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A80193" w14:textId="6F5D41FF" w:rsidR="00D64D83" w:rsidRPr="006B2F91" w:rsidRDefault="00581FB6" w:rsidP="006B2F91">
      <w:pPr>
        <w:ind w:right="-2"/>
        <w:jc w:val="center"/>
        <w:rPr>
          <w:rFonts w:asciiTheme="majorHAnsi" w:hAnsiTheme="majorHAnsi"/>
          <w:b/>
          <w:sz w:val="20"/>
          <w:szCs w:val="20"/>
        </w:rPr>
      </w:pPr>
      <w:r w:rsidRPr="006B2F91">
        <w:rPr>
          <w:rFonts w:asciiTheme="majorHAnsi" w:hAnsiTheme="majorHAnsi"/>
          <w:b/>
          <w:sz w:val="20"/>
          <w:szCs w:val="20"/>
        </w:rPr>
        <w:t xml:space="preserve">PROCESSO ADMINISTRATIVO N° </w:t>
      </w:r>
      <w:r w:rsidR="006B2F91" w:rsidRPr="006B2F91">
        <w:rPr>
          <w:rFonts w:asciiTheme="majorHAnsi" w:hAnsiTheme="majorHAnsi"/>
          <w:b/>
          <w:sz w:val="20"/>
          <w:szCs w:val="20"/>
        </w:rPr>
        <w:t>959</w:t>
      </w:r>
      <w:r w:rsidR="009026DD" w:rsidRPr="006B2F91">
        <w:rPr>
          <w:rFonts w:asciiTheme="majorHAnsi" w:hAnsiTheme="majorHAnsi"/>
          <w:b/>
          <w:sz w:val="20"/>
          <w:szCs w:val="20"/>
        </w:rPr>
        <w:t>/</w:t>
      </w:r>
      <w:r w:rsidRPr="006B2F91">
        <w:rPr>
          <w:rFonts w:asciiTheme="majorHAnsi" w:hAnsiTheme="majorHAnsi"/>
          <w:b/>
          <w:sz w:val="20"/>
          <w:szCs w:val="20"/>
        </w:rPr>
        <w:t>2026</w:t>
      </w:r>
    </w:p>
    <w:p w14:paraId="3D5159BE" w14:textId="5D6B6329" w:rsidR="003D2D65" w:rsidRPr="006B2F91" w:rsidRDefault="00D64D83" w:rsidP="006B2F91">
      <w:pPr>
        <w:ind w:right="-2"/>
        <w:jc w:val="center"/>
        <w:rPr>
          <w:rFonts w:asciiTheme="majorHAnsi" w:hAnsiTheme="majorHAnsi"/>
          <w:b/>
          <w:sz w:val="20"/>
          <w:szCs w:val="20"/>
        </w:rPr>
      </w:pPr>
      <w:r w:rsidRPr="006B2F91">
        <w:rPr>
          <w:rFonts w:asciiTheme="majorHAnsi" w:hAnsiTheme="majorHAnsi"/>
          <w:b/>
          <w:sz w:val="20"/>
          <w:szCs w:val="20"/>
        </w:rPr>
        <w:t xml:space="preserve">EDITAL </w:t>
      </w:r>
      <w:r w:rsidR="00DD1240" w:rsidRPr="006B2F91">
        <w:rPr>
          <w:rFonts w:asciiTheme="majorHAnsi" w:hAnsiTheme="majorHAnsi"/>
          <w:b/>
          <w:sz w:val="20"/>
          <w:szCs w:val="20"/>
        </w:rPr>
        <w:t>CONCORRÊNCIA</w:t>
      </w:r>
      <w:r w:rsidR="00DD1240" w:rsidRPr="006B2F91">
        <w:rPr>
          <w:rFonts w:asciiTheme="majorHAnsi" w:hAnsiTheme="majorHAnsi"/>
          <w:b/>
          <w:spacing w:val="1"/>
          <w:sz w:val="20"/>
          <w:szCs w:val="20"/>
        </w:rPr>
        <w:t xml:space="preserve"> </w:t>
      </w:r>
      <w:r w:rsidR="00B201CC" w:rsidRPr="006B2F91">
        <w:rPr>
          <w:rFonts w:asciiTheme="majorHAnsi" w:hAnsiTheme="majorHAnsi"/>
          <w:b/>
          <w:sz w:val="20"/>
          <w:szCs w:val="20"/>
        </w:rPr>
        <w:t xml:space="preserve">Nº </w:t>
      </w:r>
      <w:r w:rsidR="00581FB6" w:rsidRPr="006B2F91">
        <w:rPr>
          <w:rFonts w:asciiTheme="majorHAnsi" w:hAnsiTheme="majorHAnsi"/>
          <w:b/>
          <w:sz w:val="20"/>
          <w:szCs w:val="20"/>
        </w:rPr>
        <w:t>0</w:t>
      </w:r>
      <w:r w:rsidR="006B2F91" w:rsidRPr="006B2F91">
        <w:rPr>
          <w:rFonts w:asciiTheme="majorHAnsi" w:hAnsiTheme="majorHAnsi"/>
          <w:b/>
          <w:sz w:val="20"/>
          <w:szCs w:val="20"/>
        </w:rPr>
        <w:t>7</w:t>
      </w:r>
      <w:r w:rsidR="009026DD" w:rsidRPr="006B2F91">
        <w:rPr>
          <w:rFonts w:asciiTheme="majorHAnsi" w:hAnsiTheme="majorHAnsi"/>
          <w:b/>
          <w:sz w:val="20"/>
          <w:szCs w:val="20"/>
        </w:rPr>
        <w:t>/</w:t>
      </w:r>
      <w:r w:rsidR="00581FB6" w:rsidRPr="006B2F91">
        <w:rPr>
          <w:rFonts w:asciiTheme="majorHAnsi" w:hAnsiTheme="majorHAnsi"/>
          <w:b/>
          <w:sz w:val="20"/>
          <w:szCs w:val="20"/>
        </w:rPr>
        <w:t>2026</w:t>
      </w:r>
    </w:p>
    <w:p w14:paraId="74EC92E1" w14:textId="77777777" w:rsidR="00D64D83" w:rsidRPr="006B2F91" w:rsidRDefault="00D64D83" w:rsidP="006B2F91">
      <w:pPr>
        <w:pStyle w:val="Corpodetexto"/>
        <w:ind w:left="0" w:right="-2"/>
        <w:jc w:val="both"/>
        <w:rPr>
          <w:rFonts w:asciiTheme="majorHAnsi" w:hAnsiTheme="majorHAnsi"/>
          <w:b/>
          <w:sz w:val="20"/>
          <w:szCs w:val="20"/>
        </w:rPr>
      </w:pPr>
    </w:p>
    <w:p w14:paraId="32CBBF2B" w14:textId="56B44278" w:rsidR="003D2D65" w:rsidRPr="006B2F91" w:rsidRDefault="006B2F91" w:rsidP="006B2F91">
      <w:pPr>
        <w:widowControl/>
        <w:adjustRightInd w:val="0"/>
        <w:ind w:right="-2"/>
        <w:jc w:val="both"/>
        <w:rPr>
          <w:rFonts w:asciiTheme="majorHAnsi" w:hAnsiTheme="majorHAnsi" w:cs="Arial"/>
          <w:b/>
          <w:bCs/>
          <w:sz w:val="20"/>
          <w:szCs w:val="20"/>
        </w:rPr>
      </w:pPr>
      <w:r w:rsidRPr="006B2F91">
        <w:rPr>
          <w:rFonts w:asciiTheme="majorHAnsi" w:eastAsia="Calibri" w:hAnsiTheme="majorHAnsi" w:cs="Arial"/>
          <w:sz w:val="20"/>
          <w:szCs w:val="20"/>
        </w:rPr>
        <w:t xml:space="preserve">O Fundo Municipal de Educação de </w:t>
      </w:r>
      <w:proofErr w:type="gramStart"/>
      <w:r w:rsidRPr="006B2F91">
        <w:rPr>
          <w:rFonts w:asciiTheme="majorHAnsi" w:eastAsia="Calibri" w:hAnsiTheme="majorHAnsi" w:cs="Arial"/>
          <w:sz w:val="20"/>
          <w:szCs w:val="20"/>
        </w:rPr>
        <w:t>Goianorte-TO</w:t>
      </w:r>
      <w:proofErr w:type="gramEnd"/>
      <w:r w:rsidRPr="006B2F91">
        <w:rPr>
          <w:rFonts w:asciiTheme="majorHAnsi" w:hAnsiTheme="majorHAnsi" w:cs="Arial"/>
          <w:sz w:val="20"/>
          <w:szCs w:val="20"/>
        </w:rPr>
        <w:t>, pessoa jurídica de direito público interno, inscrito no CNPJ (MF)</w:t>
      </w:r>
      <w:r w:rsidRPr="006B2F91">
        <w:rPr>
          <w:rFonts w:asciiTheme="majorHAnsi" w:hAnsiTheme="majorHAnsi" w:cs="Arial"/>
          <w:spacing w:val="-8"/>
          <w:sz w:val="20"/>
          <w:szCs w:val="20"/>
        </w:rPr>
        <w:t xml:space="preserve"> </w:t>
      </w:r>
      <w:r w:rsidRPr="006B2F91">
        <w:rPr>
          <w:rFonts w:asciiTheme="majorHAnsi" w:eastAsia="Cambria" w:hAnsiTheme="majorHAnsi" w:cs="Cambria"/>
          <w:sz w:val="20"/>
          <w:szCs w:val="20"/>
        </w:rPr>
        <w:t>nº 06.104.109/0001-55</w:t>
      </w:r>
      <w:r w:rsidR="00987832" w:rsidRPr="006B2F91">
        <w:rPr>
          <w:rFonts w:asciiTheme="majorHAnsi" w:hAnsiTheme="majorHAnsi" w:cstheme="majorHAnsi"/>
          <w:sz w:val="20"/>
          <w:szCs w:val="20"/>
        </w:rPr>
        <w:t xml:space="preserve">, localizada </w:t>
      </w:r>
      <w:r w:rsidR="0094277E" w:rsidRPr="006B2F91">
        <w:rPr>
          <w:rFonts w:asciiTheme="majorHAnsi" w:hAnsiTheme="majorHAnsi" w:cstheme="majorHAnsi"/>
          <w:sz w:val="20"/>
          <w:szCs w:val="20"/>
        </w:rPr>
        <w:t>na Av sete de Setembro s/n centro</w:t>
      </w:r>
      <w:r w:rsidR="00987832" w:rsidRPr="006B2F91">
        <w:rPr>
          <w:rFonts w:asciiTheme="majorHAnsi" w:hAnsiTheme="majorHAnsi" w:cstheme="majorHAnsi"/>
          <w:sz w:val="20"/>
          <w:szCs w:val="20"/>
        </w:rPr>
        <w:t xml:space="preserve">, </w:t>
      </w:r>
      <w:r w:rsidR="00D64D83" w:rsidRPr="006B2F91">
        <w:rPr>
          <w:rFonts w:asciiTheme="majorHAnsi" w:hAnsiTheme="majorHAnsi" w:cstheme="majorHAnsi"/>
          <w:sz w:val="20"/>
          <w:szCs w:val="20"/>
        </w:rPr>
        <w:t>Goianorte</w:t>
      </w:r>
      <w:r w:rsidR="00987832" w:rsidRPr="006B2F91">
        <w:rPr>
          <w:rFonts w:asciiTheme="majorHAnsi" w:hAnsiTheme="majorHAnsi" w:cstheme="majorHAnsi"/>
          <w:sz w:val="20"/>
          <w:szCs w:val="20"/>
        </w:rPr>
        <w:t xml:space="preserve"> – TO.  CEP: 77</w:t>
      </w:r>
      <w:r w:rsidR="0094277E" w:rsidRPr="006B2F91">
        <w:rPr>
          <w:rFonts w:asciiTheme="majorHAnsi" w:hAnsiTheme="majorHAnsi" w:cstheme="majorHAnsi"/>
          <w:sz w:val="20"/>
          <w:szCs w:val="20"/>
        </w:rPr>
        <w:t>695</w:t>
      </w:r>
      <w:r w:rsidR="00987832" w:rsidRPr="006B2F91">
        <w:rPr>
          <w:rFonts w:asciiTheme="majorHAnsi" w:hAnsiTheme="majorHAnsi" w:cstheme="majorHAnsi"/>
          <w:sz w:val="20"/>
          <w:szCs w:val="20"/>
        </w:rPr>
        <w:t>-000 fone (63) 34</w:t>
      </w:r>
      <w:r w:rsidR="0094277E" w:rsidRPr="006B2F91">
        <w:rPr>
          <w:rFonts w:asciiTheme="majorHAnsi" w:hAnsiTheme="majorHAnsi" w:cstheme="majorHAnsi"/>
          <w:sz w:val="20"/>
          <w:szCs w:val="20"/>
        </w:rPr>
        <w:t>24-1203</w:t>
      </w:r>
      <w:r w:rsidR="00987832" w:rsidRPr="006B2F91">
        <w:rPr>
          <w:rFonts w:asciiTheme="majorHAnsi" w:hAnsiTheme="majorHAnsi" w:cstheme="majorHAnsi"/>
          <w:sz w:val="20"/>
          <w:szCs w:val="20"/>
        </w:rPr>
        <w:t xml:space="preserve"> E-mail: </w:t>
      </w:r>
      <w:hyperlink r:id="rId8" w:history="1">
        <w:r w:rsidR="0094277E" w:rsidRPr="006B2F91">
          <w:rPr>
            <w:rStyle w:val="Hyperlink"/>
            <w:rFonts w:asciiTheme="majorHAnsi" w:hAnsiTheme="majorHAnsi" w:cstheme="majorHAnsi"/>
            <w:color w:val="auto"/>
            <w:sz w:val="20"/>
            <w:szCs w:val="20"/>
          </w:rPr>
          <w:t>licitagoianorte22@gmail.comm</w:t>
        </w:r>
      </w:hyperlink>
      <w:r w:rsidR="00DD1240" w:rsidRPr="006B2F91">
        <w:rPr>
          <w:rFonts w:asciiTheme="majorHAnsi" w:hAnsiTheme="majorHAnsi"/>
          <w:sz w:val="20"/>
          <w:szCs w:val="20"/>
        </w:rPr>
        <w:t>, torna público que fará realizar</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licitação</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na</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modalidade</w:t>
      </w:r>
      <w:r w:rsidR="00DD1240" w:rsidRPr="006B2F91">
        <w:rPr>
          <w:rFonts w:asciiTheme="majorHAnsi" w:hAnsiTheme="majorHAnsi"/>
          <w:spacing w:val="1"/>
          <w:sz w:val="20"/>
          <w:szCs w:val="20"/>
        </w:rPr>
        <w:t xml:space="preserve"> </w:t>
      </w:r>
      <w:r w:rsidR="00DD1240" w:rsidRPr="006B2F91">
        <w:rPr>
          <w:rFonts w:asciiTheme="majorHAnsi" w:hAnsiTheme="majorHAnsi"/>
          <w:b/>
          <w:sz w:val="20"/>
          <w:szCs w:val="20"/>
        </w:rPr>
        <w:t>CONCORRÊNCIA,</w:t>
      </w:r>
      <w:r w:rsidR="00DD1240" w:rsidRPr="006B2F91">
        <w:rPr>
          <w:rFonts w:asciiTheme="majorHAnsi" w:hAnsiTheme="majorHAnsi"/>
          <w:b/>
          <w:spacing w:val="1"/>
          <w:sz w:val="20"/>
          <w:szCs w:val="20"/>
        </w:rPr>
        <w:t xml:space="preserve"> </w:t>
      </w:r>
      <w:r w:rsidR="00DD1240" w:rsidRPr="006B2F91">
        <w:rPr>
          <w:rFonts w:asciiTheme="majorHAnsi" w:hAnsiTheme="majorHAnsi"/>
          <w:sz w:val="20"/>
          <w:szCs w:val="20"/>
        </w:rPr>
        <w:t>cujo</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critério</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julgamento</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será</w:t>
      </w:r>
      <w:r w:rsidR="00DD1240" w:rsidRPr="006B2F91">
        <w:rPr>
          <w:rFonts w:asciiTheme="majorHAnsi" w:hAnsiTheme="majorHAnsi"/>
          <w:spacing w:val="1"/>
          <w:sz w:val="20"/>
          <w:szCs w:val="20"/>
        </w:rPr>
        <w:t xml:space="preserve"> </w:t>
      </w:r>
      <w:r w:rsidR="00DD1240" w:rsidRPr="006B2F91">
        <w:rPr>
          <w:rFonts w:asciiTheme="majorHAnsi" w:hAnsiTheme="majorHAnsi"/>
          <w:b/>
          <w:sz w:val="20"/>
          <w:szCs w:val="20"/>
        </w:rPr>
        <w:t>MENOR</w:t>
      </w:r>
      <w:r w:rsidR="00DD1240" w:rsidRPr="006B2F91">
        <w:rPr>
          <w:rFonts w:asciiTheme="majorHAnsi" w:hAnsiTheme="majorHAnsi"/>
          <w:b/>
          <w:spacing w:val="1"/>
          <w:sz w:val="20"/>
          <w:szCs w:val="20"/>
        </w:rPr>
        <w:t xml:space="preserve"> </w:t>
      </w:r>
      <w:r w:rsidR="00DD1240" w:rsidRPr="006B2F91">
        <w:rPr>
          <w:rFonts w:asciiTheme="majorHAnsi" w:hAnsiTheme="majorHAnsi"/>
          <w:b/>
          <w:sz w:val="20"/>
          <w:szCs w:val="20"/>
        </w:rPr>
        <w:t>PREÇO</w:t>
      </w:r>
      <w:r w:rsidR="00DD1240" w:rsidRPr="006B2F91">
        <w:rPr>
          <w:rFonts w:asciiTheme="majorHAnsi" w:hAnsiTheme="majorHAnsi"/>
          <w:b/>
          <w:spacing w:val="1"/>
          <w:sz w:val="20"/>
          <w:szCs w:val="20"/>
        </w:rPr>
        <w:t xml:space="preserve"> </w:t>
      </w:r>
      <w:r w:rsidR="00DD1240" w:rsidRPr="006B2F91">
        <w:rPr>
          <w:rFonts w:asciiTheme="majorHAnsi" w:hAnsiTheme="majorHAnsi"/>
          <w:b/>
          <w:sz w:val="20"/>
          <w:szCs w:val="20"/>
        </w:rPr>
        <w:t>GLOBAL</w:t>
      </w:r>
      <w:r w:rsidR="00DD1240" w:rsidRPr="006B2F91">
        <w:rPr>
          <w:rFonts w:asciiTheme="majorHAnsi" w:hAnsiTheme="majorHAnsi"/>
          <w:sz w:val="20"/>
          <w:szCs w:val="20"/>
        </w:rPr>
        <w:t xml:space="preserve">, </w:t>
      </w:r>
      <w:r w:rsidR="00DD1240" w:rsidRPr="006B2F91">
        <w:rPr>
          <w:rFonts w:asciiTheme="majorHAnsi" w:hAnsiTheme="majorHAnsi"/>
          <w:b/>
          <w:sz w:val="20"/>
          <w:szCs w:val="20"/>
        </w:rPr>
        <w:t>com modo de disputa ABERTO</w:t>
      </w:r>
      <w:r w:rsidR="00DD1240" w:rsidRPr="006B2F91">
        <w:rPr>
          <w:rFonts w:asciiTheme="majorHAnsi" w:hAnsiTheme="majorHAnsi"/>
          <w:sz w:val="20"/>
          <w:szCs w:val="20"/>
        </w:rPr>
        <w:t xml:space="preserve">, </w:t>
      </w:r>
      <w:r w:rsidR="00581FB6" w:rsidRPr="006B2F91">
        <w:rPr>
          <w:rFonts w:asciiTheme="majorHAnsi" w:hAnsiTheme="majorHAnsi"/>
          <w:sz w:val="20"/>
          <w:szCs w:val="20"/>
        </w:rPr>
        <w:t xml:space="preserve">MODO </w:t>
      </w:r>
      <w:r w:rsidR="00581FB6" w:rsidRPr="006B2F91">
        <w:rPr>
          <w:rFonts w:asciiTheme="majorHAnsi" w:hAnsiTheme="majorHAnsi"/>
          <w:b/>
          <w:sz w:val="20"/>
          <w:szCs w:val="20"/>
        </w:rPr>
        <w:t>INVERTIDO</w:t>
      </w:r>
      <w:r w:rsidR="00581FB6" w:rsidRPr="006B2F91">
        <w:rPr>
          <w:rFonts w:asciiTheme="majorHAnsi" w:hAnsiTheme="majorHAnsi"/>
          <w:sz w:val="20"/>
          <w:szCs w:val="20"/>
        </w:rPr>
        <w:t xml:space="preserve"> </w:t>
      </w:r>
      <w:r w:rsidR="00DD1240" w:rsidRPr="006B2F91">
        <w:rPr>
          <w:rFonts w:asciiTheme="majorHAnsi" w:hAnsiTheme="majorHAnsi"/>
          <w:sz w:val="20"/>
          <w:szCs w:val="20"/>
        </w:rPr>
        <w:t xml:space="preserve">tendo por objeto a </w:t>
      </w:r>
      <w:r w:rsidRPr="006B2F91">
        <w:rPr>
          <w:rFonts w:asciiTheme="majorHAnsi" w:hAnsiTheme="majorHAnsi" w:cs="Arial"/>
          <w:sz w:val="20"/>
          <w:szCs w:val="20"/>
        </w:rPr>
        <w:t>Contratação de empresa especializada para execução da obra de construção de 04 (quatro) salas de aula, no Povoado Esperança Bendita, Zona Rural do Município de Goianorte/TO.</w:t>
      </w:r>
    </w:p>
    <w:p w14:paraId="4D71B128" w14:textId="77777777" w:rsidR="008A64A1" w:rsidRPr="006B2F91" w:rsidRDefault="008A64A1" w:rsidP="006B2F91">
      <w:pPr>
        <w:widowControl/>
        <w:adjustRightInd w:val="0"/>
        <w:ind w:right="-2"/>
        <w:jc w:val="both"/>
        <w:rPr>
          <w:rFonts w:asciiTheme="majorHAnsi" w:hAnsiTheme="majorHAnsi"/>
          <w:b/>
          <w:sz w:val="20"/>
          <w:szCs w:val="20"/>
        </w:rPr>
      </w:pPr>
    </w:p>
    <w:p w14:paraId="1DA631E3" w14:textId="733B7870"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b/>
          <w:spacing w:val="-1"/>
          <w:sz w:val="20"/>
          <w:szCs w:val="20"/>
        </w:rPr>
        <w:t>CONCORRÊNCIA</w:t>
      </w:r>
      <w:r w:rsidRPr="006B2F91">
        <w:rPr>
          <w:rFonts w:asciiTheme="majorHAnsi" w:hAnsiTheme="majorHAnsi"/>
          <w:b/>
          <w:sz w:val="20"/>
          <w:szCs w:val="20"/>
        </w:rPr>
        <w:t xml:space="preserve"> </w:t>
      </w:r>
      <w:r w:rsidR="008A64A1" w:rsidRPr="006B2F91">
        <w:rPr>
          <w:rFonts w:asciiTheme="majorHAnsi" w:hAnsiTheme="majorHAnsi"/>
          <w:b/>
          <w:spacing w:val="-1"/>
          <w:sz w:val="20"/>
          <w:szCs w:val="20"/>
        </w:rPr>
        <w:t>Nº0</w:t>
      </w:r>
      <w:r w:rsidR="006B2F91" w:rsidRPr="006B2F91">
        <w:rPr>
          <w:rFonts w:asciiTheme="majorHAnsi" w:hAnsiTheme="majorHAnsi"/>
          <w:b/>
          <w:spacing w:val="-1"/>
          <w:sz w:val="20"/>
          <w:szCs w:val="20"/>
        </w:rPr>
        <w:t>7</w:t>
      </w:r>
      <w:proofErr w:type="gramStart"/>
      <w:r w:rsidRPr="006B2F91">
        <w:rPr>
          <w:rFonts w:asciiTheme="majorHAnsi" w:hAnsiTheme="majorHAnsi"/>
          <w:b/>
          <w:spacing w:val="-1"/>
          <w:sz w:val="20"/>
          <w:szCs w:val="20"/>
        </w:rPr>
        <w:t>/</w:t>
      </w:r>
      <w:r w:rsidR="00581FB6" w:rsidRPr="006B2F91">
        <w:rPr>
          <w:rFonts w:asciiTheme="majorHAnsi" w:hAnsiTheme="majorHAnsi"/>
          <w:b/>
          <w:spacing w:val="-1"/>
          <w:sz w:val="20"/>
          <w:szCs w:val="20"/>
        </w:rPr>
        <w:t>2026</w:t>
      </w:r>
      <w:r w:rsidRPr="006B2F91">
        <w:rPr>
          <w:rFonts w:asciiTheme="majorHAnsi" w:hAnsiTheme="majorHAnsi"/>
          <w:b/>
          <w:spacing w:val="-1"/>
          <w:sz w:val="20"/>
          <w:szCs w:val="20"/>
        </w:rPr>
        <w:t>)</w:t>
      </w:r>
      <w:proofErr w:type="gramEnd"/>
      <w:r w:rsidRPr="006B2F91">
        <w:rPr>
          <w:rFonts w:asciiTheme="majorHAnsi" w:hAnsiTheme="majorHAnsi"/>
          <w:spacing w:val="-1"/>
          <w:sz w:val="20"/>
          <w:szCs w:val="20"/>
        </w:rPr>
        <w:t>,</w:t>
      </w:r>
      <w:r w:rsidRPr="006B2F91">
        <w:rPr>
          <w:rFonts w:asciiTheme="majorHAnsi" w:hAnsiTheme="majorHAnsi"/>
          <w:spacing w:val="-4"/>
          <w:sz w:val="20"/>
          <w:szCs w:val="20"/>
        </w:rPr>
        <w:t xml:space="preserve"> </w:t>
      </w:r>
      <w:r w:rsidRPr="006B2F91">
        <w:rPr>
          <w:rFonts w:asciiTheme="majorHAnsi" w:hAnsiTheme="majorHAnsi"/>
          <w:sz w:val="20"/>
          <w:szCs w:val="20"/>
        </w:rPr>
        <w:t>conforme</w:t>
      </w:r>
      <w:r w:rsidRPr="006B2F91">
        <w:rPr>
          <w:rFonts w:asciiTheme="majorHAnsi" w:hAnsiTheme="majorHAnsi"/>
          <w:spacing w:val="-7"/>
          <w:sz w:val="20"/>
          <w:szCs w:val="20"/>
        </w:rPr>
        <w:t xml:space="preserve"> </w:t>
      </w:r>
      <w:r w:rsidRPr="006B2F91">
        <w:rPr>
          <w:rFonts w:asciiTheme="majorHAnsi" w:hAnsiTheme="majorHAnsi"/>
          <w:sz w:val="20"/>
          <w:szCs w:val="20"/>
        </w:rPr>
        <w:t>especificações</w:t>
      </w:r>
      <w:r w:rsidRPr="006B2F91">
        <w:rPr>
          <w:rFonts w:asciiTheme="majorHAnsi" w:hAnsiTheme="majorHAnsi"/>
          <w:spacing w:val="-5"/>
          <w:sz w:val="20"/>
          <w:szCs w:val="20"/>
        </w:rPr>
        <w:t xml:space="preserve"> </w:t>
      </w:r>
      <w:r w:rsidRPr="006B2F91">
        <w:rPr>
          <w:rFonts w:asciiTheme="majorHAnsi" w:hAnsiTheme="majorHAnsi"/>
          <w:sz w:val="20"/>
          <w:szCs w:val="20"/>
        </w:rPr>
        <w:t>deste</w:t>
      </w:r>
      <w:r w:rsidRPr="006B2F91">
        <w:rPr>
          <w:rFonts w:asciiTheme="majorHAnsi" w:hAnsiTheme="majorHAnsi"/>
          <w:spacing w:val="-4"/>
          <w:sz w:val="20"/>
          <w:szCs w:val="20"/>
        </w:rPr>
        <w:t xml:space="preserve"> </w:t>
      </w:r>
      <w:r w:rsidRPr="006B2F91">
        <w:rPr>
          <w:rFonts w:asciiTheme="majorHAnsi" w:hAnsiTheme="majorHAnsi"/>
          <w:sz w:val="20"/>
          <w:szCs w:val="20"/>
        </w:rPr>
        <w:t>edital</w:t>
      </w:r>
      <w:r w:rsidRPr="006B2F91">
        <w:rPr>
          <w:rFonts w:asciiTheme="majorHAnsi" w:hAnsiTheme="majorHAnsi"/>
          <w:spacing w:val="-13"/>
          <w:sz w:val="20"/>
          <w:szCs w:val="20"/>
        </w:rPr>
        <w:t xml:space="preserve"> </w:t>
      </w:r>
      <w:r w:rsidRPr="006B2F91">
        <w:rPr>
          <w:rFonts w:asciiTheme="majorHAnsi" w:hAnsiTheme="majorHAnsi"/>
          <w:sz w:val="20"/>
          <w:szCs w:val="20"/>
        </w:rPr>
        <w:t>e</w:t>
      </w:r>
      <w:r w:rsidRPr="006B2F91">
        <w:rPr>
          <w:rFonts w:asciiTheme="majorHAnsi" w:hAnsiTheme="majorHAnsi"/>
          <w:spacing w:val="-8"/>
          <w:sz w:val="20"/>
          <w:szCs w:val="20"/>
        </w:rPr>
        <w:t xml:space="preserve"> </w:t>
      </w:r>
      <w:r w:rsidRPr="006B2F91">
        <w:rPr>
          <w:rFonts w:asciiTheme="majorHAnsi" w:hAnsiTheme="majorHAnsi"/>
          <w:sz w:val="20"/>
          <w:szCs w:val="20"/>
        </w:rPr>
        <w:t>seus</w:t>
      </w:r>
      <w:r w:rsidRPr="006B2F91">
        <w:rPr>
          <w:rFonts w:asciiTheme="majorHAnsi" w:hAnsiTheme="majorHAnsi"/>
          <w:spacing w:val="1"/>
          <w:sz w:val="20"/>
          <w:szCs w:val="20"/>
        </w:rPr>
        <w:t xml:space="preserve"> </w:t>
      </w:r>
      <w:r w:rsidRPr="006B2F91">
        <w:rPr>
          <w:rFonts w:asciiTheme="majorHAnsi" w:hAnsiTheme="majorHAnsi"/>
          <w:sz w:val="20"/>
          <w:szCs w:val="20"/>
        </w:rPr>
        <w:t>anexos,</w:t>
      </w:r>
      <w:r w:rsidRPr="006B2F91">
        <w:rPr>
          <w:rFonts w:asciiTheme="majorHAnsi" w:hAnsiTheme="majorHAnsi"/>
          <w:spacing w:val="-13"/>
          <w:sz w:val="20"/>
          <w:szCs w:val="20"/>
        </w:rPr>
        <w:t xml:space="preserve"> </w:t>
      </w:r>
      <w:r w:rsidRPr="006B2F91">
        <w:rPr>
          <w:rFonts w:asciiTheme="majorHAnsi" w:hAnsiTheme="majorHAnsi"/>
          <w:sz w:val="20"/>
          <w:szCs w:val="20"/>
        </w:rPr>
        <w:t>a</w:t>
      </w:r>
      <w:r w:rsidRPr="006B2F91">
        <w:rPr>
          <w:rFonts w:asciiTheme="majorHAnsi" w:hAnsiTheme="majorHAnsi"/>
          <w:spacing w:val="-15"/>
          <w:sz w:val="20"/>
          <w:szCs w:val="20"/>
        </w:rPr>
        <w:t xml:space="preserve"> </w:t>
      </w:r>
      <w:r w:rsidRPr="006B2F91">
        <w:rPr>
          <w:rFonts w:asciiTheme="majorHAnsi" w:hAnsiTheme="majorHAnsi"/>
          <w:sz w:val="20"/>
          <w:szCs w:val="20"/>
        </w:rPr>
        <w:t>ser</w:t>
      </w:r>
      <w:r w:rsidRPr="006B2F91">
        <w:rPr>
          <w:rFonts w:asciiTheme="majorHAnsi" w:hAnsiTheme="majorHAnsi"/>
          <w:spacing w:val="-15"/>
          <w:sz w:val="20"/>
          <w:szCs w:val="20"/>
        </w:rPr>
        <w:t xml:space="preserve"> </w:t>
      </w:r>
      <w:r w:rsidRPr="006B2F91">
        <w:rPr>
          <w:rFonts w:asciiTheme="majorHAnsi" w:hAnsiTheme="majorHAnsi"/>
          <w:sz w:val="20"/>
          <w:szCs w:val="20"/>
        </w:rPr>
        <w:t>regida</w:t>
      </w:r>
      <w:r w:rsidRPr="006B2F91">
        <w:rPr>
          <w:rFonts w:asciiTheme="majorHAnsi" w:hAnsiTheme="majorHAnsi"/>
          <w:spacing w:val="-12"/>
          <w:sz w:val="20"/>
          <w:szCs w:val="20"/>
        </w:rPr>
        <w:t xml:space="preserve"> </w:t>
      </w:r>
      <w:r w:rsidRPr="006B2F91">
        <w:rPr>
          <w:rFonts w:asciiTheme="majorHAnsi" w:hAnsiTheme="majorHAnsi"/>
          <w:sz w:val="20"/>
          <w:szCs w:val="20"/>
        </w:rPr>
        <w:t>pela</w:t>
      </w:r>
      <w:r w:rsidRPr="006B2F91">
        <w:rPr>
          <w:rFonts w:asciiTheme="majorHAnsi" w:hAnsiTheme="majorHAnsi"/>
          <w:spacing w:val="-5"/>
          <w:sz w:val="20"/>
          <w:szCs w:val="20"/>
        </w:rPr>
        <w:t xml:space="preserve"> </w:t>
      </w:r>
      <w:r w:rsidRPr="006B2F91">
        <w:rPr>
          <w:rFonts w:asciiTheme="majorHAnsi" w:hAnsiTheme="majorHAnsi"/>
          <w:sz w:val="20"/>
          <w:szCs w:val="20"/>
        </w:rPr>
        <w:t>Lei</w:t>
      </w:r>
      <w:r w:rsidRPr="006B2F91">
        <w:rPr>
          <w:rFonts w:asciiTheme="majorHAnsi" w:hAnsiTheme="majorHAnsi"/>
          <w:spacing w:val="-57"/>
          <w:sz w:val="20"/>
          <w:szCs w:val="20"/>
        </w:rPr>
        <w:t xml:space="preserve"> </w:t>
      </w:r>
      <w:r w:rsidRPr="006B2F91">
        <w:rPr>
          <w:rFonts w:asciiTheme="majorHAnsi" w:hAnsiTheme="majorHAnsi"/>
          <w:sz w:val="20"/>
          <w:szCs w:val="20"/>
        </w:rPr>
        <w:t>Federal</w:t>
      </w:r>
      <w:r w:rsidRPr="006B2F91">
        <w:rPr>
          <w:rFonts w:asciiTheme="majorHAnsi" w:hAnsiTheme="majorHAnsi"/>
          <w:spacing w:val="-11"/>
          <w:sz w:val="20"/>
          <w:szCs w:val="20"/>
        </w:rPr>
        <w:t xml:space="preserve"> </w:t>
      </w:r>
      <w:r w:rsidRPr="006B2F91">
        <w:rPr>
          <w:rFonts w:asciiTheme="majorHAnsi" w:hAnsiTheme="majorHAnsi"/>
          <w:sz w:val="20"/>
          <w:szCs w:val="20"/>
        </w:rPr>
        <w:t>14.133,</w:t>
      </w:r>
      <w:r w:rsidRPr="006B2F91">
        <w:rPr>
          <w:rFonts w:asciiTheme="majorHAnsi" w:hAnsiTheme="majorHAnsi"/>
          <w:spacing w:val="-2"/>
          <w:sz w:val="20"/>
          <w:szCs w:val="20"/>
        </w:rPr>
        <w:t xml:space="preserve"> </w:t>
      </w:r>
      <w:r w:rsidRPr="006B2F91">
        <w:rPr>
          <w:rFonts w:asciiTheme="majorHAnsi" w:hAnsiTheme="majorHAnsi"/>
          <w:sz w:val="20"/>
          <w:szCs w:val="20"/>
        </w:rPr>
        <w:t>de</w:t>
      </w:r>
      <w:r w:rsidRPr="006B2F91">
        <w:rPr>
          <w:rFonts w:asciiTheme="majorHAnsi" w:hAnsiTheme="majorHAnsi"/>
          <w:spacing w:val="-4"/>
          <w:sz w:val="20"/>
          <w:szCs w:val="20"/>
        </w:rPr>
        <w:t xml:space="preserve"> </w:t>
      </w:r>
      <w:r w:rsidRPr="006B2F91">
        <w:rPr>
          <w:rFonts w:asciiTheme="majorHAnsi" w:hAnsiTheme="majorHAnsi"/>
          <w:sz w:val="20"/>
          <w:szCs w:val="20"/>
        </w:rPr>
        <w:t>1º</w:t>
      </w:r>
      <w:r w:rsidRPr="006B2F91">
        <w:rPr>
          <w:rFonts w:asciiTheme="majorHAnsi" w:hAnsiTheme="majorHAnsi"/>
          <w:spacing w:val="2"/>
          <w:sz w:val="20"/>
          <w:szCs w:val="20"/>
        </w:rPr>
        <w:t xml:space="preserve"> </w:t>
      </w:r>
      <w:r w:rsidRPr="006B2F91">
        <w:rPr>
          <w:rFonts w:asciiTheme="majorHAnsi" w:hAnsiTheme="majorHAnsi"/>
          <w:sz w:val="20"/>
          <w:szCs w:val="20"/>
        </w:rPr>
        <w:t>de</w:t>
      </w:r>
      <w:r w:rsidRPr="006B2F91">
        <w:rPr>
          <w:rFonts w:asciiTheme="majorHAnsi" w:hAnsiTheme="majorHAnsi"/>
          <w:spacing w:val="-3"/>
          <w:sz w:val="20"/>
          <w:szCs w:val="20"/>
        </w:rPr>
        <w:t xml:space="preserve"> </w:t>
      </w:r>
      <w:r w:rsidRPr="006B2F91">
        <w:rPr>
          <w:rFonts w:asciiTheme="majorHAnsi" w:hAnsiTheme="majorHAnsi"/>
          <w:sz w:val="20"/>
          <w:szCs w:val="20"/>
        </w:rPr>
        <w:t>abril</w:t>
      </w:r>
      <w:r w:rsidRPr="006B2F91">
        <w:rPr>
          <w:rFonts w:asciiTheme="majorHAnsi" w:hAnsiTheme="majorHAnsi"/>
          <w:spacing w:val="-10"/>
          <w:sz w:val="20"/>
          <w:szCs w:val="20"/>
        </w:rPr>
        <w:t xml:space="preserve"> </w:t>
      </w:r>
      <w:r w:rsidRPr="006B2F91">
        <w:rPr>
          <w:rFonts w:asciiTheme="majorHAnsi" w:hAnsiTheme="majorHAnsi"/>
          <w:sz w:val="20"/>
          <w:szCs w:val="20"/>
        </w:rPr>
        <w:t>de</w:t>
      </w:r>
      <w:r w:rsidRPr="006B2F91">
        <w:rPr>
          <w:rFonts w:asciiTheme="majorHAnsi" w:hAnsiTheme="majorHAnsi"/>
          <w:spacing w:val="-4"/>
          <w:sz w:val="20"/>
          <w:szCs w:val="20"/>
        </w:rPr>
        <w:t xml:space="preserve"> </w:t>
      </w:r>
      <w:r w:rsidRPr="006B2F91">
        <w:rPr>
          <w:rFonts w:asciiTheme="majorHAnsi" w:hAnsiTheme="majorHAnsi"/>
          <w:sz w:val="20"/>
          <w:szCs w:val="20"/>
        </w:rPr>
        <w:t>2021,</w:t>
      </w:r>
      <w:r w:rsidRPr="006B2F91">
        <w:rPr>
          <w:rFonts w:asciiTheme="majorHAnsi" w:hAnsiTheme="majorHAnsi"/>
          <w:spacing w:val="-2"/>
          <w:sz w:val="20"/>
          <w:szCs w:val="20"/>
        </w:rPr>
        <w:t xml:space="preserve"> </w:t>
      </w:r>
      <w:r w:rsidRPr="006B2F91">
        <w:rPr>
          <w:rFonts w:asciiTheme="majorHAnsi" w:hAnsiTheme="majorHAnsi"/>
          <w:sz w:val="20"/>
          <w:szCs w:val="20"/>
        </w:rPr>
        <w:t>Decreto</w:t>
      </w:r>
      <w:r w:rsidRPr="006B2F91">
        <w:rPr>
          <w:rFonts w:asciiTheme="majorHAnsi" w:hAnsiTheme="majorHAnsi"/>
          <w:spacing w:val="-5"/>
          <w:sz w:val="20"/>
          <w:szCs w:val="20"/>
        </w:rPr>
        <w:t xml:space="preserve"> </w:t>
      </w:r>
      <w:r w:rsidRPr="006B2F91">
        <w:rPr>
          <w:rFonts w:asciiTheme="majorHAnsi" w:hAnsiTheme="majorHAnsi"/>
          <w:sz w:val="20"/>
          <w:szCs w:val="20"/>
        </w:rPr>
        <w:t>Municipal</w:t>
      </w:r>
      <w:r w:rsidRPr="006B2F91">
        <w:rPr>
          <w:rFonts w:asciiTheme="majorHAnsi" w:hAnsiTheme="majorHAnsi"/>
          <w:spacing w:val="-5"/>
          <w:sz w:val="20"/>
          <w:szCs w:val="20"/>
        </w:rPr>
        <w:t xml:space="preserve"> </w:t>
      </w:r>
      <w:r w:rsidRPr="006B2F91">
        <w:rPr>
          <w:rFonts w:asciiTheme="majorHAnsi" w:hAnsiTheme="majorHAnsi"/>
          <w:sz w:val="20"/>
          <w:szCs w:val="20"/>
        </w:rPr>
        <w:t>n°</w:t>
      </w:r>
      <w:r w:rsidRPr="006B2F91">
        <w:rPr>
          <w:rFonts w:asciiTheme="majorHAnsi" w:hAnsiTheme="majorHAnsi"/>
          <w:spacing w:val="-6"/>
          <w:sz w:val="20"/>
          <w:szCs w:val="20"/>
        </w:rPr>
        <w:t xml:space="preserve"> </w:t>
      </w:r>
      <w:r w:rsidR="0094277E" w:rsidRPr="006B2F91">
        <w:rPr>
          <w:rFonts w:asciiTheme="majorHAnsi" w:hAnsiTheme="majorHAnsi"/>
          <w:spacing w:val="-6"/>
          <w:sz w:val="20"/>
          <w:szCs w:val="20"/>
        </w:rPr>
        <w:t>45</w:t>
      </w:r>
      <w:r w:rsidR="00987832" w:rsidRPr="006B2F91">
        <w:rPr>
          <w:rFonts w:asciiTheme="majorHAnsi" w:hAnsiTheme="majorHAnsi"/>
          <w:sz w:val="20"/>
          <w:szCs w:val="20"/>
        </w:rPr>
        <w:t>/2023</w:t>
      </w:r>
      <w:r w:rsidRPr="006B2F91">
        <w:rPr>
          <w:rFonts w:asciiTheme="majorHAnsi" w:hAnsiTheme="majorHAnsi"/>
          <w:spacing w:val="2"/>
          <w:sz w:val="20"/>
          <w:szCs w:val="20"/>
        </w:rPr>
        <w:t xml:space="preserve"> </w:t>
      </w:r>
      <w:r w:rsidRPr="006B2F91">
        <w:rPr>
          <w:rFonts w:asciiTheme="majorHAnsi" w:hAnsiTheme="majorHAnsi"/>
          <w:sz w:val="20"/>
          <w:szCs w:val="20"/>
        </w:rPr>
        <w:t>e</w:t>
      </w:r>
      <w:r w:rsidRPr="006B2F91">
        <w:rPr>
          <w:rFonts w:asciiTheme="majorHAnsi" w:hAnsiTheme="majorHAnsi"/>
          <w:spacing w:val="2"/>
          <w:sz w:val="20"/>
          <w:szCs w:val="20"/>
        </w:rPr>
        <w:t xml:space="preserve"> </w:t>
      </w:r>
      <w:r w:rsidRPr="006B2F91">
        <w:rPr>
          <w:rFonts w:asciiTheme="majorHAnsi" w:hAnsiTheme="majorHAnsi"/>
          <w:sz w:val="20"/>
          <w:szCs w:val="20"/>
        </w:rPr>
        <w:t>demais</w:t>
      </w:r>
      <w:r w:rsidRPr="006B2F91">
        <w:rPr>
          <w:rFonts w:asciiTheme="majorHAnsi" w:hAnsiTheme="majorHAnsi"/>
          <w:spacing w:val="5"/>
          <w:sz w:val="20"/>
          <w:szCs w:val="20"/>
        </w:rPr>
        <w:t xml:space="preserve"> </w:t>
      </w:r>
      <w:r w:rsidRPr="006B2F91">
        <w:rPr>
          <w:rFonts w:asciiTheme="majorHAnsi" w:hAnsiTheme="majorHAnsi"/>
          <w:sz w:val="20"/>
          <w:szCs w:val="20"/>
        </w:rPr>
        <w:t>normas</w:t>
      </w:r>
      <w:r w:rsidRPr="006B2F91">
        <w:rPr>
          <w:rFonts w:asciiTheme="majorHAnsi" w:hAnsiTheme="majorHAnsi"/>
          <w:spacing w:val="6"/>
          <w:sz w:val="20"/>
          <w:szCs w:val="20"/>
        </w:rPr>
        <w:t xml:space="preserve"> </w:t>
      </w:r>
      <w:r w:rsidRPr="006B2F91">
        <w:rPr>
          <w:rFonts w:asciiTheme="majorHAnsi" w:hAnsiTheme="majorHAnsi"/>
          <w:sz w:val="20"/>
          <w:szCs w:val="20"/>
        </w:rPr>
        <w:t>legais</w:t>
      </w:r>
      <w:r w:rsidRPr="006B2F91">
        <w:rPr>
          <w:rFonts w:asciiTheme="majorHAnsi" w:hAnsiTheme="majorHAnsi"/>
          <w:spacing w:val="-9"/>
          <w:sz w:val="20"/>
          <w:szCs w:val="20"/>
        </w:rPr>
        <w:t xml:space="preserve"> </w:t>
      </w:r>
      <w:r w:rsidRPr="006B2F91">
        <w:rPr>
          <w:rFonts w:asciiTheme="majorHAnsi" w:hAnsiTheme="majorHAnsi"/>
          <w:sz w:val="20"/>
          <w:szCs w:val="20"/>
        </w:rPr>
        <w:t>federais,</w:t>
      </w:r>
      <w:r w:rsidRPr="006B2F91">
        <w:rPr>
          <w:rFonts w:asciiTheme="majorHAnsi" w:hAnsiTheme="majorHAnsi"/>
          <w:spacing w:val="-57"/>
          <w:sz w:val="20"/>
          <w:szCs w:val="20"/>
        </w:rPr>
        <w:t xml:space="preserve"> </w:t>
      </w:r>
      <w:r w:rsidRPr="006B2F91">
        <w:rPr>
          <w:rFonts w:asciiTheme="majorHAnsi" w:hAnsiTheme="majorHAnsi"/>
          <w:sz w:val="20"/>
          <w:szCs w:val="20"/>
        </w:rPr>
        <w:t>estaduais</w:t>
      </w:r>
      <w:r w:rsidRPr="006B2F91">
        <w:rPr>
          <w:rFonts w:asciiTheme="majorHAnsi" w:hAnsiTheme="majorHAnsi"/>
          <w:spacing w:val="-13"/>
          <w:sz w:val="20"/>
          <w:szCs w:val="20"/>
        </w:rPr>
        <w:t xml:space="preserve"> </w:t>
      </w:r>
      <w:r w:rsidRPr="006B2F91">
        <w:rPr>
          <w:rFonts w:asciiTheme="majorHAnsi" w:hAnsiTheme="majorHAnsi"/>
          <w:sz w:val="20"/>
          <w:szCs w:val="20"/>
        </w:rPr>
        <w:t>e</w:t>
      </w:r>
      <w:r w:rsidRPr="006B2F91">
        <w:rPr>
          <w:rFonts w:asciiTheme="majorHAnsi" w:hAnsiTheme="majorHAnsi"/>
          <w:spacing w:val="-16"/>
          <w:sz w:val="20"/>
          <w:szCs w:val="20"/>
        </w:rPr>
        <w:t xml:space="preserve"> </w:t>
      </w:r>
      <w:r w:rsidRPr="006B2F91">
        <w:rPr>
          <w:rFonts w:asciiTheme="majorHAnsi" w:hAnsiTheme="majorHAnsi"/>
          <w:sz w:val="20"/>
          <w:szCs w:val="20"/>
        </w:rPr>
        <w:t>municipais</w:t>
      </w:r>
      <w:r w:rsidRPr="006B2F91">
        <w:rPr>
          <w:rFonts w:asciiTheme="majorHAnsi" w:hAnsiTheme="majorHAnsi"/>
          <w:spacing w:val="-16"/>
          <w:sz w:val="20"/>
          <w:szCs w:val="20"/>
        </w:rPr>
        <w:t xml:space="preserve"> </w:t>
      </w:r>
      <w:r w:rsidRPr="006B2F91">
        <w:rPr>
          <w:rFonts w:asciiTheme="majorHAnsi" w:hAnsiTheme="majorHAnsi"/>
          <w:sz w:val="20"/>
          <w:szCs w:val="20"/>
        </w:rPr>
        <w:t>vigentes.</w:t>
      </w:r>
    </w:p>
    <w:p w14:paraId="0BD48997" w14:textId="77777777" w:rsidR="003D2D65" w:rsidRPr="006B2F91" w:rsidRDefault="003D2D65" w:rsidP="006B2F91">
      <w:pPr>
        <w:pStyle w:val="Corpodetexto"/>
        <w:ind w:left="0" w:right="-2"/>
        <w:jc w:val="both"/>
        <w:rPr>
          <w:rFonts w:asciiTheme="majorHAnsi" w:hAnsiTheme="majorHAnsi"/>
          <w:sz w:val="20"/>
          <w:szCs w:val="20"/>
        </w:rPr>
      </w:pPr>
    </w:p>
    <w:p w14:paraId="73AF1B34" w14:textId="77777777" w:rsidR="0094277E" w:rsidRPr="006B2F91" w:rsidRDefault="00DD1240" w:rsidP="006B2F91">
      <w:pPr>
        <w:pStyle w:val="Corpodetexto"/>
        <w:ind w:left="0" w:right="-2"/>
        <w:jc w:val="both"/>
        <w:rPr>
          <w:rFonts w:asciiTheme="majorHAnsi" w:hAnsiTheme="majorHAnsi"/>
          <w:spacing w:val="-57"/>
          <w:sz w:val="20"/>
          <w:szCs w:val="20"/>
        </w:rPr>
      </w:pPr>
      <w:r w:rsidRPr="006B2F91">
        <w:rPr>
          <w:rFonts w:asciiTheme="majorHAnsi" w:hAnsiTheme="majorHAnsi"/>
          <w:spacing w:val="-4"/>
          <w:sz w:val="20"/>
          <w:szCs w:val="20"/>
        </w:rPr>
        <w:t>Os</w:t>
      </w:r>
      <w:r w:rsidRPr="006B2F91">
        <w:rPr>
          <w:rFonts w:asciiTheme="majorHAnsi" w:hAnsiTheme="majorHAnsi"/>
          <w:spacing w:val="-10"/>
          <w:sz w:val="20"/>
          <w:szCs w:val="20"/>
        </w:rPr>
        <w:t xml:space="preserve"> </w:t>
      </w:r>
      <w:r w:rsidRPr="006B2F91">
        <w:rPr>
          <w:rFonts w:asciiTheme="majorHAnsi" w:hAnsiTheme="majorHAnsi"/>
          <w:spacing w:val="-4"/>
          <w:sz w:val="20"/>
          <w:szCs w:val="20"/>
        </w:rPr>
        <w:t>documentos</w:t>
      </w:r>
      <w:r w:rsidRPr="006B2F91">
        <w:rPr>
          <w:rFonts w:asciiTheme="majorHAnsi" w:hAnsiTheme="majorHAnsi"/>
          <w:spacing w:val="-7"/>
          <w:sz w:val="20"/>
          <w:szCs w:val="20"/>
        </w:rPr>
        <w:t xml:space="preserve"> </w:t>
      </w:r>
      <w:r w:rsidRPr="006B2F91">
        <w:rPr>
          <w:rFonts w:asciiTheme="majorHAnsi" w:hAnsiTheme="majorHAnsi"/>
          <w:spacing w:val="-4"/>
          <w:sz w:val="20"/>
          <w:szCs w:val="20"/>
        </w:rPr>
        <w:t>relacionados</w:t>
      </w:r>
      <w:r w:rsidRPr="006B2F91">
        <w:rPr>
          <w:rFonts w:asciiTheme="majorHAnsi" w:hAnsiTheme="majorHAnsi"/>
          <w:spacing w:val="-6"/>
          <w:sz w:val="20"/>
          <w:szCs w:val="20"/>
        </w:rPr>
        <w:t xml:space="preserve"> </w:t>
      </w:r>
      <w:r w:rsidRPr="006B2F91">
        <w:rPr>
          <w:rFonts w:asciiTheme="majorHAnsi" w:hAnsiTheme="majorHAnsi"/>
          <w:spacing w:val="-4"/>
          <w:sz w:val="20"/>
          <w:szCs w:val="20"/>
        </w:rPr>
        <w:t>a</w:t>
      </w:r>
      <w:r w:rsidRPr="006B2F91">
        <w:rPr>
          <w:rFonts w:asciiTheme="majorHAnsi" w:hAnsiTheme="majorHAnsi"/>
          <w:spacing w:val="-11"/>
          <w:sz w:val="20"/>
          <w:szCs w:val="20"/>
        </w:rPr>
        <w:t xml:space="preserve"> </w:t>
      </w:r>
      <w:r w:rsidRPr="006B2F91">
        <w:rPr>
          <w:rFonts w:asciiTheme="majorHAnsi" w:hAnsiTheme="majorHAnsi"/>
          <w:spacing w:val="-4"/>
          <w:sz w:val="20"/>
          <w:szCs w:val="20"/>
        </w:rPr>
        <w:t>seguir</w:t>
      </w:r>
      <w:r w:rsidRPr="006B2F91">
        <w:rPr>
          <w:rFonts w:asciiTheme="majorHAnsi" w:hAnsiTheme="majorHAnsi"/>
          <w:spacing w:val="-8"/>
          <w:sz w:val="20"/>
          <w:szCs w:val="20"/>
        </w:rPr>
        <w:t xml:space="preserve"> </w:t>
      </w:r>
      <w:r w:rsidRPr="006B2F91">
        <w:rPr>
          <w:rFonts w:asciiTheme="majorHAnsi" w:hAnsiTheme="majorHAnsi"/>
          <w:spacing w:val="-4"/>
          <w:sz w:val="20"/>
          <w:szCs w:val="20"/>
        </w:rPr>
        <w:t>fazem</w:t>
      </w:r>
      <w:r w:rsidRPr="006B2F91">
        <w:rPr>
          <w:rFonts w:asciiTheme="majorHAnsi" w:hAnsiTheme="majorHAnsi"/>
          <w:spacing w:val="-22"/>
          <w:sz w:val="20"/>
          <w:szCs w:val="20"/>
        </w:rPr>
        <w:t xml:space="preserve"> </w:t>
      </w:r>
      <w:r w:rsidRPr="006B2F91">
        <w:rPr>
          <w:rFonts w:asciiTheme="majorHAnsi" w:hAnsiTheme="majorHAnsi"/>
          <w:spacing w:val="-4"/>
          <w:sz w:val="20"/>
          <w:szCs w:val="20"/>
        </w:rPr>
        <w:t>parte</w:t>
      </w:r>
      <w:r w:rsidRPr="006B2F91">
        <w:rPr>
          <w:rFonts w:asciiTheme="majorHAnsi" w:hAnsiTheme="majorHAnsi"/>
          <w:spacing w:val="-11"/>
          <w:sz w:val="20"/>
          <w:szCs w:val="20"/>
        </w:rPr>
        <w:t xml:space="preserve"> </w:t>
      </w:r>
      <w:r w:rsidRPr="006B2F91">
        <w:rPr>
          <w:rFonts w:asciiTheme="majorHAnsi" w:hAnsiTheme="majorHAnsi"/>
          <w:spacing w:val="-4"/>
          <w:sz w:val="20"/>
          <w:szCs w:val="20"/>
        </w:rPr>
        <w:t>integrante</w:t>
      </w:r>
      <w:r w:rsidRPr="006B2F91">
        <w:rPr>
          <w:rFonts w:asciiTheme="majorHAnsi" w:hAnsiTheme="majorHAnsi"/>
          <w:spacing w:val="-10"/>
          <w:sz w:val="20"/>
          <w:szCs w:val="20"/>
        </w:rPr>
        <w:t xml:space="preserve"> </w:t>
      </w:r>
      <w:r w:rsidRPr="006B2F91">
        <w:rPr>
          <w:rFonts w:asciiTheme="majorHAnsi" w:hAnsiTheme="majorHAnsi"/>
          <w:spacing w:val="-3"/>
          <w:sz w:val="20"/>
          <w:szCs w:val="20"/>
        </w:rPr>
        <w:t>desta</w:t>
      </w:r>
      <w:r w:rsidRPr="006B2F91">
        <w:rPr>
          <w:rFonts w:asciiTheme="majorHAnsi" w:hAnsiTheme="majorHAnsi"/>
          <w:spacing w:val="-8"/>
          <w:sz w:val="20"/>
          <w:szCs w:val="20"/>
        </w:rPr>
        <w:t xml:space="preserve"> </w:t>
      </w:r>
      <w:r w:rsidRPr="006B2F91">
        <w:rPr>
          <w:rFonts w:asciiTheme="majorHAnsi" w:hAnsiTheme="majorHAnsi"/>
          <w:b/>
          <w:spacing w:val="-3"/>
          <w:sz w:val="20"/>
          <w:szCs w:val="20"/>
        </w:rPr>
        <w:t>Concorrência</w:t>
      </w:r>
      <w:r w:rsidRPr="006B2F91">
        <w:rPr>
          <w:rFonts w:asciiTheme="majorHAnsi" w:hAnsiTheme="majorHAnsi"/>
          <w:spacing w:val="-3"/>
          <w:sz w:val="20"/>
          <w:szCs w:val="20"/>
        </w:rPr>
        <w:t>:</w:t>
      </w:r>
      <w:r w:rsidRPr="006B2F91">
        <w:rPr>
          <w:rFonts w:asciiTheme="majorHAnsi" w:hAnsiTheme="majorHAnsi"/>
          <w:spacing w:val="-57"/>
          <w:sz w:val="20"/>
          <w:szCs w:val="20"/>
        </w:rPr>
        <w:t xml:space="preserve"> </w:t>
      </w:r>
    </w:p>
    <w:p w14:paraId="1FB38052"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sz w:val="20"/>
          <w:szCs w:val="20"/>
        </w:rPr>
        <w:t>Anexo</w:t>
      </w:r>
      <w:r w:rsidRPr="006B2F91">
        <w:rPr>
          <w:rFonts w:asciiTheme="majorHAnsi" w:hAnsiTheme="majorHAnsi"/>
          <w:spacing w:val="1"/>
          <w:sz w:val="20"/>
          <w:szCs w:val="20"/>
        </w:rPr>
        <w:t xml:space="preserve"> </w:t>
      </w:r>
      <w:r w:rsidRPr="006B2F91">
        <w:rPr>
          <w:rFonts w:asciiTheme="majorHAnsi" w:hAnsiTheme="majorHAnsi"/>
          <w:sz w:val="20"/>
          <w:szCs w:val="20"/>
        </w:rPr>
        <w:t>I</w:t>
      </w:r>
      <w:r w:rsidRPr="006B2F91">
        <w:rPr>
          <w:rFonts w:asciiTheme="majorHAnsi" w:hAnsiTheme="majorHAnsi"/>
          <w:spacing w:val="-7"/>
          <w:sz w:val="20"/>
          <w:szCs w:val="20"/>
        </w:rPr>
        <w:t xml:space="preserve"> </w:t>
      </w:r>
      <w:r w:rsidR="0094277E" w:rsidRPr="006B2F91">
        <w:rPr>
          <w:rFonts w:asciiTheme="majorHAnsi" w:hAnsiTheme="majorHAnsi"/>
          <w:sz w:val="20"/>
          <w:szCs w:val="20"/>
        </w:rPr>
        <w:t>–</w:t>
      </w:r>
      <w:r w:rsidRPr="006B2F91">
        <w:rPr>
          <w:rFonts w:asciiTheme="majorHAnsi" w:hAnsiTheme="majorHAnsi"/>
          <w:spacing w:val="40"/>
          <w:sz w:val="20"/>
          <w:szCs w:val="20"/>
        </w:rPr>
        <w:t xml:space="preserve"> </w:t>
      </w:r>
      <w:r w:rsidR="0094277E" w:rsidRPr="006B2F91">
        <w:rPr>
          <w:rFonts w:asciiTheme="majorHAnsi" w:hAnsiTheme="majorHAnsi"/>
          <w:spacing w:val="40"/>
          <w:sz w:val="20"/>
          <w:szCs w:val="20"/>
        </w:rPr>
        <w:t>Termo de referencia</w:t>
      </w:r>
    </w:p>
    <w:p w14:paraId="444E88F4" w14:textId="77777777" w:rsidR="00AA0367" w:rsidRPr="006B2F91" w:rsidRDefault="00DD1240" w:rsidP="006B2F91">
      <w:pPr>
        <w:pStyle w:val="Corpodetexto"/>
        <w:ind w:left="0" w:right="-2"/>
        <w:jc w:val="both"/>
        <w:rPr>
          <w:rFonts w:asciiTheme="majorHAnsi" w:hAnsiTheme="majorHAnsi"/>
          <w:spacing w:val="-57"/>
          <w:sz w:val="20"/>
          <w:szCs w:val="20"/>
        </w:rPr>
      </w:pPr>
      <w:r w:rsidRPr="006B2F91">
        <w:rPr>
          <w:rFonts w:asciiTheme="majorHAnsi" w:hAnsiTheme="majorHAnsi"/>
          <w:sz w:val="20"/>
          <w:szCs w:val="20"/>
        </w:rPr>
        <w:t>Anexo</w:t>
      </w:r>
      <w:r w:rsidRPr="006B2F91">
        <w:rPr>
          <w:rFonts w:asciiTheme="majorHAnsi" w:hAnsiTheme="majorHAnsi"/>
          <w:spacing w:val="-6"/>
          <w:sz w:val="20"/>
          <w:szCs w:val="20"/>
        </w:rPr>
        <w:t xml:space="preserve"> </w:t>
      </w:r>
      <w:r w:rsidRPr="006B2F91">
        <w:rPr>
          <w:rFonts w:asciiTheme="majorHAnsi" w:hAnsiTheme="majorHAnsi"/>
          <w:sz w:val="20"/>
          <w:szCs w:val="20"/>
        </w:rPr>
        <w:t>II</w:t>
      </w:r>
      <w:r w:rsidRPr="006B2F91">
        <w:rPr>
          <w:rFonts w:asciiTheme="majorHAnsi" w:hAnsiTheme="majorHAnsi"/>
          <w:spacing w:val="-13"/>
          <w:sz w:val="20"/>
          <w:szCs w:val="20"/>
        </w:rPr>
        <w:t xml:space="preserve"> </w:t>
      </w:r>
      <w:r w:rsidRPr="006B2F91">
        <w:rPr>
          <w:rFonts w:asciiTheme="majorHAnsi" w:hAnsiTheme="majorHAnsi"/>
          <w:sz w:val="20"/>
          <w:szCs w:val="20"/>
        </w:rPr>
        <w:t>-</w:t>
      </w:r>
      <w:r w:rsidRPr="006B2F91">
        <w:rPr>
          <w:rFonts w:asciiTheme="majorHAnsi" w:hAnsiTheme="majorHAnsi"/>
          <w:spacing w:val="-1"/>
          <w:sz w:val="20"/>
          <w:szCs w:val="20"/>
        </w:rPr>
        <w:t xml:space="preserve"> </w:t>
      </w:r>
      <w:r w:rsidRPr="006B2F91">
        <w:rPr>
          <w:rFonts w:asciiTheme="majorHAnsi" w:hAnsiTheme="majorHAnsi"/>
          <w:sz w:val="20"/>
          <w:szCs w:val="20"/>
        </w:rPr>
        <w:t>Modelo</w:t>
      </w:r>
      <w:r w:rsidRPr="006B2F91">
        <w:rPr>
          <w:rFonts w:asciiTheme="majorHAnsi" w:hAnsiTheme="majorHAnsi"/>
          <w:spacing w:val="-8"/>
          <w:sz w:val="20"/>
          <w:szCs w:val="20"/>
        </w:rPr>
        <w:t xml:space="preserve"> </w:t>
      </w:r>
      <w:r w:rsidRPr="006B2F91">
        <w:rPr>
          <w:rFonts w:asciiTheme="majorHAnsi" w:hAnsiTheme="majorHAnsi"/>
          <w:sz w:val="20"/>
          <w:szCs w:val="20"/>
        </w:rPr>
        <w:t>de</w:t>
      </w:r>
      <w:r w:rsidRPr="006B2F91">
        <w:rPr>
          <w:rFonts w:asciiTheme="majorHAnsi" w:hAnsiTheme="majorHAnsi"/>
          <w:spacing w:val="-9"/>
          <w:sz w:val="20"/>
          <w:szCs w:val="20"/>
        </w:rPr>
        <w:t xml:space="preserve"> </w:t>
      </w:r>
      <w:r w:rsidRPr="006B2F91">
        <w:rPr>
          <w:rFonts w:asciiTheme="majorHAnsi" w:hAnsiTheme="majorHAnsi"/>
          <w:sz w:val="20"/>
          <w:szCs w:val="20"/>
        </w:rPr>
        <w:t>Proposta</w:t>
      </w:r>
      <w:r w:rsidRPr="006B2F91">
        <w:rPr>
          <w:rFonts w:asciiTheme="majorHAnsi" w:hAnsiTheme="majorHAnsi"/>
          <w:spacing w:val="-7"/>
          <w:sz w:val="20"/>
          <w:szCs w:val="20"/>
        </w:rPr>
        <w:t xml:space="preserve"> </w:t>
      </w:r>
      <w:r w:rsidRPr="006B2F91">
        <w:rPr>
          <w:rFonts w:asciiTheme="majorHAnsi" w:hAnsiTheme="majorHAnsi"/>
          <w:sz w:val="20"/>
          <w:szCs w:val="20"/>
        </w:rPr>
        <w:t>de</w:t>
      </w:r>
      <w:r w:rsidRPr="006B2F91">
        <w:rPr>
          <w:rFonts w:asciiTheme="majorHAnsi" w:hAnsiTheme="majorHAnsi"/>
          <w:spacing w:val="-10"/>
          <w:sz w:val="20"/>
          <w:szCs w:val="20"/>
        </w:rPr>
        <w:t xml:space="preserve"> </w:t>
      </w:r>
      <w:r w:rsidRPr="006B2F91">
        <w:rPr>
          <w:rFonts w:asciiTheme="majorHAnsi" w:hAnsiTheme="majorHAnsi"/>
          <w:sz w:val="20"/>
          <w:szCs w:val="20"/>
        </w:rPr>
        <w:t>Preços;</w:t>
      </w:r>
      <w:r w:rsidRPr="006B2F91">
        <w:rPr>
          <w:rFonts w:asciiTheme="majorHAnsi" w:hAnsiTheme="majorHAnsi"/>
          <w:spacing w:val="-57"/>
          <w:sz w:val="20"/>
          <w:szCs w:val="20"/>
        </w:rPr>
        <w:t xml:space="preserve"> </w:t>
      </w:r>
    </w:p>
    <w:p w14:paraId="13E8D734" w14:textId="77777777" w:rsidR="00AA0367" w:rsidRPr="006B2F91" w:rsidRDefault="00DD1240" w:rsidP="006B2F91">
      <w:pPr>
        <w:pStyle w:val="Corpodetexto"/>
        <w:ind w:left="0" w:right="-2"/>
        <w:jc w:val="both"/>
        <w:rPr>
          <w:rFonts w:asciiTheme="majorHAnsi" w:hAnsiTheme="majorHAnsi"/>
          <w:spacing w:val="1"/>
          <w:sz w:val="20"/>
          <w:szCs w:val="20"/>
        </w:rPr>
      </w:pPr>
      <w:r w:rsidRPr="006B2F91">
        <w:rPr>
          <w:rFonts w:asciiTheme="majorHAnsi" w:hAnsiTheme="majorHAnsi"/>
          <w:sz w:val="20"/>
          <w:szCs w:val="20"/>
        </w:rPr>
        <w:t>Anexo</w:t>
      </w:r>
      <w:r w:rsidRPr="006B2F91">
        <w:rPr>
          <w:rFonts w:asciiTheme="majorHAnsi" w:hAnsiTheme="majorHAnsi"/>
          <w:spacing w:val="13"/>
          <w:sz w:val="20"/>
          <w:szCs w:val="20"/>
        </w:rPr>
        <w:t xml:space="preserve"> </w:t>
      </w:r>
      <w:r w:rsidRPr="006B2F91">
        <w:rPr>
          <w:rFonts w:asciiTheme="majorHAnsi" w:hAnsiTheme="majorHAnsi"/>
          <w:sz w:val="20"/>
          <w:szCs w:val="20"/>
        </w:rPr>
        <w:t>III</w:t>
      </w:r>
      <w:r w:rsidRPr="006B2F91">
        <w:rPr>
          <w:rFonts w:asciiTheme="majorHAnsi" w:hAnsiTheme="majorHAnsi"/>
          <w:spacing w:val="10"/>
          <w:sz w:val="20"/>
          <w:szCs w:val="20"/>
        </w:rPr>
        <w:t xml:space="preserve"> </w:t>
      </w:r>
      <w:r w:rsidRPr="006B2F91">
        <w:rPr>
          <w:rFonts w:asciiTheme="majorHAnsi" w:hAnsiTheme="majorHAnsi"/>
          <w:sz w:val="20"/>
          <w:szCs w:val="20"/>
        </w:rPr>
        <w:t>-</w:t>
      </w:r>
      <w:r w:rsidRPr="006B2F91">
        <w:rPr>
          <w:rFonts w:asciiTheme="majorHAnsi" w:hAnsiTheme="majorHAnsi"/>
          <w:spacing w:val="52"/>
          <w:sz w:val="20"/>
          <w:szCs w:val="20"/>
        </w:rPr>
        <w:t xml:space="preserve"> </w:t>
      </w:r>
      <w:r w:rsidRPr="006B2F91">
        <w:rPr>
          <w:rFonts w:asciiTheme="majorHAnsi" w:hAnsiTheme="majorHAnsi"/>
          <w:sz w:val="20"/>
          <w:szCs w:val="20"/>
        </w:rPr>
        <w:t>Minuta</w:t>
      </w:r>
      <w:r w:rsidRPr="006B2F91">
        <w:rPr>
          <w:rFonts w:asciiTheme="majorHAnsi" w:hAnsiTheme="majorHAnsi"/>
          <w:spacing w:val="11"/>
          <w:sz w:val="20"/>
          <w:szCs w:val="20"/>
        </w:rPr>
        <w:t xml:space="preserve"> </w:t>
      </w:r>
      <w:r w:rsidRPr="006B2F91">
        <w:rPr>
          <w:rFonts w:asciiTheme="majorHAnsi" w:hAnsiTheme="majorHAnsi"/>
          <w:sz w:val="20"/>
          <w:szCs w:val="20"/>
        </w:rPr>
        <w:t>do</w:t>
      </w:r>
      <w:r w:rsidRPr="006B2F91">
        <w:rPr>
          <w:rFonts w:asciiTheme="majorHAnsi" w:hAnsiTheme="majorHAnsi"/>
          <w:spacing w:val="11"/>
          <w:sz w:val="20"/>
          <w:szCs w:val="20"/>
        </w:rPr>
        <w:t xml:space="preserve"> </w:t>
      </w:r>
      <w:r w:rsidRPr="006B2F91">
        <w:rPr>
          <w:rFonts w:asciiTheme="majorHAnsi" w:hAnsiTheme="majorHAnsi"/>
          <w:sz w:val="20"/>
          <w:szCs w:val="20"/>
        </w:rPr>
        <w:t>Contrato;</w:t>
      </w:r>
      <w:r w:rsidRPr="006B2F91">
        <w:rPr>
          <w:rFonts w:asciiTheme="majorHAnsi" w:hAnsiTheme="majorHAnsi"/>
          <w:spacing w:val="12"/>
          <w:sz w:val="20"/>
          <w:szCs w:val="20"/>
        </w:rPr>
        <w:t xml:space="preserve"> </w:t>
      </w:r>
      <w:proofErr w:type="gramStart"/>
      <w:r w:rsidRPr="006B2F91">
        <w:rPr>
          <w:rFonts w:asciiTheme="majorHAnsi" w:hAnsiTheme="majorHAnsi"/>
          <w:sz w:val="20"/>
          <w:szCs w:val="20"/>
        </w:rPr>
        <w:t>e</w:t>
      </w:r>
      <w:proofErr w:type="gramEnd"/>
      <w:r w:rsidRPr="006B2F91">
        <w:rPr>
          <w:rFonts w:asciiTheme="majorHAnsi" w:hAnsiTheme="majorHAnsi"/>
          <w:spacing w:val="1"/>
          <w:sz w:val="20"/>
          <w:szCs w:val="20"/>
        </w:rPr>
        <w:t xml:space="preserve"> </w:t>
      </w:r>
    </w:p>
    <w:p w14:paraId="6694A235" w14:textId="77777777" w:rsidR="00AA0367" w:rsidRPr="006B2F91" w:rsidRDefault="00DD1240" w:rsidP="006B2F91">
      <w:pPr>
        <w:pStyle w:val="Corpodetexto"/>
        <w:ind w:left="0" w:right="-2"/>
        <w:jc w:val="both"/>
        <w:rPr>
          <w:rFonts w:asciiTheme="majorHAnsi" w:hAnsiTheme="majorHAnsi"/>
          <w:spacing w:val="-1"/>
          <w:sz w:val="20"/>
          <w:szCs w:val="20"/>
        </w:rPr>
      </w:pPr>
      <w:r w:rsidRPr="006B2F91">
        <w:rPr>
          <w:rFonts w:asciiTheme="majorHAnsi" w:hAnsiTheme="majorHAnsi"/>
          <w:spacing w:val="-2"/>
          <w:sz w:val="20"/>
          <w:szCs w:val="20"/>
        </w:rPr>
        <w:t>Anexo</w:t>
      </w:r>
      <w:r w:rsidRPr="006B2F91">
        <w:rPr>
          <w:rFonts w:asciiTheme="majorHAnsi" w:hAnsiTheme="majorHAnsi"/>
          <w:spacing w:val="-9"/>
          <w:sz w:val="20"/>
          <w:szCs w:val="20"/>
        </w:rPr>
        <w:t xml:space="preserve"> </w:t>
      </w:r>
      <w:r w:rsidRPr="006B2F91">
        <w:rPr>
          <w:rFonts w:asciiTheme="majorHAnsi" w:hAnsiTheme="majorHAnsi"/>
          <w:spacing w:val="-2"/>
          <w:sz w:val="20"/>
          <w:szCs w:val="20"/>
        </w:rPr>
        <w:t>IV</w:t>
      </w:r>
      <w:r w:rsidRPr="006B2F91">
        <w:rPr>
          <w:rFonts w:asciiTheme="majorHAnsi" w:hAnsiTheme="majorHAnsi"/>
          <w:spacing w:val="-15"/>
          <w:sz w:val="20"/>
          <w:szCs w:val="20"/>
        </w:rPr>
        <w:t xml:space="preserve"> </w:t>
      </w:r>
      <w:r w:rsidR="00AA0367" w:rsidRPr="006B2F91">
        <w:rPr>
          <w:rFonts w:asciiTheme="majorHAnsi" w:hAnsiTheme="majorHAnsi"/>
          <w:spacing w:val="-2"/>
          <w:sz w:val="20"/>
          <w:szCs w:val="20"/>
        </w:rPr>
        <w:t>–</w:t>
      </w:r>
      <w:proofErr w:type="gramStart"/>
      <w:r w:rsidRPr="006B2F91">
        <w:rPr>
          <w:rFonts w:asciiTheme="majorHAnsi" w:hAnsiTheme="majorHAnsi"/>
          <w:spacing w:val="-1"/>
          <w:sz w:val="20"/>
          <w:szCs w:val="20"/>
        </w:rPr>
        <w:t xml:space="preserve"> </w:t>
      </w:r>
      <w:r w:rsidR="00AA0367" w:rsidRPr="006B2F91">
        <w:rPr>
          <w:rFonts w:asciiTheme="majorHAnsi" w:hAnsiTheme="majorHAnsi"/>
          <w:spacing w:val="-1"/>
          <w:sz w:val="20"/>
          <w:szCs w:val="20"/>
        </w:rPr>
        <w:t xml:space="preserve"> </w:t>
      </w:r>
      <w:proofErr w:type="gramEnd"/>
      <w:r w:rsidR="00AA0367" w:rsidRPr="006B2F91">
        <w:rPr>
          <w:rFonts w:asciiTheme="majorHAnsi" w:hAnsiTheme="majorHAnsi"/>
          <w:spacing w:val="-1"/>
          <w:sz w:val="20"/>
          <w:szCs w:val="20"/>
        </w:rPr>
        <w:t xml:space="preserve">Modelo </w:t>
      </w:r>
      <w:r w:rsidR="00781F4B" w:rsidRPr="006B2F91">
        <w:rPr>
          <w:rFonts w:asciiTheme="majorHAnsi" w:hAnsiTheme="majorHAnsi"/>
          <w:spacing w:val="-1"/>
          <w:sz w:val="20"/>
          <w:szCs w:val="20"/>
        </w:rPr>
        <w:t>De Declarações Conjunta</w:t>
      </w:r>
    </w:p>
    <w:p w14:paraId="6F1FAD8F" w14:textId="77777777" w:rsidR="00FB18B9" w:rsidRPr="006B2F91" w:rsidRDefault="00FB18B9" w:rsidP="006B2F91">
      <w:pPr>
        <w:pStyle w:val="Corpodetexto"/>
        <w:ind w:left="0" w:right="-2"/>
        <w:jc w:val="both"/>
        <w:rPr>
          <w:rFonts w:asciiTheme="majorHAnsi" w:eastAsia="Calibri" w:hAnsiTheme="majorHAnsi" w:cs="Calibri"/>
          <w:sz w:val="20"/>
          <w:szCs w:val="20"/>
        </w:rPr>
      </w:pPr>
      <w:r w:rsidRPr="006B2F91">
        <w:rPr>
          <w:rFonts w:asciiTheme="majorHAnsi" w:hAnsiTheme="majorHAnsi"/>
          <w:spacing w:val="-1"/>
          <w:sz w:val="20"/>
          <w:szCs w:val="20"/>
        </w:rPr>
        <w:t xml:space="preserve">Anexo V - </w:t>
      </w:r>
      <w:r w:rsidR="00781F4B" w:rsidRPr="006B2F91">
        <w:rPr>
          <w:rFonts w:asciiTheme="majorHAnsi" w:eastAsia="Calibri" w:hAnsiTheme="majorHAnsi" w:cs="Calibri"/>
          <w:sz w:val="20"/>
          <w:szCs w:val="20"/>
        </w:rPr>
        <w:t>Declaração De Elaboração Independente De Proposta</w:t>
      </w:r>
      <w:r w:rsidRPr="006B2F91">
        <w:rPr>
          <w:rFonts w:asciiTheme="majorHAnsi" w:eastAsia="Calibri" w:hAnsiTheme="majorHAnsi" w:cs="Calibri"/>
          <w:sz w:val="20"/>
          <w:szCs w:val="20"/>
        </w:rPr>
        <w:t>.</w:t>
      </w:r>
    </w:p>
    <w:p w14:paraId="2D522CC7" w14:textId="77777777" w:rsidR="00F55BC9" w:rsidRPr="006B2F91" w:rsidRDefault="00F55BC9" w:rsidP="006B2F91">
      <w:pPr>
        <w:pStyle w:val="Corpodetexto"/>
        <w:ind w:left="0" w:right="-2"/>
        <w:jc w:val="both"/>
        <w:rPr>
          <w:rFonts w:asciiTheme="majorHAnsi" w:eastAsia="Calibri" w:hAnsiTheme="majorHAnsi" w:cs="Calibri"/>
          <w:sz w:val="20"/>
          <w:szCs w:val="20"/>
        </w:rPr>
      </w:pPr>
      <w:proofErr w:type="gramStart"/>
      <w:r w:rsidRPr="006B2F91">
        <w:rPr>
          <w:rFonts w:asciiTheme="majorHAnsi" w:eastAsia="Calibri" w:hAnsiTheme="majorHAnsi" w:cs="Calibri"/>
          <w:sz w:val="20"/>
          <w:szCs w:val="20"/>
        </w:rPr>
        <w:t>Anexo VI</w:t>
      </w:r>
      <w:proofErr w:type="gramEnd"/>
      <w:r w:rsidRPr="006B2F91">
        <w:rPr>
          <w:rFonts w:asciiTheme="majorHAnsi" w:eastAsia="Calibri" w:hAnsiTheme="majorHAnsi" w:cs="Calibri"/>
          <w:sz w:val="20"/>
          <w:szCs w:val="20"/>
        </w:rPr>
        <w:t xml:space="preserve"> - Declaração Do Porte Da Empresa</w:t>
      </w:r>
    </w:p>
    <w:p w14:paraId="448CA270" w14:textId="77777777" w:rsidR="003D2D65" w:rsidRPr="006B2F91" w:rsidRDefault="00AA0367" w:rsidP="006B2F91">
      <w:pPr>
        <w:pStyle w:val="Corpodetexto"/>
        <w:ind w:left="0" w:right="-2"/>
        <w:jc w:val="both"/>
        <w:rPr>
          <w:rFonts w:asciiTheme="majorHAnsi" w:hAnsiTheme="majorHAnsi"/>
          <w:sz w:val="20"/>
          <w:szCs w:val="20"/>
        </w:rPr>
      </w:pPr>
      <w:r w:rsidRPr="006B2F91">
        <w:rPr>
          <w:rFonts w:asciiTheme="majorHAnsi" w:hAnsiTheme="majorHAnsi"/>
          <w:spacing w:val="-1"/>
          <w:sz w:val="20"/>
          <w:szCs w:val="20"/>
        </w:rPr>
        <w:t>Anexos V</w:t>
      </w:r>
      <w:r w:rsidR="00F55BC9" w:rsidRPr="006B2F91">
        <w:rPr>
          <w:rFonts w:asciiTheme="majorHAnsi" w:hAnsiTheme="majorHAnsi"/>
          <w:spacing w:val="-1"/>
          <w:sz w:val="20"/>
          <w:szCs w:val="20"/>
        </w:rPr>
        <w:t>II</w:t>
      </w:r>
      <w:r w:rsidRPr="006B2F91">
        <w:rPr>
          <w:rFonts w:asciiTheme="majorHAnsi" w:hAnsiTheme="majorHAnsi"/>
          <w:spacing w:val="-1"/>
          <w:sz w:val="20"/>
          <w:szCs w:val="20"/>
        </w:rPr>
        <w:t xml:space="preserve"> - junto ao edital</w:t>
      </w:r>
      <w:r w:rsidR="00DD1240" w:rsidRPr="006B2F91">
        <w:rPr>
          <w:rFonts w:asciiTheme="majorHAnsi" w:hAnsiTheme="majorHAnsi"/>
          <w:spacing w:val="-1"/>
          <w:sz w:val="20"/>
          <w:szCs w:val="20"/>
        </w:rPr>
        <w:t>:</w:t>
      </w:r>
    </w:p>
    <w:p w14:paraId="62407BDA" w14:textId="77777777" w:rsidR="003D2D65" w:rsidRPr="006B2F91" w:rsidRDefault="00DD1240" w:rsidP="006B2F91">
      <w:pPr>
        <w:pStyle w:val="PargrafodaLista"/>
        <w:numPr>
          <w:ilvl w:val="0"/>
          <w:numId w:val="30"/>
        </w:numPr>
        <w:spacing w:before="0"/>
        <w:ind w:left="0" w:right="-2" w:firstLine="0"/>
        <w:contextualSpacing/>
        <w:jc w:val="both"/>
        <w:rPr>
          <w:rFonts w:asciiTheme="majorHAnsi" w:hAnsiTheme="majorHAnsi"/>
          <w:sz w:val="20"/>
          <w:szCs w:val="20"/>
        </w:rPr>
      </w:pPr>
      <w:r w:rsidRPr="006B2F91">
        <w:rPr>
          <w:rFonts w:asciiTheme="majorHAnsi" w:hAnsiTheme="majorHAnsi"/>
          <w:spacing w:val="-5"/>
          <w:sz w:val="20"/>
          <w:szCs w:val="20"/>
        </w:rPr>
        <w:t>Memorial</w:t>
      </w:r>
      <w:r w:rsidRPr="006B2F91">
        <w:rPr>
          <w:rFonts w:asciiTheme="majorHAnsi" w:hAnsiTheme="majorHAnsi"/>
          <w:spacing w:val="-13"/>
          <w:sz w:val="20"/>
          <w:szCs w:val="20"/>
        </w:rPr>
        <w:t xml:space="preserve"> </w:t>
      </w:r>
      <w:r w:rsidRPr="006B2F91">
        <w:rPr>
          <w:rFonts w:asciiTheme="majorHAnsi" w:hAnsiTheme="majorHAnsi"/>
          <w:spacing w:val="-4"/>
          <w:sz w:val="20"/>
          <w:szCs w:val="20"/>
        </w:rPr>
        <w:t>Descritivo;</w:t>
      </w:r>
    </w:p>
    <w:p w14:paraId="5EDC39E1" w14:textId="77777777" w:rsidR="003D2D65" w:rsidRPr="006B2F91" w:rsidRDefault="00DD1240" w:rsidP="006B2F91">
      <w:pPr>
        <w:pStyle w:val="PargrafodaLista"/>
        <w:numPr>
          <w:ilvl w:val="0"/>
          <w:numId w:val="30"/>
        </w:numPr>
        <w:spacing w:before="0"/>
        <w:ind w:left="0" w:right="-2" w:firstLine="0"/>
        <w:contextualSpacing/>
        <w:jc w:val="both"/>
        <w:rPr>
          <w:rFonts w:asciiTheme="majorHAnsi" w:hAnsiTheme="majorHAnsi"/>
          <w:sz w:val="20"/>
          <w:szCs w:val="20"/>
        </w:rPr>
      </w:pPr>
      <w:r w:rsidRPr="006B2F91">
        <w:rPr>
          <w:rFonts w:asciiTheme="majorHAnsi" w:hAnsiTheme="majorHAnsi"/>
          <w:sz w:val="20"/>
          <w:szCs w:val="20"/>
        </w:rPr>
        <w:t>Projetos</w:t>
      </w:r>
    </w:p>
    <w:p w14:paraId="41A544DB" w14:textId="77777777" w:rsidR="003D2D65" w:rsidRPr="006B2F91" w:rsidRDefault="00DD1240" w:rsidP="006B2F91">
      <w:pPr>
        <w:pStyle w:val="PargrafodaLista"/>
        <w:numPr>
          <w:ilvl w:val="0"/>
          <w:numId w:val="30"/>
        </w:numPr>
        <w:spacing w:before="0"/>
        <w:ind w:left="0" w:right="-2" w:firstLine="0"/>
        <w:contextualSpacing/>
        <w:jc w:val="both"/>
        <w:rPr>
          <w:rFonts w:asciiTheme="majorHAnsi" w:hAnsiTheme="majorHAnsi"/>
          <w:sz w:val="20"/>
          <w:szCs w:val="20"/>
        </w:rPr>
      </w:pPr>
      <w:r w:rsidRPr="006B2F91">
        <w:rPr>
          <w:rFonts w:asciiTheme="majorHAnsi" w:hAnsiTheme="majorHAnsi"/>
          <w:spacing w:val="-6"/>
          <w:sz w:val="20"/>
          <w:szCs w:val="20"/>
        </w:rPr>
        <w:t>Planilha</w:t>
      </w:r>
      <w:r w:rsidRPr="006B2F91">
        <w:rPr>
          <w:rFonts w:asciiTheme="majorHAnsi" w:hAnsiTheme="majorHAnsi"/>
          <w:spacing w:val="-12"/>
          <w:sz w:val="20"/>
          <w:szCs w:val="20"/>
        </w:rPr>
        <w:t xml:space="preserve"> </w:t>
      </w:r>
      <w:r w:rsidRPr="006B2F91">
        <w:rPr>
          <w:rFonts w:asciiTheme="majorHAnsi" w:hAnsiTheme="majorHAnsi"/>
          <w:spacing w:val="-6"/>
          <w:sz w:val="20"/>
          <w:szCs w:val="20"/>
        </w:rPr>
        <w:t>Orçamentária</w:t>
      </w:r>
      <w:r w:rsidRPr="006B2F91">
        <w:rPr>
          <w:rFonts w:asciiTheme="majorHAnsi" w:hAnsiTheme="majorHAnsi"/>
          <w:spacing w:val="-14"/>
          <w:sz w:val="20"/>
          <w:szCs w:val="20"/>
        </w:rPr>
        <w:t xml:space="preserve"> </w:t>
      </w:r>
      <w:r w:rsidRPr="006B2F91">
        <w:rPr>
          <w:rFonts w:asciiTheme="majorHAnsi" w:hAnsiTheme="majorHAnsi"/>
          <w:spacing w:val="-6"/>
          <w:sz w:val="20"/>
          <w:szCs w:val="20"/>
        </w:rPr>
        <w:t>Sintética</w:t>
      </w:r>
      <w:r w:rsidRPr="006B2F91">
        <w:rPr>
          <w:rFonts w:asciiTheme="majorHAnsi" w:hAnsiTheme="majorHAnsi"/>
          <w:spacing w:val="-12"/>
          <w:sz w:val="20"/>
          <w:szCs w:val="20"/>
        </w:rPr>
        <w:t xml:space="preserve"> </w:t>
      </w:r>
      <w:r w:rsidRPr="006B2F91">
        <w:rPr>
          <w:rFonts w:asciiTheme="majorHAnsi" w:hAnsiTheme="majorHAnsi"/>
          <w:spacing w:val="-5"/>
          <w:sz w:val="20"/>
          <w:szCs w:val="20"/>
        </w:rPr>
        <w:t>e</w:t>
      </w:r>
      <w:r w:rsidRPr="006B2F91">
        <w:rPr>
          <w:rFonts w:asciiTheme="majorHAnsi" w:hAnsiTheme="majorHAnsi"/>
          <w:spacing w:val="-11"/>
          <w:sz w:val="20"/>
          <w:szCs w:val="20"/>
        </w:rPr>
        <w:t xml:space="preserve"> </w:t>
      </w:r>
      <w:r w:rsidRPr="006B2F91">
        <w:rPr>
          <w:rFonts w:asciiTheme="majorHAnsi" w:hAnsiTheme="majorHAnsi"/>
          <w:spacing w:val="-5"/>
          <w:sz w:val="20"/>
          <w:szCs w:val="20"/>
        </w:rPr>
        <w:t>BDI;</w:t>
      </w:r>
    </w:p>
    <w:p w14:paraId="7C4F5069" w14:textId="77777777" w:rsidR="003D2D65" w:rsidRPr="006B2F91" w:rsidRDefault="00DD1240" w:rsidP="006B2F91">
      <w:pPr>
        <w:pStyle w:val="PargrafodaLista"/>
        <w:numPr>
          <w:ilvl w:val="0"/>
          <w:numId w:val="30"/>
        </w:numPr>
        <w:spacing w:before="0"/>
        <w:ind w:left="0" w:right="-2" w:firstLine="0"/>
        <w:contextualSpacing/>
        <w:jc w:val="both"/>
        <w:rPr>
          <w:rFonts w:asciiTheme="majorHAnsi" w:hAnsiTheme="majorHAnsi"/>
          <w:sz w:val="20"/>
          <w:szCs w:val="20"/>
        </w:rPr>
      </w:pPr>
      <w:r w:rsidRPr="006B2F91">
        <w:rPr>
          <w:rFonts w:asciiTheme="majorHAnsi" w:hAnsiTheme="majorHAnsi"/>
          <w:spacing w:val="-6"/>
          <w:sz w:val="20"/>
          <w:szCs w:val="20"/>
        </w:rPr>
        <w:t>Planilha</w:t>
      </w:r>
      <w:r w:rsidRPr="006B2F91">
        <w:rPr>
          <w:rFonts w:asciiTheme="majorHAnsi" w:hAnsiTheme="majorHAnsi"/>
          <w:spacing w:val="-15"/>
          <w:sz w:val="20"/>
          <w:szCs w:val="20"/>
        </w:rPr>
        <w:t xml:space="preserve"> </w:t>
      </w:r>
      <w:r w:rsidRPr="006B2F91">
        <w:rPr>
          <w:rFonts w:asciiTheme="majorHAnsi" w:hAnsiTheme="majorHAnsi"/>
          <w:spacing w:val="-6"/>
          <w:sz w:val="20"/>
          <w:szCs w:val="20"/>
        </w:rPr>
        <w:t>Orçamentária</w:t>
      </w:r>
      <w:r w:rsidRPr="006B2F91">
        <w:rPr>
          <w:rFonts w:asciiTheme="majorHAnsi" w:hAnsiTheme="majorHAnsi"/>
          <w:spacing w:val="17"/>
          <w:sz w:val="20"/>
          <w:szCs w:val="20"/>
        </w:rPr>
        <w:t xml:space="preserve"> </w:t>
      </w:r>
      <w:r w:rsidRPr="006B2F91">
        <w:rPr>
          <w:rFonts w:asciiTheme="majorHAnsi" w:hAnsiTheme="majorHAnsi"/>
          <w:spacing w:val="-5"/>
          <w:sz w:val="20"/>
          <w:szCs w:val="20"/>
        </w:rPr>
        <w:t>e</w:t>
      </w:r>
    </w:p>
    <w:p w14:paraId="09CCB798" w14:textId="77777777" w:rsidR="003D2D65" w:rsidRPr="006B2F91" w:rsidRDefault="00DD1240" w:rsidP="006B2F91">
      <w:pPr>
        <w:pStyle w:val="PargrafodaLista"/>
        <w:numPr>
          <w:ilvl w:val="0"/>
          <w:numId w:val="30"/>
        </w:numPr>
        <w:spacing w:before="0"/>
        <w:ind w:left="0" w:right="-2" w:firstLine="0"/>
        <w:contextualSpacing/>
        <w:jc w:val="both"/>
        <w:rPr>
          <w:rFonts w:asciiTheme="majorHAnsi" w:hAnsiTheme="majorHAnsi"/>
          <w:sz w:val="20"/>
          <w:szCs w:val="20"/>
        </w:rPr>
      </w:pPr>
      <w:r w:rsidRPr="006B2F91">
        <w:rPr>
          <w:rFonts w:asciiTheme="majorHAnsi" w:hAnsiTheme="majorHAnsi"/>
          <w:spacing w:val="-4"/>
          <w:sz w:val="20"/>
          <w:szCs w:val="20"/>
        </w:rPr>
        <w:t>Cronograma</w:t>
      </w:r>
      <w:r w:rsidRPr="006B2F91">
        <w:rPr>
          <w:rFonts w:asciiTheme="majorHAnsi" w:hAnsiTheme="majorHAnsi"/>
          <w:spacing w:val="-9"/>
          <w:sz w:val="20"/>
          <w:szCs w:val="20"/>
        </w:rPr>
        <w:t xml:space="preserve"> </w:t>
      </w:r>
      <w:r w:rsidRPr="006B2F91">
        <w:rPr>
          <w:rFonts w:asciiTheme="majorHAnsi" w:hAnsiTheme="majorHAnsi"/>
          <w:spacing w:val="-4"/>
          <w:sz w:val="20"/>
          <w:szCs w:val="20"/>
        </w:rPr>
        <w:t>Físico-Financeiro.</w:t>
      </w:r>
    </w:p>
    <w:p w14:paraId="0DAC07FB" w14:textId="77777777" w:rsidR="003D2D65" w:rsidRPr="006B2F91" w:rsidRDefault="00DD1240" w:rsidP="006B2F91">
      <w:pPr>
        <w:pStyle w:val="Ttulo1"/>
        <w:numPr>
          <w:ilvl w:val="0"/>
          <w:numId w:val="29"/>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6"/>
          <w:sz w:val="20"/>
          <w:szCs w:val="20"/>
        </w:rPr>
        <w:t xml:space="preserve"> </w:t>
      </w:r>
      <w:r w:rsidRPr="006B2F91">
        <w:rPr>
          <w:rFonts w:asciiTheme="majorHAnsi" w:hAnsiTheme="majorHAnsi"/>
          <w:sz w:val="20"/>
          <w:szCs w:val="20"/>
        </w:rPr>
        <w:t>DA</w:t>
      </w:r>
      <w:r w:rsidRPr="006B2F91">
        <w:rPr>
          <w:rFonts w:asciiTheme="majorHAnsi" w:hAnsiTheme="majorHAnsi"/>
          <w:spacing w:val="-6"/>
          <w:sz w:val="20"/>
          <w:szCs w:val="20"/>
        </w:rPr>
        <w:t xml:space="preserve"> </w:t>
      </w:r>
      <w:r w:rsidRPr="006B2F91">
        <w:rPr>
          <w:rFonts w:asciiTheme="majorHAnsi" w:hAnsiTheme="majorHAnsi"/>
          <w:sz w:val="20"/>
          <w:szCs w:val="20"/>
        </w:rPr>
        <w:t>LICITAÇÃO</w:t>
      </w:r>
    </w:p>
    <w:p w14:paraId="1BBADFC8" w14:textId="77777777" w:rsidR="003D2D65" w:rsidRPr="006B2F91" w:rsidRDefault="00DD1240" w:rsidP="006B2F91">
      <w:pPr>
        <w:pStyle w:val="PargrafodaLista"/>
        <w:numPr>
          <w:ilvl w:val="1"/>
          <w:numId w:val="29"/>
        </w:numPr>
        <w:spacing w:before="0"/>
        <w:ind w:left="0" w:right="-2" w:firstLine="0"/>
        <w:jc w:val="both"/>
        <w:rPr>
          <w:rFonts w:asciiTheme="majorHAnsi" w:hAnsiTheme="majorHAnsi"/>
          <w:b/>
          <w:sz w:val="20"/>
          <w:szCs w:val="20"/>
        </w:rPr>
      </w:pPr>
      <w:r w:rsidRPr="006B2F91">
        <w:rPr>
          <w:rFonts w:asciiTheme="majorHAnsi" w:hAnsiTheme="majorHAnsi"/>
          <w:b/>
          <w:sz w:val="20"/>
          <w:szCs w:val="20"/>
        </w:rPr>
        <w:t>-</w:t>
      </w:r>
      <w:r w:rsidRPr="006B2F91">
        <w:rPr>
          <w:rFonts w:asciiTheme="majorHAnsi" w:hAnsiTheme="majorHAnsi"/>
          <w:b/>
          <w:spacing w:val="-14"/>
          <w:sz w:val="20"/>
          <w:szCs w:val="20"/>
        </w:rPr>
        <w:t xml:space="preserve"> </w:t>
      </w:r>
      <w:r w:rsidRPr="006B2F91">
        <w:rPr>
          <w:rFonts w:asciiTheme="majorHAnsi" w:hAnsiTheme="majorHAnsi"/>
          <w:b/>
          <w:sz w:val="20"/>
          <w:szCs w:val="20"/>
        </w:rPr>
        <w:t>Do</w:t>
      </w:r>
      <w:r w:rsidRPr="006B2F91">
        <w:rPr>
          <w:rFonts w:asciiTheme="majorHAnsi" w:hAnsiTheme="majorHAnsi"/>
          <w:b/>
          <w:spacing w:val="-10"/>
          <w:sz w:val="20"/>
          <w:szCs w:val="20"/>
        </w:rPr>
        <w:t xml:space="preserve"> </w:t>
      </w:r>
      <w:r w:rsidRPr="006B2F91">
        <w:rPr>
          <w:rFonts w:asciiTheme="majorHAnsi" w:hAnsiTheme="majorHAnsi"/>
          <w:b/>
          <w:sz w:val="20"/>
          <w:szCs w:val="20"/>
        </w:rPr>
        <w:t>Objeto</w:t>
      </w:r>
      <w:r w:rsidRPr="006B2F91">
        <w:rPr>
          <w:rFonts w:asciiTheme="majorHAnsi" w:hAnsiTheme="majorHAnsi"/>
          <w:b/>
          <w:spacing w:val="-12"/>
          <w:sz w:val="20"/>
          <w:szCs w:val="20"/>
        </w:rPr>
        <w:t xml:space="preserve"> </w:t>
      </w:r>
      <w:r w:rsidRPr="006B2F91">
        <w:rPr>
          <w:rFonts w:asciiTheme="majorHAnsi" w:hAnsiTheme="majorHAnsi"/>
          <w:b/>
          <w:sz w:val="20"/>
          <w:szCs w:val="20"/>
        </w:rPr>
        <w:t>da</w:t>
      </w:r>
      <w:r w:rsidRPr="006B2F91">
        <w:rPr>
          <w:rFonts w:asciiTheme="majorHAnsi" w:hAnsiTheme="majorHAnsi"/>
          <w:b/>
          <w:spacing w:val="-10"/>
          <w:sz w:val="20"/>
          <w:szCs w:val="20"/>
        </w:rPr>
        <w:t xml:space="preserve"> </w:t>
      </w:r>
      <w:r w:rsidRPr="006B2F91">
        <w:rPr>
          <w:rFonts w:asciiTheme="majorHAnsi" w:hAnsiTheme="majorHAnsi"/>
          <w:b/>
          <w:sz w:val="20"/>
          <w:szCs w:val="20"/>
        </w:rPr>
        <w:t>Concorrência:</w:t>
      </w:r>
    </w:p>
    <w:p w14:paraId="6B27CCF3" w14:textId="536602FA" w:rsidR="003D2D65" w:rsidRPr="006B2F91" w:rsidRDefault="00DD1240" w:rsidP="006B2F91">
      <w:pPr>
        <w:pStyle w:val="PargrafodaLista"/>
        <w:numPr>
          <w:ilvl w:val="2"/>
          <w:numId w:val="29"/>
        </w:numPr>
        <w:spacing w:before="0"/>
        <w:ind w:left="0" w:right="-2" w:firstLine="0"/>
        <w:jc w:val="both"/>
        <w:rPr>
          <w:rFonts w:asciiTheme="majorHAnsi" w:hAnsiTheme="majorHAnsi"/>
          <w:sz w:val="20"/>
          <w:szCs w:val="20"/>
        </w:rPr>
      </w:pPr>
      <w:r w:rsidRPr="006B2F91">
        <w:rPr>
          <w:rFonts w:asciiTheme="majorHAnsi" w:hAnsiTheme="majorHAnsi"/>
          <w:b/>
          <w:spacing w:val="-1"/>
          <w:sz w:val="20"/>
          <w:szCs w:val="20"/>
        </w:rPr>
        <w:t>-</w:t>
      </w:r>
      <w:r w:rsidRPr="006B2F91">
        <w:rPr>
          <w:rFonts w:asciiTheme="majorHAnsi" w:hAnsiTheme="majorHAnsi"/>
          <w:b/>
          <w:spacing w:val="-28"/>
          <w:sz w:val="20"/>
          <w:szCs w:val="20"/>
        </w:rPr>
        <w:t xml:space="preserve"> </w:t>
      </w:r>
      <w:r w:rsidRPr="006B2F91">
        <w:rPr>
          <w:rFonts w:asciiTheme="majorHAnsi" w:hAnsiTheme="majorHAnsi"/>
          <w:spacing w:val="-1"/>
          <w:sz w:val="20"/>
          <w:szCs w:val="20"/>
        </w:rPr>
        <w:t>A</w:t>
      </w:r>
      <w:r w:rsidRPr="006B2F91">
        <w:rPr>
          <w:rFonts w:asciiTheme="majorHAnsi" w:hAnsiTheme="majorHAnsi"/>
          <w:spacing w:val="-27"/>
          <w:sz w:val="20"/>
          <w:szCs w:val="20"/>
        </w:rPr>
        <w:t xml:space="preserve"> </w:t>
      </w:r>
      <w:r w:rsidRPr="006B2F91">
        <w:rPr>
          <w:rFonts w:asciiTheme="majorHAnsi" w:hAnsiTheme="majorHAnsi"/>
          <w:spacing w:val="-1"/>
          <w:sz w:val="20"/>
          <w:szCs w:val="20"/>
        </w:rPr>
        <w:t>presente</w:t>
      </w:r>
      <w:r w:rsidRPr="006B2F91">
        <w:rPr>
          <w:rFonts w:asciiTheme="majorHAnsi" w:hAnsiTheme="majorHAnsi"/>
          <w:spacing w:val="-27"/>
          <w:sz w:val="20"/>
          <w:szCs w:val="20"/>
        </w:rPr>
        <w:t xml:space="preserve"> </w:t>
      </w:r>
      <w:r w:rsidRPr="006B2F91">
        <w:rPr>
          <w:rFonts w:asciiTheme="majorHAnsi" w:hAnsiTheme="majorHAnsi"/>
          <w:sz w:val="20"/>
          <w:szCs w:val="20"/>
        </w:rPr>
        <w:t>licitação</w:t>
      </w:r>
      <w:r w:rsidRPr="006B2F91">
        <w:rPr>
          <w:rFonts w:asciiTheme="majorHAnsi" w:hAnsiTheme="majorHAnsi"/>
          <w:spacing w:val="-26"/>
          <w:sz w:val="20"/>
          <w:szCs w:val="20"/>
        </w:rPr>
        <w:t xml:space="preserve"> </w:t>
      </w:r>
      <w:r w:rsidRPr="006B2F91">
        <w:rPr>
          <w:rFonts w:asciiTheme="majorHAnsi" w:hAnsiTheme="majorHAnsi"/>
          <w:sz w:val="20"/>
          <w:szCs w:val="20"/>
        </w:rPr>
        <w:t>tem</w:t>
      </w:r>
      <w:r w:rsidRPr="006B2F91">
        <w:rPr>
          <w:rFonts w:asciiTheme="majorHAnsi" w:hAnsiTheme="majorHAnsi"/>
          <w:spacing w:val="-24"/>
          <w:sz w:val="20"/>
          <w:szCs w:val="20"/>
        </w:rPr>
        <w:t xml:space="preserve"> </w:t>
      </w:r>
      <w:r w:rsidRPr="006B2F91">
        <w:rPr>
          <w:rFonts w:asciiTheme="majorHAnsi" w:hAnsiTheme="majorHAnsi"/>
          <w:sz w:val="20"/>
          <w:szCs w:val="20"/>
        </w:rPr>
        <w:t>como</w:t>
      </w:r>
      <w:r w:rsidRPr="006B2F91">
        <w:rPr>
          <w:rFonts w:asciiTheme="majorHAnsi" w:hAnsiTheme="majorHAnsi"/>
          <w:spacing w:val="-26"/>
          <w:sz w:val="20"/>
          <w:szCs w:val="20"/>
        </w:rPr>
        <w:t xml:space="preserve"> </w:t>
      </w:r>
      <w:r w:rsidRPr="006B2F91">
        <w:rPr>
          <w:rFonts w:asciiTheme="majorHAnsi" w:hAnsiTheme="majorHAnsi"/>
          <w:sz w:val="20"/>
          <w:szCs w:val="20"/>
        </w:rPr>
        <w:t>objeto</w:t>
      </w:r>
      <w:r w:rsidRPr="006B2F91">
        <w:rPr>
          <w:rFonts w:asciiTheme="majorHAnsi" w:hAnsiTheme="majorHAnsi"/>
          <w:spacing w:val="-27"/>
          <w:sz w:val="20"/>
          <w:szCs w:val="20"/>
        </w:rPr>
        <w:t xml:space="preserve"> </w:t>
      </w:r>
      <w:r w:rsidRPr="006B2F91">
        <w:rPr>
          <w:rFonts w:asciiTheme="majorHAnsi" w:hAnsiTheme="majorHAnsi"/>
          <w:sz w:val="20"/>
          <w:szCs w:val="20"/>
        </w:rPr>
        <w:t>a</w:t>
      </w:r>
      <w:r w:rsidR="00AA0367" w:rsidRPr="006B2F91">
        <w:rPr>
          <w:rFonts w:asciiTheme="majorHAnsi" w:hAnsiTheme="majorHAnsi"/>
          <w:sz w:val="20"/>
          <w:szCs w:val="20"/>
        </w:rPr>
        <w:t xml:space="preserve">, </w:t>
      </w:r>
      <w:r w:rsidR="006B2F91" w:rsidRPr="006B2F91">
        <w:rPr>
          <w:rFonts w:asciiTheme="majorHAnsi" w:hAnsiTheme="majorHAnsi" w:cs="Arial"/>
          <w:sz w:val="20"/>
          <w:szCs w:val="20"/>
        </w:rPr>
        <w:t>Contratação de empresa especializada para execução da obra de construção de 04 (quatro) salas de aula, no Povoado Esperança Bendita, Zona Rural do Município de Goianorte/TO</w:t>
      </w:r>
      <w:r w:rsidR="00277010" w:rsidRPr="006B2F91">
        <w:rPr>
          <w:rFonts w:asciiTheme="majorHAnsi" w:hAnsiTheme="majorHAnsi"/>
          <w:b/>
          <w:sz w:val="20"/>
          <w:szCs w:val="20"/>
        </w:rPr>
        <w:t>,</w:t>
      </w:r>
      <w:r w:rsidR="00277010" w:rsidRPr="006B2F91">
        <w:rPr>
          <w:rFonts w:asciiTheme="majorHAnsi" w:hAnsiTheme="majorHAnsi"/>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acordo</w:t>
      </w:r>
      <w:r w:rsidRPr="006B2F91">
        <w:rPr>
          <w:rFonts w:asciiTheme="majorHAnsi" w:hAnsiTheme="majorHAnsi"/>
          <w:spacing w:val="1"/>
          <w:sz w:val="20"/>
          <w:szCs w:val="20"/>
        </w:rPr>
        <w:t xml:space="preserve"> </w:t>
      </w:r>
      <w:r w:rsidRPr="006B2F91">
        <w:rPr>
          <w:rFonts w:asciiTheme="majorHAnsi" w:hAnsiTheme="majorHAnsi"/>
          <w:sz w:val="20"/>
          <w:szCs w:val="20"/>
        </w:rPr>
        <w:t>com</w:t>
      </w:r>
      <w:r w:rsidRPr="006B2F91">
        <w:rPr>
          <w:rFonts w:asciiTheme="majorHAnsi" w:hAnsiTheme="majorHAnsi"/>
          <w:spacing w:val="1"/>
          <w:sz w:val="20"/>
          <w:szCs w:val="20"/>
        </w:rPr>
        <w:t xml:space="preserve"> </w:t>
      </w:r>
      <w:r w:rsidRPr="006B2F91">
        <w:rPr>
          <w:rFonts w:asciiTheme="majorHAnsi" w:hAnsiTheme="majorHAnsi"/>
          <w:sz w:val="20"/>
          <w:szCs w:val="20"/>
        </w:rPr>
        <w:t>as</w:t>
      </w:r>
      <w:r w:rsidRPr="006B2F91">
        <w:rPr>
          <w:rFonts w:asciiTheme="majorHAnsi" w:hAnsiTheme="majorHAnsi"/>
          <w:spacing w:val="1"/>
          <w:sz w:val="20"/>
          <w:szCs w:val="20"/>
        </w:rPr>
        <w:t xml:space="preserve"> </w:t>
      </w:r>
      <w:r w:rsidRPr="006B2F91">
        <w:rPr>
          <w:rFonts w:asciiTheme="majorHAnsi" w:hAnsiTheme="majorHAnsi"/>
          <w:sz w:val="20"/>
          <w:szCs w:val="20"/>
        </w:rPr>
        <w:t>condições</w:t>
      </w:r>
      <w:r w:rsidRPr="006B2F91">
        <w:rPr>
          <w:rFonts w:asciiTheme="majorHAnsi" w:hAnsiTheme="majorHAnsi"/>
          <w:spacing w:val="1"/>
          <w:sz w:val="20"/>
          <w:szCs w:val="20"/>
        </w:rPr>
        <w:t xml:space="preserve"> </w:t>
      </w:r>
      <w:r w:rsidRPr="006B2F91">
        <w:rPr>
          <w:rFonts w:asciiTheme="majorHAnsi" w:hAnsiTheme="majorHAnsi"/>
          <w:sz w:val="20"/>
          <w:szCs w:val="20"/>
        </w:rPr>
        <w:t>estabelecidas</w:t>
      </w:r>
      <w:r w:rsidRPr="006B2F91">
        <w:rPr>
          <w:rFonts w:asciiTheme="majorHAnsi" w:hAnsiTheme="majorHAnsi"/>
          <w:spacing w:val="-1"/>
          <w:sz w:val="20"/>
          <w:szCs w:val="20"/>
        </w:rPr>
        <w:t xml:space="preserve"> </w:t>
      </w:r>
      <w:r w:rsidRPr="006B2F91">
        <w:rPr>
          <w:rFonts w:asciiTheme="majorHAnsi" w:hAnsiTheme="majorHAnsi"/>
          <w:sz w:val="20"/>
          <w:szCs w:val="20"/>
        </w:rPr>
        <w:t>no Anexo</w:t>
      </w:r>
      <w:r w:rsidRPr="006B2F91">
        <w:rPr>
          <w:rFonts w:asciiTheme="majorHAnsi" w:hAnsiTheme="majorHAnsi"/>
          <w:spacing w:val="2"/>
          <w:sz w:val="20"/>
          <w:szCs w:val="20"/>
        </w:rPr>
        <w:t xml:space="preserve"> </w:t>
      </w:r>
      <w:r w:rsidR="00F55BC9" w:rsidRPr="006B2F91">
        <w:rPr>
          <w:rFonts w:asciiTheme="majorHAnsi" w:hAnsiTheme="majorHAnsi"/>
          <w:sz w:val="20"/>
          <w:szCs w:val="20"/>
        </w:rPr>
        <w:t>I</w:t>
      </w:r>
      <w:r w:rsidR="002860AC" w:rsidRPr="006B2F91">
        <w:rPr>
          <w:rFonts w:asciiTheme="majorHAnsi" w:hAnsiTheme="majorHAnsi"/>
          <w:sz w:val="20"/>
          <w:szCs w:val="20"/>
        </w:rPr>
        <w:t xml:space="preserve"> termo de referencia</w:t>
      </w:r>
      <w:r w:rsidRPr="006B2F91">
        <w:rPr>
          <w:rFonts w:asciiTheme="majorHAnsi" w:hAnsiTheme="majorHAnsi"/>
          <w:sz w:val="20"/>
          <w:szCs w:val="20"/>
        </w:rPr>
        <w:t>, e</w:t>
      </w:r>
      <w:r w:rsidRPr="006B2F91">
        <w:rPr>
          <w:rFonts w:asciiTheme="majorHAnsi" w:hAnsiTheme="majorHAnsi"/>
          <w:spacing w:val="-2"/>
          <w:sz w:val="20"/>
          <w:szCs w:val="20"/>
        </w:rPr>
        <w:t xml:space="preserve"> </w:t>
      </w:r>
      <w:r w:rsidRPr="006B2F91">
        <w:rPr>
          <w:rFonts w:asciiTheme="majorHAnsi" w:hAnsiTheme="majorHAnsi"/>
          <w:sz w:val="20"/>
          <w:szCs w:val="20"/>
        </w:rPr>
        <w:t>nas condições</w:t>
      </w:r>
      <w:r w:rsidRPr="006B2F91">
        <w:rPr>
          <w:rFonts w:asciiTheme="majorHAnsi" w:hAnsiTheme="majorHAnsi"/>
          <w:spacing w:val="-1"/>
          <w:sz w:val="20"/>
          <w:szCs w:val="20"/>
        </w:rPr>
        <w:t xml:space="preserve"> </w:t>
      </w:r>
      <w:r w:rsidRPr="006B2F91">
        <w:rPr>
          <w:rFonts w:asciiTheme="majorHAnsi" w:hAnsiTheme="majorHAnsi"/>
          <w:sz w:val="20"/>
          <w:szCs w:val="20"/>
        </w:rPr>
        <w:t>previstas neste Edital.</w:t>
      </w:r>
    </w:p>
    <w:p w14:paraId="53658388" w14:textId="5138C403" w:rsidR="00CE3D59" w:rsidRPr="006B2F91" w:rsidRDefault="00DD1240" w:rsidP="006B2F91">
      <w:pPr>
        <w:pBdr>
          <w:top w:val="nil"/>
          <w:left w:val="nil"/>
          <w:bottom w:val="nil"/>
          <w:right w:val="nil"/>
          <w:between w:val="nil"/>
        </w:pBdr>
        <w:ind w:right="-2"/>
        <w:jc w:val="both"/>
        <w:rPr>
          <w:rFonts w:asciiTheme="majorHAnsi" w:hAnsiTheme="majorHAnsi" w:cs="Arial"/>
          <w:b/>
          <w:bCs/>
          <w:i/>
          <w:iCs/>
          <w:sz w:val="20"/>
          <w:szCs w:val="20"/>
        </w:rPr>
      </w:pPr>
      <w:r w:rsidRPr="006B2F91">
        <w:rPr>
          <w:rFonts w:asciiTheme="majorHAnsi" w:hAnsiTheme="majorHAnsi"/>
          <w:b/>
          <w:sz w:val="20"/>
          <w:szCs w:val="20"/>
        </w:rPr>
        <w:t xml:space="preserve">- </w:t>
      </w:r>
      <w:r w:rsidRPr="006B2F91">
        <w:rPr>
          <w:rFonts w:asciiTheme="majorHAnsi" w:hAnsiTheme="majorHAnsi"/>
          <w:sz w:val="20"/>
          <w:szCs w:val="20"/>
        </w:rPr>
        <w:t xml:space="preserve">O valor máximo admitido para a contratação é de </w:t>
      </w:r>
      <w:r w:rsidR="006B2F91" w:rsidRPr="006B2F91">
        <w:rPr>
          <w:rFonts w:asciiTheme="majorHAnsi" w:hAnsiTheme="majorHAnsi" w:cs="Arial"/>
          <w:sz w:val="20"/>
          <w:szCs w:val="20"/>
        </w:rPr>
        <w:t>R$ 477.690,00 (quatrocentos e setenta e sete mil seiscentos e noventa reais).</w:t>
      </w:r>
    </w:p>
    <w:p w14:paraId="70EE898D" w14:textId="53F5C9D7" w:rsidR="003D2D65" w:rsidRPr="006B2F91" w:rsidRDefault="00DD1240" w:rsidP="006B2F91">
      <w:pPr>
        <w:pStyle w:val="PargrafodaLista"/>
        <w:numPr>
          <w:ilvl w:val="2"/>
          <w:numId w:val="29"/>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2"/>
          <w:sz w:val="20"/>
          <w:szCs w:val="20"/>
        </w:rPr>
        <w:t xml:space="preserve"> </w:t>
      </w:r>
      <w:r w:rsidRPr="006B2F91">
        <w:rPr>
          <w:rFonts w:asciiTheme="majorHAnsi" w:hAnsiTheme="majorHAnsi"/>
          <w:sz w:val="20"/>
          <w:szCs w:val="20"/>
        </w:rPr>
        <w:t>conforme</w:t>
      </w:r>
      <w:r w:rsidRPr="006B2F91">
        <w:rPr>
          <w:rFonts w:asciiTheme="majorHAnsi" w:hAnsiTheme="majorHAnsi"/>
          <w:spacing w:val="-13"/>
          <w:sz w:val="20"/>
          <w:szCs w:val="20"/>
        </w:rPr>
        <w:t xml:space="preserve"> </w:t>
      </w:r>
      <w:r w:rsidRPr="006B2F91">
        <w:rPr>
          <w:rFonts w:asciiTheme="majorHAnsi" w:hAnsiTheme="majorHAnsi"/>
          <w:sz w:val="20"/>
          <w:szCs w:val="20"/>
        </w:rPr>
        <w:t>disposto</w:t>
      </w:r>
      <w:r w:rsidRPr="006B2F91">
        <w:rPr>
          <w:rFonts w:asciiTheme="majorHAnsi" w:hAnsiTheme="majorHAnsi"/>
          <w:spacing w:val="-11"/>
          <w:sz w:val="20"/>
          <w:szCs w:val="20"/>
        </w:rPr>
        <w:t xml:space="preserve"> </w:t>
      </w:r>
      <w:r w:rsidRPr="006B2F91">
        <w:rPr>
          <w:rFonts w:asciiTheme="majorHAnsi" w:hAnsiTheme="majorHAnsi"/>
          <w:sz w:val="20"/>
          <w:szCs w:val="20"/>
        </w:rPr>
        <w:t>no</w:t>
      </w:r>
      <w:r w:rsidRPr="006B2F91">
        <w:rPr>
          <w:rFonts w:asciiTheme="majorHAnsi" w:hAnsiTheme="majorHAnsi"/>
          <w:spacing w:val="-12"/>
          <w:sz w:val="20"/>
          <w:szCs w:val="20"/>
        </w:rPr>
        <w:t xml:space="preserve"> </w:t>
      </w:r>
      <w:r w:rsidRPr="006B2F91">
        <w:rPr>
          <w:rFonts w:asciiTheme="majorHAnsi" w:hAnsiTheme="majorHAnsi"/>
          <w:sz w:val="20"/>
          <w:szCs w:val="20"/>
        </w:rPr>
        <w:t>Anexo</w:t>
      </w:r>
      <w:r w:rsidRPr="006B2F91">
        <w:rPr>
          <w:rFonts w:asciiTheme="majorHAnsi" w:hAnsiTheme="majorHAnsi"/>
          <w:spacing w:val="-12"/>
          <w:sz w:val="20"/>
          <w:szCs w:val="20"/>
        </w:rPr>
        <w:t xml:space="preserve"> </w:t>
      </w:r>
      <w:r w:rsidRPr="006B2F91">
        <w:rPr>
          <w:rFonts w:asciiTheme="majorHAnsi" w:hAnsiTheme="majorHAnsi"/>
          <w:sz w:val="20"/>
          <w:szCs w:val="20"/>
        </w:rPr>
        <w:t>I</w:t>
      </w:r>
      <w:r w:rsidRPr="006B2F91">
        <w:rPr>
          <w:rFonts w:asciiTheme="majorHAnsi" w:hAnsiTheme="majorHAnsi"/>
          <w:spacing w:val="-20"/>
          <w:sz w:val="20"/>
          <w:szCs w:val="20"/>
        </w:rPr>
        <w:t xml:space="preserve"> </w:t>
      </w:r>
      <w:r w:rsidRPr="006B2F91">
        <w:rPr>
          <w:rFonts w:asciiTheme="majorHAnsi" w:hAnsiTheme="majorHAnsi"/>
          <w:sz w:val="20"/>
          <w:szCs w:val="20"/>
        </w:rPr>
        <w:t>deste</w:t>
      </w:r>
      <w:r w:rsidRPr="006B2F91">
        <w:rPr>
          <w:rFonts w:asciiTheme="majorHAnsi" w:hAnsiTheme="majorHAnsi"/>
          <w:spacing w:val="-13"/>
          <w:sz w:val="20"/>
          <w:szCs w:val="20"/>
        </w:rPr>
        <w:t xml:space="preserve"> </w:t>
      </w:r>
      <w:r w:rsidRPr="006B2F91">
        <w:rPr>
          <w:rFonts w:asciiTheme="majorHAnsi" w:hAnsiTheme="majorHAnsi"/>
          <w:sz w:val="20"/>
          <w:szCs w:val="20"/>
        </w:rPr>
        <w:t>Edital.</w:t>
      </w:r>
    </w:p>
    <w:p w14:paraId="0A1FC90F" w14:textId="77777777" w:rsidR="003D2D65" w:rsidRPr="006B2F91" w:rsidRDefault="00DD1240" w:rsidP="006B2F91">
      <w:pPr>
        <w:pStyle w:val="PargrafodaLista"/>
        <w:numPr>
          <w:ilvl w:val="1"/>
          <w:numId w:val="29"/>
        </w:numPr>
        <w:spacing w:before="0"/>
        <w:ind w:left="0" w:right="-2" w:firstLine="0"/>
        <w:jc w:val="both"/>
        <w:rPr>
          <w:rFonts w:asciiTheme="majorHAnsi" w:hAnsiTheme="majorHAnsi"/>
          <w:sz w:val="20"/>
          <w:szCs w:val="20"/>
        </w:rPr>
      </w:pPr>
      <w:r w:rsidRPr="006B2F91">
        <w:rPr>
          <w:rFonts w:asciiTheme="majorHAnsi" w:hAnsiTheme="majorHAnsi"/>
          <w:b/>
          <w:spacing w:val="-1"/>
          <w:sz w:val="20"/>
          <w:szCs w:val="20"/>
        </w:rPr>
        <w:t>-</w:t>
      </w:r>
      <w:r w:rsidRPr="006B2F91">
        <w:rPr>
          <w:rFonts w:asciiTheme="majorHAnsi" w:hAnsiTheme="majorHAnsi"/>
          <w:b/>
          <w:spacing w:val="23"/>
          <w:sz w:val="20"/>
          <w:szCs w:val="20"/>
        </w:rPr>
        <w:t xml:space="preserve"> </w:t>
      </w:r>
      <w:r w:rsidRPr="006B2F91">
        <w:rPr>
          <w:rFonts w:asciiTheme="majorHAnsi" w:hAnsiTheme="majorHAnsi"/>
          <w:b/>
          <w:spacing w:val="-1"/>
          <w:sz w:val="20"/>
          <w:szCs w:val="20"/>
        </w:rPr>
        <w:t>Local:</w:t>
      </w:r>
      <w:r w:rsidRPr="006B2F91">
        <w:rPr>
          <w:rFonts w:asciiTheme="majorHAnsi" w:hAnsiTheme="majorHAnsi"/>
          <w:b/>
          <w:spacing w:val="-11"/>
          <w:sz w:val="20"/>
          <w:szCs w:val="20"/>
        </w:rPr>
        <w:t xml:space="preserve"> </w:t>
      </w:r>
      <w:r w:rsidR="008616E3" w:rsidRPr="006B2F91">
        <w:rPr>
          <w:rFonts w:asciiTheme="majorHAnsi" w:hAnsiTheme="majorHAnsi" w:cstheme="majorHAnsi"/>
          <w:sz w:val="20"/>
          <w:szCs w:val="20"/>
        </w:rPr>
        <w:t xml:space="preserve">BNC (BANCO NACIONAL DE COMPRAS)- disponível no </w:t>
      </w:r>
      <w:r w:rsidR="008616E3" w:rsidRPr="006B2F91">
        <w:rPr>
          <w:rFonts w:asciiTheme="majorHAnsi" w:hAnsiTheme="majorHAnsi" w:cstheme="majorHAnsi"/>
          <w:bCs/>
          <w:sz w:val="20"/>
          <w:szCs w:val="20"/>
        </w:rPr>
        <w:t xml:space="preserve">endereço eletrônico </w:t>
      </w:r>
      <w:hyperlink r:id="rId9" w:history="1">
        <w:r w:rsidR="008616E3" w:rsidRPr="006B2F91">
          <w:rPr>
            <w:rStyle w:val="Hyperlink"/>
            <w:rFonts w:asciiTheme="majorHAnsi" w:hAnsiTheme="majorHAnsi" w:cstheme="majorHAnsi"/>
            <w:color w:val="auto"/>
            <w:sz w:val="20"/>
            <w:szCs w:val="20"/>
          </w:rPr>
          <w:t>https://bnc.org.br/</w:t>
        </w:r>
      </w:hyperlink>
      <w:r w:rsidRPr="006B2F91">
        <w:rPr>
          <w:rFonts w:asciiTheme="majorHAnsi" w:hAnsiTheme="majorHAnsi"/>
          <w:sz w:val="20"/>
          <w:szCs w:val="20"/>
        </w:rPr>
        <w:t>.</w:t>
      </w:r>
    </w:p>
    <w:p w14:paraId="0070E80B" w14:textId="77777777" w:rsidR="003D2D65" w:rsidRPr="006B2F91" w:rsidRDefault="003D2D65" w:rsidP="006B2F91">
      <w:pPr>
        <w:ind w:right="-2"/>
        <w:jc w:val="both"/>
        <w:rPr>
          <w:rFonts w:asciiTheme="majorHAnsi" w:hAnsiTheme="majorHAnsi"/>
          <w:sz w:val="20"/>
          <w:szCs w:val="20"/>
        </w:rPr>
      </w:pPr>
    </w:p>
    <w:p w14:paraId="0682AC31" w14:textId="77777777" w:rsidR="003D2D65" w:rsidRPr="006B2F91" w:rsidRDefault="00DD1240" w:rsidP="006B2F91">
      <w:pPr>
        <w:pStyle w:val="PargrafodaLista"/>
        <w:numPr>
          <w:ilvl w:val="1"/>
          <w:numId w:val="29"/>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9"/>
          <w:sz w:val="20"/>
          <w:szCs w:val="20"/>
        </w:rPr>
        <w:t xml:space="preserve"> </w:t>
      </w:r>
      <w:r w:rsidRPr="006B2F91">
        <w:rPr>
          <w:rFonts w:asciiTheme="majorHAnsi" w:hAnsiTheme="majorHAnsi"/>
          <w:b/>
          <w:sz w:val="20"/>
          <w:szCs w:val="20"/>
        </w:rPr>
        <w:t>Referência</w:t>
      </w:r>
      <w:r w:rsidRPr="006B2F91">
        <w:rPr>
          <w:rFonts w:asciiTheme="majorHAnsi" w:hAnsiTheme="majorHAnsi"/>
          <w:b/>
          <w:spacing w:val="-2"/>
          <w:sz w:val="20"/>
          <w:szCs w:val="20"/>
        </w:rPr>
        <w:t xml:space="preserve"> </w:t>
      </w:r>
      <w:r w:rsidRPr="006B2F91">
        <w:rPr>
          <w:rFonts w:asciiTheme="majorHAnsi" w:hAnsiTheme="majorHAnsi"/>
          <w:b/>
          <w:sz w:val="20"/>
          <w:szCs w:val="20"/>
        </w:rPr>
        <w:t>de Tempo:</w:t>
      </w:r>
      <w:r w:rsidRPr="006B2F91">
        <w:rPr>
          <w:rFonts w:asciiTheme="majorHAnsi" w:hAnsiTheme="majorHAnsi"/>
          <w:b/>
          <w:spacing w:val="2"/>
          <w:sz w:val="20"/>
          <w:szCs w:val="20"/>
        </w:rPr>
        <w:t xml:space="preserve"> </w:t>
      </w:r>
      <w:r w:rsidRPr="006B2F91">
        <w:rPr>
          <w:rFonts w:asciiTheme="majorHAnsi" w:hAnsiTheme="majorHAnsi"/>
          <w:sz w:val="20"/>
          <w:szCs w:val="20"/>
        </w:rPr>
        <w:t>Todas</w:t>
      </w:r>
      <w:r w:rsidRPr="006B2F91">
        <w:rPr>
          <w:rFonts w:asciiTheme="majorHAnsi" w:hAnsiTheme="majorHAnsi"/>
          <w:spacing w:val="-3"/>
          <w:sz w:val="20"/>
          <w:szCs w:val="20"/>
        </w:rPr>
        <w:t xml:space="preserve"> </w:t>
      </w:r>
      <w:r w:rsidRPr="006B2F91">
        <w:rPr>
          <w:rFonts w:asciiTheme="majorHAnsi" w:hAnsiTheme="majorHAnsi"/>
          <w:sz w:val="20"/>
          <w:szCs w:val="20"/>
        </w:rPr>
        <w:t>as</w:t>
      </w:r>
      <w:r w:rsidRPr="006B2F91">
        <w:rPr>
          <w:rFonts w:asciiTheme="majorHAnsi" w:hAnsiTheme="majorHAnsi"/>
          <w:spacing w:val="-3"/>
          <w:sz w:val="20"/>
          <w:szCs w:val="20"/>
        </w:rPr>
        <w:t xml:space="preserve"> </w:t>
      </w:r>
      <w:r w:rsidRPr="006B2F91">
        <w:rPr>
          <w:rFonts w:asciiTheme="majorHAnsi" w:hAnsiTheme="majorHAnsi"/>
          <w:sz w:val="20"/>
          <w:szCs w:val="20"/>
        </w:rPr>
        <w:t>referências</w:t>
      </w:r>
      <w:r w:rsidRPr="006B2F91">
        <w:rPr>
          <w:rFonts w:asciiTheme="majorHAnsi" w:hAnsiTheme="majorHAnsi"/>
          <w:spacing w:val="-3"/>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tempo no Edital,</w:t>
      </w:r>
      <w:r w:rsidRPr="006B2F91">
        <w:rPr>
          <w:rFonts w:asciiTheme="majorHAnsi" w:hAnsiTheme="majorHAnsi"/>
          <w:spacing w:val="1"/>
          <w:sz w:val="20"/>
          <w:szCs w:val="20"/>
        </w:rPr>
        <w:t xml:space="preserve"> </w:t>
      </w:r>
      <w:r w:rsidRPr="006B2F91">
        <w:rPr>
          <w:rFonts w:asciiTheme="majorHAnsi" w:hAnsiTheme="majorHAnsi"/>
          <w:sz w:val="20"/>
          <w:szCs w:val="20"/>
        </w:rPr>
        <w:t>no</w:t>
      </w:r>
      <w:r w:rsidRPr="006B2F91">
        <w:rPr>
          <w:rFonts w:asciiTheme="majorHAnsi" w:hAnsiTheme="majorHAnsi"/>
          <w:spacing w:val="-12"/>
          <w:sz w:val="20"/>
          <w:szCs w:val="20"/>
        </w:rPr>
        <w:t xml:space="preserve"> </w:t>
      </w:r>
      <w:r w:rsidRPr="006B2F91">
        <w:rPr>
          <w:rFonts w:asciiTheme="majorHAnsi" w:hAnsiTheme="majorHAnsi"/>
          <w:sz w:val="20"/>
          <w:szCs w:val="20"/>
        </w:rPr>
        <w:t>Aviso</w:t>
      </w:r>
      <w:r w:rsidRPr="006B2F91">
        <w:rPr>
          <w:rFonts w:asciiTheme="majorHAnsi" w:hAnsiTheme="majorHAnsi"/>
          <w:spacing w:val="-1"/>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durante</w:t>
      </w:r>
      <w:r w:rsidRPr="006B2F91">
        <w:rPr>
          <w:rFonts w:asciiTheme="majorHAnsi" w:hAnsiTheme="majorHAnsi"/>
          <w:spacing w:val="-2"/>
          <w:sz w:val="20"/>
          <w:szCs w:val="20"/>
        </w:rPr>
        <w:t xml:space="preserve"> </w:t>
      </w:r>
      <w:r w:rsidRPr="006B2F91">
        <w:rPr>
          <w:rFonts w:asciiTheme="majorHAnsi" w:hAnsiTheme="majorHAnsi"/>
          <w:sz w:val="20"/>
          <w:szCs w:val="20"/>
        </w:rPr>
        <w:t>a</w:t>
      </w:r>
      <w:r w:rsidRPr="006B2F91">
        <w:rPr>
          <w:rFonts w:asciiTheme="majorHAnsi" w:hAnsiTheme="majorHAnsi"/>
          <w:spacing w:val="-1"/>
          <w:sz w:val="20"/>
          <w:szCs w:val="20"/>
        </w:rPr>
        <w:t xml:space="preserve"> </w:t>
      </w:r>
      <w:r w:rsidRPr="006B2F91">
        <w:rPr>
          <w:rFonts w:asciiTheme="majorHAnsi" w:hAnsiTheme="majorHAnsi"/>
          <w:sz w:val="20"/>
          <w:szCs w:val="20"/>
        </w:rPr>
        <w:t>Sessão</w:t>
      </w:r>
      <w:r w:rsidRPr="006B2F91">
        <w:rPr>
          <w:rFonts w:asciiTheme="majorHAnsi" w:hAnsiTheme="majorHAnsi"/>
          <w:spacing w:val="-1"/>
          <w:sz w:val="20"/>
          <w:szCs w:val="20"/>
        </w:rPr>
        <w:t xml:space="preserve"> </w:t>
      </w:r>
      <w:r w:rsidRPr="006B2F91">
        <w:rPr>
          <w:rFonts w:asciiTheme="majorHAnsi" w:hAnsiTheme="majorHAnsi"/>
          <w:sz w:val="20"/>
          <w:szCs w:val="20"/>
        </w:rPr>
        <w:t>Pública</w:t>
      </w:r>
      <w:r w:rsidRPr="006B2F91">
        <w:rPr>
          <w:rFonts w:asciiTheme="majorHAnsi" w:hAnsiTheme="majorHAnsi"/>
          <w:spacing w:val="-57"/>
          <w:sz w:val="20"/>
          <w:szCs w:val="20"/>
        </w:rPr>
        <w:t xml:space="preserve"> </w:t>
      </w:r>
      <w:r w:rsidRPr="006B2F91">
        <w:rPr>
          <w:rFonts w:asciiTheme="majorHAnsi" w:hAnsiTheme="majorHAnsi"/>
          <w:spacing w:val="-2"/>
          <w:sz w:val="20"/>
          <w:szCs w:val="20"/>
        </w:rPr>
        <w:t>observarão</w:t>
      </w:r>
      <w:r w:rsidRPr="006B2F91">
        <w:rPr>
          <w:rFonts w:asciiTheme="majorHAnsi" w:hAnsiTheme="majorHAnsi"/>
          <w:spacing w:val="-10"/>
          <w:sz w:val="20"/>
          <w:szCs w:val="20"/>
        </w:rPr>
        <w:t xml:space="preserve"> </w:t>
      </w:r>
      <w:r w:rsidRPr="006B2F91">
        <w:rPr>
          <w:rFonts w:asciiTheme="majorHAnsi" w:hAnsiTheme="majorHAnsi"/>
          <w:spacing w:val="-2"/>
          <w:sz w:val="20"/>
          <w:szCs w:val="20"/>
        </w:rPr>
        <w:t>obrigatoriamente</w:t>
      </w:r>
      <w:r w:rsidRPr="006B2F91">
        <w:rPr>
          <w:rFonts w:asciiTheme="majorHAnsi" w:hAnsiTheme="majorHAnsi"/>
          <w:spacing w:val="-12"/>
          <w:sz w:val="20"/>
          <w:szCs w:val="20"/>
        </w:rPr>
        <w:t xml:space="preserve"> </w:t>
      </w:r>
      <w:r w:rsidRPr="006B2F91">
        <w:rPr>
          <w:rFonts w:asciiTheme="majorHAnsi" w:hAnsiTheme="majorHAnsi"/>
          <w:spacing w:val="-2"/>
          <w:sz w:val="20"/>
          <w:szCs w:val="20"/>
        </w:rPr>
        <w:t>o</w:t>
      </w:r>
      <w:r w:rsidRPr="006B2F91">
        <w:rPr>
          <w:rFonts w:asciiTheme="majorHAnsi" w:hAnsiTheme="majorHAnsi"/>
          <w:spacing w:val="-11"/>
          <w:sz w:val="20"/>
          <w:szCs w:val="20"/>
        </w:rPr>
        <w:t xml:space="preserve"> </w:t>
      </w:r>
      <w:r w:rsidRPr="006B2F91">
        <w:rPr>
          <w:rFonts w:asciiTheme="majorHAnsi" w:hAnsiTheme="majorHAnsi"/>
          <w:spacing w:val="-2"/>
          <w:sz w:val="20"/>
          <w:szCs w:val="20"/>
        </w:rPr>
        <w:t>horário</w:t>
      </w:r>
      <w:r w:rsidRPr="006B2F91">
        <w:rPr>
          <w:rFonts w:asciiTheme="majorHAnsi" w:hAnsiTheme="majorHAnsi"/>
          <w:spacing w:val="-12"/>
          <w:sz w:val="20"/>
          <w:szCs w:val="20"/>
        </w:rPr>
        <w:t xml:space="preserve"> </w:t>
      </w:r>
      <w:r w:rsidRPr="006B2F91">
        <w:rPr>
          <w:rFonts w:asciiTheme="majorHAnsi" w:hAnsiTheme="majorHAnsi"/>
          <w:spacing w:val="-2"/>
          <w:sz w:val="20"/>
          <w:szCs w:val="20"/>
        </w:rPr>
        <w:t>de</w:t>
      </w:r>
      <w:r w:rsidRPr="006B2F91">
        <w:rPr>
          <w:rFonts w:asciiTheme="majorHAnsi" w:hAnsiTheme="majorHAnsi"/>
          <w:spacing w:val="-13"/>
          <w:sz w:val="20"/>
          <w:szCs w:val="20"/>
        </w:rPr>
        <w:t xml:space="preserve"> </w:t>
      </w:r>
      <w:r w:rsidRPr="006B2F91">
        <w:rPr>
          <w:rFonts w:asciiTheme="majorHAnsi" w:hAnsiTheme="majorHAnsi"/>
          <w:spacing w:val="-2"/>
          <w:sz w:val="20"/>
          <w:szCs w:val="20"/>
        </w:rPr>
        <w:t>Brasília</w:t>
      </w:r>
      <w:r w:rsidRPr="006B2F91">
        <w:rPr>
          <w:rFonts w:asciiTheme="majorHAnsi" w:hAnsiTheme="majorHAnsi"/>
          <w:spacing w:val="-13"/>
          <w:sz w:val="20"/>
          <w:szCs w:val="20"/>
        </w:rPr>
        <w:t xml:space="preserve"> </w:t>
      </w:r>
      <w:r w:rsidRPr="006B2F91">
        <w:rPr>
          <w:rFonts w:asciiTheme="majorHAnsi" w:hAnsiTheme="majorHAnsi"/>
          <w:spacing w:val="-2"/>
          <w:sz w:val="20"/>
          <w:szCs w:val="20"/>
        </w:rPr>
        <w:t>-</w:t>
      </w:r>
      <w:r w:rsidRPr="006B2F91">
        <w:rPr>
          <w:rFonts w:asciiTheme="majorHAnsi" w:hAnsiTheme="majorHAnsi"/>
          <w:spacing w:val="-1"/>
          <w:sz w:val="20"/>
          <w:szCs w:val="20"/>
        </w:rPr>
        <w:t xml:space="preserve"> </w:t>
      </w:r>
      <w:r w:rsidRPr="006B2F91">
        <w:rPr>
          <w:rFonts w:asciiTheme="majorHAnsi" w:hAnsiTheme="majorHAnsi"/>
          <w:spacing w:val="-2"/>
          <w:sz w:val="20"/>
          <w:szCs w:val="20"/>
        </w:rPr>
        <w:t>DF</w:t>
      </w:r>
      <w:r w:rsidRPr="006B2F91">
        <w:rPr>
          <w:rFonts w:asciiTheme="majorHAnsi" w:hAnsiTheme="majorHAnsi"/>
          <w:spacing w:val="-10"/>
          <w:sz w:val="20"/>
          <w:szCs w:val="20"/>
        </w:rPr>
        <w:t xml:space="preserve"> </w:t>
      </w:r>
      <w:r w:rsidRPr="006B2F91">
        <w:rPr>
          <w:rFonts w:asciiTheme="majorHAnsi" w:hAnsiTheme="majorHAnsi"/>
          <w:spacing w:val="-2"/>
          <w:sz w:val="20"/>
          <w:szCs w:val="20"/>
        </w:rPr>
        <w:t>e,</w:t>
      </w:r>
      <w:r w:rsidRPr="006B2F91">
        <w:rPr>
          <w:rFonts w:asciiTheme="majorHAnsi" w:hAnsiTheme="majorHAnsi"/>
          <w:spacing w:val="-11"/>
          <w:sz w:val="20"/>
          <w:szCs w:val="20"/>
        </w:rPr>
        <w:t xml:space="preserve"> </w:t>
      </w:r>
      <w:r w:rsidRPr="006B2F91">
        <w:rPr>
          <w:rFonts w:asciiTheme="majorHAnsi" w:hAnsiTheme="majorHAnsi"/>
          <w:spacing w:val="-2"/>
          <w:sz w:val="20"/>
          <w:szCs w:val="20"/>
        </w:rPr>
        <w:t>dessa</w:t>
      </w:r>
      <w:r w:rsidRPr="006B2F91">
        <w:rPr>
          <w:rFonts w:asciiTheme="majorHAnsi" w:hAnsiTheme="majorHAnsi"/>
          <w:spacing w:val="-13"/>
          <w:sz w:val="20"/>
          <w:szCs w:val="20"/>
        </w:rPr>
        <w:t xml:space="preserve"> </w:t>
      </w:r>
      <w:r w:rsidRPr="006B2F91">
        <w:rPr>
          <w:rFonts w:asciiTheme="majorHAnsi" w:hAnsiTheme="majorHAnsi"/>
          <w:spacing w:val="-2"/>
          <w:sz w:val="20"/>
          <w:szCs w:val="20"/>
        </w:rPr>
        <w:t>forma,</w:t>
      </w:r>
      <w:r w:rsidRPr="006B2F91">
        <w:rPr>
          <w:rFonts w:asciiTheme="majorHAnsi" w:hAnsiTheme="majorHAnsi"/>
          <w:spacing w:val="-10"/>
          <w:sz w:val="20"/>
          <w:szCs w:val="20"/>
        </w:rPr>
        <w:t xml:space="preserve"> </w:t>
      </w:r>
      <w:r w:rsidRPr="006B2F91">
        <w:rPr>
          <w:rFonts w:asciiTheme="majorHAnsi" w:hAnsiTheme="majorHAnsi"/>
          <w:spacing w:val="-2"/>
          <w:sz w:val="20"/>
          <w:szCs w:val="20"/>
        </w:rPr>
        <w:t>serão</w:t>
      </w:r>
      <w:r w:rsidRPr="006B2F91">
        <w:rPr>
          <w:rFonts w:asciiTheme="majorHAnsi" w:hAnsiTheme="majorHAnsi"/>
          <w:spacing w:val="-10"/>
          <w:sz w:val="20"/>
          <w:szCs w:val="20"/>
        </w:rPr>
        <w:t xml:space="preserve"> </w:t>
      </w:r>
      <w:r w:rsidRPr="006B2F91">
        <w:rPr>
          <w:rFonts w:asciiTheme="majorHAnsi" w:hAnsiTheme="majorHAnsi"/>
          <w:spacing w:val="-1"/>
          <w:sz w:val="20"/>
          <w:szCs w:val="20"/>
        </w:rPr>
        <w:t>registradas</w:t>
      </w:r>
      <w:r w:rsidRPr="006B2F91">
        <w:rPr>
          <w:rFonts w:asciiTheme="majorHAnsi" w:hAnsiTheme="majorHAnsi"/>
          <w:spacing w:val="-14"/>
          <w:sz w:val="20"/>
          <w:szCs w:val="20"/>
        </w:rPr>
        <w:t xml:space="preserve"> </w:t>
      </w:r>
      <w:r w:rsidRPr="006B2F91">
        <w:rPr>
          <w:rFonts w:asciiTheme="majorHAnsi" w:hAnsiTheme="majorHAnsi"/>
          <w:spacing w:val="-1"/>
          <w:sz w:val="20"/>
          <w:szCs w:val="20"/>
        </w:rPr>
        <w:t>no</w:t>
      </w:r>
      <w:r w:rsidRPr="006B2F91">
        <w:rPr>
          <w:rFonts w:asciiTheme="majorHAnsi" w:hAnsiTheme="majorHAnsi"/>
          <w:spacing w:val="-10"/>
          <w:sz w:val="20"/>
          <w:szCs w:val="20"/>
        </w:rPr>
        <w:t xml:space="preserve"> </w:t>
      </w:r>
      <w:r w:rsidRPr="006B2F91">
        <w:rPr>
          <w:rFonts w:asciiTheme="majorHAnsi" w:hAnsiTheme="majorHAnsi"/>
          <w:spacing w:val="-1"/>
          <w:sz w:val="20"/>
          <w:szCs w:val="20"/>
        </w:rPr>
        <w:t>sistema</w:t>
      </w:r>
      <w:r w:rsidRPr="006B2F91">
        <w:rPr>
          <w:rFonts w:asciiTheme="majorHAnsi" w:hAnsiTheme="majorHAnsi"/>
          <w:spacing w:val="-12"/>
          <w:sz w:val="20"/>
          <w:szCs w:val="20"/>
        </w:rPr>
        <w:t xml:space="preserve"> </w:t>
      </w:r>
      <w:r w:rsidRPr="006B2F91">
        <w:rPr>
          <w:rFonts w:asciiTheme="majorHAnsi" w:hAnsiTheme="majorHAnsi"/>
          <w:spacing w:val="-1"/>
          <w:sz w:val="20"/>
          <w:szCs w:val="20"/>
        </w:rPr>
        <w:t>eletrônico</w:t>
      </w:r>
      <w:proofErr w:type="gramStart"/>
      <w:r w:rsidRPr="006B2F91">
        <w:rPr>
          <w:rFonts w:asciiTheme="majorHAnsi" w:hAnsiTheme="majorHAnsi"/>
          <w:spacing w:val="-58"/>
          <w:sz w:val="20"/>
          <w:szCs w:val="20"/>
        </w:rPr>
        <w:t xml:space="preserve"> </w:t>
      </w:r>
      <w:r w:rsidR="00BC779C" w:rsidRPr="006B2F91">
        <w:rPr>
          <w:rFonts w:asciiTheme="majorHAnsi" w:hAnsiTheme="majorHAnsi"/>
          <w:spacing w:val="-58"/>
          <w:sz w:val="20"/>
          <w:szCs w:val="20"/>
        </w:rPr>
        <w:t xml:space="preserve">  </w:t>
      </w:r>
      <w:proofErr w:type="gramEnd"/>
      <w:r w:rsidR="00BC779C" w:rsidRPr="006B2F91">
        <w:rPr>
          <w:rFonts w:asciiTheme="majorHAnsi" w:hAnsiTheme="majorHAnsi"/>
          <w:spacing w:val="-2"/>
          <w:sz w:val="20"/>
          <w:szCs w:val="20"/>
        </w:rPr>
        <w:t xml:space="preserve">e </w:t>
      </w:r>
      <w:r w:rsidRPr="006B2F91">
        <w:rPr>
          <w:rFonts w:asciiTheme="majorHAnsi" w:hAnsiTheme="majorHAnsi"/>
          <w:sz w:val="20"/>
          <w:szCs w:val="20"/>
        </w:rPr>
        <w:t>na</w:t>
      </w:r>
      <w:r w:rsidRPr="006B2F91">
        <w:rPr>
          <w:rFonts w:asciiTheme="majorHAnsi" w:hAnsiTheme="majorHAnsi"/>
          <w:spacing w:val="-1"/>
          <w:sz w:val="20"/>
          <w:szCs w:val="20"/>
        </w:rPr>
        <w:t xml:space="preserve"> </w:t>
      </w:r>
      <w:r w:rsidRPr="006B2F91">
        <w:rPr>
          <w:rFonts w:asciiTheme="majorHAnsi" w:hAnsiTheme="majorHAnsi"/>
          <w:sz w:val="20"/>
          <w:szCs w:val="20"/>
        </w:rPr>
        <w:t>documentação</w:t>
      </w:r>
      <w:r w:rsidRPr="006B2F91">
        <w:rPr>
          <w:rFonts w:asciiTheme="majorHAnsi" w:hAnsiTheme="majorHAnsi"/>
          <w:spacing w:val="2"/>
          <w:sz w:val="20"/>
          <w:szCs w:val="20"/>
        </w:rPr>
        <w:t xml:space="preserve"> </w:t>
      </w:r>
      <w:r w:rsidRPr="006B2F91">
        <w:rPr>
          <w:rFonts w:asciiTheme="majorHAnsi" w:hAnsiTheme="majorHAnsi"/>
          <w:sz w:val="20"/>
          <w:szCs w:val="20"/>
        </w:rPr>
        <w:t>relativa</w:t>
      </w:r>
      <w:r w:rsidRPr="006B2F91">
        <w:rPr>
          <w:rFonts w:asciiTheme="majorHAnsi" w:hAnsiTheme="majorHAnsi"/>
          <w:spacing w:val="-1"/>
          <w:sz w:val="20"/>
          <w:szCs w:val="20"/>
        </w:rPr>
        <w:t xml:space="preserve"> </w:t>
      </w:r>
      <w:r w:rsidRPr="006B2F91">
        <w:rPr>
          <w:rFonts w:asciiTheme="majorHAnsi" w:hAnsiTheme="majorHAnsi"/>
          <w:sz w:val="20"/>
          <w:szCs w:val="20"/>
        </w:rPr>
        <w:t>ao certame.</w:t>
      </w:r>
    </w:p>
    <w:p w14:paraId="5E147E23" w14:textId="19793FCC" w:rsidR="003D2D65" w:rsidRPr="00AC6443" w:rsidRDefault="00DD1240" w:rsidP="006B2F91">
      <w:pPr>
        <w:pStyle w:val="PargrafodaLista"/>
        <w:numPr>
          <w:ilvl w:val="1"/>
          <w:numId w:val="29"/>
        </w:numPr>
        <w:spacing w:before="0"/>
        <w:ind w:left="0" w:right="-2" w:firstLine="0"/>
        <w:jc w:val="both"/>
        <w:rPr>
          <w:rFonts w:asciiTheme="majorHAnsi" w:hAnsiTheme="majorHAnsi"/>
          <w:sz w:val="20"/>
          <w:szCs w:val="20"/>
        </w:rPr>
      </w:pPr>
      <w:r w:rsidRPr="00AC6443">
        <w:rPr>
          <w:rFonts w:asciiTheme="majorHAnsi" w:hAnsiTheme="majorHAnsi"/>
          <w:b/>
          <w:spacing w:val="-1"/>
          <w:sz w:val="20"/>
          <w:szCs w:val="20"/>
        </w:rPr>
        <w:t>-</w:t>
      </w:r>
      <w:r w:rsidRPr="00AC6443">
        <w:rPr>
          <w:rFonts w:asciiTheme="majorHAnsi" w:hAnsiTheme="majorHAnsi"/>
          <w:b/>
          <w:spacing w:val="-14"/>
          <w:sz w:val="20"/>
          <w:szCs w:val="20"/>
        </w:rPr>
        <w:t xml:space="preserve"> </w:t>
      </w:r>
      <w:r w:rsidRPr="00AC6443">
        <w:rPr>
          <w:rFonts w:asciiTheme="majorHAnsi" w:hAnsiTheme="majorHAnsi"/>
          <w:b/>
          <w:spacing w:val="-1"/>
          <w:sz w:val="20"/>
          <w:szCs w:val="20"/>
        </w:rPr>
        <w:t>Data</w:t>
      </w:r>
      <w:r w:rsidRPr="00AC6443">
        <w:rPr>
          <w:rFonts w:asciiTheme="majorHAnsi" w:hAnsiTheme="majorHAnsi"/>
          <w:b/>
          <w:spacing w:val="-9"/>
          <w:sz w:val="20"/>
          <w:szCs w:val="20"/>
        </w:rPr>
        <w:t xml:space="preserve"> </w:t>
      </w:r>
      <w:r w:rsidRPr="00AC6443">
        <w:rPr>
          <w:rFonts w:asciiTheme="majorHAnsi" w:hAnsiTheme="majorHAnsi"/>
          <w:b/>
          <w:spacing w:val="-1"/>
          <w:sz w:val="20"/>
          <w:szCs w:val="20"/>
        </w:rPr>
        <w:t>e</w:t>
      </w:r>
      <w:r w:rsidRPr="00AC6443">
        <w:rPr>
          <w:rFonts w:asciiTheme="majorHAnsi" w:hAnsiTheme="majorHAnsi"/>
          <w:b/>
          <w:spacing w:val="2"/>
          <w:sz w:val="20"/>
          <w:szCs w:val="20"/>
        </w:rPr>
        <w:t xml:space="preserve"> </w:t>
      </w:r>
      <w:r w:rsidRPr="00AC6443">
        <w:rPr>
          <w:rFonts w:asciiTheme="majorHAnsi" w:hAnsiTheme="majorHAnsi"/>
          <w:b/>
          <w:spacing w:val="-1"/>
          <w:sz w:val="20"/>
          <w:szCs w:val="20"/>
        </w:rPr>
        <w:t>horário</w:t>
      </w:r>
      <w:r w:rsidRPr="00AC6443">
        <w:rPr>
          <w:rFonts w:asciiTheme="majorHAnsi" w:hAnsiTheme="majorHAnsi"/>
          <w:b/>
          <w:spacing w:val="-7"/>
          <w:sz w:val="20"/>
          <w:szCs w:val="20"/>
        </w:rPr>
        <w:t xml:space="preserve"> </w:t>
      </w:r>
      <w:r w:rsidRPr="00AC6443">
        <w:rPr>
          <w:rFonts w:asciiTheme="majorHAnsi" w:hAnsiTheme="majorHAnsi"/>
          <w:b/>
          <w:spacing w:val="-1"/>
          <w:sz w:val="20"/>
          <w:szCs w:val="20"/>
        </w:rPr>
        <w:t>para</w:t>
      </w:r>
      <w:r w:rsidRPr="00AC6443">
        <w:rPr>
          <w:rFonts w:asciiTheme="majorHAnsi" w:hAnsiTheme="majorHAnsi"/>
          <w:b/>
          <w:spacing w:val="-8"/>
          <w:sz w:val="20"/>
          <w:szCs w:val="20"/>
        </w:rPr>
        <w:t xml:space="preserve"> </w:t>
      </w:r>
      <w:r w:rsidRPr="00AC6443">
        <w:rPr>
          <w:rFonts w:asciiTheme="majorHAnsi" w:hAnsiTheme="majorHAnsi"/>
          <w:b/>
          <w:spacing w:val="-1"/>
          <w:sz w:val="20"/>
          <w:szCs w:val="20"/>
        </w:rPr>
        <w:t>início</w:t>
      </w:r>
      <w:r w:rsidRPr="00AC6443">
        <w:rPr>
          <w:rFonts w:asciiTheme="majorHAnsi" w:hAnsiTheme="majorHAnsi"/>
          <w:b/>
          <w:spacing w:val="-8"/>
          <w:sz w:val="20"/>
          <w:szCs w:val="20"/>
        </w:rPr>
        <w:t xml:space="preserve"> </w:t>
      </w:r>
      <w:r w:rsidRPr="00AC6443">
        <w:rPr>
          <w:rFonts w:asciiTheme="majorHAnsi" w:hAnsiTheme="majorHAnsi"/>
          <w:b/>
          <w:spacing w:val="-1"/>
          <w:sz w:val="20"/>
          <w:szCs w:val="20"/>
        </w:rPr>
        <w:t>de</w:t>
      </w:r>
      <w:r w:rsidRPr="00AC6443">
        <w:rPr>
          <w:rFonts w:asciiTheme="majorHAnsi" w:hAnsiTheme="majorHAnsi"/>
          <w:b/>
          <w:spacing w:val="2"/>
          <w:sz w:val="20"/>
          <w:szCs w:val="20"/>
        </w:rPr>
        <w:t xml:space="preserve"> </w:t>
      </w:r>
      <w:r w:rsidRPr="00AC6443">
        <w:rPr>
          <w:rFonts w:asciiTheme="majorHAnsi" w:hAnsiTheme="majorHAnsi"/>
          <w:b/>
          <w:spacing w:val="-1"/>
          <w:sz w:val="20"/>
          <w:szCs w:val="20"/>
        </w:rPr>
        <w:t>cadastro</w:t>
      </w:r>
      <w:r w:rsidRPr="00AC6443">
        <w:rPr>
          <w:rFonts w:asciiTheme="majorHAnsi" w:hAnsiTheme="majorHAnsi"/>
          <w:b/>
          <w:spacing w:val="-7"/>
          <w:sz w:val="20"/>
          <w:szCs w:val="20"/>
        </w:rPr>
        <w:t xml:space="preserve"> </w:t>
      </w:r>
      <w:r w:rsidRPr="00AC6443">
        <w:rPr>
          <w:rFonts w:asciiTheme="majorHAnsi" w:hAnsiTheme="majorHAnsi"/>
          <w:b/>
          <w:sz w:val="20"/>
          <w:szCs w:val="20"/>
        </w:rPr>
        <w:t>de</w:t>
      </w:r>
      <w:r w:rsidRPr="00AC6443">
        <w:rPr>
          <w:rFonts w:asciiTheme="majorHAnsi" w:hAnsiTheme="majorHAnsi"/>
          <w:b/>
          <w:spacing w:val="2"/>
          <w:sz w:val="20"/>
          <w:szCs w:val="20"/>
        </w:rPr>
        <w:t xml:space="preserve"> </w:t>
      </w:r>
      <w:r w:rsidRPr="00AC6443">
        <w:rPr>
          <w:rFonts w:asciiTheme="majorHAnsi" w:hAnsiTheme="majorHAnsi"/>
          <w:b/>
          <w:sz w:val="20"/>
          <w:szCs w:val="20"/>
        </w:rPr>
        <w:t>propostas:</w:t>
      </w:r>
      <w:r w:rsidRPr="00AC6443">
        <w:rPr>
          <w:rFonts w:asciiTheme="majorHAnsi" w:hAnsiTheme="majorHAnsi"/>
          <w:b/>
          <w:spacing w:val="-14"/>
          <w:sz w:val="20"/>
          <w:szCs w:val="20"/>
        </w:rPr>
        <w:t xml:space="preserve"> </w:t>
      </w:r>
      <w:r w:rsidR="00AC6443" w:rsidRPr="00AC6443">
        <w:rPr>
          <w:rFonts w:asciiTheme="majorHAnsi" w:hAnsiTheme="majorHAnsi"/>
          <w:b/>
          <w:spacing w:val="-14"/>
          <w:sz w:val="20"/>
          <w:szCs w:val="20"/>
        </w:rPr>
        <w:t xml:space="preserve">07/07/2026 as </w:t>
      </w:r>
      <w:proofErr w:type="gramStart"/>
      <w:r w:rsidR="00AC6443" w:rsidRPr="00AC6443">
        <w:rPr>
          <w:rFonts w:asciiTheme="majorHAnsi" w:hAnsiTheme="majorHAnsi"/>
          <w:b/>
          <w:spacing w:val="-14"/>
          <w:sz w:val="20"/>
          <w:szCs w:val="20"/>
        </w:rPr>
        <w:t>08:00</w:t>
      </w:r>
      <w:proofErr w:type="gramEnd"/>
      <w:r w:rsidR="00AC6443" w:rsidRPr="00AC6443">
        <w:rPr>
          <w:rFonts w:asciiTheme="majorHAnsi" w:hAnsiTheme="majorHAnsi"/>
          <w:b/>
          <w:spacing w:val="-14"/>
          <w:sz w:val="20"/>
          <w:szCs w:val="20"/>
        </w:rPr>
        <w:t xml:space="preserve"> </w:t>
      </w:r>
      <w:r w:rsidRPr="00AC6443">
        <w:rPr>
          <w:rFonts w:asciiTheme="majorHAnsi" w:hAnsiTheme="majorHAnsi"/>
          <w:sz w:val="20"/>
          <w:szCs w:val="20"/>
        </w:rPr>
        <w:t>horas.</w:t>
      </w:r>
    </w:p>
    <w:p w14:paraId="5337DBBD" w14:textId="128CC42B" w:rsidR="003D2D65" w:rsidRPr="00AC6443" w:rsidRDefault="00DD1240" w:rsidP="006B2F91">
      <w:pPr>
        <w:pStyle w:val="PargrafodaLista"/>
        <w:numPr>
          <w:ilvl w:val="1"/>
          <w:numId w:val="29"/>
        </w:numPr>
        <w:spacing w:before="0"/>
        <w:ind w:left="0" w:right="-2" w:firstLine="0"/>
        <w:jc w:val="both"/>
        <w:rPr>
          <w:rFonts w:asciiTheme="majorHAnsi" w:hAnsiTheme="majorHAnsi"/>
          <w:sz w:val="20"/>
          <w:szCs w:val="20"/>
        </w:rPr>
      </w:pPr>
      <w:r w:rsidRPr="00AC6443">
        <w:rPr>
          <w:rFonts w:asciiTheme="majorHAnsi" w:hAnsiTheme="majorHAnsi"/>
          <w:b/>
          <w:sz w:val="20"/>
          <w:szCs w:val="20"/>
        </w:rPr>
        <w:t>-</w:t>
      </w:r>
      <w:r w:rsidRPr="00AC6443">
        <w:rPr>
          <w:rFonts w:asciiTheme="majorHAnsi" w:hAnsiTheme="majorHAnsi"/>
          <w:b/>
          <w:spacing w:val="1"/>
          <w:sz w:val="20"/>
          <w:szCs w:val="20"/>
        </w:rPr>
        <w:t xml:space="preserve"> </w:t>
      </w:r>
      <w:r w:rsidR="008616E3" w:rsidRPr="00AC6443">
        <w:rPr>
          <w:rFonts w:asciiTheme="majorHAnsi" w:hAnsiTheme="majorHAnsi"/>
          <w:b/>
          <w:sz w:val="20"/>
          <w:szCs w:val="20"/>
        </w:rPr>
        <w:t xml:space="preserve">Data e </w:t>
      </w:r>
      <w:proofErr w:type="gramStart"/>
      <w:r w:rsidR="008616E3" w:rsidRPr="00AC6443">
        <w:rPr>
          <w:rFonts w:asciiTheme="majorHAnsi" w:hAnsiTheme="majorHAnsi"/>
          <w:b/>
          <w:sz w:val="20"/>
          <w:szCs w:val="20"/>
        </w:rPr>
        <w:t>horário limites</w:t>
      </w:r>
      <w:proofErr w:type="gramEnd"/>
      <w:r w:rsidR="008616E3" w:rsidRPr="00AC6443">
        <w:rPr>
          <w:rFonts w:asciiTheme="majorHAnsi" w:hAnsiTheme="majorHAnsi"/>
          <w:b/>
          <w:sz w:val="20"/>
          <w:szCs w:val="20"/>
        </w:rPr>
        <w:t xml:space="preserve"> para início da sessão pública:</w:t>
      </w:r>
      <w:r w:rsidR="00AC6443" w:rsidRPr="00AC6443">
        <w:rPr>
          <w:rFonts w:asciiTheme="majorHAnsi" w:hAnsiTheme="majorHAnsi"/>
          <w:b/>
          <w:sz w:val="20"/>
          <w:szCs w:val="20"/>
        </w:rPr>
        <w:t xml:space="preserve"> 23/07/2026 as 08:30</w:t>
      </w:r>
      <w:r w:rsidRPr="00AC6443">
        <w:rPr>
          <w:rFonts w:asciiTheme="majorHAnsi" w:hAnsiTheme="majorHAnsi"/>
          <w:spacing w:val="-1"/>
          <w:sz w:val="20"/>
          <w:szCs w:val="20"/>
        </w:rPr>
        <w:t xml:space="preserve"> </w:t>
      </w:r>
      <w:r w:rsidRPr="00AC6443">
        <w:rPr>
          <w:rFonts w:asciiTheme="majorHAnsi" w:hAnsiTheme="majorHAnsi"/>
          <w:sz w:val="20"/>
          <w:szCs w:val="20"/>
        </w:rPr>
        <w:t>horas.</w:t>
      </w:r>
    </w:p>
    <w:p w14:paraId="20F5C624" w14:textId="77777777" w:rsidR="003D2D65" w:rsidRPr="00AC6443" w:rsidRDefault="00DD1240" w:rsidP="006B2F91">
      <w:pPr>
        <w:pStyle w:val="PargrafodaLista"/>
        <w:numPr>
          <w:ilvl w:val="1"/>
          <w:numId w:val="29"/>
        </w:numPr>
        <w:spacing w:before="0"/>
        <w:ind w:left="0" w:right="-2" w:firstLine="0"/>
        <w:jc w:val="both"/>
        <w:rPr>
          <w:rFonts w:asciiTheme="majorHAnsi" w:hAnsiTheme="majorHAnsi"/>
          <w:sz w:val="20"/>
          <w:szCs w:val="20"/>
        </w:rPr>
      </w:pPr>
      <w:r w:rsidRPr="00AC6443">
        <w:rPr>
          <w:rFonts w:asciiTheme="majorHAnsi" w:hAnsiTheme="majorHAnsi"/>
          <w:b/>
          <w:sz w:val="20"/>
          <w:szCs w:val="20"/>
        </w:rPr>
        <w:t xml:space="preserve">- Modo de disputa: </w:t>
      </w:r>
      <w:r w:rsidRPr="00AC6443">
        <w:rPr>
          <w:rFonts w:asciiTheme="majorHAnsi" w:hAnsiTheme="majorHAnsi"/>
          <w:sz w:val="20"/>
          <w:szCs w:val="20"/>
        </w:rPr>
        <w:t>Aberto, nos termos do art. 56,</w:t>
      </w:r>
      <w:r w:rsidRPr="00AC6443">
        <w:rPr>
          <w:rFonts w:asciiTheme="majorHAnsi" w:hAnsiTheme="majorHAnsi"/>
          <w:spacing w:val="1"/>
          <w:sz w:val="20"/>
          <w:szCs w:val="20"/>
        </w:rPr>
        <w:t xml:space="preserve"> </w:t>
      </w:r>
      <w:r w:rsidRPr="00AC6443">
        <w:rPr>
          <w:rFonts w:asciiTheme="majorHAnsi" w:hAnsiTheme="majorHAnsi"/>
          <w:sz w:val="20"/>
          <w:szCs w:val="20"/>
        </w:rPr>
        <w:t>inciso I</w:t>
      </w:r>
      <w:r w:rsidRPr="00AC6443">
        <w:rPr>
          <w:rFonts w:asciiTheme="majorHAnsi" w:hAnsiTheme="majorHAnsi"/>
          <w:spacing w:val="1"/>
          <w:sz w:val="20"/>
          <w:szCs w:val="20"/>
        </w:rPr>
        <w:t xml:space="preserve"> </w:t>
      </w:r>
      <w:r w:rsidR="008616E3" w:rsidRPr="00AC6443">
        <w:rPr>
          <w:rFonts w:asciiTheme="majorHAnsi" w:hAnsiTheme="majorHAnsi"/>
          <w:sz w:val="20"/>
          <w:szCs w:val="20"/>
        </w:rPr>
        <w:t>da Lei Federal 14.133/</w:t>
      </w:r>
      <w:proofErr w:type="gramStart"/>
      <w:r w:rsidR="008616E3" w:rsidRPr="00AC6443">
        <w:rPr>
          <w:rFonts w:asciiTheme="majorHAnsi" w:hAnsiTheme="majorHAnsi"/>
          <w:sz w:val="20"/>
          <w:szCs w:val="20"/>
        </w:rPr>
        <w:t>21</w:t>
      </w:r>
      <w:proofErr w:type="gramEnd"/>
    </w:p>
    <w:p w14:paraId="0FBF1CD0" w14:textId="77777777" w:rsidR="003D2D65" w:rsidRPr="006B2F91" w:rsidRDefault="00DD1240" w:rsidP="006B2F91">
      <w:pPr>
        <w:pStyle w:val="PargrafodaLista"/>
        <w:numPr>
          <w:ilvl w:val="1"/>
          <w:numId w:val="29"/>
        </w:numPr>
        <w:spacing w:before="0"/>
        <w:ind w:left="0" w:right="-2" w:firstLine="0"/>
        <w:jc w:val="both"/>
        <w:rPr>
          <w:rFonts w:asciiTheme="majorHAnsi" w:hAnsiTheme="majorHAnsi"/>
          <w:b/>
          <w:sz w:val="20"/>
          <w:szCs w:val="20"/>
        </w:rPr>
      </w:pPr>
      <w:r w:rsidRPr="006B2F91">
        <w:rPr>
          <w:rFonts w:asciiTheme="majorHAnsi" w:hAnsiTheme="majorHAnsi"/>
          <w:b/>
          <w:sz w:val="20"/>
          <w:szCs w:val="20"/>
        </w:rPr>
        <w:t xml:space="preserve">- Da Execução da Licitação: </w:t>
      </w:r>
      <w:r w:rsidRPr="006B2F91">
        <w:rPr>
          <w:rFonts w:asciiTheme="majorHAnsi" w:hAnsiTheme="majorHAnsi"/>
          <w:sz w:val="20"/>
          <w:szCs w:val="20"/>
        </w:rPr>
        <w:t>A Unidade de Licitações, na qualidade de interveniente Promotora,</w:t>
      </w:r>
      <w:r w:rsidRPr="006B2F91">
        <w:rPr>
          <w:rFonts w:asciiTheme="majorHAnsi" w:hAnsiTheme="majorHAnsi"/>
          <w:spacing w:val="1"/>
          <w:sz w:val="20"/>
          <w:szCs w:val="20"/>
        </w:rPr>
        <w:t xml:space="preserve"> </w:t>
      </w:r>
      <w:r w:rsidRPr="006B2F91">
        <w:rPr>
          <w:rFonts w:asciiTheme="majorHAnsi" w:hAnsiTheme="majorHAnsi"/>
          <w:sz w:val="20"/>
          <w:szCs w:val="20"/>
        </w:rPr>
        <w:t>processará</w:t>
      </w:r>
      <w:r w:rsidRPr="006B2F91">
        <w:rPr>
          <w:rFonts w:asciiTheme="majorHAnsi" w:hAnsiTheme="majorHAnsi"/>
          <w:spacing w:val="-12"/>
          <w:sz w:val="20"/>
          <w:szCs w:val="20"/>
        </w:rPr>
        <w:t xml:space="preserve"> </w:t>
      </w:r>
      <w:r w:rsidRPr="006B2F91">
        <w:rPr>
          <w:rFonts w:asciiTheme="majorHAnsi" w:hAnsiTheme="majorHAnsi"/>
          <w:sz w:val="20"/>
          <w:szCs w:val="20"/>
        </w:rPr>
        <w:t>a</w:t>
      </w:r>
      <w:r w:rsidRPr="006B2F91">
        <w:rPr>
          <w:rFonts w:asciiTheme="majorHAnsi" w:hAnsiTheme="majorHAnsi"/>
          <w:spacing w:val="-9"/>
          <w:sz w:val="20"/>
          <w:szCs w:val="20"/>
        </w:rPr>
        <w:t xml:space="preserve"> </w:t>
      </w:r>
      <w:r w:rsidRPr="006B2F91">
        <w:rPr>
          <w:rFonts w:asciiTheme="majorHAnsi" w:hAnsiTheme="majorHAnsi"/>
          <w:sz w:val="20"/>
          <w:szCs w:val="20"/>
        </w:rPr>
        <w:t>presente</w:t>
      </w:r>
      <w:r w:rsidRPr="006B2F91">
        <w:rPr>
          <w:rFonts w:asciiTheme="majorHAnsi" w:hAnsiTheme="majorHAnsi"/>
          <w:spacing w:val="-8"/>
          <w:sz w:val="20"/>
          <w:szCs w:val="20"/>
        </w:rPr>
        <w:t xml:space="preserve"> </w:t>
      </w:r>
      <w:r w:rsidRPr="006B2F91">
        <w:rPr>
          <w:rFonts w:asciiTheme="majorHAnsi" w:hAnsiTheme="majorHAnsi"/>
          <w:sz w:val="20"/>
          <w:szCs w:val="20"/>
        </w:rPr>
        <w:t>licitação,</w:t>
      </w:r>
      <w:r w:rsidRPr="006B2F91">
        <w:rPr>
          <w:rFonts w:asciiTheme="majorHAnsi" w:hAnsiTheme="majorHAnsi"/>
          <w:spacing w:val="-4"/>
          <w:sz w:val="20"/>
          <w:szCs w:val="20"/>
        </w:rPr>
        <w:t xml:space="preserve"> </w:t>
      </w:r>
      <w:r w:rsidRPr="006B2F91">
        <w:rPr>
          <w:rFonts w:asciiTheme="majorHAnsi" w:hAnsiTheme="majorHAnsi"/>
          <w:sz w:val="20"/>
          <w:szCs w:val="20"/>
        </w:rPr>
        <w:t>destinando-se</w:t>
      </w:r>
      <w:r w:rsidRPr="006B2F91">
        <w:rPr>
          <w:rFonts w:asciiTheme="majorHAnsi" w:hAnsiTheme="majorHAnsi"/>
          <w:spacing w:val="-9"/>
          <w:sz w:val="20"/>
          <w:szCs w:val="20"/>
        </w:rPr>
        <w:t xml:space="preserve"> </w:t>
      </w:r>
      <w:r w:rsidRPr="006B2F91">
        <w:rPr>
          <w:rFonts w:asciiTheme="majorHAnsi" w:hAnsiTheme="majorHAnsi"/>
          <w:sz w:val="20"/>
          <w:szCs w:val="20"/>
        </w:rPr>
        <w:t>o</w:t>
      </w:r>
      <w:r w:rsidRPr="006B2F91">
        <w:rPr>
          <w:rFonts w:asciiTheme="majorHAnsi" w:hAnsiTheme="majorHAnsi"/>
          <w:spacing w:val="-5"/>
          <w:sz w:val="20"/>
          <w:szCs w:val="20"/>
        </w:rPr>
        <w:t xml:space="preserve"> </w:t>
      </w:r>
      <w:r w:rsidRPr="006B2F91">
        <w:rPr>
          <w:rFonts w:asciiTheme="majorHAnsi" w:hAnsiTheme="majorHAnsi"/>
          <w:sz w:val="20"/>
          <w:szCs w:val="20"/>
        </w:rPr>
        <w:t>seu</w:t>
      </w:r>
      <w:r w:rsidRPr="006B2F91">
        <w:rPr>
          <w:rFonts w:asciiTheme="majorHAnsi" w:hAnsiTheme="majorHAnsi"/>
          <w:spacing w:val="-12"/>
          <w:sz w:val="20"/>
          <w:szCs w:val="20"/>
        </w:rPr>
        <w:t xml:space="preserve"> </w:t>
      </w:r>
      <w:r w:rsidRPr="006B2F91">
        <w:rPr>
          <w:rFonts w:asciiTheme="majorHAnsi" w:hAnsiTheme="majorHAnsi"/>
          <w:sz w:val="20"/>
          <w:szCs w:val="20"/>
        </w:rPr>
        <w:t>objeto</w:t>
      </w:r>
      <w:r w:rsidRPr="006B2F91">
        <w:rPr>
          <w:rFonts w:asciiTheme="majorHAnsi" w:hAnsiTheme="majorHAnsi"/>
          <w:spacing w:val="-6"/>
          <w:sz w:val="20"/>
          <w:szCs w:val="20"/>
        </w:rPr>
        <w:t xml:space="preserve"> </w:t>
      </w:r>
      <w:r w:rsidR="008A64A1" w:rsidRPr="006B2F91">
        <w:rPr>
          <w:rFonts w:asciiTheme="majorHAnsi" w:hAnsiTheme="majorHAnsi"/>
          <w:sz w:val="20"/>
          <w:szCs w:val="20"/>
        </w:rPr>
        <w:t xml:space="preserve">a </w:t>
      </w:r>
      <w:r w:rsidR="008A64A1" w:rsidRPr="006B2F91">
        <w:rPr>
          <w:rFonts w:asciiTheme="majorHAnsi" w:hAnsiTheme="majorHAnsi"/>
          <w:b/>
          <w:sz w:val="20"/>
          <w:szCs w:val="20"/>
        </w:rPr>
        <w:t xml:space="preserve">Prefeitura Municipal de </w:t>
      </w:r>
      <w:r w:rsidR="00D64D83" w:rsidRPr="006B2F91">
        <w:rPr>
          <w:rFonts w:asciiTheme="majorHAnsi" w:hAnsiTheme="majorHAnsi"/>
          <w:b/>
          <w:sz w:val="20"/>
          <w:szCs w:val="20"/>
        </w:rPr>
        <w:t>Goianorte</w:t>
      </w:r>
      <w:r w:rsidR="008A64A1" w:rsidRPr="006B2F91">
        <w:rPr>
          <w:rFonts w:asciiTheme="majorHAnsi" w:hAnsiTheme="majorHAnsi"/>
          <w:b/>
          <w:sz w:val="20"/>
          <w:szCs w:val="20"/>
        </w:rPr>
        <w:t xml:space="preserve"> - TO</w:t>
      </w:r>
      <w:r w:rsidRPr="006B2F91">
        <w:rPr>
          <w:rFonts w:asciiTheme="majorHAnsi" w:hAnsiTheme="majorHAnsi"/>
          <w:b/>
          <w:sz w:val="20"/>
          <w:szCs w:val="20"/>
        </w:rPr>
        <w:t>.</w:t>
      </w:r>
    </w:p>
    <w:p w14:paraId="31C100D9" w14:textId="77777777" w:rsidR="003D2D65" w:rsidRPr="006B2F91" w:rsidRDefault="00DD1240" w:rsidP="006B2F91">
      <w:pPr>
        <w:pStyle w:val="PargrafodaLista"/>
        <w:numPr>
          <w:ilvl w:val="1"/>
          <w:numId w:val="29"/>
        </w:numPr>
        <w:spacing w:before="0"/>
        <w:ind w:left="0" w:right="-2" w:firstLine="0"/>
        <w:jc w:val="both"/>
        <w:rPr>
          <w:rFonts w:asciiTheme="majorHAnsi" w:hAnsiTheme="majorHAnsi"/>
          <w:sz w:val="20"/>
          <w:szCs w:val="20"/>
        </w:rPr>
      </w:pPr>
      <w:r w:rsidRPr="006B2F91">
        <w:rPr>
          <w:rFonts w:asciiTheme="majorHAnsi" w:hAnsiTheme="majorHAnsi"/>
          <w:b/>
          <w:spacing w:val="-2"/>
          <w:sz w:val="20"/>
          <w:szCs w:val="20"/>
        </w:rPr>
        <w:t>-</w:t>
      </w:r>
      <w:r w:rsidRPr="006B2F91">
        <w:rPr>
          <w:rFonts w:asciiTheme="majorHAnsi" w:hAnsiTheme="majorHAnsi"/>
          <w:b/>
          <w:spacing w:val="-13"/>
          <w:sz w:val="20"/>
          <w:szCs w:val="20"/>
        </w:rPr>
        <w:t xml:space="preserve"> </w:t>
      </w:r>
      <w:r w:rsidRPr="006B2F91">
        <w:rPr>
          <w:rFonts w:asciiTheme="majorHAnsi" w:hAnsiTheme="majorHAnsi"/>
          <w:spacing w:val="-2"/>
          <w:sz w:val="20"/>
          <w:szCs w:val="20"/>
        </w:rPr>
        <w:t>Em</w:t>
      </w:r>
      <w:r w:rsidRPr="006B2F91">
        <w:rPr>
          <w:rFonts w:asciiTheme="majorHAnsi" w:hAnsiTheme="majorHAnsi"/>
          <w:spacing w:val="-12"/>
          <w:sz w:val="20"/>
          <w:szCs w:val="20"/>
        </w:rPr>
        <w:t xml:space="preserve"> </w:t>
      </w:r>
      <w:r w:rsidRPr="006B2F91">
        <w:rPr>
          <w:rFonts w:asciiTheme="majorHAnsi" w:hAnsiTheme="majorHAnsi"/>
          <w:spacing w:val="-2"/>
          <w:sz w:val="20"/>
          <w:szCs w:val="20"/>
        </w:rPr>
        <w:t>caso</w:t>
      </w:r>
      <w:r w:rsidRPr="006B2F91">
        <w:rPr>
          <w:rFonts w:asciiTheme="majorHAnsi" w:hAnsiTheme="majorHAnsi"/>
          <w:spacing w:val="-10"/>
          <w:sz w:val="20"/>
          <w:szCs w:val="20"/>
        </w:rPr>
        <w:t xml:space="preserve"> </w:t>
      </w:r>
      <w:r w:rsidRPr="006B2F91">
        <w:rPr>
          <w:rFonts w:asciiTheme="majorHAnsi" w:hAnsiTheme="majorHAnsi"/>
          <w:spacing w:val="-2"/>
          <w:sz w:val="20"/>
          <w:szCs w:val="20"/>
        </w:rPr>
        <w:t>de</w:t>
      </w:r>
      <w:r w:rsidRPr="006B2F91">
        <w:rPr>
          <w:rFonts w:asciiTheme="majorHAnsi" w:hAnsiTheme="majorHAnsi"/>
          <w:spacing w:val="-6"/>
          <w:sz w:val="20"/>
          <w:szCs w:val="20"/>
        </w:rPr>
        <w:t xml:space="preserve"> </w:t>
      </w:r>
      <w:r w:rsidRPr="006B2F91">
        <w:rPr>
          <w:rFonts w:asciiTheme="majorHAnsi" w:hAnsiTheme="majorHAnsi"/>
          <w:spacing w:val="-2"/>
          <w:sz w:val="20"/>
          <w:szCs w:val="20"/>
        </w:rPr>
        <w:t>discordância</w:t>
      </w:r>
      <w:r w:rsidRPr="006B2F91">
        <w:rPr>
          <w:rFonts w:asciiTheme="majorHAnsi" w:hAnsiTheme="majorHAnsi"/>
          <w:spacing w:val="-5"/>
          <w:sz w:val="20"/>
          <w:szCs w:val="20"/>
        </w:rPr>
        <w:t xml:space="preserve"> </w:t>
      </w:r>
      <w:r w:rsidRPr="006B2F91">
        <w:rPr>
          <w:rFonts w:asciiTheme="majorHAnsi" w:hAnsiTheme="majorHAnsi"/>
          <w:spacing w:val="-2"/>
          <w:sz w:val="20"/>
          <w:szCs w:val="20"/>
        </w:rPr>
        <w:t>existente</w:t>
      </w:r>
      <w:r w:rsidRPr="006B2F91">
        <w:rPr>
          <w:rFonts w:asciiTheme="majorHAnsi" w:hAnsiTheme="majorHAnsi"/>
          <w:spacing w:val="-6"/>
          <w:sz w:val="20"/>
          <w:szCs w:val="20"/>
        </w:rPr>
        <w:t xml:space="preserve"> </w:t>
      </w:r>
      <w:r w:rsidRPr="006B2F91">
        <w:rPr>
          <w:rFonts w:asciiTheme="majorHAnsi" w:hAnsiTheme="majorHAnsi"/>
          <w:spacing w:val="-2"/>
          <w:sz w:val="20"/>
          <w:szCs w:val="20"/>
        </w:rPr>
        <w:t>entre</w:t>
      </w:r>
      <w:r w:rsidRPr="006B2F91">
        <w:rPr>
          <w:rFonts w:asciiTheme="majorHAnsi" w:hAnsiTheme="majorHAnsi"/>
          <w:spacing w:val="-4"/>
          <w:sz w:val="20"/>
          <w:szCs w:val="20"/>
        </w:rPr>
        <w:t xml:space="preserve"> </w:t>
      </w:r>
      <w:r w:rsidRPr="006B2F91">
        <w:rPr>
          <w:rFonts w:asciiTheme="majorHAnsi" w:hAnsiTheme="majorHAnsi"/>
          <w:spacing w:val="-2"/>
          <w:sz w:val="20"/>
          <w:szCs w:val="20"/>
        </w:rPr>
        <w:t>as</w:t>
      </w:r>
      <w:r w:rsidRPr="006B2F91">
        <w:rPr>
          <w:rFonts w:asciiTheme="majorHAnsi" w:hAnsiTheme="majorHAnsi"/>
          <w:spacing w:val="-7"/>
          <w:sz w:val="20"/>
          <w:szCs w:val="20"/>
        </w:rPr>
        <w:t xml:space="preserve"> </w:t>
      </w:r>
      <w:r w:rsidRPr="006B2F91">
        <w:rPr>
          <w:rFonts w:asciiTheme="majorHAnsi" w:hAnsiTheme="majorHAnsi"/>
          <w:spacing w:val="-2"/>
          <w:sz w:val="20"/>
          <w:szCs w:val="20"/>
        </w:rPr>
        <w:t>quantidades</w:t>
      </w:r>
      <w:r w:rsidRPr="006B2F91">
        <w:rPr>
          <w:rFonts w:asciiTheme="majorHAnsi" w:hAnsiTheme="majorHAnsi"/>
          <w:spacing w:val="-5"/>
          <w:sz w:val="20"/>
          <w:szCs w:val="20"/>
        </w:rPr>
        <w:t xml:space="preserve"> </w:t>
      </w:r>
      <w:r w:rsidRPr="006B2F91">
        <w:rPr>
          <w:rFonts w:asciiTheme="majorHAnsi" w:hAnsiTheme="majorHAnsi"/>
          <w:spacing w:val="-2"/>
          <w:sz w:val="20"/>
          <w:szCs w:val="20"/>
        </w:rPr>
        <w:t>e</w:t>
      </w:r>
      <w:r w:rsidRPr="006B2F91">
        <w:rPr>
          <w:rFonts w:asciiTheme="majorHAnsi" w:hAnsiTheme="majorHAnsi"/>
          <w:spacing w:val="-6"/>
          <w:sz w:val="20"/>
          <w:szCs w:val="20"/>
        </w:rPr>
        <w:t xml:space="preserve"> </w:t>
      </w:r>
      <w:r w:rsidRPr="006B2F91">
        <w:rPr>
          <w:rFonts w:asciiTheme="majorHAnsi" w:hAnsiTheme="majorHAnsi"/>
          <w:spacing w:val="-2"/>
          <w:sz w:val="20"/>
          <w:szCs w:val="20"/>
        </w:rPr>
        <w:t>especificações</w:t>
      </w:r>
      <w:r w:rsidRPr="006B2F91">
        <w:rPr>
          <w:rFonts w:asciiTheme="majorHAnsi" w:hAnsiTheme="majorHAnsi"/>
          <w:spacing w:val="-7"/>
          <w:sz w:val="20"/>
          <w:szCs w:val="20"/>
        </w:rPr>
        <w:t xml:space="preserve"> </w:t>
      </w:r>
      <w:r w:rsidRPr="006B2F91">
        <w:rPr>
          <w:rFonts w:asciiTheme="majorHAnsi" w:hAnsiTheme="majorHAnsi"/>
          <w:spacing w:val="-2"/>
          <w:sz w:val="20"/>
          <w:szCs w:val="20"/>
        </w:rPr>
        <w:t>do</w:t>
      </w:r>
      <w:r w:rsidRPr="006B2F91">
        <w:rPr>
          <w:rFonts w:asciiTheme="majorHAnsi" w:hAnsiTheme="majorHAnsi"/>
          <w:sz w:val="20"/>
          <w:szCs w:val="20"/>
        </w:rPr>
        <w:t xml:space="preserve"> </w:t>
      </w:r>
      <w:r w:rsidRPr="006B2F91">
        <w:rPr>
          <w:rFonts w:asciiTheme="majorHAnsi" w:hAnsiTheme="majorHAnsi"/>
          <w:spacing w:val="-2"/>
          <w:sz w:val="20"/>
          <w:szCs w:val="20"/>
        </w:rPr>
        <w:t xml:space="preserve">objeto </w:t>
      </w:r>
      <w:proofErr w:type="gramStart"/>
      <w:r w:rsidRPr="006B2F91">
        <w:rPr>
          <w:rFonts w:asciiTheme="majorHAnsi" w:hAnsiTheme="majorHAnsi"/>
          <w:spacing w:val="-2"/>
          <w:sz w:val="20"/>
          <w:szCs w:val="20"/>
        </w:rPr>
        <w:t>descritas</w:t>
      </w:r>
      <w:r w:rsidRPr="006B2F91">
        <w:rPr>
          <w:rFonts w:asciiTheme="majorHAnsi" w:hAnsiTheme="majorHAnsi"/>
          <w:spacing w:val="-7"/>
          <w:sz w:val="20"/>
          <w:szCs w:val="20"/>
        </w:rPr>
        <w:t xml:space="preserve"> </w:t>
      </w:r>
      <w:r w:rsidRPr="006B2F91">
        <w:rPr>
          <w:rFonts w:asciiTheme="majorHAnsi" w:hAnsiTheme="majorHAnsi"/>
          <w:spacing w:val="-2"/>
          <w:sz w:val="20"/>
          <w:szCs w:val="20"/>
        </w:rPr>
        <w:t>no</w:t>
      </w:r>
      <w:r w:rsidRPr="006B2F91">
        <w:rPr>
          <w:rFonts w:asciiTheme="majorHAnsi" w:hAnsiTheme="majorHAnsi"/>
          <w:spacing w:val="-3"/>
          <w:sz w:val="20"/>
          <w:szCs w:val="20"/>
        </w:rPr>
        <w:t xml:space="preserve"> </w:t>
      </w:r>
      <w:r w:rsidRPr="006B2F91">
        <w:rPr>
          <w:rFonts w:asciiTheme="majorHAnsi" w:hAnsiTheme="majorHAnsi"/>
          <w:spacing w:val="-2"/>
          <w:sz w:val="20"/>
          <w:szCs w:val="20"/>
        </w:rPr>
        <w:t>endereço</w:t>
      </w:r>
      <w:r w:rsidRPr="006B2F91">
        <w:rPr>
          <w:rFonts w:asciiTheme="majorHAnsi" w:hAnsiTheme="majorHAnsi"/>
          <w:spacing w:val="-57"/>
          <w:sz w:val="20"/>
          <w:szCs w:val="20"/>
        </w:rPr>
        <w:t xml:space="preserve"> </w:t>
      </w:r>
      <w:r w:rsidRPr="006B2F91">
        <w:rPr>
          <w:rFonts w:asciiTheme="majorHAnsi" w:hAnsiTheme="majorHAnsi"/>
          <w:sz w:val="20"/>
          <w:szCs w:val="20"/>
        </w:rPr>
        <w:t xml:space="preserve">eletrônico </w:t>
      </w:r>
      <w:hyperlink r:id="rId10">
        <w:hyperlink r:id="rId11" w:history="1">
          <w:r w:rsidR="00183734" w:rsidRPr="006B2F91">
            <w:rPr>
              <w:rStyle w:val="Hyperlink"/>
              <w:rFonts w:asciiTheme="majorHAnsi" w:hAnsiTheme="majorHAnsi" w:cstheme="majorHAnsi"/>
              <w:color w:val="auto"/>
              <w:sz w:val="20"/>
              <w:szCs w:val="20"/>
            </w:rPr>
            <w:t>https://bnc.org.br/</w:t>
          </w:r>
        </w:hyperlink>
        <w:r w:rsidRPr="006B2F91">
          <w:rPr>
            <w:rFonts w:asciiTheme="majorHAnsi" w:hAnsiTheme="majorHAnsi"/>
            <w:sz w:val="20"/>
            <w:szCs w:val="20"/>
            <w:u w:val="single" w:color="0000FF"/>
          </w:rPr>
          <w:t xml:space="preserve"> </w:t>
        </w:r>
        <w:r w:rsidRPr="006B2F91">
          <w:rPr>
            <w:rFonts w:asciiTheme="majorHAnsi" w:hAnsiTheme="majorHAnsi"/>
            <w:sz w:val="20"/>
            <w:szCs w:val="20"/>
          </w:rPr>
          <w:t>com</w:t>
        </w:r>
      </w:hyperlink>
      <w:r w:rsidRPr="006B2F91">
        <w:rPr>
          <w:rFonts w:asciiTheme="majorHAnsi" w:hAnsiTheme="majorHAnsi"/>
          <w:sz w:val="20"/>
          <w:szCs w:val="20"/>
        </w:rPr>
        <w:t xml:space="preserve"> as quantidades</w:t>
      </w:r>
      <w:proofErr w:type="gramEnd"/>
      <w:r w:rsidRPr="006B2F91">
        <w:rPr>
          <w:rFonts w:asciiTheme="majorHAnsi" w:hAnsiTheme="majorHAnsi"/>
          <w:sz w:val="20"/>
          <w:szCs w:val="20"/>
        </w:rPr>
        <w:t xml:space="preserve"> e especificações constantes deste Edital, prevalecerão as</w:t>
      </w:r>
      <w:r w:rsidRPr="006B2F91">
        <w:rPr>
          <w:rFonts w:asciiTheme="majorHAnsi" w:hAnsiTheme="majorHAnsi"/>
          <w:spacing w:val="1"/>
          <w:sz w:val="20"/>
          <w:szCs w:val="20"/>
        </w:rPr>
        <w:t xml:space="preserve"> </w:t>
      </w:r>
      <w:r w:rsidRPr="006B2F91">
        <w:rPr>
          <w:rFonts w:asciiTheme="majorHAnsi" w:hAnsiTheme="majorHAnsi"/>
          <w:sz w:val="20"/>
          <w:szCs w:val="20"/>
        </w:rPr>
        <w:t>constantes</w:t>
      </w:r>
      <w:r w:rsidRPr="006B2F91">
        <w:rPr>
          <w:rFonts w:asciiTheme="majorHAnsi" w:hAnsiTheme="majorHAnsi"/>
          <w:spacing w:val="-1"/>
          <w:sz w:val="20"/>
          <w:szCs w:val="20"/>
        </w:rPr>
        <w:t xml:space="preserve"> </w:t>
      </w:r>
      <w:r w:rsidRPr="006B2F91">
        <w:rPr>
          <w:rFonts w:asciiTheme="majorHAnsi" w:hAnsiTheme="majorHAnsi"/>
          <w:sz w:val="20"/>
          <w:szCs w:val="20"/>
        </w:rPr>
        <w:t>do Edital.</w:t>
      </w:r>
    </w:p>
    <w:p w14:paraId="544A61E4" w14:textId="25E7576C" w:rsidR="003D2D65" w:rsidRPr="006B2F91" w:rsidRDefault="006713A0" w:rsidP="006B2F91">
      <w:pPr>
        <w:pStyle w:val="PargrafodaLista"/>
        <w:numPr>
          <w:ilvl w:val="1"/>
          <w:numId w:val="29"/>
        </w:numPr>
        <w:spacing w:before="0"/>
        <w:ind w:left="0" w:right="-2" w:firstLine="0"/>
        <w:jc w:val="both"/>
        <w:rPr>
          <w:rFonts w:asciiTheme="majorHAnsi" w:hAnsiTheme="majorHAnsi"/>
          <w:sz w:val="20"/>
          <w:szCs w:val="20"/>
        </w:rPr>
      </w:pPr>
      <w:r w:rsidRPr="006B2F91">
        <w:rPr>
          <w:rFonts w:asciiTheme="majorHAnsi" w:hAnsiTheme="majorHAnsi"/>
          <w:b/>
          <w:spacing w:val="-2"/>
          <w:sz w:val="20"/>
          <w:szCs w:val="20"/>
        </w:rPr>
        <w:t>–</w:t>
      </w:r>
      <w:r w:rsidRPr="006B2F91">
        <w:rPr>
          <w:rFonts w:asciiTheme="majorHAnsi" w:hAnsiTheme="majorHAnsi"/>
          <w:sz w:val="20"/>
          <w:szCs w:val="20"/>
        </w:rPr>
        <w:t xml:space="preserve"> quanto aos documentos de habilitação deverão obedecer na íntegra as especificações e detalhamentos elencados no termo de referencia deste edital, juntamente com os documentos relacionados no item 9.4, bem como os específicos do sistema BNC, </w:t>
      </w:r>
      <w:proofErr w:type="gramStart"/>
      <w:r w:rsidRPr="006B2F91">
        <w:rPr>
          <w:rFonts w:asciiTheme="majorHAnsi" w:hAnsiTheme="majorHAnsi"/>
          <w:sz w:val="20"/>
          <w:szCs w:val="20"/>
        </w:rPr>
        <w:t>sob pena</w:t>
      </w:r>
      <w:proofErr w:type="gramEnd"/>
      <w:r w:rsidRPr="006B2F91">
        <w:rPr>
          <w:rFonts w:asciiTheme="majorHAnsi" w:hAnsiTheme="majorHAnsi"/>
          <w:sz w:val="20"/>
          <w:szCs w:val="20"/>
        </w:rPr>
        <w:t xml:space="preserve"> de inabilitação.</w:t>
      </w:r>
    </w:p>
    <w:p w14:paraId="449A5898" w14:textId="77777777" w:rsidR="003D2D65" w:rsidRPr="006B2F91" w:rsidRDefault="00DD1240" w:rsidP="006B2F91">
      <w:pPr>
        <w:pStyle w:val="Ttulo1"/>
        <w:numPr>
          <w:ilvl w:val="0"/>
          <w:numId w:val="29"/>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7"/>
          <w:sz w:val="20"/>
          <w:szCs w:val="20"/>
        </w:rPr>
        <w:t xml:space="preserve"> </w:t>
      </w:r>
      <w:r w:rsidRPr="006B2F91">
        <w:rPr>
          <w:rFonts w:asciiTheme="majorHAnsi" w:hAnsiTheme="majorHAnsi"/>
          <w:sz w:val="20"/>
          <w:szCs w:val="20"/>
        </w:rPr>
        <w:t>DOS</w:t>
      </w:r>
      <w:r w:rsidRPr="006B2F91">
        <w:rPr>
          <w:rFonts w:asciiTheme="majorHAnsi" w:hAnsiTheme="majorHAnsi"/>
          <w:spacing w:val="1"/>
          <w:sz w:val="20"/>
          <w:szCs w:val="20"/>
        </w:rPr>
        <w:t xml:space="preserve"> </w:t>
      </w:r>
      <w:r w:rsidRPr="006B2F91">
        <w:rPr>
          <w:rFonts w:asciiTheme="majorHAnsi" w:hAnsiTheme="majorHAnsi"/>
          <w:sz w:val="20"/>
          <w:szCs w:val="20"/>
        </w:rPr>
        <w:t>RECURSOS</w:t>
      </w:r>
      <w:r w:rsidRPr="006B2F91">
        <w:rPr>
          <w:rFonts w:asciiTheme="majorHAnsi" w:hAnsiTheme="majorHAnsi"/>
          <w:spacing w:val="1"/>
          <w:sz w:val="20"/>
          <w:szCs w:val="20"/>
        </w:rPr>
        <w:t xml:space="preserve"> </w:t>
      </w:r>
      <w:r w:rsidRPr="006B2F91">
        <w:rPr>
          <w:rFonts w:asciiTheme="majorHAnsi" w:hAnsiTheme="majorHAnsi"/>
          <w:sz w:val="20"/>
          <w:szCs w:val="20"/>
        </w:rPr>
        <w:t>FINANCEIROS</w:t>
      </w:r>
    </w:p>
    <w:p w14:paraId="7045A737" w14:textId="77777777" w:rsidR="003D2D65" w:rsidRPr="006B2F91" w:rsidRDefault="00DD1240" w:rsidP="006B2F91">
      <w:pPr>
        <w:pStyle w:val="PargrafodaLista"/>
        <w:numPr>
          <w:ilvl w:val="1"/>
          <w:numId w:val="29"/>
        </w:numPr>
        <w:spacing w:before="0"/>
        <w:ind w:left="0" w:right="-2" w:firstLine="0"/>
        <w:jc w:val="both"/>
        <w:rPr>
          <w:rFonts w:asciiTheme="majorHAnsi" w:hAnsiTheme="majorHAnsi"/>
          <w:sz w:val="20"/>
          <w:szCs w:val="20"/>
        </w:rPr>
      </w:pPr>
      <w:r w:rsidRPr="006B2F91">
        <w:rPr>
          <w:rFonts w:asciiTheme="majorHAnsi" w:hAnsiTheme="majorHAnsi"/>
          <w:b/>
          <w:spacing w:val="-3"/>
          <w:sz w:val="20"/>
          <w:szCs w:val="20"/>
        </w:rPr>
        <w:t>-</w:t>
      </w:r>
      <w:r w:rsidRPr="006B2F91">
        <w:rPr>
          <w:rFonts w:asciiTheme="majorHAnsi" w:hAnsiTheme="majorHAnsi"/>
          <w:b/>
          <w:spacing w:val="-13"/>
          <w:sz w:val="20"/>
          <w:szCs w:val="20"/>
        </w:rPr>
        <w:t xml:space="preserve"> </w:t>
      </w:r>
      <w:r w:rsidRPr="006B2F91">
        <w:rPr>
          <w:rFonts w:asciiTheme="majorHAnsi" w:hAnsiTheme="majorHAnsi"/>
          <w:spacing w:val="-3"/>
          <w:sz w:val="20"/>
          <w:szCs w:val="20"/>
        </w:rPr>
        <w:t>As</w:t>
      </w:r>
      <w:r w:rsidRPr="006B2F91">
        <w:rPr>
          <w:rFonts w:asciiTheme="majorHAnsi" w:hAnsiTheme="majorHAnsi"/>
          <w:spacing w:val="-12"/>
          <w:sz w:val="20"/>
          <w:szCs w:val="20"/>
        </w:rPr>
        <w:t xml:space="preserve"> </w:t>
      </w:r>
      <w:r w:rsidRPr="006B2F91">
        <w:rPr>
          <w:rFonts w:asciiTheme="majorHAnsi" w:hAnsiTheme="majorHAnsi"/>
          <w:spacing w:val="-3"/>
          <w:sz w:val="20"/>
          <w:szCs w:val="20"/>
        </w:rPr>
        <w:t>despesas</w:t>
      </w:r>
      <w:r w:rsidRPr="006B2F91">
        <w:rPr>
          <w:rFonts w:asciiTheme="majorHAnsi" w:hAnsiTheme="majorHAnsi"/>
          <w:spacing w:val="-12"/>
          <w:sz w:val="20"/>
          <w:szCs w:val="20"/>
        </w:rPr>
        <w:t xml:space="preserve"> </w:t>
      </w:r>
      <w:r w:rsidRPr="006B2F91">
        <w:rPr>
          <w:rFonts w:asciiTheme="majorHAnsi" w:hAnsiTheme="majorHAnsi"/>
          <w:spacing w:val="-2"/>
          <w:sz w:val="20"/>
          <w:szCs w:val="20"/>
        </w:rPr>
        <w:t>provenientes</w:t>
      </w:r>
      <w:r w:rsidRPr="006B2F91">
        <w:rPr>
          <w:rFonts w:asciiTheme="majorHAnsi" w:hAnsiTheme="majorHAnsi"/>
          <w:spacing w:val="-12"/>
          <w:sz w:val="20"/>
          <w:szCs w:val="20"/>
        </w:rPr>
        <w:t xml:space="preserve"> </w:t>
      </w:r>
      <w:r w:rsidRPr="006B2F91">
        <w:rPr>
          <w:rFonts w:asciiTheme="majorHAnsi" w:hAnsiTheme="majorHAnsi"/>
          <w:spacing w:val="-2"/>
          <w:sz w:val="20"/>
          <w:szCs w:val="20"/>
        </w:rPr>
        <w:t>do</w:t>
      </w:r>
      <w:r w:rsidRPr="006B2F91">
        <w:rPr>
          <w:rFonts w:asciiTheme="majorHAnsi" w:hAnsiTheme="majorHAnsi"/>
          <w:spacing w:val="-8"/>
          <w:sz w:val="20"/>
          <w:szCs w:val="20"/>
        </w:rPr>
        <w:t xml:space="preserve"> </w:t>
      </w:r>
      <w:r w:rsidRPr="006B2F91">
        <w:rPr>
          <w:rFonts w:asciiTheme="majorHAnsi" w:hAnsiTheme="majorHAnsi"/>
          <w:spacing w:val="-2"/>
          <w:sz w:val="20"/>
          <w:szCs w:val="20"/>
        </w:rPr>
        <w:t>objeto</w:t>
      </w:r>
      <w:r w:rsidRPr="006B2F91">
        <w:rPr>
          <w:rFonts w:asciiTheme="majorHAnsi" w:hAnsiTheme="majorHAnsi"/>
          <w:spacing w:val="-7"/>
          <w:sz w:val="20"/>
          <w:szCs w:val="20"/>
        </w:rPr>
        <w:t xml:space="preserve"> </w:t>
      </w:r>
      <w:r w:rsidRPr="006B2F91">
        <w:rPr>
          <w:rFonts w:asciiTheme="majorHAnsi" w:hAnsiTheme="majorHAnsi"/>
          <w:spacing w:val="-2"/>
          <w:sz w:val="20"/>
          <w:szCs w:val="20"/>
        </w:rPr>
        <w:t>desta</w:t>
      </w:r>
      <w:r w:rsidRPr="006B2F91">
        <w:rPr>
          <w:rFonts w:asciiTheme="majorHAnsi" w:hAnsiTheme="majorHAnsi"/>
          <w:spacing w:val="-10"/>
          <w:sz w:val="20"/>
          <w:szCs w:val="20"/>
        </w:rPr>
        <w:t xml:space="preserve"> </w:t>
      </w:r>
      <w:r w:rsidRPr="006B2F91">
        <w:rPr>
          <w:rFonts w:asciiTheme="majorHAnsi" w:hAnsiTheme="majorHAnsi"/>
          <w:spacing w:val="-2"/>
          <w:sz w:val="20"/>
          <w:szCs w:val="20"/>
        </w:rPr>
        <w:t>licitação</w:t>
      </w:r>
      <w:r w:rsidRPr="006B2F91">
        <w:rPr>
          <w:rFonts w:asciiTheme="majorHAnsi" w:hAnsiTheme="majorHAnsi"/>
          <w:spacing w:val="-5"/>
          <w:sz w:val="20"/>
          <w:szCs w:val="20"/>
        </w:rPr>
        <w:t xml:space="preserve"> </w:t>
      </w:r>
      <w:r w:rsidRPr="006B2F91">
        <w:rPr>
          <w:rFonts w:asciiTheme="majorHAnsi" w:hAnsiTheme="majorHAnsi"/>
          <w:spacing w:val="-2"/>
          <w:sz w:val="20"/>
          <w:szCs w:val="20"/>
        </w:rPr>
        <w:t>correrão</w:t>
      </w:r>
      <w:r w:rsidRPr="006B2F91">
        <w:rPr>
          <w:rFonts w:asciiTheme="majorHAnsi" w:hAnsiTheme="majorHAnsi"/>
          <w:spacing w:val="-7"/>
          <w:sz w:val="20"/>
          <w:szCs w:val="20"/>
        </w:rPr>
        <w:t xml:space="preserve"> </w:t>
      </w:r>
      <w:r w:rsidRPr="006B2F91">
        <w:rPr>
          <w:rFonts w:asciiTheme="majorHAnsi" w:hAnsiTheme="majorHAnsi"/>
          <w:spacing w:val="-2"/>
          <w:sz w:val="20"/>
          <w:szCs w:val="20"/>
        </w:rPr>
        <w:t>pelas</w:t>
      </w:r>
      <w:r w:rsidRPr="006B2F91">
        <w:rPr>
          <w:rFonts w:asciiTheme="majorHAnsi" w:hAnsiTheme="majorHAnsi"/>
          <w:spacing w:val="-12"/>
          <w:sz w:val="20"/>
          <w:szCs w:val="20"/>
        </w:rPr>
        <w:t xml:space="preserve"> </w:t>
      </w:r>
      <w:r w:rsidRPr="006B2F91">
        <w:rPr>
          <w:rFonts w:asciiTheme="majorHAnsi" w:hAnsiTheme="majorHAnsi"/>
          <w:spacing w:val="-2"/>
          <w:sz w:val="20"/>
          <w:szCs w:val="20"/>
        </w:rPr>
        <w:t>seguintes</w:t>
      </w:r>
      <w:r w:rsidRPr="006B2F91">
        <w:rPr>
          <w:rFonts w:asciiTheme="majorHAnsi" w:hAnsiTheme="majorHAnsi"/>
          <w:spacing w:val="-10"/>
          <w:sz w:val="20"/>
          <w:szCs w:val="20"/>
        </w:rPr>
        <w:t xml:space="preserve"> </w:t>
      </w:r>
      <w:r w:rsidRPr="006B2F91">
        <w:rPr>
          <w:rFonts w:asciiTheme="majorHAnsi" w:hAnsiTheme="majorHAnsi"/>
          <w:spacing w:val="-2"/>
          <w:sz w:val="20"/>
          <w:szCs w:val="20"/>
        </w:rPr>
        <w:t>dotações</w:t>
      </w:r>
      <w:r w:rsidRPr="006B2F91">
        <w:rPr>
          <w:rFonts w:asciiTheme="majorHAnsi" w:hAnsiTheme="majorHAnsi"/>
          <w:spacing w:val="-9"/>
          <w:sz w:val="20"/>
          <w:szCs w:val="20"/>
        </w:rPr>
        <w:t xml:space="preserve"> </w:t>
      </w:r>
      <w:r w:rsidRPr="006B2F91">
        <w:rPr>
          <w:rFonts w:asciiTheme="majorHAnsi" w:hAnsiTheme="majorHAnsi"/>
          <w:spacing w:val="-2"/>
          <w:sz w:val="20"/>
          <w:szCs w:val="20"/>
        </w:rPr>
        <w:t>orçamentárias:</w:t>
      </w:r>
    </w:p>
    <w:tbl>
      <w:tblPr>
        <w:tblW w:w="10391" w:type="dxa"/>
        <w:tblInd w:w="250" w:type="dxa"/>
        <w:tblCellMar>
          <w:top w:w="15" w:type="dxa"/>
          <w:left w:w="15" w:type="dxa"/>
          <w:bottom w:w="15" w:type="dxa"/>
          <w:right w:w="15" w:type="dxa"/>
        </w:tblCellMar>
        <w:tblLook w:val="04A0" w:firstRow="1" w:lastRow="0" w:firstColumn="1" w:lastColumn="0" w:noHBand="0" w:noVBand="1"/>
      </w:tblPr>
      <w:tblGrid>
        <w:gridCol w:w="1084"/>
        <w:gridCol w:w="3453"/>
        <w:gridCol w:w="2886"/>
        <w:gridCol w:w="1447"/>
        <w:gridCol w:w="1521"/>
      </w:tblGrid>
      <w:tr w:rsidR="006B2F91" w:rsidRPr="006B2F91" w14:paraId="02312AC9" w14:textId="77777777" w:rsidTr="006B2F91">
        <w:tc>
          <w:tcPr>
            <w:tcW w:w="10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720058"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b/>
                <w:bCs/>
                <w:sz w:val="20"/>
                <w:szCs w:val="20"/>
                <w:lang w:val="pt-BR"/>
              </w:rPr>
              <w:t>FICHA</w:t>
            </w:r>
          </w:p>
        </w:tc>
        <w:tc>
          <w:tcPr>
            <w:tcW w:w="3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83F2E1"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b/>
                <w:bCs/>
                <w:sz w:val="20"/>
                <w:szCs w:val="20"/>
                <w:lang w:val="pt-BR"/>
              </w:rPr>
              <w:t>AÇÃO</w:t>
            </w:r>
          </w:p>
        </w:tc>
        <w:tc>
          <w:tcPr>
            <w:tcW w:w="2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098373"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b/>
                <w:bCs/>
                <w:sz w:val="20"/>
                <w:szCs w:val="20"/>
                <w:lang w:val="pt-BR"/>
              </w:rPr>
              <w:t>DOTAÇÃO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0480DC"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b/>
                <w:bCs/>
                <w:sz w:val="20"/>
                <w:szCs w:val="20"/>
                <w:lang w:val="pt-BR"/>
              </w:rPr>
              <w:t>FONTE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D04698"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b/>
                <w:bCs/>
                <w:sz w:val="20"/>
                <w:szCs w:val="20"/>
                <w:lang w:val="pt-BR"/>
              </w:rPr>
              <w:t>ELEMENTO</w:t>
            </w:r>
          </w:p>
        </w:tc>
      </w:tr>
      <w:tr w:rsidR="006B2F91" w:rsidRPr="006B2F91" w14:paraId="09A63E78" w14:textId="77777777" w:rsidTr="006B2F91">
        <w:tc>
          <w:tcPr>
            <w:tcW w:w="10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431446"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sz w:val="20"/>
                <w:szCs w:val="20"/>
                <w:lang w:val="pt-BR"/>
              </w:rPr>
              <w:t>376</w:t>
            </w:r>
          </w:p>
        </w:tc>
        <w:tc>
          <w:tcPr>
            <w:tcW w:w="3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6D7E33"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sz w:val="20"/>
                <w:szCs w:val="20"/>
              </w:rPr>
              <w:t>CONSTRUÇÃO</w:t>
            </w:r>
            <w:proofErr w:type="gramStart"/>
            <w:r w:rsidRPr="006B2F91">
              <w:rPr>
                <w:rFonts w:asciiTheme="majorHAnsi" w:hAnsiTheme="majorHAnsi" w:cs="Arial"/>
                <w:sz w:val="20"/>
                <w:szCs w:val="20"/>
              </w:rPr>
              <w:t>, REFORMA</w:t>
            </w:r>
            <w:proofErr w:type="gramEnd"/>
            <w:r w:rsidRPr="006B2F91">
              <w:rPr>
                <w:rFonts w:asciiTheme="majorHAnsi" w:hAnsiTheme="majorHAnsi" w:cs="Arial"/>
                <w:sz w:val="20"/>
                <w:szCs w:val="20"/>
              </w:rPr>
              <w:t xml:space="preserve"> E AMPLIAÇÃO DE UNIDADE</w:t>
            </w:r>
          </w:p>
        </w:tc>
        <w:tc>
          <w:tcPr>
            <w:tcW w:w="2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8F40EC"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sz w:val="20"/>
                <w:szCs w:val="20"/>
              </w:rPr>
              <w:t>06.06.12.361.4523.1.498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BA61C6"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sz w:val="20"/>
                <w:szCs w:val="20"/>
                <w:lang w:val="pt-BR"/>
              </w:rPr>
              <w:t>1.706.3110</w:t>
            </w:r>
          </w:p>
          <w:p w14:paraId="594599B5"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sz w:val="20"/>
                <w:szCs w:val="20"/>
                <w:lang w:val="pt-BR"/>
              </w:rPr>
              <w:t>1.708.0000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26981B"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sz w:val="20"/>
                <w:szCs w:val="20"/>
              </w:rPr>
              <w:t>4.4.90.51</w:t>
            </w:r>
          </w:p>
        </w:tc>
      </w:tr>
    </w:tbl>
    <w:p w14:paraId="5E400777"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7"/>
          <w:sz w:val="20"/>
          <w:szCs w:val="20"/>
        </w:rPr>
        <w:t xml:space="preserve"> </w:t>
      </w:r>
      <w:r w:rsidRPr="006B2F91">
        <w:rPr>
          <w:rFonts w:asciiTheme="majorHAnsi" w:hAnsiTheme="majorHAnsi"/>
          <w:sz w:val="20"/>
          <w:szCs w:val="20"/>
        </w:rPr>
        <w:t>DAS</w:t>
      </w:r>
      <w:r w:rsidRPr="006B2F91">
        <w:rPr>
          <w:rFonts w:asciiTheme="majorHAnsi" w:hAnsiTheme="majorHAnsi"/>
          <w:spacing w:val="2"/>
          <w:sz w:val="20"/>
          <w:szCs w:val="20"/>
        </w:rPr>
        <w:t xml:space="preserve"> </w:t>
      </w:r>
      <w:r w:rsidRPr="006B2F91">
        <w:rPr>
          <w:rFonts w:asciiTheme="majorHAnsi" w:hAnsiTheme="majorHAnsi"/>
          <w:sz w:val="20"/>
          <w:szCs w:val="20"/>
        </w:rPr>
        <w:t>CONDIÇÕES</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2"/>
          <w:sz w:val="20"/>
          <w:szCs w:val="20"/>
        </w:rPr>
        <w:t xml:space="preserve"> </w:t>
      </w:r>
      <w:r w:rsidRPr="006B2F91">
        <w:rPr>
          <w:rFonts w:asciiTheme="majorHAnsi" w:hAnsiTheme="majorHAnsi"/>
          <w:sz w:val="20"/>
          <w:szCs w:val="20"/>
        </w:rPr>
        <w:t>PARTICIPAÇÃO</w:t>
      </w:r>
    </w:p>
    <w:p w14:paraId="596B4BC0"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pacing w:val="-4"/>
          <w:sz w:val="20"/>
          <w:szCs w:val="20"/>
        </w:rPr>
        <w:t>-</w:t>
      </w:r>
      <w:r w:rsidRPr="006B2F91">
        <w:rPr>
          <w:rFonts w:asciiTheme="majorHAnsi" w:hAnsiTheme="majorHAnsi"/>
          <w:b/>
          <w:spacing w:val="-8"/>
          <w:sz w:val="20"/>
          <w:szCs w:val="20"/>
        </w:rPr>
        <w:t xml:space="preserve"> </w:t>
      </w:r>
      <w:r w:rsidRPr="006B2F91">
        <w:rPr>
          <w:rFonts w:asciiTheme="majorHAnsi" w:hAnsiTheme="majorHAnsi"/>
          <w:spacing w:val="-4"/>
          <w:sz w:val="20"/>
          <w:szCs w:val="20"/>
        </w:rPr>
        <w:t>Poderão</w:t>
      </w:r>
      <w:r w:rsidRPr="006B2F91">
        <w:rPr>
          <w:rFonts w:asciiTheme="majorHAnsi" w:hAnsiTheme="majorHAnsi"/>
          <w:spacing w:val="-1"/>
          <w:sz w:val="20"/>
          <w:szCs w:val="20"/>
        </w:rPr>
        <w:t xml:space="preserve"> </w:t>
      </w:r>
      <w:r w:rsidRPr="006B2F91">
        <w:rPr>
          <w:rFonts w:asciiTheme="majorHAnsi" w:hAnsiTheme="majorHAnsi"/>
          <w:spacing w:val="-4"/>
          <w:sz w:val="20"/>
          <w:szCs w:val="20"/>
        </w:rPr>
        <w:t>participar</w:t>
      </w:r>
      <w:r w:rsidRPr="006B2F91">
        <w:rPr>
          <w:rFonts w:asciiTheme="majorHAnsi" w:hAnsiTheme="majorHAnsi"/>
          <w:spacing w:val="-5"/>
          <w:sz w:val="20"/>
          <w:szCs w:val="20"/>
        </w:rPr>
        <w:t xml:space="preserve"> </w:t>
      </w:r>
      <w:r w:rsidRPr="006B2F91">
        <w:rPr>
          <w:rFonts w:asciiTheme="majorHAnsi" w:hAnsiTheme="majorHAnsi"/>
          <w:spacing w:val="-4"/>
          <w:sz w:val="20"/>
          <w:szCs w:val="20"/>
        </w:rPr>
        <w:t>desta</w:t>
      </w:r>
      <w:r w:rsidRPr="006B2F91">
        <w:rPr>
          <w:rFonts w:asciiTheme="majorHAnsi" w:hAnsiTheme="majorHAnsi"/>
          <w:spacing w:val="-1"/>
          <w:sz w:val="20"/>
          <w:szCs w:val="20"/>
        </w:rPr>
        <w:t xml:space="preserve"> </w:t>
      </w:r>
      <w:r w:rsidRPr="006B2F91">
        <w:rPr>
          <w:rFonts w:asciiTheme="majorHAnsi" w:hAnsiTheme="majorHAnsi"/>
          <w:spacing w:val="-4"/>
          <w:sz w:val="20"/>
          <w:szCs w:val="20"/>
        </w:rPr>
        <w:t>licitação</w:t>
      </w:r>
      <w:r w:rsidRPr="006B2F91">
        <w:rPr>
          <w:rFonts w:asciiTheme="majorHAnsi" w:hAnsiTheme="majorHAnsi"/>
          <w:spacing w:val="1"/>
          <w:sz w:val="20"/>
          <w:szCs w:val="20"/>
        </w:rPr>
        <w:t xml:space="preserve"> </w:t>
      </w:r>
      <w:r w:rsidRPr="006B2F91">
        <w:rPr>
          <w:rFonts w:asciiTheme="majorHAnsi" w:hAnsiTheme="majorHAnsi"/>
          <w:spacing w:val="-4"/>
          <w:sz w:val="20"/>
          <w:szCs w:val="20"/>
        </w:rPr>
        <w:t>os</w:t>
      </w:r>
      <w:r w:rsidRPr="006B2F91">
        <w:rPr>
          <w:rFonts w:asciiTheme="majorHAnsi" w:hAnsiTheme="majorHAnsi"/>
          <w:spacing w:val="-5"/>
          <w:sz w:val="20"/>
          <w:szCs w:val="20"/>
        </w:rPr>
        <w:t xml:space="preserve"> </w:t>
      </w:r>
      <w:r w:rsidRPr="006B2F91">
        <w:rPr>
          <w:rFonts w:asciiTheme="majorHAnsi" w:hAnsiTheme="majorHAnsi"/>
          <w:spacing w:val="-4"/>
          <w:sz w:val="20"/>
          <w:szCs w:val="20"/>
        </w:rPr>
        <w:t>interessados que</w:t>
      </w:r>
      <w:r w:rsidRPr="006B2F91">
        <w:rPr>
          <w:rFonts w:asciiTheme="majorHAnsi" w:hAnsiTheme="majorHAnsi"/>
          <w:spacing w:val="-1"/>
          <w:sz w:val="20"/>
          <w:szCs w:val="20"/>
        </w:rPr>
        <w:t xml:space="preserve"> </w:t>
      </w:r>
      <w:r w:rsidRPr="006B2F91">
        <w:rPr>
          <w:rFonts w:asciiTheme="majorHAnsi" w:hAnsiTheme="majorHAnsi"/>
          <w:spacing w:val="-4"/>
          <w:sz w:val="20"/>
          <w:szCs w:val="20"/>
        </w:rPr>
        <w:t>atenderem</w:t>
      </w:r>
      <w:r w:rsidRPr="006B2F91">
        <w:rPr>
          <w:rFonts w:asciiTheme="majorHAnsi" w:hAnsiTheme="majorHAnsi"/>
          <w:spacing w:val="-20"/>
          <w:sz w:val="20"/>
          <w:szCs w:val="20"/>
        </w:rPr>
        <w:t xml:space="preserve"> </w:t>
      </w:r>
      <w:r w:rsidRPr="006B2F91">
        <w:rPr>
          <w:rFonts w:asciiTheme="majorHAnsi" w:hAnsiTheme="majorHAnsi"/>
          <w:spacing w:val="-4"/>
          <w:sz w:val="20"/>
          <w:szCs w:val="20"/>
        </w:rPr>
        <w:t>às</w:t>
      </w:r>
      <w:r w:rsidRPr="006B2F91">
        <w:rPr>
          <w:rFonts w:asciiTheme="majorHAnsi" w:hAnsiTheme="majorHAnsi"/>
          <w:spacing w:val="-3"/>
          <w:sz w:val="20"/>
          <w:szCs w:val="20"/>
        </w:rPr>
        <w:t xml:space="preserve"> </w:t>
      </w:r>
      <w:r w:rsidRPr="006B2F91">
        <w:rPr>
          <w:rFonts w:asciiTheme="majorHAnsi" w:hAnsiTheme="majorHAnsi"/>
          <w:spacing w:val="-4"/>
          <w:sz w:val="20"/>
          <w:szCs w:val="20"/>
        </w:rPr>
        <w:t>exigências</w:t>
      </w:r>
      <w:r w:rsidRPr="006B2F91">
        <w:rPr>
          <w:rFonts w:asciiTheme="majorHAnsi" w:hAnsiTheme="majorHAnsi"/>
          <w:spacing w:val="-3"/>
          <w:sz w:val="20"/>
          <w:szCs w:val="20"/>
        </w:rPr>
        <w:t xml:space="preserve"> </w:t>
      </w:r>
      <w:r w:rsidRPr="006B2F91">
        <w:rPr>
          <w:rFonts w:asciiTheme="majorHAnsi" w:hAnsiTheme="majorHAnsi"/>
          <w:spacing w:val="-4"/>
          <w:sz w:val="20"/>
          <w:szCs w:val="20"/>
        </w:rPr>
        <w:t>estabelecidas</w:t>
      </w:r>
      <w:r w:rsidRPr="006B2F91">
        <w:rPr>
          <w:rFonts w:asciiTheme="majorHAnsi" w:hAnsiTheme="majorHAnsi"/>
          <w:spacing w:val="-5"/>
          <w:sz w:val="20"/>
          <w:szCs w:val="20"/>
        </w:rPr>
        <w:t xml:space="preserve"> </w:t>
      </w:r>
      <w:r w:rsidRPr="006B2F91">
        <w:rPr>
          <w:rFonts w:asciiTheme="majorHAnsi" w:hAnsiTheme="majorHAnsi"/>
          <w:spacing w:val="-3"/>
          <w:sz w:val="20"/>
          <w:szCs w:val="20"/>
        </w:rPr>
        <w:t>neste</w:t>
      </w:r>
      <w:r w:rsidRPr="006B2F91">
        <w:rPr>
          <w:rFonts w:asciiTheme="majorHAnsi" w:hAnsiTheme="majorHAnsi"/>
          <w:spacing w:val="-4"/>
          <w:sz w:val="20"/>
          <w:szCs w:val="20"/>
        </w:rPr>
        <w:t xml:space="preserve"> </w:t>
      </w:r>
      <w:r w:rsidRPr="006B2F91">
        <w:rPr>
          <w:rFonts w:asciiTheme="majorHAnsi" w:hAnsiTheme="majorHAnsi"/>
          <w:spacing w:val="-3"/>
          <w:sz w:val="20"/>
          <w:szCs w:val="20"/>
        </w:rPr>
        <w:t>Edital.</w:t>
      </w:r>
    </w:p>
    <w:p w14:paraId="0445F7B2"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pacing w:val="-3"/>
          <w:sz w:val="20"/>
          <w:szCs w:val="20"/>
        </w:rPr>
        <w:lastRenderedPageBreak/>
        <w:t>-</w:t>
      </w:r>
      <w:r w:rsidRPr="006B2F91">
        <w:rPr>
          <w:rFonts w:asciiTheme="majorHAnsi" w:hAnsiTheme="majorHAnsi"/>
          <w:spacing w:val="2"/>
          <w:sz w:val="20"/>
          <w:szCs w:val="20"/>
        </w:rPr>
        <w:t xml:space="preserve"> </w:t>
      </w:r>
      <w:r w:rsidRPr="006B2F91">
        <w:rPr>
          <w:rFonts w:asciiTheme="majorHAnsi" w:hAnsiTheme="majorHAnsi"/>
          <w:spacing w:val="-2"/>
          <w:sz w:val="20"/>
          <w:szCs w:val="20"/>
        </w:rPr>
        <w:t>Para</w:t>
      </w:r>
      <w:r w:rsidRPr="006B2F91">
        <w:rPr>
          <w:rFonts w:asciiTheme="majorHAnsi" w:hAnsiTheme="majorHAnsi"/>
          <w:spacing w:val="-7"/>
          <w:sz w:val="20"/>
          <w:szCs w:val="20"/>
        </w:rPr>
        <w:t xml:space="preserve"> </w:t>
      </w:r>
      <w:r w:rsidRPr="006B2F91">
        <w:rPr>
          <w:rFonts w:asciiTheme="majorHAnsi" w:hAnsiTheme="majorHAnsi"/>
          <w:spacing w:val="-2"/>
          <w:sz w:val="20"/>
          <w:szCs w:val="20"/>
        </w:rPr>
        <w:t>a</w:t>
      </w:r>
      <w:r w:rsidRPr="006B2F91">
        <w:rPr>
          <w:rFonts w:asciiTheme="majorHAnsi" w:hAnsiTheme="majorHAnsi"/>
          <w:spacing w:val="-9"/>
          <w:sz w:val="20"/>
          <w:szCs w:val="20"/>
        </w:rPr>
        <w:t xml:space="preserve"> </w:t>
      </w:r>
      <w:r w:rsidRPr="006B2F91">
        <w:rPr>
          <w:rFonts w:asciiTheme="majorHAnsi" w:hAnsiTheme="majorHAnsi"/>
          <w:spacing w:val="-2"/>
          <w:sz w:val="20"/>
          <w:szCs w:val="20"/>
        </w:rPr>
        <w:t>participação</w:t>
      </w:r>
      <w:r w:rsidRPr="006B2F91">
        <w:rPr>
          <w:rFonts w:asciiTheme="majorHAnsi" w:hAnsiTheme="majorHAnsi"/>
          <w:spacing w:val="-5"/>
          <w:sz w:val="20"/>
          <w:szCs w:val="20"/>
        </w:rPr>
        <w:t xml:space="preserve"> </w:t>
      </w:r>
      <w:r w:rsidRPr="006B2F91">
        <w:rPr>
          <w:rFonts w:asciiTheme="majorHAnsi" w:hAnsiTheme="majorHAnsi"/>
          <w:spacing w:val="-2"/>
          <w:sz w:val="20"/>
          <w:szCs w:val="20"/>
        </w:rPr>
        <w:t>de</w:t>
      </w:r>
      <w:r w:rsidRPr="006B2F91">
        <w:rPr>
          <w:rFonts w:asciiTheme="majorHAnsi" w:hAnsiTheme="majorHAnsi"/>
          <w:spacing w:val="-6"/>
          <w:sz w:val="20"/>
          <w:szCs w:val="20"/>
        </w:rPr>
        <w:t xml:space="preserve"> </w:t>
      </w:r>
      <w:r w:rsidRPr="006B2F91">
        <w:rPr>
          <w:rFonts w:asciiTheme="majorHAnsi" w:hAnsiTheme="majorHAnsi"/>
          <w:spacing w:val="-2"/>
          <w:sz w:val="20"/>
          <w:szCs w:val="20"/>
        </w:rPr>
        <w:t>empresas</w:t>
      </w:r>
      <w:r w:rsidRPr="006B2F91">
        <w:rPr>
          <w:rFonts w:asciiTheme="majorHAnsi" w:hAnsiTheme="majorHAnsi"/>
          <w:spacing w:val="-7"/>
          <w:sz w:val="20"/>
          <w:szCs w:val="20"/>
        </w:rPr>
        <w:t xml:space="preserve"> </w:t>
      </w:r>
      <w:r w:rsidRPr="006B2F91">
        <w:rPr>
          <w:rFonts w:asciiTheme="majorHAnsi" w:hAnsiTheme="majorHAnsi"/>
          <w:spacing w:val="-2"/>
          <w:sz w:val="20"/>
          <w:szCs w:val="20"/>
        </w:rPr>
        <w:t>em</w:t>
      </w:r>
      <w:r w:rsidRPr="006B2F91">
        <w:rPr>
          <w:rFonts w:asciiTheme="majorHAnsi" w:hAnsiTheme="majorHAnsi"/>
          <w:spacing w:val="-22"/>
          <w:sz w:val="20"/>
          <w:szCs w:val="20"/>
        </w:rPr>
        <w:t xml:space="preserve"> </w:t>
      </w:r>
      <w:r w:rsidRPr="006B2F91">
        <w:rPr>
          <w:rFonts w:asciiTheme="majorHAnsi" w:hAnsiTheme="majorHAnsi"/>
          <w:spacing w:val="-2"/>
          <w:sz w:val="20"/>
          <w:szCs w:val="20"/>
        </w:rPr>
        <w:t>consórcio</w:t>
      </w:r>
      <w:r w:rsidRPr="006B2F91">
        <w:rPr>
          <w:rFonts w:asciiTheme="majorHAnsi" w:hAnsiTheme="majorHAnsi"/>
          <w:spacing w:val="-3"/>
          <w:sz w:val="20"/>
          <w:szCs w:val="20"/>
        </w:rPr>
        <w:t xml:space="preserve"> </w:t>
      </w:r>
      <w:r w:rsidRPr="006B2F91">
        <w:rPr>
          <w:rFonts w:asciiTheme="majorHAnsi" w:hAnsiTheme="majorHAnsi"/>
          <w:spacing w:val="-2"/>
          <w:sz w:val="20"/>
          <w:szCs w:val="20"/>
        </w:rPr>
        <w:t>deverão</w:t>
      </w:r>
      <w:r w:rsidRPr="006B2F91">
        <w:rPr>
          <w:rFonts w:asciiTheme="majorHAnsi" w:hAnsiTheme="majorHAnsi"/>
          <w:spacing w:val="-5"/>
          <w:sz w:val="20"/>
          <w:szCs w:val="20"/>
        </w:rPr>
        <w:t xml:space="preserve"> </w:t>
      </w:r>
      <w:r w:rsidRPr="006B2F91">
        <w:rPr>
          <w:rFonts w:asciiTheme="majorHAnsi" w:hAnsiTheme="majorHAnsi"/>
          <w:spacing w:val="-2"/>
          <w:sz w:val="20"/>
          <w:szCs w:val="20"/>
        </w:rPr>
        <w:t>ser</w:t>
      </w:r>
      <w:r w:rsidRPr="006B2F91">
        <w:rPr>
          <w:rFonts w:asciiTheme="majorHAnsi" w:hAnsiTheme="majorHAnsi"/>
          <w:spacing w:val="-8"/>
          <w:sz w:val="20"/>
          <w:szCs w:val="20"/>
        </w:rPr>
        <w:t xml:space="preserve"> </w:t>
      </w:r>
      <w:r w:rsidRPr="006B2F91">
        <w:rPr>
          <w:rFonts w:asciiTheme="majorHAnsi" w:hAnsiTheme="majorHAnsi"/>
          <w:spacing w:val="-2"/>
          <w:sz w:val="20"/>
          <w:szCs w:val="20"/>
        </w:rPr>
        <w:t>observadas</w:t>
      </w:r>
      <w:r w:rsidRPr="006B2F91">
        <w:rPr>
          <w:rFonts w:asciiTheme="majorHAnsi" w:hAnsiTheme="majorHAnsi"/>
          <w:spacing w:val="-7"/>
          <w:sz w:val="20"/>
          <w:szCs w:val="20"/>
        </w:rPr>
        <w:t xml:space="preserve"> </w:t>
      </w:r>
      <w:r w:rsidRPr="006B2F91">
        <w:rPr>
          <w:rFonts w:asciiTheme="majorHAnsi" w:hAnsiTheme="majorHAnsi"/>
          <w:spacing w:val="-2"/>
          <w:sz w:val="20"/>
          <w:szCs w:val="20"/>
        </w:rPr>
        <w:t>as</w:t>
      </w:r>
      <w:r w:rsidRPr="006B2F91">
        <w:rPr>
          <w:rFonts w:asciiTheme="majorHAnsi" w:hAnsiTheme="majorHAnsi"/>
          <w:spacing w:val="-10"/>
          <w:sz w:val="20"/>
          <w:szCs w:val="20"/>
        </w:rPr>
        <w:t xml:space="preserve"> </w:t>
      </w:r>
      <w:r w:rsidRPr="006B2F91">
        <w:rPr>
          <w:rFonts w:asciiTheme="majorHAnsi" w:hAnsiTheme="majorHAnsi"/>
          <w:spacing w:val="-2"/>
          <w:sz w:val="20"/>
          <w:szCs w:val="20"/>
        </w:rPr>
        <w:t>seguintes</w:t>
      </w:r>
      <w:r w:rsidRPr="006B2F91">
        <w:rPr>
          <w:rFonts w:asciiTheme="majorHAnsi" w:hAnsiTheme="majorHAnsi"/>
          <w:spacing w:val="-7"/>
          <w:sz w:val="20"/>
          <w:szCs w:val="20"/>
        </w:rPr>
        <w:t xml:space="preserve"> </w:t>
      </w:r>
      <w:r w:rsidRPr="006B2F91">
        <w:rPr>
          <w:rFonts w:asciiTheme="majorHAnsi" w:hAnsiTheme="majorHAnsi"/>
          <w:spacing w:val="-2"/>
          <w:sz w:val="20"/>
          <w:szCs w:val="20"/>
        </w:rPr>
        <w:t>normas:</w:t>
      </w:r>
    </w:p>
    <w:p w14:paraId="0B3C0D35"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b/>
          <w:sz w:val="20"/>
          <w:szCs w:val="20"/>
        </w:rPr>
        <w:t>3.2.1</w:t>
      </w:r>
      <w:r w:rsidRPr="006B2F91">
        <w:rPr>
          <w:rFonts w:asciiTheme="majorHAnsi" w:hAnsiTheme="majorHAnsi"/>
          <w:sz w:val="20"/>
          <w:szCs w:val="20"/>
        </w:rPr>
        <w:t>-</w:t>
      </w:r>
      <w:r w:rsidRPr="006B2F91">
        <w:rPr>
          <w:rFonts w:asciiTheme="majorHAnsi" w:hAnsiTheme="majorHAnsi"/>
          <w:spacing w:val="29"/>
          <w:sz w:val="20"/>
          <w:szCs w:val="20"/>
        </w:rPr>
        <w:t xml:space="preserve"> </w:t>
      </w:r>
      <w:r w:rsidR="00183734" w:rsidRPr="006B2F91">
        <w:rPr>
          <w:rFonts w:asciiTheme="majorHAnsi" w:hAnsiTheme="majorHAnsi"/>
          <w:sz w:val="20"/>
          <w:szCs w:val="20"/>
        </w:rPr>
        <w:t>C</w:t>
      </w:r>
      <w:r w:rsidRPr="006B2F91">
        <w:rPr>
          <w:rFonts w:asciiTheme="majorHAnsi" w:hAnsiTheme="majorHAnsi"/>
          <w:sz w:val="20"/>
          <w:szCs w:val="20"/>
        </w:rPr>
        <w:t>omprovação</w:t>
      </w:r>
      <w:r w:rsidRPr="006B2F91">
        <w:rPr>
          <w:rFonts w:asciiTheme="majorHAnsi" w:hAnsiTheme="majorHAnsi"/>
          <w:spacing w:val="23"/>
          <w:sz w:val="20"/>
          <w:szCs w:val="20"/>
        </w:rPr>
        <w:t xml:space="preserve"> </w:t>
      </w:r>
      <w:r w:rsidRPr="006B2F91">
        <w:rPr>
          <w:rFonts w:asciiTheme="majorHAnsi" w:hAnsiTheme="majorHAnsi"/>
          <w:sz w:val="20"/>
          <w:szCs w:val="20"/>
        </w:rPr>
        <w:t>de</w:t>
      </w:r>
      <w:r w:rsidRPr="006B2F91">
        <w:rPr>
          <w:rFonts w:asciiTheme="majorHAnsi" w:hAnsiTheme="majorHAnsi"/>
          <w:spacing w:val="19"/>
          <w:sz w:val="20"/>
          <w:szCs w:val="20"/>
        </w:rPr>
        <w:t xml:space="preserve"> </w:t>
      </w:r>
      <w:r w:rsidRPr="006B2F91">
        <w:rPr>
          <w:rFonts w:asciiTheme="majorHAnsi" w:hAnsiTheme="majorHAnsi"/>
          <w:sz w:val="20"/>
          <w:szCs w:val="20"/>
        </w:rPr>
        <w:t>compromisso</w:t>
      </w:r>
      <w:r w:rsidRPr="006B2F91">
        <w:rPr>
          <w:rFonts w:asciiTheme="majorHAnsi" w:hAnsiTheme="majorHAnsi"/>
          <w:spacing w:val="25"/>
          <w:sz w:val="20"/>
          <w:szCs w:val="20"/>
        </w:rPr>
        <w:t xml:space="preserve"> </w:t>
      </w:r>
      <w:r w:rsidRPr="006B2F91">
        <w:rPr>
          <w:rFonts w:asciiTheme="majorHAnsi" w:hAnsiTheme="majorHAnsi"/>
          <w:sz w:val="20"/>
          <w:szCs w:val="20"/>
        </w:rPr>
        <w:t>público</w:t>
      </w:r>
      <w:r w:rsidRPr="006B2F91">
        <w:rPr>
          <w:rFonts w:asciiTheme="majorHAnsi" w:hAnsiTheme="majorHAnsi"/>
          <w:spacing w:val="23"/>
          <w:sz w:val="20"/>
          <w:szCs w:val="20"/>
        </w:rPr>
        <w:t xml:space="preserve"> </w:t>
      </w:r>
      <w:r w:rsidRPr="006B2F91">
        <w:rPr>
          <w:rFonts w:asciiTheme="majorHAnsi" w:hAnsiTheme="majorHAnsi"/>
          <w:sz w:val="20"/>
          <w:szCs w:val="20"/>
        </w:rPr>
        <w:t>ou</w:t>
      </w:r>
      <w:r w:rsidRPr="006B2F91">
        <w:rPr>
          <w:rFonts w:asciiTheme="majorHAnsi" w:hAnsiTheme="majorHAnsi"/>
          <w:spacing w:val="8"/>
          <w:sz w:val="20"/>
          <w:szCs w:val="20"/>
        </w:rPr>
        <w:t xml:space="preserve"> </w:t>
      </w:r>
      <w:r w:rsidRPr="006B2F91">
        <w:rPr>
          <w:rFonts w:asciiTheme="majorHAnsi" w:hAnsiTheme="majorHAnsi"/>
          <w:sz w:val="20"/>
          <w:szCs w:val="20"/>
        </w:rPr>
        <w:t>particular</w:t>
      </w:r>
      <w:r w:rsidRPr="006B2F91">
        <w:rPr>
          <w:rFonts w:asciiTheme="majorHAnsi" w:hAnsiTheme="majorHAnsi"/>
          <w:spacing w:val="18"/>
          <w:sz w:val="20"/>
          <w:szCs w:val="20"/>
        </w:rPr>
        <w:t xml:space="preserve"> </w:t>
      </w:r>
      <w:r w:rsidRPr="006B2F91">
        <w:rPr>
          <w:rFonts w:asciiTheme="majorHAnsi" w:hAnsiTheme="majorHAnsi"/>
          <w:sz w:val="20"/>
          <w:szCs w:val="20"/>
        </w:rPr>
        <w:t>de</w:t>
      </w:r>
      <w:r w:rsidRPr="006B2F91">
        <w:rPr>
          <w:rFonts w:asciiTheme="majorHAnsi" w:hAnsiTheme="majorHAnsi"/>
          <w:spacing w:val="19"/>
          <w:sz w:val="20"/>
          <w:szCs w:val="20"/>
        </w:rPr>
        <w:t xml:space="preserve"> </w:t>
      </w:r>
      <w:r w:rsidRPr="006B2F91">
        <w:rPr>
          <w:rFonts w:asciiTheme="majorHAnsi" w:hAnsiTheme="majorHAnsi"/>
          <w:sz w:val="20"/>
          <w:szCs w:val="20"/>
        </w:rPr>
        <w:t>constituição</w:t>
      </w:r>
      <w:r w:rsidRPr="006B2F91">
        <w:rPr>
          <w:rFonts w:asciiTheme="majorHAnsi" w:hAnsiTheme="majorHAnsi"/>
          <w:spacing w:val="24"/>
          <w:sz w:val="20"/>
          <w:szCs w:val="20"/>
        </w:rPr>
        <w:t xml:space="preserve"> </w:t>
      </w:r>
      <w:r w:rsidRPr="006B2F91">
        <w:rPr>
          <w:rFonts w:asciiTheme="majorHAnsi" w:hAnsiTheme="majorHAnsi"/>
          <w:sz w:val="20"/>
          <w:szCs w:val="20"/>
        </w:rPr>
        <w:t>de</w:t>
      </w:r>
      <w:r w:rsidRPr="006B2F91">
        <w:rPr>
          <w:rFonts w:asciiTheme="majorHAnsi" w:hAnsiTheme="majorHAnsi"/>
          <w:spacing w:val="19"/>
          <w:sz w:val="20"/>
          <w:szCs w:val="20"/>
        </w:rPr>
        <w:t xml:space="preserve"> </w:t>
      </w:r>
      <w:r w:rsidRPr="006B2F91">
        <w:rPr>
          <w:rFonts w:asciiTheme="majorHAnsi" w:hAnsiTheme="majorHAnsi"/>
          <w:sz w:val="20"/>
          <w:szCs w:val="20"/>
        </w:rPr>
        <w:t>consórcio,</w:t>
      </w:r>
      <w:r w:rsidRPr="006B2F91">
        <w:rPr>
          <w:rFonts w:asciiTheme="majorHAnsi" w:hAnsiTheme="majorHAnsi"/>
          <w:spacing w:val="24"/>
          <w:sz w:val="20"/>
          <w:szCs w:val="20"/>
        </w:rPr>
        <w:t xml:space="preserve"> </w:t>
      </w:r>
      <w:r w:rsidRPr="006B2F91">
        <w:rPr>
          <w:rFonts w:asciiTheme="majorHAnsi" w:hAnsiTheme="majorHAnsi"/>
          <w:sz w:val="20"/>
          <w:szCs w:val="20"/>
        </w:rPr>
        <w:t>subscrito</w:t>
      </w:r>
      <w:r w:rsidRPr="006B2F91">
        <w:rPr>
          <w:rFonts w:asciiTheme="majorHAnsi" w:hAnsiTheme="majorHAnsi"/>
          <w:spacing w:val="23"/>
          <w:sz w:val="20"/>
          <w:szCs w:val="20"/>
        </w:rPr>
        <w:t xml:space="preserve"> </w:t>
      </w:r>
      <w:r w:rsidRPr="006B2F91">
        <w:rPr>
          <w:rFonts w:asciiTheme="majorHAnsi" w:hAnsiTheme="majorHAnsi"/>
          <w:sz w:val="20"/>
          <w:szCs w:val="20"/>
        </w:rPr>
        <w:t>pelos</w:t>
      </w:r>
      <w:r w:rsidRPr="006B2F91">
        <w:rPr>
          <w:rFonts w:asciiTheme="majorHAnsi" w:hAnsiTheme="majorHAnsi"/>
          <w:spacing w:val="-57"/>
          <w:sz w:val="20"/>
          <w:szCs w:val="20"/>
        </w:rPr>
        <w:t xml:space="preserve"> </w:t>
      </w:r>
      <w:r w:rsidRPr="006B2F91">
        <w:rPr>
          <w:rFonts w:asciiTheme="majorHAnsi" w:hAnsiTheme="majorHAnsi"/>
          <w:sz w:val="20"/>
          <w:szCs w:val="20"/>
        </w:rPr>
        <w:t>consorciados;</w:t>
      </w:r>
    </w:p>
    <w:p w14:paraId="19D35DCF"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b/>
          <w:sz w:val="20"/>
          <w:szCs w:val="20"/>
        </w:rPr>
        <w:t>3.2.2-</w:t>
      </w:r>
      <w:r w:rsidRPr="006B2F91">
        <w:rPr>
          <w:rFonts w:asciiTheme="majorHAnsi" w:hAnsiTheme="majorHAnsi"/>
          <w:b/>
          <w:spacing w:val="-14"/>
          <w:sz w:val="20"/>
          <w:szCs w:val="20"/>
        </w:rPr>
        <w:t xml:space="preserve"> </w:t>
      </w:r>
      <w:r w:rsidR="00183734" w:rsidRPr="006B2F91">
        <w:rPr>
          <w:rFonts w:asciiTheme="majorHAnsi" w:hAnsiTheme="majorHAnsi"/>
          <w:sz w:val="20"/>
          <w:szCs w:val="20"/>
        </w:rPr>
        <w:t>I</w:t>
      </w:r>
      <w:r w:rsidRPr="006B2F91">
        <w:rPr>
          <w:rFonts w:asciiTheme="majorHAnsi" w:hAnsiTheme="majorHAnsi"/>
          <w:sz w:val="20"/>
          <w:szCs w:val="20"/>
        </w:rPr>
        <w:t>ndicação</w:t>
      </w:r>
      <w:r w:rsidRPr="006B2F91">
        <w:rPr>
          <w:rFonts w:asciiTheme="majorHAnsi" w:hAnsiTheme="majorHAnsi"/>
          <w:spacing w:val="40"/>
          <w:sz w:val="20"/>
          <w:szCs w:val="20"/>
        </w:rPr>
        <w:t xml:space="preserve"> </w:t>
      </w:r>
      <w:r w:rsidRPr="006B2F91">
        <w:rPr>
          <w:rFonts w:asciiTheme="majorHAnsi" w:hAnsiTheme="majorHAnsi"/>
          <w:sz w:val="20"/>
          <w:szCs w:val="20"/>
        </w:rPr>
        <w:t>da</w:t>
      </w:r>
      <w:r w:rsidRPr="006B2F91">
        <w:rPr>
          <w:rFonts w:asciiTheme="majorHAnsi" w:hAnsiTheme="majorHAnsi"/>
          <w:spacing w:val="38"/>
          <w:sz w:val="20"/>
          <w:szCs w:val="20"/>
        </w:rPr>
        <w:t xml:space="preserve"> </w:t>
      </w:r>
      <w:r w:rsidRPr="006B2F91">
        <w:rPr>
          <w:rFonts w:asciiTheme="majorHAnsi" w:hAnsiTheme="majorHAnsi"/>
          <w:sz w:val="20"/>
          <w:szCs w:val="20"/>
        </w:rPr>
        <w:t>empresa</w:t>
      </w:r>
      <w:r w:rsidRPr="006B2F91">
        <w:rPr>
          <w:rFonts w:asciiTheme="majorHAnsi" w:hAnsiTheme="majorHAnsi"/>
          <w:spacing w:val="39"/>
          <w:sz w:val="20"/>
          <w:szCs w:val="20"/>
        </w:rPr>
        <w:t xml:space="preserve"> </w:t>
      </w:r>
      <w:r w:rsidRPr="006B2F91">
        <w:rPr>
          <w:rFonts w:asciiTheme="majorHAnsi" w:hAnsiTheme="majorHAnsi"/>
          <w:sz w:val="20"/>
          <w:szCs w:val="20"/>
        </w:rPr>
        <w:t>líder</w:t>
      </w:r>
      <w:r w:rsidRPr="006B2F91">
        <w:rPr>
          <w:rFonts w:asciiTheme="majorHAnsi" w:hAnsiTheme="majorHAnsi"/>
          <w:spacing w:val="40"/>
          <w:sz w:val="20"/>
          <w:szCs w:val="20"/>
        </w:rPr>
        <w:t xml:space="preserve"> </w:t>
      </w:r>
      <w:r w:rsidRPr="006B2F91">
        <w:rPr>
          <w:rFonts w:asciiTheme="majorHAnsi" w:hAnsiTheme="majorHAnsi"/>
          <w:sz w:val="20"/>
          <w:szCs w:val="20"/>
        </w:rPr>
        <w:t>do</w:t>
      </w:r>
      <w:r w:rsidRPr="006B2F91">
        <w:rPr>
          <w:rFonts w:asciiTheme="majorHAnsi" w:hAnsiTheme="majorHAnsi"/>
          <w:spacing w:val="39"/>
          <w:sz w:val="20"/>
          <w:szCs w:val="20"/>
        </w:rPr>
        <w:t xml:space="preserve"> </w:t>
      </w:r>
      <w:r w:rsidRPr="006B2F91">
        <w:rPr>
          <w:rFonts w:asciiTheme="majorHAnsi" w:hAnsiTheme="majorHAnsi"/>
          <w:sz w:val="20"/>
          <w:szCs w:val="20"/>
        </w:rPr>
        <w:t>consórcio,</w:t>
      </w:r>
      <w:r w:rsidRPr="006B2F91">
        <w:rPr>
          <w:rFonts w:asciiTheme="majorHAnsi" w:hAnsiTheme="majorHAnsi"/>
          <w:spacing w:val="40"/>
          <w:sz w:val="20"/>
          <w:szCs w:val="20"/>
        </w:rPr>
        <w:t xml:space="preserve"> </w:t>
      </w:r>
      <w:r w:rsidRPr="006B2F91">
        <w:rPr>
          <w:rFonts w:asciiTheme="majorHAnsi" w:hAnsiTheme="majorHAnsi"/>
          <w:sz w:val="20"/>
          <w:szCs w:val="20"/>
        </w:rPr>
        <w:t>que</w:t>
      </w:r>
      <w:r w:rsidRPr="006B2F91">
        <w:rPr>
          <w:rFonts w:asciiTheme="majorHAnsi" w:hAnsiTheme="majorHAnsi"/>
          <w:spacing w:val="38"/>
          <w:sz w:val="20"/>
          <w:szCs w:val="20"/>
        </w:rPr>
        <w:t xml:space="preserve"> </w:t>
      </w:r>
      <w:r w:rsidRPr="006B2F91">
        <w:rPr>
          <w:rFonts w:asciiTheme="majorHAnsi" w:hAnsiTheme="majorHAnsi"/>
          <w:sz w:val="20"/>
          <w:szCs w:val="20"/>
        </w:rPr>
        <w:t>será</w:t>
      </w:r>
      <w:r w:rsidRPr="006B2F91">
        <w:rPr>
          <w:rFonts w:asciiTheme="majorHAnsi" w:hAnsiTheme="majorHAnsi"/>
          <w:spacing w:val="38"/>
          <w:sz w:val="20"/>
          <w:szCs w:val="20"/>
        </w:rPr>
        <w:t xml:space="preserve"> </w:t>
      </w:r>
      <w:r w:rsidRPr="006B2F91">
        <w:rPr>
          <w:rFonts w:asciiTheme="majorHAnsi" w:hAnsiTheme="majorHAnsi"/>
          <w:sz w:val="20"/>
          <w:szCs w:val="20"/>
        </w:rPr>
        <w:t>responsável</w:t>
      </w:r>
      <w:r w:rsidRPr="006B2F91">
        <w:rPr>
          <w:rFonts w:asciiTheme="majorHAnsi" w:hAnsiTheme="majorHAnsi"/>
          <w:spacing w:val="26"/>
          <w:sz w:val="20"/>
          <w:szCs w:val="20"/>
        </w:rPr>
        <w:t xml:space="preserve"> </w:t>
      </w:r>
      <w:r w:rsidRPr="006B2F91">
        <w:rPr>
          <w:rFonts w:asciiTheme="majorHAnsi" w:hAnsiTheme="majorHAnsi"/>
          <w:sz w:val="20"/>
          <w:szCs w:val="20"/>
        </w:rPr>
        <w:t>por</w:t>
      </w:r>
      <w:r w:rsidRPr="006B2F91">
        <w:rPr>
          <w:rFonts w:asciiTheme="majorHAnsi" w:hAnsiTheme="majorHAnsi"/>
          <w:spacing w:val="39"/>
          <w:sz w:val="20"/>
          <w:szCs w:val="20"/>
        </w:rPr>
        <w:t xml:space="preserve"> </w:t>
      </w:r>
      <w:r w:rsidRPr="006B2F91">
        <w:rPr>
          <w:rFonts w:asciiTheme="majorHAnsi" w:hAnsiTheme="majorHAnsi"/>
          <w:sz w:val="20"/>
          <w:szCs w:val="20"/>
        </w:rPr>
        <w:t>sua</w:t>
      </w:r>
      <w:r w:rsidRPr="006B2F91">
        <w:rPr>
          <w:rFonts w:asciiTheme="majorHAnsi" w:hAnsiTheme="majorHAnsi"/>
          <w:spacing w:val="39"/>
          <w:sz w:val="20"/>
          <w:szCs w:val="20"/>
        </w:rPr>
        <w:t xml:space="preserve"> </w:t>
      </w:r>
      <w:r w:rsidRPr="006B2F91">
        <w:rPr>
          <w:rFonts w:asciiTheme="majorHAnsi" w:hAnsiTheme="majorHAnsi"/>
          <w:sz w:val="20"/>
          <w:szCs w:val="20"/>
        </w:rPr>
        <w:t>representação</w:t>
      </w:r>
      <w:r w:rsidRPr="006B2F91">
        <w:rPr>
          <w:rFonts w:asciiTheme="majorHAnsi" w:hAnsiTheme="majorHAnsi"/>
          <w:spacing w:val="40"/>
          <w:sz w:val="20"/>
          <w:szCs w:val="20"/>
        </w:rPr>
        <w:t xml:space="preserve"> </w:t>
      </w:r>
      <w:r w:rsidRPr="006B2F91">
        <w:rPr>
          <w:rFonts w:asciiTheme="majorHAnsi" w:hAnsiTheme="majorHAnsi"/>
          <w:sz w:val="20"/>
          <w:szCs w:val="20"/>
        </w:rPr>
        <w:t>perante</w:t>
      </w:r>
      <w:r w:rsidRPr="006B2F91">
        <w:rPr>
          <w:rFonts w:asciiTheme="majorHAnsi" w:hAnsiTheme="majorHAnsi"/>
          <w:spacing w:val="39"/>
          <w:sz w:val="20"/>
          <w:szCs w:val="20"/>
        </w:rPr>
        <w:t xml:space="preserve"> </w:t>
      </w:r>
      <w:r w:rsidRPr="006B2F91">
        <w:rPr>
          <w:rFonts w:asciiTheme="majorHAnsi" w:hAnsiTheme="majorHAnsi"/>
          <w:sz w:val="20"/>
          <w:szCs w:val="20"/>
        </w:rPr>
        <w:t>a</w:t>
      </w:r>
      <w:r w:rsidRPr="006B2F91">
        <w:rPr>
          <w:rFonts w:asciiTheme="majorHAnsi" w:hAnsiTheme="majorHAnsi"/>
          <w:spacing w:val="-57"/>
          <w:sz w:val="20"/>
          <w:szCs w:val="20"/>
        </w:rPr>
        <w:t xml:space="preserve"> </w:t>
      </w:r>
      <w:r w:rsidRPr="006B2F91">
        <w:rPr>
          <w:rFonts w:asciiTheme="majorHAnsi" w:hAnsiTheme="majorHAnsi"/>
          <w:sz w:val="20"/>
          <w:szCs w:val="20"/>
        </w:rPr>
        <w:t>Administração;</w:t>
      </w:r>
    </w:p>
    <w:p w14:paraId="5CC2807A" w14:textId="77777777" w:rsidR="003D2D65" w:rsidRPr="006B2F91" w:rsidRDefault="00DD1240" w:rsidP="006B2F91">
      <w:pPr>
        <w:pStyle w:val="PargrafodaLista"/>
        <w:numPr>
          <w:ilvl w:val="2"/>
          <w:numId w:val="27"/>
        </w:numPr>
        <w:spacing w:before="0"/>
        <w:ind w:left="0" w:right="-2" w:firstLine="0"/>
        <w:jc w:val="both"/>
        <w:rPr>
          <w:rFonts w:asciiTheme="majorHAnsi" w:hAnsiTheme="majorHAnsi"/>
          <w:sz w:val="20"/>
          <w:szCs w:val="20"/>
        </w:rPr>
      </w:pPr>
      <w:r w:rsidRPr="006B2F91">
        <w:rPr>
          <w:rFonts w:asciiTheme="majorHAnsi" w:hAnsiTheme="majorHAnsi"/>
          <w:b/>
          <w:spacing w:val="-1"/>
          <w:sz w:val="20"/>
          <w:szCs w:val="20"/>
        </w:rPr>
        <w:t xml:space="preserve">- </w:t>
      </w:r>
      <w:r w:rsidR="00183734" w:rsidRPr="006B2F91">
        <w:rPr>
          <w:rFonts w:asciiTheme="majorHAnsi" w:hAnsiTheme="majorHAnsi"/>
          <w:spacing w:val="-1"/>
          <w:sz w:val="20"/>
          <w:szCs w:val="20"/>
        </w:rPr>
        <w:t>A</w:t>
      </w:r>
      <w:r w:rsidRPr="006B2F91">
        <w:rPr>
          <w:rFonts w:asciiTheme="majorHAnsi" w:hAnsiTheme="majorHAnsi"/>
          <w:spacing w:val="-1"/>
          <w:sz w:val="20"/>
          <w:szCs w:val="20"/>
        </w:rPr>
        <w:t xml:space="preserve">dmissão, para efeito </w:t>
      </w:r>
      <w:r w:rsidRPr="006B2F91">
        <w:rPr>
          <w:rFonts w:asciiTheme="majorHAnsi" w:hAnsiTheme="majorHAnsi"/>
          <w:sz w:val="20"/>
          <w:szCs w:val="20"/>
        </w:rPr>
        <w:t>de habilitação técnica, do somatório dos quantitativos de cada consorciado e,</w:t>
      </w:r>
      <w:r w:rsidRPr="006B2F91">
        <w:rPr>
          <w:rFonts w:asciiTheme="majorHAnsi" w:hAnsiTheme="majorHAnsi"/>
          <w:spacing w:val="-57"/>
          <w:sz w:val="20"/>
          <w:szCs w:val="20"/>
        </w:rPr>
        <w:t xml:space="preserve"> </w:t>
      </w:r>
      <w:r w:rsidRPr="006B2F91">
        <w:rPr>
          <w:rFonts w:asciiTheme="majorHAnsi" w:hAnsiTheme="majorHAnsi"/>
          <w:spacing w:val="-1"/>
          <w:sz w:val="20"/>
          <w:szCs w:val="20"/>
        </w:rPr>
        <w:t>para</w:t>
      </w:r>
      <w:r w:rsidRPr="006B2F91">
        <w:rPr>
          <w:rFonts w:asciiTheme="majorHAnsi" w:hAnsiTheme="majorHAnsi"/>
          <w:spacing w:val="-16"/>
          <w:sz w:val="20"/>
          <w:szCs w:val="20"/>
        </w:rPr>
        <w:t xml:space="preserve"> </w:t>
      </w:r>
      <w:r w:rsidRPr="006B2F91">
        <w:rPr>
          <w:rFonts w:asciiTheme="majorHAnsi" w:hAnsiTheme="majorHAnsi"/>
          <w:spacing w:val="-1"/>
          <w:sz w:val="20"/>
          <w:szCs w:val="20"/>
        </w:rPr>
        <w:t>efeito</w:t>
      </w:r>
      <w:r w:rsidRPr="006B2F91">
        <w:rPr>
          <w:rFonts w:asciiTheme="majorHAnsi" w:hAnsiTheme="majorHAnsi"/>
          <w:spacing w:val="-12"/>
          <w:sz w:val="20"/>
          <w:szCs w:val="20"/>
        </w:rPr>
        <w:t xml:space="preserve"> </w:t>
      </w:r>
      <w:r w:rsidRPr="006B2F91">
        <w:rPr>
          <w:rFonts w:asciiTheme="majorHAnsi" w:hAnsiTheme="majorHAnsi"/>
          <w:spacing w:val="-1"/>
          <w:sz w:val="20"/>
          <w:szCs w:val="20"/>
        </w:rPr>
        <w:t>de</w:t>
      </w:r>
      <w:r w:rsidRPr="006B2F91">
        <w:rPr>
          <w:rFonts w:asciiTheme="majorHAnsi" w:hAnsiTheme="majorHAnsi"/>
          <w:spacing w:val="-16"/>
          <w:sz w:val="20"/>
          <w:szCs w:val="20"/>
        </w:rPr>
        <w:t xml:space="preserve"> </w:t>
      </w:r>
      <w:r w:rsidRPr="006B2F91">
        <w:rPr>
          <w:rFonts w:asciiTheme="majorHAnsi" w:hAnsiTheme="majorHAnsi"/>
          <w:spacing w:val="-1"/>
          <w:sz w:val="20"/>
          <w:szCs w:val="20"/>
        </w:rPr>
        <w:t>habilitação</w:t>
      </w:r>
      <w:r w:rsidRPr="006B2F91">
        <w:rPr>
          <w:rFonts w:asciiTheme="majorHAnsi" w:hAnsiTheme="majorHAnsi"/>
          <w:spacing w:val="-9"/>
          <w:sz w:val="20"/>
          <w:szCs w:val="20"/>
        </w:rPr>
        <w:t xml:space="preserve"> </w:t>
      </w:r>
      <w:r w:rsidRPr="006B2F91">
        <w:rPr>
          <w:rFonts w:asciiTheme="majorHAnsi" w:hAnsiTheme="majorHAnsi"/>
          <w:sz w:val="20"/>
          <w:szCs w:val="20"/>
        </w:rPr>
        <w:t>econômico-financeira,</w:t>
      </w:r>
      <w:r w:rsidRPr="006B2F91">
        <w:rPr>
          <w:rFonts w:asciiTheme="majorHAnsi" w:hAnsiTheme="majorHAnsi"/>
          <w:spacing w:val="-12"/>
          <w:sz w:val="20"/>
          <w:szCs w:val="20"/>
        </w:rPr>
        <w:t xml:space="preserve"> </w:t>
      </w:r>
      <w:r w:rsidRPr="006B2F91">
        <w:rPr>
          <w:rFonts w:asciiTheme="majorHAnsi" w:hAnsiTheme="majorHAnsi"/>
          <w:sz w:val="20"/>
          <w:szCs w:val="20"/>
        </w:rPr>
        <w:t>do</w:t>
      </w:r>
      <w:r w:rsidRPr="006B2F91">
        <w:rPr>
          <w:rFonts w:asciiTheme="majorHAnsi" w:hAnsiTheme="majorHAnsi"/>
          <w:spacing w:val="-12"/>
          <w:sz w:val="20"/>
          <w:szCs w:val="20"/>
        </w:rPr>
        <w:t xml:space="preserve"> </w:t>
      </w:r>
      <w:r w:rsidRPr="006B2F91">
        <w:rPr>
          <w:rFonts w:asciiTheme="majorHAnsi" w:hAnsiTheme="majorHAnsi"/>
          <w:sz w:val="20"/>
          <w:szCs w:val="20"/>
        </w:rPr>
        <w:t>somatório</w:t>
      </w:r>
      <w:r w:rsidRPr="006B2F91">
        <w:rPr>
          <w:rFonts w:asciiTheme="majorHAnsi" w:hAnsiTheme="majorHAnsi"/>
          <w:spacing w:val="-12"/>
          <w:sz w:val="20"/>
          <w:szCs w:val="20"/>
        </w:rPr>
        <w:t xml:space="preserve"> </w:t>
      </w:r>
      <w:r w:rsidRPr="006B2F91">
        <w:rPr>
          <w:rFonts w:asciiTheme="majorHAnsi" w:hAnsiTheme="majorHAnsi"/>
          <w:sz w:val="20"/>
          <w:szCs w:val="20"/>
        </w:rPr>
        <w:t>dos</w:t>
      </w:r>
      <w:r w:rsidRPr="006B2F91">
        <w:rPr>
          <w:rFonts w:asciiTheme="majorHAnsi" w:hAnsiTheme="majorHAnsi"/>
          <w:spacing w:val="-15"/>
          <w:sz w:val="20"/>
          <w:szCs w:val="20"/>
        </w:rPr>
        <w:t xml:space="preserve"> </w:t>
      </w:r>
      <w:r w:rsidRPr="006B2F91">
        <w:rPr>
          <w:rFonts w:asciiTheme="majorHAnsi" w:hAnsiTheme="majorHAnsi"/>
          <w:sz w:val="20"/>
          <w:szCs w:val="20"/>
        </w:rPr>
        <w:t>valores</w:t>
      </w:r>
      <w:r w:rsidRPr="006B2F91">
        <w:rPr>
          <w:rFonts w:asciiTheme="majorHAnsi" w:hAnsiTheme="majorHAnsi"/>
          <w:spacing w:val="-14"/>
          <w:sz w:val="20"/>
          <w:szCs w:val="20"/>
        </w:rPr>
        <w:t xml:space="preserve"> </w:t>
      </w:r>
      <w:r w:rsidRPr="006B2F91">
        <w:rPr>
          <w:rFonts w:asciiTheme="majorHAnsi" w:hAnsiTheme="majorHAnsi"/>
          <w:sz w:val="20"/>
          <w:szCs w:val="20"/>
        </w:rPr>
        <w:t>de</w:t>
      </w:r>
      <w:r w:rsidRPr="006B2F91">
        <w:rPr>
          <w:rFonts w:asciiTheme="majorHAnsi" w:hAnsiTheme="majorHAnsi"/>
          <w:spacing w:val="-16"/>
          <w:sz w:val="20"/>
          <w:szCs w:val="20"/>
        </w:rPr>
        <w:t xml:space="preserve"> </w:t>
      </w:r>
      <w:r w:rsidRPr="006B2F91">
        <w:rPr>
          <w:rFonts w:asciiTheme="majorHAnsi" w:hAnsiTheme="majorHAnsi"/>
          <w:sz w:val="20"/>
          <w:szCs w:val="20"/>
        </w:rPr>
        <w:t>cada</w:t>
      </w:r>
      <w:r w:rsidRPr="006B2F91">
        <w:rPr>
          <w:rFonts w:asciiTheme="majorHAnsi" w:hAnsiTheme="majorHAnsi"/>
          <w:spacing w:val="-13"/>
          <w:sz w:val="20"/>
          <w:szCs w:val="20"/>
        </w:rPr>
        <w:t xml:space="preserve"> </w:t>
      </w:r>
      <w:r w:rsidRPr="006B2F91">
        <w:rPr>
          <w:rFonts w:asciiTheme="majorHAnsi" w:hAnsiTheme="majorHAnsi"/>
          <w:sz w:val="20"/>
          <w:szCs w:val="20"/>
        </w:rPr>
        <w:t>consorciado;</w:t>
      </w:r>
    </w:p>
    <w:p w14:paraId="2CC79D97" w14:textId="77777777" w:rsidR="003D2D65" w:rsidRPr="006B2F91" w:rsidRDefault="00DD1240" w:rsidP="006B2F91">
      <w:pPr>
        <w:pStyle w:val="PargrafodaLista"/>
        <w:numPr>
          <w:ilvl w:val="2"/>
          <w:numId w:val="27"/>
        </w:numPr>
        <w:spacing w:before="0"/>
        <w:ind w:left="0" w:right="-2" w:firstLine="0"/>
        <w:jc w:val="both"/>
        <w:rPr>
          <w:rFonts w:asciiTheme="majorHAnsi" w:hAnsiTheme="majorHAnsi"/>
          <w:sz w:val="20"/>
          <w:szCs w:val="20"/>
        </w:rPr>
      </w:pPr>
      <w:r w:rsidRPr="006B2F91">
        <w:rPr>
          <w:rFonts w:asciiTheme="majorHAnsi" w:hAnsiTheme="majorHAnsi"/>
          <w:b/>
          <w:spacing w:val="-2"/>
          <w:sz w:val="20"/>
          <w:szCs w:val="20"/>
        </w:rPr>
        <w:t>-</w:t>
      </w:r>
      <w:r w:rsidRPr="006B2F91">
        <w:rPr>
          <w:rFonts w:asciiTheme="majorHAnsi" w:hAnsiTheme="majorHAnsi"/>
          <w:b/>
          <w:spacing w:val="-16"/>
          <w:sz w:val="20"/>
          <w:szCs w:val="20"/>
        </w:rPr>
        <w:t xml:space="preserve"> </w:t>
      </w:r>
      <w:r w:rsidR="00183734" w:rsidRPr="006B2F91">
        <w:rPr>
          <w:rFonts w:asciiTheme="majorHAnsi" w:hAnsiTheme="majorHAnsi"/>
          <w:spacing w:val="-2"/>
          <w:sz w:val="20"/>
          <w:szCs w:val="20"/>
        </w:rPr>
        <w:t>I</w:t>
      </w:r>
      <w:r w:rsidRPr="006B2F91">
        <w:rPr>
          <w:rFonts w:asciiTheme="majorHAnsi" w:hAnsiTheme="majorHAnsi"/>
          <w:spacing w:val="-2"/>
          <w:sz w:val="20"/>
          <w:szCs w:val="20"/>
        </w:rPr>
        <w:t>mpedimento</w:t>
      </w:r>
      <w:r w:rsidRPr="006B2F91">
        <w:rPr>
          <w:rFonts w:asciiTheme="majorHAnsi" w:hAnsiTheme="majorHAnsi"/>
          <w:spacing w:val="-14"/>
          <w:sz w:val="20"/>
          <w:szCs w:val="20"/>
        </w:rPr>
        <w:t xml:space="preserve"> </w:t>
      </w:r>
      <w:r w:rsidRPr="006B2F91">
        <w:rPr>
          <w:rFonts w:asciiTheme="majorHAnsi" w:hAnsiTheme="majorHAnsi"/>
          <w:spacing w:val="-2"/>
          <w:sz w:val="20"/>
          <w:szCs w:val="20"/>
        </w:rPr>
        <w:t>de</w:t>
      </w:r>
      <w:r w:rsidRPr="006B2F91">
        <w:rPr>
          <w:rFonts w:asciiTheme="majorHAnsi" w:hAnsiTheme="majorHAnsi"/>
          <w:spacing w:val="-16"/>
          <w:sz w:val="20"/>
          <w:szCs w:val="20"/>
        </w:rPr>
        <w:t xml:space="preserve"> </w:t>
      </w:r>
      <w:r w:rsidRPr="006B2F91">
        <w:rPr>
          <w:rFonts w:asciiTheme="majorHAnsi" w:hAnsiTheme="majorHAnsi"/>
          <w:spacing w:val="-2"/>
          <w:sz w:val="20"/>
          <w:szCs w:val="20"/>
        </w:rPr>
        <w:t>a</w:t>
      </w:r>
      <w:r w:rsidRPr="006B2F91">
        <w:rPr>
          <w:rFonts w:asciiTheme="majorHAnsi" w:hAnsiTheme="majorHAnsi"/>
          <w:spacing w:val="-8"/>
          <w:sz w:val="20"/>
          <w:szCs w:val="20"/>
        </w:rPr>
        <w:t xml:space="preserve"> </w:t>
      </w:r>
      <w:r w:rsidRPr="006B2F91">
        <w:rPr>
          <w:rFonts w:asciiTheme="majorHAnsi" w:hAnsiTheme="majorHAnsi"/>
          <w:spacing w:val="-2"/>
          <w:sz w:val="20"/>
          <w:szCs w:val="20"/>
        </w:rPr>
        <w:t>empresa</w:t>
      </w:r>
      <w:r w:rsidRPr="006B2F91">
        <w:rPr>
          <w:rFonts w:asciiTheme="majorHAnsi" w:hAnsiTheme="majorHAnsi"/>
          <w:spacing w:val="-10"/>
          <w:sz w:val="20"/>
          <w:szCs w:val="20"/>
        </w:rPr>
        <w:t xml:space="preserve"> </w:t>
      </w:r>
      <w:r w:rsidRPr="006B2F91">
        <w:rPr>
          <w:rFonts w:asciiTheme="majorHAnsi" w:hAnsiTheme="majorHAnsi"/>
          <w:spacing w:val="-2"/>
          <w:sz w:val="20"/>
          <w:szCs w:val="20"/>
        </w:rPr>
        <w:t>consorciada</w:t>
      </w:r>
      <w:r w:rsidRPr="006B2F91">
        <w:rPr>
          <w:rFonts w:asciiTheme="majorHAnsi" w:hAnsiTheme="majorHAnsi"/>
          <w:spacing w:val="-10"/>
          <w:sz w:val="20"/>
          <w:szCs w:val="20"/>
        </w:rPr>
        <w:t xml:space="preserve"> </w:t>
      </w:r>
      <w:r w:rsidRPr="006B2F91">
        <w:rPr>
          <w:rFonts w:asciiTheme="majorHAnsi" w:hAnsiTheme="majorHAnsi"/>
          <w:spacing w:val="-2"/>
          <w:sz w:val="20"/>
          <w:szCs w:val="20"/>
        </w:rPr>
        <w:t>participar,</w:t>
      </w:r>
      <w:r w:rsidRPr="006B2F91">
        <w:rPr>
          <w:rFonts w:asciiTheme="majorHAnsi" w:hAnsiTheme="majorHAnsi"/>
          <w:spacing w:val="-5"/>
          <w:sz w:val="20"/>
          <w:szCs w:val="20"/>
        </w:rPr>
        <w:t xml:space="preserve"> </w:t>
      </w:r>
      <w:r w:rsidRPr="006B2F91">
        <w:rPr>
          <w:rFonts w:asciiTheme="majorHAnsi" w:hAnsiTheme="majorHAnsi"/>
          <w:spacing w:val="-2"/>
          <w:sz w:val="20"/>
          <w:szCs w:val="20"/>
        </w:rPr>
        <w:t>na</w:t>
      </w:r>
      <w:r w:rsidRPr="006B2F91">
        <w:rPr>
          <w:rFonts w:asciiTheme="majorHAnsi" w:hAnsiTheme="majorHAnsi"/>
          <w:spacing w:val="-11"/>
          <w:sz w:val="20"/>
          <w:szCs w:val="20"/>
        </w:rPr>
        <w:t xml:space="preserve"> </w:t>
      </w:r>
      <w:r w:rsidRPr="006B2F91">
        <w:rPr>
          <w:rFonts w:asciiTheme="majorHAnsi" w:hAnsiTheme="majorHAnsi"/>
          <w:spacing w:val="-2"/>
          <w:sz w:val="20"/>
          <w:szCs w:val="20"/>
        </w:rPr>
        <w:t>mesma</w:t>
      </w:r>
      <w:r w:rsidRPr="006B2F91">
        <w:rPr>
          <w:rFonts w:asciiTheme="majorHAnsi" w:hAnsiTheme="majorHAnsi"/>
          <w:spacing w:val="-8"/>
          <w:sz w:val="20"/>
          <w:szCs w:val="20"/>
        </w:rPr>
        <w:t xml:space="preserve"> </w:t>
      </w:r>
      <w:r w:rsidRPr="006B2F91">
        <w:rPr>
          <w:rFonts w:asciiTheme="majorHAnsi" w:hAnsiTheme="majorHAnsi"/>
          <w:spacing w:val="-2"/>
          <w:sz w:val="20"/>
          <w:szCs w:val="20"/>
        </w:rPr>
        <w:t>licitação,</w:t>
      </w:r>
      <w:r w:rsidRPr="006B2F91">
        <w:rPr>
          <w:rFonts w:asciiTheme="majorHAnsi" w:hAnsiTheme="majorHAnsi"/>
          <w:spacing w:val="-8"/>
          <w:sz w:val="20"/>
          <w:szCs w:val="20"/>
        </w:rPr>
        <w:t xml:space="preserve"> </w:t>
      </w:r>
      <w:r w:rsidRPr="006B2F91">
        <w:rPr>
          <w:rFonts w:asciiTheme="majorHAnsi" w:hAnsiTheme="majorHAnsi"/>
          <w:spacing w:val="-2"/>
          <w:sz w:val="20"/>
          <w:szCs w:val="20"/>
        </w:rPr>
        <w:t>de</w:t>
      </w:r>
      <w:r w:rsidRPr="006B2F91">
        <w:rPr>
          <w:rFonts w:asciiTheme="majorHAnsi" w:hAnsiTheme="majorHAnsi"/>
          <w:spacing w:val="-11"/>
          <w:sz w:val="20"/>
          <w:szCs w:val="20"/>
        </w:rPr>
        <w:t xml:space="preserve"> </w:t>
      </w:r>
      <w:r w:rsidRPr="006B2F91">
        <w:rPr>
          <w:rFonts w:asciiTheme="majorHAnsi" w:hAnsiTheme="majorHAnsi"/>
          <w:spacing w:val="-2"/>
          <w:sz w:val="20"/>
          <w:szCs w:val="20"/>
        </w:rPr>
        <w:t>mais</w:t>
      </w:r>
      <w:r w:rsidRPr="006B2F91">
        <w:rPr>
          <w:rFonts w:asciiTheme="majorHAnsi" w:hAnsiTheme="majorHAnsi"/>
          <w:spacing w:val="-8"/>
          <w:sz w:val="20"/>
          <w:szCs w:val="20"/>
        </w:rPr>
        <w:t xml:space="preserve"> </w:t>
      </w:r>
      <w:r w:rsidRPr="006B2F91">
        <w:rPr>
          <w:rFonts w:asciiTheme="majorHAnsi" w:hAnsiTheme="majorHAnsi"/>
          <w:spacing w:val="-2"/>
          <w:sz w:val="20"/>
          <w:szCs w:val="20"/>
        </w:rPr>
        <w:t>de</w:t>
      </w:r>
      <w:r w:rsidRPr="006B2F91">
        <w:rPr>
          <w:rFonts w:asciiTheme="majorHAnsi" w:hAnsiTheme="majorHAnsi"/>
          <w:spacing w:val="-9"/>
          <w:sz w:val="20"/>
          <w:szCs w:val="20"/>
        </w:rPr>
        <w:t xml:space="preserve"> </w:t>
      </w:r>
      <w:r w:rsidRPr="006B2F91">
        <w:rPr>
          <w:rFonts w:asciiTheme="majorHAnsi" w:hAnsiTheme="majorHAnsi"/>
          <w:spacing w:val="-2"/>
          <w:sz w:val="20"/>
          <w:szCs w:val="20"/>
        </w:rPr>
        <w:t>um</w:t>
      </w:r>
      <w:r w:rsidRPr="006B2F91">
        <w:rPr>
          <w:rFonts w:asciiTheme="majorHAnsi" w:hAnsiTheme="majorHAnsi"/>
          <w:spacing w:val="-17"/>
          <w:sz w:val="20"/>
          <w:szCs w:val="20"/>
        </w:rPr>
        <w:t xml:space="preserve"> </w:t>
      </w:r>
      <w:r w:rsidRPr="006B2F91">
        <w:rPr>
          <w:rFonts w:asciiTheme="majorHAnsi" w:hAnsiTheme="majorHAnsi"/>
          <w:spacing w:val="-2"/>
          <w:sz w:val="20"/>
          <w:szCs w:val="20"/>
        </w:rPr>
        <w:t>consórcio</w:t>
      </w:r>
      <w:r w:rsidRPr="006B2F91">
        <w:rPr>
          <w:rFonts w:asciiTheme="majorHAnsi" w:hAnsiTheme="majorHAnsi"/>
          <w:spacing w:val="-7"/>
          <w:sz w:val="20"/>
          <w:szCs w:val="20"/>
        </w:rPr>
        <w:t xml:space="preserve"> </w:t>
      </w:r>
      <w:r w:rsidRPr="006B2F91">
        <w:rPr>
          <w:rFonts w:asciiTheme="majorHAnsi" w:hAnsiTheme="majorHAnsi"/>
          <w:spacing w:val="-1"/>
          <w:sz w:val="20"/>
          <w:szCs w:val="20"/>
        </w:rPr>
        <w:t>ou</w:t>
      </w:r>
      <w:r w:rsidRPr="006B2F91">
        <w:rPr>
          <w:rFonts w:asciiTheme="majorHAnsi" w:hAnsiTheme="majorHAnsi"/>
          <w:spacing w:val="-15"/>
          <w:sz w:val="20"/>
          <w:szCs w:val="20"/>
        </w:rPr>
        <w:t xml:space="preserve"> </w:t>
      </w:r>
      <w:r w:rsidRPr="006B2F91">
        <w:rPr>
          <w:rFonts w:asciiTheme="majorHAnsi" w:hAnsiTheme="majorHAnsi"/>
          <w:spacing w:val="-1"/>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forma</w:t>
      </w:r>
      <w:r w:rsidRPr="006B2F91">
        <w:rPr>
          <w:rFonts w:asciiTheme="majorHAnsi" w:hAnsiTheme="majorHAnsi"/>
          <w:spacing w:val="-1"/>
          <w:sz w:val="20"/>
          <w:szCs w:val="20"/>
        </w:rPr>
        <w:t xml:space="preserve"> </w:t>
      </w:r>
      <w:r w:rsidRPr="006B2F91">
        <w:rPr>
          <w:rFonts w:asciiTheme="majorHAnsi" w:hAnsiTheme="majorHAnsi"/>
          <w:sz w:val="20"/>
          <w:szCs w:val="20"/>
        </w:rPr>
        <w:t>isolada;</w:t>
      </w:r>
    </w:p>
    <w:p w14:paraId="00F57876" w14:textId="77777777" w:rsidR="003D2D65" w:rsidRPr="006B2F91" w:rsidRDefault="00DD1240" w:rsidP="006B2F91">
      <w:pPr>
        <w:pStyle w:val="PargrafodaLista"/>
        <w:numPr>
          <w:ilvl w:val="2"/>
          <w:numId w:val="27"/>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7"/>
          <w:sz w:val="20"/>
          <w:szCs w:val="20"/>
        </w:rPr>
        <w:t xml:space="preserve"> </w:t>
      </w:r>
      <w:r w:rsidR="00183734" w:rsidRPr="006B2F91">
        <w:rPr>
          <w:rFonts w:asciiTheme="majorHAnsi" w:hAnsiTheme="majorHAnsi"/>
          <w:sz w:val="20"/>
          <w:szCs w:val="20"/>
        </w:rPr>
        <w:t>R</w:t>
      </w:r>
      <w:r w:rsidRPr="006B2F91">
        <w:rPr>
          <w:rFonts w:asciiTheme="majorHAnsi" w:hAnsiTheme="majorHAnsi"/>
          <w:sz w:val="20"/>
          <w:szCs w:val="20"/>
        </w:rPr>
        <w:t>esponsabilidade</w:t>
      </w:r>
      <w:r w:rsidRPr="006B2F91">
        <w:rPr>
          <w:rFonts w:asciiTheme="majorHAnsi" w:hAnsiTheme="majorHAnsi"/>
          <w:spacing w:val="31"/>
          <w:sz w:val="20"/>
          <w:szCs w:val="20"/>
        </w:rPr>
        <w:t xml:space="preserve"> </w:t>
      </w:r>
      <w:r w:rsidRPr="006B2F91">
        <w:rPr>
          <w:rFonts w:asciiTheme="majorHAnsi" w:hAnsiTheme="majorHAnsi"/>
          <w:sz w:val="20"/>
          <w:szCs w:val="20"/>
        </w:rPr>
        <w:t>solidária</w:t>
      </w:r>
      <w:r w:rsidRPr="006B2F91">
        <w:rPr>
          <w:rFonts w:asciiTheme="majorHAnsi" w:hAnsiTheme="majorHAnsi"/>
          <w:spacing w:val="32"/>
          <w:sz w:val="20"/>
          <w:szCs w:val="20"/>
        </w:rPr>
        <w:t xml:space="preserve"> </w:t>
      </w:r>
      <w:r w:rsidRPr="006B2F91">
        <w:rPr>
          <w:rFonts w:asciiTheme="majorHAnsi" w:hAnsiTheme="majorHAnsi"/>
          <w:sz w:val="20"/>
          <w:szCs w:val="20"/>
        </w:rPr>
        <w:t>dos</w:t>
      </w:r>
      <w:r w:rsidRPr="006B2F91">
        <w:rPr>
          <w:rFonts w:asciiTheme="majorHAnsi" w:hAnsiTheme="majorHAnsi"/>
          <w:spacing w:val="30"/>
          <w:sz w:val="20"/>
          <w:szCs w:val="20"/>
        </w:rPr>
        <w:t xml:space="preserve"> </w:t>
      </w:r>
      <w:r w:rsidRPr="006B2F91">
        <w:rPr>
          <w:rFonts w:asciiTheme="majorHAnsi" w:hAnsiTheme="majorHAnsi"/>
          <w:sz w:val="20"/>
          <w:szCs w:val="20"/>
        </w:rPr>
        <w:t>integrantes</w:t>
      </w:r>
      <w:r w:rsidRPr="006B2F91">
        <w:rPr>
          <w:rFonts w:asciiTheme="majorHAnsi" w:hAnsiTheme="majorHAnsi"/>
          <w:spacing w:val="30"/>
          <w:sz w:val="20"/>
          <w:szCs w:val="20"/>
        </w:rPr>
        <w:t xml:space="preserve"> </w:t>
      </w:r>
      <w:r w:rsidRPr="006B2F91">
        <w:rPr>
          <w:rFonts w:asciiTheme="majorHAnsi" w:hAnsiTheme="majorHAnsi"/>
          <w:sz w:val="20"/>
          <w:szCs w:val="20"/>
        </w:rPr>
        <w:t>pelos</w:t>
      </w:r>
      <w:r w:rsidRPr="006B2F91">
        <w:rPr>
          <w:rFonts w:asciiTheme="majorHAnsi" w:hAnsiTheme="majorHAnsi"/>
          <w:spacing w:val="31"/>
          <w:sz w:val="20"/>
          <w:szCs w:val="20"/>
        </w:rPr>
        <w:t xml:space="preserve"> </w:t>
      </w:r>
      <w:r w:rsidRPr="006B2F91">
        <w:rPr>
          <w:rFonts w:asciiTheme="majorHAnsi" w:hAnsiTheme="majorHAnsi"/>
          <w:sz w:val="20"/>
          <w:szCs w:val="20"/>
        </w:rPr>
        <w:t>atos</w:t>
      </w:r>
      <w:r w:rsidRPr="006B2F91">
        <w:rPr>
          <w:rFonts w:asciiTheme="majorHAnsi" w:hAnsiTheme="majorHAnsi"/>
          <w:spacing w:val="31"/>
          <w:sz w:val="20"/>
          <w:szCs w:val="20"/>
        </w:rPr>
        <w:t xml:space="preserve"> </w:t>
      </w:r>
      <w:r w:rsidRPr="006B2F91">
        <w:rPr>
          <w:rFonts w:asciiTheme="majorHAnsi" w:hAnsiTheme="majorHAnsi"/>
          <w:sz w:val="20"/>
          <w:szCs w:val="20"/>
        </w:rPr>
        <w:t>praticados</w:t>
      </w:r>
      <w:r w:rsidRPr="006B2F91">
        <w:rPr>
          <w:rFonts w:asciiTheme="majorHAnsi" w:hAnsiTheme="majorHAnsi"/>
          <w:spacing w:val="30"/>
          <w:sz w:val="20"/>
          <w:szCs w:val="20"/>
        </w:rPr>
        <w:t xml:space="preserve"> </w:t>
      </w:r>
      <w:r w:rsidRPr="006B2F91">
        <w:rPr>
          <w:rFonts w:asciiTheme="majorHAnsi" w:hAnsiTheme="majorHAnsi"/>
          <w:sz w:val="20"/>
          <w:szCs w:val="20"/>
        </w:rPr>
        <w:t>em</w:t>
      </w:r>
      <w:r w:rsidRPr="006B2F91">
        <w:rPr>
          <w:rFonts w:asciiTheme="majorHAnsi" w:hAnsiTheme="majorHAnsi"/>
          <w:spacing w:val="16"/>
          <w:sz w:val="20"/>
          <w:szCs w:val="20"/>
        </w:rPr>
        <w:t xml:space="preserve"> </w:t>
      </w:r>
      <w:r w:rsidRPr="006B2F91">
        <w:rPr>
          <w:rFonts w:asciiTheme="majorHAnsi" w:hAnsiTheme="majorHAnsi"/>
          <w:sz w:val="20"/>
          <w:szCs w:val="20"/>
        </w:rPr>
        <w:t>consórcio,</w:t>
      </w:r>
      <w:r w:rsidRPr="006B2F91">
        <w:rPr>
          <w:rFonts w:asciiTheme="majorHAnsi" w:hAnsiTheme="majorHAnsi"/>
          <w:spacing w:val="33"/>
          <w:sz w:val="20"/>
          <w:szCs w:val="20"/>
        </w:rPr>
        <w:t xml:space="preserve"> </w:t>
      </w:r>
      <w:r w:rsidRPr="006B2F91">
        <w:rPr>
          <w:rFonts w:asciiTheme="majorHAnsi" w:hAnsiTheme="majorHAnsi"/>
          <w:sz w:val="20"/>
          <w:szCs w:val="20"/>
        </w:rPr>
        <w:t>tanto</w:t>
      </w:r>
      <w:r w:rsidRPr="006B2F91">
        <w:rPr>
          <w:rFonts w:asciiTheme="majorHAnsi" w:hAnsiTheme="majorHAnsi"/>
          <w:spacing w:val="32"/>
          <w:sz w:val="20"/>
          <w:szCs w:val="20"/>
        </w:rPr>
        <w:t xml:space="preserve"> </w:t>
      </w:r>
      <w:r w:rsidRPr="006B2F91">
        <w:rPr>
          <w:rFonts w:asciiTheme="majorHAnsi" w:hAnsiTheme="majorHAnsi"/>
          <w:sz w:val="20"/>
          <w:szCs w:val="20"/>
        </w:rPr>
        <w:t>na</w:t>
      </w:r>
      <w:r w:rsidRPr="006B2F91">
        <w:rPr>
          <w:rFonts w:asciiTheme="majorHAnsi" w:hAnsiTheme="majorHAnsi"/>
          <w:spacing w:val="31"/>
          <w:sz w:val="20"/>
          <w:szCs w:val="20"/>
        </w:rPr>
        <w:t xml:space="preserve"> </w:t>
      </w:r>
      <w:r w:rsidRPr="006B2F91">
        <w:rPr>
          <w:rFonts w:asciiTheme="majorHAnsi" w:hAnsiTheme="majorHAnsi"/>
          <w:sz w:val="20"/>
          <w:szCs w:val="20"/>
        </w:rPr>
        <w:t>fase</w:t>
      </w:r>
      <w:r w:rsidRPr="006B2F91">
        <w:rPr>
          <w:rFonts w:asciiTheme="majorHAnsi" w:hAnsiTheme="majorHAnsi"/>
          <w:spacing w:val="33"/>
          <w:sz w:val="20"/>
          <w:szCs w:val="20"/>
        </w:rPr>
        <w:t xml:space="preserve"> </w:t>
      </w:r>
      <w:r w:rsidRPr="006B2F91">
        <w:rPr>
          <w:rFonts w:asciiTheme="majorHAnsi" w:hAnsiTheme="majorHAnsi"/>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licitação</w:t>
      </w:r>
      <w:r w:rsidRPr="006B2F91">
        <w:rPr>
          <w:rFonts w:asciiTheme="majorHAnsi" w:hAnsiTheme="majorHAnsi"/>
          <w:spacing w:val="-1"/>
          <w:sz w:val="20"/>
          <w:szCs w:val="20"/>
        </w:rPr>
        <w:t xml:space="preserve"> </w:t>
      </w:r>
      <w:r w:rsidRPr="006B2F91">
        <w:rPr>
          <w:rFonts w:asciiTheme="majorHAnsi" w:hAnsiTheme="majorHAnsi"/>
          <w:sz w:val="20"/>
          <w:szCs w:val="20"/>
        </w:rPr>
        <w:t>quanto na de execução do contrato</w:t>
      </w:r>
      <w:r w:rsidR="008A64A1" w:rsidRPr="006B2F91">
        <w:rPr>
          <w:rFonts w:asciiTheme="majorHAnsi" w:hAnsiTheme="majorHAnsi"/>
          <w:sz w:val="20"/>
          <w:szCs w:val="20"/>
        </w:rPr>
        <w:t>.</w:t>
      </w:r>
    </w:p>
    <w:p w14:paraId="641AE8BC" w14:textId="77777777" w:rsidR="003D2D65" w:rsidRPr="006B2F91" w:rsidRDefault="00DD1240" w:rsidP="006B2F91">
      <w:pPr>
        <w:pStyle w:val="Ttulo1"/>
        <w:numPr>
          <w:ilvl w:val="1"/>
          <w:numId w:val="28"/>
        </w:numPr>
        <w:ind w:left="0" w:right="-2" w:firstLine="0"/>
        <w:jc w:val="both"/>
        <w:rPr>
          <w:rFonts w:asciiTheme="majorHAnsi" w:hAnsiTheme="majorHAnsi"/>
          <w:sz w:val="20"/>
          <w:szCs w:val="20"/>
        </w:rPr>
      </w:pPr>
      <w:r w:rsidRPr="006B2F91">
        <w:rPr>
          <w:rFonts w:asciiTheme="majorHAnsi" w:hAnsiTheme="majorHAnsi"/>
          <w:spacing w:val="-1"/>
          <w:sz w:val="20"/>
          <w:szCs w:val="20"/>
        </w:rPr>
        <w:t>-</w:t>
      </w:r>
      <w:r w:rsidRPr="006B2F91">
        <w:rPr>
          <w:rFonts w:asciiTheme="majorHAnsi" w:hAnsiTheme="majorHAnsi"/>
          <w:spacing w:val="-14"/>
          <w:sz w:val="20"/>
          <w:szCs w:val="20"/>
        </w:rPr>
        <w:t xml:space="preserve"> </w:t>
      </w:r>
      <w:r w:rsidRPr="006B2F91">
        <w:rPr>
          <w:rFonts w:asciiTheme="majorHAnsi" w:hAnsiTheme="majorHAnsi"/>
          <w:spacing w:val="-1"/>
          <w:sz w:val="20"/>
          <w:szCs w:val="20"/>
          <w:u w:val="thick"/>
        </w:rPr>
        <w:t>Não</w:t>
      </w:r>
      <w:r w:rsidRPr="006B2F91">
        <w:rPr>
          <w:rFonts w:asciiTheme="majorHAnsi" w:hAnsiTheme="majorHAnsi"/>
          <w:spacing w:val="-11"/>
          <w:sz w:val="20"/>
          <w:szCs w:val="20"/>
          <w:u w:val="thick"/>
        </w:rPr>
        <w:t xml:space="preserve"> </w:t>
      </w:r>
      <w:r w:rsidRPr="006B2F91">
        <w:rPr>
          <w:rFonts w:asciiTheme="majorHAnsi" w:hAnsiTheme="majorHAnsi"/>
          <w:spacing w:val="-1"/>
          <w:sz w:val="20"/>
          <w:szCs w:val="20"/>
          <w:u w:val="thick"/>
        </w:rPr>
        <w:t>será</w:t>
      </w:r>
      <w:r w:rsidRPr="006B2F91">
        <w:rPr>
          <w:rFonts w:asciiTheme="majorHAnsi" w:hAnsiTheme="majorHAnsi"/>
          <w:spacing w:val="-10"/>
          <w:sz w:val="20"/>
          <w:szCs w:val="20"/>
          <w:u w:val="thick"/>
        </w:rPr>
        <w:t xml:space="preserve"> </w:t>
      </w:r>
      <w:r w:rsidRPr="006B2F91">
        <w:rPr>
          <w:rFonts w:asciiTheme="majorHAnsi" w:hAnsiTheme="majorHAnsi"/>
          <w:spacing w:val="-1"/>
          <w:sz w:val="20"/>
          <w:szCs w:val="20"/>
          <w:u w:val="thick"/>
        </w:rPr>
        <w:t>admitida</w:t>
      </w:r>
      <w:r w:rsidRPr="006B2F91">
        <w:rPr>
          <w:rFonts w:asciiTheme="majorHAnsi" w:hAnsiTheme="majorHAnsi"/>
          <w:spacing w:val="-11"/>
          <w:sz w:val="20"/>
          <w:szCs w:val="20"/>
          <w:u w:val="thick"/>
        </w:rPr>
        <w:t xml:space="preserve"> </w:t>
      </w:r>
      <w:r w:rsidRPr="006B2F91">
        <w:rPr>
          <w:rFonts w:asciiTheme="majorHAnsi" w:hAnsiTheme="majorHAnsi"/>
          <w:spacing w:val="-1"/>
          <w:sz w:val="20"/>
          <w:szCs w:val="20"/>
          <w:u w:val="thick"/>
        </w:rPr>
        <w:t>a</w:t>
      </w:r>
      <w:r w:rsidRPr="006B2F91">
        <w:rPr>
          <w:rFonts w:asciiTheme="majorHAnsi" w:hAnsiTheme="majorHAnsi"/>
          <w:spacing w:val="-8"/>
          <w:sz w:val="20"/>
          <w:szCs w:val="20"/>
          <w:u w:val="thick"/>
        </w:rPr>
        <w:t xml:space="preserve"> </w:t>
      </w:r>
      <w:r w:rsidRPr="006B2F91">
        <w:rPr>
          <w:rFonts w:asciiTheme="majorHAnsi" w:hAnsiTheme="majorHAnsi"/>
          <w:spacing w:val="-1"/>
          <w:sz w:val="20"/>
          <w:szCs w:val="20"/>
          <w:u w:val="thick"/>
        </w:rPr>
        <w:t>participação</w:t>
      </w:r>
      <w:r w:rsidRPr="006B2F91">
        <w:rPr>
          <w:rFonts w:asciiTheme="majorHAnsi" w:hAnsiTheme="majorHAnsi"/>
          <w:spacing w:val="-9"/>
          <w:sz w:val="20"/>
          <w:szCs w:val="20"/>
          <w:u w:val="thick"/>
        </w:rPr>
        <w:t xml:space="preserve"> </w:t>
      </w:r>
      <w:r w:rsidRPr="006B2F91">
        <w:rPr>
          <w:rFonts w:asciiTheme="majorHAnsi" w:hAnsiTheme="majorHAnsi"/>
          <w:sz w:val="20"/>
          <w:szCs w:val="20"/>
          <w:u w:val="thick"/>
        </w:rPr>
        <w:t>de</w:t>
      </w:r>
      <w:r w:rsidRPr="006B2F91">
        <w:rPr>
          <w:rFonts w:asciiTheme="majorHAnsi" w:hAnsiTheme="majorHAnsi"/>
          <w:spacing w:val="1"/>
          <w:sz w:val="20"/>
          <w:szCs w:val="20"/>
          <w:u w:val="thick"/>
        </w:rPr>
        <w:t xml:space="preserve"> </w:t>
      </w:r>
      <w:r w:rsidRPr="006B2F91">
        <w:rPr>
          <w:rFonts w:asciiTheme="majorHAnsi" w:hAnsiTheme="majorHAnsi"/>
          <w:sz w:val="20"/>
          <w:szCs w:val="20"/>
          <w:u w:val="thick"/>
        </w:rPr>
        <w:t>proponente:</w:t>
      </w:r>
    </w:p>
    <w:p w14:paraId="775F5208"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pacing w:val="-2"/>
          <w:sz w:val="20"/>
          <w:szCs w:val="20"/>
        </w:rPr>
        <w:t>-</w:t>
      </w:r>
      <w:r w:rsidRPr="006B2F91">
        <w:rPr>
          <w:rFonts w:asciiTheme="majorHAnsi" w:hAnsiTheme="majorHAnsi"/>
          <w:b/>
          <w:spacing w:val="-8"/>
          <w:sz w:val="20"/>
          <w:szCs w:val="20"/>
        </w:rPr>
        <w:t xml:space="preserve"> </w:t>
      </w:r>
      <w:r w:rsidRPr="006B2F91">
        <w:rPr>
          <w:rFonts w:asciiTheme="majorHAnsi" w:hAnsiTheme="majorHAnsi"/>
          <w:spacing w:val="-2"/>
          <w:sz w:val="20"/>
          <w:szCs w:val="20"/>
        </w:rPr>
        <w:t>Em</w:t>
      </w:r>
      <w:r w:rsidRPr="006B2F91">
        <w:rPr>
          <w:rFonts w:asciiTheme="majorHAnsi" w:hAnsiTheme="majorHAnsi"/>
          <w:spacing w:val="-21"/>
          <w:sz w:val="20"/>
          <w:szCs w:val="20"/>
        </w:rPr>
        <w:t xml:space="preserve"> </w:t>
      </w:r>
      <w:r w:rsidRPr="006B2F91">
        <w:rPr>
          <w:rFonts w:asciiTheme="majorHAnsi" w:hAnsiTheme="majorHAnsi"/>
          <w:spacing w:val="-2"/>
          <w:sz w:val="20"/>
          <w:szCs w:val="20"/>
        </w:rPr>
        <w:t>falência;</w:t>
      </w:r>
    </w:p>
    <w:p w14:paraId="4F7B0BF5"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pacing w:val="-1"/>
          <w:sz w:val="20"/>
          <w:szCs w:val="20"/>
        </w:rPr>
        <w:t>-</w:t>
      </w:r>
      <w:r w:rsidRPr="006B2F91">
        <w:rPr>
          <w:rFonts w:asciiTheme="majorHAnsi" w:hAnsiTheme="majorHAnsi"/>
          <w:b/>
          <w:spacing w:val="-16"/>
          <w:sz w:val="20"/>
          <w:szCs w:val="20"/>
        </w:rPr>
        <w:t xml:space="preserve"> </w:t>
      </w:r>
      <w:r w:rsidRPr="006B2F91">
        <w:rPr>
          <w:rFonts w:asciiTheme="majorHAnsi" w:hAnsiTheme="majorHAnsi"/>
          <w:spacing w:val="-1"/>
          <w:sz w:val="20"/>
          <w:szCs w:val="20"/>
        </w:rPr>
        <w:t>Em</w:t>
      </w:r>
      <w:r w:rsidRPr="006B2F91">
        <w:rPr>
          <w:rFonts w:asciiTheme="majorHAnsi" w:hAnsiTheme="majorHAnsi"/>
          <w:spacing w:val="-14"/>
          <w:sz w:val="20"/>
          <w:szCs w:val="20"/>
        </w:rPr>
        <w:t xml:space="preserve"> </w:t>
      </w:r>
      <w:r w:rsidRPr="006B2F91">
        <w:rPr>
          <w:rFonts w:asciiTheme="majorHAnsi" w:hAnsiTheme="majorHAnsi"/>
          <w:spacing w:val="-1"/>
          <w:sz w:val="20"/>
          <w:szCs w:val="20"/>
        </w:rPr>
        <w:t>processo</w:t>
      </w:r>
      <w:r w:rsidRPr="006B2F91">
        <w:rPr>
          <w:rFonts w:asciiTheme="majorHAnsi" w:hAnsiTheme="majorHAnsi"/>
          <w:spacing w:val="-13"/>
          <w:sz w:val="20"/>
          <w:szCs w:val="20"/>
        </w:rPr>
        <w:t xml:space="preserve"> </w:t>
      </w:r>
      <w:r w:rsidRPr="006B2F91">
        <w:rPr>
          <w:rFonts w:asciiTheme="majorHAnsi" w:hAnsiTheme="majorHAnsi"/>
          <w:spacing w:val="-1"/>
          <w:sz w:val="20"/>
          <w:szCs w:val="20"/>
        </w:rPr>
        <w:t>de</w:t>
      </w:r>
      <w:r w:rsidRPr="006B2F91">
        <w:rPr>
          <w:rFonts w:asciiTheme="majorHAnsi" w:hAnsiTheme="majorHAnsi"/>
          <w:spacing w:val="-16"/>
          <w:sz w:val="20"/>
          <w:szCs w:val="20"/>
        </w:rPr>
        <w:t xml:space="preserve"> </w:t>
      </w:r>
      <w:r w:rsidRPr="006B2F91">
        <w:rPr>
          <w:rFonts w:asciiTheme="majorHAnsi" w:hAnsiTheme="majorHAnsi"/>
          <w:spacing w:val="-1"/>
          <w:sz w:val="20"/>
          <w:szCs w:val="20"/>
        </w:rPr>
        <w:t>recuperação</w:t>
      </w:r>
      <w:r w:rsidRPr="006B2F91">
        <w:rPr>
          <w:rFonts w:asciiTheme="majorHAnsi" w:hAnsiTheme="majorHAnsi"/>
          <w:spacing w:val="-13"/>
          <w:sz w:val="20"/>
          <w:szCs w:val="20"/>
        </w:rPr>
        <w:t xml:space="preserve"> </w:t>
      </w:r>
      <w:r w:rsidRPr="006B2F91">
        <w:rPr>
          <w:rFonts w:asciiTheme="majorHAnsi" w:hAnsiTheme="majorHAnsi"/>
          <w:sz w:val="20"/>
          <w:szCs w:val="20"/>
        </w:rPr>
        <w:t>judicial</w:t>
      </w:r>
      <w:r w:rsidRPr="006B2F91">
        <w:rPr>
          <w:rFonts w:asciiTheme="majorHAnsi" w:hAnsiTheme="majorHAnsi"/>
          <w:spacing w:val="-15"/>
          <w:sz w:val="20"/>
          <w:szCs w:val="20"/>
        </w:rPr>
        <w:t xml:space="preserve"> </w:t>
      </w:r>
      <w:r w:rsidRPr="006B2F91">
        <w:rPr>
          <w:rFonts w:asciiTheme="majorHAnsi" w:hAnsiTheme="majorHAnsi"/>
          <w:sz w:val="20"/>
          <w:szCs w:val="20"/>
        </w:rPr>
        <w:t>ou</w:t>
      </w:r>
      <w:r w:rsidRPr="006B2F91">
        <w:rPr>
          <w:rFonts w:asciiTheme="majorHAnsi" w:hAnsiTheme="majorHAnsi"/>
          <w:spacing w:val="-14"/>
          <w:sz w:val="20"/>
          <w:szCs w:val="20"/>
        </w:rPr>
        <w:t xml:space="preserve"> </w:t>
      </w:r>
      <w:r w:rsidRPr="006B2F91">
        <w:rPr>
          <w:rFonts w:asciiTheme="majorHAnsi" w:hAnsiTheme="majorHAnsi"/>
          <w:sz w:val="20"/>
          <w:szCs w:val="20"/>
        </w:rPr>
        <w:t>extrajudicial,</w:t>
      </w:r>
      <w:r w:rsidRPr="006B2F91">
        <w:rPr>
          <w:rFonts w:asciiTheme="majorHAnsi" w:hAnsiTheme="majorHAnsi"/>
          <w:spacing w:val="-14"/>
          <w:sz w:val="20"/>
          <w:szCs w:val="20"/>
        </w:rPr>
        <w:t xml:space="preserve"> </w:t>
      </w:r>
      <w:proofErr w:type="gramStart"/>
      <w:r w:rsidRPr="006B2F91">
        <w:rPr>
          <w:rFonts w:asciiTheme="majorHAnsi" w:hAnsiTheme="majorHAnsi"/>
          <w:sz w:val="20"/>
          <w:szCs w:val="20"/>
        </w:rPr>
        <w:t>sob</w:t>
      </w:r>
      <w:r w:rsidRPr="006B2F91">
        <w:rPr>
          <w:rFonts w:asciiTheme="majorHAnsi" w:hAnsiTheme="majorHAnsi"/>
          <w:spacing w:val="-14"/>
          <w:sz w:val="20"/>
          <w:szCs w:val="20"/>
        </w:rPr>
        <w:t xml:space="preserve"> </w:t>
      </w:r>
      <w:r w:rsidRPr="006B2F91">
        <w:rPr>
          <w:rFonts w:asciiTheme="majorHAnsi" w:hAnsiTheme="majorHAnsi"/>
          <w:sz w:val="20"/>
          <w:szCs w:val="20"/>
        </w:rPr>
        <w:t>concurso</w:t>
      </w:r>
      <w:proofErr w:type="gramEnd"/>
      <w:r w:rsidRPr="006B2F91">
        <w:rPr>
          <w:rFonts w:asciiTheme="majorHAnsi" w:hAnsiTheme="majorHAnsi"/>
          <w:spacing w:val="-15"/>
          <w:sz w:val="20"/>
          <w:szCs w:val="20"/>
        </w:rPr>
        <w:t xml:space="preserve"> </w:t>
      </w:r>
      <w:r w:rsidRPr="006B2F91">
        <w:rPr>
          <w:rFonts w:asciiTheme="majorHAnsi" w:hAnsiTheme="majorHAnsi"/>
          <w:sz w:val="20"/>
          <w:szCs w:val="20"/>
        </w:rPr>
        <w:t>de</w:t>
      </w:r>
      <w:r w:rsidRPr="006B2F91">
        <w:rPr>
          <w:rFonts w:asciiTheme="majorHAnsi" w:hAnsiTheme="majorHAnsi"/>
          <w:spacing w:val="-8"/>
          <w:sz w:val="20"/>
          <w:szCs w:val="20"/>
        </w:rPr>
        <w:t xml:space="preserve"> </w:t>
      </w:r>
      <w:r w:rsidRPr="006B2F91">
        <w:rPr>
          <w:rFonts w:asciiTheme="majorHAnsi" w:hAnsiTheme="majorHAnsi"/>
          <w:sz w:val="20"/>
          <w:szCs w:val="20"/>
        </w:rPr>
        <w:t>credores,</w:t>
      </w:r>
      <w:r w:rsidRPr="006B2F91">
        <w:rPr>
          <w:rFonts w:asciiTheme="majorHAnsi" w:hAnsiTheme="majorHAnsi"/>
          <w:spacing w:val="-8"/>
          <w:sz w:val="20"/>
          <w:szCs w:val="20"/>
        </w:rPr>
        <w:t xml:space="preserve"> </w:t>
      </w:r>
      <w:r w:rsidRPr="006B2F91">
        <w:rPr>
          <w:rFonts w:asciiTheme="majorHAnsi" w:hAnsiTheme="majorHAnsi"/>
          <w:sz w:val="20"/>
          <w:szCs w:val="20"/>
        </w:rPr>
        <w:t>em</w:t>
      </w:r>
      <w:r w:rsidRPr="006B2F91">
        <w:rPr>
          <w:rFonts w:asciiTheme="majorHAnsi" w:hAnsiTheme="majorHAnsi"/>
          <w:spacing w:val="-14"/>
          <w:sz w:val="20"/>
          <w:szCs w:val="20"/>
        </w:rPr>
        <w:t xml:space="preserve"> </w:t>
      </w:r>
      <w:r w:rsidRPr="006B2F91">
        <w:rPr>
          <w:rFonts w:asciiTheme="majorHAnsi" w:hAnsiTheme="majorHAnsi"/>
          <w:sz w:val="20"/>
          <w:szCs w:val="20"/>
        </w:rPr>
        <w:t>dissolução</w:t>
      </w:r>
      <w:r w:rsidRPr="006B2F91">
        <w:rPr>
          <w:rFonts w:asciiTheme="majorHAnsi" w:hAnsiTheme="majorHAnsi"/>
          <w:spacing w:val="-9"/>
          <w:sz w:val="20"/>
          <w:szCs w:val="20"/>
        </w:rPr>
        <w:t xml:space="preserve"> </w:t>
      </w:r>
      <w:r w:rsidRPr="006B2F91">
        <w:rPr>
          <w:rFonts w:asciiTheme="majorHAnsi" w:hAnsiTheme="majorHAnsi"/>
          <w:sz w:val="20"/>
          <w:szCs w:val="20"/>
        </w:rPr>
        <w:t>ou</w:t>
      </w:r>
      <w:r w:rsidRPr="006B2F91">
        <w:rPr>
          <w:rFonts w:asciiTheme="majorHAnsi" w:hAnsiTheme="majorHAnsi"/>
          <w:spacing w:val="-15"/>
          <w:sz w:val="20"/>
          <w:szCs w:val="20"/>
        </w:rPr>
        <w:t xml:space="preserve"> </w:t>
      </w:r>
      <w:r w:rsidRPr="006B2F91">
        <w:rPr>
          <w:rFonts w:asciiTheme="majorHAnsi" w:hAnsiTheme="majorHAnsi"/>
          <w:sz w:val="20"/>
          <w:szCs w:val="20"/>
        </w:rPr>
        <w:t>em</w:t>
      </w:r>
      <w:r w:rsidRPr="006B2F91">
        <w:rPr>
          <w:rFonts w:asciiTheme="majorHAnsi" w:hAnsiTheme="majorHAnsi"/>
          <w:spacing w:val="-58"/>
          <w:sz w:val="20"/>
          <w:szCs w:val="20"/>
        </w:rPr>
        <w:t xml:space="preserve"> </w:t>
      </w:r>
      <w:r w:rsidRPr="006B2F91">
        <w:rPr>
          <w:rFonts w:asciiTheme="majorHAnsi" w:hAnsiTheme="majorHAnsi"/>
          <w:sz w:val="20"/>
          <w:szCs w:val="20"/>
        </w:rPr>
        <w:t>liquidação;</w:t>
      </w:r>
    </w:p>
    <w:p w14:paraId="3E868DF8" w14:textId="77777777" w:rsidR="003D2D65" w:rsidRPr="006B2F91" w:rsidRDefault="00DD1240" w:rsidP="006B2F91">
      <w:pPr>
        <w:pStyle w:val="PargrafodaLista"/>
        <w:numPr>
          <w:ilvl w:val="3"/>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É permitida a participação de empresa em recuperação judicial, desde que amparada em certidão</w:t>
      </w:r>
      <w:r w:rsidRPr="006B2F91">
        <w:rPr>
          <w:rFonts w:asciiTheme="majorHAnsi" w:hAnsiTheme="majorHAnsi"/>
          <w:spacing w:val="1"/>
          <w:sz w:val="20"/>
          <w:szCs w:val="20"/>
        </w:rPr>
        <w:t xml:space="preserve"> </w:t>
      </w:r>
      <w:r w:rsidRPr="006B2F91">
        <w:rPr>
          <w:rFonts w:asciiTheme="majorHAnsi" w:hAnsiTheme="majorHAnsi"/>
          <w:sz w:val="20"/>
          <w:szCs w:val="20"/>
        </w:rPr>
        <w:t>emitida</w:t>
      </w:r>
      <w:r w:rsidRPr="006B2F91">
        <w:rPr>
          <w:rFonts w:asciiTheme="majorHAnsi" w:hAnsiTheme="majorHAnsi"/>
          <w:spacing w:val="1"/>
          <w:sz w:val="20"/>
          <w:szCs w:val="20"/>
        </w:rPr>
        <w:t xml:space="preserve"> </w:t>
      </w:r>
      <w:r w:rsidRPr="006B2F91">
        <w:rPr>
          <w:rFonts w:asciiTheme="majorHAnsi" w:hAnsiTheme="majorHAnsi"/>
          <w:sz w:val="20"/>
          <w:szCs w:val="20"/>
        </w:rPr>
        <w:t>pela</w:t>
      </w:r>
      <w:r w:rsidRPr="006B2F91">
        <w:rPr>
          <w:rFonts w:asciiTheme="majorHAnsi" w:hAnsiTheme="majorHAnsi"/>
          <w:spacing w:val="1"/>
          <w:sz w:val="20"/>
          <w:szCs w:val="20"/>
        </w:rPr>
        <w:t xml:space="preserve"> </w:t>
      </w:r>
      <w:r w:rsidRPr="006B2F91">
        <w:rPr>
          <w:rFonts w:asciiTheme="majorHAnsi" w:hAnsiTheme="majorHAnsi"/>
          <w:sz w:val="20"/>
          <w:szCs w:val="20"/>
        </w:rPr>
        <w:t>instância</w:t>
      </w:r>
      <w:r w:rsidRPr="006B2F91">
        <w:rPr>
          <w:rFonts w:asciiTheme="majorHAnsi" w:hAnsiTheme="majorHAnsi"/>
          <w:spacing w:val="1"/>
          <w:sz w:val="20"/>
          <w:szCs w:val="20"/>
        </w:rPr>
        <w:t xml:space="preserve"> </w:t>
      </w:r>
      <w:r w:rsidRPr="006B2F91">
        <w:rPr>
          <w:rFonts w:asciiTheme="majorHAnsi" w:hAnsiTheme="majorHAnsi"/>
          <w:sz w:val="20"/>
          <w:szCs w:val="20"/>
        </w:rPr>
        <w:t>judicial</w:t>
      </w:r>
      <w:r w:rsidRPr="006B2F91">
        <w:rPr>
          <w:rFonts w:asciiTheme="majorHAnsi" w:hAnsiTheme="majorHAnsi"/>
          <w:spacing w:val="1"/>
          <w:sz w:val="20"/>
          <w:szCs w:val="20"/>
        </w:rPr>
        <w:t xml:space="preserve"> </w:t>
      </w:r>
      <w:r w:rsidRPr="006B2F91">
        <w:rPr>
          <w:rFonts w:asciiTheme="majorHAnsi" w:hAnsiTheme="majorHAnsi"/>
          <w:sz w:val="20"/>
          <w:szCs w:val="20"/>
        </w:rPr>
        <w:t>competente,</w:t>
      </w:r>
      <w:r w:rsidRPr="006B2F91">
        <w:rPr>
          <w:rFonts w:asciiTheme="majorHAnsi" w:hAnsiTheme="majorHAnsi"/>
          <w:spacing w:val="1"/>
          <w:sz w:val="20"/>
          <w:szCs w:val="20"/>
        </w:rPr>
        <w:t xml:space="preserve"> </w:t>
      </w:r>
      <w:r w:rsidRPr="006B2F91">
        <w:rPr>
          <w:rFonts w:asciiTheme="majorHAnsi" w:hAnsiTheme="majorHAnsi"/>
          <w:sz w:val="20"/>
          <w:szCs w:val="20"/>
        </w:rPr>
        <w:t>que</w:t>
      </w:r>
      <w:r w:rsidRPr="006B2F91">
        <w:rPr>
          <w:rFonts w:asciiTheme="majorHAnsi" w:hAnsiTheme="majorHAnsi"/>
          <w:spacing w:val="1"/>
          <w:sz w:val="20"/>
          <w:szCs w:val="20"/>
        </w:rPr>
        <w:t xml:space="preserve"> </w:t>
      </w:r>
      <w:r w:rsidRPr="006B2F91">
        <w:rPr>
          <w:rFonts w:asciiTheme="majorHAnsi" w:hAnsiTheme="majorHAnsi"/>
          <w:sz w:val="20"/>
          <w:szCs w:val="20"/>
        </w:rPr>
        <w:t>certifique</w:t>
      </w:r>
      <w:r w:rsidRPr="006B2F91">
        <w:rPr>
          <w:rFonts w:asciiTheme="majorHAnsi" w:hAnsiTheme="majorHAnsi"/>
          <w:spacing w:val="1"/>
          <w:sz w:val="20"/>
          <w:szCs w:val="20"/>
        </w:rPr>
        <w:t xml:space="preserve"> </w:t>
      </w:r>
      <w:r w:rsidRPr="006B2F91">
        <w:rPr>
          <w:rFonts w:asciiTheme="majorHAnsi" w:hAnsiTheme="majorHAnsi"/>
          <w:sz w:val="20"/>
          <w:szCs w:val="20"/>
        </w:rPr>
        <w:t>que</w:t>
      </w:r>
      <w:r w:rsidRPr="006B2F91">
        <w:rPr>
          <w:rFonts w:asciiTheme="majorHAnsi" w:hAnsiTheme="majorHAnsi"/>
          <w:spacing w:val="1"/>
          <w:sz w:val="20"/>
          <w:szCs w:val="20"/>
        </w:rPr>
        <w:t xml:space="preserve"> </w:t>
      </w:r>
      <w:r w:rsidRPr="006B2F91">
        <w:rPr>
          <w:rFonts w:asciiTheme="majorHAnsi" w:hAnsiTheme="majorHAnsi"/>
          <w:sz w:val="20"/>
          <w:szCs w:val="20"/>
        </w:rPr>
        <w:t>a</w:t>
      </w:r>
      <w:r w:rsidRPr="006B2F91">
        <w:rPr>
          <w:rFonts w:asciiTheme="majorHAnsi" w:hAnsiTheme="majorHAnsi"/>
          <w:spacing w:val="1"/>
          <w:sz w:val="20"/>
          <w:szCs w:val="20"/>
        </w:rPr>
        <w:t xml:space="preserve"> </w:t>
      </w:r>
      <w:r w:rsidRPr="006B2F91">
        <w:rPr>
          <w:rFonts w:asciiTheme="majorHAnsi" w:hAnsiTheme="majorHAnsi"/>
          <w:sz w:val="20"/>
          <w:szCs w:val="20"/>
        </w:rPr>
        <w:t>interessada</w:t>
      </w:r>
      <w:r w:rsidRPr="006B2F91">
        <w:rPr>
          <w:rFonts w:asciiTheme="majorHAnsi" w:hAnsiTheme="majorHAnsi"/>
          <w:spacing w:val="1"/>
          <w:sz w:val="20"/>
          <w:szCs w:val="20"/>
        </w:rPr>
        <w:t xml:space="preserve"> </w:t>
      </w:r>
      <w:r w:rsidRPr="006B2F91">
        <w:rPr>
          <w:rFonts w:asciiTheme="majorHAnsi" w:hAnsiTheme="majorHAnsi"/>
          <w:sz w:val="20"/>
          <w:szCs w:val="20"/>
        </w:rPr>
        <w:t>está</w:t>
      </w:r>
      <w:r w:rsidRPr="006B2F91">
        <w:rPr>
          <w:rFonts w:asciiTheme="majorHAnsi" w:hAnsiTheme="majorHAnsi"/>
          <w:spacing w:val="1"/>
          <w:sz w:val="20"/>
          <w:szCs w:val="20"/>
        </w:rPr>
        <w:t xml:space="preserve"> </w:t>
      </w:r>
      <w:r w:rsidRPr="006B2F91">
        <w:rPr>
          <w:rFonts w:asciiTheme="majorHAnsi" w:hAnsiTheme="majorHAnsi"/>
          <w:sz w:val="20"/>
          <w:szCs w:val="20"/>
        </w:rPr>
        <w:t>apta</w:t>
      </w:r>
      <w:r w:rsidRPr="006B2F91">
        <w:rPr>
          <w:rFonts w:asciiTheme="majorHAnsi" w:hAnsiTheme="majorHAnsi"/>
          <w:spacing w:val="1"/>
          <w:sz w:val="20"/>
          <w:szCs w:val="20"/>
        </w:rPr>
        <w:t xml:space="preserve"> </w:t>
      </w:r>
      <w:r w:rsidRPr="006B2F91">
        <w:rPr>
          <w:rFonts w:asciiTheme="majorHAnsi" w:hAnsiTheme="majorHAnsi"/>
          <w:sz w:val="20"/>
          <w:szCs w:val="20"/>
        </w:rPr>
        <w:t>econômica</w:t>
      </w:r>
      <w:r w:rsidRPr="006B2F91">
        <w:rPr>
          <w:rFonts w:asciiTheme="majorHAnsi" w:hAnsiTheme="majorHAnsi"/>
          <w:spacing w:val="1"/>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financeiramente</w:t>
      </w:r>
      <w:r w:rsidRPr="006B2F91">
        <w:rPr>
          <w:rFonts w:asciiTheme="majorHAnsi" w:hAnsiTheme="majorHAnsi"/>
          <w:spacing w:val="-16"/>
          <w:sz w:val="20"/>
          <w:szCs w:val="20"/>
        </w:rPr>
        <w:t xml:space="preserve"> </w:t>
      </w:r>
      <w:r w:rsidRPr="006B2F91">
        <w:rPr>
          <w:rFonts w:asciiTheme="majorHAnsi" w:hAnsiTheme="majorHAnsi"/>
          <w:sz w:val="20"/>
          <w:szCs w:val="20"/>
        </w:rPr>
        <w:t>a</w:t>
      </w:r>
      <w:r w:rsidRPr="006B2F91">
        <w:rPr>
          <w:rFonts w:asciiTheme="majorHAnsi" w:hAnsiTheme="majorHAnsi"/>
          <w:spacing w:val="-16"/>
          <w:sz w:val="20"/>
          <w:szCs w:val="20"/>
        </w:rPr>
        <w:t xml:space="preserve"> </w:t>
      </w:r>
      <w:r w:rsidRPr="006B2F91">
        <w:rPr>
          <w:rFonts w:asciiTheme="majorHAnsi" w:hAnsiTheme="majorHAnsi"/>
          <w:sz w:val="20"/>
          <w:szCs w:val="20"/>
        </w:rPr>
        <w:t>participar</w:t>
      </w:r>
      <w:r w:rsidRPr="006B2F91">
        <w:rPr>
          <w:rFonts w:asciiTheme="majorHAnsi" w:hAnsiTheme="majorHAnsi"/>
          <w:spacing w:val="-16"/>
          <w:sz w:val="20"/>
          <w:szCs w:val="20"/>
        </w:rPr>
        <w:t xml:space="preserve"> </w:t>
      </w:r>
      <w:r w:rsidRPr="006B2F91">
        <w:rPr>
          <w:rFonts w:asciiTheme="majorHAnsi" w:hAnsiTheme="majorHAnsi"/>
          <w:sz w:val="20"/>
          <w:szCs w:val="20"/>
        </w:rPr>
        <w:t>de</w:t>
      </w:r>
      <w:r w:rsidRPr="006B2F91">
        <w:rPr>
          <w:rFonts w:asciiTheme="majorHAnsi" w:hAnsiTheme="majorHAnsi"/>
          <w:spacing w:val="-15"/>
          <w:sz w:val="20"/>
          <w:szCs w:val="20"/>
        </w:rPr>
        <w:t xml:space="preserve"> </w:t>
      </w:r>
      <w:r w:rsidRPr="006B2F91">
        <w:rPr>
          <w:rFonts w:asciiTheme="majorHAnsi" w:hAnsiTheme="majorHAnsi"/>
          <w:sz w:val="20"/>
          <w:szCs w:val="20"/>
        </w:rPr>
        <w:t>processo</w:t>
      </w:r>
      <w:r w:rsidRPr="006B2F91">
        <w:rPr>
          <w:rFonts w:asciiTheme="majorHAnsi" w:hAnsiTheme="majorHAnsi"/>
          <w:spacing w:val="-14"/>
          <w:sz w:val="20"/>
          <w:szCs w:val="20"/>
        </w:rPr>
        <w:t xml:space="preserve"> </w:t>
      </w:r>
      <w:r w:rsidRPr="006B2F91">
        <w:rPr>
          <w:rFonts w:asciiTheme="majorHAnsi" w:hAnsiTheme="majorHAnsi"/>
          <w:sz w:val="20"/>
          <w:szCs w:val="20"/>
        </w:rPr>
        <w:t>licitatório.</w:t>
      </w:r>
    </w:p>
    <w:p w14:paraId="4B014660"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
          <w:sz w:val="20"/>
          <w:szCs w:val="20"/>
        </w:rPr>
        <w:t xml:space="preserve"> </w:t>
      </w:r>
      <w:r w:rsidRPr="006B2F91">
        <w:rPr>
          <w:rFonts w:asciiTheme="majorHAnsi" w:hAnsiTheme="majorHAnsi"/>
          <w:sz w:val="20"/>
          <w:szCs w:val="20"/>
        </w:rPr>
        <w:t>Punido com suspensão do direito de licitar ou contratar com a Administração, durante o prazo</w:t>
      </w:r>
      <w:r w:rsidRPr="006B2F91">
        <w:rPr>
          <w:rFonts w:asciiTheme="majorHAnsi" w:hAnsiTheme="majorHAnsi"/>
          <w:spacing w:val="1"/>
          <w:sz w:val="20"/>
          <w:szCs w:val="20"/>
        </w:rPr>
        <w:t xml:space="preserve"> </w:t>
      </w:r>
      <w:r w:rsidRPr="006B2F91">
        <w:rPr>
          <w:rFonts w:asciiTheme="majorHAnsi" w:hAnsiTheme="majorHAnsi"/>
          <w:sz w:val="20"/>
          <w:szCs w:val="20"/>
        </w:rPr>
        <w:t>estabelecido</w:t>
      </w:r>
      <w:r w:rsidRPr="006B2F91">
        <w:rPr>
          <w:rFonts w:asciiTheme="majorHAnsi" w:hAnsiTheme="majorHAnsi"/>
          <w:spacing w:val="-1"/>
          <w:sz w:val="20"/>
          <w:szCs w:val="20"/>
        </w:rPr>
        <w:t xml:space="preserve"> </w:t>
      </w:r>
      <w:r w:rsidRPr="006B2F91">
        <w:rPr>
          <w:rFonts w:asciiTheme="majorHAnsi" w:hAnsiTheme="majorHAnsi"/>
          <w:sz w:val="20"/>
          <w:szCs w:val="20"/>
        </w:rPr>
        <w:t>para a</w:t>
      </w:r>
      <w:r w:rsidRPr="006B2F91">
        <w:rPr>
          <w:rFonts w:asciiTheme="majorHAnsi" w:hAnsiTheme="majorHAnsi"/>
          <w:spacing w:val="-1"/>
          <w:sz w:val="20"/>
          <w:szCs w:val="20"/>
        </w:rPr>
        <w:t xml:space="preserve"> </w:t>
      </w:r>
      <w:r w:rsidRPr="006B2F91">
        <w:rPr>
          <w:rFonts w:asciiTheme="majorHAnsi" w:hAnsiTheme="majorHAnsi"/>
          <w:sz w:val="20"/>
          <w:szCs w:val="20"/>
        </w:rPr>
        <w:t>penalidade;</w:t>
      </w:r>
    </w:p>
    <w:p w14:paraId="0AF59E34"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Que tenha sido declarado inidôneo por qualquer órgão da Administração direta ou indireta, com</w:t>
      </w:r>
      <w:r w:rsidRPr="006B2F91">
        <w:rPr>
          <w:rFonts w:asciiTheme="majorHAnsi" w:hAnsiTheme="majorHAnsi"/>
          <w:spacing w:val="1"/>
          <w:sz w:val="20"/>
          <w:szCs w:val="20"/>
        </w:rPr>
        <w:t xml:space="preserve"> </w:t>
      </w:r>
      <w:r w:rsidRPr="006B2F91">
        <w:rPr>
          <w:rFonts w:asciiTheme="majorHAnsi" w:hAnsiTheme="majorHAnsi"/>
          <w:spacing w:val="-1"/>
          <w:sz w:val="20"/>
          <w:szCs w:val="20"/>
        </w:rPr>
        <w:t>qualquer</w:t>
      </w:r>
      <w:r w:rsidRPr="006B2F91">
        <w:rPr>
          <w:rFonts w:asciiTheme="majorHAnsi" w:hAnsiTheme="majorHAnsi"/>
          <w:spacing w:val="-8"/>
          <w:sz w:val="20"/>
          <w:szCs w:val="20"/>
        </w:rPr>
        <w:t xml:space="preserve"> </w:t>
      </w:r>
      <w:r w:rsidRPr="006B2F91">
        <w:rPr>
          <w:rFonts w:asciiTheme="majorHAnsi" w:hAnsiTheme="majorHAnsi"/>
          <w:spacing w:val="-1"/>
          <w:sz w:val="20"/>
          <w:szCs w:val="20"/>
        </w:rPr>
        <w:t>órgão</w:t>
      </w:r>
      <w:r w:rsidRPr="006B2F91">
        <w:rPr>
          <w:rFonts w:asciiTheme="majorHAnsi" w:hAnsiTheme="majorHAnsi"/>
          <w:sz w:val="20"/>
          <w:szCs w:val="20"/>
        </w:rPr>
        <w:t xml:space="preserve"> </w:t>
      </w:r>
      <w:r w:rsidRPr="006B2F91">
        <w:rPr>
          <w:rFonts w:asciiTheme="majorHAnsi" w:hAnsiTheme="majorHAnsi"/>
          <w:spacing w:val="-1"/>
          <w:sz w:val="20"/>
          <w:szCs w:val="20"/>
        </w:rPr>
        <w:t>PÚBLICO</w:t>
      </w:r>
      <w:r w:rsidRPr="006B2F91">
        <w:rPr>
          <w:rFonts w:asciiTheme="majorHAnsi" w:hAnsiTheme="majorHAnsi"/>
          <w:sz w:val="20"/>
          <w:szCs w:val="20"/>
        </w:rPr>
        <w:t xml:space="preserve"> </w:t>
      </w:r>
      <w:r w:rsidRPr="006B2F91">
        <w:rPr>
          <w:rFonts w:asciiTheme="majorHAnsi" w:hAnsiTheme="majorHAnsi"/>
          <w:spacing w:val="-1"/>
          <w:sz w:val="20"/>
          <w:szCs w:val="20"/>
        </w:rPr>
        <w:t>FEDERAL,</w:t>
      </w:r>
      <w:r w:rsidRPr="006B2F91">
        <w:rPr>
          <w:rFonts w:asciiTheme="majorHAnsi" w:hAnsiTheme="majorHAnsi"/>
          <w:spacing w:val="1"/>
          <w:sz w:val="20"/>
          <w:szCs w:val="20"/>
        </w:rPr>
        <w:t xml:space="preserve"> </w:t>
      </w:r>
      <w:r w:rsidRPr="006B2F91">
        <w:rPr>
          <w:rFonts w:asciiTheme="majorHAnsi" w:hAnsiTheme="majorHAnsi"/>
          <w:sz w:val="20"/>
          <w:szCs w:val="20"/>
        </w:rPr>
        <w:t>ESTADUAL, MUNICIPAL</w:t>
      </w:r>
      <w:r w:rsidRPr="006B2F91">
        <w:rPr>
          <w:rFonts w:asciiTheme="majorHAnsi" w:hAnsiTheme="majorHAnsi"/>
          <w:spacing w:val="-15"/>
          <w:sz w:val="20"/>
          <w:szCs w:val="20"/>
        </w:rPr>
        <w:t xml:space="preserve"> </w:t>
      </w:r>
      <w:r w:rsidRPr="006B2F91">
        <w:rPr>
          <w:rFonts w:asciiTheme="majorHAnsi" w:hAnsiTheme="majorHAnsi"/>
          <w:sz w:val="20"/>
          <w:szCs w:val="20"/>
        </w:rPr>
        <w:t>ou</w:t>
      </w:r>
      <w:r w:rsidRPr="006B2F91">
        <w:rPr>
          <w:rFonts w:asciiTheme="majorHAnsi" w:hAnsiTheme="majorHAnsi"/>
          <w:spacing w:val="-15"/>
          <w:sz w:val="20"/>
          <w:szCs w:val="20"/>
        </w:rPr>
        <w:t xml:space="preserve"> </w:t>
      </w:r>
      <w:r w:rsidRPr="006B2F91">
        <w:rPr>
          <w:rFonts w:asciiTheme="majorHAnsi" w:hAnsiTheme="majorHAnsi"/>
          <w:sz w:val="20"/>
          <w:szCs w:val="20"/>
        </w:rPr>
        <w:t>do DISTRITO FEDERAL;</w:t>
      </w:r>
    </w:p>
    <w:p w14:paraId="0BC2F5C1"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pacing w:val="-1"/>
          <w:sz w:val="20"/>
          <w:szCs w:val="20"/>
        </w:rPr>
        <w:t>-</w:t>
      </w:r>
      <w:r w:rsidRPr="006B2F91">
        <w:rPr>
          <w:rFonts w:asciiTheme="majorHAnsi" w:hAnsiTheme="majorHAnsi"/>
          <w:b/>
          <w:spacing w:val="-13"/>
          <w:sz w:val="20"/>
          <w:szCs w:val="20"/>
        </w:rPr>
        <w:t xml:space="preserve"> </w:t>
      </w:r>
      <w:r w:rsidRPr="006B2F91">
        <w:rPr>
          <w:rFonts w:asciiTheme="majorHAnsi" w:hAnsiTheme="majorHAnsi"/>
          <w:spacing w:val="-1"/>
          <w:sz w:val="20"/>
          <w:szCs w:val="20"/>
        </w:rPr>
        <w:t>Que</w:t>
      </w:r>
      <w:r w:rsidRPr="006B2F91">
        <w:rPr>
          <w:rFonts w:asciiTheme="majorHAnsi" w:hAnsiTheme="majorHAnsi"/>
          <w:spacing w:val="-14"/>
          <w:sz w:val="20"/>
          <w:szCs w:val="20"/>
        </w:rPr>
        <w:t xml:space="preserve"> </w:t>
      </w:r>
      <w:r w:rsidRPr="006B2F91">
        <w:rPr>
          <w:rFonts w:asciiTheme="majorHAnsi" w:hAnsiTheme="majorHAnsi"/>
          <w:spacing w:val="-1"/>
          <w:sz w:val="20"/>
          <w:szCs w:val="20"/>
        </w:rPr>
        <w:t>mantenha</w:t>
      </w:r>
      <w:r w:rsidRPr="006B2F91">
        <w:rPr>
          <w:rFonts w:asciiTheme="majorHAnsi" w:hAnsiTheme="majorHAnsi"/>
          <w:spacing w:val="-13"/>
          <w:sz w:val="20"/>
          <w:szCs w:val="20"/>
        </w:rPr>
        <w:t xml:space="preserve"> </w:t>
      </w:r>
      <w:r w:rsidRPr="006B2F91">
        <w:rPr>
          <w:rFonts w:asciiTheme="majorHAnsi" w:hAnsiTheme="majorHAnsi"/>
          <w:spacing w:val="-1"/>
          <w:sz w:val="20"/>
          <w:szCs w:val="20"/>
        </w:rPr>
        <w:t>vínculo</w:t>
      </w:r>
      <w:r w:rsidRPr="006B2F91">
        <w:rPr>
          <w:rFonts w:asciiTheme="majorHAnsi" w:hAnsiTheme="majorHAnsi"/>
          <w:spacing w:val="-11"/>
          <w:sz w:val="20"/>
          <w:szCs w:val="20"/>
        </w:rPr>
        <w:t xml:space="preserve"> </w:t>
      </w:r>
      <w:r w:rsidRPr="006B2F91">
        <w:rPr>
          <w:rFonts w:asciiTheme="majorHAnsi" w:hAnsiTheme="majorHAnsi"/>
          <w:spacing w:val="-1"/>
          <w:sz w:val="20"/>
          <w:szCs w:val="20"/>
        </w:rPr>
        <w:t>de</w:t>
      </w:r>
      <w:r w:rsidRPr="006B2F91">
        <w:rPr>
          <w:rFonts w:asciiTheme="majorHAnsi" w:hAnsiTheme="majorHAnsi"/>
          <w:spacing w:val="-13"/>
          <w:sz w:val="20"/>
          <w:szCs w:val="20"/>
        </w:rPr>
        <w:t xml:space="preserve"> </w:t>
      </w:r>
      <w:r w:rsidRPr="006B2F91">
        <w:rPr>
          <w:rFonts w:asciiTheme="majorHAnsi" w:hAnsiTheme="majorHAnsi"/>
          <w:spacing w:val="-1"/>
          <w:sz w:val="20"/>
          <w:szCs w:val="20"/>
        </w:rPr>
        <w:t>natureza</w:t>
      </w:r>
      <w:r w:rsidRPr="006B2F91">
        <w:rPr>
          <w:rFonts w:asciiTheme="majorHAnsi" w:hAnsiTheme="majorHAnsi"/>
          <w:spacing w:val="-13"/>
          <w:sz w:val="20"/>
          <w:szCs w:val="20"/>
        </w:rPr>
        <w:t xml:space="preserve"> </w:t>
      </w:r>
      <w:r w:rsidRPr="006B2F91">
        <w:rPr>
          <w:rFonts w:asciiTheme="majorHAnsi" w:hAnsiTheme="majorHAnsi"/>
          <w:sz w:val="20"/>
          <w:szCs w:val="20"/>
        </w:rPr>
        <w:t>técnica,</w:t>
      </w:r>
      <w:r w:rsidRPr="006B2F91">
        <w:rPr>
          <w:rFonts w:asciiTheme="majorHAnsi" w:hAnsiTheme="majorHAnsi"/>
          <w:spacing w:val="-11"/>
          <w:sz w:val="20"/>
          <w:szCs w:val="20"/>
        </w:rPr>
        <w:t xml:space="preserve"> </w:t>
      </w:r>
      <w:r w:rsidRPr="006B2F91">
        <w:rPr>
          <w:rFonts w:asciiTheme="majorHAnsi" w:hAnsiTheme="majorHAnsi"/>
          <w:sz w:val="20"/>
          <w:szCs w:val="20"/>
        </w:rPr>
        <w:t>comercial,</w:t>
      </w:r>
      <w:r w:rsidRPr="006B2F91">
        <w:rPr>
          <w:rFonts w:asciiTheme="majorHAnsi" w:hAnsiTheme="majorHAnsi"/>
          <w:spacing w:val="-12"/>
          <w:sz w:val="20"/>
          <w:szCs w:val="20"/>
        </w:rPr>
        <w:t xml:space="preserve"> </w:t>
      </w:r>
      <w:r w:rsidRPr="006B2F91">
        <w:rPr>
          <w:rFonts w:asciiTheme="majorHAnsi" w:hAnsiTheme="majorHAnsi"/>
          <w:sz w:val="20"/>
          <w:szCs w:val="20"/>
        </w:rPr>
        <w:t>econômica,</w:t>
      </w:r>
      <w:r w:rsidRPr="006B2F91">
        <w:rPr>
          <w:rFonts w:asciiTheme="majorHAnsi" w:hAnsiTheme="majorHAnsi"/>
          <w:spacing w:val="-12"/>
          <w:sz w:val="20"/>
          <w:szCs w:val="20"/>
        </w:rPr>
        <w:t xml:space="preserve"> </w:t>
      </w:r>
      <w:r w:rsidRPr="006B2F91">
        <w:rPr>
          <w:rFonts w:asciiTheme="majorHAnsi" w:hAnsiTheme="majorHAnsi"/>
          <w:sz w:val="20"/>
          <w:szCs w:val="20"/>
        </w:rPr>
        <w:t>financeira,</w:t>
      </w:r>
      <w:r w:rsidRPr="006B2F91">
        <w:rPr>
          <w:rFonts w:asciiTheme="majorHAnsi" w:hAnsiTheme="majorHAnsi"/>
          <w:spacing w:val="-12"/>
          <w:sz w:val="20"/>
          <w:szCs w:val="20"/>
        </w:rPr>
        <w:t xml:space="preserve"> </w:t>
      </w:r>
      <w:r w:rsidRPr="006B2F91">
        <w:rPr>
          <w:rFonts w:asciiTheme="majorHAnsi" w:hAnsiTheme="majorHAnsi"/>
          <w:sz w:val="20"/>
          <w:szCs w:val="20"/>
        </w:rPr>
        <w:t>trabalhista</w:t>
      </w:r>
      <w:r w:rsidRPr="006B2F91">
        <w:rPr>
          <w:rFonts w:asciiTheme="majorHAnsi" w:hAnsiTheme="majorHAnsi"/>
          <w:spacing w:val="-11"/>
          <w:sz w:val="20"/>
          <w:szCs w:val="20"/>
        </w:rPr>
        <w:t xml:space="preserve"> </w:t>
      </w:r>
      <w:r w:rsidRPr="006B2F91">
        <w:rPr>
          <w:rFonts w:asciiTheme="majorHAnsi" w:hAnsiTheme="majorHAnsi"/>
          <w:sz w:val="20"/>
          <w:szCs w:val="20"/>
        </w:rPr>
        <w:t>ou</w:t>
      </w:r>
      <w:r w:rsidRPr="006B2F91">
        <w:rPr>
          <w:rFonts w:asciiTheme="majorHAnsi" w:hAnsiTheme="majorHAnsi"/>
          <w:spacing w:val="-12"/>
          <w:sz w:val="20"/>
          <w:szCs w:val="20"/>
        </w:rPr>
        <w:t xml:space="preserve"> </w:t>
      </w:r>
      <w:r w:rsidRPr="006B2F91">
        <w:rPr>
          <w:rFonts w:asciiTheme="majorHAnsi" w:hAnsiTheme="majorHAnsi"/>
          <w:sz w:val="20"/>
          <w:szCs w:val="20"/>
        </w:rPr>
        <w:t>civil</w:t>
      </w:r>
      <w:r w:rsidRPr="006B2F91">
        <w:rPr>
          <w:rFonts w:asciiTheme="majorHAnsi" w:hAnsiTheme="majorHAnsi"/>
          <w:spacing w:val="-14"/>
          <w:sz w:val="20"/>
          <w:szCs w:val="20"/>
        </w:rPr>
        <w:t xml:space="preserve"> </w:t>
      </w:r>
      <w:r w:rsidRPr="006B2F91">
        <w:rPr>
          <w:rFonts w:asciiTheme="majorHAnsi" w:hAnsiTheme="majorHAnsi"/>
          <w:sz w:val="20"/>
          <w:szCs w:val="20"/>
        </w:rPr>
        <w:t>com</w:t>
      </w:r>
      <w:r w:rsidRPr="006B2F91">
        <w:rPr>
          <w:rFonts w:asciiTheme="majorHAnsi" w:hAnsiTheme="majorHAnsi"/>
          <w:spacing w:val="-57"/>
          <w:sz w:val="20"/>
          <w:szCs w:val="20"/>
        </w:rPr>
        <w:t xml:space="preserve"> </w:t>
      </w:r>
      <w:r w:rsidRPr="006B2F91">
        <w:rPr>
          <w:rFonts w:asciiTheme="majorHAnsi" w:hAnsiTheme="majorHAnsi"/>
          <w:spacing w:val="-3"/>
          <w:sz w:val="20"/>
          <w:szCs w:val="20"/>
        </w:rPr>
        <w:t>dirigente</w:t>
      </w:r>
      <w:r w:rsidRPr="006B2F91">
        <w:rPr>
          <w:rFonts w:asciiTheme="majorHAnsi" w:hAnsiTheme="majorHAnsi"/>
          <w:spacing w:val="-12"/>
          <w:sz w:val="20"/>
          <w:szCs w:val="20"/>
        </w:rPr>
        <w:t xml:space="preserve"> </w:t>
      </w:r>
      <w:r w:rsidRPr="006B2F91">
        <w:rPr>
          <w:rFonts w:asciiTheme="majorHAnsi" w:hAnsiTheme="majorHAnsi"/>
          <w:spacing w:val="-2"/>
          <w:sz w:val="20"/>
          <w:szCs w:val="20"/>
        </w:rPr>
        <w:t>do</w:t>
      </w:r>
      <w:r w:rsidRPr="006B2F91">
        <w:rPr>
          <w:rFonts w:asciiTheme="majorHAnsi" w:hAnsiTheme="majorHAnsi"/>
          <w:spacing w:val="-12"/>
          <w:sz w:val="20"/>
          <w:szCs w:val="20"/>
        </w:rPr>
        <w:t xml:space="preserve"> </w:t>
      </w:r>
      <w:r w:rsidRPr="006B2F91">
        <w:rPr>
          <w:rFonts w:asciiTheme="majorHAnsi" w:hAnsiTheme="majorHAnsi"/>
          <w:spacing w:val="-2"/>
          <w:sz w:val="20"/>
          <w:szCs w:val="20"/>
        </w:rPr>
        <w:t>órgão</w:t>
      </w:r>
      <w:r w:rsidRPr="006B2F91">
        <w:rPr>
          <w:rFonts w:asciiTheme="majorHAnsi" w:hAnsiTheme="majorHAnsi"/>
          <w:spacing w:val="-12"/>
          <w:sz w:val="20"/>
          <w:szCs w:val="20"/>
        </w:rPr>
        <w:t xml:space="preserve"> </w:t>
      </w:r>
      <w:r w:rsidRPr="006B2F91">
        <w:rPr>
          <w:rFonts w:asciiTheme="majorHAnsi" w:hAnsiTheme="majorHAnsi"/>
          <w:spacing w:val="-2"/>
          <w:sz w:val="20"/>
          <w:szCs w:val="20"/>
        </w:rPr>
        <w:t>ou</w:t>
      </w:r>
      <w:r w:rsidRPr="006B2F91">
        <w:rPr>
          <w:rFonts w:asciiTheme="majorHAnsi" w:hAnsiTheme="majorHAnsi"/>
          <w:spacing w:val="-10"/>
          <w:sz w:val="20"/>
          <w:szCs w:val="20"/>
        </w:rPr>
        <w:t xml:space="preserve"> </w:t>
      </w:r>
      <w:r w:rsidRPr="006B2F91">
        <w:rPr>
          <w:rFonts w:asciiTheme="majorHAnsi" w:hAnsiTheme="majorHAnsi"/>
          <w:spacing w:val="-2"/>
          <w:sz w:val="20"/>
          <w:szCs w:val="20"/>
        </w:rPr>
        <w:t>entidade</w:t>
      </w:r>
      <w:r w:rsidRPr="006B2F91">
        <w:rPr>
          <w:rFonts w:asciiTheme="majorHAnsi" w:hAnsiTheme="majorHAnsi"/>
          <w:spacing w:val="-9"/>
          <w:sz w:val="20"/>
          <w:szCs w:val="20"/>
        </w:rPr>
        <w:t xml:space="preserve"> </w:t>
      </w:r>
      <w:r w:rsidRPr="006B2F91">
        <w:rPr>
          <w:rFonts w:asciiTheme="majorHAnsi" w:hAnsiTheme="majorHAnsi"/>
          <w:spacing w:val="-2"/>
          <w:sz w:val="20"/>
          <w:szCs w:val="20"/>
        </w:rPr>
        <w:t>contratante</w:t>
      </w:r>
      <w:r w:rsidRPr="006B2F91">
        <w:rPr>
          <w:rFonts w:asciiTheme="majorHAnsi" w:hAnsiTheme="majorHAnsi"/>
          <w:spacing w:val="-8"/>
          <w:sz w:val="20"/>
          <w:szCs w:val="20"/>
        </w:rPr>
        <w:t xml:space="preserve"> </w:t>
      </w:r>
      <w:r w:rsidRPr="006B2F91">
        <w:rPr>
          <w:rFonts w:asciiTheme="majorHAnsi" w:hAnsiTheme="majorHAnsi"/>
          <w:spacing w:val="-2"/>
          <w:sz w:val="20"/>
          <w:szCs w:val="20"/>
        </w:rPr>
        <w:t>ou</w:t>
      </w:r>
      <w:r w:rsidRPr="006B2F91">
        <w:rPr>
          <w:rFonts w:asciiTheme="majorHAnsi" w:hAnsiTheme="majorHAnsi"/>
          <w:spacing w:val="-11"/>
          <w:sz w:val="20"/>
          <w:szCs w:val="20"/>
        </w:rPr>
        <w:t xml:space="preserve"> </w:t>
      </w:r>
      <w:r w:rsidRPr="006B2F91">
        <w:rPr>
          <w:rFonts w:asciiTheme="majorHAnsi" w:hAnsiTheme="majorHAnsi"/>
          <w:spacing w:val="-2"/>
          <w:sz w:val="20"/>
          <w:szCs w:val="20"/>
        </w:rPr>
        <w:t>com</w:t>
      </w:r>
      <w:r w:rsidRPr="006B2F91">
        <w:rPr>
          <w:rFonts w:asciiTheme="majorHAnsi" w:hAnsiTheme="majorHAnsi"/>
          <w:spacing w:val="-12"/>
          <w:sz w:val="20"/>
          <w:szCs w:val="20"/>
        </w:rPr>
        <w:t xml:space="preserve"> </w:t>
      </w:r>
      <w:r w:rsidRPr="006B2F91">
        <w:rPr>
          <w:rFonts w:asciiTheme="majorHAnsi" w:hAnsiTheme="majorHAnsi"/>
          <w:spacing w:val="-2"/>
          <w:sz w:val="20"/>
          <w:szCs w:val="20"/>
        </w:rPr>
        <w:t>agente</w:t>
      </w:r>
      <w:r w:rsidRPr="006B2F91">
        <w:rPr>
          <w:rFonts w:asciiTheme="majorHAnsi" w:hAnsiTheme="majorHAnsi"/>
          <w:spacing w:val="-5"/>
          <w:sz w:val="20"/>
          <w:szCs w:val="20"/>
        </w:rPr>
        <w:t xml:space="preserve"> </w:t>
      </w:r>
      <w:r w:rsidRPr="006B2F91">
        <w:rPr>
          <w:rFonts w:asciiTheme="majorHAnsi" w:hAnsiTheme="majorHAnsi"/>
          <w:spacing w:val="-2"/>
          <w:sz w:val="20"/>
          <w:szCs w:val="20"/>
        </w:rPr>
        <w:t>público</w:t>
      </w:r>
      <w:r w:rsidRPr="006B2F91">
        <w:rPr>
          <w:rFonts w:asciiTheme="majorHAnsi" w:hAnsiTheme="majorHAnsi"/>
          <w:spacing w:val="-5"/>
          <w:sz w:val="20"/>
          <w:szCs w:val="20"/>
        </w:rPr>
        <w:t xml:space="preserve"> </w:t>
      </w:r>
      <w:r w:rsidRPr="006B2F91">
        <w:rPr>
          <w:rFonts w:asciiTheme="majorHAnsi" w:hAnsiTheme="majorHAnsi"/>
          <w:spacing w:val="-2"/>
          <w:sz w:val="20"/>
          <w:szCs w:val="20"/>
        </w:rPr>
        <w:t>que</w:t>
      </w:r>
      <w:r w:rsidRPr="006B2F91">
        <w:rPr>
          <w:rFonts w:asciiTheme="majorHAnsi" w:hAnsiTheme="majorHAnsi"/>
          <w:spacing w:val="-8"/>
          <w:sz w:val="20"/>
          <w:szCs w:val="20"/>
        </w:rPr>
        <w:t xml:space="preserve"> </w:t>
      </w:r>
      <w:r w:rsidRPr="006B2F91">
        <w:rPr>
          <w:rFonts w:asciiTheme="majorHAnsi" w:hAnsiTheme="majorHAnsi"/>
          <w:spacing w:val="-2"/>
          <w:sz w:val="20"/>
          <w:szCs w:val="20"/>
        </w:rPr>
        <w:t>desempenhe</w:t>
      </w:r>
      <w:r w:rsidRPr="006B2F91">
        <w:rPr>
          <w:rFonts w:asciiTheme="majorHAnsi" w:hAnsiTheme="majorHAnsi"/>
          <w:spacing w:val="-6"/>
          <w:sz w:val="20"/>
          <w:szCs w:val="20"/>
        </w:rPr>
        <w:t xml:space="preserve"> </w:t>
      </w:r>
      <w:r w:rsidRPr="006B2F91">
        <w:rPr>
          <w:rFonts w:asciiTheme="majorHAnsi" w:hAnsiTheme="majorHAnsi"/>
          <w:spacing w:val="-2"/>
          <w:sz w:val="20"/>
          <w:szCs w:val="20"/>
        </w:rPr>
        <w:t>função</w:t>
      </w:r>
      <w:r w:rsidRPr="006B2F91">
        <w:rPr>
          <w:rFonts w:asciiTheme="majorHAnsi" w:hAnsiTheme="majorHAnsi"/>
          <w:spacing w:val="-4"/>
          <w:sz w:val="20"/>
          <w:szCs w:val="20"/>
        </w:rPr>
        <w:t xml:space="preserve"> </w:t>
      </w:r>
      <w:r w:rsidRPr="006B2F91">
        <w:rPr>
          <w:rFonts w:asciiTheme="majorHAnsi" w:hAnsiTheme="majorHAnsi"/>
          <w:spacing w:val="-2"/>
          <w:sz w:val="20"/>
          <w:szCs w:val="20"/>
        </w:rPr>
        <w:t>na</w:t>
      </w:r>
      <w:r w:rsidRPr="006B2F91">
        <w:rPr>
          <w:rFonts w:asciiTheme="majorHAnsi" w:hAnsiTheme="majorHAnsi"/>
          <w:spacing w:val="-9"/>
          <w:sz w:val="20"/>
          <w:szCs w:val="20"/>
        </w:rPr>
        <w:t xml:space="preserve"> </w:t>
      </w:r>
      <w:r w:rsidRPr="006B2F91">
        <w:rPr>
          <w:rFonts w:asciiTheme="majorHAnsi" w:hAnsiTheme="majorHAnsi"/>
          <w:spacing w:val="-2"/>
          <w:sz w:val="20"/>
          <w:szCs w:val="20"/>
        </w:rPr>
        <w:t>licitação</w:t>
      </w:r>
      <w:r w:rsidRPr="006B2F91">
        <w:rPr>
          <w:rFonts w:asciiTheme="majorHAnsi" w:hAnsiTheme="majorHAnsi"/>
          <w:spacing w:val="-4"/>
          <w:sz w:val="20"/>
          <w:szCs w:val="20"/>
        </w:rPr>
        <w:t xml:space="preserve"> </w:t>
      </w:r>
      <w:r w:rsidRPr="006B2F91">
        <w:rPr>
          <w:rFonts w:asciiTheme="majorHAnsi" w:hAnsiTheme="majorHAnsi"/>
          <w:spacing w:val="-2"/>
          <w:sz w:val="20"/>
          <w:szCs w:val="20"/>
        </w:rPr>
        <w:t>ou</w:t>
      </w:r>
      <w:r w:rsidRPr="006B2F91">
        <w:rPr>
          <w:rFonts w:asciiTheme="majorHAnsi" w:hAnsiTheme="majorHAnsi"/>
          <w:spacing w:val="-12"/>
          <w:sz w:val="20"/>
          <w:szCs w:val="20"/>
        </w:rPr>
        <w:t xml:space="preserve"> </w:t>
      </w:r>
      <w:r w:rsidRPr="006B2F91">
        <w:rPr>
          <w:rFonts w:asciiTheme="majorHAnsi" w:hAnsiTheme="majorHAnsi"/>
          <w:spacing w:val="-2"/>
          <w:sz w:val="20"/>
          <w:szCs w:val="20"/>
        </w:rPr>
        <w:t>atue</w:t>
      </w:r>
      <w:r w:rsidRPr="006B2F91">
        <w:rPr>
          <w:rFonts w:asciiTheme="majorHAnsi" w:hAnsiTheme="majorHAnsi"/>
          <w:spacing w:val="-57"/>
          <w:sz w:val="20"/>
          <w:szCs w:val="20"/>
        </w:rPr>
        <w:t xml:space="preserve"> </w:t>
      </w:r>
      <w:r w:rsidRPr="006B2F91">
        <w:rPr>
          <w:rFonts w:asciiTheme="majorHAnsi" w:hAnsiTheme="majorHAnsi"/>
          <w:sz w:val="20"/>
          <w:szCs w:val="20"/>
        </w:rPr>
        <w:t>na fiscalização ou na gestão do contrato, ou que deles seja cônjuge, companheiro ou parente em linha reta,</w:t>
      </w:r>
      <w:r w:rsidRPr="006B2F91">
        <w:rPr>
          <w:rFonts w:asciiTheme="majorHAnsi" w:hAnsiTheme="majorHAnsi"/>
          <w:spacing w:val="1"/>
          <w:sz w:val="20"/>
          <w:szCs w:val="20"/>
        </w:rPr>
        <w:t xml:space="preserve"> </w:t>
      </w:r>
      <w:r w:rsidRPr="006B2F91">
        <w:rPr>
          <w:rFonts w:asciiTheme="majorHAnsi" w:hAnsiTheme="majorHAnsi"/>
          <w:sz w:val="20"/>
          <w:szCs w:val="20"/>
        </w:rPr>
        <w:t>colateral</w:t>
      </w:r>
      <w:r w:rsidRPr="006B2F91">
        <w:rPr>
          <w:rFonts w:asciiTheme="majorHAnsi" w:hAnsiTheme="majorHAnsi"/>
          <w:spacing w:val="-19"/>
          <w:sz w:val="20"/>
          <w:szCs w:val="20"/>
        </w:rPr>
        <w:t xml:space="preserve"> </w:t>
      </w:r>
      <w:r w:rsidRPr="006B2F91">
        <w:rPr>
          <w:rFonts w:asciiTheme="majorHAnsi" w:hAnsiTheme="majorHAnsi"/>
          <w:sz w:val="20"/>
          <w:szCs w:val="20"/>
        </w:rPr>
        <w:t>ou</w:t>
      </w:r>
      <w:r w:rsidRPr="006B2F91">
        <w:rPr>
          <w:rFonts w:asciiTheme="majorHAnsi" w:hAnsiTheme="majorHAnsi"/>
          <w:spacing w:val="-10"/>
          <w:sz w:val="20"/>
          <w:szCs w:val="20"/>
        </w:rPr>
        <w:t xml:space="preserve"> </w:t>
      </w:r>
      <w:r w:rsidRPr="006B2F91">
        <w:rPr>
          <w:rFonts w:asciiTheme="majorHAnsi" w:hAnsiTheme="majorHAnsi"/>
          <w:sz w:val="20"/>
          <w:szCs w:val="20"/>
        </w:rPr>
        <w:t>por</w:t>
      </w:r>
      <w:r w:rsidRPr="006B2F91">
        <w:rPr>
          <w:rFonts w:asciiTheme="majorHAnsi" w:hAnsiTheme="majorHAnsi"/>
          <w:spacing w:val="-1"/>
          <w:sz w:val="20"/>
          <w:szCs w:val="20"/>
        </w:rPr>
        <w:t xml:space="preserve"> </w:t>
      </w:r>
      <w:r w:rsidRPr="006B2F91">
        <w:rPr>
          <w:rFonts w:asciiTheme="majorHAnsi" w:hAnsiTheme="majorHAnsi"/>
          <w:sz w:val="20"/>
          <w:szCs w:val="20"/>
        </w:rPr>
        <w:t>afinidade, até o terceiro</w:t>
      </w:r>
      <w:r w:rsidRPr="006B2F91">
        <w:rPr>
          <w:rFonts w:asciiTheme="majorHAnsi" w:hAnsiTheme="majorHAnsi"/>
          <w:spacing w:val="1"/>
          <w:sz w:val="20"/>
          <w:szCs w:val="20"/>
        </w:rPr>
        <w:t xml:space="preserve"> </w:t>
      </w:r>
      <w:r w:rsidRPr="006B2F91">
        <w:rPr>
          <w:rFonts w:asciiTheme="majorHAnsi" w:hAnsiTheme="majorHAnsi"/>
          <w:sz w:val="20"/>
          <w:szCs w:val="20"/>
        </w:rPr>
        <w:t>grau;</w:t>
      </w:r>
    </w:p>
    <w:p w14:paraId="515A9DD1"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pacing w:val="-2"/>
          <w:sz w:val="20"/>
          <w:szCs w:val="20"/>
        </w:rPr>
        <w:t>-</w:t>
      </w:r>
      <w:r w:rsidRPr="006B2F91">
        <w:rPr>
          <w:rFonts w:asciiTheme="majorHAnsi" w:hAnsiTheme="majorHAnsi"/>
          <w:b/>
          <w:spacing w:val="-16"/>
          <w:sz w:val="20"/>
          <w:szCs w:val="20"/>
        </w:rPr>
        <w:t xml:space="preserve"> </w:t>
      </w:r>
      <w:r w:rsidRPr="006B2F91">
        <w:rPr>
          <w:rFonts w:asciiTheme="majorHAnsi" w:hAnsiTheme="majorHAnsi"/>
          <w:spacing w:val="-2"/>
          <w:sz w:val="20"/>
          <w:szCs w:val="20"/>
        </w:rPr>
        <w:t>Cujo</w:t>
      </w:r>
      <w:r w:rsidRPr="006B2F91">
        <w:rPr>
          <w:rFonts w:asciiTheme="majorHAnsi" w:hAnsiTheme="majorHAnsi"/>
          <w:spacing w:val="-10"/>
          <w:sz w:val="20"/>
          <w:szCs w:val="20"/>
        </w:rPr>
        <w:t xml:space="preserve"> </w:t>
      </w:r>
      <w:r w:rsidRPr="006B2F91">
        <w:rPr>
          <w:rFonts w:asciiTheme="majorHAnsi" w:hAnsiTheme="majorHAnsi"/>
          <w:spacing w:val="-2"/>
          <w:sz w:val="20"/>
          <w:szCs w:val="20"/>
        </w:rPr>
        <w:t>objeto</w:t>
      </w:r>
      <w:r w:rsidRPr="006B2F91">
        <w:rPr>
          <w:rFonts w:asciiTheme="majorHAnsi" w:hAnsiTheme="majorHAnsi"/>
          <w:spacing w:val="-7"/>
          <w:sz w:val="20"/>
          <w:szCs w:val="20"/>
        </w:rPr>
        <w:t xml:space="preserve"> </w:t>
      </w:r>
      <w:r w:rsidRPr="006B2F91">
        <w:rPr>
          <w:rFonts w:asciiTheme="majorHAnsi" w:hAnsiTheme="majorHAnsi"/>
          <w:spacing w:val="-2"/>
          <w:sz w:val="20"/>
          <w:szCs w:val="20"/>
        </w:rPr>
        <w:t>social</w:t>
      </w:r>
      <w:r w:rsidRPr="006B2F91">
        <w:rPr>
          <w:rFonts w:asciiTheme="majorHAnsi" w:hAnsiTheme="majorHAnsi"/>
          <w:spacing w:val="-21"/>
          <w:sz w:val="20"/>
          <w:szCs w:val="20"/>
        </w:rPr>
        <w:t xml:space="preserve"> </w:t>
      </w:r>
      <w:r w:rsidRPr="006B2F91">
        <w:rPr>
          <w:rFonts w:asciiTheme="majorHAnsi" w:hAnsiTheme="majorHAnsi"/>
          <w:spacing w:val="-2"/>
          <w:sz w:val="20"/>
          <w:szCs w:val="20"/>
        </w:rPr>
        <w:t>não</w:t>
      </w:r>
      <w:r w:rsidRPr="006B2F91">
        <w:rPr>
          <w:rFonts w:asciiTheme="majorHAnsi" w:hAnsiTheme="majorHAnsi"/>
          <w:spacing w:val="-7"/>
          <w:sz w:val="20"/>
          <w:szCs w:val="20"/>
        </w:rPr>
        <w:t xml:space="preserve"> </w:t>
      </w:r>
      <w:r w:rsidRPr="006B2F91">
        <w:rPr>
          <w:rFonts w:asciiTheme="majorHAnsi" w:hAnsiTheme="majorHAnsi"/>
          <w:spacing w:val="-2"/>
          <w:sz w:val="20"/>
          <w:szCs w:val="20"/>
        </w:rPr>
        <w:t>seja</w:t>
      </w:r>
      <w:r w:rsidRPr="006B2F91">
        <w:rPr>
          <w:rFonts w:asciiTheme="majorHAnsi" w:hAnsiTheme="majorHAnsi"/>
          <w:spacing w:val="-10"/>
          <w:sz w:val="20"/>
          <w:szCs w:val="20"/>
        </w:rPr>
        <w:t xml:space="preserve"> </w:t>
      </w:r>
      <w:r w:rsidRPr="006B2F91">
        <w:rPr>
          <w:rFonts w:asciiTheme="majorHAnsi" w:hAnsiTheme="majorHAnsi"/>
          <w:spacing w:val="-2"/>
          <w:sz w:val="20"/>
          <w:szCs w:val="20"/>
        </w:rPr>
        <w:t>pertinente</w:t>
      </w:r>
      <w:r w:rsidRPr="006B2F91">
        <w:rPr>
          <w:rFonts w:asciiTheme="majorHAnsi" w:hAnsiTheme="majorHAnsi"/>
          <w:spacing w:val="-7"/>
          <w:sz w:val="20"/>
          <w:szCs w:val="20"/>
        </w:rPr>
        <w:t xml:space="preserve"> </w:t>
      </w:r>
      <w:r w:rsidRPr="006B2F91">
        <w:rPr>
          <w:rFonts w:asciiTheme="majorHAnsi" w:hAnsiTheme="majorHAnsi"/>
          <w:spacing w:val="-2"/>
          <w:sz w:val="20"/>
          <w:szCs w:val="20"/>
        </w:rPr>
        <w:t>e</w:t>
      </w:r>
      <w:r w:rsidRPr="006B2F91">
        <w:rPr>
          <w:rFonts w:asciiTheme="majorHAnsi" w:hAnsiTheme="majorHAnsi"/>
          <w:spacing w:val="-9"/>
          <w:sz w:val="20"/>
          <w:szCs w:val="20"/>
        </w:rPr>
        <w:t xml:space="preserve"> </w:t>
      </w:r>
      <w:r w:rsidRPr="006B2F91">
        <w:rPr>
          <w:rFonts w:asciiTheme="majorHAnsi" w:hAnsiTheme="majorHAnsi"/>
          <w:spacing w:val="-2"/>
          <w:sz w:val="20"/>
          <w:szCs w:val="20"/>
        </w:rPr>
        <w:t>compatível</w:t>
      </w:r>
      <w:r w:rsidRPr="006B2F91">
        <w:rPr>
          <w:rFonts w:asciiTheme="majorHAnsi" w:hAnsiTheme="majorHAnsi"/>
          <w:spacing w:val="-22"/>
          <w:sz w:val="20"/>
          <w:szCs w:val="20"/>
        </w:rPr>
        <w:t xml:space="preserve"> </w:t>
      </w:r>
      <w:r w:rsidRPr="006B2F91">
        <w:rPr>
          <w:rFonts w:asciiTheme="majorHAnsi" w:hAnsiTheme="majorHAnsi"/>
          <w:spacing w:val="-2"/>
          <w:sz w:val="20"/>
          <w:szCs w:val="20"/>
        </w:rPr>
        <w:t>ao</w:t>
      </w:r>
      <w:r w:rsidRPr="006B2F91">
        <w:rPr>
          <w:rFonts w:asciiTheme="majorHAnsi" w:hAnsiTheme="majorHAnsi"/>
          <w:spacing w:val="-5"/>
          <w:sz w:val="20"/>
          <w:szCs w:val="20"/>
        </w:rPr>
        <w:t xml:space="preserve"> </w:t>
      </w:r>
      <w:r w:rsidRPr="006B2F91">
        <w:rPr>
          <w:rFonts w:asciiTheme="majorHAnsi" w:hAnsiTheme="majorHAnsi"/>
          <w:spacing w:val="-2"/>
          <w:sz w:val="20"/>
          <w:szCs w:val="20"/>
        </w:rPr>
        <w:t>objeto</w:t>
      </w:r>
      <w:r w:rsidRPr="006B2F91">
        <w:rPr>
          <w:rFonts w:asciiTheme="majorHAnsi" w:hAnsiTheme="majorHAnsi"/>
          <w:spacing w:val="-7"/>
          <w:sz w:val="20"/>
          <w:szCs w:val="20"/>
        </w:rPr>
        <w:t xml:space="preserve"> </w:t>
      </w:r>
      <w:r w:rsidRPr="006B2F91">
        <w:rPr>
          <w:rFonts w:asciiTheme="majorHAnsi" w:hAnsiTheme="majorHAnsi"/>
          <w:spacing w:val="-2"/>
          <w:sz w:val="20"/>
          <w:szCs w:val="20"/>
        </w:rPr>
        <w:t>licitado.</w:t>
      </w:r>
    </w:p>
    <w:p w14:paraId="1C653751"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pacing w:val="-1"/>
          <w:sz w:val="20"/>
          <w:szCs w:val="20"/>
        </w:rPr>
        <w:t>-</w:t>
      </w:r>
      <w:r w:rsidRPr="006B2F91">
        <w:rPr>
          <w:rFonts w:asciiTheme="majorHAnsi" w:hAnsiTheme="majorHAnsi"/>
          <w:b/>
          <w:spacing w:val="24"/>
          <w:sz w:val="20"/>
          <w:szCs w:val="20"/>
        </w:rPr>
        <w:t xml:space="preserve"> </w:t>
      </w:r>
      <w:r w:rsidRPr="006B2F91">
        <w:rPr>
          <w:rFonts w:asciiTheme="majorHAnsi" w:hAnsiTheme="majorHAnsi"/>
          <w:spacing w:val="-1"/>
          <w:sz w:val="20"/>
          <w:szCs w:val="20"/>
        </w:rPr>
        <w:t>Conforme</w:t>
      </w:r>
      <w:r w:rsidRPr="006B2F91">
        <w:rPr>
          <w:rFonts w:asciiTheme="majorHAnsi" w:hAnsiTheme="majorHAnsi"/>
          <w:spacing w:val="-14"/>
          <w:sz w:val="20"/>
          <w:szCs w:val="20"/>
        </w:rPr>
        <w:t xml:space="preserve"> </w:t>
      </w:r>
      <w:r w:rsidRPr="006B2F91">
        <w:rPr>
          <w:rFonts w:asciiTheme="majorHAnsi" w:hAnsiTheme="majorHAnsi"/>
          <w:spacing w:val="-1"/>
          <w:sz w:val="20"/>
          <w:szCs w:val="20"/>
        </w:rPr>
        <w:t>disposto</w:t>
      </w:r>
      <w:r w:rsidRPr="006B2F91">
        <w:rPr>
          <w:rFonts w:asciiTheme="majorHAnsi" w:hAnsiTheme="majorHAnsi"/>
          <w:spacing w:val="-10"/>
          <w:sz w:val="20"/>
          <w:szCs w:val="20"/>
        </w:rPr>
        <w:t xml:space="preserve"> </w:t>
      </w:r>
      <w:r w:rsidRPr="006B2F91">
        <w:rPr>
          <w:rFonts w:asciiTheme="majorHAnsi" w:hAnsiTheme="majorHAnsi"/>
          <w:spacing w:val="-1"/>
          <w:sz w:val="20"/>
          <w:szCs w:val="20"/>
        </w:rPr>
        <w:t>no</w:t>
      </w:r>
      <w:r w:rsidRPr="006B2F91">
        <w:rPr>
          <w:rFonts w:asciiTheme="majorHAnsi" w:hAnsiTheme="majorHAnsi"/>
          <w:spacing w:val="-11"/>
          <w:sz w:val="20"/>
          <w:szCs w:val="20"/>
        </w:rPr>
        <w:t xml:space="preserve"> </w:t>
      </w:r>
      <w:r w:rsidRPr="006B2F91">
        <w:rPr>
          <w:rFonts w:asciiTheme="majorHAnsi" w:hAnsiTheme="majorHAnsi"/>
          <w:spacing w:val="-1"/>
          <w:sz w:val="20"/>
          <w:szCs w:val="20"/>
        </w:rPr>
        <w:t>artigo</w:t>
      </w:r>
      <w:r w:rsidRPr="006B2F91">
        <w:rPr>
          <w:rFonts w:asciiTheme="majorHAnsi" w:hAnsiTheme="majorHAnsi"/>
          <w:spacing w:val="-11"/>
          <w:sz w:val="20"/>
          <w:szCs w:val="20"/>
        </w:rPr>
        <w:t xml:space="preserve"> </w:t>
      </w:r>
      <w:r w:rsidRPr="006B2F91">
        <w:rPr>
          <w:rFonts w:asciiTheme="majorHAnsi" w:hAnsiTheme="majorHAnsi"/>
          <w:spacing w:val="-1"/>
          <w:sz w:val="20"/>
          <w:szCs w:val="20"/>
        </w:rPr>
        <w:t>14</w:t>
      </w:r>
      <w:r w:rsidRPr="006B2F91">
        <w:rPr>
          <w:rFonts w:asciiTheme="majorHAnsi" w:hAnsiTheme="majorHAnsi"/>
          <w:spacing w:val="-12"/>
          <w:sz w:val="20"/>
          <w:szCs w:val="20"/>
        </w:rPr>
        <w:t xml:space="preserve"> </w:t>
      </w:r>
      <w:r w:rsidRPr="006B2F91">
        <w:rPr>
          <w:rFonts w:asciiTheme="majorHAnsi" w:hAnsiTheme="majorHAnsi"/>
          <w:spacing w:val="-1"/>
          <w:sz w:val="20"/>
          <w:szCs w:val="20"/>
        </w:rPr>
        <w:t>da</w:t>
      </w:r>
      <w:r w:rsidRPr="006B2F91">
        <w:rPr>
          <w:rFonts w:asciiTheme="majorHAnsi" w:hAnsiTheme="majorHAnsi"/>
          <w:spacing w:val="-10"/>
          <w:sz w:val="20"/>
          <w:szCs w:val="20"/>
        </w:rPr>
        <w:t xml:space="preserve"> </w:t>
      </w:r>
      <w:r w:rsidRPr="006B2F91">
        <w:rPr>
          <w:rFonts w:asciiTheme="majorHAnsi" w:hAnsiTheme="majorHAnsi"/>
          <w:spacing w:val="-1"/>
          <w:sz w:val="20"/>
          <w:szCs w:val="20"/>
        </w:rPr>
        <w:t>Lei</w:t>
      </w:r>
      <w:r w:rsidRPr="006B2F91">
        <w:rPr>
          <w:rFonts w:asciiTheme="majorHAnsi" w:hAnsiTheme="majorHAnsi"/>
          <w:spacing w:val="-21"/>
          <w:sz w:val="20"/>
          <w:szCs w:val="20"/>
        </w:rPr>
        <w:t xml:space="preserve"> </w:t>
      </w:r>
      <w:r w:rsidRPr="006B2F91">
        <w:rPr>
          <w:rFonts w:asciiTheme="majorHAnsi" w:hAnsiTheme="majorHAnsi"/>
          <w:spacing w:val="-1"/>
          <w:sz w:val="20"/>
          <w:szCs w:val="20"/>
        </w:rPr>
        <w:t>nº</w:t>
      </w:r>
      <w:r w:rsidRPr="006B2F91">
        <w:rPr>
          <w:rFonts w:asciiTheme="majorHAnsi" w:hAnsiTheme="majorHAnsi"/>
          <w:spacing w:val="-11"/>
          <w:sz w:val="20"/>
          <w:szCs w:val="20"/>
        </w:rPr>
        <w:t xml:space="preserve"> </w:t>
      </w:r>
      <w:r w:rsidRPr="006B2F91">
        <w:rPr>
          <w:rFonts w:asciiTheme="majorHAnsi" w:hAnsiTheme="majorHAnsi"/>
          <w:spacing w:val="-1"/>
          <w:sz w:val="20"/>
          <w:szCs w:val="20"/>
        </w:rPr>
        <w:t>14.133/2021.</w:t>
      </w:r>
    </w:p>
    <w:p w14:paraId="6E788B50" w14:textId="52F218B8" w:rsidR="00C864E3" w:rsidRPr="006B2F91" w:rsidRDefault="00C864E3" w:rsidP="006B2F91">
      <w:pPr>
        <w:numPr>
          <w:ilvl w:val="2"/>
          <w:numId w:val="28"/>
        </w:numPr>
        <w:pBdr>
          <w:top w:val="nil"/>
          <w:left w:val="nil"/>
          <w:bottom w:val="nil"/>
          <w:right w:val="nil"/>
          <w:between w:val="nil"/>
        </w:pBdr>
        <w:tabs>
          <w:tab w:val="left" w:pos="426"/>
        </w:tabs>
        <w:autoSpaceDE/>
        <w:autoSpaceDN/>
        <w:ind w:left="0" w:right="-2" w:firstLine="0"/>
        <w:jc w:val="both"/>
        <w:rPr>
          <w:rFonts w:asciiTheme="majorHAnsi" w:eastAsia="Cambria" w:hAnsiTheme="majorHAnsi" w:cs="Cambria"/>
          <w:b/>
          <w:bCs/>
          <w:sz w:val="20"/>
          <w:szCs w:val="20"/>
        </w:rPr>
      </w:pPr>
      <w:r w:rsidRPr="006B2F91">
        <w:rPr>
          <w:rFonts w:asciiTheme="majorHAnsi" w:eastAsia="Cambria" w:hAnsiTheme="majorHAnsi" w:cs="Cambria"/>
          <w:b/>
          <w:bCs/>
          <w:sz w:val="20"/>
          <w:szCs w:val="20"/>
        </w:rPr>
        <w:t xml:space="preserve"> DA INVERSAO DE FASES</w:t>
      </w:r>
    </w:p>
    <w:p w14:paraId="218568DC" w14:textId="4676B45C" w:rsidR="00C864E3" w:rsidRPr="006B2F91" w:rsidRDefault="00C864E3" w:rsidP="006B2F91">
      <w:pPr>
        <w:pStyle w:val="PargrafodaLista"/>
        <w:numPr>
          <w:ilvl w:val="3"/>
          <w:numId w:val="28"/>
        </w:numPr>
        <w:pBdr>
          <w:top w:val="nil"/>
          <w:left w:val="nil"/>
          <w:bottom w:val="nil"/>
          <w:right w:val="nil"/>
          <w:between w:val="nil"/>
        </w:pBdr>
        <w:tabs>
          <w:tab w:val="left" w:pos="426"/>
        </w:tabs>
        <w:autoSpaceDE/>
        <w:autoSpaceDN/>
        <w:spacing w:before="0"/>
        <w:ind w:left="0" w:right="-2" w:firstLine="0"/>
        <w:jc w:val="both"/>
        <w:rPr>
          <w:rFonts w:asciiTheme="majorHAnsi" w:eastAsia="Cambria" w:hAnsiTheme="majorHAnsi" w:cs="Cambria"/>
          <w:sz w:val="20"/>
          <w:szCs w:val="20"/>
        </w:rPr>
      </w:pPr>
      <w:r w:rsidRPr="006B2F91">
        <w:rPr>
          <w:rFonts w:asciiTheme="majorHAnsi" w:eastAsia="Cambria" w:hAnsiTheme="majorHAnsi" w:cs="Cambria"/>
          <w:sz w:val="20"/>
          <w:szCs w:val="20"/>
        </w:rPr>
        <w:t xml:space="preserve"> A apresentação desta licitação será realizada em modo de inversao de fases permitida no art 17 parágrafo 1º da NLLC devendo a habilitação dos licitantes </w:t>
      </w:r>
      <w:proofErr w:type="gramStart"/>
      <w:r w:rsidRPr="006B2F91">
        <w:rPr>
          <w:rFonts w:asciiTheme="majorHAnsi" w:eastAsia="Cambria" w:hAnsiTheme="majorHAnsi" w:cs="Cambria"/>
          <w:sz w:val="20"/>
          <w:szCs w:val="20"/>
        </w:rPr>
        <w:t>preceder</w:t>
      </w:r>
      <w:proofErr w:type="gramEnd"/>
      <w:r w:rsidRPr="006B2F91">
        <w:rPr>
          <w:rFonts w:asciiTheme="majorHAnsi" w:eastAsia="Cambria" w:hAnsiTheme="majorHAnsi" w:cs="Cambria"/>
          <w:sz w:val="20"/>
          <w:szCs w:val="20"/>
        </w:rPr>
        <w:t xml:space="preserve"> a fase de apresentação de propostas e lances;</w:t>
      </w:r>
    </w:p>
    <w:p w14:paraId="7207D07A" w14:textId="16148FE0" w:rsidR="003D2D65" w:rsidRPr="006B2F91" w:rsidRDefault="00C864E3" w:rsidP="006B2F91">
      <w:pPr>
        <w:pStyle w:val="Corpodetexto"/>
        <w:tabs>
          <w:tab w:val="left" w:pos="426"/>
        </w:tabs>
        <w:ind w:left="0" w:right="-2"/>
        <w:jc w:val="both"/>
        <w:rPr>
          <w:rFonts w:asciiTheme="majorHAnsi" w:eastAsia="Cambria" w:hAnsiTheme="majorHAnsi" w:cs="Cambria"/>
          <w:sz w:val="20"/>
          <w:szCs w:val="20"/>
        </w:rPr>
      </w:pPr>
      <w:proofErr w:type="gramStart"/>
      <w:r w:rsidRPr="006B2F91">
        <w:rPr>
          <w:rFonts w:asciiTheme="majorHAnsi" w:eastAsia="Cambria" w:hAnsiTheme="majorHAnsi" w:cs="Cambria"/>
          <w:sz w:val="20"/>
          <w:szCs w:val="20"/>
        </w:rPr>
        <w:t>a</w:t>
      </w:r>
      <w:proofErr w:type="gramEnd"/>
      <w:r w:rsidRPr="006B2F91">
        <w:rPr>
          <w:rFonts w:asciiTheme="majorHAnsi" w:eastAsia="Cambria" w:hAnsiTheme="majorHAnsi" w:cs="Cambria"/>
          <w:sz w:val="20"/>
          <w:szCs w:val="20"/>
        </w:rPr>
        <w:t xml:space="preserve"> justificativa da inversao encontra-se da seguinte forma: o art 17 § 1º  da lei 14.133/21 permite a inversao de fase de habilitação que passa a anteceder a fase de julgamento de propostas, desde que expressamente previsto no edital. Isso significa que a documentação de habilitação será analisada antes da abertura das propostas </w:t>
      </w:r>
      <w:proofErr w:type="gramStart"/>
      <w:r w:rsidRPr="006B2F91">
        <w:rPr>
          <w:rFonts w:asciiTheme="majorHAnsi" w:eastAsia="Cambria" w:hAnsiTheme="majorHAnsi" w:cs="Cambria"/>
          <w:sz w:val="20"/>
          <w:szCs w:val="20"/>
        </w:rPr>
        <w:t>comerciais ,</w:t>
      </w:r>
      <w:proofErr w:type="gramEnd"/>
      <w:r w:rsidRPr="006B2F91">
        <w:rPr>
          <w:rFonts w:asciiTheme="majorHAnsi" w:eastAsia="Cambria" w:hAnsiTheme="majorHAnsi" w:cs="Cambria"/>
          <w:sz w:val="20"/>
          <w:szCs w:val="20"/>
        </w:rPr>
        <w:t xml:space="preserve"> o que pode evitar a participação de empresas sem capacidade tecnica adequada e consequentemente garantir maior segurança juridica ao processo; Evita tambem que empresas de “fachada” ou mesmo “inidoneas” apresentem propostas irrealistas ou desequilibradas  possam prejudicar a execução do processo; tal procedimento visa unicamente garantir a participação de licitantes aptos a prestarem serviços com qualidade real, evitando a participação de concorrente que possa fragilizar o processoe acarretar grandes problemas para a administração Municipal. Alem disso a inversão de fases proporciona maior eficiencia e economicidade ao processo, acelerando a manifestação da administração quanto </w:t>
      </w:r>
      <w:proofErr w:type="gramStart"/>
      <w:r w:rsidRPr="006B2F91">
        <w:rPr>
          <w:rFonts w:asciiTheme="majorHAnsi" w:eastAsia="Cambria" w:hAnsiTheme="majorHAnsi" w:cs="Cambria"/>
          <w:sz w:val="20"/>
          <w:szCs w:val="20"/>
        </w:rPr>
        <w:t>a</w:t>
      </w:r>
      <w:proofErr w:type="gramEnd"/>
      <w:r w:rsidRPr="006B2F91">
        <w:rPr>
          <w:rFonts w:asciiTheme="majorHAnsi" w:eastAsia="Cambria" w:hAnsiTheme="majorHAnsi" w:cs="Cambria"/>
          <w:sz w:val="20"/>
          <w:szCs w:val="20"/>
        </w:rPr>
        <w:t xml:space="preserve"> regularidade dos documentos e a qualificação tecnica dos participantes, com amparo do art 17 § 1º da lei 14.133/21.</w:t>
      </w:r>
    </w:p>
    <w:p w14:paraId="2DE03096" w14:textId="77777777" w:rsidR="00C864E3" w:rsidRPr="006B2F91" w:rsidRDefault="00C864E3" w:rsidP="006B2F91">
      <w:pPr>
        <w:pStyle w:val="Corpodetexto"/>
        <w:ind w:left="0" w:right="-2"/>
        <w:jc w:val="both"/>
        <w:rPr>
          <w:rFonts w:asciiTheme="majorHAnsi" w:hAnsiTheme="majorHAnsi"/>
          <w:sz w:val="20"/>
          <w:szCs w:val="20"/>
        </w:rPr>
      </w:pPr>
    </w:p>
    <w:p w14:paraId="30D5BF0C"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
          <w:sz w:val="20"/>
          <w:szCs w:val="20"/>
        </w:rPr>
        <w:t xml:space="preserve"> </w:t>
      </w:r>
      <w:r w:rsidRPr="006B2F91">
        <w:rPr>
          <w:rFonts w:asciiTheme="majorHAnsi" w:hAnsiTheme="majorHAnsi"/>
          <w:sz w:val="20"/>
          <w:szCs w:val="20"/>
        </w:rPr>
        <w:t>DO CREDENCIAMENTO</w:t>
      </w:r>
      <w:r w:rsidRPr="006B2F91">
        <w:rPr>
          <w:rFonts w:asciiTheme="majorHAnsi" w:hAnsiTheme="majorHAnsi"/>
          <w:spacing w:val="1"/>
          <w:sz w:val="20"/>
          <w:szCs w:val="20"/>
        </w:rPr>
        <w:t xml:space="preserve"> </w:t>
      </w:r>
      <w:r w:rsidRPr="006B2F91">
        <w:rPr>
          <w:rFonts w:asciiTheme="majorHAnsi" w:hAnsiTheme="majorHAnsi"/>
          <w:sz w:val="20"/>
          <w:szCs w:val="20"/>
        </w:rPr>
        <w:t>NO</w:t>
      </w:r>
      <w:r w:rsidRPr="006B2F91">
        <w:rPr>
          <w:rFonts w:asciiTheme="majorHAnsi" w:hAnsiTheme="majorHAnsi"/>
          <w:spacing w:val="-3"/>
          <w:sz w:val="20"/>
          <w:szCs w:val="20"/>
        </w:rPr>
        <w:t xml:space="preserve"> </w:t>
      </w:r>
      <w:r w:rsidRPr="006B2F91">
        <w:rPr>
          <w:rFonts w:asciiTheme="majorHAnsi" w:hAnsiTheme="majorHAnsi"/>
          <w:sz w:val="20"/>
          <w:szCs w:val="20"/>
        </w:rPr>
        <w:t>SISTEMA</w:t>
      </w:r>
      <w:r w:rsidRPr="006B2F91">
        <w:rPr>
          <w:rFonts w:asciiTheme="majorHAnsi" w:hAnsiTheme="majorHAnsi"/>
          <w:spacing w:val="-4"/>
          <w:sz w:val="20"/>
          <w:szCs w:val="20"/>
        </w:rPr>
        <w:t xml:space="preserve"> </w:t>
      </w:r>
      <w:r w:rsidRPr="006B2F91">
        <w:rPr>
          <w:rFonts w:asciiTheme="majorHAnsi" w:hAnsiTheme="majorHAnsi"/>
          <w:sz w:val="20"/>
          <w:szCs w:val="20"/>
        </w:rPr>
        <w:t>ELETRÔNICO</w:t>
      </w:r>
    </w:p>
    <w:p w14:paraId="130F0A66"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xml:space="preserve">- O credenciamento é o nível básico do registro cadastral no sistema da </w:t>
      </w:r>
      <w:r w:rsidR="00FB18B9" w:rsidRPr="006B2F91">
        <w:rPr>
          <w:rFonts w:asciiTheme="majorHAnsi" w:hAnsiTheme="majorHAnsi" w:cstheme="majorHAnsi"/>
          <w:b/>
          <w:sz w:val="20"/>
          <w:szCs w:val="20"/>
        </w:rPr>
        <w:t xml:space="preserve">BNC (BANCO NACIONAL DE COMPRAS)- disponível no </w:t>
      </w:r>
      <w:r w:rsidR="00FB18B9" w:rsidRPr="006B2F91">
        <w:rPr>
          <w:rFonts w:asciiTheme="majorHAnsi" w:hAnsiTheme="majorHAnsi" w:cstheme="majorHAnsi"/>
          <w:b/>
          <w:bCs/>
          <w:sz w:val="20"/>
          <w:szCs w:val="20"/>
        </w:rPr>
        <w:t xml:space="preserve">endereço eletrônico </w:t>
      </w:r>
      <w:hyperlink r:id="rId12" w:history="1">
        <w:r w:rsidR="00FB18B9" w:rsidRPr="006B2F91">
          <w:rPr>
            <w:rStyle w:val="Hyperlink"/>
            <w:rFonts w:asciiTheme="majorHAnsi" w:hAnsiTheme="majorHAnsi" w:cstheme="majorHAnsi"/>
            <w:b/>
            <w:color w:val="auto"/>
            <w:sz w:val="20"/>
            <w:szCs w:val="20"/>
          </w:rPr>
          <w:t>https://bnc.org.br/</w:t>
        </w:r>
      </w:hyperlink>
      <w:r w:rsidRPr="006B2F91">
        <w:rPr>
          <w:rFonts w:asciiTheme="majorHAnsi" w:hAnsiTheme="majorHAnsi"/>
          <w:sz w:val="20"/>
          <w:szCs w:val="20"/>
        </w:rPr>
        <w:t xml:space="preserve">, que permite a participação dos interessados na modalidade licitatória </w:t>
      </w:r>
      <w:r w:rsidRPr="006B2F91">
        <w:rPr>
          <w:rFonts w:asciiTheme="majorHAnsi" w:hAnsiTheme="majorHAnsi"/>
          <w:b/>
          <w:sz w:val="20"/>
          <w:szCs w:val="20"/>
        </w:rPr>
        <w:t>Concorrência</w:t>
      </w:r>
      <w:r w:rsidRPr="006B2F91">
        <w:rPr>
          <w:rFonts w:asciiTheme="majorHAnsi" w:hAnsiTheme="majorHAnsi"/>
          <w:sz w:val="20"/>
          <w:szCs w:val="20"/>
        </w:rPr>
        <w:t>, em sua forma</w:t>
      </w:r>
      <w:r w:rsidRPr="006B2F91">
        <w:rPr>
          <w:rFonts w:asciiTheme="majorHAnsi" w:hAnsiTheme="majorHAnsi"/>
          <w:spacing w:val="1"/>
          <w:sz w:val="20"/>
          <w:szCs w:val="20"/>
        </w:rPr>
        <w:t xml:space="preserve"> </w:t>
      </w:r>
      <w:r w:rsidR="00FB18B9" w:rsidRPr="006B2F91">
        <w:rPr>
          <w:rFonts w:asciiTheme="majorHAnsi" w:hAnsiTheme="majorHAnsi"/>
          <w:sz w:val="20"/>
          <w:szCs w:val="20"/>
        </w:rPr>
        <w:t>eletrônica.</w:t>
      </w:r>
    </w:p>
    <w:p w14:paraId="430EB921"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Para participação na Concorrência, o proponente deverá assinalar em campo próprio do sistema</w:t>
      </w:r>
      <w:r w:rsidRPr="006B2F91">
        <w:rPr>
          <w:rFonts w:asciiTheme="majorHAnsi" w:hAnsiTheme="majorHAnsi"/>
          <w:spacing w:val="1"/>
          <w:sz w:val="20"/>
          <w:szCs w:val="20"/>
        </w:rPr>
        <w:t xml:space="preserve"> </w:t>
      </w:r>
      <w:r w:rsidRPr="006B2F91">
        <w:rPr>
          <w:rFonts w:asciiTheme="majorHAnsi" w:hAnsiTheme="majorHAnsi"/>
          <w:sz w:val="20"/>
          <w:szCs w:val="20"/>
        </w:rPr>
        <w:t>eletrônico, todas as declarações disponíveis, sendo facultada apenas a opção relativa aos requisitos de</w:t>
      </w:r>
      <w:r w:rsidRPr="006B2F91">
        <w:rPr>
          <w:rFonts w:asciiTheme="majorHAnsi" w:hAnsiTheme="majorHAnsi"/>
          <w:spacing w:val="1"/>
          <w:sz w:val="20"/>
          <w:szCs w:val="20"/>
        </w:rPr>
        <w:t xml:space="preserve"> </w:t>
      </w:r>
      <w:r w:rsidRPr="006B2F91">
        <w:rPr>
          <w:rFonts w:asciiTheme="majorHAnsi" w:hAnsiTheme="majorHAnsi"/>
          <w:sz w:val="20"/>
          <w:szCs w:val="20"/>
        </w:rPr>
        <w:t>enquadramento</w:t>
      </w:r>
      <w:r w:rsidRPr="006B2F91">
        <w:rPr>
          <w:rFonts w:asciiTheme="majorHAnsi" w:hAnsiTheme="majorHAnsi"/>
          <w:spacing w:val="-1"/>
          <w:sz w:val="20"/>
          <w:szCs w:val="20"/>
        </w:rPr>
        <w:t xml:space="preserve"> </w:t>
      </w:r>
      <w:r w:rsidRPr="006B2F91">
        <w:rPr>
          <w:rFonts w:asciiTheme="majorHAnsi" w:hAnsiTheme="majorHAnsi"/>
          <w:sz w:val="20"/>
          <w:szCs w:val="20"/>
        </w:rPr>
        <w:t>na</w:t>
      </w:r>
      <w:r w:rsidRPr="006B2F91">
        <w:rPr>
          <w:rFonts w:asciiTheme="majorHAnsi" w:hAnsiTheme="majorHAnsi"/>
          <w:spacing w:val="1"/>
          <w:sz w:val="20"/>
          <w:szCs w:val="20"/>
        </w:rPr>
        <w:t xml:space="preserve"> </w:t>
      </w:r>
      <w:r w:rsidRPr="006B2F91">
        <w:rPr>
          <w:rFonts w:asciiTheme="majorHAnsi" w:hAnsiTheme="majorHAnsi"/>
          <w:sz w:val="20"/>
          <w:szCs w:val="20"/>
        </w:rPr>
        <w:t>Lei</w:t>
      </w:r>
      <w:r w:rsidRPr="006B2F91">
        <w:rPr>
          <w:rFonts w:asciiTheme="majorHAnsi" w:hAnsiTheme="majorHAnsi"/>
          <w:spacing w:val="-16"/>
          <w:sz w:val="20"/>
          <w:szCs w:val="20"/>
        </w:rPr>
        <w:t xml:space="preserve"> </w:t>
      </w:r>
      <w:r w:rsidRPr="006B2F91">
        <w:rPr>
          <w:rFonts w:asciiTheme="majorHAnsi" w:hAnsiTheme="majorHAnsi"/>
          <w:sz w:val="20"/>
          <w:szCs w:val="20"/>
        </w:rPr>
        <w:t>Complementar nº 123/2006.</w:t>
      </w:r>
    </w:p>
    <w:p w14:paraId="26E10B2B"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2"/>
          <w:sz w:val="20"/>
          <w:szCs w:val="20"/>
        </w:rPr>
        <w:t xml:space="preserve"> </w:t>
      </w:r>
      <w:r w:rsidRPr="006B2F91">
        <w:rPr>
          <w:rFonts w:asciiTheme="majorHAnsi" w:hAnsiTheme="majorHAnsi"/>
          <w:sz w:val="20"/>
          <w:szCs w:val="20"/>
        </w:rPr>
        <w:t>A</w:t>
      </w:r>
      <w:r w:rsidRPr="006B2F91">
        <w:rPr>
          <w:rFonts w:asciiTheme="majorHAnsi" w:hAnsiTheme="majorHAnsi"/>
          <w:spacing w:val="-14"/>
          <w:sz w:val="20"/>
          <w:szCs w:val="20"/>
        </w:rPr>
        <w:t xml:space="preserve"> </w:t>
      </w:r>
      <w:r w:rsidRPr="006B2F91">
        <w:rPr>
          <w:rFonts w:asciiTheme="majorHAnsi" w:hAnsiTheme="majorHAnsi"/>
          <w:sz w:val="20"/>
          <w:szCs w:val="20"/>
        </w:rPr>
        <w:t>declaração</w:t>
      </w:r>
      <w:r w:rsidRPr="006B2F91">
        <w:rPr>
          <w:rFonts w:asciiTheme="majorHAnsi" w:hAnsiTheme="majorHAnsi"/>
          <w:spacing w:val="1"/>
          <w:sz w:val="20"/>
          <w:szCs w:val="20"/>
        </w:rPr>
        <w:t xml:space="preserve"> </w:t>
      </w:r>
      <w:r w:rsidRPr="006B2F91">
        <w:rPr>
          <w:rFonts w:asciiTheme="majorHAnsi" w:hAnsiTheme="majorHAnsi"/>
          <w:sz w:val="20"/>
          <w:szCs w:val="20"/>
        </w:rPr>
        <w:t>falsa</w:t>
      </w:r>
      <w:r w:rsidRPr="006B2F91">
        <w:rPr>
          <w:rFonts w:asciiTheme="majorHAnsi" w:hAnsiTheme="majorHAnsi"/>
          <w:spacing w:val="1"/>
          <w:sz w:val="20"/>
          <w:szCs w:val="20"/>
        </w:rPr>
        <w:t xml:space="preserve"> </w:t>
      </w:r>
      <w:r w:rsidRPr="006B2F91">
        <w:rPr>
          <w:rFonts w:asciiTheme="majorHAnsi" w:hAnsiTheme="majorHAnsi"/>
          <w:sz w:val="20"/>
          <w:szCs w:val="20"/>
        </w:rPr>
        <w:t>relativa</w:t>
      </w:r>
      <w:r w:rsidRPr="006B2F91">
        <w:rPr>
          <w:rFonts w:asciiTheme="majorHAnsi" w:hAnsiTheme="majorHAnsi"/>
          <w:spacing w:val="-1"/>
          <w:sz w:val="20"/>
          <w:szCs w:val="20"/>
        </w:rPr>
        <w:t xml:space="preserve"> </w:t>
      </w:r>
      <w:r w:rsidRPr="006B2F91">
        <w:rPr>
          <w:rFonts w:asciiTheme="majorHAnsi" w:hAnsiTheme="majorHAnsi"/>
          <w:sz w:val="20"/>
          <w:szCs w:val="20"/>
        </w:rPr>
        <w:t>ao</w:t>
      </w:r>
      <w:r w:rsidRPr="006B2F91">
        <w:rPr>
          <w:rFonts w:asciiTheme="majorHAnsi" w:hAnsiTheme="majorHAnsi"/>
          <w:spacing w:val="3"/>
          <w:sz w:val="20"/>
          <w:szCs w:val="20"/>
        </w:rPr>
        <w:t xml:space="preserve"> </w:t>
      </w:r>
      <w:r w:rsidRPr="006B2F91">
        <w:rPr>
          <w:rFonts w:asciiTheme="majorHAnsi" w:hAnsiTheme="majorHAnsi"/>
          <w:sz w:val="20"/>
          <w:szCs w:val="20"/>
        </w:rPr>
        <w:t>cumprimento</w:t>
      </w:r>
      <w:r w:rsidRPr="006B2F91">
        <w:rPr>
          <w:rFonts w:asciiTheme="majorHAnsi" w:hAnsiTheme="majorHAnsi"/>
          <w:spacing w:val="2"/>
          <w:sz w:val="20"/>
          <w:szCs w:val="20"/>
        </w:rPr>
        <w:t xml:space="preserve"> </w:t>
      </w:r>
      <w:r w:rsidRPr="006B2F91">
        <w:rPr>
          <w:rFonts w:asciiTheme="majorHAnsi" w:hAnsiTheme="majorHAnsi"/>
          <w:sz w:val="20"/>
          <w:szCs w:val="20"/>
        </w:rPr>
        <w:t>de qualquer</w:t>
      </w:r>
      <w:r w:rsidRPr="006B2F91">
        <w:rPr>
          <w:rFonts w:asciiTheme="majorHAnsi" w:hAnsiTheme="majorHAnsi"/>
          <w:spacing w:val="-2"/>
          <w:sz w:val="20"/>
          <w:szCs w:val="20"/>
        </w:rPr>
        <w:t xml:space="preserve"> </w:t>
      </w:r>
      <w:r w:rsidRPr="006B2F91">
        <w:rPr>
          <w:rFonts w:asciiTheme="majorHAnsi" w:hAnsiTheme="majorHAnsi"/>
          <w:sz w:val="20"/>
          <w:szCs w:val="20"/>
        </w:rPr>
        <w:t>condição</w:t>
      </w:r>
      <w:r w:rsidRPr="006B2F91">
        <w:rPr>
          <w:rFonts w:asciiTheme="majorHAnsi" w:hAnsiTheme="majorHAnsi"/>
          <w:spacing w:val="1"/>
          <w:sz w:val="20"/>
          <w:szCs w:val="20"/>
        </w:rPr>
        <w:t xml:space="preserve"> </w:t>
      </w:r>
      <w:r w:rsidRPr="006B2F91">
        <w:rPr>
          <w:rFonts w:asciiTheme="majorHAnsi" w:hAnsiTheme="majorHAnsi"/>
          <w:sz w:val="20"/>
          <w:szCs w:val="20"/>
        </w:rPr>
        <w:t>sujeitará</w:t>
      </w:r>
      <w:r w:rsidRPr="006B2F91">
        <w:rPr>
          <w:rFonts w:asciiTheme="majorHAnsi" w:hAnsiTheme="majorHAnsi"/>
          <w:spacing w:val="1"/>
          <w:sz w:val="20"/>
          <w:szCs w:val="20"/>
        </w:rPr>
        <w:t xml:space="preserve"> </w:t>
      </w:r>
      <w:r w:rsidRPr="006B2F91">
        <w:rPr>
          <w:rFonts w:asciiTheme="majorHAnsi" w:hAnsiTheme="majorHAnsi"/>
          <w:sz w:val="20"/>
          <w:szCs w:val="20"/>
        </w:rPr>
        <w:t>o</w:t>
      </w:r>
      <w:r w:rsidRPr="006B2F91">
        <w:rPr>
          <w:rFonts w:asciiTheme="majorHAnsi" w:hAnsiTheme="majorHAnsi"/>
          <w:spacing w:val="1"/>
          <w:sz w:val="20"/>
          <w:szCs w:val="20"/>
        </w:rPr>
        <w:t xml:space="preserve"> </w:t>
      </w:r>
      <w:r w:rsidRPr="006B2F91">
        <w:rPr>
          <w:rFonts w:asciiTheme="majorHAnsi" w:hAnsiTheme="majorHAnsi"/>
          <w:sz w:val="20"/>
          <w:szCs w:val="20"/>
        </w:rPr>
        <w:t>proponente</w:t>
      </w:r>
      <w:r w:rsidRPr="006B2F91">
        <w:rPr>
          <w:rFonts w:asciiTheme="majorHAnsi" w:hAnsiTheme="majorHAnsi"/>
          <w:spacing w:val="2"/>
          <w:sz w:val="20"/>
          <w:szCs w:val="20"/>
        </w:rPr>
        <w:t xml:space="preserve"> </w:t>
      </w:r>
      <w:r w:rsidRPr="006B2F91">
        <w:rPr>
          <w:rFonts w:asciiTheme="majorHAnsi" w:hAnsiTheme="majorHAnsi"/>
          <w:sz w:val="20"/>
          <w:szCs w:val="20"/>
        </w:rPr>
        <w:t>às</w:t>
      </w:r>
      <w:r w:rsidRPr="006B2F91">
        <w:rPr>
          <w:rFonts w:asciiTheme="majorHAnsi" w:hAnsiTheme="majorHAnsi"/>
          <w:spacing w:val="1"/>
          <w:sz w:val="20"/>
          <w:szCs w:val="20"/>
        </w:rPr>
        <w:t xml:space="preserve"> </w:t>
      </w:r>
      <w:r w:rsidRPr="006B2F91">
        <w:rPr>
          <w:rFonts w:asciiTheme="majorHAnsi" w:hAnsiTheme="majorHAnsi"/>
          <w:sz w:val="20"/>
          <w:szCs w:val="20"/>
        </w:rPr>
        <w:t>sanções</w:t>
      </w:r>
      <w:r w:rsidRPr="006B2F91">
        <w:rPr>
          <w:rFonts w:asciiTheme="majorHAnsi" w:hAnsiTheme="majorHAnsi"/>
          <w:spacing w:val="-58"/>
          <w:sz w:val="20"/>
          <w:szCs w:val="20"/>
        </w:rPr>
        <w:t xml:space="preserve"> </w:t>
      </w:r>
      <w:r w:rsidRPr="006B2F91">
        <w:rPr>
          <w:rFonts w:asciiTheme="majorHAnsi" w:hAnsiTheme="majorHAnsi"/>
          <w:sz w:val="20"/>
          <w:szCs w:val="20"/>
        </w:rPr>
        <w:t>previstas</w:t>
      </w:r>
      <w:r w:rsidRPr="006B2F91">
        <w:rPr>
          <w:rFonts w:asciiTheme="majorHAnsi" w:hAnsiTheme="majorHAnsi"/>
          <w:spacing w:val="-1"/>
          <w:sz w:val="20"/>
          <w:szCs w:val="20"/>
        </w:rPr>
        <w:t xml:space="preserve"> </w:t>
      </w:r>
      <w:r w:rsidRPr="006B2F91">
        <w:rPr>
          <w:rFonts w:asciiTheme="majorHAnsi" w:hAnsiTheme="majorHAnsi"/>
          <w:sz w:val="20"/>
          <w:szCs w:val="20"/>
        </w:rPr>
        <w:t>em</w:t>
      </w:r>
      <w:r w:rsidRPr="006B2F91">
        <w:rPr>
          <w:rFonts w:asciiTheme="majorHAnsi" w:hAnsiTheme="majorHAnsi"/>
          <w:spacing w:val="-14"/>
          <w:sz w:val="20"/>
          <w:szCs w:val="20"/>
        </w:rPr>
        <w:t xml:space="preserve"> </w:t>
      </w:r>
      <w:r w:rsidRPr="006B2F91">
        <w:rPr>
          <w:rFonts w:asciiTheme="majorHAnsi" w:hAnsiTheme="majorHAnsi"/>
          <w:sz w:val="20"/>
          <w:szCs w:val="20"/>
        </w:rPr>
        <w:t>lei</w:t>
      </w:r>
      <w:r w:rsidRPr="006B2F91">
        <w:rPr>
          <w:rFonts w:asciiTheme="majorHAnsi" w:hAnsiTheme="majorHAnsi"/>
          <w:spacing w:val="-15"/>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neste Edital.</w:t>
      </w:r>
    </w:p>
    <w:p w14:paraId="227644D8"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Nenhuma pessoa, ainda que munida de procuração, poderá representar mais de uma empresa neste</w:t>
      </w:r>
      <w:r w:rsidRPr="006B2F91">
        <w:rPr>
          <w:rFonts w:asciiTheme="majorHAnsi" w:hAnsiTheme="majorHAnsi"/>
          <w:spacing w:val="1"/>
          <w:sz w:val="20"/>
          <w:szCs w:val="20"/>
        </w:rPr>
        <w:t xml:space="preserve"> </w:t>
      </w:r>
      <w:r w:rsidRPr="006B2F91">
        <w:rPr>
          <w:rFonts w:asciiTheme="majorHAnsi" w:hAnsiTheme="majorHAnsi"/>
          <w:sz w:val="20"/>
          <w:szCs w:val="20"/>
        </w:rPr>
        <w:t>processo</w:t>
      </w:r>
      <w:r w:rsidRPr="006B2F91">
        <w:rPr>
          <w:rFonts w:asciiTheme="majorHAnsi" w:hAnsiTheme="majorHAnsi"/>
          <w:spacing w:val="-1"/>
          <w:sz w:val="20"/>
          <w:szCs w:val="20"/>
        </w:rPr>
        <w:t xml:space="preserve"> </w:t>
      </w:r>
      <w:r w:rsidRPr="006B2F91">
        <w:rPr>
          <w:rFonts w:asciiTheme="majorHAnsi" w:hAnsiTheme="majorHAnsi"/>
          <w:sz w:val="20"/>
          <w:szCs w:val="20"/>
        </w:rPr>
        <w:t>deste processo, sob</w:t>
      </w:r>
      <w:r w:rsidRPr="006B2F91">
        <w:rPr>
          <w:rFonts w:asciiTheme="majorHAnsi" w:hAnsiTheme="majorHAnsi"/>
          <w:spacing w:val="-1"/>
          <w:sz w:val="20"/>
          <w:szCs w:val="20"/>
        </w:rPr>
        <w:t xml:space="preserve"> </w:t>
      </w:r>
      <w:r w:rsidRPr="006B2F91">
        <w:rPr>
          <w:rFonts w:asciiTheme="majorHAnsi" w:hAnsiTheme="majorHAnsi"/>
          <w:sz w:val="20"/>
          <w:szCs w:val="20"/>
        </w:rPr>
        <w:t>pena</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exclusão sumária</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ambos os proponentes</w:t>
      </w:r>
      <w:r w:rsidRPr="006B2F91">
        <w:rPr>
          <w:rFonts w:asciiTheme="majorHAnsi" w:hAnsiTheme="majorHAnsi"/>
          <w:spacing w:val="-1"/>
          <w:sz w:val="20"/>
          <w:szCs w:val="20"/>
        </w:rPr>
        <w:t xml:space="preserve"> </w:t>
      </w:r>
      <w:proofErr w:type="gramStart"/>
      <w:r w:rsidRPr="006B2F91">
        <w:rPr>
          <w:rFonts w:asciiTheme="majorHAnsi" w:hAnsiTheme="majorHAnsi"/>
          <w:sz w:val="20"/>
          <w:szCs w:val="20"/>
        </w:rPr>
        <w:t>representados</w:t>
      </w:r>
      <w:proofErr w:type="gramEnd"/>
    </w:p>
    <w:p w14:paraId="47171BB9"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b w:val="0"/>
          <w:sz w:val="20"/>
          <w:szCs w:val="20"/>
        </w:rPr>
        <w:t>-</w:t>
      </w:r>
      <w:r w:rsidRPr="006B2F91">
        <w:rPr>
          <w:rFonts w:asciiTheme="majorHAnsi" w:hAnsiTheme="majorHAnsi"/>
          <w:b w:val="0"/>
          <w:spacing w:val="1"/>
          <w:sz w:val="20"/>
          <w:szCs w:val="20"/>
        </w:rPr>
        <w:t xml:space="preserve"> </w:t>
      </w:r>
      <w:r w:rsidRPr="006B2F91">
        <w:rPr>
          <w:rFonts w:asciiTheme="majorHAnsi" w:hAnsiTheme="majorHAnsi"/>
          <w:sz w:val="20"/>
          <w:szCs w:val="20"/>
        </w:rPr>
        <w:t>DA</w:t>
      </w:r>
      <w:r w:rsidRPr="006B2F91">
        <w:rPr>
          <w:rFonts w:asciiTheme="majorHAnsi" w:hAnsiTheme="majorHAnsi"/>
          <w:spacing w:val="-12"/>
          <w:sz w:val="20"/>
          <w:szCs w:val="20"/>
        </w:rPr>
        <w:t xml:space="preserve"> </w:t>
      </w:r>
      <w:r w:rsidRPr="006B2F91">
        <w:rPr>
          <w:rFonts w:asciiTheme="majorHAnsi" w:hAnsiTheme="majorHAnsi"/>
          <w:sz w:val="20"/>
          <w:szCs w:val="20"/>
        </w:rPr>
        <w:t>PARTICIPAÇÃO</w:t>
      </w:r>
      <w:r w:rsidRPr="006B2F91">
        <w:rPr>
          <w:rFonts w:asciiTheme="majorHAnsi" w:hAnsiTheme="majorHAnsi"/>
          <w:spacing w:val="-10"/>
          <w:sz w:val="20"/>
          <w:szCs w:val="20"/>
        </w:rPr>
        <w:t xml:space="preserve"> </w:t>
      </w:r>
      <w:r w:rsidRPr="006B2F91">
        <w:rPr>
          <w:rFonts w:asciiTheme="majorHAnsi" w:hAnsiTheme="majorHAnsi"/>
          <w:sz w:val="20"/>
          <w:szCs w:val="20"/>
        </w:rPr>
        <w:t>NO</w:t>
      </w:r>
      <w:r w:rsidRPr="006B2F91">
        <w:rPr>
          <w:rFonts w:asciiTheme="majorHAnsi" w:hAnsiTheme="majorHAnsi"/>
          <w:spacing w:val="-11"/>
          <w:sz w:val="20"/>
          <w:szCs w:val="20"/>
        </w:rPr>
        <w:t xml:space="preserve"> </w:t>
      </w:r>
      <w:r w:rsidRPr="006B2F91">
        <w:rPr>
          <w:rFonts w:asciiTheme="majorHAnsi" w:hAnsiTheme="majorHAnsi"/>
          <w:sz w:val="20"/>
          <w:szCs w:val="20"/>
        </w:rPr>
        <w:t>SISTEMA</w:t>
      </w:r>
      <w:r w:rsidRPr="006B2F91">
        <w:rPr>
          <w:rFonts w:asciiTheme="majorHAnsi" w:hAnsiTheme="majorHAnsi"/>
          <w:spacing w:val="-15"/>
          <w:sz w:val="20"/>
          <w:szCs w:val="20"/>
        </w:rPr>
        <w:t xml:space="preserve"> </w:t>
      </w:r>
      <w:r w:rsidRPr="006B2F91">
        <w:rPr>
          <w:rFonts w:asciiTheme="majorHAnsi" w:hAnsiTheme="majorHAnsi"/>
          <w:sz w:val="20"/>
          <w:szCs w:val="20"/>
        </w:rPr>
        <w:t>ELETRÔNICO</w:t>
      </w:r>
    </w:p>
    <w:p w14:paraId="5C8F60B2"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A participação no certame se dará por meio da digitação da senha pessoal e intransferível do</w:t>
      </w:r>
      <w:r w:rsidRPr="006B2F91">
        <w:rPr>
          <w:rFonts w:asciiTheme="majorHAnsi" w:hAnsiTheme="majorHAnsi"/>
          <w:spacing w:val="1"/>
          <w:sz w:val="20"/>
          <w:szCs w:val="20"/>
        </w:rPr>
        <w:t xml:space="preserve"> </w:t>
      </w:r>
      <w:r w:rsidRPr="006B2F91">
        <w:rPr>
          <w:rFonts w:asciiTheme="majorHAnsi" w:hAnsiTheme="majorHAnsi"/>
          <w:sz w:val="20"/>
          <w:szCs w:val="20"/>
        </w:rPr>
        <w:t>representante credenciado, e subsequente encaminhamento da proposta de preços e dos documentos de</w:t>
      </w:r>
      <w:r w:rsidRPr="006B2F91">
        <w:rPr>
          <w:rFonts w:asciiTheme="majorHAnsi" w:hAnsiTheme="majorHAnsi"/>
          <w:spacing w:val="1"/>
          <w:sz w:val="20"/>
          <w:szCs w:val="20"/>
        </w:rPr>
        <w:t xml:space="preserve"> </w:t>
      </w:r>
      <w:r w:rsidRPr="006B2F91">
        <w:rPr>
          <w:rFonts w:asciiTheme="majorHAnsi" w:hAnsiTheme="majorHAnsi"/>
          <w:spacing w:val="-1"/>
          <w:sz w:val="20"/>
          <w:szCs w:val="20"/>
        </w:rPr>
        <w:t>habilitação,</w:t>
      </w:r>
      <w:r w:rsidRPr="006B2F91">
        <w:rPr>
          <w:rFonts w:asciiTheme="majorHAnsi" w:hAnsiTheme="majorHAnsi"/>
          <w:spacing w:val="-12"/>
          <w:sz w:val="20"/>
          <w:szCs w:val="20"/>
        </w:rPr>
        <w:t xml:space="preserve"> </w:t>
      </w:r>
      <w:r w:rsidRPr="006B2F91">
        <w:rPr>
          <w:rFonts w:asciiTheme="majorHAnsi" w:hAnsiTheme="majorHAnsi"/>
          <w:spacing w:val="-1"/>
          <w:sz w:val="20"/>
          <w:szCs w:val="20"/>
        </w:rPr>
        <w:t>exclusivamente,</w:t>
      </w:r>
      <w:r w:rsidRPr="006B2F91">
        <w:rPr>
          <w:rFonts w:asciiTheme="majorHAnsi" w:hAnsiTheme="majorHAnsi"/>
          <w:spacing w:val="-11"/>
          <w:sz w:val="20"/>
          <w:szCs w:val="20"/>
        </w:rPr>
        <w:t xml:space="preserve"> </w:t>
      </w:r>
      <w:r w:rsidRPr="006B2F91">
        <w:rPr>
          <w:rFonts w:asciiTheme="majorHAnsi" w:hAnsiTheme="majorHAnsi"/>
          <w:sz w:val="20"/>
          <w:szCs w:val="20"/>
        </w:rPr>
        <w:t>por</w:t>
      </w:r>
      <w:r w:rsidRPr="006B2F91">
        <w:rPr>
          <w:rFonts w:asciiTheme="majorHAnsi" w:hAnsiTheme="majorHAnsi"/>
          <w:spacing w:val="-12"/>
          <w:sz w:val="20"/>
          <w:szCs w:val="20"/>
        </w:rPr>
        <w:t xml:space="preserve"> </w:t>
      </w:r>
      <w:r w:rsidRPr="006B2F91">
        <w:rPr>
          <w:rFonts w:asciiTheme="majorHAnsi" w:hAnsiTheme="majorHAnsi"/>
          <w:sz w:val="20"/>
          <w:szCs w:val="20"/>
        </w:rPr>
        <w:t>meio</w:t>
      </w:r>
      <w:r w:rsidRPr="006B2F91">
        <w:rPr>
          <w:rFonts w:asciiTheme="majorHAnsi" w:hAnsiTheme="majorHAnsi"/>
          <w:spacing w:val="-11"/>
          <w:sz w:val="20"/>
          <w:szCs w:val="20"/>
        </w:rPr>
        <w:t xml:space="preserve"> </w:t>
      </w:r>
      <w:r w:rsidRPr="006B2F91">
        <w:rPr>
          <w:rFonts w:asciiTheme="majorHAnsi" w:hAnsiTheme="majorHAnsi"/>
          <w:sz w:val="20"/>
          <w:szCs w:val="20"/>
        </w:rPr>
        <w:t>do</w:t>
      </w:r>
      <w:r w:rsidRPr="006B2F91">
        <w:rPr>
          <w:rFonts w:asciiTheme="majorHAnsi" w:hAnsiTheme="majorHAnsi"/>
          <w:spacing w:val="-11"/>
          <w:sz w:val="20"/>
          <w:szCs w:val="20"/>
        </w:rPr>
        <w:t xml:space="preserve"> </w:t>
      </w:r>
      <w:r w:rsidRPr="006B2F91">
        <w:rPr>
          <w:rFonts w:asciiTheme="majorHAnsi" w:hAnsiTheme="majorHAnsi"/>
          <w:sz w:val="20"/>
          <w:szCs w:val="20"/>
        </w:rPr>
        <w:t>sistema</w:t>
      </w:r>
      <w:r w:rsidRPr="006B2F91">
        <w:rPr>
          <w:rFonts w:asciiTheme="majorHAnsi" w:hAnsiTheme="majorHAnsi"/>
          <w:spacing w:val="-12"/>
          <w:sz w:val="20"/>
          <w:szCs w:val="20"/>
        </w:rPr>
        <w:t xml:space="preserve"> </w:t>
      </w:r>
      <w:r w:rsidRPr="006B2F91">
        <w:rPr>
          <w:rFonts w:asciiTheme="majorHAnsi" w:hAnsiTheme="majorHAnsi"/>
          <w:sz w:val="20"/>
          <w:szCs w:val="20"/>
        </w:rPr>
        <w:t>eletrônico</w:t>
      </w:r>
      <w:r w:rsidRPr="006B2F91">
        <w:rPr>
          <w:rFonts w:asciiTheme="majorHAnsi" w:hAnsiTheme="majorHAnsi"/>
          <w:spacing w:val="-12"/>
          <w:sz w:val="20"/>
          <w:szCs w:val="20"/>
        </w:rPr>
        <w:t xml:space="preserve"> </w:t>
      </w:r>
      <w:r w:rsidRPr="006B2F91">
        <w:rPr>
          <w:rFonts w:asciiTheme="majorHAnsi" w:hAnsiTheme="majorHAnsi"/>
          <w:sz w:val="20"/>
          <w:szCs w:val="20"/>
        </w:rPr>
        <w:t>através</w:t>
      </w:r>
      <w:r w:rsidRPr="006B2F91">
        <w:rPr>
          <w:rFonts w:asciiTheme="majorHAnsi" w:hAnsiTheme="majorHAnsi"/>
          <w:spacing w:val="-11"/>
          <w:sz w:val="20"/>
          <w:szCs w:val="20"/>
        </w:rPr>
        <w:t xml:space="preserve"> </w:t>
      </w:r>
      <w:r w:rsidRPr="006B2F91">
        <w:rPr>
          <w:rFonts w:asciiTheme="majorHAnsi" w:hAnsiTheme="majorHAnsi"/>
          <w:sz w:val="20"/>
          <w:szCs w:val="20"/>
        </w:rPr>
        <w:t>do</w:t>
      </w:r>
      <w:r w:rsidRPr="006B2F91">
        <w:rPr>
          <w:rFonts w:asciiTheme="majorHAnsi" w:hAnsiTheme="majorHAnsi"/>
          <w:spacing w:val="-11"/>
          <w:sz w:val="20"/>
          <w:szCs w:val="20"/>
        </w:rPr>
        <w:t xml:space="preserve"> </w:t>
      </w:r>
      <w:r w:rsidRPr="006B2F91">
        <w:rPr>
          <w:rFonts w:asciiTheme="majorHAnsi" w:hAnsiTheme="majorHAnsi"/>
          <w:sz w:val="20"/>
          <w:szCs w:val="20"/>
        </w:rPr>
        <w:t>site</w:t>
      </w:r>
      <w:r w:rsidRPr="006B2F91">
        <w:rPr>
          <w:rFonts w:asciiTheme="majorHAnsi" w:hAnsiTheme="majorHAnsi"/>
          <w:spacing w:val="-7"/>
          <w:sz w:val="20"/>
          <w:szCs w:val="20"/>
        </w:rPr>
        <w:t xml:space="preserve"> </w:t>
      </w:r>
      <w:hyperlink r:id="rId13">
        <w:hyperlink r:id="rId14" w:history="1">
          <w:r w:rsidR="00F55BC9" w:rsidRPr="006B2F91">
            <w:rPr>
              <w:rStyle w:val="Hyperlink"/>
              <w:rFonts w:asciiTheme="majorHAnsi" w:hAnsiTheme="majorHAnsi" w:cstheme="majorHAnsi"/>
              <w:b/>
              <w:color w:val="auto"/>
              <w:sz w:val="20"/>
              <w:szCs w:val="20"/>
            </w:rPr>
            <w:t>https://bnc.org.br/</w:t>
          </w:r>
        </w:hyperlink>
        <w:r w:rsidRPr="006B2F91">
          <w:rPr>
            <w:rFonts w:asciiTheme="majorHAnsi" w:hAnsiTheme="majorHAnsi"/>
            <w:sz w:val="20"/>
            <w:szCs w:val="20"/>
            <w:u w:val="single" w:color="0000FF"/>
          </w:rPr>
          <w:t>,</w:t>
        </w:r>
        <w:r w:rsidRPr="006B2F91">
          <w:rPr>
            <w:rFonts w:asciiTheme="majorHAnsi" w:hAnsiTheme="majorHAnsi"/>
            <w:spacing w:val="-6"/>
            <w:sz w:val="20"/>
            <w:szCs w:val="20"/>
          </w:rPr>
          <w:t xml:space="preserve"> </w:t>
        </w:r>
      </w:hyperlink>
      <w:r w:rsidRPr="006B2F91">
        <w:rPr>
          <w:rFonts w:asciiTheme="majorHAnsi" w:hAnsiTheme="majorHAnsi"/>
          <w:sz w:val="20"/>
          <w:szCs w:val="20"/>
        </w:rPr>
        <w:t>observando</w:t>
      </w:r>
      <w:r w:rsidRPr="006B2F91">
        <w:rPr>
          <w:rFonts w:asciiTheme="majorHAnsi" w:hAnsiTheme="majorHAnsi"/>
          <w:spacing w:val="-18"/>
          <w:sz w:val="20"/>
          <w:szCs w:val="20"/>
        </w:rPr>
        <w:t xml:space="preserve"> </w:t>
      </w:r>
      <w:r w:rsidRPr="006B2F91">
        <w:rPr>
          <w:rFonts w:asciiTheme="majorHAnsi" w:hAnsiTheme="majorHAnsi"/>
          <w:sz w:val="20"/>
          <w:szCs w:val="20"/>
        </w:rPr>
        <w:t>a</w:t>
      </w:r>
      <w:r w:rsidRPr="006B2F91">
        <w:rPr>
          <w:rFonts w:asciiTheme="majorHAnsi" w:hAnsiTheme="majorHAnsi"/>
          <w:spacing w:val="-20"/>
          <w:sz w:val="20"/>
          <w:szCs w:val="20"/>
        </w:rPr>
        <w:t xml:space="preserve"> </w:t>
      </w:r>
      <w:r w:rsidRPr="006B2F91">
        <w:rPr>
          <w:rFonts w:asciiTheme="majorHAnsi" w:hAnsiTheme="majorHAnsi"/>
          <w:sz w:val="20"/>
          <w:szCs w:val="20"/>
        </w:rPr>
        <w:t>data</w:t>
      </w:r>
      <w:r w:rsidRPr="006B2F91">
        <w:rPr>
          <w:rFonts w:asciiTheme="majorHAnsi" w:hAnsiTheme="majorHAnsi"/>
          <w:spacing w:val="-58"/>
          <w:sz w:val="20"/>
          <w:szCs w:val="20"/>
        </w:rPr>
        <w:t xml:space="preserve"> </w:t>
      </w:r>
      <w:r w:rsidRPr="006B2F91">
        <w:rPr>
          <w:rFonts w:asciiTheme="majorHAnsi" w:hAnsiTheme="majorHAnsi"/>
          <w:spacing w:val="-1"/>
          <w:sz w:val="20"/>
          <w:szCs w:val="20"/>
        </w:rPr>
        <w:t>e</w:t>
      </w:r>
      <w:r w:rsidRPr="006B2F91">
        <w:rPr>
          <w:rFonts w:asciiTheme="majorHAnsi" w:hAnsiTheme="majorHAnsi"/>
          <w:spacing w:val="-9"/>
          <w:sz w:val="20"/>
          <w:szCs w:val="20"/>
        </w:rPr>
        <w:t xml:space="preserve"> </w:t>
      </w:r>
      <w:r w:rsidRPr="006B2F91">
        <w:rPr>
          <w:rFonts w:asciiTheme="majorHAnsi" w:hAnsiTheme="majorHAnsi"/>
          <w:spacing w:val="-1"/>
          <w:sz w:val="20"/>
          <w:szCs w:val="20"/>
        </w:rPr>
        <w:t>o</w:t>
      </w:r>
      <w:r w:rsidRPr="006B2F91">
        <w:rPr>
          <w:rFonts w:asciiTheme="majorHAnsi" w:hAnsiTheme="majorHAnsi"/>
          <w:spacing w:val="-5"/>
          <w:sz w:val="20"/>
          <w:szCs w:val="20"/>
        </w:rPr>
        <w:t xml:space="preserve"> </w:t>
      </w:r>
      <w:r w:rsidRPr="006B2F91">
        <w:rPr>
          <w:rFonts w:asciiTheme="majorHAnsi" w:hAnsiTheme="majorHAnsi"/>
          <w:spacing w:val="-1"/>
          <w:sz w:val="20"/>
          <w:szCs w:val="20"/>
        </w:rPr>
        <w:t>horário</w:t>
      </w:r>
      <w:r w:rsidRPr="006B2F91">
        <w:rPr>
          <w:rFonts w:asciiTheme="majorHAnsi" w:hAnsiTheme="majorHAnsi"/>
          <w:spacing w:val="-5"/>
          <w:sz w:val="20"/>
          <w:szCs w:val="20"/>
        </w:rPr>
        <w:t xml:space="preserve"> </w:t>
      </w:r>
      <w:r w:rsidRPr="006B2F91">
        <w:rPr>
          <w:rFonts w:asciiTheme="majorHAnsi" w:hAnsiTheme="majorHAnsi"/>
          <w:sz w:val="20"/>
          <w:szCs w:val="20"/>
        </w:rPr>
        <w:t>limite</w:t>
      </w:r>
      <w:r w:rsidRPr="006B2F91">
        <w:rPr>
          <w:rFonts w:asciiTheme="majorHAnsi" w:hAnsiTheme="majorHAnsi"/>
          <w:spacing w:val="-6"/>
          <w:sz w:val="20"/>
          <w:szCs w:val="20"/>
        </w:rPr>
        <w:t xml:space="preserve"> </w:t>
      </w:r>
      <w:r w:rsidRPr="006B2F91">
        <w:rPr>
          <w:rFonts w:asciiTheme="majorHAnsi" w:hAnsiTheme="majorHAnsi"/>
          <w:sz w:val="20"/>
          <w:szCs w:val="20"/>
        </w:rPr>
        <w:t>estabelecido</w:t>
      </w:r>
      <w:r w:rsidRPr="006B2F91">
        <w:rPr>
          <w:rFonts w:asciiTheme="majorHAnsi" w:hAnsiTheme="majorHAnsi"/>
          <w:spacing w:val="-4"/>
          <w:sz w:val="20"/>
          <w:szCs w:val="20"/>
        </w:rPr>
        <w:t xml:space="preserve"> </w:t>
      </w:r>
      <w:r w:rsidRPr="006B2F91">
        <w:rPr>
          <w:rFonts w:asciiTheme="majorHAnsi" w:hAnsiTheme="majorHAnsi"/>
          <w:sz w:val="20"/>
          <w:szCs w:val="20"/>
        </w:rPr>
        <w:t>no</w:t>
      </w:r>
      <w:r w:rsidRPr="006B2F91">
        <w:rPr>
          <w:rFonts w:asciiTheme="majorHAnsi" w:hAnsiTheme="majorHAnsi"/>
          <w:spacing w:val="-5"/>
          <w:sz w:val="20"/>
          <w:szCs w:val="20"/>
        </w:rPr>
        <w:t xml:space="preserve"> </w:t>
      </w:r>
      <w:r w:rsidRPr="006B2F91">
        <w:rPr>
          <w:rFonts w:asciiTheme="majorHAnsi" w:hAnsiTheme="majorHAnsi"/>
          <w:sz w:val="20"/>
          <w:szCs w:val="20"/>
        </w:rPr>
        <w:t>item</w:t>
      </w:r>
      <w:r w:rsidRPr="006B2F91">
        <w:rPr>
          <w:rFonts w:asciiTheme="majorHAnsi" w:hAnsiTheme="majorHAnsi"/>
          <w:spacing w:val="-21"/>
          <w:sz w:val="20"/>
          <w:szCs w:val="20"/>
        </w:rPr>
        <w:t xml:space="preserve"> </w:t>
      </w:r>
      <w:proofErr w:type="gramStart"/>
      <w:r w:rsidRPr="006B2F91">
        <w:rPr>
          <w:rFonts w:asciiTheme="majorHAnsi" w:hAnsiTheme="majorHAnsi"/>
          <w:sz w:val="20"/>
          <w:szCs w:val="20"/>
        </w:rPr>
        <w:t>1</w:t>
      </w:r>
      <w:proofErr w:type="gramEnd"/>
      <w:r w:rsidRPr="006B2F91">
        <w:rPr>
          <w:rFonts w:asciiTheme="majorHAnsi" w:hAnsiTheme="majorHAnsi"/>
          <w:spacing w:val="-3"/>
          <w:sz w:val="20"/>
          <w:szCs w:val="20"/>
        </w:rPr>
        <w:t xml:space="preserve"> </w:t>
      </w:r>
      <w:r w:rsidRPr="006B2F91">
        <w:rPr>
          <w:rFonts w:asciiTheme="majorHAnsi" w:hAnsiTheme="majorHAnsi"/>
          <w:sz w:val="20"/>
          <w:szCs w:val="20"/>
        </w:rPr>
        <w:t>deste</w:t>
      </w:r>
      <w:r w:rsidRPr="006B2F91">
        <w:rPr>
          <w:rFonts w:asciiTheme="majorHAnsi" w:hAnsiTheme="majorHAnsi"/>
          <w:spacing w:val="-5"/>
          <w:sz w:val="20"/>
          <w:szCs w:val="20"/>
        </w:rPr>
        <w:t xml:space="preserve"> </w:t>
      </w:r>
      <w:r w:rsidRPr="006B2F91">
        <w:rPr>
          <w:rFonts w:asciiTheme="majorHAnsi" w:hAnsiTheme="majorHAnsi"/>
          <w:sz w:val="20"/>
          <w:szCs w:val="20"/>
        </w:rPr>
        <w:t>Edital</w:t>
      </w:r>
      <w:r w:rsidRPr="006B2F91">
        <w:rPr>
          <w:rFonts w:asciiTheme="majorHAnsi" w:hAnsiTheme="majorHAnsi"/>
          <w:spacing w:val="-21"/>
          <w:sz w:val="20"/>
          <w:szCs w:val="20"/>
        </w:rPr>
        <w:t xml:space="preserve"> </w:t>
      </w:r>
      <w:r w:rsidRPr="006B2F91">
        <w:rPr>
          <w:rFonts w:asciiTheme="majorHAnsi" w:hAnsiTheme="majorHAnsi"/>
          <w:sz w:val="20"/>
          <w:szCs w:val="20"/>
        </w:rPr>
        <w:t>para</w:t>
      </w:r>
      <w:r w:rsidRPr="006B2F91">
        <w:rPr>
          <w:rFonts w:asciiTheme="majorHAnsi" w:hAnsiTheme="majorHAnsi"/>
          <w:spacing w:val="-6"/>
          <w:sz w:val="20"/>
          <w:szCs w:val="20"/>
        </w:rPr>
        <w:t xml:space="preserve"> </w:t>
      </w:r>
      <w:r w:rsidRPr="006B2F91">
        <w:rPr>
          <w:rFonts w:asciiTheme="majorHAnsi" w:hAnsiTheme="majorHAnsi"/>
          <w:sz w:val="20"/>
          <w:szCs w:val="20"/>
        </w:rPr>
        <w:t>cadastro</w:t>
      </w:r>
      <w:r w:rsidRPr="006B2F91">
        <w:rPr>
          <w:rFonts w:asciiTheme="majorHAnsi" w:hAnsiTheme="majorHAnsi"/>
          <w:spacing w:val="-5"/>
          <w:sz w:val="20"/>
          <w:szCs w:val="20"/>
        </w:rPr>
        <w:t xml:space="preserve"> </w:t>
      </w:r>
      <w:r w:rsidRPr="006B2F91">
        <w:rPr>
          <w:rFonts w:asciiTheme="majorHAnsi" w:hAnsiTheme="majorHAnsi"/>
          <w:sz w:val="20"/>
          <w:szCs w:val="20"/>
        </w:rPr>
        <w:t>da</w:t>
      </w:r>
      <w:r w:rsidRPr="006B2F91">
        <w:rPr>
          <w:rFonts w:asciiTheme="majorHAnsi" w:hAnsiTheme="majorHAnsi"/>
          <w:spacing w:val="-9"/>
          <w:sz w:val="20"/>
          <w:szCs w:val="20"/>
        </w:rPr>
        <w:t xml:space="preserve"> </w:t>
      </w:r>
      <w:r w:rsidRPr="006B2F91">
        <w:rPr>
          <w:rFonts w:asciiTheme="majorHAnsi" w:hAnsiTheme="majorHAnsi"/>
          <w:sz w:val="20"/>
          <w:szCs w:val="20"/>
        </w:rPr>
        <w:t>proposta.</w:t>
      </w:r>
    </w:p>
    <w:p w14:paraId="037D7A5D"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w:t>
      </w:r>
      <w:r w:rsidRPr="006B2F91">
        <w:rPr>
          <w:rFonts w:asciiTheme="majorHAnsi" w:hAnsiTheme="majorHAnsi"/>
          <w:spacing w:val="-14"/>
          <w:sz w:val="20"/>
          <w:szCs w:val="20"/>
        </w:rPr>
        <w:t xml:space="preserve"> </w:t>
      </w:r>
      <w:r w:rsidRPr="006B2F91">
        <w:rPr>
          <w:rFonts w:asciiTheme="majorHAnsi" w:hAnsiTheme="majorHAnsi"/>
          <w:spacing w:val="-1"/>
          <w:sz w:val="20"/>
          <w:szCs w:val="20"/>
        </w:rPr>
        <w:t>Poderão</w:t>
      </w:r>
      <w:r w:rsidRPr="006B2F91">
        <w:rPr>
          <w:rFonts w:asciiTheme="majorHAnsi" w:hAnsiTheme="majorHAnsi"/>
          <w:spacing w:val="-13"/>
          <w:sz w:val="20"/>
          <w:szCs w:val="20"/>
        </w:rPr>
        <w:t xml:space="preserve"> </w:t>
      </w:r>
      <w:r w:rsidRPr="006B2F91">
        <w:rPr>
          <w:rFonts w:asciiTheme="majorHAnsi" w:hAnsiTheme="majorHAnsi"/>
          <w:sz w:val="20"/>
          <w:szCs w:val="20"/>
        </w:rPr>
        <w:t>participar</w:t>
      </w:r>
      <w:r w:rsidRPr="006B2F91">
        <w:rPr>
          <w:rFonts w:asciiTheme="majorHAnsi" w:hAnsiTheme="majorHAnsi"/>
          <w:spacing w:val="-15"/>
          <w:sz w:val="20"/>
          <w:szCs w:val="20"/>
        </w:rPr>
        <w:t xml:space="preserve"> </w:t>
      </w:r>
      <w:r w:rsidRPr="006B2F91">
        <w:rPr>
          <w:rFonts w:asciiTheme="majorHAnsi" w:hAnsiTheme="majorHAnsi"/>
          <w:sz w:val="20"/>
          <w:szCs w:val="20"/>
        </w:rPr>
        <w:t>desta</w:t>
      </w:r>
      <w:r w:rsidRPr="006B2F91">
        <w:rPr>
          <w:rFonts w:asciiTheme="majorHAnsi" w:hAnsiTheme="majorHAnsi"/>
          <w:spacing w:val="-11"/>
          <w:sz w:val="20"/>
          <w:szCs w:val="20"/>
        </w:rPr>
        <w:t xml:space="preserve"> </w:t>
      </w:r>
      <w:r w:rsidRPr="006B2F91">
        <w:rPr>
          <w:rFonts w:asciiTheme="majorHAnsi" w:hAnsiTheme="majorHAnsi"/>
          <w:sz w:val="20"/>
          <w:szCs w:val="20"/>
        </w:rPr>
        <w:t>Concorrência</w:t>
      </w:r>
      <w:r w:rsidRPr="006B2F91">
        <w:rPr>
          <w:rFonts w:asciiTheme="majorHAnsi" w:hAnsiTheme="majorHAnsi"/>
          <w:spacing w:val="-13"/>
          <w:sz w:val="20"/>
          <w:szCs w:val="20"/>
        </w:rPr>
        <w:t xml:space="preserve"> </w:t>
      </w:r>
      <w:r w:rsidRPr="006B2F91">
        <w:rPr>
          <w:rFonts w:asciiTheme="majorHAnsi" w:hAnsiTheme="majorHAnsi"/>
          <w:sz w:val="20"/>
          <w:szCs w:val="20"/>
        </w:rPr>
        <w:t>proponente</w:t>
      </w:r>
      <w:r w:rsidRPr="006B2F91">
        <w:rPr>
          <w:rFonts w:asciiTheme="majorHAnsi" w:hAnsiTheme="majorHAnsi"/>
          <w:spacing w:val="-14"/>
          <w:sz w:val="20"/>
          <w:szCs w:val="20"/>
        </w:rPr>
        <w:t xml:space="preserve"> </w:t>
      </w:r>
      <w:r w:rsidRPr="006B2F91">
        <w:rPr>
          <w:rFonts w:asciiTheme="majorHAnsi" w:hAnsiTheme="majorHAnsi"/>
          <w:sz w:val="20"/>
          <w:szCs w:val="20"/>
        </w:rPr>
        <w:t>cujo</w:t>
      </w:r>
      <w:r w:rsidRPr="006B2F91">
        <w:rPr>
          <w:rFonts w:asciiTheme="majorHAnsi" w:hAnsiTheme="majorHAnsi"/>
          <w:spacing w:val="-13"/>
          <w:sz w:val="20"/>
          <w:szCs w:val="20"/>
        </w:rPr>
        <w:t xml:space="preserve"> </w:t>
      </w:r>
      <w:r w:rsidRPr="006B2F91">
        <w:rPr>
          <w:rFonts w:asciiTheme="majorHAnsi" w:hAnsiTheme="majorHAnsi"/>
          <w:sz w:val="20"/>
          <w:szCs w:val="20"/>
        </w:rPr>
        <w:t>ramo</w:t>
      </w:r>
      <w:r w:rsidRPr="006B2F91">
        <w:rPr>
          <w:rFonts w:asciiTheme="majorHAnsi" w:hAnsiTheme="majorHAnsi"/>
          <w:spacing w:val="-13"/>
          <w:sz w:val="20"/>
          <w:szCs w:val="20"/>
        </w:rPr>
        <w:t xml:space="preserve"> </w:t>
      </w:r>
      <w:r w:rsidRPr="006B2F91">
        <w:rPr>
          <w:rFonts w:asciiTheme="majorHAnsi" w:hAnsiTheme="majorHAnsi"/>
          <w:sz w:val="20"/>
          <w:szCs w:val="20"/>
        </w:rPr>
        <w:t>de</w:t>
      </w:r>
      <w:r w:rsidRPr="006B2F91">
        <w:rPr>
          <w:rFonts w:asciiTheme="majorHAnsi" w:hAnsiTheme="majorHAnsi"/>
          <w:spacing w:val="-14"/>
          <w:sz w:val="20"/>
          <w:szCs w:val="20"/>
        </w:rPr>
        <w:t xml:space="preserve"> </w:t>
      </w:r>
      <w:r w:rsidRPr="006B2F91">
        <w:rPr>
          <w:rFonts w:asciiTheme="majorHAnsi" w:hAnsiTheme="majorHAnsi"/>
          <w:sz w:val="20"/>
          <w:szCs w:val="20"/>
        </w:rPr>
        <w:t>atividade</w:t>
      </w:r>
      <w:r w:rsidRPr="006B2F91">
        <w:rPr>
          <w:rFonts w:asciiTheme="majorHAnsi" w:hAnsiTheme="majorHAnsi"/>
          <w:spacing w:val="-15"/>
          <w:sz w:val="20"/>
          <w:szCs w:val="20"/>
        </w:rPr>
        <w:t xml:space="preserve"> </w:t>
      </w:r>
      <w:r w:rsidRPr="006B2F91">
        <w:rPr>
          <w:rFonts w:asciiTheme="majorHAnsi" w:hAnsiTheme="majorHAnsi"/>
          <w:sz w:val="20"/>
          <w:szCs w:val="20"/>
        </w:rPr>
        <w:t>seja</w:t>
      </w:r>
      <w:r w:rsidRPr="006B2F91">
        <w:rPr>
          <w:rFonts w:asciiTheme="majorHAnsi" w:hAnsiTheme="majorHAnsi"/>
          <w:spacing w:val="-12"/>
          <w:sz w:val="20"/>
          <w:szCs w:val="20"/>
        </w:rPr>
        <w:t xml:space="preserve"> </w:t>
      </w:r>
      <w:r w:rsidRPr="006B2F91">
        <w:rPr>
          <w:rFonts w:asciiTheme="majorHAnsi" w:hAnsiTheme="majorHAnsi"/>
          <w:sz w:val="20"/>
          <w:szCs w:val="20"/>
        </w:rPr>
        <w:t>compatível</w:t>
      </w:r>
      <w:r w:rsidRPr="006B2F91">
        <w:rPr>
          <w:rFonts w:asciiTheme="majorHAnsi" w:hAnsiTheme="majorHAnsi"/>
          <w:spacing w:val="-13"/>
          <w:sz w:val="20"/>
          <w:szCs w:val="20"/>
        </w:rPr>
        <w:t xml:space="preserve"> </w:t>
      </w:r>
      <w:r w:rsidRPr="006B2F91">
        <w:rPr>
          <w:rFonts w:asciiTheme="majorHAnsi" w:hAnsiTheme="majorHAnsi"/>
          <w:sz w:val="20"/>
          <w:szCs w:val="20"/>
        </w:rPr>
        <w:t>com</w:t>
      </w:r>
      <w:r w:rsidRPr="006B2F91">
        <w:rPr>
          <w:rFonts w:asciiTheme="majorHAnsi" w:hAnsiTheme="majorHAnsi"/>
          <w:spacing w:val="-13"/>
          <w:sz w:val="20"/>
          <w:szCs w:val="20"/>
        </w:rPr>
        <w:t xml:space="preserve"> </w:t>
      </w:r>
      <w:r w:rsidRPr="006B2F91">
        <w:rPr>
          <w:rFonts w:asciiTheme="majorHAnsi" w:hAnsiTheme="majorHAnsi"/>
          <w:sz w:val="20"/>
          <w:szCs w:val="20"/>
        </w:rPr>
        <w:t>o</w:t>
      </w:r>
      <w:r w:rsidRPr="006B2F91">
        <w:rPr>
          <w:rFonts w:asciiTheme="majorHAnsi" w:hAnsiTheme="majorHAnsi"/>
          <w:spacing w:val="-13"/>
          <w:sz w:val="20"/>
          <w:szCs w:val="20"/>
        </w:rPr>
        <w:t xml:space="preserve"> </w:t>
      </w:r>
      <w:r w:rsidRPr="006B2F91">
        <w:rPr>
          <w:rFonts w:asciiTheme="majorHAnsi" w:hAnsiTheme="majorHAnsi"/>
          <w:sz w:val="20"/>
          <w:szCs w:val="20"/>
        </w:rPr>
        <w:t>objeto</w:t>
      </w:r>
      <w:r w:rsidRPr="006B2F91">
        <w:rPr>
          <w:rFonts w:asciiTheme="majorHAnsi" w:hAnsiTheme="majorHAnsi"/>
          <w:spacing w:val="-58"/>
          <w:sz w:val="20"/>
          <w:szCs w:val="20"/>
        </w:rPr>
        <w:t xml:space="preserve"> </w:t>
      </w:r>
      <w:r w:rsidRPr="006B2F91">
        <w:rPr>
          <w:rFonts w:asciiTheme="majorHAnsi" w:hAnsiTheme="majorHAnsi"/>
          <w:sz w:val="20"/>
          <w:szCs w:val="20"/>
        </w:rPr>
        <w:t xml:space="preserve">desta licitação, e que estejam com Credenciamento regular no </w:t>
      </w:r>
      <w:r w:rsidR="00D9361E" w:rsidRPr="006B2F91">
        <w:rPr>
          <w:rFonts w:asciiTheme="majorHAnsi" w:hAnsiTheme="majorHAnsi" w:cstheme="majorHAnsi"/>
          <w:b/>
          <w:sz w:val="20"/>
          <w:szCs w:val="20"/>
        </w:rPr>
        <w:t>BNC (BANCO NACIONAL DE COMPRAS)</w:t>
      </w:r>
      <w:r w:rsidRPr="006B2F91">
        <w:rPr>
          <w:rFonts w:asciiTheme="majorHAnsi" w:hAnsiTheme="majorHAnsi"/>
          <w:sz w:val="20"/>
          <w:szCs w:val="20"/>
        </w:rPr>
        <w:t>.</w:t>
      </w:r>
    </w:p>
    <w:p w14:paraId="7FCBF243"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Caberá ao proponente acompanhar as operações no sistema eletrônico durante a sessão pública da</w:t>
      </w:r>
      <w:r w:rsidRPr="006B2F91">
        <w:rPr>
          <w:rFonts w:asciiTheme="majorHAnsi" w:hAnsiTheme="majorHAnsi"/>
          <w:spacing w:val="1"/>
          <w:sz w:val="20"/>
          <w:szCs w:val="20"/>
        </w:rPr>
        <w:t xml:space="preserve"> </w:t>
      </w:r>
      <w:r w:rsidRPr="006B2F91">
        <w:rPr>
          <w:rFonts w:asciiTheme="majorHAnsi" w:hAnsiTheme="majorHAnsi"/>
          <w:sz w:val="20"/>
          <w:szCs w:val="20"/>
        </w:rPr>
        <w:t>Concorrência, ficando responsável pelo ônus decorrente da perda de negócios diante da inobservância de</w:t>
      </w:r>
      <w:r w:rsidRPr="006B2F91">
        <w:rPr>
          <w:rFonts w:asciiTheme="majorHAnsi" w:hAnsiTheme="majorHAnsi"/>
          <w:spacing w:val="1"/>
          <w:sz w:val="20"/>
          <w:szCs w:val="20"/>
        </w:rPr>
        <w:t xml:space="preserve"> </w:t>
      </w:r>
      <w:r w:rsidRPr="006B2F91">
        <w:rPr>
          <w:rFonts w:asciiTheme="majorHAnsi" w:hAnsiTheme="majorHAnsi"/>
          <w:spacing w:val="-1"/>
          <w:sz w:val="20"/>
          <w:szCs w:val="20"/>
        </w:rPr>
        <w:t>quaisquer</w:t>
      </w:r>
      <w:r w:rsidRPr="006B2F91">
        <w:rPr>
          <w:rFonts w:asciiTheme="majorHAnsi" w:hAnsiTheme="majorHAnsi"/>
          <w:spacing w:val="-15"/>
          <w:sz w:val="20"/>
          <w:szCs w:val="20"/>
        </w:rPr>
        <w:t xml:space="preserve"> </w:t>
      </w:r>
      <w:r w:rsidRPr="006B2F91">
        <w:rPr>
          <w:rFonts w:asciiTheme="majorHAnsi" w:hAnsiTheme="majorHAnsi"/>
          <w:sz w:val="20"/>
          <w:szCs w:val="20"/>
        </w:rPr>
        <w:t>mensagens</w:t>
      </w:r>
      <w:r w:rsidRPr="006B2F91">
        <w:rPr>
          <w:rFonts w:asciiTheme="majorHAnsi" w:hAnsiTheme="majorHAnsi"/>
          <w:spacing w:val="-14"/>
          <w:sz w:val="20"/>
          <w:szCs w:val="20"/>
        </w:rPr>
        <w:t xml:space="preserve"> </w:t>
      </w:r>
      <w:r w:rsidRPr="006B2F91">
        <w:rPr>
          <w:rFonts w:asciiTheme="majorHAnsi" w:hAnsiTheme="majorHAnsi"/>
          <w:sz w:val="20"/>
          <w:szCs w:val="20"/>
        </w:rPr>
        <w:lastRenderedPageBreak/>
        <w:t>emitidas</w:t>
      </w:r>
      <w:r w:rsidRPr="006B2F91">
        <w:rPr>
          <w:rFonts w:asciiTheme="majorHAnsi" w:hAnsiTheme="majorHAnsi"/>
          <w:spacing w:val="-13"/>
          <w:sz w:val="20"/>
          <w:szCs w:val="20"/>
        </w:rPr>
        <w:t xml:space="preserve"> </w:t>
      </w:r>
      <w:r w:rsidRPr="006B2F91">
        <w:rPr>
          <w:rFonts w:asciiTheme="majorHAnsi" w:hAnsiTheme="majorHAnsi"/>
          <w:sz w:val="20"/>
          <w:szCs w:val="20"/>
        </w:rPr>
        <w:t>pelo</w:t>
      </w:r>
      <w:r w:rsidRPr="006B2F91">
        <w:rPr>
          <w:rFonts w:asciiTheme="majorHAnsi" w:hAnsiTheme="majorHAnsi"/>
          <w:spacing w:val="-10"/>
          <w:sz w:val="20"/>
          <w:szCs w:val="20"/>
        </w:rPr>
        <w:t xml:space="preserve"> </w:t>
      </w:r>
      <w:r w:rsidRPr="006B2F91">
        <w:rPr>
          <w:rFonts w:asciiTheme="majorHAnsi" w:hAnsiTheme="majorHAnsi"/>
          <w:sz w:val="20"/>
          <w:szCs w:val="20"/>
        </w:rPr>
        <w:t>sistema</w:t>
      </w:r>
      <w:r w:rsidRPr="006B2F91">
        <w:rPr>
          <w:rFonts w:asciiTheme="majorHAnsi" w:hAnsiTheme="majorHAnsi"/>
          <w:spacing w:val="-13"/>
          <w:sz w:val="20"/>
          <w:szCs w:val="20"/>
        </w:rPr>
        <w:t xml:space="preserve"> </w:t>
      </w:r>
      <w:r w:rsidRPr="006B2F91">
        <w:rPr>
          <w:rFonts w:asciiTheme="majorHAnsi" w:hAnsiTheme="majorHAnsi"/>
          <w:sz w:val="20"/>
          <w:szCs w:val="20"/>
        </w:rPr>
        <w:t>ou</w:t>
      </w:r>
      <w:r w:rsidRPr="006B2F91">
        <w:rPr>
          <w:rFonts w:asciiTheme="majorHAnsi" w:hAnsiTheme="majorHAnsi"/>
          <w:spacing w:val="-15"/>
          <w:sz w:val="20"/>
          <w:szCs w:val="20"/>
        </w:rPr>
        <w:t xml:space="preserve"> </w:t>
      </w:r>
      <w:r w:rsidRPr="006B2F91">
        <w:rPr>
          <w:rFonts w:asciiTheme="majorHAnsi" w:hAnsiTheme="majorHAnsi"/>
          <w:sz w:val="20"/>
          <w:szCs w:val="20"/>
        </w:rPr>
        <w:t>de</w:t>
      </w:r>
      <w:r w:rsidRPr="006B2F91">
        <w:rPr>
          <w:rFonts w:asciiTheme="majorHAnsi" w:hAnsiTheme="majorHAnsi"/>
          <w:spacing w:val="-13"/>
          <w:sz w:val="20"/>
          <w:szCs w:val="20"/>
        </w:rPr>
        <w:t xml:space="preserve"> </w:t>
      </w:r>
      <w:r w:rsidRPr="006B2F91">
        <w:rPr>
          <w:rFonts w:asciiTheme="majorHAnsi" w:hAnsiTheme="majorHAnsi"/>
          <w:sz w:val="20"/>
          <w:szCs w:val="20"/>
        </w:rPr>
        <w:t>sua</w:t>
      </w:r>
      <w:r w:rsidRPr="006B2F91">
        <w:rPr>
          <w:rFonts w:asciiTheme="majorHAnsi" w:hAnsiTheme="majorHAnsi"/>
          <w:spacing w:val="-13"/>
          <w:sz w:val="20"/>
          <w:szCs w:val="20"/>
        </w:rPr>
        <w:t xml:space="preserve"> </w:t>
      </w:r>
      <w:r w:rsidRPr="006B2F91">
        <w:rPr>
          <w:rFonts w:asciiTheme="majorHAnsi" w:hAnsiTheme="majorHAnsi"/>
          <w:sz w:val="20"/>
          <w:szCs w:val="20"/>
        </w:rPr>
        <w:t>desconexão.</w:t>
      </w:r>
    </w:p>
    <w:p w14:paraId="4E19E22F"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
          <w:sz w:val="20"/>
          <w:szCs w:val="20"/>
        </w:rPr>
        <w:t xml:space="preserve"> </w:t>
      </w:r>
      <w:r w:rsidRPr="006B2F91">
        <w:rPr>
          <w:rFonts w:asciiTheme="majorHAnsi" w:hAnsiTheme="majorHAnsi"/>
          <w:sz w:val="20"/>
          <w:szCs w:val="20"/>
        </w:rPr>
        <w:t>No</w:t>
      </w:r>
      <w:r w:rsidRPr="006B2F91">
        <w:rPr>
          <w:rFonts w:asciiTheme="majorHAnsi" w:hAnsiTheme="majorHAnsi"/>
          <w:spacing w:val="1"/>
          <w:sz w:val="20"/>
          <w:szCs w:val="20"/>
        </w:rPr>
        <w:t xml:space="preserve"> </w:t>
      </w:r>
      <w:r w:rsidRPr="006B2F91">
        <w:rPr>
          <w:rFonts w:asciiTheme="majorHAnsi" w:hAnsiTheme="majorHAnsi"/>
          <w:sz w:val="20"/>
          <w:szCs w:val="20"/>
        </w:rPr>
        <w:t>caso</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desconexão</w:t>
      </w:r>
      <w:r w:rsidRPr="006B2F91">
        <w:rPr>
          <w:rFonts w:asciiTheme="majorHAnsi" w:hAnsiTheme="majorHAnsi"/>
          <w:spacing w:val="1"/>
          <w:sz w:val="20"/>
          <w:szCs w:val="20"/>
        </w:rPr>
        <w:t xml:space="preserve"> </w:t>
      </w:r>
      <w:r w:rsidRPr="006B2F91">
        <w:rPr>
          <w:rFonts w:asciiTheme="majorHAnsi" w:hAnsiTheme="majorHAnsi"/>
          <w:sz w:val="20"/>
          <w:szCs w:val="20"/>
        </w:rPr>
        <w:t>com</w:t>
      </w:r>
      <w:r w:rsidRPr="006B2F91">
        <w:rPr>
          <w:rFonts w:asciiTheme="majorHAnsi" w:hAnsiTheme="majorHAnsi"/>
          <w:spacing w:val="1"/>
          <w:sz w:val="20"/>
          <w:szCs w:val="20"/>
        </w:rPr>
        <w:t xml:space="preserve"> </w:t>
      </w:r>
      <w:r w:rsidRPr="006B2F91">
        <w:rPr>
          <w:rFonts w:asciiTheme="majorHAnsi" w:hAnsiTheme="majorHAnsi"/>
          <w:sz w:val="20"/>
          <w:szCs w:val="20"/>
        </w:rPr>
        <w:t>o</w:t>
      </w:r>
      <w:r w:rsidRPr="006B2F91">
        <w:rPr>
          <w:rFonts w:asciiTheme="majorHAnsi" w:hAnsiTheme="majorHAnsi"/>
          <w:spacing w:val="1"/>
          <w:sz w:val="20"/>
          <w:szCs w:val="20"/>
        </w:rPr>
        <w:t xml:space="preserve"> </w:t>
      </w:r>
      <w:r w:rsidRPr="006B2F91">
        <w:rPr>
          <w:rFonts w:asciiTheme="majorHAnsi" w:hAnsiTheme="majorHAnsi"/>
          <w:sz w:val="20"/>
          <w:szCs w:val="20"/>
        </w:rPr>
        <w:t>Agente</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Contratação</w:t>
      </w:r>
      <w:r w:rsidRPr="006B2F91">
        <w:rPr>
          <w:rFonts w:asciiTheme="majorHAnsi" w:hAnsiTheme="majorHAnsi"/>
          <w:spacing w:val="1"/>
          <w:sz w:val="20"/>
          <w:szCs w:val="20"/>
        </w:rPr>
        <w:t xml:space="preserve"> </w:t>
      </w:r>
      <w:r w:rsidRPr="006B2F91">
        <w:rPr>
          <w:rFonts w:asciiTheme="majorHAnsi" w:hAnsiTheme="majorHAnsi"/>
          <w:sz w:val="20"/>
          <w:szCs w:val="20"/>
        </w:rPr>
        <w:t>no</w:t>
      </w:r>
      <w:r w:rsidRPr="006B2F91">
        <w:rPr>
          <w:rFonts w:asciiTheme="majorHAnsi" w:hAnsiTheme="majorHAnsi"/>
          <w:spacing w:val="1"/>
          <w:sz w:val="20"/>
          <w:szCs w:val="20"/>
        </w:rPr>
        <w:t xml:space="preserve"> </w:t>
      </w:r>
      <w:r w:rsidRPr="006B2F91">
        <w:rPr>
          <w:rFonts w:asciiTheme="majorHAnsi" w:hAnsiTheme="majorHAnsi"/>
          <w:sz w:val="20"/>
          <w:szCs w:val="20"/>
        </w:rPr>
        <w:t>decorrer</w:t>
      </w:r>
      <w:r w:rsidRPr="006B2F91">
        <w:rPr>
          <w:rFonts w:asciiTheme="majorHAnsi" w:hAnsiTheme="majorHAnsi"/>
          <w:spacing w:val="1"/>
          <w:sz w:val="20"/>
          <w:szCs w:val="20"/>
        </w:rPr>
        <w:t xml:space="preserve"> </w:t>
      </w:r>
      <w:r w:rsidRPr="006B2F91">
        <w:rPr>
          <w:rFonts w:asciiTheme="majorHAnsi" w:hAnsiTheme="majorHAnsi"/>
          <w:sz w:val="20"/>
          <w:szCs w:val="20"/>
        </w:rPr>
        <w:t>da</w:t>
      </w:r>
      <w:r w:rsidRPr="006B2F91">
        <w:rPr>
          <w:rFonts w:asciiTheme="majorHAnsi" w:hAnsiTheme="majorHAnsi"/>
          <w:spacing w:val="1"/>
          <w:sz w:val="20"/>
          <w:szCs w:val="20"/>
        </w:rPr>
        <w:t xml:space="preserve"> </w:t>
      </w:r>
      <w:r w:rsidRPr="006B2F91">
        <w:rPr>
          <w:rFonts w:asciiTheme="majorHAnsi" w:hAnsiTheme="majorHAnsi"/>
          <w:sz w:val="20"/>
          <w:szCs w:val="20"/>
        </w:rPr>
        <w:t>etapa</w:t>
      </w:r>
      <w:r w:rsidRPr="006B2F91">
        <w:rPr>
          <w:rFonts w:asciiTheme="majorHAnsi" w:hAnsiTheme="majorHAnsi"/>
          <w:spacing w:val="1"/>
          <w:sz w:val="20"/>
          <w:szCs w:val="20"/>
        </w:rPr>
        <w:t xml:space="preserve"> </w:t>
      </w:r>
      <w:r w:rsidRPr="006B2F91">
        <w:rPr>
          <w:rFonts w:asciiTheme="majorHAnsi" w:hAnsiTheme="majorHAnsi"/>
          <w:sz w:val="20"/>
          <w:szCs w:val="20"/>
        </w:rPr>
        <w:t>competitiva</w:t>
      </w:r>
      <w:r w:rsidRPr="006B2F91">
        <w:rPr>
          <w:rFonts w:asciiTheme="majorHAnsi" w:hAnsiTheme="majorHAnsi"/>
          <w:spacing w:val="1"/>
          <w:sz w:val="20"/>
          <w:szCs w:val="20"/>
        </w:rPr>
        <w:t xml:space="preserve"> </w:t>
      </w:r>
      <w:r w:rsidRPr="006B2F91">
        <w:rPr>
          <w:rFonts w:asciiTheme="majorHAnsi" w:hAnsiTheme="majorHAnsi"/>
          <w:sz w:val="20"/>
          <w:szCs w:val="20"/>
        </w:rPr>
        <w:t>da</w:t>
      </w:r>
      <w:r w:rsidRPr="006B2F91">
        <w:rPr>
          <w:rFonts w:asciiTheme="majorHAnsi" w:hAnsiTheme="majorHAnsi"/>
          <w:spacing w:val="1"/>
          <w:sz w:val="20"/>
          <w:szCs w:val="20"/>
        </w:rPr>
        <w:t xml:space="preserve"> </w:t>
      </w:r>
      <w:r w:rsidRPr="006B2F91">
        <w:rPr>
          <w:rFonts w:asciiTheme="majorHAnsi" w:hAnsiTheme="majorHAnsi"/>
          <w:sz w:val="20"/>
          <w:szCs w:val="20"/>
        </w:rPr>
        <w:t>Concorrência,</w:t>
      </w:r>
      <w:r w:rsidRPr="006B2F91">
        <w:rPr>
          <w:rFonts w:asciiTheme="majorHAnsi" w:hAnsiTheme="majorHAnsi"/>
          <w:spacing w:val="-12"/>
          <w:sz w:val="20"/>
          <w:szCs w:val="20"/>
        </w:rPr>
        <w:t xml:space="preserve"> </w:t>
      </w:r>
      <w:r w:rsidRPr="006B2F91">
        <w:rPr>
          <w:rFonts w:asciiTheme="majorHAnsi" w:hAnsiTheme="majorHAnsi"/>
          <w:sz w:val="20"/>
          <w:szCs w:val="20"/>
        </w:rPr>
        <w:t>o</w:t>
      </w:r>
      <w:r w:rsidRPr="006B2F91">
        <w:rPr>
          <w:rFonts w:asciiTheme="majorHAnsi" w:hAnsiTheme="majorHAnsi"/>
          <w:spacing w:val="-13"/>
          <w:sz w:val="20"/>
          <w:szCs w:val="20"/>
        </w:rPr>
        <w:t xml:space="preserve"> </w:t>
      </w:r>
      <w:r w:rsidRPr="006B2F91">
        <w:rPr>
          <w:rFonts w:asciiTheme="majorHAnsi" w:hAnsiTheme="majorHAnsi"/>
          <w:sz w:val="20"/>
          <w:szCs w:val="20"/>
        </w:rPr>
        <w:t>sistema</w:t>
      </w:r>
      <w:r w:rsidRPr="006B2F91">
        <w:rPr>
          <w:rFonts w:asciiTheme="majorHAnsi" w:hAnsiTheme="majorHAnsi"/>
          <w:spacing w:val="-14"/>
          <w:sz w:val="20"/>
          <w:szCs w:val="20"/>
        </w:rPr>
        <w:t xml:space="preserve"> </w:t>
      </w:r>
      <w:r w:rsidRPr="006B2F91">
        <w:rPr>
          <w:rFonts w:asciiTheme="majorHAnsi" w:hAnsiTheme="majorHAnsi"/>
          <w:sz w:val="20"/>
          <w:szCs w:val="20"/>
        </w:rPr>
        <w:t>eletrônico</w:t>
      </w:r>
      <w:r w:rsidRPr="006B2F91">
        <w:rPr>
          <w:rFonts w:asciiTheme="majorHAnsi" w:hAnsiTheme="majorHAnsi"/>
          <w:spacing w:val="-13"/>
          <w:sz w:val="20"/>
          <w:szCs w:val="20"/>
        </w:rPr>
        <w:t xml:space="preserve"> </w:t>
      </w:r>
      <w:r w:rsidRPr="006B2F91">
        <w:rPr>
          <w:rFonts w:asciiTheme="majorHAnsi" w:hAnsiTheme="majorHAnsi"/>
          <w:sz w:val="20"/>
          <w:szCs w:val="20"/>
        </w:rPr>
        <w:t>poderá</w:t>
      </w:r>
      <w:r w:rsidRPr="006B2F91">
        <w:rPr>
          <w:rFonts w:asciiTheme="majorHAnsi" w:hAnsiTheme="majorHAnsi"/>
          <w:spacing w:val="-15"/>
          <w:sz w:val="20"/>
          <w:szCs w:val="20"/>
        </w:rPr>
        <w:t xml:space="preserve"> </w:t>
      </w:r>
      <w:r w:rsidRPr="006B2F91">
        <w:rPr>
          <w:rFonts w:asciiTheme="majorHAnsi" w:hAnsiTheme="majorHAnsi"/>
          <w:sz w:val="20"/>
          <w:szCs w:val="20"/>
        </w:rPr>
        <w:t>permanecer</w:t>
      </w:r>
      <w:r w:rsidRPr="006B2F91">
        <w:rPr>
          <w:rFonts w:asciiTheme="majorHAnsi" w:hAnsiTheme="majorHAnsi"/>
          <w:spacing w:val="-14"/>
          <w:sz w:val="20"/>
          <w:szCs w:val="20"/>
        </w:rPr>
        <w:t xml:space="preserve"> </w:t>
      </w:r>
      <w:r w:rsidRPr="006B2F91">
        <w:rPr>
          <w:rFonts w:asciiTheme="majorHAnsi" w:hAnsiTheme="majorHAnsi"/>
          <w:sz w:val="20"/>
          <w:szCs w:val="20"/>
        </w:rPr>
        <w:t>acessível</w:t>
      </w:r>
      <w:r w:rsidRPr="006B2F91">
        <w:rPr>
          <w:rFonts w:asciiTheme="majorHAnsi" w:hAnsiTheme="majorHAnsi"/>
          <w:spacing w:val="-12"/>
          <w:sz w:val="20"/>
          <w:szCs w:val="20"/>
        </w:rPr>
        <w:t xml:space="preserve"> </w:t>
      </w:r>
      <w:r w:rsidRPr="006B2F91">
        <w:rPr>
          <w:rFonts w:asciiTheme="majorHAnsi" w:hAnsiTheme="majorHAnsi"/>
          <w:sz w:val="20"/>
          <w:szCs w:val="20"/>
        </w:rPr>
        <w:t>aos</w:t>
      </w:r>
      <w:r w:rsidRPr="006B2F91">
        <w:rPr>
          <w:rFonts w:asciiTheme="majorHAnsi" w:hAnsiTheme="majorHAnsi"/>
          <w:spacing w:val="-13"/>
          <w:sz w:val="20"/>
          <w:szCs w:val="20"/>
        </w:rPr>
        <w:t xml:space="preserve"> </w:t>
      </w:r>
      <w:r w:rsidRPr="006B2F91">
        <w:rPr>
          <w:rFonts w:asciiTheme="majorHAnsi" w:hAnsiTheme="majorHAnsi"/>
          <w:sz w:val="20"/>
          <w:szCs w:val="20"/>
        </w:rPr>
        <w:t>proponentes</w:t>
      </w:r>
      <w:r w:rsidRPr="006B2F91">
        <w:rPr>
          <w:rFonts w:asciiTheme="majorHAnsi" w:hAnsiTheme="majorHAnsi"/>
          <w:spacing w:val="-13"/>
          <w:sz w:val="20"/>
          <w:szCs w:val="20"/>
        </w:rPr>
        <w:t xml:space="preserve"> </w:t>
      </w:r>
      <w:r w:rsidRPr="006B2F91">
        <w:rPr>
          <w:rFonts w:asciiTheme="majorHAnsi" w:hAnsiTheme="majorHAnsi"/>
          <w:sz w:val="20"/>
          <w:szCs w:val="20"/>
        </w:rPr>
        <w:t>para</w:t>
      </w:r>
      <w:r w:rsidRPr="006B2F91">
        <w:rPr>
          <w:rFonts w:asciiTheme="majorHAnsi" w:hAnsiTheme="majorHAnsi"/>
          <w:spacing w:val="-14"/>
          <w:sz w:val="20"/>
          <w:szCs w:val="20"/>
        </w:rPr>
        <w:t xml:space="preserve"> </w:t>
      </w:r>
      <w:r w:rsidRPr="006B2F91">
        <w:rPr>
          <w:rFonts w:asciiTheme="majorHAnsi" w:hAnsiTheme="majorHAnsi"/>
          <w:sz w:val="20"/>
          <w:szCs w:val="20"/>
        </w:rPr>
        <w:t>a</w:t>
      </w:r>
      <w:r w:rsidRPr="006B2F91">
        <w:rPr>
          <w:rFonts w:asciiTheme="majorHAnsi" w:hAnsiTheme="majorHAnsi"/>
          <w:spacing w:val="-14"/>
          <w:sz w:val="20"/>
          <w:szCs w:val="20"/>
        </w:rPr>
        <w:t xml:space="preserve"> </w:t>
      </w:r>
      <w:r w:rsidRPr="006B2F91">
        <w:rPr>
          <w:rFonts w:asciiTheme="majorHAnsi" w:hAnsiTheme="majorHAnsi"/>
          <w:sz w:val="20"/>
          <w:szCs w:val="20"/>
        </w:rPr>
        <w:t>recepção</w:t>
      </w:r>
      <w:r w:rsidRPr="006B2F91">
        <w:rPr>
          <w:rFonts w:asciiTheme="majorHAnsi" w:hAnsiTheme="majorHAnsi"/>
          <w:spacing w:val="-13"/>
          <w:sz w:val="20"/>
          <w:szCs w:val="20"/>
        </w:rPr>
        <w:t xml:space="preserve"> </w:t>
      </w:r>
      <w:r w:rsidRPr="006B2F91">
        <w:rPr>
          <w:rFonts w:asciiTheme="majorHAnsi" w:hAnsiTheme="majorHAnsi"/>
          <w:sz w:val="20"/>
          <w:szCs w:val="20"/>
        </w:rPr>
        <w:t>dos</w:t>
      </w:r>
      <w:r w:rsidRPr="006B2F91">
        <w:rPr>
          <w:rFonts w:asciiTheme="majorHAnsi" w:hAnsiTheme="majorHAnsi"/>
          <w:spacing w:val="-12"/>
          <w:sz w:val="20"/>
          <w:szCs w:val="20"/>
        </w:rPr>
        <w:t xml:space="preserve"> </w:t>
      </w:r>
      <w:r w:rsidRPr="006B2F91">
        <w:rPr>
          <w:rFonts w:asciiTheme="majorHAnsi" w:hAnsiTheme="majorHAnsi"/>
          <w:sz w:val="20"/>
          <w:szCs w:val="20"/>
        </w:rPr>
        <w:t>lances,</w:t>
      </w:r>
      <w:r w:rsidRPr="006B2F91">
        <w:rPr>
          <w:rFonts w:asciiTheme="majorHAnsi" w:hAnsiTheme="majorHAnsi"/>
          <w:spacing w:val="-58"/>
          <w:sz w:val="20"/>
          <w:szCs w:val="20"/>
        </w:rPr>
        <w:t xml:space="preserve"> </w:t>
      </w:r>
      <w:r w:rsidRPr="006B2F91">
        <w:rPr>
          <w:rFonts w:asciiTheme="majorHAnsi" w:hAnsiTheme="majorHAnsi"/>
          <w:sz w:val="20"/>
          <w:szCs w:val="20"/>
        </w:rPr>
        <w:t>retornando</w:t>
      </w:r>
      <w:r w:rsidRPr="006B2F91">
        <w:rPr>
          <w:rFonts w:asciiTheme="majorHAnsi" w:hAnsiTheme="majorHAnsi"/>
          <w:spacing w:val="31"/>
          <w:sz w:val="20"/>
          <w:szCs w:val="20"/>
        </w:rPr>
        <w:t xml:space="preserve"> </w:t>
      </w:r>
      <w:r w:rsidRPr="006B2F91">
        <w:rPr>
          <w:rFonts w:asciiTheme="majorHAnsi" w:hAnsiTheme="majorHAnsi"/>
          <w:sz w:val="20"/>
          <w:szCs w:val="20"/>
        </w:rPr>
        <w:t>ao</w:t>
      </w:r>
      <w:r w:rsidRPr="006B2F91">
        <w:rPr>
          <w:rFonts w:asciiTheme="majorHAnsi" w:hAnsiTheme="majorHAnsi"/>
          <w:spacing w:val="15"/>
          <w:sz w:val="20"/>
          <w:szCs w:val="20"/>
        </w:rPr>
        <w:t xml:space="preserve"> </w:t>
      </w:r>
      <w:r w:rsidRPr="006B2F91">
        <w:rPr>
          <w:rFonts w:asciiTheme="majorHAnsi" w:hAnsiTheme="majorHAnsi"/>
          <w:sz w:val="20"/>
          <w:szCs w:val="20"/>
        </w:rPr>
        <w:t>Agente</w:t>
      </w:r>
      <w:r w:rsidRPr="006B2F91">
        <w:rPr>
          <w:rFonts w:asciiTheme="majorHAnsi" w:hAnsiTheme="majorHAnsi"/>
          <w:spacing w:val="26"/>
          <w:sz w:val="20"/>
          <w:szCs w:val="20"/>
        </w:rPr>
        <w:t xml:space="preserve"> </w:t>
      </w:r>
      <w:r w:rsidRPr="006B2F91">
        <w:rPr>
          <w:rFonts w:asciiTheme="majorHAnsi" w:hAnsiTheme="majorHAnsi"/>
          <w:sz w:val="20"/>
          <w:szCs w:val="20"/>
        </w:rPr>
        <w:t>de</w:t>
      </w:r>
      <w:r w:rsidRPr="006B2F91">
        <w:rPr>
          <w:rFonts w:asciiTheme="majorHAnsi" w:hAnsiTheme="majorHAnsi"/>
          <w:spacing w:val="26"/>
          <w:sz w:val="20"/>
          <w:szCs w:val="20"/>
        </w:rPr>
        <w:t xml:space="preserve"> </w:t>
      </w:r>
      <w:r w:rsidRPr="006B2F91">
        <w:rPr>
          <w:rFonts w:asciiTheme="majorHAnsi" w:hAnsiTheme="majorHAnsi"/>
          <w:sz w:val="20"/>
          <w:szCs w:val="20"/>
        </w:rPr>
        <w:t>Contratação,</w:t>
      </w:r>
      <w:r w:rsidRPr="006B2F91">
        <w:rPr>
          <w:rFonts w:asciiTheme="majorHAnsi" w:hAnsiTheme="majorHAnsi"/>
          <w:spacing w:val="27"/>
          <w:sz w:val="20"/>
          <w:szCs w:val="20"/>
        </w:rPr>
        <w:t xml:space="preserve"> </w:t>
      </w:r>
      <w:r w:rsidRPr="006B2F91">
        <w:rPr>
          <w:rFonts w:asciiTheme="majorHAnsi" w:hAnsiTheme="majorHAnsi"/>
          <w:sz w:val="20"/>
          <w:szCs w:val="20"/>
        </w:rPr>
        <w:t>quando</w:t>
      </w:r>
      <w:r w:rsidRPr="006B2F91">
        <w:rPr>
          <w:rFonts w:asciiTheme="majorHAnsi" w:hAnsiTheme="majorHAnsi"/>
          <w:spacing w:val="28"/>
          <w:sz w:val="20"/>
          <w:szCs w:val="20"/>
        </w:rPr>
        <w:t xml:space="preserve"> </w:t>
      </w:r>
      <w:r w:rsidRPr="006B2F91">
        <w:rPr>
          <w:rFonts w:asciiTheme="majorHAnsi" w:hAnsiTheme="majorHAnsi"/>
          <w:sz w:val="20"/>
          <w:szCs w:val="20"/>
        </w:rPr>
        <w:t>possível,</w:t>
      </w:r>
      <w:r w:rsidRPr="006B2F91">
        <w:rPr>
          <w:rFonts w:asciiTheme="majorHAnsi" w:hAnsiTheme="majorHAnsi"/>
          <w:spacing w:val="28"/>
          <w:sz w:val="20"/>
          <w:szCs w:val="20"/>
        </w:rPr>
        <w:t xml:space="preserve"> </w:t>
      </w:r>
      <w:r w:rsidRPr="006B2F91">
        <w:rPr>
          <w:rFonts w:asciiTheme="majorHAnsi" w:hAnsiTheme="majorHAnsi"/>
          <w:sz w:val="20"/>
          <w:szCs w:val="20"/>
        </w:rPr>
        <w:t>sua</w:t>
      </w:r>
      <w:r w:rsidRPr="006B2F91">
        <w:rPr>
          <w:rFonts w:asciiTheme="majorHAnsi" w:hAnsiTheme="majorHAnsi"/>
          <w:spacing w:val="26"/>
          <w:sz w:val="20"/>
          <w:szCs w:val="20"/>
        </w:rPr>
        <w:t xml:space="preserve"> </w:t>
      </w:r>
      <w:r w:rsidRPr="006B2F91">
        <w:rPr>
          <w:rFonts w:asciiTheme="majorHAnsi" w:hAnsiTheme="majorHAnsi"/>
          <w:sz w:val="20"/>
          <w:szCs w:val="20"/>
        </w:rPr>
        <w:t>atuação</w:t>
      </w:r>
      <w:r w:rsidRPr="006B2F91">
        <w:rPr>
          <w:rFonts w:asciiTheme="majorHAnsi" w:hAnsiTheme="majorHAnsi"/>
          <w:spacing w:val="29"/>
          <w:sz w:val="20"/>
          <w:szCs w:val="20"/>
        </w:rPr>
        <w:t xml:space="preserve"> </w:t>
      </w:r>
      <w:r w:rsidRPr="006B2F91">
        <w:rPr>
          <w:rFonts w:asciiTheme="majorHAnsi" w:hAnsiTheme="majorHAnsi"/>
          <w:sz w:val="20"/>
          <w:szCs w:val="20"/>
        </w:rPr>
        <w:t>no</w:t>
      </w:r>
      <w:r w:rsidRPr="006B2F91">
        <w:rPr>
          <w:rFonts w:asciiTheme="majorHAnsi" w:hAnsiTheme="majorHAnsi"/>
          <w:spacing w:val="29"/>
          <w:sz w:val="20"/>
          <w:szCs w:val="20"/>
        </w:rPr>
        <w:t xml:space="preserve"> </w:t>
      </w:r>
      <w:r w:rsidRPr="006B2F91">
        <w:rPr>
          <w:rFonts w:asciiTheme="majorHAnsi" w:hAnsiTheme="majorHAnsi"/>
          <w:sz w:val="20"/>
          <w:szCs w:val="20"/>
        </w:rPr>
        <w:t>certame,</w:t>
      </w:r>
      <w:r w:rsidRPr="006B2F91">
        <w:rPr>
          <w:rFonts w:asciiTheme="majorHAnsi" w:hAnsiTheme="majorHAnsi"/>
          <w:spacing w:val="29"/>
          <w:sz w:val="20"/>
          <w:szCs w:val="20"/>
        </w:rPr>
        <w:t xml:space="preserve"> </w:t>
      </w:r>
      <w:r w:rsidRPr="006B2F91">
        <w:rPr>
          <w:rFonts w:asciiTheme="majorHAnsi" w:hAnsiTheme="majorHAnsi"/>
          <w:sz w:val="20"/>
          <w:szCs w:val="20"/>
        </w:rPr>
        <w:t>sem</w:t>
      </w:r>
      <w:r w:rsidRPr="006B2F91">
        <w:rPr>
          <w:rFonts w:asciiTheme="majorHAnsi" w:hAnsiTheme="majorHAnsi"/>
          <w:spacing w:val="29"/>
          <w:sz w:val="20"/>
          <w:szCs w:val="20"/>
        </w:rPr>
        <w:t xml:space="preserve"> </w:t>
      </w:r>
      <w:r w:rsidRPr="006B2F91">
        <w:rPr>
          <w:rFonts w:asciiTheme="majorHAnsi" w:hAnsiTheme="majorHAnsi"/>
          <w:sz w:val="20"/>
          <w:szCs w:val="20"/>
        </w:rPr>
        <w:t>prejuízo</w:t>
      </w:r>
      <w:r w:rsidRPr="006B2F91">
        <w:rPr>
          <w:rFonts w:asciiTheme="majorHAnsi" w:hAnsiTheme="majorHAnsi"/>
          <w:spacing w:val="27"/>
          <w:sz w:val="20"/>
          <w:szCs w:val="20"/>
        </w:rPr>
        <w:t xml:space="preserve"> </w:t>
      </w:r>
      <w:r w:rsidRPr="006B2F91">
        <w:rPr>
          <w:rFonts w:asciiTheme="majorHAnsi" w:hAnsiTheme="majorHAnsi"/>
          <w:sz w:val="20"/>
          <w:szCs w:val="20"/>
        </w:rPr>
        <w:t>dos</w:t>
      </w:r>
      <w:r w:rsidRPr="006B2F91">
        <w:rPr>
          <w:rFonts w:asciiTheme="majorHAnsi" w:hAnsiTheme="majorHAnsi"/>
          <w:spacing w:val="27"/>
          <w:sz w:val="20"/>
          <w:szCs w:val="20"/>
        </w:rPr>
        <w:t xml:space="preserve"> </w:t>
      </w:r>
      <w:r w:rsidRPr="006B2F91">
        <w:rPr>
          <w:rFonts w:asciiTheme="majorHAnsi" w:hAnsiTheme="majorHAnsi"/>
          <w:sz w:val="20"/>
          <w:szCs w:val="20"/>
        </w:rPr>
        <w:t>atos</w:t>
      </w:r>
      <w:r w:rsidR="00D9361E" w:rsidRPr="006B2F91">
        <w:rPr>
          <w:rFonts w:asciiTheme="majorHAnsi" w:hAnsiTheme="majorHAnsi"/>
          <w:sz w:val="20"/>
          <w:szCs w:val="20"/>
        </w:rPr>
        <w:t xml:space="preserve"> </w:t>
      </w:r>
      <w:r w:rsidRPr="006B2F91">
        <w:rPr>
          <w:rFonts w:asciiTheme="majorHAnsi" w:hAnsiTheme="majorHAnsi"/>
          <w:sz w:val="20"/>
          <w:szCs w:val="20"/>
        </w:rPr>
        <w:t>realizados.</w:t>
      </w:r>
    </w:p>
    <w:p w14:paraId="52070A00"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Quando a desconexão persistir por tempo superior a 10 (dez) minutos, a sessão da Concorrência será</w:t>
      </w:r>
      <w:r w:rsidRPr="006B2F91">
        <w:rPr>
          <w:rFonts w:asciiTheme="majorHAnsi" w:hAnsiTheme="majorHAnsi"/>
          <w:spacing w:val="1"/>
          <w:sz w:val="20"/>
          <w:szCs w:val="20"/>
        </w:rPr>
        <w:t xml:space="preserve"> </w:t>
      </w:r>
      <w:r w:rsidRPr="006B2F91">
        <w:rPr>
          <w:rFonts w:asciiTheme="majorHAnsi" w:hAnsiTheme="majorHAnsi"/>
          <w:sz w:val="20"/>
          <w:szCs w:val="20"/>
        </w:rPr>
        <w:t xml:space="preserve">suspensa e terá </w:t>
      </w:r>
      <w:proofErr w:type="gramStart"/>
      <w:r w:rsidRPr="006B2F91">
        <w:rPr>
          <w:rFonts w:asciiTheme="majorHAnsi" w:hAnsiTheme="majorHAnsi"/>
          <w:sz w:val="20"/>
          <w:szCs w:val="20"/>
        </w:rPr>
        <w:t>reinício somente decorridas 24 (vinte e quatro) horas após a comunicação do fato aos</w:t>
      </w:r>
      <w:r w:rsidRPr="006B2F91">
        <w:rPr>
          <w:rFonts w:asciiTheme="majorHAnsi" w:hAnsiTheme="majorHAnsi"/>
          <w:spacing w:val="1"/>
          <w:sz w:val="20"/>
          <w:szCs w:val="20"/>
        </w:rPr>
        <w:t xml:space="preserve"> </w:t>
      </w:r>
      <w:r w:rsidRPr="006B2F91">
        <w:rPr>
          <w:rFonts w:asciiTheme="majorHAnsi" w:hAnsiTheme="majorHAnsi"/>
          <w:sz w:val="20"/>
          <w:szCs w:val="20"/>
        </w:rPr>
        <w:t>participantes,</w:t>
      </w:r>
      <w:r w:rsidRPr="006B2F91">
        <w:rPr>
          <w:rFonts w:asciiTheme="majorHAnsi" w:hAnsiTheme="majorHAnsi"/>
          <w:spacing w:val="-14"/>
          <w:sz w:val="20"/>
          <w:szCs w:val="20"/>
        </w:rPr>
        <w:t xml:space="preserve"> </w:t>
      </w:r>
      <w:r w:rsidRPr="006B2F91">
        <w:rPr>
          <w:rFonts w:asciiTheme="majorHAnsi" w:hAnsiTheme="majorHAnsi"/>
          <w:sz w:val="20"/>
          <w:szCs w:val="20"/>
        </w:rPr>
        <w:t>no</w:t>
      </w:r>
      <w:r w:rsidRPr="006B2F91">
        <w:rPr>
          <w:rFonts w:asciiTheme="majorHAnsi" w:hAnsiTheme="majorHAnsi"/>
          <w:spacing w:val="-13"/>
          <w:sz w:val="20"/>
          <w:szCs w:val="20"/>
        </w:rPr>
        <w:t xml:space="preserve"> </w:t>
      </w:r>
      <w:r w:rsidRPr="006B2F91">
        <w:rPr>
          <w:rFonts w:asciiTheme="majorHAnsi" w:hAnsiTheme="majorHAnsi"/>
          <w:sz w:val="20"/>
          <w:szCs w:val="20"/>
        </w:rPr>
        <w:t>sítio</w:t>
      </w:r>
      <w:r w:rsidRPr="006B2F91">
        <w:rPr>
          <w:rFonts w:asciiTheme="majorHAnsi" w:hAnsiTheme="majorHAnsi"/>
          <w:spacing w:val="-13"/>
          <w:sz w:val="20"/>
          <w:szCs w:val="20"/>
        </w:rPr>
        <w:t xml:space="preserve"> </w:t>
      </w:r>
      <w:r w:rsidRPr="006B2F91">
        <w:rPr>
          <w:rFonts w:asciiTheme="majorHAnsi" w:hAnsiTheme="majorHAnsi"/>
          <w:sz w:val="20"/>
          <w:szCs w:val="20"/>
        </w:rPr>
        <w:t>eletrônico</w:t>
      </w:r>
      <w:r w:rsidRPr="006B2F91">
        <w:rPr>
          <w:rFonts w:asciiTheme="majorHAnsi" w:hAnsiTheme="majorHAnsi"/>
          <w:spacing w:val="-13"/>
          <w:sz w:val="20"/>
          <w:szCs w:val="20"/>
        </w:rPr>
        <w:t xml:space="preserve"> </w:t>
      </w:r>
      <w:r w:rsidRPr="006B2F91">
        <w:rPr>
          <w:rFonts w:asciiTheme="majorHAnsi" w:hAnsiTheme="majorHAnsi"/>
          <w:sz w:val="20"/>
          <w:szCs w:val="20"/>
        </w:rPr>
        <w:t>utilizado</w:t>
      </w:r>
      <w:r w:rsidRPr="006B2F91">
        <w:rPr>
          <w:rFonts w:asciiTheme="majorHAnsi" w:hAnsiTheme="majorHAnsi"/>
          <w:spacing w:val="-13"/>
          <w:sz w:val="20"/>
          <w:szCs w:val="20"/>
        </w:rPr>
        <w:t xml:space="preserve"> </w:t>
      </w:r>
      <w:r w:rsidRPr="006B2F91">
        <w:rPr>
          <w:rFonts w:asciiTheme="majorHAnsi" w:hAnsiTheme="majorHAnsi"/>
          <w:sz w:val="20"/>
          <w:szCs w:val="20"/>
        </w:rPr>
        <w:t>para</w:t>
      </w:r>
      <w:r w:rsidRPr="006B2F91">
        <w:rPr>
          <w:rFonts w:asciiTheme="majorHAnsi" w:hAnsiTheme="majorHAnsi"/>
          <w:spacing w:val="-17"/>
          <w:sz w:val="20"/>
          <w:szCs w:val="20"/>
        </w:rPr>
        <w:t xml:space="preserve"> </w:t>
      </w:r>
      <w:r w:rsidRPr="006B2F91">
        <w:rPr>
          <w:rFonts w:asciiTheme="majorHAnsi" w:hAnsiTheme="majorHAnsi"/>
          <w:sz w:val="20"/>
          <w:szCs w:val="20"/>
        </w:rPr>
        <w:t>divulgação</w:t>
      </w:r>
      <w:proofErr w:type="gramEnd"/>
      <w:r w:rsidRPr="006B2F91">
        <w:rPr>
          <w:rFonts w:asciiTheme="majorHAnsi" w:hAnsiTheme="majorHAnsi"/>
          <w:sz w:val="20"/>
          <w:szCs w:val="20"/>
        </w:rPr>
        <w:t>.</w:t>
      </w:r>
    </w:p>
    <w:p w14:paraId="73179589" w14:textId="77777777" w:rsidR="003D2D65" w:rsidRPr="006B2F91" w:rsidRDefault="003D2D65" w:rsidP="006B2F91">
      <w:pPr>
        <w:pStyle w:val="Corpodetexto"/>
        <w:ind w:left="0" w:right="-2"/>
        <w:jc w:val="both"/>
        <w:rPr>
          <w:rFonts w:asciiTheme="majorHAnsi" w:hAnsiTheme="majorHAnsi"/>
          <w:sz w:val="20"/>
          <w:szCs w:val="20"/>
        </w:rPr>
      </w:pPr>
    </w:p>
    <w:p w14:paraId="6AD0AC6B"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8"/>
          <w:sz w:val="20"/>
          <w:szCs w:val="20"/>
        </w:rPr>
        <w:t xml:space="preserve"> </w:t>
      </w:r>
      <w:r w:rsidRPr="006B2F91">
        <w:rPr>
          <w:rFonts w:asciiTheme="majorHAnsi" w:hAnsiTheme="majorHAnsi"/>
          <w:sz w:val="20"/>
          <w:szCs w:val="20"/>
        </w:rPr>
        <w:t>DA</w:t>
      </w:r>
      <w:r w:rsidRPr="006B2F91">
        <w:rPr>
          <w:rFonts w:asciiTheme="majorHAnsi" w:hAnsiTheme="majorHAnsi"/>
          <w:spacing w:val="-12"/>
          <w:sz w:val="20"/>
          <w:szCs w:val="20"/>
        </w:rPr>
        <w:t xml:space="preserve"> </w:t>
      </w:r>
      <w:r w:rsidRPr="006B2F91">
        <w:rPr>
          <w:rFonts w:asciiTheme="majorHAnsi" w:hAnsiTheme="majorHAnsi"/>
          <w:sz w:val="20"/>
          <w:szCs w:val="20"/>
        </w:rPr>
        <w:t>APRESENTAÇÃO</w:t>
      </w:r>
      <w:r w:rsidRPr="006B2F91">
        <w:rPr>
          <w:rFonts w:asciiTheme="majorHAnsi" w:hAnsiTheme="majorHAnsi"/>
          <w:spacing w:val="-8"/>
          <w:sz w:val="20"/>
          <w:szCs w:val="20"/>
        </w:rPr>
        <w:t xml:space="preserve"> </w:t>
      </w:r>
      <w:r w:rsidRPr="006B2F91">
        <w:rPr>
          <w:rFonts w:asciiTheme="majorHAnsi" w:hAnsiTheme="majorHAnsi"/>
          <w:sz w:val="20"/>
          <w:szCs w:val="20"/>
        </w:rPr>
        <w:t>DA</w:t>
      </w:r>
      <w:r w:rsidRPr="006B2F91">
        <w:rPr>
          <w:rFonts w:asciiTheme="majorHAnsi" w:hAnsiTheme="majorHAnsi"/>
          <w:spacing w:val="-11"/>
          <w:sz w:val="20"/>
          <w:szCs w:val="20"/>
        </w:rPr>
        <w:t xml:space="preserve"> </w:t>
      </w:r>
      <w:r w:rsidRPr="006B2F91">
        <w:rPr>
          <w:rFonts w:asciiTheme="majorHAnsi" w:hAnsiTheme="majorHAnsi"/>
          <w:sz w:val="20"/>
          <w:szCs w:val="20"/>
        </w:rPr>
        <w:t>PROPOSTA</w:t>
      </w:r>
      <w:r w:rsidRPr="006B2F91">
        <w:rPr>
          <w:rFonts w:asciiTheme="majorHAnsi" w:hAnsiTheme="majorHAnsi"/>
          <w:spacing w:val="-12"/>
          <w:sz w:val="20"/>
          <w:szCs w:val="20"/>
        </w:rPr>
        <w:t xml:space="preserve"> </w:t>
      </w:r>
      <w:r w:rsidRPr="006B2F91">
        <w:rPr>
          <w:rFonts w:asciiTheme="majorHAnsi" w:hAnsiTheme="majorHAnsi"/>
          <w:sz w:val="20"/>
          <w:szCs w:val="20"/>
        </w:rPr>
        <w:t>NO</w:t>
      </w:r>
      <w:r w:rsidRPr="006B2F91">
        <w:rPr>
          <w:rFonts w:asciiTheme="majorHAnsi" w:hAnsiTheme="majorHAnsi"/>
          <w:spacing w:val="-6"/>
          <w:sz w:val="20"/>
          <w:szCs w:val="20"/>
        </w:rPr>
        <w:t xml:space="preserve"> </w:t>
      </w:r>
      <w:r w:rsidRPr="006B2F91">
        <w:rPr>
          <w:rFonts w:asciiTheme="majorHAnsi" w:hAnsiTheme="majorHAnsi"/>
          <w:sz w:val="20"/>
          <w:szCs w:val="20"/>
        </w:rPr>
        <w:t>SISTEMA</w:t>
      </w:r>
      <w:r w:rsidRPr="006B2F91">
        <w:rPr>
          <w:rFonts w:asciiTheme="majorHAnsi" w:hAnsiTheme="majorHAnsi"/>
          <w:spacing w:val="-11"/>
          <w:sz w:val="20"/>
          <w:szCs w:val="20"/>
        </w:rPr>
        <w:t xml:space="preserve"> </w:t>
      </w:r>
      <w:r w:rsidRPr="006B2F91">
        <w:rPr>
          <w:rFonts w:asciiTheme="majorHAnsi" w:hAnsiTheme="majorHAnsi"/>
          <w:sz w:val="20"/>
          <w:szCs w:val="20"/>
        </w:rPr>
        <w:t>ELETRÔNICO</w:t>
      </w:r>
    </w:p>
    <w:p w14:paraId="62736441"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1"/>
          <w:sz w:val="20"/>
          <w:szCs w:val="20"/>
        </w:rPr>
        <w:t xml:space="preserve"> </w:t>
      </w:r>
      <w:r w:rsidRPr="006B2F91">
        <w:rPr>
          <w:rFonts w:asciiTheme="majorHAnsi" w:hAnsiTheme="majorHAnsi"/>
          <w:sz w:val="20"/>
          <w:szCs w:val="20"/>
        </w:rPr>
        <w:t>Os</w:t>
      </w:r>
      <w:r w:rsidRPr="006B2F91">
        <w:rPr>
          <w:rFonts w:asciiTheme="majorHAnsi" w:hAnsiTheme="majorHAnsi"/>
          <w:spacing w:val="-8"/>
          <w:sz w:val="20"/>
          <w:szCs w:val="20"/>
        </w:rPr>
        <w:t xml:space="preserve"> </w:t>
      </w:r>
      <w:r w:rsidRPr="006B2F91">
        <w:rPr>
          <w:rFonts w:asciiTheme="majorHAnsi" w:hAnsiTheme="majorHAnsi"/>
          <w:sz w:val="20"/>
          <w:szCs w:val="20"/>
        </w:rPr>
        <w:t>proponentes</w:t>
      </w:r>
      <w:r w:rsidRPr="006B2F91">
        <w:rPr>
          <w:rFonts w:asciiTheme="majorHAnsi" w:hAnsiTheme="majorHAnsi"/>
          <w:spacing w:val="-8"/>
          <w:sz w:val="20"/>
          <w:szCs w:val="20"/>
        </w:rPr>
        <w:t xml:space="preserve"> </w:t>
      </w:r>
      <w:r w:rsidRPr="006B2F91">
        <w:rPr>
          <w:rFonts w:asciiTheme="majorHAnsi" w:hAnsiTheme="majorHAnsi"/>
          <w:sz w:val="20"/>
          <w:szCs w:val="20"/>
        </w:rPr>
        <w:t>cadastrarão,</w:t>
      </w:r>
      <w:r w:rsidRPr="006B2F91">
        <w:rPr>
          <w:rFonts w:asciiTheme="majorHAnsi" w:hAnsiTheme="majorHAnsi"/>
          <w:spacing w:val="-3"/>
          <w:sz w:val="20"/>
          <w:szCs w:val="20"/>
        </w:rPr>
        <w:t xml:space="preserve"> </w:t>
      </w:r>
      <w:r w:rsidRPr="006B2F91">
        <w:rPr>
          <w:rFonts w:asciiTheme="majorHAnsi" w:hAnsiTheme="majorHAnsi"/>
          <w:sz w:val="20"/>
          <w:szCs w:val="20"/>
        </w:rPr>
        <w:t>exclusivamente</w:t>
      </w:r>
      <w:r w:rsidRPr="006B2F91">
        <w:rPr>
          <w:rFonts w:asciiTheme="majorHAnsi" w:hAnsiTheme="majorHAnsi"/>
          <w:spacing w:val="-9"/>
          <w:sz w:val="20"/>
          <w:szCs w:val="20"/>
        </w:rPr>
        <w:t xml:space="preserve"> </w:t>
      </w:r>
      <w:r w:rsidRPr="006B2F91">
        <w:rPr>
          <w:rFonts w:asciiTheme="majorHAnsi" w:hAnsiTheme="majorHAnsi"/>
          <w:sz w:val="20"/>
          <w:szCs w:val="20"/>
        </w:rPr>
        <w:t>por</w:t>
      </w:r>
      <w:r w:rsidRPr="006B2F91">
        <w:rPr>
          <w:rFonts w:asciiTheme="majorHAnsi" w:hAnsiTheme="majorHAnsi"/>
          <w:spacing w:val="-9"/>
          <w:sz w:val="20"/>
          <w:szCs w:val="20"/>
        </w:rPr>
        <w:t xml:space="preserve"> </w:t>
      </w:r>
      <w:r w:rsidRPr="006B2F91">
        <w:rPr>
          <w:rFonts w:asciiTheme="majorHAnsi" w:hAnsiTheme="majorHAnsi"/>
          <w:sz w:val="20"/>
          <w:szCs w:val="20"/>
        </w:rPr>
        <w:t>meio</w:t>
      </w:r>
      <w:r w:rsidRPr="006B2F91">
        <w:rPr>
          <w:rFonts w:asciiTheme="majorHAnsi" w:hAnsiTheme="majorHAnsi"/>
          <w:spacing w:val="-3"/>
          <w:sz w:val="20"/>
          <w:szCs w:val="20"/>
        </w:rPr>
        <w:t xml:space="preserve"> </w:t>
      </w:r>
      <w:r w:rsidRPr="006B2F91">
        <w:rPr>
          <w:rFonts w:asciiTheme="majorHAnsi" w:hAnsiTheme="majorHAnsi"/>
          <w:sz w:val="20"/>
          <w:szCs w:val="20"/>
        </w:rPr>
        <w:t>do</w:t>
      </w:r>
      <w:r w:rsidRPr="006B2F91">
        <w:rPr>
          <w:rFonts w:asciiTheme="majorHAnsi" w:hAnsiTheme="majorHAnsi"/>
          <w:spacing w:val="-6"/>
          <w:sz w:val="20"/>
          <w:szCs w:val="20"/>
        </w:rPr>
        <w:t xml:space="preserve"> </w:t>
      </w:r>
      <w:r w:rsidRPr="006B2F91">
        <w:rPr>
          <w:rFonts w:asciiTheme="majorHAnsi" w:hAnsiTheme="majorHAnsi"/>
          <w:sz w:val="20"/>
          <w:szCs w:val="20"/>
        </w:rPr>
        <w:t>sistema</w:t>
      </w:r>
      <w:r w:rsidRPr="006B2F91">
        <w:rPr>
          <w:rFonts w:asciiTheme="majorHAnsi" w:hAnsiTheme="majorHAnsi"/>
          <w:spacing w:val="-9"/>
          <w:sz w:val="20"/>
          <w:szCs w:val="20"/>
        </w:rPr>
        <w:t xml:space="preserve"> </w:t>
      </w:r>
      <w:r w:rsidRPr="006B2F91">
        <w:rPr>
          <w:rFonts w:asciiTheme="majorHAnsi" w:hAnsiTheme="majorHAnsi"/>
          <w:sz w:val="20"/>
          <w:szCs w:val="20"/>
        </w:rPr>
        <w:t>eletrônico,</w:t>
      </w:r>
      <w:r w:rsidRPr="006B2F91">
        <w:rPr>
          <w:rFonts w:asciiTheme="majorHAnsi" w:hAnsiTheme="majorHAnsi"/>
          <w:spacing w:val="-4"/>
          <w:sz w:val="20"/>
          <w:szCs w:val="20"/>
        </w:rPr>
        <w:t xml:space="preserve"> </w:t>
      </w:r>
      <w:r w:rsidRPr="006B2F91">
        <w:rPr>
          <w:rFonts w:asciiTheme="majorHAnsi" w:hAnsiTheme="majorHAnsi"/>
          <w:sz w:val="20"/>
          <w:szCs w:val="20"/>
        </w:rPr>
        <w:t>proposta</w:t>
      </w:r>
      <w:r w:rsidRPr="006B2F91">
        <w:rPr>
          <w:rFonts w:asciiTheme="majorHAnsi" w:hAnsiTheme="majorHAnsi"/>
          <w:spacing w:val="-9"/>
          <w:sz w:val="20"/>
          <w:szCs w:val="20"/>
        </w:rPr>
        <w:t xml:space="preserve"> </w:t>
      </w:r>
      <w:r w:rsidRPr="006B2F91">
        <w:rPr>
          <w:rFonts w:asciiTheme="majorHAnsi" w:hAnsiTheme="majorHAnsi"/>
          <w:sz w:val="20"/>
          <w:szCs w:val="20"/>
        </w:rPr>
        <w:t>com</w:t>
      </w:r>
      <w:r w:rsidRPr="006B2F91">
        <w:rPr>
          <w:rFonts w:asciiTheme="majorHAnsi" w:hAnsiTheme="majorHAnsi"/>
          <w:spacing w:val="-13"/>
          <w:sz w:val="20"/>
          <w:szCs w:val="20"/>
        </w:rPr>
        <w:t xml:space="preserve"> </w:t>
      </w:r>
      <w:r w:rsidRPr="006B2F91">
        <w:rPr>
          <w:rFonts w:asciiTheme="majorHAnsi" w:hAnsiTheme="majorHAnsi"/>
          <w:sz w:val="20"/>
          <w:szCs w:val="20"/>
        </w:rPr>
        <w:t>a</w:t>
      </w:r>
      <w:r w:rsidRPr="006B2F91">
        <w:rPr>
          <w:rFonts w:asciiTheme="majorHAnsi" w:hAnsiTheme="majorHAnsi"/>
          <w:spacing w:val="-14"/>
          <w:sz w:val="20"/>
          <w:szCs w:val="20"/>
        </w:rPr>
        <w:t xml:space="preserve"> </w:t>
      </w:r>
      <w:r w:rsidRPr="006B2F91">
        <w:rPr>
          <w:rFonts w:asciiTheme="majorHAnsi" w:hAnsiTheme="majorHAnsi"/>
          <w:sz w:val="20"/>
          <w:szCs w:val="20"/>
        </w:rPr>
        <w:t>descrição</w:t>
      </w:r>
      <w:r w:rsidRPr="006B2F91">
        <w:rPr>
          <w:rFonts w:asciiTheme="majorHAnsi" w:hAnsiTheme="majorHAnsi"/>
          <w:spacing w:val="-57"/>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objeto ofertado</w:t>
      </w:r>
      <w:r w:rsidRPr="006B2F91">
        <w:rPr>
          <w:rFonts w:asciiTheme="majorHAnsi" w:hAnsiTheme="majorHAnsi"/>
          <w:spacing w:val="1"/>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o</w:t>
      </w:r>
      <w:r w:rsidRPr="006B2F91">
        <w:rPr>
          <w:rFonts w:asciiTheme="majorHAnsi" w:hAnsiTheme="majorHAnsi"/>
          <w:spacing w:val="-1"/>
          <w:sz w:val="20"/>
          <w:szCs w:val="20"/>
        </w:rPr>
        <w:t xml:space="preserve"> </w:t>
      </w:r>
      <w:r w:rsidRPr="006B2F91">
        <w:rPr>
          <w:rFonts w:asciiTheme="majorHAnsi" w:hAnsiTheme="majorHAnsi"/>
          <w:sz w:val="20"/>
          <w:szCs w:val="20"/>
        </w:rPr>
        <w:t>preço, até</w:t>
      </w:r>
      <w:r w:rsidRPr="006B2F91">
        <w:rPr>
          <w:rFonts w:asciiTheme="majorHAnsi" w:hAnsiTheme="majorHAnsi"/>
          <w:spacing w:val="1"/>
          <w:sz w:val="20"/>
          <w:szCs w:val="20"/>
        </w:rPr>
        <w:t xml:space="preserve"> </w:t>
      </w:r>
      <w:r w:rsidRPr="006B2F91">
        <w:rPr>
          <w:rFonts w:asciiTheme="majorHAnsi" w:hAnsiTheme="majorHAnsi"/>
          <w:sz w:val="20"/>
          <w:szCs w:val="20"/>
        </w:rPr>
        <w:t>a</w:t>
      </w:r>
      <w:r w:rsidRPr="006B2F91">
        <w:rPr>
          <w:rFonts w:asciiTheme="majorHAnsi" w:hAnsiTheme="majorHAnsi"/>
          <w:spacing w:val="-2"/>
          <w:sz w:val="20"/>
          <w:szCs w:val="20"/>
        </w:rPr>
        <w:t xml:space="preserve"> </w:t>
      </w:r>
      <w:r w:rsidRPr="006B2F91">
        <w:rPr>
          <w:rFonts w:asciiTheme="majorHAnsi" w:hAnsiTheme="majorHAnsi"/>
          <w:sz w:val="20"/>
          <w:szCs w:val="20"/>
        </w:rPr>
        <w:t>data</w:t>
      </w:r>
      <w:r w:rsidRPr="006B2F91">
        <w:rPr>
          <w:rFonts w:asciiTheme="majorHAnsi" w:hAnsiTheme="majorHAnsi"/>
          <w:spacing w:val="1"/>
          <w:sz w:val="20"/>
          <w:szCs w:val="20"/>
        </w:rPr>
        <w:t xml:space="preserve"> </w:t>
      </w:r>
      <w:r w:rsidRPr="006B2F91">
        <w:rPr>
          <w:rFonts w:asciiTheme="majorHAnsi" w:hAnsiTheme="majorHAnsi"/>
          <w:sz w:val="20"/>
          <w:szCs w:val="20"/>
        </w:rPr>
        <w:t>e</w:t>
      </w:r>
      <w:r w:rsidRPr="006B2F91">
        <w:rPr>
          <w:rFonts w:asciiTheme="majorHAnsi" w:hAnsiTheme="majorHAnsi"/>
          <w:spacing w:val="-2"/>
          <w:sz w:val="20"/>
          <w:szCs w:val="20"/>
        </w:rPr>
        <w:t xml:space="preserve"> </w:t>
      </w:r>
      <w:r w:rsidRPr="006B2F91">
        <w:rPr>
          <w:rFonts w:asciiTheme="majorHAnsi" w:hAnsiTheme="majorHAnsi"/>
          <w:sz w:val="20"/>
          <w:szCs w:val="20"/>
        </w:rPr>
        <w:t>o horário</w:t>
      </w:r>
      <w:r w:rsidRPr="006B2F91">
        <w:rPr>
          <w:rFonts w:asciiTheme="majorHAnsi" w:hAnsiTheme="majorHAnsi"/>
          <w:spacing w:val="-1"/>
          <w:sz w:val="20"/>
          <w:szCs w:val="20"/>
        </w:rPr>
        <w:t xml:space="preserve"> </w:t>
      </w:r>
      <w:r w:rsidRPr="006B2F91">
        <w:rPr>
          <w:rFonts w:asciiTheme="majorHAnsi" w:hAnsiTheme="majorHAnsi"/>
          <w:sz w:val="20"/>
          <w:szCs w:val="20"/>
        </w:rPr>
        <w:t>estabelecidos</w:t>
      </w:r>
      <w:r w:rsidRPr="006B2F91">
        <w:rPr>
          <w:rFonts w:asciiTheme="majorHAnsi" w:hAnsiTheme="majorHAnsi"/>
          <w:spacing w:val="1"/>
          <w:sz w:val="20"/>
          <w:szCs w:val="20"/>
        </w:rPr>
        <w:t xml:space="preserve"> </w:t>
      </w:r>
      <w:r w:rsidRPr="006B2F91">
        <w:rPr>
          <w:rFonts w:asciiTheme="majorHAnsi" w:hAnsiTheme="majorHAnsi"/>
          <w:sz w:val="20"/>
          <w:szCs w:val="20"/>
        </w:rPr>
        <w:t>para abertura</w:t>
      </w:r>
      <w:r w:rsidRPr="006B2F91">
        <w:rPr>
          <w:rFonts w:asciiTheme="majorHAnsi" w:hAnsiTheme="majorHAnsi"/>
          <w:spacing w:val="-2"/>
          <w:sz w:val="20"/>
          <w:szCs w:val="20"/>
        </w:rPr>
        <w:t xml:space="preserve"> </w:t>
      </w:r>
      <w:r w:rsidRPr="006B2F91">
        <w:rPr>
          <w:rFonts w:asciiTheme="majorHAnsi" w:hAnsiTheme="majorHAnsi"/>
          <w:sz w:val="20"/>
          <w:szCs w:val="20"/>
        </w:rPr>
        <w:t>da</w:t>
      </w:r>
      <w:r w:rsidRPr="006B2F91">
        <w:rPr>
          <w:rFonts w:asciiTheme="majorHAnsi" w:hAnsiTheme="majorHAnsi"/>
          <w:spacing w:val="-1"/>
          <w:sz w:val="20"/>
          <w:szCs w:val="20"/>
        </w:rPr>
        <w:t xml:space="preserve"> </w:t>
      </w:r>
      <w:r w:rsidRPr="006B2F91">
        <w:rPr>
          <w:rFonts w:asciiTheme="majorHAnsi" w:hAnsiTheme="majorHAnsi"/>
          <w:sz w:val="20"/>
          <w:szCs w:val="20"/>
        </w:rPr>
        <w:t>sessão</w:t>
      </w:r>
      <w:r w:rsidRPr="006B2F91">
        <w:rPr>
          <w:rFonts w:asciiTheme="majorHAnsi" w:hAnsiTheme="majorHAnsi"/>
          <w:spacing w:val="-1"/>
          <w:sz w:val="20"/>
          <w:szCs w:val="20"/>
        </w:rPr>
        <w:t xml:space="preserve"> </w:t>
      </w:r>
      <w:r w:rsidRPr="006B2F91">
        <w:rPr>
          <w:rFonts w:asciiTheme="majorHAnsi" w:hAnsiTheme="majorHAnsi"/>
          <w:sz w:val="20"/>
          <w:szCs w:val="20"/>
        </w:rPr>
        <w:t>pública.</w:t>
      </w:r>
    </w:p>
    <w:p w14:paraId="7FD9F44A"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Ao cadastrar sua proposta pelo sistema eletrônico o proponente deverá postar apenas o VALOR</w:t>
      </w:r>
      <w:r w:rsidRPr="006B2F91">
        <w:rPr>
          <w:rFonts w:asciiTheme="majorHAnsi" w:hAnsiTheme="majorHAnsi"/>
          <w:spacing w:val="1"/>
          <w:sz w:val="20"/>
          <w:szCs w:val="20"/>
        </w:rPr>
        <w:t xml:space="preserve"> </w:t>
      </w:r>
      <w:r w:rsidRPr="006B2F91">
        <w:rPr>
          <w:rFonts w:asciiTheme="majorHAnsi" w:hAnsiTheme="majorHAnsi"/>
          <w:sz w:val="20"/>
          <w:szCs w:val="20"/>
        </w:rPr>
        <w:t>GLOBAL.</w:t>
      </w:r>
    </w:p>
    <w:p w14:paraId="677DC38D"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0"/>
          <w:sz w:val="20"/>
          <w:szCs w:val="20"/>
        </w:rPr>
        <w:t xml:space="preserve"> </w:t>
      </w:r>
      <w:r w:rsidRPr="006B2F91">
        <w:rPr>
          <w:rFonts w:asciiTheme="majorHAnsi" w:hAnsiTheme="majorHAnsi"/>
          <w:sz w:val="20"/>
          <w:szCs w:val="20"/>
        </w:rPr>
        <w:t>O</w:t>
      </w:r>
      <w:r w:rsidRPr="006B2F91">
        <w:rPr>
          <w:rFonts w:asciiTheme="majorHAnsi" w:hAnsiTheme="majorHAnsi"/>
          <w:spacing w:val="10"/>
          <w:sz w:val="20"/>
          <w:szCs w:val="20"/>
        </w:rPr>
        <w:t xml:space="preserve"> </w:t>
      </w:r>
      <w:r w:rsidRPr="006B2F91">
        <w:rPr>
          <w:rFonts w:asciiTheme="majorHAnsi" w:hAnsiTheme="majorHAnsi"/>
          <w:sz w:val="20"/>
          <w:szCs w:val="20"/>
        </w:rPr>
        <w:t>cadastro</w:t>
      </w:r>
      <w:r w:rsidRPr="006B2F91">
        <w:rPr>
          <w:rFonts w:asciiTheme="majorHAnsi" w:hAnsiTheme="majorHAnsi"/>
          <w:spacing w:val="11"/>
          <w:sz w:val="20"/>
          <w:szCs w:val="20"/>
        </w:rPr>
        <w:t xml:space="preserve"> </w:t>
      </w:r>
      <w:r w:rsidRPr="006B2F91">
        <w:rPr>
          <w:rFonts w:asciiTheme="majorHAnsi" w:hAnsiTheme="majorHAnsi"/>
          <w:sz w:val="20"/>
          <w:szCs w:val="20"/>
        </w:rPr>
        <w:t>da</w:t>
      </w:r>
      <w:r w:rsidRPr="006B2F91">
        <w:rPr>
          <w:rFonts w:asciiTheme="majorHAnsi" w:hAnsiTheme="majorHAnsi"/>
          <w:spacing w:val="9"/>
          <w:sz w:val="20"/>
          <w:szCs w:val="20"/>
        </w:rPr>
        <w:t xml:space="preserve"> </w:t>
      </w:r>
      <w:r w:rsidRPr="006B2F91">
        <w:rPr>
          <w:rFonts w:asciiTheme="majorHAnsi" w:hAnsiTheme="majorHAnsi"/>
          <w:sz w:val="20"/>
          <w:szCs w:val="20"/>
        </w:rPr>
        <w:t>proposta</w:t>
      </w:r>
      <w:r w:rsidRPr="006B2F91">
        <w:rPr>
          <w:rFonts w:asciiTheme="majorHAnsi" w:hAnsiTheme="majorHAnsi"/>
          <w:spacing w:val="12"/>
          <w:sz w:val="20"/>
          <w:szCs w:val="20"/>
        </w:rPr>
        <w:t xml:space="preserve"> </w:t>
      </w:r>
      <w:r w:rsidRPr="006B2F91">
        <w:rPr>
          <w:rFonts w:asciiTheme="majorHAnsi" w:hAnsiTheme="majorHAnsi"/>
          <w:sz w:val="20"/>
          <w:szCs w:val="20"/>
        </w:rPr>
        <w:t>pressupõe</w:t>
      </w:r>
      <w:r w:rsidRPr="006B2F91">
        <w:rPr>
          <w:rFonts w:asciiTheme="majorHAnsi" w:hAnsiTheme="majorHAnsi"/>
          <w:spacing w:val="11"/>
          <w:sz w:val="20"/>
          <w:szCs w:val="20"/>
        </w:rPr>
        <w:t xml:space="preserve"> </w:t>
      </w:r>
      <w:r w:rsidRPr="006B2F91">
        <w:rPr>
          <w:rFonts w:asciiTheme="majorHAnsi" w:hAnsiTheme="majorHAnsi"/>
          <w:sz w:val="20"/>
          <w:szCs w:val="20"/>
        </w:rPr>
        <w:t>o</w:t>
      </w:r>
      <w:r w:rsidRPr="006B2F91">
        <w:rPr>
          <w:rFonts w:asciiTheme="majorHAnsi" w:hAnsiTheme="majorHAnsi"/>
          <w:spacing w:val="10"/>
          <w:sz w:val="20"/>
          <w:szCs w:val="20"/>
        </w:rPr>
        <w:t xml:space="preserve"> </w:t>
      </w:r>
      <w:r w:rsidRPr="006B2F91">
        <w:rPr>
          <w:rFonts w:asciiTheme="majorHAnsi" w:hAnsiTheme="majorHAnsi"/>
          <w:sz w:val="20"/>
          <w:szCs w:val="20"/>
        </w:rPr>
        <w:t>pleno</w:t>
      </w:r>
      <w:r w:rsidRPr="006B2F91">
        <w:rPr>
          <w:rFonts w:asciiTheme="majorHAnsi" w:hAnsiTheme="majorHAnsi"/>
          <w:spacing w:val="10"/>
          <w:sz w:val="20"/>
          <w:szCs w:val="20"/>
        </w:rPr>
        <w:t xml:space="preserve"> </w:t>
      </w:r>
      <w:r w:rsidRPr="006B2F91">
        <w:rPr>
          <w:rFonts w:asciiTheme="majorHAnsi" w:hAnsiTheme="majorHAnsi"/>
          <w:sz w:val="20"/>
          <w:szCs w:val="20"/>
        </w:rPr>
        <w:t>conhecimento</w:t>
      </w:r>
      <w:r w:rsidRPr="006B2F91">
        <w:rPr>
          <w:rFonts w:asciiTheme="majorHAnsi" w:hAnsiTheme="majorHAnsi"/>
          <w:spacing w:val="12"/>
          <w:sz w:val="20"/>
          <w:szCs w:val="20"/>
        </w:rPr>
        <w:t xml:space="preserve"> </w:t>
      </w:r>
      <w:r w:rsidRPr="006B2F91">
        <w:rPr>
          <w:rFonts w:asciiTheme="majorHAnsi" w:hAnsiTheme="majorHAnsi"/>
          <w:sz w:val="20"/>
          <w:szCs w:val="20"/>
        </w:rPr>
        <w:t>e</w:t>
      </w:r>
      <w:r w:rsidRPr="006B2F91">
        <w:rPr>
          <w:rFonts w:asciiTheme="majorHAnsi" w:hAnsiTheme="majorHAnsi"/>
          <w:spacing w:val="12"/>
          <w:sz w:val="20"/>
          <w:szCs w:val="20"/>
        </w:rPr>
        <w:t xml:space="preserve"> </w:t>
      </w:r>
      <w:r w:rsidRPr="006B2F91">
        <w:rPr>
          <w:rFonts w:asciiTheme="majorHAnsi" w:hAnsiTheme="majorHAnsi"/>
          <w:sz w:val="20"/>
          <w:szCs w:val="20"/>
        </w:rPr>
        <w:t>atendimento</w:t>
      </w:r>
      <w:r w:rsidRPr="006B2F91">
        <w:rPr>
          <w:rFonts w:asciiTheme="majorHAnsi" w:hAnsiTheme="majorHAnsi"/>
          <w:spacing w:val="13"/>
          <w:sz w:val="20"/>
          <w:szCs w:val="20"/>
        </w:rPr>
        <w:t xml:space="preserve"> </w:t>
      </w:r>
      <w:r w:rsidRPr="006B2F91">
        <w:rPr>
          <w:rFonts w:asciiTheme="majorHAnsi" w:hAnsiTheme="majorHAnsi"/>
          <w:sz w:val="20"/>
          <w:szCs w:val="20"/>
        </w:rPr>
        <w:t>às</w:t>
      </w:r>
      <w:r w:rsidRPr="006B2F91">
        <w:rPr>
          <w:rFonts w:asciiTheme="majorHAnsi" w:hAnsiTheme="majorHAnsi"/>
          <w:spacing w:val="12"/>
          <w:sz w:val="20"/>
          <w:szCs w:val="20"/>
        </w:rPr>
        <w:t xml:space="preserve"> </w:t>
      </w:r>
      <w:r w:rsidRPr="006B2F91">
        <w:rPr>
          <w:rFonts w:asciiTheme="majorHAnsi" w:hAnsiTheme="majorHAnsi"/>
          <w:sz w:val="20"/>
          <w:szCs w:val="20"/>
        </w:rPr>
        <w:t>exigências</w:t>
      </w:r>
      <w:r w:rsidRPr="006B2F91">
        <w:rPr>
          <w:rFonts w:asciiTheme="majorHAnsi" w:hAnsiTheme="majorHAnsi"/>
          <w:spacing w:val="11"/>
          <w:sz w:val="20"/>
          <w:szCs w:val="20"/>
        </w:rPr>
        <w:t xml:space="preserve"> </w:t>
      </w:r>
      <w:r w:rsidRPr="006B2F91">
        <w:rPr>
          <w:rFonts w:asciiTheme="majorHAnsi" w:hAnsiTheme="majorHAnsi"/>
          <w:sz w:val="20"/>
          <w:szCs w:val="20"/>
        </w:rPr>
        <w:t>de</w:t>
      </w:r>
      <w:r w:rsidRPr="006B2F91">
        <w:rPr>
          <w:rFonts w:asciiTheme="majorHAnsi" w:hAnsiTheme="majorHAnsi"/>
          <w:spacing w:val="9"/>
          <w:sz w:val="20"/>
          <w:szCs w:val="20"/>
        </w:rPr>
        <w:t xml:space="preserve"> </w:t>
      </w:r>
      <w:r w:rsidRPr="006B2F91">
        <w:rPr>
          <w:rFonts w:asciiTheme="majorHAnsi" w:hAnsiTheme="majorHAnsi"/>
          <w:sz w:val="20"/>
          <w:szCs w:val="20"/>
        </w:rPr>
        <w:t>habilitação</w:t>
      </w:r>
      <w:r w:rsidRPr="006B2F91">
        <w:rPr>
          <w:rFonts w:asciiTheme="majorHAnsi" w:hAnsiTheme="majorHAnsi"/>
          <w:spacing w:val="-57"/>
          <w:sz w:val="20"/>
          <w:szCs w:val="20"/>
        </w:rPr>
        <w:t xml:space="preserve"> </w:t>
      </w:r>
      <w:r w:rsidRPr="006B2F91">
        <w:rPr>
          <w:rFonts w:asciiTheme="majorHAnsi" w:hAnsiTheme="majorHAnsi"/>
          <w:sz w:val="20"/>
          <w:szCs w:val="20"/>
        </w:rPr>
        <w:t>previstas</w:t>
      </w:r>
      <w:r w:rsidRPr="006B2F91">
        <w:rPr>
          <w:rFonts w:asciiTheme="majorHAnsi" w:hAnsiTheme="majorHAnsi"/>
          <w:spacing w:val="-1"/>
          <w:sz w:val="20"/>
          <w:szCs w:val="20"/>
        </w:rPr>
        <w:t xml:space="preserve"> </w:t>
      </w:r>
      <w:r w:rsidRPr="006B2F91">
        <w:rPr>
          <w:rFonts w:asciiTheme="majorHAnsi" w:hAnsiTheme="majorHAnsi"/>
          <w:sz w:val="20"/>
          <w:szCs w:val="20"/>
        </w:rPr>
        <w:t>no Edital</w:t>
      </w:r>
      <w:r w:rsidRPr="006B2F91">
        <w:rPr>
          <w:rFonts w:asciiTheme="majorHAnsi" w:hAnsiTheme="majorHAnsi"/>
          <w:spacing w:val="-13"/>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seus</w:t>
      </w:r>
      <w:r w:rsidRPr="006B2F91">
        <w:rPr>
          <w:rFonts w:asciiTheme="majorHAnsi" w:hAnsiTheme="majorHAnsi"/>
          <w:spacing w:val="2"/>
          <w:sz w:val="20"/>
          <w:szCs w:val="20"/>
        </w:rPr>
        <w:t xml:space="preserve"> </w:t>
      </w:r>
      <w:r w:rsidRPr="006B2F91">
        <w:rPr>
          <w:rFonts w:asciiTheme="majorHAnsi" w:hAnsiTheme="majorHAnsi"/>
          <w:sz w:val="20"/>
          <w:szCs w:val="20"/>
        </w:rPr>
        <w:t>Anexos.</w:t>
      </w:r>
    </w:p>
    <w:p w14:paraId="5EC3DE0C"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8"/>
          <w:sz w:val="20"/>
          <w:szCs w:val="20"/>
        </w:rPr>
        <w:t xml:space="preserve"> </w:t>
      </w:r>
      <w:r w:rsidRPr="006B2F91">
        <w:rPr>
          <w:rFonts w:asciiTheme="majorHAnsi" w:hAnsiTheme="majorHAnsi"/>
          <w:sz w:val="20"/>
          <w:szCs w:val="20"/>
        </w:rPr>
        <w:t>O</w:t>
      </w:r>
      <w:r w:rsidRPr="006B2F91">
        <w:rPr>
          <w:rFonts w:asciiTheme="majorHAnsi" w:hAnsiTheme="majorHAnsi"/>
          <w:spacing w:val="7"/>
          <w:sz w:val="20"/>
          <w:szCs w:val="20"/>
        </w:rPr>
        <w:t xml:space="preserve"> </w:t>
      </w:r>
      <w:r w:rsidRPr="006B2F91">
        <w:rPr>
          <w:rFonts w:asciiTheme="majorHAnsi" w:hAnsiTheme="majorHAnsi"/>
          <w:sz w:val="20"/>
          <w:szCs w:val="20"/>
        </w:rPr>
        <w:t>proponente</w:t>
      </w:r>
      <w:r w:rsidRPr="006B2F91">
        <w:rPr>
          <w:rFonts w:asciiTheme="majorHAnsi" w:hAnsiTheme="majorHAnsi"/>
          <w:spacing w:val="7"/>
          <w:sz w:val="20"/>
          <w:szCs w:val="20"/>
        </w:rPr>
        <w:t xml:space="preserve"> </w:t>
      </w:r>
      <w:r w:rsidRPr="006B2F91">
        <w:rPr>
          <w:rFonts w:asciiTheme="majorHAnsi" w:hAnsiTheme="majorHAnsi"/>
          <w:sz w:val="20"/>
          <w:szCs w:val="20"/>
        </w:rPr>
        <w:t>será</w:t>
      </w:r>
      <w:r w:rsidRPr="006B2F91">
        <w:rPr>
          <w:rFonts w:asciiTheme="majorHAnsi" w:hAnsiTheme="majorHAnsi"/>
          <w:spacing w:val="7"/>
          <w:sz w:val="20"/>
          <w:szCs w:val="20"/>
        </w:rPr>
        <w:t xml:space="preserve"> </w:t>
      </w:r>
      <w:r w:rsidRPr="006B2F91">
        <w:rPr>
          <w:rFonts w:asciiTheme="majorHAnsi" w:hAnsiTheme="majorHAnsi"/>
          <w:sz w:val="20"/>
          <w:szCs w:val="20"/>
        </w:rPr>
        <w:t>responsável por</w:t>
      </w:r>
      <w:r w:rsidRPr="006B2F91">
        <w:rPr>
          <w:rFonts w:asciiTheme="majorHAnsi" w:hAnsiTheme="majorHAnsi"/>
          <w:spacing w:val="7"/>
          <w:sz w:val="20"/>
          <w:szCs w:val="20"/>
        </w:rPr>
        <w:t xml:space="preserve"> </w:t>
      </w:r>
      <w:r w:rsidRPr="006B2F91">
        <w:rPr>
          <w:rFonts w:asciiTheme="majorHAnsi" w:hAnsiTheme="majorHAnsi"/>
          <w:sz w:val="20"/>
          <w:szCs w:val="20"/>
        </w:rPr>
        <w:t>todas</w:t>
      </w:r>
      <w:r w:rsidRPr="006B2F91">
        <w:rPr>
          <w:rFonts w:asciiTheme="majorHAnsi" w:hAnsiTheme="majorHAnsi"/>
          <w:spacing w:val="8"/>
          <w:sz w:val="20"/>
          <w:szCs w:val="20"/>
        </w:rPr>
        <w:t xml:space="preserve"> </w:t>
      </w:r>
      <w:r w:rsidRPr="006B2F91">
        <w:rPr>
          <w:rFonts w:asciiTheme="majorHAnsi" w:hAnsiTheme="majorHAnsi"/>
          <w:sz w:val="20"/>
          <w:szCs w:val="20"/>
        </w:rPr>
        <w:t>as</w:t>
      </w:r>
      <w:r w:rsidRPr="006B2F91">
        <w:rPr>
          <w:rFonts w:asciiTheme="majorHAnsi" w:hAnsiTheme="majorHAnsi"/>
          <w:spacing w:val="8"/>
          <w:sz w:val="20"/>
          <w:szCs w:val="20"/>
        </w:rPr>
        <w:t xml:space="preserve"> </w:t>
      </w:r>
      <w:r w:rsidRPr="006B2F91">
        <w:rPr>
          <w:rFonts w:asciiTheme="majorHAnsi" w:hAnsiTheme="majorHAnsi"/>
          <w:sz w:val="20"/>
          <w:szCs w:val="20"/>
        </w:rPr>
        <w:t>transações</w:t>
      </w:r>
      <w:r w:rsidRPr="006B2F91">
        <w:rPr>
          <w:rFonts w:asciiTheme="majorHAnsi" w:hAnsiTheme="majorHAnsi"/>
          <w:spacing w:val="9"/>
          <w:sz w:val="20"/>
          <w:szCs w:val="20"/>
        </w:rPr>
        <w:t xml:space="preserve"> </w:t>
      </w:r>
      <w:r w:rsidRPr="006B2F91">
        <w:rPr>
          <w:rFonts w:asciiTheme="majorHAnsi" w:hAnsiTheme="majorHAnsi"/>
          <w:sz w:val="20"/>
          <w:szCs w:val="20"/>
        </w:rPr>
        <w:t>que</w:t>
      </w:r>
      <w:r w:rsidRPr="006B2F91">
        <w:rPr>
          <w:rFonts w:asciiTheme="majorHAnsi" w:hAnsiTheme="majorHAnsi"/>
          <w:spacing w:val="7"/>
          <w:sz w:val="20"/>
          <w:szCs w:val="20"/>
        </w:rPr>
        <w:t xml:space="preserve"> </w:t>
      </w:r>
      <w:r w:rsidRPr="006B2F91">
        <w:rPr>
          <w:rFonts w:asciiTheme="majorHAnsi" w:hAnsiTheme="majorHAnsi"/>
          <w:sz w:val="20"/>
          <w:szCs w:val="20"/>
        </w:rPr>
        <w:t>forem</w:t>
      </w:r>
      <w:r w:rsidRPr="006B2F91">
        <w:rPr>
          <w:rFonts w:asciiTheme="majorHAnsi" w:hAnsiTheme="majorHAnsi"/>
          <w:spacing w:val="-1"/>
          <w:sz w:val="20"/>
          <w:szCs w:val="20"/>
        </w:rPr>
        <w:t xml:space="preserve"> </w:t>
      </w:r>
      <w:r w:rsidRPr="006B2F91">
        <w:rPr>
          <w:rFonts w:asciiTheme="majorHAnsi" w:hAnsiTheme="majorHAnsi"/>
          <w:sz w:val="20"/>
          <w:szCs w:val="20"/>
        </w:rPr>
        <w:t>efetuadas</w:t>
      </w:r>
      <w:r w:rsidRPr="006B2F91">
        <w:rPr>
          <w:rFonts w:asciiTheme="majorHAnsi" w:hAnsiTheme="majorHAnsi"/>
          <w:spacing w:val="8"/>
          <w:sz w:val="20"/>
          <w:szCs w:val="20"/>
        </w:rPr>
        <w:t xml:space="preserve"> </w:t>
      </w:r>
      <w:r w:rsidRPr="006B2F91">
        <w:rPr>
          <w:rFonts w:asciiTheme="majorHAnsi" w:hAnsiTheme="majorHAnsi"/>
          <w:sz w:val="20"/>
          <w:szCs w:val="20"/>
        </w:rPr>
        <w:t>em</w:t>
      </w:r>
      <w:r w:rsidRPr="006B2F91">
        <w:rPr>
          <w:rFonts w:asciiTheme="majorHAnsi" w:hAnsiTheme="majorHAnsi"/>
          <w:spacing w:val="-1"/>
          <w:sz w:val="20"/>
          <w:szCs w:val="20"/>
        </w:rPr>
        <w:t xml:space="preserve"> </w:t>
      </w:r>
      <w:r w:rsidRPr="006B2F91">
        <w:rPr>
          <w:rFonts w:asciiTheme="majorHAnsi" w:hAnsiTheme="majorHAnsi"/>
          <w:sz w:val="20"/>
          <w:szCs w:val="20"/>
        </w:rPr>
        <w:t>seu</w:t>
      </w:r>
      <w:r w:rsidRPr="006B2F91">
        <w:rPr>
          <w:rFonts w:asciiTheme="majorHAnsi" w:hAnsiTheme="majorHAnsi"/>
          <w:spacing w:val="3"/>
          <w:sz w:val="20"/>
          <w:szCs w:val="20"/>
        </w:rPr>
        <w:t xml:space="preserve"> </w:t>
      </w:r>
      <w:r w:rsidRPr="006B2F91">
        <w:rPr>
          <w:rFonts w:asciiTheme="majorHAnsi" w:hAnsiTheme="majorHAnsi"/>
          <w:sz w:val="20"/>
          <w:szCs w:val="20"/>
        </w:rPr>
        <w:t>nome</w:t>
      </w:r>
      <w:r w:rsidRPr="006B2F91">
        <w:rPr>
          <w:rFonts w:asciiTheme="majorHAnsi" w:hAnsiTheme="majorHAnsi"/>
          <w:spacing w:val="7"/>
          <w:sz w:val="20"/>
          <w:szCs w:val="20"/>
        </w:rPr>
        <w:t xml:space="preserve"> </w:t>
      </w:r>
      <w:r w:rsidRPr="006B2F91">
        <w:rPr>
          <w:rFonts w:asciiTheme="majorHAnsi" w:hAnsiTheme="majorHAnsi"/>
          <w:sz w:val="20"/>
          <w:szCs w:val="20"/>
        </w:rPr>
        <w:t>no</w:t>
      </w:r>
      <w:r w:rsidRPr="006B2F91">
        <w:rPr>
          <w:rFonts w:asciiTheme="majorHAnsi" w:hAnsiTheme="majorHAnsi"/>
          <w:spacing w:val="8"/>
          <w:sz w:val="20"/>
          <w:szCs w:val="20"/>
        </w:rPr>
        <w:t xml:space="preserve"> </w:t>
      </w:r>
      <w:r w:rsidRPr="006B2F91">
        <w:rPr>
          <w:rFonts w:asciiTheme="majorHAnsi" w:hAnsiTheme="majorHAnsi"/>
          <w:sz w:val="20"/>
          <w:szCs w:val="20"/>
        </w:rPr>
        <w:t>sistema</w:t>
      </w:r>
      <w:r w:rsidRPr="006B2F91">
        <w:rPr>
          <w:rFonts w:asciiTheme="majorHAnsi" w:hAnsiTheme="majorHAnsi"/>
          <w:spacing w:val="-57"/>
          <w:sz w:val="20"/>
          <w:szCs w:val="20"/>
        </w:rPr>
        <w:t xml:space="preserve"> </w:t>
      </w:r>
      <w:r w:rsidRPr="006B2F91">
        <w:rPr>
          <w:rFonts w:asciiTheme="majorHAnsi" w:hAnsiTheme="majorHAnsi"/>
          <w:sz w:val="20"/>
          <w:szCs w:val="20"/>
        </w:rPr>
        <w:t>eletrônico,</w:t>
      </w:r>
      <w:r w:rsidRPr="006B2F91">
        <w:rPr>
          <w:rFonts w:asciiTheme="majorHAnsi" w:hAnsiTheme="majorHAnsi"/>
          <w:spacing w:val="-11"/>
          <w:sz w:val="20"/>
          <w:szCs w:val="20"/>
        </w:rPr>
        <w:t xml:space="preserve"> </w:t>
      </w:r>
      <w:r w:rsidRPr="006B2F91">
        <w:rPr>
          <w:rFonts w:asciiTheme="majorHAnsi" w:hAnsiTheme="majorHAnsi"/>
          <w:sz w:val="20"/>
          <w:szCs w:val="20"/>
        </w:rPr>
        <w:t>assumindo</w:t>
      </w:r>
      <w:r w:rsidRPr="006B2F91">
        <w:rPr>
          <w:rFonts w:asciiTheme="majorHAnsi" w:hAnsiTheme="majorHAnsi"/>
          <w:spacing w:val="-12"/>
          <w:sz w:val="20"/>
          <w:szCs w:val="20"/>
        </w:rPr>
        <w:t xml:space="preserve"> </w:t>
      </w:r>
      <w:r w:rsidRPr="006B2F91">
        <w:rPr>
          <w:rFonts w:asciiTheme="majorHAnsi" w:hAnsiTheme="majorHAnsi"/>
          <w:sz w:val="20"/>
          <w:szCs w:val="20"/>
        </w:rPr>
        <w:t>como</w:t>
      </w:r>
      <w:r w:rsidRPr="006B2F91">
        <w:rPr>
          <w:rFonts w:asciiTheme="majorHAnsi" w:hAnsiTheme="majorHAnsi"/>
          <w:spacing w:val="-12"/>
          <w:sz w:val="20"/>
          <w:szCs w:val="20"/>
        </w:rPr>
        <w:t xml:space="preserve"> </w:t>
      </w:r>
      <w:r w:rsidRPr="006B2F91">
        <w:rPr>
          <w:rFonts w:asciiTheme="majorHAnsi" w:hAnsiTheme="majorHAnsi"/>
          <w:sz w:val="20"/>
          <w:szCs w:val="20"/>
        </w:rPr>
        <w:t>firmes</w:t>
      </w:r>
      <w:r w:rsidRPr="006B2F91">
        <w:rPr>
          <w:rFonts w:asciiTheme="majorHAnsi" w:hAnsiTheme="majorHAnsi"/>
          <w:spacing w:val="-14"/>
          <w:sz w:val="20"/>
          <w:szCs w:val="20"/>
        </w:rPr>
        <w:t xml:space="preserve"> </w:t>
      </w:r>
      <w:r w:rsidRPr="006B2F91">
        <w:rPr>
          <w:rFonts w:asciiTheme="majorHAnsi" w:hAnsiTheme="majorHAnsi"/>
          <w:sz w:val="20"/>
          <w:szCs w:val="20"/>
        </w:rPr>
        <w:t>e</w:t>
      </w:r>
      <w:r w:rsidRPr="006B2F91">
        <w:rPr>
          <w:rFonts w:asciiTheme="majorHAnsi" w:hAnsiTheme="majorHAnsi"/>
          <w:spacing w:val="-13"/>
          <w:sz w:val="20"/>
          <w:szCs w:val="20"/>
        </w:rPr>
        <w:t xml:space="preserve"> </w:t>
      </w:r>
      <w:r w:rsidRPr="006B2F91">
        <w:rPr>
          <w:rFonts w:asciiTheme="majorHAnsi" w:hAnsiTheme="majorHAnsi"/>
          <w:sz w:val="20"/>
          <w:szCs w:val="20"/>
        </w:rPr>
        <w:t>verdadeiras</w:t>
      </w:r>
      <w:r w:rsidRPr="006B2F91">
        <w:rPr>
          <w:rFonts w:asciiTheme="majorHAnsi" w:hAnsiTheme="majorHAnsi"/>
          <w:spacing w:val="-14"/>
          <w:sz w:val="20"/>
          <w:szCs w:val="20"/>
        </w:rPr>
        <w:t xml:space="preserve"> </w:t>
      </w:r>
      <w:r w:rsidRPr="006B2F91">
        <w:rPr>
          <w:rFonts w:asciiTheme="majorHAnsi" w:hAnsiTheme="majorHAnsi"/>
          <w:sz w:val="20"/>
          <w:szCs w:val="20"/>
        </w:rPr>
        <w:t>suas</w:t>
      </w:r>
      <w:r w:rsidRPr="006B2F91">
        <w:rPr>
          <w:rFonts w:asciiTheme="majorHAnsi" w:hAnsiTheme="majorHAnsi"/>
          <w:spacing w:val="-14"/>
          <w:sz w:val="20"/>
          <w:szCs w:val="20"/>
        </w:rPr>
        <w:t xml:space="preserve"> </w:t>
      </w:r>
      <w:r w:rsidRPr="006B2F91">
        <w:rPr>
          <w:rFonts w:asciiTheme="majorHAnsi" w:hAnsiTheme="majorHAnsi"/>
          <w:sz w:val="20"/>
          <w:szCs w:val="20"/>
        </w:rPr>
        <w:t>propostas</w:t>
      </w:r>
      <w:r w:rsidRPr="006B2F91">
        <w:rPr>
          <w:rFonts w:asciiTheme="majorHAnsi" w:hAnsiTheme="majorHAnsi"/>
          <w:spacing w:val="-14"/>
          <w:sz w:val="20"/>
          <w:szCs w:val="20"/>
        </w:rPr>
        <w:t xml:space="preserve"> </w:t>
      </w:r>
      <w:r w:rsidRPr="006B2F91">
        <w:rPr>
          <w:rFonts w:asciiTheme="majorHAnsi" w:hAnsiTheme="majorHAnsi"/>
          <w:sz w:val="20"/>
          <w:szCs w:val="20"/>
        </w:rPr>
        <w:t>e</w:t>
      </w:r>
      <w:r w:rsidRPr="006B2F91">
        <w:rPr>
          <w:rFonts w:asciiTheme="majorHAnsi" w:hAnsiTheme="majorHAnsi"/>
          <w:spacing w:val="-13"/>
          <w:sz w:val="20"/>
          <w:szCs w:val="20"/>
        </w:rPr>
        <w:t xml:space="preserve"> </w:t>
      </w:r>
      <w:r w:rsidRPr="006B2F91">
        <w:rPr>
          <w:rFonts w:asciiTheme="majorHAnsi" w:hAnsiTheme="majorHAnsi"/>
          <w:sz w:val="20"/>
          <w:szCs w:val="20"/>
        </w:rPr>
        <w:t>lances.</w:t>
      </w:r>
    </w:p>
    <w:p w14:paraId="1B2A6CCB"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
          <w:sz w:val="20"/>
          <w:szCs w:val="20"/>
        </w:rPr>
        <w:t xml:space="preserve"> </w:t>
      </w:r>
      <w:r w:rsidRPr="006B2F91">
        <w:rPr>
          <w:rFonts w:asciiTheme="majorHAnsi" w:hAnsiTheme="majorHAnsi"/>
          <w:sz w:val="20"/>
          <w:szCs w:val="20"/>
        </w:rPr>
        <w:t>Quanto</w:t>
      </w:r>
      <w:r w:rsidRPr="006B2F91">
        <w:rPr>
          <w:rFonts w:asciiTheme="majorHAnsi" w:hAnsiTheme="majorHAnsi"/>
          <w:spacing w:val="19"/>
          <w:sz w:val="20"/>
          <w:szCs w:val="20"/>
        </w:rPr>
        <w:t xml:space="preserve"> </w:t>
      </w:r>
      <w:r w:rsidRPr="006B2F91">
        <w:rPr>
          <w:rFonts w:asciiTheme="majorHAnsi" w:hAnsiTheme="majorHAnsi"/>
          <w:sz w:val="20"/>
          <w:szCs w:val="20"/>
        </w:rPr>
        <w:t>ao</w:t>
      </w:r>
      <w:r w:rsidRPr="006B2F91">
        <w:rPr>
          <w:rFonts w:asciiTheme="majorHAnsi" w:hAnsiTheme="majorHAnsi"/>
          <w:spacing w:val="21"/>
          <w:sz w:val="20"/>
          <w:szCs w:val="20"/>
        </w:rPr>
        <w:t xml:space="preserve"> </w:t>
      </w:r>
      <w:r w:rsidRPr="006B2F91">
        <w:rPr>
          <w:rFonts w:asciiTheme="majorHAnsi" w:hAnsiTheme="majorHAnsi"/>
          <w:sz w:val="20"/>
          <w:szCs w:val="20"/>
        </w:rPr>
        <w:t>valor</w:t>
      </w:r>
      <w:r w:rsidRPr="006B2F91">
        <w:rPr>
          <w:rFonts w:asciiTheme="majorHAnsi" w:hAnsiTheme="majorHAnsi"/>
          <w:spacing w:val="18"/>
          <w:sz w:val="20"/>
          <w:szCs w:val="20"/>
        </w:rPr>
        <w:t xml:space="preserve"> </w:t>
      </w:r>
      <w:r w:rsidRPr="006B2F91">
        <w:rPr>
          <w:rFonts w:asciiTheme="majorHAnsi" w:hAnsiTheme="majorHAnsi"/>
          <w:sz w:val="20"/>
          <w:szCs w:val="20"/>
        </w:rPr>
        <w:t>da</w:t>
      </w:r>
      <w:r w:rsidRPr="006B2F91">
        <w:rPr>
          <w:rFonts w:asciiTheme="majorHAnsi" w:hAnsiTheme="majorHAnsi"/>
          <w:spacing w:val="19"/>
          <w:sz w:val="20"/>
          <w:szCs w:val="20"/>
        </w:rPr>
        <w:t xml:space="preserve"> </w:t>
      </w:r>
      <w:r w:rsidRPr="006B2F91">
        <w:rPr>
          <w:rFonts w:asciiTheme="majorHAnsi" w:hAnsiTheme="majorHAnsi"/>
          <w:sz w:val="20"/>
          <w:szCs w:val="20"/>
        </w:rPr>
        <w:t>proposta</w:t>
      </w:r>
      <w:r w:rsidRPr="006B2F91">
        <w:rPr>
          <w:rFonts w:asciiTheme="majorHAnsi" w:hAnsiTheme="majorHAnsi"/>
          <w:spacing w:val="18"/>
          <w:sz w:val="20"/>
          <w:szCs w:val="20"/>
        </w:rPr>
        <w:t xml:space="preserve"> </w:t>
      </w:r>
      <w:r w:rsidRPr="006B2F91">
        <w:rPr>
          <w:rFonts w:asciiTheme="majorHAnsi" w:hAnsiTheme="majorHAnsi"/>
          <w:sz w:val="20"/>
          <w:szCs w:val="20"/>
        </w:rPr>
        <w:t>cadastrada</w:t>
      </w:r>
      <w:r w:rsidRPr="006B2F91">
        <w:rPr>
          <w:rFonts w:asciiTheme="majorHAnsi" w:hAnsiTheme="majorHAnsi"/>
          <w:spacing w:val="20"/>
          <w:sz w:val="20"/>
          <w:szCs w:val="20"/>
        </w:rPr>
        <w:t xml:space="preserve"> </w:t>
      </w:r>
      <w:r w:rsidRPr="006B2F91">
        <w:rPr>
          <w:rFonts w:asciiTheme="majorHAnsi" w:hAnsiTheme="majorHAnsi"/>
          <w:sz w:val="20"/>
          <w:szCs w:val="20"/>
        </w:rPr>
        <w:t>eletronicamente,</w:t>
      </w:r>
      <w:r w:rsidRPr="006B2F91">
        <w:rPr>
          <w:rFonts w:asciiTheme="majorHAnsi" w:hAnsiTheme="majorHAnsi"/>
          <w:spacing w:val="21"/>
          <w:sz w:val="20"/>
          <w:szCs w:val="20"/>
        </w:rPr>
        <w:t xml:space="preserve"> </w:t>
      </w:r>
      <w:r w:rsidRPr="006B2F91">
        <w:rPr>
          <w:rFonts w:asciiTheme="majorHAnsi" w:hAnsiTheme="majorHAnsi"/>
          <w:sz w:val="20"/>
          <w:szCs w:val="20"/>
        </w:rPr>
        <w:t>todas</w:t>
      </w:r>
      <w:r w:rsidRPr="006B2F91">
        <w:rPr>
          <w:rFonts w:asciiTheme="majorHAnsi" w:hAnsiTheme="majorHAnsi"/>
          <w:spacing w:val="18"/>
          <w:sz w:val="20"/>
          <w:szCs w:val="20"/>
        </w:rPr>
        <w:t xml:space="preserve"> </w:t>
      </w:r>
      <w:r w:rsidRPr="006B2F91">
        <w:rPr>
          <w:rFonts w:asciiTheme="majorHAnsi" w:hAnsiTheme="majorHAnsi"/>
          <w:sz w:val="20"/>
          <w:szCs w:val="20"/>
        </w:rPr>
        <w:t>entrarão</w:t>
      </w:r>
      <w:r w:rsidRPr="006B2F91">
        <w:rPr>
          <w:rFonts w:asciiTheme="majorHAnsi" w:hAnsiTheme="majorHAnsi"/>
          <w:spacing w:val="22"/>
          <w:sz w:val="20"/>
          <w:szCs w:val="20"/>
        </w:rPr>
        <w:t xml:space="preserve"> </w:t>
      </w:r>
      <w:r w:rsidRPr="006B2F91">
        <w:rPr>
          <w:rFonts w:asciiTheme="majorHAnsi" w:hAnsiTheme="majorHAnsi"/>
          <w:sz w:val="20"/>
          <w:szCs w:val="20"/>
        </w:rPr>
        <w:t>na</w:t>
      </w:r>
      <w:r w:rsidRPr="006B2F91">
        <w:rPr>
          <w:rFonts w:asciiTheme="majorHAnsi" w:hAnsiTheme="majorHAnsi"/>
          <w:spacing w:val="18"/>
          <w:sz w:val="20"/>
          <w:szCs w:val="20"/>
        </w:rPr>
        <w:t xml:space="preserve"> </w:t>
      </w:r>
      <w:r w:rsidRPr="006B2F91">
        <w:rPr>
          <w:rFonts w:asciiTheme="majorHAnsi" w:hAnsiTheme="majorHAnsi"/>
          <w:sz w:val="20"/>
          <w:szCs w:val="20"/>
        </w:rPr>
        <w:t>disputa</w:t>
      </w:r>
      <w:r w:rsidRPr="006B2F91">
        <w:rPr>
          <w:rFonts w:asciiTheme="majorHAnsi" w:hAnsiTheme="majorHAnsi"/>
          <w:spacing w:val="18"/>
          <w:sz w:val="20"/>
          <w:szCs w:val="20"/>
        </w:rPr>
        <w:t xml:space="preserve"> </w:t>
      </w:r>
      <w:r w:rsidRPr="006B2F91">
        <w:rPr>
          <w:rFonts w:asciiTheme="majorHAnsi" w:hAnsiTheme="majorHAnsi"/>
          <w:sz w:val="20"/>
          <w:szCs w:val="20"/>
        </w:rPr>
        <w:t>de</w:t>
      </w:r>
      <w:r w:rsidRPr="006B2F91">
        <w:rPr>
          <w:rFonts w:asciiTheme="majorHAnsi" w:hAnsiTheme="majorHAnsi"/>
          <w:spacing w:val="20"/>
          <w:sz w:val="20"/>
          <w:szCs w:val="20"/>
        </w:rPr>
        <w:t xml:space="preserve"> </w:t>
      </w:r>
      <w:r w:rsidRPr="006B2F91">
        <w:rPr>
          <w:rFonts w:asciiTheme="majorHAnsi" w:hAnsiTheme="majorHAnsi"/>
          <w:sz w:val="20"/>
          <w:szCs w:val="20"/>
        </w:rPr>
        <w:t>lance,</w:t>
      </w:r>
      <w:r w:rsidRPr="006B2F91">
        <w:rPr>
          <w:rFonts w:asciiTheme="majorHAnsi" w:hAnsiTheme="majorHAnsi"/>
          <w:spacing w:val="18"/>
          <w:sz w:val="20"/>
          <w:szCs w:val="20"/>
        </w:rPr>
        <w:t xml:space="preserve"> </w:t>
      </w:r>
      <w:r w:rsidRPr="006B2F91">
        <w:rPr>
          <w:rFonts w:asciiTheme="majorHAnsi" w:hAnsiTheme="majorHAnsi"/>
          <w:sz w:val="20"/>
          <w:szCs w:val="20"/>
        </w:rPr>
        <w:t>porém</w:t>
      </w:r>
      <w:r w:rsidRPr="006B2F91">
        <w:rPr>
          <w:rFonts w:asciiTheme="majorHAnsi" w:hAnsiTheme="majorHAnsi"/>
          <w:spacing w:val="-57"/>
          <w:sz w:val="20"/>
          <w:szCs w:val="20"/>
        </w:rPr>
        <w:t xml:space="preserve"> </w:t>
      </w:r>
      <w:r w:rsidRPr="006B2F91">
        <w:rPr>
          <w:rFonts w:asciiTheme="majorHAnsi" w:hAnsiTheme="majorHAnsi"/>
          <w:spacing w:val="-1"/>
          <w:sz w:val="20"/>
          <w:szCs w:val="20"/>
        </w:rPr>
        <w:t>somente</w:t>
      </w:r>
      <w:r w:rsidRPr="006B2F91">
        <w:rPr>
          <w:rFonts w:asciiTheme="majorHAnsi" w:hAnsiTheme="majorHAnsi"/>
          <w:spacing w:val="-15"/>
          <w:sz w:val="20"/>
          <w:szCs w:val="20"/>
        </w:rPr>
        <w:t xml:space="preserve"> </w:t>
      </w:r>
      <w:r w:rsidRPr="006B2F91">
        <w:rPr>
          <w:rFonts w:asciiTheme="majorHAnsi" w:hAnsiTheme="majorHAnsi"/>
          <w:sz w:val="20"/>
          <w:szCs w:val="20"/>
        </w:rPr>
        <w:t>será</w:t>
      </w:r>
      <w:r w:rsidRPr="006B2F91">
        <w:rPr>
          <w:rFonts w:asciiTheme="majorHAnsi" w:hAnsiTheme="majorHAnsi"/>
          <w:spacing w:val="-17"/>
          <w:sz w:val="20"/>
          <w:szCs w:val="20"/>
        </w:rPr>
        <w:t xml:space="preserve"> </w:t>
      </w:r>
      <w:r w:rsidRPr="006B2F91">
        <w:rPr>
          <w:rFonts w:asciiTheme="majorHAnsi" w:hAnsiTheme="majorHAnsi"/>
          <w:sz w:val="20"/>
          <w:szCs w:val="20"/>
        </w:rPr>
        <w:t>classificado</w:t>
      </w:r>
      <w:r w:rsidRPr="006B2F91">
        <w:rPr>
          <w:rFonts w:asciiTheme="majorHAnsi" w:hAnsiTheme="majorHAnsi"/>
          <w:spacing w:val="-12"/>
          <w:sz w:val="20"/>
          <w:szCs w:val="20"/>
        </w:rPr>
        <w:t xml:space="preserve"> </w:t>
      </w:r>
      <w:r w:rsidRPr="006B2F91">
        <w:rPr>
          <w:rFonts w:asciiTheme="majorHAnsi" w:hAnsiTheme="majorHAnsi"/>
          <w:sz w:val="20"/>
          <w:szCs w:val="20"/>
        </w:rPr>
        <w:t>o</w:t>
      </w:r>
      <w:r w:rsidRPr="006B2F91">
        <w:rPr>
          <w:rFonts w:asciiTheme="majorHAnsi" w:hAnsiTheme="majorHAnsi"/>
          <w:spacing w:val="-15"/>
          <w:sz w:val="20"/>
          <w:szCs w:val="20"/>
        </w:rPr>
        <w:t xml:space="preserve"> </w:t>
      </w:r>
      <w:r w:rsidRPr="006B2F91">
        <w:rPr>
          <w:rFonts w:asciiTheme="majorHAnsi" w:hAnsiTheme="majorHAnsi"/>
          <w:sz w:val="20"/>
          <w:szCs w:val="20"/>
        </w:rPr>
        <w:t>valor</w:t>
      </w:r>
      <w:r w:rsidRPr="006B2F91">
        <w:rPr>
          <w:rFonts w:asciiTheme="majorHAnsi" w:hAnsiTheme="majorHAnsi"/>
          <w:spacing w:val="-14"/>
          <w:sz w:val="20"/>
          <w:szCs w:val="20"/>
        </w:rPr>
        <w:t xml:space="preserve"> </w:t>
      </w:r>
      <w:r w:rsidRPr="006B2F91">
        <w:rPr>
          <w:rFonts w:asciiTheme="majorHAnsi" w:hAnsiTheme="majorHAnsi"/>
          <w:sz w:val="20"/>
          <w:szCs w:val="20"/>
        </w:rPr>
        <w:t>da</w:t>
      </w:r>
      <w:r w:rsidRPr="006B2F91">
        <w:rPr>
          <w:rFonts w:asciiTheme="majorHAnsi" w:hAnsiTheme="majorHAnsi"/>
          <w:spacing w:val="-16"/>
          <w:sz w:val="20"/>
          <w:szCs w:val="20"/>
        </w:rPr>
        <w:t xml:space="preserve"> </w:t>
      </w:r>
      <w:r w:rsidRPr="006B2F91">
        <w:rPr>
          <w:rFonts w:asciiTheme="majorHAnsi" w:hAnsiTheme="majorHAnsi"/>
          <w:sz w:val="20"/>
          <w:szCs w:val="20"/>
        </w:rPr>
        <w:t>proposta</w:t>
      </w:r>
      <w:r w:rsidRPr="006B2F91">
        <w:rPr>
          <w:rFonts w:asciiTheme="majorHAnsi" w:hAnsiTheme="majorHAnsi"/>
          <w:spacing w:val="-15"/>
          <w:sz w:val="20"/>
          <w:szCs w:val="20"/>
        </w:rPr>
        <w:t xml:space="preserve"> </w:t>
      </w:r>
      <w:r w:rsidRPr="006B2F91">
        <w:rPr>
          <w:rFonts w:asciiTheme="majorHAnsi" w:hAnsiTheme="majorHAnsi"/>
          <w:sz w:val="20"/>
          <w:szCs w:val="20"/>
        </w:rPr>
        <w:t>que</w:t>
      </w:r>
      <w:r w:rsidRPr="006B2F91">
        <w:rPr>
          <w:rFonts w:asciiTheme="majorHAnsi" w:hAnsiTheme="majorHAnsi"/>
          <w:spacing w:val="-16"/>
          <w:sz w:val="20"/>
          <w:szCs w:val="20"/>
        </w:rPr>
        <w:t xml:space="preserve"> </w:t>
      </w:r>
      <w:r w:rsidRPr="006B2F91">
        <w:rPr>
          <w:rFonts w:asciiTheme="majorHAnsi" w:hAnsiTheme="majorHAnsi"/>
          <w:sz w:val="20"/>
          <w:szCs w:val="20"/>
        </w:rPr>
        <w:t>estiver</w:t>
      </w:r>
      <w:r w:rsidRPr="006B2F91">
        <w:rPr>
          <w:rFonts w:asciiTheme="majorHAnsi" w:hAnsiTheme="majorHAnsi"/>
          <w:spacing w:val="-15"/>
          <w:sz w:val="20"/>
          <w:szCs w:val="20"/>
        </w:rPr>
        <w:t xml:space="preserve"> </w:t>
      </w:r>
      <w:r w:rsidRPr="006B2F91">
        <w:rPr>
          <w:rFonts w:asciiTheme="majorHAnsi" w:hAnsiTheme="majorHAnsi"/>
          <w:sz w:val="20"/>
          <w:szCs w:val="20"/>
        </w:rPr>
        <w:t>dentro</w:t>
      </w:r>
      <w:r w:rsidRPr="006B2F91">
        <w:rPr>
          <w:rFonts w:asciiTheme="majorHAnsi" w:hAnsiTheme="majorHAnsi"/>
          <w:spacing w:val="-15"/>
          <w:sz w:val="20"/>
          <w:szCs w:val="20"/>
        </w:rPr>
        <w:t xml:space="preserve"> </w:t>
      </w:r>
      <w:r w:rsidRPr="006B2F91">
        <w:rPr>
          <w:rFonts w:asciiTheme="majorHAnsi" w:hAnsiTheme="majorHAnsi"/>
          <w:sz w:val="20"/>
          <w:szCs w:val="20"/>
        </w:rPr>
        <w:t>do</w:t>
      </w:r>
      <w:r w:rsidRPr="006B2F91">
        <w:rPr>
          <w:rFonts w:asciiTheme="majorHAnsi" w:hAnsiTheme="majorHAnsi"/>
          <w:spacing w:val="-15"/>
          <w:sz w:val="20"/>
          <w:szCs w:val="20"/>
        </w:rPr>
        <w:t xml:space="preserve"> </w:t>
      </w:r>
      <w:r w:rsidRPr="006B2F91">
        <w:rPr>
          <w:rFonts w:asciiTheme="majorHAnsi" w:hAnsiTheme="majorHAnsi"/>
          <w:sz w:val="20"/>
          <w:szCs w:val="20"/>
        </w:rPr>
        <w:t>valor</w:t>
      </w:r>
      <w:r w:rsidRPr="006B2F91">
        <w:rPr>
          <w:rFonts w:asciiTheme="majorHAnsi" w:hAnsiTheme="majorHAnsi"/>
          <w:spacing w:val="-15"/>
          <w:sz w:val="20"/>
          <w:szCs w:val="20"/>
        </w:rPr>
        <w:t xml:space="preserve"> </w:t>
      </w:r>
      <w:r w:rsidRPr="006B2F91">
        <w:rPr>
          <w:rFonts w:asciiTheme="majorHAnsi" w:hAnsiTheme="majorHAnsi"/>
          <w:sz w:val="20"/>
          <w:szCs w:val="20"/>
        </w:rPr>
        <w:t>estimado/máximo.</w:t>
      </w:r>
    </w:p>
    <w:p w14:paraId="459C79F1"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w:t>
      </w:r>
      <w:r w:rsidRPr="006B2F91">
        <w:rPr>
          <w:rFonts w:asciiTheme="majorHAnsi" w:hAnsiTheme="majorHAnsi"/>
          <w:spacing w:val="-10"/>
          <w:sz w:val="20"/>
          <w:szCs w:val="20"/>
        </w:rPr>
        <w:t xml:space="preserve"> </w:t>
      </w:r>
      <w:r w:rsidRPr="006B2F91">
        <w:rPr>
          <w:rFonts w:asciiTheme="majorHAnsi" w:hAnsiTheme="majorHAnsi"/>
          <w:spacing w:val="-2"/>
          <w:sz w:val="20"/>
          <w:szCs w:val="20"/>
        </w:rPr>
        <w:t>É</w:t>
      </w:r>
      <w:r w:rsidRPr="006B2F91">
        <w:rPr>
          <w:rFonts w:asciiTheme="majorHAnsi" w:hAnsiTheme="majorHAnsi"/>
          <w:spacing w:val="-15"/>
          <w:sz w:val="20"/>
          <w:szCs w:val="20"/>
        </w:rPr>
        <w:t xml:space="preserve"> </w:t>
      </w:r>
      <w:r w:rsidRPr="006B2F91">
        <w:rPr>
          <w:rFonts w:asciiTheme="majorHAnsi" w:hAnsiTheme="majorHAnsi"/>
          <w:spacing w:val="-2"/>
          <w:sz w:val="20"/>
          <w:szCs w:val="20"/>
        </w:rPr>
        <w:t>vedada</w:t>
      </w:r>
      <w:r w:rsidRPr="006B2F91">
        <w:rPr>
          <w:rFonts w:asciiTheme="majorHAnsi" w:hAnsiTheme="majorHAnsi"/>
          <w:spacing w:val="-9"/>
          <w:sz w:val="20"/>
          <w:szCs w:val="20"/>
        </w:rPr>
        <w:t xml:space="preserve"> </w:t>
      </w:r>
      <w:r w:rsidRPr="006B2F91">
        <w:rPr>
          <w:rFonts w:asciiTheme="majorHAnsi" w:hAnsiTheme="majorHAnsi"/>
          <w:spacing w:val="-2"/>
          <w:sz w:val="20"/>
          <w:szCs w:val="20"/>
        </w:rPr>
        <w:t>a</w:t>
      </w:r>
      <w:r w:rsidRPr="006B2F91">
        <w:rPr>
          <w:rFonts w:asciiTheme="majorHAnsi" w:hAnsiTheme="majorHAnsi"/>
          <w:spacing w:val="-8"/>
          <w:sz w:val="20"/>
          <w:szCs w:val="20"/>
        </w:rPr>
        <w:t xml:space="preserve"> </w:t>
      </w:r>
      <w:r w:rsidRPr="006B2F91">
        <w:rPr>
          <w:rFonts w:asciiTheme="majorHAnsi" w:hAnsiTheme="majorHAnsi"/>
          <w:spacing w:val="-2"/>
          <w:sz w:val="20"/>
          <w:szCs w:val="20"/>
        </w:rPr>
        <w:t>cotação</w:t>
      </w:r>
      <w:r w:rsidRPr="006B2F91">
        <w:rPr>
          <w:rFonts w:asciiTheme="majorHAnsi" w:hAnsiTheme="majorHAnsi"/>
          <w:spacing w:val="-5"/>
          <w:sz w:val="20"/>
          <w:szCs w:val="20"/>
        </w:rPr>
        <w:t xml:space="preserve"> </w:t>
      </w:r>
      <w:r w:rsidRPr="006B2F91">
        <w:rPr>
          <w:rFonts w:asciiTheme="majorHAnsi" w:hAnsiTheme="majorHAnsi"/>
          <w:spacing w:val="-2"/>
          <w:sz w:val="20"/>
          <w:szCs w:val="20"/>
        </w:rPr>
        <w:t>parcial</w:t>
      </w:r>
      <w:r w:rsidRPr="006B2F91">
        <w:rPr>
          <w:rFonts w:asciiTheme="majorHAnsi" w:hAnsiTheme="majorHAnsi"/>
          <w:spacing w:val="-23"/>
          <w:sz w:val="20"/>
          <w:szCs w:val="20"/>
        </w:rPr>
        <w:t xml:space="preserve"> </w:t>
      </w:r>
      <w:r w:rsidRPr="006B2F91">
        <w:rPr>
          <w:rFonts w:asciiTheme="majorHAnsi" w:hAnsiTheme="majorHAnsi"/>
          <w:spacing w:val="-2"/>
          <w:sz w:val="20"/>
          <w:szCs w:val="20"/>
        </w:rPr>
        <w:t>de</w:t>
      </w:r>
      <w:r w:rsidRPr="006B2F91">
        <w:rPr>
          <w:rFonts w:asciiTheme="majorHAnsi" w:hAnsiTheme="majorHAnsi"/>
          <w:spacing w:val="-8"/>
          <w:sz w:val="20"/>
          <w:szCs w:val="20"/>
        </w:rPr>
        <w:t xml:space="preserve"> </w:t>
      </w:r>
      <w:r w:rsidRPr="006B2F91">
        <w:rPr>
          <w:rFonts w:asciiTheme="majorHAnsi" w:hAnsiTheme="majorHAnsi"/>
          <w:spacing w:val="-2"/>
          <w:sz w:val="20"/>
          <w:szCs w:val="20"/>
        </w:rPr>
        <w:t>itens</w:t>
      </w:r>
      <w:r w:rsidRPr="006B2F91">
        <w:rPr>
          <w:rFonts w:asciiTheme="majorHAnsi" w:hAnsiTheme="majorHAnsi"/>
          <w:spacing w:val="-10"/>
          <w:sz w:val="20"/>
          <w:szCs w:val="20"/>
        </w:rPr>
        <w:t xml:space="preserve"> </w:t>
      </w:r>
      <w:r w:rsidRPr="006B2F91">
        <w:rPr>
          <w:rFonts w:asciiTheme="majorHAnsi" w:hAnsiTheme="majorHAnsi"/>
          <w:spacing w:val="-2"/>
          <w:sz w:val="20"/>
          <w:szCs w:val="20"/>
        </w:rPr>
        <w:t>ou</w:t>
      </w:r>
      <w:r w:rsidRPr="006B2F91">
        <w:rPr>
          <w:rFonts w:asciiTheme="majorHAnsi" w:hAnsiTheme="majorHAnsi"/>
          <w:spacing w:val="-17"/>
          <w:sz w:val="20"/>
          <w:szCs w:val="20"/>
        </w:rPr>
        <w:t xml:space="preserve"> </w:t>
      </w:r>
      <w:r w:rsidRPr="006B2F91">
        <w:rPr>
          <w:rFonts w:asciiTheme="majorHAnsi" w:hAnsiTheme="majorHAnsi"/>
          <w:spacing w:val="-2"/>
          <w:sz w:val="20"/>
          <w:szCs w:val="20"/>
        </w:rPr>
        <w:t>de</w:t>
      </w:r>
      <w:r w:rsidRPr="006B2F91">
        <w:rPr>
          <w:rFonts w:asciiTheme="majorHAnsi" w:hAnsiTheme="majorHAnsi"/>
          <w:spacing w:val="-11"/>
          <w:sz w:val="20"/>
          <w:szCs w:val="20"/>
        </w:rPr>
        <w:t xml:space="preserve"> </w:t>
      </w:r>
      <w:r w:rsidRPr="006B2F91">
        <w:rPr>
          <w:rFonts w:asciiTheme="majorHAnsi" w:hAnsiTheme="majorHAnsi"/>
          <w:spacing w:val="-2"/>
          <w:sz w:val="20"/>
          <w:szCs w:val="20"/>
        </w:rPr>
        <w:t>quantidade</w:t>
      </w:r>
      <w:r w:rsidRPr="006B2F91">
        <w:rPr>
          <w:rFonts w:asciiTheme="majorHAnsi" w:hAnsiTheme="majorHAnsi"/>
          <w:spacing w:val="-10"/>
          <w:sz w:val="20"/>
          <w:szCs w:val="20"/>
        </w:rPr>
        <w:t xml:space="preserve"> </w:t>
      </w:r>
      <w:r w:rsidRPr="006B2F91">
        <w:rPr>
          <w:rFonts w:asciiTheme="majorHAnsi" w:hAnsiTheme="majorHAnsi"/>
          <w:spacing w:val="-2"/>
          <w:sz w:val="20"/>
          <w:szCs w:val="20"/>
        </w:rPr>
        <w:t>inferior</w:t>
      </w:r>
      <w:r w:rsidRPr="006B2F91">
        <w:rPr>
          <w:rFonts w:asciiTheme="majorHAnsi" w:hAnsiTheme="majorHAnsi"/>
          <w:spacing w:val="-11"/>
          <w:sz w:val="20"/>
          <w:szCs w:val="20"/>
        </w:rPr>
        <w:t xml:space="preserve"> </w:t>
      </w:r>
      <w:r w:rsidRPr="006B2F91">
        <w:rPr>
          <w:rFonts w:asciiTheme="majorHAnsi" w:hAnsiTheme="majorHAnsi"/>
          <w:spacing w:val="-2"/>
          <w:sz w:val="20"/>
          <w:szCs w:val="20"/>
        </w:rPr>
        <w:t>à</w:t>
      </w:r>
      <w:r w:rsidRPr="006B2F91">
        <w:rPr>
          <w:rFonts w:asciiTheme="majorHAnsi" w:hAnsiTheme="majorHAnsi"/>
          <w:spacing w:val="-9"/>
          <w:sz w:val="20"/>
          <w:szCs w:val="20"/>
        </w:rPr>
        <w:t xml:space="preserve"> </w:t>
      </w:r>
      <w:r w:rsidRPr="006B2F91">
        <w:rPr>
          <w:rFonts w:asciiTheme="majorHAnsi" w:hAnsiTheme="majorHAnsi"/>
          <w:spacing w:val="-2"/>
          <w:sz w:val="20"/>
          <w:szCs w:val="20"/>
        </w:rPr>
        <w:t>demandada</w:t>
      </w:r>
      <w:r w:rsidRPr="006B2F91">
        <w:rPr>
          <w:rFonts w:asciiTheme="majorHAnsi" w:hAnsiTheme="majorHAnsi"/>
          <w:spacing w:val="-10"/>
          <w:sz w:val="20"/>
          <w:szCs w:val="20"/>
        </w:rPr>
        <w:t xml:space="preserve"> </w:t>
      </w:r>
      <w:r w:rsidRPr="006B2F91">
        <w:rPr>
          <w:rFonts w:asciiTheme="majorHAnsi" w:hAnsiTheme="majorHAnsi"/>
          <w:spacing w:val="-2"/>
          <w:sz w:val="20"/>
          <w:szCs w:val="20"/>
        </w:rPr>
        <w:t>nesta</w:t>
      </w:r>
      <w:r w:rsidRPr="006B2F91">
        <w:rPr>
          <w:rFonts w:asciiTheme="majorHAnsi" w:hAnsiTheme="majorHAnsi"/>
          <w:spacing w:val="-8"/>
          <w:sz w:val="20"/>
          <w:szCs w:val="20"/>
        </w:rPr>
        <w:t xml:space="preserve"> </w:t>
      </w:r>
      <w:r w:rsidRPr="006B2F91">
        <w:rPr>
          <w:rFonts w:asciiTheme="majorHAnsi" w:hAnsiTheme="majorHAnsi"/>
          <w:spacing w:val="-1"/>
          <w:sz w:val="20"/>
          <w:szCs w:val="20"/>
        </w:rPr>
        <w:t>licitação.</w:t>
      </w:r>
    </w:p>
    <w:p w14:paraId="1EFEF65C"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
          <w:sz w:val="20"/>
          <w:szCs w:val="20"/>
        </w:rPr>
        <w:t xml:space="preserve"> </w:t>
      </w:r>
      <w:r w:rsidRPr="006B2F91">
        <w:rPr>
          <w:rFonts w:asciiTheme="majorHAnsi" w:hAnsiTheme="majorHAnsi"/>
          <w:sz w:val="20"/>
          <w:szCs w:val="20"/>
        </w:rPr>
        <w:t>Nos</w:t>
      </w:r>
      <w:r w:rsidRPr="006B2F91">
        <w:rPr>
          <w:rFonts w:asciiTheme="majorHAnsi" w:hAnsiTheme="majorHAnsi"/>
          <w:spacing w:val="1"/>
          <w:sz w:val="20"/>
          <w:szCs w:val="20"/>
        </w:rPr>
        <w:t xml:space="preserve"> </w:t>
      </w:r>
      <w:r w:rsidRPr="006B2F91">
        <w:rPr>
          <w:rFonts w:asciiTheme="majorHAnsi" w:hAnsiTheme="majorHAnsi"/>
          <w:sz w:val="20"/>
          <w:szCs w:val="20"/>
        </w:rPr>
        <w:t>valores</w:t>
      </w:r>
      <w:r w:rsidRPr="006B2F91">
        <w:rPr>
          <w:rFonts w:asciiTheme="majorHAnsi" w:hAnsiTheme="majorHAnsi"/>
          <w:spacing w:val="1"/>
          <w:sz w:val="20"/>
          <w:szCs w:val="20"/>
        </w:rPr>
        <w:t xml:space="preserve"> </w:t>
      </w:r>
      <w:r w:rsidRPr="006B2F91">
        <w:rPr>
          <w:rFonts w:asciiTheme="majorHAnsi" w:hAnsiTheme="majorHAnsi"/>
          <w:sz w:val="20"/>
          <w:szCs w:val="20"/>
        </w:rPr>
        <w:t>propostos</w:t>
      </w:r>
      <w:r w:rsidRPr="006B2F91">
        <w:rPr>
          <w:rFonts w:asciiTheme="majorHAnsi" w:hAnsiTheme="majorHAnsi"/>
          <w:spacing w:val="1"/>
          <w:sz w:val="20"/>
          <w:szCs w:val="20"/>
        </w:rPr>
        <w:t xml:space="preserve"> </w:t>
      </w:r>
      <w:r w:rsidRPr="006B2F91">
        <w:rPr>
          <w:rFonts w:asciiTheme="majorHAnsi" w:hAnsiTheme="majorHAnsi"/>
          <w:sz w:val="20"/>
          <w:szCs w:val="20"/>
        </w:rPr>
        <w:t>estarão</w:t>
      </w:r>
      <w:r w:rsidRPr="006B2F91">
        <w:rPr>
          <w:rFonts w:asciiTheme="majorHAnsi" w:hAnsiTheme="majorHAnsi"/>
          <w:spacing w:val="1"/>
          <w:sz w:val="20"/>
          <w:szCs w:val="20"/>
        </w:rPr>
        <w:t xml:space="preserve"> </w:t>
      </w:r>
      <w:r w:rsidRPr="006B2F91">
        <w:rPr>
          <w:rFonts w:asciiTheme="majorHAnsi" w:hAnsiTheme="majorHAnsi"/>
          <w:sz w:val="20"/>
          <w:szCs w:val="20"/>
        </w:rPr>
        <w:t>inclusos</w:t>
      </w:r>
      <w:r w:rsidRPr="006B2F91">
        <w:rPr>
          <w:rFonts w:asciiTheme="majorHAnsi" w:hAnsiTheme="majorHAnsi"/>
          <w:spacing w:val="1"/>
          <w:sz w:val="20"/>
          <w:szCs w:val="20"/>
        </w:rPr>
        <w:t xml:space="preserve"> </w:t>
      </w:r>
      <w:r w:rsidRPr="006B2F91">
        <w:rPr>
          <w:rFonts w:asciiTheme="majorHAnsi" w:hAnsiTheme="majorHAnsi"/>
          <w:sz w:val="20"/>
          <w:szCs w:val="20"/>
        </w:rPr>
        <w:t>todos</w:t>
      </w:r>
      <w:r w:rsidRPr="006B2F91">
        <w:rPr>
          <w:rFonts w:asciiTheme="majorHAnsi" w:hAnsiTheme="majorHAnsi"/>
          <w:spacing w:val="1"/>
          <w:sz w:val="20"/>
          <w:szCs w:val="20"/>
        </w:rPr>
        <w:t xml:space="preserve"> </w:t>
      </w:r>
      <w:r w:rsidRPr="006B2F91">
        <w:rPr>
          <w:rFonts w:asciiTheme="majorHAnsi" w:hAnsiTheme="majorHAnsi"/>
          <w:sz w:val="20"/>
          <w:szCs w:val="20"/>
        </w:rPr>
        <w:t>os</w:t>
      </w:r>
      <w:r w:rsidRPr="006B2F91">
        <w:rPr>
          <w:rFonts w:asciiTheme="majorHAnsi" w:hAnsiTheme="majorHAnsi"/>
          <w:spacing w:val="1"/>
          <w:sz w:val="20"/>
          <w:szCs w:val="20"/>
        </w:rPr>
        <w:t xml:space="preserve"> </w:t>
      </w:r>
      <w:r w:rsidRPr="006B2F91">
        <w:rPr>
          <w:rFonts w:asciiTheme="majorHAnsi" w:hAnsiTheme="majorHAnsi"/>
          <w:sz w:val="20"/>
          <w:szCs w:val="20"/>
        </w:rPr>
        <w:t>custos</w:t>
      </w:r>
      <w:r w:rsidRPr="006B2F91">
        <w:rPr>
          <w:rFonts w:asciiTheme="majorHAnsi" w:hAnsiTheme="majorHAnsi"/>
          <w:spacing w:val="1"/>
          <w:sz w:val="20"/>
          <w:szCs w:val="20"/>
        </w:rPr>
        <w:t xml:space="preserve"> </w:t>
      </w:r>
      <w:r w:rsidRPr="006B2F91">
        <w:rPr>
          <w:rFonts w:asciiTheme="majorHAnsi" w:hAnsiTheme="majorHAnsi"/>
          <w:sz w:val="20"/>
          <w:szCs w:val="20"/>
        </w:rPr>
        <w:t>operacionais,</w:t>
      </w:r>
      <w:r w:rsidRPr="006B2F91">
        <w:rPr>
          <w:rFonts w:asciiTheme="majorHAnsi" w:hAnsiTheme="majorHAnsi"/>
          <w:spacing w:val="1"/>
          <w:sz w:val="20"/>
          <w:szCs w:val="20"/>
        </w:rPr>
        <w:t xml:space="preserve"> </w:t>
      </w:r>
      <w:r w:rsidRPr="006B2F91">
        <w:rPr>
          <w:rFonts w:asciiTheme="majorHAnsi" w:hAnsiTheme="majorHAnsi"/>
          <w:sz w:val="20"/>
          <w:szCs w:val="20"/>
        </w:rPr>
        <w:t>encargos</w:t>
      </w:r>
      <w:r w:rsidRPr="006B2F91">
        <w:rPr>
          <w:rFonts w:asciiTheme="majorHAnsi" w:hAnsiTheme="majorHAnsi"/>
          <w:spacing w:val="1"/>
          <w:sz w:val="20"/>
          <w:szCs w:val="20"/>
        </w:rPr>
        <w:t xml:space="preserve"> </w:t>
      </w:r>
      <w:r w:rsidRPr="006B2F91">
        <w:rPr>
          <w:rFonts w:asciiTheme="majorHAnsi" w:hAnsiTheme="majorHAnsi"/>
          <w:sz w:val="20"/>
          <w:szCs w:val="20"/>
        </w:rPr>
        <w:t>previdenciários,</w:t>
      </w:r>
      <w:r w:rsidRPr="006B2F91">
        <w:rPr>
          <w:rFonts w:asciiTheme="majorHAnsi" w:hAnsiTheme="majorHAnsi"/>
          <w:spacing w:val="-57"/>
          <w:sz w:val="20"/>
          <w:szCs w:val="20"/>
        </w:rPr>
        <w:t xml:space="preserve"> </w:t>
      </w:r>
      <w:r w:rsidRPr="006B2F91">
        <w:rPr>
          <w:rFonts w:asciiTheme="majorHAnsi" w:hAnsiTheme="majorHAnsi"/>
          <w:sz w:val="20"/>
          <w:szCs w:val="20"/>
        </w:rPr>
        <w:t>trabalhistas, tributários, comerciais e quaisquer outros que incidam direta ou indiretamente na execução da</w:t>
      </w:r>
      <w:r w:rsidRPr="006B2F91">
        <w:rPr>
          <w:rFonts w:asciiTheme="majorHAnsi" w:hAnsiTheme="majorHAnsi"/>
          <w:spacing w:val="-57"/>
          <w:sz w:val="20"/>
          <w:szCs w:val="20"/>
        </w:rPr>
        <w:t xml:space="preserve"> </w:t>
      </w:r>
      <w:r w:rsidRPr="006B2F91">
        <w:rPr>
          <w:rFonts w:asciiTheme="majorHAnsi" w:hAnsiTheme="majorHAnsi"/>
          <w:sz w:val="20"/>
          <w:szCs w:val="20"/>
        </w:rPr>
        <w:t>obra.</w:t>
      </w:r>
    </w:p>
    <w:p w14:paraId="363DD8CD"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58"/>
          <w:sz w:val="20"/>
          <w:szCs w:val="20"/>
        </w:rPr>
        <w:t xml:space="preserve"> </w:t>
      </w:r>
      <w:r w:rsidRPr="006B2F91">
        <w:rPr>
          <w:rFonts w:asciiTheme="majorHAnsi" w:hAnsiTheme="majorHAnsi"/>
          <w:sz w:val="20"/>
          <w:szCs w:val="20"/>
        </w:rPr>
        <w:t>Os</w:t>
      </w:r>
      <w:r w:rsidRPr="006B2F91">
        <w:rPr>
          <w:rFonts w:asciiTheme="majorHAnsi" w:hAnsiTheme="majorHAnsi"/>
          <w:spacing w:val="58"/>
          <w:sz w:val="20"/>
          <w:szCs w:val="20"/>
        </w:rPr>
        <w:t xml:space="preserve"> </w:t>
      </w:r>
      <w:r w:rsidRPr="006B2F91">
        <w:rPr>
          <w:rFonts w:asciiTheme="majorHAnsi" w:hAnsiTheme="majorHAnsi"/>
          <w:sz w:val="20"/>
          <w:szCs w:val="20"/>
        </w:rPr>
        <w:t>preços</w:t>
      </w:r>
      <w:r w:rsidRPr="006B2F91">
        <w:rPr>
          <w:rFonts w:asciiTheme="majorHAnsi" w:hAnsiTheme="majorHAnsi"/>
          <w:spacing w:val="59"/>
          <w:sz w:val="20"/>
          <w:szCs w:val="20"/>
        </w:rPr>
        <w:t xml:space="preserve"> </w:t>
      </w:r>
      <w:r w:rsidRPr="006B2F91">
        <w:rPr>
          <w:rFonts w:asciiTheme="majorHAnsi" w:hAnsiTheme="majorHAnsi"/>
          <w:sz w:val="20"/>
          <w:szCs w:val="20"/>
        </w:rPr>
        <w:t>ofertados,</w:t>
      </w:r>
      <w:r w:rsidRPr="006B2F91">
        <w:rPr>
          <w:rFonts w:asciiTheme="majorHAnsi" w:hAnsiTheme="majorHAnsi"/>
          <w:spacing w:val="2"/>
          <w:sz w:val="20"/>
          <w:szCs w:val="20"/>
        </w:rPr>
        <w:t xml:space="preserve"> </w:t>
      </w:r>
      <w:r w:rsidRPr="006B2F91">
        <w:rPr>
          <w:rFonts w:asciiTheme="majorHAnsi" w:hAnsiTheme="majorHAnsi"/>
          <w:sz w:val="20"/>
          <w:szCs w:val="20"/>
        </w:rPr>
        <w:t>tanto</w:t>
      </w:r>
      <w:r w:rsidRPr="006B2F91">
        <w:rPr>
          <w:rFonts w:asciiTheme="majorHAnsi" w:hAnsiTheme="majorHAnsi"/>
          <w:spacing w:val="59"/>
          <w:sz w:val="20"/>
          <w:szCs w:val="20"/>
        </w:rPr>
        <w:t xml:space="preserve"> </w:t>
      </w:r>
      <w:r w:rsidRPr="006B2F91">
        <w:rPr>
          <w:rFonts w:asciiTheme="majorHAnsi" w:hAnsiTheme="majorHAnsi"/>
          <w:sz w:val="20"/>
          <w:szCs w:val="20"/>
        </w:rPr>
        <w:t>na</w:t>
      </w:r>
      <w:r w:rsidRPr="006B2F91">
        <w:rPr>
          <w:rFonts w:asciiTheme="majorHAnsi" w:hAnsiTheme="majorHAnsi"/>
          <w:spacing w:val="57"/>
          <w:sz w:val="20"/>
          <w:szCs w:val="20"/>
        </w:rPr>
        <w:t xml:space="preserve"> </w:t>
      </w:r>
      <w:r w:rsidRPr="006B2F91">
        <w:rPr>
          <w:rFonts w:asciiTheme="majorHAnsi" w:hAnsiTheme="majorHAnsi"/>
          <w:sz w:val="20"/>
          <w:szCs w:val="20"/>
        </w:rPr>
        <w:t>proposta</w:t>
      </w:r>
      <w:r w:rsidRPr="006B2F91">
        <w:rPr>
          <w:rFonts w:asciiTheme="majorHAnsi" w:hAnsiTheme="majorHAnsi"/>
          <w:spacing w:val="58"/>
          <w:sz w:val="20"/>
          <w:szCs w:val="20"/>
        </w:rPr>
        <w:t xml:space="preserve"> </w:t>
      </w:r>
      <w:r w:rsidRPr="006B2F91">
        <w:rPr>
          <w:rFonts w:asciiTheme="majorHAnsi" w:hAnsiTheme="majorHAnsi"/>
          <w:sz w:val="20"/>
          <w:szCs w:val="20"/>
        </w:rPr>
        <w:t>inicial,</w:t>
      </w:r>
      <w:r w:rsidRPr="006B2F91">
        <w:rPr>
          <w:rFonts w:asciiTheme="majorHAnsi" w:hAnsiTheme="majorHAnsi"/>
          <w:spacing w:val="58"/>
          <w:sz w:val="20"/>
          <w:szCs w:val="20"/>
        </w:rPr>
        <w:t xml:space="preserve"> </w:t>
      </w:r>
      <w:r w:rsidR="008E53D4" w:rsidRPr="006B2F91">
        <w:rPr>
          <w:rFonts w:asciiTheme="majorHAnsi" w:hAnsiTheme="majorHAnsi"/>
          <w:sz w:val="20"/>
          <w:szCs w:val="20"/>
        </w:rPr>
        <w:t>quanto</w:t>
      </w:r>
      <w:r w:rsidRPr="006B2F91">
        <w:rPr>
          <w:rFonts w:asciiTheme="majorHAnsi" w:hAnsiTheme="majorHAnsi"/>
          <w:sz w:val="20"/>
          <w:szCs w:val="20"/>
        </w:rPr>
        <w:t xml:space="preserve"> na</w:t>
      </w:r>
      <w:r w:rsidRPr="006B2F91">
        <w:rPr>
          <w:rFonts w:asciiTheme="majorHAnsi" w:hAnsiTheme="majorHAnsi"/>
          <w:spacing w:val="57"/>
          <w:sz w:val="20"/>
          <w:szCs w:val="20"/>
        </w:rPr>
        <w:t xml:space="preserve"> </w:t>
      </w:r>
      <w:r w:rsidRPr="006B2F91">
        <w:rPr>
          <w:rFonts w:asciiTheme="majorHAnsi" w:hAnsiTheme="majorHAnsi"/>
          <w:sz w:val="20"/>
          <w:szCs w:val="20"/>
        </w:rPr>
        <w:t>etapa</w:t>
      </w:r>
      <w:r w:rsidRPr="006B2F91">
        <w:rPr>
          <w:rFonts w:asciiTheme="majorHAnsi" w:hAnsiTheme="majorHAnsi"/>
          <w:spacing w:val="57"/>
          <w:sz w:val="20"/>
          <w:szCs w:val="20"/>
        </w:rPr>
        <w:t xml:space="preserve"> </w:t>
      </w:r>
      <w:r w:rsidRPr="006B2F91">
        <w:rPr>
          <w:rFonts w:asciiTheme="majorHAnsi" w:hAnsiTheme="majorHAnsi"/>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lances, serão</w:t>
      </w:r>
      <w:r w:rsidRPr="006B2F91">
        <w:rPr>
          <w:rFonts w:asciiTheme="majorHAnsi" w:hAnsiTheme="majorHAnsi"/>
          <w:spacing w:val="58"/>
          <w:sz w:val="20"/>
          <w:szCs w:val="20"/>
        </w:rPr>
        <w:t xml:space="preserve"> </w:t>
      </w:r>
      <w:r w:rsidRPr="006B2F91">
        <w:rPr>
          <w:rFonts w:asciiTheme="majorHAnsi" w:hAnsiTheme="majorHAnsi"/>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exclusiva</w:t>
      </w:r>
      <w:r w:rsidRPr="006B2F91">
        <w:rPr>
          <w:rFonts w:asciiTheme="majorHAnsi" w:hAnsiTheme="majorHAnsi"/>
          <w:spacing w:val="-58"/>
          <w:sz w:val="20"/>
          <w:szCs w:val="20"/>
        </w:rPr>
        <w:t xml:space="preserve"> </w:t>
      </w:r>
      <w:r w:rsidRPr="006B2F91">
        <w:rPr>
          <w:rFonts w:asciiTheme="majorHAnsi" w:hAnsiTheme="majorHAnsi"/>
          <w:sz w:val="20"/>
          <w:szCs w:val="20"/>
        </w:rPr>
        <w:t>responsabilidade</w:t>
      </w:r>
      <w:r w:rsidRPr="006B2F91">
        <w:rPr>
          <w:rFonts w:asciiTheme="majorHAnsi" w:hAnsiTheme="majorHAnsi"/>
          <w:spacing w:val="-5"/>
          <w:sz w:val="20"/>
          <w:szCs w:val="20"/>
        </w:rPr>
        <w:t xml:space="preserve"> </w:t>
      </w:r>
      <w:r w:rsidRPr="006B2F91">
        <w:rPr>
          <w:rFonts w:asciiTheme="majorHAnsi" w:hAnsiTheme="majorHAnsi"/>
          <w:sz w:val="20"/>
          <w:szCs w:val="20"/>
        </w:rPr>
        <w:t>do proponente,</w:t>
      </w:r>
      <w:r w:rsidRPr="006B2F91">
        <w:rPr>
          <w:rFonts w:asciiTheme="majorHAnsi" w:hAnsiTheme="majorHAnsi"/>
          <w:spacing w:val="-1"/>
          <w:sz w:val="20"/>
          <w:szCs w:val="20"/>
        </w:rPr>
        <w:t xml:space="preserve"> </w:t>
      </w:r>
      <w:r w:rsidRPr="006B2F91">
        <w:rPr>
          <w:rFonts w:asciiTheme="majorHAnsi" w:hAnsiTheme="majorHAnsi"/>
          <w:sz w:val="20"/>
          <w:szCs w:val="20"/>
        </w:rPr>
        <w:t>não lhe</w:t>
      </w:r>
      <w:r w:rsidRPr="006B2F91">
        <w:rPr>
          <w:rFonts w:asciiTheme="majorHAnsi" w:hAnsiTheme="majorHAnsi"/>
          <w:spacing w:val="-1"/>
          <w:sz w:val="20"/>
          <w:szCs w:val="20"/>
        </w:rPr>
        <w:t xml:space="preserve"> </w:t>
      </w:r>
      <w:r w:rsidRPr="006B2F91">
        <w:rPr>
          <w:rFonts w:asciiTheme="majorHAnsi" w:hAnsiTheme="majorHAnsi"/>
          <w:sz w:val="20"/>
          <w:szCs w:val="20"/>
        </w:rPr>
        <w:t>assistindo</w:t>
      </w:r>
      <w:r w:rsidRPr="006B2F91">
        <w:rPr>
          <w:rFonts w:asciiTheme="majorHAnsi" w:hAnsiTheme="majorHAnsi"/>
          <w:spacing w:val="-1"/>
          <w:sz w:val="20"/>
          <w:szCs w:val="20"/>
        </w:rPr>
        <w:t xml:space="preserve"> </w:t>
      </w:r>
      <w:r w:rsidRPr="006B2F91">
        <w:rPr>
          <w:rFonts w:asciiTheme="majorHAnsi" w:hAnsiTheme="majorHAnsi"/>
          <w:sz w:val="20"/>
          <w:szCs w:val="20"/>
        </w:rPr>
        <w:t>o direito de</w:t>
      </w:r>
      <w:r w:rsidRPr="006B2F91">
        <w:rPr>
          <w:rFonts w:asciiTheme="majorHAnsi" w:hAnsiTheme="majorHAnsi"/>
          <w:spacing w:val="-5"/>
          <w:sz w:val="20"/>
          <w:szCs w:val="20"/>
        </w:rPr>
        <w:t xml:space="preserve"> </w:t>
      </w:r>
      <w:r w:rsidRPr="006B2F91">
        <w:rPr>
          <w:rFonts w:asciiTheme="majorHAnsi" w:hAnsiTheme="majorHAnsi"/>
          <w:sz w:val="20"/>
          <w:szCs w:val="20"/>
        </w:rPr>
        <w:t>pleitear</w:t>
      </w:r>
      <w:r w:rsidRPr="006B2F91">
        <w:rPr>
          <w:rFonts w:asciiTheme="majorHAnsi" w:hAnsiTheme="majorHAnsi"/>
          <w:spacing w:val="-6"/>
          <w:sz w:val="20"/>
          <w:szCs w:val="20"/>
        </w:rPr>
        <w:t xml:space="preserve"> </w:t>
      </w:r>
      <w:r w:rsidRPr="006B2F91">
        <w:rPr>
          <w:rFonts w:asciiTheme="majorHAnsi" w:hAnsiTheme="majorHAnsi"/>
          <w:sz w:val="20"/>
          <w:szCs w:val="20"/>
        </w:rPr>
        <w:t>qualquer</w:t>
      </w:r>
      <w:r w:rsidRPr="006B2F91">
        <w:rPr>
          <w:rFonts w:asciiTheme="majorHAnsi" w:hAnsiTheme="majorHAnsi"/>
          <w:spacing w:val="-6"/>
          <w:sz w:val="20"/>
          <w:szCs w:val="20"/>
        </w:rPr>
        <w:t xml:space="preserve"> </w:t>
      </w:r>
      <w:r w:rsidRPr="006B2F91">
        <w:rPr>
          <w:rFonts w:asciiTheme="majorHAnsi" w:hAnsiTheme="majorHAnsi"/>
          <w:sz w:val="20"/>
          <w:szCs w:val="20"/>
        </w:rPr>
        <w:t xml:space="preserve">alteração, </w:t>
      </w:r>
      <w:proofErr w:type="gramStart"/>
      <w:r w:rsidRPr="006B2F91">
        <w:rPr>
          <w:rFonts w:asciiTheme="majorHAnsi" w:hAnsiTheme="majorHAnsi"/>
          <w:sz w:val="20"/>
          <w:szCs w:val="20"/>
        </w:rPr>
        <w:t>sob alegação</w:t>
      </w:r>
      <w:proofErr w:type="gramEnd"/>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erro,</w:t>
      </w:r>
      <w:r w:rsidRPr="006B2F91">
        <w:rPr>
          <w:rFonts w:asciiTheme="majorHAnsi" w:hAnsiTheme="majorHAnsi"/>
          <w:spacing w:val="-1"/>
          <w:sz w:val="20"/>
          <w:szCs w:val="20"/>
        </w:rPr>
        <w:t xml:space="preserve"> </w:t>
      </w:r>
      <w:r w:rsidRPr="006B2F91">
        <w:rPr>
          <w:rFonts w:asciiTheme="majorHAnsi" w:hAnsiTheme="majorHAnsi"/>
          <w:sz w:val="20"/>
          <w:szCs w:val="20"/>
        </w:rPr>
        <w:t>omissão ou</w:t>
      </w:r>
      <w:r w:rsidRPr="006B2F91">
        <w:rPr>
          <w:rFonts w:asciiTheme="majorHAnsi" w:hAnsiTheme="majorHAnsi"/>
          <w:spacing w:val="-7"/>
          <w:sz w:val="20"/>
          <w:szCs w:val="20"/>
        </w:rPr>
        <w:t xml:space="preserve"> </w:t>
      </w:r>
      <w:r w:rsidRPr="006B2F91">
        <w:rPr>
          <w:rFonts w:asciiTheme="majorHAnsi" w:hAnsiTheme="majorHAnsi"/>
          <w:sz w:val="20"/>
          <w:szCs w:val="20"/>
        </w:rPr>
        <w:t>qualquer outro pretexto.</w:t>
      </w:r>
    </w:p>
    <w:p w14:paraId="7DB2FED8"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O prazo de validade da proposta não será inferior a 90 (noventa) dias</w:t>
      </w:r>
      <w:r w:rsidRPr="006B2F91">
        <w:rPr>
          <w:rFonts w:asciiTheme="majorHAnsi" w:hAnsiTheme="majorHAnsi"/>
          <w:b/>
          <w:sz w:val="20"/>
          <w:szCs w:val="20"/>
        </w:rPr>
        <w:t xml:space="preserve">, </w:t>
      </w:r>
      <w:r w:rsidRPr="006B2F91">
        <w:rPr>
          <w:rFonts w:asciiTheme="majorHAnsi" w:hAnsiTheme="majorHAnsi"/>
          <w:sz w:val="20"/>
          <w:szCs w:val="20"/>
        </w:rPr>
        <w:t>a contar da data de sua</w:t>
      </w:r>
      <w:r w:rsidRPr="006B2F91">
        <w:rPr>
          <w:rFonts w:asciiTheme="majorHAnsi" w:hAnsiTheme="majorHAnsi"/>
          <w:spacing w:val="1"/>
          <w:sz w:val="20"/>
          <w:szCs w:val="20"/>
        </w:rPr>
        <w:t xml:space="preserve"> </w:t>
      </w:r>
      <w:r w:rsidRPr="006B2F91">
        <w:rPr>
          <w:rFonts w:asciiTheme="majorHAnsi" w:hAnsiTheme="majorHAnsi"/>
          <w:sz w:val="20"/>
          <w:szCs w:val="20"/>
        </w:rPr>
        <w:t>apresentação.</w:t>
      </w:r>
    </w:p>
    <w:p w14:paraId="56E7A485"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b/>
          <w:sz w:val="20"/>
          <w:szCs w:val="20"/>
        </w:rPr>
        <w:t>6.10</w:t>
      </w:r>
      <w:r w:rsidRPr="006B2F91">
        <w:rPr>
          <w:rFonts w:asciiTheme="majorHAnsi" w:hAnsiTheme="majorHAnsi"/>
          <w:sz w:val="20"/>
          <w:szCs w:val="20"/>
        </w:rPr>
        <w:t>- Incumbirá ao proponente acompanhar as operações no sistema eletrônico durante a sessão pública da</w:t>
      </w:r>
      <w:r w:rsidRPr="006B2F91">
        <w:rPr>
          <w:rFonts w:asciiTheme="majorHAnsi" w:hAnsiTheme="majorHAnsi"/>
          <w:spacing w:val="-57"/>
          <w:sz w:val="20"/>
          <w:szCs w:val="20"/>
        </w:rPr>
        <w:t xml:space="preserve"> </w:t>
      </w:r>
      <w:r w:rsidRPr="006B2F91">
        <w:rPr>
          <w:rFonts w:asciiTheme="majorHAnsi" w:hAnsiTheme="majorHAnsi"/>
          <w:sz w:val="20"/>
          <w:szCs w:val="20"/>
        </w:rPr>
        <w:t>Concorrência, ficando responsável pelo ônus decorrente da perda de negócios, diante da inobservância de</w:t>
      </w:r>
      <w:r w:rsidRPr="006B2F91">
        <w:rPr>
          <w:rFonts w:asciiTheme="majorHAnsi" w:hAnsiTheme="majorHAnsi"/>
          <w:spacing w:val="1"/>
          <w:sz w:val="20"/>
          <w:szCs w:val="20"/>
        </w:rPr>
        <w:t xml:space="preserve"> </w:t>
      </w:r>
      <w:r w:rsidRPr="006B2F91">
        <w:rPr>
          <w:rFonts w:asciiTheme="majorHAnsi" w:hAnsiTheme="majorHAnsi"/>
          <w:spacing w:val="-1"/>
          <w:sz w:val="20"/>
          <w:szCs w:val="20"/>
        </w:rPr>
        <w:t>quaisquer</w:t>
      </w:r>
      <w:r w:rsidRPr="006B2F91">
        <w:rPr>
          <w:rFonts w:asciiTheme="majorHAnsi" w:hAnsiTheme="majorHAnsi"/>
          <w:spacing w:val="-15"/>
          <w:sz w:val="20"/>
          <w:szCs w:val="20"/>
        </w:rPr>
        <w:t xml:space="preserve"> </w:t>
      </w:r>
      <w:r w:rsidRPr="006B2F91">
        <w:rPr>
          <w:rFonts w:asciiTheme="majorHAnsi" w:hAnsiTheme="majorHAnsi"/>
          <w:sz w:val="20"/>
          <w:szCs w:val="20"/>
        </w:rPr>
        <w:t>mensagens</w:t>
      </w:r>
      <w:r w:rsidRPr="006B2F91">
        <w:rPr>
          <w:rFonts w:asciiTheme="majorHAnsi" w:hAnsiTheme="majorHAnsi"/>
          <w:spacing w:val="-14"/>
          <w:sz w:val="20"/>
          <w:szCs w:val="20"/>
        </w:rPr>
        <w:t xml:space="preserve"> </w:t>
      </w:r>
      <w:r w:rsidRPr="006B2F91">
        <w:rPr>
          <w:rFonts w:asciiTheme="majorHAnsi" w:hAnsiTheme="majorHAnsi"/>
          <w:sz w:val="20"/>
          <w:szCs w:val="20"/>
        </w:rPr>
        <w:t>emitidas</w:t>
      </w:r>
      <w:r w:rsidRPr="006B2F91">
        <w:rPr>
          <w:rFonts w:asciiTheme="majorHAnsi" w:hAnsiTheme="majorHAnsi"/>
          <w:spacing w:val="-13"/>
          <w:sz w:val="20"/>
          <w:szCs w:val="20"/>
        </w:rPr>
        <w:t xml:space="preserve"> </w:t>
      </w:r>
      <w:r w:rsidRPr="006B2F91">
        <w:rPr>
          <w:rFonts w:asciiTheme="majorHAnsi" w:hAnsiTheme="majorHAnsi"/>
          <w:sz w:val="20"/>
          <w:szCs w:val="20"/>
        </w:rPr>
        <w:t>pelo</w:t>
      </w:r>
      <w:r w:rsidRPr="006B2F91">
        <w:rPr>
          <w:rFonts w:asciiTheme="majorHAnsi" w:hAnsiTheme="majorHAnsi"/>
          <w:spacing w:val="-10"/>
          <w:sz w:val="20"/>
          <w:szCs w:val="20"/>
        </w:rPr>
        <w:t xml:space="preserve"> </w:t>
      </w:r>
      <w:r w:rsidRPr="006B2F91">
        <w:rPr>
          <w:rFonts w:asciiTheme="majorHAnsi" w:hAnsiTheme="majorHAnsi"/>
          <w:sz w:val="20"/>
          <w:szCs w:val="20"/>
        </w:rPr>
        <w:t>sistema</w:t>
      </w:r>
      <w:r w:rsidRPr="006B2F91">
        <w:rPr>
          <w:rFonts w:asciiTheme="majorHAnsi" w:hAnsiTheme="majorHAnsi"/>
          <w:spacing w:val="-13"/>
          <w:sz w:val="20"/>
          <w:szCs w:val="20"/>
        </w:rPr>
        <w:t xml:space="preserve"> </w:t>
      </w:r>
      <w:r w:rsidRPr="006B2F91">
        <w:rPr>
          <w:rFonts w:asciiTheme="majorHAnsi" w:hAnsiTheme="majorHAnsi"/>
          <w:sz w:val="20"/>
          <w:szCs w:val="20"/>
        </w:rPr>
        <w:t>ou</w:t>
      </w:r>
      <w:r w:rsidRPr="006B2F91">
        <w:rPr>
          <w:rFonts w:asciiTheme="majorHAnsi" w:hAnsiTheme="majorHAnsi"/>
          <w:spacing w:val="-15"/>
          <w:sz w:val="20"/>
          <w:szCs w:val="20"/>
        </w:rPr>
        <w:t xml:space="preserve"> </w:t>
      </w:r>
      <w:r w:rsidRPr="006B2F91">
        <w:rPr>
          <w:rFonts w:asciiTheme="majorHAnsi" w:hAnsiTheme="majorHAnsi"/>
          <w:sz w:val="20"/>
          <w:szCs w:val="20"/>
        </w:rPr>
        <w:t>de</w:t>
      </w:r>
      <w:r w:rsidRPr="006B2F91">
        <w:rPr>
          <w:rFonts w:asciiTheme="majorHAnsi" w:hAnsiTheme="majorHAnsi"/>
          <w:spacing w:val="-13"/>
          <w:sz w:val="20"/>
          <w:szCs w:val="20"/>
        </w:rPr>
        <w:t xml:space="preserve"> </w:t>
      </w:r>
      <w:r w:rsidRPr="006B2F91">
        <w:rPr>
          <w:rFonts w:asciiTheme="majorHAnsi" w:hAnsiTheme="majorHAnsi"/>
          <w:sz w:val="20"/>
          <w:szCs w:val="20"/>
        </w:rPr>
        <w:t>sua</w:t>
      </w:r>
      <w:r w:rsidRPr="006B2F91">
        <w:rPr>
          <w:rFonts w:asciiTheme="majorHAnsi" w:hAnsiTheme="majorHAnsi"/>
          <w:spacing w:val="-13"/>
          <w:sz w:val="20"/>
          <w:szCs w:val="20"/>
        </w:rPr>
        <w:t xml:space="preserve"> </w:t>
      </w:r>
      <w:r w:rsidRPr="006B2F91">
        <w:rPr>
          <w:rFonts w:asciiTheme="majorHAnsi" w:hAnsiTheme="majorHAnsi"/>
          <w:sz w:val="20"/>
          <w:szCs w:val="20"/>
        </w:rPr>
        <w:t>desconexão.</w:t>
      </w:r>
    </w:p>
    <w:p w14:paraId="0F9F6C7E"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b/>
          <w:sz w:val="20"/>
          <w:szCs w:val="20"/>
        </w:rPr>
        <w:t xml:space="preserve">6.11 </w:t>
      </w:r>
      <w:r w:rsidRPr="006B2F91">
        <w:rPr>
          <w:rFonts w:asciiTheme="majorHAnsi" w:hAnsiTheme="majorHAnsi"/>
          <w:sz w:val="20"/>
          <w:szCs w:val="20"/>
        </w:rPr>
        <w:t xml:space="preserve">- Até </w:t>
      </w:r>
      <w:r w:rsidR="008E53D4" w:rsidRPr="006B2F91">
        <w:rPr>
          <w:rFonts w:asciiTheme="majorHAnsi" w:hAnsiTheme="majorHAnsi"/>
          <w:sz w:val="20"/>
          <w:szCs w:val="20"/>
        </w:rPr>
        <w:t>a data e horario de cadastro de proposta</w:t>
      </w:r>
      <w:r w:rsidRPr="006B2F91">
        <w:rPr>
          <w:rFonts w:asciiTheme="majorHAnsi" w:hAnsiTheme="majorHAnsi"/>
          <w:sz w:val="20"/>
          <w:szCs w:val="20"/>
        </w:rPr>
        <w:t xml:space="preserve"> da sessão pública, os proponentes poderão excluir ou alterar a proposta anteriormente</w:t>
      </w:r>
      <w:r w:rsidRPr="006B2F91">
        <w:rPr>
          <w:rFonts w:asciiTheme="majorHAnsi" w:hAnsiTheme="majorHAnsi"/>
          <w:spacing w:val="-57"/>
          <w:sz w:val="20"/>
          <w:szCs w:val="20"/>
        </w:rPr>
        <w:t xml:space="preserve"> </w:t>
      </w:r>
      <w:r w:rsidRPr="006B2F91">
        <w:rPr>
          <w:rFonts w:asciiTheme="majorHAnsi" w:hAnsiTheme="majorHAnsi"/>
          <w:sz w:val="20"/>
          <w:szCs w:val="20"/>
        </w:rPr>
        <w:t>cadastrada</w:t>
      </w:r>
      <w:r w:rsidRPr="006B2F91">
        <w:rPr>
          <w:rFonts w:asciiTheme="majorHAnsi" w:hAnsiTheme="majorHAnsi"/>
          <w:spacing w:val="-2"/>
          <w:sz w:val="20"/>
          <w:szCs w:val="20"/>
        </w:rPr>
        <w:t xml:space="preserve"> </w:t>
      </w:r>
      <w:r w:rsidRPr="006B2F91">
        <w:rPr>
          <w:rFonts w:asciiTheme="majorHAnsi" w:hAnsiTheme="majorHAnsi"/>
          <w:sz w:val="20"/>
          <w:szCs w:val="20"/>
        </w:rPr>
        <w:t>no sistema.</w:t>
      </w:r>
    </w:p>
    <w:p w14:paraId="2FFE9423" w14:textId="77777777" w:rsidR="00992F8F" w:rsidRPr="006B2F91" w:rsidRDefault="00992F8F" w:rsidP="006B2F91">
      <w:pPr>
        <w:ind w:right="-2"/>
        <w:rPr>
          <w:rFonts w:asciiTheme="majorHAnsi" w:hAnsiTheme="majorHAnsi"/>
          <w:sz w:val="20"/>
          <w:szCs w:val="20"/>
        </w:rPr>
      </w:pPr>
    </w:p>
    <w:p w14:paraId="595E942E" w14:textId="77777777" w:rsidR="00992F8F" w:rsidRPr="006B2F91" w:rsidRDefault="00992F8F" w:rsidP="006B2F91">
      <w:pPr>
        <w:ind w:right="-2"/>
        <w:rPr>
          <w:rFonts w:asciiTheme="majorHAnsi" w:eastAsia="Lucida Sans Unicode" w:hAnsiTheme="majorHAnsi" w:cs="Arial"/>
          <w:b/>
          <w:sz w:val="20"/>
          <w:szCs w:val="20"/>
        </w:rPr>
      </w:pPr>
      <w:r w:rsidRPr="006B2F91">
        <w:rPr>
          <w:rFonts w:asciiTheme="majorHAnsi" w:hAnsiTheme="majorHAnsi"/>
          <w:b/>
          <w:sz w:val="20"/>
          <w:szCs w:val="20"/>
        </w:rPr>
        <w:t>6.12</w:t>
      </w:r>
      <w:r w:rsidRPr="006B2F91">
        <w:rPr>
          <w:rFonts w:asciiTheme="majorHAnsi" w:hAnsiTheme="majorHAnsi"/>
          <w:sz w:val="20"/>
          <w:szCs w:val="20"/>
        </w:rPr>
        <w:t xml:space="preserve"> - </w:t>
      </w:r>
      <w:r w:rsidRPr="006B2F91">
        <w:rPr>
          <w:rFonts w:asciiTheme="majorHAnsi" w:eastAsia="Lucida Sans Unicode" w:hAnsiTheme="majorHAnsi" w:cs="Arial"/>
          <w:b/>
          <w:sz w:val="20"/>
          <w:szCs w:val="20"/>
        </w:rPr>
        <w:t>DA GARANTIA DA PROPOSTA (Art. 58, da Lei 14.133/2021</w:t>
      </w:r>
      <w:proofErr w:type="gramStart"/>
      <w:r w:rsidRPr="006B2F91">
        <w:rPr>
          <w:rFonts w:asciiTheme="majorHAnsi" w:eastAsia="Lucida Sans Unicode" w:hAnsiTheme="majorHAnsi" w:cs="Arial"/>
          <w:b/>
          <w:sz w:val="20"/>
          <w:szCs w:val="20"/>
        </w:rPr>
        <w:t>)</w:t>
      </w:r>
      <w:proofErr w:type="gramEnd"/>
      <w:r w:rsidRPr="006B2F91">
        <w:rPr>
          <w:rFonts w:asciiTheme="majorHAnsi" w:eastAsia="Lucida Sans Unicode" w:hAnsiTheme="majorHAnsi" w:cs="Arial"/>
          <w:b/>
          <w:sz w:val="20"/>
          <w:szCs w:val="20"/>
        </w:rPr>
        <w:t xml:space="preserve"> </w:t>
      </w:r>
    </w:p>
    <w:p w14:paraId="7A11776A" w14:textId="77777777" w:rsidR="00992F8F" w:rsidRPr="006B2F91" w:rsidRDefault="00992F8F" w:rsidP="006B2F91">
      <w:pPr>
        <w:ind w:right="-2"/>
        <w:jc w:val="both"/>
        <w:rPr>
          <w:rFonts w:asciiTheme="majorHAnsi" w:eastAsia="Lucida Sans Unicode" w:hAnsiTheme="majorHAnsi" w:cs="Arial"/>
          <w:sz w:val="20"/>
          <w:szCs w:val="20"/>
        </w:rPr>
      </w:pPr>
    </w:p>
    <w:p w14:paraId="0884FAA8" w14:textId="77777777" w:rsidR="00992F8F" w:rsidRPr="006B2F91" w:rsidRDefault="00992F8F" w:rsidP="006B2F91">
      <w:pPr>
        <w:ind w:right="-2"/>
        <w:jc w:val="both"/>
        <w:rPr>
          <w:rFonts w:asciiTheme="majorHAnsi" w:eastAsia="Lucida Sans Unicode" w:hAnsiTheme="majorHAnsi" w:cs="Arial"/>
          <w:sz w:val="20"/>
          <w:szCs w:val="20"/>
        </w:rPr>
      </w:pPr>
      <w:r w:rsidRPr="006B2F91">
        <w:rPr>
          <w:rFonts w:asciiTheme="majorHAnsi" w:hAnsiTheme="majorHAnsi"/>
          <w:b/>
          <w:sz w:val="20"/>
          <w:szCs w:val="20"/>
        </w:rPr>
        <w:t>6.12.1</w:t>
      </w:r>
      <w:r w:rsidRPr="006B2F91">
        <w:rPr>
          <w:rFonts w:asciiTheme="majorHAnsi" w:hAnsiTheme="majorHAnsi"/>
          <w:sz w:val="20"/>
          <w:szCs w:val="20"/>
        </w:rPr>
        <w:t xml:space="preserve"> - </w:t>
      </w:r>
      <w:r w:rsidRPr="006B2F91">
        <w:rPr>
          <w:rFonts w:asciiTheme="majorHAnsi" w:eastAsia="Lucida Sans Unicode" w:hAnsiTheme="majorHAnsi" w:cs="Arial"/>
          <w:sz w:val="20"/>
          <w:szCs w:val="20"/>
        </w:rPr>
        <w:t xml:space="preserve">Para participação no certame será exigida da licitante a título de garantia de proposta na modalidade de </w:t>
      </w:r>
      <w:r w:rsidRPr="006B2F91">
        <w:rPr>
          <w:rFonts w:asciiTheme="majorHAnsi" w:eastAsia="Lucida Sans Unicode" w:hAnsiTheme="majorHAnsi" w:cs="Arial"/>
          <w:b/>
          <w:sz w:val="20"/>
          <w:szCs w:val="20"/>
        </w:rPr>
        <w:t>seguro-garantia</w:t>
      </w:r>
      <w:r w:rsidRPr="006B2F91">
        <w:rPr>
          <w:rFonts w:asciiTheme="majorHAnsi" w:eastAsia="Lucida Sans Unicode" w:hAnsiTheme="majorHAnsi" w:cs="Arial"/>
          <w:bCs/>
          <w:sz w:val="20"/>
          <w:szCs w:val="20"/>
        </w:rPr>
        <w:t xml:space="preserve">, </w:t>
      </w:r>
      <w:r w:rsidRPr="006B2F91">
        <w:rPr>
          <w:rFonts w:asciiTheme="majorHAnsi" w:eastAsia="Lucida Sans Unicode" w:hAnsiTheme="majorHAnsi" w:cs="Arial"/>
          <w:sz w:val="20"/>
          <w:szCs w:val="20"/>
        </w:rPr>
        <w:t>nos termos do artigo 96, §1º, inciso II, da Lei nº 14.133/2021, como requisito de pré-habilitação, a qual será de 1% (um por cento) do valor estimado para a contratação.</w:t>
      </w:r>
    </w:p>
    <w:p w14:paraId="0B1F0789" w14:textId="28C6A631" w:rsidR="00992F8F" w:rsidRPr="006B2F91" w:rsidRDefault="00992F8F" w:rsidP="006B2F91">
      <w:pPr>
        <w:ind w:right="-2"/>
        <w:jc w:val="both"/>
        <w:rPr>
          <w:rFonts w:asciiTheme="majorHAnsi" w:eastAsia="Lucida Sans Unicode" w:hAnsiTheme="majorHAnsi" w:cs="Arial"/>
          <w:sz w:val="20"/>
          <w:szCs w:val="20"/>
        </w:rPr>
      </w:pPr>
      <w:r w:rsidRPr="006B2F91">
        <w:rPr>
          <w:rFonts w:asciiTheme="majorHAnsi" w:eastAsia="Lucida Sans Unicode" w:hAnsiTheme="majorHAnsi" w:cs="Arial"/>
          <w:sz w:val="20"/>
          <w:szCs w:val="20"/>
        </w:rPr>
        <w:t xml:space="preserve">6.12.2 - </w:t>
      </w:r>
      <w:r w:rsidRPr="006B2F91">
        <w:rPr>
          <w:rFonts w:asciiTheme="majorHAnsi" w:hAnsiTheme="majorHAnsi" w:cstheme="minorHAnsi"/>
          <w:sz w:val="20"/>
          <w:szCs w:val="20"/>
          <w:shd w:val="clear" w:color="auto" w:fill="FFFFFF"/>
        </w:rPr>
        <w:t>Conforme disposto no art. 58 da Nova Lei de Licitações, agora é possível exigir dos licitantes a apresentação de “garantia de proposta”, inclusive nas licitações instauradas sob a modalidade “pregão”, algo que era expressamente proibido no antigo regulamento</w:t>
      </w:r>
      <w:r w:rsidRPr="006B2F91">
        <w:rPr>
          <w:rFonts w:asciiTheme="majorHAnsi" w:hAnsiTheme="majorHAnsi"/>
          <w:b/>
          <w:sz w:val="20"/>
          <w:szCs w:val="20"/>
        </w:rPr>
        <w:t>.</w:t>
      </w:r>
    </w:p>
    <w:p w14:paraId="7211E002"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4"/>
          <w:sz w:val="20"/>
          <w:szCs w:val="20"/>
        </w:rPr>
        <w:t xml:space="preserve"> </w:t>
      </w:r>
      <w:r w:rsidRPr="006B2F91">
        <w:rPr>
          <w:rFonts w:asciiTheme="majorHAnsi" w:hAnsiTheme="majorHAnsi"/>
          <w:sz w:val="20"/>
          <w:szCs w:val="20"/>
        </w:rPr>
        <w:t>DA</w:t>
      </w:r>
      <w:r w:rsidRPr="006B2F91">
        <w:rPr>
          <w:rFonts w:asciiTheme="majorHAnsi" w:hAnsiTheme="majorHAnsi"/>
          <w:spacing w:val="-7"/>
          <w:sz w:val="20"/>
          <w:szCs w:val="20"/>
        </w:rPr>
        <w:t xml:space="preserve"> </w:t>
      </w:r>
      <w:r w:rsidRPr="006B2F91">
        <w:rPr>
          <w:rFonts w:asciiTheme="majorHAnsi" w:hAnsiTheme="majorHAnsi"/>
          <w:sz w:val="20"/>
          <w:szCs w:val="20"/>
        </w:rPr>
        <w:t>ABERTURA</w:t>
      </w:r>
      <w:r w:rsidRPr="006B2F91">
        <w:rPr>
          <w:rFonts w:asciiTheme="majorHAnsi" w:hAnsiTheme="majorHAnsi"/>
          <w:spacing w:val="-8"/>
          <w:sz w:val="20"/>
          <w:szCs w:val="20"/>
        </w:rPr>
        <w:t xml:space="preserve"> </w:t>
      </w:r>
      <w:r w:rsidRPr="006B2F91">
        <w:rPr>
          <w:rFonts w:asciiTheme="majorHAnsi" w:hAnsiTheme="majorHAnsi"/>
          <w:sz w:val="20"/>
          <w:szCs w:val="20"/>
        </w:rPr>
        <w:t>DA</w:t>
      </w:r>
      <w:r w:rsidRPr="006B2F91">
        <w:rPr>
          <w:rFonts w:asciiTheme="majorHAnsi" w:hAnsiTheme="majorHAnsi"/>
          <w:spacing w:val="-5"/>
          <w:sz w:val="20"/>
          <w:szCs w:val="20"/>
        </w:rPr>
        <w:t xml:space="preserve"> </w:t>
      </w:r>
      <w:r w:rsidRPr="006B2F91">
        <w:rPr>
          <w:rFonts w:asciiTheme="majorHAnsi" w:hAnsiTheme="majorHAnsi"/>
          <w:sz w:val="20"/>
          <w:szCs w:val="20"/>
        </w:rPr>
        <w:t>SESSÃO</w:t>
      </w:r>
      <w:r w:rsidRPr="006B2F91">
        <w:rPr>
          <w:rFonts w:asciiTheme="majorHAnsi" w:hAnsiTheme="majorHAnsi"/>
          <w:spacing w:val="-6"/>
          <w:sz w:val="20"/>
          <w:szCs w:val="20"/>
        </w:rPr>
        <w:t xml:space="preserve"> </w:t>
      </w:r>
      <w:r w:rsidRPr="006B2F91">
        <w:rPr>
          <w:rFonts w:asciiTheme="majorHAnsi" w:hAnsiTheme="majorHAnsi"/>
          <w:sz w:val="20"/>
          <w:szCs w:val="20"/>
        </w:rPr>
        <w:t>ELETRÔNICA</w:t>
      </w:r>
      <w:r w:rsidRPr="006B2F91">
        <w:rPr>
          <w:rFonts w:asciiTheme="majorHAnsi" w:hAnsiTheme="majorHAnsi"/>
          <w:spacing w:val="-7"/>
          <w:sz w:val="20"/>
          <w:szCs w:val="20"/>
        </w:rPr>
        <w:t xml:space="preserve"> </w:t>
      </w:r>
      <w:r w:rsidRPr="006B2F91">
        <w:rPr>
          <w:rFonts w:asciiTheme="majorHAnsi" w:hAnsiTheme="majorHAnsi"/>
          <w:sz w:val="20"/>
          <w:szCs w:val="20"/>
        </w:rPr>
        <w:t>E</w:t>
      </w:r>
      <w:r w:rsidRPr="006B2F91">
        <w:rPr>
          <w:rFonts w:asciiTheme="majorHAnsi" w:hAnsiTheme="majorHAnsi"/>
          <w:spacing w:val="-9"/>
          <w:sz w:val="20"/>
          <w:szCs w:val="20"/>
        </w:rPr>
        <w:t xml:space="preserve"> </w:t>
      </w:r>
      <w:r w:rsidRPr="006B2F91">
        <w:rPr>
          <w:rFonts w:asciiTheme="majorHAnsi" w:hAnsiTheme="majorHAnsi"/>
          <w:sz w:val="20"/>
          <w:szCs w:val="20"/>
        </w:rPr>
        <w:t>DA</w:t>
      </w:r>
      <w:r w:rsidRPr="006B2F91">
        <w:rPr>
          <w:rFonts w:asciiTheme="majorHAnsi" w:hAnsiTheme="majorHAnsi"/>
          <w:spacing w:val="-5"/>
          <w:sz w:val="20"/>
          <w:szCs w:val="20"/>
        </w:rPr>
        <w:t xml:space="preserve"> </w:t>
      </w:r>
      <w:r w:rsidRPr="006B2F91">
        <w:rPr>
          <w:rFonts w:asciiTheme="majorHAnsi" w:hAnsiTheme="majorHAnsi"/>
          <w:sz w:val="20"/>
          <w:szCs w:val="20"/>
        </w:rPr>
        <w:t>FORMULAÇÃO</w:t>
      </w:r>
      <w:r w:rsidRPr="006B2F91">
        <w:rPr>
          <w:rFonts w:asciiTheme="majorHAnsi" w:hAnsiTheme="majorHAnsi"/>
          <w:spacing w:val="-5"/>
          <w:sz w:val="20"/>
          <w:szCs w:val="20"/>
        </w:rPr>
        <w:t xml:space="preserve"> </w:t>
      </w:r>
      <w:r w:rsidRPr="006B2F91">
        <w:rPr>
          <w:rFonts w:asciiTheme="majorHAnsi" w:hAnsiTheme="majorHAnsi"/>
          <w:sz w:val="20"/>
          <w:szCs w:val="20"/>
        </w:rPr>
        <w:t>DE</w:t>
      </w:r>
      <w:r w:rsidRPr="006B2F91">
        <w:rPr>
          <w:rFonts w:asciiTheme="majorHAnsi" w:hAnsiTheme="majorHAnsi"/>
          <w:spacing w:val="-8"/>
          <w:sz w:val="20"/>
          <w:szCs w:val="20"/>
        </w:rPr>
        <w:t xml:space="preserve"> </w:t>
      </w:r>
      <w:r w:rsidRPr="006B2F91">
        <w:rPr>
          <w:rFonts w:asciiTheme="majorHAnsi" w:hAnsiTheme="majorHAnsi"/>
          <w:sz w:val="20"/>
          <w:szCs w:val="20"/>
        </w:rPr>
        <w:t>LANCES</w:t>
      </w:r>
    </w:p>
    <w:p w14:paraId="32CB9C72"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pacing w:val="-1"/>
          <w:sz w:val="20"/>
          <w:szCs w:val="20"/>
        </w:rPr>
        <w:t>-</w:t>
      </w:r>
      <w:r w:rsidRPr="006B2F91">
        <w:rPr>
          <w:rFonts w:asciiTheme="majorHAnsi" w:hAnsiTheme="majorHAnsi"/>
          <w:b/>
          <w:spacing w:val="-15"/>
          <w:sz w:val="20"/>
          <w:szCs w:val="20"/>
        </w:rPr>
        <w:t xml:space="preserve"> </w:t>
      </w:r>
      <w:r w:rsidRPr="006B2F91">
        <w:rPr>
          <w:rFonts w:asciiTheme="majorHAnsi" w:hAnsiTheme="majorHAnsi"/>
          <w:spacing w:val="-1"/>
          <w:sz w:val="20"/>
          <w:szCs w:val="20"/>
        </w:rPr>
        <w:t>O</w:t>
      </w:r>
      <w:r w:rsidRPr="006B2F91">
        <w:rPr>
          <w:rFonts w:asciiTheme="majorHAnsi" w:hAnsiTheme="majorHAnsi"/>
          <w:spacing w:val="-15"/>
          <w:sz w:val="20"/>
          <w:szCs w:val="20"/>
        </w:rPr>
        <w:t xml:space="preserve"> </w:t>
      </w:r>
      <w:r w:rsidRPr="006B2F91">
        <w:rPr>
          <w:rFonts w:asciiTheme="majorHAnsi" w:hAnsiTheme="majorHAnsi"/>
          <w:spacing w:val="-1"/>
          <w:sz w:val="20"/>
          <w:szCs w:val="20"/>
        </w:rPr>
        <w:t>modo</w:t>
      </w:r>
      <w:r w:rsidRPr="006B2F91">
        <w:rPr>
          <w:rFonts w:asciiTheme="majorHAnsi" w:hAnsiTheme="majorHAnsi"/>
          <w:spacing w:val="-12"/>
          <w:sz w:val="20"/>
          <w:szCs w:val="20"/>
        </w:rPr>
        <w:t xml:space="preserve"> </w:t>
      </w:r>
      <w:r w:rsidRPr="006B2F91">
        <w:rPr>
          <w:rFonts w:asciiTheme="majorHAnsi" w:hAnsiTheme="majorHAnsi"/>
          <w:spacing w:val="-1"/>
          <w:sz w:val="20"/>
          <w:szCs w:val="20"/>
        </w:rPr>
        <w:t>de</w:t>
      </w:r>
      <w:r w:rsidRPr="006B2F91">
        <w:rPr>
          <w:rFonts w:asciiTheme="majorHAnsi" w:hAnsiTheme="majorHAnsi"/>
          <w:spacing w:val="-16"/>
          <w:sz w:val="20"/>
          <w:szCs w:val="20"/>
        </w:rPr>
        <w:t xml:space="preserve"> </w:t>
      </w:r>
      <w:r w:rsidRPr="006B2F91">
        <w:rPr>
          <w:rFonts w:asciiTheme="majorHAnsi" w:hAnsiTheme="majorHAnsi"/>
          <w:spacing w:val="-1"/>
          <w:sz w:val="20"/>
          <w:szCs w:val="20"/>
        </w:rPr>
        <w:t>disputa</w:t>
      </w:r>
      <w:r w:rsidRPr="006B2F91">
        <w:rPr>
          <w:rFonts w:asciiTheme="majorHAnsi" w:hAnsiTheme="majorHAnsi"/>
          <w:spacing w:val="-13"/>
          <w:sz w:val="20"/>
          <w:szCs w:val="20"/>
        </w:rPr>
        <w:t xml:space="preserve"> </w:t>
      </w:r>
      <w:r w:rsidRPr="006B2F91">
        <w:rPr>
          <w:rFonts w:asciiTheme="majorHAnsi" w:hAnsiTheme="majorHAnsi"/>
          <w:spacing w:val="-1"/>
          <w:sz w:val="20"/>
          <w:szCs w:val="20"/>
        </w:rPr>
        <w:t>se</w:t>
      </w:r>
      <w:r w:rsidRPr="006B2F91">
        <w:rPr>
          <w:rFonts w:asciiTheme="majorHAnsi" w:hAnsiTheme="majorHAnsi"/>
          <w:spacing w:val="-13"/>
          <w:sz w:val="20"/>
          <w:szCs w:val="20"/>
        </w:rPr>
        <w:t xml:space="preserve"> </w:t>
      </w:r>
      <w:r w:rsidRPr="006B2F91">
        <w:rPr>
          <w:rFonts w:asciiTheme="majorHAnsi" w:hAnsiTheme="majorHAnsi"/>
          <w:sz w:val="20"/>
          <w:szCs w:val="20"/>
        </w:rPr>
        <w:t>dará</w:t>
      </w:r>
      <w:r w:rsidRPr="006B2F91">
        <w:rPr>
          <w:rFonts w:asciiTheme="majorHAnsi" w:hAnsiTheme="majorHAnsi"/>
          <w:spacing w:val="-13"/>
          <w:sz w:val="20"/>
          <w:szCs w:val="20"/>
        </w:rPr>
        <w:t xml:space="preserve"> </w:t>
      </w:r>
      <w:r w:rsidRPr="006B2F91">
        <w:rPr>
          <w:rFonts w:asciiTheme="majorHAnsi" w:hAnsiTheme="majorHAnsi"/>
          <w:sz w:val="20"/>
          <w:szCs w:val="20"/>
        </w:rPr>
        <w:t>na</w:t>
      </w:r>
      <w:r w:rsidRPr="006B2F91">
        <w:rPr>
          <w:rFonts w:asciiTheme="majorHAnsi" w:hAnsiTheme="majorHAnsi"/>
          <w:spacing w:val="-13"/>
          <w:sz w:val="20"/>
          <w:szCs w:val="20"/>
        </w:rPr>
        <w:t xml:space="preserve"> </w:t>
      </w:r>
      <w:r w:rsidRPr="006B2F91">
        <w:rPr>
          <w:rFonts w:asciiTheme="majorHAnsi" w:hAnsiTheme="majorHAnsi"/>
          <w:sz w:val="20"/>
          <w:szCs w:val="20"/>
        </w:rPr>
        <w:t>forma</w:t>
      </w:r>
      <w:r w:rsidRPr="006B2F91">
        <w:rPr>
          <w:rFonts w:asciiTheme="majorHAnsi" w:hAnsiTheme="majorHAnsi"/>
          <w:spacing w:val="-13"/>
          <w:sz w:val="20"/>
          <w:szCs w:val="20"/>
        </w:rPr>
        <w:t xml:space="preserve"> </w:t>
      </w:r>
      <w:r w:rsidRPr="006B2F91">
        <w:rPr>
          <w:rFonts w:asciiTheme="majorHAnsi" w:hAnsiTheme="majorHAnsi"/>
          <w:sz w:val="20"/>
          <w:szCs w:val="20"/>
        </w:rPr>
        <w:t>prevista</w:t>
      </w:r>
      <w:r w:rsidRPr="006B2F91">
        <w:rPr>
          <w:rFonts w:asciiTheme="majorHAnsi" w:hAnsiTheme="majorHAnsi"/>
          <w:spacing w:val="-13"/>
          <w:sz w:val="20"/>
          <w:szCs w:val="20"/>
        </w:rPr>
        <w:t xml:space="preserve"> </w:t>
      </w:r>
      <w:r w:rsidRPr="006B2F91">
        <w:rPr>
          <w:rFonts w:asciiTheme="majorHAnsi" w:hAnsiTheme="majorHAnsi"/>
          <w:sz w:val="20"/>
          <w:szCs w:val="20"/>
        </w:rPr>
        <w:t>no</w:t>
      </w:r>
      <w:r w:rsidRPr="006B2F91">
        <w:rPr>
          <w:rFonts w:asciiTheme="majorHAnsi" w:hAnsiTheme="majorHAnsi"/>
          <w:spacing w:val="-12"/>
          <w:sz w:val="20"/>
          <w:szCs w:val="20"/>
        </w:rPr>
        <w:t xml:space="preserve"> </w:t>
      </w:r>
      <w:r w:rsidRPr="006B2F91">
        <w:rPr>
          <w:rFonts w:asciiTheme="majorHAnsi" w:hAnsiTheme="majorHAnsi"/>
          <w:sz w:val="20"/>
          <w:szCs w:val="20"/>
        </w:rPr>
        <w:t>subitem</w:t>
      </w:r>
      <w:r w:rsidRPr="006B2F91">
        <w:rPr>
          <w:rFonts w:asciiTheme="majorHAnsi" w:hAnsiTheme="majorHAnsi"/>
          <w:spacing w:val="-21"/>
          <w:sz w:val="20"/>
          <w:szCs w:val="20"/>
        </w:rPr>
        <w:t xml:space="preserve"> </w:t>
      </w:r>
      <w:r w:rsidRPr="006B2F91">
        <w:rPr>
          <w:rFonts w:asciiTheme="majorHAnsi" w:hAnsiTheme="majorHAnsi"/>
          <w:sz w:val="20"/>
          <w:szCs w:val="20"/>
        </w:rPr>
        <w:t>1.6</w:t>
      </w:r>
      <w:r w:rsidRPr="006B2F91">
        <w:rPr>
          <w:rFonts w:asciiTheme="majorHAnsi" w:hAnsiTheme="majorHAnsi"/>
          <w:spacing w:val="-12"/>
          <w:sz w:val="20"/>
          <w:szCs w:val="20"/>
        </w:rPr>
        <w:t xml:space="preserve"> </w:t>
      </w:r>
      <w:r w:rsidRPr="006B2F91">
        <w:rPr>
          <w:rFonts w:asciiTheme="majorHAnsi" w:hAnsiTheme="majorHAnsi"/>
          <w:sz w:val="20"/>
          <w:szCs w:val="20"/>
        </w:rPr>
        <w:t>do</w:t>
      </w:r>
      <w:r w:rsidRPr="006B2F91">
        <w:rPr>
          <w:rFonts w:asciiTheme="majorHAnsi" w:hAnsiTheme="majorHAnsi"/>
          <w:spacing w:val="-12"/>
          <w:sz w:val="20"/>
          <w:szCs w:val="20"/>
        </w:rPr>
        <w:t xml:space="preserve"> </w:t>
      </w:r>
      <w:r w:rsidRPr="006B2F91">
        <w:rPr>
          <w:rFonts w:asciiTheme="majorHAnsi" w:hAnsiTheme="majorHAnsi"/>
          <w:sz w:val="20"/>
          <w:szCs w:val="20"/>
        </w:rPr>
        <w:t>edital.</w:t>
      </w:r>
    </w:p>
    <w:p w14:paraId="483D94A9"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4"/>
          <w:sz w:val="20"/>
          <w:szCs w:val="20"/>
        </w:rPr>
        <w:t xml:space="preserve"> </w:t>
      </w:r>
      <w:r w:rsidRPr="006B2F91">
        <w:rPr>
          <w:rFonts w:asciiTheme="majorHAnsi" w:hAnsiTheme="majorHAnsi"/>
          <w:sz w:val="20"/>
          <w:szCs w:val="20"/>
        </w:rPr>
        <w:t>A</w:t>
      </w:r>
      <w:r w:rsidRPr="006B2F91">
        <w:rPr>
          <w:rFonts w:asciiTheme="majorHAnsi" w:hAnsiTheme="majorHAnsi"/>
          <w:spacing w:val="-13"/>
          <w:sz w:val="20"/>
          <w:szCs w:val="20"/>
        </w:rPr>
        <w:t xml:space="preserve"> </w:t>
      </w:r>
      <w:r w:rsidRPr="006B2F91">
        <w:rPr>
          <w:rFonts w:asciiTheme="majorHAnsi" w:hAnsiTheme="majorHAnsi"/>
          <w:sz w:val="20"/>
          <w:szCs w:val="20"/>
        </w:rPr>
        <w:t>partir</w:t>
      </w:r>
      <w:r w:rsidRPr="006B2F91">
        <w:rPr>
          <w:rFonts w:asciiTheme="majorHAnsi" w:hAnsiTheme="majorHAnsi"/>
          <w:spacing w:val="-13"/>
          <w:sz w:val="20"/>
          <w:szCs w:val="20"/>
        </w:rPr>
        <w:t xml:space="preserve"> </w:t>
      </w:r>
      <w:r w:rsidRPr="006B2F91">
        <w:rPr>
          <w:rFonts w:asciiTheme="majorHAnsi" w:hAnsiTheme="majorHAnsi"/>
          <w:sz w:val="20"/>
          <w:szCs w:val="20"/>
        </w:rPr>
        <w:t>do</w:t>
      </w:r>
      <w:r w:rsidRPr="006B2F91">
        <w:rPr>
          <w:rFonts w:asciiTheme="majorHAnsi" w:hAnsiTheme="majorHAnsi"/>
          <w:spacing w:val="-12"/>
          <w:sz w:val="20"/>
          <w:szCs w:val="20"/>
        </w:rPr>
        <w:t xml:space="preserve"> </w:t>
      </w:r>
      <w:r w:rsidRPr="006B2F91">
        <w:rPr>
          <w:rFonts w:asciiTheme="majorHAnsi" w:hAnsiTheme="majorHAnsi"/>
          <w:sz w:val="20"/>
          <w:szCs w:val="20"/>
        </w:rPr>
        <w:t>horário</w:t>
      </w:r>
      <w:r w:rsidRPr="006B2F91">
        <w:rPr>
          <w:rFonts w:asciiTheme="majorHAnsi" w:hAnsiTheme="majorHAnsi"/>
          <w:spacing w:val="-13"/>
          <w:sz w:val="20"/>
          <w:szCs w:val="20"/>
        </w:rPr>
        <w:t xml:space="preserve"> </w:t>
      </w:r>
      <w:r w:rsidRPr="006B2F91">
        <w:rPr>
          <w:rFonts w:asciiTheme="majorHAnsi" w:hAnsiTheme="majorHAnsi"/>
          <w:sz w:val="20"/>
          <w:szCs w:val="20"/>
        </w:rPr>
        <w:t>previsto</w:t>
      </w:r>
      <w:r w:rsidRPr="006B2F91">
        <w:rPr>
          <w:rFonts w:asciiTheme="majorHAnsi" w:hAnsiTheme="majorHAnsi"/>
          <w:spacing w:val="-6"/>
          <w:sz w:val="20"/>
          <w:szCs w:val="20"/>
        </w:rPr>
        <w:t xml:space="preserve"> </w:t>
      </w:r>
      <w:r w:rsidRPr="006B2F91">
        <w:rPr>
          <w:rFonts w:asciiTheme="majorHAnsi" w:hAnsiTheme="majorHAnsi"/>
          <w:sz w:val="20"/>
          <w:szCs w:val="20"/>
        </w:rPr>
        <w:t>no</w:t>
      </w:r>
      <w:r w:rsidRPr="006B2F91">
        <w:rPr>
          <w:rFonts w:asciiTheme="majorHAnsi" w:hAnsiTheme="majorHAnsi"/>
          <w:spacing w:val="-8"/>
          <w:sz w:val="20"/>
          <w:szCs w:val="20"/>
        </w:rPr>
        <w:t xml:space="preserve"> </w:t>
      </w:r>
      <w:r w:rsidRPr="006B2F91">
        <w:rPr>
          <w:rFonts w:asciiTheme="majorHAnsi" w:hAnsiTheme="majorHAnsi"/>
          <w:sz w:val="20"/>
          <w:szCs w:val="20"/>
        </w:rPr>
        <w:t>sistema,</w:t>
      </w:r>
      <w:r w:rsidRPr="006B2F91">
        <w:rPr>
          <w:rFonts w:asciiTheme="majorHAnsi" w:hAnsiTheme="majorHAnsi"/>
          <w:spacing w:val="-7"/>
          <w:sz w:val="20"/>
          <w:szCs w:val="20"/>
        </w:rPr>
        <w:t xml:space="preserve"> </w:t>
      </w:r>
      <w:r w:rsidRPr="006B2F91">
        <w:rPr>
          <w:rFonts w:asciiTheme="majorHAnsi" w:hAnsiTheme="majorHAnsi"/>
          <w:sz w:val="20"/>
          <w:szCs w:val="20"/>
        </w:rPr>
        <w:t>terá</w:t>
      </w:r>
      <w:r w:rsidRPr="006B2F91">
        <w:rPr>
          <w:rFonts w:asciiTheme="majorHAnsi" w:hAnsiTheme="majorHAnsi"/>
          <w:spacing w:val="-11"/>
          <w:sz w:val="20"/>
          <w:szCs w:val="20"/>
        </w:rPr>
        <w:t xml:space="preserve"> </w:t>
      </w:r>
      <w:r w:rsidRPr="006B2F91">
        <w:rPr>
          <w:rFonts w:asciiTheme="majorHAnsi" w:hAnsiTheme="majorHAnsi"/>
          <w:sz w:val="20"/>
          <w:szCs w:val="20"/>
        </w:rPr>
        <w:t>início</w:t>
      </w:r>
      <w:r w:rsidRPr="006B2F91">
        <w:rPr>
          <w:rFonts w:asciiTheme="majorHAnsi" w:hAnsiTheme="majorHAnsi"/>
          <w:spacing w:val="-5"/>
          <w:sz w:val="20"/>
          <w:szCs w:val="20"/>
        </w:rPr>
        <w:t xml:space="preserve"> </w:t>
      </w:r>
      <w:r w:rsidRPr="006B2F91">
        <w:rPr>
          <w:rFonts w:asciiTheme="majorHAnsi" w:hAnsiTheme="majorHAnsi"/>
          <w:sz w:val="20"/>
          <w:szCs w:val="20"/>
        </w:rPr>
        <w:t>a</w:t>
      </w:r>
      <w:r w:rsidRPr="006B2F91">
        <w:rPr>
          <w:rFonts w:asciiTheme="majorHAnsi" w:hAnsiTheme="majorHAnsi"/>
          <w:spacing w:val="-11"/>
          <w:sz w:val="20"/>
          <w:szCs w:val="20"/>
        </w:rPr>
        <w:t xml:space="preserve"> </w:t>
      </w:r>
      <w:r w:rsidRPr="006B2F91">
        <w:rPr>
          <w:rFonts w:asciiTheme="majorHAnsi" w:hAnsiTheme="majorHAnsi"/>
          <w:sz w:val="20"/>
          <w:szCs w:val="20"/>
        </w:rPr>
        <w:t>sessão</w:t>
      </w:r>
      <w:r w:rsidRPr="006B2F91">
        <w:rPr>
          <w:rFonts w:asciiTheme="majorHAnsi" w:hAnsiTheme="majorHAnsi"/>
          <w:spacing w:val="-5"/>
          <w:sz w:val="20"/>
          <w:szCs w:val="20"/>
        </w:rPr>
        <w:t xml:space="preserve"> </w:t>
      </w:r>
      <w:r w:rsidRPr="006B2F91">
        <w:rPr>
          <w:rFonts w:asciiTheme="majorHAnsi" w:hAnsiTheme="majorHAnsi"/>
          <w:sz w:val="20"/>
          <w:szCs w:val="20"/>
        </w:rPr>
        <w:t>pública</w:t>
      </w:r>
      <w:r w:rsidRPr="006B2F91">
        <w:rPr>
          <w:rFonts w:asciiTheme="majorHAnsi" w:hAnsiTheme="majorHAnsi"/>
          <w:spacing w:val="-11"/>
          <w:sz w:val="20"/>
          <w:szCs w:val="20"/>
        </w:rPr>
        <w:t xml:space="preserve"> </w:t>
      </w:r>
      <w:r w:rsidRPr="006B2F91">
        <w:rPr>
          <w:rFonts w:asciiTheme="majorHAnsi" w:hAnsiTheme="majorHAnsi"/>
          <w:sz w:val="20"/>
          <w:szCs w:val="20"/>
        </w:rPr>
        <w:t>da</w:t>
      </w:r>
      <w:r w:rsidRPr="006B2F91">
        <w:rPr>
          <w:rFonts w:asciiTheme="majorHAnsi" w:hAnsiTheme="majorHAnsi"/>
          <w:spacing w:val="-12"/>
          <w:sz w:val="20"/>
          <w:szCs w:val="20"/>
        </w:rPr>
        <w:t xml:space="preserve"> </w:t>
      </w:r>
      <w:r w:rsidRPr="006B2F91">
        <w:rPr>
          <w:rFonts w:asciiTheme="majorHAnsi" w:hAnsiTheme="majorHAnsi"/>
          <w:sz w:val="20"/>
          <w:szCs w:val="20"/>
        </w:rPr>
        <w:t>Concorrência,</w:t>
      </w:r>
      <w:r w:rsidRPr="006B2F91">
        <w:rPr>
          <w:rFonts w:asciiTheme="majorHAnsi" w:hAnsiTheme="majorHAnsi"/>
          <w:spacing w:val="-6"/>
          <w:sz w:val="20"/>
          <w:szCs w:val="20"/>
        </w:rPr>
        <w:t xml:space="preserve"> </w:t>
      </w:r>
      <w:r w:rsidRPr="006B2F91">
        <w:rPr>
          <w:rFonts w:asciiTheme="majorHAnsi" w:hAnsiTheme="majorHAnsi"/>
          <w:sz w:val="20"/>
          <w:szCs w:val="20"/>
        </w:rPr>
        <w:t>com</w:t>
      </w:r>
      <w:r w:rsidRPr="006B2F91">
        <w:rPr>
          <w:rFonts w:asciiTheme="majorHAnsi" w:hAnsiTheme="majorHAnsi"/>
          <w:spacing w:val="-12"/>
          <w:sz w:val="20"/>
          <w:szCs w:val="20"/>
        </w:rPr>
        <w:t xml:space="preserve"> </w:t>
      </w:r>
      <w:r w:rsidRPr="006B2F91">
        <w:rPr>
          <w:rFonts w:asciiTheme="majorHAnsi" w:hAnsiTheme="majorHAnsi"/>
          <w:sz w:val="20"/>
          <w:szCs w:val="20"/>
        </w:rPr>
        <w:t>a</w:t>
      </w:r>
      <w:r w:rsidRPr="006B2F91">
        <w:rPr>
          <w:rFonts w:asciiTheme="majorHAnsi" w:hAnsiTheme="majorHAnsi"/>
          <w:spacing w:val="-9"/>
          <w:sz w:val="20"/>
          <w:szCs w:val="20"/>
        </w:rPr>
        <w:t xml:space="preserve"> </w:t>
      </w:r>
      <w:r w:rsidRPr="006B2F91">
        <w:rPr>
          <w:rFonts w:asciiTheme="majorHAnsi" w:hAnsiTheme="majorHAnsi"/>
          <w:sz w:val="20"/>
          <w:szCs w:val="20"/>
        </w:rPr>
        <w:t>divulgação</w:t>
      </w:r>
      <w:r w:rsidRPr="006B2F91">
        <w:rPr>
          <w:rFonts w:asciiTheme="majorHAnsi" w:hAnsiTheme="majorHAnsi"/>
          <w:spacing w:val="-57"/>
          <w:sz w:val="20"/>
          <w:szCs w:val="20"/>
        </w:rPr>
        <w:t xml:space="preserve"> </w:t>
      </w:r>
      <w:r w:rsidRPr="006B2F91">
        <w:rPr>
          <w:rFonts w:asciiTheme="majorHAnsi" w:hAnsiTheme="majorHAnsi"/>
          <w:spacing w:val="-1"/>
          <w:sz w:val="20"/>
          <w:szCs w:val="20"/>
        </w:rPr>
        <w:t>das</w:t>
      </w:r>
      <w:r w:rsidRPr="006B2F91">
        <w:rPr>
          <w:rFonts w:asciiTheme="majorHAnsi" w:hAnsiTheme="majorHAnsi"/>
          <w:spacing w:val="-3"/>
          <w:sz w:val="20"/>
          <w:szCs w:val="20"/>
        </w:rPr>
        <w:t xml:space="preserve"> </w:t>
      </w:r>
      <w:r w:rsidRPr="006B2F91">
        <w:rPr>
          <w:rFonts w:asciiTheme="majorHAnsi" w:hAnsiTheme="majorHAnsi"/>
          <w:spacing w:val="-1"/>
          <w:sz w:val="20"/>
          <w:szCs w:val="20"/>
        </w:rPr>
        <w:t>propostas</w:t>
      </w:r>
      <w:r w:rsidRPr="006B2F91">
        <w:rPr>
          <w:rFonts w:asciiTheme="majorHAnsi" w:hAnsiTheme="majorHAnsi"/>
          <w:spacing w:val="-2"/>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preços recebidas</w:t>
      </w:r>
      <w:r w:rsidRPr="006B2F91">
        <w:rPr>
          <w:rFonts w:asciiTheme="majorHAnsi" w:hAnsiTheme="majorHAnsi"/>
          <w:spacing w:val="-2"/>
          <w:sz w:val="20"/>
          <w:szCs w:val="20"/>
        </w:rPr>
        <w:t xml:space="preserve"> </w:t>
      </w:r>
      <w:r w:rsidRPr="006B2F91">
        <w:rPr>
          <w:rFonts w:asciiTheme="majorHAnsi" w:hAnsiTheme="majorHAnsi"/>
          <w:sz w:val="20"/>
          <w:szCs w:val="20"/>
        </w:rPr>
        <w:t xml:space="preserve">pelo </w:t>
      </w:r>
      <w:r w:rsidRPr="006B2F91">
        <w:rPr>
          <w:rFonts w:asciiTheme="majorHAnsi" w:hAnsiTheme="majorHAnsi"/>
          <w:i/>
          <w:sz w:val="20"/>
          <w:szCs w:val="20"/>
        </w:rPr>
        <w:t>site</w:t>
      </w:r>
      <w:r w:rsidRPr="006B2F91">
        <w:rPr>
          <w:rFonts w:asciiTheme="majorHAnsi" w:hAnsiTheme="majorHAnsi"/>
          <w:i/>
          <w:spacing w:val="-1"/>
          <w:sz w:val="20"/>
          <w:szCs w:val="20"/>
        </w:rPr>
        <w:t xml:space="preserve"> </w:t>
      </w:r>
      <w:r w:rsidRPr="006B2F91">
        <w:rPr>
          <w:rFonts w:asciiTheme="majorHAnsi" w:hAnsiTheme="majorHAnsi"/>
          <w:sz w:val="20"/>
          <w:szCs w:val="20"/>
        </w:rPr>
        <w:t>já indicado no item</w:t>
      </w:r>
      <w:r w:rsidRPr="006B2F91">
        <w:rPr>
          <w:rFonts w:asciiTheme="majorHAnsi" w:hAnsiTheme="majorHAnsi"/>
          <w:spacing w:val="-18"/>
          <w:sz w:val="20"/>
          <w:szCs w:val="20"/>
        </w:rPr>
        <w:t xml:space="preserve"> </w:t>
      </w:r>
      <w:proofErr w:type="gramStart"/>
      <w:r w:rsidRPr="006B2F91">
        <w:rPr>
          <w:rFonts w:asciiTheme="majorHAnsi" w:hAnsiTheme="majorHAnsi"/>
          <w:sz w:val="20"/>
          <w:szCs w:val="20"/>
        </w:rPr>
        <w:t>1</w:t>
      </w:r>
      <w:proofErr w:type="gramEnd"/>
      <w:r w:rsidRPr="006B2F91">
        <w:rPr>
          <w:rFonts w:asciiTheme="majorHAnsi" w:hAnsiTheme="majorHAnsi"/>
          <w:sz w:val="20"/>
          <w:szCs w:val="20"/>
        </w:rPr>
        <w:t xml:space="preserve"> deste Edital.</w:t>
      </w:r>
    </w:p>
    <w:p w14:paraId="7D7CE9AA"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Aberta a etapa competitiva, os representantes dos proponentes deverão estar conectados ao sistema</w:t>
      </w:r>
      <w:r w:rsidRPr="006B2F91">
        <w:rPr>
          <w:rFonts w:asciiTheme="majorHAnsi" w:hAnsiTheme="majorHAnsi"/>
          <w:spacing w:val="1"/>
          <w:sz w:val="20"/>
          <w:szCs w:val="20"/>
        </w:rPr>
        <w:t xml:space="preserve"> </w:t>
      </w:r>
      <w:r w:rsidRPr="006B2F91">
        <w:rPr>
          <w:rFonts w:asciiTheme="majorHAnsi" w:hAnsiTheme="majorHAnsi"/>
          <w:spacing w:val="-2"/>
          <w:sz w:val="20"/>
          <w:szCs w:val="20"/>
        </w:rPr>
        <w:t>para</w:t>
      </w:r>
      <w:r w:rsidRPr="006B2F91">
        <w:rPr>
          <w:rFonts w:asciiTheme="majorHAnsi" w:hAnsiTheme="majorHAnsi"/>
          <w:spacing w:val="-14"/>
          <w:sz w:val="20"/>
          <w:szCs w:val="20"/>
        </w:rPr>
        <w:t xml:space="preserve"> </w:t>
      </w:r>
      <w:r w:rsidRPr="006B2F91">
        <w:rPr>
          <w:rFonts w:asciiTheme="majorHAnsi" w:hAnsiTheme="majorHAnsi"/>
          <w:spacing w:val="-2"/>
          <w:sz w:val="20"/>
          <w:szCs w:val="20"/>
        </w:rPr>
        <w:t>participar</w:t>
      </w:r>
      <w:r w:rsidRPr="006B2F91">
        <w:rPr>
          <w:rFonts w:asciiTheme="majorHAnsi" w:hAnsiTheme="majorHAnsi"/>
          <w:spacing w:val="-13"/>
          <w:sz w:val="20"/>
          <w:szCs w:val="20"/>
        </w:rPr>
        <w:t xml:space="preserve"> </w:t>
      </w:r>
      <w:r w:rsidRPr="006B2F91">
        <w:rPr>
          <w:rFonts w:asciiTheme="majorHAnsi" w:hAnsiTheme="majorHAnsi"/>
          <w:spacing w:val="-2"/>
          <w:sz w:val="20"/>
          <w:szCs w:val="20"/>
        </w:rPr>
        <w:t>da</w:t>
      </w:r>
      <w:r w:rsidRPr="006B2F91">
        <w:rPr>
          <w:rFonts w:asciiTheme="majorHAnsi" w:hAnsiTheme="majorHAnsi"/>
          <w:spacing w:val="-13"/>
          <w:sz w:val="20"/>
          <w:szCs w:val="20"/>
        </w:rPr>
        <w:t xml:space="preserve"> </w:t>
      </w:r>
      <w:r w:rsidRPr="006B2F91">
        <w:rPr>
          <w:rFonts w:asciiTheme="majorHAnsi" w:hAnsiTheme="majorHAnsi"/>
          <w:spacing w:val="-2"/>
          <w:sz w:val="20"/>
          <w:szCs w:val="20"/>
        </w:rPr>
        <w:t>sessão</w:t>
      </w:r>
      <w:r w:rsidRPr="006B2F91">
        <w:rPr>
          <w:rFonts w:asciiTheme="majorHAnsi" w:hAnsiTheme="majorHAnsi"/>
          <w:spacing w:val="-9"/>
          <w:sz w:val="20"/>
          <w:szCs w:val="20"/>
        </w:rPr>
        <w:t xml:space="preserve"> </w:t>
      </w:r>
      <w:r w:rsidRPr="006B2F91">
        <w:rPr>
          <w:rFonts w:asciiTheme="majorHAnsi" w:hAnsiTheme="majorHAnsi"/>
          <w:spacing w:val="-2"/>
          <w:sz w:val="20"/>
          <w:szCs w:val="20"/>
        </w:rPr>
        <w:t>de</w:t>
      </w:r>
      <w:r w:rsidRPr="006B2F91">
        <w:rPr>
          <w:rFonts w:asciiTheme="majorHAnsi" w:hAnsiTheme="majorHAnsi"/>
          <w:spacing w:val="-9"/>
          <w:sz w:val="20"/>
          <w:szCs w:val="20"/>
        </w:rPr>
        <w:t xml:space="preserve"> </w:t>
      </w:r>
      <w:r w:rsidRPr="006B2F91">
        <w:rPr>
          <w:rFonts w:asciiTheme="majorHAnsi" w:hAnsiTheme="majorHAnsi"/>
          <w:spacing w:val="-2"/>
          <w:sz w:val="20"/>
          <w:szCs w:val="20"/>
        </w:rPr>
        <w:t>lances,</w:t>
      </w:r>
      <w:r w:rsidRPr="006B2F91">
        <w:rPr>
          <w:rFonts w:asciiTheme="majorHAnsi" w:hAnsiTheme="majorHAnsi"/>
          <w:spacing w:val="-7"/>
          <w:sz w:val="20"/>
          <w:szCs w:val="20"/>
        </w:rPr>
        <w:t xml:space="preserve"> </w:t>
      </w:r>
      <w:r w:rsidRPr="006B2F91">
        <w:rPr>
          <w:rFonts w:asciiTheme="majorHAnsi" w:hAnsiTheme="majorHAnsi"/>
          <w:spacing w:val="-2"/>
          <w:sz w:val="20"/>
          <w:szCs w:val="20"/>
        </w:rPr>
        <w:t>que</w:t>
      </w:r>
      <w:r w:rsidRPr="006B2F91">
        <w:rPr>
          <w:rFonts w:asciiTheme="majorHAnsi" w:hAnsiTheme="majorHAnsi"/>
          <w:spacing w:val="-8"/>
          <w:sz w:val="20"/>
          <w:szCs w:val="20"/>
        </w:rPr>
        <w:t xml:space="preserve"> </w:t>
      </w:r>
      <w:r w:rsidRPr="006B2F91">
        <w:rPr>
          <w:rFonts w:asciiTheme="majorHAnsi" w:hAnsiTheme="majorHAnsi"/>
          <w:spacing w:val="-2"/>
          <w:sz w:val="20"/>
          <w:szCs w:val="20"/>
        </w:rPr>
        <w:t>ocorrerá</w:t>
      </w:r>
      <w:r w:rsidRPr="006B2F91">
        <w:rPr>
          <w:rFonts w:asciiTheme="majorHAnsi" w:hAnsiTheme="majorHAnsi"/>
          <w:spacing w:val="-9"/>
          <w:sz w:val="20"/>
          <w:szCs w:val="20"/>
        </w:rPr>
        <w:t xml:space="preserve"> </w:t>
      </w:r>
      <w:r w:rsidRPr="006B2F91">
        <w:rPr>
          <w:rFonts w:asciiTheme="majorHAnsi" w:hAnsiTheme="majorHAnsi"/>
          <w:spacing w:val="-2"/>
          <w:sz w:val="20"/>
          <w:szCs w:val="20"/>
        </w:rPr>
        <w:t>exclusivamente</w:t>
      </w:r>
      <w:r w:rsidRPr="006B2F91">
        <w:rPr>
          <w:rFonts w:asciiTheme="majorHAnsi" w:hAnsiTheme="majorHAnsi"/>
          <w:spacing w:val="-7"/>
          <w:sz w:val="20"/>
          <w:szCs w:val="20"/>
        </w:rPr>
        <w:t xml:space="preserve"> </w:t>
      </w:r>
      <w:r w:rsidRPr="006B2F91">
        <w:rPr>
          <w:rFonts w:asciiTheme="majorHAnsi" w:hAnsiTheme="majorHAnsi"/>
          <w:spacing w:val="-2"/>
          <w:sz w:val="20"/>
          <w:szCs w:val="20"/>
        </w:rPr>
        <w:t>por</w:t>
      </w:r>
      <w:r w:rsidRPr="006B2F91">
        <w:rPr>
          <w:rFonts w:asciiTheme="majorHAnsi" w:hAnsiTheme="majorHAnsi"/>
          <w:spacing w:val="-11"/>
          <w:sz w:val="20"/>
          <w:szCs w:val="20"/>
        </w:rPr>
        <w:t xml:space="preserve"> </w:t>
      </w:r>
      <w:r w:rsidRPr="006B2F91">
        <w:rPr>
          <w:rFonts w:asciiTheme="majorHAnsi" w:hAnsiTheme="majorHAnsi"/>
          <w:spacing w:val="-2"/>
          <w:sz w:val="20"/>
          <w:szCs w:val="20"/>
        </w:rPr>
        <w:t>meio</w:t>
      </w:r>
      <w:r w:rsidRPr="006B2F91">
        <w:rPr>
          <w:rFonts w:asciiTheme="majorHAnsi" w:hAnsiTheme="majorHAnsi"/>
          <w:spacing w:val="-5"/>
          <w:sz w:val="20"/>
          <w:szCs w:val="20"/>
        </w:rPr>
        <w:t xml:space="preserve"> </w:t>
      </w:r>
      <w:r w:rsidRPr="006B2F91">
        <w:rPr>
          <w:rFonts w:asciiTheme="majorHAnsi" w:hAnsiTheme="majorHAnsi"/>
          <w:spacing w:val="-2"/>
          <w:sz w:val="20"/>
          <w:szCs w:val="20"/>
        </w:rPr>
        <w:t>do</w:t>
      </w:r>
      <w:r w:rsidRPr="006B2F91">
        <w:rPr>
          <w:rFonts w:asciiTheme="majorHAnsi" w:hAnsiTheme="majorHAnsi"/>
          <w:spacing w:val="-4"/>
          <w:sz w:val="20"/>
          <w:szCs w:val="20"/>
        </w:rPr>
        <w:t xml:space="preserve"> </w:t>
      </w:r>
      <w:r w:rsidRPr="006B2F91">
        <w:rPr>
          <w:rFonts w:asciiTheme="majorHAnsi" w:hAnsiTheme="majorHAnsi"/>
          <w:spacing w:val="-2"/>
          <w:sz w:val="20"/>
          <w:szCs w:val="20"/>
        </w:rPr>
        <w:t>sistema</w:t>
      </w:r>
      <w:r w:rsidRPr="006B2F91">
        <w:rPr>
          <w:rFonts w:asciiTheme="majorHAnsi" w:hAnsiTheme="majorHAnsi"/>
          <w:spacing w:val="-6"/>
          <w:sz w:val="20"/>
          <w:szCs w:val="20"/>
        </w:rPr>
        <w:t xml:space="preserve"> </w:t>
      </w:r>
      <w:r w:rsidRPr="006B2F91">
        <w:rPr>
          <w:rFonts w:asciiTheme="majorHAnsi" w:hAnsiTheme="majorHAnsi"/>
          <w:spacing w:val="-2"/>
          <w:sz w:val="20"/>
          <w:szCs w:val="20"/>
        </w:rPr>
        <w:t>eletrônico.</w:t>
      </w:r>
      <w:r w:rsidRPr="006B2F91">
        <w:rPr>
          <w:rFonts w:asciiTheme="majorHAnsi" w:hAnsiTheme="majorHAnsi"/>
          <w:spacing w:val="-12"/>
          <w:sz w:val="20"/>
          <w:szCs w:val="20"/>
        </w:rPr>
        <w:t xml:space="preserve"> </w:t>
      </w:r>
      <w:r w:rsidRPr="006B2F91">
        <w:rPr>
          <w:rFonts w:asciiTheme="majorHAnsi" w:hAnsiTheme="majorHAnsi"/>
          <w:spacing w:val="-1"/>
          <w:sz w:val="20"/>
          <w:szCs w:val="20"/>
        </w:rPr>
        <w:t>A</w:t>
      </w:r>
      <w:r w:rsidRPr="006B2F91">
        <w:rPr>
          <w:rFonts w:asciiTheme="majorHAnsi" w:hAnsiTheme="majorHAnsi"/>
          <w:spacing w:val="-12"/>
          <w:sz w:val="20"/>
          <w:szCs w:val="20"/>
        </w:rPr>
        <w:t xml:space="preserve"> </w:t>
      </w:r>
      <w:r w:rsidRPr="006B2F91">
        <w:rPr>
          <w:rFonts w:asciiTheme="majorHAnsi" w:hAnsiTheme="majorHAnsi"/>
          <w:spacing w:val="-1"/>
          <w:sz w:val="20"/>
          <w:szCs w:val="20"/>
        </w:rPr>
        <w:t>cada</w:t>
      </w:r>
      <w:r w:rsidRPr="006B2F91">
        <w:rPr>
          <w:rFonts w:asciiTheme="majorHAnsi" w:hAnsiTheme="majorHAnsi"/>
          <w:spacing w:val="-9"/>
          <w:sz w:val="20"/>
          <w:szCs w:val="20"/>
        </w:rPr>
        <w:t xml:space="preserve"> </w:t>
      </w:r>
      <w:r w:rsidRPr="006B2F91">
        <w:rPr>
          <w:rFonts w:asciiTheme="majorHAnsi" w:hAnsiTheme="majorHAnsi"/>
          <w:spacing w:val="-1"/>
          <w:sz w:val="20"/>
          <w:szCs w:val="20"/>
        </w:rPr>
        <w:t>lance</w:t>
      </w:r>
      <w:r w:rsidRPr="006B2F91">
        <w:rPr>
          <w:rFonts w:asciiTheme="majorHAnsi" w:hAnsiTheme="majorHAnsi"/>
          <w:spacing w:val="-58"/>
          <w:sz w:val="20"/>
          <w:szCs w:val="20"/>
        </w:rPr>
        <w:t xml:space="preserve"> </w:t>
      </w:r>
      <w:r w:rsidRPr="006B2F91">
        <w:rPr>
          <w:rFonts w:asciiTheme="majorHAnsi" w:hAnsiTheme="majorHAnsi"/>
          <w:sz w:val="20"/>
          <w:szCs w:val="20"/>
        </w:rPr>
        <w:t>ofertado</w:t>
      </w:r>
      <w:r w:rsidRPr="006B2F91">
        <w:rPr>
          <w:rFonts w:asciiTheme="majorHAnsi" w:hAnsiTheme="majorHAnsi"/>
          <w:spacing w:val="-1"/>
          <w:sz w:val="20"/>
          <w:szCs w:val="20"/>
        </w:rPr>
        <w:t xml:space="preserve"> </w:t>
      </w:r>
      <w:r w:rsidRPr="006B2F91">
        <w:rPr>
          <w:rFonts w:asciiTheme="majorHAnsi" w:hAnsiTheme="majorHAnsi"/>
          <w:sz w:val="20"/>
          <w:szCs w:val="20"/>
        </w:rPr>
        <w:t>o</w:t>
      </w:r>
      <w:r w:rsidRPr="006B2F91">
        <w:rPr>
          <w:rFonts w:asciiTheme="majorHAnsi" w:hAnsiTheme="majorHAnsi"/>
          <w:spacing w:val="1"/>
          <w:sz w:val="20"/>
          <w:szCs w:val="20"/>
        </w:rPr>
        <w:t xml:space="preserve"> </w:t>
      </w:r>
      <w:r w:rsidRPr="006B2F91">
        <w:rPr>
          <w:rFonts w:asciiTheme="majorHAnsi" w:hAnsiTheme="majorHAnsi"/>
          <w:sz w:val="20"/>
          <w:szCs w:val="20"/>
        </w:rPr>
        <w:t>participante</w:t>
      </w:r>
      <w:r w:rsidRPr="006B2F91">
        <w:rPr>
          <w:rFonts w:asciiTheme="majorHAnsi" w:hAnsiTheme="majorHAnsi"/>
          <w:spacing w:val="-3"/>
          <w:sz w:val="20"/>
          <w:szCs w:val="20"/>
        </w:rPr>
        <w:t xml:space="preserve"> </w:t>
      </w:r>
      <w:r w:rsidRPr="006B2F91">
        <w:rPr>
          <w:rFonts w:asciiTheme="majorHAnsi" w:hAnsiTheme="majorHAnsi"/>
          <w:sz w:val="20"/>
          <w:szCs w:val="20"/>
        </w:rPr>
        <w:t>será</w:t>
      </w:r>
      <w:r w:rsidRPr="006B2F91">
        <w:rPr>
          <w:rFonts w:asciiTheme="majorHAnsi" w:hAnsiTheme="majorHAnsi"/>
          <w:spacing w:val="-4"/>
          <w:sz w:val="20"/>
          <w:szCs w:val="20"/>
        </w:rPr>
        <w:t xml:space="preserve"> </w:t>
      </w:r>
      <w:r w:rsidRPr="006B2F91">
        <w:rPr>
          <w:rFonts w:asciiTheme="majorHAnsi" w:hAnsiTheme="majorHAnsi"/>
          <w:sz w:val="20"/>
          <w:szCs w:val="20"/>
        </w:rPr>
        <w:t>imediatamente</w:t>
      </w:r>
      <w:r w:rsidRPr="006B2F91">
        <w:rPr>
          <w:rFonts w:asciiTheme="majorHAnsi" w:hAnsiTheme="majorHAnsi"/>
          <w:spacing w:val="-1"/>
          <w:sz w:val="20"/>
          <w:szCs w:val="20"/>
        </w:rPr>
        <w:t xml:space="preserve"> </w:t>
      </w:r>
      <w:r w:rsidRPr="006B2F91">
        <w:rPr>
          <w:rFonts w:asciiTheme="majorHAnsi" w:hAnsiTheme="majorHAnsi"/>
          <w:sz w:val="20"/>
          <w:szCs w:val="20"/>
        </w:rPr>
        <w:t>informado de</w:t>
      </w:r>
      <w:r w:rsidRPr="006B2F91">
        <w:rPr>
          <w:rFonts w:asciiTheme="majorHAnsi" w:hAnsiTheme="majorHAnsi"/>
          <w:spacing w:val="-2"/>
          <w:sz w:val="20"/>
          <w:szCs w:val="20"/>
        </w:rPr>
        <w:t xml:space="preserve"> </w:t>
      </w:r>
      <w:r w:rsidRPr="006B2F91">
        <w:rPr>
          <w:rFonts w:asciiTheme="majorHAnsi" w:hAnsiTheme="majorHAnsi"/>
          <w:sz w:val="20"/>
          <w:szCs w:val="20"/>
        </w:rPr>
        <w:t>seu</w:t>
      </w:r>
      <w:r w:rsidRPr="006B2F91">
        <w:rPr>
          <w:rFonts w:asciiTheme="majorHAnsi" w:hAnsiTheme="majorHAnsi"/>
          <w:spacing w:val="-10"/>
          <w:sz w:val="20"/>
          <w:szCs w:val="20"/>
        </w:rPr>
        <w:t xml:space="preserve"> </w:t>
      </w:r>
      <w:r w:rsidRPr="006B2F91">
        <w:rPr>
          <w:rFonts w:asciiTheme="majorHAnsi" w:hAnsiTheme="majorHAnsi"/>
          <w:sz w:val="20"/>
          <w:szCs w:val="20"/>
        </w:rPr>
        <w:t>recebimento</w:t>
      </w:r>
      <w:r w:rsidRPr="006B2F91">
        <w:rPr>
          <w:rFonts w:asciiTheme="majorHAnsi" w:hAnsiTheme="majorHAnsi"/>
          <w:spacing w:val="2"/>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respectivo horário de</w:t>
      </w:r>
      <w:r w:rsidRPr="006B2F91">
        <w:rPr>
          <w:rFonts w:asciiTheme="majorHAnsi" w:hAnsiTheme="majorHAnsi"/>
          <w:spacing w:val="-2"/>
          <w:sz w:val="20"/>
          <w:szCs w:val="20"/>
        </w:rPr>
        <w:t xml:space="preserve"> </w:t>
      </w:r>
      <w:r w:rsidRPr="006B2F91">
        <w:rPr>
          <w:rFonts w:asciiTheme="majorHAnsi" w:hAnsiTheme="majorHAnsi"/>
          <w:sz w:val="20"/>
          <w:szCs w:val="20"/>
        </w:rPr>
        <w:t>registro e</w:t>
      </w:r>
      <w:r w:rsidRPr="006B2F91">
        <w:rPr>
          <w:rFonts w:asciiTheme="majorHAnsi" w:hAnsiTheme="majorHAnsi"/>
          <w:spacing w:val="-58"/>
          <w:sz w:val="20"/>
          <w:szCs w:val="20"/>
        </w:rPr>
        <w:t xml:space="preserve"> </w:t>
      </w:r>
      <w:r w:rsidRPr="006B2F91">
        <w:rPr>
          <w:rFonts w:asciiTheme="majorHAnsi" w:hAnsiTheme="majorHAnsi"/>
          <w:sz w:val="20"/>
          <w:szCs w:val="20"/>
        </w:rPr>
        <w:t>valor.</w:t>
      </w:r>
    </w:p>
    <w:p w14:paraId="3C1D0988"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
          <w:sz w:val="20"/>
          <w:szCs w:val="20"/>
        </w:rPr>
        <w:t xml:space="preserve"> </w:t>
      </w:r>
      <w:r w:rsidRPr="006B2F91">
        <w:rPr>
          <w:rFonts w:asciiTheme="majorHAnsi" w:hAnsiTheme="majorHAnsi"/>
          <w:sz w:val="20"/>
          <w:szCs w:val="20"/>
        </w:rPr>
        <w:t>Durante</w:t>
      </w:r>
      <w:r w:rsidRPr="006B2F91">
        <w:rPr>
          <w:rFonts w:asciiTheme="majorHAnsi" w:hAnsiTheme="majorHAnsi"/>
          <w:spacing w:val="-2"/>
          <w:sz w:val="20"/>
          <w:szCs w:val="20"/>
        </w:rPr>
        <w:t xml:space="preserve"> </w:t>
      </w:r>
      <w:r w:rsidRPr="006B2F91">
        <w:rPr>
          <w:rFonts w:asciiTheme="majorHAnsi" w:hAnsiTheme="majorHAnsi"/>
          <w:sz w:val="20"/>
          <w:szCs w:val="20"/>
        </w:rPr>
        <w:t>o</w:t>
      </w:r>
      <w:r w:rsidRPr="006B2F91">
        <w:rPr>
          <w:rFonts w:asciiTheme="majorHAnsi" w:hAnsiTheme="majorHAnsi"/>
          <w:spacing w:val="-3"/>
          <w:sz w:val="20"/>
          <w:szCs w:val="20"/>
        </w:rPr>
        <w:t xml:space="preserve"> </w:t>
      </w:r>
      <w:r w:rsidRPr="006B2F91">
        <w:rPr>
          <w:rFonts w:asciiTheme="majorHAnsi" w:hAnsiTheme="majorHAnsi"/>
          <w:sz w:val="20"/>
          <w:szCs w:val="20"/>
        </w:rPr>
        <w:t>transcurso</w:t>
      </w:r>
      <w:r w:rsidRPr="006B2F91">
        <w:rPr>
          <w:rFonts w:asciiTheme="majorHAnsi" w:hAnsiTheme="majorHAnsi"/>
          <w:spacing w:val="-2"/>
          <w:sz w:val="20"/>
          <w:szCs w:val="20"/>
        </w:rPr>
        <w:t xml:space="preserve"> </w:t>
      </w:r>
      <w:r w:rsidRPr="006B2F91">
        <w:rPr>
          <w:rFonts w:asciiTheme="majorHAnsi" w:hAnsiTheme="majorHAnsi"/>
          <w:sz w:val="20"/>
          <w:szCs w:val="20"/>
        </w:rPr>
        <w:t>da</w:t>
      </w:r>
      <w:r w:rsidRPr="006B2F91">
        <w:rPr>
          <w:rFonts w:asciiTheme="majorHAnsi" w:hAnsiTheme="majorHAnsi"/>
          <w:spacing w:val="-2"/>
          <w:sz w:val="20"/>
          <w:szCs w:val="20"/>
        </w:rPr>
        <w:t xml:space="preserve"> </w:t>
      </w:r>
      <w:r w:rsidRPr="006B2F91">
        <w:rPr>
          <w:rFonts w:asciiTheme="majorHAnsi" w:hAnsiTheme="majorHAnsi"/>
          <w:sz w:val="20"/>
          <w:szCs w:val="20"/>
        </w:rPr>
        <w:t>sessão</w:t>
      </w:r>
      <w:r w:rsidRPr="006B2F91">
        <w:rPr>
          <w:rFonts w:asciiTheme="majorHAnsi" w:hAnsiTheme="majorHAnsi"/>
          <w:spacing w:val="-3"/>
          <w:sz w:val="20"/>
          <w:szCs w:val="20"/>
        </w:rPr>
        <w:t xml:space="preserve"> </w:t>
      </w:r>
      <w:r w:rsidRPr="006B2F91">
        <w:rPr>
          <w:rFonts w:asciiTheme="majorHAnsi" w:hAnsiTheme="majorHAnsi"/>
          <w:sz w:val="20"/>
          <w:szCs w:val="20"/>
        </w:rPr>
        <w:t>pública,</w:t>
      </w:r>
      <w:r w:rsidRPr="006B2F91">
        <w:rPr>
          <w:rFonts w:asciiTheme="majorHAnsi" w:hAnsiTheme="majorHAnsi"/>
          <w:spacing w:val="-3"/>
          <w:sz w:val="20"/>
          <w:szCs w:val="20"/>
        </w:rPr>
        <w:t xml:space="preserve"> </w:t>
      </w:r>
      <w:r w:rsidRPr="006B2F91">
        <w:rPr>
          <w:rFonts w:asciiTheme="majorHAnsi" w:hAnsiTheme="majorHAnsi"/>
          <w:sz w:val="20"/>
          <w:szCs w:val="20"/>
        </w:rPr>
        <w:t>os</w:t>
      </w:r>
      <w:r w:rsidRPr="006B2F91">
        <w:rPr>
          <w:rFonts w:asciiTheme="majorHAnsi" w:hAnsiTheme="majorHAnsi"/>
          <w:spacing w:val="-4"/>
          <w:sz w:val="20"/>
          <w:szCs w:val="20"/>
        </w:rPr>
        <w:t xml:space="preserve"> </w:t>
      </w:r>
      <w:r w:rsidRPr="006B2F91">
        <w:rPr>
          <w:rFonts w:asciiTheme="majorHAnsi" w:hAnsiTheme="majorHAnsi"/>
          <w:sz w:val="20"/>
          <w:szCs w:val="20"/>
        </w:rPr>
        <w:t>participantes</w:t>
      </w:r>
      <w:r w:rsidRPr="006B2F91">
        <w:rPr>
          <w:rFonts w:asciiTheme="majorHAnsi" w:hAnsiTheme="majorHAnsi"/>
          <w:spacing w:val="-4"/>
          <w:sz w:val="20"/>
          <w:szCs w:val="20"/>
        </w:rPr>
        <w:t xml:space="preserve"> </w:t>
      </w:r>
      <w:r w:rsidRPr="006B2F91">
        <w:rPr>
          <w:rFonts w:asciiTheme="majorHAnsi" w:hAnsiTheme="majorHAnsi"/>
          <w:sz w:val="20"/>
          <w:szCs w:val="20"/>
        </w:rPr>
        <w:t>serão</w:t>
      </w:r>
      <w:r w:rsidRPr="006B2F91">
        <w:rPr>
          <w:rFonts w:asciiTheme="majorHAnsi" w:hAnsiTheme="majorHAnsi"/>
          <w:spacing w:val="-1"/>
          <w:sz w:val="20"/>
          <w:szCs w:val="20"/>
        </w:rPr>
        <w:t xml:space="preserve"> </w:t>
      </w:r>
      <w:r w:rsidRPr="006B2F91">
        <w:rPr>
          <w:rFonts w:asciiTheme="majorHAnsi" w:hAnsiTheme="majorHAnsi"/>
          <w:sz w:val="20"/>
          <w:szCs w:val="20"/>
        </w:rPr>
        <w:t>informados,</w:t>
      </w:r>
      <w:r w:rsidRPr="006B2F91">
        <w:rPr>
          <w:rFonts w:asciiTheme="majorHAnsi" w:hAnsiTheme="majorHAnsi"/>
          <w:spacing w:val="1"/>
          <w:sz w:val="20"/>
          <w:szCs w:val="20"/>
        </w:rPr>
        <w:t xml:space="preserve"> </w:t>
      </w:r>
      <w:r w:rsidRPr="006B2F91">
        <w:rPr>
          <w:rFonts w:asciiTheme="majorHAnsi" w:hAnsiTheme="majorHAnsi"/>
          <w:sz w:val="20"/>
          <w:szCs w:val="20"/>
        </w:rPr>
        <w:t>em</w:t>
      </w:r>
      <w:r w:rsidRPr="006B2F91">
        <w:rPr>
          <w:rFonts w:asciiTheme="majorHAnsi" w:hAnsiTheme="majorHAnsi"/>
          <w:spacing w:val="-11"/>
          <w:sz w:val="20"/>
          <w:szCs w:val="20"/>
        </w:rPr>
        <w:t xml:space="preserve"> </w:t>
      </w:r>
      <w:r w:rsidRPr="006B2F91">
        <w:rPr>
          <w:rFonts w:asciiTheme="majorHAnsi" w:hAnsiTheme="majorHAnsi"/>
          <w:sz w:val="20"/>
          <w:szCs w:val="20"/>
        </w:rPr>
        <w:t>tempo</w:t>
      </w:r>
      <w:r w:rsidRPr="006B2F91">
        <w:rPr>
          <w:rFonts w:asciiTheme="majorHAnsi" w:hAnsiTheme="majorHAnsi"/>
          <w:spacing w:val="-1"/>
          <w:sz w:val="20"/>
          <w:szCs w:val="20"/>
        </w:rPr>
        <w:t xml:space="preserve"> </w:t>
      </w:r>
      <w:r w:rsidRPr="006B2F91">
        <w:rPr>
          <w:rFonts w:asciiTheme="majorHAnsi" w:hAnsiTheme="majorHAnsi"/>
          <w:sz w:val="20"/>
          <w:szCs w:val="20"/>
        </w:rPr>
        <w:t>real,</w:t>
      </w:r>
      <w:r w:rsidRPr="006B2F91">
        <w:rPr>
          <w:rFonts w:asciiTheme="majorHAnsi" w:hAnsiTheme="majorHAnsi"/>
          <w:spacing w:val="-1"/>
          <w:sz w:val="20"/>
          <w:szCs w:val="20"/>
        </w:rPr>
        <w:t xml:space="preserve"> </w:t>
      </w:r>
      <w:r w:rsidRPr="006B2F91">
        <w:rPr>
          <w:rFonts w:asciiTheme="majorHAnsi" w:hAnsiTheme="majorHAnsi"/>
          <w:sz w:val="20"/>
          <w:szCs w:val="20"/>
        </w:rPr>
        <w:t>do valor</w:t>
      </w:r>
      <w:r w:rsidRPr="006B2F91">
        <w:rPr>
          <w:rFonts w:asciiTheme="majorHAnsi" w:hAnsiTheme="majorHAnsi"/>
          <w:spacing w:val="-4"/>
          <w:sz w:val="20"/>
          <w:szCs w:val="20"/>
        </w:rPr>
        <w:t xml:space="preserve"> </w:t>
      </w:r>
      <w:r w:rsidRPr="006B2F91">
        <w:rPr>
          <w:rFonts w:asciiTheme="majorHAnsi" w:hAnsiTheme="majorHAnsi"/>
          <w:sz w:val="20"/>
          <w:szCs w:val="20"/>
        </w:rPr>
        <w:t>do</w:t>
      </w:r>
      <w:r w:rsidR="008E53D4" w:rsidRPr="006B2F91">
        <w:rPr>
          <w:rFonts w:asciiTheme="majorHAnsi" w:hAnsiTheme="majorHAnsi"/>
          <w:sz w:val="20"/>
          <w:szCs w:val="20"/>
        </w:rPr>
        <w:t xml:space="preserve"> </w:t>
      </w:r>
      <w:r w:rsidRPr="006B2F91">
        <w:rPr>
          <w:rFonts w:asciiTheme="majorHAnsi" w:hAnsiTheme="majorHAnsi"/>
          <w:spacing w:val="-1"/>
          <w:sz w:val="20"/>
          <w:szCs w:val="20"/>
        </w:rPr>
        <w:t>menor</w:t>
      </w:r>
      <w:r w:rsidRPr="006B2F91">
        <w:rPr>
          <w:rFonts w:asciiTheme="majorHAnsi" w:hAnsiTheme="majorHAnsi"/>
          <w:spacing w:val="-16"/>
          <w:sz w:val="20"/>
          <w:szCs w:val="20"/>
        </w:rPr>
        <w:t xml:space="preserve"> </w:t>
      </w:r>
      <w:r w:rsidRPr="006B2F91">
        <w:rPr>
          <w:rFonts w:asciiTheme="majorHAnsi" w:hAnsiTheme="majorHAnsi"/>
          <w:spacing w:val="-1"/>
          <w:sz w:val="20"/>
          <w:szCs w:val="20"/>
        </w:rPr>
        <w:t>lance</w:t>
      </w:r>
      <w:r w:rsidRPr="006B2F91">
        <w:rPr>
          <w:rFonts w:asciiTheme="majorHAnsi" w:hAnsiTheme="majorHAnsi"/>
          <w:spacing w:val="-16"/>
          <w:sz w:val="20"/>
          <w:szCs w:val="20"/>
        </w:rPr>
        <w:t xml:space="preserve"> </w:t>
      </w:r>
      <w:r w:rsidRPr="006B2F91">
        <w:rPr>
          <w:rFonts w:asciiTheme="majorHAnsi" w:hAnsiTheme="majorHAnsi"/>
          <w:spacing w:val="-1"/>
          <w:sz w:val="20"/>
          <w:szCs w:val="20"/>
        </w:rPr>
        <w:t>registrado.</w:t>
      </w:r>
      <w:r w:rsidRPr="006B2F91">
        <w:rPr>
          <w:rFonts w:asciiTheme="majorHAnsi" w:hAnsiTheme="majorHAnsi"/>
          <w:spacing w:val="-13"/>
          <w:sz w:val="20"/>
          <w:szCs w:val="20"/>
        </w:rPr>
        <w:t xml:space="preserve"> </w:t>
      </w:r>
      <w:r w:rsidRPr="006B2F91">
        <w:rPr>
          <w:rFonts w:asciiTheme="majorHAnsi" w:hAnsiTheme="majorHAnsi"/>
          <w:sz w:val="20"/>
          <w:szCs w:val="20"/>
        </w:rPr>
        <w:t>O</w:t>
      </w:r>
      <w:r w:rsidRPr="006B2F91">
        <w:rPr>
          <w:rFonts w:asciiTheme="majorHAnsi" w:hAnsiTheme="majorHAnsi"/>
          <w:spacing w:val="-13"/>
          <w:sz w:val="20"/>
          <w:szCs w:val="20"/>
        </w:rPr>
        <w:t xml:space="preserve"> </w:t>
      </w:r>
      <w:r w:rsidRPr="006B2F91">
        <w:rPr>
          <w:rFonts w:asciiTheme="majorHAnsi" w:hAnsiTheme="majorHAnsi"/>
          <w:sz w:val="20"/>
          <w:szCs w:val="20"/>
        </w:rPr>
        <w:t>sistema</w:t>
      </w:r>
      <w:r w:rsidRPr="006B2F91">
        <w:rPr>
          <w:rFonts w:asciiTheme="majorHAnsi" w:hAnsiTheme="majorHAnsi"/>
          <w:spacing w:val="-15"/>
          <w:sz w:val="20"/>
          <w:szCs w:val="20"/>
        </w:rPr>
        <w:t xml:space="preserve"> </w:t>
      </w:r>
      <w:r w:rsidRPr="006B2F91">
        <w:rPr>
          <w:rFonts w:asciiTheme="majorHAnsi" w:hAnsiTheme="majorHAnsi"/>
          <w:sz w:val="20"/>
          <w:szCs w:val="20"/>
        </w:rPr>
        <w:t>não</w:t>
      </w:r>
      <w:r w:rsidRPr="006B2F91">
        <w:rPr>
          <w:rFonts w:asciiTheme="majorHAnsi" w:hAnsiTheme="majorHAnsi"/>
          <w:spacing w:val="-14"/>
          <w:sz w:val="20"/>
          <w:szCs w:val="20"/>
        </w:rPr>
        <w:t xml:space="preserve"> </w:t>
      </w:r>
      <w:r w:rsidRPr="006B2F91">
        <w:rPr>
          <w:rFonts w:asciiTheme="majorHAnsi" w:hAnsiTheme="majorHAnsi"/>
          <w:sz w:val="20"/>
          <w:szCs w:val="20"/>
        </w:rPr>
        <w:t>divulgará</w:t>
      </w:r>
      <w:r w:rsidRPr="006B2F91">
        <w:rPr>
          <w:rFonts w:asciiTheme="majorHAnsi" w:hAnsiTheme="majorHAnsi"/>
          <w:spacing w:val="-16"/>
          <w:sz w:val="20"/>
          <w:szCs w:val="20"/>
        </w:rPr>
        <w:t xml:space="preserve"> </w:t>
      </w:r>
      <w:r w:rsidRPr="006B2F91">
        <w:rPr>
          <w:rFonts w:asciiTheme="majorHAnsi" w:hAnsiTheme="majorHAnsi"/>
          <w:sz w:val="20"/>
          <w:szCs w:val="20"/>
        </w:rPr>
        <w:t>o</w:t>
      </w:r>
      <w:r w:rsidRPr="006B2F91">
        <w:rPr>
          <w:rFonts w:asciiTheme="majorHAnsi" w:hAnsiTheme="majorHAnsi"/>
          <w:spacing w:val="-14"/>
          <w:sz w:val="20"/>
          <w:szCs w:val="20"/>
        </w:rPr>
        <w:t xml:space="preserve"> </w:t>
      </w:r>
      <w:r w:rsidRPr="006B2F91">
        <w:rPr>
          <w:rFonts w:asciiTheme="majorHAnsi" w:hAnsiTheme="majorHAnsi"/>
          <w:sz w:val="20"/>
          <w:szCs w:val="20"/>
        </w:rPr>
        <w:t>autor</w:t>
      </w:r>
      <w:r w:rsidRPr="006B2F91">
        <w:rPr>
          <w:rFonts w:asciiTheme="majorHAnsi" w:hAnsiTheme="majorHAnsi"/>
          <w:spacing w:val="-15"/>
          <w:sz w:val="20"/>
          <w:szCs w:val="20"/>
        </w:rPr>
        <w:t xml:space="preserve"> </w:t>
      </w:r>
      <w:r w:rsidRPr="006B2F91">
        <w:rPr>
          <w:rFonts w:asciiTheme="majorHAnsi" w:hAnsiTheme="majorHAnsi"/>
          <w:sz w:val="20"/>
          <w:szCs w:val="20"/>
        </w:rPr>
        <w:t>dos</w:t>
      </w:r>
      <w:r w:rsidRPr="006B2F91">
        <w:rPr>
          <w:rFonts w:asciiTheme="majorHAnsi" w:hAnsiTheme="majorHAnsi"/>
          <w:spacing w:val="-14"/>
          <w:sz w:val="20"/>
          <w:szCs w:val="20"/>
        </w:rPr>
        <w:t xml:space="preserve"> </w:t>
      </w:r>
      <w:r w:rsidRPr="006B2F91">
        <w:rPr>
          <w:rFonts w:asciiTheme="majorHAnsi" w:hAnsiTheme="majorHAnsi"/>
          <w:sz w:val="20"/>
          <w:szCs w:val="20"/>
        </w:rPr>
        <w:t>lances</w:t>
      </w:r>
      <w:r w:rsidRPr="006B2F91">
        <w:rPr>
          <w:rFonts w:asciiTheme="majorHAnsi" w:hAnsiTheme="majorHAnsi"/>
          <w:spacing w:val="-14"/>
          <w:sz w:val="20"/>
          <w:szCs w:val="20"/>
        </w:rPr>
        <w:t xml:space="preserve"> </w:t>
      </w:r>
      <w:r w:rsidRPr="006B2F91">
        <w:rPr>
          <w:rFonts w:asciiTheme="majorHAnsi" w:hAnsiTheme="majorHAnsi"/>
          <w:sz w:val="20"/>
          <w:szCs w:val="20"/>
        </w:rPr>
        <w:t>aos</w:t>
      </w:r>
      <w:r w:rsidRPr="006B2F91">
        <w:rPr>
          <w:rFonts w:asciiTheme="majorHAnsi" w:hAnsiTheme="majorHAnsi"/>
          <w:spacing w:val="-15"/>
          <w:sz w:val="20"/>
          <w:szCs w:val="20"/>
        </w:rPr>
        <w:t xml:space="preserve"> </w:t>
      </w:r>
      <w:r w:rsidRPr="006B2F91">
        <w:rPr>
          <w:rFonts w:asciiTheme="majorHAnsi" w:hAnsiTheme="majorHAnsi"/>
          <w:sz w:val="20"/>
          <w:szCs w:val="20"/>
        </w:rPr>
        <w:t>demais</w:t>
      </w:r>
      <w:r w:rsidRPr="006B2F91">
        <w:rPr>
          <w:rFonts w:asciiTheme="majorHAnsi" w:hAnsiTheme="majorHAnsi"/>
          <w:spacing w:val="-14"/>
          <w:sz w:val="20"/>
          <w:szCs w:val="20"/>
        </w:rPr>
        <w:t xml:space="preserve"> </w:t>
      </w:r>
      <w:r w:rsidRPr="006B2F91">
        <w:rPr>
          <w:rFonts w:asciiTheme="majorHAnsi" w:hAnsiTheme="majorHAnsi"/>
          <w:sz w:val="20"/>
          <w:szCs w:val="20"/>
        </w:rPr>
        <w:t>participantes.</w:t>
      </w:r>
    </w:p>
    <w:p w14:paraId="3D700D2A"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5"/>
          <w:sz w:val="20"/>
          <w:szCs w:val="20"/>
        </w:rPr>
        <w:t xml:space="preserve"> </w:t>
      </w:r>
      <w:r w:rsidRPr="006B2F91">
        <w:rPr>
          <w:rFonts w:asciiTheme="majorHAnsi" w:hAnsiTheme="majorHAnsi"/>
          <w:sz w:val="20"/>
          <w:szCs w:val="20"/>
        </w:rPr>
        <w:t>DA</w:t>
      </w:r>
      <w:r w:rsidRPr="006B2F91">
        <w:rPr>
          <w:rFonts w:asciiTheme="majorHAnsi" w:hAnsiTheme="majorHAnsi"/>
          <w:spacing w:val="-5"/>
          <w:sz w:val="20"/>
          <w:szCs w:val="20"/>
        </w:rPr>
        <w:t xml:space="preserve"> </w:t>
      </w:r>
      <w:r w:rsidRPr="006B2F91">
        <w:rPr>
          <w:rFonts w:asciiTheme="majorHAnsi" w:hAnsiTheme="majorHAnsi"/>
          <w:sz w:val="20"/>
          <w:szCs w:val="20"/>
        </w:rPr>
        <w:t>FORMA</w:t>
      </w:r>
      <w:r w:rsidRPr="006B2F91">
        <w:rPr>
          <w:rFonts w:asciiTheme="majorHAnsi" w:hAnsiTheme="majorHAnsi"/>
          <w:spacing w:val="-6"/>
          <w:sz w:val="20"/>
          <w:szCs w:val="20"/>
        </w:rPr>
        <w:t xml:space="preserve"> </w:t>
      </w:r>
      <w:r w:rsidRPr="006B2F91">
        <w:rPr>
          <w:rFonts w:asciiTheme="majorHAnsi" w:hAnsiTheme="majorHAnsi"/>
          <w:sz w:val="20"/>
          <w:szCs w:val="20"/>
        </w:rPr>
        <w:t>DE</w:t>
      </w:r>
      <w:r w:rsidRPr="006B2F91">
        <w:rPr>
          <w:rFonts w:asciiTheme="majorHAnsi" w:hAnsiTheme="majorHAnsi"/>
          <w:spacing w:val="-8"/>
          <w:sz w:val="20"/>
          <w:szCs w:val="20"/>
        </w:rPr>
        <w:t xml:space="preserve"> </w:t>
      </w:r>
      <w:r w:rsidRPr="006B2F91">
        <w:rPr>
          <w:rFonts w:asciiTheme="majorHAnsi" w:hAnsiTheme="majorHAnsi"/>
          <w:sz w:val="20"/>
          <w:szCs w:val="20"/>
        </w:rPr>
        <w:t>ENVIO</w:t>
      </w:r>
      <w:r w:rsidRPr="006B2F91">
        <w:rPr>
          <w:rFonts w:asciiTheme="majorHAnsi" w:hAnsiTheme="majorHAnsi"/>
          <w:spacing w:val="-4"/>
          <w:sz w:val="20"/>
          <w:szCs w:val="20"/>
        </w:rPr>
        <w:t xml:space="preserve"> </w:t>
      </w:r>
      <w:r w:rsidRPr="006B2F91">
        <w:rPr>
          <w:rFonts w:asciiTheme="majorHAnsi" w:hAnsiTheme="majorHAnsi"/>
          <w:sz w:val="20"/>
          <w:szCs w:val="20"/>
        </w:rPr>
        <w:t>DA</w:t>
      </w:r>
      <w:r w:rsidRPr="006B2F91">
        <w:rPr>
          <w:rFonts w:asciiTheme="majorHAnsi" w:hAnsiTheme="majorHAnsi"/>
          <w:spacing w:val="-6"/>
          <w:sz w:val="20"/>
          <w:szCs w:val="20"/>
        </w:rPr>
        <w:t xml:space="preserve"> </w:t>
      </w:r>
      <w:r w:rsidRPr="006B2F91">
        <w:rPr>
          <w:rFonts w:asciiTheme="majorHAnsi" w:hAnsiTheme="majorHAnsi"/>
          <w:sz w:val="20"/>
          <w:szCs w:val="20"/>
        </w:rPr>
        <w:t>PROPOSTA</w:t>
      </w:r>
      <w:r w:rsidRPr="006B2F91">
        <w:rPr>
          <w:rFonts w:asciiTheme="majorHAnsi" w:hAnsiTheme="majorHAnsi"/>
          <w:spacing w:val="-6"/>
          <w:sz w:val="20"/>
          <w:szCs w:val="20"/>
        </w:rPr>
        <w:t xml:space="preserve"> </w:t>
      </w:r>
      <w:r w:rsidRPr="006B2F91">
        <w:rPr>
          <w:rFonts w:asciiTheme="majorHAnsi" w:hAnsiTheme="majorHAnsi"/>
          <w:sz w:val="20"/>
          <w:szCs w:val="20"/>
        </w:rPr>
        <w:t>DE</w:t>
      </w:r>
      <w:r w:rsidRPr="006B2F91">
        <w:rPr>
          <w:rFonts w:asciiTheme="majorHAnsi" w:hAnsiTheme="majorHAnsi"/>
          <w:spacing w:val="-8"/>
          <w:sz w:val="20"/>
          <w:szCs w:val="20"/>
        </w:rPr>
        <w:t xml:space="preserve"> </w:t>
      </w:r>
      <w:r w:rsidRPr="006B2F91">
        <w:rPr>
          <w:rFonts w:asciiTheme="majorHAnsi" w:hAnsiTheme="majorHAnsi"/>
          <w:sz w:val="20"/>
          <w:szCs w:val="20"/>
        </w:rPr>
        <w:t>PREÇOS</w:t>
      </w:r>
      <w:r w:rsidRPr="006B2F91">
        <w:rPr>
          <w:rFonts w:asciiTheme="majorHAnsi" w:hAnsiTheme="majorHAnsi"/>
          <w:spacing w:val="5"/>
          <w:sz w:val="20"/>
          <w:szCs w:val="20"/>
        </w:rPr>
        <w:t xml:space="preserve"> </w:t>
      </w:r>
      <w:r w:rsidRPr="006B2F91">
        <w:rPr>
          <w:rFonts w:asciiTheme="majorHAnsi" w:hAnsiTheme="majorHAnsi"/>
          <w:sz w:val="20"/>
          <w:szCs w:val="20"/>
        </w:rPr>
        <w:t>ATUALIZADA</w:t>
      </w:r>
    </w:p>
    <w:p w14:paraId="0EB5D64F"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4"/>
          <w:sz w:val="20"/>
          <w:szCs w:val="20"/>
        </w:rPr>
        <w:t xml:space="preserve"> </w:t>
      </w:r>
      <w:r w:rsidRPr="006B2F91">
        <w:rPr>
          <w:rFonts w:asciiTheme="majorHAnsi" w:hAnsiTheme="majorHAnsi"/>
          <w:sz w:val="20"/>
          <w:szCs w:val="20"/>
        </w:rPr>
        <w:t>A</w:t>
      </w:r>
      <w:r w:rsidRPr="006B2F91">
        <w:rPr>
          <w:rFonts w:asciiTheme="majorHAnsi" w:hAnsiTheme="majorHAnsi"/>
          <w:spacing w:val="-13"/>
          <w:sz w:val="20"/>
          <w:szCs w:val="20"/>
        </w:rPr>
        <w:t xml:space="preserve"> </w:t>
      </w:r>
      <w:r w:rsidRPr="006B2F91">
        <w:rPr>
          <w:rFonts w:asciiTheme="majorHAnsi" w:hAnsiTheme="majorHAnsi"/>
          <w:sz w:val="20"/>
          <w:szCs w:val="20"/>
        </w:rPr>
        <w:t>proposta</w:t>
      </w:r>
      <w:r w:rsidRPr="006B2F91">
        <w:rPr>
          <w:rFonts w:asciiTheme="majorHAnsi" w:hAnsiTheme="majorHAnsi"/>
          <w:spacing w:val="-14"/>
          <w:sz w:val="20"/>
          <w:szCs w:val="20"/>
        </w:rPr>
        <w:t xml:space="preserve"> </w:t>
      </w:r>
      <w:r w:rsidRPr="006B2F91">
        <w:rPr>
          <w:rFonts w:asciiTheme="majorHAnsi" w:hAnsiTheme="majorHAnsi"/>
          <w:sz w:val="20"/>
          <w:szCs w:val="20"/>
        </w:rPr>
        <w:t>de</w:t>
      </w:r>
      <w:r w:rsidRPr="006B2F91">
        <w:rPr>
          <w:rFonts w:asciiTheme="majorHAnsi" w:hAnsiTheme="majorHAnsi"/>
          <w:spacing w:val="-13"/>
          <w:sz w:val="20"/>
          <w:szCs w:val="20"/>
        </w:rPr>
        <w:t xml:space="preserve"> </w:t>
      </w:r>
      <w:r w:rsidRPr="006B2F91">
        <w:rPr>
          <w:rFonts w:asciiTheme="majorHAnsi" w:hAnsiTheme="majorHAnsi"/>
          <w:sz w:val="20"/>
          <w:szCs w:val="20"/>
        </w:rPr>
        <w:t>preços</w:t>
      </w:r>
      <w:r w:rsidRPr="006B2F91">
        <w:rPr>
          <w:rFonts w:asciiTheme="majorHAnsi" w:hAnsiTheme="majorHAnsi"/>
          <w:spacing w:val="-12"/>
          <w:sz w:val="20"/>
          <w:szCs w:val="20"/>
        </w:rPr>
        <w:t xml:space="preserve"> </w:t>
      </w:r>
      <w:r w:rsidRPr="006B2F91">
        <w:rPr>
          <w:rFonts w:asciiTheme="majorHAnsi" w:hAnsiTheme="majorHAnsi"/>
          <w:sz w:val="20"/>
          <w:szCs w:val="20"/>
        </w:rPr>
        <w:t>deverá</w:t>
      </w:r>
      <w:r w:rsidRPr="006B2F91">
        <w:rPr>
          <w:rFonts w:asciiTheme="majorHAnsi" w:hAnsiTheme="majorHAnsi"/>
          <w:spacing w:val="-14"/>
          <w:sz w:val="20"/>
          <w:szCs w:val="20"/>
        </w:rPr>
        <w:t xml:space="preserve"> </w:t>
      </w:r>
      <w:r w:rsidRPr="006B2F91">
        <w:rPr>
          <w:rFonts w:asciiTheme="majorHAnsi" w:hAnsiTheme="majorHAnsi"/>
          <w:sz w:val="20"/>
          <w:szCs w:val="20"/>
        </w:rPr>
        <w:t>ser</w:t>
      </w:r>
      <w:r w:rsidRPr="006B2F91">
        <w:rPr>
          <w:rFonts w:asciiTheme="majorHAnsi" w:hAnsiTheme="majorHAnsi"/>
          <w:spacing w:val="-13"/>
          <w:sz w:val="20"/>
          <w:szCs w:val="20"/>
        </w:rPr>
        <w:t xml:space="preserve"> </w:t>
      </w:r>
      <w:r w:rsidRPr="006B2F91">
        <w:rPr>
          <w:rFonts w:asciiTheme="majorHAnsi" w:hAnsiTheme="majorHAnsi"/>
          <w:sz w:val="20"/>
          <w:szCs w:val="20"/>
        </w:rPr>
        <w:t>enviada</w:t>
      </w:r>
      <w:r w:rsidRPr="006B2F91">
        <w:rPr>
          <w:rFonts w:asciiTheme="majorHAnsi" w:hAnsiTheme="majorHAnsi"/>
          <w:spacing w:val="-12"/>
          <w:sz w:val="20"/>
          <w:szCs w:val="20"/>
        </w:rPr>
        <w:t xml:space="preserve"> </w:t>
      </w:r>
      <w:r w:rsidRPr="006B2F91">
        <w:rPr>
          <w:rFonts w:asciiTheme="majorHAnsi" w:hAnsiTheme="majorHAnsi"/>
          <w:sz w:val="20"/>
          <w:szCs w:val="20"/>
        </w:rPr>
        <w:t>exclusivamente</w:t>
      </w:r>
      <w:r w:rsidRPr="006B2F91">
        <w:rPr>
          <w:rFonts w:asciiTheme="majorHAnsi" w:hAnsiTheme="majorHAnsi"/>
          <w:spacing w:val="-12"/>
          <w:sz w:val="20"/>
          <w:szCs w:val="20"/>
        </w:rPr>
        <w:t xml:space="preserve"> </w:t>
      </w:r>
      <w:r w:rsidRPr="006B2F91">
        <w:rPr>
          <w:rFonts w:asciiTheme="majorHAnsi" w:hAnsiTheme="majorHAnsi"/>
          <w:sz w:val="20"/>
          <w:szCs w:val="20"/>
        </w:rPr>
        <w:t>via</w:t>
      </w:r>
      <w:r w:rsidRPr="006B2F91">
        <w:rPr>
          <w:rFonts w:asciiTheme="majorHAnsi" w:hAnsiTheme="majorHAnsi"/>
          <w:spacing w:val="-11"/>
          <w:sz w:val="20"/>
          <w:szCs w:val="20"/>
        </w:rPr>
        <w:t xml:space="preserve"> </w:t>
      </w:r>
      <w:r w:rsidRPr="006B2F91">
        <w:rPr>
          <w:rFonts w:asciiTheme="majorHAnsi" w:hAnsiTheme="majorHAnsi"/>
          <w:sz w:val="20"/>
          <w:szCs w:val="20"/>
        </w:rPr>
        <w:t>sistema,</w:t>
      </w:r>
      <w:r w:rsidRPr="006B2F91">
        <w:rPr>
          <w:rFonts w:asciiTheme="majorHAnsi" w:hAnsiTheme="majorHAnsi"/>
          <w:spacing w:val="-7"/>
          <w:sz w:val="20"/>
          <w:szCs w:val="20"/>
        </w:rPr>
        <w:t xml:space="preserve"> </w:t>
      </w:r>
      <w:r w:rsidRPr="006B2F91">
        <w:rPr>
          <w:rFonts w:asciiTheme="majorHAnsi" w:hAnsiTheme="majorHAnsi"/>
          <w:sz w:val="20"/>
          <w:szCs w:val="20"/>
        </w:rPr>
        <w:t>redigida</w:t>
      </w:r>
      <w:r w:rsidRPr="006B2F91">
        <w:rPr>
          <w:rFonts w:asciiTheme="majorHAnsi" w:hAnsiTheme="majorHAnsi"/>
          <w:spacing w:val="-10"/>
          <w:sz w:val="20"/>
          <w:szCs w:val="20"/>
        </w:rPr>
        <w:t xml:space="preserve"> </w:t>
      </w:r>
      <w:r w:rsidRPr="006B2F91">
        <w:rPr>
          <w:rFonts w:asciiTheme="majorHAnsi" w:hAnsiTheme="majorHAnsi"/>
          <w:sz w:val="20"/>
          <w:szCs w:val="20"/>
        </w:rPr>
        <w:t>em</w:t>
      </w:r>
      <w:r w:rsidRPr="006B2F91">
        <w:rPr>
          <w:rFonts w:asciiTheme="majorHAnsi" w:hAnsiTheme="majorHAnsi"/>
          <w:spacing w:val="-13"/>
          <w:sz w:val="20"/>
          <w:szCs w:val="20"/>
        </w:rPr>
        <w:t xml:space="preserve"> </w:t>
      </w:r>
      <w:r w:rsidRPr="006B2F91">
        <w:rPr>
          <w:rFonts w:asciiTheme="majorHAnsi" w:hAnsiTheme="majorHAnsi"/>
          <w:sz w:val="20"/>
          <w:szCs w:val="20"/>
        </w:rPr>
        <w:t>idioma</w:t>
      </w:r>
      <w:r w:rsidRPr="006B2F91">
        <w:rPr>
          <w:rFonts w:asciiTheme="majorHAnsi" w:hAnsiTheme="majorHAnsi"/>
          <w:spacing w:val="-10"/>
          <w:sz w:val="20"/>
          <w:szCs w:val="20"/>
        </w:rPr>
        <w:t xml:space="preserve"> </w:t>
      </w:r>
      <w:r w:rsidRPr="006B2F91">
        <w:rPr>
          <w:rFonts w:asciiTheme="majorHAnsi" w:hAnsiTheme="majorHAnsi"/>
          <w:sz w:val="20"/>
          <w:szCs w:val="20"/>
        </w:rPr>
        <w:t>nacional,</w:t>
      </w:r>
      <w:r w:rsidRPr="006B2F91">
        <w:rPr>
          <w:rFonts w:asciiTheme="majorHAnsi" w:hAnsiTheme="majorHAnsi"/>
          <w:spacing w:val="-9"/>
          <w:sz w:val="20"/>
          <w:szCs w:val="20"/>
        </w:rPr>
        <w:t xml:space="preserve"> </w:t>
      </w:r>
      <w:r w:rsidRPr="006B2F91">
        <w:rPr>
          <w:rFonts w:asciiTheme="majorHAnsi" w:hAnsiTheme="majorHAnsi"/>
          <w:sz w:val="20"/>
          <w:szCs w:val="20"/>
        </w:rPr>
        <w:t>sem</w:t>
      </w:r>
      <w:r w:rsidRPr="006B2F91">
        <w:rPr>
          <w:rFonts w:asciiTheme="majorHAnsi" w:hAnsiTheme="majorHAnsi"/>
          <w:spacing w:val="-57"/>
          <w:sz w:val="20"/>
          <w:szCs w:val="20"/>
        </w:rPr>
        <w:t xml:space="preserve"> </w:t>
      </w:r>
      <w:r w:rsidRPr="006B2F91">
        <w:rPr>
          <w:rFonts w:asciiTheme="majorHAnsi" w:hAnsiTheme="majorHAnsi"/>
          <w:spacing w:val="-2"/>
          <w:sz w:val="20"/>
          <w:szCs w:val="20"/>
        </w:rPr>
        <w:t xml:space="preserve">cotações alternativas, emendas, rasuras ou entrelinhas, devendo ser datada e assinada </w:t>
      </w:r>
      <w:r w:rsidRPr="006B2F91">
        <w:rPr>
          <w:rFonts w:asciiTheme="majorHAnsi" w:hAnsiTheme="majorHAnsi"/>
          <w:spacing w:val="-2"/>
          <w:sz w:val="20"/>
          <w:szCs w:val="20"/>
          <w:u w:val="single"/>
        </w:rPr>
        <w:t xml:space="preserve">pelo representante </w:t>
      </w:r>
      <w:r w:rsidRPr="006B2F91">
        <w:rPr>
          <w:rFonts w:asciiTheme="majorHAnsi" w:hAnsiTheme="majorHAnsi"/>
          <w:spacing w:val="-1"/>
          <w:sz w:val="20"/>
          <w:szCs w:val="20"/>
          <w:u w:val="single"/>
        </w:rPr>
        <w:t>legal</w:t>
      </w:r>
      <w:r w:rsidRPr="006B2F91">
        <w:rPr>
          <w:rFonts w:asciiTheme="majorHAnsi" w:hAnsiTheme="majorHAnsi"/>
          <w:spacing w:val="-57"/>
          <w:sz w:val="20"/>
          <w:szCs w:val="20"/>
        </w:rPr>
        <w:t xml:space="preserve"> </w:t>
      </w:r>
      <w:r w:rsidRPr="006B2F91">
        <w:rPr>
          <w:rFonts w:asciiTheme="majorHAnsi" w:hAnsiTheme="majorHAnsi"/>
          <w:sz w:val="20"/>
          <w:szCs w:val="20"/>
          <w:u w:val="single"/>
        </w:rPr>
        <w:t>e pelo responsável técnico</w:t>
      </w:r>
      <w:r w:rsidRPr="006B2F91">
        <w:rPr>
          <w:rFonts w:asciiTheme="majorHAnsi" w:hAnsiTheme="majorHAnsi"/>
          <w:sz w:val="20"/>
          <w:szCs w:val="20"/>
        </w:rPr>
        <w:t xml:space="preserve"> do proponente devidamente identificado, contendo identificação do proponente,</w:t>
      </w:r>
      <w:r w:rsidRPr="006B2F91">
        <w:rPr>
          <w:rFonts w:asciiTheme="majorHAnsi" w:hAnsiTheme="majorHAnsi"/>
          <w:spacing w:val="-57"/>
          <w:sz w:val="20"/>
          <w:szCs w:val="20"/>
        </w:rPr>
        <w:t xml:space="preserve"> </w:t>
      </w:r>
      <w:r w:rsidRPr="006B2F91">
        <w:rPr>
          <w:rFonts w:asciiTheme="majorHAnsi" w:hAnsiTheme="majorHAnsi"/>
          <w:spacing w:val="-1"/>
          <w:sz w:val="20"/>
          <w:szCs w:val="20"/>
        </w:rPr>
        <w:t>endereço,</w:t>
      </w:r>
      <w:r w:rsidRPr="006B2F91">
        <w:rPr>
          <w:rFonts w:asciiTheme="majorHAnsi" w:hAnsiTheme="majorHAnsi"/>
          <w:spacing w:val="-4"/>
          <w:sz w:val="20"/>
          <w:szCs w:val="20"/>
        </w:rPr>
        <w:t xml:space="preserve"> </w:t>
      </w:r>
      <w:r w:rsidRPr="006B2F91">
        <w:rPr>
          <w:rFonts w:asciiTheme="majorHAnsi" w:hAnsiTheme="majorHAnsi"/>
          <w:spacing w:val="-1"/>
          <w:sz w:val="20"/>
          <w:szCs w:val="20"/>
        </w:rPr>
        <w:t>telefone</w:t>
      </w:r>
      <w:r w:rsidRPr="006B2F91">
        <w:rPr>
          <w:rFonts w:asciiTheme="majorHAnsi" w:hAnsiTheme="majorHAnsi"/>
          <w:spacing w:val="-6"/>
          <w:sz w:val="20"/>
          <w:szCs w:val="20"/>
        </w:rPr>
        <w:t xml:space="preserve"> </w:t>
      </w:r>
      <w:r w:rsidRPr="006B2F91">
        <w:rPr>
          <w:rFonts w:asciiTheme="majorHAnsi" w:hAnsiTheme="majorHAnsi"/>
          <w:sz w:val="20"/>
          <w:szCs w:val="20"/>
        </w:rPr>
        <w:t>e</w:t>
      </w:r>
      <w:r w:rsidRPr="006B2F91">
        <w:rPr>
          <w:rFonts w:asciiTheme="majorHAnsi" w:hAnsiTheme="majorHAnsi"/>
          <w:spacing w:val="-6"/>
          <w:sz w:val="20"/>
          <w:szCs w:val="20"/>
        </w:rPr>
        <w:t xml:space="preserve"> </w:t>
      </w:r>
      <w:r w:rsidRPr="006B2F91">
        <w:rPr>
          <w:rFonts w:asciiTheme="majorHAnsi" w:hAnsiTheme="majorHAnsi"/>
          <w:sz w:val="20"/>
          <w:szCs w:val="20"/>
        </w:rPr>
        <w:t>e-mail</w:t>
      </w:r>
      <w:r w:rsidRPr="006B2F91">
        <w:rPr>
          <w:rFonts w:asciiTheme="majorHAnsi" w:hAnsiTheme="majorHAnsi"/>
          <w:spacing w:val="-21"/>
          <w:sz w:val="20"/>
          <w:szCs w:val="20"/>
        </w:rPr>
        <w:t xml:space="preserve"> </w:t>
      </w:r>
      <w:r w:rsidRPr="006B2F91">
        <w:rPr>
          <w:rFonts w:asciiTheme="majorHAnsi" w:hAnsiTheme="majorHAnsi"/>
          <w:sz w:val="20"/>
          <w:szCs w:val="20"/>
        </w:rPr>
        <w:t>e</w:t>
      </w:r>
      <w:r w:rsidRPr="006B2F91">
        <w:rPr>
          <w:rFonts w:asciiTheme="majorHAnsi" w:hAnsiTheme="majorHAnsi"/>
          <w:spacing w:val="-6"/>
          <w:sz w:val="20"/>
          <w:szCs w:val="20"/>
        </w:rPr>
        <w:t xml:space="preserve"> </w:t>
      </w:r>
      <w:r w:rsidRPr="006B2F91">
        <w:rPr>
          <w:rFonts w:asciiTheme="majorHAnsi" w:hAnsiTheme="majorHAnsi"/>
          <w:sz w:val="20"/>
          <w:szCs w:val="20"/>
        </w:rPr>
        <w:t>dados</w:t>
      </w:r>
      <w:r w:rsidRPr="006B2F91">
        <w:rPr>
          <w:rFonts w:asciiTheme="majorHAnsi" w:hAnsiTheme="majorHAnsi"/>
          <w:spacing w:val="-7"/>
          <w:sz w:val="20"/>
          <w:szCs w:val="20"/>
        </w:rPr>
        <w:t xml:space="preserve"> </w:t>
      </w:r>
      <w:r w:rsidRPr="006B2F91">
        <w:rPr>
          <w:rFonts w:asciiTheme="majorHAnsi" w:hAnsiTheme="majorHAnsi"/>
          <w:sz w:val="20"/>
          <w:szCs w:val="20"/>
        </w:rPr>
        <w:t>bancários</w:t>
      </w:r>
      <w:r w:rsidRPr="006B2F91">
        <w:rPr>
          <w:rFonts w:asciiTheme="majorHAnsi" w:hAnsiTheme="majorHAnsi"/>
          <w:spacing w:val="-7"/>
          <w:sz w:val="20"/>
          <w:szCs w:val="20"/>
        </w:rPr>
        <w:t xml:space="preserve"> </w:t>
      </w:r>
      <w:r w:rsidRPr="006B2F91">
        <w:rPr>
          <w:rFonts w:asciiTheme="majorHAnsi" w:hAnsiTheme="majorHAnsi"/>
          <w:sz w:val="20"/>
          <w:szCs w:val="20"/>
        </w:rPr>
        <w:t>(banco,</w:t>
      </w:r>
      <w:r w:rsidRPr="006B2F91">
        <w:rPr>
          <w:rFonts w:asciiTheme="majorHAnsi" w:hAnsiTheme="majorHAnsi"/>
          <w:spacing w:val="-1"/>
          <w:sz w:val="20"/>
          <w:szCs w:val="20"/>
        </w:rPr>
        <w:t xml:space="preserve"> </w:t>
      </w:r>
      <w:r w:rsidRPr="006B2F91">
        <w:rPr>
          <w:rFonts w:asciiTheme="majorHAnsi" w:hAnsiTheme="majorHAnsi"/>
          <w:sz w:val="20"/>
          <w:szCs w:val="20"/>
        </w:rPr>
        <w:t>agência</w:t>
      </w:r>
      <w:r w:rsidRPr="006B2F91">
        <w:rPr>
          <w:rFonts w:asciiTheme="majorHAnsi" w:hAnsiTheme="majorHAnsi"/>
          <w:spacing w:val="-5"/>
          <w:sz w:val="20"/>
          <w:szCs w:val="20"/>
        </w:rPr>
        <w:t xml:space="preserve"> </w:t>
      </w:r>
      <w:r w:rsidRPr="006B2F91">
        <w:rPr>
          <w:rFonts w:asciiTheme="majorHAnsi" w:hAnsiTheme="majorHAnsi"/>
          <w:sz w:val="20"/>
          <w:szCs w:val="20"/>
        </w:rPr>
        <w:t>e</w:t>
      </w:r>
      <w:r w:rsidRPr="006B2F91">
        <w:rPr>
          <w:rFonts w:asciiTheme="majorHAnsi" w:hAnsiTheme="majorHAnsi"/>
          <w:spacing w:val="-4"/>
          <w:sz w:val="20"/>
          <w:szCs w:val="20"/>
        </w:rPr>
        <w:t xml:space="preserve"> </w:t>
      </w:r>
      <w:r w:rsidRPr="006B2F91">
        <w:rPr>
          <w:rFonts w:asciiTheme="majorHAnsi" w:hAnsiTheme="majorHAnsi"/>
          <w:sz w:val="20"/>
          <w:szCs w:val="20"/>
        </w:rPr>
        <w:t>conta</w:t>
      </w:r>
      <w:r w:rsidRPr="006B2F91">
        <w:rPr>
          <w:rFonts w:asciiTheme="majorHAnsi" w:hAnsiTheme="majorHAnsi"/>
          <w:spacing w:val="-6"/>
          <w:sz w:val="20"/>
          <w:szCs w:val="20"/>
        </w:rPr>
        <w:t xml:space="preserve"> </w:t>
      </w:r>
      <w:r w:rsidRPr="006B2F91">
        <w:rPr>
          <w:rFonts w:asciiTheme="majorHAnsi" w:hAnsiTheme="majorHAnsi"/>
          <w:sz w:val="20"/>
          <w:szCs w:val="20"/>
        </w:rPr>
        <w:t>bancária).</w:t>
      </w:r>
    </w:p>
    <w:p w14:paraId="70EB4433"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4"/>
          <w:sz w:val="20"/>
          <w:szCs w:val="20"/>
        </w:rPr>
        <w:t xml:space="preserve"> </w:t>
      </w:r>
      <w:r w:rsidRPr="006B2F91">
        <w:rPr>
          <w:rFonts w:asciiTheme="majorHAnsi" w:hAnsiTheme="majorHAnsi"/>
          <w:sz w:val="20"/>
          <w:szCs w:val="20"/>
        </w:rPr>
        <w:t>Após</w:t>
      </w:r>
      <w:r w:rsidRPr="006B2F91">
        <w:rPr>
          <w:rFonts w:asciiTheme="majorHAnsi" w:hAnsiTheme="majorHAnsi"/>
          <w:spacing w:val="-13"/>
          <w:sz w:val="20"/>
          <w:szCs w:val="20"/>
        </w:rPr>
        <w:t xml:space="preserve"> </w:t>
      </w:r>
      <w:r w:rsidRPr="006B2F91">
        <w:rPr>
          <w:rFonts w:asciiTheme="majorHAnsi" w:hAnsiTheme="majorHAnsi"/>
          <w:sz w:val="20"/>
          <w:szCs w:val="20"/>
        </w:rPr>
        <w:t>a</w:t>
      </w:r>
      <w:r w:rsidRPr="006B2F91">
        <w:rPr>
          <w:rFonts w:asciiTheme="majorHAnsi" w:hAnsiTheme="majorHAnsi"/>
          <w:spacing w:val="-11"/>
          <w:sz w:val="20"/>
          <w:szCs w:val="20"/>
        </w:rPr>
        <w:t xml:space="preserve"> </w:t>
      </w:r>
      <w:r w:rsidRPr="006B2F91">
        <w:rPr>
          <w:rFonts w:asciiTheme="majorHAnsi" w:hAnsiTheme="majorHAnsi"/>
          <w:sz w:val="20"/>
          <w:szCs w:val="20"/>
        </w:rPr>
        <w:t>fase</w:t>
      </w:r>
      <w:r w:rsidRPr="006B2F91">
        <w:rPr>
          <w:rFonts w:asciiTheme="majorHAnsi" w:hAnsiTheme="majorHAnsi"/>
          <w:spacing w:val="-11"/>
          <w:sz w:val="20"/>
          <w:szCs w:val="20"/>
        </w:rPr>
        <w:t xml:space="preserve"> </w:t>
      </w:r>
      <w:r w:rsidRPr="006B2F91">
        <w:rPr>
          <w:rFonts w:asciiTheme="majorHAnsi" w:hAnsiTheme="majorHAnsi"/>
          <w:sz w:val="20"/>
          <w:szCs w:val="20"/>
        </w:rPr>
        <w:t>de</w:t>
      </w:r>
      <w:r w:rsidRPr="006B2F91">
        <w:rPr>
          <w:rFonts w:asciiTheme="majorHAnsi" w:hAnsiTheme="majorHAnsi"/>
          <w:spacing w:val="-12"/>
          <w:sz w:val="20"/>
          <w:szCs w:val="20"/>
        </w:rPr>
        <w:t xml:space="preserve"> </w:t>
      </w:r>
      <w:r w:rsidRPr="006B2F91">
        <w:rPr>
          <w:rFonts w:asciiTheme="majorHAnsi" w:hAnsiTheme="majorHAnsi"/>
          <w:sz w:val="20"/>
          <w:szCs w:val="20"/>
        </w:rPr>
        <w:t>lances,</w:t>
      </w:r>
      <w:r w:rsidRPr="006B2F91">
        <w:rPr>
          <w:rFonts w:asciiTheme="majorHAnsi" w:hAnsiTheme="majorHAnsi"/>
          <w:spacing w:val="-7"/>
          <w:sz w:val="20"/>
          <w:szCs w:val="20"/>
        </w:rPr>
        <w:t xml:space="preserve"> </w:t>
      </w:r>
      <w:r w:rsidRPr="006B2F91">
        <w:rPr>
          <w:rFonts w:asciiTheme="majorHAnsi" w:hAnsiTheme="majorHAnsi"/>
          <w:sz w:val="20"/>
          <w:szCs w:val="20"/>
        </w:rPr>
        <w:t>a</w:t>
      </w:r>
      <w:r w:rsidRPr="006B2F91">
        <w:rPr>
          <w:rFonts w:asciiTheme="majorHAnsi" w:hAnsiTheme="majorHAnsi"/>
          <w:spacing w:val="-9"/>
          <w:sz w:val="20"/>
          <w:szCs w:val="20"/>
        </w:rPr>
        <w:t xml:space="preserve"> </w:t>
      </w:r>
      <w:r w:rsidRPr="006B2F91">
        <w:rPr>
          <w:rFonts w:asciiTheme="majorHAnsi" w:hAnsiTheme="majorHAnsi"/>
          <w:sz w:val="20"/>
          <w:szCs w:val="20"/>
        </w:rPr>
        <w:t>proposta</w:t>
      </w:r>
      <w:r w:rsidRPr="006B2F91">
        <w:rPr>
          <w:rFonts w:asciiTheme="majorHAnsi" w:hAnsiTheme="majorHAnsi"/>
          <w:spacing w:val="-10"/>
          <w:sz w:val="20"/>
          <w:szCs w:val="20"/>
        </w:rPr>
        <w:t xml:space="preserve"> </w:t>
      </w:r>
      <w:r w:rsidRPr="006B2F91">
        <w:rPr>
          <w:rFonts w:asciiTheme="majorHAnsi" w:hAnsiTheme="majorHAnsi"/>
          <w:sz w:val="20"/>
          <w:szCs w:val="20"/>
        </w:rPr>
        <w:t>atualizada</w:t>
      </w:r>
      <w:r w:rsidRPr="006B2F91">
        <w:rPr>
          <w:rFonts w:asciiTheme="majorHAnsi" w:hAnsiTheme="majorHAnsi"/>
          <w:spacing w:val="-8"/>
          <w:sz w:val="20"/>
          <w:szCs w:val="20"/>
        </w:rPr>
        <w:t xml:space="preserve"> </w:t>
      </w:r>
      <w:r w:rsidRPr="006B2F91">
        <w:rPr>
          <w:rFonts w:asciiTheme="majorHAnsi" w:hAnsiTheme="majorHAnsi"/>
          <w:sz w:val="20"/>
          <w:szCs w:val="20"/>
        </w:rPr>
        <w:t>deverá</w:t>
      </w:r>
      <w:r w:rsidRPr="006B2F91">
        <w:rPr>
          <w:rFonts w:asciiTheme="majorHAnsi" w:hAnsiTheme="majorHAnsi"/>
          <w:spacing w:val="-11"/>
          <w:sz w:val="20"/>
          <w:szCs w:val="20"/>
        </w:rPr>
        <w:t xml:space="preserve"> </w:t>
      </w:r>
      <w:r w:rsidRPr="006B2F91">
        <w:rPr>
          <w:rFonts w:asciiTheme="majorHAnsi" w:hAnsiTheme="majorHAnsi"/>
          <w:sz w:val="20"/>
          <w:szCs w:val="20"/>
        </w:rPr>
        <w:t>ser</w:t>
      </w:r>
      <w:r w:rsidRPr="006B2F91">
        <w:rPr>
          <w:rFonts w:asciiTheme="majorHAnsi" w:hAnsiTheme="majorHAnsi"/>
          <w:spacing w:val="-11"/>
          <w:sz w:val="20"/>
          <w:szCs w:val="20"/>
        </w:rPr>
        <w:t xml:space="preserve"> </w:t>
      </w:r>
      <w:r w:rsidRPr="006B2F91">
        <w:rPr>
          <w:rFonts w:asciiTheme="majorHAnsi" w:hAnsiTheme="majorHAnsi"/>
          <w:sz w:val="20"/>
          <w:szCs w:val="20"/>
        </w:rPr>
        <w:t>enviada</w:t>
      </w:r>
      <w:r w:rsidRPr="006B2F91">
        <w:rPr>
          <w:rFonts w:asciiTheme="majorHAnsi" w:hAnsiTheme="majorHAnsi"/>
          <w:spacing w:val="-11"/>
          <w:sz w:val="20"/>
          <w:szCs w:val="20"/>
        </w:rPr>
        <w:t xml:space="preserve"> </w:t>
      </w:r>
      <w:r w:rsidRPr="006B2F91">
        <w:rPr>
          <w:rFonts w:asciiTheme="majorHAnsi" w:hAnsiTheme="majorHAnsi"/>
          <w:sz w:val="20"/>
          <w:szCs w:val="20"/>
        </w:rPr>
        <w:t>no</w:t>
      </w:r>
      <w:r w:rsidRPr="006B2F91">
        <w:rPr>
          <w:rFonts w:asciiTheme="majorHAnsi" w:hAnsiTheme="majorHAnsi"/>
          <w:spacing w:val="-8"/>
          <w:sz w:val="20"/>
          <w:szCs w:val="20"/>
        </w:rPr>
        <w:t xml:space="preserve"> </w:t>
      </w:r>
      <w:r w:rsidRPr="006B2F91">
        <w:rPr>
          <w:rFonts w:asciiTheme="majorHAnsi" w:hAnsiTheme="majorHAnsi"/>
          <w:sz w:val="20"/>
          <w:szCs w:val="20"/>
        </w:rPr>
        <w:t>prazo</w:t>
      </w:r>
      <w:r w:rsidRPr="006B2F91">
        <w:rPr>
          <w:rFonts w:asciiTheme="majorHAnsi" w:hAnsiTheme="majorHAnsi"/>
          <w:spacing w:val="-10"/>
          <w:sz w:val="20"/>
          <w:szCs w:val="20"/>
        </w:rPr>
        <w:t xml:space="preserve"> </w:t>
      </w:r>
      <w:r w:rsidRPr="006B2F91">
        <w:rPr>
          <w:rFonts w:asciiTheme="majorHAnsi" w:hAnsiTheme="majorHAnsi"/>
          <w:sz w:val="20"/>
          <w:szCs w:val="20"/>
        </w:rPr>
        <w:t>máximo</w:t>
      </w:r>
      <w:r w:rsidRPr="006B2F91">
        <w:rPr>
          <w:rFonts w:asciiTheme="majorHAnsi" w:hAnsiTheme="majorHAnsi"/>
          <w:spacing w:val="-10"/>
          <w:sz w:val="20"/>
          <w:szCs w:val="20"/>
        </w:rPr>
        <w:t xml:space="preserve"> </w:t>
      </w:r>
      <w:r w:rsidRPr="006B2F91">
        <w:rPr>
          <w:rFonts w:asciiTheme="majorHAnsi" w:hAnsiTheme="majorHAnsi"/>
          <w:sz w:val="20"/>
          <w:szCs w:val="20"/>
        </w:rPr>
        <w:t>de</w:t>
      </w:r>
      <w:r w:rsidRPr="006B2F91">
        <w:rPr>
          <w:rFonts w:asciiTheme="majorHAnsi" w:hAnsiTheme="majorHAnsi"/>
          <w:spacing w:val="-11"/>
          <w:sz w:val="20"/>
          <w:szCs w:val="20"/>
        </w:rPr>
        <w:t xml:space="preserve"> </w:t>
      </w:r>
      <w:r w:rsidRPr="006B2F91">
        <w:rPr>
          <w:rFonts w:asciiTheme="majorHAnsi" w:hAnsiTheme="majorHAnsi"/>
          <w:sz w:val="20"/>
          <w:szCs w:val="20"/>
        </w:rPr>
        <w:t>até</w:t>
      </w:r>
      <w:r w:rsidRPr="006B2F91">
        <w:rPr>
          <w:rFonts w:asciiTheme="majorHAnsi" w:hAnsiTheme="majorHAnsi"/>
          <w:spacing w:val="38"/>
          <w:sz w:val="20"/>
          <w:szCs w:val="20"/>
        </w:rPr>
        <w:t xml:space="preserve"> </w:t>
      </w:r>
      <w:proofErr w:type="gramStart"/>
      <w:r w:rsidR="00006D24" w:rsidRPr="006B2F91">
        <w:rPr>
          <w:rFonts w:asciiTheme="majorHAnsi" w:hAnsiTheme="majorHAnsi"/>
          <w:b/>
          <w:sz w:val="20"/>
          <w:szCs w:val="20"/>
        </w:rPr>
        <w:t>02:00</w:t>
      </w:r>
      <w:proofErr w:type="gramEnd"/>
      <w:r w:rsidRPr="006B2F91">
        <w:rPr>
          <w:rFonts w:asciiTheme="majorHAnsi" w:hAnsiTheme="majorHAnsi"/>
          <w:b/>
          <w:spacing w:val="-6"/>
          <w:sz w:val="20"/>
          <w:szCs w:val="20"/>
        </w:rPr>
        <w:t xml:space="preserve"> </w:t>
      </w:r>
      <w:r w:rsidR="00006D24" w:rsidRPr="006B2F91">
        <w:rPr>
          <w:rFonts w:asciiTheme="majorHAnsi" w:hAnsiTheme="majorHAnsi"/>
          <w:b/>
          <w:sz w:val="20"/>
          <w:szCs w:val="20"/>
        </w:rPr>
        <w:t>(duas</w:t>
      </w:r>
      <w:r w:rsidRPr="006B2F91">
        <w:rPr>
          <w:rFonts w:asciiTheme="majorHAnsi" w:hAnsiTheme="majorHAnsi"/>
          <w:b/>
          <w:sz w:val="20"/>
          <w:szCs w:val="20"/>
        </w:rPr>
        <w:t>)</w:t>
      </w:r>
      <w:r w:rsidRPr="006B2F91">
        <w:rPr>
          <w:rFonts w:asciiTheme="majorHAnsi" w:hAnsiTheme="majorHAnsi"/>
          <w:b/>
          <w:spacing w:val="-8"/>
          <w:sz w:val="20"/>
          <w:szCs w:val="20"/>
        </w:rPr>
        <w:t xml:space="preserve"> </w:t>
      </w:r>
      <w:r w:rsidRPr="006B2F91">
        <w:rPr>
          <w:rFonts w:asciiTheme="majorHAnsi" w:hAnsiTheme="majorHAnsi"/>
          <w:b/>
          <w:sz w:val="20"/>
          <w:szCs w:val="20"/>
        </w:rPr>
        <w:t>horas</w:t>
      </w:r>
      <w:r w:rsidRPr="006B2F91">
        <w:rPr>
          <w:rFonts w:asciiTheme="majorHAnsi" w:hAnsiTheme="majorHAnsi"/>
          <w:spacing w:val="-57"/>
          <w:sz w:val="20"/>
          <w:szCs w:val="20"/>
        </w:rPr>
        <w:t xml:space="preserve"> </w:t>
      </w:r>
      <w:r w:rsidR="004C5C53" w:rsidRPr="006B2F91">
        <w:rPr>
          <w:rFonts w:asciiTheme="majorHAnsi" w:hAnsiTheme="majorHAnsi"/>
          <w:spacing w:val="-57"/>
          <w:sz w:val="20"/>
          <w:szCs w:val="20"/>
        </w:rPr>
        <w:t xml:space="preserve"> </w:t>
      </w:r>
      <w:r w:rsidRPr="006B2F91">
        <w:rPr>
          <w:rFonts w:asciiTheme="majorHAnsi" w:hAnsiTheme="majorHAnsi"/>
          <w:sz w:val="20"/>
          <w:szCs w:val="20"/>
        </w:rPr>
        <w:t>após</w:t>
      </w:r>
      <w:r w:rsidRPr="006B2F91">
        <w:rPr>
          <w:rFonts w:asciiTheme="majorHAnsi" w:hAnsiTheme="majorHAnsi"/>
          <w:spacing w:val="-1"/>
          <w:sz w:val="20"/>
          <w:szCs w:val="20"/>
        </w:rPr>
        <w:t xml:space="preserve"> </w:t>
      </w:r>
      <w:r w:rsidRPr="006B2F91">
        <w:rPr>
          <w:rFonts w:asciiTheme="majorHAnsi" w:hAnsiTheme="majorHAnsi"/>
          <w:sz w:val="20"/>
          <w:szCs w:val="20"/>
        </w:rPr>
        <w:t>a</w:t>
      </w:r>
      <w:r w:rsidRPr="006B2F91">
        <w:rPr>
          <w:rFonts w:asciiTheme="majorHAnsi" w:hAnsiTheme="majorHAnsi"/>
          <w:spacing w:val="-1"/>
          <w:sz w:val="20"/>
          <w:szCs w:val="20"/>
        </w:rPr>
        <w:t xml:space="preserve"> </w:t>
      </w:r>
      <w:r w:rsidRPr="006B2F91">
        <w:rPr>
          <w:rFonts w:asciiTheme="majorHAnsi" w:hAnsiTheme="majorHAnsi"/>
          <w:sz w:val="20"/>
          <w:szCs w:val="20"/>
        </w:rPr>
        <w:t>convocação do Agente de</w:t>
      </w:r>
      <w:r w:rsidRPr="006B2F91">
        <w:rPr>
          <w:rFonts w:asciiTheme="majorHAnsi" w:hAnsiTheme="majorHAnsi"/>
          <w:spacing w:val="-2"/>
          <w:sz w:val="20"/>
          <w:szCs w:val="20"/>
        </w:rPr>
        <w:t xml:space="preserve"> </w:t>
      </w:r>
      <w:r w:rsidRPr="006B2F91">
        <w:rPr>
          <w:rFonts w:asciiTheme="majorHAnsi" w:hAnsiTheme="majorHAnsi"/>
          <w:sz w:val="20"/>
          <w:szCs w:val="20"/>
        </w:rPr>
        <w:t>Contratação.</w:t>
      </w:r>
    </w:p>
    <w:p w14:paraId="0CA45EE1"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Para fins de cumprimento do prazo máximo estabelecido neste item será considerado o horário de</w:t>
      </w:r>
      <w:r w:rsidRPr="006B2F91">
        <w:rPr>
          <w:rFonts w:asciiTheme="majorHAnsi" w:hAnsiTheme="majorHAnsi"/>
          <w:spacing w:val="1"/>
          <w:sz w:val="20"/>
          <w:szCs w:val="20"/>
        </w:rPr>
        <w:t xml:space="preserve"> </w:t>
      </w:r>
      <w:r w:rsidRPr="006B2F91">
        <w:rPr>
          <w:rFonts w:asciiTheme="majorHAnsi" w:hAnsiTheme="majorHAnsi"/>
          <w:sz w:val="20"/>
          <w:szCs w:val="20"/>
        </w:rPr>
        <w:t xml:space="preserve">expediente do setor de licitações das </w:t>
      </w:r>
      <w:proofErr w:type="gramStart"/>
      <w:r w:rsidR="004C5C53" w:rsidRPr="006B2F91">
        <w:rPr>
          <w:rFonts w:asciiTheme="majorHAnsi" w:hAnsiTheme="majorHAnsi"/>
          <w:sz w:val="20"/>
          <w:szCs w:val="20"/>
        </w:rPr>
        <w:t>07:00</w:t>
      </w:r>
      <w:proofErr w:type="gramEnd"/>
      <w:r w:rsidR="004C5C53" w:rsidRPr="006B2F91">
        <w:rPr>
          <w:rFonts w:asciiTheme="majorHAnsi" w:hAnsiTheme="majorHAnsi"/>
          <w:sz w:val="20"/>
          <w:szCs w:val="20"/>
        </w:rPr>
        <w:t xml:space="preserve"> às 13</w:t>
      </w:r>
      <w:r w:rsidRPr="006B2F91">
        <w:rPr>
          <w:rFonts w:asciiTheme="majorHAnsi" w:hAnsiTheme="majorHAnsi"/>
          <w:sz w:val="20"/>
          <w:szCs w:val="20"/>
        </w:rPr>
        <w:t>:00 horas, de segunda-feira a sexta-feira, exceto feriados e</w:t>
      </w:r>
      <w:r w:rsidR="002422B6" w:rsidRPr="006B2F91">
        <w:rPr>
          <w:rFonts w:asciiTheme="majorHAnsi" w:hAnsiTheme="majorHAnsi"/>
          <w:sz w:val="20"/>
          <w:szCs w:val="20"/>
        </w:rPr>
        <w:t xml:space="preserve"> </w:t>
      </w:r>
      <w:r w:rsidRPr="006B2F91">
        <w:rPr>
          <w:rFonts w:asciiTheme="majorHAnsi" w:hAnsiTheme="majorHAnsi"/>
          <w:spacing w:val="-57"/>
          <w:sz w:val="20"/>
          <w:szCs w:val="20"/>
        </w:rPr>
        <w:t xml:space="preserve"> </w:t>
      </w:r>
      <w:r w:rsidRPr="006B2F91">
        <w:rPr>
          <w:rFonts w:asciiTheme="majorHAnsi" w:hAnsiTheme="majorHAnsi"/>
          <w:sz w:val="20"/>
          <w:szCs w:val="20"/>
        </w:rPr>
        <w:t>pontos</w:t>
      </w:r>
      <w:r w:rsidRPr="006B2F91">
        <w:rPr>
          <w:rFonts w:asciiTheme="majorHAnsi" w:hAnsiTheme="majorHAnsi"/>
          <w:spacing w:val="-1"/>
          <w:sz w:val="20"/>
          <w:szCs w:val="20"/>
        </w:rPr>
        <w:t xml:space="preserve"> </w:t>
      </w:r>
      <w:r w:rsidRPr="006B2F91">
        <w:rPr>
          <w:rFonts w:asciiTheme="majorHAnsi" w:hAnsiTheme="majorHAnsi"/>
          <w:sz w:val="20"/>
          <w:szCs w:val="20"/>
        </w:rPr>
        <w:t>facultativos.</w:t>
      </w:r>
    </w:p>
    <w:p w14:paraId="18D88514"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Não serão aceitas propostas sem a assinatura do representante legal e do responsável técnico do</w:t>
      </w:r>
      <w:r w:rsidRPr="006B2F91">
        <w:rPr>
          <w:rFonts w:asciiTheme="majorHAnsi" w:hAnsiTheme="majorHAnsi"/>
          <w:spacing w:val="1"/>
          <w:sz w:val="20"/>
          <w:szCs w:val="20"/>
        </w:rPr>
        <w:t xml:space="preserve"> </w:t>
      </w:r>
      <w:r w:rsidRPr="006B2F91">
        <w:rPr>
          <w:rFonts w:asciiTheme="majorHAnsi" w:hAnsiTheme="majorHAnsi"/>
          <w:sz w:val="20"/>
          <w:szCs w:val="20"/>
        </w:rPr>
        <w:t>proponente</w:t>
      </w:r>
      <w:r w:rsidRPr="006B2F91">
        <w:rPr>
          <w:rFonts w:asciiTheme="majorHAnsi" w:hAnsiTheme="majorHAnsi"/>
          <w:spacing w:val="-9"/>
          <w:sz w:val="20"/>
          <w:szCs w:val="20"/>
        </w:rPr>
        <w:t xml:space="preserve"> </w:t>
      </w:r>
      <w:r w:rsidRPr="006B2F91">
        <w:rPr>
          <w:rFonts w:asciiTheme="majorHAnsi" w:hAnsiTheme="majorHAnsi"/>
          <w:sz w:val="20"/>
          <w:szCs w:val="20"/>
        </w:rPr>
        <w:t>devidamente</w:t>
      </w:r>
      <w:r w:rsidRPr="006B2F91">
        <w:rPr>
          <w:rFonts w:asciiTheme="majorHAnsi" w:hAnsiTheme="majorHAnsi"/>
          <w:spacing w:val="-6"/>
          <w:sz w:val="20"/>
          <w:szCs w:val="20"/>
        </w:rPr>
        <w:t xml:space="preserve"> </w:t>
      </w:r>
      <w:r w:rsidRPr="006B2F91">
        <w:rPr>
          <w:rFonts w:asciiTheme="majorHAnsi" w:hAnsiTheme="majorHAnsi"/>
          <w:sz w:val="20"/>
          <w:szCs w:val="20"/>
        </w:rPr>
        <w:t>identificado.</w:t>
      </w:r>
    </w:p>
    <w:p w14:paraId="4576119A"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lastRenderedPageBreak/>
        <w:t xml:space="preserve">- A proposta deverá ser apresentada de acordo com o </w:t>
      </w:r>
      <w:r w:rsidRPr="006B2F91">
        <w:rPr>
          <w:rFonts w:asciiTheme="majorHAnsi" w:hAnsiTheme="majorHAnsi"/>
          <w:b/>
          <w:sz w:val="20"/>
          <w:szCs w:val="20"/>
        </w:rPr>
        <w:t xml:space="preserve">Anexo II </w:t>
      </w:r>
      <w:r w:rsidRPr="006B2F91">
        <w:rPr>
          <w:rFonts w:asciiTheme="majorHAnsi" w:hAnsiTheme="majorHAnsi"/>
          <w:sz w:val="20"/>
          <w:szCs w:val="20"/>
        </w:rPr>
        <w:t xml:space="preserve">deste Edital e deverá conter, </w:t>
      </w:r>
      <w:proofErr w:type="gramStart"/>
      <w:r w:rsidRPr="006B2F91">
        <w:rPr>
          <w:rFonts w:asciiTheme="majorHAnsi" w:hAnsiTheme="majorHAnsi"/>
          <w:sz w:val="20"/>
          <w:szCs w:val="20"/>
        </w:rPr>
        <w:t>sob pena</w:t>
      </w:r>
      <w:proofErr w:type="gramEnd"/>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2"/>
          <w:sz w:val="20"/>
          <w:szCs w:val="20"/>
        </w:rPr>
        <w:t xml:space="preserve"> </w:t>
      </w:r>
      <w:r w:rsidRPr="006B2F91">
        <w:rPr>
          <w:rFonts w:asciiTheme="majorHAnsi" w:hAnsiTheme="majorHAnsi"/>
          <w:sz w:val="20"/>
          <w:szCs w:val="20"/>
        </w:rPr>
        <w:t>desclassificação:</w:t>
      </w:r>
    </w:p>
    <w:p w14:paraId="5D8E29C5"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Os valores da proposta deverão ser apresentados com duas casas decimais após a vírgula, com a</w:t>
      </w:r>
      <w:r w:rsidRPr="006B2F91">
        <w:rPr>
          <w:rFonts w:asciiTheme="majorHAnsi" w:hAnsiTheme="majorHAnsi"/>
          <w:spacing w:val="1"/>
          <w:sz w:val="20"/>
          <w:szCs w:val="20"/>
        </w:rPr>
        <w:t xml:space="preserve"> </w:t>
      </w:r>
      <w:r w:rsidRPr="006B2F91">
        <w:rPr>
          <w:rFonts w:asciiTheme="majorHAnsi" w:hAnsiTheme="majorHAnsi"/>
          <w:spacing w:val="-2"/>
          <w:sz w:val="20"/>
          <w:szCs w:val="20"/>
        </w:rPr>
        <w:t>seguinte</w:t>
      </w:r>
      <w:r w:rsidRPr="006B2F91">
        <w:rPr>
          <w:rFonts w:asciiTheme="majorHAnsi" w:hAnsiTheme="majorHAnsi"/>
          <w:spacing w:val="-12"/>
          <w:sz w:val="20"/>
          <w:szCs w:val="20"/>
        </w:rPr>
        <w:t xml:space="preserve"> </w:t>
      </w:r>
      <w:r w:rsidRPr="006B2F91">
        <w:rPr>
          <w:rFonts w:asciiTheme="majorHAnsi" w:hAnsiTheme="majorHAnsi"/>
          <w:spacing w:val="-2"/>
          <w:sz w:val="20"/>
          <w:szCs w:val="20"/>
        </w:rPr>
        <w:t>regra</w:t>
      </w:r>
      <w:r w:rsidRPr="006B2F91">
        <w:rPr>
          <w:rFonts w:asciiTheme="majorHAnsi" w:hAnsiTheme="majorHAnsi"/>
          <w:spacing w:val="-11"/>
          <w:sz w:val="20"/>
          <w:szCs w:val="20"/>
        </w:rPr>
        <w:t xml:space="preserve"> </w:t>
      </w:r>
      <w:r w:rsidRPr="006B2F91">
        <w:rPr>
          <w:rFonts w:asciiTheme="majorHAnsi" w:hAnsiTheme="majorHAnsi"/>
          <w:spacing w:val="-2"/>
          <w:sz w:val="20"/>
          <w:szCs w:val="20"/>
        </w:rPr>
        <w:t>de</w:t>
      </w:r>
      <w:r w:rsidRPr="006B2F91">
        <w:rPr>
          <w:rFonts w:asciiTheme="majorHAnsi" w:hAnsiTheme="majorHAnsi"/>
          <w:spacing w:val="-11"/>
          <w:sz w:val="20"/>
          <w:szCs w:val="20"/>
        </w:rPr>
        <w:t xml:space="preserve"> </w:t>
      </w:r>
      <w:r w:rsidRPr="006B2F91">
        <w:rPr>
          <w:rFonts w:asciiTheme="majorHAnsi" w:hAnsiTheme="majorHAnsi"/>
          <w:spacing w:val="-2"/>
          <w:sz w:val="20"/>
          <w:szCs w:val="20"/>
        </w:rPr>
        <w:t>arredondamento</w:t>
      </w:r>
      <w:r w:rsidRPr="006B2F91">
        <w:rPr>
          <w:rFonts w:asciiTheme="majorHAnsi" w:hAnsiTheme="majorHAnsi"/>
          <w:b/>
          <w:spacing w:val="-2"/>
          <w:sz w:val="20"/>
          <w:szCs w:val="20"/>
        </w:rPr>
        <w:t>:</w:t>
      </w:r>
      <w:r w:rsidRPr="006B2F91">
        <w:rPr>
          <w:rFonts w:asciiTheme="majorHAnsi" w:hAnsiTheme="majorHAnsi"/>
          <w:b/>
          <w:spacing w:val="-13"/>
          <w:sz w:val="20"/>
          <w:szCs w:val="20"/>
        </w:rPr>
        <w:t xml:space="preserve"> </w:t>
      </w:r>
      <w:r w:rsidRPr="006B2F91">
        <w:rPr>
          <w:rFonts w:asciiTheme="majorHAnsi" w:hAnsiTheme="majorHAnsi"/>
          <w:spacing w:val="-2"/>
          <w:sz w:val="20"/>
          <w:szCs w:val="20"/>
        </w:rPr>
        <w:t>se</w:t>
      </w:r>
      <w:r w:rsidRPr="006B2F91">
        <w:rPr>
          <w:rFonts w:asciiTheme="majorHAnsi" w:hAnsiTheme="majorHAnsi"/>
          <w:spacing w:val="-11"/>
          <w:sz w:val="20"/>
          <w:szCs w:val="20"/>
        </w:rPr>
        <w:t xml:space="preserve"> </w:t>
      </w:r>
      <w:r w:rsidRPr="006B2F91">
        <w:rPr>
          <w:rFonts w:asciiTheme="majorHAnsi" w:hAnsiTheme="majorHAnsi"/>
          <w:spacing w:val="-2"/>
          <w:sz w:val="20"/>
          <w:szCs w:val="20"/>
        </w:rPr>
        <w:t>o</w:t>
      </w:r>
      <w:r w:rsidRPr="006B2F91">
        <w:rPr>
          <w:rFonts w:asciiTheme="majorHAnsi" w:hAnsiTheme="majorHAnsi"/>
          <w:spacing w:val="-8"/>
          <w:sz w:val="20"/>
          <w:szCs w:val="20"/>
        </w:rPr>
        <w:t xml:space="preserve"> </w:t>
      </w:r>
      <w:r w:rsidRPr="006B2F91">
        <w:rPr>
          <w:rFonts w:asciiTheme="majorHAnsi" w:hAnsiTheme="majorHAnsi"/>
          <w:spacing w:val="-2"/>
          <w:sz w:val="20"/>
          <w:szCs w:val="20"/>
        </w:rPr>
        <w:t>terceiro</w:t>
      </w:r>
      <w:r w:rsidRPr="006B2F91">
        <w:rPr>
          <w:rFonts w:asciiTheme="majorHAnsi" w:hAnsiTheme="majorHAnsi"/>
          <w:spacing w:val="-8"/>
          <w:sz w:val="20"/>
          <w:szCs w:val="20"/>
        </w:rPr>
        <w:t xml:space="preserve"> </w:t>
      </w:r>
      <w:r w:rsidRPr="006B2F91">
        <w:rPr>
          <w:rFonts w:asciiTheme="majorHAnsi" w:hAnsiTheme="majorHAnsi"/>
          <w:spacing w:val="-2"/>
          <w:sz w:val="20"/>
          <w:szCs w:val="20"/>
        </w:rPr>
        <w:t>dígito</w:t>
      </w:r>
      <w:r w:rsidRPr="006B2F91">
        <w:rPr>
          <w:rFonts w:asciiTheme="majorHAnsi" w:hAnsiTheme="majorHAnsi"/>
          <w:spacing w:val="-8"/>
          <w:sz w:val="20"/>
          <w:szCs w:val="20"/>
        </w:rPr>
        <w:t xml:space="preserve"> </w:t>
      </w:r>
      <w:r w:rsidRPr="006B2F91">
        <w:rPr>
          <w:rFonts w:asciiTheme="majorHAnsi" w:hAnsiTheme="majorHAnsi"/>
          <w:spacing w:val="-2"/>
          <w:sz w:val="20"/>
          <w:szCs w:val="20"/>
        </w:rPr>
        <w:t>após</w:t>
      </w:r>
      <w:r w:rsidRPr="006B2F91">
        <w:rPr>
          <w:rFonts w:asciiTheme="majorHAnsi" w:hAnsiTheme="majorHAnsi"/>
          <w:spacing w:val="-9"/>
          <w:sz w:val="20"/>
          <w:szCs w:val="20"/>
        </w:rPr>
        <w:t xml:space="preserve"> </w:t>
      </w:r>
      <w:r w:rsidRPr="006B2F91">
        <w:rPr>
          <w:rFonts w:asciiTheme="majorHAnsi" w:hAnsiTheme="majorHAnsi"/>
          <w:spacing w:val="-2"/>
          <w:sz w:val="20"/>
          <w:szCs w:val="20"/>
        </w:rPr>
        <w:t>a</w:t>
      </w:r>
      <w:r w:rsidRPr="006B2F91">
        <w:rPr>
          <w:rFonts w:asciiTheme="majorHAnsi" w:hAnsiTheme="majorHAnsi"/>
          <w:spacing w:val="-9"/>
          <w:sz w:val="20"/>
          <w:szCs w:val="20"/>
        </w:rPr>
        <w:t xml:space="preserve"> </w:t>
      </w:r>
      <w:r w:rsidRPr="006B2F91">
        <w:rPr>
          <w:rFonts w:asciiTheme="majorHAnsi" w:hAnsiTheme="majorHAnsi"/>
          <w:spacing w:val="-2"/>
          <w:sz w:val="20"/>
          <w:szCs w:val="20"/>
        </w:rPr>
        <w:t>vírgula</w:t>
      </w:r>
      <w:r w:rsidRPr="006B2F91">
        <w:rPr>
          <w:rFonts w:asciiTheme="majorHAnsi" w:hAnsiTheme="majorHAnsi"/>
          <w:spacing w:val="-9"/>
          <w:sz w:val="20"/>
          <w:szCs w:val="20"/>
        </w:rPr>
        <w:t xml:space="preserve"> </w:t>
      </w:r>
      <w:r w:rsidRPr="006B2F91">
        <w:rPr>
          <w:rFonts w:asciiTheme="majorHAnsi" w:hAnsiTheme="majorHAnsi"/>
          <w:spacing w:val="-2"/>
          <w:sz w:val="20"/>
          <w:szCs w:val="20"/>
        </w:rPr>
        <w:t>estiver</w:t>
      </w:r>
      <w:r w:rsidRPr="006B2F91">
        <w:rPr>
          <w:rFonts w:asciiTheme="majorHAnsi" w:hAnsiTheme="majorHAnsi"/>
          <w:spacing w:val="-10"/>
          <w:sz w:val="20"/>
          <w:szCs w:val="20"/>
        </w:rPr>
        <w:t xml:space="preserve"> </w:t>
      </w:r>
      <w:r w:rsidRPr="006B2F91">
        <w:rPr>
          <w:rFonts w:asciiTheme="majorHAnsi" w:hAnsiTheme="majorHAnsi"/>
          <w:spacing w:val="-2"/>
          <w:sz w:val="20"/>
          <w:szCs w:val="20"/>
        </w:rPr>
        <w:t>entre</w:t>
      </w:r>
      <w:r w:rsidRPr="006B2F91">
        <w:rPr>
          <w:rFonts w:asciiTheme="majorHAnsi" w:hAnsiTheme="majorHAnsi"/>
          <w:spacing w:val="-9"/>
          <w:sz w:val="20"/>
          <w:szCs w:val="20"/>
        </w:rPr>
        <w:t xml:space="preserve"> </w:t>
      </w:r>
      <w:proofErr w:type="gramStart"/>
      <w:r w:rsidRPr="006B2F91">
        <w:rPr>
          <w:rFonts w:asciiTheme="majorHAnsi" w:hAnsiTheme="majorHAnsi"/>
          <w:spacing w:val="-2"/>
          <w:sz w:val="20"/>
          <w:szCs w:val="20"/>
        </w:rPr>
        <w:t>0</w:t>
      </w:r>
      <w:proofErr w:type="gramEnd"/>
      <w:r w:rsidRPr="006B2F91">
        <w:rPr>
          <w:rFonts w:asciiTheme="majorHAnsi" w:hAnsiTheme="majorHAnsi"/>
          <w:spacing w:val="-7"/>
          <w:sz w:val="20"/>
          <w:szCs w:val="20"/>
        </w:rPr>
        <w:t xml:space="preserve"> </w:t>
      </w:r>
      <w:r w:rsidRPr="006B2F91">
        <w:rPr>
          <w:rFonts w:asciiTheme="majorHAnsi" w:hAnsiTheme="majorHAnsi"/>
          <w:spacing w:val="-2"/>
          <w:sz w:val="20"/>
          <w:szCs w:val="20"/>
        </w:rPr>
        <w:t>e</w:t>
      </w:r>
      <w:r w:rsidRPr="006B2F91">
        <w:rPr>
          <w:rFonts w:asciiTheme="majorHAnsi" w:hAnsiTheme="majorHAnsi"/>
          <w:spacing w:val="-9"/>
          <w:sz w:val="20"/>
          <w:szCs w:val="20"/>
        </w:rPr>
        <w:t xml:space="preserve"> </w:t>
      </w:r>
      <w:r w:rsidRPr="006B2F91">
        <w:rPr>
          <w:rFonts w:asciiTheme="majorHAnsi" w:hAnsiTheme="majorHAnsi"/>
          <w:spacing w:val="-2"/>
          <w:sz w:val="20"/>
          <w:szCs w:val="20"/>
        </w:rPr>
        <w:t>4,</w:t>
      </w:r>
      <w:r w:rsidRPr="006B2F91">
        <w:rPr>
          <w:rFonts w:asciiTheme="majorHAnsi" w:hAnsiTheme="majorHAnsi"/>
          <w:spacing w:val="-8"/>
          <w:sz w:val="20"/>
          <w:szCs w:val="20"/>
        </w:rPr>
        <w:t xml:space="preserve"> </w:t>
      </w:r>
      <w:r w:rsidRPr="006B2F91">
        <w:rPr>
          <w:rFonts w:asciiTheme="majorHAnsi" w:hAnsiTheme="majorHAnsi"/>
          <w:spacing w:val="-2"/>
          <w:sz w:val="20"/>
          <w:szCs w:val="20"/>
        </w:rPr>
        <w:t>o</w:t>
      </w:r>
      <w:r w:rsidRPr="006B2F91">
        <w:rPr>
          <w:rFonts w:asciiTheme="majorHAnsi" w:hAnsiTheme="majorHAnsi"/>
          <w:spacing w:val="-8"/>
          <w:sz w:val="20"/>
          <w:szCs w:val="20"/>
        </w:rPr>
        <w:t xml:space="preserve"> </w:t>
      </w:r>
      <w:r w:rsidRPr="006B2F91">
        <w:rPr>
          <w:rFonts w:asciiTheme="majorHAnsi" w:hAnsiTheme="majorHAnsi"/>
          <w:spacing w:val="-2"/>
          <w:sz w:val="20"/>
          <w:szCs w:val="20"/>
        </w:rPr>
        <w:t>segundo</w:t>
      </w:r>
      <w:r w:rsidRPr="006B2F91">
        <w:rPr>
          <w:rFonts w:asciiTheme="majorHAnsi" w:hAnsiTheme="majorHAnsi"/>
          <w:spacing w:val="-8"/>
          <w:sz w:val="20"/>
          <w:szCs w:val="20"/>
        </w:rPr>
        <w:t xml:space="preserve"> </w:t>
      </w:r>
      <w:r w:rsidRPr="006B2F91">
        <w:rPr>
          <w:rFonts w:asciiTheme="majorHAnsi" w:hAnsiTheme="majorHAnsi"/>
          <w:spacing w:val="-2"/>
          <w:sz w:val="20"/>
          <w:szCs w:val="20"/>
        </w:rPr>
        <w:t>dígito</w:t>
      </w:r>
      <w:r w:rsidRPr="006B2F91">
        <w:rPr>
          <w:rFonts w:asciiTheme="majorHAnsi" w:hAnsiTheme="majorHAnsi"/>
          <w:spacing w:val="-7"/>
          <w:sz w:val="20"/>
          <w:szCs w:val="20"/>
        </w:rPr>
        <w:t xml:space="preserve"> </w:t>
      </w:r>
      <w:r w:rsidRPr="006B2F91">
        <w:rPr>
          <w:rFonts w:asciiTheme="majorHAnsi" w:hAnsiTheme="majorHAnsi"/>
          <w:spacing w:val="-1"/>
          <w:sz w:val="20"/>
          <w:szCs w:val="20"/>
        </w:rPr>
        <w:t>após</w:t>
      </w:r>
      <w:r w:rsidRPr="006B2F91">
        <w:rPr>
          <w:rFonts w:asciiTheme="majorHAnsi" w:hAnsiTheme="majorHAnsi"/>
          <w:spacing w:val="-57"/>
          <w:sz w:val="20"/>
          <w:szCs w:val="20"/>
        </w:rPr>
        <w:t xml:space="preserve"> </w:t>
      </w:r>
      <w:r w:rsidRPr="006B2F91">
        <w:rPr>
          <w:rFonts w:asciiTheme="majorHAnsi" w:hAnsiTheme="majorHAnsi"/>
          <w:spacing w:val="-2"/>
          <w:sz w:val="20"/>
          <w:szCs w:val="20"/>
        </w:rPr>
        <w:t>a</w:t>
      </w:r>
      <w:r w:rsidRPr="006B2F91">
        <w:rPr>
          <w:rFonts w:asciiTheme="majorHAnsi" w:hAnsiTheme="majorHAnsi"/>
          <w:spacing w:val="-13"/>
          <w:sz w:val="20"/>
          <w:szCs w:val="20"/>
        </w:rPr>
        <w:t xml:space="preserve"> </w:t>
      </w:r>
      <w:r w:rsidRPr="006B2F91">
        <w:rPr>
          <w:rFonts w:asciiTheme="majorHAnsi" w:hAnsiTheme="majorHAnsi"/>
          <w:spacing w:val="-2"/>
          <w:sz w:val="20"/>
          <w:szCs w:val="20"/>
        </w:rPr>
        <w:t>vírgula</w:t>
      </w:r>
      <w:r w:rsidRPr="006B2F91">
        <w:rPr>
          <w:rFonts w:asciiTheme="majorHAnsi" w:hAnsiTheme="majorHAnsi"/>
          <w:spacing w:val="-10"/>
          <w:sz w:val="20"/>
          <w:szCs w:val="20"/>
        </w:rPr>
        <w:t xml:space="preserve"> </w:t>
      </w:r>
      <w:r w:rsidRPr="006B2F91">
        <w:rPr>
          <w:rFonts w:asciiTheme="majorHAnsi" w:hAnsiTheme="majorHAnsi"/>
          <w:spacing w:val="-2"/>
          <w:sz w:val="20"/>
          <w:szCs w:val="20"/>
        </w:rPr>
        <w:t>não</w:t>
      </w:r>
      <w:r w:rsidRPr="006B2F91">
        <w:rPr>
          <w:rFonts w:asciiTheme="majorHAnsi" w:hAnsiTheme="majorHAnsi"/>
          <w:spacing w:val="-8"/>
          <w:sz w:val="20"/>
          <w:szCs w:val="20"/>
        </w:rPr>
        <w:t xml:space="preserve"> </w:t>
      </w:r>
      <w:r w:rsidRPr="006B2F91">
        <w:rPr>
          <w:rFonts w:asciiTheme="majorHAnsi" w:hAnsiTheme="majorHAnsi"/>
          <w:spacing w:val="-2"/>
          <w:sz w:val="20"/>
          <w:szCs w:val="20"/>
        </w:rPr>
        <w:t>é</w:t>
      </w:r>
      <w:r w:rsidRPr="006B2F91">
        <w:rPr>
          <w:rFonts w:asciiTheme="majorHAnsi" w:hAnsiTheme="majorHAnsi"/>
          <w:spacing w:val="-11"/>
          <w:sz w:val="20"/>
          <w:szCs w:val="20"/>
        </w:rPr>
        <w:t xml:space="preserve"> </w:t>
      </w:r>
      <w:r w:rsidRPr="006B2F91">
        <w:rPr>
          <w:rFonts w:asciiTheme="majorHAnsi" w:hAnsiTheme="majorHAnsi"/>
          <w:spacing w:val="-2"/>
          <w:sz w:val="20"/>
          <w:szCs w:val="20"/>
        </w:rPr>
        <w:t>alterado;</w:t>
      </w:r>
      <w:r w:rsidRPr="006B2F91">
        <w:rPr>
          <w:rFonts w:asciiTheme="majorHAnsi" w:hAnsiTheme="majorHAnsi"/>
          <w:spacing w:val="-12"/>
          <w:sz w:val="20"/>
          <w:szCs w:val="20"/>
        </w:rPr>
        <w:t xml:space="preserve"> </w:t>
      </w:r>
      <w:r w:rsidRPr="006B2F91">
        <w:rPr>
          <w:rFonts w:asciiTheme="majorHAnsi" w:hAnsiTheme="majorHAnsi"/>
          <w:spacing w:val="-2"/>
          <w:sz w:val="20"/>
          <w:szCs w:val="20"/>
        </w:rPr>
        <w:t>se</w:t>
      </w:r>
      <w:r w:rsidRPr="006B2F91">
        <w:rPr>
          <w:rFonts w:asciiTheme="majorHAnsi" w:hAnsiTheme="majorHAnsi"/>
          <w:spacing w:val="-11"/>
          <w:sz w:val="20"/>
          <w:szCs w:val="20"/>
        </w:rPr>
        <w:t xml:space="preserve"> </w:t>
      </w:r>
      <w:r w:rsidRPr="006B2F91">
        <w:rPr>
          <w:rFonts w:asciiTheme="majorHAnsi" w:hAnsiTheme="majorHAnsi"/>
          <w:spacing w:val="-2"/>
          <w:sz w:val="20"/>
          <w:szCs w:val="20"/>
        </w:rPr>
        <w:t>o</w:t>
      </w:r>
      <w:r w:rsidRPr="006B2F91">
        <w:rPr>
          <w:rFonts w:asciiTheme="majorHAnsi" w:hAnsiTheme="majorHAnsi"/>
          <w:spacing w:val="-9"/>
          <w:sz w:val="20"/>
          <w:szCs w:val="20"/>
        </w:rPr>
        <w:t xml:space="preserve"> </w:t>
      </w:r>
      <w:r w:rsidRPr="006B2F91">
        <w:rPr>
          <w:rFonts w:asciiTheme="majorHAnsi" w:hAnsiTheme="majorHAnsi"/>
          <w:spacing w:val="-2"/>
          <w:sz w:val="20"/>
          <w:szCs w:val="20"/>
        </w:rPr>
        <w:t>terceiro</w:t>
      </w:r>
      <w:r w:rsidRPr="006B2F91">
        <w:rPr>
          <w:rFonts w:asciiTheme="majorHAnsi" w:hAnsiTheme="majorHAnsi"/>
          <w:spacing w:val="-7"/>
          <w:sz w:val="20"/>
          <w:szCs w:val="20"/>
        </w:rPr>
        <w:t xml:space="preserve"> </w:t>
      </w:r>
      <w:r w:rsidRPr="006B2F91">
        <w:rPr>
          <w:rFonts w:asciiTheme="majorHAnsi" w:hAnsiTheme="majorHAnsi"/>
          <w:spacing w:val="-2"/>
          <w:sz w:val="20"/>
          <w:szCs w:val="20"/>
        </w:rPr>
        <w:t>dígito</w:t>
      </w:r>
      <w:r w:rsidRPr="006B2F91">
        <w:rPr>
          <w:rFonts w:asciiTheme="majorHAnsi" w:hAnsiTheme="majorHAnsi"/>
          <w:spacing w:val="-10"/>
          <w:sz w:val="20"/>
          <w:szCs w:val="20"/>
        </w:rPr>
        <w:t xml:space="preserve"> </w:t>
      </w:r>
      <w:r w:rsidRPr="006B2F91">
        <w:rPr>
          <w:rFonts w:asciiTheme="majorHAnsi" w:hAnsiTheme="majorHAnsi"/>
          <w:spacing w:val="-2"/>
          <w:sz w:val="20"/>
          <w:szCs w:val="20"/>
        </w:rPr>
        <w:t>após</w:t>
      </w:r>
      <w:r w:rsidRPr="006B2F91">
        <w:rPr>
          <w:rFonts w:asciiTheme="majorHAnsi" w:hAnsiTheme="majorHAnsi"/>
          <w:spacing w:val="-12"/>
          <w:sz w:val="20"/>
          <w:szCs w:val="20"/>
        </w:rPr>
        <w:t xml:space="preserve"> </w:t>
      </w:r>
      <w:r w:rsidRPr="006B2F91">
        <w:rPr>
          <w:rFonts w:asciiTheme="majorHAnsi" w:hAnsiTheme="majorHAnsi"/>
          <w:spacing w:val="-2"/>
          <w:sz w:val="20"/>
          <w:szCs w:val="20"/>
        </w:rPr>
        <w:t>a</w:t>
      </w:r>
      <w:r w:rsidRPr="006B2F91">
        <w:rPr>
          <w:rFonts w:asciiTheme="majorHAnsi" w:hAnsiTheme="majorHAnsi"/>
          <w:spacing w:val="-11"/>
          <w:sz w:val="20"/>
          <w:szCs w:val="20"/>
        </w:rPr>
        <w:t xml:space="preserve"> </w:t>
      </w:r>
      <w:r w:rsidRPr="006B2F91">
        <w:rPr>
          <w:rFonts w:asciiTheme="majorHAnsi" w:hAnsiTheme="majorHAnsi"/>
          <w:spacing w:val="-2"/>
          <w:sz w:val="20"/>
          <w:szCs w:val="20"/>
        </w:rPr>
        <w:t>vírgula</w:t>
      </w:r>
      <w:r w:rsidRPr="006B2F91">
        <w:rPr>
          <w:rFonts w:asciiTheme="majorHAnsi" w:hAnsiTheme="majorHAnsi"/>
          <w:spacing w:val="-8"/>
          <w:sz w:val="20"/>
          <w:szCs w:val="20"/>
        </w:rPr>
        <w:t xml:space="preserve"> </w:t>
      </w:r>
      <w:r w:rsidRPr="006B2F91">
        <w:rPr>
          <w:rFonts w:asciiTheme="majorHAnsi" w:hAnsiTheme="majorHAnsi"/>
          <w:spacing w:val="-2"/>
          <w:sz w:val="20"/>
          <w:szCs w:val="20"/>
        </w:rPr>
        <w:t>estiver</w:t>
      </w:r>
      <w:r w:rsidRPr="006B2F91">
        <w:rPr>
          <w:rFonts w:asciiTheme="majorHAnsi" w:hAnsiTheme="majorHAnsi"/>
          <w:spacing w:val="-12"/>
          <w:sz w:val="20"/>
          <w:szCs w:val="20"/>
        </w:rPr>
        <w:t xml:space="preserve"> </w:t>
      </w:r>
      <w:r w:rsidRPr="006B2F91">
        <w:rPr>
          <w:rFonts w:asciiTheme="majorHAnsi" w:hAnsiTheme="majorHAnsi"/>
          <w:spacing w:val="-2"/>
          <w:sz w:val="20"/>
          <w:szCs w:val="20"/>
        </w:rPr>
        <w:t>entre</w:t>
      </w:r>
      <w:r w:rsidRPr="006B2F91">
        <w:rPr>
          <w:rFonts w:asciiTheme="majorHAnsi" w:hAnsiTheme="majorHAnsi"/>
          <w:spacing w:val="-12"/>
          <w:sz w:val="20"/>
          <w:szCs w:val="20"/>
        </w:rPr>
        <w:t xml:space="preserve"> </w:t>
      </w:r>
      <w:r w:rsidRPr="006B2F91">
        <w:rPr>
          <w:rFonts w:asciiTheme="majorHAnsi" w:hAnsiTheme="majorHAnsi"/>
          <w:spacing w:val="-2"/>
          <w:sz w:val="20"/>
          <w:szCs w:val="20"/>
        </w:rPr>
        <w:t>5</w:t>
      </w:r>
      <w:r w:rsidRPr="006B2F91">
        <w:rPr>
          <w:rFonts w:asciiTheme="majorHAnsi" w:hAnsiTheme="majorHAnsi"/>
          <w:spacing w:val="-10"/>
          <w:sz w:val="20"/>
          <w:szCs w:val="20"/>
        </w:rPr>
        <w:t xml:space="preserve"> </w:t>
      </w:r>
      <w:r w:rsidRPr="006B2F91">
        <w:rPr>
          <w:rFonts w:asciiTheme="majorHAnsi" w:hAnsiTheme="majorHAnsi"/>
          <w:spacing w:val="-2"/>
          <w:sz w:val="20"/>
          <w:szCs w:val="20"/>
        </w:rPr>
        <w:t>e</w:t>
      </w:r>
      <w:r w:rsidRPr="006B2F91">
        <w:rPr>
          <w:rFonts w:asciiTheme="majorHAnsi" w:hAnsiTheme="majorHAnsi"/>
          <w:spacing w:val="-11"/>
          <w:sz w:val="20"/>
          <w:szCs w:val="20"/>
        </w:rPr>
        <w:t xml:space="preserve"> </w:t>
      </w:r>
      <w:r w:rsidRPr="006B2F91">
        <w:rPr>
          <w:rFonts w:asciiTheme="majorHAnsi" w:hAnsiTheme="majorHAnsi"/>
          <w:spacing w:val="-2"/>
          <w:sz w:val="20"/>
          <w:szCs w:val="20"/>
        </w:rPr>
        <w:t>9,</w:t>
      </w:r>
      <w:r w:rsidRPr="006B2F91">
        <w:rPr>
          <w:rFonts w:asciiTheme="majorHAnsi" w:hAnsiTheme="majorHAnsi"/>
          <w:spacing w:val="-5"/>
          <w:sz w:val="20"/>
          <w:szCs w:val="20"/>
        </w:rPr>
        <w:t xml:space="preserve"> </w:t>
      </w:r>
      <w:r w:rsidRPr="006B2F91">
        <w:rPr>
          <w:rFonts w:asciiTheme="majorHAnsi" w:hAnsiTheme="majorHAnsi"/>
          <w:spacing w:val="-2"/>
          <w:sz w:val="20"/>
          <w:szCs w:val="20"/>
        </w:rPr>
        <w:t>o</w:t>
      </w:r>
      <w:r w:rsidRPr="006B2F91">
        <w:rPr>
          <w:rFonts w:asciiTheme="majorHAnsi" w:hAnsiTheme="majorHAnsi"/>
          <w:spacing w:val="-10"/>
          <w:sz w:val="20"/>
          <w:szCs w:val="20"/>
        </w:rPr>
        <w:t xml:space="preserve"> </w:t>
      </w:r>
      <w:r w:rsidRPr="006B2F91">
        <w:rPr>
          <w:rFonts w:asciiTheme="majorHAnsi" w:hAnsiTheme="majorHAnsi"/>
          <w:spacing w:val="-2"/>
          <w:sz w:val="20"/>
          <w:szCs w:val="20"/>
        </w:rPr>
        <w:t>segundo</w:t>
      </w:r>
      <w:r w:rsidRPr="006B2F91">
        <w:rPr>
          <w:rFonts w:asciiTheme="majorHAnsi" w:hAnsiTheme="majorHAnsi"/>
          <w:spacing w:val="-8"/>
          <w:sz w:val="20"/>
          <w:szCs w:val="20"/>
        </w:rPr>
        <w:t xml:space="preserve"> </w:t>
      </w:r>
      <w:r w:rsidRPr="006B2F91">
        <w:rPr>
          <w:rFonts w:asciiTheme="majorHAnsi" w:hAnsiTheme="majorHAnsi"/>
          <w:spacing w:val="-2"/>
          <w:sz w:val="20"/>
          <w:szCs w:val="20"/>
        </w:rPr>
        <w:t>dígito</w:t>
      </w:r>
      <w:r w:rsidRPr="006B2F91">
        <w:rPr>
          <w:rFonts w:asciiTheme="majorHAnsi" w:hAnsiTheme="majorHAnsi"/>
          <w:spacing w:val="-8"/>
          <w:sz w:val="20"/>
          <w:szCs w:val="20"/>
        </w:rPr>
        <w:t xml:space="preserve"> </w:t>
      </w:r>
      <w:r w:rsidRPr="006B2F91">
        <w:rPr>
          <w:rFonts w:asciiTheme="majorHAnsi" w:hAnsiTheme="majorHAnsi"/>
          <w:spacing w:val="-1"/>
          <w:sz w:val="20"/>
          <w:szCs w:val="20"/>
        </w:rPr>
        <w:t>após</w:t>
      </w:r>
      <w:r w:rsidRPr="006B2F91">
        <w:rPr>
          <w:rFonts w:asciiTheme="majorHAnsi" w:hAnsiTheme="majorHAnsi"/>
          <w:spacing w:val="-10"/>
          <w:sz w:val="20"/>
          <w:szCs w:val="20"/>
        </w:rPr>
        <w:t xml:space="preserve"> </w:t>
      </w:r>
      <w:r w:rsidRPr="006B2F91">
        <w:rPr>
          <w:rFonts w:asciiTheme="majorHAnsi" w:hAnsiTheme="majorHAnsi"/>
          <w:spacing w:val="-1"/>
          <w:sz w:val="20"/>
          <w:szCs w:val="20"/>
        </w:rPr>
        <w:t>a</w:t>
      </w:r>
      <w:r w:rsidRPr="006B2F91">
        <w:rPr>
          <w:rFonts w:asciiTheme="majorHAnsi" w:hAnsiTheme="majorHAnsi"/>
          <w:spacing w:val="-11"/>
          <w:sz w:val="20"/>
          <w:szCs w:val="20"/>
        </w:rPr>
        <w:t xml:space="preserve"> </w:t>
      </w:r>
      <w:r w:rsidRPr="006B2F91">
        <w:rPr>
          <w:rFonts w:asciiTheme="majorHAnsi" w:hAnsiTheme="majorHAnsi"/>
          <w:spacing w:val="-1"/>
          <w:sz w:val="20"/>
          <w:szCs w:val="20"/>
        </w:rPr>
        <w:t>vírgula</w:t>
      </w:r>
      <w:r w:rsidRPr="006B2F91">
        <w:rPr>
          <w:rFonts w:asciiTheme="majorHAnsi" w:hAnsiTheme="majorHAnsi"/>
          <w:spacing w:val="-9"/>
          <w:sz w:val="20"/>
          <w:szCs w:val="20"/>
        </w:rPr>
        <w:t xml:space="preserve"> </w:t>
      </w:r>
      <w:r w:rsidRPr="006B2F91">
        <w:rPr>
          <w:rFonts w:asciiTheme="majorHAnsi" w:hAnsiTheme="majorHAnsi"/>
          <w:spacing w:val="-1"/>
          <w:sz w:val="20"/>
          <w:szCs w:val="20"/>
        </w:rPr>
        <w:t>é</w:t>
      </w:r>
      <w:r w:rsidRPr="006B2F91">
        <w:rPr>
          <w:rFonts w:asciiTheme="majorHAnsi" w:hAnsiTheme="majorHAnsi"/>
          <w:spacing w:val="-57"/>
          <w:sz w:val="20"/>
          <w:szCs w:val="20"/>
        </w:rPr>
        <w:t xml:space="preserve"> </w:t>
      </w:r>
      <w:r w:rsidRPr="006B2F91">
        <w:rPr>
          <w:rFonts w:asciiTheme="majorHAnsi" w:hAnsiTheme="majorHAnsi"/>
          <w:sz w:val="20"/>
          <w:szCs w:val="20"/>
        </w:rPr>
        <w:t>arredondado</w:t>
      </w:r>
      <w:r w:rsidRPr="006B2F91">
        <w:rPr>
          <w:rFonts w:asciiTheme="majorHAnsi" w:hAnsiTheme="majorHAnsi"/>
          <w:spacing w:val="-1"/>
          <w:sz w:val="20"/>
          <w:szCs w:val="20"/>
        </w:rPr>
        <w:t xml:space="preserve"> </w:t>
      </w:r>
      <w:r w:rsidRPr="006B2F91">
        <w:rPr>
          <w:rFonts w:asciiTheme="majorHAnsi" w:hAnsiTheme="majorHAnsi"/>
          <w:sz w:val="20"/>
          <w:szCs w:val="20"/>
        </w:rPr>
        <w:t>para cima.</w:t>
      </w:r>
    </w:p>
    <w:p w14:paraId="31E548D4"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Validade por um prazo não inferior a 90 (noventa) dias corridos, contados da data fixada para o</w:t>
      </w:r>
      <w:r w:rsidRPr="006B2F91">
        <w:rPr>
          <w:rFonts w:asciiTheme="majorHAnsi" w:hAnsiTheme="majorHAnsi"/>
          <w:spacing w:val="1"/>
          <w:sz w:val="20"/>
          <w:szCs w:val="20"/>
        </w:rPr>
        <w:t xml:space="preserve"> </w:t>
      </w:r>
      <w:r w:rsidRPr="006B2F91">
        <w:rPr>
          <w:rFonts w:asciiTheme="majorHAnsi" w:hAnsiTheme="majorHAnsi"/>
          <w:sz w:val="20"/>
          <w:szCs w:val="20"/>
        </w:rPr>
        <w:t>recebimento</w:t>
      </w:r>
      <w:r w:rsidRPr="006B2F91">
        <w:rPr>
          <w:rFonts w:asciiTheme="majorHAnsi" w:hAnsiTheme="majorHAnsi"/>
          <w:spacing w:val="-1"/>
          <w:sz w:val="20"/>
          <w:szCs w:val="20"/>
        </w:rPr>
        <w:t xml:space="preserve"> </w:t>
      </w:r>
      <w:r w:rsidRPr="006B2F91">
        <w:rPr>
          <w:rFonts w:asciiTheme="majorHAnsi" w:hAnsiTheme="majorHAnsi"/>
          <w:sz w:val="20"/>
          <w:szCs w:val="20"/>
        </w:rPr>
        <w:t>da</w:t>
      </w:r>
      <w:r w:rsidRPr="006B2F91">
        <w:rPr>
          <w:rFonts w:asciiTheme="majorHAnsi" w:hAnsiTheme="majorHAnsi"/>
          <w:spacing w:val="-1"/>
          <w:sz w:val="20"/>
          <w:szCs w:val="20"/>
        </w:rPr>
        <w:t xml:space="preserve"> </w:t>
      </w:r>
      <w:r w:rsidRPr="006B2F91">
        <w:rPr>
          <w:rFonts w:asciiTheme="majorHAnsi" w:hAnsiTheme="majorHAnsi"/>
          <w:sz w:val="20"/>
          <w:szCs w:val="20"/>
        </w:rPr>
        <w:t>proposta;</w:t>
      </w:r>
    </w:p>
    <w:p w14:paraId="4427B3D3"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Declaração do representante legal do proponente de que o preço proposto compreende a todos os</w:t>
      </w:r>
      <w:r w:rsidRPr="006B2F91">
        <w:rPr>
          <w:rFonts w:asciiTheme="majorHAnsi" w:hAnsiTheme="majorHAnsi"/>
          <w:spacing w:val="1"/>
          <w:sz w:val="20"/>
          <w:szCs w:val="20"/>
        </w:rPr>
        <w:t xml:space="preserve"> </w:t>
      </w:r>
      <w:r w:rsidRPr="006B2F91">
        <w:rPr>
          <w:rFonts w:asciiTheme="majorHAnsi" w:hAnsiTheme="majorHAnsi"/>
          <w:spacing w:val="-2"/>
          <w:sz w:val="20"/>
          <w:szCs w:val="20"/>
        </w:rPr>
        <w:t>serviços,</w:t>
      </w:r>
      <w:r w:rsidRPr="006B2F91">
        <w:rPr>
          <w:rFonts w:asciiTheme="majorHAnsi" w:hAnsiTheme="majorHAnsi"/>
          <w:spacing w:val="-8"/>
          <w:sz w:val="20"/>
          <w:szCs w:val="20"/>
        </w:rPr>
        <w:t xml:space="preserve"> </w:t>
      </w:r>
      <w:r w:rsidRPr="006B2F91">
        <w:rPr>
          <w:rFonts w:asciiTheme="majorHAnsi" w:hAnsiTheme="majorHAnsi"/>
          <w:spacing w:val="-2"/>
          <w:sz w:val="20"/>
          <w:szCs w:val="20"/>
        </w:rPr>
        <w:t>materiais</w:t>
      </w:r>
      <w:r w:rsidRPr="006B2F91">
        <w:rPr>
          <w:rFonts w:asciiTheme="majorHAnsi" w:hAnsiTheme="majorHAnsi"/>
          <w:spacing w:val="-13"/>
          <w:sz w:val="20"/>
          <w:szCs w:val="20"/>
        </w:rPr>
        <w:t xml:space="preserve"> </w:t>
      </w:r>
      <w:r w:rsidRPr="006B2F91">
        <w:rPr>
          <w:rFonts w:asciiTheme="majorHAnsi" w:hAnsiTheme="majorHAnsi"/>
          <w:spacing w:val="-2"/>
          <w:sz w:val="20"/>
          <w:szCs w:val="20"/>
        </w:rPr>
        <w:t>e</w:t>
      </w:r>
      <w:r w:rsidRPr="006B2F91">
        <w:rPr>
          <w:rFonts w:asciiTheme="majorHAnsi" w:hAnsiTheme="majorHAnsi"/>
          <w:spacing w:val="-12"/>
          <w:sz w:val="20"/>
          <w:szCs w:val="20"/>
        </w:rPr>
        <w:t xml:space="preserve"> </w:t>
      </w:r>
      <w:r w:rsidRPr="006B2F91">
        <w:rPr>
          <w:rFonts w:asciiTheme="majorHAnsi" w:hAnsiTheme="majorHAnsi"/>
          <w:spacing w:val="-2"/>
          <w:sz w:val="20"/>
          <w:szCs w:val="20"/>
        </w:rPr>
        <w:t>encargos</w:t>
      </w:r>
      <w:r w:rsidRPr="006B2F91">
        <w:rPr>
          <w:rFonts w:asciiTheme="majorHAnsi" w:hAnsiTheme="majorHAnsi"/>
          <w:spacing w:val="-13"/>
          <w:sz w:val="20"/>
          <w:szCs w:val="20"/>
        </w:rPr>
        <w:t xml:space="preserve"> </w:t>
      </w:r>
      <w:r w:rsidRPr="006B2F91">
        <w:rPr>
          <w:rFonts w:asciiTheme="majorHAnsi" w:hAnsiTheme="majorHAnsi"/>
          <w:spacing w:val="-2"/>
          <w:sz w:val="20"/>
          <w:szCs w:val="20"/>
        </w:rPr>
        <w:t>necessários</w:t>
      </w:r>
      <w:r w:rsidRPr="006B2F91">
        <w:rPr>
          <w:rFonts w:asciiTheme="majorHAnsi" w:hAnsiTheme="majorHAnsi"/>
          <w:spacing w:val="-12"/>
          <w:sz w:val="20"/>
          <w:szCs w:val="20"/>
        </w:rPr>
        <w:t xml:space="preserve"> </w:t>
      </w:r>
      <w:r w:rsidRPr="006B2F91">
        <w:rPr>
          <w:rFonts w:asciiTheme="majorHAnsi" w:hAnsiTheme="majorHAnsi"/>
          <w:spacing w:val="-2"/>
          <w:sz w:val="20"/>
          <w:szCs w:val="20"/>
        </w:rPr>
        <w:t>à</w:t>
      </w:r>
      <w:r w:rsidRPr="006B2F91">
        <w:rPr>
          <w:rFonts w:asciiTheme="majorHAnsi" w:hAnsiTheme="majorHAnsi"/>
          <w:spacing w:val="-12"/>
          <w:sz w:val="20"/>
          <w:szCs w:val="20"/>
        </w:rPr>
        <w:t xml:space="preserve"> </w:t>
      </w:r>
      <w:r w:rsidRPr="006B2F91">
        <w:rPr>
          <w:rFonts w:asciiTheme="majorHAnsi" w:hAnsiTheme="majorHAnsi"/>
          <w:spacing w:val="-2"/>
          <w:sz w:val="20"/>
          <w:szCs w:val="20"/>
        </w:rPr>
        <w:t>completa</w:t>
      </w:r>
      <w:r w:rsidRPr="006B2F91">
        <w:rPr>
          <w:rFonts w:asciiTheme="majorHAnsi" w:hAnsiTheme="majorHAnsi"/>
          <w:spacing w:val="-12"/>
          <w:sz w:val="20"/>
          <w:szCs w:val="20"/>
        </w:rPr>
        <w:t xml:space="preserve"> </w:t>
      </w:r>
      <w:r w:rsidRPr="006B2F91">
        <w:rPr>
          <w:rFonts w:asciiTheme="majorHAnsi" w:hAnsiTheme="majorHAnsi"/>
          <w:spacing w:val="-2"/>
          <w:sz w:val="20"/>
          <w:szCs w:val="20"/>
        </w:rPr>
        <w:t>realização</w:t>
      </w:r>
      <w:r w:rsidRPr="006B2F91">
        <w:rPr>
          <w:rFonts w:asciiTheme="majorHAnsi" w:hAnsiTheme="majorHAnsi"/>
          <w:spacing w:val="-8"/>
          <w:sz w:val="20"/>
          <w:szCs w:val="20"/>
        </w:rPr>
        <w:t xml:space="preserve"> </w:t>
      </w:r>
      <w:r w:rsidRPr="006B2F91">
        <w:rPr>
          <w:rFonts w:asciiTheme="majorHAnsi" w:hAnsiTheme="majorHAnsi"/>
          <w:spacing w:val="-2"/>
          <w:sz w:val="20"/>
          <w:szCs w:val="20"/>
        </w:rPr>
        <w:t>do</w:t>
      </w:r>
      <w:r w:rsidRPr="006B2F91">
        <w:rPr>
          <w:rFonts w:asciiTheme="majorHAnsi" w:hAnsiTheme="majorHAnsi"/>
          <w:spacing w:val="-8"/>
          <w:sz w:val="20"/>
          <w:szCs w:val="20"/>
        </w:rPr>
        <w:t xml:space="preserve"> </w:t>
      </w:r>
      <w:r w:rsidRPr="006B2F91">
        <w:rPr>
          <w:rFonts w:asciiTheme="majorHAnsi" w:hAnsiTheme="majorHAnsi"/>
          <w:spacing w:val="-2"/>
          <w:sz w:val="20"/>
          <w:szCs w:val="20"/>
        </w:rPr>
        <w:t>serviço</w:t>
      </w:r>
      <w:r w:rsidRPr="006B2F91">
        <w:rPr>
          <w:rFonts w:asciiTheme="majorHAnsi" w:hAnsiTheme="majorHAnsi"/>
          <w:spacing w:val="-6"/>
          <w:sz w:val="20"/>
          <w:szCs w:val="20"/>
        </w:rPr>
        <w:t xml:space="preserve"> </w:t>
      </w:r>
      <w:r w:rsidRPr="006B2F91">
        <w:rPr>
          <w:rFonts w:asciiTheme="majorHAnsi" w:hAnsiTheme="majorHAnsi"/>
          <w:spacing w:val="-2"/>
          <w:sz w:val="20"/>
          <w:szCs w:val="20"/>
        </w:rPr>
        <w:t>e</w:t>
      </w:r>
      <w:r w:rsidRPr="006B2F91">
        <w:rPr>
          <w:rFonts w:asciiTheme="majorHAnsi" w:hAnsiTheme="majorHAnsi"/>
          <w:spacing w:val="-10"/>
          <w:sz w:val="20"/>
          <w:szCs w:val="20"/>
        </w:rPr>
        <w:t xml:space="preserve"> </w:t>
      </w:r>
      <w:r w:rsidRPr="006B2F91">
        <w:rPr>
          <w:rFonts w:asciiTheme="majorHAnsi" w:hAnsiTheme="majorHAnsi"/>
          <w:spacing w:val="-2"/>
          <w:sz w:val="20"/>
          <w:szCs w:val="20"/>
        </w:rPr>
        <w:t>sua</w:t>
      </w:r>
      <w:r w:rsidRPr="006B2F91">
        <w:rPr>
          <w:rFonts w:asciiTheme="majorHAnsi" w:hAnsiTheme="majorHAnsi"/>
          <w:spacing w:val="-12"/>
          <w:sz w:val="20"/>
          <w:szCs w:val="20"/>
        </w:rPr>
        <w:t xml:space="preserve"> </w:t>
      </w:r>
      <w:r w:rsidRPr="006B2F91">
        <w:rPr>
          <w:rFonts w:asciiTheme="majorHAnsi" w:hAnsiTheme="majorHAnsi"/>
          <w:spacing w:val="-2"/>
          <w:sz w:val="20"/>
          <w:szCs w:val="20"/>
        </w:rPr>
        <w:t>entrega</w:t>
      </w:r>
      <w:r w:rsidRPr="006B2F91">
        <w:rPr>
          <w:rFonts w:asciiTheme="majorHAnsi" w:hAnsiTheme="majorHAnsi"/>
          <w:spacing w:val="-9"/>
          <w:sz w:val="20"/>
          <w:szCs w:val="20"/>
        </w:rPr>
        <w:t xml:space="preserve"> </w:t>
      </w:r>
      <w:r w:rsidRPr="006B2F91">
        <w:rPr>
          <w:rFonts w:asciiTheme="majorHAnsi" w:hAnsiTheme="majorHAnsi"/>
          <w:spacing w:val="-2"/>
          <w:sz w:val="20"/>
          <w:szCs w:val="20"/>
        </w:rPr>
        <w:t>rematada</w:t>
      </w:r>
      <w:r w:rsidRPr="006B2F91">
        <w:rPr>
          <w:rFonts w:asciiTheme="majorHAnsi" w:hAnsiTheme="majorHAnsi"/>
          <w:spacing w:val="-9"/>
          <w:sz w:val="20"/>
          <w:szCs w:val="20"/>
        </w:rPr>
        <w:t xml:space="preserve"> </w:t>
      </w:r>
      <w:r w:rsidRPr="006B2F91">
        <w:rPr>
          <w:rFonts w:asciiTheme="majorHAnsi" w:hAnsiTheme="majorHAnsi"/>
          <w:spacing w:val="-1"/>
          <w:sz w:val="20"/>
          <w:szCs w:val="20"/>
        </w:rPr>
        <w:t>e</w:t>
      </w:r>
      <w:r w:rsidRPr="006B2F91">
        <w:rPr>
          <w:rFonts w:asciiTheme="majorHAnsi" w:hAnsiTheme="majorHAnsi"/>
          <w:spacing w:val="-10"/>
          <w:sz w:val="20"/>
          <w:szCs w:val="20"/>
        </w:rPr>
        <w:t xml:space="preserve"> </w:t>
      </w:r>
      <w:r w:rsidRPr="006B2F91">
        <w:rPr>
          <w:rFonts w:asciiTheme="majorHAnsi" w:hAnsiTheme="majorHAnsi"/>
          <w:spacing w:val="-1"/>
          <w:sz w:val="20"/>
          <w:szCs w:val="20"/>
        </w:rPr>
        <w:t>completa</w:t>
      </w:r>
      <w:r w:rsidRPr="006B2F91">
        <w:rPr>
          <w:rFonts w:asciiTheme="majorHAnsi" w:hAnsiTheme="majorHAnsi"/>
          <w:spacing w:val="-58"/>
          <w:sz w:val="20"/>
          <w:szCs w:val="20"/>
        </w:rPr>
        <w:t xml:space="preserve"> </w:t>
      </w:r>
      <w:r w:rsidRPr="006B2F91">
        <w:rPr>
          <w:rFonts w:asciiTheme="majorHAnsi" w:hAnsiTheme="majorHAnsi"/>
          <w:spacing w:val="-1"/>
          <w:sz w:val="20"/>
          <w:szCs w:val="20"/>
        </w:rPr>
        <w:t>em</w:t>
      </w:r>
      <w:r w:rsidRPr="006B2F91">
        <w:rPr>
          <w:rFonts w:asciiTheme="majorHAnsi" w:hAnsiTheme="majorHAnsi"/>
          <w:spacing w:val="-22"/>
          <w:sz w:val="20"/>
          <w:szCs w:val="20"/>
        </w:rPr>
        <w:t xml:space="preserve"> </w:t>
      </w:r>
      <w:r w:rsidRPr="006B2F91">
        <w:rPr>
          <w:rFonts w:asciiTheme="majorHAnsi" w:hAnsiTheme="majorHAnsi"/>
          <w:spacing w:val="-1"/>
          <w:sz w:val="20"/>
          <w:szCs w:val="20"/>
        </w:rPr>
        <w:t>todos</w:t>
      </w:r>
      <w:r w:rsidRPr="006B2F91">
        <w:rPr>
          <w:rFonts w:asciiTheme="majorHAnsi" w:hAnsiTheme="majorHAnsi"/>
          <w:spacing w:val="-14"/>
          <w:sz w:val="20"/>
          <w:szCs w:val="20"/>
        </w:rPr>
        <w:t xml:space="preserve"> </w:t>
      </w:r>
      <w:r w:rsidRPr="006B2F91">
        <w:rPr>
          <w:rFonts w:asciiTheme="majorHAnsi" w:hAnsiTheme="majorHAnsi"/>
          <w:spacing w:val="-1"/>
          <w:sz w:val="20"/>
          <w:szCs w:val="20"/>
        </w:rPr>
        <w:t>os</w:t>
      </w:r>
      <w:r w:rsidRPr="006B2F91">
        <w:rPr>
          <w:rFonts w:asciiTheme="majorHAnsi" w:hAnsiTheme="majorHAnsi"/>
          <w:spacing w:val="-15"/>
          <w:sz w:val="20"/>
          <w:szCs w:val="20"/>
        </w:rPr>
        <w:t xml:space="preserve"> </w:t>
      </w:r>
      <w:r w:rsidRPr="006B2F91">
        <w:rPr>
          <w:rFonts w:asciiTheme="majorHAnsi" w:hAnsiTheme="majorHAnsi"/>
          <w:spacing w:val="-1"/>
          <w:sz w:val="20"/>
          <w:szCs w:val="20"/>
        </w:rPr>
        <w:t>pormenores</w:t>
      </w:r>
      <w:r w:rsidRPr="006B2F91">
        <w:rPr>
          <w:rFonts w:asciiTheme="majorHAnsi" w:hAnsiTheme="majorHAnsi"/>
          <w:spacing w:val="-14"/>
          <w:sz w:val="20"/>
          <w:szCs w:val="20"/>
        </w:rPr>
        <w:t xml:space="preserve"> </w:t>
      </w:r>
      <w:r w:rsidRPr="006B2F91">
        <w:rPr>
          <w:rFonts w:asciiTheme="majorHAnsi" w:hAnsiTheme="majorHAnsi"/>
          <w:sz w:val="20"/>
          <w:szCs w:val="20"/>
        </w:rPr>
        <w:t>mesmo</w:t>
      </w:r>
      <w:r w:rsidRPr="006B2F91">
        <w:rPr>
          <w:rFonts w:asciiTheme="majorHAnsi" w:hAnsiTheme="majorHAnsi"/>
          <w:spacing w:val="-14"/>
          <w:sz w:val="20"/>
          <w:szCs w:val="20"/>
        </w:rPr>
        <w:t xml:space="preserve"> </w:t>
      </w:r>
      <w:r w:rsidRPr="006B2F91">
        <w:rPr>
          <w:rFonts w:asciiTheme="majorHAnsi" w:hAnsiTheme="majorHAnsi"/>
          <w:sz w:val="20"/>
          <w:szCs w:val="20"/>
        </w:rPr>
        <w:t>que</w:t>
      </w:r>
      <w:r w:rsidRPr="006B2F91">
        <w:rPr>
          <w:rFonts w:asciiTheme="majorHAnsi" w:hAnsiTheme="majorHAnsi"/>
          <w:spacing w:val="-16"/>
          <w:sz w:val="20"/>
          <w:szCs w:val="20"/>
        </w:rPr>
        <w:t xml:space="preserve"> </w:t>
      </w:r>
      <w:r w:rsidRPr="006B2F91">
        <w:rPr>
          <w:rFonts w:asciiTheme="majorHAnsi" w:hAnsiTheme="majorHAnsi"/>
          <w:sz w:val="20"/>
          <w:szCs w:val="20"/>
        </w:rPr>
        <w:t>posteriormente</w:t>
      </w:r>
      <w:r w:rsidRPr="006B2F91">
        <w:rPr>
          <w:rFonts w:asciiTheme="majorHAnsi" w:hAnsiTheme="majorHAnsi"/>
          <w:spacing w:val="-15"/>
          <w:sz w:val="20"/>
          <w:szCs w:val="20"/>
        </w:rPr>
        <w:t xml:space="preserve"> </w:t>
      </w:r>
      <w:r w:rsidRPr="006B2F91">
        <w:rPr>
          <w:rFonts w:asciiTheme="majorHAnsi" w:hAnsiTheme="majorHAnsi"/>
          <w:sz w:val="20"/>
          <w:szCs w:val="20"/>
        </w:rPr>
        <w:t>sejam</w:t>
      </w:r>
      <w:r w:rsidRPr="006B2F91">
        <w:rPr>
          <w:rFonts w:asciiTheme="majorHAnsi" w:hAnsiTheme="majorHAnsi"/>
          <w:spacing w:val="-21"/>
          <w:sz w:val="20"/>
          <w:szCs w:val="20"/>
        </w:rPr>
        <w:t xml:space="preserve"> </w:t>
      </w:r>
      <w:r w:rsidRPr="006B2F91">
        <w:rPr>
          <w:rFonts w:asciiTheme="majorHAnsi" w:hAnsiTheme="majorHAnsi"/>
          <w:sz w:val="20"/>
          <w:szCs w:val="20"/>
        </w:rPr>
        <w:t>verificadas</w:t>
      </w:r>
      <w:r w:rsidRPr="006B2F91">
        <w:rPr>
          <w:rFonts w:asciiTheme="majorHAnsi" w:hAnsiTheme="majorHAnsi"/>
          <w:spacing w:val="-12"/>
          <w:sz w:val="20"/>
          <w:szCs w:val="20"/>
        </w:rPr>
        <w:t xml:space="preserve"> </w:t>
      </w:r>
      <w:r w:rsidRPr="006B2F91">
        <w:rPr>
          <w:rFonts w:asciiTheme="majorHAnsi" w:hAnsiTheme="majorHAnsi"/>
          <w:sz w:val="20"/>
          <w:szCs w:val="20"/>
        </w:rPr>
        <w:t>falhas</w:t>
      </w:r>
      <w:r w:rsidRPr="006B2F91">
        <w:rPr>
          <w:rFonts w:asciiTheme="majorHAnsi" w:hAnsiTheme="majorHAnsi"/>
          <w:spacing w:val="-12"/>
          <w:sz w:val="20"/>
          <w:szCs w:val="20"/>
        </w:rPr>
        <w:t xml:space="preserve"> </w:t>
      </w:r>
      <w:r w:rsidRPr="006B2F91">
        <w:rPr>
          <w:rFonts w:asciiTheme="majorHAnsi" w:hAnsiTheme="majorHAnsi"/>
          <w:sz w:val="20"/>
          <w:szCs w:val="20"/>
        </w:rPr>
        <w:t>ou</w:t>
      </w:r>
      <w:r w:rsidRPr="006B2F91">
        <w:rPr>
          <w:rFonts w:asciiTheme="majorHAnsi" w:hAnsiTheme="majorHAnsi"/>
          <w:spacing w:val="-14"/>
          <w:sz w:val="20"/>
          <w:szCs w:val="20"/>
        </w:rPr>
        <w:t xml:space="preserve"> </w:t>
      </w:r>
      <w:r w:rsidRPr="006B2F91">
        <w:rPr>
          <w:rFonts w:asciiTheme="majorHAnsi" w:hAnsiTheme="majorHAnsi"/>
          <w:sz w:val="20"/>
          <w:szCs w:val="20"/>
        </w:rPr>
        <w:t>omissões</w:t>
      </w:r>
      <w:r w:rsidRPr="006B2F91">
        <w:rPr>
          <w:rFonts w:asciiTheme="majorHAnsi" w:hAnsiTheme="majorHAnsi"/>
          <w:spacing w:val="-12"/>
          <w:sz w:val="20"/>
          <w:szCs w:val="20"/>
        </w:rPr>
        <w:t xml:space="preserve"> </w:t>
      </w:r>
      <w:r w:rsidRPr="006B2F91">
        <w:rPr>
          <w:rFonts w:asciiTheme="majorHAnsi" w:hAnsiTheme="majorHAnsi"/>
          <w:sz w:val="20"/>
          <w:szCs w:val="20"/>
        </w:rPr>
        <w:t>na</w:t>
      </w:r>
      <w:r w:rsidRPr="006B2F91">
        <w:rPr>
          <w:rFonts w:asciiTheme="majorHAnsi" w:hAnsiTheme="majorHAnsi"/>
          <w:spacing w:val="-13"/>
          <w:sz w:val="20"/>
          <w:szCs w:val="20"/>
        </w:rPr>
        <w:t xml:space="preserve"> </w:t>
      </w:r>
      <w:r w:rsidRPr="006B2F91">
        <w:rPr>
          <w:rFonts w:asciiTheme="majorHAnsi" w:hAnsiTheme="majorHAnsi"/>
          <w:sz w:val="20"/>
          <w:szCs w:val="20"/>
        </w:rPr>
        <w:t>proposta.</w:t>
      </w:r>
    </w:p>
    <w:p w14:paraId="422A7214" w14:textId="77777777" w:rsidR="003D2D65" w:rsidRPr="006B2F91" w:rsidRDefault="00DD1240" w:rsidP="006B2F91">
      <w:pPr>
        <w:pStyle w:val="Ttulo1"/>
        <w:numPr>
          <w:ilvl w:val="2"/>
          <w:numId w:val="28"/>
        </w:numPr>
        <w:ind w:left="0" w:right="-2" w:firstLine="0"/>
        <w:jc w:val="both"/>
        <w:rPr>
          <w:rFonts w:asciiTheme="majorHAnsi" w:hAnsiTheme="majorHAnsi"/>
          <w:sz w:val="20"/>
          <w:szCs w:val="20"/>
        </w:rPr>
      </w:pPr>
      <w:r w:rsidRPr="006B2F91">
        <w:rPr>
          <w:rFonts w:asciiTheme="majorHAnsi" w:hAnsiTheme="majorHAnsi"/>
          <w:b w:val="0"/>
          <w:sz w:val="20"/>
          <w:szCs w:val="20"/>
        </w:rPr>
        <w:t>-</w:t>
      </w:r>
      <w:r w:rsidRPr="006B2F91">
        <w:rPr>
          <w:rFonts w:asciiTheme="majorHAnsi" w:hAnsiTheme="majorHAnsi"/>
          <w:b w:val="0"/>
          <w:spacing w:val="12"/>
          <w:sz w:val="20"/>
          <w:szCs w:val="20"/>
        </w:rPr>
        <w:t xml:space="preserve"> </w:t>
      </w:r>
      <w:r w:rsidRPr="006B2F91">
        <w:rPr>
          <w:rFonts w:asciiTheme="majorHAnsi" w:hAnsiTheme="majorHAnsi"/>
          <w:sz w:val="20"/>
          <w:szCs w:val="20"/>
          <w:u w:val="thick"/>
        </w:rPr>
        <w:t>Deverá</w:t>
      </w:r>
      <w:r w:rsidRPr="006B2F91">
        <w:rPr>
          <w:rFonts w:asciiTheme="majorHAnsi" w:hAnsiTheme="majorHAnsi"/>
          <w:spacing w:val="3"/>
          <w:sz w:val="20"/>
          <w:szCs w:val="20"/>
          <w:u w:val="thick"/>
        </w:rPr>
        <w:t xml:space="preserve"> </w:t>
      </w:r>
      <w:r w:rsidRPr="006B2F91">
        <w:rPr>
          <w:rFonts w:asciiTheme="majorHAnsi" w:hAnsiTheme="majorHAnsi"/>
          <w:sz w:val="20"/>
          <w:szCs w:val="20"/>
          <w:u w:val="thick"/>
        </w:rPr>
        <w:t>constar</w:t>
      </w:r>
      <w:r w:rsidRPr="006B2F91">
        <w:rPr>
          <w:rFonts w:asciiTheme="majorHAnsi" w:hAnsiTheme="majorHAnsi"/>
          <w:spacing w:val="-14"/>
          <w:sz w:val="20"/>
          <w:szCs w:val="20"/>
          <w:u w:val="thick"/>
        </w:rPr>
        <w:t xml:space="preserve"> </w:t>
      </w:r>
      <w:r w:rsidRPr="006B2F91">
        <w:rPr>
          <w:rFonts w:asciiTheme="majorHAnsi" w:hAnsiTheme="majorHAnsi"/>
          <w:sz w:val="20"/>
          <w:szCs w:val="20"/>
          <w:u w:val="thick"/>
        </w:rPr>
        <w:t>na</w:t>
      </w:r>
      <w:r w:rsidRPr="006B2F91">
        <w:rPr>
          <w:rFonts w:asciiTheme="majorHAnsi" w:hAnsiTheme="majorHAnsi"/>
          <w:spacing w:val="1"/>
          <w:sz w:val="20"/>
          <w:szCs w:val="20"/>
          <w:u w:val="thick"/>
        </w:rPr>
        <w:t xml:space="preserve"> </w:t>
      </w:r>
      <w:r w:rsidRPr="006B2F91">
        <w:rPr>
          <w:rFonts w:asciiTheme="majorHAnsi" w:hAnsiTheme="majorHAnsi"/>
          <w:sz w:val="20"/>
          <w:szCs w:val="20"/>
          <w:u w:val="thick"/>
        </w:rPr>
        <w:t>proposta:</w:t>
      </w:r>
    </w:p>
    <w:p w14:paraId="71674D98" w14:textId="77777777" w:rsidR="003D2D65" w:rsidRPr="006B2F91" w:rsidRDefault="00DD1240" w:rsidP="006B2F91">
      <w:pPr>
        <w:pStyle w:val="PargrafodaLista"/>
        <w:numPr>
          <w:ilvl w:val="3"/>
          <w:numId w:val="28"/>
        </w:numPr>
        <w:spacing w:before="0"/>
        <w:ind w:left="0" w:right="-2" w:firstLine="0"/>
        <w:jc w:val="both"/>
        <w:rPr>
          <w:rFonts w:asciiTheme="majorHAnsi" w:hAnsiTheme="majorHAnsi"/>
          <w:sz w:val="20"/>
          <w:szCs w:val="20"/>
        </w:rPr>
      </w:pPr>
      <w:r w:rsidRPr="006B2F91">
        <w:rPr>
          <w:rFonts w:asciiTheme="majorHAnsi" w:hAnsiTheme="majorHAnsi"/>
          <w:spacing w:val="-6"/>
          <w:sz w:val="20"/>
          <w:szCs w:val="20"/>
        </w:rPr>
        <w:t>-</w:t>
      </w:r>
      <w:r w:rsidRPr="006B2F91">
        <w:rPr>
          <w:rFonts w:asciiTheme="majorHAnsi" w:hAnsiTheme="majorHAnsi"/>
          <w:spacing w:val="-3"/>
          <w:sz w:val="20"/>
          <w:szCs w:val="20"/>
        </w:rPr>
        <w:t xml:space="preserve"> </w:t>
      </w:r>
      <w:r w:rsidRPr="006B2F91">
        <w:rPr>
          <w:rFonts w:asciiTheme="majorHAnsi" w:hAnsiTheme="majorHAnsi"/>
          <w:spacing w:val="-6"/>
          <w:sz w:val="20"/>
          <w:szCs w:val="20"/>
        </w:rPr>
        <w:t>Planilha</w:t>
      </w:r>
      <w:r w:rsidRPr="006B2F91">
        <w:rPr>
          <w:rFonts w:asciiTheme="majorHAnsi" w:hAnsiTheme="majorHAnsi"/>
          <w:spacing w:val="-11"/>
          <w:sz w:val="20"/>
          <w:szCs w:val="20"/>
        </w:rPr>
        <w:t xml:space="preserve"> </w:t>
      </w:r>
      <w:r w:rsidRPr="006B2F91">
        <w:rPr>
          <w:rFonts w:asciiTheme="majorHAnsi" w:hAnsiTheme="majorHAnsi"/>
          <w:spacing w:val="-6"/>
          <w:sz w:val="20"/>
          <w:szCs w:val="20"/>
        </w:rPr>
        <w:t>Orçamentária</w:t>
      </w:r>
      <w:r w:rsidRPr="006B2F91">
        <w:rPr>
          <w:rFonts w:asciiTheme="majorHAnsi" w:hAnsiTheme="majorHAnsi"/>
          <w:spacing w:val="-10"/>
          <w:sz w:val="20"/>
          <w:szCs w:val="20"/>
        </w:rPr>
        <w:t xml:space="preserve"> </w:t>
      </w:r>
      <w:r w:rsidRPr="006B2F91">
        <w:rPr>
          <w:rFonts w:asciiTheme="majorHAnsi" w:hAnsiTheme="majorHAnsi"/>
          <w:spacing w:val="-6"/>
          <w:sz w:val="20"/>
          <w:szCs w:val="20"/>
        </w:rPr>
        <w:t>contendo:</w:t>
      </w:r>
    </w:p>
    <w:p w14:paraId="2318A260" w14:textId="77777777" w:rsidR="003D2D65" w:rsidRPr="006B2F91" w:rsidRDefault="00DD1240" w:rsidP="006B2F91">
      <w:pPr>
        <w:pStyle w:val="PargrafodaLista"/>
        <w:numPr>
          <w:ilvl w:val="0"/>
          <w:numId w:val="26"/>
        </w:numPr>
        <w:spacing w:before="0"/>
        <w:ind w:left="0" w:right="-2" w:firstLine="0"/>
        <w:jc w:val="both"/>
        <w:rPr>
          <w:rFonts w:asciiTheme="majorHAnsi" w:hAnsiTheme="majorHAnsi"/>
          <w:sz w:val="20"/>
          <w:szCs w:val="20"/>
        </w:rPr>
      </w:pPr>
      <w:r w:rsidRPr="006B2F91">
        <w:rPr>
          <w:rFonts w:asciiTheme="majorHAnsi" w:hAnsiTheme="majorHAnsi"/>
          <w:sz w:val="20"/>
          <w:szCs w:val="20"/>
        </w:rPr>
        <w:t>Orçamento detalhado: com indicação do respectivo custo unitário, percentual de BDI para o item, preço</w:t>
      </w:r>
      <w:r w:rsidRPr="006B2F91">
        <w:rPr>
          <w:rFonts w:asciiTheme="majorHAnsi" w:hAnsiTheme="majorHAnsi"/>
          <w:spacing w:val="-57"/>
          <w:sz w:val="20"/>
          <w:szCs w:val="20"/>
        </w:rPr>
        <w:t xml:space="preserve"> </w:t>
      </w:r>
      <w:r w:rsidRPr="006B2F91">
        <w:rPr>
          <w:rFonts w:asciiTheme="majorHAnsi" w:hAnsiTheme="majorHAnsi"/>
          <w:sz w:val="20"/>
          <w:szCs w:val="20"/>
        </w:rPr>
        <w:t>unitário</w:t>
      </w:r>
      <w:r w:rsidRPr="006B2F91">
        <w:rPr>
          <w:rFonts w:asciiTheme="majorHAnsi" w:hAnsiTheme="majorHAnsi"/>
          <w:spacing w:val="-13"/>
          <w:sz w:val="20"/>
          <w:szCs w:val="20"/>
        </w:rPr>
        <w:t xml:space="preserve"> </w:t>
      </w:r>
      <w:r w:rsidRPr="006B2F91">
        <w:rPr>
          <w:rFonts w:asciiTheme="majorHAnsi" w:hAnsiTheme="majorHAnsi"/>
          <w:sz w:val="20"/>
          <w:szCs w:val="20"/>
        </w:rPr>
        <w:t>(custo</w:t>
      </w:r>
      <w:r w:rsidRPr="006B2F91">
        <w:rPr>
          <w:rFonts w:asciiTheme="majorHAnsi" w:hAnsiTheme="majorHAnsi"/>
          <w:spacing w:val="-7"/>
          <w:sz w:val="20"/>
          <w:szCs w:val="20"/>
        </w:rPr>
        <w:t xml:space="preserve"> </w:t>
      </w:r>
      <w:r w:rsidRPr="006B2F91">
        <w:rPr>
          <w:rFonts w:asciiTheme="majorHAnsi" w:hAnsiTheme="majorHAnsi"/>
          <w:sz w:val="20"/>
          <w:szCs w:val="20"/>
        </w:rPr>
        <w:t>unitário</w:t>
      </w:r>
      <w:r w:rsidRPr="006B2F91">
        <w:rPr>
          <w:rFonts w:asciiTheme="majorHAnsi" w:hAnsiTheme="majorHAnsi"/>
          <w:spacing w:val="-8"/>
          <w:sz w:val="20"/>
          <w:szCs w:val="20"/>
        </w:rPr>
        <w:t xml:space="preserve"> </w:t>
      </w:r>
      <w:r w:rsidRPr="006B2F91">
        <w:rPr>
          <w:rFonts w:asciiTheme="majorHAnsi" w:hAnsiTheme="majorHAnsi"/>
          <w:sz w:val="20"/>
          <w:szCs w:val="20"/>
        </w:rPr>
        <w:t>acrescido</w:t>
      </w:r>
      <w:r w:rsidRPr="006B2F91">
        <w:rPr>
          <w:rFonts w:asciiTheme="majorHAnsi" w:hAnsiTheme="majorHAnsi"/>
          <w:spacing w:val="-6"/>
          <w:sz w:val="20"/>
          <w:szCs w:val="20"/>
        </w:rPr>
        <w:t xml:space="preserve"> </w:t>
      </w:r>
      <w:r w:rsidRPr="006B2F91">
        <w:rPr>
          <w:rFonts w:asciiTheme="majorHAnsi" w:hAnsiTheme="majorHAnsi"/>
          <w:sz w:val="20"/>
          <w:szCs w:val="20"/>
        </w:rPr>
        <w:t>do</w:t>
      </w:r>
      <w:r w:rsidRPr="006B2F91">
        <w:rPr>
          <w:rFonts w:asciiTheme="majorHAnsi" w:hAnsiTheme="majorHAnsi"/>
          <w:spacing w:val="-5"/>
          <w:sz w:val="20"/>
          <w:szCs w:val="20"/>
        </w:rPr>
        <w:t xml:space="preserve"> </w:t>
      </w:r>
      <w:r w:rsidRPr="006B2F91">
        <w:rPr>
          <w:rFonts w:asciiTheme="majorHAnsi" w:hAnsiTheme="majorHAnsi"/>
          <w:sz w:val="20"/>
          <w:szCs w:val="20"/>
        </w:rPr>
        <w:t>BDI)</w:t>
      </w:r>
      <w:r w:rsidRPr="006B2F91">
        <w:rPr>
          <w:rFonts w:asciiTheme="majorHAnsi" w:hAnsiTheme="majorHAnsi"/>
          <w:spacing w:val="-11"/>
          <w:sz w:val="20"/>
          <w:szCs w:val="20"/>
        </w:rPr>
        <w:t xml:space="preserve"> </w:t>
      </w:r>
      <w:r w:rsidRPr="006B2F91">
        <w:rPr>
          <w:rFonts w:asciiTheme="majorHAnsi" w:hAnsiTheme="majorHAnsi"/>
          <w:sz w:val="20"/>
          <w:szCs w:val="20"/>
        </w:rPr>
        <w:t>e</w:t>
      </w:r>
      <w:r w:rsidRPr="006B2F91">
        <w:rPr>
          <w:rFonts w:asciiTheme="majorHAnsi" w:hAnsiTheme="majorHAnsi"/>
          <w:spacing w:val="-10"/>
          <w:sz w:val="20"/>
          <w:szCs w:val="20"/>
        </w:rPr>
        <w:t xml:space="preserve"> </w:t>
      </w:r>
      <w:r w:rsidRPr="006B2F91">
        <w:rPr>
          <w:rFonts w:asciiTheme="majorHAnsi" w:hAnsiTheme="majorHAnsi"/>
          <w:sz w:val="20"/>
          <w:szCs w:val="20"/>
        </w:rPr>
        <w:t>o</w:t>
      </w:r>
      <w:r w:rsidRPr="006B2F91">
        <w:rPr>
          <w:rFonts w:asciiTheme="majorHAnsi" w:hAnsiTheme="majorHAnsi"/>
          <w:spacing w:val="-8"/>
          <w:sz w:val="20"/>
          <w:szCs w:val="20"/>
        </w:rPr>
        <w:t xml:space="preserve"> </w:t>
      </w:r>
      <w:r w:rsidRPr="006B2F91">
        <w:rPr>
          <w:rFonts w:asciiTheme="majorHAnsi" w:hAnsiTheme="majorHAnsi"/>
          <w:sz w:val="20"/>
          <w:szCs w:val="20"/>
        </w:rPr>
        <w:t>preço</w:t>
      </w:r>
      <w:r w:rsidRPr="006B2F91">
        <w:rPr>
          <w:rFonts w:asciiTheme="majorHAnsi" w:hAnsiTheme="majorHAnsi"/>
          <w:spacing w:val="-5"/>
          <w:sz w:val="20"/>
          <w:szCs w:val="20"/>
        </w:rPr>
        <w:t xml:space="preserve"> </w:t>
      </w:r>
      <w:r w:rsidRPr="006B2F91">
        <w:rPr>
          <w:rFonts w:asciiTheme="majorHAnsi" w:hAnsiTheme="majorHAnsi"/>
          <w:sz w:val="20"/>
          <w:szCs w:val="20"/>
        </w:rPr>
        <w:t>total</w:t>
      </w:r>
      <w:r w:rsidRPr="006B2F91">
        <w:rPr>
          <w:rFonts w:asciiTheme="majorHAnsi" w:hAnsiTheme="majorHAnsi"/>
          <w:spacing w:val="-21"/>
          <w:sz w:val="20"/>
          <w:szCs w:val="20"/>
        </w:rPr>
        <w:t xml:space="preserve"> </w:t>
      </w:r>
      <w:r w:rsidRPr="006B2F91">
        <w:rPr>
          <w:rFonts w:asciiTheme="majorHAnsi" w:hAnsiTheme="majorHAnsi"/>
          <w:sz w:val="20"/>
          <w:szCs w:val="20"/>
        </w:rPr>
        <w:t>do</w:t>
      </w:r>
      <w:r w:rsidRPr="006B2F91">
        <w:rPr>
          <w:rFonts w:asciiTheme="majorHAnsi" w:hAnsiTheme="majorHAnsi"/>
          <w:spacing w:val="-8"/>
          <w:sz w:val="20"/>
          <w:szCs w:val="20"/>
        </w:rPr>
        <w:t xml:space="preserve"> </w:t>
      </w:r>
      <w:r w:rsidRPr="006B2F91">
        <w:rPr>
          <w:rFonts w:asciiTheme="majorHAnsi" w:hAnsiTheme="majorHAnsi"/>
          <w:sz w:val="20"/>
          <w:szCs w:val="20"/>
        </w:rPr>
        <w:t>item.</w:t>
      </w:r>
    </w:p>
    <w:p w14:paraId="031A14EB" w14:textId="77777777" w:rsidR="003D2D65" w:rsidRPr="006B2F91" w:rsidRDefault="00DD1240" w:rsidP="006B2F91">
      <w:pPr>
        <w:pStyle w:val="PargrafodaLista"/>
        <w:numPr>
          <w:ilvl w:val="0"/>
          <w:numId w:val="26"/>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Composição de custos: </w:t>
      </w:r>
      <w:r w:rsidRPr="006B2F91">
        <w:rPr>
          <w:rFonts w:asciiTheme="majorHAnsi" w:hAnsiTheme="majorHAnsi"/>
          <w:sz w:val="20"/>
          <w:szCs w:val="20"/>
        </w:rPr>
        <w:t xml:space="preserve">devendo constar a composição de </w:t>
      </w:r>
      <w:r w:rsidRPr="006B2F91">
        <w:rPr>
          <w:rFonts w:asciiTheme="majorHAnsi" w:hAnsiTheme="majorHAnsi"/>
          <w:b/>
          <w:sz w:val="20"/>
          <w:szCs w:val="20"/>
          <w:u w:val="thick"/>
        </w:rPr>
        <w:t>todos</w:t>
      </w:r>
      <w:r w:rsidRPr="006B2F91">
        <w:rPr>
          <w:rFonts w:asciiTheme="majorHAnsi" w:hAnsiTheme="majorHAnsi"/>
          <w:b/>
          <w:sz w:val="20"/>
          <w:szCs w:val="20"/>
        </w:rPr>
        <w:t xml:space="preserve"> </w:t>
      </w:r>
      <w:r w:rsidRPr="006B2F91">
        <w:rPr>
          <w:rFonts w:asciiTheme="majorHAnsi" w:hAnsiTheme="majorHAnsi"/>
          <w:sz w:val="20"/>
          <w:szCs w:val="20"/>
        </w:rPr>
        <w:t>os custos unitários indicados no</w:t>
      </w:r>
      <w:r w:rsidRPr="006B2F91">
        <w:rPr>
          <w:rFonts w:asciiTheme="majorHAnsi" w:hAnsiTheme="majorHAnsi"/>
          <w:spacing w:val="1"/>
          <w:sz w:val="20"/>
          <w:szCs w:val="20"/>
        </w:rPr>
        <w:t xml:space="preserve"> </w:t>
      </w:r>
      <w:r w:rsidRPr="006B2F91">
        <w:rPr>
          <w:rFonts w:asciiTheme="majorHAnsi" w:hAnsiTheme="majorHAnsi"/>
          <w:sz w:val="20"/>
          <w:szCs w:val="20"/>
        </w:rPr>
        <w:t>orçamento</w:t>
      </w:r>
      <w:r w:rsidRPr="006B2F91">
        <w:rPr>
          <w:rFonts w:asciiTheme="majorHAnsi" w:hAnsiTheme="majorHAnsi"/>
          <w:spacing w:val="1"/>
          <w:sz w:val="20"/>
          <w:szCs w:val="20"/>
        </w:rPr>
        <w:t xml:space="preserve"> </w:t>
      </w:r>
      <w:r w:rsidRPr="006B2F91">
        <w:rPr>
          <w:rFonts w:asciiTheme="majorHAnsi" w:hAnsiTheme="majorHAnsi"/>
          <w:sz w:val="20"/>
          <w:szCs w:val="20"/>
        </w:rPr>
        <w:t>detalhado,</w:t>
      </w:r>
      <w:r w:rsidRPr="006B2F91">
        <w:rPr>
          <w:rFonts w:asciiTheme="majorHAnsi" w:hAnsiTheme="majorHAnsi"/>
          <w:spacing w:val="1"/>
          <w:sz w:val="20"/>
          <w:szCs w:val="20"/>
        </w:rPr>
        <w:t xml:space="preserve"> </w:t>
      </w:r>
      <w:r w:rsidRPr="006B2F91">
        <w:rPr>
          <w:rFonts w:asciiTheme="majorHAnsi" w:hAnsiTheme="majorHAnsi"/>
          <w:sz w:val="20"/>
          <w:szCs w:val="20"/>
        </w:rPr>
        <w:t>calculados</w:t>
      </w:r>
      <w:r w:rsidRPr="006B2F91">
        <w:rPr>
          <w:rFonts w:asciiTheme="majorHAnsi" w:hAnsiTheme="majorHAnsi"/>
          <w:spacing w:val="1"/>
          <w:sz w:val="20"/>
          <w:szCs w:val="20"/>
        </w:rPr>
        <w:t xml:space="preserve"> </w:t>
      </w:r>
      <w:r w:rsidRPr="006B2F91">
        <w:rPr>
          <w:rFonts w:asciiTheme="majorHAnsi" w:hAnsiTheme="majorHAnsi"/>
          <w:sz w:val="20"/>
          <w:szCs w:val="20"/>
        </w:rPr>
        <w:t>levando-se</w:t>
      </w:r>
      <w:r w:rsidRPr="006B2F91">
        <w:rPr>
          <w:rFonts w:asciiTheme="majorHAnsi" w:hAnsiTheme="majorHAnsi"/>
          <w:spacing w:val="1"/>
          <w:sz w:val="20"/>
          <w:szCs w:val="20"/>
        </w:rPr>
        <w:t xml:space="preserve"> </w:t>
      </w:r>
      <w:r w:rsidRPr="006B2F91">
        <w:rPr>
          <w:rFonts w:asciiTheme="majorHAnsi" w:hAnsiTheme="majorHAnsi"/>
          <w:sz w:val="20"/>
          <w:szCs w:val="20"/>
        </w:rPr>
        <w:t>em</w:t>
      </w:r>
      <w:r w:rsidRPr="006B2F91">
        <w:rPr>
          <w:rFonts w:asciiTheme="majorHAnsi" w:hAnsiTheme="majorHAnsi"/>
          <w:spacing w:val="1"/>
          <w:sz w:val="20"/>
          <w:szCs w:val="20"/>
        </w:rPr>
        <w:t xml:space="preserve"> </w:t>
      </w:r>
      <w:r w:rsidRPr="006B2F91">
        <w:rPr>
          <w:rFonts w:asciiTheme="majorHAnsi" w:hAnsiTheme="majorHAnsi"/>
          <w:sz w:val="20"/>
          <w:szCs w:val="20"/>
        </w:rPr>
        <w:t xml:space="preserve">conta </w:t>
      </w:r>
      <w:r w:rsidRPr="006B2F91">
        <w:rPr>
          <w:rFonts w:asciiTheme="majorHAnsi" w:hAnsiTheme="majorHAnsi"/>
          <w:b/>
          <w:sz w:val="20"/>
          <w:szCs w:val="20"/>
          <w:u w:val="thick"/>
        </w:rPr>
        <w:t>todos</w:t>
      </w:r>
      <w:r w:rsidRPr="006B2F91">
        <w:rPr>
          <w:rFonts w:asciiTheme="majorHAnsi" w:hAnsiTheme="majorHAnsi"/>
          <w:b/>
          <w:spacing w:val="1"/>
          <w:sz w:val="20"/>
          <w:szCs w:val="20"/>
        </w:rPr>
        <w:t xml:space="preserve"> </w:t>
      </w:r>
      <w:r w:rsidRPr="006B2F91">
        <w:rPr>
          <w:rFonts w:asciiTheme="majorHAnsi" w:hAnsiTheme="majorHAnsi"/>
          <w:sz w:val="20"/>
          <w:szCs w:val="20"/>
        </w:rPr>
        <w:t>os</w:t>
      </w:r>
      <w:r w:rsidRPr="006B2F91">
        <w:rPr>
          <w:rFonts w:asciiTheme="majorHAnsi" w:hAnsiTheme="majorHAnsi"/>
          <w:spacing w:val="1"/>
          <w:sz w:val="20"/>
          <w:szCs w:val="20"/>
        </w:rPr>
        <w:t xml:space="preserve"> </w:t>
      </w:r>
      <w:r w:rsidRPr="006B2F91">
        <w:rPr>
          <w:rFonts w:asciiTheme="majorHAnsi" w:hAnsiTheme="majorHAnsi"/>
          <w:sz w:val="20"/>
          <w:szCs w:val="20"/>
        </w:rPr>
        <w:t>materiais,</w:t>
      </w:r>
      <w:r w:rsidRPr="006B2F91">
        <w:rPr>
          <w:rFonts w:asciiTheme="majorHAnsi" w:hAnsiTheme="majorHAnsi"/>
          <w:spacing w:val="1"/>
          <w:sz w:val="20"/>
          <w:szCs w:val="20"/>
        </w:rPr>
        <w:t xml:space="preserve"> </w:t>
      </w:r>
      <w:r w:rsidRPr="006B2F91">
        <w:rPr>
          <w:rFonts w:asciiTheme="majorHAnsi" w:hAnsiTheme="majorHAnsi"/>
          <w:sz w:val="20"/>
          <w:szCs w:val="20"/>
        </w:rPr>
        <w:t>mão</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obra</w:t>
      </w:r>
      <w:r w:rsidRPr="006B2F91">
        <w:rPr>
          <w:rFonts w:asciiTheme="majorHAnsi" w:hAnsiTheme="majorHAnsi"/>
          <w:spacing w:val="1"/>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encargos</w:t>
      </w:r>
      <w:r w:rsidRPr="006B2F91">
        <w:rPr>
          <w:rFonts w:asciiTheme="majorHAnsi" w:hAnsiTheme="majorHAnsi"/>
          <w:spacing w:val="1"/>
          <w:sz w:val="20"/>
          <w:szCs w:val="20"/>
        </w:rPr>
        <w:t xml:space="preserve"> </w:t>
      </w:r>
      <w:r w:rsidRPr="006B2F91">
        <w:rPr>
          <w:rFonts w:asciiTheme="majorHAnsi" w:hAnsiTheme="majorHAnsi"/>
          <w:sz w:val="20"/>
          <w:szCs w:val="20"/>
        </w:rPr>
        <w:t>necessários</w:t>
      </w:r>
      <w:r w:rsidRPr="006B2F91">
        <w:rPr>
          <w:rFonts w:asciiTheme="majorHAnsi" w:hAnsiTheme="majorHAnsi"/>
          <w:spacing w:val="-1"/>
          <w:sz w:val="20"/>
          <w:szCs w:val="20"/>
        </w:rPr>
        <w:t xml:space="preserve"> </w:t>
      </w:r>
      <w:r w:rsidRPr="006B2F91">
        <w:rPr>
          <w:rFonts w:asciiTheme="majorHAnsi" w:hAnsiTheme="majorHAnsi"/>
          <w:sz w:val="20"/>
          <w:szCs w:val="20"/>
        </w:rPr>
        <w:t>à</w:t>
      </w:r>
      <w:r w:rsidRPr="006B2F91">
        <w:rPr>
          <w:rFonts w:asciiTheme="majorHAnsi" w:hAnsiTheme="majorHAnsi"/>
          <w:spacing w:val="-1"/>
          <w:sz w:val="20"/>
          <w:szCs w:val="20"/>
        </w:rPr>
        <w:t xml:space="preserve"> </w:t>
      </w:r>
      <w:r w:rsidRPr="006B2F91">
        <w:rPr>
          <w:rFonts w:asciiTheme="majorHAnsi" w:hAnsiTheme="majorHAnsi"/>
          <w:sz w:val="20"/>
          <w:szCs w:val="20"/>
        </w:rPr>
        <w:t>sua</w:t>
      </w:r>
      <w:r w:rsidRPr="006B2F91">
        <w:rPr>
          <w:rFonts w:asciiTheme="majorHAnsi" w:hAnsiTheme="majorHAnsi"/>
          <w:spacing w:val="1"/>
          <w:sz w:val="20"/>
          <w:szCs w:val="20"/>
        </w:rPr>
        <w:t xml:space="preserve"> </w:t>
      </w:r>
      <w:r w:rsidRPr="006B2F91">
        <w:rPr>
          <w:rFonts w:asciiTheme="majorHAnsi" w:hAnsiTheme="majorHAnsi"/>
          <w:sz w:val="20"/>
          <w:szCs w:val="20"/>
        </w:rPr>
        <w:t>execução.</w:t>
      </w:r>
    </w:p>
    <w:p w14:paraId="1AA13F42" w14:textId="77777777" w:rsidR="003D2D65" w:rsidRPr="006B2F91" w:rsidRDefault="00DD1240" w:rsidP="006B2F91">
      <w:pPr>
        <w:pStyle w:val="PargrafodaLista"/>
        <w:numPr>
          <w:ilvl w:val="1"/>
          <w:numId w:val="26"/>
        </w:numPr>
        <w:spacing w:before="0"/>
        <w:ind w:left="0" w:right="-2" w:firstLine="0"/>
        <w:jc w:val="both"/>
        <w:rPr>
          <w:rFonts w:asciiTheme="majorHAnsi" w:hAnsiTheme="majorHAnsi"/>
          <w:sz w:val="20"/>
          <w:szCs w:val="20"/>
        </w:rPr>
      </w:pPr>
      <w:r w:rsidRPr="006B2F91">
        <w:rPr>
          <w:rFonts w:asciiTheme="majorHAnsi" w:hAnsiTheme="majorHAnsi"/>
          <w:spacing w:val="-4"/>
          <w:sz w:val="20"/>
          <w:szCs w:val="20"/>
        </w:rPr>
        <w:t>Inclusive</w:t>
      </w:r>
      <w:r w:rsidRPr="006B2F91">
        <w:rPr>
          <w:rFonts w:asciiTheme="majorHAnsi" w:hAnsiTheme="majorHAnsi"/>
          <w:spacing w:val="-11"/>
          <w:sz w:val="20"/>
          <w:szCs w:val="20"/>
        </w:rPr>
        <w:t xml:space="preserve"> </w:t>
      </w:r>
      <w:r w:rsidRPr="006B2F91">
        <w:rPr>
          <w:rFonts w:asciiTheme="majorHAnsi" w:hAnsiTheme="majorHAnsi"/>
          <w:spacing w:val="-4"/>
          <w:sz w:val="20"/>
          <w:szCs w:val="20"/>
        </w:rPr>
        <w:t>nos</w:t>
      </w:r>
      <w:r w:rsidRPr="006B2F91">
        <w:rPr>
          <w:rFonts w:asciiTheme="majorHAnsi" w:hAnsiTheme="majorHAnsi"/>
          <w:spacing w:val="-7"/>
          <w:sz w:val="20"/>
          <w:szCs w:val="20"/>
        </w:rPr>
        <w:t xml:space="preserve"> </w:t>
      </w:r>
      <w:r w:rsidRPr="006B2F91">
        <w:rPr>
          <w:rFonts w:asciiTheme="majorHAnsi" w:hAnsiTheme="majorHAnsi"/>
          <w:spacing w:val="-4"/>
          <w:sz w:val="20"/>
          <w:szCs w:val="20"/>
        </w:rPr>
        <w:t>casos</w:t>
      </w:r>
      <w:r w:rsidRPr="006B2F91">
        <w:rPr>
          <w:rFonts w:asciiTheme="majorHAnsi" w:hAnsiTheme="majorHAnsi"/>
          <w:spacing w:val="-7"/>
          <w:sz w:val="20"/>
          <w:szCs w:val="20"/>
        </w:rPr>
        <w:t xml:space="preserve"> </w:t>
      </w:r>
      <w:r w:rsidRPr="006B2F91">
        <w:rPr>
          <w:rFonts w:asciiTheme="majorHAnsi" w:hAnsiTheme="majorHAnsi"/>
          <w:spacing w:val="-4"/>
          <w:sz w:val="20"/>
          <w:szCs w:val="20"/>
        </w:rPr>
        <w:t>em</w:t>
      </w:r>
      <w:r w:rsidRPr="006B2F91">
        <w:rPr>
          <w:rFonts w:asciiTheme="majorHAnsi" w:hAnsiTheme="majorHAnsi"/>
          <w:spacing w:val="-23"/>
          <w:sz w:val="20"/>
          <w:szCs w:val="20"/>
        </w:rPr>
        <w:t xml:space="preserve"> </w:t>
      </w:r>
      <w:r w:rsidRPr="006B2F91">
        <w:rPr>
          <w:rFonts w:asciiTheme="majorHAnsi" w:hAnsiTheme="majorHAnsi"/>
          <w:spacing w:val="-4"/>
          <w:sz w:val="20"/>
          <w:szCs w:val="20"/>
        </w:rPr>
        <w:t>que</w:t>
      </w:r>
      <w:r w:rsidRPr="006B2F91">
        <w:rPr>
          <w:rFonts w:asciiTheme="majorHAnsi" w:hAnsiTheme="majorHAnsi"/>
          <w:spacing w:val="-9"/>
          <w:sz w:val="20"/>
          <w:szCs w:val="20"/>
        </w:rPr>
        <w:t xml:space="preserve"> </w:t>
      </w:r>
      <w:r w:rsidRPr="006B2F91">
        <w:rPr>
          <w:rFonts w:asciiTheme="majorHAnsi" w:hAnsiTheme="majorHAnsi"/>
          <w:spacing w:val="-4"/>
          <w:sz w:val="20"/>
          <w:szCs w:val="20"/>
        </w:rPr>
        <w:t>são</w:t>
      </w:r>
      <w:r w:rsidRPr="006B2F91">
        <w:rPr>
          <w:rFonts w:asciiTheme="majorHAnsi" w:hAnsiTheme="majorHAnsi"/>
          <w:spacing w:val="-3"/>
          <w:sz w:val="20"/>
          <w:szCs w:val="20"/>
        </w:rPr>
        <w:t xml:space="preserve"> </w:t>
      </w:r>
      <w:r w:rsidRPr="006B2F91">
        <w:rPr>
          <w:rFonts w:asciiTheme="majorHAnsi" w:hAnsiTheme="majorHAnsi"/>
          <w:spacing w:val="-4"/>
          <w:sz w:val="20"/>
          <w:szCs w:val="20"/>
        </w:rPr>
        <w:t>utilizadas</w:t>
      </w:r>
      <w:r w:rsidRPr="006B2F91">
        <w:rPr>
          <w:rFonts w:asciiTheme="majorHAnsi" w:hAnsiTheme="majorHAnsi"/>
          <w:spacing w:val="-10"/>
          <w:sz w:val="20"/>
          <w:szCs w:val="20"/>
        </w:rPr>
        <w:t xml:space="preserve"> </w:t>
      </w:r>
      <w:r w:rsidRPr="006B2F91">
        <w:rPr>
          <w:rFonts w:asciiTheme="majorHAnsi" w:hAnsiTheme="majorHAnsi"/>
          <w:spacing w:val="-4"/>
          <w:sz w:val="20"/>
          <w:szCs w:val="20"/>
        </w:rPr>
        <w:t>composições</w:t>
      </w:r>
      <w:r w:rsidRPr="006B2F91">
        <w:rPr>
          <w:rFonts w:asciiTheme="majorHAnsi" w:hAnsiTheme="majorHAnsi"/>
          <w:spacing w:val="-7"/>
          <w:sz w:val="20"/>
          <w:szCs w:val="20"/>
        </w:rPr>
        <w:t xml:space="preserve"> </w:t>
      </w:r>
      <w:r w:rsidRPr="006B2F91">
        <w:rPr>
          <w:rFonts w:asciiTheme="majorHAnsi" w:hAnsiTheme="majorHAnsi"/>
          <w:spacing w:val="-4"/>
          <w:sz w:val="20"/>
          <w:szCs w:val="20"/>
        </w:rPr>
        <w:t>extraídas</w:t>
      </w:r>
      <w:r w:rsidRPr="006B2F91">
        <w:rPr>
          <w:rFonts w:asciiTheme="majorHAnsi" w:hAnsiTheme="majorHAnsi"/>
          <w:spacing w:val="-8"/>
          <w:sz w:val="20"/>
          <w:szCs w:val="20"/>
        </w:rPr>
        <w:t xml:space="preserve"> </w:t>
      </w:r>
      <w:r w:rsidRPr="006B2F91">
        <w:rPr>
          <w:rFonts w:asciiTheme="majorHAnsi" w:hAnsiTheme="majorHAnsi"/>
          <w:spacing w:val="-4"/>
          <w:sz w:val="20"/>
          <w:szCs w:val="20"/>
        </w:rPr>
        <w:t>de</w:t>
      </w:r>
      <w:r w:rsidRPr="006B2F91">
        <w:rPr>
          <w:rFonts w:asciiTheme="majorHAnsi" w:hAnsiTheme="majorHAnsi"/>
          <w:spacing w:val="-9"/>
          <w:sz w:val="20"/>
          <w:szCs w:val="20"/>
        </w:rPr>
        <w:t xml:space="preserve"> </w:t>
      </w:r>
      <w:r w:rsidRPr="006B2F91">
        <w:rPr>
          <w:rFonts w:asciiTheme="majorHAnsi" w:hAnsiTheme="majorHAnsi"/>
          <w:spacing w:val="-3"/>
          <w:sz w:val="20"/>
          <w:szCs w:val="20"/>
        </w:rPr>
        <w:t>tabelas</w:t>
      </w:r>
      <w:r w:rsidRPr="006B2F91">
        <w:rPr>
          <w:rFonts w:asciiTheme="majorHAnsi" w:hAnsiTheme="majorHAnsi"/>
          <w:spacing w:val="-10"/>
          <w:sz w:val="20"/>
          <w:szCs w:val="20"/>
        </w:rPr>
        <w:t xml:space="preserve"> </w:t>
      </w:r>
      <w:r w:rsidRPr="006B2F91">
        <w:rPr>
          <w:rFonts w:asciiTheme="majorHAnsi" w:hAnsiTheme="majorHAnsi"/>
          <w:spacing w:val="-3"/>
          <w:sz w:val="20"/>
          <w:szCs w:val="20"/>
        </w:rPr>
        <w:t>de</w:t>
      </w:r>
      <w:r w:rsidRPr="006B2F91">
        <w:rPr>
          <w:rFonts w:asciiTheme="majorHAnsi" w:hAnsiTheme="majorHAnsi"/>
          <w:spacing w:val="-6"/>
          <w:sz w:val="20"/>
          <w:szCs w:val="20"/>
        </w:rPr>
        <w:t xml:space="preserve"> </w:t>
      </w:r>
      <w:r w:rsidRPr="006B2F91">
        <w:rPr>
          <w:rFonts w:asciiTheme="majorHAnsi" w:hAnsiTheme="majorHAnsi"/>
          <w:spacing w:val="-3"/>
          <w:sz w:val="20"/>
          <w:szCs w:val="20"/>
        </w:rPr>
        <w:t>referência.</w:t>
      </w:r>
    </w:p>
    <w:p w14:paraId="3704902F" w14:textId="77777777" w:rsidR="003D2D65" w:rsidRPr="006B2F91" w:rsidRDefault="00DD1240" w:rsidP="006B2F91">
      <w:pPr>
        <w:pStyle w:val="PargrafodaLista"/>
        <w:numPr>
          <w:ilvl w:val="3"/>
          <w:numId w:val="28"/>
        </w:numPr>
        <w:spacing w:before="0"/>
        <w:ind w:left="0" w:right="-2" w:firstLine="0"/>
        <w:jc w:val="both"/>
        <w:rPr>
          <w:rFonts w:asciiTheme="majorHAnsi" w:hAnsiTheme="majorHAnsi"/>
          <w:b/>
          <w:sz w:val="20"/>
          <w:szCs w:val="20"/>
        </w:rPr>
      </w:pPr>
      <w:r w:rsidRPr="006B2F91">
        <w:rPr>
          <w:rFonts w:asciiTheme="majorHAnsi" w:hAnsiTheme="majorHAnsi"/>
          <w:spacing w:val="-6"/>
          <w:sz w:val="20"/>
          <w:szCs w:val="20"/>
        </w:rPr>
        <w:t>-</w:t>
      </w:r>
      <w:r w:rsidRPr="006B2F91">
        <w:rPr>
          <w:rFonts w:asciiTheme="majorHAnsi" w:hAnsiTheme="majorHAnsi"/>
          <w:spacing w:val="2"/>
          <w:sz w:val="20"/>
          <w:szCs w:val="20"/>
        </w:rPr>
        <w:t xml:space="preserve"> </w:t>
      </w:r>
      <w:r w:rsidRPr="006B2F91">
        <w:rPr>
          <w:rFonts w:asciiTheme="majorHAnsi" w:hAnsiTheme="majorHAnsi"/>
          <w:spacing w:val="-6"/>
          <w:sz w:val="20"/>
          <w:szCs w:val="20"/>
        </w:rPr>
        <w:t>Cronograma</w:t>
      </w:r>
      <w:r w:rsidRPr="006B2F91">
        <w:rPr>
          <w:rFonts w:asciiTheme="majorHAnsi" w:hAnsiTheme="majorHAnsi"/>
          <w:spacing w:val="-9"/>
          <w:sz w:val="20"/>
          <w:szCs w:val="20"/>
        </w:rPr>
        <w:t xml:space="preserve"> </w:t>
      </w:r>
      <w:r w:rsidRPr="006B2F91">
        <w:rPr>
          <w:rFonts w:asciiTheme="majorHAnsi" w:hAnsiTheme="majorHAnsi"/>
          <w:spacing w:val="-6"/>
          <w:sz w:val="20"/>
          <w:szCs w:val="20"/>
        </w:rPr>
        <w:t>físico-financeiro, limitado</w:t>
      </w:r>
      <w:r w:rsidRPr="006B2F91">
        <w:rPr>
          <w:rFonts w:asciiTheme="majorHAnsi" w:hAnsiTheme="majorHAnsi"/>
          <w:spacing w:val="-4"/>
          <w:sz w:val="20"/>
          <w:szCs w:val="20"/>
        </w:rPr>
        <w:t xml:space="preserve"> </w:t>
      </w:r>
      <w:r w:rsidRPr="006B2F91">
        <w:rPr>
          <w:rFonts w:asciiTheme="majorHAnsi" w:hAnsiTheme="majorHAnsi"/>
          <w:spacing w:val="-5"/>
          <w:sz w:val="20"/>
          <w:szCs w:val="20"/>
        </w:rPr>
        <w:t>a</w:t>
      </w:r>
      <w:r w:rsidRPr="006B2F91">
        <w:rPr>
          <w:rFonts w:asciiTheme="majorHAnsi" w:hAnsiTheme="majorHAnsi"/>
          <w:spacing w:val="-10"/>
          <w:sz w:val="20"/>
          <w:szCs w:val="20"/>
        </w:rPr>
        <w:t xml:space="preserve"> </w:t>
      </w:r>
      <w:r w:rsidR="002422B6" w:rsidRPr="006B2F91">
        <w:rPr>
          <w:rFonts w:asciiTheme="majorHAnsi" w:hAnsiTheme="majorHAnsi"/>
          <w:spacing w:val="-10"/>
          <w:sz w:val="20"/>
          <w:szCs w:val="20"/>
        </w:rPr>
        <w:t>quantidade mensal estabelecida no cronograma da obra</w:t>
      </w:r>
      <w:r w:rsidRPr="006B2F91">
        <w:rPr>
          <w:rFonts w:asciiTheme="majorHAnsi" w:hAnsiTheme="majorHAnsi"/>
          <w:b/>
          <w:spacing w:val="-5"/>
          <w:sz w:val="20"/>
          <w:szCs w:val="20"/>
        </w:rPr>
        <w:t>.</w:t>
      </w:r>
    </w:p>
    <w:p w14:paraId="451C3750"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O valor total de cada item indicado no orçamento detalhado deverá ser o produto da multiplicação do</w:t>
      </w:r>
      <w:r w:rsidRPr="006B2F91">
        <w:rPr>
          <w:rFonts w:asciiTheme="majorHAnsi" w:hAnsiTheme="majorHAnsi"/>
          <w:spacing w:val="-57"/>
          <w:sz w:val="20"/>
          <w:szCs w:val="20"/>
        </w:rPr>
        <w:t xml:space="preserve"> </w:t>
      </w:r>
      <w:r w:rsidRPr="006B2F91">
        <w:rPr>
          <w:rFonts w:asciiTheme="majorHAnsi" w:hAnsiTheme="majorHAnsi"/>
          <w:sz w:val="20"/>
          <w:szCs w:val="20"/>
        </w:rPr>
        <w:t>preço</w:t>
      </w:r>
      <w:r w:rsidRPr="006B2F91">
        <w:rPr>
          <w:rFonts w:asciiTheme="majorHAnsi" w:hAnsiTheme="majorHAnsi"/>
          <w:spacing w:val="-1"/>
          <w:sz w:val="20"/>
          <w:szCs w:val="20"/>
        </w:rPr>
        <w:t xml:space="preserve"> </w:t>
      </w:r>
      <w:r w:rsidRPr="006B2F91">
        <w:rPr>
          <w:rFonts w:asciiTheme="majorHAnsi" w:hAnsiTheme="majorHAnsi"/>
          <w:sz w:val="20"/>
          <w:szCs w:val="20"/>
        </w:rPr>
        <w:t>unitário pela</w:t>
      </w:r>
      <w:r w:rsidRPr="006B2F91">
        <w:rPr>
          <w:rFonts w:asciiTheme="majorHAnsi" w:hAnsiTheme="majorHAnsi"/>
          <w:spacing w:val="-3"/>
          <w:sz w:val="20"/>
          <w:szCs w:val="20"/>
        </w:rPr>
        <w:t xml:space="preserve"> </w:t>
      </w:r>
      <w:r w:rsidRPr="006B2F91">
        <w:rPr>
          <w:rFonts w:asciiTheme="majorHAnsi" w:hAnsiTheme="majorHAnsi"/>
          <w:sz w:val="20"/>
          <w:szCs w:val="20"/>
        </w:rPr>
        <w:t>respectiva</w:t>
      </w:r>
      <w:r w:rsidRPr="006B2F91">
        <w:rPr>
          <w:rFonts w:asciiTheme="majorHAnsi" w:hAnsiTheme="majorHAnsi"/>
          <w:spacing w:val="-2"/>
          <w:sz w:val="20"/>
          <w:szCs w:val="20"/>
        </w:rPr>
        <w:t xml:space="preserve"> </w:t>
      </w:r>
      <w:r w:rsidRPr="006B2F91">
        <w:rPr>
          <w:rFonts w:asciiTheme="majorHAnsi" w:hAnsiTheme="majorHAnsi"/>
          <w:sz w:val="20"/>
          <w:szCs w:val="20"/>
        </w:rPr>
        <w:t>quantidade.</w:t>
      </w:r>
    </w:p>
    <w:p w14:paraId="6682C28A"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pacing w:val="-4"/>
          <w:sz w:val="20"/>
          <w:szCs w:val="20"/>
        </w:rPr>
        <w:t>-</w:t>
      </w:r>
      <w:r w:rsidRPr="006B2F91">
        <w:rPr>
          <w:rFonts w:asciiTheme="majorHAnsi" w:hAnsiTheme="majorHAnsi"/>
          <w:b/>
          <w:spacing w:val="-18"/>
          <w:sz w:val="20"/>
          <w:szCs w:val="20"/>
        </w:rPr>
        <w:t xml:space="preserve"> </w:t>
      </w:r>
      <w:r w:rsidRPr="006B2F91">
        <w:rPr>
          <w:rFonts w:asciiTheme="majorHAnsi" w:hAnsiTheme="majorHAnsi"/>
          <w:spacing w:val="-4"/>
          <w:sz w:val="20"/>
          <w:szCs w:val="20"/>
        </w:rPr>
        <w:t>É</w:t>
      </w:r>
      <w:r w:rsidRPr="006B2F91">
        <w:rPr>
          <w:rFonts w:asciiTheme="majorHAnsi" w:hAnsiTheme="majorHAnsi"/>
          <w:spacing w:val="-15"/>
          <w:sz w:val="20"/>
          <w:szCs w:val="20"/>
        </w:rPr>
        <w:t xml:space="preserve"> </w:t>
      </w:r>
      <w:r w:rsidRPr="006B2F91">
        <w:rPr>
          <w:rFonts w:asciiTheme="majorHAnsi" w:hAnsiTheme="majorHAnsi"/>
          <w:spacing w:val="-4"/>
          <w:sz w:val="20"/>
          <w:szCs w:val="20"/>
        </w:rPr>
        <w:t>obrigatória</w:t>
      </w:r>
      <w:r w:rsidRPr="006B2F91">
        <w:rPr>
          <w:rFonts w:asciiTheme="majorHAnsi" w:hAnsiTheme="majorHAnsi"/>
          <w:spacing w:val="-16"/>
          <w:sz w:val="20"/>
          <w:szCs w:val="20"/>
        </w:rPr>
        <w:t xml:space="preserve"> </w:t>
      </w:r>
      <w:r w:rsidRPr="006B2F91">
        <w:rPr>
          <w:rFonts w:asciiTheme="majorHAnsi" w:hAnsiTheme="majorHAnsi"/>
          <w:spacing w:val="-4"/>
          <w:sz w:val="20"/>
          <w:szCs w:val="20"/>
        </w:rPr>
        <w:t>a</w:t>
      </w:r>
      <w:r w:rsidRPr="006B2F91">
        <w:rPr>
          <w:rFonts w:asciiTheme="majorHAnsi" w:hAnsiTheme="majorHAnsi"/>
          <w:spacing w:val="-11"/>
          <w:sz w:val="20"/>
          <w:szCs w:val="20"/>
        </w:rPr>
        <w:t xml:space="preserve"> </w:t>
      </w:r>
      <w:r w:rsidRPr="006B2F91">
        <w:rPr>
          <w:rFonts w:asciiTheme="majorHAnsi" w:hAnsiTheme="majorHAnsi"/>
          <w:spacing w:val="-4"/>
          <w:sz w:val="20"/>
          <w:szCs w:val="20"/>
        </w:rPr>
        <w:t>indicação</w:t>
      </w:r>
      <w:r w:rsidRPr="006B2F91">
        <w:rPr>
          <w:rFonts w:asciiTheme="majorHAnsi" w:hAnsiTheme="majorHAnsi"/>
          <w:spacing w:val="-7"/>
          <w:sz w:val="20"/>
          <w:szCs w:val="20"/>
        </w:rPr>
        <w:t xml:space="preserve"> </w:t>
      </w:r>
      <w:r w:rsidRPr="006B2F91">
        <w:rPr>
          <w:rFonts w:asciiTheme="majorHAnsi" w:hAnsiTheme="majorHAnsi"/>
          <w:spacing w:val="-4"/>
          <w:sz w:val="20"/>
          <w:szCs w:val="20"/>
        </w:rPr>
        <w:t>do</w:t>
      </w:r>
      <w:r w:rsidRPr="006B2F91">
        <w:rPr>
          <w:rFonts w:asciiTheme="majorHAnsi" w:hAnsiTheme="majorHAnsi"/>
          <w:spacing w:val="-12"/>
          <w:sz w:val="20"/>
          <w:szCs w:val="20"/>
        </w:rPr>
        <w:t xml:space="preserve"> </w:t>
      </w:r>
      <w:r w:rsidRPr="006B2F91">
        <w:rPr>
          <w:rFonts w:asciiTheme="majorHAnsi" w:hAnsiTheme="majorHAnsi"/>
          <w:spacing w:val="-4"/>
          <w:sz w:val="20"/>
          <w:szCs w:val="20"/>
        </w:rPr>
        <w:t>preço</w:t>
      </w:r>
      <w:r w:rsidRPr="006B2F91">
        <w:rPr>
          <w:rFonts w:asciiTheme="majorHAnsi" w:hAnsiTheme="majorHAnsi"/>
          <w:spacing w:val="-10"/>
          <w:sz w:val="20"/>
          <w:szCs w:val="20"/>
        </w:rPr>
        <w:t xml:space="preserve"> </w:t>
      </w:r>
      <w:r w:rsidRPr="006B2F91">
        <w:rPr>
          <w:rFonts w:asciiTheme="majorHAnsi" w:hAnsiTheme="majorHAnsi"/>
          <w:spacing w:val="-4"/>
          <w:sz w:val="20"/>
          <w:szCs w:val="20"/>
        </w:rPr>
        <w:t>unitário</w:t>
      </w:r>
      <w:r w:rsidRPr="006B2F91">
        <w:rPr>
          <w:rFonts w:asciiTheme="majorHAnsi" w:hAnsiTheme="majorHAnsi"/>
          <w:spacing w:val="-8"/>
          <w:sz w:val="20"/>
          <w:szCs w:val="20"/>
        </w:rPr>
        <w:t xml:space="preserve"> </w:t>
      </w:r>
      <w:r w:rsidRPr="006B2F91">
        <w:rPr>
          <w:rFonts w:asciiTheme="majorHAnsi" w:hAnsiTheme="majorHAnsi"/>
          <w:spacing w:val="-3"/>
          <w:sz w:val="20"/>
          <w:szCs w:val="20"/>
        </w:rPr>
        <w:t>(custo</w:t>
      </w:r>
      <w:r w:rsidRPr="006B2F91">
        <w:rPr>
          <w:rFonts w:asciiTheme="majorHAnsi" w:hAnsiTheme="majorHAnsi"/>
          <w:spacing w:val="-9"/>
          <w:sz w:val="20"/>
          <w:szCs w:val="20"/>
        </w:rPr>
        <w:t xml:space="preserve"> </w:t>
      </w:r>
      <w:r w:rsidRPr="006B2F91">
        <w:rPr>
          <w:rFonts w:asciiTheme="majorHAnsi" w:hAnsiTheme="majorHAnsi"/>
          <w:spacing w:val="-3"/>
          <w:sz w:val="20"/>
          <w:szCs w:val="20"/>
        </w:rPr>
        <w:t>unitário</w:t>
      </w:r>
      <w:r w:rsidRPr="006B2F91">
        <w:rPr>
          <w:rFonts w:asciiTheme="majorHAnsi" w:hAnsiTheme="majorHAnsi"/>
          <w:spacing w:val="-7"/>
          <w:sz w:val="20"/>
          <w:szCs w:val="20"/>
        </w:rPr>
        <w:t xml:space="preserve"> </w:t>
      </w:r>
      <w:r w:rsidRPr="006B2F91">
        <w:rPr>
          <w:rFonts w:asciiTheme="majorHAnsi" w:hAnsiTheme="majorHAnsi"/>
          <w:spacing w:val="-3"/>
          <w:sz w:val="20"/>
          <w:szCs w:val="20"/>
        </w:rPr>
        <w:t>+</w:t>
      </w:r>
      <w:r w:rsidRPr="006B2F91">
        <w:rPr>
          <w:rFonts w:asciiTheme="majorHAnsi" w:hAnsiTheme="majorHAnsi"/>
          <w:spacing w:val="-9"/>
          <w:sz w:val="20"/>
          <w:szCs w:val="20"/>
        </w:rPr>
        <w:t xml:space="preserve"> </w:t>
      </w:r>
      <w:r w:rsidRPr="006B2F91">
        <w:rPr>
          <w:rFonts w:asciiTheme="majorHAnsi" w:hAnsiTheme="majorHAnsi"/>
          <w:spacing w:val="-3"/>
          <w:sz w:val="20"/>
          <w:szCs w:val="20"/>
        </w:rPr>
        <w:t>BDI).</w:t>
      </w:r>
    </w:p>
    <w:p w14:paraId="416E171A"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43"/>
          <w:sz w:val="20"/>
          <w:szCs w:val="20"/>
        </w:rPr>
        <w:t xml:space="preserve"> </w:t>
      </w:r>
      <w:r w:rsidRPr="006B2F91">
        <w:rPr>
          <w:rFonts w:asciiTheme="majorHAnsi" w:hAnsiTheme="majorHAnsi"/>
          <w:sz w:val="20"/>
          <w:szCs w:val="20"/>
        </w:rPr>
        <w:t>Serão</w:t>
      </w:r>
      <w:r w:rsidRPr="006B2F91">
        <w:rPr>
          <w:rFonts w:asciiTheme="majorHAnsi" w:hAnsiTheme="majorHAnsi"/>
          <w:spacing w:val="59"/>
          <w:sz w:val="20"/>
          <w:szCs w:val="20"/>
        </w:rPr>
        <w:t xml:space="preserve"> </w:t>
      </w:r>
      <w:r w:rsidRPr="006B2F91">
        <w:rPr>
          <w:rFonts w:asciiTheme="majorHAnsi" w:hAnsiTheme="majorHAnsi"/>
          <w:sz w:val="20"/>
          <w:szCs w:val="20"/>
        </w:rPr>
        <w:t>desconsideradas</w:t>
      </w:r>
      <w:r w:rsidRPr="006B2F91">
        <w:rPr>
          <w:rFonts w:asciiTheme="majorHAnsi" w:hAnsiTheme="majorHAnsi"/>
          <w:spacing w:val="1"/>
          <w:sz w:val="20"/>
          <w:szCs w:val="20"/>
        </w:rPr>
        <w:t xml:space="preserve"> </w:t>
      </w:r>
      <w:r w:rsidRPr="006B2F91">
        <w:rPr>
          <w:rFonts w:asciiTheme="majorHAnsi" w:hAnsiTheme="majorHAnsi"/>
          <w:sz w:val="20"/>
          <w:szCs w:val="20"/>
        </w:rPr>
        <w:t>as</w:t>
      </w:r>
      <w:r w:rsidRPr="006B2F91">
        <w:rPr>
          <w:rFonts w:asciiTheme="majorHAnsi" w:hAnsiTheme="majorHAnsi"/>
          <w:spacing w:val="58"/>
          <w:sz w:val="20"/>
          <w:szCs w:val="20"/>
        </w:rPr>
        <w:t xml:space="preserve"> </w:t>
      </w:r>
      <w:r w:rsidRPr="006B2F91">
        <w:rPr>
          <w:rFonts w:asciiTheme="majorHAnsi" w:hAnsiTheme="majorHAnsi"/>
          <w:sz w:val="20"/>
          <w:szCs w:val="20"/>
        </w:rPr>
        <w:t>propostas</w:t>
      </w:r>
      <w:proofErr w:type="gramStart"/>
      <w:r w:rsidRPr="006B2F91">
        <w:rPr>
          <w:rFonts w:asciiTheme="majorHAnsi" w:hAnsiTheme="majorHAnsi"/>
          <w:sz w:val="20"/>
          <w:szCs w:val="20"/>
        </w:rPr>
        <w:t xml:space="preserve">  </w:t>
      </w:r>
      <w:proofErr w:type="gramEnd"/>
      <w:r w:rsidRPr="006B2F91">
        <w:rPr>
          <w:rFonts w:asciiTheme="majorHAnsi" w:hAnsiTheme="majorHAnsi"/>
          <w:sz w:val="20"/>
          <w:szCs w:val="20"/>
        </w:rPr>
        <w:t>que</w:t>
      </w:r>
      <w:r w:rsidRPr="006B2F91">
        <w:rPr>
          <w:rFonts w:asciiTheme="majorHAnsi" w:hAnsiTheme="majorHAnsi"/>
          <w:spacing w:val="59"/>
          <w:sz w:val="20"/>
          <w:szCs w:val="20"/>
        </w:rPr>
        <w:t xml:space="preserve"> </w:t>
      </w:r>
      <w:r w:rsidRPr="006B2F91">
        <w:rPr>
          <w:rFonts w:asciiTheme="majorHAnsi" w:hAnsiTheme="majorHAnsi"/>
          <w:sz w:val="20"/>
          <w:szCs w:val="20"/>
        </w:rPr>
        <w:t>apresentarem</w:t>
      </w:r>
      <w:r w:rsidRPr="006B2F91">
        <w:rPr>
          <w:rFonts w:asciiTheme="majorHAnsi" w:hAnsiTheme="majorHAnsi"/>
          <w:spacing w:val="1"/>
          <w:sz w:val="20"/>
          <w:szCs w:val="20"/>
        </w:rPr>
        <w:t xml:space="preserve"> </w:t>
      </w:r>
      <w:r w:rsidRPr="006B2F91">
        <w:rPr>
          <w:rFonts w:asciiTheme="majorHAnsi" w:hAnsiTheme="majorHAnsi"/>
          <w:sz w:val="20"/>
          <w:szCs w:val="20"/>
        </w:rPr>
        <w:t>alternativas</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59"/>
          <w:sz w:val="20"/>
          <w:szCs w:val="20"/>
        </w:rPr>
        <w:t xml:space="preserve"> </w:t>
      </w:r>
      <w:r w:rsidRPr="006B2F91">
        <w:rPr>
          <w:rFonts w:asciiTheme="majorHAnsi" w:hAnsiTheme="majorHAnsi"/>
          <w:sz w:val="20"/>
          <w:szCs w:val="20"/>
        </w:rPr>
        <w:t>preços</w:t>
      </w:r>
      <w:r w:rsidRPr="006B2F91">
        <w:rPr>
          <w:rFonts w:asciiTheme="majorHAnsi" w:hAnsiTheme="majorHAnsi"/>
          <w:spacing w:val="1"/>
          <w:sz w:val="20"/>
          <w:szCs w:val="20"/>
        </w:rPr>
        <w:t xml:space="preserve"> </w:t>
      </w:r>
      <w:r w:rsidRPr="006B2F91">
        <w:rPr>
          <w:rFonts w:asciiTheme="majorHAnsi" w:hAnsiTheme="majorHAnsi"/>
          <w:sz w:val="20"/>
          <w:szCs w:val="20"/>
        </w:rPr>
        <w:t>ou</w:t>
      </w:r>
      <w:r w:rsidRPr="006B2F91">
        <w:rPr>
          <w:rFonts w:asciiTheme="majorHAnsi" w:hAnsiTheme="majorHAnsi"/>
          <w:spacing w:val="57"/>
          <w:sz w:val="20"/>
          <w:szCs w:val="20"/>
        </w:rPr>
        <w:t xml:space="preserve"> </w:t>
      </w:r>
      <w:r w:rsidRPr="006B2F91">
        <w:rPr>
          <w:rFonts w:asciiTheme="majorHAnsi" w:hAnsiTheme="majorHAnsi"/>
          <w:sz w:val="20"/>
          <w:szCs w:val="20"/>
        </w:rPr>
        <w:t>qualquer</w:t>
      </w:r>
      <w:r w:rsidRPr="006B2F91">
        <w:rPr>
          <w:rFonts w:asciiTheme="majorHAnsi" w:hAnsiTheme="majorHAnsi"/>
          <w:spacing w:val="58"/>
          <w:sz w:val="20"/>
          <w:szCs w:val="20"/>
        </w:rPr>
        <w:t xml:space="preserve"> </w:t>
      </w:r>
      <w:r w:rsidRPr="006B2F91">
        <w:rPr>
          <w:rFonts w:asciiTheme="majorHAnsi" w:hAnsiTheme="majorHAnsi"/>
          <w:sz w:val="20"/>
          <w:szCs w:val="20"/>
        </w:rPr>
        <w:t>outra</w:t>
      </w:r>
      <w:r w:rsidRPr="006B2F91">
        <w:rPr>
          <w:rFonts w:asciiTheme="majorHAnsi" w:hAnsiTheme="majorHAnsi"/>
          <w:spacing w:val="-57"/>
          <w:sz w:val="20"/>
          <w:szCs w:val="20"/>
        </w:rPr>
        <w:t xml:space="preserve"> </w:t>
      </w:r>
      <w:r w:rsidRPr="006B2F91">
        <w:rPr>
          <w:rFonts w:asciiTheme="majorHAnsi" w:hAnsiTheme="majorHAnsi"/>
          <w:sz w:val="20"/>
          <w:szCs w:val="20"/>
        </w:rPr>
        <w:t>condição</w:t>
      </w:r>
      <w:r w:rsidRPr="006B2F91">
        <w:rPr>
          <w:rFonts w:asciiTheme="majorHAnsi" w:hAnsiTheme="majorHAnsi"/>
          <w:spacing w:val="-1"/>
          <w:sz w:val="20"/>
          <w:szCs w:val="20"/>
        </w:rPr>
        <w:t xml:space="preserve"> </w:t>
      </w:r>
      <w:r w:rsidRPr="006B2F91">
        <w:rPr>
          <w:rFonts w:asciiTheme="majorHAnsi" w:hAnsiTheme="majorHAnsi"/>
          <w:sz w:val="20"/>
          <w:szCs w:val="20"/>
        </w:rPr>
        <w:t>não prevista</w:t>
      </w:r>
      <w:r w:rsidRPr="006B2F91">
        <w:rPr>
          <w:rFonts w:asciiTheme="majorHAnsi" w:hAnsiTheme="majorHAnsi"/>
          <w:spacing w:val="-1"/>
          <w:sz w:val="20"/>
          <w:szCs w:val="20"/>
        </w:rPr>
        <w:t xml:space="preserve"> </w:t>
      </w:r>
      <w:r w:rsidRPr="006B2F91">
        <w:rPr>
          <w:rFonts w:asciiTheme="majorHAnsi" w:hAnsiTheme="majorHAnsi"/>
          <w:sz w:val="20"/>
          <w:szCs w:val="20"/>
        </w:rPr>
        <w:t>neste Edital.</w:t>
      </w:r>
    </w:p>
    <w:p w14:paraId="37791AA9"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8"/>
          <w:sz w:val="20"/>
          <w:szCs w:val="20"/>
        </w:rPr>
        <w:t xml:space="preserve"> </w:t>
      </w:r>
      <w:r w:rsidRPr="006B2F91">
        <w:rPr>
          <w:rFonts w:asciiTheme="majorHAnsi" w:hAnsiTheme="majorHAnsi"/>
          <w:sz w:val="20"/>
          <w:szCs w:val="20"/>
        </w:rPr>
        <w:t>Se</w:t>
      </w:r>
      <w:r w:rsidRPr="006B2F91">
        <w:rPr>
          <w:rFonts w:asciiTheme="majorHAnsi" w:hAnsiTheme="majorHAnsi"/>
          <w:spacing w:val="8"/>
          <w:sz w:val="20"/>
          <w:szCs w:val="20"/>
        </w:rPr>
        <w:t xml:space="preserve"> </w:t>
      </w:r>
      <w:r w:rsidRPr="006B2F91">
        <w:rPr>
          <w:rFonts w:asciiTheme="majorHAnsi" w:hAnsiTheme="majorHAnsi"/>
          <w:sz w:val="20"/>
          <w:szCs w:val="20"/>
        </w:rPr>
        <w:t>a</w:t>
      </w:r>
      <w:r w:rsidRPr="006B2F91">
        <w:rPr>
          <w:rFonts w:asciiTheme="majorHAnsi" w:hAnsiTheme="majorHAnsi"/>
          <w:spacing w:val="8"/>
          <w:sz w:val="20"/>
          <w:szCs w:val="20"/>
        </w:rPr>
        <w:t xml:space="preserve"> </w:t>
      </w:r>
      <w:r w:rsidRPr="006B2F91">
        <w:rPr>
          <w:rFonts w:asciiTheme="majorHAnsi" w:hAnsiTheme="majorHAnsi"/>
          <w:sz w:val="20"/>
          <w:szCs w:val="20"/>
        </w:rPr>
        <w:t>adjudicação</w:t>
      </w:r>
      <w:r w:rsidRPr="006B2F91">
        <w:rPr>
          <w:rFonts w:asciiTheme="majorHAnsi" w:hAnsiTheme="majorHAnsi"/>
          <w:spacing w:val="9"/>
          <w:sz w:val="20"/>
          <w:szCs w:val="20"/>
        </w:rPr>
        <w:t xml:space="preserve"> </w:t>
      </w:r>
      <w:r w:rsidRPr="006B2F91">
        <w:rPr>
          <w:rFonts w:asciiTheme="majorHAnsi" w:hAnsiTheme="majorHAnsi"/>
          <w:sz w:val="20"/>
          <w:szCs w:val="20"/>
        </w:rPr>
        <w:t>não</w:t>
      </w:r>
      <w:r w:rsidRPr="006B2F91">
        <w:rPr>
          <w:rFonts w:asciiTheme="majorHAnsi" w:hAnsiTheme="majorHAnsi"/>
          <w:spacing w:val="8"/>
          <w:sz w:val="20"/>
          <w:szCs w:val="20"/>
        </w:rPr>
        <w:t xml:space="preserve"> </w:t>
      </w:r>
      <w:r w:rsidRPr="006B2F91">
        <w:rPr>
          <w:rFonts w:asciiTheme="majorHAnsi" w:hAnsiTheme="majorHAnsi"/>
          <w:sz w:val="20"/>
          <w:szCs w:val="20"/>
        </w:rPr>
        <w:t>puder</w:t>
      </w:r>
      <w:r w:rsidRPr="006B2F91">
        <w:rPr>
          <w:rFonts w:asciiTheme="majorHAnsi" w:hAnsiTheme="majorHAnsi"/>
          <w:spacing w:val="8"/>
          <w:sz w:val="20"/>
          <w:szCs w:val="20"/>
        </w:rPr>
        <w:t xml:space="preserve"> </w:t>
      </w:r>
      <w:r w:rsidRPr="006B2F91">
        <w:rPr>
          <w:rFonts w:asciiTheme="majorHAnsi" w:hAnsiTheme="majorHAnsi"/>
          <w:sz w:val="20"/>
          <w:szCs w:val="20"/>
        </w:rPr>
        <w:t>ocorrer</w:t>
      </w:r>
      <w:r w:rsidRPr="006B2F91">
        <w:rPr>
          <w:rFonts w:asciiTheme="majorHAnsi" w:hAnsiTheme="majorHAnsi"/>
          <w:spacing w:val="8"/>
          <w:sz w:val="20"/>
          <w:szCs w:val="20"/>
        </w:rPr>
        <w:t xml:space="preserve"> </w:t>
      </w:r>
      <w:r w:rsidRPr="006B2F91">
        <w:rPr>
          <w:rFonts w:asciiTheme="majorHAnsi" w:hAnsiTheme="majorHAnsi"/>
          <w:sz w:val="20"/>
          <w:szCs w:val="20"/>
        </w:rPr>
        <w:t>dentro</w:t>
      </w:r>
      <w:r w:rsidRPr="006B2F91">
        <w:rPr>
          <w:rFonts w:asciiTheme="majorHAnsi" w:hAnsiTheme="majorHAnsi"/>
          <w:spacing w:val="9"/>
          <w:sz w:val="20"/>
          <w:szCs w:val="20"/>
        </w:rPr>
        <w:t xml:space="preserve"> </w:t>
      </w:r>
      <w:r w:rsidRPr="006B2F91">
        <w:rPr>
          <w:rFonts w:asciiTheme="majorHAnsi" w:hAnsiTheme="majorHAnsi"/>
          <w:sz w:val="20"/>
          <w:szCs w:val="20"/>
        </w:rPr>
        <w:t>do</w:t>
      </w:r>
      <w:r w:rsidRPr="006B2F91">
        <w:rPr>
          <w:rFonts w:asciiTheme="majorHAnsi" w:hAnsiTheme="majorHAnsi"/>
          <w:spacing w:val="8"/>
          <w:sz w:val="20"/>
          <w:szCs w:val="20"/>
        </w:rPr>
        <w:t xml:space="preserve"> </w:t>
      </w:r>
      <w:r w:rsidRPr="006B2F91">
        <w:rPr>
          <w:rFonts w:asciiTheme="majorHAnsi" w:hAnsiTheme="majorHAnsi"/>
          <w:sz w:val="20"/>
          <w:szCs w:val="20"/>
        </w:rPr>
        <w:t>período</w:t>
      </w:r>
      <w:r w:rsidRPr="006B2F91">
        <w:rPr>
          <w:rFonts w:asciiTheme="majorHAnsi" w:hAnsiTheme="majorHAnsi"/>
          <w:spacing w:val="9"/>
          <w:sz w:val="20"/>
          <w:szCs w:val="20"/>
        </w:rPr>
        <w:t xml:space="preserve"> </w:t>
      </w:r>
      <w:r w:rsidRPr="006B2F91">
        <w:rPr>
          <w:rFonts w:asciiTheme="majorHAnsi" w:hAnsiTheme="majorHAnsi"/>
          <w:sz w:val="20"/>
          <w:szCs w:val="20"/>
        </w:rPr>
        <w:t>de</w:t>
      </w:r>
      <w:r w:rsidRPr="006B2F91">
        <w:rPr>
          <w:rFonts w:asciiTheme="majorHAnsi" w:hAnsiTheme="majorHAnsi"/>
          <w:spacing w:val="8"/>
          <w:sz w:val="20"/>
          <w:szCs w:val="20"/>
        </w:rPr>
        <w:t xml:space="preserve"> </w:t>
      </w:r>
      <w:r w:rsidRPr="006B2F91">
        <w:rPr>
          <w:rFonts w:asciiTheme="majorHAnsi" w:hAnsiTheme="majorHAnsi"/>
          <w:sz w:val="20"/>
          <w:szCs w:val="20"/>
        </w:rPr>
        <w:t>validade</w:t>
      </w:r>
      <w:r w:rsidRPr="006B2F91">
        <w:rPr>
          <w:rFonts w:asciiTheme="majorHAnsi" w:hAnsiTheme="majorHAnsi"/>
          <w:spacing w:val="8"/>
          <w:sz w:val="20"/>
          <w:szCs w:val="20"/>
        </w:rPr>
        <w:t xml:space="preserve"> </w:t>
      </w:r>
      <w:r w:rsidRPr="006B2F91">
        <w:rPr>
          <w:rFonts w:asciiTheme="majorHAnsi" w:hAnsiTheme="majorHAnsi"/>
          <w:sz w:val="20"/>
          <w:szCs w:val="20"/>
        </w:rPr>
        <w:t>da</w:t>
      </w:r>
      <w:r w:rsidRPr="006B2F91">
        <w:rPr>
          <w:rFonts w:asciiTheme="majorHAnsi" w:hAnsiTheme="majorHAnsi"/>
          <w:spacing w:val="7"/>
          <w:sz w:val="20"/>
          <w:szCs w:val="20"/>
        </w:rPr>
        <w:t xml:space="preserve"> </w:t>
      </w:r>
      <w:r w:rsidRPr="006B2F91">
        <w:rPr>
          <w:rFonts w:asciiTheme="majorHAnsi" w:hAnsiTheme="majorHAnsi"/>
          <w:sz w:val="20"/>
          <w:szCs w:val="20"/>
        </w:rPr>
        <w:t>proposta,</w:t>
      </w:r>
      <w:r w:rsidRPr="006B2F91">
        <w:rPr>
          <w:rFonts w:asciiTheme="majorHAnsi" w:hAnsiTheme="majorHAnsi"/>
          <w:spacing w:val="9"/>
          <w:sz w:val="20"/>
          <w:szCs w:val="20"/>
        </w:rPr>
        <w:t xml:space="preserve"> </w:t>
      </w:r>
      <w:r w:rsidRPr="006B2F91">
        <w:rPr>
          <w:rFonts w:asciiTheme="majorHAnsi" w:hAnsiTheme="majorHAnsi"/>
          <w:sz w:val="20"/>
          <w:szCs w:val="20"/>
        </w:rPr>
        <w:t>ou</w:t>
      </w:r>
      <w:r w:rsidRPr="006B2F91">
        <w:rPr>
          <w:rFonts w:asciiTheme="majorHAnsi" w:hAnsiTheme="majorHAnsi"/>
          <w:spacing w:val="7"/>
          <w:sz w:val="20"/>
          <w:szCs w:val="20"/>
        </w:rPr>
        <w:t xml:space="preserve"> </w:t>
      </w:r>
      <w:r w:rsidRPr="006B2F91">
        <w:rPr>
          <w:rFonts w:asciiTheme="majorHAnsi" w:hAnsiTheme="majorHAnsi"/>
          <w:sz w:val="20"/>
          <w:szCs w:val="20"/>
        </w:rPr>
        <w:t>seja,</w:t>
      </w:r>
      <w:r w:rsidRPr="006B2F91">
        <w:rPr>
          <w:rFonts w:asciiTheme="majorHAnsi" w:hAnsiTheme="majorHAnsi"/>
          <w:spacing w:val="8"/>
          <w:sz w:val="20"/>
          <w:szCs w:val="20"/>
        </w:rPr>
        <w:t xml:space="preserve"> </w:t>
      </w:r>
      <w:r w:rsidRPr="006B2F91">
        <w:rPr>
          <w:rFonts w:asciiTheme="majorHAnsi" w:hAnsiTheme="majorHAnsi"/>
          <w:sz w:val="20"/>
          <w:szCs w:val="20"/>
        </w:rPr>
        <w:t>90</w:t>
      </w:r>
      <w:r w:rsidRPr="006B2F91">
        <w:rPr>
          <w:rFonts w:asciiTheme="majorHAnsi" w:hAnsiTheme="majorHAnsi"/>
          <w:spacing w:val="8"/>
          <w:sz w:val="20"/>
          <w:szCs w:val="20"/>
        </w:rPr>
        <w:t xml:space="preserve"> </w:t>
      </w:r>
      <w:r w:rsidRPr="006B2F91">
        <w:rPr>
          <w:rFonts w:asciiTheme="majorHAnsi" w:hAnsiTheme="majorHAnsi"/>
          <w:sz w:val="20"/>
          <w:szCs w:val="20"/>
        </w:rPr>
        <w:t>(noventa)</w:t>
      </w:r>
      <w:r w:rsidRPr="006B2F91">
        <w:rPr>
          <w:rFonts w:asciiTheme="majorHAnsi" w:hAnsiTheme="majorHAnsi"/>
          <w:spacing w:val="-57"/>
          <w:sz w:val="20"/>
          <w:szCs w:val="20"/>
        </w:rPr>
        <w:t xml:space="preserve"> </w:t>
      </w:r>
      <w:r w:rsidRPr="006B2F91">
        <w:rPr>
          <w:rFonts w:asciiTheme="majorHAnsi" w:hAnsiTheme="majorHAnsi"/>
          <w:sz w:val="20"/>
          <w:szCs w:val="20"/>
        </w:rPr>
        <w:t>dias,</w:t>
      </w:r>
      <w:r w:rsidRPr="006B2F91">
        <w:rPr>
          <w:rFonts w:asciiTheme="majorHAnsi" w:hAnsiTheme="majorHAnsi"/>
          <w:spacing w:val="-13"/>
          <w:sz w:val="20"/>
          <w:szCs w:val="20"/>
        </w:rPr>
        <w:t xml:space="preserve"> </w:t>
      </w:r>
      <w:r w:rsidRPr="006B2F91">
        <w:rPr>
          <w:rFonts w:asciiTheme="majorHAnsi" w:hAnsiTheme="majorHAnsi"/>
          <w:sz w:val="20"/>
          <w:szCs w:val="20"/>
        </w:rPr>
        <w:t>e</w:t>
      </w:r>
      <w:r w:rsidRPr="006B2F91">
        <w:rPr>
          <w:rFonts w:asciiTheme="majorHAnsi" w:hAnsiTheme="majorHAnsi"/>
          <w:spacing w:val="-13"/>
          <w:sz w:val="20"/>
          <w:szCs w:val="20"/>
        </w:rPr>
        <w:t xml:space="preserve"> </w:t>
      </w:r>
      <w:r w:rsidRPr="006B2F91">
        <w:rPr>
          <w:rFonts w:asciiTheme="majorHAnsi" w:hAnsiTheme="majorHAnsi"/>
          <w:sz w:val="20"/>
          <w:szCs w:val="20"/>
        </w:rPr>
        <w:t>caso</w:t>
      </w:r>
      <w:r w:rsidRPr="006B2F91">
        <w:rPr>
          <w:rFonts w:asciiTheme="majorHAnsi" w:hAnsiTheme="majorHAnsi"/>
          <w:spacing w:val="-13"/>
          <w:sz w:val="20"/>
          <w:szCs w:val="20"/>
        </w:rPr>
        <w:t xml:space="preserve"> </w:t>
      </w:r>
      <w:r w:rsidRPr="006B2F91">
        <w:rPr>
          <w:rFonts w:asciiTheme="majorHAnsi" w:hAnsiTheme="majorHAnsi"/>
          <w:sz w:val="20"/>
          <w:szCs w:val="20"/>
        </w:rPr>
        <w:t>persista</w:t>
      </w:r>
      <w:r w:rsidRPr="006B2F91">
        <w:rPr>
          <w:rFonts w:asciiTheme="majorHAnsi" w:hAnsiTheme="majorHAnsi"/>
          <w:spacing w:val="-13"/>
          <w:sz w:val="20"/>
          <w:szCs w:val="20"/>
        </w:rPr>
        <w:t xml:space="preserve"> </w:t>
      </w:r>
      <w:r w:rsidRPr="006B2F91">
        <w:rPr>
          <w:rFonts w:asciiTheme="majorHAnsi" w:hAnsiTheme="majorHAnsi"/>
          <w:sz w:val="20"/>
          <w:szCs w:val="20"/>
        </w:rPr>
        <w:t>o</w:t>
      </w:r>
      <w:r w:rsidRPr="006B2F91">
        <w:rPr>
          <w:rFonts w:asciiTheme="majorHAnsi" w:hAnsiTheme="majorHAnsi"/>
          <w:spacing w:val="-13"/>
          <w:sz w:val="20"/>
          <w:szCs w:val="20"/>
        </w:rPr>
        <w:t xml:space="preserve"> </w:t>
      </w:r>
      <w:r w:rsidRPr="006B2F91">
        <w:rPr>
          <w:rFonts w:asciiTheme="majorHAnsi" w:hAnsiTheme="majorHAnsi"/>
          <w:sz w:val="20"/>
          <w:szCs w:val="20"/>
        </w:rPr>
        <w:t>interesse</w:t>
      </w:r>
      <w:r w:rsidRPr="006B2F91">
        <w:rPr>
          <w:rFonts w:asciiTheme="majorHAnsi" w:hAnsiTheme="majorHAnsi"/>
          <w:spacing w:val="-13"/>
          <w:sz w:val="20"/>
          <w:szCs w:val="20"/>
        </w:rPr>
        <w:t xml:space="preserve"> </w:t>
      </w:r>
      <w:r w:rsidRPr="006B2F91">
        <w:rPr>
          <w:rFonts w:asciiTheme="majorHAnsi" w:hAnsiTheme="majorHAnsi"/>
          <w:sz w:val="20"/>
          <w:szCs w:val="20"/>
        </w:rPr>
        <w:t>do</w:t>
      </w:r>
      <w:r w:rsidRPr="006B2F91">
        <w:rPr>
          <w:rFonts w:asciiTheme="majorHAnsi" w:hAnsiTheme="majorHAnsi"/>
          <w:spacing w:val="-11"/>
          <w:sz w:val="20"/>
          <w:szCs w:val="20"/>
        </w:rPr>
        <w:t xml:space="preserve"> </w:t>
      </w:r>
      <w:r w:rsidRPr="006B2F91">
        <w:rPr>
          <w:rFonts w:asciiTheme="majorHAnsi" w:hAnsiTheme="majorHAnsi"/>
          <w:sz w:val="20"/>
          <w:szCs w:val="20"/>
        </w:rPr>
        <w:t>Município,</w:t>
      </w:r>
      <w:r w:rsidRPr="006B2F91">
        <w:rPr>
          <w:rFonts w:asciiTheme="majorHAnsi" w:hAnsiTheme="majorHAnsi"/>
          <w:spacing w:val="-12"/>
          <w:sz w:val="20"/>
          <w:szCs w:val="20"/>
        </w:rPr>
        <w:t xml:space="preserve"> </w:t>
      </w:r>
      <w:r w:rsidRPr="006B2F91">
        <w:rPr>
          <w:rFonts w:asciiTheme="majorHAnsi" w:hAnsiTheme="majorHAnsi"/>
          <w:sz w:val="20"/>
          <w:szCs w:val="20"/>
        </w:rPr>
        <w:t>este</w:t>
      </w:r>
      <w:r w:rsidRPr="006B2F91">
        <w:rPr>
          <w:rFonts w:asciiTheme="majorHAnsi" w:hAnsiTheme="majorHAnsi"/>
          <w:spacing w:val="-11"/>
          <w:sz w:val="20"/>
          <w:szCs w:val="20"/>
        </w:rPr>
        <w:t xml:space="preserve"> </w:t>
      </w:r>
      <w:r w:rsidRPr="006B2F91">
        <w:rPr>
          <w:rFonts w:asciiTheme="majorHAnsi" w:hAnsiTheme="majorHAnsi"/>
          <w:sz w:val="20"/>
          <w:szCs w:val="20"/>
        </w:rPr>
        <w:t>poderá</w:t>
      </w:r>
      <w:r w:rsidRPr="006B2F91">
        <w:rPr>
          <w:rFonts w:asciiTheme="majorHAnsi" w:hAnsiTheme="majorHAnsi"/>
          <w:spacing w:val="-14"/>
          <w:sz w:val="20"/>
          <w:szCs w:val="20"/>
        </w:rPr>
        <w:t xml:space="preserve"> </w:t>
      </w:r>
      <w:r w:rsidRPr="006B2F91">
        <w:rPr>
          <w:rFonts w:asciiTheme="majorHAnsi" w:hAnsiTheme="majorHAnsi"/>
          <w:sz w:val="20"/>
          <w:szCs w:val="20"/>
        </w:rPr>
        <w:t>solicitar</w:t>
      </w:r>
      <w:r w:rsidRPr="006B2F91">
        <w:rPr>
          <w:rFonts w:asciiTheme="majorHAnsi" w:hAnsiTheme="majorHAnsi"/>
          <w:spacing w:val="-14"/>
          <w:sz w:val="20"/>
          <w:szCs w:val="20"/>
        </w:rPr>
        <w:t xml:space="preserve"> </w:t>
      </w:r>
      <w:r w:rsidRPr="006B2F91">
        <w:rPr>
          <w:rFonts w:asciiTheme="majorHAnsi" w:hAnsiTheme="majorHAnsi"/>
          <w:sz w:val="20"/>
          <w:szCs w:val="20"/>
        </w:rPr>
        <w:t>a</w:t>
      </w:r>
      <w:r w:rsidRPr="006B2F91">
        <w:rPr>
          <w:rFonts w:asciiTheme="majorHAnsi" w:hAnsiTheme="majorHAnsi"/>
          <w:spacing w:val="-13"/>
          <w:sz w:val="20"/>
          <w:szCs w:val="20"/>
        </w:rPr>
        <w:t xml:space="preserve"> </w:t>
      </w:r>
      <w:r w:rsidRPr="006B2F91">
        <w:rPr>
          <w:rFonts w:asciiTheme="majorHAnsi" w:hAnsiTheme="majorHAnsi"/>
          <w:sz w:val="20"/>
          <w:szCs w:val="20"/>
        </w:rPr>
        <w:t>prorrogação</w:t>
      </w:r>
      <w:r w:rsidRPr="006B2F91">
        <w:rPr>
          <w:rFonts w:asciiTheme="majorHAnsi" w:hAnsiTheme="majorHAnsi"/>
          <w:spacing w:val="-11"/>
          <w:sz w:val="20"/>
          <w:szCs w:val="20"/>
        </w:rPr>
        <w:t xml:space="preserve"> </w:t>
      </w:r>
      <w:r w:rsidRPr="006B2F91">
        <w:rPr>
          <w:rFonts w:asciiTheme="majorHAnsi" w:hAnsiTheme="majorHAnsi"/>
          <w:sz w:val="20"/>
          <w:szCs w:val="20"/>
        </w:rPr>
        <w:t>da</w:t>
      </w:r>
      <w:r w:rsidRPr="006B2F91">
        <w:rPr>
          <w:rFonts w:asciiTheme="majorHAnsi" w:hAnsiTheme="majorHAnsi"/>
          <w:spacing w:val="-13"/>
          <w:sz w:val="20"/>
          <w:szCs w:val="20"/>
        </w:rPr>
        <w:t xml:space="preserve"> </w:t>
      </w:r>
      <w:r w:rsidRPr="006B2F91">
        <w:rPr>
          <w:rFonts w:asciiTheme="majorHAnsi" w:hAnsiTheme="majorHAnsi"/>
          <w:sz w:val="20"/>
          <w:szCs w:val="20"/>
        </w:rPr>
        <w:t>validade</w:t>
      </w:r>
      <w:r w:rsidRPr="006B2F91">
        <w:rPr>
          <w:rFonts w:asciiTheme="majorHAnsi" w:hAnsiTheme="majorHAnsi"/>
          <w:spacing w:val="-14"/>
          <w:sz w:val="20"/>
          <w:szCs w:val="20"/>
        </w:rPr>
        <w:t xml:space="preserve"> </w:t>
      </w:r>
      <w:r w:rsidRPr="006B2F91">
        <w:rPr>
          <w:rFonts w:asciiTheme="majorHAnsi" w:hAnsiTheme="majorHAnsi"/>
          <w:sz w:val="20"/>
          <w:szCs w:val="20"/>
        </w:rPr>
        <w:t>da</w:t>
      </w:r>
      <w:r w:rsidRPr="006B2F91">
        <w:rPr>
          <w:rFonts w:asciiTheme="majorHAnsi" w:hAnsiTheme="majorHAnsi"/>
          <w:spacing w:val="-13"/>
          <w:sz w:val="20"/>
          <w:szCs w:val="20"/>
        </w:rPr>
        <w:t xml:space="preserve"> </w:t>
      </w:r>
      <w:r w:rsidRPr="006B2F91">
        <w:rPr>
          <w:rFonts w:asciiTheme="majorHAnsi" w:hAnsiTheme="majorHAnsi"/>
          <w:sz w:val="20"/>
          <w:szCs w:val="20"/>
        </w:rPr>
        <w:t>proposta</w:t>
      </w:r>
      <w:r w:rsidRPr="006B2F91">
        <w:rPr>
          <w:rFonts w:asciiTheme="majorHAnsi" w:hAnsiTheme="majorHAnsi"/>
          <w:spacing w:val="-13"/>
          <w:sz w:val="20"/>
          <w:szCs w:val="20"/>
        </w:rPr>
        <w:t xml:space="preserve"> </w:t>
      </w:r>
      <w:r w:rsidRPr="006B2F91">
        <w:rPr>
          <w:rFonts w:asciiTheme="majorHAnsi" w:hAnsiTheme="majorHAnsi"/>
          <w:sz w:val="20"/>
          <w:szCs w:val="20"/>
        </w:rPr>
        <w:t>por</w:t>
      </w:r>
      <w:r w:rsidR="004C5C53" w:rsidRPr="006B2F91">
        <w:rPr>
          <w:rFonts w:asciiTheme="majorHAnsi" w:hAnsiTheme="majorHAnsi"/>
          <w:sz w:val="20"/>
          <w:szCs w:val="20"/>
        </w:rPr>
        <w:t xml:space="preserve"> </w:t>
      </w:r>
      <w:r w:rsidRPr="006B2F91">
        <w:rPr>
          <w:rFonts w:asciiTheme="majorHAnsi" w:hAnsiTheme="majorHAnsi"/>
          <w:spacing w:val="-1"/>
          <w:sz w:val="20"/>
          <w:szCs w:val="20"/>
        </w:rPr>
        <w:t>igual</w:t>
      </w:r>
      <w:r w:rsidRPr="006B2F91">
        <w:rPr>
          <w:rFonts w:asciiTheme="majorHAnsi" w:hAnsiTheme="majorHAnsi"/>
          <w:spacing w:val="-21"/>
          <w:sz w:val="20"/>
          <w:szCs w:val="20"/>
        </w:rPr>
        <w:t xml:space="preserve"> </w:t>
      </w:r>
      <w:r w:rsidRPr="006B2F91">
        <w:rPr>
          <w:rFonts w:asciiTheme="majorHAnsi" w:hAnsiTheme="majorHAnsi"/>
          <w:sz w:val="20"/>
          <w:szCs w:val="20"/>
        </w:rPr>
        <w:t>prazo.</w:t>
      </w:r>
    </w:p>
    <w:p w14:paraId="3C00938C" w14:textId="77777777" w:rsidR="003D2D65" w:rsidRPr="006B2F91" w:rsidRDefault="003D2D65" w:rsidP="006B2F91">
      <w:pPr>
        <w:pStyle w:val="Corpodetexto"/>
        <w:ind w:left="0" w:right="-2"/>
        <w:jc w:val="both"/>
        <w:rPr>
          <w:rFonts w:asciiTheme="majorHAnsi" w:hAnsiTheme="majorHAnsi"/>
          <w:sz w:val="20"/>
          <w:szCs w:val="20"/>
        </w:rPr>
      </w:pPr>
    </w:p>
    <w:p w14:paraId="7D2926A4"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8"/>
          <w:sz w:val="20"/>
          <w:szCs w:val="20"/>
        </w:rPr>
        <w:t xml:space="preserve"> </w:t>
      </w:r>
      <w:r w:rsidRPr="006B2F91">
        <w:rPr>
          <w:rFonts w:asciiTheme="majorHAnsi" w:hAnsiTheme="majorHAnsi"/>
          <w:sz w:val="20"/>
          <w:szCs w:val="20"/>
        </w:rPr>
        <w:t>DOS</w:t>
      </w:r>
      <w:r w:rsidRPr="006B2F91">
        <w:rPr>
          <w:rFonts w:asciiTheme="majorHAnsi" w:hAnsiTheme="majorHAnsi"/>
          <w:spacing w:val="1"/>
          <w:sz w:val="20"/>
          <w:szCs w:val="20"/>
        </w:rPr>
        <w:t xml:space="preserve"> </w:t>
      </w:r>
      <w:r w:rsidRPr="006B2F91">
        <w:rPr>
          <w:rFonts w:asciiTheme="majorHAnsi" w:hAnsiTheme="majorHAnsi"/>
          <w:sz w:val="20"/>
          <w:szCs w:val="20"/>
        </w:rPr>
        <w:t>DOCUMENTOS</w:t>
      </w:r>
      <w:r w:rsidRPr="006B2F91">
        <w:rPr>
          <w:rFonts w:asciiTheme="majorHAnsi" w:hAnsiTheme="majorHAnsi"/>
          <w:spacing w:val="2"/>
          <w:sz w:val="20"/>
          <w:szCs w:val="20"/>
        </w:rPr>
        <w:t xml:space="preserve"> </w:t>
      </w:r>
      <w:r w:rsidRPr="006B2F91">
        <w:rPr>
          <w:rFonts w:asciiTheme="majorHAnsi" w:hAnsiTheme="majorHAnsi"/>
          <w:sz w:val="20"/>
          <w:szCs w:val="20"/>
        </w:rPr>
        <w:t>DE</w:t>
      </w:r>
      <w:r w:rsidRPr="006B2F91">
        <w:rPr>
          <w:rFonts w:asciiTheme="majorHAnsi" w:hAnsiTheme="majorHAnsi"/>
          <w:spacing w:val="-10"/>
          <w:sz w:val="20"/>
          <w:szCs w:val="20"/>
        </w:rPr>
        <w:t xml:space="preserve"> </w:t>
      </w:r>
      <w:r w:rsidRPr="006B2F91">
        <w:rPr>
          <w:rFonts w:asciiTheme="majorHAnsi" w:hAnsiTheme="majorHAnsi"/>
          <w:sz w:val="20"/>
          <w:szCs w:val="20"/>
        </w:rPr>
        <w:t>HABILITAÇÃO</w:t>
      </w:r>
      <w:r w:rsidRPr="006B2F91">
        <w:rPr>
          <w:rFonts w:asciiTheme="majorHAnsi" w:hAnsiTheme="majorHAnsi"/>
          <w:spacing w:val="-9"/>
          <w:sz w:val="20"/>
          <w:szCs w:val="20"/>
        </w:rPr>
        <w:t xml:space="preserve"> </w:t>
      </w:r>
      <w:r w:rsidRPr="006B2F91">
        <w:rPr>
          <w:rFonts w:asciiTheme="majorHAnsi" w:hAnsiTheme="majorHAnsi"/>
          <w:sz w:val="20"/>
          <w:szCs w:val="20"/>
        </w:rPr>
        <w:t>E</w:t>
      </w:r>
      <w:r w:rsidRPr="006B2F91">
        <w:rPr>
          <w:rFonts w:asciiTheme="majorHAnsi" w:hAnsiTheme="majorHAnsi"/>
          <w:spacing w:val="-10"/>
          <w:sz w:val="20"/>
          <w:szCs w:val="20"/>
        </w:rPr>
        <w:t xml:space="preserve"> </w:t>
      </w:r>
      <w:r w:rsidRPr="006B2F91">
        <w:rPr>
          <w:rFonts w:asciiTheme="majorHAnsi" w:hAnsiTheme="majorHAnsi"/>
          <w:sz w:val="20"/>
          <w:szCs w:val="20"/>
        </w:rPr>
        <w:t>DO</w:t>
      </w:r>
      <w:r w:rsidRPr="006B2F91">
        <w:rPr>
          <w:rFonts w:asciiTheme="majorHAnsi" w:hAnsiTheme="majorHAnsi"/>
          <w:spacing w:val="-7"/>
          <w:sz w:val="20"/>
          <w:szCs w:val="20"/>
        </w:rPr>
        <w:t xml:space="preserve"> </w:t>
      </w:r>
      <w:r w:rsidRPr="006B2F91">
        <w:rPr>
          <w:rFonts w:asciiTheme="majorHAnsi" w:hAnsiTheme="majorHAnsi"/>
          <w:sz w:val="20"/>
          <w:szCs w:val="20"/>
        </w:rPr>
        <w:t>PRAZO</w:t>
      </w:r>
      <w:r w:rsidRPr="006B2F91">
        <w:rPr>
          <w:rFonts w:asciiTheme="majorHAnsi" w:hAnsiTheme="majorHAnsi"/>
          <w:spacing w:val="-8"/>
          <w:sz w:val="20"/>
          <w:szCs w:val="20"/>
        </w:rPr>
        <w:t xml:space="preserve"> </w:t>
      </w:r>
      <w:r w:rsidRPr="006B2F91">
        <w:rPr>
          <w:rFonts w:asciiTheme="majorHAnsi" w:hAnsiTheme="majorHAnsi"/>
          <w:sz w:val="20"/>
          <w:szCs w:val="20"/>
        </w:rPr>
        <w:t>DE</w:t>
      </w:r>
      <w:r w:rsidRPr="006B2F91">
        <w:rPr>
          <w:rFonts w:asciiTheme="majorHAnsi" w:hAnsiTheme="majorHAnsi"/>
          <w:spacing w:val="-11"/>
          <w:sz w:val="20"/>
          <w:szCs w:val="20"/>
        </w:rPr>
        <w:t xml:space="preserve"> </w:t>
      </w:r>
      <w:r w:rsidRPr="006B2F91">
        <w:rPr>
          <w:rFonts w:asciiTheme="majorHAnsi" w:hAnsiTheme="majorHAnsi"/>
          <w:sz w:val="20"/>
          <w:szCs w:val="20"/>
        </w:rPr>
        <w:t>ENVIO</w:t>
      </w:r>
    </w:p>
    <w:p w14:paraId="2EBC580B" w14:textId="7130CADE"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pacing w:val="-1"/>
          <w:sz w:val="20"/>
          <w:szCs w:val="20"/>
        </w:rPr>
        <w:t xml:space="preserve">- </w:t>
      </w:r>
      <w:r w:rsidRPr="006B2F91">
        <w:rPr>
          <w:rFonts w:asciiTheme="majorHAnsi" w:hAnsiTheme="majorHAnsi"/>
          <w:spacing w:val="-1"/>
          <w:sz w:val="20"/>
          <w:szCs w:val="20"/>
        </w:rPr>
        <w:t xml:space="preserve">Os </w:t>
      </w:r>
      <w:r w:rsidRPr="006B2F91">
        <w:rPr>
          <w:rFonts w:asciiTheme="majorHAnsi" w:hAnsiTheme="majorHAnsi"/>
          <w:sz w:val="20"/>
          <w:szCs w:val="20"/>
        </w:rPr>
        <w:t>documentos de habilitação deverão ser enviados exclusivamente via sistema eletrônico, de forma</w:t>
      </w:r>
      <w:r w:rsidRPr="006B2F91">
        <w:rPr>
          <w:rFonts w:asciiTheme="majorHAnsi" w:hAnsiTheme="majorHAnsi"/>
          <w:spacing w:val="-57"/>
          <w:sz w:val="20"/>
          <w:szCs w:val="20"/>
        </w:rPr>
        <w:t xml:space="preserve"> </w:t>
      </w:r>
      <w:r w:rsidRPr="006B2F91">
        <w:rPr>
          <w:rFonts w:asciiTheme="majorHAnsi" w:hAnsiTheme="majorHAnsi"/>
          <w:sz w:val="20"/>
          <w:szCs w:val="20"/>
        </w:rPr>
        <w:t>legível,</w:t>
      </w:r>
      <w:r w:rsidRPr="006B2F91">
        <w:rPr>
          <w:rFonts w:asciiTheme="majorHAnsi" w:hAnsiTheme="majorHAnsi"/>
          <w:spacing w:val="-3"/>
          <w:sz w:val="20"/>
          <w:szCs w:val="20"/>
        </w:rPr>
        <w:t xml:space="preserve"> </w:t>
      </w:r>
      <w:r w:rsidRPr="006B2F91">
        <w:rPr>
          <w:rFonts w:asciiTheme="majorHAnsi" w:hAnsiTheme="majorHAnsi"/>
          <w:sz w:val="20"/>
          <w:szCs w:val="20"/>
        </w:rPr>
        <w:t>no</w:t>
      </w:r>
      <w:r w:rsidRPr="006B2F91">
        <w:rPr>
          <w:rFonts w:asciiTheme="majorHAnsi" w:hAnsiTheme="majorHAnsi"/>
          <w:spacing w:val="-1"/>
          <w:sz w:val="20"/>
          <w:szCs w:val="20"/>
        </w:rPr>
        <w:t xml:space="preserve"> </w:t>
      </w:r>
      <w:r w:rsidRPr="006B2F91">
        <w:rPr>
          <w:rFonts w:asciiTheme="majorHAnsi" w:hAnsiTheme="majorHAnsi"/>
          <w:sz w:val="20"/>
          <w:szCs w:val="20"/>
        </w:rPr>
        <w:t>sentido</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2"/>
          <w:sz w:val="20"/>
          <w:szCs w:val="20"/>
        </w:rPr>
        <w:t xml:space="preserve"> </w:t>
      </w:r>
      <w:r w:rsidRPr="006B2F91">
        <w:rPr>
          <w:rFonts w:asciiTheme="majorHAnsi" w:hAnsiTheme="majorHAnsi"/>
          <w:sz w:val="20"/>
          <w:szCs w:val="20"/>
        </w:rPr>
        <w:t>que</w:t>
      </w:r>
      <w:r w:rsidRPr="006B2F91">
        <w:rPr>
          <w:rFonts w:asciiTheme="majorHAnsi" w:hAnsiTheme="majorHAnsi"/>
          <w:spacing w:val="-2"/>
          <w:sz w:val="20"/>
          <w:szCs w:val="20"/>
        </w:rPr>
        <w:t xml:space="preserve"> </w:t>
      </w:r>
      <w:r w:rsidRPr="006B2F91">
        <w:rPr>
          <w:rFonts w:asciiTheme="majorHAnsi" w:hAnsiTheme="majorHAnsi"/>
          <w:sz w:val="20"/>
          <w:szCs w:val="20"/>
        </w:rPr>
        <w:t>ofereçam</w:t>
      </w:r>
      <w:r w:rsidRPr="006B2F91">
        <w:rPr>
          <w:rFonts w:asciiTheme="majorHAnsi" w:hAnsiTheme="majorHAnsi"/>
          <w:spacing w:val="-12"/>
          <w:sz w:val="20"/>
          <w:szCs w:val="20"/>
        </w:rPr>
        <w:t xml:space="preserve"> </w:t>
      </w:r>
      <w:r w:rsidRPr="006B2F91">
        <w:rPr>
          <w:rFonts w:asciiTheme="majorHAnsi" w:hAnsiTheme="majorHAnsi"/>
          <w:sz w:val="20"/>
          <w:szCs w:val="20"/>
        </w:rPr>
        <w:t>condições</w:t>
      </w:r>
      <w:r w:rsidRPr="006B2F91">
        <w:rPr>
          <w:rFonts w:asciiTheme="majorHAnsi" w:hAnsiTheme="majorHAnsi"/>
          <w:spacing w:val="-4"/>
          <w:sz w:val="20"/>
          <w:szCs w:val="20"/>
        </w:rPr>
        <w:t xml:space="preserve"> </w:t>
      </w:r>
      <w:r w:rsidRPr="006B2F91">
        <w:rPr>
          <w:rFonts w:asciiTheme="majorHAnsi" w:hAnsiTheme="majorHAnsi"/>
          <w:sz w:val="20"/>
          <w:szCs w:val="20"/>
        </w:rPr>
        <w:t>de análise,</w:t>
      </w:r>
      <w:r w:rsidRPr="006B2F91">
        <w:rPr>
          <w:rFonts w:asciiTheme="majorHAnsi" w:hAnsiTheme="majorHAnsi"/>
          <w:spacing w:val="-10"/>
          <w:sz w:val="20"/>
          <w:szCs w:val="20"/>
        </w:rPr>
        <w:t xml:space="preserve"> </w:t>
      </w:r>
      <w:r w:rsidR="00A62862" w:rsidRPr="006B2F91">
        <w:rPr>
          <w:rFonts w:asciiTheme="majorHAnsi" w:hAnsiTheme="majorHAnsi"/>
          <w:spacing w:val="-10"/>
          <w:sz w:val="20"/>
          <w:szCs w:val="20"/>
        </w:rPr>
        <w:t>ate o prazo de abertura estabelecido no preambulo do edital</w:t>
      </w:r>
      <w:r w:rsidRPr="006B2F91">
        <w:rPr>
          <w:rFonts w:asciiTheme="majorHAnsi" w:hAnsiTheme="majorHAnsi"/>
          <w:sz w:val="20"/>
          <w:szCs w:val="20"/>
        </w:rPr>
        <w:t>.</w:t>
      </w:r>
    </w:p>
    <w:p w14:paraId="0A8A5838" w14:textId="705FEF2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w:t>
      </w:r>
      <w:r w:rsidRPr="006B2F91">
        <w:rPr>
          <w:rFonts w:asciiTheme="majorHAnsi" w:hAnsiTheme="majorHAnsi"/>
          <w:spacing w:val="-13"/>
          <w:sz w:val="20"/>
          <w:szCs w:val="20"/>
        </w:rPr>
        <w:t xml:space="preserve"> </w:t>
      </w:r>
      <w:r w:rsidRPr="006B2F91">
        <w:rPr>
          <w:rFonts w:asciiTheme="majorHAnsi" w:hAnsiTheme="majorHAnsi"/>
          <w:spacing w:val="-1"/>
          <w:sz w:val="20"/>
          <w:szCs w:val="20"/>
        </w:rPr>
        <w:t>Para</w:t>
      </w:r>
      <w:r w:rsidRPr="006B2F91">
        <w:rPr>
          <w:rFonts w:asciiTheme="majorHAnsi" w:hAnsiTheme="majorHAnsi"/>
          <w:spacing w:val="-13"/>
          <w:sz w:val="20"/>
          <w:szCs w:val="20"/>
        </w:rPr>
        <w:t xml:space="preserve"> </w:t>
      </w:r>
      <w:r w:rsidRPr="006B2F91">
        <w:rPr>
          <w:rFonts w:asciiTheme="majorHAnsi" w:hAnsiTheme="majorHAnsi"/>
          <w:spacing w:val="-1"/>
          <w:sz w:val="20"/>
          <w:szCs w:val="20"/>
        </w:rPr>
        <w:t>fins</w:t>
      </w:r>
      <w:r w:rsidRPr="006B2F91">
        <w:rPr>
          <w:rFonts w:asciiTheme="majorHAnsi" w:hAnsiTheme="majorHAnsi"/>
          <w:spacing w:val="-11"/>
          <w:sz w:val="20"/>
          <w:szCs w:val="20"/>
        </w:rPr>
        <w:t xml:space="preserve"> </w:t>
      </w:r>
      <w:r w:rsidRPr="006B2F91">
        <w:rPr>
          <w:rFonts w:asciiTheme="majorHAnsi" w:hAnsiTheme="majorHAnsi"/>
          <w:spacing w:val="-1"/>
          <w:sz w:val="20"/>
          <w:szCs w:val="20"/>
        </w:rPr>
        <w:t>de</w:t>
      </w:r>
      <w:r w:rsidRPr="006B2F91">
        <w:rPr>
          <w:rFonts w:asciiTheme="majorHAnsi" w:hAnsiTheme="majorHAnsi"/>
          <w:spacing w:val="-12"/>
          <w:sz w:val="20"/>
          <w:szCs w:val="20"/>
        </w:rPr>
        <w:t xml:space="preserve"> </w:t>
      </w:r>
      <w:r w:rsidRPr="006B2F91">
        <w:rPr>
          <w:rFonts w:asciiTheme="majorHAnsi" w:hAnsiTheme="majorHAnsi"/>
          <w:spacing w:val="-1"/>
          <w:sz w:val="20"/>
          <w:szCs w:val="20"/>
        </w:rPr>
        <w:t>cumprimento</w:t>
      </w:r>
      <w:r w:rsidRPr="006B2F91">
        <w:rPr>
          <w:rFonts w:asciiTheme="majorHAnsi" w:hAnsiTheme="majorHAnsi"/>
          <w:spacing w:val="-12"/>
          <w:sz w:val="20"/>
          <w:szCs w:val="20"/>
        </w:rPr>
        <w:t xml:space="preserve"> </w:t>
      </w:r>
      <w:r w:rsidRPr="006B2F91">
        <w:rPr>
          <w:rFonts w:asciiTheme="majorHAnsi" w:hAnsiTheme="majorHAnsi"/>
          <w:sz w:val="20"/>
          <w:szCs w:val="20"/>
        </w:rPr>
        <w:t>do</w:t>
      </w:r>
      <w:r w:rsidRPr="006B2F91">
        <w:rPr>
          <w:rFonts w:asciiTheme="majorHAnsi" w:hAnsiTheme="majorHAnsi"/>
          <w:spacing w:val="-11"/>
          <w:sz w:val="20"/>
          <w:szCs w:val="20"/>
        </w:rPr>
        <w:t xml:space="preserve"> </w:t>
      </w:r>
      <w:r w:rsidRPr="006B2F91">
        <w:rPr>
          <w:rFonts w:asciiTheme="majorHAnsi" w:hAnsiTheme="majorHAnsi"/>
          <w:sz w:val="20"/>
          <w:szCs w:val="20"/>
        </w:rPr>
        <w:t>prazo</w:t>
      </w:r>
      <w:r w:rsidRPr="006B2F91">
        <w:rPr>
          <w:rFonts w:asciiTheme="majorHAnsi" w:hAnsiTheme="majorHAnsi"/>
          <w:spacing w:val="-11"/>
          <w:sz w:val="20"/>
          <w:szCs w:val="20"/>
        </w:rPr>
        <w:t xml:space="preserve"> </w:t>
      </w:r>
      <w:r w:rsidRPr="006B2F91">
        <w:rPr>
          <w:rFonts w:asciiTheme="majorHAnsi" w:hAnsiTheme="majorHAnsi"/>
          <w:sz w:val="20"/>
          <w:szCs w:val="20"/>
        </w:rPr>
        <w:t>máximo</w:t>
      </w:r>
      <w:r w:rsidRPr="006B2F91">
        <w:rPr>
          <w:rFonts w:asciiTheme="majorHAnsi" w:hAnsiTheme="majorHAnsi"/>
          <w:spacing w:val="-11"/>
          <w:sz w:val="20"/>
          <w:szCs w:val="20"/>
        </w:rPr>
        <w:t xml:space="preserve"> </w:t>
      </w:r>
      <w:r w:rsidRPr="006B2F91">
        <w:rPr>
          <w:rFonts w:asciiTheme="majorHAnsi" w:hAnsiTheme="majorHAnsi"/>
          <w:sz w:val="20"/>
          <w:szCs w:val="20"/>
        </w:rPr>
        <w:t>estabelecido</w:t>
      </w:r>
      <w:r w:rsidRPr="006B2F91">
        <w:rPr>
          <w:rFonts w:asciiTheme="majorHAnsi" w:hAnsiTheme="majorHAnsi"/>
          <w:spacing w:val="-12"/>
          <w:sz w:val="20"/>
          <w:szCs w:val="20"/>
        </w:rPr>
        <w:t xml:space="preserve"> </w:t>
      </w:r>
      <w:r w:rsidRPr="006B2F91">
        <w:rPr>
          <w:rFonts w:asciiTheme="majorHAnsi" w:hAnsiTheme="majorHAnsi"/>
          <w:sz w:val="20"/>
          <w:szCs w:val="20"/>
        </w:rPr>
        <w:t>neste</w:t>
      </w:r>
      <w:r w:rsidRPr="006B2F91">
        <w:rPr>
          <w:rFonts w:asciiTheme="majorHAnsi" w:hAnsiTheme="majorHAnsi"/>
          <w:spacing w:val="-12"/>
          <w:sz w:val="20"/>
          <w:szCs w:val="20"/>
        </w:rPr>
        <w:t xml:space="preserve"> </w:t>
      </w:r>
      <w:r w:rsidRPr="006B2F91">
        <w:rPr>
          <w:rFonts w:asciiTheme="majorHAnsi" w:hAnsiTheme="majorHAnsi"/>
          <w:sz w:val="20"/>
          <w:szCs w:val="20"/>
        </w:rPr>
        <w:t>item</w:t>
      </w:r>
      <w:r w:rsidRPr="006B2F91">
        <w:rPr>
          <w:rFonts w:asciiTheme="majorHAnsi" w:hAnsiTheme="majorHAnsi"/>
          <w:spacing w:val="-15"/>
          <w:sz w:val="20"/>
          <w:szCs w:val="20"/>
        </w:rPr>
        <w:t xml:space="preserve"> </w:t>
      </w:r>
      <w:r w:rsidRPr="006B2F91">
        <w:rPr>
          <w:rFonts w:asciiTheme="majorHAnsi" w:hAnsiTheme="majorHAnsi"/>
          <w:sz w:val="20"/>
          <w:szCs w:val="20"/>
        </w:rPr>
        <w:t>será</w:t>
      </w:r>
      <w:r w:rsidRPr="006B2F91">
        <w:rPr>
          <w:rFonts w:asciiTheme="majorHAnsi" w:hAnsiTheme="majorHAnsi"/>
          <w:spacing w:val="-11"/>
          <w:sz w:val="20"/>
          <w:szCs w:val="20"/>
        </w:rPr>
        <w:t xml:space="preserve"> </w:t>
      </w:r>
      <w:r w:rsidRPr="006B2F91">
        <w:rPr>
          <w:rFonts w:asciiTheme="majorHAnsi" w:hAnsiTheme="majorHAnsi"/>
          <w:sz w:val="20"/>
          <w:szCs w:val="20"/>
        </w:rPr>
        <w:t>considerado</w:t>
      </w:r>
      <w:r w:rsidRPr="006B2F91">
        <w:rPr>
          <w:rFonts w:asciiTheme="majorHAnsi" w:hAnsiTheme="majorHAnsi"/>
          <w:spacing w:val="-12"/>
          <w:sz w:val="20"/>
          <w:szCs w:val="20"/>
        </w:rPr>
        <w:t xml:space="preserve"> </w:t>
      </w:r>
      <w:r w:rsidRPr="006B2F91">
        <w:rPr>
          <w:rFonts w:asciiTheme="majorHAnsi" w:hAnsiTheme="majorHAnsi"/>
          <w:sz w:val="20"/>
          <w:szCs w:val="20"/>
        </w:rPr>
        <w:t>o</w:t>
      </w:r>
      <w:r w:rsidRPr="006B2F91">
        <w:rPr>
          <w:rFonts w:asciiTheme="majorHAnsi" w:hAnsiTheme="majorHAnsi"/>
          <w:spacing w:val="-11"/>
          <w:sz w:val="20"/>
          <w:szCs w:val="20"/>
        </w:rPr>
        <w:t xml:space="preserve"> </w:t>
      </w:r>
      <w:r w:rsidRPr="006B2F91">
        <w:rPr>
          <w:rFonts w:asciiTheme="majorHAnsi" w:hAnsiTheme="majorHAnsi"/>
          <w:sz w:val="20"/>
          <w:szCs w:val="20"/>
        </w:rPr>
        <w:t>horário</w:t>
      </w:r>
      <w:r w:rsidRPr="006B2F91">
        <w:rPr>
          <w:rFonts w:asciiTheme="majorHAnsi" w:hAnsiTheme="majorHAnsi"/>
          <w:spacing w:val="-57"/>
          <w:sz w:val="20"/>
          <w:szCs w:val="20"/>
        </w:rPr>
        <w:t xml:space="preserve"> </w:t>
      </w:r>
      <w:r w:rsidRPr="006B2F91">
        <w:rPr>
          <w:rFonts w:asciiTheme="majorHAnsi" w:hAnsiTheme="majorHAnsi"/>
          <w:sz w:val="20"/>
          <w:szCs w:val="20"/>
        </w:rPr>
        <w:t>de</w:t>
      </w:r>
      <w:r w:rsidRPr="006B2F91">
        <w:rPr>
          <w:rFonts w:asciiTheme="majorHAnsi" w:hAnsiTheme="majorHAnsi"/>
          <w:spacing w:val="-7"/>
          <w:sz w:val="20"/>
          <w:szCs w:val="20"/>
        </w:rPr>
        <w:t xml:space="preserve"> </w:t>
      </w:r>
      <w:r w:rsidRPr="006B2F91">
        <w:rPr>
          <w:rFonts w:asciiTheme="majorHAnsi" w:hAnsiTheme="majorHAnsi"/>
          <w:sz w:val="20"/>
          <w:szCs w:val="20"/>
        </w:rPr>
        <w:t>expediente</w:t>
      </w:r>
      <w:r w:rsidRPr="006B2F91">
        <w:rPr>
          <w:rFonts w:asciiTheme="majorHAnsi" w:hAnsiTheme="majorHAnsi"/>
          <w:spacing w:val="-9"/>
          <w:sz w:val="20"/>
          <w:szCs w:val="20"/>
        </w:rPr>
        <w:t xml:space="preserve"> </w:t>
      </w:r>
      <w:r w:rsidRPr="006B2F91">
        <w:rPr>
          <w:rFonts w:asciiTheme="majorHAnsi" w:hAnsiTheme="majorHAnsi"/>
          <w:sz w:val="20"/>
          <w:szCs w:val="20"/>
        </w:rPr>
        <w:t>do</w:t>
      </w:r>
      <w:r w:rsidRPr="006B2F91">
        <w:rPr>
          <w:rFonts w:asciiTheme="majorHAnsi" w:hAnsiTheme="majorHAnsi"/>
          <w:spacing w:val="-6"/>
          <w:sz w:val="20"/>
          <w:szCs w:val="20"/>
        </w:rPr>
        <w:t xml:space="preserve"> </w:t>
      </w:r>
      <w:r w:rsidRPr="006B2F91">
        <w:rPr>
          <w:rFonts w:asciiTheme="majorHAnsi" w:hAnsiTheme="majorHAnsi"/>
          <w:sz w:val="20"/>
          <w:szCs w:val="20"/>
        </w:rPr>
        <w:t>setor</w:t>
      </w:r>
      <w:r w:rsidRPr="006B2F91">
        <w:rPr>
          <w:rFonts w:asciiTheme="majorHAnsi" w:hAnsiTheme="majorHAnsi"/>
          <w:spacing w:val="-11"/>
          <w:sz w:val="20"/>
          <w:szCs w:val="20"/>
        </w:rPr>
        <w:t xml:space="preserve"> </w:t>
      </w:r>
      <w:r w:rsidRPr="006B2F91">
        <w:rPr>
          <w:rFonts w:asciiTheme="majorHAnsi" w:hAnsiTheme="majorHAnsi"/>
          <w:sz w:val="20"/>
          <w:szCs w:val="20"/>
        </w:rPr>
        <w:t>de</w:t>
      </w:r>
      <w:r w:rsidRPr="006B2F91">
        <w:rPr>
          <w:rFonts w:asciiTheme="majorHAnsi" w:hAnsiTheme="majorHAnsi"/>
          <w:spacing w:val="-7"/>
          <w:sz w:val="20"/>
          <w:szCs w:val="20"/>
        </w:rPr>
        <w:t xml:space="preserve"> </w:t>
      </w:r>
      <w:r w:rsidRPr="006B2F91">
        <w:rPr>
          <w:rFonts w:asciiTheme="majorHAnsi" w:hAnsiTheme="majorHAnsi"/>
          <w:sz w:val="20"/>
          <w:szCs w:val="20"/>
        </w:rPr>
        <w:t>licitações</w:t>
      </w:r>
      <w:r w:rsidRPr="006B2F91">
        <w:rPr>
          <w:rFonts w:asciiTheme="majorHAnsi" w:hAnsiTheme="majorHAnsi"/>
          <w:spacing w:val="-7"/>
          <w:sz w:val="20"/>
          <w:szCs w:val="20"/>
        </w:rPr>
        <w:t xml:space="preserve"> </w:t>
      </w:r>
      <w:r w:rsidRPr="006B2F91">
        <w:rPr>
          <w:rFonts w:asciiTheme="majorHAnsi" w:hAnsiTheme="majorHAnsi"/>
          <w:sz w:val="20"/>
          <w:szCs w:val="20"/>
        </w:rPr>
        <w:t>das</w:t>
      </w:r>
      <w:r w:rsidRPr="006B2F91">
        <w:rPr>
          <w:rFonts w:asciiTheme="majorHAnsi" w:hAnsiTheme="majorHAnsi"/>
          <w:spacing w:val="-8"/>
          <w:sz w:val="20"/>
          <w:szCs w:val="20"/>
        </w:rPr>
        <w:t xml:space="preserve"> </w:t>
      </w:r>
      <w:proofErr w:type="gramStart"/>
      <w:r w:rsidR="00BA4454" w:rsidRPr="006B2F91">
        <w:rPr>
          <w:rFonts w:asciiTheme="majorHAnsi" w:hAnsiTheme="majorHAnsi"/>
          <w:sz w:val="20"/>
          <w:szCs w:val="20"/>
        </w:rPr>
        <w:t>07</w:t>
      </w:r>
      <w:r w:rsidRPr="006B2F91">
        <w:rPr>
          <w:rFonts w:asciiTheme="majorHAnsi" w:hAnsiTheme="majorHAnsi"/>
          <w:sz w:val="20"/>
          <w:szCs w:val="20"/>
        </w:rPr>
        <w:t>:00</w:t>
      </w:r>
      <w:proofErr w:type="gramEnd"/>
      <w:r w:rsidRPr="006B2F91">
        <w:rPr>
          <w:rFonts w:asciiTheme="majorHAnsi" w:hAnsiTheme="majorHAnsi"/>
          <w:spacing w:val="-6"/>
          <w:sz w:val="20"/>
          <w:szCs w:val="20"/>
        </w:rPr>
        <w:t xml:space="preserve"> </w:t>
      </w:r>
      <w:r w:rsidRPr="006B2F91">
        <w:rPr>
          <w:rFonts w:asciiTheme="majorHAnsi" w:hAnsiTheme="majorHAnsi"/>
          <w:sz w:val="20"/>
          <w:szCs w:val="20"/>
        </w:rPr>
        <w:t>às</w:t>
      </w:r>
      <w:r w:rsidRPr="006B2F91">
        <w:rPr>
          <w:rFonts w:asciiTheme="majorHAnsi" w:hAnsiTheme="majorHAnsi"/>
          <w:spacing w:val="-8"/>
          <w:sz w:val="20"/>
          <w:szCs w:val="20"/>
        </w:rPr>
        <w:t xml:space="preserve"> </w:t>
      </w:r>
      <w:r w:rsidR="00BA4454" w:rsidRPr="006B2F91">
        <w:rPr>
          <w:rFonts w:asciiTheme="majorHAnsi" w:hAnsiTheme="majorHAnsi"/>
          <w:sz w:val="20"/>
          <w:szCs w:val="20"/>
        </w:rPr>
        <w:t>1</w:t>
      </w:r>
      <w:r w:rsidR="00A62862" w:rsidRPr="006B2F91">
        <w:rPr>
          <w:rFonts w:asciiTheme="majorHAnsi" w:hAnsiTheme="majorHAnsi"/>
          <w:sz w:val="20"/>
          <w:szCs w:val="20"/>
        </w:rPr>
        <w:t>7</w:t>
      </w:r>
      <w:r w:rsidRPr="006B2F91">
        <w:rPr>
          <w:rFonts w:asciiTheme="majorHAnsi" w:hAnsiTheme="majorHAnsi"/>
          <w:sz w:val="20"/>
          <w:szCs w:val="20"/>
        </w:rPr>
        <w:t>:00</w:t>
      </w:r>
      <w:r w:rsidRPr="006B2F91">
        <w:rPr>
          <w:rFonts w:asciiTheme="majorHAnsi" w:hAnsiTheme="majorHAnsi"/>
          <w:spacing w:val="-6"/>
          <w:sz w:val="20"/>
          <w:szCs w:val="20"/>
        </w:rPr>
        <w:t xml:space="preserve"> </w:t>
      </w:r>
      <w:r w:rsidRPr="006B2F91">
        <w:rPr>
          <w:rFonts w:asciiTheme="majorHAnsi" w:hAnsiTheme="majorHAnsi"/>
          <w:sz w:val="20"/>
          <w:szCs w:val="20"/>
        </w:rPr>
        <w:t>horas,</w:t>
      </w:r>
      <w:r w:rsidRPr="006B2F91">
        <w:rPr>
          <w:rFonts w:asciiTheme="majorHAnsi" w:hAnsiTheme="majorHAnsi"/>
          <w:spacing w:val="-6"/>
          <w:sz w:val="20"/>
          <w:szCs w:val="20"/>
        </w:rPr>
        <w:t xml:space="preserve"> </w:t>
      </w:r>
      <w:r w:rsidRPr="006B2F91">
        <w:rPr>
          <w:rFonts w:asciiTheme="majorHAnsi" w:hAnsiTheme="majorHAnsi"/>
          <w:sz w:val="20"/>
          <w:szCs w:val="20"/>
        </w:rPr>
        <w:t>de</w:t>
      </w:r>
      <w:r w:rsidRPr="006B2F91">
        <w:rPr>
          <w:rFonts w:asciiTheme="majorHAnsi" w:hAnsiTheme="majorHAnsi"/>
          <w:spacing w:val="-10"/>
          <w:sz w:val="20"/>
          <w:szCs w:val="20"/>
        </w:rPr>
        <w:t xml:space="preserve"> </w:t>
      </w:r>
      <w:r w:rsidRPr="006B2F91">
        <w:rPr>
          <w:rFonts w:asciiTheme="majorHAnsi" w:hAnsiTheme="majorHAnsi"/>
          <w:sz w:val="20"/>
          <w:szCs w:val="20"/>
        </w:rPr>
        <w:t>segunda-feira</w:t>
      </w:r>
      <w:r w:rsidRPr="006B2F91">
        <w:rPr>
          <w:rFonts w:asciiTheme="majorHAnsi" w:hAnsiTheme="majorHAnsi"/>
          <w:spacing w:val="-10"/>
          <w:sz w:val="20"/>
          <w:szCs w:val="20"/>
        </w:rPr>
        <w:t xml:space="preserve"> </w:t>
      </w:r>
      <w:r w:rsidRPr="006B2F91">
        <w:rPr>
          <w:rFonts w:asciiTheme="majorHAnsi" w:hAnsiTheme="majorHAnsi"/>
          <w:sz w:val="20"/>
          <w:szCs w:val="20"/>
        </w:rPr>
        <w:t>a</w:t>
      </w:r>
      <w:r w:rsidRPr="006B2F91">
        <w:rPr>
          <w:rFonts w:asciiTheme="majorHAnsi" w:hAnsiTheme="majorHAnsi"/>
          <w:spacing w:val="-10"/>
          <w:sz w:val="20"/>
          <w:szCs w:val="20"/>
        </w:rPr>
        <w:t xml:space="preserve"> </w:t>
      </w:r>
      <w:r w:rsidRPr="006B2F91">
        <w:rPr>
          <w:rFonts w:asciiTheme="majorHAnsi" w:hAnsiTheme="majorHAnsi"/>
          <w:sz w:val="20"/>
          <w:szCs w:val="20"/>
        </w:rPr>
        <w:t>sexta-feira,</w:t>
      </w:r>
      <w:r w:rsidRPr="006B2F91">
        <w:rPr>
          <w:rFonts w:asciiTheme="majorHAnsi" w:hAnsiTheme="majorHAnsi"/>
          <w:spacing w:val="-6"/>
          <w:sz w:val="20"/>
          <w:szCs w:val="20"/>
        </w:rPr>
        <w:t xml:space="preserve"> </w:t>
      </w:r>
      <w:r w:rsidRPr="006B2F91">
        <w:rPr>
          <w:rFonts w:asciiTheme="majorHAnsi" w:hAnsiTheme="majorHAnsi"/>
          <w:sz w:val="20"/>
          <w:szCs w:val="20"/>
        </w:rPr>
        <w:t>exceto</w:t>
      </w:r>
      <w:r w:rsidRPr="006B2F91">
        <w:rPr>
          <w:rFonts w:asciiTheme="majorHAnsi" w:hAnsiTheme="majorHAnsi"/>
          <w:spacing w:val="-5"/>
          <w:sz w:val="20"/>
          <w:szCs w:val="20"/>
        </w:rPr>
        <w:t xml:space="preserve"> </w:t>
      </w:r>
      <w:r w:rsidRPr="006B2F91">
        <w:rPr>
          <w:rFonts w:asciiTheme="majorHAnsi" w:hAnsiTheme="majorHAnsi"/>
          <w:sz w:val="20"/>
          <w:szCs w:val="20"/>
        </w:rPr>
        <w:t>feriados</w:t>
      </w:r>
      <w:r w:rsidRPr="006B2F91">
        <w:rPr>
          <w:rFonts w:asciiTheme="majorHAnsi" w:hAnsiTheme="majorHAnsi"/>
          <w:spacing w:val="-58"/>
          <w:sz w:val="20"/>
          <w:szCs w:val="20"/>
        </w:rPr>
        <w:t xml:space="preserve"> </w:t>
      </w:r>
      <w:r w:rsidRPr="006B2F91">
        <w:rPr>
          <w:rFonts w:asciiTheme="majorHAnsi" w:hAnsiTheme="majorHAnsi"/>
          <w:sz w:val="20"/>
          <w:szCs w:val="20"/>
        </w:rPr>
        <w:t>e</w:t>
      </w:r>
      <w:r w:rsidRPr="006B2F91">
        <w:rPr>
          <w:rFonts w:asciiTheme="majorHAnsi" w:hAnsiTheme="majorHAnsi"/>
          <w:spacing w:val="-2"/>
          <w:sz w:val="20"/>
          <w:szCs w:val="20"/>
        </w:rPr>
        <w:t xml:space="preserve"> </w:t>
      </w:r>
      <w:r w:rsidRPr="006B2F91">
        <w:rPr>
          <w:rFonts w:asciiTheme="majorHAnsi" w:hAnsiTheme="majorHAnsi"/>
          <w:sz w:val="20"/>
          <w:szCs w:val="20"/>
        </w:rPr>
        <w:t>pontos facultativos.</w:t>
      </w:r>
    </w:p>
    <w:p w14:paraId="786714FD"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Serão aceitos comprovantes obtidos na rede internet, desde que os mesmos tenham sua validade</w:t>
      </w:r>
      <w:r w:rsidRPr="006B2F91">
        <w:rPr>
          <w:rFonts w:asciiTheme="majorHAnsi" w:hAnsiTheme="majorHAnsi"/>
          <w:spacing w:val="1"/>
          <w:sz w:val="20"/>
          <w:szCs w:val="20"/>
        </w:rPr>
        <w:t xml:space="preserve"> </w:t>
      </w:r>
      <w:r w:rsidRPr="006B2F91">
        <w:rPr>
          <w:rFonts w:asciiTheme="majorHAnsi" w:hAnsiTheme="majorHAnsi"/>
          <w:sz w:val="20"/>
          <w:szCs w:val="20"/>
        </w:rPr>
        <w:t>confirmada</w:t>
      </w:r>
      <w:r w:rsidRPr="006B2F91">
        <w:rPr>
          <w:rFonts w:asciiTheme="majorHAnsi" w:hAnsiTheme="majorHAnsi"/>
          <w:spacing w:val="-10"/>
          <w:sz w:val="20"/>
          <w:szCs w:val="20"/>
        </w:rPr>
        <w:t xml:space="preserve"> </w:t>
      </w:r>
      <w:r w:rsidRPr="006B2F91">
        <w:rPr>
          <w:rFonts w:asciiTheme="majorHAnsi" w:hAnsiTheme="majorHAnsi"/>
          <w:sz w:val="20"/>
          <w:szCs w:val="20"/>
        </w:rPr>
        <w:t>pelo</w:t>
      </w:r>
      <w:r w:rsidRPr="006B2F91">
        <w:rPr>
          <w:rFonts w:asciiTheme="majorHAnsi" w:hAnsiTheme="majorHAnsi"/>
          <w:spacing w:val="-5"/>
          <w:sz w:val="20"/>
          <w:szCs w:val="20"/>
        </w:rPr>
        <w:t xml:space="preserve"> </w:t>
      </w:r>
      <w:r w:rsidRPr="006B2F91">
        <w:rPr>
          <w:rFonts w:asciiTheme="majorHAnsi" w:hAnsiTheme="majorHAnsi"/>
          <w:sz w:val="20"/>
          <w:szCs w:val="20"/>
        </w:rPr>
        <w:t>Agente</w:t>
      </w:r>
      <w:r w:rsidRPr="006B2F91">
        <w:rPr>
          <w:rFonts w:asciiTheme="majorHAnsi" w:hAnsiTheme="majorHAnsi"/>
          <w:spacing w:val="-5"/>
          <w:sz w:val="20"/>
          <w:szCs w:val="20"/>
        </w:rPr>
        <w:t xml:space="preserve"> </w:t>
      </w:r>
      <w:r w:rsidRPr="006B2F91">
        <w:rPr>
          <w:rFonts w:asciiTheme="majorHAnsi" w:hAnsiTheme="majorHAnsi"/>
          <w:sz w:val="20"/>
          <w:szCs w:val="20"/>
        </w:rPr>
        <w:t>de</w:t>
      </w:r>
      <w:r w:rsidRPr="006B2F91">
        <w:rPr>
          <w:rFonts w:asciiTheme="majorHAnsi" w:hAnsiTheme="majorHAnsi"/>
          <w:spacing w:val="-9"/>
          <w:sz w:val="20"/>
          <w:szCs w:val="20"/>
        </w:rPr>
        <w:t xml:space="preserve"> </w:t>
      </w:r>
      <w:r w:rsidRPr="006B2F91">
        <w:rPr>
          <w:rFonts w:asciiTheme="majorHAnsi" w:hAnsiTheme="majorHAnsi"/>
          <w:sz w:val="20"/>
          <w:szCs w:val="20"/>
        </w:rPr>
        <w:t>Contratação,</w:t>
      </w:r>
      <w:r w:rsidRPr="006B2F91">
        <w:rPr>
          <w:rFonts w:asciiTheme="majorHAnsi" w:hAnsiTheme="majorHAnsi"/>
          <w:spacing w:val="-7"/>
          <w:sz w:val="20"/>
          <w:szCs w:val="20"/>
        </w:rPr>
        <w:t xml:space="preserve"> </w:t>
      </w:r>
      <w:r w:rsidRPr="006B2F91">
        <w:rPr>
          <w:rFonts w:asciiTheme="majorHAnsi" w:hAnsiTheme="majorHAnsi"/>
          <w:sz w:val="20"/>
          <w:szCs w:val="20"/>
        </w:rPr>
        <w:t>na</w:t>
      </w:r>
      <w:r w:rsidRPr="006B2F91">
        <w:rPr>
          <w:rFonts w:asciiTheme="majorHAnsi" w:hAnsiTheme="majorHAnsi"/>
          <w:spacing w:val="-9"/>
          <w:sz w:val="20"/>
          <w:szCs w:val="20"/>
        </w:rPr>
        <w:t xml:space="preserve"> </w:t>
      </w:r>
      <w:r w:rsidRPr="006B2F91">
        <w:rPr>
          <w:rFonts w:asciiTheme="majorHAnsi" w:hAnsiTheme="majorHAnsi"/>
          <w:sz w:val="20"/>
          <w:szCs w:val="20"/>
        </w:rPr>
        <w:t>fase</w:t>
      </w:r>
      <w:r w:rsidRPr="006B2F91">
        <w:rPr>
          <w:rFonts w:asciiTheme="majorHAnsi" w:hAnsiTheme="majorHAnsi"/>
          <w:spacing w:val="-9"/>
          <w:sz w:val="20"/>
          <w:szCs w:val="20"/>
        </w:rPr>
        <w:t xml:space="preserve"> </w:t>
      </w:r>
      <w:r w:rsidRPr="006B2F91">
        <w:rPr>
          <w:rFonts w:asciiTheme="majorHAnsi" w:hAnsiTheme="majorHAnsi"/>
          <w:sz w:val="20"/>
          <w:szCs w:val="20"/>
        </w:rPr>
        <w:t>de</w:t>
      </w:r>
      <w:r w:rsidRPr="006B2F91">
        <w:rPr>
          <w:rFonts w:asciiTheme="majorHAnsi" w:hAnsiTheme="majorHAnsi"/>
          <w:spacing w:val="-9"/>
          <w:sz w:val="20"/>
          <w:szCs w:val="20"/>
        </w:rPr>
        <w:t xml:space="preserve"> </w:t>
      </w:r>
      <w:r w:rsidRPr="006B2F91">
        <w:rPr>
          <w:rFonts w:asciiTheme="majorHAnsi" w:hAnsiTheme="majorHAnsi"/>
          <w:sz w:val="20"/>
          <w:szCs w:val="20"/>
        </w:rPr>
        <w:t>habilitação.</w:t>
      </w:r>
    </w:p>
    <w:p w14:paraId="259D140A"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pacing w:val="-3"/>
          <w:sz w:val="20"/>
          <w:szCs w:val="20"/>
        </w:rPr>
        <w:t>-</w:t>
      </w:r>
      <w:r w:rsidRPr="006B2F91">
        <w:rPr>
          <w:rFonts w:asciiTheme="majorHAnsi" w:hAnsiTheme="majorHAnsi"/>
          <w:b/>
          <w:spacing w:val="-16"/>
          <w:sz w:val="20"/>
          <w:szCs w:val="20"/>
        </w:rPr>
        <w:t xml:space="preserve"> </w:t>
      </w:r>
      <w:r w:rsidRPr="006B2F91">
        <w:rPr>
          <w:rFonts w:asciiTheme="majorHAnsi" w:hAnsiTheme="majorHAnsi"/>
          <w:spacing w:val="-3"/>
          <w:sz w:val="20"/>
          <w:szCs w:val="20"/>
        </w:rPr>
        <w:t>Deverão</w:t>
      </w:r>
      <w:r w:rsidRPr="006B2F91">
        <w:rPr>
          <w:rFonts w:asciiTheme="majorHAnsi" w:hAnsiTheme="majorHAnsi"/>
          <w:spacing w:val="-12"/>
          <w:sz w:val="20"/>
          <w:szCs w:val="20"/>
        </w:rPr>
        <w:t xml:space="preserve"> </w:t>
      </w:r>
      <w:r w:rsidRPr="006B2F91">
        <w:rPr>
          <w:rFonts w:asciiTheme="majorHAnsi" w:hAnsiTheme="majorHAnsi"/>
          <w:spacing w:val="-2"/>
          <w:sz w:val="20"/>
          <w:szCs w:val="20"/>
        </w:rPr>
        <w:t>ser</w:t>
      </w:r>
      <w:r w:rsidRPr="006B2F91">
        <w:rPr>
          <w:rFonts w:asciiTheme="majorHAnsi" w:hAnsiTheme="majorHAnsi"/>
          <w:spacing w:val="-11"/>
          <w:sz w:val="20"/>
          <w:szCs w:val="20"/>
        </w:rPr>
        <w:t xml:space="preserve"> </w:t>
      </w:r>
      <w:r w:rsidRPr="006B2F91">
        <w:rPr>
          <w:rFonts w:asciiTheme="majorHAnsi" w:hAnsiTheme="majorHAnsi"/>
          <w:spacing w:val="-2"/>
          <w:sz w:val="20"/>
          <w:szCs w:val="20"/>
        </w:rPr>
        <w:t>apresentadas</w:t>
      </w:r>
      <w:r w:rsidRPr="006B2F91">
        <w:rPr>
          <w:rFonts w:asciiTheme="majorHAnsi" w:hAnsiTheme="majorHAnsi"/>
          <w:spacing w:val="-9"/>
          <w:sz w:val="20"/>
          <w:szCs w:val="20"/>
        </w:rPr>
        <w:t xml:space="preserve"> </w:t>
      </w:r>
      <w:r w:rsidRPr="006B2F91">
        <w:rPr>
          <w:rFonts w:asciiTheme="majorHAnsi" w:hAnsiTheme="majorHAnsi"/>
          <w:spacing w:val="-2"/>
          <w:sz w:val="20"/>
          <w:szCs w:val="20"/>
        </w:rPr>
        <w:t>Certidões</w:t>
      </w:r>
      <w:r w:rsidRPr="006B2F91">
        <w:rPr>
          <w:rFonts w:asciiTheme="majorHAnsi" w:hAnsiTheme="majorHAnsi"/>
          <w:spacing w:val="-9"/>
          <w:sz w:val="20"/>
          <w:szCs w:val="20"/>
        </w:rPr>
        <w:t xml:space="preserve"> </w:t>
      </w:r>
      <w:r w:rsidRPr="006B2F91">
        <w:rPr>
          <w:rFonts w:asciiTheme="majorHAnsi" w:hAnsiTheme="majorHAnsi"/>
          <w:spacing w:val="-2"/>
          <w:sz w:val="20"/>
          <w:szCs w:val="20"/>
        </w:rPr>
        <w:t>Negativas</w:t>
      </w:r>
      <w:r w:rsidRPr="006B2F91">
        <w:rPr>
          <w:rFonts w:asciiTheme="majorHAnsi" w:hAnsiTheme="majorHAnsi"/>
          <w:spacing w:val="-12"/>
          <w:sz w:val="20"/>
          <w:szCs w:val="20"/>
        </w:rPr>
        <w:t xml:space="preserve"> </w:t>
      </w:r>
      <w:r w:rsidRPr="006B2F91">
        <w:rPr>
          <w:rFonts w:asciiTheme="majorHAnsi" w:hAnsiTheme="majorHAnsi"/>
          <w:spacing w:val="-2"/>
          <w:sz w:val="20"/>
          <w:szCs w:val="20"/>
        </w:rPr>
        <w:t>ou</w:t>
      </w:r>
      <w:r w:rsidRPr="006B2F91">
        <w:rPr>
          <w:rFonts w:asciiTheme="majorHAnsi" w:hAnsiTheme="majorHAnsi"/>
          <w:spacing w:val="-15"/>
          <w:sz w:val="20"/>
          <w:szCs w:val="20"/>
        </w:rPr>
        <w:t xml:space="preserve"> </w:t>
      </w:r>
      <w:r w:rsidRPr="006B2F91">
        <w:rPr>
          <w:rFonts w:asciiTheme="majorHAnsi" w:hAnsiTheme="majorHAnsi"/>
          <w:spacing w:val="-2"/>
          <w:sz w:val="20"/>
          <w:szCs w:val="20"/>
        </w:rPr>
        <w:t>Positivas</w:t>
      </w:r>
      <w:r w:rsidRPr="006B2F91">
        <w:rPr>
          <w:rFonts w:asciiTheme="majorHAnsi" w:hAnsiTheme="majorHAnsi"/>
          <w:spacing w:val="-9"/>
          <w:sz w:val="20"/>
          <w:szCs w:val="20"/>
        </w:rPr>
        <w:t xml:space="preserve"> </w:t>
      </w:r>
      <w:r w:rsidRPr="006B2F91">
        <w:rPr>
          <w:rFonts w:asciiTheme="majorHAnsi" w:hAnsiTheme="majorHAnsi"/>
          <w:spacing w:val="-2"/>
          <w:sz w:val="20"/>
          <w:szCs w:val="20"/>
        </w:rPr>
        <w:t>com</w:t>
      </w:r>
      <w:r w:rsidRPr="006B2F91">
        <w:rPr>
          <w:rFonts w:asciiTheme="majorHAnsi" w:hAnsiTheme="majorHAnsi"/>
          <w:spacing w:val="-22"/>
          <w:sz w:val="20"/>
          <w:szCs w:val="20"/>
        </w:rPr>
        <w:t xml:space="preserve"> </w:t>
      </w:r>
      <w:r w:rsidRPr="006B2F91">
        <w:rPr>
          <w:rFonts w:asciiTheme="majorHAnsi" w:hAnsiTheme="majorHAnsi"/>
          <w:spacing w:val="-2"/>
          <w:sz w:val="20"/>
          <w:szCs w:val="20"/>
        </w:rPr>
        <w:t>efeito</w:t>
      </w:r>
      <w:r w:rsidRPr="006B2F91">
        <w:rPr>
          <w:rFonts w:asciiTheme="majorHAnsi" w:hAnsiTheme="majorHAnsi"/>
          <w:spacing w:val="-7"/>
          <w:sz w:val="20"/>
          <w:szCs w:val="20"/>
        </w:rPr>
        <w:t xml:space="preserve"> </w:t>
      </w:r>
      <w:r w:rsidRPr="006B2F91">
        <w:rPr>
          <w:rFonts w:asciiTheme="majorHAnsi" w:hAnsiTheme="majorHAnsi"/>
          <w:spacing w:val="-2"/>
          <w:sz w:val="20"/>
          <w:szCs w:val="20"/>
        </w:rPr>
        <w:t>de</w:t>
      </w:r>
      <w:r w:rsidRPr="006B2F91">
        <w:rPr>
          <w:rFonts w:asciiTheme="majorHAnsi" w:hAnsiTheme="majorHAnsi"/>
          <w:spacing w:val="-11"/>
          <w:sz w:val="20"/>
          <w:szCs w:val="20"/>
        </w:rPr>
        <w:t xml:space="preserve"> </w:t>
      </w:r>
      <w:r w:rsidRPr="006B2F91">
        <w:rPr>
          <w:rFonts w:asciiTheme="majorHAnsi" w:hAnsiTheme="majorHAnsi"/>
          <w:spacing w:val="-2"/>
          <w:sz w:val="20"/>
          <w:szCs w:val="20"/>
        </w:rPr>
        <w:t>negativa;</w:t>
      </w:r>
    </w:p>
    <w:p w14:paraId="16168D4A"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xml:space="preserve">- </w:t>
      </w:r>
      <w:r w:rsidRPr="006B2F91">
        <w:rPr>
          <w:rFonts w:asciiTheme="majorHAnsi" w:hAnsiTheme="majorHAnsi"/>
          <w:spacing w:val="-4"/>
          <w:sz w:val="20"/>
          <w:szCs w:val="20"/>
        </w:rPr>
        <w:t xml:space="preserve">- </w:t>
      </w:r>
      <w:r w:rsidRPr="006B2F91">
        <w:rPr>
          <w:rFonts w:asciiTheme="majorHAnsi" w:hAnsiTheme="majorHAnsi"/>
          <w:spacing w:val="-4"/>
          <w:sz w:val="20"/>
          <w:szCs w:val="20"/>
          <w:u w:val="single"/>
        </w:rPr>
        <w:t>A</w:t>
      </w:r>
      <w:r w:rsidRPr="006B2F91">
        <w:rPr>
          <w:rFonts w:asciiTheme="majorHAnsi" w:hAnsiTheme="majorHAnsi"/>
          <w:spacing w:val="-18"/>
          <w:sz w:val="20"/>
          <w:szCs w:val="20"/>
          <w:u w:val="single"/>
        </w:rPr>
        <w:t xml:space="preserve"> </w:t>
      </w:r>
      <w:r w:rsidRPr="006B2F91">
        <w:rPr>
          <w:rFonts w:asciiTheme="majorHAnsi" w:hAnsiTheme="majorHAnsi"/>
          <w:spacing w:val="-4"/>
          <w:sz w:val="20"/>
          <w:szCs w:val="20"/>
          <w:u w:val="single"/>
        </w:rPr>
        <w:t>documentação</w:t>
      </w:r>
      <w:r w:rsidRPr="006B2F91">
        <w:rPr>
          <w:rFonts w:asciiTheme="majorHAnsi" w:hAnsiTheme="majorHAnsi"/>
          <w:spacing w:val="-10"/>
          <w:sz w:val="20"/>
          <w:szCs w:val="20"/>
          <w:u w:val="single"/>
        </w:rPr>
        <w:t xml:space="preserve"> </w:t>
      </w:r>
      <w:r w:rsidRPr="006B2F91">
        <w:rPr>
          <w:rFonts w:asciiTheme="majorHAnsi" w:hAnsiTheme="majorHAnsi"/>
          <w:spacing w:val="-4"/>
          <w:sz w:val="20"/>
          <w:szCs w:val="20"/>
          <w:u w:val="single"/>
        </w:rPr>
        <w:t>para</w:t>
      </w:r>
      <w:r w:rsidRPr="006B2F91">
        <w:rPr>
          <w:rFonts w:asciiTheme="majorHAnsi" w:hAnsiTheme="majorHAnsi"/>
          <w:spacing w:val="-11"/>
          <w:sz w:val="20"/>
          <w:szCs w:val="20"/>
          <w:u w:val="single"/>
        </w:rPr>
        <w:t xml:space="preserve"> </w:t>
      </w:r>
      <w:r w:rsidRPr="006B2F91">
        <w:rPr>
          <w:rFonts w:asciiTheme="majorHAnsi" w:hAnsiTheme="majorHAnsi"/>
          <w:spacing w:val="-4"/>
          <w:sz w:val="20"/>
          <w:szCs w:val="20"/>
          <w:u w:val="single"/>
        </w:rPr>
        <w:t>fins</w:t>
      </w:r>
      <w:r w:rsidRPr="006B2F91">
        <w:rPr>
          <w:rFonts w:asciiTheme="majorHAnsi" w:hAnsiTheme="majorHAnsi"/>
          <w:spacing w:val="-14"/>
          <w:sz w:val="20"/>
          <w:szCs w:val="20"/>
          <w:u w:val="single"/>
        </w:rPr>
        <w:t xml:space="preserve"> </w:t>
      </w:r>
      <w:r w:rsidRPr="006B2F91">
        <w:rPr>
          <w:rFonts w:asciiTheme="majorHAnsi" w:hAnsiTheme="majorHAnsi"/>
          <w:spacing w:val="-4"/>
          <w:sz w:val="20"/>
          <w:szCs w:val="20"/>
          <w:u w:val="single"/>
        </w:rPr>
        <w:t>de</w:t>
      </w:r>
      <w:r w:rsidRPr="006B2F91">
        <w:rPr>
          <w:rFonts w:asciiTheme="majorHAnsi" w:hAnsiTheme="majorHAnsi"/>
          <w:spacing w:val="-13"/>
          <w:sz w:val="20"/>
          <w:szCs w:val="20"/>
          <w:u w:val="single"/>
        </w:rPr>
        <w:t xml:space="preserve"> </w:t>
      </w:r>
      <w:r w:rsidRPr="006B2F91">
        <w:rPr>
          <w:rFonts w:asciiTheme="majorHAnsi" w:hAnsiTheme="majorHAnsi"/>
          <w:spacing w:val="-3"/>
          <w:sz w:val="20"/>
          <w:szCs w:val="20"/>
          <w:u w:val="single"/>
        </w:rPr>
        <w:t>habilitação</w:t>
      </w:r>
      <w:r w:rsidRPr="006B2F91">
        <w:rPr>
          <w:rFonts w:asciiTheme="majorHAnsi" w:hAnsiTheme="majorHAnsi"/>
          <w:spacing w:val="-8"/>
          <w:sz w:val="20"/>
          <w:szCs w:val="20"/>
          <w:u w:val="single"/>
        </w:rPr>
        <w:t xml:space="preserve"> </w:t>
      </w:r>
      <w:r w:rsidRPr="006B2F91">
        <w:rPr>
          <w:rFonts w:asciiTheme="majorHAnsi" w:hAnsiTheme="majorHAnsi"/>
          <w:spacing w:val="-3"/>
          <w:sz w:val="20"/>
          <w:szCs w:val="20"/>
          <w:u w:val="single"/>
        </w:rPr>
        <w:t>é</w:t>
      </w:r>
      <w:r w:rsidRPr="006B2F91">
        <w:rPr>
          <w:rFonts w:asciiTheme="majorHAnsi" w:hAnsiTheme="majorHAnsi"/>
          <w:spacing w:val="-13"/>
          <w:sz w:val="20"/>
          <w:szCs w:val="20"/>
          <w:u w:val="single"/>
        </w:rPr>
        <w:t xml:space="preserve"> </w:t>
      </w:r>
      <w:r w:rsidRPr="006B2F91">
        <w:rPr>
          <w:rFonts w:asciiTheme="majorHAnsi" w:hAnsiTheme="majorHAnsi"/>
          <w:spacing w:val="-3"/>
          <w:sz w:val="20"/>
          <w:szCs w:val="20"/>
          <w:u w:val="single"/>
        </w:rPr>
        <w:t>constituída</w:t>
      </w:r>
      <w:r w:rsidRPr="006B2F91">
        <w:rPr>
          <w:rFonts w:asciiTheme="majorHAnsi" w:hAnsiTheme="majorHAnsi"/>
          <w:spacing w:val="-11"/>
          <w:sz w:val="20"/>
          <w:szCs w:val="20"/>
          <w:u w:val="single"/>
        </w:rPr>
        <w:t xml:space="preserve"> </w:t>
      </w:r>
      <w:r w:rsidRPr="006B2F91">
        <w:rPr>
          <w:rFonts w:asciiTheme="majorHAnsi" w:hAnsiTheme="majorHAnsi"/>
          <w:spacing w:val="-3"/>
          <w:sz w:val="20"/>
          <w:szCs w:val="20"/>
          <w:u w:val="single"/>
        </w:rPr>
        <w:t>de</w:t>
      </w:r>
      <w:r w:rsidRPr="006B2F91">
        <w:rPr>
          <w:rFonts w:asciiTheme="majorHAnsi" w:hAnsiTheme="majorHAnsi"/>
          <w:spacing w:val="-3"/>
          <w:sz w:val="20"/>
          <w:szCs w:val="20"/>
        </w:rPr>
        <w:t>:</w:t>
      </w:r>
    </w:p>
    <w:p w14:paraId="7A37188F" w14:textId="77777777" w:rsidR="003D2D65" w:rsidRPr="006B2F91" w:rsidRDefault="00BA4454" w:rsidP="006B2F91">
      <w:pPr>
        <w:pStyle w:val="PargrafodaLista"/>
        <w:numPr>
          <w:ilvl w:val="0"/>
          <w:numId w:val="25"/>
        </w:numPr>
        <w:spacing w:before="0"/>
        <w:ind w:left="0" w:right="-2" w:firstLine="0"/>
        <w:jc w:val="both"/>
        <w:rPr>
          <w:rFonts w:asciiTheme="majorHAnsi" w:hAnsiTheme="majorHAnsi"/>
          <w:sz w:val="20"/>
          <w:szCs w:val="20"/>
        </w:rPr>
      </w:pPr>
      <w:r w:rsidRPr="006B2F91">
        <w:rPr>
          <w:rFonts w:asciiTheme="majorHAnsi" w:hAnsiTheme="majorHAnsi"/>
          <w:sz w:val="20"/>
          <w:szCs w:val="20"/>
        </w:rPr>
        <w:t>Atos</w:t>
      </w:r>
      <w:r w:rsidR="00DD1240" w:rsidRPr="006B2F91">
        <w:rPr>
          <w:rFonts w:asciiTheme="majorHAnsi" w:hAnsiTheme="majorHAnsi"/>
          <w:spacing w:val="-7"/>
          <w:sz w:val="20"/>
          <w:szCs w:val="20"/>
        </w:rPr>
        <w:t xml:space="preserve"> </w:t>
      </w:r>
      <w:r w:rsidR="00DD1240" w:rsidRPr="006B2F91">
        <w:rPr>
          <w:rFonts w:asciiTheme="majorHAnsi" w:hAnsiTheme="majorHAnsi"/>
          <w:sz w:val="20"/>
          <w:szCs w:val="20"/>
        </w:rPr>
        <w:t>constitutivos</w:t>
      </w:r>
      <w:r w:rsidR="00DD1240" w:rsidRPr="006B2F91">
        <w:rPr>
          <w:rFonts w:asciiTheme="majorHAnsi" w:hAnsiTheme="majorHAnsi"/>
          <w:spacing w:val="-3"/>
          <w:sz w:val="20"/>
          <w:szCs w:val="20"/>
        </w:rPr>
        <w:t xml:space="preserve"> </w:t>
      </w:r>
      <w:r w:rsidR="00DD1240" w:rsidRPr="006B2F91">
        <w:rPr>
          <w:rFonts w:asciiTheme="majorHAnsi" w:hAnsiTheme="majorHAnsi"/>
          <w:sz w:val="20"/>
          <w:szCs w:val="20"/>
        </w:rPr>
        <w:t>estatuto ou</w:t>
      </w:r>
      <w:r w:rsidR="00DD1240" w:rsidRPr="006B2F91">
        <w:rPr>
          <w:rFonts w:asciiTheme="majorHAnsi" w:hAnsiTheme="majorHAnsi"/>
          <w:spacing w:val="-10"/>
          <w:sz w:val="20"/>
          <w:szCs w:val="20"/>
        </w:rPr>
        <w:t xml:space="preserve"> </w:t>
      </w:r>
      <w:r w:rsidR="00DD1240" w:rsidRPr="006B2F91">
        <w:rPr>
          <w:rFonts w:asciiTheme="majorHAnsi" w:hAnsiTheme="majorHAnsi"/>
          <w:sz w:val="20"/>
          <w:szCs w:val="20"/>
        </w:rPr>
        <w:t>contrato</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social</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em</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vigor,</w:t>
      </w:r>
      <w:r w:rsidR="00DD1240" w:rsidRPr="006B2F91">
        <w:rPr>
          <w:rFonts w:asciiTheme="majorHAnsi" w:hAnsiTheme="majorHAnsi"/>
          <w:spacing w:val="2"/>
          <w:sz w:val="20"/>
          <w:szCs w:val="20"/>
        </w:rPr>
        <w:t xml:space="preserve"> </w:t>
      </w:r>
      <w:r w:rsidR="00DD1240" w:rsidRPr="006B2F91">
        <w:rPr>
          <w:rFonts w:asciiTheme="majorHAnsi" w:hAnsiTheme="majorHAnsi"/>
          <w:sz w:val="20"/>
          <w:szCs w:val="20"/>
        </w:rPr>
        <w:t>devidamente</w:t>
      </w:r>
      <w:r w:rsidR="00DD1240" w:rsidRPr="006B2F91">
        <w:rPr>
          <w:rFonts w:asciiTheme="majorHAnsi" w:hAnsiTheme="majorHAnsi"/>
          <w:spacing w:val="-2"/>
          <w:sz w:val="20"/>
          <w:szCs w:val="20"/>
        </w:rPr>
        <w:t xml:space="preserve"> </w:t>
      </w:r>
      <w:r w:rsidR="00DD1240" w:rsidRPr="006B2F91">
        <w:rPr>
          <w:rFonts w:asciiTheme="majorHAnsi" w:hAnsiTheme="majorHAnsi"/>
          <w:sz w:val="20"/>
          <w:szCs w:val="20"/>
        </w:rPr>
        <w:t>registrados, ou</w:t>
      </w:r>
      <w:r w:rsidR="00DD1240" w:rsidRPr="006B2F91">
        <w:rPr>
          <w:rFonts w:asciiTheme="majorHAnsi" w:hAnsiTheme="majorHAnsi"/>
          <w:spacing w:val="-10"/>
          <w:sz w:val="20"/>
          <w:szCs w:val="20"/>
        </w:rPr>
        <w:t xml:space="preserve"> </w:t>
      </w:r>
      <w:r w:rsidR="00DD1240" w:rsidRPr="006B2F91">
        <w:rPr>
          <w:rFonts w:asciiTheme="majorHAnsi" w:hAnsiTheme="majorHAnsi"/>
          <w:sz w:val="20"/>
          <w:szCs w:val="20"/>
        </w:rPr>
        <w:t>o</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registro</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público</w:t>
      </w:r>
      <w:r w:rsidR="00DD1240" w:rsidRPr="006B2F91">
        <w:rPr>
          <w:rFonts w:asciiTheme="majorHAnsi" w:hAnsiTheme="majorHAnsi"/>
          <w:spacing w:val="2"/>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58"/>
          <w:sz w:val="20"/>
          <w:szCs w:val="20"/>
        </w:rPr>
        <w:t xml:space="preserve"> </w:t>
      </w:r>
      <w:r w:rsidR="00DD1240" w:rsidRPr="006B2F91">
        <w:rPr>
          <w:rFonts w:asciiTheme="majorHAnsi" w:hAnsiTheme="majorHAnsi"/>
          <w:sz w:val="20"/>
          <w:szCs w:val="20"/>
        </w:rPr>
        <w:t>empresário individual e, no caso de sociedades por ações, acompanhado de documento de eleição de seus</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administradores,</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com</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a</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comprovação</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publicação</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na</w:t>
      </w:r>
      <w:r w:rsidR="00DD1240" w:rsidRPr="006B2F91">
        <w:rPr>
          <w:rFonts w:asciiTheme="majorHAnsi" w:hAnsiTheme="majorHAnsi"/>
          <w:spacing w:val="-14"/>
          <w:sz w:val="20"/>
          <w:szCs w:val="20"/>
        </w:rPr>
        <w:t xml:space="preserve"> </w:t>
      </w:r>
      <w:r w:rsidR="00DD1240" w:rsidRPr="006B2F91">
        <w:rPr>
          <w:rFonts w:asciiTheme="majorHAnsi" w:hAnsiTheme="majorHAnsi"/>
          <w:sz w:val="20"/>
          <w:szCs w:val="20"/>
        </w:rPr>
        <w:t>imprensa</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da</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ata</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arquivada,</w:t>
      </w:r>
      <w:r w:rsidR="00DD1240" w:rsidRPr="006B2F91">
        <w:rPr>
          <w:rFonts w:asciiTheme="majorHAnsi" w:hAnsiTheme="majorHAnsi"/>
          <w:spacing w:val="-10"/>
          <w:sz w:val="20"/>
          <w:szCs w:val="20"/>
        </w:rPr>
        <w:t xml:space="preserve"> </w:t>
      </w:r>
      <w:r w:rsidR="00DD1240" w:rsidRPr="006B2F91">
        <w:rPr>
          <w:rFonts w:asciiTheme="majorHAnsi" w:hAnsiTheme="majorHAnsi"/>
          <w:sz w:val="20"/>
          <w:szCs w:val="20"/>
        </w:rPr>
        <w:t>bem</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como</w:t>
      </w:r>
      <w:r w:rsidR="00DD1240" w:rsidRPr="006B2F91">
        <w:rPr>
          <w:rFonts w:asciiTheme="majorHAnsi" w:hAnsiTheme="majorHAnsi"/>
          <w:spacing w:val="-8"/>
          <w:sz w:val="20"/>
          <w:szCs w:val="20"/>
        </w:rPr>
        <w:t xml:space="preserve"> </w:t>
      </w:r>
      <w:r w:rsidR="00DD1240" w:rsidRPr="006B2F91">
        <w:rPr>
          <w:rFonts w:asciiTheme="majorHAnsi" w:hAnsiTheme="majorHAnsi"/>
          <w:sz w:val="20"/>
          <w:szCs w:val="20"/>
        </w:rPr>
        <w:t>das</w:t>
      </w:r>
      <w:r w:rsidR="00DD1240" w:rsidRPr="006B2F91">
        <w:rPr>
          <w:rFonts w:asciiTheme="majorHAnsi" w:hAnsiTheme="majorHAnsi"/>
          <w:spacing w:val="-10"/>
          <w:sz w:val="20"/>
          <w:szCs w:val="20"/>
        </w:rPr>
        <w:t xml:space="preserve"> </w:t>
      </w:r>
      <w:r w:rsidR="00DD1240" w:rsidRPr="006B2F91">
        <w:rPr>
          <w:rFonts w:asciiTheme="majorHAnsi" w:hAnsiTheme="majorHAnsi"/>
          <w:sz w:val="20"/>
          <w:szCs w:val="20"/>
        </w:rPr>
        <w:t>alterações,</w:t>
      </w:r>
      <w:r w:rsidR="00DD1240" w:rsidRPr="006B2F91">
        <w:rPr>
          <w:rFonts w:asciiTheme="majorHAnsi" w:hAnsiTheme="majorHAnsi"/>
          <w:spacing w:val="-58"/>
          <w:sz w:val="20"/>
          <w:szCs w:val="20"/>
        </w:rPr>
        <w:t xml:space="preserve"> </w:t>
      </w:r>
      <w:r w:rsidR="00DD1240" w:rsidRPr="006B2F91">
        <w:rPr>
          <w:rFonts w:asciiTheme="majorHAnsi" w:hAnsiTheme="majorHAnsi"/>
          <w:spacing w:val="-1"/>
          <w:sz w:val="20"/>
          <w:szCs w:val="20"/>
        </w:rPr>
        <w:t>caso</w:t>
      </w:r>
      <w:r w:rsidR="00DD1240" w:rsidRPr="006B2F91">
        <w:rPr>
          <w:rFonts w:asciiTheme="majorHAnsi" w:hAnsiTheme="majorHAnsi"/>
          <w:spacing w:val="-9"/>
          <w:sz w:val="20"/>
          <w:szCs w:val="20"/>
        </w:rPr>
        <w:t xml:space="preserve"> </w:t>
      </w:r>
      <w:r w:rsidR="00DD1240" w:rsidRPr="006B2F91">
        <w:rPr>
          <w:rFonts w:asciiTheme="majorHAnsi" w:hAnsiTheme="majorHAnsi"/>
          <w:spacing w:val="-1"/>
          <w:sz w:val="20"/>
          <w:szCs w:val="20"/>
        </w:rPr>
        <w:t>existam,</w:t>
      </w:r>
      <w:r w:rsidR="00DD1240" w:rsidRPr="006B2F91">
        <w:rPr>
          <w:rFonts w:asciiTheme="majorHAnsi" w:hAnsiTheme="majorHAnsi"/>
          <w:spacing w:val="-7"/>
          <w:sz w:val="20"/>
          <w:szCs w:val="20"/>
        </w:rPr>
        <w:t xml:space="preserve"> </w:t>
      </w:r>
      <w:r w:rsidR="00DD1240" w:rsidRPr="006B2F91">
        <w:rPr>
          <w:rFonts w:asciiTheme="majorHAnsi" w:hAnsiTheme="majorHAnsi"/>
          <w:spacing w:val="-1"/>
          <w:sz w:val="20"/>
          <w:szCs w:val="20"/>
        </w:rPr>
        <w:t>e,</w:t>
      </w:r>
      <w:r w:rsidR="00DD1240" w:rsidRPr="006B2F91">
        <w:rPr>
          <w:rFonts w:asciiTheme="majorHAnsi" w:hAnsiTheme="majorHAnsi"/>
          <w:spacing w:val="-8"/>
          <w:sz w:val="20"/>
          <w:szCs w:val="20"/>
        </w:rPr>
        <w:t xml:space="preserve"> </w:t>
      </w:r>
      <w:r w:rsidR="00DD1240" w:rsidRPr="006B2F91">
        <w:rPr>
          <w:rFonts w:asciiTheme="majorHAnsi" w:hAnsiTheme="majorHAnsi"/>
          <w:sz w:val="20"/>
          <w:szCs w:val="20"/>
        </w:rPr>
        <w:t>no</w:t>
      </w:r>
      <w:r w:rsidR="00DD1240" w:rsidRPr="006B2F91">
        <w:rPr>
          <w:rFonts w:asciiTheme="majorHAnsi" w:hAnsiTheme="majorHAnsi"/>
          <w:spacing w:val="-5"/>
          <w:sz w:val="20"/>
          <w:szCs w:val="20"/>
        </w:rPr>
        <w:t xml:space="preserve"> </w:t>
      </w:r>
      <w:r w:rsidR="00DD1240" w:rsidRPr="006B2F91">
        <w:rPr>
          <w:rFonts w:asciiTheme="majorHAnsi" w:hAnsiTheme="majorHAnsi"/>
          <w:sz w:val="20"/>
          <w:szCs w:val="20"/>
        </w:rPr>
        <w:t>caso</w:t>
      </w:r>
      <w:r w:rsidR="00DD1240" w:rsidRPr="006B2F91">
        <w:rPr>
          <w:rFonts w:asciiTheme="majorHAnsi" w:hAnsiTheme="majorHAnsi"/>
          <w:spacing w:val="-5"/>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sociedades</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simples,</w:t>
      </w:r>
      <w:r w:rsidR="00DD1240" w:rsidRPr="006B2F91">
        <w:rPr>
          <w:rFonts w:asciiTheme="majorHAnsi" w:hAnsiTheme="majorHAnsi"/>
          <w:spacing w:val="-5"/>
          <w:sz w:val="20"/>
          <w:szCs w:val="20"/>
        </w:rPr>
        <w:t xml:space="preserve"> </w:t>
      </w:r>
      <w:r w:rsidR="00DD1240" w:rsidRPr="006B2F91">
        <w:rPr>
          <w:rFonts w:asciiTheme="majorHAnsi" w:hAnsiTheme="majorHAnsi"/>
          <w:sz w:val="20"/>
          <w:szCs w:val="20"/>
        </w:rPr>
        <w:t>acompanhados</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prova</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diretoria</w:t>
      </w:r>
      <w:r w:rsidR="00DD1240" w:rsidRPr="006B2F91">
        <w:rPr>
          <w:rFonts w:asciiTheme="majorHAnsi" w:hAnsiTheme="majorHAnsi"/>
          <w:spacing w:val="-8"/>
          <w:sz w:val="20"/>
          <w:szCs w:val="20"/>
        </w:rPr>
        <w:t xml:space="preserve"> </w:t>
      </w:r>
      <w:r w:rsidR="00DD1240" w:rsidRPr="006B2F91">
        <w:rPr>
          <w:rFonts w:asciiTheme="majorHAnsi" w:hAnsiTheme="majorHAnsi"/>
          <w:sz w:val="20"/>
          <w:szCs w:val="20"/>
        </w:rPr>
        <w:t>em</w:t>
      </w:r>
      <w:r w:rsidR="00DD1240" w:rsidRPr="006B2F91">
        <w:rPr>
          <w:rFonts w:asciiTheme="majorHAnsi" w:hAnsiTheme="majorHAnsi"/>
          <w:spacing w:val="-22"/>
          <w:sz w:val="20"/>
          <w:szCs w:val="20"/>
        </w:rPr>
        <w:t xml:space="preserve"> </w:t>
      </w:r>
      <w:r w:rsidR="00DD1240" w:rsidRPr="006B2F91">
        <w:rPr>
          <w:rFonts w:asciiTheme="majorHAnsi" w:hAnsiTheme="majorHAnsi"/>
          <w:sz w:val="20"/>
          <w:szCs w:val="20"/>
        </w:rPr>
        <w:t>exercício;</w:t>
      </w:r>
    </w:p>
    <w:p w14:paraId="2EB62D7F" w14:textId="18795EEC" w:rsidR="003D2D65" w:rsidRPr="006B2F91" w:rsidRDefault="00BA4454" w:rsidP="006B2F91">
      <w:pPr>
        <w:pStyle w:val="PargrafodaLista"/>
        <w:numPr>
          <w:ilvl w:val="0"/>
          <w:numId w:val="25"/>
        </w:numPr>
        <w:spacing w:before="0"/>
        <w:ind w:left="0" w:right="-2" w:firstLine="0"/>
        <w:jc w:val="both"/>
        <w:rPr>
          <w:rFonts w:asciiTheme="majorHAnsi" w:hAnsiTheme="majorHAnsi"/>
          <w:sz w:val="20"/>
          <w:szCs w:val="20"/>
        </w:rPr>
      </w:pPr>
      <w:r w:rsidRPr="006B2F91">
        <w:rPr>
          <w:rFonts w:asciiTheme="majorHAnsi" w:hAnsiTheme="majorHAnsi"/>
          <w:spacing w:val="-3"/>
          <w:sz w:val="20"/>
          <w:szCs w:val="20"/>
        </w:rPr>
        <w:t>Prova</w:t>
      </w:r>
      <w:r w:rsidR="00DD1240" w:rsidRPr="006B2F91">
        <w:rPr>
          <w:rFonts w:asciiTheme="majorHAnsi" w:hAnsiTheme="majorHAnsi"/>
          <w:spacing w:val="-15"/>
          <w:sz w:val="20"/>
          <w:szCs w:val="20"/>
        </w:rPr>
        <w:t xml:space="preserve"> </w:t>
      </w:r>
      <w:r w:rsidR="00DD1240" w:rsidRPr="006B2F91">
        <w:rPr>
          <w:rFonts w:asciiTheme="majorHAnsi" w:hAnsiTheme="majorHAnsi"/>
          <w:spacing w:val="-2"/>
          <w:sz w:val="20"/>
          <w:szCs w:val="20"/>
        </w:rPr>
        <w:t>de</w:t>
      </w:r>
      <w:r w:rsidR="00DD1240" w:rsidRPr="006B2F91">
        <w:rPr>
          <w:rFonts w:asciiTheme="majorHAnsi" w:hAnsiTheme="majorHAnsi"/>
          <w:spacing w:val="-11"/>
          <w:sz w:val="20"/>
          <w:szCs w:val="20"/>
        </w:rPr>
        <w:t xml:space="preserve"> </w:t>
      </w:r>
      <w:r w:rsidR="00DD1240" w:rsidRPr="006B2F91">
        <w:rPr>
          <w:rFonts w:asciiTheme="majorHAnsi" w:hAnsiTheme="majorHAnsi"/>
          <w:spacing w:val="-2"/>
          <w:sz w:val="20"/>
          <w:szCs w:val="20"/>
        </w:rPr>
        <w:t>inscrição</w:t>
      </w:r>
      <w:r w:rsidR="00DD1240" w:rsidRPr="006B2F91">
        <w:rPr>
          <w:rFonts w:asciiTheme="majorHAnsi" w:hAnsiTheme="majorHAnsi"/>
          <w:spacing w:val="-7"/>
          <w:sz w:val="20"/>
          <w:szCs w:val="20"/>
        </w:rPr>
        <w:t xml:space="preserve"> </w:t>
      </w:r>
      <w:r w:rsidR="00DD1240" w:rsidRPr="006B2F91">
        <w:rPr>
          <w:rFonts w:asciiTheme="majorHAnsi" w:hAnsiTheme="majorHAnsi"/>
          <w:spacing w:val="-2"/>
          <w:sz w:val="20"/>
          <w:szCs w:val="20"/>
        </w:rPr>
        <w:t>no</w:t>
      </w:r>
      <w:r w:rsidR="00DD1240" w:rsidRPr="006B2F91">
        <w:rPr>
          <w:rFonts w:asciiTheme="majorHAnsi" w:hAnsiTheme="majorHAnsi"/>
          <w:spacing w:val="-8"/>
          <w:sz w:val="20"/>
          <w:szCs w:val="20"/>
        </w:rPr>
        <w:t xml:space="preserve"> </w:t>
      </w:r>
      <w:r w:rsidR="00DD1240" w:rsidRPr="006B2F91">
        <w:rPr>
          <w:rFonts w:asciiTheme="majorHAnsi" w:hAnsiTheme="majorHAnsi"/>
          <w:spacing w:val="-2"/>
          <w:sz w:val="20"/>
          <w:szCs w:val="20"/>
        </w:rPr>
        <w:t>Cadastro</w:t>
      </w:r>
      <w:r w:rsidR="00DD1240" w:rsidRPr="006B2F91">
        <w:rPr>
          <w:rFonts w:asciiTheme="majorHAnsi" w:hAnsiTheme="majorHAnsi"/>
          <w:spacing w:val="-4"/>
          <w:sz w:val="20"/>
          <w:szCs w:val="20"/>
        </w:rPr>
        <w:t xml:space="preserve"> </w:t>
      </w:r>
      <w:r w:rsidR="00DD1240" w:rsidRPr="006B2F91">
        <w:rPr>
          <w:rFonts w:asciiTheme="majorHAnsi" w:hAnsiTheme="majorHAnsi"/>
          <w:spacing w:val="-2"/>
          <w:sz w:val="20"/>
          <w:szCs w:val="20"/>
        </w:rPr>
        <w:t>Nacional</w:t>
      </w:r>
      <w:r w:rsidR="00DD1240" w:rsidRPr="006B2F91">
        <w:rPr>
          <w:rFonts w:asciiTheme="majorHAnsi" w:hAnsiTheme="majorHAnsi"/>
          <w:spacing w:val="-21"/>
          <w:sz w:val="20"/>
          <w:szCs w:val="20"/>
        </w:rPr>
        <w:t xml:space="preserve"> </w:t>
      </w:r>
      <w:r w:rsidR="00DD1240" w:rsidRPr="006B2F91">
        <w:rPr>
          <w:rFonts w:asciiTheme="majorHAnsi" w:hAnsiTheme="majorHAnsi"/>
          <w:spacing w:val="-2"/>
          <w:sz w:val="20"/>
          <w:szCs w:val="20"/>
        </w:rPr>
        <w:t>de</w:t>
      </w:r>
      <w:r w:rsidR="00DD1240" w:rsidRPr="006B2F91">
        <w:rPr>
          <w:rFonts w:asciiTheme="majorHAnsi" w:hAnsiTheme="majorHAnsi"/>
          <w:spacing w:val="-8"/>
          <w:sz w:val="20"/>
          <w:szCs w:val="20"/>
        </w:rPr>
        <w:t xml:space="preserve"> </w:t>
      </w:r>
      <w:r w:rsidR="00DD1240" w:rsidRPr="006B2F91">
        <w:rPr>
          <w:rFonts w:asciiTheme="majorHAnsi" w:hAnsiTheme="majorHAnsi"/>
          <w:spacing w:val="-2"/>
          <w:sz w:val="20"/>
          <w:szCs w:val="20"/>
        </w:rPr>
        <w:t>Pessoa</w:t>
      </w:r>
      <w:r w:rsidR="00DD1240" w:rsidRPr="006B2F91">
        <w:rPr>
          <w:rFonts w:asciiTheme="majorHAnsi" w:hAnsiTheme="majorHAnsi"/>
          <w:spacing w:val="-9"/>
          <w:sz w:val="20"/>
          <w:szCs w:val="20"/>
        </w:rPr>
        <w:t xml:space="preserve"> </w:t>
      </w:r>
      <w:r w:rsidR="00DD1240" w:rsidRPr="006B2F91">
        <w:rPr>
          <w:rFonts w:asciiTheme="majorHAnsi" w:hAnsiTheme="majorHAnsi"/>
          <w:spacing w:val="-2"/>
          <w:sz w:val="20"/>
          <w:szCs w:val="20"/>
        </w:rPr>
        <w:t>Jurídica</w:t>
      </w:r>
      <w:r w:rsidR="00DD1240" w:rsidRPr="006B2F91">
        <w:rPr>
          <w:rFonts w:asciiTheme="majorHAnsi" w:hAnsiTheme="majorHAnsi"/>
          <w:spacing w:val="-11"/>
          <w:sz w:val="20"/>
          <w:szCs w:val="20"/>
        </w:rPr>
        <w:t xml:space="preserve"> </w:t>
      </w:r>
      <w:r w:rsidR="00DD1240" w:rsidRPr="006B2F91">
        <w:rPr>
          <w:rFonts w:asciiTheme="majorHAnsi" w:hAnsiTheme="majorHAnsi"/>
          <w:spacing w:val="-2"/>
          <w:sz w:val="20"/>
          <w:szCs w:val="20"/>
        </w:rPr>
        <w:t>(CNPJ)</w:t>
      </w:r>
      <w:r w:rsidR="009026DD" w:rsidRPr="006B2F91">
        <w:rPr>
          <w:rFonts w:asciiTheme="majorHAnsi" w:hAnsiTheme="majorHAnsi"/>
          <w:spacing w:val="-2"/>
          <w:sz w:val="20"/>
          <w:szCs w:val="20"/>
        </w:rPr>
        <w:t xml:space="preserve"> </w:t>
      </w:r>
      <w:r w:rsidR="009026DD" w:rsidRPr="006B2F91">
        <w:rPr>
          <w:rFonts w:asciiTheme="majorHAnsi" w:eastAsia="Calibri" w:hAnsiTheme="majorHAnsi" w:cs="Calibri"/>
          <w:sz w:val="20"/>
          <w:szCs w:val="20"/>
        </w:rPr>
        <w:t xml:space="preserve">com emissão em até </w:t>
      </w:r>
      <w:r w:rsidR="00A62862" w:rsidRPr="006B2F91">
        <w:rPr>
          <w:rFonts w:asciiTheme="majorHAnsi" w:eastAsia="Calibri" w:hAnsiTheme="majorHAnsi" w:cs="Calibri"/>
          <w:sz w:val="20"/>
          <w:szCs w:val="20"/>
        </w:rPr>
        <w:t>6</w:t>
      </w:r>
      <w:r w:rsidR="009026DD" w:rsidRPr="006B2F91">
        <w:rPr>
          <w:rFonts w:asciiTheme="majorHAnsi" w:eastAsia="Calibri" w:hAnsiTheme="majorHAnsi" w:cs="Calibri"/>
          <w:sz w:val="20"/>
          <w:szCs w:val="20"/>
        </w:rPr>
        <w:t xml:space="preserve">0 dias anterior </w:t>
      </w:r>
      <w:proofErr w:type="gramStart"/>
      <w:r w:rsidR="009026DD" w:rsidRPr="006B2F91">
        <w:rPr>
          <w:rFonts w:asciiTheme="majorHAnsi" w:eastAsia="Calibri" w:hAnsiTheme="majorHAnsi" w:cs="Calibri"/>
          <w:sz w:val="20"/>
          <w:szCs w:val="20"/>
        </w:rPr>
        <w:t>a</w:t>
      </w:r>
      <w:proofErr w:type="gramEnd"/>
      <w:r w:rsidR="009026DD" w:rsidRPr="006B2F91">
        <w:rPr>
          <w:rFonts w:asciiTheme="majorHAnsi" w:eastAsia="Calibri" w:hAnsiTheme="majorHAnsi" w:cs="Calibri"/>
          <w:sz w:val="20"/>
          <w:szCs w:val="20"/>
        </w:rPr>
        <w:t xml:space="preserve"> data da abertura;</w:t>
      </w:r>
    </w:p>
    <w:p w14:paraId="1DFC2B3E" w14:textId="7057D3BC" w:rsidR="003D2D65" w:rsidRPr="006B2F91" w:rsidRDefault="00BA4454" w:rsidP="006B2F91">
      <w:pPr>
        <w:pStyle w:val="PargrafodaLista"/>
        <w:numPr>
          <w:ilvl w:val="0"/>
          <w:numId w:val="25"/>
        </w:numPr>
        <w:spacing w:before="0"/>
        <w:ind w:left="0" w:right="-2" w:firstLine="0"/>
        <w:jc w:val="both"/>
        <w:rPr>
          <w:rFonts w:asciiTheme="majorHAnsi" w:hAnsiTheme="majorHAnsi"/>
          <w:sz w:val="20"/>
          <w:szCs w:val="20"/>
        </w:rPr>
      </w:pPr>
      <w:r w:rsidRPr="006B2F91">
        <w:rPr>
          <w:rFonts w:asciiTheme="majorHAnsi" w:hAnsiTheme="majorHAnsi"/>
          <w:sz w:val="20"/>
          <w:szCs w:val="20"/>
        </w:rPr>
        <w:t>Prova</w:t>
      </w:r>
      <w:r w:rsidR="00DD1240" w:rsidRPr="006B2F91">
        <w:rPr>
          <w:rFonts w:asciiTheme="majorHAnsi" w:hAnsiTheme="majorHAnsi"/>
          <w:sz w:val="20"/>
          <w:szCs w:val="20"/>
        </w:rPr>
        <w:t xml:space="preserve"> de C</w:t>
      </w:r>
      <w:r w:rsidRPr="006B2F91">
        <w:rPr>
          <w:rFonts w:asciiTheme="majorHAnsi" w:hAnsiTheme="majorHAnsi"/>
          <w:sz w:val="20"/>
          <w:szCs w:val="20"/>
        </w:rPr>
        <w:t>adastro de Contribuintes da</w:t>
      </w:r>
      <w:r w:rsidR="00DD1240" w:rsidRPr="006B2F91">
        <w:rPr>
          <w:rFonts w:asciiTheme="majorHAnsi" w:hAnsiTheme="majorHAnsi"/>
          <w:sz w:val="20"/>
          <w:szCs w:val="20"/>
        </w:rPr>
        <w:t xml:space="preserve"> (Fazenda Estadual</w:t>
      </w:r>
      <w:r w:rsidRPr="006B2F91">
        <w:rPr>
          <w:rFonts w:asciiTheme="majorHAnsi" w:hAnsiTheme="majorHAnsi"/>
          <w:sz w:val="20"/>
          <w:szCs w:val="20"/>
        </w:rPr>
        <w:t xml:space="preserve"> ou Municipal</w:t>
      </w:r>
      <w:r w:rsidR="00DD1240" w:rsidRPr="006B2F91">
        <w:rPr>
          <w:rFonts w:asciiTheme="majorHAnsi" w:hAnsiTheme="majorHAnsi"/>
          <w:sz w:val="20"/>
          <w:szCs w:val="20"/>
        </w:rPr>
        <w:t>), relativo ao domicílio ou sede do</w:t>
      </w:r>
      <w:r w:rsidR="00DD1240" w:rsidRPr="006B2F91">
        <w:rPr>
          <w:rFonts w:asciiTheme="majorHAnsi" w:hAnsiTheme="majorHAnsi"/>
          <w:spacing w:val="1"/>
          <w:sz w:val="20"/>
          <w:szCs w:val="20"/>
        </w:rPr>
        <w:t xml:space="preserve"> </w:t>
      </w:r>
      <w:r w:rsidR="00DD1240" w:rsidRPr="006B2F91">
        <w:rPr>
          <w:rFonts w:asciiTheme="majorHAnsi" w:hAnsiTheme="majorHAnsi"/>
          <w:spacing w:val="-1"/>
          <w:sz w:val="20"/>
          <w:szCs w:val="20"/>
        </w:rPr>
        <w:t>proponente,</w:t>
      </w:r>
      <w:r w:rsidR="00DD1240" w:rsidRPr="006B2F91">
        <w:rPr>
          <w:rFonts w:asciiTheme="majorHAnsi" w:hAnsiTheme="majorHAnsi"/>
          <w:spacing w:val="-15"/>
          <w:sz w:val="20"/>
          <w:szCs w:val="20"/>
        </w:rPr>
        <w:t xml:space="preserve"> </w:t>
      </w:r>
      <w:r w:rsidR="00DD1240" w:rsidRPr="006B2F91">
        <w:rPr>
          <w:rFonts w:asciiTheme="majorHAnsi" w:hAnsiTheme="majorHAnsi"/>
          <w:spacing w:val="-1"/>
          <w:sz w:val="20"/>
          <w:szCs w:val="20"/>
        </w:rPr>
        <w:t>pertinente</w:t>
      </w:r>
      <w:r w:rsidR="00DD1240" w:rsidRPr="006B2F91">
        <w:rPr>
          <w:rFonts w:asciiTheme="majorHAnsi" w:hAnsiTheme="majorHAnsi"/>
          <w:spacing w:val="-14"/>
          <w:sz w:val="20"/>
          <w:szCs w:val="20"/>
        </w:rPr>
        <w:t xml:space="preserve"> </w:t>
      </w:r>
      <w:r w:rsidR="00DD1240" w:rsidRPr="006B2F91">
        <w:rPr>
          <w:rFonts w:asciiTheme="majorHAnsi" w:hAnsiTheme="majorHAnsi"/>
          <w:sz w:val="20"/>
          <w:szCs w:val="20"/>
        </w:rPr>
        <w:t>ao</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seu</w:t>
      </w:r>
      <w:r w:rsidR="00DD1240" w:rsidRPr="006B2F91">
        <w:rPr>
          <w:rFonts w:asciiTheme="majorHAnsi" w:hAnsiTheme="majorHAnsi"/>
          <w:spacing w:val="-14"/>
          <w:sz w:val="20"/>
          <w:szCs w:val="20"/>
        </w:rPr>
        <w:t xml:space="preserve"> </w:t>
      </w:r>
      <w:r w:rsidR="00DD1240" w:rsidRPr="006B2F91">
        <w:rPr>
          <w:rFonts w:asciiTheme="majorHAnsi" w:hAnsiTheme="majorHAnsi"/>
          <w:sz w:val="20"/>
          <w:szCs w:val="20"/>
        </w:rPr>
        <w:t>ramo</w:t>
      </w:r>
      <w:r w:rsidR="00DD1240" w:rsidRPr="006B2F91">
        <w:rPr>
          <w:rFonts w:asciiTheme="majorHAnsi" w:hAnsiTheme="majorHAnsi"/>
          <w:spacing w:val="-14"/>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atividade</w:t>
      </w:r>
      <w:r w:rsidR="00DD1240" w:rsidRPr="006B2F91">
        <w:rPr>
          <w:rFonts w:asciiTheme="majorHAnsi" w:hAnsiTheme="majorHAnsi"/>
          <w:spacing w:val="-16"/>
          <w:sz w:val="20"/>
          <w:szCs w:val="20"/>
        </w:rPr>
        <w:t xml:space="preserve"> </w:t>
      </w:r>
      <w:r w:rsidR="00DD1240" w:rsidRPr="006B2F91">
        <w:rPr>
          <w:rFonts w:asciiTheme="majorHAnsi" w:hAnsiTheme="majorHAnsi"/>
          <w:sz w:val="20"/>
          <w:szCs w:val="20"/>
        </w:rPr>
        <w:t>e</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compatível</w:t>
      </w:r>
      <w:r w:rsidR="00DD1240" w:rsidRPr="006B2F91">
        <w:rPr>
          <w:rFonts w:asciiTheme="majorHAnsi" w:hAnsiTheme="majorHAnsi"/>
          <w:spacing w:val="-14"/>
          <w:sz w:val="20"/>
          <w:szCs w:val="20"/>
        </w:rPr>
        <w:t xml:space="preserve"> </w:t>
      </w:r>
      <w:r w:rsidR="00DD1240" w:rsidRPr="006B2F91">
        <w:rPr>
          <w:rFonts w:asciiTheme="majorHAnsi" w:hAnsiTheme="majorHAnsi"/>
          <w:sz w:val="20"/>
          <w:szCs w:val="20"/>
        </w:rPr>
        <w:t>com</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o</w:t>
      </w:r>
      <w:r w:rsidR="00DD1240" w:rsidRPr="006B2F91">
        <w:rPr>
          <w:rFonts w:asciiTheme="majorHAnsi" w:hAnsiTheme="majorHAnsi"/>
          <w:spacing w:val="-15"/>
          <w:sz w:val="20"/>
          <w:szCs w:val="20"/>
        </w:rPr>
        <w:t xml:space="preserve"> </w:t>
      </w:r>
      <w:r w:rsidR="00DD1240" w:rsidRPr="006B2F91">
        <w:rPr>
          <w:rFonts w:asciiTheme="majorHAnsi" w:hAnsiTheme="majorHAnsi"/>
          <w:sz w:val="20"/>
          <w:szCs w:val="20"/>
        </w:rPr>
        <w:t>objeto</w:t>
      </w:r>
      <w:r w:rsidR="00DD1240" w:rsidRPr="006B2F91">
        <w:rPr>
          <w:rFonts w:asciiTheme="majorHAnsi" w:hAnsiTheme="majorHAnsi"/>
          <w:spacing w:val="-14"/>
          <w:sz w:val="20"/>
          <w:szCs w:val="20"/>
        </w:rPr>
        <w:t xml:space="preserve"> </w:t>
      </w:r>
      <w:r w:rsidR="00DD1240" w:rsidRPr="006B2F91">
        <w:rPr>
          <w:rFonts w:asciiTheme="majorHAnsi" w:hAnsiTheme="majorHAnsi"/>
          <w:sz w:val="20"/>
          <w:szCs w:val="20"/>
        </w:rPr>
        <w:t>da</w:t>
      </w:r>
      <w:r w:rsidR="00DD1240" w:rsidRPr="006B2F91">
        <w:rPr>
          <w:rFonts w:asciiTheme="majorHAnsi" w:hAnsiTheme="majorHAnsi"/>
          <w:spacing w:val="-16"/>
          <w:sz w:val="20"/>
          <w:szCs w:val="20"/>
        </w:rPr>
        <w:t xml:space="preserve"> </w:t>
      </w:r>
      <w:r w:rsidR="00DD1240" w:rsidRPr="006B2F91">
        <w:rPr>
          <w:rFonts w:asciiTheme="majorHAnsi" w:hAnsiTheme="majorHAnsi"/>
          <w:sz w:val="20"/>
          <w:szCs w:val="20"/>
        </w:rPr>
        <w:t>licitação,</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ou</w:t>
      </w:r>
      <w:r w:rsidR="00DD1240" w:rsidRPr="006B2F91">
        <w:rPr>
          <w:rFonts w:asciiTheme="majorHAnsi" w:hAnsiTheme="majorHAnsi"/>
          <w:spacing w:val="-15"/>
          <w:sz w:val="20"/>
          <w:szCs w:val="20"/>
        </w:rPr>
        <w:t xml:space="preserve"> </w:t>
      </w:r>
      <w:r w:rsidR="00DD1240" w:rsidRPr="006B2F91">
        <w:rPr>
          <w:rFonts w:asciiTheme="majorHAnsi" w:hAnsiTheme="majorHAnsi"/>
          <w:sz w:val="20"/>
          <w:szCs w:val="20"/>
        </w:rPr>
        <w:t>declaração</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16"/>
          <w:sz w:val="20"/>
          <w:szCs w:val="20"/>
        </w:rPr>
        <w:t xml:space="preserve"> </w:t>
      </w:r>
      <w:r w:rsidR="00DD1240" w:rsidRPr="006B2F91">
        <w:rPr>
          <w:rFonts w:asciiTheme="majorHAnsi" w:hAnsiTheme="majorHAnsi"/>
          <w:sz w:val="20"/>
          <w:szCs w:val="20"/>
        </w:rPr>
        <w:t>que</w:t>
      </w:r>
      <w:r w:rsidR="00DD1240" w:rsidRPr="006B2F91">
        <w:rPr>
          <w:rFonts w:asciiTheme="majorHAnsi" w:hAnsiTheme="majorHAnsi"/>
          <w:spacing w:val="-57"/>
          <w:sz w:val="20"/>
          <w:szCs w:val="20"/>
        </w:rPr>
        <w:t xml:space="preserve"> </w:t>
      </w:r>
      <w:r w:rsidR="00DD1240" w:rsidRPr="006B2F91">
        <w:rPr>
          <w:rFonts w:asciiTheme="majorHAnsi" w:hAnsiTheme="majorHAnsi"/>
          <w:sz w:val="20"/>
          <w:szCs w:val="20"/>
        </w:rPr>
        <w:t>não</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recolhe</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tributos</w:t>
      </w:r>
      <w:r w:rsidR="00DD1240" w:rsidRPr="006B2F91">
        <w:rPr>
          <w:rFonts w:asciiTheme="majorHAnsi" w:hAnsiTheme="majorHAnsi"/>
          <w:spacing w:val="-14"/>
          <w:sz w:val="20"/>
          <w:szCs w:val="20"/>
        </w:rPr>
        <w:t xml:space="preserve"> </w:t>
      </w:r>
      <w:r w:rsidR="00DD1240" w:rsidRPr="006B2F91">
        <w:rPr>
          <w:rFonts w:asciiTheme="majorHAnsi" w:hAnsiTheme="majorHAnsi"/>
          <w:sz w:val="20"/>
          <w:szCs w:val="20"/>
        </w:rPr>
        <w:t>estaduais,</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sendo,</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portanto</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isenta</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da</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Inscrição</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Estadual;</w:t>
      </w:r>
      <w:r w:rsidR="009026DD" w:rsidRPr="006B2F91">
        <w:rPr>
          <w:rFonts w:asciiTheme="majorHAnsi" w:hAnsiTheme="majorHAnsi"/>
          <w:sz w:val="20"/>
          <w:szCs w:val="20"/>
        </w:rPr>
        <w:t xml:space="preserve"> Com emissão em até 30 d</w:t>
      </w:r>
      <w:r w:rsidR="003D4AB2" w:rsidRPr="006B2F91">
        <w:rPr>
          <w:rFonts w:asciiTheme="majorHAnsi" w:hAnsiTheme="majorHAnsi"/>
          <w:sz w:val="20"/>
          <w:szCs w:val="20"/>
        </w:rPr>
        <w:t xml:space="preserve">ias anterior </w:t>
      </w:r>
      <w:proofErr w:type="gramStart"/>
      <w:r w:rsidR="003D4AB2" w:rsidRPr="006B2F91">
        <w:rPr>
          <w:rFonts w:asciiTheme="majorHAnsi" w:hAnsiTheme="majorHAnsi"/>
          <w:sz w:val="20"/>
          <w:szCs w:val="20"/>
        </w:rPr>
        <w:t>a</w:t>
      </w:r>
      <w:proofErr w:type="gramEnd"/>
      <w:r w:rsidR="003D4AB2" w:rsidRPr="006B2F91">
        <w:rPr>
          <w:rFonts w:asciiTheme="majorHAnsi" w:hAnsiTheme="majorHAnsi"/>
          <w:sz w:val="20"/>
          <w:szCs w:val="20"/>
        </w:rPr>
        <w:t xml:space="preserve"> data da abertura;</w:t>
      </w:r>
    </w:p>
    <w:p w14:paraId="6E13B5A6" w14:textId="77777777" w:rsidR="003D2D65" w:rsidRPr="006B2F91" w:rsidRDefault="00DD1240" w:rsidP="006B2F91">
      <w:pPr>
        <w:pStyle w:val="PargrafodaLista"/>
        <w:numPr>
          <w:ilvl w:val="0"/>
          <w:numId w:val="25"/>
        </w:numPr>
        <w:spacing w:before="0"/>
        <w:ind w:left="0" w:right="-2" w:firstLine="0"/>
        <w:jc w:val="both"/>
        <w:rPr>
          <w:rFonts w:asciiTheme="majorHAnsi" w:hAnsiTheme="majorHAnsi"/>
          <w:sz w:val="20"/>
          <w:szCs w:val="20"/>
        </w:rPr>
      </w:pPr>
      <w:r w:rsidRPr="006B2F91">
        <w:rPr>
          <w:rFonts w:asciiTheme="majorHAnsi" w:hAnsiTheme="majorHAnsi"/>
          <w:sz w:val="20"/>
          <w:szCs w:val="20"/>
        </w:rPr>
        <w:t>Certidão</w:t>
      </w:r>
      <w:r w:rsidRPr="006B2F91">
        <w:rPr>
          <w:rFonts w:asciiTheme="majorHAnsi" w:hAnsiTheme="majorHAnsi"/>
          <w:spacing w:val="-13"/>
          <w:sz w:val="20"/>
          <w:szCs w:val="20"/>
        </w:rPr>
        <w:t xml:space="preserve"> </w:t>
      </w:r>
      <w:r w:rsidRPr="006B2F91">
        <w:rPr>
          <w:rFonts w:asciiTheme="majorHAnsi" w:hAnsiTheme="majorHAnsi"/>
          <w:sz w:val="20"/>
          <w:szCs w:val="20"/>
        </w:rPr>
        <w:t>Negativa</w:t>
      </w:r>
      <w:r w:rsidRPr="006B2F91">
        <w:rPr>
          <w:rFonts w:asciiTheme="majorHAnsi" w:hAnsiTheme="majorHAnsi"/>
          <w:spacing w:val="-9"/>
          <w:sz w:val="20"/>
          <w:szCs w:val="20"/>
        </w:rPr>
        <w:t xml:space="preserve"> </w:t>
      </w:r>
      <w:r w:rsidRPr="006B2F91">
        <w:rPr>
          <w:rFonts w:asciiTheme="majorHAnsi" w:hAnsiTheme="majorHAnsi"/>
          <w:sz w:val="20"/>
          <w:szCs w:val="20"/>
        </w:rPr>
        <w:t>de</w:t>
      </w:r>
      <w:r w:rsidRPr="006B2F91">
        <w:rPr>
          <w:rFonts w:asciiTheme="majorHAnsi" w:hAnsiTheme="majorHAnsi"/>
          <w:spacing w:val="-10"/>
          <w:sz w:val="20"/>
          <w:szCs w:val="20"/>
        </w:rPr>
        <w:t xml:space="preserve"> </w:t>
      </w:r>
      <w:r w:rsidRPr="006B2F91">
        <w:rPr>
          <w:rFonts w:asciiTheme="majorHAnsi" w:hAnsiTheme="majorHAnsi"/>
          <w:sz w:val="20"/>
          <w:szCs w:val="20"/>
        </w:rPr>
        <w:t>Débitos</w:t>
      </w:r>
      <w:r w:rsidRPr="006B2F91">
        <w:rPr>
          <w:rFonts w:asciiTheme="majorHAnsi" w:hAnsiTheme="majorHAnsi"/>
          <w:spacing w:val="-9"/>
          <w:sz w:val="20"/>
          <w:szCs w:val="20"/>
        </w:rPr>
        <w:t xml:space="preserve"> </w:t>
      </w:r>
      <w:r w:rsidRPr="006B2F91">
        <w:rPr>
          <w:rFonts w:asciiTheme="majorHAnsi" w:hAnsiTheme="majorHAnsi"/>
          <w:sz w:val="20"/>
          <w:szCs w:val="20"/>
        </w:rPr>
        <w:t>relativos</w:t>
      </w:r>
      <w:r w:rsidRPr="006B2F91">
        <w:rPr>
          <w:rFonts w:asciiTheme="majorHAnsi" w:hAnsiTheme="majorHAnsi"/>
          <w:spacing w:val="-10"/>
          <w:sz w:val="20"/>
          <w:szCs w:val="20"/>
        </w:rPr>
        <w:t xml:space="preserve"> </w:t>
      </w:r>
      <w:r w:rsidRPr="006B2F91">
        <w:rPr>
          <w:rFonts w:asciiTheme="majorHAnsi" w:hAnsiTheme="majorHAnsi"/>
          <w:sz w:val="20"/>
          <w:szCs w:val="20"/>
        </w:rPr>
        <w:t>aos</w:t>
      </w:r>
      <w:r w:rsidRPr="006B2F91">
        <w:rPr>
          <w:rFonts w:asciiTheme="majorHAnsi" w:hAnsiTheme="majorHAnsi"/>
          <w:spacing w:val="-11"/>
          <w:sz w:val="20"/>
          <w:szCs w:val="20"/>
        </w:rPr>
        <w:t xml:space="preserve"> </w:t>
      </w:r>
      <w:r w:rsidRPr="006B2F91">
        <w:rPr>
          <w:rFonts w:asciiTheme="majorHAnsi" w:hAnsiTheme="majorHAnsi"/>
          <w:sz w:val="20"/>
          <w:szCs w:val="20"/>
        </w:rPr>
        <w:t>Tributos</w:t>
      </w:r>
      <w:r w:rsidRPr="006B2F91">
        <w:rPr>
          <w:rFonts w:asciiTheme="majorHAnsi" w:hAnsiTheme="majorHAnsi"/>
          <w:spacing w:val="-9"/>
          <w:sz w:val="20"/>
          <w:szCs w:val="20"/>
        </w:rPr>
        <w:t xml:space="preserve"> </w:t>
      </w:r>
      <w:r w:rsidRPr="006B2F91">
        <w:rPr>
          <w:rFonts w:asciiTheme="majorHAnsi" w:hAnsiTheme="majorHAnsi"/>
          <w:sz w:val="20"/>
          <w:szCs w:val="20"/>
        </w:rPr>
        <w:t>Federais,</w:t>
      </w:r>
      <w:r w:rsidRPr="006B2F91">
        <w:rPr>
          <w:rFonts w:asciiTheme="majorHAnsi" w:hAnsiTheme="majorHAnsi"/>
          <w:spacing w:val="-5"/>
          <w:sz w:val="20"/>
          <w:szCs w:val="20"/>
        </w:rPr>
        <w:t xml:space="preserve"> </w:t>
      </w:r>
      <w:r w:rsidRPr="006B2F91">
        <w:rPr>
          <w:rFonts w:asciiTheme="majorHAnsi" w:hAnsiTheme="majorHAnsi"/>
          <w:sz w:val="20"/>
          <w:szCs w:val="20"/>
        </w:rPr>
        <w:t>à</w:t>
      </w:r>
      <w:r w:rsidRPr="006B2F91">
        <w:rPr>
          <w:rFonts w:asciiTheme="majorHAnsi" w:hAnsiTheme="majorHAnsi"/>
          <w:spacing w:val="-10"/>
          <w:sz w:val="20"/>
          <w:szCs w:val="20"/>
        </w:rPr>
        <w:t xml:space="preserve"> </w:t>
      </w:r>
      <w:r w:rsidRPr="006B2F91">
        <w:rPr>
          <w:rFonts w:asciiTheme="majorHAnsi" w:hAnsiTheme="majorHAnsi"/>
          <w:sz w:val="20"/>
          <w:szCs w:val="20"/>
        </w:rPr>
        <w:t>Dívida</w:t>
      </w:r>
      <w:r w:rsidRPr="006B2F91">
        <w:rPr>
          <w:rFonts w:asciiTheme="majorHAnsi" w:hAnsiTheme="majorHAnsi"/>
          <w:spacing w:val="-14"/>
          <w:sz w:val="20"/>
          <w:szCs w:val="20"/>
        </w:rPr>
        <w:t xml:space="preserve"> </w:t>
      </w:r>
      <w:r w:rsidRPr="006B2F91">
        <w:rPr>
          <w:rFonts w:asciiTheme="majorHAnsi" w:hAnsiTheme="majorHAnsi"/>
          <w:sz w:val="20"/>
          <w:szCs w:val="20"/>
        </w:rPr>
        <w:t>Ativa</w:t>
      </w:r>
      <w:r w:rsidRPr="006B2F91">
        <w:rPr>
          <w:rFonts w:asciiTheme="majorHAnsi" w:hAnsiTheme="majorHAnsi"/>
          <w:spacing w:val="-11"/>
          <w:sz w:val="20"/>
          <w:szCs w:val="20"/>
        </w:rPr>
        <w:t xml:space="preserve"> </w:t>
      </w:r>
      <w:r w:rsidRPr="006B2F91">
        <w:rPr>
          <w:rFonts w:asciiTheme="majorHAnsi" w:hAnsiTheme="majorHAnsi"/>
          <w:sz w:val="20"/>
          <w:szCs w:val="20"/>
        </w:rPr>
        <w:t>da</w:t>
      </w:r>
      <w:r w:rsidRPr="006B2F91">
        <w:rPr>
          <w:rFonts w:asciiTheme="majorHAnsi" w:hAnsiTheme="majorHAnsi"/>
          <w:spacing w:val="-9"/>
          <w:sz w:val="20"/>
          <w:szCs w:val="20"/>
        </w:rPr>
        <w:t xml:space="preserve"> </w:t>
      </w:r>
      <w:r w:rsidRPr="006B2F91">
        <w:rPr>
          <w:rFonts w:asciiTheme="majorHAnsi" w:hAnsiTheme="majorHAnsi"/>
          <w:sz w:val="20"/>
          <w:szCs w:val="20"/>
        </w:rPr>
        <w:t>União</w:t>
      </w:r>
      <w:r w:rsidRPr="006B2F91">
        <w:rPr>
          <w:rFonts w:asciiTheme="majorHAnsi" w:hAnsiTheme="majorHAnsi"/>
          <w:spacing w:val="-6"/>
          <w:sz w:val="20"/>
          <w:szCs w:val="20"/>
        </w:rPr>
        <w:t xml:space="preserve"> </w:t>
      </w:r>
      <w:r w:rsidRPr="006B2F91">
        <w:rPr>
          <w:rFonts w:asciiTheme="majorHAnsi" w:hAnsiTheme="majorHAnsi"/>
          <w:sz w:val="20"/>
          <w:szCs w:val="20"/>
        </w:rPr>
        <w:t>e</w:t>
      </w:r>
      <w:r w:rsidRPr="006B2F91">
        <w:rPr>
          <w:rFonts w:asciiTheme="majorHAnsi" w:hAnsiTheme="majorHAnsi"/>
          <w:spacing w:val="-10"/>
          <w:sz w:val="20"/>
          <w:szCs w:val="20"/>
        </w:rPr>
        <w:t xml:space="preserve"> </w:t>
      </w:r>
      <w:r w:rsidRPr="006B2F91">
        <w:rPr>
          <w:rFonts w:asciiTheme="majorHAnsi" w:hAnsiTheme="majorHAnsi"/>
          <w:sz w:val="20"/>
          <w:szCs w:val="20"/>
        </w:rPr>
        <w:t>às</w:t>
      </w:r>
      <w:r w:rsidRPr="006B2F91">
        <w:rPr>
          <w:rFonts w:asciiTheme="majorHAnsi" w:hAnsiTheme="majorHAnsi"/>
          <w:spacing w:val="-7"/>
          <w:sz w:val="20"/>
          <w:szCs w:val="20"/>
        </w:rPr>
        <w:t xml:space="preserve"> </w:t>
      </w:r>
      <w:r w:rsidRPr="006B2F91">
        <w:rPr>
          <w:rFonts w:asciiTheme="majorHAnsi" w:hAnsiTheme="majorHAnsi"/>
          <w:sz w:val="20"/>
          <w:szCs w:val="20"/>
        </w:rPr>
        <w:t>contribuições</w:t>
      </w:r>
      <w:r w:rsidRPr="006B2F91">
        <w:rPr>
          <w:rFonts w:asciiTheme="majorHAnsi" w:hAnsiTheme="majorHAnsi"/>
          <w:spacing w:val="-58"/>
          <w:sz w:val="20"/>
          <w:szCs w:val="20"/>
        </w:rPr>
        <w:t xml:space="preserve"> </w:t>
      </w:r>
      <w:r w:rsidRPr="006B2F91">
        <w:rPr>
          <w:rFonts w:asciiTheme="majorHAnsi" w:hAnsiTheme="majorHAnsi"/>
          <w:sz w:val="20"/>
          <w:szCs w:val="20"/>
        </w:rPr>
        <w:t>previdenciárias</w:t>
      </w:r>
      <w:r w:rsidRPr="006B2F91">
        <w:rPr>
          <w:rFonts w:asciiTheme="majorHAnsi" w:hAnsiTheme="majorHAnsi"/>
          <w:spacing w:val="-1"/>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terceiros;</w:t>
      </w:r>
    </w:p>
    <w:p w14:paraId="052C9021" w14:textId="77777777" w:rsidR="003D2D65" w:rsidRPr="006B2F91" w:rsidRDefault="00DD1240" w:rsidP="006B2F91">
      <w:pPr>
        <w:pStyle w:val="PargrafodaLista"/>
        <w:numPr>
          <w:ilvl w:val="0"/>
          <w:numId w:val="25"/>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Certidão</w:t>
      </w:r>
      <w:r w:rsidRPr="006B2F91">
        <w:rPr>
          <w:rFonts w:asciiTheme="majorHAnsi" w:hAnsiTheme="majorHAnsi"/>
          <w:spacing w:val="-11"/>
          <w:sz w:val="20"/>
          <w:szCs w:val="20"/>
        </w:rPr>
        <w:t xml:space="preserve"> </w:t>
      </w:r>
      <w:r w:rsidRPr="006B2F91">
        <w:rPr>
          <w:rFonts w:asciiTheme="majorHAnsi" w:hAnsiTheme="majorHAnsi"/>
          <w:spacing w:val="-2"/>
          <w:sz w:val="20"/>
          <w:szCs w:val="20"/>
        </w:rPr>
        <w:t>Negativa</w:t>
      </w:r>
      <w:r w:rsidRPr="006B2F91">
        <w:rPr>
          <w:rFonts w:asciiTheme="majorHAnsi" w:hAnsiTheme="majorHAnsi"/>
          <w:spacing w:val="-12"/>
          <w:sz w:val="20"/>
          <w:szCs w:val="20"/>
        </w:rPr>
        <w:t xml:space="preserve"> </w:t>
      </w:r>
      <w:r w:rsidRPr="006B2F91">
        <w:rPr>
          <w:rFonts w:asciiTheme="majorHAnsi" w:hAnsiTheme="majorHAnsi"/>
          <w:spacing w:val="-2"/>
          <w:sz w:val="20"/>
          <w:szCs w:val="20"/>
        </w:rPr>
        <w:t>de</w:t>
      </w:r>
      <w:r w:rsidRPr="006B2F91">
        <w:rPr>
          <w:rFonts w:asciiTheme="majorHAnsi" w:hAnsiTheme="majorHAnsi"/>
          <w:spacing w:val="-12"/>
          <w:sz w:val="20"/>
          <w:szCs w:val="20"/>
        </w:rPr>
        <w:t xml:space="preserve"> </w:t>
      </w:r>
      <w:r w:rsidRPr="006B2F91">
        <w:rPr>
          <w:rFonts w:asciiTheme="majorHAnsi" w:hAnsiTheme="majorHAnsi"/>
          <w:spacing w:val="-1"/>
          <w:sz w:val="20"/>
          <w:szCs w:val="20"/>
        </w:rPr>
        <w:t>Débitos</w:t>
      </w:r>
      <w:r w:rsidRPr="006B2F91">
        <w:rPr>
          <w:rFonts w:asciiTheme="majorHAnsi" w:hAnsiTheme="majorHAnsi"/>
          <w:spacing w:val="-12"/>
          <w:sz w:val="20"/>
          <w:szCs w:val="20"/>
        </w:rPr>
        <w:t xml:space="preserve"> </w:t>
      </w:r>
      <w:r w:rsidRPr="006B2F91">
        <w:rPr>
          <w:rFonts w:asciiTheme="majorHAnsi" w:hAnsiTheme="majorHAnsi"/>
          <w:spacing w:val="-1"/>
          <w:sz w:val="20"/>
          <w:szCs w:val="20"/>
        </w:rPr>
        <w:t>Estaduais,</w:t>
      </w:r>
      <w:r w:rsidRPr="006B2F91">
        <w:rPr>
          <w:rFonts w:asciiTheme="majorHAnsi" w:hAnsiTheme="majorHAnsi"/>
          <w:spacing w:val="-8"/>
          <w:sz w:val="20"/>
          <w:szCs w:val="20"/>
        </w:rPr>
        <w:t xml:space="preserve"> </w:t>
      </w:r>
      <w:r w:rsidRPr="006B2F91">
        <w:rPr>
          <w:rFonts w:asciiTheme="majorHAnsi" w:hAnsiTheme="majorHAnsi"/>
          <w:spacing w:val="-1"/>
          <w:sz w:val="20"/>
          <w:szCs w:val="20"/>
        </w:rPr>
        <w:t>da</w:t>
      </w:r>
      <w:r w:rsidRPr="006B2F91">
        <w:rPr>
          <w:rFonts w:asciiTheme="majorHAnsi" w:hAnsiTheme="majorHAnsi"/>
          <w:spacing w:val="-14"/>
          <w:sz w:val="20"/>
          <w:szCs w:val="20"/>
        </w:rPr>
        <w:t xml:space="preserve"> </w:t>
      </w:r>
      <w:r w:rsidRPr="006B2F91">
        <w:rPr>
          <w:rFonts w:asciiTheme="majorHAnsi" w:hAnsiTheme="majorHAnsi"/>
          <w:spacing w:val="-1"/>
          <w:sz w:val="20"/>
          <w:szCs w:val="20"/>
        </w:rPr>
        <w:t>sede</w:t>
      </w:r>
      <w:r w:rsidRPr="006B2F91">
        <w:rPr>
          <w:rFonts w:asciiTheme="majorHAnsi" w:hAnsiTheme="majorHAnsi"/>
          <w:spacing w:val="-13"/>
          <w:sz w:val="20"/>
          <w:szCs w:val="20"/>
        </w:rPr>
        <w:t xml:space="preserve"> </w:t>
      </w:r>
      <w:r w:rsidRPr="006B2F91">
        <w:rPr>
          <w:rFonts w:asciiTheme="majorHAnsi" w:hAnsiTheme="majorHAnsi"/>
          <w:spacing w:val="-1"/>
          <w:sz w:val="20"/>
          <w:szCs w:val="20"/>
        </w:rPr>
        <w:t>do</w:t>
      </w:r>
      <w:r w:rsidRPr="006B2F91">
        <w:rPr>
          <w:rFonts w:asciiTheme="majorHAnsi" w:hAnsiTheme="majorHAnsi"/>
          <w:spacing w:val="-8"/>
          <w:sz w:val="20"/>
          <w:szCs w:val="20"/>
        </w:rPr>
        <w:t xml:space="preserve"> </w:t>
      </w:r>
      <w:r w:rsidRPr="006B2F91">
        <w:rPr>
          <w:rFonts w:asciiTheme="majorHAnsi" w:hAnsiTheme="majorHAnsi"/>
          <w:spacing w:val="-1"/>
          <w:sz w:val="20"/>
          <w:szCs w:val="20"/>
        </w:rPr>
        <w:t>proponente;</w:t>
      </w:r>
    </w:p>
    <w:p w14:paraId="19A1E7FB" w14:textId="77777777" w:rsidR="003D2D65" w:rsidRPr="006B2F91" w:rsidRDefault="00DD1240" w:rsidP="006B2F91">
      <w:pPr>
        <w:pStyle w:val="PargrafodaLista"/>
        <w:numPr>
          <w:ilvl w:val="0"/>
          <w:numId w:val="25"/>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Certidão</w:t>
      </w:r>
      <w:r w:rsidRPr="006B2F91">
        <w:rPr>
          <w:rFonts w:asciiTheme="majorHAnsi" w:hAnsiTheme="majorHAnsi"/>
          <w:spacing w:val="-12"/>
          <w:sz w:val="20"/>
          <w:szCs w:val="20"/>
        </w:rPr>
        <w:t xml:space="preserve"> </w:t>
      </w:r>
      <w:r w:rsidRPr="006B2F91">
        <w:rPr>
          <w:rFonts w:asciiTheme="majorHAnsi" w:hAnsiTheme="majorHAnsi"/>
          <w:spacing w:val="-2"/>
          <w:sz w:val="20"/>
          <w:szCs w:val="20"/>
        </w:rPr>
        <w:t>Negativa</w:t>
      </w:r>
      <w:r w:rsidRPr="006B2F91">
        <w:rPr>
          <w:rFonts w:asciiTheme="majorHAnsi" w:hAnsiTheme="majorHAnsi"/>
          <w:spacing w:val="-12"/>
          <w:sz w:val="20"/>
          <w:szCs w:val="20"/>
        </w:rPr>
        <w:t xml:space="preserve"> </w:t>
      </w:r>
      <w:r w:rsidRPr="006B2F91">
        <w:rPr>
          <w:rFonts w:asciiTheme="majorHAnsi" w:hAnsiTheme="majorHAnsi"/>
          <w:spacing w:val="-2"/>
          <w:sz w:val="20"/>
          <w:szCs w:val="20"/>
        </w:rPr>
        <w:t>de</w:t>
      </w:r>
      <w:r w:rsidRPr="006B2F91">
        <w:rPr>
          <w:rFonts w:asciiTheme="majorHAnsi" w:hAnsiTheme="majorHAnsi"/>
          <w:spacing w:val="-13"/>
          <w:sz w:val="20"/>
          <w:szCs w:val="20"/>
        </w:rPr>
        <w:t xml:space="preserve"> </w:t>
      </w:r>
      <w:r w:rsidRPr="006B2F91">
        <w:rPr>
          <w:rFonts w:asciiTheme="majorHAnsi" w:hAnsiTheme="majorHAnsi"/>
          <w:spacing w:val="-2"/>
          <w:sz w:val="20"/>
          <w:szCs w:val="20"/>
        </w:rPr>
        <w:t>Débitos</w:t>
      </w:r>
      <w:r w:rsidRPr="006B2F91">
        <w:rPr>
          <w:rFonts w:asciiTheme="majorHAnsi" w:hAnsiTheme="majorHAnsi"/>
          <w:spacing w:val="-13"/>
          <w:sz w:val="20"/>
          <w:szCs w:val="20"/>
        </w:rPr>
        <w:t xml:space="preserve"> </w:t>
      </w:r>
      <w:r w:rsidRPr="006B2F91">
        <w:rPr>
          <w:rFonts w:asciiTheme="majorHAnsi" w:hAnsiTheme="majorHAnsi"/>
          <w:spacing w:val="-2"/>
          <w:sz w:val="20"/>
          <w:szCs w:val="20"/>
        </w:rPr>
        <w:t>Municipais,</w:t>
      </w:r>
      <w:r w:rsidRPr="006B2F91">
        <w:rPr>
          <w:rFonts w:asciiTheme="majorHAnsi" w:hAnsiTheme="majorHAnsi"/>
          <w:spacing w:val="-10"/>
          <w:sz w:val="20"/>
          <w:szCs w:val="20"/>
        </w:rPr>
        <w:t xml:space="preserve"> </w:t>
      </w:r>
      <w:r w:rsidRPr="006B2F91">
        <w:rPr>
          <w:rFonts w:asciiTheme="majorHAnsi" w:hAnsiTheme="majorHAnsi"/>
          <w:spacing w:val="-2"/>
          <w:sz w:val="20"/>
          <w:szCs w:val="20"/>
        </w:rPr>
        <w:t>da</w:t>
      </w:r>
      <w:r w:rsidRPr="006B2F91">
        <w:rPr>
          <w:rFonts w:asciiTheme="majorHAnsi" w:hAnsiTheme="majorHAnsi"/>
          <w:spacing w:val="-12"/>
          <w:sz w:val="20"/>
          <w:szCs w:val="20"/>
        </w:rPr>
        <w:t xml:space="preserve"> </w:t>
      </w:r>
      <w:r w:rsidRPr="006B2F91">
        <w:rPr>
          <w:rFonts w:asciiTheme="majorHAnsi" w:hAnsiTheme="majorHAnsi"/>
          <w:spacing w:val="-2"/>
          <w:sz w:val="20"/>
          <w:szCs w:val="20"/>
        </w:rPr>
        <w:t>sede</w:t>
      </w:r>
      <w:r w:rsidRPr="006B2F91">
        <w:rPr>
          <w:rFonts w:asciiTheme="majorHAnsi" w:hAnsiTheme="majorHAnsi"/>
          <w:spacing w:val="-12"/>
          <w:sz w:val="20"/>
          <w:szCs w:val="20"/>
        </w:rPr>
        <w:t xml:space="preserve"> </w:t>
      </w:r>
      <w:r w:rsidRPr="006B2F91">
        <w:rPr>
          <w:rFonts w:asciiTheme="majorHAnsi" w:hAnsiTheme="majorHAnsi"/>
          <w:spacing w:val="-2"/>
          <w:sz w:val="20"/>
          <w:szCs w:val="20"/>
        </w:rPr>
        <w:t>do</w:t>
      </w:r>
      <w:r w:rsidRPr="006B2F91">
        <w:rPr>
          <w:rFonts w:asciiTheme="majorHAnsi" w:hAnsiTheme="majorHAnsi"/>
          <w:spacing w:val="-12"/>
          <w:sz w:val="20"/>
          <w:szCs w:val="20"/>
        </w:rPr>
        <w:t xml:space="preserve"> </w:t>
      </w:r>
      <w:r w:rsidRPr="006B2F91">
        <w:rPr>
          <w:rFonts w:asciiTheme="majorHAnsi" w:hAnsiTheme="majorHAnsi"/>
          <w:spacing w:val="-2"/>
          <w:sz w:val="20"/>
          <w:szCs w:val="20"/>
        </w:rPr>
        <w:t>proponente;</w:t>
      </w:r>
    </w:p>
    <w:p w14:paraId="734D3F2E" w14:textId="77777777" w:rsidR="003D2D65" w:rsidRPr="006B2F91" w:rsidRDefault="00DD1240" w:rsidP="006B2F91">
      <w:pPr>
        <w:pStyle w:val="PargrafodaLista"/>
        <w:numPr>
          <w:ilvl w:val="0"/>
          <w:numId w:val="25"/>
        </w:numPr>
        <w:spacing w:before="0"/>
        <w:ind w:left="0" w:right="-2" w:firstLine="0"/>
        <w:jc w:val="both"/>
        <w:rPr>
          <w:rFonts w:asciiTheme="majorHAnsi" w:hAnsiTheme="majorHAnsi"/>
          <w:sz w:val="20"/>
          <w:szCs w:val="20"/>
        </w:rPr>
      </w:pPr>
      <w:r w:rsidRPr="006B2F91">
        <w:rPr>
          <w:rFonts w:asciiTheme="majorHAnsi" w:hAnsiTheme="majorHAnsi"/>
          <w:spacing w:val="-4"/>
          <w:sz w:val="20"/>
          <w:szCs w:val="20"/>
        </w:rPr>
        <w:t>Certificado</w:t>
      </w:r>
      <w:r w:rsidRPr="006B2F91">
        <w:rPr>
          <w:rFonts w:asciiTheme="majorHAnsi" w:hAnsiTheme="majorHAnsi"/>
          <w:spacing w:val="-11"/>
          <w:sz w:val="20"/>
          <w:szCs w:val="20"/>
        </w:rPr>
        <w:t xml:space="preserve"> </w:t>
      </w:r>
      <w:r w:rsidRPr="006B2F91">
        <w:rPr>
          <w:rFonts w:asciiTheme="majorHAnsi" w:hAnsiTheme="majorHAnsi"/>
          <w:spacing w:val="-4"/>
          <w:sz w:val="20"/>
          <w:szCs w:val="20"/>
        </w:rPr>
        <w:t>de</w:t>
      </w:r>
      <w:r w:rsidRPr="006B2F91">
        <w:rPr>
          <w:rFonts w:asciiTheme="majorHAnsi" w:hAnsiTheme="majorHAnsi"/>
          <w:spacing w:val="-10"/>
          <w:sz w:val="20"/>
          <w:szCs w:val="20"/>
        </w:rPr>
        <w:t xml:space="preserve"> </w:t>
      </w:r>
      <w:r w:rsidRPr="006B2F91">
        <w:rPr>
          <w:rFonts w:asciiTheme="majorHAnsi" w:hAnsiTheme="majorHAnsi"/>
          <w:spacing w:val="-4"/>
          <w:sz w:val="20"/>
          <w:szCs w:val="20"/>
        </w:rPr>
        <w:t>Regularidade</w:t>
      </w:r>
      <w:r w:rsidRPr="006B2F91">
        <w:rPr>
          <w:rFonts w:asciiTheme="majorHAnsi" w:hAnsiTheme="majorHAnsi"/>
          <w:spacing w:val="-10"/>
          <w:sz w:val="20"/>
          <w:szCs w:val="20"/>
        </w:rPr>
        <w:t xml:space="preserve"> </w:t>
      </w:r>
      <w:r w:rsidRPr="006B2F91">
        <w:rPr>
          <w:rFonts w:asciiTheme="majorHAnsi" w:hAnsiTheme="majorHAnsi"/>
          <w:spacing w:val="-3"/>
          <w:sz w:val="20"/>
          <w:szCs w:val="20"/>
        </w:rPr>
        <w:t>do</w:t>
      </w:r>
      <w:r w:rsidRPr="006B2F91">
        <w:rPr>
          <w:rFonts w:asciiTheme="majorHAnsi" w:hAnsiTheme="majorHAnsi"/>
          <w:spacing w:val="-5"/>
          <w:sz w:val="20"/>
          <w:szCs w:val="20"/>
        </w:rPr>
        <w:t xml:space="preserve"> </w:t>
      </w:r>
      <w:r w:rsidRPr="006B2F91">
        <w:rPr>
          <w:rFonts w:asciiTheme="majorHAnsi" w:hAnsiTheme="majorHAnsi"/>
          <w:spacing w:val="-3"/>
          <w:sz w:val="20"/>
          <w:szCs w:val="20"/>
        </w:rPr>
        <w:t>FGTS;</w:t>
      </w:r>
    </w:p>
    <w:p w14:paraId="757DADFC" w14:textId="77777777" w:rsidR="003D2D65" w:rsidRPr="006B2F91" w:rsidRDefault="00DD1240" w:rsidP="006B2F91">
      <w:pPr>
        <w:pStyle w:val="PargrafodaLista"/>
        <w:numPr>
          <w:ilvl w:val="0"/>
          <w:numId w:val="25"/>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Certidão</w:t>
      </w:r>
      <w:r w:rsidRPr="006B2F91">
        <w:rPr>
          <w:rFonts w:asciiTheme="majorHAnsi" w:hAnsiTheme="majorHAnsi"/>
          <w:spacing w:val="-14"/>
          <w:sz w:val="20"/>
          <w:szCs w:val="20"/>
        </w:rPr>
        <w:t xml:space="preserve"> </w:t>
      </w:r>
      <w:r w:rsidRPr="006B2F91">
        <w:rPr>
          <w:rFonts w:asciiTheme="majorHAnsi" w:hAnsiTheme="majorHAnsi"/>
          <w:spacing w:val="-2"/>
          <w:sz w:val="20"/>
          <w:szCs w:val="20"/>
        </w:rPr>
        <w:t>Negativa</w:t>
      </w:r>
      <w:r w:rsidRPr="006B2F91">
        <w:rPr>
          <w:rFonts w:asciiTheme="majorHAnsi" w:hAnsiTheme="majorHAnsi"/>
          <w:spacing w:val="-13"/>
          <w:sz w:val="20"/>
          <w:szCs w:val="20"/>
        </w:rPr>
        <w:t xml:space="preserve"> </w:t>
      </w:r>
      <w:r w:rsidRPr="006B2F91">
        <w:rPr>
          <w:rFonts w:asciiTheme="majorHAnsi" w:hAnsiTheme="majorHAnsi"/>
          <w:spacing w:val="-2"/>
          <w:sz w:val="20"/>
          <w:szCs w:val="20"/>
        </w:rPr>
        <w:t>de</w:t>
      </w:r>
      <w:r w:rsidRPr="006B2F91">
        <w:rPr>
          <w:rFonts w:asciiTheme="majorHAnsi" w:hAnsiTheme="majorHAnsi"/>
          <w:spacing w:val="-11"/>
          <w:sz w:val="20"/>
          <w:szCs w:val="20"/>
        </w:rPr>
        <w:t xml:space="preserve"> </w:t>
      </w:r>
      <w:r w:rsidRPr="006B2F91">
        <w:rPr>
          <w:rFonts w:asciiTheme="majorHAnsi" w:hAnsiTheme="majorHAnsi"/>
          <w:spacing w:val="-2"/>
          <w:sz w:val="20"/>
          <w:szCs w:val="20"/>
        </w:rPr>
        <w:t>Débitos</w:t>
      </w:r>
      <w:r w:rsidRPr="006B2F91">
        <w:rPr>
          <w:rFonts w:asciiTheme="majorHAnsi" w:hAnsiTheme="majorHAnsi"/>
          <w:spacing w:val="-12"/>
          <w:sz w:val="20"/>
          <w:szCs w:val="20"/>
        </w:rPr>
        <w:t xml:space="preserve"> </w:t>
      </w:r>
      <w:r w:rsidRPr="006B2F91">
        <w:rPr>
          <w:rFonts w:asciiTheme="majorHAnsi" w:hAnsiTheme="majorHAnsi"/>
          <w:spacing w:val="-2"/>
          <w:sz w:val="20"/>
          <w:szCs w:val="20"/>
        </w:rPr>
        <w:t>Trabalhistas,</w:t>
      </w:r>
      <w:r w:rsidRPr="006B2F91">
        <w:rPr>
          <w:rFonts w:asciiTheme="majorHAnsi" w:hAnsiTheme="majorHAnsi"/>
          <w:spacing w:val="-8"/>
          <w:sz w:val="20"/>
          <w:szCs w:val="20"/>
        </w:rPr>
        <w:t xml:space="preserve"> </w:t>
      </w:r>
      <w:r w:rsidRPr="006B2F91">
        <w:rPr>
          <w:rFonts w:asciiTheme="majorHAnsi" w:hAnsiTheme="majorHAnsi"/>
          <w:spacing w:val="-2"/>
          <w:sz w:val="20"/>
          <w:szCs w:val="20"/>
        </w:rPr>
        <w:t>conforme</w:t>
      </w:r>
      <w:r w:rsidRPr="006B2F91">
        <w:rPr>
          <w:rFonts w:asciiTheme="majorHAnsi" w:hAnsiTheme="majorHAnsi"/>
          <w:spacing w:val="-10"/>
          <w:sz w:val="20"/>
          <w:szCs w:val="20"/>
        </w:rPr>
        <w:t xml:space="preserve"> </w:t>
      </w:r>
      <w:r w:rsidRPr="006B2F91">
        <w:rPr>
          <w:rFonts w:asciiTheme="majorHAnsi" w:hAnsiTheme="majorHAnsi"/>
          <w:spacing w:val="-2"/>
          <w:sz w:val="20"/>
          <w:szCs w:val="20"/>
        </w:rPr>
        <w:t>Lei</w:t>
      </w:r>
      <w:r w:rsidRPr="006B2F91">
        <w:rPr>
          <w:rFonts w:asciiTheme="majorHAnsi" w:hAnsiTheme="majorHAnsi"/>
          <w:spacing w:val="-24"/>
          <w:sz w:val="20"/>
          <w:szCs w:val="20"/>
        </w:rPr>
        <w:t xml:space="preserve"> </w:t>
      </w:r>
      <w:r w:rsidRPr="006B2F91">
        <w:rPr>
          <w:rFonts w:asciiTheme="majorHAnsi" w:hAnsiTheme="majorHAnsi"/>
          <w:spacing w:val="-2"/>
          <w:sz w:val="20"/>
          <w:szCs w:val="20"/>
        </w:rPr>
        <w:t>nº</w:t>
      </w:r>
      <w:r w:rsidRPr="006B2F91">
        <w:rPr>
          <w:rFonts w:asciiTheme="majorHAnsi" w:hAnsiTheme="majorHAnsi"/>
          <w:spacing w:val="-8"/>
          <w:sz w:val="20"/>
          <w:szCs w:val="20"/>
        </w:rPr>
        <w:t xml:space="preserve"> </w:t>
      </w:r>
      <w:r w:rsidRPr="006B2F91">
        <w:rPr>
          <w:rFonts w:asciiTheme="majorHAnsi" w:hAnsiTheme="majorHAnsi"/>
          <w:spacing w:val="-2"/>
          <w:sz w:val="20"/>
          <w:szCs w:val="20"/>
        </w:rPr>
        <w:t>12.440,</w:t>
      </w:r>
      <w:r w:rsidRPr="006B2F91">
        <w:rPr>
          <w:rFonts w:asciiTheme="majorHAnsi" w:hAnsiTheme="majorHAnsi"/>
          <w:spacing w:val="-10"/>
          <w:sz w:val="20"/>
          <w:szCs w:val="20"/>
        </w:rPr>
        <w:t xml:space="preserve"> </w:t>
      </w:r>
      <w:r w:rsidRPr="006B2F91">
        <w:rPr>
          <w:rFonts w:asciiTheme="majorHAnsi" w:hAnsiTheme="majorHAnsi"/>
          <w:spacing w:val="-2"/>
          <w:sz w:val="20"/>
          <w:szCs w:val="20"/>
        </w:rPr>
        <w:t>de</w:t>
      </w:r>
      <w:r w:rsidRPr="006B2F91">
        <w:rPr>
          <w:rFonts w:asciiTheme="majorHAnsi" w:hAnsiTheme="majorHAnsi"/>
          <w:spacing w:val="-11"/>
          <w:sz w:val="20"/>
          <w:szCs w:val="20"/>
        </w:rPr>
        <w:t xml:space="preserve"> </w:t>
      </w:r>
      <w:r w:rsidRPr="006B2F91">
        <w:rPr>
          <w:rFonts w:asciiTheme="majorHAnsi" w:hAnsiTheme="majorHAnsi"/>
          <w:spacing w:val="-2"/>
          <w:sz w:val="20"/>
          <w:szCs w:val="20"/>
        </w:rPr>
        <w:t>07</w:t>
      </w:r>
      <w:r w:rsidRPr="006B2F91">
        <w:rPr>
          <w:rFonts w:asciiTheme="majorHAnsi" w:hAnsiTheme="majorHAnsi"/>
          <w:spacing w:val="-10"/>
          <w:sz w:val="20"/>
          <w:szCs w:val="20"/>
        </w:rPr>
        <w:t xml:space="preserve"> </w:t>
      </w:r>
      <w:r w:rsidRPr="006B2F91">
        <w:rPr>
          <w:rFonts w:asciiTheme="majorHAnsi" w:hAnsiTheme="majorHAnsi"/>
          <w:spacing w:val="-2"/>
          <w:sz w:val="20"/>
          <w:szCs w:val="20"/>
        </w:rPr>
        <w:t>de</w:t>
      </w:r>
      <w:r w:rsidRPr="006B2F91">
        <w:rPr>
          <w:rFonts w:asciiTheme="majorHAnsi" w:hAnsiTheme="majorHAnsi"/>
          <w:spacing w:val="-11"/>
          <w:sz w:val="20"/>
          <w:szCs w:val="20"/>
        </w:rPr>
        <w:t xml:space="preserve"> </w:t>
      </w:r>
      <w:r w:rsidRPr="006B2F91">
        <w:rPr>
          <w:rFonts w:asciiTheme="majorHAnsi" w:hAnsiTheme="majorHAnsi"/>
          <w:spacing w:val="-2"/>
          <w:sz w:val="20"/>
          <w:szCs w:val="20"/>
        </w:rPr>
        <w:t>julho</w:t>
      </w:r>
      <w:r w:rsidRPr="006B2F91">
        <w:rPr>
          <w:rFonts w:asciiTheme="majorHAnsi" w:hAnsiTheme="majorHAnsi"/>
          <w:spacing w:val="-9"/>
          <w:sz w:val="20"/>
          <w:szCs w:val="20"/>
        </w:rPr>
        <w:t xml:space="preserve"> </w:t>
      </w:r>
      <w:r w:rsidRPr="006B2F91">
        <w:rPr>
          <w:rFonts w:asciiTheme="majorHAnsi" w:hAnsiTheme="majorHAnsi"/>
          <w:spacing w:val="-2"/>
          <w:sz w:val="20"/>
          <w:szCs w:val="20"/>
        </w:rPr>
        <w:t>de</w:t>
      </w:r>
      <w:r w:rsidRPr="006B2F91">
        <w:rPr>
          <w:rFonts w:asciiTheme="majorHAnsi" w:hAnsiTheme="majorHAnsi"/>
          <w:spacing w:val="-11"/>
          <w:sz w:val="20"/>
          <w:szCs w:val="20"/>
        </w:rPr>
        <w:t xml:space="preserve"> </w:t>
      </w:r>
      <w:r w:rsidRPr="006B2F91">
        <w:rPr>
          <w:rFonts w:asciiTheme="majorHAnsi" w:hAnsiTheme="majorHAnsi"/>
          <w:spacing w:val="-1"/>
          <w:sz w:val="20"/>
          <w:szCs w:val="20"/>
        </w:rPr>
        <w:t>2011;</w:t>
      </w:r>
    </w:p>
    <w:p w14:paraId="71889A80" w14:textId="52B7CABC" w:rsidR="003D2D65" w:rsidRPr="006B2F91" w:rsidRDefault="003D4AB2" w:rsidP="006B2F91">
      <w:pPr>
        <w:pStyle w:val="PargrafodaLista"/>
        <w:numPr>
          <w:ilvl w:val="0"/>
          <w:numId w:val="25"/>
        </w:numPr>
        <w:spacing w:before="0"/>
        <w:ind w:left="0" w:right="-2" w:firstLine="0"/>
        <w:jc w:val="both"/>
        <w:rPr>
          <w:rFonts w:asciiTheme="majorHAnsi" w:hAnsiTheme="majorHAnsi"/>
          <w:sz w:val="20"/>
          <w:szCs w:val="20"/>
        </w:rPr>
      </w:pPr>
      <w:r w:rsidRPr="006B2F91">
        <w:rPr>
          <w:rFonts w:asciiTheme="majorHAnsi" w:eastAsia="Calibri" w:hAnsiTheme="majorHAnsi" w:cs="Calibri"/>
          <w:sz w:val="20"/>
          <w:szCs w:val="20"/>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00DD1240" w:rsidRPr="006B2F91">
        <w:rPr>
          <w:rFonts w:asciiTheme="majorHAnsi" w:hAnsiTheme="majorHAnsi"/>
          <w:spacing w:val="-3"/>
          <w:sz w:val="20"/>
          <w:szCs w:val="20"/>
        </w:rPr>
        <w:t>.</w:t>
      </w:r>
    </w:p>
    <w:p w14:paraId="209C0761" w14:textId="77777777" w:rsidR="003D2D65" w:rsidRPr="006B2F91" w:rsidRDefault="00DD1240" w:rsidP="006B2F91">
      <w:pPr>
        <w:pStyle w:val="PargrafodaLista"/>
        <w:numPr>
          <w:ilvl w:val="0"/>
          <w:numId w:val="25"/>
        </w:numPr>
        <w:spacing w:before="0"/>
        <w:ind w:left="0" w:right="-2" w:firstLine="0"/>
        <w:jc w:val="both"/>
        <w:rPr>
          <w:rFonts w:asciiTheme="majorHAnsi" w:hAnsiTheme="majorHAnsi"/>
          <w:sz w:val="20"/>
          <w:szCs w:val="20"/>
        </w:rPr>
      </w:pPr>
      <w:r w:rsidRPr="006B2F91">
        <w:rPr>
          <w:rFonts w:asciiTheme="majorHAnsi" w:hAnsiTheme="majorHAnsi"/>
          <w:sz w:val="20"/>
          <w:szCs w:val="20"/>
        </w:rPr>
        <w:t xml:space="preserve">Balanço Patrimonial, demonstração de resultado de exercício e demais demonstrações contábeis dos </w:t>
      </w:r>
      <w:proofErr w:type="gramStart"/>
      <w:r w:rsidRPr="006B2F91">
        <w:rPr>
          <w:rFonts w:asciiTheme="majorHAnsi" w:hAnsiTheme="majorHAnsi"/>
          <w:sz w:val="20"/>
          <w:szCs w:val="20"/>
        </w:rPr>
        <w:t>2</w:t>
      </w:r>
      <w:proofErr w:type="gramEnd"/>
      <w:r w:rsidRPr="006B2F91">
        <w:rPr>
          <w:rFonts w:asciiTheme="majorHAnsi" w:hAnsiTheme="majorHAnsi"/>
          <w:spacing w:val="1"/>
          <w:sz w:val="20"/>
          <w:szCs w:val="20"/>
        </w:rPr>
        <w:t xml:space="preserve"> </w:t>
      </w:r>
      <w:r w:rsidRPr="006B2F91">
        <w:rPr>
          <w:rFonts w:asciiTheme="majorHAnsi" w:hAnsiTheme="majorHAnsi"/>
          <w:sz w:val="20"/>
          <w:szCs w:val="20"/>
        </w:rPr>
        <w:t>(dois)</w:t>
      </w:r>
      <w:r w:rsidRPr="006B2F91">
        <w:rPr>
          <w:rFonts w:asciiTheme="majorHAnsi" w:hAnsiTheme="majorHAnsi"/>
          <w:spacing w:val="-16"/>
          <w:sz w:val="20"/>
          <w:szCs w:val="20"/>
        </w:rPr>
        <w:t xml:space="preserve"> </w:t>
      </w:r>
      <w:r w:rsidRPr="006B2F91">
        <w:rPr>
          <w:rFonts w:asciiTheme="majorHAnsi" w:hAnsiTheme="majorHAnsi"/>
          <w:sz w:val="20"/>
          <w:szCs w:val="20"/>
        </w:rPr>
        <w:t>últimos</w:t>
      </w:r>
      <w:r w:rsidRPr="006B2F91">
        <w:rPr>
          <w:rFonts w:asciiTheme="majorHAnsi" w:hAnsiTheme="majorHAnsi"/>
          <w:spacing w:val="-12"/>
          <w:sz w:val="20"/>
          <w:szCs w:val="20"/>
        </w:rPr>
        <w:t xml:space="preserve"> </w:t>
      </w:r>
      <w:r w:rsidRPr="006B2F91">
        <w:rPr>
          <w:rFonts w:asciiTheme="majorHAnsi" w:hAnsiTheme="majorHAnsi"/>
          <w:sz w:val="20"/>
          <w:szCs w:val="20"/>
        </w:rPr>
        <w:t>exercícios</w:t>
      </w:r>
      <w:r w:rsidRPr="006B2F91">
        <w:rPr>
          <w:rFonts w:asciiTheme="majorHAnsi" w:hAnsiTheme="majorHAnsi"/>
          <w:spacing w:val="-14"/>
          <w:sz w:val="20"/>
          <w:szCs w:val="20"/>
        </w:rPr>
        <w:t xml:space="preserve"> </w:t>
      </w:r>
      <w:r w:rsidRPr="006B2F91">
        <w:rPr>
          <w:rFonts w:asciiTheme="majorHAnsi" w:hAnsiTheme="majorHAnsi"/>
          <w:sz w:val="20"/>
          <w:szCs w:val="20"/>
        </w:rPr>
        <w:t>sociais;</w:t>
      </w:r>
    </w:p>
    <w:p w14:paraId="1CD3D6DA" w14:textId="77777777" w:rsidR="003D2D65" w:rsidRPr="006B2F91" w:rsidRDefault="00DD1240" w:rsidP="006B2F91">
      <w:pPr>
        <w:pStyle w:val="PargrafodaLista"/>
        <w:numPr>
          <w:ilvl w:val="1"/>
          <w:numId w:val="25"/>
        </w:numPr>
        <w:spacing w:before="0"/>
        <w:ind w:left="0" w:right="-2" w:firstLine="0"/>
        <w:jc w:val="both"/>
        <w:rPr>
          <w:rFonts w:asciiTheme="majorHAnsi" w:hAnsiTheme="majorHAnsi"/>
          <w:sz w:val="20"/>
          <w:szCs w:val="20"/>
        </w:rPr>
      </w:pPr>
      <w:r w:rsidRPr="006B2F91">
        <w:rPr>
          <w:rFonts w:asciiTheme="majorHAnsi" w:hAnsiTheme="majorHAnsi"/>
          <w:sz w:val="20"/>
          <w:szCs w:val="20"/>
        </w:rPr>
        <w:t>As</w:t>
      </w:r>
      <w:r w:rsidRPr="006B2F91">
        <w:rPr>
          <w:rFonts w:asciiTheme="majorHAnsi" w:hAnsiTheme="majorHAnsi"/>
          <w:spacing w:val="-14"/>
          <w:sz w:val="20"/>
          <w:szCs w:val="20"/>
        </w:rPr>
        <w:t xml:space="preserve"> </w:t>
      </w:r>
      <w:r w:rsidRPr="006B2F91">
        <w:rPr>
          <w:rFonts w:asciiTheme="majorHAnsi" w:hAnsiTheme="majorHAnsi"/>
          <w:sz w:val="20"/>
          <w:szCs w:val="20"/>
        </w:rPr>
        <w:t>empresas</w:t>
      </w:r>
      <w:r w:rsidRPr="006B2F91">
        <w:rPr>
          <w:rFonts w:asciiTheme="majorHAnsi" w:hAnsiTheme="majorHAnsi"/>
          <w:spacing w:val="-13"/>
          <w:sz w:val="20"/>
          <w:szCs w:val="20"/>
        </w:rPr>
        <w:t xml:space="preserve"> </w:t>
      </w:r>
      <w:r w:rsidRPr="006B2F91">
        <w:rPr>
          <w:rFonts w:asciiTheme="majorHAnsi" w:hAnsiTheme="majorHAnsi"/>
          <w:sz w:val="20"/>
          <w:szCs w:val="20"/>
        </w:rPr>
        <w:t>que</w:t>
      </w:r>
      <w:r w:rsidRPr="006B2F91">
        <w:rPr>
          <w:rFonts w:asciiTheme="majorHAnsi" w:hAnsiTheme="majorHAnsi"/>
          <w:spacing w:val="-13"/>
          <w:sz w:val="20"/>
          <w:szCs w:val="20"/>
        </w:rPr>
        <w:t xml:space="preserve"> </w:t>
      </w:r>
      <w:r w:rsidRPr="006B2F91">
        <w:rPr>
          <w:rFonts w:asciiTheme="majorHAnsi" w:hAnsiTheme="majorHAnsi"/>
          <w:sz w:val="20"/>
          <w:szCs w:val="20"/>
        </w:rPr>
        <w:t>adotam</w:t>
      </w:r>
      <w:r w:rsidRPr="006B2F91">
        <w:rPr>
          <w:rFonts w:asciiTheme="majorHAnsi" w:hAnsiTheme="majorHAnsi"/>
          <w:spacing w:val="-11"/>
          <w:sz w:val="20"/>
          <w:szCs w:val="20"/>
        </w:rPr>
        <w:t xml:space="preserve"> </w:t>
      </w:r>
      <w:r w:rsidRPr="006B2F91">
        <w:rPr>
          <w:rFonts w:asciiTheme="majorHAnsi" w:hAnsiTheme="majorHAnsi"/>
          <w:sz w:val="20"/>
          <w:szCs w:val="20"/>
        </w:rPr>
        <w:t>o</w:t>
      </w:r>
      <w:r w:rsidRPr="006B2F91">
        <w:rPr>
          <w:rFonts w:asciiTheme="majorHAnsi" w:hAnsiTheme="majorHAnsi"/>
          <w:spacing w:val="-11"/>
          <w:sz w:val="20"/>
          <w:szCs w:val="20"/>
        </w:rPr>
        <w:t xml:space="preserve"> </w:t>
      </w:r>
      <w:r w:rsidRPr="006B2F91">
        <w:rPr>
          <w:rFonts w:asciiTheme="majorHAnsi" w:hAnsiTheme="majorHAnsi"/>
          <w:sz w:val="20"/>
          <w:szCs w:val="20"/>
        </w:rPr>
        <w:t>Livro</w:t>
      </w:r>
      <w:r w:rsidRPr="006B2F91">
        <w:rPr>
          <w:rFonts w:asciiTheme="majorHAnsi" w:hAnsiTheme="majorHAnsi"/>
          <w:spacing w:val="-9"/>
          <w:sz w:val="20"/>
          <w:szCs w:val="20"/>
        </w:rPr>
        <w:t xml:space="preserve"> </w:t>
      </w:r>
      <w:r w:rsidRPr="006B2F91">
        <w:rPr>
          <w:rFonts w:asciiTheme="majorHAnsi" w:hAnsiTheme="majorHAnsi"/>
          <w:sz w:val="20"/>
          <w:szCs w:val="20"/>
        </w:rPr>
        <w:t>Diário,</w:t>
      </w:r>
      <w:r w:rsidRPr="006B2F91">
        <w:rPr>
          <w:rFonts w:asciiTheme="majorHAnsi" w:hAnsiTheme="majorHAnsi"/>
          <w:spacing w:val="-10"/>
          <w:sz w:val="20"/>
          <w:szCs w:val="20"/>
        </w:rPr>
        <w:t xml:space="preserve"> </w:t>
      </w:r>
      <w:r w:rsidRPr="006B2F91">
        <w:rPr>
          <w:rFonts w:asciiTheme="majorHAnsi" w:hAnsiTheme="majorHAnsi"/>
          <w:sz w:val="20"/>
          <w:szCs w:val="20"/>
        </w:rPr>
        <w:t>na</w:t>
      </w:r>
      <w:r w:rsidRPr="006B2F91">
        <w:rPr>
          <w:rFonts w:asciiTheme="majorHAnsi" w:hAnsiTheme="majorHAnsi"/>
          <w:spacing w:val="-10"/>
          <w:sz w:val="20"/>
          <w:szCs w:val="20"/>
        </w:rPr>
        <w:t xml:space="preserve"> </w:t>
      </w:r>
      <w:r w:rsidRPr="006B2F91">
        <w:rPr>
          <w:rFonts w:asciiTheme="majorHAnsi" w:hAnsiTheme="majorHAnsi"/>
          <w:sz w:val="20"/>
          <w:szCs w:val="20"/>
        </w:rPr>
        <w:t>forma</w:t>
      </w:r>
      <w:r w:rsidRPr="006B2F91">
        <w:rPr>
          <w:rFonts w:asciiTheme="majorHAnsi" w:hAnsiTheme="majorHAnsi"/>
          <w:spacing w:val="-8"/>
          <w:sz w:val="20"/>
          <w:szCs w:val="20"/>
        </w:rPr>
        <w:t xml:space="preserve"> </w:t>
      </w:r>
      <w:r w:rsidRPr="006B2F91">
        <w:rPr>
          <w:rFonts w:asciiTheme="majorHAnsi" w:hAnsiTheme="majorHAnsi"/>
          <w:sz w:val="20"/>
          <w:szCs w:val="20"/>
        </w:rPr>
        <w:t>física,</w:t>
      </w:r>
      <w:r w:rsidRPr="006B2F91">
        <w:rPr>
          <w:rFonts w:asciiTheme="majorHAnsi" w:hAnsiTheme="majorHAnsi"/>
          <w:spacing w:val="-12"/>
          <w:sz w:val="20"/>
          <w:szCs w:val="20"/>
        </w:rPr>
        <w:t xml:space="preserve"> </w:t>
      </w:r>
      <w:r w:rsidRPr="006B2F91">
        <w:rPr>
          <w:rFonts w:asciiTheme="majorHAnsi" w:hAnsiTheme="majorHAnsi"/>
          <w:sz w:val="20"/>
          <w:szCs w:val="20"/>
        </w:rPr>
        <w:t>deverão</w:t>
      </w:r>
      <w:r w:rsidRPr="006B2F91">
        <w:rPr>
          <w:rFonts w:asciiTheme="majorHAnsi" w:hAnsiTheme="majorHAnsi"/>
          <w:spacing w:val="-8"/>
          <w:sz w:val="20"/>
          <w:szCs w:val="20"/>
        </w:rPr>
        <w:t xml:space="preserve"> </w:t>
      </w:r>
      <w:r w:rsidRPr="006B2F91">
        <w:rPr>
          <w:rFonts w:asciiTheme="majorHAnsi" w:hAnsiTheme="majorHAnsi"/>
          <w:sz w:val="20"/>
          <w:szCs w:val="20"/>
        </w:rPr>
        <w:t>apresentar</w:t>
      </w:r>
      <w:r w:rsidRPr="006B2F91">
        <w:rPr>
          <w:rFonts w:asciiTheme="majorHAnsi" w:hAnsiTheme="majorHAnsi"/>
          <w:spacing w:val="-13"/>
          <w:sz w:val="20"/>
          <w:szCs w:val="20"/>
        </w:rPr>
        <w:t xml:space="preserve"> </w:t>
      </w:r>
      <w:r w:rsidRPr="006B2F91">
        <w:rPr>
          <w:rFonts w:asciiTheme="majorHAnsi" w:hAnsiTheme="majorHAnsi"/>
          <w:sz w:val="20"/>
          <w:szCs w:val="20"/>
        </w:rPr>
        <w:t>os</w:t>
      </w:r>
      <w:r w:rsidRPr="006B2F91">
        <w:rPr>
          <w:rFonts w:asciiTheme="majorHAnsi" w:hAnsiTheme="majorHAnsi"/>
          <w:spacing w:val="-10"/>
          <w:sz w:val="20"/>
          <w:szCs w:val="20"/>
        </w:rPr>
        <w:t xml:space="preserve"> </w:t>
      </w:r>
      <w:r w:rsidRPr="006B2F91">
        <w:rPr>
          <w:rFonts w:asciiTheme="majorHAnsi" w:hAnsiTheme="majorHAnsi"/>
          <w:sz w:val="20"/>
          <w:szCs w:val="20"/>
        </w:rPr>
        <w:t>Balanços</w:t>
      </w:r>
      <w:r w:rsidRPr="006B2F91">
        <w:rPr>
          <w:rFonts w:asciiTheme="majorHAnsi" w:hAnsiTheme="majorHAnsi"/>
          <w:spacing w:val="-12"/>
          <w:sz w:val="20"/>
          <w:szCs w:val="20"/>
        </w:rPr>
        <w:t xml:space="preserve"> </w:t>
      </w:r>
      <w:r w:rsidRPr="006B2F91">
        <w:rPr>
          <w:rFonts w:asciiTheme="majorHAnsi" w:hAnsiTheme="majorHAnsi"/>
          <w:sz w:val="20"/>
          <w:szCs w:val="20"/>
        </w:rPr>
        <w:t>Patrimoniais</w:t>
      </w:r>
      <w:r w:rsidRPr="006B2F91">
        <w:rPr>
          <w:rFonts w:asciiTheme="majorHAnsi" w:hAnsiTheme="majorHAnsi"/>
          <w:spacing w:val="-8"/>
          <w:sz w:val="20"/>
          <w:szCs w:val="20"/>
        </w:rPr>
        <w:t xml:space="preserve"> </w:t>
      </w:r>
      <w:r w:rsidRPr="006B2F91">
        <w:rPr>
          <w:rFonts w:asciiTheme="majorHAnsi" w:hAnsiTheme="majorHAnsi"/>
          <w:sz w:val="20"/>
          <w:szCs w:val="20"/>
        </w:rPr>
        <w:t>e</w:t>
      </w:r>
      <w:r w:rsidRPr="006B2F91">
        <w:rPr>
          <w:rFonts w:asciiTheme="majorHAnsi" w:hAnsiTheme="majorHAnsi"/>
          <w:spacing w:val="-58"/>
          <w:sz w:val="20"/>
          <w:szCs w:val="20"/>
        </w:rPr>
        <w:t xml:space="preserve"> </w:t>
      </w:r>
      <w:r w:rsidRPr="006B2F91">
        <w:rPr>
          <w:rFonts w:asciiTheme="majorHAnsi" w:hAnsiTheme="majorHAnsi"/>
          <w:spacing w:val="-3"/>
          <w:sz w:val="20"/>
          <w:szCs w:val="20"/>
        </w:rPr>
        <w:t>demonstrações</w:t>
      </w:r>
      <w:r w:rsidRPr="006B2F91">
        <w:rPr>
          <w:rFonts w:asciiTheme="majorHAnsi" w:hAnsiTheme="majorHAnsi"/>
          <w:spacing w:val="-12"/>
          <w:sz w:val="20"/>
          <w:szCs w:val="20"/>
        </w:rPr>
        <w:t xml:space="preserve"> </w:t>
      </w:r>
      <w:r w:rsidRPr="006B2F91">
        <w:rPr>
          <w:rFonts w:asciiTheme="majorHAnsi" w:hAnsiTheme="majorHAnsi"/>
          <w:spacing w:val="-3"/>
          <w:sz w:val="20"/>
          <w:szCs w:val="20"/>
        </w:rPr>
        <w:t>contábeis</w:t>
      </w:r>
      <w:r w:rsidRPr="006B2F91">
        <w:rPr>
          <w:rFonts w:asciiTheme="majorHAnsi" w:hAnsiTheme="majorHAnsi"/>
          <w:spacing w:val="-10"/>
          <w:sz w:val="20"/>
          <w:szCs w:val="20"/>
        </w:rPr>
        <w:t xml:space="preserve"> </w:t>
      </w:r>
      <w:r w:rsidRPr="006B2F91">
        <w:rPr>
          <w:rFonts w:asciiTheme="majorHAnsi" w:hAnsiTheme="majorHAnsi"/>
          <w:spacing w:val="-2"/>
          <w:sz w:val="20"/>
          <w:szCs w:val="20"/>
        </w:rPr>
        <w:t>dos</w:t>
      </w:r>
      <w:r w:rsidRPr="006B2F91">
        <w:rPr>
          <w:rFonts w:asciiTheme="majorHAnsi" w:hAnsiTheme="majorHAnsi"/>
          <w:spacing w:val="-12"/>
          <w:sz w:val="20"/>
          <w:szCs w:val="20"/>
        </w:rPr>
        <w:t xml:space="preserve"> </w:t>
      </w:r>
      <w:r w:rsidRPr="006B2F91">
        <w:rPr>
          <w:rFonts w:asciiTheme="majorHAnsi" w:hAnsiTheme="majorHAnsi"/>
          <w:spacing w:val="-2"/>
          <w:sz w:val="20"/>
          <w:szCs w:val="20"/>
        </w:rPr>
        <w:t>últimos</w:t>
      </w:r>
      <w:r w:rsidRPr="006B2F91">
        <w:rPr>
          <w:rFonts w:asciiTheme="majorHAnsi" w:hAnsiTheme="majorHAnsi"/>
          <w:spacing w:val="-12"/>
          <w:sz w:val="20"/>
          <w:szCs w:val="20"/>
        </w:rPr>
        <w:t xml:space="preserve"> </w:t>
      </w:r>
      <w:proofErr w:type="gramStart"/>
      <w:r w:rsidRPr="006B2F91">
        <w:rPr>
          <w:rFonts w:asciiTheme="majorHAnsi" w:hAnsiTheme="majorHAnsi"/>
          <w:spacing w:val="-2"/>
          <w:sz w:val="20"/>
          <w:szCs w:val="20"/>
        </w:rPr>
        <w:t>2</w:t>
      </w:r>
      <w:proofErr w:type="gramEnd"/>
      <w:r w:rsidRPr="006B2F91">
        <w:rPr>
          <w:rFonts w:asciiTheme="majorHAnsi" w:hAnsiTheme="majorHAnsi"/>
          <w:spacing w:val="-12"/>
          <w:sz w:val="20"/>
          <w:szCs w:val="20"/>
        </w:rPr>
        <w:t xml:space="preserve"> </w:t>
      </w:r>
      <w:r w:rsidRPr="006B2F91">
        <w:rPr>
          <w:rFonts w:asciiTheme="majorHAnsi" w:hAnsiTheme="majorHAnsi"/>
          <w:spacing w:val="-2"/>
          <w:sz w:val="20"/>
          <w:szCs w:val="20"/>
        </w:rPr>
        <w:t>(dois)</w:t>
      </w:r>
      <w:r w:rsidRPr="006B2F91">
        <w:rPr>
          <w:rFonts w:asciiTheme="majorHAnsi" w:hAnsiTheme="majorHAnsi"/>
          <w:spacing w:val="-10"/>
          <w:sz w:val="20"/>
          <w:szCs w:val="20"/>
        </w:rPr>
        <w:t xml:space="preserve"> </w:t>
      </w:r>
      <w:r w:rsidRPr="006B2F91">
        <w:rPr>
          <w:rFonts w:asciiTheme="majorHAnsi" w:hAnsiTheme="majorHAnsi"/>
          <w:spacing w:val="-2"/>
          <w:sz w:val="20"/>
          <w:szCs w:val="20"/>
        </w:rPr>
        <w:t>exercícios</w:t>
      </w:r>
      <w:r w:rsidRPr="006B2F91">
        <w:rPr>
          <w:rFonts w:asciiTheme="majorHAnsi" w:hAnsiTheme="majorHAnsi"/>
          <w:spacing w:val="-12"/>
          <w:sz w:val="20"/>
          <w:szCs w:val="20"/>
        </w:rPr>
        <w:t xml:space="preserve"> </w:t>
      </w:r>
      <w:r w:rsidRPr="006B2F91">
        <w:rPr>
          <w:rFonts w:asciiTheme="majorHAnsi" w:hAnsiTheme="majorHAnsi"/>
          <w:spacing w:val="-2"/>
          <w:sz w:val="20"/>
          <w:szCs w:val="20"/>
        </w:rPr>
        <w:t>extraídos</w:t>
      </w:r>
      <w:r w:rsidRPr="006B2F91">
        <w:rPr>
          <w:rFonts w:asciiTheme="majorHAnsi" w:hAnsiTheme="majorHAnsi"/>
          <w:spacing w:val="-12"/>
          <w:sz w:val="20"/>
          <w:szCs w:val="20"/>
        </w:rPr>
        <w:t xml:space="preserve"> </w:t>
      </w:r>
      <w:r w:rsidRPr="006B2F91">
        <w:rPr>
          <w:rFonts w:asciiTheme="majorHAnsi" w:hAnsiTheme="majorHAnsi"/>
          <w:spacing w:val="-2"/>
          <w:sz w:val="20"/>
          <w:szCs w:val="20"/>
        </w:rPr>
        <w:t>dos</w:t>
      </w:r>
      <w:r w:rsidRPr="006B2F91">
        <w:rPr>
          <w:rFonts w:asciiTheme="majorHAnsi" w:hAnsiTheme="majorHAnsi"/>
          <w:spacing w:val="-10"/>
          <w:sz w:val="20"/>
          <w:szCs w:val="20"/>
        </w:rPr>
        <w:t xml:space="preserve"> </w:t>
      </w:r>
      <w:r w:rsidRPr="006B2F91">
        <w:rPr>
          <w:rFonts w:asciiTheme="majorHAnsi" w:hAnsiTheme="majorHAnsi"/>
          <w:spacing w:val="-2"/>
          <w:sz w:val="20"/>
          <w:szCs w:val="20"/>
        </w:rPr>
        <w:t>próprios</w:t>
      </w:r>
      <w:r w:rsidRPr="006B2F91">
        <w:rPr>
          <w:rFonts w:asciiTheme="majorHAnsi" w:hAnsiTheme="majorHAnsi"/>
          <w:spacing w:val="-10"/>
          <w:sz w:val="20"/>
          <w:szCs w:val="20"/>
        </w:rPr>
        <w:t xml:space="preserve"> </w:t>
      </w:r>
      <w:r w:rsidRPr="006B2F91">
        <w:rPr>
          <w:rFonts w:asciiTheme="majorHAnsi" w:hAnsiTheme="majorHAnsi"/>
          <w:spacing w:val="-2"/>
          <w:sz w:val="20"/>
          <w:szCs w:val="20"/>
        </w:rPr>
        <w:t>Livros</w:t>
      </w:r>
      <w:r w:rsidRPr="006B2F91">
        <w:rPr>
          <w:rFonts w:asciiTheme="majorHAnsi" w:hAnsiTheme="majorHAnsi"/>
          <w:spacing w:val="-8"/>
          <w:sz w:val="20"/>
          <w:szCs w:val="20"/>
        </w:rPr>
        <w:t xml:space="preserve"> </w:t>
      </w:r>
      <w:r w:rsidRPr="006B2F91">
        <w:rPr>
          <w:rFonts w:asciiTheme="majorHAnsi" w:hAnsiTheme="majorHAnsi"/>
          <w:spacing w:val="-2"/>
          <w:sz w:val="20"/>
          <w:szCs w:val="20"/>
        </w:rPr>
        <w:t>Diários,</w:t>
      </w:r>
      <w:r w:rsidRPr="006B2F91">
        <w:rPr>
          <w:rFonts w:asciiTheme="majorHAnsi" w:hAnsiTheme="majorHAnsi"/>
          <w:spacing w:val="-10"/>
          <w:sz w:val="20"/>
          <w:szCs w:val="20"/>
        </w:rPr>
        <w:t xml:space="preserve"> </w:t>
      </w:r>
      <w:r w:rsidRPr="006B2F91">
        <w:rPr>
          <w:rFonts w:asciiTheme="majorHAnsi" w:hAnsiTheme="majorHAnsi"/>
          <w:spacing w:val="-2"/>
          <w:sz w:val="20"/>
          <w:szCs w:val="20"/>
        </w:rPr>
        <w:t>acompanhados</w:t>
      </w:r>
      <w:r w:rsidRPr="006B2F91">
        <w:rPr>
          <w:rFonts w:asciiTheme="majorHAnsi" w:hAnsiTheme="majorHAnsi"/>
          <w:spacing w:val="-58"/>
          <w:sz w:val="20"/>
          <w:szCs w:val="20"/>
        </w:rPr>
        <w:t xml:space="preserve"> </w:t>
      </w:r>
      <w:r w:rsidRPr="006B2F91">
        <w:rPr>
          <w:rFonts w:asciiTheme="majorHAnsi" w:hAnsiTheme="majorHAnsi"/>
          <w:sz w:val="20"/>
          <w:szCs w:val="20"/>
        </w:rPr>
        <w:t>dos</w:t>
      </w:r>
      <w:r w:rsidRPr="006B2F91">
        <w:rPr>
          <w:rFonts w:asciiTheme="majorHAnsi" w:hAnsiTheme="majorHAnsi"/>
          <w:spacing w:val="-11"/>
          <w:sz w:val="20"/>
          <w:szCs w:val="20"/>
        </w:rPr>
        <w:t xml:space="preserve"> </w:t>
      </w:r>
      <w:r w:rsidRPr="006B2F91">
        <w:rPr>
          <w:rFonts w:asciiTheme="majorHAnsi" w:hAnsiTheme="majorHAnsi"/>
          <w:sz w:val="20"/>
          <w:szCs w:val="20"/>
        </w:rPr>
        <w:t>respectivos</w:t>
      </w:r>
      <w:r w:rsidRPr="006B2F91">
        <w:rPr>
          <w:rFonts w:asciiTheme="majorHAnsi" w:hAnsiTheme="majorHAnsi"/>
          <w:spacing w:val="-9"/>
          <w:sz w:val="20"/>
          <w:szCs w:val="20"/>
        </w:rPr>
        <w:t xml:space="preserve"> </w:t>
      </w:r>
      <w:r w:rsidRPr="006B2F91">
        <w:rPr>
          <w:rFonts w:asciiTheme="majorHAnsi" w:hAnsiTheme="majorHAnsi"/>
          <w:sz w:val="20"/>
          <w:szCs w:val="20"/>
        </w:rPr>
        <w:t>termos</w:t>
      </w:r>
      <w:r w:rsidRPr="006B2F91">
        <w:rPr>
          <w:rFonts w:asciiTheme="majorHAnsi" w:hAnsiTheme="majorHAnsi"/>
          <w:spacing w:val="-11"/>
          <w:sz w:val="20"/>
          <w:szCs w:val="20"/>
        </w:rPr>
        <w:t xml:space="preserve"> </w:t>
      </w:r>
      <w:r w:rsidRPr="006B2F91">
        <w:rPr>
          <w:rFonts w:asciiTheme="majorHAnsi" w:hAnsiTheme="majorHAnsi"/>
          <w:sz w:val="20"/>
          <w:szCs w:val="20"/>
        </w:rPr>
        <w:t>de</w:t>
      </w:r>
      <w:r w:rsidRPr="006B2F91">
        <w:rPr>
          <w:rFonts w:asciiTheme="majorHAnsi" w:hAnsiTheme="majorHAnsi"/>
          <w:spacing w:val="-6"/>
          <w:sz w:val="20"/>
          <w:szCs w:val="20"/>
        </w:rPr>
        <w:t xml:space="preserve"> </w:t>
      </w:r>
      <w:r w:rsidRPr="006B2F91">
        <w:rPr>
          <w:rFonts w:asciiTheme="majorHAnsi" w:hAnsiTheme="majorHAnsi"/>
          <w:sz w:val="20"/>
          <w:szCs w:val="20"/>
        </w:rPr>
        <w:t>abertura</w:t>
      </w:r>
      <w:r w:rsidRPr="006B2F91">
        <w:rPr>
          <w:rFonts w:asciiTheme="majorHAnsi" w:hAnsiTheme="majorHAnsi"/>
          <w:spacing w:val="-8"/>
          <w:sz w:val="20"/>
          <w:szCs w:val="20"/>
        </w:rPr>
        <w:t xml:space="preserve"> </w:t>
      </w:r>
      <w:r w:rsidRPr="006B2F91">
        <w:rPr>
          <w:rFonts w:asciiTheme="majorHAnsi" w:hAnsiTheme="majorHAnsi"/>
          <w:sz w:val="20"/>
          <w:szCs w:val="20"/>
        </w:rPr>
        <w:t>e</w:t>
      </w:r>
      <w:r w:rsidRPr="006B2F91">
        <w:rPr>
          <w:rFonts w:asciiTheme="majorHAnsi" w:hAnsiTheme="majorHAnsi"/>
          <w:spacing w:val="-7"/>
          <w:sz w:val="20"/>
          <w:szCs w:val="20"/>
        </w:rPr>
        <w:t xml:space="preserve"> </w:t>
      </w:r>
      <w:r w:rsidRPr="006B2F91">
        <w:rPr>
          <w:rFonts w:asciiTheme="majorHAnsi" w:hAnsiTheme="majorHAnsi"/>
          <w:sz w:val="20"/>
          <w:szCs w:val="20"/>
        </w:rPr>
        <w:t>encerramento</w:t>
      </w:r>
      <w:r w:rsidRPr="006B2F91">
        <w:rPr>
          <w:rFonts w:asciiTheme="majorHAnsi" w:hAnsiTheme="majorHAnsi"/>
          <w:spacing w:val="-4"/>
          <w:sz w:val="20"/>
          <w:szCs w:val="20"/>
        </w:rPr>
        <w:t xml:space="preserve"> </w:t>
      </w:r>
      <w:r w:rsidRPr="006B2F91">
        <w:rPr>
          <w:rFonts w:asciiTheme="majorHAnsi" w:hAnsiTheme="majorHAnsi"/>
          <w:sz w:val="20"/>
          <w:szCs w:val="20"/>
        </w:rPr>
        <w:t>do</w:t>
      </w:r>
      <w:r w:rsidRPr="006B2F91">
        <w:rPr>
          <w:rFonts w:asciiTheme="majorHAnsi" w:hAnsiTheme="majorHAnsi"/>
          <w:spacing w:val="-6"/>
          <w:sz w:val="20"/>
          <w:szCs w:val="20"/>
        </w:rPr>
        <w:t xml:space="preserve"> </w:t>
      </w:r>
      <w:r w:rsidRPr="006B2F91">
        <w:rPr>
          <w:rFonts w:asciiTheme="majorHAnsi" w:hAnsiTheme="majorHAnsi"/>
          <w:sz w:val="20"/>
          <w:szCs w:val="20"/>
        </w:rPr>
        <w:t>mesmo,</w:t>
      </w:r>
      <w:r w:rsidRPr="006B2F91">
        <w:rPr>
          <w:rFonts w:asciiTheme="majorHAnsi" w:hAnsiTheme="majorHAnsi"/>
          <w:spacing w:val="-5"/>
          <w:sz w:val="20"/>
          <w:szCs w:val="20"/>
        </w:rPr>
        <w:t xml:space="preserve"> </w:t>
      </w:r>
      <w:r w:rsidRPr="006B2F91">
        <w:rPr>
          <w:rFonts w:asciiTheme="majorHAnsi" w:hAnsiTheme="majorHAnsi"/>
          <w:sz w:val="20"/>
          <w:szCs w:val="20"/>
        </w:rPr>
        <w:t>contendo</w:t>
      </w:r>
      <w:r w:rsidRPr="006B2F91">
        <w:rPr>
          <w:rFonts w:asciiTheme="majorHAnsi" w:hAnsiTheme="majorHAnsi"/>
          <w:spacing w:val="-6"/>
          <w:sz w:val="20"/>
          <w:szCs w:val="20"/>
        </w:rPr>
        <w:t xml:space="preserve"> </w:t>
      </w:r>
      <w:r w:rsidRPr="006B2F91">
        <w:rPr>
          <w:rFonts w:asciiTheme="majorHAnsi" w:hAnsiTheme="majorHAnsi"/>
          <w:sz w:val="20"/>
          <w:szCs w:val="20"/>
        </w:rPr>
        <w:t>a</w:t>
      </w:r>
      <w:r w:rsidRPr="006B2F91">
        <w:rPr>
          <w:rFonts w:asciiTheme="majorHAnsi" w:hAnsiTheme="majorHAnsi"/>
          <w:spacing w:val="-10"/>
          <w:sz w:val="20"/>
          <w:szCs w:val="20"/>
        </w:rPr>
        <w:t xml:space="preserve"> </w:t>
      </w:r>
      <w:r w:rsidRPr="006B2F91">
        <w:rPr>
          <w:rFonts w:asciiTheme="majorHAnsi" w:hAnsiTheme="majorHAnsi"/>
          <w:sz w:val="20"/>
          <w:szCs w:val="20"/>
        </w:rPr>
        <w:t>assinatura</w:t>
      </w:r>
      <w:r w:rsidRPr="006B2F91">
        <w:rPr>
          <w:rFonts w:asciiTheme="majorHAnsi" w:hAnsiTheme="majorHAnsi"/>
          <w:spacing w:val="-8"/>
          <w:sz w:val="20"/>
          <w:szCs w:val="20"/>
        </w:rPr>
        <w:t xml:space="preserve"> </w:t>
      </w:r>
      <w:r w:rsidRPr="006B2F91">
        <w:rPr>
          <w:rFonts w:asciiTheme="majorHAnsi" w:hAnsiTheme="majorHAnsi"/>
          <w:sz w:val="20"/>
          <w:szCs w:val="20"/>
        </w:rPr>
        <w:t>do</w:t>
      </w:r>
      <w:r w:rsidRPr="006B2F91">
        <w:rPr>
          <w:rFonts w:asciiTheme="majorHAnsi" w:hAnsiTheme="majorHAnsi"/>
          <w:spacing w:val="-5"/>
          <w:sz w:val="20"/>
          <w:szCs w:val="20"/>
        </w:rPr>
        <w:t xml:space="preserve"> </w:t>
      </w:r>
      <w:r w:rsidRPr="006B2F91">
        <w:rPr>
          <w:rFonts w:asciiTheme="majorHAnsi" w:hAnsiTheme="majorHAnsi"/>
          <w:sz w:val="20"/>
          <w:szCs w:val="20"/>
        </w:rPr>
        <w:t>contador</w:t>
      </w:r>
      <w:r w:rsidRPr="006B2F91">
        <w:rPr>
          <w:rFonts w:asciiTheme="majorHAnsi" w:hAnsiTheme="majorHAnsi"/>
          <w:spacing w:val="-11"/>
          <w:sz w:val="20"/>
          <w:szCs w:val="20"/>
        </w:rPr>
        <w:t xml:space="preserve"> </w:t>
      </w:r>
      <w:r w:rsidRPr="006B2F91">
        <w:rPr>
          <w:rFonts w:asciiTheme="majorHAnsi" w:hAnsiTheme="majorHAnsi"/>
          <w:sz w:val="20"/>
          <w:szCs w:val="20"/>
        </w:rPr>
        <w:t>e</w:t>
      </w:r>
      <w:r w:rsidRPr="006B2F91">
        <w:rPr>
          <w:rFonts w:asciiTheme="majorHAnsi" w:hAnsiTheme="majorHAnsi"/>
          <w:spacing w:val="-9"/>
          <w:sz w:val="20"/>
          <w:szCs w:val="20"/>
        </w:rPr>
        <w:t xml:space="preserve"> </w:t>
      </w:r>
      <w:r w:rsidRPr="006B2F91">
        <w:rPr>
          <w:rFonts w:asciiTheme="majorHAnsi" w:hAnsiTheme="majorHAnsi"/>
          <w:sz w:val="20"/>
          <w:szCs w:val="20"/>
        </w:rPr>
        <w:t>do</w:t>
      </w:r>
      <w:r w:rsidRPr="006B2F91">
        <w:rPr>
          <w:rFonts w:asciiTheme="majorHAnsi" w:hAnsiTheme="majorHAnsi"/>
          <w:spacing w:val="-4"/>
          <w:sz w:val="20"/>
          <w:szCs w:val="20"/>
        </w:rPr>
        <w:t xml:space="preserve"> </w:t>
      </w:r>
      <w:r w:rsidRPr="006B2F91">
        <w:rPr>
          <w:rFonts w:asciiTheme="majorHAnsi" w:hAnsiTheme="majorHAnsi"/>
          <w:sz w:val="20"/>
          <w:szCs w:val="20"/>
        </w:rPr>
        <w:t>titular</w:t>
      </w:r>
      <w:r w:rsidRPr="006B2F91">
        <w:rPr>
          <w:rFonts w:asciiTheme="majorHAnsi" w:hAnsiTheme="majorHAnsi"/>
          <w:spacing w:val="-57"/>
          <w:sz w:val="20"/>
          <w:szCs w:val="20"/>
        </w:rPr>
        <w:t xml:space="preserve"> </w:t>
      </w:r>
      <w:r w:rsidRPr="006B2F91">
        <w:rPr>
          <w:rFonts w:asciiTheme="majorHAnsi" w:hAnsiTheme="majorHAnsi"/>
          <w:sz w:val="20"/>
          <w:szCs w:val="20"/>
        </w:rPr>
        <w:t>ou</w:t>
      </w:r>
      <w:r w:rsidRPr="006B2F91">
        <w:rPr>
          <w:rFonts w:asciiTheme="majorHAnsi" w:hAnsiTheme="majorHAnsi"/>
          <w:spacing w:val="-13"/>
          <w:sz w:val="20"/>
          <w:szCs w:val="20"/>
        </w:rPr>
        <w:t xml:space="preserve"> </w:t>
      </w:r>
      <w:r w:rsidRPr="006B2F91">
        <w:rPr>
          <w:rFonts w:asciiTheme="majorHAnsi" w:hAnsiTheme="majorHAnsi"/>
          <w:sz w:val="20"/>
          <w:szCs w:val="20"/>
        </w:rPr>
        <w:t>representante</w:t>
      </w:r>
      <w:r w:rsidRPr="006B2F91">
        <w:rPr>
          <w:rFonts w:asciiTheme="majorHAnsi" w:hAnsiTheme="majorHAnsi"/>
          <w:spacing w:val="-9"/>
          <w:sz w:val="20"/>
          <w:szCs w:val="20"/>
        </w:rPr>
        <w:t xml:space="preserve"> </w:t>
      </w:r>
      <w:r w:rsidRPr="006B2F91">
        <w:rPr>
          <w:rFonts w:asciiTheme="majorHAnsi" w:hAnsiTheme="majorHAnsi"/>
          <w:sz w:val="20"/>
          <w:szCs w:val="20"/>
        </w:rPr>
        <w:t>legal</w:t>
      </w:r>
      <w:r w:rsidRPr="006B2F91">
        <w:rPr>
          <w:rFonts w:asciiTheme="majorHAnsi" w:hAnsiTheme="majorHAnsi"/>
          <w:spacing w:val="-13"/>
          <w:sz w:val="20"/>
          <w:szCs w:val="20"/>
        </w:rPr>
        <w:t xml:space="preserve"> </w:t>
      </w:r>
      <w:r w:rsidRPr="006B2F91">
        <w:rPr>
          <w:rFonts w:asciiTheme="majorHAnsi" w:hAnsiTheme="majorHAnsi"/>
          <w:sz w:val="20"/>
          <w:szCs w:val="20"/>
        </w:rPr>
        <w:t>da</w:t>
      </w:r>
      <w:r w:rsidRPr="006B2F91">
        <w:rPr>
          <w:rFonts w:asciiTheme="majorHAnsi" w:hAnsiTheme="majorHAnsi"/>
          <w:spacing w:val="-2"/>
          <w:sz w:val="20"/>
          <w:szCs w:val="20"/>
        </w:rPr>
        <w:t xml:space="preserve"> </w:t>
      </w:r>
      <w:r w:rsidRPr="006B2F91">
        <w:rPr>
          <w:rFonts w:asciiTheme="majorHAnsi" w:hAnsiTheme="majorHAnsi"/>
          <w:sz w:val="20"/>
          <w:szCs w:val="20"/>
        </w:rPr>
        <w:t>empresa</w:t>
      </w:r>
      <w:r w:rsidRPr="006B2F91">
        <w:rPr>
          <w:rFonts w:asciiTheme="majorHAnsi" w:hAnsiTheme="majorHAnsi"/>
          <w:spacing w:val="-4"/>
          <w:sz w:val="20"/>
          <w:szCs w:val="20"/>
        </w:rPr>
        <w:t xml:space="preserve"> </w:t>
      </w:r>
      <w:r w:rsidRPr="006B2F91">
        <w:rPr>
          <w:rFonts w:asciiTheme="majorHAnsi" w:hAnsiTheme="majorHAnsi"/>
          <w:sz w:val="20"/>
          <w:szCs w:val="20"/>
        </w:rPr>
        <w:t>e</w:t>
      </w:r>
      <w:r w:rsidRPr="006B2F91">
        <w:rPr>
          <w:rFonts w:asciiTheme="majorHAnsi" w:hAnsiTheme="majorHAnsi"/>
          <w:spacing w:val="-2"/>
          <w:sz w:val="20"/>
          <w:szCs w:val="20"/>
        </w:rPr>
        <w:t xml:space="preserve"> </w:t>
      </w:r>
      <w:r w:rsidRPr="006B2F91">
        <w:rPr>
          <w:rFonts w:asciiTheme="majorHAnsi" w:hAnsiTheme="majorHAnsi"/>
          <w:sz w:val="20"/>
          <w:szCs w:val="20"/>
        </w:rPr>
        <w:t>ainda,</w:t>
      </w:r>
      <w:r w:rsidRPr="006B2F91">
        <w:rPr>
          <w:rFonts w:asciiTheme="majorHAnsi" w:hAnsiTheme="majorHAnsi"/>
          <w:spacing w:val="-4"/>
          <w:sz w:val="20"/>
          <w:szCs w:val="20"/>
        </w:rPr>
        <w:t xml:space="preserve"> </w:t>
      </w:r>
      <w:r w:rsidRPr="006B2F91">
        <w:rPr>
          <w:rFonts w:asciiTheme="majorHAnsi" w:hAnsiTheme="majorHAnsi"/>
          <w:sz w:val="20"/>
          <w:szCs w:val="20"/>
        </w:rPr>
        <w:t>registrado</w:t>
      </w:r>
      <w:r w:rsidRPr="006B2F91">
        <w:rPr>
          <w:rFonts w:asciiTheme="majorHAnsi" w:hAnsiTheme="majorHAnsi"/>
          <w:spacing w:val="-3"/>
          <w:sz w:val="20"/>
          <w:szCs w:val="20"/>
        </w:rPr>
        <w:t xml:space="preserve"> </w:t>
      </w:r>
      <w:r w:rsidRPr="006B2F91">
        <w:rPr>
          <w:rFonts w:asciiTheme="majorHAnsi" w:hAnsiTheme="majorHAnsi"/>
          <w:sz w:val="20"/>
          <w:szCs w:val="20"/>
        </w:rPr>
        <w:t>ou</w:t>
      </w:r>
      <w:r w:rsidRPr="006B2F91">
        <w:rPr>
          <w:rFonts w:asciiTheme="majorHAnsi" w:hAnsiTheme="majorHAnsi"/>
          <w:spacing w:val="-13"/>
          <w:sz w:val="20"/>
          <w:szCs w:val="20"/>
        </w:rPr>
        <w:t xml:space="preserve"> </w:t>
      </w:r>
      <w:r w:rsidRPr="006B2F91">
        <w:rPr>
          <w:rFonts w:asciiTheme="majorHAnsi" w:hAnsiTheme="majorHAnsi"/>
          <w:sz w:val="20"/>
          <w:szCs w:val="20"/>
        </w:rPr>
        <w:t>o</w:t>
      </w:r>
      <w:r w:rsidRPr="006B2F91">
        <w:rPr>
          <w:rFonts w:asciiTheme="majorHAnsi" w:hAnsiTheme="majorHAnsi"/>
          <w:spacing w:val="-4"/>
          <w:sz w:val="20"/>
          <w:szCs w:val="20"/>
        </w:rPr>
        <w:t xml:space="preserve"> </w:t>
      </w:r>
      <w:r w:rsidRPr="006B2F91">
        <w:rPr>
          <w:rFonts w:asciiTheme="majorHAnsi" w:hAnsiTheme="majorHAnsi"/>
          <w:sz w:val="20"/>
          <w:szCs w:val="20"/>
        </w:rPr>
        <w:t>requerimento</w:t>
      </w:r>
      <w:r w:rsidRPr="006B2F91">
        <w:rPr>
          <w:rFonts w:asciiTheme="majorHAnsi" w:hAnsiTheme="majorHAnsi"/>
          <w:spacing w:val="-3"/>
          <w:sz w:val="20"/>
          <w:szCs w:val="20"/>
        </w:rPr>
        <w:t xml:space="preserve"> </w:t>
      </w:r>
      <w:r w:rsidRPr="006B2F91">
        <w:rPr>
          <w:rFonts w:asciiTheme="majorHAnsi" w:hAnsiTheme="majorHAnsi"/>
          <w:sz w:val="20"/>
          <w:szCs w:val="20"/>
        </w:rPr>
        <w:t>de</w:t>
      </w:r>
      <w:r w:rsidRPr="006B2F91">
        <w:rPr>
          <w:rFonts w:asciiTheme="majorHAnsi" w:hAnsiTheme="majorHAnsi"/>
          <w:spacing w:val="-2"/>
          <w:sz w:val="20"/>
          <w:szCs w:val="20"/>
        </w:rPr>
        <w:t xml:space="preserve"> </w:t>
      </w:r>
      <w:r w:rsidRPr="006B2F91">
        <w:rPr>
          <w:rFonts w:asciiTheme="majorHAnsi" w:hAnsiTheme="majorHAnsi"/>
          <w:sz w:val="20"/>
          <w:szCs w:val="20"/>
        </w:rPr>
        <w:t>autenticação</w:t>
      </w:r>
      <w:r w:rsidRPr="006B2F91">
        <w:rPr>
          <w:rFonts w:asciiTheme="majorHAnsi" w:hAnsiTheme="majorHAnsi"/>
          <w:spacing w:val="-3"/>
          <w:sz w:val="20"/>
          <w:szCs w:val="20"/>
        </w:rPr>
        <w:t xml:space="preserve"> </w:t>
      </w:r>
      <w:r w:rsidRPr="006B2F91">
        <w:rPr>
          <w:rFonts w:asciiTheme="majorHAnsi" w:hAnsiTheme="majorHAnsi"/>
          <w:sz w:val="20"/>
          <w:szCs w:val="20"/>
        </w:rPr>
        <w:t>na</w:t>
      </w:r>
      <w:r w:rsidRPr="006B2F91">
        <w:rPr>
          <w:rFonts w:asciiTheme="majorHAnsi" w:hAnsiTheme="majorHAnsi"/>
          <w:spacing w:val="-5"/>
          <w:sz w:val="20"/>
          <w:szCs w:val="20"/>
        </w:rPr>
        <w:t xml:space="preserve"> </w:t>
      </w:r>
      <w:r w:rsidRPr="006B2F91">
        <w:rPr>
          <w:rFonts w:asciiTheme="majorHAnsi" w:hAnsiTheme="majorHAnsi"/>
          <w:sz w:val="20"/>
          <w:szCs w:val="20"/>
        </w:rPr>
        <w:t>Junta</w:t>
      </w:r>
      <w:r w:rsidRPr="006B2F91">
        <w:rPr>
          <w:rFonts w:asciiTheme="majorHAnsi" w:hAnsiTheme="majorHAnsi"/>
          <w:spacing w:val="-6"/>
          <w:sz w:val="20"/>
          <w:szCs w:val="20"/>
        </w:rPr>
        <w:t xml:space="preserve"> </w:t>
      </w:r>
      <w:r w:rsidRPr="006B2F91">
        <w:rPr>
          <w:rFonts w:asciiTheme="majorHAnsi" w:hAnsiTheme="majorHAnsi"/>
          <w:sz w:val="20"/>
          <w:szCs w:val="20"/>
        </w:rPr>
        <w:t>Comercial</w:t>
      </w:r>
      <w:r w:rsidRPr="006B2F91">
        <w:rPr>
          <w:rFonts w:asciiTheme="majorHAnsi" w:hAnsiTheme="majorHAnsi"/>
          <w:spacing w:val="-58"/>
          <w:sz w:val="20"/>
          <w:szCs w:val="20"/>
        </w:rPr>
        <w:t xml:space="preserve"> </w:t>
      </w:r>
      <w:r w:rsidRPr="006B2F91">
        <w:rPr>
          <w:rFonts w:asciiTheme="majorHAnsi" w:hAnsiTheme="majorHAnsi"/>
          <w:sz w:val="20"/>
          <w:szCs w:val="20"/>
        </w:rPr>
        <w:t>ou</w:t>
      </w:r>
      <w:r w:rsidRPr="006B2F91">
        <w:rPr>
          <w:rFonts w:asciiTheme="majorHAnsi" w:hAnsiTheme="majorHAnsi"/>
          <w:spacing w:val="-9"/>
          <w:sz w:val="20"/>
          <w:szCs w:val="20"/>
        </w:rPr>
        <w:t xml:space="preserve"> </w:t>
      </w:r>
      <w:r w:rsidRPr="006B2F91">
        <w:rPr>
          <w:rFonts w:asciiTheme="majorHAnsi" w:hAnsiTheme="majorHAnsi"/>
          <w:sz w:val="20"/>
          <w:szCs w:val="20"/>
        </w:rPr>
        <w:t>registrado no Cartório</w:t>
      </w:r>
      <w:r w:rsidRPr="006B2F91">
        <w:rPr>
          <w:rFonts w:asciiTheme="majorHAnsi" w:hAnsiTheme="majorHAnsi"/>
          <w:spacing w:val="2"/>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Registro;</w:t>
      </w:r>
    </w:p>
    <w:p w14:paraId="05E62F08" w14:textId="77777777" w:rsidR="003D2D65" w:rsidRPr="006B2F91" w:rsidRDefault="00DD1240" w:rsidP="006B2F91">
      <w:pPr>
        <w:pStyle w:val="PargrafodaLista"/>
        <w:numPr>
          <w:ilvl w:val="1"/>
          <w:numId w:val="25"/>
        </w:numPr>
        <w:spacing w:before="0"/>
        <w:ind w:left="0" w:right="-2" w:firstLine="0"/>
        <w:jc w:val="both"/>
        <w:rPr>
          <w:rFonts w:asciiTheme="majorHAnsi" w:hAnsiTheme="majorHAnsi"/>
          <w:sz w:val="20"/>
          <w:szCs w:val="20"/>
        </w:rPr>
      </w:pPr>
      <w:r w:rsidRPr="006B2F91">
        <w:rPr>
          <w:rFonts w:asciiTheme="majorHAnsi" w:hAnsiTheme="majorHAnsi"/>
          <w:sz w:val="20"/>
          <w:szCs w:val="20"/>
        </w:rPr>
        <w:lastRenderedPageBreak/>
        <w:t>As empresas que adotam o SPED (Sistema Público Escrituração Digital) deverão apresentar Balanço</w:t>
      </w:r>
      <w:r w:rsidRPr="006B2F91">
        <w:rPr>
          <w:rFonts w:asciiTheme="majorHAnsi" w:hAnsiTheme="majorHAnsi"/>
          <w:spacing w:val="1"/>
          <w:sz w:val="20"/>
          <w:szCs w:val="20"/>
        </w:rPr>
        <w:t xml:space="preserve"> </w:t>
      </w:r>
      <w:r w:rsidRPr="006B2F91">
        <w:rPr>
          <w:rFonts w:asciiTheme="majorHAnsi" w:hAnsiTheme="majorHAnsi"/>
          <w:sz w:val="20"/>
          <w:szCs w:val="20"/>
        </w:rPr>
        <w:t>Patrimonial</w:t>
      </w:r>
      <w:r w:rsidRPr="006B2F91">
        <w:rPr>
          <w:rFonts w:asciiTheme="majorHAnsi" w:hAnsiTheme="majorHAnsi"/>
          <w:spacing w:val="-12"/>
          <w:sz w:val="20"/>
          <w:szCs w:val="20"/>
        </w:rPr>
        <w:t xml:space="preserve"> </w:t>
      </w:r>
      <w:r w:rsidRPr="006B2F91">
        <w:rPr>
          <w:rFonts w:asciiTheme="majorHAnsi" w:hAnsiTheme="majorHAnsi"/>
          <w:sz w:val="20"/>
          <w:szCs w:val="20"/>
        </w:rPr>
        <w:t>e</w:t>
      </w:r>
      <w:r w:rsidRPr="006B2F91">
        <w:rPr>
          <w:rFonts w:asciiTheme="majorHAnsi" w:hAnsiTheme="majorHAnsi"/>
          <w:spacing w:val="-6"/>
          <w:sz w:val="20"/>
          <w:szCs w:val="20"/>
        </w:rPr>
        <w:t xml:space="preserve"> </w:t>
      </w:r>
      <w:r w:rsidRPr="006B2F91">
        <w:rPr>
          <w:rFonts w:asciiTheme="majorHAnsi" w:hAnsiTheme="majorHAnsi"/>
          <w:sz w:val="20"/>
          <w:szCs w:val="20"/>
        </w:rPr>
        <w:t>demonstrações</w:t>
      </w:r>
      <w:r w:rsidRPr="006B2F91">
        <w:rPr>
          <w:rFonts w:asciiTheme="majorHAnsi" w:hAnsiTheme="majorHAnsi"/>
          <w:spacing w:val="-2"/>
          <w:sz w:val="20"/>
          <w:szCs w:val="20"/>
        </w:rPr>
        <w:t xml:space="preserve"> </w:t>
      </w:r>
      <w:r w:rsidRPr="006B2F91">
        <w:rPr>
          <w:rFonts w:asciiTheme="majorHAnsi" w:hAnsiTheme="majorHAnsi"/>
          <w:sz w:val="20"/>
          <w:szCs w:val="20"/>
        </w:rPr>
        <w:t>contábeis</w:t>
      </w:r>
      <w:r w:rsidRPr="006B2F91">
        <w:rPr>
          <w:rFonts w:asciiTheme="majorHAnsi" w:hAnsiTheme="majorHAnsi"/>
          <w:spacing w:val="-1"/>
          <w:sz w:val="20"/>
          <w:szCs w:val="20"/>
        </w:rPr>
        <w:t xml:space="preserve"> </w:t>
      </w:r>
      <w:r w:rsidRPr="006B2F91">
        <w:rPr>
          <w:rFonts w:asciiTheme="majorHAnsi" w:hAnsiTheme="majorHAnsi"/>
          <w:sz w:val="20"/>
          <w:szCs w:val="20"/>
        </w:rPr>
        <w:t>dos</w:t>
      </w:r>
      <w:r w:rsidRPr="006B2F91">
        <w:rPr>
          <w:rFonts w:asciiTheme="majorHAnsi" w:hAnsiTheme="majorHAnsi"/>
          <w:spacing w:val="-3"/>
          <w:sz w:val="20"/>
          <w:szCs w:val="20"/>
        </w:rPr>
        <w:t xml:space="preserve"> </w:t>
      </w:r>
      <w:r w:rsidRPr="006B2F91">
        <w:rPr>
          <w:rFonts w:asciiTheme="majorHAnsi" w:hAnsiTheme="majorHAnsi"/>
          <w:sz w:val="20"/>
          <w:szCs w:val="20"/>
        </w:rPr>
        <w:t>últimos</w:t>
      </w:r>
      <w:r w:rsidRPr="006B2F91">
        <w:rPr>
          <w:rFonts w:asciiTheme="majorHAnsi" w:hAnsiTheme="majorHAnsi"/>
          <w:spacing w:val="-5"/>
          <w:sz w:val="20"/>
          <w:szCs w:val="20"/>
        </w:rPr>
        <w:t xml:space="preserve"> </w:t>
      </w:r>
      <w:proofErr w:type="gramStart"/>
      <w:r w:rsidRPr="006B2F91">
        <w:rPr>
          <w:rFonts w:asciiTheme="majorHAnsi" w:hAnsiTheme="majorHAnsi"/>
          <w:sz w:val="20"/>
          <w:szCs w:val="20"/>
        </w:rPr>
        <w:t>2</w:t>
      </w:r>
      <w:proofErr w:type="gramEnd"/>
      <w:r w:rsidRPr="006B2F91">
        <w:rPr>
          <w:rFonts w:asciiTheme="majorHAnsi" w:hAnsiTheme="majorHAnsi"/>
          <w:sz w:val="20"/>
          <w:szCs w:val="20"/>
        </w:rPr>
        <w:t xml:space="preserve"> (dois)</w:t>
      </w:r>
      <w:r w:rsidRPr="006B2F91">
        <w:rPr>
          <w:rFonts w:asciiTheme="majorHAnsi" w:hAnsiTheme="majorHAnsi"/>
          <w:spacing w:val="-6"/>
          <w:sz w:val="20"/>
          <w:szCs w:val="20"/>
        </w:rPr>
        <w:t xml:space="preserve"> </w:t>
      </w:r>
      <w:r w:rsidRPr="006B2F91">
        <w:rPr>
          <w:rFonts w:asciiTheme="majorHAnsi" w:hAnsiTheme="majorHAnsi"/>
          <w:sz w:val="20"/>
          <w:szCs w:val="20"/>
        </w:rPr>
        <w:t>exercícios</w:t>
      </w:r>
      <w:r w:rsidRPr="006B2F91">
        <w:rPr>
          <w:rFonts w:asciiTheme="majorHAnsi" w:hAnsiTheme="majorHAnsi"/>
          <w:spacing w:val="-4"/>
          <w:sz w:val="20"/>
          <w:szCs w:val="20"/>
        </w:rPr>
        <w:t xml:space="preserve"> </w:t>
      </w:r>
      <w:r w:rsidRPr="006B2F91">
        <w:rPr>
          <w:rFonts w:asciiTheme="majorHAnsi" w:hAnsiTheme="majorHAnsi"/>
          <w:sz w:val="20"/>
          <w:szCs w:val="20"/>
        </w:rPr>
        <w:t>sociais,</w:t>
      </w:r>
      <w:r w:rsidRPr="006B2F91">
        <w:rPr>
          <w:rFonts w:asciiTheme="majorHAnsi" w:hAnsiTheme="majorHAnsi"/>
          <w:spacing w:val="-2"/>
          <w:sz w:val="20"/>
          <w:szCs w:val="20"/>
        </w:rPr>
        <w:t xml:space="preserve"> </w:t>
      </w:r>
      <w:r w:rsidRPr="006B2F91">
        <w:rPr>
          <w:rFonts w:asciiTheme="majorHAnsi" w:hAnsiTheme="majorHAnsi"/>
          <w:sz w:val="20"/>
          <w:szCs w:val="20"/>
        </w:rPr>
        <w:t>extraídos</w:t>
      </w:r>
      <w:r w:rsidRPr="006B2F91">
        <w:rPr>
          <w:rFonts w:asciiTheme="majorHAnsi" w:hAnsiTheme="majorHAnsi"/>
          <w:spacing w:val="-4"/>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próprio</w:t>
      </w:r>
      <w:r w:rsidRPr="006B2F91">
        <w:rPr>
          <w:rFonts w:asciiTheme="majorHAnsi" w:hAnsiTheme="majorHAnsi"/>
          <w:spacing w:val="-3"/>
          <w:sz w:val="20"/>
          <w:szCs w:val="20"/>
        </w:rPr>
        <w:t xml:space="preserve"> </w:t>
      </w:r>
      <w:r w:rsidRPr="006B2F91">
        <w:rPr>
          <w:rFonts w:asciiTheme="majorHAnsi" w:hAnsiTheme="majorHAnsi"/>
          <w:sz w:val="20"/>
          <w:szCs w:val="20"/>
        </w:rPr>
        <w:t>sistema</w:t>
      </w:r>
      <w:r w:rsidRPr="006B2F91">
        <w:rPr>
          <w:rFonts w:asciiTheme="majorHAnsi" w:hAnsiTheme="majorHAnsi"/>
          <w:spacing w:val="-57"/>
          <w:sz w:val="20"/>
          <w:szCs w:val="20"/>
        </w:rPr>
        <w:t xml:space="preserve"> </w:t>
      </w:r>
      <w:r w:rsidRPr="006B2F91">
        <w:rPr>
          <w:rFonts w:asciiTheme="majorHAnsi" w:hAnsiTheme="majorHAnsi"/>
          <w:sz w:val="20"/>
          <w:szCs w:val="20"/>
        </w:rPr>
        <w:t>digital</w:t>
      </w:r>
      <w:r w:rsidRPr="006B2F91">
        <w:rPr>
          <w:rFonts w:asciiTheme="majorHAnsi" w:hAnsiTheme="majorHAnsi"/>
          <w:spacing w:val="-12"/>
          <w:sz w:val="20"/>
          <w:szCs w:val="20"/>
        </w:rPr>
        <w:t xml:space="preserve"> </w:t>
      </w:r>
      <w:r w:rsidRPr="006B2F91">
        <w:rPr>
          <w:rFonts w:asciiTheme="majorHAnsi" w:hAnsiTheme="majorHAnsi"/>
          <w:sz w:val="20"/>
          <w:szCs w:val="20"/>
        </w:rPr>
        <w:t>(SPED),</w:t>
      </w:r>
      <w:r w:rsidRPr="006B2F91">
        <w:rPr>
          <w:rFonts w:asciiTheme="majorHAnsi" w:hAnsiTheme="majorHAnsi"/>
          <w:spacing w:val="-12"/>
          <w:sz w:val="20"/>
          <w:szCs w:val="20"/>
        </w:rPr>
        <w:t xml:space="preserve"> </w:t>
      </w:r>
      <w:r w:rsidRPr="006B2F91">
        <w:rPr>
          <w:rFonts w:asciiTheme="majorHAnsi" w:hAnsiTheme="majorHAnsi"/>
          <w:sz w:val="20"/>
          <w:szCs w:val="20"/>
        </w:rPr>
        <w:t>acompanhados</w:t>
      </w:r>
      <w:r w:rsidRPr="006B2F91">
        <w:rPr>
          <w:rFonts w:asciiTheme="majorHAnsi" w:hAnsiTheme="majorHAnsi"/>
          <w:spacing w:val="-5"/>
          <w:sz w:val="20"/>
          <w:szCs w:val="20"/>
        </w:rPr>
        <w:t xml:space="preserve"> </w:t>
      </w:r>
      <w:r w:rsidRPr="006B2F91">
        <w:rPr>
          <w:rFonts w:asciiTheme="majorHAnsi" w:hAnsiTheme="majorHAnsi"/>
          <w:sz w:val="20"/>
          <w:szCs w:val="20"/>
        </w:rPr>
        <w:t>dos</w:t>
      </w:r>
      <w:r w:rsidRPr="006B2F91">
        <w:rPr>
          <w:rFonts w:asciiTheme="majorHAnsi" w:hAnsiTheme="majorHAnsi"/>
          <w:spacing w:val="-5"/>
          <w:sz w:val="20"/>
          <w:szCs w:val="20"/>
        </w:rPr>
        <w:t xml:space="preserve"> </w:t>
      </w:r>
      <w:r w:rsidRPr="006B2F91">
        <w:rPr>
          <w:rFonts w:asciiTheme="majorHAnsi" w:hAnsiTheme="majorHAnsi"/>
          <w:sz w:val="20"/>
          <w:szCs w:val="20"/>
        </w:rPr>
        <w:t>respectivos</w:t>
      </w:r>
      <w:r w:rsidRPr="006B2F91">
        <w:rPr>
          <w:rFonts w:asciiTheme="majorHAnsi" w:hAnsiTheme="majorHAnsi"/>
          <w:spacing w:val="-5"/>
          <w:sz w:val="20"/>
          <w:szCs w:val="20"/>
        </w:rPr>
        <w:t xml:space="preserve"> </w:t>
      </w:r>
      <w:r w:rsidRPr="006B2F91">
        <w:rPr>
          <w:rFonts w:asciiTheme="majorHAnsi" w:hAnsiTheme="majorHAnsi"/>
          <w:sz w:val="20"/>
          <w:szCs w:val="20"/>
        </w:rPr>
        <w:t>termos</w:t>
      </w:r>
      <w:r w:rsidRPr="006B2F91">
        <w:rPr>
          <w:rFonts w:asciiTheme="majorHAnsi" w:hAnsiTheme="majorHAnsi"/>
          <w:spacing w:val="-5"/>
          <w:sz w:val="20"/>
          <w:szCs w:val="20"/>
        </w:rPr>
        <w:t xml:space="preserve"> </w:t>
      </w:r>
      <w:r w:rsidRPr="006B2F91">
        <w:rPr>
          <w:rFonts w:asciiTheme="majorHAnsi" w:hAnsiTheme="majorHAnsi"/>
          <w:sz w:val="20"/>
          <w:szCs w:val="20"/>
        </w:rPr>
        <w:t>de</w:t>
      </w:r>
      <w:r w:rsidRPr="006B2F91">
        <w:rPr>
          <w:rFonts w:asciiTheme="majorHAnsi" w:hAnsiTheme="majorHAnsi"/>
          <w:spacing w:val="-4"/>
          <w:sz w:val="20"/>
          <w:szCs w:val="20"/>
        </w:rPr>
        <w:t xml:space="preserve"> </w:t>
      </w:r>
      <w:r w:rsidRPr="006B2F91">
        <w:rPr>
          <w:rFonts w:asciiTheme="majorHAnsi" w:hAnsiTheme="majorHAnsi"/>
          <w:sz w:val="20"/>
          <w:szCs w:val="20"/>
        </w:rPr>
        <w:t>abertura</w:t>
      </w:r>
      <w:r w:rsidRPr="006B2F91">
        <w:rPr>
          <w:rFonts w:asciiTheme="majorHAnsi" w:hAnsiTheme="majorHAnsi"/>
          <w:spacing w:val="-4"/>
          <w:sz w:val="20"/>
          <w:szCs w:val="20"/>
        </w:rPr>
        <w:t xml:space="preserve"> </w:t>
      </w:r>
      <w:r w:rsidRPr="006B2F91">
        <w:rPr>
          <w:rFonts w:asciiTheme="majorHAnsi" w:hAnsiTheme="majorHAnsi"/>
          <w:sz w:val="20"/>
          <w:szCs w:val="20"/>
        </w:rPr>
        <w:t>e</w:t>
      </w:r>
      <w:r w:rsidRPr="006B2F91">
        <w:rPr>
          <w:rFonts w:asciiTheme="majorHAnsi" w:hAnsiTheme="majorHAnsi"/>
          <w:spacing w:val="-5"/>
          <w:sz w:val="20"/>
          <w:szCs w:val="20"/>
        </w:rPr>
        <w:t xml:space="preserve"> </w:t>
      </w:r>
      <w:r w:rsidRPr="006B2F91">
        <w:rPr>
          <w:rFonts w:asciiTheme="majorHAnsi" w:hAnsiTheme="majorHAnsi"/>
          <w:sz w:val="20"/>
          <w:szCs w:val="20"/>
        </w:rPr>
        <w:t>encerramento</w:t>
      </w:r>
      <w:r w:rsidRPr="006B2F91">
        <w:rPr>
          <w:rFonts w:asciiTheme="majorHAnsi" w:hAnsiTheme="majorHAnsi"/>
          <w:spacing w:val="-2"/>
          <w:sz w:val="20"/>
          <w:szCs w:val="20"/>
        </w:rPr>
        <w:t xml:space="preserve"> </w:t>
      </w:r>
      <w:r w:rsidRPr="006B2F91">
        <w:rPr>
          <w:rFonts w:asciiTheme="majorHAnsi" w:hAnsiTheme="majorHAnsi"/>
          <w:sz w:val="20"/>
          <w:szCs w:val="20"/>
        </w:rPr>
        <w:t>dos</w:t>
      </w:r>
      <w:r w:rsidRPr="006B2F91">
        <w:rPr>
          <w:rFonts w:asciiTheme="majorHAnsi" w:hAnsiTheme="majorHAnsi"/>
          <w:spacing w:val="-6"/>
          <w:sz w:val="20"/>
          <w:szCs w:val="20"/>
        </w:rPr>
        <w:t xml:space="preserve"> </w:t>
      </w:r>
      <w:r w:rsidRPr="006B2F91">
        <w:rPr>
          <w:rFonts w:asciiTheme="majorHAnsi" w:hAnsiTheme="majorHAnsi"/>
          <w:sz w:val="20"/>
          <w:szCs w:val="20"/>
        </w:rPr>
        <w:t>mesmos</w:t>
      </w:r>
      <w:r w:rsidRPr="006B2F91">
        <w:rPr>
          <w:rFonts w:asciiTheme="majorHAnsi" w:hAnsiTheme="majorHAnsi"/>
          <w:spacing w:val="-5"/>
          <w:sz w:val="20"/>
          <w:szCs w:val="20"/>
        </w:rPr>
        <w:t xml:space="preserve"> </w:t>
      </w:r>
      <w:r w:rsidRPr="006B2F91">
        <w:rPr>
          <w:rFonts w:asciiTheme="majorHAnsi" w:hAnsiTheme="majorHAnsi"/>
          <w:sz w:val="20"/>
          <w:szCs w:val="20"/>
        </w:rPr>
        <w:t>e</w:t>
      </w:r>
      <w:r w:rsidRPr="006B2F91">
        <w:rPr>
          <w:rFonts w:asciiTheme="majorHAnsi" w:hAnsiTheme="majorHAnsi"/>
          <w:spacing w:val="45"/>
          <w:sz w:val="20"/>
          <w:szCs w:val="20"/>
        </w:rPr>
        <w:t xml:space="preserve"> </w:t>
      </w:r>
      <w:r w:rsidRPr="006B2F91">
        <w:rPr>
          <w:rFonts w:asciiTheme="majorHAnsi" w:hAnsiTheme="majorHAnsi"/>
          <w:sz w:val="20"/>
          <w:szCs w:val="20"/>
        </w:rPr>
        <w:t>termos</w:t>
      </w:r>
      <w:r w:rsidRPr="006B2F91">
        <w:rPr>
          <w:rFonts w:asciiTheme="majorHAnsi" w:hAnsiTheme="majorHAnsi"/>
          <w:spacing w:val="-6"/>
          <w:sz w:val="20"/>
          <w:szCs w:val="20"/>
        </w:rPr>
        <w:t xml:space="preserve"> </w:t>
      </w:r>
      <w:r w:rsidRPr="006B2F91">
        <w:rPr>
          <w:rFonts w:asciiTheme="majorHAnsi" w:hAnsiTheme="majorHAnsi"/>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autenticação</w:t>
      </w:r>
      <w:r w:rsidRPr="006B2F91">
        <w:rPr>
          <w:rFonts w:asciiTheme="majorHAnsi" w:hAnsiTheme="majorHAnsi"/>
          <w:spacing w:val="-2"/>
          <w:sz w:val="20"/>
          <w:szCs w:val="20"/>
        </w:rPr>
        <w:t xml:space="preserve"> </w:t>
      </w:r>
      <w:r w:rsidRPr="006B2F91">
        <w:rPr>
          <w:rFonts w:asciiTheme="majorHAnsi" w:hAnsiTheme="majorHAnsi"/>
          <w:sz w:val="20"/>
          <w:szCs w:val="20"/>
        </w:rPr>
        <w:t>ou</w:t>
      </w:r>
      <w:r w:rsidRPr="006B2F91">
        <w:rPr>
          <w:rFonts w:asciiTheme="majorHAnsi" w:hAnsiTheme="majorHAnsi"/>
          <w:spacing w:val="-11"/>
          <w:sz w:val="20"/>
          <w:szCs w:val="20"/>
        </w:rPr>
        <w:t xml:space="preserve"> </w:t>
      </w:r>
      <w:r w:rsidRPr="006B2F91">
        <w:rPr>
          <w:rFonts w:asciiTheme="majorHAnsi" w:hAnsiTheme="majorHAnsi"/>
          <w:sz w:val="20"/>
          <w:szCs w:val="20"/>
        </w:rPr>
        <w:t>recibos</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entrega de escrituração</w:t>
      </w:r>
      <w:r w:rsidRPr="006B2F91">
        <w:rPr>
          <w:rFonts w:asciiTheme="majorHAnsi" w:hAnsiTheme="majorHAnsi"/>
          <w:spacing w:val="5"/>
          <w:sz w:val="20"/>
          <w:szCs w:val="20"/>
        </w:rPr>
        <w:t xml:space="preserve"> </w:t>
      </w:r>
      <w:r w:rsidRPr="006B2F91">
        <w:rPr>
          <w:rFonts w:asciiTheme="majorHAnsi" w:hAnsiTheme="majorHAnsi"/>
          <w:sz w:val="20"/>
          <w:szCs w:val="20"/>
        </w:rPr>
        <w:t>contábil</w:t>
      </w:r>
      <w:r w:rsidRPr="006B2F91">
        <w:rPr>
          <w:rFonts w:asciiTheme="majorHAnsi" w:hAnsiTheme="majorHAnsi"/>
          <w:spacing w:val="-12"/>
          <w:sz w:val="20"/>
          <w:szCs w:val="20"/>
        </w:rPr>
        <w:t xml:space="preserve"> </w:t>
      </w:r>
      <w:r w:rsidRPr="006B2F91">
        <w:rPr>
          <w:rFonts w:asciiTheme="majorHAnsi" w:hAnsiTheme="majorHAnsi"/>
          <w:sz w:val="20"/>
          <w:szCs w:val="20"/>
        </w:rPr>
        <w:t>digital</w:t>
      </w:r>
      <w:r w:rsidRPr="006B2F91">
        <w:rPr>
          <w:rFonts w:asciiTheme="majorHAnsi" w:hAnsiTheme="majorHAnsi"/>
          <w:spacing w:val="-14"/>
          <w:sz w:val="20"/>
          <w:szCs w:val="20"/>
        </w:rPr>
        <w:t xml:space="preserve"> </w:t>
      </w:r>
      <w:r w:rsidRPr="006B2F91">
        <w:rPr>
          <w:rFonts w:asciiTheme="majorHAnsi" w:hAnsiTheme="majorHAnsi"/>
          <w:sz w:val="20"/>
          <w:szCs w:val="20"/>
        </w:rPr>
        <w:t>(conforme</w:t>
      </w:r>
      <w:r w:rsidRPr="006B2F91">
        <w:rPr>
          <w:rFonts w:asciiTheme="majorHAnsi" w:hAnsiTheme="majorHAnsi"/>
          <w:spacing w:val="1"/>
          <w:sz w:val="20"/>
          <w:szCs w:val="20"/>
        </w:rPr>
        <w:t xml:space="preserve"> </w:t>
      </w:r>
      <w:r w:rsidRPr="006B2F91">
        <w:rPr>
          <w:rFonts w:asciiTheme="majorHAnsi" w:hAnsiTheme="majorHAnsi"/>
          <w:sz w:val="20"/>
          <w:szCs w:val="20"/>
        </w:rPr>
        <w:t>Decreto</w:t>
      </w:r>
      <w:r w:rsidRPr="006B2F91">
        <w:rPr>
          <w:rFonts w:asciiTheme="majorHAnsi" w:hAnsiTheme="majorHAnsi"/>
          <w:spacing w:val="4"/>
          <w:sz w:val="20"/>
          <w:szCs w:val="20"/>
        </w:rPr>
        <w:t xml:space="preserve"> </w:t>
      </w:r>
      <w:r w:rsidRPr="006B2F91">
        <w:rPr>
          <w:rFonts w:asciiTheme="majorHAnsi" w:hAnsiTheme="majorHAnsi"/>
          <w:sz w:val="20"/>
          <w:szCs w:val="20"/>
        </w:rPr>
        <w:t>Federal</w:t>
      </w:r>
      <w:r w:rsidRPr="006B2F91">
        <w:rPr>
          <w:rFonts w:asciiTheme="majorHAnsi" w:hAnsiTheme="majorHAnsi"/>
          <w:spacing w:val="-13"/>
          <w:sz w:val="20"/>
          <w:szCs w:val="20"/>
        </w:rPr>
        <w:t xml:space="preserve"> </w:t>
      </w:r>
      <w:r w:rsidRPr="006B2F91">
        <w:rPr>
          <w:rFonts w:asciiTheme="majorHAnsi" w:hAnsiTheme="majorHAnsi"/>
          <w:sz w:val="20"/>
          <w:szCs w:val="20"/>
        </w:rPr>
        <w:t>n°</w:t>
      </w:r>
      <w:r w:rsidRPr="006B2F91">
        <w:rPr>
          <w:rFonts w:asciiTheme="majorHAnsi" w:hAnsiTheme="majorHAnsi"/>
          <w:spacing w:val="-2"/>
          <w:sz w:val="20"/>
          <w:szCs w:val="20"/>
        </w:rPr>
        <w:t xml:space="preserve"> </w:t>
      </w:r>
      <w:r w:rsidRPr="006B2F91">
        <w:rPr>
          <w:rFonts w:asciiTheme="majorHAnsi" w:hAnsiTheme="majorHAnsi"/>
          <w:sz w:val="20"/>
          <w:szCs w:val="20"/>
        </w:rPr>
        <w:t>8.683/16),</w:t>
      </w:r>
      <w:r w:rsidRPr="006B2F91">
        <w:rPr>
          <w:rFonts w:asciiTheme="majorHAnsi" w:hAnsiTheme="majorHAnsi"/>
          <w:spacing w:val="-58"/>
          <w:sz w:val="20"/>
          <w:szCs w:val="20"/>
        </w:rPr>
        <w:t xml:space="preserve"> </w:t>
      </w:r>
      <w:r w:rsidRPr="006B2F91">
        <w:rPr>
          <w:rFonts w:asciiTheme="majorHAnsi" w:hAnsiTheme="majorHAnsi"/>
          <w:spacing w:val="-1"/>
          <w:sz w:val="20"/>
          <w:szCs w:val="20"/>
        </w:rPr>
        <w:t>preferencialmente</w:t>
      </w:r>
      <w:r w:rsidRPr="006B2F91">
        <w:rPr>
          <w:rFonts w:asciiTheme="majorHAnsi" w:hAnsiTheme="majorHAnsi"/>
          <w:spacing w:val="-14"/>
          <w:sz w:val="20"/>
          <w:szCs w:val="20"/>
        </w:rPr>
        <w:t xml:space="preserve"> </w:t>
      </w:r>
      <w:r w:rsidRPr="006B2F91">
        <w:rPr>
          <w:rFonts w:asciiTheme="majorHAnsi" w:hAnsiTheme="majorHAnsi"/>
          <w:spacing w:val="-1"/>
          <w:sz w:val="20"/>
          <w:szCs w:val="20"/>
        </w:rPr>
        <w:t>vistados</w:t>
      </w:r>
      <w:r w:rsidRPr="006B2F91">
        <w:rPr>
          <w:rFonts w:asciiTheme="majorHAnsi" w:hAnsiTheme="majorHAnsi"/>
          <w:spacing w:val="-14"/>
          <w:sz w:val="20"/>
          <w:szCs w:val="20"/>
        </w:rPr>
        <w:t xml:space="preserve"> </w:t>
      </w:r>
      <w:r w:rsidRPr="006B2F91">
        <w:rPr>
          <w:rFonts w:asciiTheme="majorHAnsi" w:hAnsiTheme="majorHAnsi"/>
          <w:sz w:val="20"/>
          <w:szCs w:val="20"/>
        </w:rPr>
        <w:t>em</w:t>
      </w:r>
      <w:r w:rsidRPr="006B2F91">
        <w:rPr>
          <w:rFonts w:asciiTheme="majorHAnsi" w:hAnsiTheme="majorHAnsi"/>
          <w:spacing w:val="-21"/>
          <w:sz w:val="20"/>
          <w:szCs w:val="20"/>
        </w:rPr>
        <w:t xml:space="preserve"> </w:t>
      </w:r>
      <w:r w:rsidRPr="006B2F91">
        <w:rPr>
          <w:rFonts w:asciiTheme="majorHAnsi" w:hAnsiTheme="majorHAnsi"/>
          <w:sz w:val="20"/>
          <w:szCs w:val="20"/>
        </w:rPr>
        <w:t>todas</w:t>
      </w:r>
      <w:r w:rsidRPr="006B2F91">
        <w:rPr>
          <w:rFonts w:asciiTheme="majorHAnsi" w:hAnsiTheme="majorHAnsi"/>
          <w:spacing w:val="-15"/>
          <w:sz w:val="20"/>
          <w:szCs w:val="20"/>
        </w:rPr>
        <w:t xml:space="preserve"> </w:t>
      </w:r>
      <w:r w:rsidRPr="006B2F91">
        <w:rPr>
          <w:rFonts w:asciiTheme="majorHAnsi" w:hAnsiTheme="majorHAnsi"/>
          <w:sz w:val="20"/>
          <w:szCs w:val="20"/>
        </w:rPr>
        <w:t>as</w:t>
      </w:r>
      <w:r w:rsidRPr="006B2F91">
        <w:rPr>
          <w:rFonts w:asciiTheme="majorHAnsi" w:hAnsiTheme="majorHAnsi"/>
          <w:spacing w:val="-15"/>
          <w:sz w:val="20"/>
          <w:szCs w:val="20"/>
        </w:rPr>
        <w:t xml:space="preserve"> </w:t>
      </w:r>
      <w:r w:rsidRPr="006B2F91">
        <w:rPr>
          <w:rFonts w:asciiTheme="majorHAnsi" w:hAnsiTheme="majorHAnsi"/>
          <w:sz w:val="20"/>
          <w:szCs w:val="20"/>
        </w:rPr>
        <w:t>páginas</w:t>
      </w:r>
      <w:r w:rsidRPr="006B2F91">
        <w:rPr>
          <w:rFonts w:asciiTheme="majorHAnsi" w:hAnsiTheme="majorHAnsi"/>
          <w:spacing w:val="-14"/>
          <w:sz w:val="20"/>
          <w:szCs w:val="20"/>
        </w:rPr>
        <w:t xml:space="preserve"> </w:t>
      </w:r>
      <w:r w:rsidRPr="006B2F91">
        <w:rPr>
          <w:rFonts w:asciiTheme="majorHAnsi" w:hAnsiTheme="majorHAnsi"/>
          <w:sz w:val="20"/>
          <w:szCs w:val="20"/>
        </w:rPr>
        <w:t>pelo</w:t>
      </w:r>
      <w:r w:rsidRPr="006B2F91">
        <w:rPr>
          <w:rFonts w:asciiTheme="majorHAnsi" w:hAnsiTheme="majorHAnsi"/>
          <w:spacing w:val="-14"/>
          <w:sz w:val="20"/>
          <w:szCs w:val="20"/>
        </w:rPr>
        <w:t xml:space="preserve"> </w:t>
      </w:r>
      <w:r w:rsidRPr="006B2F91">
        <w:rPr>
          <w:rFonts w:asciiTheme="majorHAnsi" w:hAnsiTheme="majorHAnsi"/>
          <w:sz w:val="20"/>
          <w:szCs w:val="20"/>
        </w:rPr>
        <w:t>representante</w:t>
      </w:r>
      <w:r w:rsidRPr="006B2F91">
        <w:rPr>
          <w:rFonts w:asciiTheme="majorHAnsi" w:hAnsiTheme="majorHAnsi"/>
          <w:spacing w:val="-15"/>
          <w:sz w:val="20"/>
          <w:szCs w:val="20"/>
        </w:rPr>
        <w:t xml:space="preserve"> </w:t>
      </w:r>
      <w:r w:rsidRPr="006B2F91">
        <w:rPr>
          <w:rFonts w:asciiTheme="majorHAnsi" w:hAnsiTheme="majorHAnsi"/>
          <w:sz w:val="20"/>
          <w:szCs w:val="20"/>
        </w:rPr>
        <w:t>legal</w:t>
      </w:r>
      <w:r w:rsidRPr="006B2F91">
        <w:rPr>
          <w:rFonts w:asciiTheme="majorHAnsi" w:hAnsiTheme="majorHAnsi"/>
          <w:spacing w:val="-21"/>
          <w:sz w:val="20"/>
          <w:szCs w:val="20"/>
        </w:rPr>
        <w:t xml:space="preserve"> </w:t>
      </w:r>
      <w:r w:rsidRPr="006B2F91">
        <w:rPr>
          <w:rFonts w:asciiTheme="majorHAnsi" w:hAnsiTheme="majorHAnsi"/>
          <w:sz w:val="20"/>
          <w:szCs w:val="20"/>
        </w:rPr>
        <w:t>da</w:t>
      </w:r>
      <w:r w:rsidRPr="006B2F91">
        <w:rPr>
          <w:rFonts w:asciiTheme="majorHAnsi" w:hAnsiTheme="majorHAnsi"/>
          <w:spacing w:val="-15"/>
          <w:sz w:val="20"/>
          <w:szCs w:val="20"/>
        </w:rPr>
        <w:t xml:space="preserve"> </w:t>
      </w:r>
      <w:r w:rsidRPr="006B2F91">
        <w:rPr>
          <w:rFonts w:asciiTheme="majorHAnsi" w:hAnsiTheme="majorHAnsi"/>
          <w:sz w:val="20"/>
          <w:szCs w:val="20"/>
        </w:rPr>
        <w:t>empresa;</w:t>
      </w:r>
    </w:p>
    <w:p w14:paraId="24636323" w14:textId="77777777" w:rsidR="003D2D65" w:rsidRPr="006B2F91" w:rsidRDefault="00DD1240" w:rsidP="006B2F91">
      <w:pPr>
        <w:pStyle w:val="PargrafodaLista"/>
        <w:numPr>
          <w:ilvl w:val="0"/>
          <w:numId w:val="25"/>
        </w:numPr>
        <w:spacing w:before="0"/>
        <w:ind w:left="0" w:right="-2" w:firstLine="0"/>
        <w:jc w:val="both"/>
        <w:rPr>
          <w:rFonts w:asciiTheme="majorHAnsi" w:hAnsiTheme="majorHAnsi"/>
          <w:sz w:val="20"/>
          <w:szCs w:val="20"/>
        </w:rPr>
      </w:pPr>
      <w:r w:rsidRPr="006B2F91">
        <w:rPr>
          <w:rFonts w:asciiTheme="majorHAnsi" w:hAnsiTheme="majorHAnsi"/>
          <w:sz w:val="20"/>
          <w:szCs w:val="20"/>
        </w:rPr>
        <w:t>Para avaliar a situação financeira do proponente serão considerados os índices de Liquidez Geral (LG),</w:t>
      </w:r>
      <w:r w:rsidRPr="006B2F91">
        <w:rPr>
          <w:rFonts w:asciiTheme="majorHAnsi" w:hAnsiTheme="majorHAnsi"/>
          <w:spacing w:val="1"/>
          <w:sz w:val="20"/>
          <w:szCs w:val="20"/>
        </w:rPr>
        <w:t xml:space="preserve"> </w:t>
      </w:r>
      <w:r w:rsidRPr="006B2F91">
        <w:rPr>
          <w:rFonts w:asciiTheme="majorHAnsi" w:hAnsiTheme="majorHAnsi"/>
          <w:spacing w:val="-1"/>
          <w:sz w:val="20"/>
          <w:szCs w:val="20"/>
        </w:rPr>
        <w:t>Solvência</w:t>
      </w:r>
      <w:r w:rsidRPr="006B2F91">
        <w:rPr>
          <w:rFonts w:asciiTheme="majorHAnsi" w:hAnsiTheme="majorHAnsi"/>
          <w:spacing w:val="-14"/>
          <w:sz w:val="20"/>
          <w:szCs w:val="20"/>
        </w:rPr>
        <w:t xml:space="preserve"> </w:t>
      </w:r>
      <w:r w:rsidRPr="006B2F91">
        <w:rPr>
          <w:rFonts w:asciiTheme="majorHAnsi" w:hAnsiTheme="majorHAnsi"/>
          <w:spacing w:val="-1"/>
          <w:sz w:val="20"/>
          <w:szCs w:val="20"/>
        </w:rPr>
        <w:t>Geral</w:t>
      </w:r>
      <w:r w:rsidRPr="006B2F91">
        <w:rPr>
          <w:rFonts w:asciiTheme="majorHAnsi" w:hAnsiTheme="majorHAnsi"/>
          <w:spacing w:val="-14"/>
          <w:sz w:val="20"/>
          <w:szCs w:val="20"/>
        </w:rPr>
        <w:t xml:space="preserve"> </w:t>
      </w:r>
      <w:r w:rsidRPr="006B2F91">
        <w:rPr>
          <w:rFonts w:asciiTheme="majorHAnsi" w:hAnsiTheme="majorHAnsi"/>
          <w:spacing w:val="-1"/>
          <w:sz w:val="20"/>
          <w:szCs w:val="20"/>
        </w:rPr>
        <w:t>(SG)</w:t>
      </w:r>
      <w:r w:rsidRPr="006B2F91">
        <w:rPr>
          <w:rFonts w:asciiTheme="majorHAnsi" w:hAnsiTheme="majorHAnsi"/>
          <w:spacing w:val="-16"/>
          <w:sz w:val="20"/>
          <w:szCs w:val="20"/>
        </w:rPr>
        <w:t xml:space="preserve"> </w:t>
      </w:r>
      <w:r w:rsidRPr="006B2F91">
        <w:rPr>
          <w:rFonts w:asciiTheme="majorHAnsi" w:hAnsiTheme="majorHAnsi"/>
          <w:spacing w:val="-1"/>
          <w:sz w:val="20"/>
          <w:szCs w:val="20"/>
        </w:rPr>
        <w:t>e</w:t>
      </w:r>
      <w:r w:rsidRPr="006B2F91">
        <w:rPr>
          <w:rFonts w:asciiTheme="majorHAnsi" w:hAnsiTheme="majorHAnsi"/>
          <w:spacing w:val="-13"/>
          <w:sz w:val="20"/>
          <w:szCs w:val="20"/>
        </w:rPr>
        <w:t xml:space="preserve"> </w:t>
      </w:r>
      <w:r w:rsidRPr="006B2F91">
        <w:rPr>
          <w:rFonts w:asciiTheme="majorHAnsi" w:hAnsiTheme="majorHAnsi"/>
          <w:sz w:val="20"/>
          <w:szCs w:val="20"/>
        </w:rPr>
        <w:t>Liquidez</w:t>
      </w:r>
      <w:r w:rsidRPr="006B2F91">
        <w:rPr>
          <w:rFonts w:asciiTheme="majorHAnsi" w:hAnsiTheme="majorHAnsi"/>
          <w:spacing w:val="-13"/>
          <w:sz w:val="20"/>
          <w:szCs w:val="20"/>
        </w:rPr>
        <w:t xml:space="preserve"> </w:t>
      </w:r>
      <w:r w:rsidRPr="006B2F91">
        <w:rPr>
          <w:rFonts w:asciiTheme="majorHAnsi" w:hAnsiTheme="majorHAnsi"/>
          <w:sz w:val="20"/>
          <w:szCs w:val="20"/>
        </w:rPr>
        <w:t>Corrente</w:t>
      </w:r>
      <w:r w:rsidRPr="006B2F91">
        <w:rPr>
          <w:rFonts w:asciiTheme="majorHAnsi" w:hAnsiTheme="majorHAnsi"/>
          <w:spacing w:val="-15"/>
          <w:sz w:val="20"/>
          <w:szCs w:val="20"/>
        </w:rPr>
        <w:t xml:space="preserve"> </w:t>
      </w:r>
      <w:r w:rsidRPr="006B2F91">
        <w:rPr>
          <w:rFonts w:asciiTheme="majorHAnsi" w:hAnsiTheme="majorHAnsi"/>
          <w:sz w:val="20"/>
          <w:szCs w:val="20"/>
        </w:rPr>
        <w:t>(LC),</w:t>
      </w:r>
      <w:r w:rsidRPr="006B2F91">
        <w:rPr>
          <w:rFonts w:asciiTheme="majorHAnsi" w:hAnsiTheme="majorHAnsi"/>
          <w:spacing w:val="-15"/>
          <w:sz w:val="20"/>
          <w:szCs w:val="20"/>
        </w:rPr>
        <w:t xml:space="preserve"> </w:t>
      </w:r>
      <w:r w:rsidRPr="006B2F91">
        <w:rPr>
          <w:rFonts w:asciiTheme="majorHAnsi" w:hAnsiTheme="majorHAnsi"/>
          <w:sz w:val="20"/>
          <w:szCs w:val="20"/>
        </w:rPr>
        <w:t>superiores</w:t>
      </w:r>
      <w:r w:rsidRPr="006B2F91">
        <w:rPr>
          <w:rFonts w:asciiTheme="majorHAnsi" w:hAnsiTheme="majorHAnsi"/>
          <w:spacing w:val="-12"/>
          <w:sz w:val="20"/>
          <w:szCs w:val="20"/>
        </w:rPr>
        <w:t xml:space="preserve"> </w:t>
      </w:r>
      <w:r w:rsidRPr="006B2F91">
        <w:rPr>
          <w:rFonts w:asciiTheme="majorHAnsi" w:hAnsiTheme="majorHAnsi"/>
          <w:sz w:val="20"/>
          <w:szCs w:val="20"/>
        </w:rPr>
        <w:t>a</w:t>
      </w:r>
      <w:r w:rsidRPr="006B2F91">
        <w:rPr>
          <w:rFonts w:asciiTheme="majorHAnsi" w:hAnsiTheme="majorHAnsi"/>
          <w:spacing w:val="-16"/>
          <w:sz w:val="20"/>
          <w:szCs w:val="20"/>
        </w:rPr>
        <w:t xml:space="preserve"> </w:t>
      </w:r>
      <w:proofErr w:type="gramStart"/>
      <w:r w:rsidRPr="006B2F91">
        <w:rPr>
          <w:rFonts w:asciiTheme="majorHAnsi" w:hAnsiTheme="majorHAnsi"/>
          <w:sz w:val="20"/>
          <w:szCs w:val="20"/>
        </w:rPr>
        <w:t>1</w:t>
      </w:r>
      <w:proofErr w:type="gramEnd"/>
      <w:r w:rsidRPr="006B2F91">
        <w:rPr>
          <w:rFonts w:asciiTheme="majorHAnsi" w:hAnsiTheme="majorHAnsi"/>
          <w:spacing w:val="-15"/>
          <w:sz w:val="20"/>
          <w:szCs w:val="20"/>
        </w:rPr>
        <w:t xml:space="preserve"> </w:t>
      </w:r>
      <w:r w:rsidRPr="006B2F91">
        <w:rPr>
          <w:rFonts w:asciiTheme="majorHAnsi" w:hAnsiTheme="majorHAnsi"/>
          <w:sz w:val="20"/>
          <w:szCs w:val="20"/>
        </w:rPr>
        <w:t>(um),</w:t>
      </w:r>
      <w:r w:rsidRPr="006B2F91">
        <w:rPr>
          <w:rFonts w:asciiTheme="majorHAnsi" w:hAnsiTheme="majorHAnsi"/>
          <w:spacing w:val="-15"/>
          <w:sz w:val="20"/>
          <w:szCs w:val="20"/>
        </w:rPr>
        <w:t xml:space="preserve"> </w:t>
      </w:r>
      <w:r w:rsidRPr="006B2F91">
        <w:rPr>
          <w:rFonts w:asciiTheme="majorHAnsi" w:hAnsiTheme="majorHAnsi"/>
          <w:sz w:val="20"/>
          <w:szCs w:val="20"/>
        </w:rPr>
        <w:t>em</w:t>
      </w:r>
      <w:r w:rsidRPr="006B2F91">
        <w:rPr>
          <w:rFonts w:asciiTheme="majorHAnsi" w:hAnsiTheme="majorHAnsi"/>
          <w:spacing w:val="-12"/>
          <w:sz w:val="20"/>
          <w:szCs w:val="20"/>
        </w:rPr>
        <w:t xml:space="preserve"> </w:t>
      </w:r>
      <w:r w:rsidRPr="006B2F91">
        <w:rPr>
          <w:rFonts w:asciiTheme="majorHAnsi" w:hAnsiTheme="majorHAnsi"/>
          <w:sz w:val="20"/>
          <w:szCs w:val="20"/>
        </w:rPr>
        <w:t>ambos</w:t>
      </w:r>
      <w:r w:rsidRPr="006B2F91">
        <w:rPr>
          <w:rFonts w:asciiTheme="majorHAnsi" w:hAnsiTheme="majorHAnsi"/>
          <w:spacing w:val="-14"/>
          <w:sz w:val="20"/>
          <w:szCs w:val="20"/>
        </w:rPr>
        <w:t xml:space="preserve"> </w:t>
      </w:r>
      <w:r w:rsidRPr="006B2F91">
        <w:rPr>
          <w:rFonts w:asciiTheme="majorHAnsi" w:hAnsiTheme="majorHAnsi"/>
          <w:sz w:val="20"/>
          <w:szCs w:val="20"/>
        </w:rPr>
        <w:t>os</w:t>
      </w:r>
      <w:r w:rsidRPr="006B2F91">
        <w:rPr>
          <w:rFonts w:asciiTheme="majorHAnsi" w:hAnsiTheme="majorHAnsi"/>
          <w:spacing w:val="-14"/>
          <w:sz w:val="20"/>
          <w:szCs w:val="20"/>
        </w:rPr>
        <w:t xml:space="preserve"> </w:t>
      </w:r>
      <w:r w:rsidRPr="006B2F91">
        <w:rPr>
          <w:rFonts w:asciiTheme="majorHAnsi" w:hAnsiTheme="majorHAnsi"/>
          <w:sz w:val="20"/>
          <w:szCs w:val="20"/>
        </w:rPr>
        <w:t>exercícios,</w:t>
      </w:r>
      <w:r w:rsidRPr="006B2F91">
        <w:rPr>
          <w:rFonts w:asciiTheme="majorHAnsi" w:hAnsiTheme="majorHAnsi"/>
          <w:spacing w:val="-14"/>
          <w:sz w:val="20"/>
          <w:szCs w:val="20"/>
        </w:rPr>
        <w:t xml:space="preserve"> </w:t>
      </w:r>
      <w:r w:rsidRPr="006B2F91">
        <w:rPr>
          <w:rFonts w:asciiTheme="majorHAnsi" w:hAnsiTheme="majorHAnsi"/>
          <w:sz w:val="20"/>
          <w:szCs w:val="20"/>
        </w:rPr>
        <w:t>apurados</w:t>
      </w:r>
      <w:r w:rsidRPr="006B2F91">
        <w:rPr>
          <w:rFonts w:asciiTheme="majorHAnsi" w:hAnsiTheme="majorHAnsi"/>
          <w:spacing w:val="-14"/>
          <w:sz w:val="20"/>
          <w:szCs w:val="20"/>
        </w:rPr>
        <w:t xml:space="preserve"> </w:t>
      </w:r>
      <w:r w:rsidRPr="006B2F91">
        <w:rPr>
          <w:rFonts w:asciiTheme="majorHAnsi" w:hAnsiTheme="majorHAnsi"/>
          <w:sz w:val="20"/>
          <w:szCs w:val="20"/>
        </w:rPr>
        <w:t>pelas</w:t>
      </w:r>
      <w:r w:rsidRPr="006B2F91">
        <w:rPr>
          <w:rFonts w:asciiTheme="majorHAnsi" w:hAnsiTheme="majorHAnsi"/>
          <w:spacing w:val="-57"/>
          <w:sz w:val="20"/>
          <w:szCs w:val="20"/>
        </w:rPr>
        <w:t xml:space="preserve"> </w:t>
      </w:r>
      <w:r w:rsidRPr="006B2F91">
        <w:rPr>
          <w:rFonts w:asciiTheme="majorHAnsi" w:hAnsiTheme="majorHAnsi"/>
          <w:sz w:val="20"/>
          <w:szCs w:val="20"/>
        </w:rPr>
        <w:t>fórmulas abaixo, cujo cálculo poderá ser demonstrado em documento próprio, devidamente assinado pelo</w:t>
      </w:r>
      <w:r w:rsidRPr="006B2F91">
        <w:rPr>
          <w:rFonts w:asciiTheme="majorHAnsi" w:hAnsiTheme="majorHAnsi"/>
          <w:spacing w:val="1"/>
          <w:sz w:val="20"/>
          <w:szCs w:val="20"/>
        </w:rPr>
        <w:t xml:space="preserve"> </w:t>
      </w:r>
      <w:r w:rsidRPr="006B2F91">
        <w:rPr>
          <w:rFonts w:asciiTheme="majorHAnsi" w:hAnsiTheme="majorHAnsi"/>
          <w:sz w:val="20"/>
          <w:szCs w:val="20"/>
        </w:rPr>
        <w:t>representante</w:t>
      </w:r>
      <w:r w:rsidRPr="006B2F91">
        <w:rPr>
          <w:rFonts w:asciiTheme="majorHAnsi" w:hAnsiTheme="majorHAnsi"/>
          <w:spacing w:val="-2"/>
          <w:sz w:val="20"/>
          <w:szCs w:val="20"/>
        </w:rPr>
        <w:t xml:space="preserve"> </w:t>
      </w:r>
      <w:r w:rsidRPr="006B2F91">
        <w:rPr>
          <w:rFonts w:asciiTheme="majorHAnsi" w:hAnsiTheme="majorHAnsi"/>
          <w:sz w:val="20"/>
          <w:szCs w:val="20"/>
        </w:rPr>
        <w:t>legal</w:t>
      </w:r>
      <w:r w:rsidRPr="006B2F91">
        <w:rPr>
          <w:rFonts w:asciiTheme="majorHAnsi" w:hAnsiTheme="majorHAnsi"/>
          <w:spacing w:val="-1"/>
          <w:sz w:val="20"/>
          <w:szCs w:val="20"/>
        </w:rPr>
        <w:t xml:space="preserve"> </w:t>
      </w:r>
      <w:r w:rsidRPr="006B2F91">
        <w:rPr>
          <w:rFonts w:asciiTheme="majorHAnsi" w:hAnsiTheme="majorHAnsi"/>
          <w:sz w:val="20"/>
          <w:szCs w:val="20"/>
        </w:rPr>
        <w:t>da</w:t>
      </w:r>
      <w:r w:rsidRPr="006B2F91">
        <w:rPr>
          <w:rFonts w:asciiTheme="majorHAnsi" w:hAnsiTheme="majorHAnsi"/>
          <w:spacing w:val="-1"/>
          <w:sz w:val="20"/>
          <w:szCs w:val="20"/>
        </w:rPr>
        <w:t xml:space="preserve"> </w:t>
      </w:r>
      <w:r w:rsidRPr="006B2F91">
        <w:rPr>
          <w:rFonts w:asciiTheme="majorHAnsi" w:hAnsiTheme="majorHAnsi"/>
          <w:sz w:val="20"/>
          <w:szCs w:val="20"/>
        </w:rPr>
        <w:t>empresa.</w:t>
      </w:r>
    </w:p>
    <w:p w14:paraId="13DEECA4"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sz w:val="20"/>
          <w:szCs w:val="20"/>
        </w:rPr>
        <w:t>LG =</w:t>
      </w:r>
      <w:r w:rsidRPr="006B2F91">
        <w:rPr>
          <w:rFonts w:asciiTheme="majorHAnsi" w:hAnsiTheme="majorHAnsi"/>
          <w:sz w:val="20"/>
          <w:szCs w:val="20"/>
        </w:rPr>
        <w:tab/>
      </w:r>
      <w:proofErr w:type="gramStart"/>
      <w:r w:rsidRPr="006B2F91">
        <w:rPr>
          <w:rFonts w:asciiTheme="majorHAnsi" w:hAnsiTheme="majorHAnsi"/>
          <w:spacing w:val="-1"/>
          <w:sz w:val="20"/>
          <w:szCs w:val="20"/>
          <w:u w:val="single"/>
        </w:rPr>
        <w:t>(</w:t>
      </w:r>
      <w:proofErr w:type="gramEnd"/>
      <w:r w:rsidRPr="006B2F91">
        <w:rPr>
          <w:rFonts w:asciiTheme="majorHAnsi" w:hAnsiTheme="majorHAnsi"/>
          <w:spacing w:val="-1"/>
          <w:sz w:val="20"/>
          <w:szCs w:val="20"/>
          <w:u w:val="single"/>
        </w:rPr>
        <w:t>ATIVO CIRCULANTE</w:t>
      </w:r>
      <w:r w:rsidRPr="006B2F91">
        <w:rPr>
          <w:rFonts w:asciiTheme="majorHAnsi" w:hAnsiTheme="majorHAnsi"/>
          <w:spacing w:val="-11"/>
          <w:sz w:val="20"/>
          <w:szCs w:val="20"/>
          <w:u w:val="single"/>
        </w:rPr>
        <w:t xml:space="preserve"> </w:t>
      </w:r>
      <w:r w:rsidRPr="006B2F91">
        <w:rPr>
          <w:rFonts w:asciiTheme="majorHAnsi" w:hAnsiTheme="majorHAnsi"/>
          <w:sz w:val="20"/>
          <w:szCs w:val="20"/>
          <w:u w:val="single"/>
        </w:rPr>
        <w:t>+</w:t>
      </w:r>
      <w:r w:rsidRPr="006B2F91">
        <w:rPr>
          <w:rFonts w:asciiTheme="majorHAnsi" w:hAnsiTheme="majorHAnsi"/>
          <w:spacing w:val="-4"/>
          <w:sz w:val="20"/>
          <w:szCs w:val="20"/>
          <w:u w:val="single"/>
        </w:rPr>
        <w:t xml:space="preserve"> </w:t>
      </w:r>
      <w:r w:rsidRPr="006B2F91">
        <w:rPr>
          <w:rFonts w:asciiTheme="majorHAnsi" w:hAnsiTheme="majorHAnsi"/>
          <w:sz w:val="20"/>
          <w:szCs w:val="20"/>
          <w:u w:val="single"/>
        </w:rPr>
        <w:t>REALIZÁVEL</w:t>
      </w:r>
      <w:r w:rsidRPr="006B2F91">
        <w:rPr>
          <w:rFonts w:asciiTheme="majorHAnsi" w:hAnsiTheme="majorHAnsi"/>
          <w:spacing w:val="-16"/>
          <w:sz w:val="20"/>
          <w:szCs w:val="20"/>
          <w:u w:val="single"/>
        </w:rPr>
        <w:t xml:space="preserve"> </w:t>
      </w:r>
      <w:r w:rsidRPr="006B2F91">
        <w:rPr>
          <w:rFonts w:asciiTheme="majorHAnsi" w:hAnsiTheme="majorHAnsi"/>
          <w:sz w:val="20"/>
          <w:szCs w:val="20"/>
          <w:u w:val="single"/>
        </w:rPr>
        <w:t>A</w:t>
      </w:r>
      <w:r w:rsidRPr="006B2F91">
        <w:rPr>
          <w:rFonts w:asciiTheme="majorHAnsi" w:hAnsiTheme="majorHAnsi"/>
          <w:spacing w:val="-7"/>
          <w:sz w:val="20"/>
          <w:szCs w:val="20"/>
          <w:u w:val="single"/>
        </w:rPr>
        <w:t xml:space="preserve"> </w:t>
      </w:r>
      <w:r w:rsidRPr="006B2F91">
        <w:rPr>
          <w:rFonts w:asciiTheme="majorHAnsi" w:hAnsiTheme="majorHAnsi"/>
          <w:sz w:val="20"/>
          <w:szCs w:val="20"/>
          <w:u w:val="single"/>
        </w:rPr>
        <w:t>LONGO</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PRAZO)</w:t>
      </w:r>
      <w:r w:rsidRPr="006B2F91">
        <w:rPr>
          <w:rFonts w:asciiTheme="majorHAnsi" w:hAnsiTheme="majorHAnsi"/>
          <w:spacing w:val="-57"/>
          <w:sz w:val="20"/>
          <w:szCs w:val="20"/>
        </w:rPr>
        <w:t xml:space="preserve"> </w:t>
      </w:r>
      <w:r w:rsidRPr="006B2F91">
        <w:rPr>
          <w:rFonts w:asciiTheme="majorHAnsi" w:hAnsiTheme="majorHAnsi"/>
          <w:sz w:val="20"/>
          <w:szCs w:val="20"/>
        </w:rPr>
        <w:t>(PASSIVO</w:t>
      </w:r>
      <w:r w:rsidRPr="006B2F91">
        <w:rPr>
          <w:rFonts w:asciiTheme="majorHAnsi" w:hAnsiTheme="majorHAnsi"/>
          <w:spacing w:val="-4"/>
          <w:sz w:val="20"/>
          <w:szCs w:val="20"/>
        </w:rPr>
        <w:t xml:space="preserve"> </w:t>
      </w:r>
      <w:r w:rsidRPr="006B2F91">
        <w:rPr>
          <w:rFonts w:asciiTheme="majorHAnsi" w:hAnsiTheme="majorHAnsi"/>
          <w:sz w:val="20"/>
          <w:szCs w:val="20"/>
        </w:rPr>
        <w:t>CIRCULANTE</w:t>
      </w:r>
      <w:r w:rsidRPr="006B2F91">
        <w:rPr>
          <w:rFonts w:asciiTheme="majorHAnsi" w:hAnsiTheme="majorHAnsi"/>
          <w:spacing w:val="-15"/>
          <w:sz w:val="20"/>
          <w:szCs w:val="20"/>
        </w:rPr>
        <w:t xml:space="preserve"> </w:t>
      </w:r>
      <w:r w:rsidRPr="006B2F91">
        <w:rPr>
          <w:rFonts w:asciiTheme="majorHAnsi" w:hAnsiTheme="majorHAnsi"/>
          <w:sz w:val="20"/>
          <w:szCs w:val="20"/>
        </w:rPr>
        <w:t>+</w:t>
      </w:r>
      <w:r w:rsidRPr="006B2F91">
        <w:rPr>
          <w:rFonts w:asciiTheme="majorHAnsi" w:hAnsiTheme="majorHAnsi"/>
          <w:spacing w:val="-8"/>
          <w:sz w:val="20"/>
          <w:szCs w:val="20"/>
        </w:rPr>
        <w:t xml:space="preserve"> </w:t>
      </w:r>
      <w:r w:rsidRPr="006B2F91">
        <w:rPr>
          <w:rFonts w:asciiTheme="majorHAnsi" w:hAnsiTheme="majorHAnsi"/>
          <w:sz w:val="20"/>
          <w:szCs w:val="20"/>
        </w:rPr>
        <w:t>PASSIVO</w:t>
      </w:r>
      <w:r w:rsidRPr="006B2F91">
        <w:rPr>
          <w:rFonts w:asciiTheme="majorHAnsi" w:hAnsiTheme="majorHAnsi"/>
          <w:spacing w:val="-3"/>
          <w:sz w:val="20"/>
          <w:szCs w:val="20"/>
        </w:rPr>
        <w:t xml:space="preserve"> </w:t>
      </w:r>
      <w:r w:rsidRPr="006B2F91">
        <w:rPr>
          <w:rFonts w:asciiTheme="majorHAnsi" w:hAnsiTheme="majorHAnsi"/>
          <w:sz w:val="20"/>
          <w:szCs w:val="20"/>
        </w:rPr>
        <w:t>NÃO</w:t>
      </w:r>
      <w:r w:rsidRPr="006B2F91">
        <w:rPr>
          <w:rFonts w:asciiTheme="majorHAnsi" w:hAnsiTheme="majorHAnsi"/>
          <w:spacing w:val="-3"/>
          <w:sz w:val="20"/>
          <w:szCs w:val="20"/>
        </w:rPr>
        <w:t xml:space="preserve"> </w:t>
      </w:r>
      <w:r w:rsidRPr="006B2F91">
        <w:rPr>
          <w:rFonts w:asciiTheme="majorHAnsi" w:hAnsiTheme="majorHAnsi"/>
          <w:sz w:val="20"/>
          <w:szCs w:val="20"/>
        </w:rPr>
        <w:t>CIRCULANTE)</w:t>
      </w:r>
    </w:p>
    <w:p w14:paraId="6A290885" w14:textId="77777777" w:rsidR="003D2D65" w:rsidRPr="006B2F91" w:rsidRDefault="00DD1240" w:rsidP="006B2F91">
      <w:pPr>
        <w:pStyle w:val="Corpodetexto"/>
        <w:ind w:left="0" w:right="-2"/>
        <w:jc w:val="both"/>
        <w:rPr>
          <w:rFonts w:asciiTheme="majorHAnsi" w:hAnsiTheme="majorHAnsi"/>
          <w:sz w:val="20"/>
          <w:szCs w:val="20"/>
        </w:rPr>
      </w:pPr>
      <w:proofErr w:type="gramStart"/>
      <w:r w:rsidRPr="006B2F91">
        <w:rPr>
          <w:rFonts w:asciiTheme="majorHAnsi" w:hAnsiTheme="majorHAnsi"/>
          <w:spacing w:val="-3"/>
          <w:sz w:val="20"/>
          <w:szCs w:val="20"/>
        </w:rPr>
        <w:t>cujo</w:t>
      </w:r>
      <w:proofErr w:type="gramEnd"/>
      <w:r w:rsidRPr="006B2F91">
        <w:rPr>
          <w:rFonts w:asciiTheme="majorHAnsi" w:hAnsiTheme="majorHAnsi"/>
          <w:spacing w:val="-9"/>
          <w:sz w:val="20"/>
          <w:szCs w:val="20"/>
        </w:rPr>
        <w:t xml:space="preserve"> </w:t>
      </w:r>
      <w:r w:rsidRPr="006B2F91">
        <w:rPr>
          <w:rFonts w:asciiTheme="majorHAnsi" w:hAnsiTheme="majorHAnsi"/>
          <w:spacing w:val="-3"/>
          <w:sz w:val="20"/>
          <w:szCs w:val="20"/>
        </w:rPr>
        <w:t>resultado</w:t>
      </w:r>
      <w:r w:rsidRPr="006B2F91">
        <w:rPr>
          <w:rFonts w:asciiTheme="majorHAnsi" w:hAnsiTheme="majorHAnsi"/>
          <w:spacing w:val="-9"/>
          <w:sz w:val="20"/>
          <w:szCs w:val="20"/>
        </w:rPr>
        <w:t xml:space="preserve"> </w:t>
      </w:r>
      <w:r w:rsidRPr="006B2F91">
        <w:rPr>
          <w:rFonts w:asciiTheme="majorHAnsi" w:hAnsiTheme="majorHAnsi"/>
          <w:spacing w:val="-2"/>
          <w:sz w:val="20"/>
          <w:szCs w:val="20"/>
        </w:rPr>
        <w:t>deverá</w:t>
      </w:r>
      <w:r w:rsidRPr="006B2F91">
        <w:rPr>
          <w:rFonts w:asciiTheme="majorHAnsi" w:hAnsiTheme="majorHAnsi"/>
          <w:spacing w:val="-11"/>
          <w:sz w:val="20"/>
          <w:szCs w:val="20"/>
        </w:rPr>
        <w:t xml:space="preserve"> </w:t>
      </w:r>
      <w:r w:rsidRPr="006B2F91">
        <w:rPr>
          <w:rFonts w:asciiTheme="majorHAnsi" w:hAnsiTheme="majorHAnsi"/>
          <w:spacing w:val="-2"/>
          <w:sz w:val="20"/>
          <w:szCs w:val="20"/>
        </w:rPr>
        <w:t>ser</w:t>
      </w:r>
      <w:r w:rsidRPr="006B2F91">
        <w:rPr>
          <w:rFonts w:asciiTheme="majorHAnsi" w:hAnsiTheme="majorHAnsi"/>
          <w:spacing w:val="-10"/>
          <w:sz w:val="20"/>
          <w:szCs w:val="20"/>
        </w:rPr>
        <w:t xml:space="preserve"> </w:t>
      </w:r>
      <w:r w:rsidRPr="006B2F91">
        <w:rPr>
          <w:rFonts w:asciiTheme="majorHAnsi" w:hAnsiTheme="majorHAnsi"/>
          <w:spacing w:val="-2"/>
          <w:sz w:val="20"/>
          <w:szCs w:val="20"/>
        </w:rPr>
        <w:t>superior</w:t>
      </w:r>
      <w:r w:rsidRPr="006B2F91">
        <w:rPr>
          <w:rFonts w:asciiTheme="majorHAnsi" w:hAnsiTheme="majorHAnsi"/>
          <w:spacing w:val="-12"/>
          <w:sz w:val="20"/>
          <w:szCs w:val="20"/>
        </w:rPr>
        <w:t xml:space="preserve"> </w:t>
      </w:r>
      <w:r w:rsidRPr="006B2F91">
        <w:rPr>
          <w:rFonts w:asciiTheme="majorHAnsi" w:hAnsiTheme="majorHAnsi"/>
          <w:spacing w:val="-2"/>
          <w:sz w:val="20"/>
          <w:szCs w:val="20"/>
        </w:rPr>
        <w:t>a</w:t>
      </w:r>
      <w:r w:rsidRPr="006B2F91">
        <w:rPr>
          <w:rFonts w:asciiTheme="majorHAnsi" w:hAnsiTheme="majorHAnsi"/>
          <w:spacing w:val="-10"/>
          <w:sz w:val="20"/>
          <w:szCs w:val="20"/>
        </w:rPr>
        <w:t xml:space="preserve"> </w:t>
      </w:r>
      <w:r w:rsidRPr="006B2F91">
        <w:rPr>
          <w:rFonts w:asciiTheme="majorHAnsi" w:hAnsiTheme="majorHAnsi"/>
          <w:spacing w:val="-2"/>
          <w:sz w:val="20"/>
          <w:szCs w:val="20"/>
        </w:rPr>
        <w:t>1,00</w:t>
      </w:r>
    </w:p>
    <w:p w14:paraId="4338D851"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sz w:val="20"/>
          <w:szCs w:val="20"/>
        </w:rPr>
        <w:t>SG</w:t>
      </w:r>
      <w:r w:rsidRPr="006B2F91">
        <w:rPr>
          <w:rFonts w:asciiTheme="majorHAnsi" w:hAnsiTheme="majorHAnsi"/>
          <w:spacing w:val="-2"/>
          <w:sz w:val="20"/>
          <w:szCs w:val="20"/>
        </w:rPr>
        <w:t xml:space="preserve"> </w:t>
      </w:r>
      <w:r w:rsidRPr="006B2F91">
        <w:rPr>
          <w:rFonts w:asciiTheme="majorHAnsi" w:hAnsiTheme="majorHAnsi"/>
          <w:sz w:val="20"/>
          <w:szCs w:val="20"/>
        </w:rPr>
        <w:t>=</w:t>
      </w:r>
      <w:r w:rsidRPr="006B2F91">
        <w:rPr>
          <w:rFonts w:asciiTheme="majorHAnsi" w:hAnsiTheme="majorHAnsi"/>
          <w:sz w:val="20"/>
          <w:szCs w:val="20"/>
        </w:rPr>
        <w:tab/>
      </w:r>
      <w:r w:rsidRPr="006B2F91">
        <w:rPr>
          <w:rFonts w:asciiTheme="majorHAnsi" w:hAnsiTheme="majorHAnsi"/>
          <w:spacing w:val="-2"/>
          <w:sz w:val="20"/>
          <w:szCs w:val="20"/>
          <w:u w:val="single"/>
        </w:rPr>
        <w:t>ATIVO</w:t>
      </w:r>
      <w:r w:rsidRPr="006B2F91">
        <w:rPr>
          <w:rFonts w:asciiTheme="majorHAnsi" w:hAnsiTheme="majorHAnsi"/>
          <w:spacing w:val="-12"/>
          <w:sz w:val="20"/>
          <w:szCs w:val="20"/>
          <w:u w:val="single"/>
        </w:rPr>
        <w:t xml:space="preserve"> </w:t>
      </w:r>
      <w:r w:rsidRPr="006B2F91">
        <w:rPr>
          <w:rFonts w:asciiTheme="majorHAnsi" w:hAnsiTheme="majorHAnsi"/>
          <w:spacing w:val="-2"/>
          <w:sz w:val="20"/>
          <w:szCs w:val="20"/>
          <w:u w:val="single"/>
        </w:rPr>
        <w:t>TOTAL</w:t>
      </w:r>
    </w:p>
    <w:p w14:paraId="76CF7AE2"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sz w:val="20"/>
          <w:szCs w:val="20"/>
        </w:rPr>
        <w:t>(PASSIVO CIRCULANTE</w:t>
      </w:r>
      <w:r w:rsidRPr="006B2F91">
        <w:rPr>
          <w:rFonts w:asciiTheme="majorHAnsi" w:hAnsiTheme="majorHAnsi"/>
          <w:spacing w:val="41"/>
          <w:sz w:val="20"/>
          <w:szCs w:val="20"/>
        </w:rPr>
        <w:t xml:space="preserve"> </w:t>
      </w:r>
      <w:r w:rsidRPr="006B2F91">
        <w:rPr>
          <w:rFonts w:asciiTheme="majorHAnsi" w:hAnsiTheme="majorHAnsi"/>
          <w:sz w:val="20"/>
          <w:szCs w:val="20"/>
        </w:rPr>
        <w:t>+</w:t>
      </w:r>
      <w:r w:rsidRPr="006B2F91">
        <w:rPr>
          <w:rFonts w:asciiTheme="majorHAnsi" w:hAnsiTheme="majorHAnsi"/>
          <w:spacing w:val="50"/>
          <w:sz w:val="20"/>
          <w:szCs w:val="20"/>
        </w:rPr>
        <w:t xml:space="preserve"> </w:t>
      </w:r>
      <w:r w:rsidRPr="006B2F91">
        <w:rPr>
          <w:rFonts w:asciiTheme="majorHAnsi" w:hAnsiTheme="majorHAnsi"/>
          <w:sz w:val="20"/>
          <w:szCs w:val="20"/>
        </w:rPr>
        <w:t>PASSIVO</w:t>
      </w:r>
      <w:r w:rsidRPr="006B2F91">
        <w:rPr>
          <w:rFonts w:asciiTheme="majorHAnsi" w:hAnsiTheme="majorHAnsi"/>
          <w:spacing w:val="3"/>
          <w:sz w:val="20"/>
          <w:szCs w:val="20"/>
        </w:rPr>
        <w:t xml:space="preserve"> </w:t>
      </w:r>
      <w:r w:rsidRPr="006B2F91">
        <w:rPr>
          <w:rFonts w:asciiTheme="majorHAnsi" w:hAnsiTheme="majorHAnsi"/>
          <w:sz w:val="20"/>
          <w:szCs w:val="20"/>
        </w:rPr>
        <w:t>NÃO</w:t>
      </w:r>
      <w:r w:rsidRPr="006B2F91">
        <w:rPr>
          <w:rFonts w:asciiTheme="majorHAnsi" w:hAnsiTheme="majorHAnsi"/>
          <w:spacing w:val="4"/>
          <w:sz w:val="20"/>
          <w:szCs w:val="20"/>
        </w:rPr>
        <w:t xml:space="preserve"> </w:t>
      </w:r>
      <w:r w:rsidRPr="006B2F91">
        <w:rPr>
          <w:rFonts w:asciiTheme="majorHAnsi" w:hAnsiTheme="majorHAnsi"/>
          <w:sz w:val="20"/>
          <w:szCs w:val="20"/>
        </w:rPr>
        <w:t>CIRCULANTE)</w:t>
      </w:r>
    </w:p>
    <w:p w14:paraId="10AA19AE" w14:textId="77777777" w:rsidR="003D2D65" w:rsidRPr="006B2F91" w:rsidRDefault="00DD1240" w:rsidP="006B2F91">
      <w:pPr>
        <w:pStyle w:val="Corpodetexto"/>
        <w:ind w:left="0" w:right="-2"/>
        <w:jc w:val="both"/>
        <w:rPr>
          <w:rFonts w:asciiTheme="majorHAnsi" w:hAnsiTheme="majorHAnsi"/>
          <w:sz w:val="20"/>
          <w:szCs w:val="20"/>
        </w:rPr>
      </w:pPr>
      <w:proofErr w:type="gramStart"/>
      <w:r w:rsidRPr="006B2F91">
        <w:rPr>
          <w:rFonts w:asciiTheme="majorHAnsi" w:hAnsiTheme="majorHAnsi"/>
          <w:spacing w:val="-3"/>
          <w:sz w:val="20"/>
          <w:szCs w:val="20"/>
        </w:rPr>
        <w:t>cujo</w:t>
      </w:r>
      <w:proofErr w:type="gramEnd"/>
      <w:r w:rsidRPr="006B2F91">
        <w:rPr>
          <w:rFonts w:asciiTheme="majorHAnsi" w:hAnsiTheme="majorHAnsi"/>
          <w:spacing w:val="-9"/>
          <w:sz w:val="20"/>
          <w:szCs w:val="20"/>
        </w:rPr>
        <w:t xml:space="preserve"> </w:t>
      </w:r>
      <w:r w:rsidRPr="006B2F91">
        <w:rPr>
          <w:rFonts w:asciiTheme="majorHAnsi" w:hAnsiTheme="majorHAnsi"/>
          <w:spacing w:val="-3"/>
          <w:sz w:val="20"/>
          <w:szCs w:val="20"/>
        </w:rPr>
        <w:t>resultado</w:t>
      </w:r>
      <w:r w:rsidRPr="006B2F91">
        <w:rPr>
          <w:rFonts w:asciiTheme="majorHAnsi" w:hAnsiTheme="majorHAnsi"/>
          <w:spacing w:val="-9"/>
          <w:sz w:val="20"/>
          <w:szCs w:val="20"/>
        </w:rPr>
        <w:t xml:space="preserve"> </w:t>
      </w:r>
      <w:r w:rsidRPr="006B2F91">
        <w:rPr>
          <w:rFonts w:asciiTheme="majorHAnsi" w:hAnsiTheme="majorHAnsi"/>
          <w:spacing w:val="-2"/>
          <w:sz w:val="20"/>
          <w:szCs w:val="20"/>
        </w:rPr>
        <w:t>deverá</w:t>
      </w:r>
      <w:r w:rsidRPr="006B2F91">
        <w:rPr>
          <w:rFonts w:asciiTheme="majorHAnsi" w:hAnsiTheme="majorHAnsi"/>
          <w:spacing w:val="-11"/>
          <w:sz w:val="20"/>
          <w:szCs w:val="20"/>
        </w:rPr>
        <w:t xml:space="preserve"> </w:t>
      </w:r>
      <w:r w:rsidRPr="006B2F91">
        <w:rPr>
          <w:rFonts w:asciiTheme="majorHAnsi" w:hAnsiTheme="majorHAnsi"/>
          <w:spacing w:val="-2"/>
          <w:sz w:val="20"/>
          <w:szCs w:val="20"/>
        </w:rPr>
        <w:t>ser</w:t>
      </w:r>
      <w:r w:rsidRPr="006B2F91">
        <w:rPr>
          <w:rFonts w:asciiTheme="majorHAnsi" w:hAnsiTheme="majorHAnsi"/>
          <w:spacing w:val="-10"/>
          <w:sz w:val="20"/>
          <w:szCs w:val="20"/>
        </w:rPr>
        <w:t xml:space="preserve"> </w:t>
      </w:r>
      <w:r w:rsidRPr="006B2F91">
        <w:rPr>
          <w:rFonts w:asciiTheme="majorHAnsi" w:hAnsiTheme="majorHAnsi"/>
          <w:spacing w:val="-2"/>
          <w:sz w:val="20"/>
          <w:szCs w:val="20"/>
        </w:rPr>
        <w:t>superior</w:t>
      </w:r>
      <w:r w:rsidRPr="006B2F91">
        <w:rPr>
          <w:rFonts w:asciiTheme="majorHAnsi" w:hAnsiTheme="majorHAnsi"/>
          <w:spacing w:val="-12"/>
          <w:sz w:val="20"/>
          <w:szCs w:val="20"/>
        </w:rPr>
        <w:t xml:space="preserve"> </w:t>
      </w:r>
      <w:r w:rsidRPr="006B2F91">
        <w:rPr>
          <w:rFonts w:asciiTheme="majorHAnsi" w:hAnsiTheme="majorHAnsi"/>
          <w:spacing w:val="-2"/>
          <w:sz w:val="20"/>
          <w:szCs w:val="20"/>
        </w:rPr>
        <w:t>a</w:t>
      </w:r>
      <w:r w:rsidRPr="006B2F91">
        <w:rPr>
          <w:rFonts w:asciiTheme="majorHAnsi" w:hAnsiTheme="majorHAnsi"/>
          <w:spacing w:val="-10"/>
          <w:sz w:val="20"/>
          <w:szCs w:val="20"/>
        </w:rPr>
        <w:t xml:space="preserve"> </w:t>
      </w:r>
      <w:r w:rsidRPr="006B2F91">
        <w:rPr>
          <w:rFonts w:asciiTheme="majorHAnsi" w:hAnsiTheme="majorHAnsi"/>
          <w:spacing w:val="-2"/>
          <w:sz w:val="20"/>
          <w:szCs w:val="20"/>
        </w:rPr>
        <w:t>1,00</w:t>
      </w:r>
    </w:p>
    <w:p w14:paraId="68A7D923"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sz w:val="20"/>
          <w:szCs w:val="20"/>
        </w:rPr>
        <w:t>LC</w:t>
      </w:r>
      <w:r w:rsidRPr="006B2F91">
        <w:rPr>
          <w:rFonts w:asciiTheme="majorHAnsi" w:hAnsiTheme="majorHAnsi"/>
          <w:spacing w:val="-1"/>
          <w:sz w:val="20"/>
          <w:szCs w:val="20"/>
        </w:rPr>
        <w:t xml:space="preserve"> </w:t>
      </w:r>
      <w:r w:rsidRPr="006B2F91">
        <w:rPr>
          <w:rFonts w:asciiTheme="majorHAnsi" w:hAnsiTheme="majorHAnsi"/>
          <w:sz w:val="20"/>
          <w:szCs w:val="20"/>
        </w:rPr>
        <w:t>=</w:t>
      </w:r>
      <w:r w:rsidRPr="006B2F91">
        <w:rPr>
          <w:rFonts w:asciiTheme="majorHAnsi" w:hAnsiTheme="majorHAnsi"/>
          <w:sz w:val="20"/>
          <w:szCs w:val="20"/>
        </w:rPr>
        <w:tab/>
      </w:r>
      <w:r w:rsidRPr="006B2F91">
        <w:rPr>
          <w:rFonts w:asciiTheme="majorHAnsi" w:hAnsiTheme="majorHAnsi"/>
          <w:sz w:val="20"/>
          <w:szCs w:val="20"/>
        </w:rPr>
        <w:tab/>
      </w:r>
      <w:r w:rsidRPr="006B2F91">
        <w:rPr>
          <w:rFonts w:asciiTheme="majorHAnsi" w:hAnsiTheme="majorHAnsi"/>
          <w:sz w:val="20"/>
          <w:szCs w:val="20"/>
          <w:u w:val="single"/>
        </w:rPr>
        <w:t>ATIVO CIRCULANTE</w:t>
      </w:r>
      <w:r w:rsidRPr="006B2F91">
        <w:rPr>
          <w:rFonts w:asciiTheme="majorHAnsi" w:hAnsiTheme="majorHAnsi"/>
          <w:spacing w:val="1"/>
          <w:sz w:val="20"/>
          <w:szCs w:val="20"/>
        </w:rPr>
        <w:t xml:space="preserve"> </w:t>
      </w:r>
      <w:r w:rsidRPr="006B2F91">
        <w:rPr>
          <w:rFonts w:asciiTheme="majorHAnsi" w:hAnsiTheme="majorHAnsi"/>
          <w:spacing w:val="-2"/>
          <w:sz w:val="20"/>
          <w:szCs w:val="20"/>
        </w:rPr>
        <w:t>PASSIVO</w:t>
      </w:r>
      <w:r w:rsidRPr="006B2F91">
        <w:rPr>
          <w:rFonts w:asciiTheme="majorHAnsi" w:hAnsiTheme="majorHAnsi"/>
          <w:spacing w:val="-11"/>
          <w:sz w:val="20"/>
          <w:szCs w:val="20"/>
        </w:rPr>
        <w:t xml:space="preserve"> </w:t>
      </w:r>
      <w:r w:rsidRPr="006B2F91">
        <w:rPr>
          <w:rFonts w:asciiTheme="majorHAnsi" w:hAnsiTheme="majorHAnsi"/>
          <w:spacing w:val="-1"/>
          <w:sz w:val="20"/>
          <w:szCs w:val="20"/>
        </w:rPr>
        <w:t>CIRCULANTE</w:t>
      </w:r>
    </w:p>
    <w:p w14:paraId="0A420503" w14:textId="77777777" w:rsidR="003D2D65" w:rsidRPr="006B2F91" w:rsidRDefault="00DD1240" w:rsidP="006B2F91">
      <w:pPr>
        <w:pStyle w:val="Corpodetexto"/>
        <w:ind w:left="0" w:right="-2"/>
        <w:jc w:val="both"/>
        <w:rPr>
          <w:rFonts w:asciiTheme="majorHAnsi" w:hAnsiTheme="majorHAnsi"/>
          <w:sz w:val="20"/>
          <w:szCs w:val="20"/>
        </w:rPr>
      </w:pPr>
      <w:proofErr w:type="gramStart"/>
      <w:r w:rsidRPr="006B2F91">
        <w:rPr>
          <w:rFonts w:asciiTheme="majorHAnsi" w:hAnsiTheme="majorHAnsi"/>
          <w:spacing w:val="-3"/>
          <w:sz w:val="20"/>
          <w:szCs w:val="20"/>
        </w:rPr>
        <w:t>cujo</w:t>
      </w:r>
      <w:proofErr w:type="gramEnd"/>
      <w:r w:rsidRPr="006B2F91">
        <w:rPr>
          <w:rFonts w:asciiTheme="majorHAnsi" w:hAnsiTheme="majorHAnsi"/>
          <w:spacing w:val="-9"/>
          <w:sz w:val="20"/>
          <w:szCs w:val="20"/>
        </w:rPr>
        <w:t xml:space="preserve"> </w:t>
      </w:r>
      <w:r w:rsidRPr="006B2F91">
        <w:rPr>
          <w:rFonts w:asciiTheme="majorHAnsi" w:hAnsiTheme="majorHAnsi"/>
          <w:spacing w:val="-3"/>
          <w:sz w:val="20"/>
          <w:szCs w:val="20"/>
        </w:rPr>
        <w:t>resultado</w:t>
      </w:r>
      <w:r w:rsidRPr="006B2F91">
        <w:rPr>
          <w:rFonts w:asciiTheme="majorHAnsi" w:hAnsiTheme="majorHAnsi"/>
          <w:spacing w:val="-9"/>
          <w:sz w:val="20"/>
          <w:szCs w:val="20"/>
        </w:rPr>
        <w:t xml:space="preserve"> </w:t>
      </w:r>
      <w:r w:rsidRPr="006B2F91">
        <w:rPr>
          <w:rFonts w:asciiTheme="majorHAnsi" w:hAnsiTheme="majorHAnsi"/>
          <w:spacing w:val="-2"/>
          <w:sz w:val="20"/>
          <w:szCs w:val="20"/>
        </w:rPr>
        <w:t>deverá</w:t>
      </w:r>
      <w:r w:rsidRPr="006B2F91">
        <w:rPr>
          <w:rFonts w:asciiTheme="majorHAnsi" w:hAnsiTheme="majorHAnsi"/>
          <w:spacing w:val="-11"/>
          <w:sz w:val="20"/>
          <w:szCs w:val="20"/>
        </w:rPr>
        <w:t xml:space="preserve"> </w:t>
      </w:r>
      <w:r w:rsidRPr="006B2F91">
        <w:rPr>
          <w:rFonts w:asciiTheme="majorHAnsi" w:hAnsiTheme="majorHAnsi"/>
          <w:spacing w:val="-2"/>
          <w:sz w:val="20"/>
          <w:szCs w:val="20"/>
        </w:rPr>
        <w:t>ser</w:t>
      </w:r>
      <w:r w:rsidRPr="006B2F91">
        <w:rPr>
          <w:rFonts w:asciiTheme="majorHAnsi" w:hAnsiTheme="majorHAnsi"/>
          <w:spacing w:val="-10"/>
          <w:sz w:val="20"/>
          <w:szCs w:val="20"/>
        </w:rPr>
        <w:t xml:space="preserve"> </w:t>
      </w:r>
      <w:r w:rsidRPr="006B2F91">
        <w:rPr>
          <w:rFonts w:asciiTheme="majorHAnsi" w:hAnsiTheme="majorHAnsi"/>
          <w:spacing w:val="-2"/>
          <w:sz w:val="20"/>
          <w:szCs w:val="20"/>
        </w:rPr>
        <w:t>superior</w:t>
      </w:r>
      <w:r w:rsidRPr="006B2F91">
        <w:rPr>
          <w:rFonts w:asciiTheme="majorHAnsi" w:hAnsiTheme="majorHAnsi"/>
          <w:spacing w:val="-12"/>
          <w:sz w:val="20"/>
          <w:szCs w:val="20"/>
        </w:rPr>
        <w:t xml:space="preserve"> </w:t>
      </w:r>
      <w:r w:rsidRPr="006B2F91">
        <w:rPr>
          <w:rFonts w:asciiTheme="majorHAnsi" w:hAnsiTheme="majorHAnsi"/>
          <w:spacing w:val="-2"/>
          <w:sz w:val="20"/>
          <w:szCs w:val="20"/>
        </w:rPr>
        <w:t>a</w:t>
      </w:r>
      <w:r w:rsidRPr="006B2F91">
        <w:rPr>
          <w:rFonts w:asciiTheme="majorHAnsi" w:hAnsiTheme="majorHAnsi"/>
          <w:spacing w:val="-10"/>
          <w:sz w:val="20"/>
          <w:szCs w:val="20"/>
        </w:rPr>
        <w:t xml:space="preserve"> </w:t>
      </w:r>
      <w:r w:rsidRPr="006B2F91">
        <w:rPr>
          <w:rFonts w:asciiTheme="majorHAnsi" w:hAnsiTheme="majorHAnsi"/>
          <w:spacing w:val="-2"/>
          <w:sz w:val="20"/>
          <w:szCs w:val="20"/>
        </w:rPr>
        <w:t>1,00</w:t>
      </w:r>
    </w:p>
    <w:p w14:paraId="21C6E9C8"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b/>
          <w:spacing w:val="-1"/>
          <w:sz w:val="20"/>
          <w:szCs w:val="20"/>
        </w:rPr>
        <w:t>OBS</w:t>
      </w:r>
      <w:r w:rsidRPr="006B2F91">
        <w:rPr>
          <w:rFonts w:asciiTheme="majorHAnsi" w:hAnsiTheme="majorHAnsi"/>
          <w:spacing w:val="-1"/>
          <w:sz w:val="20"/>
          <w:szCs w:val="20"/>
        </w:rPr>
        <w:t>:</w:t>
      </w:r>
      <w:r w:rsidRPr="006B2F91">
        <w:rPr>
          <w:rFonts w:asciiTheme="majorHAnsi" w:hAnsiTheme="majorHAnsi"/>
          <w:spacing w:val="22"/>
          <w:sz w:val="20"/>
          <w:szCs w:val="20"/>
        </w:rPr>
        <w:t xml:space="preserve"> </w:t>
      </w:r>
      <w:r w:rsidRPr="006B2F91">
        <w:rPr>
          <w:rFonts w:asciiTheme="majorHAnsi" w:hAnsiTheme="majorHAnsi"/>
          <w:spacing w:val="-1"/>
          <w:sz w:val="20"/>
          <w:szCs w:val="20"/>
        </w:rPr>
        <w:t>Índices</w:t>
      </w:r>
      <w:r w:rsidRPr="006B2F91">
        <w:rPr>
          <w:rFonts w:asciiTheme="majorHAnsi" w:hAnsiTheme="majorHAnsi"/>
          <w:spacing w:val="-10"/>
          <w:sz w:val="20"/>
          <w:szCs w:val="20"/>
        </w:rPr>
        <w:t xml:space="preserve"> </w:t>
      </w:r>
      <w:r w:rsidRPr="006B2F91">
        <w:rPr>
          <w:rFonts w:asciiTheme="majorHAnsi" w:hAnsiTheme="majorHAnsi"/>
          <w:spacing w:val="-1"/>
          <w:sz w:val="20"/>
          <w:szCs w:val="20"/>
        </w:rPr>
        <w:t>justificados</w:t>
      </w:r>
      <w:r w:rsidRPr="006B2F91">
        <w:rPr>
          <w:rFonts w:asciiTheme="majorHAnsi" w:hAnsiTheme="majorHAnsi"/>
          <w:spacing w:val="-9"/>
          <w:sz w:val="20"/>
          <w:szCs w:val="20"/>
        </w:rPr>
        <w:t xml:space="preserve"> </w:t>
      </w:r>
      <w:r w:rsidRPr="006B2F91">
        <w:rPr>
          <w:rFonts w:asciiTheme="majorHAnsi" w:hAnsiTheme="majorHAnsi"/>
          <w:spacing w:val="-1"/>
          <w:sz w:val="20"/>
          <w:szCs w:val="20"/>
        </w:rPr>
        <w:t>de</w:t>
      </w:r>
      <w:r w:rsidRPr="006B2F91">
        <w:rPr>
          <w:rFonts w:asciiTheme="majorHAnsi" w:hAnsiTheme="majorHAnsi"/>
          <w:spacing w:val="-9"/>
          <w:sz w:val="20"/>
          <w:szCs w:val="20"/>
        </w:rPr>
        <w:t xml:space="preserve"> </w:t>
      </w:r>
      <w:r w:rsidRPr="006B2F91">
        <w:rPr>
          <w:rFonts w:asciiTheme="majorHAnsi" w:hAnsiTheme="majorHAnsi"/>
          <w:spacing w:val="-1"/>
          <w:sz w:val="20"/>
          <w:szCs w:val="20"/>
        </w:rPr>
        <w:t>acordo</w:t>
      </w:r>
      <w:r w:rsidRPr="006B2F91">
        <w:rPr>
          <w:rFonts w:asciiTheme="majorHAnsi" w:hAnsiTheme="majorHAnsi"/>
          <w:spacing w:val="-5"/>
          <w:sz w:val="20"/>
          <w:szCs w:val="20"/>
        </w:rPr>
        <w:t xml:space="preserve"> </w:t>
      </w:r>
      <w:r w:rsidRPr="006B2F91">
        <w:rPr>
          <w:rFonts w:asciiTheme="majorHAnsi" w:hAnsiTheme="majorHAnsi"/>
          <w:spacing w:val="-1"/>
          <w:sz w:val="20"/>
          <w:szCs w:val="20"/>
        </w:rPr>
        <w:t>com</w:t>
      </w:r>
      <w:r w:rsidRPr="006B2F91">
        <w:rPr>
          <w:rFonts w:asciiTheme="majorHAnsi" w:hAnsiTheme="majorHAnsi"/>
          <w:spacing w:val="-22"/>
          <w:sz w:val="20"/>
          <w:szCs w:val="20"/>
        </w:rPr>
        <w:t xml:space="preserve"> </w:t>
      </w:r>
      <w:r w:rsidRPr="006B2F91">
        <w:rPr>
          <w:rFonts w:asciiTheme="majorHAnsi" w:hAnsiTheme="majorHAnsi"/>
          <w:sz w:val="20"/>
          <w:szCs w:val="20"/>
        </w:rPr>
        <w:t>o</w:t>
      </w:r>
      <w:r w:rsidRPr="006B2F91">
        <w:rPr>
          <w:rFonts w:asciiTheme="majorHAnsi" w:hAnsiTheme="majorHAnsi"/>
          <w:spacing w:val="-5"/>
          <w:sz w:val="20"/>
          <w:szCs w:val="20"/>
        </w:rPr>
        <w:t xml:space="preserve"> </w:t>
      </w:r>
      <w:r w:rsidRPr="006B2F91">
        <w:rPr>
          <w:rFonts w:asciiTheme="majorHAnsi" w:hAnsiTheme="majorHAnsi"/>
          <w:sz w:val="20"/>
          <w:szCs w:val="20"/>
        </w:rPr>
        <w:t>§</w:t>
      </w:r>
      <w:r w:rsidRPr="006B2F91">
        <w:rPr>
          <w:rFonts w:asciiTheme="majorHAnsi" w:hAnsiTheme="majorHAnsi"/>
          <w:spacing w:val="-5"/>
          <w:sz w:val="20"/>
          <w:szCs w:val="20"/>
        </w:rPr>
        <w:t xml:space="preserve"> </w:t>
      </w:r>
      <w:r w:rsidRPr="006B2F91">
        <w:rPr>
          <w:rFonts w:asciiTheme="majorHAnsi" w:hAnsiTheme="majorHAnsi"/>
          <w:sz w:val="20"/>
          <w:szCs w:val="20"/>
        </w:rPr>
        <w:t>5º</w:t>
      </w:r>
      <w:r w:rsidRPr="006B2F91">
        <w:rPr>
          <w:rFonts w:asciiTheme="majorHAnsi" w:hAnsiTheme="majorHAnsi"/>
          <w:spacing w:val="-4"/>
          <w:sz w:val="20"/>
          <w:szCs w:val="20"/>
        </w:rPr>
        <w:t xml:space="preserve"> </w:t>
      </w:r>
      <w:r w:rsidRPr="006B2F91">
        <w:rPr>
          <w:rFonts w:asciiTheme="majorHAnsi" w:hAnsiTheme="majorHAnsi"/>
          <w:sz w:val="20"/>
          <w:szCs w:val="20"/>
        </w:rPr>
        <w:t>do</w:t>
      </w:r>
      <w:r w:rsidRPr="006B2F91">
        <w:rPr>
          <w:rFonts w:asciiTheme="majorHAnsi" w:hAnsiTheme="majorHAnsi"/>
          <w:spacing w:val="-5"/>
          <w:sz w:val="20"/>
          <w:szCs w:val="20"/>
        </w:rPr>
        <w:t xml:space="preserve"> </w:t>
      </w:r>
      <w:r w:rsidRPr="006B2F91">
        <w:rPr>
          <w:rFonts w:asciiTheme="majorHAnsi" w:hAnsiTheme="majorHAnsi"/>
          <w:sz w:val="20"/>
          <w:szCs w:val="20"/>
        </w:rPr>
        <w:t>art.</w:t>
      </w:r>
      <w:r w:rsidRPr="006B2F91">
        <w:rPr>
          <w:rFonts w:asciiTheme="majorHAnsi" w:hAnsiTheme="majorHAnsi"/>
          <w:spacing w:val="-8"/>
          <w:sz w:val="20"/>
          <w:szCs w:val="20"/>
        </w:rPr>
        <w:t xml:space="preserve"> </w:t>
      </w:r>
      <w:r w:rsidRPr="006B2F91">
        <w:rPr>
          <w:rFonts w:asciiTheme="majorHAnsi" w:hAnsiTheme="majorHAnsi"/>
          <w:sz w:val="20"/>
          <w:szCs w:val="20"/>
        </w:rPr>
        <w:t>69</w:t>
      </w:r>
      <w:r w:rsidRPr="006B2F91">
        <w:rPr>
          <w:rFonts w:asciiTheme="majorHAnsi" w:hAnsiTheme="majorHAnsi"/>
          <w:spacing w:val="-5"/>
          <w:sz w:val="20"/>
          <w:szCs w:val="20"/>
        </w:rPr>
        <w:t xml:space="preserve"> </w:t>
      </w:r>
      <w:r w:rsidRPr="006B2F91">
        <w:rPr>
          <w:rFonts w:asciiTheme="majorHAnsi" w:hAnsiTheme="majorHAnsi"/>
          <w:sz w:val="20"/>
          <w:szCs w:val="20"/>
        </w:rPr>
        <w:t>da</w:t>
      </w:r>
      <w:r w:rsidRPr="006B2F91">
        <w:rPr>
          <w:rFonts w:asciiTheme="majorHAnsi" w:hAnsiTheme="majorHAnsi"/>
          <w:spacing w:val="-6"/>
          <w:sz w:val="20"/>
          <w:szCs w:val="20"/>
        </w:rPr>
        <w:t xml:space="preserve"> </w:t>
      </w:r>
      <w:r w:rsidRPr="006B2F91">
        <w:rPr>
          <w:rFonts w:asciiTheme="majorHAnsi" w:hAnsiTheme="majorHAnsi"/>
          <w:sz w:val="20"/>
          <w:szCs w:val="20"/>
        </w:rPr>
        <w:t>Lei</w:t>
      </w:r>
      <w:r w:rsidRPr="006B2F91">
        <w:rPr>
          <w:rFonts w:asciiTheme="majorHAnsi" w:hAnsiTheme="majorHAnsi"/>
          <w:spacing w:val="-21"/>
          <w:sz w:val="20"/>
          <w:szCs w:val="20"/>
        </w:rPr>
        <w:t xml:space="preserve"> </w:t>
      </w:r>
      <w:r w:rsidRPr="006B2F91">
        <w:rPr>
          <w:rFonts w:asciiTheme="majorHAnsi" w:hAnsiTheme="majorHAnsi"/>
          <w:sz w:val="20"/>
          <w:szCs w:val="20"/>
        </w:rPr>
        <w:t>14.133/21.</w:t>
      </w:r>
    </w:p>
    <w:p w14:paraId="67035F24" w14:textId="77777777" w:rsidR="003D2D65" w:rsidRPr="006B2F91" w:rsidRDefault="00DD1240" w:rsidP="006B2F91">
      <w:pPr>
        <w:pStyle w:val="PargrafodaLista"/>
        <w:numPr>
          <w:ilvl w:val="0"/>
          <w:numId w:val="25"/>
        </w:numPr>
        <w:spacing w:before="0"/>
        <w:ind w:left="0" w:right="-2" w:firstLine="0"/>
        <w:jc w:val="both"/>
        <w:rPr>
          <w:rFonts w:asciiTheme="majorHAnsi" w:hAnsiTheme="majorHAnsi"/>
          <w:sz w:val="20"/>
          <w:szCs w:val="20"/>
        </w:rPr>
      </w:pPr>
      <w:r w:rsidRPr="006B2F91">
        <w:rPr>
          <w:rFonts w:asciiTheme="majorHAnsi" w:hAnsiTheme="majorHAnsi"/>
          <w:sz w:val="20"/>
          <w:szCs w:val="20"/>
        </w:rPr>
        <w:t>Capital Social ou patrimônio líquido, de no mínimo, 10% (dez por cento) do valor estimado da</w:t>
      </w:r>
      <w:r w:rsidRPr="006B2F91">
        <w:rPr>
          <w:rFonts w:asciiTheme="majorHAnsi" w:hAnsiTheme="majorHAnsi"/>
          <w:spacing w:val="1"/>
          <w:sz w:val="20"/>
          <w:szCs w:val="20"/>
        </w:rPr>
        <w:t xml:space="preserve"> </w:t>
      </w:r>
      <w:r w:rsidRPr="006B2F91">
        <w:rPr>
          <w:rFonts w:asciiTheme="majorHAnsi" w:hAnsiTheme="majorHAnsi"/>
          <w:sz w:val="20"/>
          <w:szCs w:val="20"/>
        </w:rPr>
        <w:t>contratação.</w:t>
      </w:r>
    </w:p>
    <w:p w14:paraId="0765DED8" w14:textId="77777777" w:rsidR="003D2D65" w:rsidRPr="006B2F91" w:rsidRDefault="00DD1240" w:rsidP="006B2F91">
      <w:pPr>
        <w:pStyle w:val="PargrafodaLista"/>
        <w:numPr>
          <w:ilvl w:val="1"/>
          <w:numId w:val="25"/>
        </w:numPr>
        <w:spacing w:before="0"/>
        <w:ind w:left="0" w:right="-2" w:firstLine="0"/>
        <w:jc w:val="both"/>
        <w:rPr>
          <w:rFonts w:asciiTheme="majorHAnsi" w:hAnsiTheme="majorHAnsi"/>
          <w:sz w:val="20"/>
          <w:szCs w:val="20"/>
        </w:rPr>
      </w:pPr>
      <w:r w:rsidRPr="006B2F91">
        <w:rPr>
          <w:rFonts w:asciiTheme="majorHAnsi" w:hAnsiTheme="majorHAnsi"/>
          <w:sz w:val="20"/>
          <w:szCs w:val="20"/>
          <w:u w:val="single"/>
        </w:rPr>
        <w:t xml:space="preserve">Em caso de participação como Consórcio, </w:t>
      </w:r>
      <w:proofErr w:type="gramStart"/>
      <w:r w:rsidRPr="006B2F91">
        <w:rPr>
          <w:rFonts w:asciiTheme="majorHAnsi" w:hAnsiTheme="majorHAnsi"/>
          <w:sz w:val="20"/>
          <w:szCs w:val="20"/>
          <w:u w:val="single"/>
        </w:rPr>
        <w:t>deverá</w:t>
      </w:r>
      <w:proofErr w:type="gramEnd"/>
      <w:r w:rsidRPr="006B2F91">
        <w:rPr>
          <w:rFonts w:asciiTheme="majorHAnsi" w:hAnsiTheme="majorHAnsi"/>
          <w:sz w:val="20"/>
          <w:szCs w:val="20"/>
          <w:u w:val="single"/>
        </w:rPr>
        <w:t xml:space="preserve"> ser acrescido 10% (dez por cento) sobre o valor</w:t>
      </w:r>
      <w:r w:rsidRPr="006B2F91">
        <w:rPr>
          <w:rFonts w:asciiTheme="majorHAnsi" w:hAnsiTheme="majorHAnsi"/>
          <w:spacing w:val="1"/>
          <w:sz w:val="20"/>
          <w:szCs w:val="20"/>
        </w:rPr>
        <w:t xml:space="preserve"> </w:t>
      </w:r>
      <w:r w:rsidRPr="006B2F91">
        <w:rPr>
          <w:rFonts w:asciiTheme="majorHAnsi" w:hAnsiTheme="majorHAnsi"/>
          <w:spacing w:val="-1"/>
          <w:sz w:val="20"/>
          <w:szCs w:val="20"/>
          <w:u w:val="single"/>
        </w:rPr>
        <w:t>exigido</w:t>
      </w:r>
      <w:r w:rsidRPr="006B2F91">
        <w:rPr>
          <w:rFonts w:asciiTheme="majorHAnsi" w:hAnsiTheme="majorHAnsi"/>
          <w:spacing w:val="-10"/>
          <w:sz w:val="20"/>
          <w:szCs w:val="20"/>
          <w:u w:val="single"/>
        </w:rPr>
        <w:t xml:space="preserve"> </w:t>
      </w:r>
      <w:r w:rsidRPr="006B2F91">
        <w:rPr>
          <w:rFonts w:asciiTheme="majorHAnsi" w:hAnsiTheme="majorHAnsi"/>
          <w:spacing w:val="-1"/>
          <w:sz w:val="20"/>
          <w:szCs w:val="20"/>
          <w:u w:val="single"/>
        </w:rPr>
        <w:t>para</w:t>
      </w:r>
      <w:r w:rsidRPr="006B2F91">
        <w:rPr>
          <w:rFonts w:asciiTheme="majorHAnsi" w:hAnsiTheme="majorHAnsi"/>
          <w:spacing w:val="-12"/>
          <w:sz w:val="20"/>
          <w:szCs w:val="20"/>
          <w:u w:val="single"/>
        </w:rPr>
        <w:t xml:space="preserve"> </w:t>
      </w:r>
      <w:r w:rsidRPr="006B2F91">
        <w:rPr>
          <w:rFonts w:asciiTheme="majorHAnsi" w:hAnsiTheme="majorHAnsi"/>
          <w:spacing w:val="-1"/>
          <w:sz w:val="20"/>
          <w:szCs w:val="20"/>
          <w:u w:val="single"/>
        </w:rPr>
        <w:t>a</w:t>
      </w:r>
      <w:r w:rsidRPr="006B2F91">
        <w:rPr>
          <w:rFonts w:asciiTheme="majorHAnsi" w:hAnsiTheme="majorHAnsi"/>
          <w:spacing w:val="-13"/>
          <w:sz w:val="20"/>
          <w:szCs w:val="20"/>
          <w:u w:val="single"/>
        </w:rPr>
        <w:t xml:space="preserve"> </w:t>
      </w:r>
      <w:r w:rsidRPr="006B2F91">
        <w:rPr>
          <w:rFonts w:asciiTheme="majorHAnsi" w:hAnsiTheme="majorHAnsi"/>
          <w:spacing w:val="-1"/>
          <w:sz w:val="20"/>
          <w:szCs w:val="20"/>
          <w:u w:val="single"/>
        </w:rPr>
        <w:t>habilitação</w:t>
      </w:r>
      <w:r w:rsidRPr="006B2F91">
        <w:rPr>
          <w:rFonts w:asciiTheme="majorHAnsi" w:hAnsiTheme="majorHAnsi"/>
          <w:spacing w:val="-10"/>
          <w:sz w:val="20"/>
          <w:szCs w:val="20"/>
          <w:u w:val="single"/>
        </w:rPr>
        <w:t xml:space="preserve"> </w:t>
      </w:r>
      <w:r w:rsidRPr="006B2F91">
        <w:rPr>
          <w:rFonts w:asciiTheme="majorHAnsi" w:hAnsiTheme="majorHAnsi"/>
          <w:spacing w:val="-1"/>
          <w:sz w:val="20"/>
          <w:szCs w:val="20"/>
          <w:u w:val="single"/>
        </w:rPr>
        <w:t>econômico-financeira</w:t>
      </w:r>
      <w:r w:rsidRPr="006B2F91">
        <w:rPr>
          <w:rFonts w:asciiTheme="majorHAnsi" w:hAnsiTheme="majorHAnsi"/>
          <w:spacing w:val="-14"/>
          <w:sz w:val="20"/>
          <w:szCs w:val="20"/>
          <w:u w:val="single"/>
        </w:rPr>
        <w:t xml:space="preserve"> </w:t>
      </w:r>
      <w:r w:rsidRPr="006B2F91">
        <w:rPr>
          <w:rFonts w:asciiTheme="majorHAnsi" w:hAnsiTheme="majorHAnsi"/>
          <w:spacing w:val="-1"/>
          <w:sz w:val="20"/>
          <w:szCs w:val="20"/>
          <w:u w:val="single"/>
        </w:rPr>
        <w:t>neste</w:t>
      </w:r>
      <w:r w:rsidRPr="006B2F91">
        <w:rPr>
          <w:rFonts w:asciiTheme="majorHAnsi" w:hAnsiTheme="majorHAnsi"/>
          <w:spacing w:val="-13"/>
          <w:sz w:val="20"/>
          <w:szCs w:val="20"/>
          <w:u w:val="single"/>
        </w:rPr>
        <w:t xml:space="preserve"> </w:t>
      </w:r>
      <w:r w:rsidRPr="006B2F91">
        <w:rPr>
          <w:rFonts w:asciiTheme="majorHAnsi" w:hAnsiTheme="majorHAnsi"/>
          <w:spacing w:val="-1"/>
          <w:sz w:val="20"/>
          <w:szCs w:val="20"/>
          <w:u w:val="single"/>
        </w:rPr>
        <w:t>edital,</w:t>
      </w:r>
      <w:r w:rsidRPr="006B2F91">
        <w:rPr>
          <w:rFonts w:asciiTheme="majorHAnsi" w:hAnsiTheme="majorHAnsi"/>
          <w:spacing w:val="-8"/>
          <w:sz w:val="20"/>
          <w:szCs w:val="20"/>
          <w:u w:val="single"/>
        </w:rPr>
        <w:t xml:space="preserve"> </w:t>
      </w:r>
      <w:r w:rsidRPr="006B2F91">
        <w:rPr>
          <w:rFonts w:asciiTheme="majorHAnsi" w:hAnsiTheme="majorHAnsi"/>
          <w:spacing w:val="-1"/>
          <w:sz w:val="20"/>
          <w:szCs w:val="20"/>
          <w:u w:val="single"/>
        </w:rPr>
        <w:t>conforme</w:t>
      </w:r>
      <w:r w:rsidRPr="006B2F91">
        <w:rPr>
          <w:rFonts w:asciiTheme="majorHAnsi" w:hAnsiTheme="majorHAnsi"/>
          <w:spacing w:val="-11"/>
          <w:sz w:val="20"/>
          <w:szCs w:val="20"/>
          <w:u w:val="single"/>
        </w:rPr>
        <w:t xml:space="preserve"> </w:t>
      </w:r>
      <w:r w:rsidRPr="006B2F91">
        <w:rPr>
          <w:rFonts w:asciiTheme="majorHAnsi" w:hAnsiTheme="majorHAnsi"/>
          <w:spacing w:val="-1"/>
          <w:sz w:val="20"/>
          <w:szCs w:val="20"/>
          <w:u w:val="single"/>
        </w:rPr>
        <w:t>disposto</w:t>
      </w:r>
      <w:r w:rsidRPr="006B2F91">
        <w:rPr>
          <w:rFonts w:asciiTheme="majorHAnsi" w:hAnsiTheme="majorHAnsi"/>
          <w:spacing w:val="-12"/>
          <w:sz w:val="20"/>
          <w:szCs w:val="20"/>
          <w:u w:val="single"/>
        </w:rPr>
        <w:t xml:space="preserve"> </w:t>
      </w:r>
      <w:r w:rsidRPr="006B2F91">
        <w:rPr>
          <w:rFonts w:asciiTheme="majorHAnsi" w:hAnsiTheme="majorHAnsi"/>
          <w:spacing w:val="-1"/>
          <w:sz w:val="20"/>
          <w:szCs w:val="20"/>
          <w:u w:val="single"/>
        </w:rPr>
        <w:t>no</w:t>
      </w:r>
      <w:r w:rsidRPr="006B2F91">
        <w:rPr>
          <w:rFonts w:asciiTheme="majorHAnsi" w:hAnsiTheme="majorHAnsi"/>
          <w:spacing w:val="-8"/>
          <w:sz w:val="20"/>
          <w:szCs w:val="20"/>
          <w:u w:val="single"/>
        </w:rPr>
        <w:t xml:space="preserve"> </w:t>
      </w:r>
      <w:r w:rsidRPr="006B2F91">
        <w:rPr>
          <w:rFonts w:asciiTheme="majorHAnsi" w:hAnsiTheme="majorHAnsi"/>
          <w:spacing w:val="-1"/>
          <w:sz w:val="20"/>
          <w:szCs w:val="20"/>
          <w:u w:val="single"/>
        </w:rPr>
        <w:t>artigo</w:t>
      </w:r>
      <w:r w:rsidRPr="006B2F91">
        <w:rPr>
          <w:rFonts w:asciiTheme="majorHAnsi" w:hAnsiTheme="majorHAnsi"/>
          <w:spacing w:val="-10"/>
          <w:sz w:val="20"/>
          <w:szCs w:val="20"/>
          <w:u w:val="single"/>
        </w:rPr>
        <w:t xml:space="preserve"> </w:t>
      </w:r>
      <w:r w:rsidRPr="006B2F91">
        <w:rPr>
          <w:rFonts w:asciiTheme="majorHAnsi" w:hAnsiTheme="majorHAnsi"/>
          <w:spacing w:val="-1"/>
          <w:sz w:val="20"/>
          <w:szCs w:val="20"/>
          <w:u w:val="single"/>
        </w:rPr>
        <w:t>15,</w:t>
      </w:r>
      <w:r w:rsidRPr="006B2F91">
        <w:rPr>
          <w:rFonts w:asciiTheme="majorHAnsi" w:hAnsiTheme="majorHAnsi"/>
          <w:spacing w:val="-11"/>
          <w:sz w:val="20"/>
          <w:szCs w:val="20"/>
          <w:u w:val="single"/>
        </w:rPr>
        <w:t xml:space="preserve"> </w:t>
      </w:r>
      <w:r w:rsidRPr="006B2F91">
        <w:rPr>
          <w:rFonts w:asciiTheme="majorHAnsi" w:hAnsiTheme="majorHAnsi"/>
          <w:sz w:val="20"/>
          <w:szCs w:val="20"/>
          <w:u w:val="single"/>
        </w:rPr>
        <w:t>parágrafo</w:t>
      </w:r>
      <w:r w:rsidRPr="006B2F91">
        <w:rPr>
          <w:rFonts w:asciiTheme="majorHAnsi" w:hAnsiTheme="majorHAnsi"/>
          <w:spacing w:val="-13"/>
          <w:sz w:val="20"/>
          <w:szCs w:val="20"/>
          <w:u w:val="single"/>
        </w:rPr>
        <w:t xml:space="preserve"> </w:t>
      </w:r>
      <w:r w:rsidRPr="006B2F91">
        <w:rPr>
          <w:rFonts w:asciiTheme="majorHAnsi" w:hAnsiTheme="majorHAnsi"/>
          <w:sz w:val="20"/>
          <w:szCs w:val="20"/>
          <w:u w:val="single"/>
        </w:rPr>
        <w:t>1º</w:t>
      </w:r>
      <w:r w:rsidRPr="006B2F91">
        <w:rPr>
          <w:rFonts w:asciiTheme="majorHAnsi" w:hAnsiTheme="majorHAnsi"/>
          <w:spacing w:val="-7"/>
          <w:sz w:val="20"/>
          <w:szCs w:val="20"/>
          <w:u w:val="single"/>
        </w:rPr>
        <w:t xml:space="preserve"> </w:t>
      </w:r>
      <w:r w:rsidRPr="006B2F91">
        <w:rPr>
          <w:rFonts w:asciiTheme="majorHAnsi" w:hAnsiTheme="majorHAnsi"/>
          <w:sz w:val="20"/>
          <w:szCs w:val="20"/>
          <w:u w:val="single"/>
        </w:rPr>
        <w:t>da</w:t>
      </w:r>
      <w:r w:rsidRPr="006B2F91">
        <w:rPr>
          <w:rFonts w:asciiTheme="majorHAnsi" w:hAnsiTheme="majorHAnsi"/>
          <w:spacing w:val="-58"/>
          <w:sz w:val="20"/>
          <w:szCs w:val="20"/>
        </w:rPr>
        <w:t xml:space="preserve"> </w:t>
      </w:r>
      <w:r w:rsidRPr="006B2F91">
        <w:rPr>
          <w:rFonts w:asciiTheme="majorHAnsi" w:hAnsiTheme="majorHAnsi"/>
          <w:sz w:val="20"/>
          <w:szCs w:val="20"/>
          <w:u w:val="single"/>
        </w:rPr>
        <w:t>Lei</w:t>
      </w:r>
      <w:r w:rsidRPr="006B2F91">
        <w:rPr>
          <w:rFonts w:asciiTheme="majorHAnsi" w:hAnsiTheme="majorHAnsi"/>
          <w:spacing w:val="-20"/>
          <w:sz w:val="20"/>
          <w:szCs w:val="20"/>
          <w:u w:val="single"/>
        </w:rPr>
        <w:t xml:space="preserve"> </w:t>
      </w:r>
      <w:r w:rsidRPr="006B2F91">
        <w:rPr>
          <w:rFonts w:asciiTheme="majorHAnsi" w:hAnsiTheme="majorHAnsi"/>
          <w:sz w:val="20"/>
          <w:szCs w:val="20"/>
          <w:u w:val="single"/>
        </w:rPr>
        <w:t>14.133/2021.</w:t>
      </w:r>
    </w:p>
    <w:p w14:paraId="6A22B41F" w14:textId="77777777" w:rsidR="003D2D65" w:rsidRPr="006B2F91" w:rsidRDefault="00DD1240" w:rsidP="006B2F91">
      <w:pPr>
        <w:pStyle w:val="PargrafodaLista"/>
        <w:numPr>
          <w:ilvl w:val="2"/>
          <w:numId w:val="25"/>
        </w:numPr>
        <w:spacing w:before="0"/>
        <w:ind w:left="0" w:right="-2" w:firstLine="0"/>
        <w:jc w:val="both"/>
        <w:rPr>
          <w:rFonts w:asciiTheme="majorHAnsi" w:hAnsiTheme="majorHAnsi"/>
          <w:sz w:val="20"/>
          <w:szCs w:val="20"/>
        </w:rPr>
      </w:pPr>
      <w:r w:rsidRPr="006B2F91">
        <w:rPr>
          <w:rFonts w:asciiTheme="majorHAnsi" w:hAnsiTheme="majorHAnsi"/>
          <w:sz w:val="20"/>
          <w:szCs w:val="20"/>
        </w:rPr>
        <w:t>O</w:t>
      </w:r>
      <w:r w:rsidRPr="006B2F91">
        <w:rPr>
          <w:rFonts w:asciiTheme="majorHAnsi" w:hAnsiTheme="majorHAnsi"/>
          <w:spacing w:val="-2"/>
          <w:sz w:val="20"/>
          <w:szCs w:val="20"/>
        </w:rPr>
        <w:t xml:space="preserve"> </w:t>
      </w:r>
      <w:r w:rsidRPr="006B2F91">
        <w:rPr>
          <w:rFonts w:asciiTheme="majorHAnsi" w:hAnsiTheme="majorHAnsi"/>
          <w:sz w:val="20"/>
          <w:szCs w:val="20"/>
        </w:rPr>
        <w:t>acréscimo</w:t>
      </w:r>
      <w:r w:rsidRPr="006B2F91">
        <w:rPr>
          <w:rFonts w:asciiTheme="majorHAnsi" w:hAnsiTheme="majorHAnsi"/>
          <w:spacing w:val="-1"/>
          <w:sz w:val="20"/>
          <w:szCs w:val="20"/>
        </w:rPr>
        <w:t xml:space="preserve"> </w:t>
      </w:r>
      <w:r w:rsidRPr="006B2F91">
        <w:rPr>
          <w:rFonts w:asciiTheme="majorHAnsi" w:hAnsiTheme="majorHAnsi"/>
          <w:sz w:val="20"/>
          <w:szCs w:val="20"/>
        </w:rPr>
        <w:t>previsto no</w:t>
      </w:r>
      <w:r w:rsidRPr="006B2F91">
        <w:rPr>
          <w:rFonts w:asciiTheme="majorHAnsi" w:hAnsiTheme="majorHAnsi"/>
          <w:spacing w:val="4"/>
          <w:sz w:val="20"/>
          <w:szCs w:val="20"/>
        </w:rPr>
        <w:t xml:space="preserve"> </w:t>
      </w:r>
      <w:r w:rsidRPr="006B2F91">
        <w:rPr>
          <w:rFonts w:asciiTheme="majorHAnsi" w:hAnsiTheme="majorHAnsi"/>
          <w:sz w:val="20"/>
          <w:szCs w:val="20"/>
        </w:rPr>
        <w:t>subitem</w:t>
      </w:r>
      <w:r w:rsidRPr="006B2F91">
        <w:rPr>
          <w:rFonts w:asciiTheme="majorHAnsi" w:hAnsiTheme="majorHAnsi"/>
          <w:spacing w:val="-12"/>
          <w:sz w:val="20"/>
          <w:szCs w:val="20"/>
        </w:rPr>
        <w:t xml:space="preserve"> </w:t>
      </w:r>
      <w:r w:rsidRPr="006B2F91">
        <w:rPr>
          <w:rFonts w:asciiTheme="majorHAnsi" w:hAnsiTheme="majorHAnsi"/>
          <w:sz w:val="20"/>
          <w:szCs w:val="20"/>
        </w:rPr>
        <w:t>m.1</w:t>
      </w:r>
      <w:r w:rsidRPr="006B2F91">
        <w:rPr>
          <w:rFonts w:asciiTheme="majorHAnsi" w:hAnsiTheme="majorHAnsi"/>
          <w:spacing w:val="-1"/>
          <w:sz w:val="20"/>
          <w:szCs w:val="20"/>
        </w:rPr>
        <w:t xml:space="preserve"> </w:t>
      </w:r>
      <w:r w:rsidRPr="006B2F91">
        <w:rPr>
          <w:rFonts w:asciiTheme="majorHAnsi" w:hAnsiTheme="majorHAnsi"/>
          <w:sz w:val="20"/>
          <w:szCs w:val="20"/>
        </w:rPr>
        <w:t>não</w:t>
      </w:r>
      <w:r w:rsidRPr="006B2F91">
        <w:rPr>
          <w:rFonts w:asciiTheme="majorHAnsi" w:hAnsiTheme="majorHAnsi"/>
          <w:spacing w:val="-1"/>
          <w:sz w:val="20"/>
          <w:szCs w:val="20"/>
        </w:rPr>
        <w:t xml:space="preserve"> </w:t>
      </w:r>
      <w:r w:rsidRPr="006B2F91">
        <w:rPr>
          <w:rFonts w:asciiTheme="majorHAnsi" w:hAnsiTheme="majorHAnsi"/>
          <w:sz w:val="20"/>
          <w:szCs w:val="20"/>
        </w:rPr>
        <w:t>se</w:t>
      </w:r>
      <w:r w:rsidRPr="006B2F91">
        <w:rPr>
          <w:rFonts w:asciiTheme="majorHAnsi" w:hAnsiTheme="majorHAnsi"/>
          <w:spacing w:val="1"/>
          <w:sz w:val="20"/>
          <w:szCs w:val="20"/>
        </w:rPr>
        <w:t xml:space="preserve"> </w:t>
      </w:r>
      <w:r w:rsidRPr="006B2F91">
        <w:rPr>
          <w:rFonts w:asciiTheme="majorHAnsi" w:hAnsiTheme="majorHAnsi"/>
          <w:sz w:val="20"/>
          <w:szCs w:val="20"/>
        </w:rPr>
        <w:t>aplica</w:t>
      </w:r>
      <w:r w:rsidRPr="006B2F91">
        <w:rPr>
          <w:rFonts w:asciiTheme="majorHAnsi" w:hAnsiTheme="majorHAnsi"/>
          <w:spacing w:val="-1"/>
          <w:sz w:val="20"/>
          <w:szCs w:val="20"/>
        </w:rPr>
        <w:t xml:space="preserve"> </w:t>
      </w:r>
      <w:r w:rsidRPr="006B2F91">
        <w:rPr>
          <w:rFonts w:asciiTheme="majorHAnsi" w:hAnsiTheme="majorHAnsi"/>
          <w:sz w:val="20"/>
          <w:szCs w:val="20"/>
        </w:rPr>
        <w:t>aos</w:t>
      </w:r>
      <w:r w:rsidRPr="006B2F91">
        <w:rPr>
          <w:rFonts w:asciiTheme="majorHAnsi" w:hAnsiTheme="majorHAnsi"/>
          <w:spacing w:val="-1"/>
          <w:sz w:val="20"/>
          <w:szCs w:val="20"/>
        </w:rPr>
        <w:t xml:space="preserve"> </w:t>
      </w:r>
      <w:r w:rsidRPr="006B2F91">
        <w:rPr>
          <w:rFonts w:asciiTheme="majorHAnsi" w:hAnsiTheme="majorHAnsi"/>
          <w:sz w:val="20"/>
          <w:szCs w:val="20"/>
        </w:rPr>
        <w:t>consórcios</w:t>
      </w:r>
      <w:r w:rsidRPr="006B2F91">
        <w:rPr>
          <w:rFonts w:asciiTheme="majorHAnsi" w:hAnsiTheme="majorHAnsi"/>
          <w:spacing w:val="1"/>
          <w:sz w:val="20"/>
          <w:szCs w:val="20"/>
        </w:rPr>
        <w:t xml:space="preserve"> </w:t>
      </w:r>
      <w:r w:rsidRPr="006B2F91">
        <w:rPr>
          <w:rFonts w:asciiTheme="majorHAnsi" w:hAnsiTheme="majorHAnsi"/>
          <w:sz w:val="20"/>
          <w:szCs w:val="20"/>
        </w:rPr>
        <w:t>compostos,</w:t>
      </w:r>
      <w:r w:rsidRPr="006B2F91">
        <w:rPr>
          <w:rFonts w:asciiTheme="majorHAnsi" w:hAnsiTheme="majorHAnsi"/>
          <w:spacing w:val="3"/>
          <w:sz w:val="20"/>
          <w:szCs w:val="20"/>
        </w:rPr>
        <w:t xml:space="preserve"> </w:t>
      </w:r>
      <w:r w:rsidRPr="006B2F91">
        <w:rPr>
          <w:rFonts w:asciiTheme="majorHAnsi" w:hAnsiTheme="majorHAnsi"/>
          <w:sz w:val="20"/>
          <w:szCs w:val="20"/>
        </w:rPr>
        <w:t>em</w:t>
      </w:r>
      <w:r w:rsidRPr="006B2F91">
        <w:rPr>
          <w:rFonts w:asciiTheme="majorHAnsi" w:hAnsiTheme="majorHAnsi"/>
          <w:spacing w:val="-12"/>
          <w:sz w:val="20"/>
          <w:szCs w:val="20"/>
        </w:rPr>
        <w:t xml:space="preserve"> </w:t>
      </w:r>
      <w:r w:rsidRPr="006B2F91">
        <w:rPr>
          <w:rFonts w:asciiTheme="majorHAnsi" w:hAnsiTheme="majorHAnsi"/>
          <w:sz w:val="20"/>
          <w:szCs w:val="20"/>
        </w:rPr>
        <w:t>sua</w:t>
      </w:r>
      <w:r w:rsidRPr="006B2F91">
        <w:rPr>
          <w:rFonts w:asciiTheme="majorHAnsi" w:hAnsiTheme="majorHAnsi"/>
          <w:spacing w:val="-2"/>
          <w:sz w:val="20"/>
          <w:szCs w:val="20"/>
        </w:rPr>
        <w:t xml:space="preserve"> </w:t>
      </w:r>
      <w:r w:rsidRPr="006B2F91">
        <w:rPr>
          <w:rFonts w:asciiTheme="majorHAnsi" w:hAnsiTheme="majorHAnsi"/>
          <w:sz w:val="20"/>
          <w:szCs w:val="20"/>
        </w:rPr>
        <w:t>totalidade,</w:t>
      </w:r>
      <w:r w:rsidRPr="006B2F91">
        <w:rPr>
          <w:rFonts w:asciiTheme="majorHAnsi" w:hAnsiTheme="majorHAnsi"/>
          <w:spacing w:val="2"/>
          <w:sz w:val="20"/>
          <w:szCs w:val="20"/>
        </w:rPr>
        <w:t xml:space="preserve"> </w:t>
      </w:r>
      <w:r w:rsidRPr="006B2F91">
        <w:rPr>
          <w:rFonts w:asciiTheme="majorHAnsi" w:hAnsiTheme="majorHAnsi"/>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microempresas</w:t>
      </w:r>
      <w:r w:rsidRPr="006B2F91">
        <w:rPr>
          <w:rFonts w:asciiTheme="majorHAnsi" w:hAnsiTheme="majorHAnsi"/>
          <w:spacing w:val="-12"/>
          <w:sz w:val="20"/>
          <w:szCs w:val="20"/>
        </w:rPr>
        <w:t xml:space="preserve"> </w:t>
      </w:r>
      <w:r w:rsidRPr="006B2F91">
        <w:rPr>
          <w:rFonts w:asciiTheme="majorHAnsi" w:hAnsiTheme="majorHAnsi"/>
          <w:sz w:val="20"/>
          <w:szCs w:val="20"/>
        </w:rPr>
        <w:t>e</w:t>
      </w:r>
      <w:r w:rsidRPr="006B2F91">
        <w:rPr>
          <w:rFonts w:asciiTheme="majorHAnsi" w:hAnsiTheme="majorHAnsi"/>
          <w:spacing w:val="-16"/>
          <w:sz w:val="20"/>
          <w:szCs w:val="20"/>
        </w:rPr>
        <w:t xml:space="preserve"> </w:t>
      </w:r>
      <w:r w:rsidRPr="006B2F91">
        <w:rPr>
          <w:rFonts w:asciiTheme="majorHAnsi" w:hAnsiTheme="majorHAnsi"/>
          <w:sz w:val="20"/>
          <w:szCs w:val="20"/>
        </w:rPr>
        <w:t>pequenas</w:t>
      </w:r>
      <w:r w:rsidRPr="006B2F91">
        <w:rPr>
          <w:rFonts w:asciiTheme="majorHAnsi" w:hAnsiTheme="majorHAnsi"/>
          <w:spacing w:val="-14"/>
          <w:sz w:val="20"/>
          <w:szCs w:val="20"/>
        </w:rPr>
        <w:t xml:space="preserve"> </w:t>
      </w:r>
      <w:r w:rsidRPr="006B2F91">
        <w:rPr>
          <w:rFonts w:asciiTheme="majorHAnsi" w:hAnsiTheme="majorHAnsi"/>
          <w:sz w:val="20"/>
          <w:szCs w:val="20"/>
        </w:rPr>
        <w:t>empresas,</w:t>
      </w:r>
      <w:r w:rsidRPr="006B2F91">
        <w:rPr>
          <w:rFonts w:asciiTheme="majorHAnsi" w:hAnsiTheme="majorHAnsi"/>
          <w:spacing w:val="-7"/>
          <w:sz w:val="20"/>
          <w:szCs w:val="20"/>
        </w:rPr>
        <w:t xml:space="preserve"> </w:t>
      </w:r>
      <w:r w:rsidRPr="006B2F91">
        <w:rPr>
          <w:rFonts w:asciiTheme="majorHAnsi" w:hAnsiTheme="majorHAnsi"/>
          <w:sz w:val="20"/>
          <w:szCs w:val="20"/>
        </w:rPr>
        <w:t>assim</w:t>
      </w:r>
      <w:r w:rsidRPr="006B2F91">
        <w:rPr>
          <w:rFonts w:asciiTheme="majorHAnsi" w:hAnsiTheme="majorHAnsi"/>
          <w:spacing w:val="-21"/>
          <w:sz w:val="20"/>
          <w:szCs w:val="20"/>
        </w:rPr>
        <w:t xml:space="preserve"> </w:t>
      </w:r>
      <w:r w:rsidRPr="006B2F91">
        <w:rPr>
          <w:rFonts w:asciiTheme="majorHAnsi" w:hAnsiTheme="majorHAnsi"/>
          <w:sz w:val="20"/>
          <w:szCs w:val="20"/>
        </w:rPr>
        <w:t>definidas</w:t>
      </w:r>
      <w:r w:rsidRPr="006B2F91">
        <w:rPr>
          <w:rFonts w:asciiTheme="majorHAnsi" w:hAnsiTheme="majorHAnsi"/>
          <w:spacing w:val="-12"/>
          <w:sz w:val="20"/>
          <w:szCs w:val="20"/>
        </w:rPr>
        <w:t xml:space="preserve"> </w:t>
      </w:r>
      <w:r w:rsidRPr="006B2F91">
        <w:rPr>
          <w:rFonts w:asciiTheme="majorHAnsi" w:hAnsiTheme="majorHAnsi"/>
          <w:sz w:val="20"/>
          <w:szCs w:val="20"/>
        </w:rPr>
        <w:t>em</w:t>
      </w:r>
      <w:r w:rsidRPr="006B2F91">
        <w:rPr>
          <w:rFonts w:asciiTheme="majorHAnsi" w:hAnsiTheme="majorHAnsi"/>
          <w:spacing w:val="-21"/>
          <w:sz w:val="20"/>
          <w:szCs w:val="20"/>
        </w:rPr>
        <w:t xml:space="preserve"> </w:t>
      </w:r>
      <w:r w:rsidRPr="006B2F91">
        <w:rPr>
          <w:rFonts w:asciiTheme="majorHAnsi" w:hAnsiTheme="majorHAnsi"/>
          <w:sz w:val="20"/>
          <w:szCs w:val="20"/>
        </w:rPr>
        <w:t>lei.</w:t>
      </w:r>
    </w:p>
    <w:p w14:paraId="5064F72E" w14:textId="77777777" w:rsidR="003D2D65" w:rsidRPr="006B2F91" w:rsidRDefault="00DD1240" w:rsidP="006B2F91">
      <w:pPr>
        <w:pStyle w:val="PargrafodaLista"/>
        <w:numPr>
          <w:ilvl w:val="0"/>
          <w:numId w:val="25"/>
        </w:numPr>
        <w:spacing w:before="0"/>
        <w:ind w:left="0" w:right="-2" w:firstLine="0"/>
        <w:jc w:val="both"/>
        <w:rPr>
          <w:rFonts w:asciiTheme="majorHAnsi" w:hAnsiTheme="majorHAnsi"/>
          <w:sz w:val="20"/>
          <w:szCs w:val="20"/>
        </w:rPr>
      </w:pPr>
      <w:r w:rsidRPr="006B2F91">
        <w:rPr>
          <w:rFonts w:asciiTheme="majorHAnsi" w:hAnsiTheme="majorHAnsi"/>
          <w:spacing w:val="-4"/>
          <w:sz w:val="20"/>
          <w:szCs w:val="20"/>
        </w:rPr>
        <w:t xml:space="preserve">Indicação de profissional, devidamente registrado no conselho profissional </w:t>
      </w:r>
      <w:r w:rsidRPr="006B2F91">
        <w:rPr>
          <w:rFonts w:asciiTheme="majorHAnsi" w:hAnsiTheme="majorHAnsi"/>
          <w:spacing w:val="-3"/>
          <w:sz w:val="20"/>
          <w:szCs w:val="20"/>
        </w:rPr>
        <w:t>competente, detentor de atestado</w:t>
      </w:r>
      <w:r w:rsidRPr="006B2F91">
        <w:rPr>
          <w:rFonts w:asciiTheme="majorHAnsi" w:hAnsiTheme="majorHAnsi"/>
          <w:spacing w:val="-57"/>
          <w:sz w:val="20"/>
          <w:szCs w:val="20"/>
        </w:rPr>
        <w:t xml:space="preserve"> </w:t>
      </w:r>
      <w:r w:rsidRPr="006B2F91">
        <w:rPr>
          <w:rFonts w:asciiTheme="majorHAnsi" w:hAnsiTheme="majorHAnsi"/>
          <w:spacing w:val="-1"/>
          <w:sz w:val="20"/>
          <w:szCs w:val="20"/>
        </w:rPr>
        <w:t>de</w:t>
      </w:r>
      <w:r w:rsidRPr="006B2F91">
        <w:rPr>
          <w:rFonts w:asciiTheme="majorHAnsi" w:hAnsiTheme="majorHAnsi"/>
          <w:spacing w:val="-16"/>
          <w:sz w:val="20"/>
          <w:szCs w:val="20"/>
        </w:rPr>
        <w:t xml:space="preserve"> </w:t>
      </w:r>
      <w:r w:rsidRPr="006B2F91">
        <w:rPr>
          <w:rFonts w:asciiTheme="majorHAnsi" w:hAnsiTheme="majorHAnsi"/>
          <w:spacing w:val="-1"/>
          <w:sz w:val="20"/>
          <w:szCs w:val="20"/>
        </w:rPr>
        <w:t>responsabilidade</w:t>
      </w:r>
      <w:r w:rsidRPr="006B2F91">
        <w:rPr>
          <w:rFonts w:asciiTheme="majorHAnsi" w:hAnsiTheme="majorHAnsi"/>
          <w:spacing w:val="-10"/>
          <w:sz w:val="20"/>
          <w:szCs w:val="20"/>
        </w:rPr>
        <w:t xml:space="preserve"> </w:t>
      </w:r>
      <w:r w:rsidRPr="006B2F91">
        <w:rPr>
          <w:rFonts w:asciiTheme="majorHAnsi" w:hAnsiTheme="majorHAnsi"/>
          <w:sz w:val="20"/>
          <w:szCs w:val="20"/>
        </w:rPr>
        <w:t>técnica</w:t>
      </w:r>
      <w:r w:rsidRPr="006B2F91">
        <w:rPr>
          <w:rFonts w:asciiTheme="majorHAnsi" w:hAnsiTheme="majorHAnsi"/>
          <w:spacing w:val="-11"/>
          <w:sz w:val="20"/>
          <w:szCs w:val="20"/>
        </w:rPr>
        <w:t xml:space="preserve"> </w:t>
      </w:r>
      <w:r w:rsidRPr="006B2F91">
        <w:rPr>
          <w:rFonts w:asciiTheme="majorHAnsi" w:hAnsiTheme="majorHAnsi"/>
          <w:sz w:val="20"/>
          <w:szCs w:val="20"/>
        </w:rPr>
        <w:t>por</w:t>
      </w:r>
      <w:r w:rsidRPr="006B2F91">
        <w:rPr>
          <w:rFonts w:asciiTheme="majorHAnsi" w:hAnsiTheme="majorHAnsi"/>
          <w:spacing w:val="-13"/>
          <w:sz w:val="20"/>
          <w:szCs w:val="20"/>
        </w:rPr>
        <w:t xml:space="preserve"> </w:t>
      </w:r>
      <w:r w:rsidRPr="006B2F91">
        <w:rPr>
          <w:rFonts w:asciiTheme="majorHAnsi" w:hAnsiTheme="majorHAnsi"/>
          <w:sz w:val="20"/>
          <w:szCs w:val="20"/>
        </w:rPr>
        <w:t>execução</w:t>
      </w:r>
      <w:r w:rsidRPr="006B2F91">
        <w:rPr>
          <w:rFonts w:asciiTheme="majorHAnsi" w:hAnsiTheme="majorHAnsi"/>
          <w:spacing w:val="-7"/>
          <w:sz w:val="20"/>
          <w:szCs w:val="20"/>
        </w:rPr>
        <w:t xml:space="preserve"> </w:t>
      </w:r>
      <w:r w:rsidRPr="006B2F91">
        <w:rPr>
          <w:rFonts w:asciiTheme="majorHAnsi" w:hAnsiTheme="majorHAnsi"/>
          <w:sz w:val="20"/>
          <w:szCs w:val="20"/>
        </w:rPr>
        <w:t>de</w:t>
      </w:r>
      <w:r w:rsidRPr="006B2F91">
        <w:rPr>
          <w:rFonts w:asciiTheme="majorHAnsi" w:hAnsiTheme="majorHAnsi"/>
          <w:spacing w:val="-10"/>
          <w:sz w:val="20"/>
          <w:szCs w:val="20"/>
        </w:rPr>
        <w:t xml:space="preserve"> </w:t>
      </w:r>
      <w:r w:rsidRPr="006B2F91">
        <w:rPr>
          <w:rFonts w:asciiTheme="majorHAnsi" w:hAnsiTheme="majorHAnsi"/>
          <w:sz w:val="20"/>
          <w:szCs w:val="20"/>
        </w:rPr>
        <w:t>obra</w:t>
      </w:r>
      <w:r w:rsidRPr="006B2F91">
        <w:rPr>
          <w:rFonts w:asciiTheme="majorHAnsi" w:hAnsiTheme="majorHAnsi"/>
          <w:spacing w:val="-12"/>
          <w:sz w:val="20"/>
          <w:szCs w:val="20"/>
        </w:rPr>
        <w:t xml:space="preserve"> </w:t>
      </w:r>
      <w:r w:rsidRPr="006B2F91">
        <w:rPr>
          <w:rFonts w:asciiTheme="majorHAnsi" w:hAnsiTheme="majorHAnsi"/>
          <w:sz w:val="20"/>
          <w:szCs w:val="20"/>
        </w:rPr>
        <w:t>ou</w:t>
      </w:r>
      <w:r w:rsidRPr="006B2F91">
        <w:rPr>
          <w:rFonts w:asciiTheme="majorHAnsi" w:hAnsiTheme="majorHAnsi"/>
          <w:spacing w:val="-15"/>
          <w:sz w:val="20"/>
          <w:szCs w:val="20"/>
        </w:rPr>
        <w:t xml:space="preserve"> </w:t>
      </w:r>
      <w:r w:rsidRPr="006B2F91">
        <w:rPr>
          <w:rFonts w:asciiTheme="majorHAnsi" w:hAnsiTheme="majorHAnsi"/>
          <w:sz w:val="20"/>
          <w:szCs w:val="20"/>
        </w:rPr>
        <w:t>serviço</w:t>
      </w:r>
      <w:r w:rsidRPr="006B2F91">
        <w:rPr>
          <w:rFonts w:asciiTheme="majorHAnsi" w:hAnsiTheme="majorHAnsi"/>
          <w:spacing w:val="-7"/>
          <w:sz w:val="20"/>
          <w:szCs w:val="20"/>
        </w:rPr>
        <w:t xml:space="preserve"> </w:t>
      </w:r>
      <w:r w:rsidRPr="006B2F91">
        <w:rPr>
          <w:rFonts w:asciiTheme="majorHAnsi" w:hAnsiTheme="majorHAnsi"/>
          <w:sz w:val="20"/>
          <w:szCs w:val="20"/>
        </w:rPr>
        <w:t>de</w:t>
      </w:r>
      <w:r w:rsidRPr="006B2F91">
        <w:rPr>
          <w:rFonts w:asciiTheme="majorHAnsi" w:hAnsiTheme="majorHAnsi"/>
          <w:spacing w:val="-11"/>
          <w:sz w:val="20"/>
          <w:szCs w:val="20"/>
        </w:rPr>
        <w:t xml:space="preserve"> </w:t>
      </w:r>
      <w:r w:rsidRPr="006B2F91">
        <w:rPr>
          <w:rFonts w:asciiTheme="majorHAnsi" w:hAnsiTheme="majorHAnsi"/>
          <w:sz w:val="20"/>
          <w:szCs w:val="20"/>
        </w:rPr>
        <w:t>características</w:t>
      </w:r>
      <w:r w:rsidRPr="006B2F91">
        <w:rPr>
          <w:rFonts w:asciiTheme="majorHAnsi" w:hAnsiTheme="majorHAnsi"/>
          <w:spacing w:val="-11"/>
          <w:sz w:val="20"/>
          <w:szCs w:val="20"/>
        </w:rPr>
        <w:t xml:space="preserve"> </w:t>
      </w:r>
      <w:r w:rsidRPr="006B2F91">
        <w:rPr>
          <w:rFonts w:asciiTheme="majorHAnsi" w:hAnsiTheme="majorHAnsi"/>
          <w:sz w:val="20"/>
          <w:szCs w:val="20"/>
        </w:rPr>
        <w:t>semelhantes:</w:t>
      </w:r>
    </w:p>
    <w:p w14:paraId="4C6B8B75" w14:textId="77777777" w:rsidR="003D2D65" w:rsidRPr="006B2F91" w:rsidRDefault="00DD1240" w:rsidP="006B2F91">
      <w:pPr>
        <w:pStyle w:val="PargrafodaLista"/>
        <w:numPr>
          <w:ilvl w:val="1"/>
          <w:numId w:val="25"/>
        </w:numPr>
        <w:spacing w:before="0"/>
        <w:ind w:left="0" w:right="-2" w:firstLine="0"/>
        <w:jc w:val="both"/>
        <w:rPr>
          <w:rFonts w:asciiTheme="majorHAnsi" w:hAnsiTheme="majorHAnsi"/>
          <w:sz w:val="20"/>
          <w:szCs w:val="20"/>
        </w:rPr>
      </w:pPr>
      <w:r w:rsidRPr="006B2F91">
        <w:rPr>
          <w:rFonts w:asciiTheme="majorHAnsi" w:hAnsiTheme="majorHAnsi"/>
          <w:spacing w:val="-4"/>
          <w:sz w:val="20"/>
          <w:szCs w:val="20"/>
        </w:rPr>
        <w:t>Apresentar</w:t>
      </w:r>
      <w:r w:rsidRPr="006B2F91">
        <w:rPr>
          <w:rFonts w:asciiTheme="majorHAnsi" w:hAnsiTheme="majorHAnsi"/>
          <w:spacing w:val="-16"/>
          <w:sz w:val="20"/>
          <w:szCs w:val="20"/>
        </w:rPr>
        <w:t xml:space="preserve"> </w:t>
      </w:r>
      <w:r w:rsidRPr="006B2F91">
        <w:rPr>
          <w:rFonts w:asciiTheme="majorHAnsi" w:hAnsiTheme="majorHAnsi"/>
          <w:spacing w:val="-4"/>
          <w:sz w:val="20"/>
          <w:szCs w:val="20"/>
        </w:rPr>
        <w:t>o</w:t>
      </w:r>
      <w:r w:rsidRPr="006B2F91">
        <w:rPr>
          <w:rFonts w:asciiTheme="majorHAnsi" w:hAnsiTheme="majorHAnsi"/>
          <w:spacing w:val="-15"/>
          <w:sz w:val="20"/>
          <w:szCs w:val="20"/>
        </w:rPr>
        <w:t xml:space="preserve"> </w:t>
      </w:r>
      <w:r w:rsidRPr="006B2F91">
        <w:rPr>
          <w:rFonts w:asciiTheme="majorHAnsi" w:hAnsiTheme="majorHAnsi"/>
          <w:spacing w:val="-4"/>
          <w:sz w:val="20"/>
          <w:szCs w:val="20"/>
        </w:rPr>
        <w:t>Registro</w:t>
      </w:r>
      <w:r w:rsidRPr="006B2F91">
        <w:rPr>
          <w:rFonts w:asciiTheme="majorHAnsi" w:hAnsiTheme="majorHAnsi"/>
          <w:spacing w:val="-9"/>
          <w:sz w:val="20"/>
          <w:szCs w:val="20"/>
        </w:rPr>
        <w:t xml:space="preserve"> </w:t>
      </w:r>
      <w:r w:rsidRPr="006B2F91">
        <w:rPr>
          <w:rFonts w:asciiTheme="majorHAnsi" w:hAnsiTheme="majorHAnsi"/>
          <w:spacing w:val="-4"/>
          <w:sz w:val="20"/>
          <w:szCs w:val="20"/>
        </w:rPr>
        <w:t>do</w:t>
      </w:r>
      <w:r w:rsidRPr="006B2F91">
        <w:rPr>
          <w:rFonts w:asciiTheme="majorHAnsi" w:hAnsiTheme="majorHAnsi"/>
          <w:spacing w:val="-8"/>
          <w:sz w:val="20"/>
          <w:szCs w:val="20"/>
        </w:rPr>
        <w:t xml:space="preserve"> </w:t>
      </w:r>
      <w:r w:rsidRPr="006B2F91">
        <w:rPr>
          <w:rFonts w:asciiTheme="majorHAnsi" w:hAnsiTheme="majorHAnsi"/>
          <w:spacing w:val="-4"/>
          <w:sz w:val="20"/>
          <w:szCs w:val="20"/>
        </w:rPr>
        <w:t>profissional</w:t>
      </w:r>
      <w:r w:rsidRPr="006B2F91">
        <w:rPr>
          <w:rFonts w:asciiTheme="majorHAnsi" w:hAnsiTheme="majorHAnsi"/>
          <w:spacing w:val="-24"/>
          <w:sz w:val="20"/>
          <w:szCs w:val="20"/>
        </w:rPr>
        <w:t xml:space="preserve"> </w:t>
      </w:r>
      <w:r w:rsidRPr="006B2F91">
        <w:rPr>
          <w:rFonts w:asciiTheme="majorHAnsi" w:hAnsiTheme="majorHAnsi"/>
          <w:spacing w:val="-4"/>
          <w:sz w:val="20"/>
          <w:szCs w:val="20"/>
        </w:rPr>
        <w:t>indicado</w:t>
      </w:r>
      <w:r w:rsidRPr="006B2F91">
        <w:rPr>
          <w:rFonts w:asciiTheme="majorHAnsi" w:hAnsiTheme="majorHAnsi"/>
          <w:spacing w:val="-8"/>
          <w:sz w:val="20"/>
          <w:szCs w:val="20"/>
        </w:rPr>
        <w:t xml:space="preserve"> </w:t>
      </w:r>
      <w:r w:rsidRPr="006B2F91">
        <w:rPr>
          <w:rFonts w:asciiTheme="majorHAnsi" w:hAnsiTheme="majorHAnsi"/>
          <w:spacing w:val="-4"/>
          <w:sz w:val="20"/>
          <w:szCs w:val="20"/>
        </w:rPr>
        <w:t>no</w:t>
      </w:r>
      <w:r w:rsidRPr="006B2F91">
        <w:rPr>
          <w:rFonts w:asciiTheme="majorHAnsi" w:hAnsiTheme="majorHAnsi"/>
          <w:spacing w:val="-10"/>
          <w:sz w:val="20"/>
          <w:szCs w:val="20"/>
        </w:rPr>
        <w:t xml:space="preserve"> </w:t>
      </w:r>
      <w:r w:rsidRPr="006B2F91">
        <w:rPr>
          <w:rFonts w:asciiTheme="majorHAnsi" w:hAnsiTheme="majorHAnsi"/>
          <w:spacing w:val="-4"/>
          <w:sz w:val="20"/>
          <w:szCs w:val="20"/>
        </w:rPr>
        <w:t>conselho</w:t>
      </w:r>
      <w:r w:rsidRPr="006B2F91">
        <w:rPr>
          <w:rFonts w:asciiTheme="majorHAnsi" w:hAnsiTheme="majorHAnsi"/>
          <w:spacing w:val="-8"/>
          <w:sz w:val="20"/>
          <w:szCs w:val="20"/>
        </w:rPr>
        <w:t xml:space="preserve"> </w:t>
      </w:r>
      <w:r w:rsidRPr="006B2F91">
        <w:rPr>
          <w:rFonts w:asciiTheme="majorHAnsi" w:hAnsiTheme="majorHAnsi"/>
          <w:spacing w:val="-4"/>
          <w:sz w:val="20"/>
          <w:szCs w:val="20"/>
        </w:rPr>
        <w:t>competente;</w:t>
      </w:r>
    </w:p>
    <w:p w14:paraId="54D1E8FC" w14:textId="033B4753"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spacing w:val="-1"/>
          <w:sz w:val="20"/>
          <w:szCs w:val="20"/>
        </w:rPr>
        <w:t>Apresentar</w:t>
      </w:r>
      <w:r w:rsidRPr="006B2F91">
        <w:rPr>
          <w:rFonts w:asciiTheme="majorHAnsi" w:hAnsiTheme="majorHAnsi"/>
          <w:spacing w:val="-17"/>
          <w:sz w:val="20"/>
          <w:szCs w:val="20"/>
        </w:rPr>
        <w:t xml:space="preserve"> </w:t>
      </w:r>
      <w:r w:rsidRPr="006B2F91">
        <w:rPr>
          <w:rFonts w:asciiTheme="majorHAnsi" w:hAnsiTheme="majorHAnsi"/>
          <w:spacing w:val="-1"/>
          <w:sz w:val="20"/>
          <w:szCs w:val="20"/>
        </w:rPr>
        <w:t>atestado</w:t>
      </w:r>
      <w:r w:rsidRPr="006B2F91">
        <w:rPr>
          <w:rFonts w:asciiTheme="majorHAnsi" w:hAnsiTheme="majorHAnsi"/>
          <w:spacing w:val="-16"/>
          <w:sz w:val="20"/>
          <w:szCs w:val="20"/>
        </w:rPr>
        <w:t xml:space="preserve"> </w:t>
      </w:r>
      <w:r w:rsidRPr="006B2F91">
        <w:rPr>
          <w:rFonts w:asciiTheme="majorHAnsi" w:hAnsiTheme="majorHAnsi"/>
          <w:sz w:val="20"/>
          <w:szCs w:val="20"/>
        </w:rPr>
        <w:t>de</w:t>
      </w:r>
      <w:r w:rsidRPr="006B2F91">
        <w:rPr>
          <w:rFonts w:asciiTheme="majorHAnsi" w:hAnsiTheme="majorHAnsi"/>
          <w:spacing w:val="-18"/>
          <w:sz w:val="20"/>
          <w:szCs w:val="20"/>
        </w:rPr>
        <w:t xml:space="preserve"> </w:t>
      </w:r>
      <w:r w:rsidRPr="006B2F91">
        <w:rPr>
          <w:rFonts w:asciiTheme="majorHAnsi" w:hAnsiTheme="majorHAnsi"/>
          <w:sz w:val="20"/>
          <w:szCs w:val="20"/>
        </w:rPr>
        <w:t>responsabilidade</w:t>
      </w:r>
      <w:r w:rsidRPr="006B2F91">
        <w:rPr>
          <w:rFonts w:asciiTheme="majorHAnsi" w:hAnsiTheme="majorHAnsi"/>
          <w:spacing w:val="-16"/>
          <w:sz w:val="20"/>
          <w:szCs w:val="20"/>
        </w:rPr>
        <w:t xml:space="preserve"> </w:t>
      </w:r>
      <w:r w:rsidRPr="006B2F91">
        <w:rPr>
          <w:rFonts w:asciiTheme="majorHAnsi" w:hAnsiTheme="majorHAnsi"/>
          <w:sz w:val="20"/>
          <w:szCs w:val="20"/>
        </w:rPr>
        <w:t>técnica</w:t>
      </w:r>
      <w:r w:rsidRPr="006B2F91">
        <w:rPr>
          <w:rFonts w:asciiTheme="majorHAnsi" w:hAnsiTheme="majorHAnsi"/>
          <w:spacing w:val="-19"/>
          <w:sz w:val="20"/>
          <w:szCs w:val="20"/>
        </w:rPr>
        <w:t xml:space="preserve"> </w:t>
      </w:r>
      <w:r w:rsidRPr="006B2F91">
        <w:rPr>
          <w:rFonts w:asciiTheme="majorHAnsi" w:hAnsiTheme="majorHAnsi"/>
          <w:sz w:val="20"/>
          <w:szCs w:val="20"/>
        </w:rPr>
        <w:t>por</w:t>
      </w:r>
      <w:r w:rsidRPr="006B2F91">
        <w:rPr>
          <w:rFonts w:asciiTheme="majorHAnsi" w:hAnsiTheme="majorHAnsi"/>
          <w:spacing w:val="-17"/>
          <w:sz w:val="20"/>
          <w:szCs w:val="20"/>
        </w:rPr>
        <w:t xml:space="preserve"> </w:t>
      </w:r>
      <w:r w:rsidRPr="006B2F91">
        <w:rPr>
          <w:rFonts w:asciiTheme="majorHAnsi" w:hAnsiTheme="majorHAnsi"/>
          <w:sz w:val="20"/>
          <w:szCs w:val="20"/>
        </w:rPr>
        <w:t>execução</w:t>
      </w:r>
      <w:r w:rsidRPr="006B2F91">
        <w:rPr>
          <w:rFonts w:asciiTheme="majorHAnsi" w:hAnsiTheme="majorHAnsi"/>
          <w:spacing w:val="-17"/>
          <w:sz w:val="20"/>
          <w:szCs w:val="20"/>
        </w:rPr>
        <w:t xml:space="preserve"> </w:t>
      </w:r>
      <w:r w:rsidRPr="006B2F91">
        <w:rPr>
          <w:rFonts w:asciiTheme="majorHAnsi" w:hAnsiTheme="majorHAnsi"/>
          <w:sz w:val="20"/>
          <w:szCs w:val="20"/>
        </w:rPr>
        <w:t>de</w:t>
      </w:r>
      <w:r w:rsidRPr="006B2F91">
        <w:rPr>
          <w:rFonts w:asciiTheme="majorHAnsi" w:hAnsiTheme="majorHAnsi"/>
          <w:spacing w:val="-17"/>
          <w:sz w:val="20"/>
          <w:szCs w:val="20"/>
        </w:rPr>
        <w:t xml:space="preserve"> </w:t>
      </w:r>
      <w:r w:rsidRPr="006B2F91">
        <w:rPr>
          <w:rFonts w:asciiTheme="majorHAnsi" w:hAnsiTheme="majorHAnsi"/>
          <w:sz w:val="20"/>
          <w:szCs w:val="20"/>
        </w:rPr>
        <w:t>obra</w:t>
      </w:r>
      <w:r w:rsidRPr="006B2F91">
        <w:rPr>
          <w:rFonts w:asciiTheme="majorHAnsi" w:hAnsiTheme="majorHAnsi"/>
          <w:spacing w:val="-17"/>
          <w:sz w:val="20"/>
          <w:szCs w:val="20"/>
        </w:rPr>
        <w:t xml:space="preserve"> </w:t>
      </w:r>
      <w:r w:rsidRPr="006B2F91">
        <w:rPr>
          <w:rFonts w:asciiTheme="majorHAnsi" w:hAnsiTheme="majorHAnsi"/>
          <w:sz w:val="20"/>
          <w:szCs w:val="20"/>
        </w:rPr>
        <w:t>ou</w:t>
      </w:r>
      <w:r w:rsidRPr="006B2F91">
        <w:rPr>
          <w:rFonts w:asciiTheme="majorHAnsi" w:hAnsiTheme="majorHAnsi"/>
          <w:spacing w:val="-17"/>
          <w:sz w:val="20"/>
          <w:szCs w:val="20"/>
        </w:rPr>
        <w:t xml:space="preserve"> </w:t>
      </w:r>
      <w:r w:rsidRPr="006B2F91">
        <w:rPr>
          <w:rFonts w:asciiTheme="majorHAnsi" w:hAnsiTheme="majorHAnsi"/>
          <w:sz w:val="20"/>
          <w:szCs w:val="20"/>
        </w:rPr>
        <w:t>serviço</w:t>
      </w:r>
      <w:r w:rsidRPr="006B2F91">
        <w:rPr>
          <w:rFonts w:asciiTheme="majorHAnsi" w:hAnsiTheme="majorHAnsi"/>
          <w:spacing w:val="-14"/>
          <w:sz w:val="20"/>
          <w:szCs w:val="20"/>
        </w:rPr>
        <w:t xml:space="preserve"> </w:t>
      </w:r>
      <w:r w:rsidRPr="006B2F91">
        <w:rPr>
          <w:rFonts w:asciiTheme="majorHAnsi" w:hAnsiTheme="majorHAnsi"/>
          <w:sz w:val="20"/>
          <w:szCs w:val="20"/>
        </w:rPr>
        <w:t>de</w:t>
      </w:r>
      <w:r w:rsidRPr="006B2F91">
        <w:rPr>
          <w:rFonts w:asciiTheme="majorHAnsi" w:hAnsiTheme="majorHAnsi"/>
          <w:spacing w:val="-18"/>
          <w:sz w:val="20"/>
          <w:szCs w:val="20"/>
        </w:rPr>
        <w:t xml:space="preserve"> </w:t>
      </w:r>
      <w:r w:rsidRPr="006B2F91">
        <w:rPr>
          <w:rFonts w:asciiTheme="majorHAnsi" w:hAnsiTheme="majorHAnsi"/>
          <w:sz w:val="20"/>
          <w:szCs w:val="20"/>
        </w:rPr>
        <w:t>características</w:t>
      </w:r>
      <w:r w:rsidRPr="006B2F91">
        <w:rPr>
          <w:rFonts w:asciiTheme="majorHAnsi" w:hAnsiTheme="majorHAnsi"/>
          <w:spacing w:val="-2"/>
          <w:sz w:val="20"/>
          <w:szCs w:val="20"/>
        </w:rPr>
        <w:t xml:space="preserve"> </w:t>
      </w:r>
      <w:r w:rsidRPr="006B2F91">
        <w:rPr>
          <w:rFonts w:asciiTheme="majorHAnsi" w:hAnsiTheme="majorHAnsi"/>
          <w:sz w:val="20"/>
          <w:szCs w:val="20"/>
        </w:rPr>
        <w:t>semelhantes</w:t>
      </w:r>
      <w:r w:rsidRPr="006B2F91">
        <w:rPr>
          <w:rFonts w:asciiTheme="majorHAnsi" w:hAnsiTheme="majorHAnsi"/>
          <w:spacing w:val="-58"/>
          <w:sz w:val="20"/>
          <w:szCs w:val="20"/>
        </w:rPr>
        <w:t xml:space="preserve"> </w:t>
      </w:r>
      <w:r w:rsidRPr="006B2F91">
        <w:rPr>
          <w:rFonts w:asciiTheme="majorHAnsi" w:hAnsiTheme="majorHAnsi"/>
          <w:spacing w:val="-1"/>
          <w:sz w:val="20"/>
          <w:szCs w:val="20"/>
        </w:rPr>
        <w:t>àquela</w:t>
      </w:r>
      <w:r w:rsidRPr="006B2F91">
        <w:rPr>
          <w:rFonts w:asciiTheme="majorHAnsi" w:hAnsiTheme="majorHAnsi"/>
          <w:spacing w:val="-6"/>
          <w:sz w:val="20"/>
          <w:szCs w:val="20"/>
        </w:rPr>
        <w:t xml:space="preserve"> </w:t>
      </w:r>
      <w:proofErr w:type="gramStart"/>
      <w:r w:rsidRPr="006B2F91">
        <w:rPr>
          <w:rFonts w:asciiTheme="majorHAnsi" w:hAnsiTheme="majorHAnsi"/>
          <w:spacing w:val="-1"/>
          <w:sz w:val="20"/>
          <w:szCs w:val="20"/>
        </w:rPr>
        <w:t>a</w:t>
      </w:r>
      <w:r w:rsidRPr="006B2F91">
        <w:rPr>
          <w:rFonts w:asciiTheme="majorHAnsi" w:hAnsiTheme="majorHAnsi"/>
          <w:spacing w:val="-6"/>
          <w:sz w:val="20"/>
          <w:szCs w:val="20"/>
        </w:rPr>
        <w:t xml:space="preserve"> </w:t>
      </w:r>
      <w:r w:rsidRPr="006B2F91">
        <w:rPr>
          <w:rFonts w:asciiTheme="majorHAnsi" w:hAnsiTheme="majorHAnsi"/>
          <w:spacing w:val="-1"/>
          <w:sz w:val="20"/>
          <w:szCs w:val="20"/>
        </w:rPr>
        <w:t>ser</w:t>
      </w:r>
      <w:proofErr w:type="gramEnd"/>
      <w:r w:rsidRPr="006B2F91">
        <w:rPr>
          <w:rFonts w:asciiTheme="majorHAnsi" w:hAnsiTheme="majorHAnsi"/>
          <w:spacing w:val="-5"/>
          <w:sz w:val="20"/>
          <w:szCs w:val="20"/>
        </w:rPr>
        <w:t xml:space="preserve"> </w:t>
      </w:r>
      <w:r w:rsidRPr="006B2F91">
        <w:rPr>
          <w:rFonts w:asciiTheme="majorHAnsi" w:hAnsiTheme="majorHAnsi"/>
          <w:spacing w:val="-1"/>
          <w:sz w:val="20"/>
          <w:szCs w:val="20"/>
        </w:rPr>
        <w:t>contratada</w:t>
      </w:r>
      <w:r w:rsidR="00A62862" w:rsidRPr="006B2F91">
        <w:rPr>
          <w:rFonts w:asciiTheme="majorHAnsi" w:hAnsiTheme="majorHAnsi"/>
          <w:spacing w:val="-1"/>
          <w:sz w:val="20"/>
          <w:szCs w:val="20"/>
        </w:rPr>
        <w:t xml:space="preserve"> conforme termo de referencia</w:t>
      </w:r>
      <w:r w:rsidRPr="006B2F91">
        <w:rPr>
          <w:rFonts w:asciiTheme="majorHAnsi" w:hAnsiTheme="majorHAnsi"/>
          <w:sz w:val="20"/>
          <w:szCs w:val="20"/>
        </w:rPr>
        <w:t>:</w:t>
      </w:r>
      <w:r w:rsidRPr="006B2F91">
        <w:rPr>
          <w:rFonts w:asciiTheme="majorHAnsi" w:hAnsiTheme="majorHAnsi"/>
          <w:spacing w:val="-24"/>
          <w:sz w:val="20"/>
          <w:szCs w:val="20"/>
        </w:rPr>
        <w:t xml:space="preserve"> </w:t>
      </w:r>
    </w:p>
    <w:p w14:paraId="13E3F174" w14:textId="77777777" w:rsidR="003D2D65" w:rsidRPr="006B2F91" w:rsidRDefault="00DD1240" w:rsidP="006B2F91">
      <w:pPr>
        <w:pStyle w:val="PargrafodaLista"/>
        <w:numPr>
          <w:ilvl w:val="2"/>
          <w:numId w:val="25"/>
        </w:numPr>
        <w:spacing w:before="0"/>
        <w:ind w:left="0" w:right="-2" w:firstLine="0"/>
        <w:jc w:val="both"/>
        <w:rPr>
          <w:rFonts w:asciiTheme="majorHAnsi" w:hAnsiTheme="majorHAnsi"/>
          <w:sz w:val="20"/>
          <w:szCs w:val="20"/>
        </w:rPr>
      </w:pPr>
      <w:r w:rsidRPr="006B2F91">
        <w:rPr>
          <w:rFonts w:asciiTheme="majorHAnsi" w:hAnsiTheme="majorHAnsi"/>
          <w:spacing w:val="-3"/>
          <w:sz w:val="20"/>
          <w:szCs w:val="20"/>
        </w:rPr>
        <w:t>Os</w:t>
      </w:r>
      <w:r w:rsidRPr="006B2F91">
        <w:rPr>
          <w:rFonts w:asciiTheme="majorHAnsi" w:hAnsiTheme="majorHAnsi"/>
          <w:spacing w:val="-15"/>
          <w:sz w:val="20"/>
          <w:szCs w:val="20"/>
        </w:rPr>
        <w:t xml:space="preserve"> </w:t>
      </w:r>
      <w:r w:rsidRPr="006B2F91">
        <w:rPr>
          <w:rFonts w:asciiTheme="majorHAnsi" w:hAnsiTheme="majorHAnsi"/>
          <w:spacing w:val="-2"/>
          <w:sz w:val="20"/>
          <w:szCs w:val="20"/>
        </w:rPr>
        <w:t>profissionais</w:t>
      </w:r>
      <w:r w:rsidRPr="006B2F91">
        <w:rPr>
          <w:rFonts w:asciiTheme="majorHAnsi" w:hAnsiTheme="majorHAnsi"/>
          <w:spacing w:val="-12"/>
          <w:sz w:val="20"/>
          <w:szCs w:val="20"/>
        </w:rPr>
        <w:t xml:space="preserve"> </w:t>
      </w:r>
      <w:r w:rsidRPr="006B2F91">
        <w:rPr>
          <w:rFonts w:asciiTheme="majorHAnsi" w:hAnsiTheme="majorHAnsi"/>
          <w:spacing w:val="-2"/>
          <w:sz w:val="20"/>
          <w:szCs w:val="20"/>
        </w:rPr>
        <w:t>indicados</w:t>
      </w:r>
      <w:r w:rsidRPr="006B2F91">
        <w:rPr>
          <w:rFonts w:asciiTheme="majorHAnsi" w:hAnsiTheme="majorHAnsi"/>
          <w:spacing w:val="-12"/>
          <w:sz w:val="20"/>
          <w:szCs w:val="20"/>
        </w:rPr>
        <w:t xml:space="preserve"> </w:t>
      </w:r>
      <w:r w:rsidRPr="006B2F91">
        <w:rPr>
          <w:rFonts w:asciiTheme="majorHAnsi" w:hAnsiTheme="majorHAnsi"/>
          <w:spacing w:val="-2"/>
          <w:sz w:val="20"/>
          <w:szCs w:val="20"/>
        </w:rPr>
        <w:t>pelo</w:t>
      </w:r>
      <w:r w:rsidRPr="006B2F91">
        <w:rPr>
          <w:rFonts w:asciiTheme="majorHAnsi" w:hAnsiTheme="majorHAnsi"/>
          <w:spacing w:val="-10"/>
          <w:sz w:val="20"/>
          <w:szCs w:val="20"/>
        </w:rPr>
        <w:t xml:space="preserve"> </w:t>
      </w:r>
      <w:r w:rsidRPr="006B2F91">
        <w:rPr>
          <w:rFonts w:asciiTheme="majorHAnsi" w:hAnsiTheme="majorHAnsi"/>
          <w:spacing w:val="-2"/>
          <w:sz w:val="20"/>
          <w:szCs w:val="20"/>
        </w:rPr>
        <w:t>licitante</w:t>
      </w:r>
      <w:r w:rsidRPr="006B2F91">
        <w:rPr>
          <w:rFonts w:asciiTheme="majorHAnsi" w:hAnsiTheme="majorHAnsi"/>
          <w:spacing w:val="-10"/>
          <w:sz w:val="20"/>
          <w:szCs w:val="20"/>
        </w:rPr>
        <w:t xml:space="preserve"> </w:t>
      </w:r>
      <w:r w:rsidRPr="006B2F91">
        <w:rPr>
          <w:rFonts w:asciiTheme="majorHAnsi" w:hAnsiTheme="majorHAnsi"/>
          <w:spacing w:val="-2"/>
          <w:sz w:val="20"/>
          <w:szCs w:val="20"/>
        </w:rPr>
        <w:t>deverão</w:t>
      </w:r>
      <w:r w:rsidRPr="006B2F91">
        <w:rPr>
          <w:rFonts w:asciiTheme="majorHAnsi" w:hAnsiTheme="majorHAnsi"/>
          <w:spacing w:val="-7"/>
          <w:sz w:val="20"/>
          <w:szCs w:val="20"/>
        </w:rPr>
        <w:t xml:space="preserve"> </w:t>
      </w:r>
      <w:r w:rsidRPr="006B2F91">
        <w:rPr>
          <w:rFonts w:asciiTheme="majorHAnsi" w:hAnsiTheme="majorHAnsi"/>
          <w:spacing w:val="-2"/>
          <w:sz w:val="20"/>
          <w:szCs w:val="20"/>
        </w:rPr>
        <w:t>participar</w:t>
      </w:r>
      <w:r w:rsidRPr="006B2F91">
        <w:rPr>
          <w:rFonts w:asciiTheme="majorHAnsi" w:hAnsiTheme="majorHAnsi"/>
          <w:spacing w:val="-13"/>
          <w:sz w:val="20"/>
          <w:szCs w:val="20"/>
        </w:rPr>
        <w:t xml:space="preserve"> </w:t>
      </w:r>
      <w:r w:rsidRPr="006B2F91">
        <w:rPr>
          <w:rFonts w:asciiTheme="majorHAnsi" w:hAnsiTheme="majorHAnsi"/>
          <w:spacing w:val="-2"/>
          <w:sz w:val="20"/>
          <w:szCs w:val="20"/>
        </w:rPr>
        <w:t>da</w:t>
      </w:r>
      <w:r w:rsidRPr="006B2F91">
        <w:rPr>
          <w:rFonts w:asciiTheme="majorHAnsi" w:hAnsiTheme="majorHAnsi"/>
          <w:spacing w:val="-11"/>
          <w:sz w:val="20"/>
          <w:szCs w:val="20"/>
        </w:rPr>
        <w:t xml:space="preserve"> </w:t>
      </w:r>
      <w:r w:rsidRPr="006B2F91">
        <w:rPr>
          <w:rFonts w:asciiTheme="majorHAnsi" w:hAnsiTheme="majorHAnsi"/>
          <w:spacing w:val="-2"/>
          <w:sz w:val="20"/>
          <w:szCs w:val="20"/>
        </w:rPr>
        <w:t>obra</w:t>
      </w:r>
      <w:r w:rsidRPr="006B2F91">
        <w:rPr>
          <w:rFonts w:asciiTheme="majorHAnsi" w:hAnsiTheme="majorHAnsi"/>
          <w:spacing w:val="-12"/>
          <w:sz w:val="20"/>
          <w:szCs w:val="20"/>
        </w:rPr>
        <w:t xml:space="preserve"> </w:t>
      </w:r>
      <w:r w:rsidRPr="006B2F91">
        <w:rPr>
          <w:rFonts w:asciiTheme="majorHAnsi" w:hAnsiTheme="majorHAnsi"/>
          <w:spacing w:val="-2"/>
          <w:sz w:val="20"/>
          <w:szCs w:val="20"/>
        </w:rPr>
        <w:t>ou</w:t>
      </w:r>
      <w:r w:rsidRPr="006B2F91">
        <w:rPr>
          <w:rFonts w:asciiTheme="majorHAnsi" w:hAnsiTheme="majorHAnsi"/>
          <w:spacing w:val="-17"/>
          <w:sz w:val="20"/>
          <w:szCs w:val="20"/>
        </w:rPr>
        <w:t xml:space="preserve"> </w:t>
      </w:r>
      <w:r w:rsidRPr="006B2F91">
        <w:rPr>
          <w:rFonts w:asciiTheme="majorHAnsi" w:hAnsiTheme="majorHAnsi"/>
          <w:spacing w:val="-2"/>
          <w:sz w:val="20"/>
          <w:szCs w:val="20"/>
        </w:rPr>
        <w:t>serviço</w:t>
      </w:r>
      <w:r w:rsidRPr="006B2F91">
        <w:rPr>
          <w:rFonts w:asciiTheme="majorHAnsi" w:hAnsiTheme="majorHAnsi"/>
          <w:spacing w:val="-7"/>
          <w:sz w:val="20"/>
          <w:szCs w:val="20"/>
        </w:rPr>
        <w:t xml:space="preserve"> </w:t>
      </w:r>
      <w:r w:rsidRPr="006B2F91">
        <w:rPr>
          <w:rFonts w:asciiTheme="majorHAnsi" w:hAnsiTheme="majorHAnsi"/>
          <w:spacing w:val="-2"/>
          <w:sz w:val="20"/>
          <w:szCs w:val="20"/>
        </w:rPr>
        <w:t>objeto</w:t>
      </w:r>
      <w:r w:rsidRPr="006B2F91">
        <w:rPr>
          <w:rFonts w:asciiTheme="majorHAnsi" w:hAnsiTheme="majorHAnsi"/>
          <w:spacing w:val="-8"/>
          <w:sz w:val="20"/>
          <w:szCs w:val="20"/>
        </w:rPr>
        <w:t xml:space="preserve"> </w:t>
      </w:r>
      <w:r w:rsidRPr="006B2F91">
        <w:rPr>
          <w:rFonts w:asciiTheme="majorHAnsi" w:hAnsiTheme="majorHAnsi"/>
          <w:spacing w:val="-2"/>
          <w:sz w:val="20"/>
          <w:szCs w:val="20"/>
        </w:rPr>
        <w:t>da</w:t>
      </w:r>
      <w:r w:rsidRPr="006B2F91">
        <w:rPr>
          <w:rFonts w:asciiTheme="majorHAnsi" w:hAnsiTheme="majorHAnsi"/>
          <w:spacing w:val="-11"/>
          <w:sz w:val="20"/>
          <w:szCs w:val="20"/>
        </w:rPr>
        <w:t xml:space="preserve"> </w:t>
      </w:r>
      <w:r w:rsidRPr="006B2F91">
        <w:rPr>
          <w:rFonts w:asciiTheme="majorHAnsi" w:hAnsiTheme="majorHAnsi"/>
          <w:spacing w:val="-2"/>
          <w:sz w:val="20"/>
          <w:szCs w:val="20"/>
        </w:rPr>
        <w:t>licitação,</w:t>
      </w:r>
      <w:r w:rsidRPr="006B2F91">
        <w:rPr>
          <w:rFonts w:asciiTheme="majorHAnsi" w:hAnsiTheme="majorHAnsi"/>
          <w:spacing w:val="-57"/>
          <w:sz w:val="20"/>
          <w:szCs w:val="20"/>
        </w:rPr>
        <w:t xml:space="preserve"> </w:t>
      </w:r>
      <w:r w:rsidRPr="006B2F91">
        <w:rPr>
          <w:rFonts w:asciiTheme="majorHAnsi" w:hAnsiTheme="majorHAnsi"/>
          <w:sz w:val="20"/>
          <w:szCs w:val="20"/>
        </w:rPr>
        <w:t>e será admitida a sua substituição por profissionais de experiência equivalente ou superior, desde que</w:t>
      </w:r>
      <w:r w:rsidRPr="006B2F91">
        <w:rPr>
          <w:rFonts w:asciiTheme="majorHAnsi" w:hAnsiTheme="majorHAnsi"/>
          <w:spacing w:val="1"/>
          <w:sz w:val="20"/>
          <w:szCs w:val="20"/>
        </w:rPr>
        <w:t xml:space="preserve"> </w:t>
      </w:r>
      <w:r w:rsidRPr="006B2F91">
        <w:rPr>
          <w:rFonts w:asciiTheme="majorHAnsi" w:hAnsiTheme="majorHAnsi"/>
          <w:sz w:val="20"/>
          <w:szCs w:val="20"/>
        </w:rPr>
        <w:t>aprovada</w:t>
      </w:r>
      <w:r w:rsidRPr="006B2F91">
        <w:rPr>
          <w:rFonts w:asciiTheme="majorHAnsi" w:hAnsiTheme="majorHAnsi"/>
          <w:spacing w:val="-2"/>
          <w:sz w:val="20"/>
          <w:szCs w:val="20"/>
        </w:rPr>
        <w:t xml:space="preserve"> </w:t>
      </w:r>
      <w:r w:rsidRPr="006B2F91">
        <w:rPr>
          <w:rFonts w:asciiTheme="majorHAnsi" w:hAnsiTheme="majorHAnsi"/>
          <w:sz w:val="20"/>
          <w:szCs w:val="20"/>
        </w:rPr>
        <w:t>pela Administração.</w:t>
      </w:r>
    </w:p>
    <w:p w14:paraId="2AB2A3D1" w14:textId="77777777" w:rsidR="003D2D65" w:rsidRPr="006B2F91" w:rsidRDefault="00DD1240" w:rsidP="006B2F91">
      <w:pPr>
        <w:pStyle w:val="PargrafodaLista"/>
        <w:numPr>
          <w:ilvl w:val="0"/>
          <w:numId w:val="25"/>
        </w:numPr>
        <w:spacing w:before="0"/>
        <w:ind w:left="0" w:right="-2" w:firstLine="0"/>
        <w:jc w:val="both"/>
        <w:rPr>
          <w:rFonts w:asciiTheme="majorHAnsi" w:hAnsiTheme="majorHAnsi"/>
          <w:b/>
          <w:sz w:val="20"/>
          <w:szCs w:val="20"/>
        </w:rPr>
      </w:pPr>
      <w:r w:rsidRPr="006B2F91">
        <w:rPr>
          <w:rFonts w:asciiTheme="majorHAnsi" w:hAnsiTheme="majorHAnsi"/>
          <w:sz w:val="20"/>
          <w:szCs w:val="20"/>
        </w:rPr>
        <w:t>Apresentar certidões ou atestados, regularmente emitidos pelo conselho competente, que demonstrem</w:t>
      </w:r>
      <w:r w:rsidRPr="006B2F91">
        <w:rPr>
          <w:rFonts w:asciiTheme="majorHAnsi" w:hAnsiTheme="majorHAnsi"/>
          <w:spacing w:val="1"/>
          <w:sz w:val="20"/>
          <w:szCs w:val="20"/>
        </w:rPr>
        <w:t xml:space="preserve"> </w:t>
      </w:r>
      <w:r w:rsidRPr="006B2F91">
        <w:rPr>
          <w:rFonts w:asciiTheme="majorHAnsi" w:hAnsiTheme="majorHAnsi"/>
          <w:sz w:val="20"/>
          <w:szCs w:val="20"/>
        </w:rPr>
        <w:t>capacidade operacional na execução de serviços similares de complexidade tecnológica e operacional</w:t>
      </w:r>
      <w:r w:rsidRPr="006B2F91">
        <w:rPr>
          <w:rFonts w:asciiTheme="majorHAnsi" w:hAnsiTheme="majorHAnsi"/>
          <w:spacing w:val="1"/>
          <w:sz w:val="20"/>
          <w:szCs w:val="20"/>
        </w:rPr>
        <w:t xml:space="preserve"> </w:t>
      </w:r>
      <w:r w:rsidRPr="006B2F91">
        <w:rPr>
          <w:rFonts w:asciiTheme="majorHAnsi" w:hAnsiTheme="majorHAnsi"/>
          <w:sz w:val="20"/>
          <w:szCs w:val="20"/>
        </w:rPr>
        <w:t>equivalente</w:t>
      </w:r>
      <w:r w:rsidRPr="006B2F91">
        <w:rPr>
          <w:rFonts w:asciiTheme="majorHAnsi" w:hAnsiTheme="majorHAnsi"/>
          <w:spacing w:val="-13"/>
          <w:sz w:val="20"/>
          <w:szCs w:val="20"/>
        </w:rPr>
        <w:t xml:space="preserve"> </w:t>
      </w:r>
      <w:r w:rsidRPr="006B2F91">
        <w:rPr>
          <w:rFonts w:asciiTheme="majorHAnsi" w:hAnsiTheme="majorHAnsi"/>
          <w:sz w:val="20"/>
          <w:szCs w:val="20"/>
        </w:rPr>
        <w:t>ou</w:t>
      </w:r>
      <w:r w:rsidRPr="006B2F91">
        <w:rPr>
          <w:rFonts w:asciiTheme="majorHAnsi" w:hAnsiTheme="majorHAnsi"/>
          <w:spacing w:val="-13"/>
          <w:sz w:val="20"/>
          <w:szCs w:val="20"/>
        </w:rPr>
        <w:t xml:space="preserve"> </w:t>
      </w:r>
      <w:r w:rsidRPr="006B2F91">
        <w:rPr>
          <w:rFonts w:asciiTheme="majorHAnsi" w:hAnsiTheme="majorHAnsi"/>
          <w:sz w:val="20"/>
          <w:szCs w:val="20"/>
        </w:rPr>
        <w:t>superior</w:t>
      </w:r>
      <w:r w:rsidRPr="006B2F91">
        <w:rPr>
          <w:rFonts w:asciiTheme="majorHAnsi" w:hAnsiTheme="majorHAnsi"/>
          <w:spacing w:val="-12"/>
          <w:sz w:val="20"/>
          <w:szCs w:val="20"/>
        </w:rPr>
        <w:t xml:space="preserve"> </w:t>
      </w:r>
      <w:r w:rsidRPr="006B2F91">
        <w:rPr>
          <w:rFonts w:asciiTheme="majorHAnsi" w:hAnsiTheme="majorHAnsi"/>
          <w:sz w:val="20"/>
          <w:szCs w:val="20"/>
        </w:rPr>
        <w:t>com</w:t>
      </w:r>
      <w:r w:rsidRPr="006B2F91">
        <w:rPr>
          <w:rFonts w:asciiTheme="majorHAnsi" w:hAnsiTheme="majorHAnsi"/>
          <w:spacing w:val="-12"/>
          <w:sz w:val="20"/>
          <w:szCs w:val="20"/>
        </w:rPr>
        <w:t xml:space="preserve"> </w:t>
      </w:r>
      <w:r w:rsidRPr="006B2F91">
        <w:rPr>
          <w:rFonts w:asciiTheme="majorHAnsi" w:hAnsiTheme="majorHAnsi"/>
          <w:sz w:val="20"/>
          <w:szCs w:val="20"/>
        </w:rPr>
        <w:t>o</w:t>
      </w:r>
      <w:r w:rsidRPr="006B2F91">
        <w:rPr>
          <w:rFonts w:asciiTheme="majorHAnsi" w:hAnsiTheme="majorHAnsi"/>
          <w:spacing w:val="-13"/>
          <w:sz w:val="20"/>
          <w:szCs w:val="20"/>
        </w:rPr>
        <w:t xml:space="preserve"> </w:t>
      </w:r>
      <w:r w:rsidRPr="006B2F91">
        <w:rPr>
          <w:rFonts w:asciiTheme="majorHAnsi" w:hAnsiTheme="majorHAnsi"/>
          <w:sz w:val="20"/>
          <w:szCs w:val="20"/>
        </w:rPr>
        <w:t>objeto</w:t>
      </w:r>
      <w:r w:rsidRPr="006B2F91">
        <w:rPr>
          <w:rFonts w:asciiTheme="majorHAnsi" w:hAnsiTheme="majorHAnsi"/>
          <w:spacing w:val="-12"/>
          <w:sz w:val="20"/>
          <w:szCs w:val="20"/>
        </w:rPr>
        <w:t xml:space="preserve"> </w:t>
      </w:r>
      <w:r w:rsidRPr="006B2F91">
        <w:rPr>
          <w:rFonts w:asciiTheme="majorHAnsi" w:hAnsiTheme="majorHAnsi"/>
          <w:sz w:val="20"/>
          <w:szCs w:val="20"/>
        </w:rPr>
        <w:t>dessa</w:t>
      </w:r>
      <w:r w:rsidRPr="006B2F91">
        <w:rPr>
          <w:rFonts w:asciiTheme="majorHAnsi" w:hAnsiTheme="majorHAnsi"/>
          <w:spacing w:val="-11"/>
          <w:sz w:val="20"/>
          <w:szCs w:val="20"/>
        </w:rPr>
        <w:t xml:space="preserve"> </w:t>
      </w:r>
      <w:r w:rsidRPr="006B2F91">
        <w:rPr>
          <w:rFonts w:asciiTheme="majorHAnsi" w:hAnsiTheme="majorHAnsi"/>
          <w:sz w:val="20"/>
          <w:szCs w:val="20"/>
        </w:rPr>
        <w:t>licitação,</w:t>
      </w:r>
      <w:r w:rsidRPr="006B2F91">
        <w:rPr>
          <w:rFonts w:asciiTheme="majorHAnsi" w:hAnsiTheme="majorHAnsi"/>
          <w:spacing w:val="-4"/>
          <w:sz w:val="20"/>
          <w:szCs w:val="20"/>
        </w:rPr>
        <w:t xml:space="preserve"> </w:t>
      </w:r>
      <w:r w:rsidRPr="006B2F91">
        <w:rPr>
          <w:rFonts w:asciiTheme="majorHAnsi" w:hAnsiTheme="majorHAnsi"/>
          <w:sz w:val="20"/>
          <w:szCs w:val="20"/>
        </w:rPr>
        <w:t>que</w:t>
      </w:r>
      <w:r w:rsidRPr="006B2F91">
        <w:rPr>
          <w:rFonts w:asciiTheme="majorHAnsi" w:hAnsiTheme="majorHAnsi"/>
          <w:spacing w:val="-9"/>
          <w:sz w:val="20"/>
          <w:szCs w:val="20"/>
        </w:rPr>
        <w:t xml:space="preserve"> </w:t>
      </w:r>
      <w:r w:rsidRPr="006B2F91">
        <w:rPr>
          <w:rFonts w:asciiTheme="majorHAnsi" w:hAnsiTheme="majorHAnsi"/>
          <w:sz w:val="20"/>
          <w:szCs w:val="20"/>
        </w:rPr>
        <w:t>corresponda</w:t>
      </w:r>
      <w:r w:rsidRPr="006B2F91">
        <w:rPr>
          <w:rFonts w:asciiTheme="majorHAnsi" w:hAnsiTheme="majorHAnsi"/>
          <w:spacing w:val="-6"/>
          <w:sz w:val="20"/>
          <w:szCs w:val="20"/>
        </w:rPr>
        <w:t xml:space="preserve"> </w:t>
      </w:r>
      <w:r w:rsidRPr="006B2F91">
        <w:rPr>
          <w:rFonts w:asciiTheme="majorHAnsi" w:hAnsiTheme="majorHAnsi"/>
          <w:sz w:val="20"/>
          <w:szCs w:val="20"/>
        </w:rPr>
        <w:t>a</w:t>
      </w:r>
      <w:r w:rsidRPr="006B2F91">
        <w:rPr>
          <w:rFonts w:asciiTheme="majorHAnsi" w:hAnsiTheme="majorHAnsi"/>
          <w:spacing w:val="-10"/>
          <w:sz w:val="20"/>
          <w:szCs w:val="20"/>
        </w:rPr>
        <w:t xml:space="preserve"> </w:t>
      </w:r>
      <w:r w:rsidRPr="006B2F91">
        <w:rPr>
          <w:rFonts w:asciiTheme="majorHAnsi" w:hAnsiTheme="majorHAnsi"/>
          <w:sz w:val="20"/>
          <w:szCs w:val="20"/>
        </w:rPr>
        <w:t>50%</w:t>
      </w:r>
      <w:r w:rsidRPr="006B2F91">
        <w:rPr>
          <w:rFonts w:asciiTheme="majorHAnsi" w:hAnsiTheme="majorHAnsi"/>
          <w:spacing w:val="-11"/>
          <w:sz w:val="20"/>
          <w:szCs w:val="20"/>
        </w:rPr>
        <w:t xml:space="preserve"> </w:t>
      </w:r>
      <w:r w:rsidRPr="006B2F91">
        <w:rPr>
          <w:rFonts w:asciiTheme="majorHAnsi" w:hAnsiTheme="majorHAnsi"/>
          <w:sz w:val="20"/>
          <w:szCs w:val="20"/>
        </w:rPr>
        <w:t>(cinquenta</w:t>
      </w:r>
      <w:r w:rsidRPr="006B2F91">
        <w:rPr>
          <w:rFonts w:asciiTheme="majorHAnsi" w:hAnsiTheme="majorHAnsi"/>
          <w:spacing w:val="-9"/>
          <w:sz w:val="20"/>
          <w:szCs w:val="20"/>
        </w:rPr>
        <w:t xml:space="preserve"> </w:t>
      </w:r>
      <w:r w:rsidRPr="006B2F91">
        <w:rPr>
          <w:rFonts w:asciiTheme="majorHAnsi" w:hAnsiTheme="majorHAnsi"/>
          <w:sz w:val="20"/>
          <w:szCs w:val="20"/>
        </w:rPr>
        <w:t>por</w:t>
      </w:r>
      <w:r w:rsidRPr="006B2F91">
        <w:rPr>
          <w:rFonts w:asciiTheme="majorHAnsi" w:hAnsiTheme="majorHAnsi"/>
          <w:spacing w:val="-8"/>
          <w:sz w:val="20"/>
          <w:szCs w:val="20"/>
        </w:rPr>
        <w:t xml:space="preserve"> </w:t>
      </w:r>
      <w:r w:rsidRPr="006B2F91">
        <w:rPr>
          <w:rFonts w:asciiTheme="majorHAnsi" w:hAnsiTheme="majorHAnsi"/>
          <w:sz w:val="20"/>
          <w:szCs w:val="20"/>
        </w:rPr>
        <w:t>cento)</w:t>
      </w:r>
      <w:r w:rsidRPr="006B2F91">
        <w:rPr>
          <w:rFonts w:asciiTheme="majorHAnsi" w:hAnsiTheme="majorHAnsi"/>
          <w:spacing w:val="-10"/>
          <w:sz w:val="20"/>
          <w:szCs w:val="20"/>
        </w:rPr>
        <w:t xml:space="preserve"> </w:t>
      </w:r>
      <w:r w:rsidRPr="006B2F91">
        <w:rPr>
          <w:rFonts w:asciiTheme="majorHAnsi" w:hAnsiTheme="majorHAnsi"/>
          <w:sz w:val="20"/>
          <w:szCs w:val="20"/>
        </w:rPr>
        <w:t>do</w:t>
      </w:r>
      <w:r w:rsidRPr="006B2F91">
        <w:rPr>
          <w:rFonts w:asciiTheme="majorHAnsi" w:hAnsiTheme="majorHAnsi"/>
          <w:spacing w:val="-6"/>
          <w:sz w:val="20"/>
          <w:szCs w:val="20"/>
        </w:rPr>
        <w:t xml:space="preserve"> </w:t>
      </w:r>
      <w:r w:rsidRPr="006B2F91">
        <w:rPr>
          <w:rFonts w:asciiTheme="majorHAnsi" w:hAnsiTheme="majorHAnsi"/>
          <w:sz w:val="20"/>
          <w:szCs w:val="20"/>
        </w:rPr>
        <w:t>total</w:t>
      </w:r>
      <w:r w:rsidRPr="006B2F91">
        <w:rPr>
          <w:rFonts w:asciiTheme="majorHAnsi" w:hAnsiTheme="majorHAnsi"/>
          <w:spacing w:val="-14"/>
          <w:sz w:val="20"/>
          <w:szCs w:val="20"/>
        </w:rPr>
        <w:t xml:space="preserve"> </w:t>
      </w:r>
      <w:r w:rsidRPr="006B2F91">
        <w:rPr>
          <w:rFonts w:asciiTheme="majorHAnsi" w:hAnsiTheme="majorHAnsi"/>
          <w:sz w:val="20"/>
          <w:szCs w:val="20"/>
        </w:rPr>
        <w:t>a</w:t>
      </w:r>
      <w:r w:rsidRPr="006B2F91">
        <w:rPr>
          <w:rFonts w:asciiTheme="majorHAnsi" w:hAnsiTheme="majorHAnsi"/>
          <w:spacing w:val="-58"/>
          <w:sz w:val="20"/>
          <w:szCs w:val="20"/>
        </w:rPr>
        <w:t xml:space="preserve"> </w:t>
      </w:r>
      <w:r w:rsidRPr="006B2F91">
        <w:rPr>
          <w:rFonts w:asciiTheme="majorHAnsi" w:hAnsiTheme="majorHAnsi"/>
          <w:sz w:val="20"/>
          <w:szCs w:val="20"/>
        </w:rPr>
        <w:t>ser</w:t>
      </w:r>
      <w:r w:rsidRPr="006B2F91">
        <w:rPr>
          <w:rFonts w:asciiTheme="majorHAnsi" w:hAnsiTheme="majorHAnsi"/>
          <w:spacing w:val="-1"/>
          <w:sz w:val="20"/>
          <w:szCs w:val="20"/>
        </w:rPr>
        <w:t xml:space="preserve"> </w:t>
      </w:r>
      <w:r w:rsidRPr="006B2F91">
        <w:rPr>
          <w:rFonts w:asciiTheme="majorHAnsi" w:hAnsiTheme="majorHAnsi"/>
          <w:sz w:val="20"/>
          <w:szCs w:val="20"/>
        </w:rPr>
        <w:t>executado</w:t>
      </w:r>
      <w:r w:rsidR="00006D24" w:rsidRPr="006B2F91">
        <w:rPr>
          <w:rFonts w:asciiTheme="majorHAnsi" w:hAnsiTheme="majorHAnsi"/>
          <w:sz w:val="20"/>
          <w:szCs w:val="20"/>
        </w:rPr>
        <w:t xml:space="preserve"> conforme o Art 67 da lei 14133/2021</w:t>
      </w:r>
      <w:r w:rsidRPr="006B2F91">
        <w:rPr>
          <w:rFonts w:asciiTheme="majorHAnsi" w:hAnsiTheme="majorHAnsi"/>
          <w:b/>
          <w:sz w:val="20"/>
          <w:szCs w:val="20"/>
        </w:rPr>
        <w:t>.</w:t>
      </w:r>
    </w:p>
    <w:p w14:paraId="22435701" w14:textId="77777777" w:rsidR="000D0798" w:rsidRPr="006B2F91" w:rsidRDefault="000D0798" w:rsidP="006B2F91">
      <w:pPr>
        <w:pStyle w:val="PargrafodaLista"/>
        <w:spacing w:before="0"/>
        <w:ind w:left="0" w:right="-2"/>
        <w:rPr>
          <w:rFonts w:asciiTheme="majorHAnsi" w:hAnsiTheme="majorHAnsi"/>
          <w:b/>
          <w:sz w:val="20"/>
          <w:szCs w:val="20"/>
        </w:rPr>
      </w:pPr>
    </w:p>
    <w:p w14:paraId="223F5784" w14:textId="3D3337CF" w:rsidR="00277010" w:rsidRPr="006B2F91" w:rsidRDefault="00277010" w:rsidP="006B2F91">
      <w:pPr>
        <w:pStyle w:val="TableParagraph"/>
        <w:numPr>
          <w:ilvl w:val="0"/>
          <w:numId w:val="25"/>
        </w:numPr>
        <w:ind w:left="0" w:right="-2" w:firstLine="0"/>
        <w:rPr>
          <w:rFonts w:asciiTheme="majorHAnsi" w:hAnsiTheme="majorHAnsi" w:cs="Times New Roman"/>
          <w:bCs/>
          <w:sz w:val="20"/>
          <w:szCs w:val="20"/>
        </w:rPr>
      </w:pPr>
      <w:r w:rsidRPr="006B2F91">
        <w:rPr>
          <w:rFonts w:asciiTheme="majorHAnsi" w:hAnsiTheme="majorHAnsi" w:cs="Times New Roman"/>
          <w:bCs/>
          <w:sz w:val="20"/>
          <w:szCs w:val="20"/>
        </w:rPr>
        <w:t xml:space="preserve">Apresentar Atestado de </w:t>
      </w:r>
      <w:r w:rsidRPr="006B2F91">
        <w:rPr>
          <w:rFonts w:asciiTheme="majorHAnsi" w:hAnsiTheme="majorHAnsi" w:cs="Times New Roman"/>
          <w:b/>
          <w:sz w:val="20"/>
          <w:szCs w:val="20"/>
        </w:rPr>
        <w:t>Capacidade Técnico‐Profissional</w:t>
      </w:r>
      <w:r w:rsidRPr="006B2F91">
        <w:rPr>
          <w:rFonts w:asciiTheme="majorHAnsi" w:hAnsiTheme="majorHAnsi" w:cs="Times New Roman"/>
          <w:bCs/>
          <w:sz w:val="20"/>
          <w:szCs w:val="20"/>
        </w:rPr>
        <w:t xml:space="preserve"> por execução de obras ou serviços de características similares às do objeto desta licitação, fornecido por pessoa jurídica de direito público ou privado, em favor de profissional pertencente ao quadro técnico do proponente, devidamente registrado no CREA/CAU e </w:t>
      </w:r>
      <w:r w:rsidRPr="006B2F91">
        <w:rPr>
          <w:rFonts w:asciiTheme="majorHAnsi" w:hAnsiTheme="majorHAnsi" w:cs="Times New Roman"/>
          <w:sz w:val="20"/>
          <w:szCs w:val="20"/>
        </w:rPr>
        <w:t>acompanhado da respectiva</w:t>
      </w:r>
      <w:r w:rsidRPr="006B2F91">
        <w:rPr>
          <w:rFonts w:asciiTheme="majorHAnsi" w:hAnsiTheme="majorHAnsi" w:cs="Times New Roman"/>
          <w:bCs/>
          <w:sz w:val="20"/>
          <w:szCs w:val="20"/>
        </w:rPr>
        <w:t xml:space="preserve"> </w:t>
      </w:r>
      <w:r w:rsidRPr="006B2F91">
        <w:rPr>
          <w:rFonts w:asciiTheme="majorHAnsi" w:hAnsiTheme="majorHAnsi" w:cs="Times New Roman"/>
          <w:b/>
          <w:sz w:val="20"/>
          <w:szCs w:val="20"/>
        </w:rPr>
        <w:t>Certidão de Acervo Técnico – CAT</w:t>
      </w:r>
      <w:r w:rsidRPr="006B2F91">
        <w:rPr>
          <w:rFonts w:asciiTheme="majorHAnsi" w:hAnsiTheme="majorHAnsi" w:cs="Times New Roman"/>
          <w:bCs/>
          <w:sz w:val="20"/>
          <w:szCs w:val="20"/>
        </w:rPr>
        <w:t xml:space="preserve">, que comprove a execução de serviços compatíveis em característica com objeto da licitação, conforme estabelece a Resolução CONFEA Nº 1.025/2009. </w:t>
      </w:r>
    </w:p>
    <w:p w14:paraId="730D21F7" w14:textId="77777777" w:rsidR="00277010" w:rsidRPr="006B2F91" w:rsidRDefault="00277010" w:rsidP="006B2F91">
      <w:pPr>
        <w:pStyle w:val="TableParagraph"/>
        <w:ind w:right="-2"/>
        <w:jc w:val="both"/>
        <w:rPr>
          <w:rFonts w:asciiTheme="majorHAnsi" w:hAnsiTheme="majorHAnsi" w:cs="Times New Roman"/>
          <w:bCs/>
          <w:sz w:val="20"/>
          <w:szCs w:val="20"/>
        </w:rPr>
      </w:pPr>
      <w:r w:rsidRPr="006B2F91">
        <w:rPr>
          <w:rFonts w:asciiTheme="majorHAnsi" w:hAnsiTheme="majorHAnsi" w:cs="Times New Roman"/>
          <w:bCs/>
          <w:sz w:val="20"/>
          <w:szCs w:val="20"/>
        </w:rPr>
        <w:t>Serão considerados itens de maior relevância, e que atendem ao disposto nos § 1º e § 2º do art. 67, da Lei da nº 14.133/2021, os serviços relacionados na tabela abaixo:</w:t>
      </w:r>
    </w:p>
    <w:tbl>
      <w:tblPr>
        <w:tblW w:w="9423" w:type="dxa"/>
        <w:tblInd w:w="75" w:type="dxa"/>
        <w:tblLayout w:type="fixed"/>
        <w:tblCellMar>
          <w:left w:w="70" w:type="dxa"/>
          <w:right w:w="70" w:type="dxa"/>
        </w:tblCellMar>
        <w:tblLook w:val="04A0" w:firstRow="1" w:lastRow="0" w:firstColumn="1" w:lastColumn="0" w:noHBand="0" w:noVBand="1"/>
      </w:tblPr>
      <w:tblGrid>
        <w:gridCol w:w="771"/>
        <w:gridCol w:w="4683"/>
        <w:gridCol w:w="709"/>
        <w:gridCol w:w="3260"/>
      </w:tblGrid>
      <w:tr w:rsidR="006B2F91" w:rsidRPr="006B2F91" w14:paraId="6B477775" w14:textId="77777777" w:rsidTr="00237D90">
        <w:trPr>
          <w:trHeight w:val="450"/>
        </w:trPr>
        <w:tc>
          <w:tcPr>
            <w:tcW w:w="771" w:type="dxa"/>
            <w:tcBorders>
              <w:top w:val="single" w:sz="4" w:space="0" w:color="auto"/>
              <w:left w:val="single" w:sz="4" w:space="0" w:color="auto"/>
              <w:bottom w:val="single" w:sz="4" w:space="0" w:color="auto"/>
              <w:right w:val="single" w:sz="4" w:space="0" w:color="auto"/>
            </w:tcBorders>
            <w:noWrap/>
            <w:vAlign w:val="center"/>
            <w:hideMark/>
          </w:tcPr>
          <w:p w14:paraId="7FF5DE6B"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ITEM</w:t>
            </w:r>
          </w:p>
        </w:tc>
        <w:tc>
          <w:tcPr>
            <w:tcW w:w="4683" w:type="dxa"/>
            <w:tcBorders>
              <w:top w:val="single" w:sz="4" w:space="0" w:color="auto"/>
              <w:left w:val="nil"/>
              <w:bottom w:val="single" w:sz="4" w:space="0" w:color="auto"/>
              <w:right w:val="single" w:sz="4" w:space="0" w:color="auto"/>
            </w:tcBorders>
            <w:vAlign w:val="center"/>
          </w:tcPr>
          <w:p w14:paraId="1662B479"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hideMark/>
          </w:tcPr>
          <w:p w14:paraId="63B23456"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UND</w:t>
            </w:r>
          </w:p>
        </w:tc>
        <w:tc>
          <w:tcPr>
            <w:tcW w:w="3260" w:type="dxa"/>
            <w:tcBorders>
              <w:top w:val="single" w:sz="4" w:space="0" w:color="auto"/>
              <w:left w:val="nil"/>
              <w:bottom w:val="single" w:sz="4" w:space="0" w:color="auto"/>
              <w:right w:val="single" w:sz="4" w:space="0" w:color="auto"/>
            </w:tcBorders>
            <w:noWrap/>
            <w:vAlign w:val="center"/>
            <w:hideMark/>
          </w:tcPr>
          <w:p w14:paraId="468EB1CA"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PROFISSIONAL HABILITADO</w:t>
            </w:r>
          </w:p>
        </w:tc>
      </w:tr>
      <w:tr w:rsidR="006B2F91" w:rsidRPr="006B2F91" w14:paraId="718080FA" w14:textId="77777777" w:rsidTr="00237D90">
        <w:trPr>
          <w:trHeight w:val="778"/>
        </w:trPr>
        <w:tc>
          <w:tcPr>
            <w:tcW w:w="771" w:type="dxa"/>
            <w:tcBorders>
              <w:top w:val="nil"/>
              <w:left w:val="single" w:sz="4" w:space="0" w:color="auto"/>
              <w:bottom w:val="single" w:sz="4" w:space="0" w:color="auto"/>
              <w:right w:val="single" w:sz="4" w:space="0" w:color="auto"/>
            </w:tcBorders>
            <w:noWrap/>
            <w:vAlign w:val="center"/>
            <w:hideMark/>
          </w:tcPr>
          <w:p w14:paraId="2FBEC4FB"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1</w:t>
            </w:r>
            <w:proofErr w:type="gramEnd"/>
          </w:p>
        </w:tc>
        <w:tc>
          <w:tcPr>
            <w:tcW w:w="4683" w:type="dxa"/>
            <w:tcBorders>
              <w:top w:val="single" w:sz="4" w:space="0" w:color="auto"/>
              <w:left w:val="nil"/>
              <w:bottom w:val="single" w:sz="4" w:space="0" w:color="auto"/>
              <w:right w:val="single" w:sz="4" w:space="0" w:color="auto"/>
            </w:tcBorders>
            <w:vAlign w:val="center"/>
          </w:tcPr>
          <w:p w14:paraId="4497A63A"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ALVENARIA DE VEDAÇÃO DE BLOCOS CERÂMICOS FURADOS NA HORIZONTAL DE 9X19X29 CM (ESPESSURA </w:t>
            </w:r>
            <w:proofErr w:type="gramStart"/>
            <w:r w:rsidRPr="006B2F91">
              <w:rPr>
                <w:rFonts w:asciiTheme="majorHAnsi" w:hAnsiTheme="majorHAnsi" w:cs="Arial"/>
                <w:sz w:val="20"/>
                <w:szCs w:val="20"/>
              </w:rPr>
              <w:t>9</w:t>
            </w:r>
            <w:proofErr w:type="gramEnd"/>
            <w:r w:rsidRPr="006B2F91">
              <w:rPr>
                <w:rFonts w:asciiTheme="majorHAnsi" w:hAnsiTheme="majorHAnsi" w:cs="Arial"/>
                <w:sz w:val="20"/>
                <w:szCs w:val="20"/>
              </w:rPr>
              <w:t xml:space="preserve"> CM) E ARGAMASSA DE</w:t>
            </w:r>
          </w:p>
          <w:p w14:paraId="08D0DF22"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ASSENTAMENTO COM PREPARO EM BETONEIRA</w:t>
            </w:r>
          </w:p>
        </w:tc>
        <w:tc>
          <w:tcPr>
            <w:tcW w:w="709" w:type="dxa"/>
            <w:tcBorders>
              <w:top w:val="nil"/>
              <w:left w:val="single" w:sz="4" w:space="0" w:color="auto"/>
              <w:bottom w:val="single" w:sz="4" w:space="0" w:color="auto"/>
              <w:right w:val="single" w:sz="4" w:space="0" w:color="auto"/>
            </w:tcBorders>
            <w:vAlign w:val="center"/>
            <w:hideMark/>
          </w:tcPr>
          <w:p w14:paraId="500CC995"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M2</w:t>
            </w:r>
          </w:p>
        </w:tc>
        <w:tc>
          <w:tcPr>
            <w:tcW w:w="3260" w:type="dxa"/>
            <w:tcBorders>
              <w:top w:val="nil"/>
              <w:left w:val="nil"/>
              <w:bottom w:val="single" w:sz="4" w:space="0" w:color="auto"/>
              <w:right w:val="single" w:sz="4" w:space="0" w:color="auto"/>
            </w:tcBorders>
            <w:noWrap/>
            <w:vAlign w:val="center"/>
            <w:hideMark/>
          </w:tcPr>
          <w:p w14:paraId="159E35BE"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 xml:space="preserve">ENGENHEIRO CIVIL </w:t>
            </w:r>
          </w:p>
        </w:tc>
      </w:tr>
      <w:tr w:rsidR="006B2F91" w:rsidRPr="006B2F91" w14:paraId="68BA445E" w14:textId="77777777" w:rsidTr="00237D90">
        <w:trPr>
          <w:trHeight w:val="670"/>
        </w:trPr>
        <w:tc>
          <w:tcPr>
            <w:tcW w:w="771" w:type="dxa"/>
            <w:tcBorders>
              <w:top w:val="single" w:sz="4" w:space="0" w:color="auto"/>
              <w:left w:val="single" w:sz="4" w:space="0" w:color="auto"/>
              <w:bottom w:val="single" w:sz="4" w:space="0" w:color="auto"/>
              <w:right w:val="single" w:sz="4" w:space="0" w:color="auto"/>
            </w:tcBorders>
            <w:noWrap/>
            <w:vAlign w:val="center"/>
          </w:tcPr>
          <w:p w14:paraId="69E0F78B"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2</w:t>
            </w:r>
            <w:proofErr w:type="gramEnd"/>
          </w:p>
        </w:tc>
        <w:tc>
          <w:tcPr>
            <w:tcW w:w="4683" w:type="dxa"/>
            <w:tcBorders>
              <w:top w:val="single" w:sz="4" w:space="0" w:color="auto"/>
              <w:left w:val="nil"/>
              <w:bottom w:val="single" w:sz="4" w:space="0" w:color="auto"/>
              <w:right w:val="single" w:sz="4" w:space="0" w:color="auto"/>
            </w:tcBorders>
            <w:vAlign w:val="center"/>
          </w:tcPr>
          <w:p w14:paraId="76859218"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TELHAMENTO COM TELHA CERÂMICA CAPA-CANAL, TIPO PLAN, COM ATÉ </w:t>
            </w:r>
            <w:proofErr w:type="gramStart"/>
            <w:r w:rsidRPr="006B2F91">
              <w:rPr>
                <w:rFonts w:asciiTheme="majorHAnsi" w:hAnsiTheme="majorHAnsi" w:cs="Arial"/>
                <w:sz w:val="20"/>
                <w:szCs w:val="20"/>
              </w:rPr>
              <w:t>2</w:t>
            </w:r>
            <w:proofErr w:type="gramEnd"/>
            <w:r w:rsidRPr="006B2F91">
              <w:rPr>
                <w:rFonts w:asciiTheme="majorHAnsi" w:hAnsiTheme="majorHAnsi" w:cs="Arial"/>
                <w:sz w:val="20"/>
                <w:szCs w:val="20"/>
              </w:rPr>
              <w:t xml:space="preserve"> ÁGUAS, INCLUSO TRANSPORTE VERTICAL. AF_07/2019</w:t>
            </w:r>
          </w:p>
          <w:p w14:paraId="7D42938F" w14:textId="77777777" w:rsidR="006B2F91" w:rsidRPr="006B2F91" w:rsidRDefault="006B2F91" w:rsidP="006B2F91">
            <w:pPr>
              <w:jc w:val="both"/>
              <w:rPr>
                <w:rFonts w:asciiTheme="majorHAnsi" w:hAnsiTheme="majorHAnsi" w:cs="Arial"/>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E23C410"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M2</w:t>
            </w:r>
          </w:p>
        </w:tc>
        <w:tc>
          <w:tcPr>
            <w:tcW w:w="3260" w:type="dxa"/>
            <w:tcBorders>
              <w:top w:val="single" w:sz="4" w:space="0" w:color="auto"/>
              <w:left w:val="nil"/>
              <w:bottom w:val="single" w:sz="4" w:space="0" w:color="auto"/>
              <w:right w:val="single" w:sz="4" w:space="0" w:color="auto"/>
            </w:tcBorders>
            <w:noWrap/>
            <w:vAlign w:val="center"/>
          </w:tcPr>
          <w:p w14:paraId="3D25A867"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 xml:space="preserve">ENGENHEIRO CIVIL </w:t>
            </w:r>
          </w:p>
        </w:tc>
      </w:tr>
      <w:tr w:rsidR="006B2F91" w:rsidRPr="006B2F91" w14:paraId="7DACB332" w14:textId="77777777" w:rsidTr="00237D90">
        <w:trPr>
          <w:trHeight w:val="670"/>
        </w:trPr>
        <w:tc>
          <w:tcPr>
            <w:tcW w:w="771" w:type="dxa"/>
            <w:tcBorders>
              <w:top w:val="single" w:sz="4" w:space="0" w:color="auto"/>
              <w:left w:val="single" w:sz="4" w:space="0" w:color="auto"/>
              <w:bottom w:val="single" w:sz="4" w:space="0" w:color="auto"/>
              <w:right w:val="single" w:sz="4" w:space="0" w:color="auto"/>
            </w:tcBorders>
            <w:noWrap/>
            <w:vAlign w:val="center"/>
          </w:tcPr>
          <w:p w14:paraId="4CDDB8E4"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3</w:t>
            </w:r>
            <w:proofErr w:type="gramEnd"/>
          </w:p>
        </w:tc>
        <w:tc>
          <w:tcPr>
            <w:tcW w:w="4683" w:type="dxa"/>
            <w:tcBorders>
              <w:top w:val="single" w:sz="4" w:space="0" w:color="auto"/>
              <w:left w:val="nil"/>
              <w:bottom w:val="single" w:sz="4" w:space="0" w:color="auto"/>
              <w:right w:val="single" w:sz="4" w:space="0" w:color="auto"/>
            </w:tcBorders>
            <w:vAlign w:val="center"/>
          </w:tcPr>
          <w:p w14:paraId="710AEE7F"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ESTRUTURA TRELIÇADA DE COBERTURA, TIPO FINK, COM LIGAÇÕES PARAFUSADAS/SOLDADAS, INCLUSOS PERFIS METÁLICOS, CHAPAS METÁLICAS - FORNECIMENTO E </w:t>
            </w:r>
            <w:proofErr w:type="gramStart"/>
            <w:r w:rsidRPr="006B2F91">
              <w:rPr>
                <w:rFonts w:asciiTheme="majorHAnsi" w:hAnsiTheme="majorHAnsi" w:cs="Arial"/>
                <w:sz w:val="20"/>
                <w:szCs w:val="20"/>
              </w:rPr>
              <w:t>INSTALAÇÃO</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4B6C7F03"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KG</w:t>
            </w:r>
          </w:p>
        </w:tc>
        <w:tc>
          <w:tcPr>
            <w:tcW w:w="3260" w:type="dxa"/>
            <w:tcBorders>
              <w:top w:val="single" w:sz="4" w:space="0" w:color="auto"/>
              <w:left w:val="nil"/>
              <w:bottom w:val="single" w:sz="4" w:space="0" w:color="auto"/>
              <w:right w:val="single" w:sz="4" w:space="0" w:color="auto"/>
            </w:tcBorders>
            <w:noWrap/>
            <w:vAlign w:val="center"/>
          </w:tcPr>
          <w:p w14:paraId="1C51801E"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 xml:space="preserve">ENGENHEIRO CIVIL </w:t>
            </w:r>
          </w:p>
        </w:tc>
      </w:tr>
      <w:tr w:rsidR="006B2F91" w:rsidRPr="006B2F91" w14:paraId="06392058" w14:textId="77777777" w:rsidTr="00237D90">
        <w:trPr>
          <w:trHeight w:val="670"/>
        </w:trPr>
        <w:tc>
          <w:tcPr>
            <w:tcW w:w="771" w:type="dxa"/>
            <w:tcBorders>
              <w:top w:val="single" w:sz="4" w:space="0" w:color="auto"/>
              <w:left w:val="single" w:sz="4" w:space="0" w:color="auto"/>
              <w:bottom w:val="single" w:sz="4" w:space="0" w:color="auto"/>
              <w:right w:val="single" w:sz="4" w:space="0" w:color="auto"/>
            </w:tcBorders>
            <w:noWrap/>
            <w:vAlign w:val="center"/>
          </w:tcPr>
          <w:p w14:paraId="65637D1F"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4</w:t>
            </w:r>
            <w:proofErr w:type="gramEnd"/>
          </w:p>
        </w:tc>
        <w:tc>
          <w:tcPr>
            <w:tcW w:w="4683" w:type="dxa"/>
            <w:tcBorders>
              <w:top w:val="single" w:sz="4" w:space="0" w:color="auto"/>
              <w:left w:val="nil"/>
              <w:bottom w:val="single" w:sz="4" w:space="0" w:color="auto"/>
              <w:right w:val="single" w:sz="4" w:space="0" w:color="auto"/>
            </w:tcBorders>
            <w:vAlign w:val="center"/>
          </w:tcPr>
          <w:p w14:paraId="34C4071F"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MASSA ÚNICA, EM ARGAMASSA TRAÇO </w:t>
            </w:r>
            <w:proofErr w:type="gramStart"/>
            <w:r w:rsidRPr="006B2F91">
              <w:rPr>
                <w:rFonts w:asciiTheme="majorHAnsi" w:hAnsiTheme="majorHAnsi" w:cs="Arial"/>
                <w:sz w:val="20"/>
                <w:szCs w:val="20"/>
              </w:rPr>
              <w:t>1:2:</w:t>
            </w:r>
            <w:proofErr w:type="gramEnd"/>
            <w:r w:rsidRPr="006B2F91">
              <w:rPr>
                <w:rFonts w:asciiTheme="majorHAnsi" w:hAnsiTheme="majorHAnsi" w:cs="Arial"/>
                <w:sz w:val="20"/>
                <w:szCs w:val="20"/>
              </w:rPr>
              <w:t>8, PREPARO MANUAL,</w:t>
            </w:r>
          </w:p>
          <w:p w14:paraId="5F520993"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APLICADA MANUALMENTE EM PAREDES INTERNAS DE AMBIENTES COM</w:t>
            </w:r>
          </w:p>
          <w:p w14:paraId="69463A05"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lastRenderedPageBreak/>
              <w:t>ÁREA ENTRE 5M</w:t>
            </w:r>
            <w:proofErr w:type="gramStart"/>
            <w:r w:rsidRPr="006B2F91">
              <w:rPr>
                <w:rFonts w:asciiTheme="majorHAnsi" w:hAnsiTheme="majorHAnsi" w:cs="Arial"/>
                <w:sz w:val="20"/>
                <w:szCs w:val="20"/>
              </w:rPr>
              <w:t>²</w:t>
            </w:r>
            <w:proofErr w:type="gramEnd"/>
            <w:r w:rsidRPr="006B2F91">
              <w:rPr>
                <w:rFonts w:asciiTheme="majorHAnsi" w:hAnsiTheme="majorHAnsi" w:cs="Arial"/>
                <w:sz w:val="20"/>
                <w:szCs w:val="20"/>
              </w:rPr>
              <w:t xml:space="preserve"> E 10M², E = 10MM, COM TALISCAS</w:t>
            </w:r>
          </w:p>
        </w:tc>
        <w:tc>
          <w:tcPr>
            <w:tcW w:w="709" w:type="dxa"/>
            <w:tcBorders>
              <w:top w:val="single" w:sz="4" w:space="0" w:color="auto"/>
              <w:left w:val="single" w:sz="4" w:space="0" w:color="auto"/>
              <w:bottom w:val="single" w:sz="4" w:space="0" w:color="auto"/>
              <w:right w:val="single" w:sz="4" w:space="0" w:color="auto"/>
            </w:tcBorders>
            <w:vAlign w:val="center"/>
          </w:tcPr>
          <w:p w14:paraId="462CC80E"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lastRenderedPageBreak/>
              <w:t>M²</w:t>
            </w:r>
          </w:p>
        </w:tc>
        <w:tc>
          <w:tcPr>
            <w:tcW w:w="3260" w:type="dxa"/>
            <w:tcBorders>
              <w:top w:val="single" w:sz="4" w:space="0" w:color="auto"/>
              <w:left w:val="nil"/>
              <w:bottom w:val="single" w:sz="4" w:space="0" w:color="auto"/>
              <w:right w:val="single" w:sz="4" w:space="0" w:color="auto"/>
            </w:tcBorders>
            <w:noWrap/>
            <w:vAlign w:val="center"/>
          </w:tcPr>
          <w:p w14:paraId="3F038CB0"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ENGENHEIRO CIVIL</w:t>
            </w:r>
          </w:p>
        </w:tc>
      </w:tr>
      <w:tr w:rsidR="006B2F91" w:rsidRPr="006B2F91" w14:paraId="14799DE4" w14:textId="77777777" w:rsidTr="00237D90">
        <w:trPr>
          <w:trHeight w:val="670"/>
        </w:trPr>
        <w:tc>
          <w:tcPr>
            <w:tcW w:w="771" w:type="dxa"/>
            <w:tcBorders>
              <w:top w:val="single" w:sz="4" w:space="0" w:color="auto"/>
              <w:left w:val="single" w:sz="4" w:space="0" w:color="auto"/>
              <w:bottom w:val="single" w:sz="4" w:space="0" w:color="auto"/>
              <w:right w:val="single" w:sz="4" w:space="0" w:color="auto"/>
            </w:tcBorders>
            <w:noWrap/>
            <w:vAlign w:val="center"/>
          </w:tcPr>
          <w:p w14:paraId="589A92BB"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lastRenderedPageBreak/>
              <w:t>5</w:t>
            </w:r>
            <w:proofErr w:type="gramEnd"/>
          </w:p>
        </w:tc>
        <w:tc>
          <w:tcPr>
            <w:tcW w:w="4683" w:type="dxa"/>
            <w:tcBorders>
              <w:top w:val="single" w:sz="4" w:space="0" w:color="auto"/>
              <w:left w:val="nil"/>
              <w:bottom w:val="single" w:sz="4" w:space="0" w:color="auto"/>
              <w:right w:val="single" w:sz="4" w:space="0" w:color="auto"/>
            </w:tcBorders>
            <w:vAlign w:val="center"/>
          </w:tcPr>
          <w:p w14:paraId="3CFBE3B4"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REVESTIMENTO CERÂMICO PARA PISO COM PLACAS TIPO</w:t>
            </w:r>
          </w:p>
          <w:p w14:paraId="265B4D14"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PORCELANATO DE DIMENSÕES 60X60 CM APLICADA EM AMBIENTES DE</w:t>
            </w:r>
          </w:p>
          <w:p w14:paraId="17A8C632"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ÁREA MAIOR QUE 10 M².</w:t>
            </w:r>
          </w:p>
        </w:tc>
        <w:tc>
          <w:tcPr>
            <w:tcW w:w="709" w:type="dxa"/>
            <w:tcBorders>
              <w:top w:val="single" w:sz="4" w:space="0" w:color="auto"/>
              <w:left w:val="single" w:sz="4" w:space="0" w:color="auto"/>
              <w:bottom w:val="single" w:sz="4" w:space="0" w:color="auto"/>
              <w:right w:val="single" w:sz="4" w:space="0" w:color="auto"/>
            </w:tcBorders>
            <w:vAlign w:val="center"/>
          </w:tcPr>
          <w:p w14:paraId="40C81C0B"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KG</w:t>
            </w:r>
          </w:p>
        </w:tc>
        <w:tc>
          <w:tcPr>
            <w:tcW w:w="3260" w:type="dxa"/>
            <w:tcBorders>
              <w:top w:val="single" w:sz="4" w:space="0" w:color="auto"/>
              <w:left w:val="nil"/>
              <w:bottom w:val="single" w:sz="4" w:space="0" w:color="auto"/>
              <w:right w:val="single" w:sz="4" w:space="0" w:color="auto"/>
            </w:tcBorders>
            <w:noWrap/>
            <w:vAlign w:val="center"/>
          </w:tcPr>
          <w:p w14:paraId="57E8AE75"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 xml:space="preserve">ENGENHEIRO CIVIL </w:t>
            </w:r>
          </w:p>
        </w:tc>
      </w:tr>
    </w:tbl>
    <w:p w14:paraId="4AFFCAC2" w14:textId="77777777" w:rsidR="00277010" w:rsidRPr="006B2F91" w:rsidRDefault="00277010" w:rsidP="006B2F91">
      <w:pPr>
        <w:pStyle w:val="TableParagraph"/>
        <w:ind w:right="-2"/>
        <w:rPr>
          <w:rFonts w:asciiTheme="majorHAnsi" w:hAnsiTheme="majorHAnsi" w:cs="Times New Roman"/>
          <w:bCs/>
          <w:sz w:val="20"/>
          <w:szCs w:val="20"/>
        </w:rPr>
      </w:pPr>
    </w:p>
    <w:p w14:paraId="5A01E052" w14:textId="77777777" w:rsidR="00277010" w:rsidRPr="006B2F91" w:rsidRDefault="00277010" w:rsidP="006B2F91">
      <w:pPr>
        <w:pStyle w:val="TableParagraph"/>
        <w:ind w:right="-2"/>
        <w:jc w:val="both"/>
        <w:rPr>
          <w:rFonts w:asciiTheme="majorHAnsi" w:hAnsiTheme="majorHAnsi" w:cs="Times New Roman"/>
          <w:bCs/>
          <w:sz w:val="20"/>
          <w:szCs w:val="20"/>
        </w:rPr>
      </w:pPr>
      <w:r w:rsidRPr="006B2F91">
        <w:rPr>
          <w:rFonts w:asciiTheme="majorHAnsi" w:hAnsiTheme="majorHAnsi" w:cs="Times New Roman"/>
          <w:bCs/>
          <w:sz w:val="20"/>
          <w:szCs w:val="20"/>
        </w:rPr>
        <w:t xml:space="preserve">Com relação à </w:t>
      </w:r>
      <w:r w:rsidRPr="006B2F91">
        <w:rPr>
          <w:rFonts w:asciiTheme="majorHAnsi" w:hAnsiTheme="majorHAnsi" w:cs="Times New Roman"/>
          <w:b/>
          <w:sz w:val="20"/>
          <w:szCs w:val="20"/>
        </w:rPr>
        <w:t>Capacidade Técnico-Operacional</w:t>
      </w:r>
      <w:r w:rsidRPr="006B2F91">
        <w:rPr>
          <w:rFonts w:asciiTheme="majorHAnsi" w:hAnsiTheme="majorHAnsi" w:cs="Times New Roman"/>
          <w:bCs/>
          <w:sz w:val="20"/>
          <w:szCs w:val="20"/>
        </w:rPr>
        <w:t xml:space="preserve"> da empresa, </w:t>
      </w:r>
      <w:r w:rsidRPr="006B2F91">
        <w:rPr>
          <w:rFonts w:asciiTheme="majorHAnsi" w:hAnsiTheme="majorHAnsi" w:cs="Times New Roman"/>
          <w:bCs/>
          <w:i/>
          <w:sz w:val="20"/>
          <w:szCs w:val="20"/>
        </w:rPr>
        <w:t>deverá ser demonstrada aptidão para desempenho de atividade pertinente e compatível em características e quantidades com o objeto da licitação</w:t>
      </w:r>
      <w:r w:rsidRPr="006B2F91">
        <w:rPr>
          <w:rFonts w:asciiTheme="majorHAnsi" w:hAnsiTheme="majorHAnsi" w:cs="Times New Roman"/>
          <w:bCs/>
          <w:sz w:val="20"/>
          <w:szCs w:val="20"/>
        </w:rPr>
        <w:t xml:space="preserve">, MEDIANTE a </w:t>
      </w:r>
      <w:r w:rsidRPr="006B2F91">
        <w:rPr>
          <w:rFonts w:asciiTheme="majorHAnsi" w:hAnsiTheme="majorHAnsi" w:cs="Times New Roman"/>
          <w:b/>
          <w:bCs/>
          <w:sz w:val="20"/>
          <w:szCs w:val="20"/>
        </w:rPr>
        <w:t>apresentação de declaração/atestado (s) de capacidade técnica, expedido (s) por pessoa jurídica de direito público ou privado</w:t>
      </w:r>
      <w:r w:rsidRPr="006B2F91">
        <w:rPr>
          <w:rFonts w:asciiTheme="majorHAnsi" w:hAnsiTheme="majorHAnsi" w:cs="Times New Roman"/>
          <w:bCs/>
          <w:sz w:val="20"/>
          <w:szCs w:val="20"/>
        </w:rPr>
        <w:t>, que comprove (m) experiência em serviços compatíveis em características e quantidades do objeto licitado, em relação às parcelas de maior relevância, conforme discriminação abaixo:</w:t>
      </w:r>
    </w:p>
    <w:p w14:paraId="4352C950" w14:textId="77777777" w:rsidR="00277010" w:rsidRPr="006B2F91" w:rsidRDefault="00277010" w:rsidP="006B2F91">
      <w:pPr>
        <w:pStyle w:val="TableParagraph"/>
        <w:ind w:right="-2"/>
        <w:rPr>
          <w:rFonts w:asciiTheme="majorHAnsi" w:hAnsiTheme="majorHAnsi" w:cs="Times New Roman"/>
          <w:bCs/>
          <w:sz w:val="20"/>
          <w:szCs w:val="20"/>
        </w:rPr>
      </w:pPr>
    </w:p>
    <w:p w14:paraId="221BD72C" w14:textId="3288C0A2" w:rsidR="00F75FC4" w:rsidRPr="006B2F91" w:rsidRDefault="00F75FC4" w:rsidP="006B2F91">
      <w:pPr>
        <w:pStyle w:val="TableParagraph"/>
        <w:ind w:right="-2"/>
        <w:rPr>
          <w:rFonts w:asciiTheme="majorHAnsi" w:hAnsiTheme="majorHAnsi" w:cs="Times New Roman"/>
          <w:bCs/>
          <w:sz w:val="20"/>
          <w:szCs w:val="20"/>
        </w:rPr>
      </w:pPr>
      <w:r w:rsidRPr="006B2F91">
        <w:rPr>
          <w:rFonts w:asciiTheme="majorHAnsi" w:hAnsiTheme="majorHAnsi" w:cs="Times New Roman"/>
          <w:bCs/>
          <w:sz w:val="20"/>
          <w:szCs w:val="20"/>
        </w:rPr>
        <w:t>Serão considerados itens de maior relevância, e que atendem ao disposto nos § 1º e § 2º do art. 67, da Lei da nº 14.133/2021, os serviços relacionados na tabela abaixo:</w:t>
      </w:r>
    </w:p>
    <w:p w14:paraId="211A7C0B" w14:textId="77777777" w:rsidR="00F75FC4" w:rsidRPr="006B2F91" w:rsidRDefault="00F75FC4" w:rsidP="006B2F91">
      <w:pPr>
        <w:pStyle w:val="TableParagraph"/>
        <w:ind w:right="-2"/>
        <w:rPr>
          <w:rFonts w:asciiTheme="majorHAnsi" w:hAnsiTheme="majorHAnsi" w:cs="Times New Roman"/>
          <w:bCs/>
          <w:sz w:val="20"/>
          <w:szCs w:val="20"/>
        </w:rPr>
      </w:pPr>
    </w:p>
    <w:tbl>
      <w:tblPr>
        <w:tblW w:w="9423" w:type="dxa"/>
        <w:tblInd w:w="75" w:type="dxa"/>
        <w:tblLayout w:type="fixed"/>
        <w:tblCellMar>
          <w:left w:w="70" w:type="dxa"/>
          <w:right w:w="70" w:type="dxa"/>
        </w:tblCellMar>
        <w:tblLook w:val="04A0" w:firstRow="1" w:lastRow="0" w:firstColumn="1" w:lastColumn="0" w:noHBand="0" w:noVBand="1"/>
      </w:tblPr>
      <w:tblGrid>
        <w:gridCol w:w="771"/>
        <w:gridCol w:w="3691"/>
        <w:gridCol w:w="709"/>
        <w:gridCol w:w="2126"/>
        <w:gridCol w:w="2126"/>
      </w:tblGrid>
      <w:tr w:rsidR="006B2F91" w:rsidRPr="006B2F91" w14:paraId="7ED484FC" w14:textId="77777777" w:rsidTr="00237D90">
        <w:trPr>
          <w:trHeight w:val="450"/>
        </w:trPr>
        <w:tc>
          <w:tcPr>
            <w:tcW w:w="771" w:type="dxa"/>
            <w:tcBorders>
              <w:top w:val="single" w:sz="4" w:space="0" w:color="auto"/>
              <w:left w:val="single" w:sz="4" w:space="0" w:color="auto"/>
              <w:bottom w:val="single" w:sz="4" w:space="0" w:color="auto"/>
              <w:right w:val="single" w:sz="4" w:space="0" w:color="auto"/>
            </w:tcBorders>
            <w:noWrap/>
            <w:vAlign w:val="center"/>
            <w:hideMark/>
          </w:tcPr>
          <w:p w14:paraId="3BB4DC41"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ITEM</w:t>
            </w:r>
          </w:p>
        </w:tc>
        <w:tc>
          <w:tcPr>
            <w:tcW w:w="3691" w:type="dxa"/>
            <w:tcBorders>
              <w:top w:val="single" w:sz="4" w:space="0" w:color="auto"/>
              <w:left w:val="nil"/>
              <w:bottom w:val="single" w:sz="4" w:space="0" w:color="auto"/>
              <w:right w:val="single" w:sz="4" w:space="0" w:color="auto"/>
            </w:tcBorders>
            <w:vAlign w:val="center"/>
          </w:tcPr>
          <w:p w14:paraId="24727DAF"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tcPr>
          <w:p w14:paraId="574C74C5"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UND</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B288D5F"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QUANTIDADE TOTAL</w:t>
            </w:r>
          </w:p>
        </w:tc>
        <w:tc>
          <w:tcPr>
            <w:tcW w:w="2126" w:type="dxa"/>
            <w:tcBorders>
              <w:top w:val="single" w:sz="4" w:space="0" w:color="auto"/>
              <w:left w:val="nil"/>
              <w:bottom w:val="single" w:sz="4" w:space="0" w:color="auto"/>
              <w:right w:val="single" w:sz="4" w:space="0" w:color="auto"/>
            </w:tcBorders>
            <w:noWrap/>
            <w:vAlign w:val="center"/>
            <w:hideMark/>
          </w:tcPr>
          <w:p w14:paraId="4DC44D41"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QUANTIDADE EXIGIDA</w:t>
            </w:r>
          </w:p>
        </w:tc>
      </w:tr>
      <w:tr w:rsidR="006B2F91" w:rsidRPr="006B2F91" w14:paraId="13FBBC99" w14:textId="77777777" w:rsidTr="00237D90">
        <w:trPr>
          <w:trHeight w:val="778"/>
        </w:trPr>
        <w:tc>
          <w:tcPr>
            <w:tcW w:w="771" w:type="dxa"/>
            <w:tcBorders>
              <w:top w:val="nil"/>
              <w:left w:val="single" w:sz="4" w:space="0" w:color="auto"/>
              <w:bottom w:val="single" w:sz="4" w:space="0" w:color="auto"/>
              <w:right w:val="single" w:sz="4" w:space="0" w:color="auto"/>
            </w:tcBorders>
            <w:noWrap/>
            <w:vAlign w:val="center"/>
            <w:hideMark/>
          </w:tcPr>
          <w:p w14:paraId="39FEB79A"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1</w:t>
            </w:r>
            <w:proofErr w:type="gramEnd"/>
          </w:p>
        </w:tc>
        <w:tc>
          <w:tcPr>
            <w:tcW w:w="3691" w:type="dxa"/>
            <w:tcBorders>
              <w:top w:val="single" w:sz="4" w:space="0" w:color="auto"/>
              <w:left w:val="nil"/>
              <w:bottom w:val="single" w:sz="4" w:space="0" w:color="auto"/>
              <w:right w:val="single" w:sz="4" w:space="0" w:color="auto"/>
            </w:tcBorders>
            <w:vAlign w:val="center"/>
          </w:tcPr>
          <w:p w14:paraId="7BD652C1"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ALVENARIA DE VEDAÇÃO DE BLOCOS CERÂMICOS FURADOS NA HORIZONTAL DE 9X19X29 CM (ESPESSURA </w:t>
            </w:r>
            <w:proofErr w:type="gramStart"/>
            <w:r w:rsidRPr="006B2F91">
              <w:rPr>
                <w:rFonts w:asciiTheme="majorHAnsi" w:hAnsiTheme="majorHAnsi" w:cs="Arial"/>
                <w:sz w:val="20"/>
                <w:szCs w:val="20"/>
              </w:rPr>
              <w:t>9</w:t>
            </w:r>
            <w:proofErr w:type="gramEnd"/>
            <w:r w:rsidRPr="006B2F91">
              <w:rPr>
                <w:rFonts w:asciiTheme="majorHAnsi" w:hAnsiTheme="majorHAnsi" w:cs="Arial"/>
                <w:sz w:val="20"/>
                <w:szCs w:val="20"/>
              </w:rPr>
              <w:t xml:space="preserve"> CM) E ARGAMASSA DE</w:t>
            </w:r>
          </w:p>
          <w:p w14:paraId="68319EB6"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ASSENTAMENTO COM PREPARO EM BETONEIRA</w:t>
            </w:r>
          </w:p>
        </w:tc>
        <w:tc>
          <w:tcPr>
            <w:tcW w:w="709" w:type="dxa"/>
            <w:tcBorders>
              <w:top w:val="single" w:sz="4" w:space="0" w:color="auto"/>
              <w:left w:val="single" w:sz="4" w:space="0" w:color="auto"/>
              <w:bottom w:val="single" w:sz="4" w:space="0" w:color="auto"/>
              <w:right w:val="single" w:sz="4" w:space="0" w:color="auto"/>
            </w:tcBorders>
            <w:vAlign w:val="center"/>
          </w:tcPr>
          <w:p w14:paraId="52A29BD6"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M³</w:t>
            </w:r>
          </w:p>
        </w:tc>
        <w:tc>
          <w:tcPr>
            <w:tcW w:w="2126" w:type="dxa"/>
            <w:tcBorders>
              <w:top w:val="nil"/>
              <w:left w:val="single" w:sz="4" w:space="0" w:color="auto"/>
              <w:bottom w:val="single" w:sz="4" w:space="0" w:color="auto"/>
              <w:right w:val="single" w:sz="4" w:space="0" w:color="auto"/>
            </w:tcBorders>
            <w:vAlign w:val="center"/>
            <w:hideMark/>
          </w:tcPr>
          <w:p w14:paraId="434133EA"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322,74</w:t>
            </w:r>
          </w:p>
        </w:tc>
        <w:tc>
          <w:tcPr>
            <w:tcW w:w="2126" w:type="dxa"/>
            <w:tcBorders>
              <w:top w:val="nil"/>
              <w:left w:val="nil"/>
              <w:bottom w:val="single" w:sz="4" w:space="0" w:color="auto"/>
              <w:right w:val="single" w:sz="4" w:space="0" w:color="auto"/>
            </w:tcBorders>
            <w:noWrap/>
            <w:vAlign w:val="center"/>
            <w:hideMark/>
          </w:tcPr>
          <w:p w14:paraId="37716350"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161,00</w:t>
            </w:r>
          </w:p>
        </w:tc>
      </w:tr>
      <w:tr w:rsidR="006B2F91" w:rsidRPr="006B2F91" w14:paraId="6CEFC96A" w14:textId="77777777" w:rsidTr="00237D90">
        <w:trPr>
          <w:trHeight w:val="562"/>
        </w:trPr>
        <w:tc>
          <w:tcPr>
            <w:tcW w:w="771" w:type="dxa"/>
            <w:tcBorders>
              <w:top w:val="single" w:sz="4" w:space="0" w:color="auto"/>
              <w:left w:val="single" w:sz="4" w:space="0" w:color="auto"/>
              <w:bottom w:val="single" w:sz="4" w:space="0" w:color="auto"/>
              <w:right w:val="single" w:sz="4" w:space="0" w:color="auto"/>
            </w:tcBorders>
            <w:noWrap/>
            <w:vAlign w:val="center"/>
          </w:tcPr>
          <w:p w14:paraId="3B7EE677"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2</w:t>
            </w:r>
            <w:proofErr w:type="gramEnd"/>
          </w:p>
        </w:tc>
        <w:tc>
          <w:tcPr>
            <w:tcW w:w="3691" w:type="dxa"/>
            <w:tcBorders>
              <w:top w:val="single" w:sz="4" w:space="0" w:color="auto"/>
              <w:left w:val="nil"/>
              <w:bottom w:val="single" w:sz="4" w:space="0" w:color="auto"/>
              <w:right w:val="single" w:sz="4" w:space="0" w:color="auto"/>
            </w:tcBorders>
            <w:vAlign w:val="center"/>
          </w:tcPr>
          <w:p w14:paraId="0E5C3581"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TELHAMENTO COM TELHA CERÂMICA CAPA-CANAL, TIPO PLAN, COM ATÉ </w:t>
            </w:r>
            <w:proofErr w:type="gramStart"/>
            <w:r w:rsidRPr="006B2F91">
              <w:rPr>
                <w:rFonts w:asciiTheme="majorHAnsi" w:hAnsiTheme="majorHAnsi" w:cs="Arial"/>
                <w:sz w:val="20"/>
                <w:szCs w:val="20"/>
              </w:rPr>
              <w:t>2</w:t>
            </w:r>
            <w:proofErr w:type="gramEnd"/>
            <w:r w:rsidRPr="006B2F91">
              <w:rPr>
                <w:rFonts w:asciiTheme="majorHAnsi" w:hAnsiTheme="majorHAnsi" w:cs="Arial"/>
                <w:sz w:val="20"/>
                <w:szCs w:val="20"/>
              </w:rPr>
              <w:t xml:space="preserve"> ÁGUAS, INCLUSO TRANSPORTE VERTICAL. AF_07/2019</w:t>
            </w:r>
          </w:p>
          <w:p w14:paraId="027D5A47" w14:textId="77777777" w:rsidR="006B2F91" w:rsidRPr="006B2F91" w:rsidRDefault="006B2F91" w:rsidP="006B2F91">
            <w:pPr>
              <w:jc w:val="both"/>
              <w:rPr>
                <w:rFonts w:asciiTheme="majorHAnsi" w:hAnsiTheme="majorHAnsi" w:cs="Arial"/>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DFD030D"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M2</w:t>
            </w:r>
          </w:p>
        </w:tc>
        <w:tc>
          <w:tcPr>
            <w:tcW w:w="2126" w:type="dxa"/>
            <w:tcBorders>
              <w:top w:val="single" w:sz="4" w:space="0" w:color="auto"/>
              <w:left w:val="single" w:sz="4" w:space="0" w:color="auto"/>
              <w:bottom w:val="single" w:sz="4" w:space="0" w:color="auto"/>
              <w:right w:val="single" w:sz="4" w:space="0" w:color="auto"/>
            </w:tcBorders>
            <w:vAlign w:val="center"/>
          </w:tcPr>
          <w:p w14:paraId="0E6AD87A"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292,37</w:t>
            </w:r>
          </w:p>
        </w:tc>
        <w:tc>
          <w:tcPr>
            <w:tcW w:w="2126" w:type="dxa"/>
            <w:tcBorders>
              <w:top w:val="single" w:sz="4" w:space="0" w:color="auto"/>
              <w:left w:val="nil"/>
              <w:bottom w:val="single" w:sz="4" w:space="0" w:color="auto"/>
              <w:right w:val="single" w:sz="4" w:space="0" w:color="auto"/>
            </w:tcBorders>
            <w:noWrap/>
            <w:vAlign w:val="center"/>
          </w:tcPr>
          <w:p w14:paraId="33FF8721"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145,00</w:t>
            </w:r>
          </w:p>
        </w:tc>
      </w:tr>
      <w:tr w:rsidR="006B2F91" w:rsidRPr="006B2F91" w14:paraId="310DBEAC" w14:textId="77777777" w:rsidTr="00237D90">
        <w:trPr>
          <w:trHeight w:val="562"/>
        </w:trPr>
        <w:tc>
          <w:tcPr>
            <w:tcW w:w="771" w:type="dxa"/>
            <w:tcBorders>
              <w:top w:val="single" w:sz="4" w:space="0" w:color="auto"/>
              <w:left w:val="single" w:sz="4" w:space="0" w:color="auto"/>
              <w:bottom w:val="single" w:sz="4" w:space="0" w:color="auto"/>
              <w:right w:val="single" w:sz="4" w:space="0" w:color="auto"/>
            </w:tcBorders>
            <w:noWrap/>
            <w:vAlign w:val="center"/>
          </w:tcPr>
          <w:p w14:paraId="460ECBD6"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3</w:t>
            </w:r>
            <w:proofErr w:type="gramEnd"/>
          </w:p>
        </w:tc>
        <w:tc>
          <w:tcPr>
            <w:tcW w:w="3691" w:type="dxa"/>
            <w:tcBorders>
              <w:top w:val="single" w:sz="4" w:space="0" w:color="auto"/>
              <w:left w:val="nil"/>
              <w:bottom w:val="single" w:sz="4" w:space="0" w:color="auto"/>
              <w:right w:val="single" w:sz="4" w:space="0" w:color="auto"/>
            </w:tcBorders>
            <w:vAlign w:val="center"/>
          </w:tcPr>
          <w:p w14:paraId="40AEB2F9"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ESTRUTURA TRELIÇADA DE COBERTURA, TIPO FINK, COM LIGAÇÕES PARAFUSADAS/SOLDADAS, INCLUSOS PERFIS METÁLICOS, CHAPAS METÁLICAS - FORNECIMENTO E </w:t>
            </w:r>
            <w:proofErr w:type="gramStart"/>
            <w:r w:rsidRPr="006B2F91">
              <w:rPr>
                <w:rFonts w:asciiTheme="majorHAnsi" w:hAnsiTheme="majorHAnsi" w:cs="Arial"/>
                <w:sz w:val="20"/>
                <w:szCs w:val="20"/>
              </w:rPr>
              <w:t>INSTALAÇÃO</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0914D952"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KG</w:t>
            </w:r>
          </w:p>
        </w:tc>
        <w:tc>
          <w:tcPr>
            <w:tcW w:w="2126" w:type="dxa"/>
            <w:tcBorders>
              <w:top w:val="single" w:sz="4" w:space="0" w:color="auto"/>
              <w:left w:val="single" w:sz="4" w:space="0" w:color="auto"/>
              <w:bottom w:val="single" w:sz="4" w:space="0" w:color="auto"/>
              <w:right w:val="single" w:sz="4" w:space="0" w:color="auto"/>
            </w:tcBorders>
            <w:vAlign w:val="center"/>
          </w:tcPr>
          <w:p w14:paraId="7FE1D09D"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5.262,66</w:t>
            </w:r>
          </w:p>
        </w:tc>
        <w:tc>
          <w:tcPr>
            <w:tcW w:w="2126" w:type="dxa"/>
            <w:tcBorders>
              <w:top w:val="single" w:sz="4" w:space="0" w:color="auto"/>
              <w:left w:val="nil"/>
              <w:bottom w:val="single" w:sz="4" w:space="0" w:color="auto"/>
              <w:right w:val="single" w:sz="4" w:space="0" w:color="auto"/>
            </w:tcBorders>
            <w:noWrap/>
            <w:vAlign w:val="center"/>
          </w:tcPr>
          <w:p w14:paraId="150D0F39"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2.631,00</w:t>
            </w:r>
          </w:p>
        </w:tc>
      </w:tr>
      <w:tr w:rsidR="006B2F91" w:rsidRPr="006B2F91" w14:paraId="777C1B63" w14:textId="77777777" w:rsidTr="00237D90">
        <w:trPr>
          <w:trHeight w:val="562"/>
        </w:trPr>
        <w:tc>
          <w:tcPr>
            <w:tcW w:w="771" w:type="dxa"/>
            <w:tcBorders>
              <w:top w:val="single" w:sz="4" w:space="0" w:color="auto"/>
              <w:left w:val="single" w:sz="4" w:space="0" w:color="auto"/>
              <w:bottom w:val="single" w:sz="4" w:space="0" w:color="auto"/>
              <w:right w:val="single" w:sz="4" w:space="0" w:color="auto"/>
            </w:tcBorders>
            <w:noWrap/>
            <w:vAlign w:val="center"/>
          </w:tcPr>
          <w:p w14:paraId="77589277"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4</w:t>
            </w:r>
            <w:proofErr w:type="gramEnd"/>
          </w:p>
        </w:tc>
        <w:tc>
          <w:tcPr>
            <w:tcW w:w="3691" w:type="dxa"/>
            <w:tcBorders>
              <w:top w:val="single" w:sz="4" w:space="0" w:color="auto"/>
              <w:left w:val="nil"/>
              <w:bottom w:val="single" w:sz="4" w:space="0" w:color="auto"/>
              <w:right w:val="single" w:sz="4" w:space="0" w:color="auto"/>
            </w:tcBorders>
            <w:vAlign w:val="center"/>
          </w:tcPr>
          <w:p w14:paraId="1BF7D219"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MASSA ÚNICA, EM ARGAMASSA TRAÇO </w:t>
            </w:r>
            <w:proofErr w:type="gramStart"/>
            <w:r w:rsidRPr="006B2F91">
              <w:rPr>
                <w:rFonts w:asciiTheme="majorHAnsi" w:hAnsiTheme="majorHAnsi" w:cs="Arial"/>
                <w:sz w:val="20"/>
                <w:szCs w:val="20"/>
              </w:rPr>
              <w:t>1:2:</w:t>
            </w:r>
            <w:proofErr w:type="gramEnd"/>
            <w:r w:rsidRPr="006B2F91">
              <w:rPr>
                <w:rFonts w:asciiTheme="majorHAnsi" w:hAnsiTheme="majorHAnsi" w:cs="Arial"/>
                <w:sz w:val="20"/>
                <w:szCs w:val="20"/>
              </w:rPr>
              <w:t>8, PREPARO MANUAL,</w:t>
            </w:r>
          </w:p>
          <w:p w14:paraId="0D43CE18"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APLICADA MANUALMENTE EM PAREDES INTERNAS DE AMBIENTES COM</w:t>
            </w:r>
          </w:p>
          <w:p w14:paraId="7D462D5B"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ÁREA ENTRE 5M</w:t>
            </w:r>
            <w:proofErr w:type="gramStart"/>
            <w:r w:rsidRPr="006B2F91">
              <w:rPr>
                <w:rFonts w:asciiTheme="majorHAnsi" w:hAnsiTheme="majorHAnsi" w:cs="Arial"/>
                <w:sz w:val="20"/>
                <w:szCs w:val="20"/>
              </w:rPr>
              <w:t>²</w:t>
            </w:r>
            <w:proofErr w:type="gramEnd"/>
            <w:r w:rsidRPr="006B2F91">
              <w:rPr>
                <w:rFonts w:asciiTheme="majorHAnsi" w:hAnsiTheme="majorHAnsi" w:cs="Arial"/>
                <w:sz w:val="20"/>
                <w:szCs w:val="20"/>
              </w:rPr>
              <w:t xml:space="preserve"> E 10M², E = 10MM, COM TALISCAS</w:t>
            </w:r>
          </w:p>
        </w:tc>
        <w:tc>
          <w:tcPr>
            <w:tcW w:w="709" w:type="dxa"/>
            <w:tcBorders>
              <w:top w:val="single" w:sz="4" w:space="0" w:color="auto"/>
              <w:left w:val="single" w:sz="4" w:space="0" w:color="auto"/>
              <w:bottom w:val="single" w:sz="4" w:space="0" w:color="auto"/>
              <w:right w:val="single" w:sz="4" w:space="0" w:color="auto"/>
            </w:tcBorders>
            <w:vAlign w:val="center"/>
          </w:tcPr>
          <w:p w14:paraId="0846F692"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M²</w:t>
            </w:r>
          </w:p>
        </w:tc>
        <w:tc>
          <w:tcPr>
            <w:tcW w:w="2126" w:type="dxa"/>
            <w:tcBorders>
              <w:top w:val="single" w:sz="4" w:space="0" w:color="auto"/>
              <w:left w:val="single" w:sz="4" w:space="0" w:color="auto"/>
              <w:bottom w:val="single" w:sz="4" w:space="0" w:color="auto"/>
              <w:right w:val="single" w:sz="4" w:space="0" w:color="auto"/>
            </w:tcBorders>
            <w:vAlign w:val="center"/>
          </w:tcPr>
          <w:p w14:paraId="256DF1EB"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645,48</w:t>
            </w:r>
          </w:p>
        </w:tc>
        <w:tc>
          <w:tcPr>
            <w:tcW w:w="2126" w:type="dxa"/>
            <w:tcBorders>
              <w:top w:val="single" w:sz="4" w:space="0" w:color="auto"/>
              <w:left w:val="nil"/>
              <w:bottom w:val="single" w:sz="4" w:space="0" w:color="auto"/>
              <w:right w:val="single" w:sz="4" w:space="0" w:color="auto"/>
            </w:tcBorders>
            <w:noWrap/>
            <w:vAlign w:val="center"/>
          </w:tcPr>
          <w:p w14:paraId="05E684AA"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322,00</w:t>
            </w:r>
          </w:p>
        </w:tc>
      </w:tr>
      <w:tr w:rsidR="006B2F91" w:rsidRPr="006B2F91" w14:paraId="6B60F3B9" w14:textId="77777777" w:rsidTr="00237D90">
        <w:trPr>
          <w:trHeight w:val="562"/>
        </w:trPr>
        <w:tc>
          <w:tcPr>
            <w:tcW w:w="771" w:type="dxa"/>
            <w:tcBorders>
              <w:top w:val="single" w:sz="4" w:space="0" w:color="auto"/>
              <w:left w:val="single" w:sz="4" w:space="0" w:color="auto"/>
              <w:bottom w:val="single" w:sz="4" w:space="0" w:color="auto"/>
              <w:right w:val="single" w:sz="4" w:space="0" w:color="auto"/>
            </w:tcBorders>
            <w:noWrap/>
            <w:vAlign w:val="center"/>
          </w:tcPr>
          <w:p w14:paraId="6F33968E"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5</w:t>
            </w:r>
            <w:proofErr w:type="gramEnd"/>
          </w:p>
        </w:tc>
        <w:tc>
          <w:tcPr>
            <w:tcW w:w="3691" w:type="dxa"/>
            <w:tcBorders>
              <w:top w:val="single" w:sz="4" w:space="0" w:color="auto"/>
              <w:left w:val="nil"/>
              <w:bottom w:val="single" w:sz="4" w:space="0" w:color="auto"/>
              <w:right w:val="single" w:sz="4" w:space="0" w:color="auto"/>
            </w:tcBorders>
            <w:vAlign w:val="center"/>
          </w:tcPr>
          <w:p w14:paraId="2923AD83"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REVESTIMENTO CERÂMICO PARA PISO COM PLACAS TIPO</w:t>
            </w:r>
          </w:p>
          <w:p w14:paraId="58C45208"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PORCELANATO DE DIMENSÕES 60X60 CM APLICADA EM AMBIENTES DE</w:t>
            </w:r>
          </w:p>
          <w:p w14:paraId="7E8BD5C5"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ÁREA MAIOR QUE 10 M².</w:t>
            </w:r>
          </w:p>
        </w:tc>
        <w:tc>
          <w:tcPr>
            <w:tcW w:w="709" w:type="dxa"/>
            <w:tcBorders>
              <w:top w:val="single" w:sz="4" w:space="0" w:color="auto"/>
              <w:left w:val="single" w:sz="4" w:space="0" w:color="auto"/>
              <w:bottom w:val="single" w:sz="4" w:space="0" w:color="auto"/>
              <w:right w:val="single" w:sz="4" w:space="0" w:color="auto"/>
            </w:tcBorders>
            <w:vAlign w:val="center"/>
          </w:tcPr>
          <w:p w14:paraId="5594D0BD"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M2</w:t>
            </w:r>
          </w:p>
        </w:tc>
        <w:tc>
          <w:tcPr>
            <w:tcW w:w="2126" w:type="dxa"/>
            <w:tcBorders>
              <w:top w:val="single" w:sz="4" w:space="0" w:color="auto"/>
              <w:left w:val="single" w:sz="4" w:space="0" w:color="auto"/>
              <w:bottom w:val="single" w:sz="4" w:space="0" w:color="auto"/>
              <w:right w:val="single" w:sz="4" w:space="0" w:color="auto"/>
            </w:tcBorders>
            <w:vAlign w:val="center"/>
          </w:tcPr>
          <w:p w14:paraId="4918CB56"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220,21</w:t>
            </w:r>
          </w:p>
        </w:tc>
        <w:tc>
          <w:tcPr>
            <w:tcW w:w="2126" w:type="dxa"/>
            <w:tcBorders>
              <w:top w:val="single" w:sz="4" w:space="0" w:color="auto"/>
              <w:left w:val="nil"/>
              <w:bottom w:val="single" w:sz="4" w:space="0" w:color="auto"/>
              <w:right w:val="single" w:sz="4" w:space="0" w:color="auto"/>
            </w:tcBorders>
            <w:noWrap/>
            <w:vAlign w:val="center"/>
          </w:tcPr>
          <w:p w14:paraId="573D7290"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110,00</w:t>
            </w:r>
          </w:p>
        </w:tc>
      </w:tr>
    </w:tbl>
    <w:p w14:paraId="1015694C" w14:textId="77777777" w:rsidR="00F75FC4" w:rsidRPr="006B2F91" w:rsidRDefault="00F75FC4" w:rsidP="006B2F91">
      <w:pPr>
        <w:pStyle w:val="TableParagraph"/>
        <w:ind w:right="-2"/>
        <w:rPr>
          <w:rFonts w:asciiTheme="majorHAnsi" w:hAnsiTheme="majorHAnsi" w:cs="Times New Roman"/>
          <w:bCs/>
          <w:sz w:val="20"/>
          <w:szCs w:val="20"/>
        </w:rPr>
      </w:pPr>
    </w:p>
    <w:p w14:paraId="31E738DA" w14:textId="77777777" w:rsidR="003D2D65" w:rsidRPr="006B2F91" w:rsidRDefault="00DD1240" w:rsidP="006B2F91">
      <w:pPr>
        <w:pStyle w:val="PargrafodaLista"/>
        <w:numPr>
          <w:ilvl w:val="0"/>
          <w:numId w:val="25"/>
        </w:numPr>
        <w:spacing w:before="0"/>
        <w:ind w:left="0" w:right="-2" w:firstLine="0"/>
        <w:jc w:val="both"/>
        <w:rPr>
          <w:rFonts w:asciiTheme="majorHAnsi" w:hAnsiTheme="majorHAnsi"/>
          <w:sz w:val="20"/>
          <w:szCs w:val="20"/>
        </w:rPr>
      </w:pPr>
      <w:r w:rsidRPr="006B2F91">
        <w:rPr>
          <w:rFonts w:asciiTheme="majorHAnsi" w:hAnsiTheme="majorHAnsi"/>
          <w:spacing w:val="-4"/>
          <w:sz w:val="20"/>
          <w:szCs w:val="20"/>
        </w:rPr>
        <w:t>Registro</w:t>
      </w:r>
      <w:r w:rsidRPr="006B2F91">
        <w:rPr>
          <w:rFonts w:asciiTheme="majorHAnsi" w:hAnsiTheme="majorHAnsi"/>
          <w:spacing w:val="-14"/>
          <w:sz w:val="20"/>
          <w:szCs w:val="20"/>
        </w:rPr>
        <w:t xml:space="preserve"> </w:t>
      </w:r>
      <w:r w:rsidRPr="006B2F91">
        <w:rPr>
          <w:rFonts w:asciiTheme="majorHAnsi" w:hAnsiTheme="majorHAnsi"/>
          <w:spacing w:val="-4"/>
          <w:sz w:val="20"/>
          <w:szCs w:val="20"/>
        </w:rPr>
        <w:t>ou</w:t>
      </w:r>
      <w:r w:rsidRPr="006B2F91">
        <w:rPr>
          <w:rFonts w:asciiTheme="majorHAnsi" w:hAnsiTheme="majorHAnsi"/>
          <w:spacing w:val="-14"/>
          <w:sz w:val="20"/>
          <w:szCs w:val="20"/>
        </w:rPr>
        <w:t xml:space="preserve"> </w:t>
      </w:r>
      <w:r w:rsidRPr="006B2F91">
        <w:rPr>
          <w:rFonts w:asciiTheme="majorHAnsi" w:hAnsiTheme="majorHAnsi"/>
          <w:spacing w:val="-4"/>
          <w:sz w:val="20"/>
          <w:szCs w:val="20"/>
        </w:rPr>
        <w:t>Inscrição</w:t>
      </w:r>
      <w:r w:rsidRPr="006B2F91">
        <w:rPr>
          <w:rFonts w:asciiTheme="majorHAnsi" w:hAnsiTheme="majorHAnsi"/>
          <w:spacing w:val="-5"/>
          <w:sz w:val="20"/>
          <w:szCs w:val="20"/>
        </w:rPr>
        <w:t xml:space="preserve"> </w:t>
      </w:r>
      <w:r w:rsidRPr="006B2F91">
        <w:rPr>
          <w:rFonts w:asciiTheme="majorHAnsi" w:hAnsiTheme="majorHAnsi"/>
          <w:spacing w:val="-4"/>
          <w:sz w:val="20"/>
          <w:szCs w:val="20"/>
        </w:rPr>
        <w:t>da</w:t>
      </w:r>
      <w:r w:rsidRPr="006B2F91">
        <w:rPr>
          <w:rFonts w:asciiTheme="majorHAnsi" w:hAnsiTheme="majorHAnsi"/>
          <w:spacing w:val="-10"/>
          <w:sz w:val="20"/>
          <w:szCs w:val="20"/>
        </w:rPr>
        <w:t xml:space="preserve"> </w:t>
      </w:r>
      <w:r w:rsidRPr="006B2F91">
        <w:rPr>
          <w:rFonts w:asciiTheme="majorHAnsi" w:hAnsiTheme="majorHAnsi"/>
          <w:spacing w:val="-4"/>
          <w:sz w:val="20"/>
          <w:szCs w:val="20"/>
        </w:rPr>
        <w:t>Pessoa</w:t>
      </w:r>
      <w:r w:rsidRPr="006B2F91">
        <w:rPr>
          <w:rFonts w:asciiTheme="majorHAnsi" w:hAnsiTheme="majorHAnsi"/>
          <w:spacing w:val="-10"/>
          <w:sz w:val="20"/>
          <w:szCs w:val="20"/>
        </w:rPr>
        <w:t xml:space="preserve"> </w:t>
      </w:r>
      <w:r w:rsidRPr="006B2F91">
        <w:rPr>
          <w:rFonts w:asciiTheme="majorHAnsi" w:hAnsiTheme="majorHAnsi"/>
          <w:spacing w:val="-4"/>
          <w:sz w:val="20"/>
          <w:szCs w:val="20"/>
        </w:rPr>
        <w:t>Jurídica</w:t>
      </w:r>
      <w:r w:rsidRPr="006B2F91">
        <w:rPr>
          <w:rFonts w:asciiTheme="majorHAnsi" w:hAnsiTheme="majorHAnsi"/>
          <w:spacing w:val="51"/>
          <w:sz w:val="20"/>
          <w:szCs w:val="20"/>
        </w:rPr>
        <w:t xml:space="preserve"> </w:t>
      </w:r>
      <w:r w:rsidRPr="006B2F91">
        <w:rPr>
          <w:rFonts w:asciiTheme="majorHAnsi" w:hAnsiTheme="majorHAnsi"/>
          <w:spacing w:val="-4"/>
          <w:sz w:val="20"/>
          <w:szCs w:val="20"/>
        </w:rPr>
        <w:t>na</w:t>
      </w:r>
      <w:r w:rsidRPr="006B2F91">
        <w:rPr>
          <w:rFonts w:asciiTheme="majorHAnsi" w:hAnsiTheme="majorHAnsi"/>
          <w:spacing w:val="-9"/>
          <w:sz w:val="20"/>
          <w:szCs w:val="20"/>
        </w:rPr>
        <w:t xml:space="preserve"> </w:t>
      </w:r>
      <w:r w:rsidRPr="006B2F91">
        <w:rPr>
          <w:rFonts w:asciiTheme="majorHAnsi" w:hAnsiTheme="majorHAnsi"/>
          <w:spacing w:val="-4"/>
          <w:sz w:val="20"/>
          <w:szCs w:val="20"/>
        </w:rPr>
        <w:t>entidade</w:t>
      </w:r>
      <w:r w:rsidRPr="006B2F91">
        <w:rPr>
          <w:rFonts w:asciiTheme="majorHAnsi" w:hAnsiTheme="majorHAnsi"/>
          <w:spacing w:val="-8"/>
          <w:sz w:val="20"/>
          <w:szCs w:val="20"/>
        </w:rPr>
        <w:t xml:space="preserve"> </w:t>
      </w:r>
      <w:r w:rsidRPr="006B2F91">
        <w:rPr>
          <w:rFonts w:asciiTheme="majorHAnsi" w:hAnsiTheme="majorHAnsi"/>
          <w:spacing w:val="-4"/>
          <w:sz w:val="20"/>
          <w:szCs w:val="20"/>
        </w:rPr>
        <w:t>profissional</w:t>
      </w:r>
      <w:r w:rsidRPr="006B2F91">
        <w:rPr>
          <w:rFonts w:asciiTheme="majorHAnsi" w:hAnsiTheme="majorHAnsi"/>
          <w:spacing w:val="-24"/>
          <w:sz w:val="20"/>
          <w:szCs w:val="20"/>
        </w:rPr>
        <w:t xml:space="preserve"> </w:t>
      </w:r>
      <w:r w:rsidRPr="006B2F91">
        <w:rPr>
          <w:rFonts w:asciiTheme="majorHAnsi" w:hAnsiTheme="majorHAnsi"/>
          <w:spacing w:val="-4"/>
          <w:sz w:val="20"/>
          <w:szCs w:val="20"/>
        </w:rPr>
        <w:t>competente.</w:t>
      </w:r>
    </w:p>
    <w:p w14:paraId="0E7CDD7D" w14:textId="77777777" w:rsidR="00903B04" w:rsidRPr="006B2F91" w:rsidRDefault="00903B04" w:rsidP="006B2F91">
      <w:pPr>
        <w:pStyle w:val="PargrafodaLista"/>
        <w:numPr>
          <w:ilvl w:val="0"/>
          <w:numId w:val="25"/>
        </w:numPr>
        <w:spacing w:before="0"/>
        <w:ind w:left="0" w:right="-2" w:firstLine="0"/>
        <w:jc w:val="both"/>
        <w:rPr>
          <w:rFonts w:asciiTheme="majorHAnsi" w:hAnsiTheme="majorHAnsi"/>
          <w:sz w:val="20"/>
          <w:szCs w:val="20"/>
        </w:rPr>
      </w:pPr>
      <w:r w:rsidRPr="006B2F91">
        <w:rPr>
          <w:rFonts w:asciiTheme="majorHAnsi" w:hAnsiTheme="majorHAnsi"/>
          <w:sz w:val="20"/>
          <w:szCs w:val="20"/>
        </w:rPr>
        <w:t xml:space="preserve">Indicação das instalações, do aparelhamento, das maquinas e equipamentos, do pessoal técnico necessário adequado e disponível para a realização do objeto da licitação, bem como da qualificação de cada um dos membros da equipe técnica que se responsabilizará pelo acompanhamento e execução dos </w:t>
      </w:r>
      <w:proofErr w:type="gramStart"/>
      <w:r w:rsidRPr="006B2F91">
        <w:rPr>
          <w:rFonts w:asciiTheme="majorHAnsi" w:hAnsiTheme="majorHAnsi"/>
          <w:sz w:val="20"/>
          <w:szCs w:val="20"/>
        </w:rPr>
        <w:t>trabalhos</w:t>
      </w:r>
      <w:proofErr w:type="gramEnd"/>
    </w:p>
    <w:p w14:paraId="6749B32A" w14:textId="77777777" w:rsidR="00F12850" w:rsidRPr="006B2F91" w:rsidRDefault="00F12850" w:rsidP="006B2F91">
      <w:pPr>
        <w:pStyle w:val="PargrafodaLista"/>
        <w:widowControl/>
        <w:numPr>
          <w:ilvl w:val="0"/>
          <w:numId w:val="25"/>
        </w:numPr>
        <w:tabs>
          <w:tab w:val="left" w:pos="851"/>
        </w:tabs>
        <w:autoSpaceDE/>
        <w:autoSpaceDN/>
        <w:spacing w:before="0"/>
        <w:ind w:left="0" w:right="-2" w:firstLine="0"/>
        <w:rPr>
          <w:rFonts w:asciiTheme="majorHAnsi" w:hAnsiTheme="majorHAnsi"/>
          <w:sz w:val="20"/>
          <w:szCs w:val="20"/>
        </w:rPr>
      </w:pPr>
      <w:r w:rsidRPr="006B2F91">
        <w:rPr>
          <w:rFonts w:asciiTheme="majorHAnsi" w:eastAsia="Calibri" w:hAnsiTheme="majorHAnsi" w:cs="Calibri"/>
          <w:sz w:val="20"/>
          <w:szCs w:val="20"/>
        </w:rPr>
        <w:t>Cadastro Nacional de Empresas Inidôneas e Suspensas – CEIS e o e o Cadastro Nacional de Empresas Punidas – CNEP (</w:t>
      </w:r>
      <w:hyperlink r:id="rId15">
        <w:r w:rsidRPr="006B2F91">
          <w:rPr>
            <w:rFonts w:asciiTheme="majorHAnsi" w:eastAsia="Calibri" w:hAnsiTheme="majorHAnsi" w:cs="Calibri"/>
            <w:sz w:val="20"/>
            <w:szCs w:val="20"/>
            <w:u w:val="single"/>
          </w:rPr>
          <w:t>www.portaldatransparencia.gov.br/</w:t>
        </w:r>
      </w:hyperlink>
      <w:proofErr w:type="gramStart"/>
      <w:r w:rsidRPr="006B2F91">
        <w:rPr>
          <w:rFonts w:asciiTheme="majorHAnsi" w:eastAsia="Calibri" w:hAnsiTheme="majorHAnsi" w:cs="Calibri"/>
          <w:sz w:val="20"/>
          <w:szCs w:val="20"/>
        </w:rPr>
        <w:t xml:space="preserve"> )</w:t>
      </w:r>
      <w:proofErr w:type="gramEnd"/>
      <w:r w:rsidRPr="006B2F91">
        <w:rPr>
          <w:rFonts w:asciiTheme="majorHAnsi" w:eastAsia="Calibri" w:hAnsiTheme="majorHAnsi" w:cs="Calibri"/>
          <w:sz w:val="20"/>
          <w:szCs w:val="20"/>
        </w:rPr>
        <w:t>;</w:t>
      </w:r>
    </w:p>
    <w:p w14:paraId="598175FE" w14:textId="77777777" w:rsidR="00F12850" w:rsidRPr="006B2F91" w:rsidRDefault="003B6C15" w:rsidP="006B2F91">
      <w:pPr>
        <w:pStyle w:val="PargrafodaLista"/>
        <w:numPr>
          <w:ilvl w:val="0"/>
          <w:numId w:val="25"/>
        </w:numPr>
        <w:spacing w:before="0"/>
        <w:ind w:left="0" w:right="-2" w:firstLine="0"/>
        <w:rPr>
          <w:rFonts w:asciiTheme="majorHAnsi" w:hAnsiTheme="majorHAnsi"/>
          <w:i/>
          <w:sz w:val="20"/>
          <w:szCs w:val="20"/>
        </w:rPr>
      </w:pPr>
      <w:r w:rsidRPr="006B2F91">
        <w:rPr>
          <w:rFonts w:asciiTheme="majorHAnsi" w:hAnsiTheme="majorHAnsi"/>
          <w:sz w:val="20"/>
          <w:szCs w:val="20"/>
        </w:rPr>
        <w:t>Certidão negativa correcional (</w:t>
      </w:r>
      <w:proofErr w:type="gramStart"/>
      <w:r w:rsidRPr="006B2F91">
        <w:rPr>
          <w:rFonts w:asciiTheme="majorHAnsi" w:hAnsiTheme="majorHAnsi"/>
          <w:sz w:val="20"/>
          <w:szCs w:val="20"/>
        </w:rPr>
        <w:t>ePAD</w:t>
      </w:r>
      <w:proofErr w:type="gramEnd"/>
      <w:r w:rsidRPr="006B2F91">
        <w:rPr>
          <w:rFonts w:asciiTheme="majorHAnsi" w:hAnsiTheme="majorHAnsi"/>
          <w:sz w:val="20"/>
          <w:szCs w:val="20"/>
        </w:rPr>
        <w:t xml:space="preserve">, CGU-PJ, CEIS, CNEP e CEPIM)  (Certifica-se que, em consulta aos sistemas ePAD e CGU-PJ e aos cadastros CEIS, CNEP e CEPIM mantidos pela Corregedoria-Geral da União, NÃO CONSTAM registros de penalidades vigentes relativas ao CNPJ/CPF consultado </w:t>
      </w:r>
      <w:hyperlink r:id="rId16" w:history="1">
        <w:r w:rsidRPr="006B2F91">
          <w:rPr>
            <w:rStyle w:val="Hyperlink"/>
            <w:rFonts w:asciiTheme="majorHAnsi" w:hAnsiTheme="majorHAnsi"/>
            <w:i/>
            <w:color w:val="auto"/>
            <w:sz w:val="20"/>
            <w:szCs w:val="20"/>
          </w:rPr>
          <w:t>https://certidoes.cgu.gov.br/</w:t>
        </w:r>
      </w:hyperlink>
      <w:r w:rsidRPr="006B2F91">
        <w:rPr>
          <w:rFonts w:asciiTheme="majorHAnsi" w:hAnsiTheme="majorHAnsi"/>
          <w:i/>
          <w:sz w:val="20"/>
          <w:szCs w:val="20"/>
        </w:rPr>
        <w:t xml:space="preserve"> a certidão deverá ser emitida no CNPJ </w:t>
      </w:r>
      <w:r w:rsidRPr="006B2F91">
        <w:rPr>
          <w:rFonts w:asciiTheme="majorHAnsi" w:hAnsiTheme="majorHAnsi"/>
          <w:i/>
          <w:sz w:val="20"/>
          <w:szCs w:val="20"/>
        </w:rPr>
        <w:lastRenderedPageBreak/>
        <w:t xml:space="preserve">da licitante bem como no CPF do socio majoritario </w:t>
      </w:r>
    </w:p>
    <w:p w14:paraId="56986E42"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Os comprovantes exigidos, quando for o caso, deverão apresentar prazo de validade até a data limite</w:t>
      </w:r>
      <w:r w:rsidRPr="006B2F91">
        <w:rPr>
          <w:rFonts w:asciiTheme="majorHAnsi" w:hAnsiTheme="majorHAnsi"/>
          <w:spacing w:val="-58"/>
          <w:sz w:val="20"/>
          <w:szCs w:val="20"/>
        </w:rPr>
        <w:t xml:space="preserve"> </w:t>
      </w:r>
      <w:r w:rsidRPr="006B2F91">
        <w:rPr>
          <w:rFonts w:asciiTheme="majorHAnsi" w:hAnsiTheme="majorHAnsi"/>
          <w:sz w:val="20"/>
          <w:szCs w:val="20"/>
        </w:rPr>
        <w:t>fixada</w:t>
      </w:r>
      <w:r w:rsidRPr="006B2F91">
        <w:rPr>
          <w:rFonts w:asciiTheme="majorHAnsi" w:hAnsiTheme="majorHAnsi"/>
          <w:spacing w:val="-14"/>
          <w:sz w:val="20"/>
          <w:szCs w:val="20"/>
        </w:rPr>
        <w:t xml:space="preserve"> </w:t>
      </w:r>
      <w:r w:rsidRPr="006B2F91">
        <w:rPr>
          <w:rFonts w:asciiTheme="majorHAnsi" w:hAnsiTheme="majorHAnsi"/>
          <w:sz w:val="20"/>
          <w:szCs w:val="20"/>
        </w:rPr>
        <w:t>para</w:t>
      </w:r>
      <w:r w:rsidRPr="006B2F91">
        <w:rPr>
          <w:rFonts w:asciiTheme="majorHAnsi" w:hAnsiTheme="majorHAnsi"/>
          <w:spacing w:val="-14"/>
          <w:sz w:val="20"/>
          <w:szCs w:val="20"/>
        </w:rPr>
        <w:t xml:space="preserve"> </w:t>
      </w:r>
      <w:r w:rsidRPr="006B2F91">
        <w:rPr>
          <w:rFonts w:asciiTheme="majorHAnsi" w:hAnsiTheme="majorHAnsi"/>
          <w:sz w:val="20"/>
          <w:szCs w:val="20"/>
        </w:rPr>
        <w:t>a</w:t>
      </w:r>
      <w:r w:rsidRPr="006B2F91">
        <w:rPr>
          <w:rFonts w:asciiTheme="majorHAnsi" w:hAnsiTheme="majorHAnsi"/>
          <w:spacing w:val="-7"/>
          <w:sz w:val="20"/>
          <w:szCs w:val="20"/>
        </w:rPr>
        <w:t xml:space="preserve"> </w:t>
      </w:r>
      <w:r w:rsidRPr="006B2F91">
        <w:rPr>
          <w:rFonts w:asciiTheme="majorHAnsi" w:hAnsiTheme="majorHAnsi"/>
          <w:sz w:val="20"/>
          <w:szCs w:val="20"/>
        </w:rPr>
        <w:t>apresentação</w:t>
      </w:r>
      <w:r w:rsidRPr="006B2F91">
        <w:rPr>
          <w:rFonts w:asciiTheme="majorHAnsi" w:hAnsiTheme="majorHAnsi"/>
          <w:spacing w:val="-4"/>
          <w:sz w:val="20"/>
          <w:szCs w:val="20"/>
        </w:rPr>
        <w:t xml:space="preserve"> </w:t>
      </w:r>
      <w:r w:rsidRPr="006B2F91">
        <w:rPr>
          <w:rFonts w:asciiTheme="majorHAnsi" w:hAnsiTheme="majorHAnsi"/>
          <w:sz w:val="20"/>
          <w:szCs w:val="20"/>
        </w:rPr>
        <w:t>das</w:t>
      </w:r>
      <w:r w:rsidRPr="006B2F91">
        <w:rPr>
          <w:rFonts w:asciiTheme="majorHAnsi" w:hAnsiTheme="majorHAnsi"/>
          <w:spacing w:val="-10"/>
          <w:sz w:val="20"/>
          <w:szCs w:val="20"/>
        </w:rPr>
        <w:t xml:space="preserve"> </w:t>
      </w:r>
      <w:r w:rsidRPr="006B2F91">
        <w:rPr>
          <w:rFonts w:asciiTheme="majorHAnsi" w:hAnsiTheme="majorHAnsi"/>
          <w:sz w:val="20"/>
          <w:szCs w:val="20"/>
        </w:rPr>
        <w:t>propostas,</w:t>
      </w:r>
      <w:r w:rsidRPr="006B2F91">
        <w:rPr>
          <w:rFonts w:asciiTheme="majorHAnsi" w:hAnsiTheme="majorHAnsi"/>
          <w:spacing w:val="-5"/>
          <w:sz w:val="20"/>
          <w:szCs w:val="20"/>
        </w:rPr>
        <w:t xml:space="preserve"> </w:t>
      </w:r>
      <w:r w:rsidRPr="006B2F91">
        <w:rPr>
          <w:rFonts w:asciiTheme="majorHAnsi" w:hAnsiTheme="majorHAnsi"/>
          <w:sz w:val="20"/>
          <w:szCs w:val="20"/>
        </w:rPr>
        <w:t>nos</w:t>
      </w:r>
      <w:r w:rsidRPr="006B2F91">
        <w:rPr>
          <w:rFonts w:asciiTheme="majorHAnsi" w:hAnsiTheme="majorHAnsi"/>
          <w:spacing w:val="-11"/>
          <w:sz w:val="20"/>
          <w:szCs w:val="20"/>
        </w:rPr>
        <w:t xml:space="preserve"> </w:t>
      </w:r>
      <w:r w:rsidRPr="006B2F91">
        <w:rPr>
          <w:rFonts w:asciiTheme="majorHAnsi" w:hAnsiTheme="majorHAnsi"/>
          <w:sz w:val="20"/>
          <w:szCs w:val="20"/>
        </w:rPr>
        <w:t>termos</w:t>
      </w:r>
      <w:r w:rsidRPr="006B2F91">
        <w:rPr>
          <w:rFonts w:asciiTheme="majorHAnsi" w:hAnsiTheme="majorHAnsi"/>
          <w:spacing w:val="-9"/>
          <w:sz w:val="20"/>
          <w:szCs w:val="20"/>
        </w:rPr>
        <w:t xml:space="preserve"> </w:t>
      </w:r>
      <w:r w:rsidRPr="006B2F91">
        <w:rPr>
          <w:rFonts w:asciiTheme="majorHAnsi" w:hAnsiTheme="majorHAnsi"/>
          <w:sz w:val="20"/>
          <w:szCs w:val="20"/>
        </w:rPr>
        <w:t>do</w:t>
      </w:r>
      <w:r w:rsidRPr="006B2F91">
        <w:rPr>
          <w:rFonts w:asciiTheme="majorHAnsi" w:hAnsiTheme="majorHAnsi"/>
          <w:spacing w:val="-6"/>
          <w:sz w:val="20"/>
          <w:szCs w:val="20"/>
        </w:rPr>
        <w:t xml:space="preserve"> </w:t>
      </w:r>
      <w:r w:rsidRPr="006B2F91">
        <w:rPr>
          <w:rFonts w:asciiTheme="majorHAnsi" w:hAnsiTheme="majorHAnsi"/>
          <w:sz w:val="20"/>
          <w:szCs w:val="20"/>
        </w:rPr>
        <w:t>subitem</w:t>
      </w:r>
      <w:r w:rsidRPr="006B2F91">
        <w:rPr>
          <w:rFonts w:asciiTheme="majorHAnsi" w:hAnsiTheme="majorHAnsi"/>
          <w:spacing w:val="-12"/>
          <w:sz w:val="20"/>
          <w:szCs w:val="20"/>
        </w:rPr>
        <w:t xml:space="preserve"> </w:t>
      </w:r>
      <w:r w:rsidRPr="006B2F91">
        <w:rPr>
          <w:rFonts w:asciiTheme="majorHAnsi" w:hAnsiTheme="majorHAnsi"/>
          <w:sz w:val="20"/>
          <w:szCs w:val="20"/>
        </w:rPr>
        <w:t>6.1</w:t>
      </w:r>
      <w:r w:rsidRPr="006B2F91">
        <w:rPr>
          <w:rFonts w:asciiTheme="majorHAnsi" w:hAnsiTheme="majorHAnsi"/>
          <w:spacing w:val="-6"/>
          <w:sz w:val="20"/>
          <w:szCs w:val="20"/>
        </w:rPr>
        <w:t xml:space="preserve"> </w:t>
      </w:r>
      <w:r w:rsidRPr="006B2F91">
        <w:rPr>
          <w:rFonts w:asciiTheme="majorHAnsi" w:hAnsiTheme="majorHAnsi"/>
          <w:sz w:val="20"/>
          <w:szCs w:val="20"/>
        </w:rPr>
        <w:t>deste</w:t>
      </w:r>
      <w:r w:rsidRPr="006B2F91">
        <w:rPr>
          <w:rFonts w:asciiTheme="majorHAnsi" w:hAnsiTheme="majorHAnsi"/>
          <w:spacing w:val="-9"/>
          <w:sz w:val="20"/>
          <w:szCs w:val="20"/>
        </w:rPr>
        <w:t xml:space="preserve"> </w:t>
      </w:r>
      <w:r w:rsidRPr="006B2F91">
        <w:rPr>
          <w:rFonts w:asciiTheme="majorHAnsi" w:hAnsiTheme="majorHAnsi"/>
          <w:sz w:val="20"/>
          <w:szCs w:val="20"/>
        </w:rPr>
        <w:t>Edital.</w:t>
      </w:r>
      <w:r w:rsidRPr="006B2F91">
        <w:rPr>
          <w:rFonts w:asciiTheme="majorHAnsi" w:hAnsiTheme="majorHAnsi"/>
          <w:spacing w:val="-5"/>
          <w:sz w:val="20"/>
          <w:szCs w:val="20"/>
        </w:rPr>
        <w:t xml:space="preserve"> </w:t>
      </w:r>
      <w:r w:rsidRPr="006B2F91">
        <w:rPr>
          <w:rFonts w:asciiTheme="majorHAnsi" w:hAnsiTheme="majorHAnsi"/>
          <w:sz w:val="20"/>
          <w:szCs w:val="20"/>
        </w:rPr>
        <w:t>Não</w:t>
      </w:r>
      <w:r w:rsidRPr="006B2F91">
        <w:rPr>
          <w:rFonts w:asciiTheme="majorHAnsi" w:hAnsiTheme="majorHAnsi"/>
          <w:spacing w:val="-6"/>
          <w:sz w:val="20"/>
          <w:szCs w:val="20"/>
        </w:rPr>
        <w:t xml:space="preserve"> </w:t>
      </w:r>
      <w:r w:rsidRPr="006B2F91">
        <w:rPr>
          <w:rFonts w:asciiTheme="majorHAnsi" w:hAnsiTheme="majorHAnsi"/>
          <w:sz w:val="20"/>
          <w:szCs w:val="20"/>
        </w:rPr>
        <w:t>constando</w:t>
      </w:r>
      <w:r w:rsidRPr="006B2F91">
        <w:rPr>
          <w:rFonts w:asciiTheme="majorHAnsi" w:hAnsiTheme="majorHAnsi"/>
          <w:spacing w:val="-5"/>
          <w:sz w:val="20"/>
          <w:szCs w:val="20"/>
        </w:rPr>
        <w:t xml:space="preserve"> </w:t>
      </w:r>
      <w:r w:rsidRPr="006B2F91">
        <w:rPr>
          <w:rFonts w:asciiTheme="majorHAnsi" w:hAnsiTheme="majorHAnsi"/>
          <w:sz w:val="20"/>
          <w:szCs w:val="20"/>
        </w:rPr>
        <w:t>a</w:t>
      </w:r>
      <w:r w:rsidRPr="006B2F91">
        <w:rPr>
          <w:rFonts w:asciiTheme="majorHAnsi" w:hAnsiTheme="majorHAnsi"/>
          <w:spacing w:val="-10"/>
          <w:sz w:val="20"/>
          <w:szCs w:val="20"/>
        </w:rPr>
        <w:t xml:space="preserve"> </w:t>
      </w:r>
      <w:r w:rsidRPr="006B2F91">
        <w:rPr>
          <w:rFonts w:asciiTheme="majorHAnsi" w:hAnsiTheme="majorHAnsi"/>
          <w:sz w:val="20"/>
          <w:szCs w:val="20"/>
        </w:rPr>
        <w:t>vigência,</w:t>
      </w:r>
      <w:r w:rsidRPr="006B2F91">
        <w:rPr>
          <w:rFonts w:asciiTheme="majorHAnsi" w:hAnsiTheme="majorHAnsi"/>
          <w:spacing w:val="-57"/>
          <w:sz w:val="20"/>
          <w:szCs w:val="20"/>
        </w:rPr>
        <w:t xml:space="preserve"> </w:t>
      </w:r>
      <w:r w:rsidRPr="006B2F91">
        <w:rPr>
          <w:rFonts w:asciiTheme="majorHAnsi" w:hAnsiTheme="majorHAnsi"/>
          <w:sz w:val="20"/>
          <w:szCs w:val="20"/>
        </w:rPr>
        <w:t>será</w:t>
      </w:r>
      <w:r w:rsidRPr="006B2F91">
        <w:rPr>
          <w:rFonts w:asciiTheme="majorHAnsi" w:hAnsiTheme="majorHAnsi"/>
          <w:spacing w:val="-3"/>
          <w:sz w:val="20"/>
          <w:szCs w:val="20"/>
        </w:rPr>
        <w:t xml:space="preserve"> </w:t>
      </w:r>
      <w:r w:rsidRPr="006B2F91">
        <w:rPr>
          <w:rFonts w:asciiTheme="majorHAnsi" w:hAnsiTheme="majorHAnsi"/>
          <w:sz w:val="20"/>
          <w:szCs w:val="20"/>
        </w:rPr>
        <w:t>considerado o prazo de</w:t>
      </w:r>
      <w:r w:rsidRPr="006B2F91">
        <w:rPr>
          <w:rFonts w:asciiTheme="majorHAnsi" w:hAnsiTheme="majorHAnsi"/>
          <w:spacing w:val="-1"/>
          <w:sz w:val="20"/>
          <w:szCs w:val="20"/>
        </w:rPr>
        <w:t xml:space="preserve"> </w:t>
      </w:r>
      <w:r w:rsidRPr="006B2F91">
        <w:rPr>
          <w:rFonts w:asciiTheme="majorHAnsi" w:hAnsiTheme="majorHAnsi"/>
          <w:sz w:val="20"/>
          <w:szCs w:val="20"/>
        </w:rPr>
        <w:t>90 (noventa) dias da</w:t>
      </w:r>
      <w:r w:rsidRPr="006B2F91">
        <w:rPr>
          <w:rFonts w:asciiTheme="majorHAnsi" w:hAnsiTheme="majorHAnsi"/>
          <w:spacing w:val="-1"/>
          <w:sz w:val="20"/>
          <w:szCs w:val="20"/>
        </w:rPr>
        <w:t xml:space="preserve"> </w:t>
      </w:r>
      <w:r w:rsidRPr="006B2F91">
        <w:rPr>
          <w:rFonts w:asciiTheme="majorHAnsi" w:hAnsiTheme="majorHAnsi"/>
          <w:sz w:val="20"/>
          <w:szCs w:val="20"/>
        </w:rPr>
        <w:t>data da</w:t>
      </w:r>
      <w:r w:rsidRPr="006B2F91">
        <w:rPr>
          <w:rFonts w:asciiTheme="majorHAnsi" w:hAnsiTheme="majorHAnsi"/>
          <w:spacing w:val="-2"/>
          <w:sz w:val="20"/>
          <w:szCs w:val="20"/>
        </w:rPr>
        <w:t xml:space="preserve"> </w:t>
      </w:r>
      <w:r w:rsidRPr="006B2F91">
        <w:rPr>
          <w:rFonts w:asciiTheme="majorHAnsi" w:hAnsiTheme="majorHAnsi"/>
          <w:sz w:val="20"/>
          <w:szCs w:val="20"/>
        </w:rPr>
        <w:t>emissão.</w:t>
      </w:r>
    </w:p>
    <w:p w14:paraId="30CAC3C7"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w:t>
      </w:r>
      <w:r w:rsidRPr="006B2F91">
        <w:rPr>
          <w:rFonts w:asciiTheme="majorHAnsi" w:hAnsiTheme="majorHAnsi"/>
          <w:spacing w:val="-11"/>
          <w:sz w:val="20"/>
          <w:szCs w:val="20"/>
        </w:rPr>
        <w:t xml:space="preserve"> </w:t>
      </w:r>
      <w:proofErr w:type="gramStart"/>
      <w:r w:rsidRPr="006B2F91">
        <w:rPr>
          <w:rFonts w:asciiTheme="majorHAnsi" w:hAnsiTheme="majorHAnsi"/>
          <w:spacing w:val="-1"/>
          <w:sz w:val="20"/>
          <w:szCs w:val="20"/>
        </w:rPr>
        <w:t>Sob</w:t>
      </w:r>
      <w:r w:rsidRPr="006B2F91">
        <w:rPr>
          <w:rFonts w:asciiTheme="majorHAnsi" w:hAnsiTheme="majorHAnsi"/>
          <w:spacing w:val="-3"/>
          <w:sz w:val="20"/>
          <w:szCs w:val="20"/>
        </w:rPr>
        <w:t xml:space="preserve"> </w:t>
      </w:r>
      <w:r w:rsidRPr="006B2F91">
        <w:rPr>
          <w:rFonts w:asciiTheme="majorHAnsi" w:hAnsiTheme="majorHAnsi"/>
          <w:spacing w:val="-1"/>
          <w:sz w:val="20"/>
          <w:szCs w:val="20"/>
        </w:rPr>
        <w:t>pena</w:t>
      </w:r>
      <w:proofErr w:type="gramEnd"/>
      <w:r w:rsidRPr="006B2F91">
        <w:rPr>
          <w:rFonts w:asciiTheme="majorHAnsi" w:hAnsiTheme="majorHAnsi"/>
          <w:spacing w:val="-3"/>
          <w:sz w:val="20"/>
          <w:szCs w:val="20"/>
        </w:rPr>
        <w:t xml:space="preserve"> </w:t>
      </w:r>
      <w:r w:rsidRPr="006B2F91">
        <w:rPr>
          <w:rFonts w:asciiTheme="majorHAnsi" w:hAnsiTheme="majorHAnsi"/>
          <w:spacing w:val="-1"/>
          <w:sz w:val="20"/>
          <w:szCs w:val="20"/>
        </w:rPr>
        <w:t>de</w:t>
      </w:r>
      <w:r w:rsidRPr="006B2F91">
        <w:rPr>
          <w:rFonts w:asciiTheme="majorHAnsi" w:hAnsiTheme="majorHAnsi"/>
          <w:spacing w:val="-4"/>
          <w:sz w:val="20"/>
          <w:szCs w:val="20"/>
        </w:rPr>
        <w:t xml:space="preserve"> </w:t>
      </w:r>
      <w:r w:rsidRPr="006B2F91">
        <w:rPr>
          <w:rFonts w:asciiTheme="majorHAnsi" w:hAnsiTheme="majorHAnsi"/>
          <w:spacing w:val="-1"/>
          <w:sz w:val="20"/>
          <w:szCs w:val="20"/>
        </w:rPr>
        <w:t>inabilitação,</w:t>
      </w:r>
      <w:r w:rsidRPr="006B2F91">
        <w:rPr>
          <w:rFonts w:asciiTheme="majorHAnsi" w:hAnsiTheme="majorHAnsi"/>
          <w:sz w:val="20"/>
          <w:szCs w:val="20"/>
        </w:rPr>
        <w:t xml:space="preserve"> nos</w:t>
      </w:r>
      <w:r w:rsidRPr="006B2F91">
        <w:rPr>
          <w:rFonts w:asciiTheme="majorHAnsi" w:hAnsiTheme="majorHAnsi"/>
          <w:spacing w:val="-3"/>
          <w:sz w:val="20"/>
          <w:szCs w:val="20"/>
        </w:rPr>
        <w:t xml:space="preserve"> </w:t>
      </w:r>
      <w:r w:rsidRPr="006B2F91">
        <w:rPr>
          <w:rFonts w:asciiTheme="majorHAnsi" w:hAnsiTheme="majorHAnsi"/>
          <w:sz w:val="20"/>
          <w:szCs w:val="20"/>
        </w:rPr>
        <w:t>documentos</w:t>
      </w:r>
      <w:r w:rsidRPr="006B2F91">
        <w:rPr>
          <w:rFonts w:asciiTheme="majorHAnsi" w:hAnsiTheme="majorHAnsi"/>
          <w:spacing w:val="-4"/>
          <w:sz w:val="20"/>
          <w:szCs w:val="20"/>
        </w:rPr>
        <w:t xml:space="preserve"> </w:t>
      </w:r>
      <w:r w:rsidRPr="006B2F91">
        <w:rPr>
          <w:rFonts w:asciiTheme="majorHAnsi" w:hAnsiTheme="majorHAnsi"/>
          <w:sz w:val="20"/>
          <w:szCs w:val="20"/>
        </w:rPr>
        <w:t>a</w:t>
      </w:r>
      <w:r w:rsidRPr="006B2F91">
        <w:rPr>
          <w:rFonts w:asciiTheme="majorHAnsi" w:hAnsiTheme="majorHAnsi"/>
          <w:spacing w:val="-4"/>
          <w:sz w:val="20"/>
          <w:szCs w:val="20"/>
        </w:rPr>
        <w:t xml:space="preserve"> </w:t>
      </w:r>
      <w:r w:rsidRPr="006B2F91">
        <w:rPr>
          <w:rFonts w:asciiTheme="majorHAnsi" w:hAnsiTheme="majorHAnsi"/>
          <w:sz w:val="20"/>
          <w:szCs w:val="20"/>
        </w:rPr>
        <w:t>que</w:t>
      </w:r>
      <w:r w:rsidRPr="006B2F91">
        <w:rPr>
          <w:rFonts w:asciiTheme="majorHAnsi" w:hAnsiTheme="majorHAnsi"/>
          <w:spacing w:val="-3"/>
          <w:sz w:val="20"/>
          <w:szCs w:val="20"/>
        </w:rPr>
        <w:t xml:space="preserve"> </w:t>
      </w:r>
      <w:r w:rsidRPr="006B2F91">
        <w:rPr>
          <w:rFonts w:asciiTheme="majorHAnsi" w:hAnsiTheme="majorHAnsi"/>
          <w:sz w:val="20"/>
          <w:szCs w:val="20"/>
        </w:rPr>
        <w:t>se</w:t>
      </w:r>
      <w:r w:rsidRPr="006B2F91">
        <w:rPr>
          <w:rFonts w:asciiTheme="majorHAnsi" w:hAnsiTheme="majorHAnsi"/>
          <w:spacing w:val="-4"/>
          <w:sz w:val="20"/>
          <w:szCs w:val="20"/>
        </w:rPr>
        <w:t xml:space="preserve"> </w:t>
      </w:r>
      <w:r w:rsidRPr="006B2F91">
        <w:rPr>
          <w:rFonts w:asciiTheme="majorHAnsi" w:hAnsiTheme="majorHAnsi"/>
          <w:sz w:val="20"/>
          <w:szCs w:val="20"/>
        </w:rPr>
        <w:t>refere</w:t>
      </w:r>
      <w:r w:rsidRPr="006B2F91">
        <w:rPr>
          <w:rFonts w:asciiTheme="majorHAnsi" w:hAnsiTheme="majorHAnsi"/>
          <w:spacing w:val="-4"/>
          <w:sz w:val="20"/>
          <w:szCs w:val="20"/>
        </w:rPr>
        <w:t xml:space="preserve"> </w:t>
      </w:r>
      <w:r w:rsidRPr="006B2F91">
        <w:rPr>
          <w:rFonts w:asciiTheme="majorHAnsi" w:hAnsiTheme="majorHAnsi"/>
          <w:sz w:val="20"/>
          <w:szCs w:val="20"/>
        </w:rPr>
        <w:t>o</w:t>
      </w:r>
      <w:r w:rsidRPr="006B2F91">
        <w:rPr>
          <w:rFonts w:asciiTheme="majorHAnsi" w:hAnsiTheme="majorHAnsi"/>
          <w:spacing w:val="-3"/>
          <w:sz w:val="20"/>
          <w:szCs w:val="20"/>
        </w:rPr>
        <w:t xml:space="preserve"> </w:t>
      </w:r>
      <w:r w:rsidRPr="006B2F91">
        <w:rPr>
          <w:rFonts w:asciiTheme="majorHAnsi" w:hAnsiTheme="majorHAnsi"/>
          <w:sz w:val="20"/>
          <w:szCs w:val="20"/>
        </w:rPr>
        <w:t>subitem</w:t>
      </w:r>
      <w:r w:rsidRPr="006B2F91">
        <w:rPr>
          <w:rFonts w:asciiTheme="majorHAnsi" w:hAnsiTheme="majorHAnsi"/>
          <w:spacing w:val="-15"/>
          <w:sz w:val="20"/>
          <w:szCs w:val="20"/>
        </w:rPr>
        <w:t xml:space="preserve"> </w:t>
      </w:r>
      <w:r w:rsidRPr="006B2F91">
        <w:rPr>
          <w:rFonts w:asciiTheme="majorHAnsi" w:hAnsiTheme="majorHAnsi"/>
          <w:sz w:val="20"/>
          <w:szCs w:val="20"/>
        </w:rPr>
        <w:t>9.5</w:t>
      </w:r>
      <w:r w:rsidRPr="006B2F91">
        <w:rPr>
          <w:rFonts w:asciiTheme="majorHAnsi" w:hAnsiTheme="majorHAnsi"/>
          <w:spacing w:val="-3"/>
          <w:sz w:val="20"/>
          <w:szCs w:val="20"/>
        </w:rPr>
        <w:t xml:space="preserve"> </w:t>
      </w:r>
      <w:r w:rsidRPr="006B2F91">
        <w:rPr>
          <w:rFonts w:asciiTheme="majorHAnsi" w:hAnsiTheme="majorHAnsi"/>
          <w:sz w:val="20"/>
          <w:szCs w:val="20"/>
        </w:rPr>
        <w:t>deste</w:t>
      </w:r>
      <w:r w:rsidRPr="006B2F91">
        <w:rPr>
          <w:rFonts w:asciiTheme="majorHAnsi" w:hAnsiTheme="majorHAnsi"/>
          <w:spacing w:val="-1"/>
          <w:sz w:val="20"/>
          <w:szCs w:val="20"/>
        </w:rPr>
        <w:t xml:space="preserve"> </w:t>
      </w:r>
      <w:r w:rsidRPr="006B2F91">
        <w:rPr>
          <w:rFonts w:asciiTheme="majorHAnsi" w:hAnsiTheme="majorHAnsi"/>
          <w:sz w:val="20"/>
          <w:szCs w:val="20"/>
        </w:rPr>
        <w:t>edital</w:t>
      </w:r>
      <w:r w:rsidRPr="006B2F91">
        <w:rPr>
          <w:rFonts w:asciiTheme="majorHAnsi" w:hAnsiTheme="majorHAnsi"/>
          <w:spacing w:val="-16"/>
          <w:sz w:val="20"/>
          <w:szCs w:val="20"/>
        </w:rPr>
        <w:t xml:space="preserve"> </w:t>
      </w:r>
      <w:r w:rsidRPr="006B2F91">
        <w:rPr>
          <w:rFonts w:asciiTheme="majorHAnsi" w:hAnsiTheme="majorHAnsi"/>
          <w:sz w:val="20"/>
          <w:szCs w:val="20"/>
        </w:rPr>
        <w:t>deverão</w:t>
      </w:r>
      <w:r w:rsidRPr="006B2F91">
        <w:rPr>
          <w:rFonts w:asciiTheme="majorHAnsi" w:hAnsiTheme="majorHAnsi"/>
          <w:spacing w:val="-2"/>
          <w:sz w:val="20"/>
          <w:szCs w:val="20"/>
        </w:rPr>
        <w:t xml:space="preserve"> </w:t>
      </w:r>
      <w:r w:rsidRPr="006B2F91">
        <w:rPr>
          <w:rFonts w:asciiTheme="majorHAnsi" w:hAnsiTheme="majorHAnsi"/>
          <w:sz w:val="20"/>
          <w:szCs w:val="20"/>
        </w:rPr>
        <w:t>constar</w:t>
      </w:r>
      <w:r w:rsidRPr="006B2F91">
        <w:rPr>
          <w:rFonts w:asciiTheme="majorHAnsi" w:hAnsiTheme="majorHAnsi"/>
          <w:spacing w:val="-8"/>
          <w:sz w:val="20"/>
          <w:szCs w:val="20"/>
        </w:rPr>
        <w:t xml:space="preserve"> </w:t>
      </w:r>
      <w:r w:rsidRPr="006B2F91">
        <w:rPr>
          <w:rFonts w:asciiTheme="majorHAnsi" w:hAnsiTheme="majorHAnsi"/>
          <w:sz w:val="20"/>
          <w:szCs w:val="20"/>
        </w:rPr>
        <w:t>o</w:t>
      </w:r>
      <w:r w:rsidRPr="006B2F91">
        <w:rPr>
          <w:rFonts w:asciiTheme="majorHAnsi" w:hAnsiTheme="majorHAnsi"/>
          <w:spacing w:val="-57"/>
          <w:sz w:val="20"/>
          <w:szCs w:val="20"/>
        </w:rPr>
        <w:t xml:space="preserve"> </w:t>
      </w:r>
      <w:r w:rsidRPr="006B2F91">
        <w:rPr>
          <w:rFonts w:asciiTheme="majorHAnsi" w:hAnsiTheme="majorHAnsi"/>
          <w:sz w:val="20"/>
          <w:szCs w:val="20"/>
        </w:rPr>
        <w:t>nome/razão</w:t>
      </w:r>
      <w:r w:rsidRPr="006B2F91">
        <w:rPr>
          <w:rFonts w:asciiTheme="majorHAnsi" w:hAnsiTheme="majorHAnsi"/>
          <w:spacing w:val="1"/>
          <w:sz w:val="20"/>
          <w:szCs w:val="20"/>
        </w:rPr>
        <w:t xml:space="preserve"> </w:t>
      </w:r>
      <w:r w:rsidRPr="006B2F91">
        <w:rPr>
          <w:rFonts w:asciiTheme="majorHAnsi" w:hAnsiTheme="majorHAnsi"/>
          <w:sz w:val="20"/>
          <w:szCs w:val="20"/>
        </w:rPr>
        <w:t>social</w:t>
      </w:r>
      <w:r w:rsidRPr="006B2F91">
        <w:rPr>
          <w:rFonts w:asciiTheme="majorHAnsi" w:hAnsiTheme="majorHAnsi"/>
          <w:spacing w:val="1"/>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proponente, o</w:t>
      </w:r>
      <w:r w:rsidRPr="006B2F91">
        <w:rPr>
          <w:rFonts w:asciiTheme="majorHAnsi" w:hAnsiTheme="majorHAnsi"/>
          <w:spacing w:val="1"/>
          <w:sz w:val="20"/>
          <w:szCs w:val="20"/>
        </w:rPr>
        <w:t xml:space="preserve"> </w:t>
      </w:r>
      <w:r w:rsidRPr="006B2F91">
        <w:rPr>
          <w:rFonts w:asciiTheme="majorHAnsi" w:hAnsiTheme="majorHAnsi"/>
          <w:sz w:val="20"/>
          <w:szCs w:val="20"/>
        </w:rPr>
        <w:t>número</w:t>
      </w:r>
      <w:r w:rsidRPr="006B2F91">
        <w:rPr>
          <w:rFonts w:asciiTheme="majorHAnsi" w:hAnsiTheme="majorHAnsi"/>
          <w:spacing w:val="1"/>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CNPJ</w:t>
      </w:r>
      <w:r w:rsidRPr="006B2F91">
        <w:rPr>
          <w:rFonts w:asciiTheme="majorHAnsi" w:hAnsiTheme="majorHAnsi"/>
          <w:spacing w:val="1"/>
          <w:sz w:val="20"/>
          <w:szCs w:val="20"/>
        </w:rPr>
        <w:t xml:space="preserve"> </w:t>
      </w:r>
      <w:r w:rsidRPr="006B2F91">
        <w:rPr>
          <w:rFonts w:asciiTheme="majorHAnsi" w:hAnsiTheme="majorHAnsi"/>
          <w:sz w:val="20"/>
          <w:szCs w:val="20"/>
        </w:rPr>
        <w:t>e o</w:t>
      </w:r>
      <w:r w:rsidRPr="006B2F91">
        <w:rPr>
          <w:rFonts w:asciiTheme="majorHAnsi" w:hAnsiTheme="majorHAnsi"/>
          <w:spacing w:val="1"/>
          <w:sz w:val="20"/>
          <w:szCs w:val="20"/>
        </w:rPr>
        <w:t xml:space="preserve"> </w:t>
      </w:r>
      <w:r w:rsidRPr="006B2F91">
        <w:rPr>
          <w:rFonts w:asciiTheme="majorHAnsi" w:hAnsiTheme="majorHAnsi"/>
          <w:sz w:val="20"/>
          <w:szCs w:val="20"/>
        </w:rPr>
        <w:t>respectivo</w:t>
      </w:r>
      <w:r w:rsidRPr="006B2F91">
        <w:rPr>
          <w:rFonts w:asciiTheme="majorHAnsi" w:hAnsiTheme="majorHAnsi"/>
          <w:spacing w:val="1"/>
          <w:sz w:val="20"/>
          <w:szCs w:val="20"/>
        </w:rPr>
        <w:t xml:space="preserve"> </w:t>
      </w:r>
      <w:r w:rsidRPr="006B2F91">
        <w:rPr>
          <w:rFonts w:asciiTheme="majorHAnsi" w:hAnsiTheme="majorHAnsi"/>
          <w:sz w:val="20"/>
          <w:szCs w:val="20"/>
        </w:rPr>
        <w:t>endereço,</w:t>
      </w:r>
      <w:r w:rsidRPr="006B2F91">
        <w:rPr>
          <w:rFonts w:asciiTheme="majorHAnsi" w:hAnsiTheme="majorHAnsi"/>
          <w:spacing w:val="1"/>
          <w:sz w:val="20"/>
          <w:szCs w:val="20"/>
        </w:rPr>
        <w:t xml:space="preserve"> </w:t>
      </w:r>
      <w:r w:rsidRPr="006B2F91">
        <w:rPr>
          <w:rFonts w:asciiTheme="majorHAnsi" w:hAnsiTheme="majorHAnsi"/>
          <w:sz w:val="20"/>
          <w:szCs w:val="20"/>
        </w:rPr>
        <w:t>observado</w:t>
      </w:r>
      <w:r w:rsidRPr="006B2F91">
        <w:rPr>
          <w:rFonts w:asciiTheme="majorHAnsi" w:hAnsiTheme="majorHAnsi"/>
          <w:spacing w:val="1"/>
          <w:sz w:val="20"/>
          <w:szCs w:val="20"/>
        </w:rPr>
        <w:t xml:space="preserve"> </w:t>
      </w:r>
      <w:r w:rsidRPr="006B2F91">
        <w:rPr>
          <w:rFonts w:asciiTheme="majorHAnsi" w:hAnsiTheme="majorHAnsi"/>
          <w:sz w:val="20"/>
          <w:szCs w:val="20"/>
        </w:rPr>
        <w:t>que se o</w:t>
      </w:r>
      <w:r w:rsidRPr="006B2F91">
        <w:rPr>
          <w:rFonts w:asciiTheme="majorHAnsi" w:hAnsiTheme="majorHAnsi"/>
          <w:spacing w:val="1"/>
          <w:sz w:val="20"/>
          <w:szCs w:val="20"/>
        </w:rPr>
        <w:t xml:space="preserve"> </w:t>
      </w:r>
      <w:r w:rsidRPr="006B2F91">
        <w:rPr>
          <w:rFonts w:asciiTheme="majorHAnsi" w:hAnsiTheme="majorHAnsi"/>
          <w:sz w:val="20"/>
          <w:szCs w:val="20"/>
        </w:rPr>
        <w:t>proponente</w:t>
      </w:r>
      <w:r w:rsidRPr="006B2F91">
        <w:rPr>
          <w:rFonts w:asciiTheme="majorHAnsi" w:hAnsiTheme="majorHAnsi"/>
          <w:spacing w:val="-1"/>
          <w:sz w:val="20"/>
          <w:szCs w:val="20"/>
        </w:rPr>
        <w:t xml:space="preserve"> </w:t>
      </w:r>
      <w:r w:rsidRPr="006B2F91">
        <w:rPr>
          <w:rFonts w:asciiTheme="majorHAnsi" w:hAnsiTheme="majorHAnsi"/>
          <w:sz w:val="20"/>
          <w:szCs w:val="20"/>
        </w:rPr>
        <w:t>for:</w:t>
      </w:r>
    </w:p>
    <w:p w14:paraId="6DC56F0C" w14:textId="77777777" w:rsidR="003D2D65" w:rsidRPr="006B2F91" w:rsidRDefault="00073E68" w:rsidP="006B2F91">
      <w:pPr>
        <w:pStyle w:val="PargrafodaLista"/>
        <w:numPr>
          <w:ilvl w:val="0"/>
          <w:numId w:val="24"/>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Matriz</w:t>
      </w:r>
      <w:r w:rsidR="00DD1240" w:rsidRPr="006B2F91">
        <w:rPr>
          <w:rFonts w:asciiTheme="majorHAnsi" w:hAnsiTheme="majorHAnsi"/>
          <w:spacing w:val="-2"/>
          <w:sz w:val="20"/>
          <w:szCs w:val="20"/>
        </w:rPr>
        <w:t>,</w:t>
      </w:r>
      <w:r w:rsidR="00DD1240" w:rsidRPr="006B2F91">
        <w:rPr>
          <w:rFonts w:asciiTheme="majorHAnsi" w:hAnsiTheme="majorHAnsi"/>
          <w:spacing w:val="-12"/>
          <w:sz w:val="20"/>
          <w:szCs w:val="20"/>
        </w:rPr>
        <w:t xml:space="preserve"> </w:t>
      </w:r>
      <w:r w:rsidR="00DD1240" w:rsidRPr="006B2F91">
        <w:rPr>
          <w:rFonts w:asciiTheme="majorHAnsi" w:hAnsiTheme="majorHAnsi"/>
          <w:spacing w:val="-2"/>
          <w:sz w:val="20"/>
          <w:szCs w:val="20"/>
        </w:rPr>
        <w:t>todos</w:t>
      </w:r>
      <w:r w:rsidR="00DD1240" w:rsidRPr="006B2F91">
        <w:rPr>
          <w:rFonts w:asciiTheme="majorHAnsi" w:hAnsiTheme="majorHAnsi"/>
          <w:spacing w:val="-10"/>
          <w:sz w:val="20"/>
          <w:szCs w:val="20"/>
        </w:rPr>
        <w:t xml:space="preserve"> </w:t>
      </w:r>
      <w:r w:rsidR="00DD1240" w:rsidRPr="006B2F91">
        <w:rPr>
          <w:rFonts w:asciiTheme="majorHAnsi" w:hAnsiTheme="majorHAnsi"/>
          <w:spacing w:val="-2"/>
          <w:sz w:val="20"/>
          <w:szCs w:val="20"/>
        </w:rPr>
        <w:t>os</w:t>
      </w:r>
      <w:r w:rsidR="00DD1240" w:rsidRPr="006B2F91">
        <w:rPr>
          <w:rFonts w:asciiTheme="majorHAnsi" w:hAnsiTheme="majorHAnsi"/>
          <w:spacing w:val="-11"/>
          <w:sz w:val="20"/>
          <w:szCs w:val="20"/>
        </w:rPr>
        <w:t xml:space="preserve"> </w:t>
      </w:r>
      <w:r w:rsidR="00DD1240" w:rsidRPr="006B2F91">
        <w:rPr>
          <w:rFonts w:asciiTheme="majorHAnsi" w:hAnsiTheme="majorHAnsi"/>
          <w:spacing w:val="-2"/>
          <w:sz w:val="20"/>
          <w:szCs w:val="20"/>
        </w:rPr>
        <w:t>documentos</w:t>
      </w:r>
      <w:r w:rsidR="00DD1240" w:rsidRPr="006B2F91">
        <w:rPr>
          <w:rFonts w:asciiTheme="majorHAnsi" w:hAnsiTheme="majorHAnsi"/>
          <w:spacing w:val="-9"/>
          <w:sz w:val="20"/>
          <w:szCs w:val="20"/>
        </w:rPr>
        <w:t xml:space="preserve"> </w:t>
      </w:r>
      <w:r w:rsidR="00DD1240" w:rsidRPr="006B2F91">
        <w:rPr>
          <w:rFonts w:asciiTheme="majorHAnsi" w:hAnsiTheme="majorHAnsi"/>
          <w:spacing w:val="-2"/>
          <w:sz w:val="20"/>
          <w:szCs w:val="20"/>
        </w:rPr>
        <w:t>deverão</w:t>
      </w:r>
      <w:r w:rsidR="00DD1240" w:rsidRPr="006B2F91">
        <w:rPr>
          <w:rFonts w:asciiTheme="majorHAnsi" w:hAnsiTheme="majorHAnsi"/>
          <w:spacing w:val="-8"/>
          <w:sz w:val="20"/>
          <w:szCs w:val="20"/>
        </w:rPr>
        <w:t xml:space="preserve"> </w:t>
      </w:r>
      <w:r w:rsidR="00DD1240" w:rsidRPr="006B2F91">
        <w:rPr>
          <w:rFonts w:asciiTheme="majorHAnsi" w:hAnsiTheme="majorHAnsi"/>
          <w:spacing w:val="-2"/>
          <w:sz w:val="20"/>
          <w:szCs w:val="20"/>
        </w:rPr>
        <w:t>estar</w:t>
      </w:r>
      <w:r w:rsidR="00DD1240" w:rsidRPr="006B2F91">
        <w:rPr>
          <w:rFonts w:asciiTheme="majorHAnsi" w:hAnsiTheme="majorHAnsi"/>
          <w:spacing w:val="-12"/>
          <w:sz w:val="20"/>
          <w:szCs w:val="20"/>
        </w:rPr>
        <w:t xml:space="preserve"> </w:t>
      </w:r>
      <w:r w:rsidR="00DD1240" w:rsidRPr="006B2F91">
        <w:rPr>
          <w:rFonts w:asciiTheme="majorHAnsi" w:hAnsiTheme="majorHAnsi"/>
          <w:spacing w:val="-2"/>
          <w:sz w:val="20"/>
          <w:szCs w:val="20"/>
        </w:rPr>
        <w:t>em</w:t>
      </w:r>
      <w:r w:rsidR="00DD1240" w:rsidRPr="006B2F91">
        <w:rPr>
          <w:rFonts w:asciiTheme="majorHAnsi" w:hAnsiTheme="majorHAnsi"/>
          <w:spacing w:val="-22"/>
          <w:sz w:val="20"/>
          <w:szCs w:val="20"/>
        </w:rPr>
        <w:t xml:space="preserve"> </w:t>
      </w:r>
      <w:r w:rsidR="00DD1240" w:rsidRPr="006B2F91">
        <w:rPr>
          <w:rFonts w:asciiTheme="majorHAnsi" w:hAnsiTheme="majorHAnsi"/>
          <w:spacing w:val="-2"/>
          <w:sz w:val="20"/>
          <w:szCs w:val="20"/>
        </w:rPr>
        <w:t>nome</w:t>
      </w:r>
      <w:r w:rsidR="00DD1240" w:rsidRPr="006B2F91">
        <w:rPr>
          <w:rFonts w:asciiTheme="majorHAnsi" w:hAnsiTheme="majorHAnsi"/>
          <w:spacing w:val="-11"/>
          <w:sz w:val="20"/>
          <w:szCs w:val="20"/>
        </w:rPr>
        <w:t xml:space="preserve"> </w:t>
      </w:r>
      <w:r w:rsidR="00DD1240" w:rsidRPr="006B2F91">
        <w:rPr>
          <w:rFonts w:asciiTheme="majorHAnsi" w:hAnsiTheme="majorHAnsi"/>
          <w:spacing w:val="-2"/>
          <w:sz w:val="20"/>
          <w:szCs w:val="20"/>
        </w:rPr>
        <w:t>da</w:t>
      </w:r>
      <w:r w:rsidR="00DD1240" w:rsidRPr="006B2F91">
        <w:rPr>
          <w:rFonts w:asciiTheme="majorHAnsi" w:hAnsiTheme="majorHAnsi"/>
          <w:spacing w:val="-10"/>
          <w:sz w:val="20"/>
          <w:szCs w:val="20"/>
        </w:rPr>
        <w:t xml:space="preserve"> </w:t>
      </w:r>
      <w:r w:rsidR="00DD1240" w:rsidRPr="006B2F91">
        <w:rPr>
          <w:rFonts w:asciiTheme="majorHAnsi" w:hAnsiTheme="majorHAnsi"/>
          <w:spacing w:val="-2"/>
          <w:sz w:val="20"/>
          <w:szCs w:val="20"/>
        </w:rPr>
        <w:t>matriz;</w:t>
      </w:r>
    </w:p>
    <w:p w14:paraId="4A4223AF" w14:textId="77777777" w:rsidR="003D2D65" w:rsidRPr="006B2F91" w:rsidRDefault="00073E68" w:rsidP="006B2F91">
      <w:pPr>
        <w:pStyle w:val="PargrafodaLista"/>
        <w:numPr>
          <w:ilvl w:val="0"/>
          <w:numId w:val="24"/>
        </w:numPr>
        <w:spacing w:before="0"/>
        <w:ind w:left="0" w:right="-2" w:firstLine="0"/>
        <w:jc w:val="both"/>
        <w:rPr>
          <w:rFonts w:asciiTheme="majorHAnsi" w:hAnsiTheme="majorHAnsi"/>
          <w:sz w:val="20"/>
          <w:szCs w:val="20"/>
        </w:rPr>
      </w:pPr>
      <w:r w:rsidRPr="006B2F91">
        <w:rPr>
          <w:rFonts w:asciiTheme="majorHAnsi" w:hAnsiTheme="majorHAnsi"/>
          <w:sz w:val="20"/>
          <w:szCs w:val="20"/>
        </w:rPr>
        <w:t>Filial</w:t>
      </w:r>
      <w:r w:rsidR="00DD1240" w:rsidRPr="006B2F91">
        <w:rPr>
          <w:rFonts w:asciiTheme="majorHAnsi" w:hAnsiTheme="majorHAnsi"/>
          <w:sz w:val="20"/>
          <w:szCs w:val="20"/>
        </w:rPr>
        <w:t>, todos os documentos deverão estar em nome da filial, com exceção dos documentos conjuntos ou</w:t>
      </w:r>
      <w:r w:rsidR="00DD1240" w:rsidRPr="006B2F91">
        <w:rPr>
          <w:rFonts w:asciiTheme="majorHAnsi" w:hAnsiTheme="majorHAnsi"/>
          <w:spacing w:val="-57"/>
          <w:sz w:val="20"/>
          <w:szCs w:val="20"/>
        </w:rPr>
        <w:t xml:space="preserve"> </w:t>
      </w:r>
      <w:r w:rsidR="00DD1240" w:rsidRPr="006B2F91">
        <w:rPr>
          <w:rFonts w:asciiTheme="majorHAnsi" w:hAnsiTheme="majorHAnsi"/>
          <w:sz w:val="20"/>
          <w:szCs w:val="20"/>
        </w:rPr>
        <w:t>consolidados,</w:t>
      </w:r>
      <w:r w:rsidR="00DD1240" w:rsidRPr="006B2F91">
        <w:rPr>
          <w:rFonts w:asciiTheme="majorHAnsi" w:hAnsiTheme="majorHAnsi"/>
          <w:spacing w:val="-6"/>
          <w:sz w:val="20"/>
          <w:szCs w:val="20"/>
        </w:rPr>
        <w:t xml:space="preserve"> </w:t>
      </w:r>
      <w:r w:rsidR="00DD1240" w:rsidRPr="006B2F91">
        <w:rPr>
          <w:rFonts w:asciiTheme="majorHAnsi" w:hAnsiTheme="majorHAnsi"/>
          <w:sz w:val="20"/>
          <w:szCs w:val="20"/>
        </w:rPr>
        <w:t>desde</w:t>
      </w:r>
      <w:r w:rsidR="00DD1240" w:rsidRPr="006B2F91">
        <w:rPr>
          <w:rFonts w:asciiTheme="majorHAnsi" w:hAnsiTheme="majorHAnsi"/>
          <w:spacing w:val="-8"/>
          <w:sz w:val="20"/>
          <w:szCs w:val="20"/>
        </w:rPr>
        <w:t xml:space="preserve"> </w:t>
      </w:r>
      <w:r w:rsidR="00DD1240" w:rsidRPr="006B2F91">
        <w:rPr>
          <w:rFonts w:asciiTheme="majorHAnsi" w:hAnsiTheme="majorHAnsi"/>
          <w:sz w:val="20"/>
          <w:szCs w:val="20"/>
        </w:rPr>
        <w:t>que</w:t>
      </w:r>
      <w:r w:rsidR="00DD1240" w:rsidRPr="006B2F91">
        <w:rPr>
          <w:rFonts w:asciiTheme="majorHAnsi" w:hAnsiTheme="majorHAnsi"/>
          <w:spacing w:val="-6"/>
          <w:sz w:val="20"/>
          <w:szCs w:val="20"/>
        </w:rPr>
        <w:t xml:space="preserve"> </w:t>
      </w:r>
      <w:r w:rsidR="00DD1240" w:rsidRPr="006B2F91">
        <w:rPr>
          <w:rFonts w:asciiTheme="majorHAnsi" w:hAnsiTheme="majorHAnsi"/>
          <w:sz w:val="20"/>
          <w:szCs w:val="20"/>
        </w:rPr>
        <w:t>devidamente</w:t>
      </w:r>
      <w:r w:rsidR="00DD1240" w:rsidRPr="006B2F91">
        <w:rPr>
          <w:rFonts w:asciiTheme="majorHAnsi" w:hAnsiTheme="majorHAnsi"/>
          <w:spacing w:val="-7"/>
          <w:sz w:val="20"/>
          <w:szCs w:val="20"/>
        </w:rPr>
        <w:t xml:space="preserve"> </w:t>
      </w:r>
      <w:r w:rsidR="00DD1240" w:rsidRPr="006B2F91">
        <w:rPr>
          <w:rFonts w:asciiTheme="majorHAnsi" w:hAnsiTheme="majorHAnsi"/>
          <w:sz w:val="20"/>
          <w:szCs w:val="20"/>
        </w:rPr>
        <w:t>comprovada</w:t>
      </w:r>
      <w:r w:rsidR="00DD1240" w:rsidRPr="006B2F91">
        <w:rPr>
          <w:rFonts w:asciiTheme="majorHAnsi" w:hAnsiTheme="majorHAnsi"/>
          <w:spacing w:val="-8"/>
          <w:sz w:val="20"/>
          <w:szCs w:val="20"/>
        </w:rPr>
        <w:t xml:space="preserve"> </w:t>
      </w:r>
      <w:proofErr w:type="gramStart"/>
      <w:r w:rsidR="00DD1240" w:rsidRPr="006B2F91">
        <w:rPr>
          <w:rFonts w:asciiTheme="majorHAnsi" w:hAnsiTheme="majorHAnsi"/>
          <w:sz w:val="20"/>
          <w:szCs w:val="20"/>
        </w:rPr>
        <w:t>a</w:t>
      </w:r>
      <w:proofErr w:type="gramEnd"/>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centralização;</w:t>
      </w:r>
    </w:p>
    <w:p w14:paraId="665FC205" w14:textId="77777777" w:rsidR="003D2D65" w:rsidRPr="006B2F91" w:rsidRDefault="00073E68" w:rsidP="006B2F91">
      <w:pPr>
        <w:pStyle w:val="PargrafodaLista"/>
        <w:numPr>
          <w:ilvl w:val="0"/>
          <w:numId w:val="24"/>
        </w:numPr>
        <w:spacing w:before="0"/>
        <w:ind w:left="0" w:right="-2" w:firstLine="0"/>
        <w:jc w:val="both"/>
        <w:rPr>
          <w:rFonts w:asciiTheme="majorHAnsi" w:hAnsiTheme="majorHAnsi"/>
          <w:sz w:val="20"/>
          <w:szCs w:val="20"/>
        </w:rPr>
      </w:pPr>
      <w:r w:rsidRPr="006B2F91">
        <w:rPr>
          <w:rFonts w:asciiTheme="majorHAnsi" w:hAnsiTheme="majorHAnsi"/>
          <w:sz w:val="20"/>
          <w:szCs w:val="20"/>
        </w:rPr>
        <w:t>A</w:t>
      </w:r>
      <w:r w:rsidR="00DD1240" w:rsidRPr="006B2F91">
        <w:rPr>
          <w:rFonts w:asciiTheme="majorHAnsi" w:hAnsiTheme="majorHAnsi"/>
          <w:sz w:val="20"/>
          <w:szCs w:val="20"/>
        </w:rPr>
        <w:t xml:space="preserve"> matriz, e a execução </w:t>
      </w:r>
      <w:proofErr w:type="gramStart"/>
      <w:r w:rsidR="00DD1240" w:rsidRPr="006B2F91">
        <w:rPr>
          <w:rFonts w:asciiTheme="majorHAnsi" w:hAnsiTheme="majorHAnsi"/>
          <w:sz w:val="20"/>
          <w:szCs w:val="20"/>
        </w:rPr>
        <w:t>for realizado</w:t>
      </w:r>
      <w:proofErr w:type="gramEnd"/>
      <w:r w:rsidR="00DD1240" w:rsidRPr="006B2F91">
        <w:rPr>
          <w:rFonts w:asciiTheme="majorHAnsi" w:hAnsiTheme="majorHAnsi"/>
          <w:sz w:val="20"/>
          <w:szCs w:val="20"/>
        </w:rPr>
        <w:t xml:space="preserve"> pela filial, os documentos exigidos neste Edital deverão ser</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apresentados em nome da matriz e da filial, simultaneamente com exceção dos documentos conjuntos ou</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consolidados,</w:t>
      </w:r>
      <w:r w:rsidR="00DD1240" w:rsidRPr="006B2F91">
        <w:rPr>
          <w:rFonts w:asciiTheme="majorHAnsi" w:hAnsiTheme="majorHAnsi"/>
          <w:spacing w:val="-6"/>
          <w:sz w:val="20"/>
          <w:szCs w:val="20"/>
        </w:rPr>
        <w:t xml:space="preserve"> </w:t>
      </w:r>
      <w:r w:rsidR="00DD1240" w:rsidRPr="006B2F91">
        <w:rPr>
          <w:rFonts w:asciiTheme="majorHAnsi" w:hAnsiTheme="majorHAnsi"/>
          <w:sz w:val="20"/>
          <w:szCs w:val="20"/>
        </w:rPr>
        <w:t>desde</w:t>
      </w:r>
      <w:r w:rsidR="00DD1240" w:rsidRPr="006B2F91">
        <w:rPr>
          <w:rFonts w:asciiTheme="majorHAnsi" w:hAnsiTheme="majorHAnsi"/>
          <w:spacing w:val="-8"/>
          <w:sz w:val="20"/>
          <w:szCs w:val="20"/>
        </w:rPr>
        <w:t xml:space="preserve"> </w:t>
      </w:r>
      <w:r w:rsidR="00DD1240" w:rsidRPr="006B2F91">
        <w:rPr>
          <w:rFonts w:asciiTheme="majorHAnsi" w:hAnsiTheme="majorHAnsi"/>
          <w:sz w:val="20"/>
          <w:szCs w:val="20"/>
        </w:rPr>
        <w:t>que</w:t>
      </w:r>
      <w:r w:rsidR="00DD1240" w:rsidRPr="006B2F91">
        <w:rPr>
          <w:rFonts w:asciiTheme="majorHAnsi" w:hAnsiTheme="majorHAnsi"/>
          <w:spacing w:val="-6"/>
          <w:sz w:val="20"/>
          <w:szCs w:val="20"/>
        </w:rPr>
        <w:t xml:space="preserve"> </w:t>
      </w:r>
      <w:r w:rsidR="00DD1240" w:rsidRPr="006B2F91">
        <w:rPr>
          <w:rFonts w:asciiTheme="majorHAnsi" w:hAnsiTheme="majorHAnsi"/>
          <w:sz w:val="20"/>
          <w:szCs w:val="20"/>
        </w:rPr>
        <w:t>devidamente</w:t>
      </w:r>
      <w:r w:rsidR="00DD1240" w:rsidRPr="006B2F91">
        <w:rPr>
          <w:rFonts w:asciiTheme="majorHAnsi" w:hAnsiTheme="majorHAnsi"/>
          <w:spacing w:val="-7"/>
          <w:sz w:val="20"/>
          <w:szCs w:val="20"/>
        </w:rPr>
        <w:t xml:space="preserve"> </w:t>
      </w:r>
      <w:r w:rsidR="00DD1240" w:rsidRPr="006B2F91">
        <w:rPr>
          <w:rFonts w:asciiTheme="majorHAnsi" w:hAnsiTheme="majorHAnsi"/>
          <w:sz w:val="20"/>
          <w:szCs w:val="20"/>
        </w:rPr>
        <w:t>comprovada</w:t>
      </w:r>
      <w:r w:rsidR="00DD1240" w:rsidRPr="006B2F91">
        <w:rPr>
          <w:rFonts w:asciiTheme="majorHAnsi" w:hAnsiTheme="majorHAnsi"/>
          <w:spacing w:val="-8"/>
          <w:sz w:val="20"/>
          <w:szCs w:val="20"/>
        </w:rPr>
        <w:t xml:space="preserve"> </w:t>
      </w:r>
      <w:r w:rsidR="00DD1240" w:rsidRPr="006B2F91">
        <w:rPr>
          <w:rFonts w:asciiTheme="majorHAnsi" w:hAnsiTheme="majorHAnsi"/>
          <w:sz w:val="20"/>
          <w:szCs w:val="20"/>
        </w:rPr>
        <w:t>a</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centralização.</w:t>
      </w:r>
    </w:p>
    <w:p w14:paraId="02A324AB"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pacing w:val="-1"/>
          <w:sz w:val="20"/>
          <w:szCs w:val="20"/>
        </w:rPr>
        <w:t>-</w:t>
      </w:r>
      <w:r w:rsidRPr="006B2F91">
        <w:rPr>
          <w:rFonts w:asciiTheme="majorHAnsi" w:hAnsiTheme="majorHAnsi"/>
          <w:b/>
          <w:spacing w:val="-20"/>
          <w:sz w:val="20"/>
          <w:szCs w:val="20"/>
        </w:rPr>
        <w:t xml:space="preserve"> </w:t>
      </w:r>
      <w:r w:rsidRPr="006B2F91">
        <w:rPr>
          <w:rFonts w:asciiTheme="majorHAnsi" w:hAnsiTheme="majorHAnsi"/>
          <w:spacing w:val="-1"/>
          <w:sz w:val="20"/>
          <w:szCs w:val="20"/>
        </w:rPr>
        <w:t>O</w:t>
      </w:r>
      <w:r w:rsidRPr="006B2F91">
        <w:rPr>
          <w:rFonts w:asciiTheme="majorHAnsi" w:hAnsiTheme="majorHAnsi"/>
          <w:spacing w:val="-11"/>
          <w:sz w:val="20"/>
          <w:szCs w:val="20"/>
        </w:rPr>
        <w:t xml:space="preserve"> </w:t>
      </w:r>
      <w:r w:rsidRPr="006B2F91">
        <w:rPr>
          <w:rFonts w:asciiTheme="majorHAnsi" w:hAnsiTheme="majorHAnsi"/>
          <w:spacing w:val="-1"/>
          <w:sz w:val="20"/>
          <w:szCs w:val="20"/>
        </w:rPr>
        <w:t>proponente</w:t>
      </w:r>
      <w:r w:rsidRPr="006B2F91">
        <w:rPr>
          <w:rFonts w:asciiTheme="majorHAnsi" w:hAnsiTheme="majorHAnsi"/>
          <w:spacing w:val="-10"/>
          <w:sz w:val="20"/>
          <w:szCs w:val="20"/>
        </w:rPr>
        <w:t xml:space="preserve"> </w:t>
      </w:r>
      <w:r w:rsidRPr="006B2F91">
        <w:rPr>
          <w:rFonts w:asciiTheme="majorHAnsi" w:hAnsiTheme="majorHAnsi"/>
          <w:spacing w:val="-1"/>
          <w:sz w:val="20"/>
          <w:szCs w:val="20"/>
        </w:rPr>
        <w:t>poderá</w:t>
      </w:r>
      <w:r w:rsidRPr="006B2F91">
        <w:rPr>
          <w:rFonts w:asciiTheme="majorHAnsi" w:hAnsiTheme="majorHAnsi"/>
          <w:spacing w:val="-11"/>
          <w:sz w:val="20"/>
          <w:szCs w:val="20"/>
        </w:rPr>
        <w:t xml:space="preserve"> </w:t>
      </w:r>
      <w:r w:rsidRPr="006B2F91">
        <w:rPr>
          <w:rFonts w:asciiTheme="majorHAnsi" w:hAnsiTheme="majorHAnsi"/>
          <w:spacing w:val="-1"/>
          <w:sz w:val="20"/>
          <w:szCs w:val="20"/>
        </w:rPr>
        <w:t>apresentar</w:t>
      </w:r>
      <w:r w:rsidRPr="006B2F91">
        <w:rPr>
          <w:rFonts w:asciiTheme="majorHAnsi" w:hAnsiTheme="majorHAnsi"/>
          <w:spacing w:val="-13"/>
          <w:sz w:val="20"/>
          <w:szCs w:val="20"/>
        </w:rPr>
        <w:t xml:space="preserve"> </w:t>
      </w:r>
      <w:r w:rsidRPr="006B2F91">
        <w:rPr>
          <w:rFonts w:asciiTheme="majorHAnsi" w:hAnsiTheme="majorHAnsi"/>
          <w:sz w:val="20"/>
          <w:szCs w:val="20"/>
        </w:rPr>
        <w:t>os</w:t>
      </w:r>
      <w:r w:rsidRPr="006B2F91">
        <w:rPr>
          <w:rFonts w:asciiTheme="majorHAnsi" w:hAnsiTheme="majorHAnsi"/>
          <w:spacing w:val="-9"/>
          <w:sz w:val="20"/>
          <w:szCs w:val="20"/>
        </w:rPr>
        <w:t xml:space="preserve"> </w:t>
      </w:r>
      <w:r w:rsidRPr="006B2F91">
        <w:rPr>
          <w:rFonts w:asciiTheme="majorHAnsi" w:hAnsiTheme="majorHAnsi"/>
          <w:sz w:val="20"/>
          <w:szCs w:val="20"/>
        </w:rPr>
        <w:t>comprovantes</w:t>
      </w:r>
      <w:r w:rsidRPr="006B2F91">
        <w:rPr>
          <w:rFonts w:asciiTheme="majorHAnsi" w:hAnsiTheme="majorHAnsi"/>
          <w:spacing w:val="-11"/>
          <w:sz w:val="20"/>
          <w:szCs w:val="20"/>
        </w:rPr>
        <w:t xml:space="preserve"> </w:t>
      </w:r>
      <w:r w:rsidRPr="006B2F91">
        <w:rPr>
          <w:rFonts w:asciiTheme="majorHAnsi" w:hAnsiTheme="majorHAnsi"/>
          <w:sz w:val="20"/>
          <w:szCs w:val="20"/>
        </w:rPr>
        <w:t>de</w:t>
      </w:r>
      <w:r w:rsidRPr="006B2F91">
        <w:rPr>
          <w:rFonts w:asciiTheme="majorHAnsi" w:hAnsiTheme="majorHAnsi"/>
          <w:spacing w:val="-10"/>
          <w:sz w:val="20"/>
          <w:szCs w:val="20"/>
        </w:rPr>
        <w:t xml:space="preserve"> </w:t>
      </w:r>
      <w:r w:rsidRPr="006B2F91">
        <w:rPr>
          <w:rFonts w:asciiTheme="majorHAnsi" w:hAnsiTheme="majorHAnsi"/>
          <w:sz w:val="20"/>
          <w:szCs w:val="20"/>
        </w:rPr>
        <w:t>regularidade</w:t>
      </w:r>
      <w:r w:rsidRPr="006B2F91">
        <w:rPr>
          <w:rFonts w:asciiTheme="majorHAnsi" w:hAnsiTheme="majorHAnsi"/>
          <w:spacing w:val="-10"/>
          <w:sz w:val="20"/>
          <w:szCs w:val="20"/>
        </w:rPr>
        <w:t xml:space="preserve"> </w:t>
      </w:r>
      <w:r w:rsidRPr="006B2F91">
        <w:rPr>
          <w:rFonts w:asciiTheme="majorHAnsi" w:hAnsiTheme="majorHAnsi"/>
          <w:sz w:val="20"/>
          <w:szCs w:val="20"/>
        </w:rPr>
        <w:t>relativa</w:t>
      </w:r>
      <w:r w:rsidRPr="006B2F91">
        <w:rPr>
          <w:rFonts w:asciiTheme="majorHAnsi" w:hAnsiTheme="majorHAnsi"/>
          <w:spacing w:val="-10"/>
          <w:sz w:val="20"/>
          <w:szCs w:val="20"/>
        </w:rPr>
        <w:t xml:space="preserve"> </w:t>
      </w:r>
      <w:r w:rsidRPr="006B2F91">
        <w:rPr>
          <w:rFonts w:asciiTheme="majorHAnsi" w:hAnsiTheme="majorHAnsi"/>
          <w:sz w:val="20"/>
          <w:szCs w:val="20"/>
        </w:rPr>
        <w:t>à</w:t>
      </w:r>
      <w:r w:rsidRPr="006B2F91">
        <w:rPr>
          <w:rFonts w:asciiTheme="majorHAnsi" w:hAnsiTheme="majorHAnsi"/>
          <w:spacing w:val="-7"/>
          <w:sz w:val="20"/>
          <w:szCs w:val="20"/>
        </w:rPr>
        <w:t xml:space="preserve"> </w:t>
      </w:r>
      <w:r w:rsidRPr="006B2F91">
        <w:rPr>
          <w:rFonts w:asciiTheme="majorHAnsi" w:hAnsiTheme="majorHAnsi"/>
          <w:sz w:val="20"/>
          <w:szCs w:val="20"/>
        </w:rPr>
        <w:t>Seguridade</w:t>
      </w:r>
      <w:r w:rsidRPr="006B2F91">
        <w:rPr>
          <w:rFonts w:asciiTheme="majorHAnsi" w:hAnsiTheme="majorHAnsi"/>
          <w:spacing w:val="-10"/>
          <w:sz w:val="20"/>
          <w:szCs w:val="20"/>
        </w:rPr>
        <w:t xml:space="preserve"> </w:t>
      </w:r>
      <w:r w:rsidRPr="006B2F91">
        <w:rPr>
          <w:rFonts w:asciiTheme="majorHAnsi" w:hAnsiTheme="majorHAnsi"/>
          <w:sz w:val="20"/>
          <w:szCs w:val="20"/>
        </w:rPr>
        <w:t>Social</w:t>
      </w:r>
      <w:r w:rsidRPr="006B2F91">
        <w:rPr>
          <w:rFonts w:asciiTheme="majorHAnsi" w:hAnsiTheme="majorHAnsi"/>
          <w:spacing w:val="-18"/>
          <w:sz w:val="20"/>
          <w:szCs w:val="20"/>
        </w:rPr>
        <w:t xml:space="preserve"> </w:t>
      </w:r>
      <w:r w:rsidRPr="006B2F91">
        <w:rPr>
          <w:rFonts w:asciiTheme="majorHAnsi" w:hAnsiTheme="majorHAnsi"/>
          <w:sz w:val="20"/>
          <w:szCs w:val="20"/>
        </w:rPr>
        <w:t>–</w:t>
      </w:r>
      <w:r w:rsidRPr="006B2F91">
        <w:rPr>
          <w:rFonts w:asciiTheme="majorHAnsi" w:hAnsiTheme="majorHAnsi"/>
          <w:spacing w:val="-5"/>
          <w:sz w:val="20"/>
          <w:szCs w:val="20"/>
        </w:rPr>
        <w:t xml:space="preserve"> </w:t>
      </w:r>
      <w:r w:rsidRPr="006B2F91">
        <w:rPr>
          <w:rFonts w:asciiTheme="majorHAnsi" w:hAnsiTheme="majorHAnsi"/>
          <w:sz w:val="20"/>
          <w:szCs w:val="20"/>
        </w:rPr>
        <w:t>INSS</w:t>
      </w:r>
      <w:r w:rsidRPr="006B2F91">
        <w:rPr>
          <w:rFonts w:asciiTheme="majorHAnsi" w:hAnsiTheme="majorHAnsi"/>
          <w:spacing w:val="-58"/>
          <w:sz w:val="20"/>
          <w:szCs w:val="20"/>
        </w:rPr>
        <w:t xml:space="preserve"> </w:t>
      </w:r>
      <w:r w:rsidRPr="006B2F91">
        <w:rPr>
          <w:rFonts w:asciiTheme="majorHAnsi" w:hAnsiTheme="majorHAnsi"/>
          <w:sz w:val="20"/>
          <w:szCs w:val="20"/>
        </w:rPr>
        <w:t>e ao Fundo de Garantia por Tempo de Serviço - FGTS centralizados junto à matriz, desde que apresente</w:t>
      </w:r>
      <w:r w:rsidRPr="006B2F91">
        <w:rPr>
          <w:rFonts w:asciiTheme="majorHAnsi" w:hAnsiTheme="majorHAnsi"/>
          <w:spacing w:val="1"/>
          <w:sz w:val="20"/>
          <w:szCs w:val="20"/>
        </w:rPr>
        <w:t xml:space="preserve"> </w:t>
      </w:r>
      <w:r w:rsidRPr="006B2F91">
        <w:rPr>
          <w:rFonts w:asciiTheme="majorHAnsi" w:hAnsiTheme="majorHAnsi"/>
          <w:sz w:val="20"/>
          <w:szCs w:val="20"/>
        </w:rPr>
        <w:t>comprovante da centralização do recolhimento das contribuições e a certidão em que consta o CNPJ da</w:t>
      </w:r>
      <w:r w:rsidRPr="006B2F91">
        <w:rPr>
          <w:rFonts w:asciiTheme="majorHAnsi" w:hAnsiTheme="majorHAnsi"/>
          <w:spacing w:val="1"/>
          <w:sz w:val="20"/>
          <w:szCs w:val="20"/>
        </w:rPr>
        <w:t xml:space="preserve"> </w:t>
      </w:r>
      <w:r w:rsidRPr="006B2F91">
        <w:rPr>
          <w:rFonts w:asciiTheme="majorHAnsi" w:hAnsiTheme="majorHAnsi"/>
          <w:sz w:val="20"/>
          <w:szCs w:val="20"/>
        </w:rPr>
        <w:t>entidade</w:t>
      </w:r>
      <w:r w:rsidRPr="006B2F91">
        <w:rPr>
          <w:rFonts w:asciiTheme="majorHAnsi" w:hAnsiTheme="majorHAnsi"/>
          <w:spacing w:val="-2"/>
          <w:sz w:val="20"/>
          <w:szCs w:val="20"/>
        </w:rPr>
        <w:t xml:space="preserve"> </w:t>
      </w:r>
      <w:r w:rsidRPr="006B2F91">
        <w:rPr>
          <w:rFonts w:asciiTheme="majorHAnsi" w:hAnsiTheme="majorHAnsi"/>
          <w:sz w:val="20"/>
          <w:szCs w:val="20"/>
        </w:rPr>
        <w:t>centralizadora.</w:t>
      </w:r>
    </w:p>
    <w:p w14:paraId="47C26859" w14:textId="77777777" w:rsidR="008A5438" w:rsidRPr="006B2F91" w:rsidRDefault="008A5438" w:rsidP="006B2F91">
      <w:pPr>
        <w:pStyle w:val="PargrafodaLista"/>
        <w:widowControl/>
        <w:numPr>
          <w:ilvl w:val="0"/>
          <w:numId w:val="28"/>
        </w:numPr>
        <w:autoSpaceDE/>
        <w:autoSpaceDN/>
        <w:spacing w:before="0"/>
        <w:ind w:left="0" w:right="-2" w:firstLine="0"/>
        <w:jc w:val="both"/>
        <w:rPr>
          <w:rFonts w:asciiTheme="majorHAnsi" w:hAnsiTheme="majorHAnsi"/>
          <w:sz w:val="20"/>
          <w:szCs w:val="20"/>
        </w:rPr>
      </w:pPr>
      <w:r w:rsidRPr="006B2F91">
        <w:rPr>
          <w:rFonts w:asciiTheme="majorHAnsi" w:eastAsia="Calibri" w:hAnsiTheme="majorHAnsi" w:cs="Calibri"/>
          <w:sz w:val="20"/>
          <w:szCs w:val="20"/>
        </w:rPr>
        <w:t>Cadastro Nacional de Empresas Inidôneas e Suspensas – CEIS e o e o Cadastro Nacional de Empresas Punidas – CNEP (</w:t>
      </w:r>
      <w:hyperlink r:id="rId17">
        <w:r w:rsidRPr="006B2F91">
          <w:rPr>
            <w:rFonts w:asciiTheme="majorHAnsi" w:eastAsia="Calibri" w:hAnsiTheme="majorHAnsi" w:cs="Calibri"/>
            <w:sz w:val="20"/>
            <w:szCs w:val="20"/>
            <w:u w:val="single"/>
          </w:rPr>
          <w:t>www.portaldatransparencia.gov.br/</w:t>
        </w:r>
      </w:hyperlink>
      <w:proofErr w:type="gramStart"/>
      <w:r w:rsidRPr="006B2F91">
        <w:rPr>
          <w:rFonts w:asciiTheme="majorHAnsi" w:eastAsia="Calibri" w:hAnsiTheme="majorHAnsi" w:cs="Calibri"/>
          <w:sz w:val="20"/>
          <w:szCs w:val="20"/>
        </w:rPr>
        <w:t xml:space="preserve"> )</w:t>
      </w:r>
      <w:proofErr w:type="gramEnd"/>
      <w:r w:rsidRPr="006B2F91">
        <w:rPr>
          <w:rFonts w:asciiTheme="majorHAnsi" w:eastAsia="Calibri" w:hAnsiTheme="majorHAnsi" w:cs="Calibri"/>
          <w:sz w:val="20"/>
          <w:szCs w:val="20"/>
        </w:rPr>
        <w:t>;</w:t>
      </w:r>
    </w:p>
    <w:p w14:paraId="0829E8F7" w14:textId="77777777" w:rsidR="008A5438" w:rsidRPr="006B2F91" w:rsidRDefault="008A5438" w:rsidP="006B2F91">
      <w:pPr>
        <w:widowControl/>
        <w:numPr>
          <w:ilvl w:val="2"/>
          <w:numId w:val="28"/>
        </w:numPr>
        <w:autoSpaceDE/>
        <w:autoSpaceDN/>
        <w:ind w:left="0" w:right="-2" w:firstLine="0"/>
        <w:jc w:val="both"/>
        <w:rPr>
          <w:rFonts w:asciiTheme="majorHAnsi" w:hAnsiTheme="majorHAnsi"/>
          <w:sz w:val="20"/>
          <w:szCs w:val="20"/>
        </w:rPr>
      </w:pPr>
      <w:r w:rsidRPr="006B2F91">
        <w:rPr>
          <w:rFonts w:asciiTheme="majorHAnsi" w:eastAsia="Calibri" w:hAnsiTheme="majorHAnsi" w:cs="Calibri"/>
          <w:sz w:val="20"/>
          <w:szCs w:val="20"/>
        </w:rPr>
        <w:t>Cadastro Nacional de Condenações Cíveis por Atos de Improbidade Administrativa, mantido pelo Conselho Nacional de Justiça (</w:t>
      </w:r>
      <w:hyperlink r:id="rId18">
        <w:r w:rsidRPr="006B2F91">
          <w:rPr>
            <w:rFonts w:asciiTheme="majorHAnsi" w:eastAsia="Calibri" w:hAnsiTheme="majorHAnsi" w:cs="Calibri"/>
            <w:sz w:val="20"/>
            <w:szCs w:val="20"/>
          </w:rPr>
          <w:t>www.cnj.jus.br/improbidade_adm/consultar_requerido.php</w:t>
        </w:r>
      </w:hyperlink>
      <w:proofErr w:type="gramStart"/>
      <w:r w:rsidRPr="006B2F91">
        <w:rPr>
          <w:rFonts w:asciiTheme="majorHAnsi" w:eastAsia="Calibri" w:hAnsiTheme="majorHAnsi" w:cs="Calibri"/>
          <w:sz w:val="20"/>
          <w:szCs w:val="20"/>
        </w:rPr>
        <w:t xml:space="preserve"> )</w:t>
      </w:r>
      <w:proofErr w:type="gramEnd"/>
      <w:r w:rsidRPr="006B2F91">
        <w:rPr>
          <w:rFonts w:asciiTheme="majorHAnsi" w:eastAsia="Calibri" w:hAnsiTheme="majorHAnsi" w:cs="Calibri"/>
          <w:sz w:val="20"/>
          <w:szCs w:val="20"/>
        </w:rPr>
        <w:t>.</w:t>
      </w:r>
    </w:p>
    <w:p w14:paraId="4ADB12E9" w14:textId="77777777" w:rsidR="008A5438" w:rsidRPr="006B2F91" w:rsidRDefault="008A5438" w:rsidP="006B2F91">
      <w:pPr>
        <w:widowControl/>
        <w:numPr>
          <w:ilvl w:val="2"/>
          <w:numId w:val="28"/>
        </w:numPr>
        <w:autoSpaceDE/>
        <w:autoSpaceDN/>
        <w:ind w:left="0" w:right="-2" w:firstLine="0"/>
        <w:jc w:val="both"/>
        <w:rPr>
          <w:rFonts w:asciiTheme="majorHAnsi" w:hAnsiTheme="majorHAnsi"/>
          <w:sz w:val="20"/>
          <w:szCs w:val="20"/>
        </w:rPr>
      </w:pPr>
      <w:r w:rsidRPr="006B2F91">
        <w:rPr>
          <w:rFonts w:asciiTheme="majorHAnsi" w:eastAsia="Calibri" w:hAnsiTheme="majorHAnsi" w:cs="Calibri"/>
          <w:sz w:val="20"/>
          <w:szCs w:val="20"/>
        </w:rPr>
        <w:t xml:space="preserve">Lista de Inidôneos, mantida pelo Tribunal de Contas da União – TCU </w:t>
      </w:r>
      <w:hyperlink r:id="rId19">
        <w:r w:rsidRPr="006B2F91">
          <w:rPr>
            <w:rFonts w:asciiTheme="majorHAnsi" w:eastAsia="Calibri" w:hAnsiTheme="majorHAnsi" w:cs="Calibri"/>
            <w:sz w:val="20"/>
            <w:szCs w:val="20"/>
            <w:u w:val="single"/>
          </w:rPr>
          <w:t>https://contas.tcu.gov.br/ords/f?p=1660:3:0</w:t>
        </w:r>
      </w:hyperlink>
    </w:p>
    <w:p w14:paraId="517163EA" w14:textId="77777777" w:rsidR="008A5438" w:rsidRPr="006B2F91" w:rsidRDefault="00006D24"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eastAsia="Calibri" w:hAnsiTheme="majorHAnsi" w:cs="Calibri"/>
          <w:sz w:val="20"/>
          <w:szCs w:val="20"/>
        </w:rPr>
        <w:t>A apresentação d</w:t>
      </w:r>
      <w:r w:rsidR="008A5438" w:rsidRPr="006B2F91">
        <w:rPr>
          <w:rFonts w:asciiTheme="majorHAnsi" w:eastAsia="Calibri" w:hAnsiTheme="majorHAnsi" w:cs="Calibri"/>
          <w:sz w:val="20"/>
          <w:szCs w:val="20"/>
        </w:rPr>
        <w:t>os cadastros será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0612D7BC"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1"/>
          <w:sz w:val="20"/>
          <w:szCs w:val="20"/>
        </w:rPr>
        <w:t xml:space="preserve"> </w:t>
      </w:r>
      <w:r w:rsidRPr="006B2F91">
        <w:rPr>
          <w:rFonts w:asciiTheme="majorHAnsi" w:hAnsiTheme="majorHAnsi"/>
          <w:sz w:val="20"/>
          <w:szCs w:val="20"/>
        </w:rPr>
        <w:t>DO</w:t>
      </w:r>
      <w:r w:rsidRPr="006B2F91">
        <w:rPr>
          <w:rFonts w:asciiTheme="majorHAnsi" w:hAnsiTheme="majorHAnsi"/>
          <w:spacing w:val="-12"/>
          <w:sz w:val="20"/>
          <w:szCs w:val="20"/>
        </w:rPr>
        <w:t xml:space="preserve"> </w:t>
      </w:r>
      <w:r w:rsidRPr="006B2F91">
        <w:rPr>
          <w:rFonts w:asciiTheme="majorHAnsi" w:hAnsiTheme="majorHAnsi"/>
          <w:sz w:val="20"/>
          <w:szCs w:val="20"/>
        </w:rPr>
        <w:t>JULGAMENTO</w:t>
      </w:r>
      <w:r w:rsidRPr="006B2F91">
        <w:rPr>
          <w:rFonts w:asciiTheme="majorHAnsi" w:hAnsiTheme="majorHAnsi"/>
          <w:spacing w:val="-8"/>
          <w:sz w:val="20"/>
          <w:szCs w:val="20"/>
        </w:rPr>
        <w:t xml:space="preserve"> </w:t>
      </w:r>
      <w:r w:rsidRPr="006B2F91">
        <w:rPr>
          <w:rFonts w:asciiTheme="majorHAnsi" w:hAnsiTheme="majorHAnsi"/>
          <w:sz w:val="20"/>
          <w:szCs w:val="20"/>
        </w:rPr>
        <w:t>DAS</w:t>
      </w:r>
      <w:r w:rsidRPr="006B2F91">
        <w:rPr>
          <w:rFonts w:asciiTheme="majorHAnsi" w:hAnsiTheme="majorHAnsi"/>
          <w:spacing w:val="-3"/>
          <w:sz w:val="20"/>
          <w:szCs w:val="20"/>
        </w:rPr>
        <w:t xml:space="preserve"> </w:t>
      </w:r>
      <w:r w:rsidRPr="006B2F91">
        <w:rPr>
          <w:rFonts w:asciiTheme="majorHAnsi" w:hAnsiTheme="majorHAnsi"/>
          <w:sz w:val="20"/>
          <w:szCs w:val="20"/>
        </w:rPr>
        <w:t>PROPOSTAS</w:t>
      </w:r>
      <w:r w:rsidRPr="006B2F91">
        <w:rPr>
          <w:rFonts w:asciiTheme="majorHAnsi" w:hAnsiTheme="majorHAnsi"/>
          <w:spacing w:val="-2"/>
          <w:sz w:val="20"/>
          <w:szCs w:val="20"/>
        </w:rPr>
        <w:t xml:space="preserve"> </w:t>
      </w:r>
      <w:r w:rsidRPr="006B2F91">
        <w:rPr>
          <w:rFonts w:asciiTheme="majorHAnsi" w:hAnsiTheme="majorHAnsi"/>
          <w:sz w:val="20"/>
          <w:szCs w:val="20"/>
        </w:rPr>
        <w:t>E</w:t>
      </w:r>
      <w:r w:rsidRPr="006B2F91">
        <w:rPr>
          <w:rFonts w:asciiTheme="majorHAnsi" w:hAnsiTheme="majorHAnsi"/>
          <w:spacing w:val="-13"/>
          <w:sz w:val="20"/>
          <w:szCs w:val="20"/>
        </w:rPr>
        <w:t xml:space="preserve"> </w:t>
      </w:r>
      <w:r w:rsidRPr="006B2F91">
        <w:rPr>
          <w:rFonts w:asciiTheme="majorHAnsi" w:hAnsiTheme="majorHAnsi"/>
          <w:sz w:val="20"/>
          <w:szCs w:val="20"/>
        </w:rPr>
        <w:t>HABILITAÇÃO</w:t>
      </w:r>
    </w:p>
    <w:p w14:paraId="1BEB04F7"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b/>
          <w:sz w:val="20"/>
          <w:szCs w:val="20"/>
        </w:rPr>
      </w:pPr>
      <w:r w:rsidRPr="006B2F91">
        <w:rPr>
          <w:rFonts w:asciiTheme="majorHAnsi" w:hAnsiTheme="majorHAnsi"/>
          <w:b/>
          <w:sz w:val="20"/>
          <w:szCs w:val="20"/>
        </w:rPr>
        <w:t xml:space="preserve">- </w:t>
      </w:r>
      <w:r w:rsidRPr="006B2F91">
        <w:rPr>
          <w:rFonts w:asciiTheme="majorHAnsi" w:hAnsiTheme="majorHAnsi"/>
          <w:sz w:val="20"/>
          <w:szCs w:val="20"/>
        </w:rPr>
        <w:t xml:space="preserve">O Agente de Contratação efetuará o julgamento das propostas pelo critério de </w:t>
      </w:r>
      <w:r w:rsidRPr="006B2F91">
        <w:rPr>
          <w:rFonts w:asciiTheme="majorHAnsi" w:hAnsiTheme="majorHAnsi"/>
          <w:b/>
          <w:sz w:val="20"/>
          <w:szCs w:val="20"/>
        </w:rPr>
        <w:t>MENOR PREÇO</w:t>
      </w:r>
      <w:r w:rsidRPr="006B2F91">
        <w:rPr>
          <w:rFonts w:asciiTheme="majorHAnsi" w:hAnsiTheme="majorHAnsi"/>
          <w:b/>
          <w:spacing w:val="1"/>
          <w:sz w:val="20"/>
          <w:szCs w:val="20"/>
        </w:rPr>
        <w:t xml:space="preserve"> </w:t>
      </w:r>
      <w:r w:rsidRPr="006B2F91">
        <w:rPr>
          <w:rFonts w:asciiTheme="majorHAnsi" w:hAnsiTheme="majorHAnsi"/>
          <w:b/>
          <w:sz w:val="20"/>
          <w:szCs w:val="20"/>
        </w:rPr>
        <w:t>GLOBAL.</w:t>
      </w:r>
    </w:p>
    <w:p w14:paraId="222A3E04"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4"/>
          <w:sz w:val="20"/>
          <w:szCs w:val="20"/>
        </w:rPr>
        <w:t xml:space="preserve"> </w:t>
      </w:r>
      <w:r w:rsidRPr="006B2F91">
        <w:rPr>
          <w:rFonts w:asciiTheme="majorHAnsi" w:hAnsiTheme="majorHAnsi"/>
          <w:sz w:val="20"/>
          <w:szCs w:val="20"/>
        </w:rPr>
        <w:t>A</w:t>
      </w:r>
      <w:r w:rsidRPr="006B2F91">
        <w:rPr>
          <w:rFonts w:asciiTheme="majorHAnsi" w:hAnsiTheme="majorHAnsi"/>
          <w:spacing w:val="-14"/>
          <w:sz w:val="20"/>
          <w:szCs w:val="20"/>
        </w:rPr>
        <w:t xml:space="preserve"> </w:t>
      </w:r>
      <w:r w:rsidRPr="006B2F91">
        <w:rPr>
          <w:rFonts w:asciiTheme="majorHAnsi" w:hAnsiTheme="majorHAnsi"/>
          <w:sz w:val="20"/>
          <w:szCs w:val="20"/>
        </w:rPr>
        <w:t>licitação</w:t>
      </w:r>
      <w:r w:rsidRPr="006B2F91">
        <w:rPr>
          <w:rFonts w:asciiTheme="majorHAnsi" w:hAnsiTheme="majorHAnsi"/>
          <w:spacing w:val="-12"/>
          <w:sz w:val="20"/>
          <w:szCs w:val="20"/>
        </w:rPr>
        <w:t xml:space="preserve"> </w:t>
      </w:r>
      <w:r w:rsidRPr="006B2F91">
        <w:rPr>
          <w:rFonts w:asciiTheme="majorHAnsi" w:hAnsiTheme="majorHAnsi"/>
          <w:sz w:val="20"/>
          <w:szCs w:val="20"/>
        </w:rPr>
        <w:t>será</w:t>
      </w:r>
      <w:r w:rsidRPr="006B2F91">
        <w:rPr>
          <w:rFonts w:asciiTheme="majorHAnsi" w:hAnsiTheme="majorHAnsi"/>
          <w:spacing w:val="-14"/>
          <w:sz w:val="20"/>
          <w:szCs w:val="20"/>
        </w:rPr>
        <w:t xml:space="preserve"> </w:t>
      </w:r>
      <w:r w:rsidRPr="006B2F91">
        <w:rPr>
          <w:rFonts w:asciiTheme="majorHAnsi" w:hAnsiTheme="majorHAnsi"/>
          <w:sz w:val="20"/>
          <w:szCs w:val="20"/>
        </w:rPr>
        <w:t>processada</w:t>
      </w:r>
      <w:r w:rsidRPr="006B2F91">
        <w:rPr>
          <w:rFonts w:asciiTheme="majorHAnsi" w:hAnsiTheme="majorHAnsi"/>
          <w:spacing w:val="-13"/>
          <w:sz w:val="20"/>
          <w:szCs w:val="20"/>
        </w:rPr>
        <w:t xml:space="preserve"> </w:t>
      </w:r>
      <w:r w:rsidRPr="006B2F91">
        <w:rPr>
          <w:rFonts w:asciiTheme="majorHAnsi" w:hAnsiTheme="majorHAnsi"/>
          <w:sz w:val="20"/>
          <w:szCs w:val="20"/>
        </w:rPr>
        <w:t>e</w:t>
      </w:r>
      <w:r w:rsidRPr="006B2F91">
        <w:rPr>
          <w:rFonts w:asciiTheme="majorHAnsi" w:hAnsiTheme="majorHAnsi"/>
          <w:spacing w:val="-7"/>
          <w:sz w:val="20"/>
          <w:szCs w:val="20"/>
        </w:rPr>
        <w:t xml:space="preserve"> </w:t>
      </w:r>
      <w:r w:rsidRPr="006B2F91">
        <w:rPr>
          <w:rFonts w:asciiTheme="majorHAnsi" w:hAnsiTheme="majorHAnsi"/>
          <w:sz w:val="20"/>
          <w:szCs w:val="20"/>
        </w:rPr>
        <w:t>julgada</w:t>
      </w:r>
      <w:r w:rsidRPr="006B2F91">
        <w:rPr>
          <w:rFonts w:asciiTheme="majorHAnsi" w:hAnsiTheme="majorHAnsi"/>
          <w:spacing w:val="-6"/>
          <w:sz w:val="20"/>
          <w:szCs w:val="20"/>
        </w:rPr>
        <w:t xml:space="preserve"> </w:t>
      </w:r>
      <w:r w:rsidRPr="006B2F91">
        <w:rPr>
          <w:rFonts w:asciiTheme="majorHAnsi" w:hAnsiTheme="majorHAnsi"/>
          <w:sz w:val="20"/>
          <w:szCs w:val="20"/>
        </w:rPr>
        <w:t>em</w:t>
      </w:r>
      <w:r w:rsidRPr="006B2F91">
        <w:rPr>
          <w:rFonts w:asciiTheme="majorHAnsi" w:hAnsiTheme="majorHAnsi"/>
          <w:spacing w:val="-13"/>
          <w:sz w:val="20"/>
          <w:szCs w:val="20"/>
        </w:rPr>
        <w:t xml:space="preserve"> </w:t>
      </w:r>
      <w:r w:rsidRPr="006B2F91">
        <w:rPr>
          <w:rFonts w:asciiTheme="majorHAnsi" w:hAnsiTheme="majorHAnsi"/>
          <w:sz w:val="20"/>
          <w:szCs w:val="20"/>
        </w:rPr>
        <w:t>consonância</w:t>
      </w:r>
      <w:r w:rsidRPr="006B2F91">
        <w:rPr>
          <w:rFonts w:asciiTheme="majorHAnsi" w:hAnsiTheme="majorHAnsi"/>
          <w:spacing w:val="-6"/>
          <w:sz w:val="20"/>
          <w:szCs w:val="20"/>
        </w:rPr>
        <w:t xml:space="preserve"> </w:t>
      </w:r>
      <w:r w:rsidRPr="006B2F91">
        <w:rPr>
          <w:rFonts w:asciiTheme="majorHAnsi" w:hAnsiTheme="majorHAnsi"/>
          <w:sz w:val="20"/>
          <w:szCs w:val="20"/>
        </w:rPr>
        <w:t>com</w:t>
      </w:r>
      <w:r w:rsidRPr="006B2F91">
        <w:rPr>
          <w:rFonts w:asciiTheme="majorHAnsi" w:hAnsiTheme="majorHAnsi"/>
          <w:spacing w:val="-12"/>
          <w:sz w:val="20"/>
          <w:szCs w:val="20"/>
        </w:rPr>
        <w:t xml:space="preserve"> </w:t>
      </w:r>
      <w:r w:rsidRPr="006B2F91">
        <w:rPr>
          <w:rFonts w:asciiTheme="majorHAnsi" w:hAnsiTheme="majorHAnsi"/>
          <w:sz w:val="20"/>
          <w:szCs w:val="20"/>
        </w:rPr>
        <w:t>a</w:t>
      </w:r>
      <w:r w:rsidRPr="006B2F91">
        <w:rPr>
          <w:rFonts w:asciiTheme="majorHAnsi" w:hAnsiTheme="majorHAnsi"/>
          <w:spacing w:val="-5"/>
          <w:sz w:val="20"/>
          <w:szCs w:val="20"/>
        </w:rPr>
        <w:t xml:space="preserve"> </w:t>
      </w:r>
      <w:r w:rsidRPr="006B2F91">
        <w:rPr>
          <w:rFonts w:asciiTheme="majorHAnsi" w:hAnsiTheme="majorHAnsi"/>
          <w:sz w:val="20"/>
          <w:szCs w:val="20"/>
        </w:rPr>
        <w:t>legislação</w:t>
      </w:r>
      <w:r w:rsidRPr="006B2F91">
        <w:rPr>
          <w:rFonts w:asciiTheme="majorHAnsi" w:hAnsiTheme="majorHAnsi"/>
          <w:spacing w:val="-1"/>
          <w:sz w:val="20"/>
          <w:szCs w:val="20"/>
        </w:rPr>
        <w:t xml:space="preserve"> </w:t>
      </w:r>
      <w:r w:rsidRPr="006B2F91">
        <w:rPr>
          <w:rFonts w:asciiTheme="majorHAnsi" w:hAnsiTheme="majorHAnsi"/>
          <w:sz w:val="20"/>
          <w:szCs w:val="20"/>
        </w:rPr>
        <w:t>constante</w:t>
      </w:r>
      <w:r w:rsidRPr="006B2F91">
        <w:rPr>
          <w:rFonts w:asciiTheme="majorHAnsi" w:hAnsiTheme="majorHAnsi"/>
          <w:spacing w:val="-5"/>
          <w:sz w:val="20"/>
          <w:szCs w:val="20"/>
        </w:rPr>
        <w:t xml:space="preserve"> </w:t>
      </w:r>
      <w:r w:rsidRPr="006B2F91">
        <w:rPr>
          <w:rFonts w:asciiTheme="majorHAnsi" w:hAnsiTheme="majorHAnsi"/>
          <w:sz w:val="20"/>
          <w:szCs w:val="20"/>
        </w:rPr>
        <w:t>no</w:t>
      </w:r>
      <w:r w:rsidRPr="006B2F91">
        <w:rPr>
          <w:rFonts w:asciiTheme="majorHAnsi" w:hAnsiTheme="majorHAnsi"/>
          <w:spacing w:val="-6"/>
          <w:sz w:val="20"/>
          <w:szCs w:val="20"/>
        </w:rPr>
        <w:t xml:space="preserve"> </w:t>
      </w:r>
      <w:r w:rsidRPr="006B2F91">
        <w:rPr>
          <w:rFonts w:asciiTheme="majorHAnsi" w:hAnsiTheme="majorHAnsi"/>
          <w:sz w:val="20"/>
          <w:szCs w:val="20"/>
        </w:rPr>
        <w:t>preâmbulo</w:t>
      </w:r>
      <w:r w:rsidRPr="006B2F91">
        <w:rPr>
          <w:rFonts w:asciiTheme="majorHAnsi" w:hAnsiTheme="majorHAnsi"/>
          <w:spacing w:val="-3"/>
          <w:sz w:val="20"/>
          <w:szCs w:val="20"/>
        </w:rPr>
        <w:t xml:space="preserve"> </w:t>
      </w:r>
      <w:r w:rsidRPr="006B2F91">
        <w:rPr>
          <w:rFonts w:asciiTheme="majorHAnsi" w:hAnsiTheme="majorHAnsi"/>
          <w:sz w:val="20"/>
          <w:szCs w:val="20"/>
        </w:rPr>
        <w:t>deste</w:t>
      </w:r>
      <w:r w:rsidRPr="006B2F91">
        <w:rPr>
          <w:rFonts w:asciiTheme="majorHAnsi" w:hAnsiTheme="majorHAnsi"/>
          <w:spacing w:val="-57"/>
          <w:sz w:val="20"/>
          <w:szCs w:val="20"/>
        </w:rPr>
        <w:t xml:space="preserve"> </w:t>
      </w:r>
      <w:r w:rsidRPr="006B2F91">
        <w:rPr>
          <w:rFonts w:asciiTheme="majorHAnsi" w:hAnsiTheme="majorHAnsi"/>
          <w:sz w:val="20"/>
          <w:szCs w:val="20"/>
        </w:rPr>
        <w:t>Edital.</w:t>
      </w:r>
    </w:p>
    <w:p w14:paraId="4999E177"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Encerrada</w:t>
      </w:r>
      <w:r w:rsidRPr="006B2F91">
        <w:rPr>
          <w:rFonts w:asciiTheme="majorHAnsi" w:hAnsiTheme="majorHAnsi"/>
          <w:spacing w:val="1"/>
          <w:sz w:val="20"/>
          <w:szCs w:val="20"/>
        </w:rPr>
        <w:t xml:space="preserve"> </w:t>
      </w:r>
      <w:r w:rsidRPr="006B2F91">
        <w:rPr>
          <w:rFonts w:asciiTheme="majorHAnsi" w:hAnsiTheme="majorHAnsi"/>
          <w:sz w:val="20"/>
          <w:szCs w:val="20"/>
        </w:rPr>
        <w:t>a etapa de</w:t>
      </w:r>
      <w:r w:rsidRPr="006B2F91">
        <w:rPr>
          <w:rFonts w:asciiTheme="majorHAnsi" w:hAnsiTheme="majorHAnsi"/>
          <w:spacing w:val="1"/>
          <w:sz w:val="20"/>
          <w:szCs w:val="20"/>
        </w:rPr>
        <w:t xml:space="preserve"> </w:t>
      </w:r>
      <w:r w:rsidRPr="006B2F91">
        <w:rPr>
          <w:rFonts w:asciiTheme="majorHAnsi" w:hAnsiTheme="majorHAnsi"/>
          <w:sz w:val="20"/>
          <w:szCs w:val="20"/>
        </w:rPr>
        <w:t>lances, o Agente de Contratação</w:t>
      </w:r>
      <w:r w:rsidRPr="006B2F91">
        <w:rPr>
          <w:rFonts w:asciiTheme="majorHAnsi" w:hAnsiTheme="majorHAnsi"/>
          <w:spacing w:val="1"/>
          <w:sz w:val="20"/>
          <w:szCs w:val="20"/>
        </w:rPr>
        <w:t xml:space="preserve"> </w:t>
      </w:r>
      <w:r w:rsidRPr="006B2F91">
        <w:rPr>
          <w:rFonts w:asciiTheme="majorHAnsi" w:hAnsiTheme="majorHAnsi"/>
          <w:sz w:val="20"/>
          <w:szCs w:val="20"/>
        </w:rPr>
        <w:t>encaminhará,</w:t>
      </w:r>
      <w:r w:rsidRPr="006B2F91">
        <w:rPr>
          <w:rFonts w:asciiTheme="majorHAnsi" w:hAnsiTheme="majorHAnsi"/>
          <w:spacing w:val="1"/>
          <w:sz w:val="20"/>
          <w:szCs w:val="20"/>
        </w:rPr>
        <w:t xml:space="preserve"> </w:t>
      </w:r>
      <w:r w:rsidRPr="006B2F91">
        <w:rPr>
          <w:rFonts w:asciiTheme="majorHAnsi" w:hAnsiTheme="majorHAnsi"/>
          <w:sz w:val="20"/>
          <w:szCs w:val="20"/>
        </w:rPr>
        <w:t>pelo sistema eletrônico,</w:t>
      </w:r>
      <w:r w:rsidRPr="006B2F91">
        <w:rPr>
          <w:rFonts w:asciiTheme="majorHAnsi" w:hAnsiTheme="majorHAnsi"/>
          <w:spacing w:val="1"/>
          <w:sz w:val="20"/>
          <w:szCs w:val="20"/>
        </w:rPr>
        <w:t xml:space="preserve"> </w:t>
      </w:r>
      <w:r w:rsidRPr="006B2F91">
        <w:rPr>
          <w:rFonts w:asciiTheme="majorHAnsi" w:hAnsiTheme="majorHAnsi"/>
          <w:sz w:val="20"/>
          <w:szCs w:val="20"/>
        </w:rPr>
        <w:t>contraproposta diretamente ao proponente que tenha apresentado o melhor preço, para que seja obtida</w:t>
      </w:r>
      <w:r w:rsidRPr="006B2F91">
        <w:rPr>
          <w:rFonts w:asciiTheme="majorHAnsi" w:hAnsiTheme="majorHAnsi"/>
          <w:spacing w:val="1"/>
          <w:sz w:val="20"/>
          <w:szCs w:val="20"/>
        </w:rPr>
        <w:t xml:space="preserve"> </w:t>
      </w:r>
      <w:r w:rsidRPr="006B2F91">
        <w:rPr>
          <w:rFonts w:asciiTheme="majorHAnsi" w:hAnsiTheme="majorHAnsi"/>
          <w:sz w:val="20"/>
          <w:szCs w:val="20"/>
        </w:rPr>
        <w:t>melhor</w:t>
      </w:r>
      <w:r w:rsidRPr="006B2F91">
        <w:rPr>
          <w:rFonts w:asciiTheme="majorHAnsi" w:hAnsiTheme="majorHAnsi"/>
          <w:spacing w:val="-1"/>
          <w:sz w:val="20"/>
          <w:szCs w:val="20"/>
        </w:rPr>
        <w:t xml:space="preserve"> </w:t>
      </w:r>
      <w:r w:rsidRPr="006B2F91">
        <w:rPr>
          <w:rFonts w:asciiTheme="majorHAnsi" w:hAnsiTheme="majorHAnsi"/>
          <w:sz w:val="20"/>
          <w:szCs w:val="20"/>
        </w:rPr>
        <w:t>proposta.</w:t>
      </w:r>
    </w:p>
    <w:p w14:paraId="2F6B6D0B"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O proponente deverá se manifestar até o prazo para apresentação da proposta, nos termos do</w:t>
      </w:r>
      <w:r w:rsidRPr="006B2F91">
        <w:rPr>
          <w:rFonts w:asciiTheme="majorHAnsi" w:hAnsiTheme="majorHAnsi"/>
          <w:spacing w:val="1"/>
          <w:sz w:val="20"/>
          <w:szCs w:val="20"/>
        </w:rPr>
        <w:t xml:space="preserve"> </w:t>
      </w:r>
      <w:r w:rsidRPr="006B2F91">
        <w:rPr>
          <w:rFonts w:asciiTheme="majorHAnsi" w:hAnsiTheme="majorHAnsi"/>
          <w:sz w:val="20"/>
          <w:szCs w:val="20"/>
        </w:rPr>
        <w:t>subitem</w:t>
      </w:r>
      <w:r w:rsidRPr="006B2F91">
        <w:rPr>
          <w:rFonts w:asciiTheme="majorHAnsi" w:hAnsiTheme="majorHAnsi"/>
          <w:spacing w:val="-1"/>
          <w:sz w:val="20"/>
          <w:szCs w:val="20"/>
        </w:rPr>
        <w:t xml:space="preserve"> </w:t>
      </w:r>
      <w:r w:rsidRPr="006B2F91">
        <w:rPr>
          <w:rFonts w:asciiTheme="majorHAnsi" w:hAnsiTheme="majorHAnsi"/>
          <w:sz w:val="20"/>
          <w:szCs w:val="20"/>
        </w:rPr>
        <w:t>8.2 do edital.</w:t>
      </w:r>
    </w:p>
    <w:p w14:paraId="47431E88"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Os preços ofertados, tanto na proposta inicial, quanto na etapa de lances, serão de exclusiva</w:t>
      </w:r>
      <w:r w:rsidRPr="006B2F91">
        <w:rPr>
          <w:rFonts w:asciiTheme="majorHAnsi" w:hAnsiTheme="majorHAnsi"/>
          <w:spacing w:val="1"/>
          <w:sz w:val="20"/>
          <w:szCs w:val="20"/>
        </w:rPr>
        <w:t xml:space="preserve"> </w:t>
      </w:r>
      <w:r w:rsidRPr="006B2F91">
        <w:rPr>
          <w:rFonts w:asciiTheme="majorHAnsi" w:hAnsiTheme="majorHAnsi"/>
          <w:sz w:val="20"/>
          <w:szCs w:val="20"/>
        </w:rPr>
        <w:t>responsabilidade</w:t>
      </w:r>
      <w:r w:rsidRPr="006B2F91">
        <w:rPr>
          <w:rFonts w:asciiTheme="majorHAnsi" w:hAnsiTheme="majorHAnsi"/>
          <w:spacing w:val="-4"/>
          <w:sz w:val="20"/>
          <w:szCs w:val="20"/>
        </w:rPr>
        <w:t xml:space="preserve"> </w:t>
      </w:r>
      <w:r w:rsidRPr="006B2F91">
        <w:rPr>
          <w:rFonts w:asciiTheme="majorHAnsi" w:hAnsiTheme="majorHAnsi"/>
          <w:sz w:val="20"/>
          <w:szCs w:val="20"/>
        </w:rPr>
        <w:t>do proponente,</w:t>
      </w:r>
      <w:r w:rsidRPr="006B2F91">
        <w:rPr>
          <w:rFonts w:asciiTheme="majorHAnsi" w:hAnsiTheme="majorHAnsi"/>
          <w:spacing w:val="-1"/>
          <w:sz w:val="20"/>
          <w:szCs w:val="20"/>
        </w:rPr>
        <w:t xml:space="preserve"> </w:t>
      </w:r>
      <w:r w:rsidRPr="006B2F91">
        <w:rPr>
          <w:rFonts w:asciiTheme="majorHAnsi" w:hAnsiTheme="majorHAnsi"/>
          <w:sz w:val="20"/>
          <w:szCs w:val="20"/>
        </w:rPr>
        <w:t>não lhe</w:t>
      </w:r>
      <w:r w:rsidRPr="006B2F91">
        <w:rPr>
          <w:rFonts w:asciiTheme="majorHAnsi" w:hAnsiTheme="majorHAnsi"/>
          <w:spacing w:val="-1"/>
          <w:sz w:val="20"/>
          <w:szCs w:val="20"/>
        </w:rPr>
        <w:t xml:space="preserve"> </w:t>
      </w:r>
      <w:r w:rsidRPr="006B2F91">
        <w:rPr>
          <w:rFonts w:asciiTheme="majorHAnsi" w:hAnsiTheme="majorHAnsi"/>
          <w:sz w:val="20"/>
          <w:szCs w:val="20"/>
        </w:rPr>
        <w:t>assistindo</w:t>
      </w:r>
      <w:r w:rsidRPr="006B2F91">
        <w:rPr>
          <w:rFonts w:asciiTheme="majorHAnsi" w:hAnsiTheme="majorHAnsi"/>
          <w:spacing w:val="-1"/>
          <w:sz w:val="20"/>
          <w:szCs w:val="20"/>
        </w:rPr>
        <w:t xml:space="preserve"> </w:t>
      </w:r>
      <w:r w:rsidRPr="006B2F91">
        <w:rPr>
          <w:rFonts w:asciiTheme="majorHAnsi" w:hAnsiTheme="majorHAnsi"/>
          <w:sz w:val="20"/>
          <w:szCs w:val="20"/>
        </w:rPr>
        <w:t>o direito de</w:t>
      </w:r>
      <w:r w:rsidRPr="006B2F91">
        <w:rPr>
          <w:rFonts w:asciiTheme="majorHAnsi" w:hAnsiTheme="majorHAnsi"/>
          <w:spacing w:val="-5"/>
          <w:sz w:val="20"/>
          <w:szCs w:val="20"/>
        </w:rPr>
        <w:t xml:space="preserve"> </w:t>
      </w:r>
      <w:r w:rsidRPr="006B2F91">
        <w:rPr>
          <w:rFonts w:asciiTheme="majorHAnsi" w:hAnsiTheme="majorHAnsi"/>
          <w:sz w:val="20"/>
          <w:szCs w:val="20"/>
        </w:rPr>
        <w:t>pleitear</w:t>
      </w:r>
      <w:r w:rsidRPr="006B2F91">
        <w:rPr>
          <w:rFonts w:asciiTheme="majorHAnsi" w:hAnsiTheme="majorHAnsi"/>
          <w:spacing w:val="-6"/>
          <w:sz w:val="20"/>
          <w:szCs w:val="20"/>
        </w:rPr>
        <w:t xml:space="preserve"> </w:t>
      </w:r>
      <w:r w:rsidRPr="006B2F91">
        <w:rPr>
          <w:rFonts w:asciiTheme="majorHAnsi" w:hAnsiTheme="majorHAnsi"/>
          <w:sz w:val="20"/>
          <w:szCs w:val="20"/>
        </w:rPr>
        <w:t>qualquer</w:t>
      </w:r>
      <w:r w:rsidRPr="006B2F91">
        <w:rPr>
          <w:rFonts w:asciiTheme="majorHAnsi" w:hAnsiTheme="majorHAnsi"/>
          <w:spacing w:val="-6"/>
          <w:sz w:val="20"/>
          <w:szCs w:val="20"/>
        </w:rPr>
        <w:t xml:space="preserve"> </w:t>
      </w:r>
      <w:r w:rsidRPr="006B2F91">
        <w:rPr>
          <w:rFonts w:asciiTheme="majorHAnsi" w:hAnsiTheme="majorHAnsi"/>
          <w:sz w:val="20"/>
          <w:szCs w:val="20"/>
        </w:rPr>
        <w:t xml:space="preserve">alteração, </w:t>
      </w:r>
      <w:proofErr w:type="gramStart"/>
      <w:r w:rsidRPr="006B2F91">
        <w:rPr>
          <w:rFonts w:asciiTheme="majorHAnsi" w:hAnsiTheme="majorHAnsi"/>
          <w:sz w:val="20"/>
          <w:szCs w:val="20"/>
        </w:rPr>
        <w:t>sob alegação</w:t>
      </w:r>
      <w:proofErr w:type="gramEnd"/>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erro,</w:t>
      </w:r>
      <w:r w:rsidRPr="006B2F91">
        <w:rPr>
          <w:rFonts w:asciiTheme="majorHAnsi" w:hAnsiTheme="majorHAnsi"/>
          <w:spacing w:val="-1"/>
          <w:sz w:val="20"/>
          <w:szCs w:val="20"/>
        </w:rPr>
        <w:t xml:space="preserve"> </w:t>
      </w:r>
      <w:r w:rsidRPr="006B2F91">
        <w:rPr>
          <w:rFonts w:asciiTheme="majorHAnsi" w:hAnsiTheme="majorHAnsi"/>
          <w:sz w:val="20"/>
          <w:szCs w:val="20"/>
        </w:rPr>
        <w:t>omissão ou</w:t>
      </w:r>
      <w:r w:rsidRPr="006B2F91">
        <w:rPr>
          <w:rFonts w:asciiTheme="majorHAnsi" w:hAnsiTheme="majorHAnsi"/>
          <w:spacing w:val="-7"/>
          <w:sz w:val="20"/>
          <w:szCs w:val="20"/>
        </w:rPr>
        <w:t xml:space="preserve"> </w:t>
      </w:r>
      <w:r w:rsidRPr="006B2F91">
        <w:rPr>
          <w:rFonts w:asciiTheme="majorHAnsi" w:hAnsiTheme="majorHAnsi"/>
          <w:sz w:val="20"/>
          <w:szCs w:val="20"/>
        </w:rPr>
        <w:t>qualquer outro pretexto.</w:t>
      </w:r>
    </w:p>
    <w:p w14:paraId="74F71195"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2"/>
          <w:sz w:val="20"/>
          <w:szCs w:val="20"/>
        </w:rPr>
        <w:t xml:space="preserve"> </w:t>
      </w:r>
      <w:r w:rsidRPr="006B2F91">
        <w:rPr>
          <w:rFonts w:asciiTheme="majorHAnsi" w:hAnsiTheme="majorHAnsi"/>
          <w:sz w:val="20"/>
          <w:szCs w:val="20"/>
        </w:rPr>
        <w:t>O</w:t>
      </w:r>
      <w:r w:rsidRPr="006B2F91">
        <w:rPr>
          <w:rFonts w:asciiTheme="majorHAnsi" w:hAnsiTheme="majorHAnsi"/>
          <w:spacing w:val="-13"/>
          <w:sz w:val="20"/>
          <w:szCs w:val="20"/>
        </w:rPr>
        <w:t xml:space="preserve"> </w:t>
      </w:r>
      <w:r w:rsidRPr="006B2F91">
        <w:rPr>
          <w:rFonts w:asciiTheme="majorHAnsi" w:hAnsiTheme="majorHAnsi"/>
          <w:sz w:val="20"/>
          <w:szCs w:val="20"/>
        </w:rPr>
        <w:t>Agente</w:t>
      </w:r>
      <w:r w:rsidRPr="006B2F91">
        <w:rPr>
          <w:rFonts w:asciiTheme="majorHAnsi" w:hAnsiTheme="majorHAnsi"/>
          <w:spacing w:val="-7"/>
          <w:sz w:val="20"/>
          <w:szCs w:val="20"/>
        </w:rPr>
        <w:t xml:space="preserve"> </w:t>
      </w:r>
      <w:r w:rsidRPr="006B2F91">
        <w:rPr>
          <w:rFonts w:asciiTheme="majorHAnsi" w:hAnsiTheme="majorHAnsi"/>
          <w:sz w:val="20"/>
          <w:szCs w:val="20"/>
        </w:rPr>
        <w:t>de</w:t>
      </w:r>
      <w:r w:rsidRPr="006B2F91">
        <w:rPr>
          <w:rFonts w:asciiTheme="majorHAnsi" w:hAnsiTheme="majorHAnsi"/>
          <w:spacing w:val="-6"/>
          <w:sz w:val="20"/>
          <w:szCs w:val="20"/>
        </w:rPr>
        <w:t xml:space="preserve"> </w:t>
      </w:r>
      <w:r w:rsidRPr="006B2F91">
        <w:rPr>
          <w:rFonts w:asciiTheme="majorHAnsi" w:hAnsiTheme="majorHAnsi"/>
          <w:sz w:val="20"/>
          <w:szCs w:val="20"/>
        </w:rPr>
        <w:t>Contratação</w:t>
      </w:r>
      <w:r w:rsidRPr="006B2F91">
        <w:rPr>
          <w:rFonts w:asciiTheme="majorHAnsi" w:hAnsiTheme="majorHAnsi"/>
          <w:spacing w:val="-5"/>
          <w:sz w:val="20"/>
          <w:szCs w:val="20"/>
        </w:rPr>
        <w:t xml:space="preserve"> </w:t>
      </w:r>
      <w:r w:rsidRPr="006B2F91">
        <w:rPr>
          <w:rFonts w:asciiTheme="majorHAnsi" w:hAnsiTheme="majorHAnsi"/>
          <w:sz w:val="20"/>
          <w:szCs w:val="20"/>
        </w:rPr>
        <w:t>irá</w:t>
      </w:r>
      <w:r w:rsidRPr="006B2F91">
        <w:rPr>
          <w:rFonts w:asciiTheme="majorHAnsi" w:hAnsiTheme="majorHAnsi"/>
          <w:spacing w:val="-9"/>
          <w:sz w:val="20"/>
          <w:szCs w:val="20"/>
        </w:rPr>
        <w:t xml:space="preserve"> </w:t>
      </w:r>
      <w:r w:rsidRPr="006B2F91">
        <w:rPr>
          <w:rFonts w:asciiTheme="majorHAnsi" w:hAnsiTheme="majorHAnsi"/>
          <w:sz w:val="20"/>
          <w:szCs w:val="20"/>
        </w:rPr>
        <w:t>decidir</w:t>
      </w:r>
      <w:r w:rsidRPr="006B2F91">
        <w:rPr>
          <w:rFonts w:asciiTheme="majorHAnsi" w:hAnsiTheme="majorHAnsi"/>
          <w:spacing w:val="-11"/>
          <w:sz w:val="20"/>
          <w:szCs w:val="20"/>
        </w:rPr>
        <w:t xml:space="preserve"> </w:t>
      </w:r>
      <w:r w:rsidRPr="006B2F91">
        <w:rPr>
          <w:rFonts w:asciiTheme="majorHAnsi" w:hAnsiTheme="majorHAnsi"/>
          <w:sz w:val="20"/>
          <w:szCs w:val="20"/>
        </w:rPr>
        <w:t>sobre</w:t>
      </w:r>
      <w:r w:rsidRPr="006B2F91">
        <w:rPr>
          <w:rFonts w:asciiTheme="majorHAnsi" w:hAnsiTheme="majorHAnsi"/>
          <w:spacing w:val="-6"/>
          <w:sz w:val="20"/>
          <w:szCs w:val="20"/>
        </w:rPr>
        <w:t xml:space="preserve"> </w:t>
      </w:r>
      <w:r w:rsidRPr="006B2F91">
        <w:rPr>
          <w:rFonts w:asciiTheme="majorHAnsi" w:hAnsiTheme="majorHAnsi"/>
          <w:sz w:val="20"/>
          <w:szCs w:val="20"/>
        </w:rPr>
        <w:t>a</w:t>
      </w:r>
      <w:r w:rsidRPr="006B2F91">
        <w:rPr>
          <w:rFonts w:asciiTheme="majorHAnsi" w:hAnsiTheme="majorHAnsi"/>
          <w:spacing w:val="-7"/>
          <w:sz w:val="20"/>
          <w:szCs w:val="20"/>
        </w:rPr>
        <w:t xml:space="preserve"> </w:t>
      </w:r>
      <w:r w:rsidRPr="006B2F91">
        <w:rPr>
          <w:rFonts w:asciiTheme="majorHAnsi" w:hAnsiTheme="majorHAnsi"/>
          <w:sz w:val="20"/>
          <w:szCs w:val="20"/>
        </w:rPr>
        <w:t>aceitação</w:t>
      </w:r>
      <w:r w:rsidRPr="006B2F91">
        <w:rPr>
          <w:rFonts w:asciiTheme="majorHAnsi" w:hAnsiTheme="majorHAnsi"/>
          <w:spacing w:val="-4"/>
          <w:sz w:val="20"/>
          <w:szCs w:val="20"/>
        </w:rPr>
        <w:t xml:space="preserve"> </w:t>
      </w:r>
      <w:r w:rsidRPr="006B2F91">
        <w:rPr>
          <w:rFonts w:asciiTheme="majorHAnsi" w:hAnsiTheme="majorHAnsi"/>
          <w:sz w:val="20"/>
          <w:szCs w:val="20"/>
        </w:rPr>
        <w:t>da</w:t>
      </w:r>
      <w:r w:rsidRPr="006B2F91">
        <w:rPr>
          <w:rFonts w:asciiTheme="majorHAnsi" w:hAnsiTheme="majorHAnsi"/>
          <w:spacing w:val="-10"/>
          <w:sz w:val="20"/>
          <w:szCs w:val="20"/>
        </w:rPr>
        <w:t xml:space="preserve"> </w:t>
      </w:r>
      <w:r w:rsidRPr="006B2F91">
        <w:rPr>
          <w:rFonts w:asciiTheme="majorHAnsi" w:hAnsiTheme="majorHAnsi"/>
          <w:sz w:val="20"/>
          <w:szCs w:val="20"/>
        </w:rPr>
        <w:t>proposta,</w:t>
      </w:r>
      <w:r w:rsidRPr="006B2F91">
        <w:rPr>
          <w:rFonts w:asciiTheme="majorHAnsi" w:hAnsiTheme="majorHAnsi"/>
          <w:spacing w:val="-5"/>
          <w:sz w:val="20"/>
          <w:szCs w:val="20"/>
        </w:rPr>
        <w:t xml:space="preserve"> </w:t>
      </w:r>
      <w:proofErr w:type="gramStart"/>
      <w:r w:rsidRPr="006B2F91">
        <w:rPr>
          <w:rFonts w:asciiTheme="majorHAnsi" w:hAnsiTheme="majorHAnsi"/>
          <w:sz w:val="20"/>
          <w:szCs w:val="20"/>
        </w:rPr>
        <w:t>observados</w:t>
      </w:r>
      <w:proofErr w:type="gramEnd"/>
      <w:r w:rsidRPr="006B2F91">
        <w:rPr>
          <w:rFonts w:asciiTheme="majorHAnsi" w:hAnsiTheme="majorHAnsi"/>
          <w:spacing w:val="-8"/>
          <w:sz w:val="20"/>
          <w:szCs w:val="20"/>
        </w:rPr>
        <w:t xml:space="preserve"> </w:t>
      </w:r>
      <w:r w:rsidRPr="006B2F91">
        <w:rPr>
          <w:rFonts w:asciiTheme="majorHAnsi" w:hAnsiTheme="majorHAnsi"/>
          <w:sz w:val="20"/>
          <w:szCs w:val="20"/>
        </w:rPr>
        <w:t>prazos</w:t>
      </w:r>
      <w:r w:rsidRPr="006B2F91">
        <w:rPr>
          <w:rFonts w:asciiTheme="majorHAnsi" w:hAnsiTheme="majorHAnsi"/>
          <w:spacing w:val="-7"/>
          <w:sz w:val="20"/>
          <w:szCs w:val="20"/>
        </w:rPr>
        <w:t xml:space="preserve"> </w:t>
      </w:r>
      <w:r w:rsidRPr="006B2F91">
        <w:rPr>
          <w:rFonts w:asciiTheme="majorHAnsi" w:hAnsiTheme="majorHAnsi"/>
          <w:sz w:val="20"/>
          <w:szCs w:val="20"/>
        </w:rPr>
        <w:t>para</w:t>
      </w:r>
      <w:r w:rsidRPr="006B2F91">
        <w:rPr>
          <w:rFonts w:asciiTheme="majorHAnsi" w:hAnsiTheme="majorHAnsi"/>
          <w:spacing w:val="-6"/>
          <w:sz w:val="20"/>
          <w:szCs w:val="20"/>
        </w:rPr>
        <w:t xml:space="preserve"> </w:t>
      </w:r>
      <w:r w:rsidRPr="006B2F91">
        <w:rPr>
          <w:rFonts w:asciiTheme="majorHAnsi" w:hAnsiTheme="majorHAnsi"/>
          <w:sz w:val="20"/>
          <w:szCs w:val="20"/>
        </w:rPr>
        <w:t>execução,</w:t>
      </w:r>
      <w:r w:rsidRPr="006B2F91">
        <w:rPr>
          <w:rFonts w:asciiTheme="majorHAnsi" w:hAnsiTheme="majorHAnsi"/>
          <w:spacing w:val="-58"/>
          <w:sz w:val="20"/>
          <w:szCs w:val="20"/>
        </w:rPr>
        <w:t xml:space="preserve"> </w:t>
      </w:r>
      <w:r w:rsidRPr="006B2F91">
        <w:rPr>
          <w:rFonts w:asciiTheme="majorHAnsi" w:hAnsiTheme="majorHAnsi"/>
          <w:spacing w:val="-2"/>
          <w:sz w:val="20"/>
          <w:szCs w:val="20"/>
        </w:rPr>
        <w:t>especificações</w:t>
      </w:r>
      <w:r w:rsidRPr="006B2F91">
        <w:rPr>
          <w:rFonts w:asciiTheme="majorHAnsi" w:hAnsiTheme="majorHAnsi"/>
          <w:spacing w:val="-13"/>
          <w:sz w:val="20"/>
          <w:szCs w:val="20"/>
        </w:rPr>
        <w:t xml:space="preserve"> </w:t>
      </w:r>
      <w:r w:rsidRPr="006B2F91">
        <w:rPr>
          <w:rFonts w:asciiTheme="majorHAnsi" w:hAnsiTheme="majorHAnsi"/>
          <w:spacing w:val="-2"/>
          <w:sz w:val="20"/>
          <w:szCs w:val="20"/>
        </w:rPr>
        <w:t>técnicas</w:t>
      </w:r>
      <w:r w:rsidRPr="006B2F91">
        <w:rPr>
          <w:rFonts w:asciiTheme="majorHAnsi" w:hAnsiTheme="majorHAnsi"/>
          <w:spacing w:val="-13"/>
          <w:sz w:val="20"/>
          <w:szCs w:val="20"/>
        </w:rPr>
        <w:t xml:space="preserve"> </w:t>
      </w:r>
      <w:r w:rsidRPr="006B2F91">
        <w:rPr>
          <w:rFonts w:asciiTheme="majorHAnsi" w:hAnsiTheme="majorHAnsi"/>
          <w:spacing w:val="-2"/>
          <w:sz w:val="20"/>
          <w:szCs w:val="20"/>
        </w:rPr>
        <w:t>e</w:t>
      </w:r>
      <w:r w:rsidRPr="006B2F91">
        <w:rPr>
          <w:rFonts w:asciiTheme="majorHAnsi" w:hAnsiTheme="majorHAnsi"/>
          <w:spacing w:val="-9"/>
          <w:sz w:val="20"/>
          <w:szCs w:val="20"/>
        </w:rPr>
        <w:t xml:space="preserve"> </w:t>
      </w:r>
      <w:r w:rsidRPr="006B2F91">
        <w:rPr>
          <w:rFonts w:asciiTheme="majorHAnsi" w:hAnsiTheme="majorHAnsi"/>
          <w:spacing w:val="-2"/>
          <w:sz w:val="20"/>
          <w:szCs w:val="20"/>
        </w:rPr>
        <w:t>demais</w:t>
      </w:r>
      <w:r w:rsidRPr="006B2F91">
        <w:rPr>
          <w:rFonts w:asciiTheme="majorHAnsi" w:hAnsiTheme="majorHAnsi"/>
          <w:spacing w:val="-10"/>
          <w:sz w:val="20"/>
          <w:szCs w:val="20"/>
        </w:rPr>
        <w:t xml:space="preserve"> </w:t>
      </w:r>
      <w:r w:rsidRPr="006B2F91">
        <w:rPr>
          <w:rFonts w:asciiTheme="majorHAnsi" w:hAnsiTheme="majorHAnsi"/>
          <w:spacing w:val="-2"/>
          <w:sz w:val="20"/>
          <w:szCs w:val="20"/>
        </w:rPr>
        <w:t>condições</w:t>
      </w:r>
      <w:r w:rsidRPr="006B2F91">
        <w:rPr>
          <w:rFonts w:asciiTheme="majorHAnsi" w:hAnsiTheme="majorHAnsi"/>
          <w:spacing w:val="-12"/>
          <w:sz w:val="20"/>
          <w:szCs w:val="20"/>
        </w:rPr>
        <w:t xml:space="preserve"> </w:t>
      </w:r>
      <w:r w:rsidRPr="006B2F91">
        <w:rPr>
          <w:rFonts w:asciiTheme="majorHAnsi" w:hAnsiTheme="majorHAnsi"/>
          <w:spacing w:val="-2"/>
          <w:sz w:val="20"/>
          <w:szCs w:val="20"/>
        </w:rPr>
        <w:t>definidas</w:t>
      </w:r>
      <w:r w:rsidRPr="006B2F91">
        <w:rPr>
          <w:rFonts w:asciiTheme="majorHAnsi" w:hAnsiTheme="majorHAnsi"/>
          <w:spacing w:val="-13"/>
          <w:sz w:val="20"/>
          <w:szCs w:val="20"/>
        </w:rPr>
        <w:t xml:space="preserve"> </w:t>
      </w:r>
      <w:r w:rsidRPr="006B2F91">
        <w:rPr>
          <w:rFonts w:asciiTheme="majorHAnsi" w:hAnsiTheme="majorHAnsi"/>
          <w:spacing w:val="-2"/>
          <w:sz w:val="20"/>
          <w:szCs w:val="20"/>
        </w:rPr>
        <w:t>neste</w:t>
      </w:r>
      <w:r w:rsidRPr="006B2F91">
        <w:rPr>
          <w:rFonts w:asciiTheme="majorHAnsi" w:hAnsiTheme="majorHAnsi"/>
          <w:spacing w:val="-10"/>
          <w:sz w:val="20"/>
          <w:szCs w:val="20"/>
        </w:rPr>
        <w:t xml:space="preserve"> </w:t>
      </w:r>
      <w:r w:rsidRPr="006B2F91">
        <w:rPr>
          <w:rFonts w:asciiTheme="majorHAnsi" w:hAnsiTheme="majorHAnsi"/>
          <w:spacing w:val="-2"/>
          <w:sz w:val="20"/>
          <w:szCs w:val="20"/>
        </w:rPr>
        <w:t>Edital,</w:t>
      </w:r>
      <w:r w:rsidRPr="006B2F91">
        <w:rPr>
          <w:rFonts w:asciiTheme="majorHAnsi" w:hAnsiTheme="majorHAnsi"/>
          <w:spacing w:val="-9"/>
          <w:sz w:val="20"/>
          <w:szCs w:val="20"/>
        </w:rPr>
        <w:t xml:space="preserve"> </w:t>
      </w:r>
      <w:r w:rsidRPr="006B2F91">
        <w:rPr>
          <w:rFonts w:asciiTheme="majorHAnsi" w:hAnsiTheme="majorHAnsi"/>
          <w:spacing w:val="-2"/>
          <w:sz w:val="20"/>
          <w:szCs w:val="20"/>
        </w:rPr>
        <w:t>e</w:t>
      </w:r>
      <w:r w:rsidRPr="006B2F91">
        <w:rPr>
          <w:rFonts w:asciiTheme="majorHAnsi" w:hAnsiTheme="majorHAnsi"/>
          <w:spacing w:val="-12"/>
          <w:sz w:val="20"/>
          <w:szCs w:val="20"/>
        </w:rPr>
        <w:t xml:space="preserve"> </w:t>
      </w:r>
      <w:r w:rsidRPr="006B2F91">
        <w:rPr>
          <w:rFonts w:asciiTheme="majorHAnsi" w:hAnsiTheme="majorHAnsi"/>
          <w:spacing w:val="-2"/>
          <w:sz w:val="20"/>
          <w:szCs w:val="20"/>
        </w:rPr>
        <w:t>verificará</w:t>
      </w:r>
      <w:r w:rsidRPr="006B2F91">
        <w:rPr>
          <w:rFonts w:asciiTheme="majorHAnsi" w:hAnsiTheme="majorHAnsi"/>
          <w:spacing w:val="-12"/>
          <w:sz w:val="20"/>
          <w:szCs w:val="20"/>
        </w:rPr>
        <w:t xml:space="preserve"> </w:t>
      </w:r>
      <w:r w:rsidRPr="006B2F91">
        <w:rPr>
          <w:rFonts w:asciiTheme="majorHAnsi" w:hAnsiTheme="majorHAnsi"/>
          <w:spacing w:val="-2"/>
          <w:sz w:val="20"/>
          <w:szCs w:val="20"/>
        </w:rPr>
        <w:t>a</w:t>
      </w:r>
      <w:r w:rsidRPr="006B2F91">
        <w:rPr>
          <w:rFonts w:asciiTheme="majorHAnsi" w:hAnsiTheme="majorHAnsi"/>
          <w:spacing w:val="-12"/>
          <w:sz w:val="20"/>
          <w:szCs w:val="20"/>
        </w:rPr>
        <w:t xml:space="preserve"> </w:t>
      </w:r>
      <w:r w:rsidRPr="006B2F91">
        <w:rPr>
          <w:rFonts w:asciiTheme="majorHAnsi" w:hAnsiTheme="majorHAnsi"/>
          <w:spacing w:val="-2"/>
          <w:sz w:val="20"/>
          <w:szCs w:val="20"/>
        </w:rPr>
        <w:t>habilitação</w:t>
      </w:r>
      <w:r w:rsidRPr="006B2F91">
        <w:rPr>
          <w:rFonts w:asciiTheme="majorHAnsi" w:hAnsiTheme="majorHAnsi"/>
          <w:spacing w:val="-9"/>
          <w:sz w:val="20"/>
          <w:szCs w:val="20"/>
        </w:rPr>
        <w:t xml:space="preserve"> </w:t>
      </w:r>
      <w:r w:rsidRPr="006B2F91">
        <w:rPr>
          <w:rFonts w:asciiTheme="majorHAnsi" w:hAnsiTheme="majorHAnsi"/>
          <w:spacing w:val="-2"/>
          <w:sz w:val="20"/>
          <w:szCs w:val="20"/>
        </w:rPr>
        <w:t>do</w:t>
      </w:r>
      <w:r w:rsidRPr="006B2F91">
        <w:rPr>
          <w:rFonts w:asciiTheme="majorHAnsi" w:hAnsiTheme="majorHAnsi"/>
          <w:spacing w:val="-9"/>
          <w:sz w:val="20"/>
          <w:szCs w:val="20"/>
        </w:rPr>
        <w:t xml:space="preserve"> </w:t>
      </w:r>
      <w:r w:rsidRPr="006B2F91">
        <w:rPr>
          <w:rFonts w:asciiTheme="majorHAnsi" w:hAnsiTheme="majorHAnsi"/>
          <w:spacing w:val="-2"/>
          <w:sz w:val="20"/>
          <w:szCs w:val="20"/>
        </w:rPr>
        <w:t>proponente.</w:t>
      </w:r>
    </w:p>
    <w:p w14:paraId="456A7A96" w14:textId="3F277D7F"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7"/>
          <w:sz w:val="20"/>
          <w:szCs w:val="20"/>
        </w:rPr>
        <w:t xml:space="preserve"> </w:t>
      </w:r>
      <w:proofErr w:type="gramStart"/>
      <w:r w:rsidRPr="006B2F91">
        <w:rPr>
          <w:rFonts w:asciiTheme="majorHAnsi" w:hAnsiTheme="majorHAnsi"/>
          <w:sz w:val="20"/>
          <w:szCs w:val="20"/>
        </w:rPr>
        <w:t>Após</w:t>
      </w:r>
      <w:proofErr w:type="gramEnd"/>
      <w:r w:rsidRPr="006B2F91">
        <w:rPr>
          <w:rFonts w:asciiTheme="majorHAnsi" w:hAnsiTheme="majorHAnsi"/>
          <w:spacing w:val="-1"/>
          <w:sz w:val="20"/>
          <w:szCs w:val="20"/>
        </w:rPr>
        <w:t xml:space="preserve"> </w:t>
      </w:r>
      <w:r w:rsidRPr="006B2F91">
        <w:rPr>
          <w:rFonts w:asciiTheme="majorHAnsi" w:hAnsiTheme="majorHAnsi"/>
          <w:sz w:val="20"/>
          <w:szCs w:val="20"/>
        </w:rPr>
        <w:t>encerrada</w:t>
      </w:r>
      <w:r w:rsidRPr="006B2F91">
        <w:rPr>
          <w:rFonts w:asciiTheme="majorHAnsi" w:hAnsiTheme="majorHAnsi"/>
          <w:spacing w:val="-2"/>
          <w:sz w:val="20"/>
          <w:szCs w:val="20"/>
        </w:rPr>
        <w:t xml:space="preserve"> </w:t>
      </w:r>
      <w:r w:rsidRPr="006B2F91">
        <w:rPr>
          <w:rFonts w:asciiTheme="majorHAnsi" w:hAnsiTheme="majorHAnsi"/>
          <w:sz w:val="20"/>
          <w:szCs w:val="20"/>
        </w:rPr>
        <w:t>a</w:t>
      </w:r>
      <w:r w:rsidRPr="006B2F91">
        <w:rPr>
          <w:rFonts w:asciiTheme="majorHAnsi" w:hAnsiTheme="majorHAnsi"/>
          <w:spacing w:val="-1"/>
          <w:sz w:val="20"/>
          <w:szCs w:val="20"/>
        </w:rPr>
        <w:t xml:space="preserve"> </w:t>
      </w:r>
      <w:r w:rsidRPr="006B2F91">
        <w:rPr>
          <w:rFonts w:asciiTheme="majorHAnsi" w:hAnsiTheme="majorHAnsi"/>
          <w:sz w:val="20"/>
          <w:szCs w:val="20"/>
        </w:rPr>
        <w:t>etapa</w:t>
      </w:r>
      <w:r w:rsidRPr="006B2F91">
        <w:rPr>
          <w:rFonts w:asciiTheme="majorHAnsi" w:hAnsiTheme="majorHAnsi"/>
          <w:spacing w:val="-2"/>
          <w:sz w:val="20"/>
          <w:szCs w:val="20"/>
        </w:rPr>
        <w:t xml:space="preserve"> </w:t>
      </w:r>
      <w:r w:rsidRPr="006B2F91">
        <w:rPr>
          <w:rFonts w:asciiTheme="majorHAnsi" w:hAnsiTheme="majorHAnsi"/>
          <w:sz w:val="20"/>
          <w:szCs w:val="20"/>
        </w:rPr>
        <w:t>competitiva,</w:t>
      </w:r>
      <w:r w:rsidRPr="006B2F91">
        <w:rPr>
          <w:rFonts w:asciiTheme="majorHAnsi" w:hAnsiTheme="majorHAnsi"/>
          <w:spacing w:val="-1"/>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verificada</w:t>
      </w:r>
      <w:r w:rsidRPr="006B2F91">
        <w:rPr>
          <w:rFonts w:asciiTheme="majorHAnsi" w:hAnsiTheme="majorHAnsi"/>
          <w:spacing w:val="1"/>
          <w:sz w:val="20"/>
          <w:szCs w:val="20"/>
        </w:rPr>
        <w:t xml:space="preserve"> </w:t>
      </w:r>
      <w:r w:rsidRPr="006B2F91">
        <w:rPr>
          <w:rFonts w:asciiTheme="majorHAnsi" w:hAnsiTheme="majorHAnsi"/>
          <w:sz w:val="20"/>
          <w:szCs w:val="20"/>
        </w:rPr>
        <w:t>a</w:t>
      </w:r>
      <w:r w:rsidRPr="006B2F91">
        <w:rPr>
          <w:rFonts w:asciiTheme="majorHAnsi" w:hAnsiTheme="majorHAnsi"/>
          <w:spacing w:val="-4"/>
          <w:sz w:val="20"/>
          <w:szCs w:val="20"/>
        </w:rPr>
        <w:t xml:space="preserve"> </w:t>
      </w:r>
      <w:r w:rsidRPr="006B2F91">
        <w:rPr>
          <w:rFonts w:asciiTheme="majorHAnsi" w:hAnsiTheme="majorHAnsi"/>
          <w:sz w:val="20"/>
          <w:szCs w:val="20"/>
        </w:rPr>
        <w:t>ausência</w:t>
      </w:r>
      <w:r w:rsidRPr="006B2F91">
        <w:rPr>
          <w:rFonts w:asciiTheme="majorHAnsi" w:hAnsiTheme="majorHAnsi"/>
          <w:spacing w:val="-2"/>
          <w:sz w:val="20"/>
          <w:szCs w:val="20"/>
        </w:rPr>
        <w:t xml:space="preserve"> </w:t>
      </w:r>
      <w:r w:rsidRPr="006B2F91">
        <w:rPr>
          <w:rFonts w:asciiTheme="majorHAnsi" w:hAnsiTheme="majorHAnsi"/>
          <w:sz w:val="20"/>
          <w:szCs w:val="20"/>
        </w:rPr>
        <w:t>da</w:t>
      </w:r>
      <w:r w:rsidRPr="006B2F91">
        <w:rPr>
          <w:rFonts w:asciiTheme="majorHAnsi" w:hAnsiTheme="majorHAnsi"/>
          <w:spacing w:val="-1"/>
          <w:sz w:val="20"/>
          <w:szCs w:val="20"/>
        </w:rPr>
        <w:t xml:space="preserve"> </w:t>
      </w:r>
      <w:r w:rsidRPr="006B2F91">
        <w:rPr>
          <w:rFonts w:asciiTheme="majorHAnsi" w:hAnsiTheme="majorHAnsi"/>
          <w:sz w:val="20"/>
          <w:szCs w:val="20"/>
        </w:rPr>
        <w:t>proposta</w:t>
      </w:r>
      <w:r w:rsidRPr="006B2F91">
        <w:rPr>
          <w:rFonts w:asciiTheme="majorHAnsi" w:hAnsiTheme="majorHAnsi"/>
          <w:spacing w:val="-2"/>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preços,</w:t>
      </w:r>
      <w:r w:rsidRPr="006B2F91">
        <w:rPr>
          <w:rFonts w:asciiTheme="majorHAnsi" w:hAnsiTheme="majorHAnsi"/>
          <w:spacing w:val="1"/>
          <w:sz w:val="20"/>
          <w:szCs w:val="20"/>
        </w:rPr>
        <w:t xml:space="preserve"> </w:t>
      </w:r>
      <w:r w:rsidRPr="006B2F91">
        <w:rPr>
          <w:rFonts w:asciiTheme="majorHAnsi" w:hAnsiTheme="majorHAnsi"/>
          <w:sz w:val="20"/>
          <w:szCs w:val="20"/>
        </w:rPr>
        <w:t>conforme o</w:t>
      </w:r>
      <w:r w:rsidRPr="006B2F91">
        <w:rPr>
          <w:rFonts w:asciiTheme="majorHAnsi" w:hAnsiTheme="majorHAnsi"/>
          <w:spacing w:val="1"/>
          <w:sz w:val="20"/>
          <w:szCs w:val="20"/>
        </w:rPr>
        <w:t xml:space="preserve"> </w:t>
      </w:r>
      <w:r w:rsidRPr="006B2F91">
        <w:rPr>
          <w:rFonts w:asciiTheme="majorHAnsi" w:hAnsiTheme="majorHAnsi"/>
          <w:sz w:val="20"/>
          <w:szCs w:val="20"/>
        </w:rPr>
        <w:t>subitem 8.1</w:t>
      </w:r>
      <w:r w:rsidRPr="006B2F91">
        <w:rPr>
          <w:rFonts w:asciiTheme="majorHAnsi" w:hAnsiTheme="majorHAnsi"/>
          <w:spacing w:val="1"/>
          <w:sz w:val="20"/>
          <w:szCs w:val="20"/>
        </w:rPr>
        <w:t xml:space="preserve"> </w:t>
      </w:r>
      <w:r w:rsidRPr="006B2F91">
        <w:rPr>
          <w:rFonts w:asciiTheme="majorHAnsi" w:hAnsiTheme="majorHAnsi"/>
          <w:sz w:val="20"/>
          <w:szCs w:val="20"/>
        </w:rPr>
        <w:t>e 9.1, será considerado</w:t>
      </w:r>
      <w:r w:rsidRPr="006B2F91">
        <w:rPr>
          <w:rFonts w:asciiTheme="majorHAnsi" w:hAnsiTheme="majorHAnsi"/>
          <w:spacing w:val="1"/>
          <w:sz w:val="20"/>
          <w:szCs w:val="20"/>
        </w:rPr>
        <w:t xml:space="preserve"> </w:t>
      </w:r>
      <w:r w:rsidRPr="006B2F91">
        <w:rPr>
          <w:rFonts w:asciiTheme="majorHAnsi" w:hAnsiTheme="majorHAnsi"/>
          <w:sz w:val="20"/>
          <w:szCs w:val="20"/>
        </w:rPr>
        <w:t>como</w:t>
      </w:r>
      <w:r w:rsidRPr="006B2F91">
        <w:rPr>
          <w:rFonts w:asciiTheme="majorHAnsi" w:hAnsiTheme="majorHAnsi"/>
          <w:spacing w:val="1"/>
          <w:sz w:val="20"/>
          <w:szCs w:val="20"/>
        </w:rPr>
        <w:t xml:space="preserve"> </w:t>
      </w:r>
      <w:r w:rsidRPr="006B2F91">
        <w:rPr>
          <w:rFonts w:asciiTheme="majorHAnsi" w:hAnsiTheme="majorHAnsi"/>
          <w:sz w:val="20"/>
          <w:szCs w:val="20"/>
        </w:rPr>
        <w:t>desistência do</w:t>
      </w:r>
      <w:r w:rsidRPr="006B2F91">
        <w:rPr>
          <w:rFonts w:asciiTheme="majorHAnsi" w:hAnsiTheme="majorHAnsi"/>
          <w:spacing w:val="1"/>
          <w:sz w:val="20"/>
          <w:szCs w:val="20"/>
        </w:rPr>
        <w:t xml:space="preserve"> </w:t>
      </w:r>
      <w:r w:rsidRPr="006B2F91">
        <w:rPr>
          <w:rFonts w:asciiTheme="majorHAnsi" w:hAnsiTheme="majorHAnsi"/>
          <w:sz w:val="20"/>
          <w:szCs w:val="20"/>
        </w:rPr>
        <w:t>lance ofertado,</w:t>
      </w:r>
      <w:r w:rsidRPr="006B2F91">
        <w:rPr>
          <w:rFonts w:asciiTheme="majorHAnsi" w:hAnsiTheme="majorHAnsi"/>
          <w:spacing w:val="1"/>
          <w:sz w:val="20"/>
          <w:szCs w:val="20"/>
        </w:rPr>
        <w:t xml:space="preserve"> </w:t>
      </w:r>
      <w:r w:rsidRPr="006B2F91">
        <w:rPr>
          <w:rFonts w:asciiTheme="majorHAnsi" w:hAnsiTheme="majorHAnsi"/>
          <w:spacing w:val="-1"/>
          <w:sz w:val="20"/>
          <w:szCs w:val="20"/>
        </w:rPr>
        <w:t>sujeitando-se</w:t>
      </w:r>
      <w:r w:rsidRPr="006B2F91">
        <w:rPr>
          <w:rFonts w:asciiTheme="majorHAnsi" w:hAnsiTheme="majorHAnsi"/>
          <w:spacing w:val="-11"/>
          <w:sz w:val="20"/>
          <w:szCs w:val="20"/>
        </w:rPr>
        <w:t xml:space="preserve"> </w:t>
      </w:r>
      <w:r w:rsidRPr="006B2F91">
        <w:rPr>
          <w:rFonts w:asciiTheme="majorHAnsi" w:hAnsiTheme="majorHAnsi"/>
          <w:sz w:val="20"/>
          <w:szCs w:val="20"/>
        </w:rPr>
        <w:t>o</w:t>
      </w:r>
      <w:r w:rsidRPr="006B2F91">
        <w:rPr>
          <w:rFonts w:asciiTheme="majorHAnsi" w:hAnsiTheme="majorHAnsi"/>
          <w:spacing w:val="-5"/>
          <w:sz w:val="20"/>
          <w:szCs w:val="20"/>
        </w:rPr>
        <w:t xml:space="preserve"> </w:t>
      </w:r>
      <w:r w:rsidRPr="006B2F91">
        <w:rPr>
          <w:rFonts w:asciiTheme="majorHAnsi" w:hAnsiTheme="majorHAnsi"/>
          <w:sz w:val="20"/>
          <w:szCs w:val="20"/>
        </w:rPr>
        <w:t>proponente</w:t>
      </w:r>
      <w:r w:rsidRPr="006B2F91">
        <w:rPr>
          <w:rFonts w:asciiTheme="majorHAnsi" w:hAnsiTheme="majorHAnsi"/>
          <w:spacing w:val="-8"/>
          <w:sz w:val="20"/>
          <w:szCs w:val="20"/>
        </w:rPr>
        <w:t xml:space="preserve"> </w:t>
      </w:r>
      <w:r w:rsidRPr="006B2F91">
        <w:rPr>
          <w:rFonts w:asciiTheme="majorHAnsi" w:hAnsiTheme="majorHAnsi"/>
          <w:sz w:val="20"/>
          <w:szCs w:val="20"/>
        </w:rPr>
        <w:t>desistente</w:t>
      </w:r>
      <w:r w:rsidRPr="006B2F91">
        <w:rPr>
          <w:rFonts w:asciiTheme="majorHAnsi" w:hAnsiTheme="majorHAnsi"/>
          <w:spacing w:val="-5"/>
          <w:sz w:val="20"/>
          <w:szCs w:val="20"/>
        </w:rPr>
        <w:t xml:space="preserve"> </w:t>
      </w:r>
      <w:r w:rsidRPr="006B2F91">
        <w:rPr>
          <w:rFonts w:asciiTheme="majorHAnsi" w:hAnsiTheme="majorHAnsi"/>
          <w:sz w:val="20"/>
          <w:szCs w:val="20"/>
        </w:rPr>
        <w:t>às</w:t>
      </w:r>
      <w:r w:rsidRPr="006B2F91">
        <w:rPr>
          <w:rFonts w:asciiTheme="majorHAnsi" w:hAnsiTheme="majorHAnsi"/>
          <w:spacing w:val="-7"/>
          <w:sz w:val="20"/>
          <w:szCs w:val="20"/>
        </w:rPr>
        <w:t xml:space="preserve"> </w:t>
      </w:r>
      <w:r w:rsidRPr="006B2F91">
        <w:rPr>
          <w:rFonts w:asciiTheme="majorHAnsi" w:hAnsiTheme="majorHAnsi"/>
          <w:sz w:val="20"/>
          <w:szCs w:val="20"/>
        </w:rPr>
        <w:t>penalidades</w:t>
      </w:r>
      <w:r w:rsidRPr="006B2F91">
        <w:rPr>
          <w:rFonts w:asciiTheme="majorHAnsi" w:hAnsiTheme="majorHAnsi"/>
          <w:spacing w:val="-7"/>
          <w:sz w:val="20"/>
          <w:szCs w:val="20"/>
        </w:rPr>
        <w:t xml:space="preserve"> </w:t>
      </w:r>
      <w:r w:rsidRPr="006B2F91">
        <w:rPr>
          <w:rFonts w:asciiTheme="majorHAnsi" w:hAnsiTheme="majorHAnsi"/>
          <w:sz w:val="20"/>
          <w:szCs w:val="20"/>
        </w:rPr>
        <w:t>constantes</w:t>
      </w:r>
      <w:r w:rsidRPr="006B2F91">
        <w:rPr>
          <w:rFonts w:asciiTheme="majorHAnsi" w:hAnsiTheme="majorHAnsi"/>
          <w:spacing w:val="-7"/>
          <w:sz w:val="20"/>
          <w:szCs w:val="20"/>
        </w:rPr>
        <w:t xml:space="preserve"> </w:t>
      </w:r>
      <w:r w:rsidRPr="006B2F91">
        <w:rPr>
          <w:rFonts w:asciiTheme="majorHAnsi" w:hAnsiTheme="majorHAnsi"/>
          <w:sz w:val="20"/>
          <w:szCs w:val="20"/>
        </w:rPr>
        <w:t>no</w:t>
      </w:r>
      <w:r w:rsidRPr="006B2F91">
        <w:rPr>
          <w:rFonts w:asciiTheme="majorHAnsi" w:hAnsiTheme="majorHAnsi"/>
          <w:spacing w:val="-5"/>
          <w:sz w:val="20"/>
          <w:szCs w:val="20"/>
        </w:rPr>
        <w:t xml:space="preserve"> </w:t>
      </w:r>
      <w:r w:rsidRPr="006B2F91">
        <w:rPr>
          <w:rFonts w:asciiTheme="majorHAnsi" w:hAnsiTheme="majorHAnsi"/>
          <w:b/>
          <w:sz w:val="20"/>
          <w:szCs w:val="20"/>
        </w:rPr>
        <w:t>item</w:t>
      </w:r>
      <w:r w:rsidRPr="006B2F91">
        <w:rPr>
          <w:rFonts w:asciiTheme="majorHAnsi" w:hAnsiTheme="majorHAnsi"/>
          <w:b/>
          <w:spacing w:val="-23"/>
          <w:sz w:val="20"/>
          <w:szCs w:val="20"/>
        </w:rPr>
        <w:t xml:space="preserve"> </w:t>
      </w:r>
      <w:r w:rsidRPr="006B2F91">
        <w:rPr>
          <w:rFonts w:asciiTheme="majorHAnsi" w:hAnsiTheme="majorHAnsi"/>
          <w:b/>
          <w:sz w:val="20"/>
          <w:szCs w:val="20"/>
        </w:rPr>
        <w:t>20</w:t>
      </w:r>
      <w:r w:rsidRPr="006B2F91">
        <w:rPr>
          <w:rFonts w:asciiTheme="majorHAnsi" w:hAnsiTheme="majorHAnsi"/>
          <w:b/>
          <w:spacing w:val="-2"/>
          <w:sz w:val="20"/>
          <w:szCs w:val="20"/>
        </w:rPr>
        <w:t xml:space="preserve"> </w:t>
      </w:r>
      <w:r w:rsidRPr="006B2F91">
        <w:rPr>
          <w:rFonts w:asciiTheme="majorHAnsi" w:hAnsiTheme="majorHAnsi"/>
          <w:sz w:val="20"/>
          <w:szCs w:val="20"/>
        </w:rPr>
        <w:t>do</w:t>
      </w:r>
      <w:r w:rsidRPr="006B2F91">
        <w:rPr>
          <w:rFonts w:asciiTheme="majorHAnsi" w:hAnsiTheme="majorHAnsi"/>
          <w:spacing w:val="-5"/>
          <w:sz w:val="20"/>
          <w:szCs w:val="20"/>
        </w:rPr>
        <w:t xml:space="preserve"> </w:t>
      </w:r>
      <w:r w:rsidRPr="006B2F91">
        <w:rPr>
          <w:rFonts w:asciiTheme="majorHAnsi" w:hAnsiTheme="majorHAnsi"/>
          <w:sz w:val="20"/>
          <w:szCs w:val="20"/>
        </w:rPr>
        <w:t>Edital.</w:t>
      </w:r>
    </w:p>
    <w:p w14:paraId="20EDB744"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2"/>
          <w:sz w:val="20"/>
          <w:szCs w:val="20"/>
        </w:rPr>
        <w:t xml:space="preserve"> </w:t>
      </w:r>
      <w:r w:rsidRPr="006B2F91">
        <w:rPr>
          <w:rFonts w:asciiTheme="majorHAnsi" w:hAnsiTheme="majorHAnsi"/>
          <w:sz w:val="20"/>
          <w:szCs w:val="20"/>
        </w:rPr>
        <w:t>Se</w:t>
      </w:r>
      <w:r w:rsidRPr="006B2F91">
        <w:rPr>
          <w:rFonts w:asciiTheme="majorHAnsi" w:hAnsiTheme="majorHAnsi"/>
          <w:spacing w:val="-10"/>
          <w:sz w:val="20"/>
          <w:szCs w:val="20"/>
        </w:rPr>
        <w:t xml:space="preserve"> </w:t>
      </w:r>
      <w:r w:rsidRPr="006B2F91">
        <w:rPr>
          <w:rFonts w:asciiTheme="majorHAnsi" w:hAnsiTheme="majorHAnsi"/>
          <w:sz w:val="20"/>
          <w:szCs w:val="20"/>
        </w:rPr>
        <w:t>a</w:t>
      </w:r>
      <w:r w:rsidRPr="006B2F91">
        <w:rPr>
          <w:rFonts w:asciiTheme="majorHAnsi" w:hAnsiTheme="majorHAnsi"/>
          <w:spacing w:val="-11"/>
          <w:sz w:val="20"/>
          <w:szCs w:val="20"/>
        </w:rPr>
        <w:t xml:space="preserve"> </w:t>
      </w:r>
      <w:r w:rsidRPr="006B2F91">
        <w:rPr>
          <w:rFonts w:asciiTheme="majorHAnsi" w:hAnsiTheme="majorHAnsi"/>
          <w:sz w:val="20"/>
          <w:szCs w:val="20"/>
        </w:rPr>
        <w:t>proposta</w:t>
      </w:r>
      <w:r w:rsidRPr="006B2F91">
        <w:rPr>
          <w:rFonts w:asciiTheme="majorHAnsi" w:hAnsiTheme="majorHAnsi"/>
          <w:spacing w:val="-11"/>
          <w:sz w:val="20"/>
          <w:szCs w:val="20"/>
        </w:rPr>
        <w:t xml:space="preserve"> </w:t>
      </w:r>
      <w:r w:rsidRPr="006B2F91">
        <w:rPr>
          <w:rFonts w:asciiTheme="majorHAnsi" w:hAnsiTheme="majorHAnsi"/>
          <w:sz w:val="20"/>
          <w:szCs w:val="20"/>
        </w:rPr>
        <w:t>não</w:t>
      </w:r>
      <w:r w:rsidRPr="006B2F91">
        <w:rPr>
          <w:rFonts w:asciiTheme="majorHAnsi" w:hAnsiTheme="majorHAnsi"/>
          <w:spacing w:val="-11"/>
          <w:sz w:val="20"/>
          <w:szCs w:val="20"/>
        </w:rPr>
        <w:t xml:space="preserve"> </w:t>
      </w:r>
      <w:r w:rsidRPr="006B2F91">
        <w:rPr>
          <w:rFonts w:asciiTheme="majorHAnsi" w:hAnsiTheme="majorHAnsi"/>
          <w:sz w:val="20"/>
          <w:szCs w:val="20"/>
        </w:rPr>
        <w:t>atender</w:t>
      </w:r>
      <w:r w:rsidRPr="006B2F91">
        <w:rPr>
          <w:rFonts w:asciiTheme="majorHAnsi" w:hAnsiTheme="majorHAnsi"/>
          <w:spacing w:val="-12"/>
          <w:sz w:val="20"/>
          <w:szCs w:val="20"/>
        </w:rPr>
        <w:t xml:space="preserve"> </w:t>
      </w:r>
      <w:r w:rsidRPr="006B2F91">
        <w:rPr>
          <w:rFonts w:asciiTheme="majorHAnsi" w:hAnsiTheme="majorHAnsi"/>
          <w:sz w:val="20"/>
          <w:szCs w:val="20"/>
        </w:rPr>
        <w:t>às</w:t>
      </w:r>
      <w:r w:rsidRPr="006B2F91">
        <w:rPr>
          <w:rFonts w:asciiTheme="majorHAnsi" w:hAnsiTheme="majorHAnsi"/>
          <w:spacing w:val="-11"/>
          <w:sz w:val="20"/>
          <w:szCs w:val="20"/>
        </w:rPr>
        <w:t xml:space="preserve"> </w:t>
      </w:r>
      <w:r w:rsidRPr="006B2F91">
        <w:rPr>
          <w:rFonts w:asciiTheme="majorHAnsi" w:hAnsiTheme="majorHAnsi"/>
          <w:sz w:val="20"/>
          <w:szCs w:val="20"/>
        </w:rPr>
        <w:t>especificações</w:t>
      </w:r>
      <w:r w:rsidRPr="006B2F91">
        <w:rPr>
          <w:rFonts w:asciiTheme="majorHAnsi" w:hAnsiTheme="majorHAnsi"/>
          <w:spacing w:val="-12"/>
          <w:sz w:val="20"/>
          <w:szCs w:val="20"/>
        </w:rPr>
        <w:t xml:space="preserve"> </w:t>
      </w:r>
      <w:r w:rsidRPr="006B2F91">
        <w:rPr>
          <w:rFonts w:asciiTheme="majorHAnsi" w:hAnsiTheme="majorHAnsi"/>
          <w:sz w:val="20"/>
          <w:szCs w:val="20"/>
        </w:rPr>
        <w:t>técnicas,</w:t>
      </w:r>
      <w:r w:rsidRPr="006B2F91">
        <w:rPr>
          <w:rFonts w:asciiTheme="majorHAnsi" w:hAnsiTheme="majorHAnsi"/>
          <w:spacing w:val="-10"/>
          <w:sz w:val="20"/>
          <w:szCs w:val="20"/>
        </w:rPr>
        <w:t xml:space="preserve"> </w:t>
      </w:r>
      <w:r w:rsidRPr="006B2F91">
        <w:rPr>
          <w:rFonts w:asciiTheme="majorHAnsi" w:hAnsiTheme="majorHAnsi"/>
          <w:sz w:val="20"/>
          <w:szCs w:val="20"/>
        </w:rPr>
        <w:t>e</w:t>
      </w:r>
      <w:r w:rsidRPr="006B2F91">
        <w:rPr>
          <w:rFonts w:asciiTheme="majorHAnsi" w:hAnsiTheme="majorHAnsi"/>
          <w:spacing w:val="-10"/>
          <w:sz w:val="20"/>
          <w:szCs w:val="20"/>
        </w:rPr>
        <w:t xml:space="preserve"> </w:t>
      </w:r>
      <w:r w:rsidRPr="006B2F91">
        <w:rPr>
          <w:rFonts w:asciiTheme="majorHAnsi" w:hAnsiTheme="majorHAnsi"/>
          <w:sz w:val="20"/>
          <w:szCs w:val="20"/>
        </w:rPr>
        <w:t>às</w:t>
      </w:r>
      <w:r w:rsidRPr="006B2F91">
        <w:rPr>
          <w:rFonts w:asciiTheme="majorHAnsi" w:hAnsiTheme="majorHAnsi"/>
          <w:spacing w:val="-10"/>
          <w:sz w:val="20"/>
          <w:szCs w:val="20"/>
        </w:rPr>
        <w:t xml:space="preserve"> </w:t>
      </w:r>
      <w:r w:rsidRPr="006B2F91">
        <w:rPr>
          <w:rFonts w:asciiTheme="majorHAnsi" w:hAnsiTheme="majorHAnsi"/>
          <w:sz w:val="20"/>
          <w:szCs w:val="20"/>
        </w:rPr>
        <w:t>condições</w:t>
      </w:r>
      <w:r w:rsidRPr="006B2F91">
        <w:rPr>
          <w:rFonts w:asciiTheme="majorHAnsi" w:hAnsiTheme="majorHAnsi"/>
          <w:spacing w:val="-13"/>
          <w:sz w:val="20"/>
          <w:szCs w:val="20"/>
        </w:rPr>
        <w:t xml:space="preserve"> </w:t>
      </w:r>
      <w:r w:rsidRPr="006B2F91">
        <w:rPr>
          <w:rFonts w:asciiTheme="majorHAnsi" w:hAnsiTheme="majorHAnsi"/>
          <w:sz w:val="20"/>
          <w:szCs w:val="20"/>
        </w:rPr>
        <w:t>mínimas</w:t>
      </w:r>
      <w:r w:rsidRPr="006B2F91">
        <w:rPr>
          <w:rFonts w:asciiTheme="majorHAnsi" w:hAnsiTheme="majorHAnsi"/>
          <w:spacing w:val="-13"/>
          <w:sz w:val="20"/>
          <w:szCs w:val="20"/>
        </w:rPr>
        <w:t xml:space="preserve"> </w:t>
      </w:r>
      <w:r w:rsidRPr="006B2F91">
        <w:rPr>
          <w:rFonts w:asciiTheme="majorHAnsi" w:hAnsiTheme="majorHAnsi"/>
          <w:sz w:val="20"/>
          <w:szCs w:val="20"/>
        </w:rPr>
        <w:t>de</w:t>
      </w:r>
      <w:r w:rsidRPr="006B2F91">
        <w:rPr>
          <w:rFonts w:asciiTheme="majorHAnsi" w:hAnsiTheme="majorHAnsi"/>
          <w:spacing w:val="-11"/>
          <w:sz w:val="20"/>
          <w:szCs w:val="20"/>
        </w:rPr>
        <w:t xml:space="preserve"> </w:t>
      </w:r>
      <w:r w:rsidRPr="006B2F91">
        <w:rPr>
          <w:rFonts w:asciiTheme="majorHAnsi" w:hAnsiTheme="majorHAnsi"/>
          <w:sz w:val="20"/>
          <w:szCs w:val="20"/>
        </w:rPr>
        <w:t>habilitação,</w:t>
      </w:r>
      <w:r w:rsidRPr="006B2F91">
        <w:rPr>
          <w:rFonts w:asciiTheme="majorHAnsi" w:hAnsiTheme="majorHAnsi"/>
          <w:spacing w:val="-10"/>
          <w:sz w:val="20"/>
          <w:szCs w:val="20"/>
        </w:rPr>
        <w:t xml:space="preserve"> </w:t>
      </w:r>
      <w:r w:rsidRPr="006B2F91">
        <w:rPr>
          <w:rFonts w:asciiTheme="majorHAnsi" w:hAnsiTheme="majorHAnsi"/>
          <w:sz w:val="20"/>
          <w:szCs w:val="20"/>
        </w:rPr>
        <w:t>o</w:t>
      </w:r>
      <w:r w:rsidRPr="006B2F91">
        <w:rPr>
          <w:rFonts w:asciiTheme="majorHAnsi" w:hAnsiTheme="majorHAnsi"/>
          <w:spacing w:val="-13"/>
          <w:sz w:val="20"/>
          <w:szCs w:val="20"/>
        </w:rPr>
        <w:t xml:space="preserve"> </w:t>
      </w:r>
      <w:r w:rsidRPr="006B2F91">
        <w:rPr>
          <w:rFonts w:asciiTheme="majorHAnsi" w:hAnsiTheme="majorHAnsi"/>
          <w:sz w:val="20"/>
          <w:szCs w:val="20"/>
        </w:rPr>
        <w:t>Agente</w:t>
      </w:r>
      <w:r w:rsidRPr="006B2F91">
        <w:rPr>
          <w:rFonts w:asciiTheme="majorHAnsi" w:hAnsiTheme="majorHAnsi"/>
          <w:spacing w:val="-57"/>
          <w:sz w:val="20"/>
          <w:szCs w:val="20"/>
        </w:rPr>
        <w:t xml:space="preserve"> </w:t>
      </w:r>
      <w:r w:rsidRPr="006B2F91">
        <w:rPr>
          <w:rFonts w:asciiTheme="majorHAnsi" w:hAnsiTheme="majorHAnsi"/>
          <w:spacing w:val="-1"/>
          <w:sz w:val="20"/>
          <w:szCs w:val="20"/>
        </w:rPr>
        <w:t>de</w:t>
      </w:r>
      <w:r w:rsidRPr="006B2F91">
        <w:rPr>
          <w:rFonts w:asciiTheme="majorHAnsi" w:hAnsiTheme="majorHAnsi"/>
          <w:spacing w:val="-13"/>
          <w:sz w:val="20"/>
          <w:szCs w:val="20"/>
        </w:rPr>
        <w:t xml:space="preserve"> </w:t>
      </w:r>
      <w:r w:rsidRPr="006B2F91">
        <w:rPr>
          <w:rFonts w:asciiTheme="majorHAnsi" w:hAnsiTheme="majorHAnsi"/>
          <w:spacing w:val="-1"/>
          <w:sz w:val="20"/>
          <w:szCs w:val="20"/>
        </w:rPr>
        <w:t>Contratação</w:t>
      </w:r>
      <w:r w:rsidRPr="006B2F91">
        <w:rPr>
          <w:rFonts w:asciiTheme="majorHAnsi" w:hAnsiTheme="majorHAnsi"/>
          <w:spacing w:val="-9"/>
          <w:sz w:val="20"/>
          <w:szCs w:val="20"/>
        </w:rPr>
        <w:t xml:space="preserve"> </w:t>
      </w:r>
      <w:r w:rsidRPr="006B2F91">
        <w:rPr>
          <w:rFonts w:asciiTheme="majorHAnsi" w:hAnsiTheme="majorHAnsi"/>
          <w:spacing w:val="-1"/>
          <w:sz w:val="20"/>
          <w:szCs w:val="20"/>
        </w:rPr>
        <w:t>convocará</w:t>
      </w:r>
      <w:r w:rsidRPr="006B2F91">
        <w:rPr>
          <w:rFonts w:asciiTheme="majorHAnsi" w:hAnsiTheme="majorHAnsi"/>
          <w:spacing w:val="-11"/>
          <w:sz w:val="20"/>
          <w:szCs w:val="20"/>
        </w:rPr>
        <w:t xml:space="preserve"> </w:t>
      </w:r>
      <w:r w:rsidRPr="006B2F91">
        <w:rPr>
          <w:rFonts w:asciiTheme="majorHAnsi" w:hAnsiTheme="majorHAnsi"/>
          <w:spacing w:val="-1"/>
          <w:sz w:val="20"/>
          <w:szCs w:val="20"/>
        </w:rPr>
        <w:t>a</w:t>
      </w:r>
      <w:r w:rsidRPr="006B2F91">
        <w:rPr>
          <w:rFonts w:asciiTheme="majorHAnsi" w:hAnsiTheme="majorHAnsi"/>
          <w:spacing w:val="-12"/>
          <w:sz w:val="20"/>
          <w:szCs w:val="20"/>
        </w:rPr>
        <w:t xml:space="preserve"> </w:t>
      </w:r>
      <w:r w:rsidRPr="006B2F91">
        <w:rPr>
          <w:rFonts w:asciiTheme="majorHAnsi" w:hAnsiTheme="majorHAnsi"/>
          <w:spacing w:val="-1"/>
          <w:sz w:val="20"/>
          <w:szCs w:val="20"/>
        </w:rPr>
        <w:t>proposta</w:t>
      </w:r>
      <w:r w:rsidRPr="006B2F91">
        <w:rPr>
          <w:rFonts w:asciiTheme="majorHAnsi" w:hAnsiTheme="majorHAnsi"/>
          <w:spacing w:val="-10"/>
          <w:sz w:val="20"/>
          <w:szCs w:val="20"/>
        </w:rPr>
        <w:t xml:space="preserve"> </w:t>
      </w:r>
      <w:r w:rsidRPr="006B2F91">
        <w:rPr>
          <w:rFonts w:asciiTheme="majorHAnsi" w:hAnsiTheme="majorHAnsi"/>
          <w:spacing w:val="-1"/>
          <w:sz w:val="20"/>
          <w:szCs w:val="20"/>
        </w:rPr>
        <w:t>e</w:t>
      </w:r>
      <w:r w:rsidRPr="006B2F91">
        <w:rPr>
          <w:rFonts w:asciiTheme="majorHAnsi" w:hAnsiTheme="majorHAnsi"/>
          <w:spacing w:val="-13"/>
          <w:sz w:val="20"/>
          <w:szCs w:val="20"/>
        </w:rPr>
        <w:t xml:space="preserve"> </w:t>
      </w:r>
      <w:r w:rsidRPr="006B2F91">
        <w:rPr>
          <w:rFonts w:asciiTheme="majorHAnsi" w:hAnsiTheme="majorHAnsi"/>
          <w:spacing w:val="-1"/>
          <w:sz w:val="20"/>
          <w:szCs w:val="20"/>
        </w:rPr>
        <w:t>os</w:t>
      </w:r>
      <w:r w:rsidRPr="006B2F91">
        <w:rPr>
          <w:rFonts w:asciiTheme="majorHAnsi" w:hAnsiTheme="majorHAnsi"/>
          <w:spacing w:val="-11"/>
          <w:sz w:val="20"/>
          <w:szCs w:val="20"/>
        </w:rPr>
        <w:t xml:space="preserve"> </w:t>
      </w:r>
      <w:r w:rsidRPr="006B2F91">
        <w:rPr>
          <w:rFonts w:asciiTheme="majorHAnsi" w:hAnsiTheme="majorHAnsi"/>
          <w:spacing w:val="-1"/>
          <w:sz w:val="20"/>
          <w:szCs w:val="20"/>
        </w:rPr>
        <w:t>documentos</w:t>
      </w:r>
      <w:r w:rsidRPr="006B2F91">
        <w:rPr>
          <w:rFonts w:asciiTheme="majorHAnsi" w:hAnsiTheme="majorHAnsi"/>
          <w:spacing w:val="-13"/>
          <w:sz w:val="20"/>
          <w:szCs w:val="20"/>
        </w:rPr>
        <w:t xml:space="preserve"> </w:t>
      </w:r>
      <w:r w:rsidRPr="006B2F91">
        <w:rPr>
          <w:rFonts w:asciiTheme="majorHAnsi" w:hAnsiTheme="majorHAnsi"/>
          <w:spacing w:val="-1"/>
          <w:sz w:val="20"/>
          <w:szCs w:val="20"/>
        </w:rPr>
        <w:t>de</w:t>
      </w:r>
      <w:r w:rsidRPr="006B2F91">
        <w:rPr>
          <w:rFonts w:asciiTheme="majorHAnsi" w:hAnsiTheme="majorHAnsi"/>
          <w:spacing w:val="-10"/>
          <w:sz w:val="20"/>
          <w:szCs w:val="20"/>
        </w:rPr>
        <w:t xml:space="preserve"> </w:t>
      </w:r>
      <w:r w:rsidRPr="006B2F91">
        <w:rPr>
          <w:rFonts w:asciiTheme="majorHAnsi" w:hAnsiTheme="majorHAnsi"/>
          <w:spacing w:val="-1"/>
          <w:sz w:val="20"/>
          <w:szCs w:val="20"/>
        </w:rPr>
        <w:t>habilitação</w:t>
      </w:r>
      <w:r w:rsidRPr="006B2F91">
        <w:rPr>
          <w:rFonts w:asciiTheme="majorHAnsi" w:hAnsiTheme="majorHAnsi"/>
          <w:spacing w:val="-10"/>
          <w:sz w:val="20"/>
          <w:szCs w:val="20"/>
        </w:rPr>
        <w:t xml:space="preserve"> </w:t>
      </w:r>
      <w:r w:rsidRPr="006B2F91">
        <w:rPr>
          <w:rFonts w:asciiTheme="majorHAnsi" w:hAnsiTheme="majorHAnsi"/>
          <w:spacing w:val="-1"/>
          <w:sz w:val="20"/>
          <w:szCs w:val="20"/>
        </w:rPr>
        <w:t>das</w:t>
      </w:r>
      <w:r w:rsidRPr="006B2F91">
        <w:rPr>
          <w:rFonts w:asciiTheme="majorHAnsi" w:hAnsiTheme="majorHAnsi"/>
          <w:spacing w:val="-12"/>
          <w:sz w:val="20"/>
          <w:szCs w:val="20"/>
        </w:rPr>
        <w:t xml:space="preserve"> </w:t>
      </w:r>
      <w:r w:rsidRPr="006B2F91">
        <w:rPr>
          <w:rFonts w:asciiTheme="majorHAnsi" w:hAnsiTheme="majorHAnsi"/>
          <w:spacing w:val="-1"/>
          <w:sz w:val="20"/>
          <w:szCs w:val="20"/>
        </w:rPr>
        <w:t>empresas</w:t>
      </w:r>
      <w:r w:rsidRPr="006B2F91">
        <w:rPr>
          <w:rFonts w:asciiTheme="majorHAnsi" w:hAnsiTheme="majorHAnsi"/>
          <w:spacing w:val="-13"/>
          <w:sz w:val="20"/>
          <w:szCs w:val="20"/>
        </w:rPr>
        <w:t xml:space="preserve"> </w:t>
      </w:r>
      <w:r w:rsidRPr="006B2F91">
        <w:rPr>
          <w:rFonts w:asciiTheme="majorHAnsi" w:hAnsiTheme="majorHAnsi"/>
          <w:spacing w:val="-1"/>
          <w:sz w:val="20"/>
          <w:szCs w:val="20"/>
        </w:rPr>
        <w:t>subsequentes,</w:t>
      </w:r>
      <w:r w:rsidRPr="006B2F91">
        <w:rPr>
          <w:rFonts w:asciiTheme="majorHAnsi" w:hAnsiTheme="majorHAnsi"/>
          <w:spacing w:val="-10"/>
          <w:sz w:val="20"/>
          <w:szCs w:val="20"/>
        </w:rPr>
        <w:t xml:space="preserve"> </w:t>
      </w:r>
      <w:r w:rsidRPr="006B2F91">
        <w:rPr>
          <w:rFonts w:asciiTheme="majorHAnsi" w:hAnsiTheme="majorHAnsi"/>
          <w:spacing w:val="-1"/>
          <w:sz w:val="20"/>
          <w:szCs w:val="20"/>
        </w:rPr>
        <w:t>verificando</w:t>
      </w:r>
      <w:r w:rsidRPr="006B2F91">
        <w:rPr>
          <w:rFonts w:asciiTheme="majorHAnsi" w:hAnsiTheme="majorHAnsi"/>
          <w:spacing w:val="-58"/>
          <w:sz w:val="20"/>
          <w:szCs w:val="20"/>
        </w:rPr>
        <w:t xml:space="preserve"> </w:t>
      </w:r>
      <w:r w:rsidRPr="006B2F91">
        <w:rPr>
          <w:rFonts w:asciiTheme="majorHAnsi" w:hAnsiTheme="majorHAnsi"/>
          <w:sz w:val="20"/>
          <w:szCs w:val="20"/>
        </w:rPr>
        <w:t>a</w:t>
      </w:r>
      <w:r w:rsidRPr="006B2F91">
        <w:rPr>
          <w:rFonts w:asciiTheme="majorHAnsi" w:hAnsiTheme="majorHAnsi"/>
          <w:spacing w:val="-14"/>
          <w:sz w:val="20"/>
          <w:szCs w:val="20"/>
        </w:rPr>
        <w:t xml:space="preserve"> </w:t>
      </w:r>
      <w:r w:rsidRPr="006B2F91">
        <w:rPr>
          <w:rFonts w:asciiTheme="majorHAnsi" w:hAnsiTheme="majorHAnsi"/>
          <w:sz w:val="20"/>
          <w:szCs w:val="20"/>
        </w:rPr>
        <w:t>sua</w:t>
      </w:r>
      <w:r w:rsidRPr="006B2F91">
        <w:rPr>
          <w:rFonts w:asciiTheme="majorHAnsi" w:hAnsiTheme="majorHAnsi"/>
          <w:spacing w:val="-13"/>
          <w:sz w:val="20"/>
          <w:szCs w:val="20"/>
        </w:rPr>
        <w:t xml:space="preserve"> </w:t>
      </w:r>
      <w:r w:rsidRPr="006B2F91">
        <w:rPr>
          <w:rFonts w:asciiTheme="majorHAnsi" w:hAnsiTheme="majorHAnsi"/>
          <w:sz w:val="20"/>
          <w:szCs w:val="20"/>
        </w:rPr>
        <w:t>aceitabilidade</w:t>
      </w:r>
      <w:r w:rsidRPr="006B2F91">
        <w:rPr>
          <w:rFonts w:asciiTheme="majorHAnsi" w:hAnsiTheme="majorHAnsi"/>
          <w:spacing w:val="-14"/>
          <w:sz w:val="20"/>
          <w:szCs w:val="20"/>
        </w:rPr>
        <w:t xml:space="preserve"> </w:t>
      </w:r>
      <w:r w:rsidRPr="006B2F91">
        <w:rPr>
          <w:rFonts w:asciiTheme="majorHAnsi" w:hAnsiTheme="majorHAnsi"/>
          <w:sz w:val="20"/>
          <w:szCs w:val="20"/>
        </w:rPr>
        <w:t>e</w:t>
      </w:r>
      <w:r w:rsidRPr="006B2F91">
        <w:rPr>
          <w:rFonts w:asciiTheme="majorHAnsi" w:hAnsiTheme="majorHAnsi"/>
          <w:spacing w:val="-13"/>
          <w:sz w:val="20"/>
          <w:szCs w:val="20"/>
        </w:rPr>
        <w:t xml:space="preserve"> </w:t>
      </w:r>
      <w:r w:rsidRPr="006B2F91">
        <w:rPr>
          <w:rFonts w:asciiTheme="majorHAnsi" w:hAnsiTheme="majorHAnsi"/>
          <w:sz w:val="20"/>
          <w:szCs w:val="20"/>
        </w:rPr>
        <w:t>procedendo</w:t>
      </w:r>
      <w:r w:rsidRPr="006B2F91">
        <w:rPr>
          <w:rFonts w:asciiTheme="majorHAnsi" w:hAnsiTheme="majorHAnsi"/>
          <w:spacing w:val="-10"/>
          <w:sz w:val="20"/>
          <w:szCs w:val="20"/>
        </w:rPr>
        <w:t xml:space="preserve"> </w:t>
      </w:r>
      <w:r w:rsidRPr="006B2F91">
        <w:rPr>
          <w:rFonts w:asciiTheme="majorHAnsi" w:hAnsiTheme="majorHAnsi"/>
          <w:sz w:val="20"/>
          <w:szCs w:val="20"/>
        </w:rPr>
        <w:t>à</w:t>
      </w:r>
      <w:r w:rsidRPr="006B2F91">
        <w:rPr>
          <w:rFonts w:asciiTheme="majorHAnsi" w:hAnsiTheme="majorHAnsi"/>
          <w:spacing w:val="-11"/>
          <w:sz w:val="20"/>
          <w:szCs w:val="20"/>
        </w:rPr>
        <w:t xml:space="preserve"> </w:t>
      </w:r>
      <w:r w:rsidRPr="006B2F91">
        <w:rPr>
          <w:rFonts w:asciiTheme="majorHAnsi" w:hAnsiTheme="majorHAnsi"/>
          <w:sz w:val="20"/>
          <w:szCs w:val="20"/>
        </w:rPr>
        <w:t>sua</w:t>
      </w:r>
      <w:r w:rsidRPr="006B2F91">
        <w:rPr>
          <w:rFonts w:asciiTheme="majorHAnsi" w:hAnsiTheme="majorHAnsi"/>
          <w:spacing w:val="-12"/>
          <w:sz w:val="20"/>
          <w:szCs w:val="20"/>
        </w:rPr>
        <w:t xml:space="preserve"> </w:t>
      </w:r>
      <w:r w:rsidRPr="006B2F91">
        <w:rPr>
          <w:rFonts w:asciiTheme="majorHAnsi" w:hAnsiTheme="majorHAnsi"/>
          <w:sz w:val="20"/>
          <w:szCs w:val="20"/>
        </w:rPr>
        <w:t>habilitação,</w:t>
      </w:r>
      <w:r w:rsidRPr="006B2F91">
        <w:rPr>
          <w:rFonts w:asciiTheme="majorHAnsi" w:hAnsiTheme="majorHAnsi"/>
          <w:spacing w:val="-9"/>
          <w:sz w:val="20"/>
          <w:szCs w:val="20"/>
        </w:rPr>
        <w:t xml:space="preserve"> </w:t>
      </w:r>
      <w:r w:rsidRPr="006B2F91">
        <w:rPr>
          <w:rFonts w:asciiTheme="majorHAnsi" w:hAnsiTheme="majorHAnsi"/>
          <w:sz w:val="20"/>
          <w:szCs w:val="20"/>
        </w:rPr>
        <w:t>na</w:t>
      </w:r>
      <w:r w:rsidRPr="006B2F91">
        <w:rPr>
          <w:rFonts w:asciiTheme="majorHAnsi" w:hAnsiTheme="majorHAnsi"/>
          <w:spacing w:val="-11"/>
          <w:sz w:val="20"/>
          <w:szCs w:val="20"/>
        </w:rPr>
        <w:t xml:space="preserve"> </w:t>
      </w:r>
      <w:r w:rsidRPr="006B2F91">
        <w:rPr>
          <w:rFonts w:asciiTheme="majorHAnsi" w:hAnsiTheme="majorHAnsi"/>
          <w:sz w:val="20"/>
          <w:szCs w:val="20"/>
        </w:rPr>
        <w:t>ordem</w:t>
      </w:r>
      <w:r w:rsidRPr="006B2F91">
        <w:rPr>
          <w:rFonts w:asciiTheme="majorHAnsi" w:hAnsiTheme="majorHAnsi"/>
          <w:spacing w:val="-12"/>
          <w:sz w:val="20"/>
          <w:szCs w:val="20"/>
        </w:rPr>
        <w:t xml:space="preserve"> </w:t>
      </w:r>
      <w:r w:rsidRPr="006B2F91">
        <w:rPr>
          <w:rFonts w:asciiTheme="majorHAnsi" w:hAnsiTheme="majorHAnsi"/>
          <w:sz w:val="20"/>
          <w:szCs w:val="20"/>
        </w:rPr>
        <w:t>de</w:t>
      </w:r>
      <w:r w:rsidRPr="006B2F91">
        <w:rPr>
          <w:rFonts w:asciiTheme="majorHAnsi" w:hAnsiTheme="majorHAnsi"/>
          <w:spacing w:val="-9"/>
          <w:sz w:val="20"/>
          <w:szCs w:val="20"/>
        </w:rPr>
        <w:t xml:space="preserve"> </w:t>
      </w:r>
      <w:r w:rsidRPr="006B2F91">
        <w:rPr>
          <w:rFonts w:asciiTheme="majorHAnsi" w:hAnsiTheme="majorHAnsi"/>
          <w:sz w:val="20"/>
          <w:szCs w:val="20"/>
        </w:rPr>
        <w:t>classificação,</w:t>
      </w:r>
      <w:r w:rsidRPr="006B2F91">
        <w:rPr>
          <w:rFonts w:asciiTheme="majorHAnsi" w:hAnsiTheme="majorHAnsi"/>
          <w:spacing w:val="-11"/>
          <w:sz w:val="20"/>
          <w:szCs w:val="20"/>
        </w:rPr>
        <w:t xml:space="preserve"> </w:t>
      </w:r>
      <w:r w:rsidRPr="006B2F91">
        <w:rPr>
          <w:rFonts w:asciiTheme="majorHAnsi" w:hAnsiTheme="majorHAnsi"/>
          <w:sz w:val="20"/>
          <w:szCs w:val="20"/>
        </w:rPr>
        <w:t>e</w:t>
      </w:r>
      <w:r w:rsidRPr="006B2F91">
        <w:rPr>
          <w:rFonts w:asciiTheme="majorHAnsi" w:hAnsiTheme="majorHAnsi"/>
          <w:spacing w:val="-9"/>
          <w:sz w:val="20"/>
          <w:szCs w:val="20"/>
        </w:rPr>
        <w:t xml:space="preserve"> </w:t>
      </w:r>
      <w:r w:rsidRPr="006B2F91">
        <w:rPr>
          <w:rFonts w:asciiTheme="majorHAnsi" w:hAnsiTheme="majorHAnsi"/>
          <w:sz w:val="20"/>
          <w:szCs w:val="20"/>
        </w:rPr>
        <w:t>assim</w:t>
      </w:r>
      <w:r w:rsidRPr="006B2F91">
        <w:rPr>
          <w:rFonts w:asciiTheme="majorHAnsi" w:hAnsiTheme="majorHAnsi"/>
          <w:spacing w:val="-12"/>
          <w:sz w:val="20"/>
          <w:szCs w:val="20"/>
        </w:rPr>
        <w:t xml:space="preserve"> </w:t>
      </w:r>
      <w:r w:rsidRPr="006B2F91">
        <w:rPr>
          <w:rFonts w:asciiTheme="majorHAnsi" w:hAnsiTheme="majorHAnsi"/>
          <w:sz w:val="20"/>
          <w:szCs w:val="20"/>
        </w:rPr>
        <w:t>sucessivamente,</w:t>
      </w:r>
      <w:r w:rsidRPr="006B2F91">
        <w:rPr>
          <w:rFonts w:asciiTheme="majorHAnsi" w:hAnsiTheme="majorHAnsi"/>
          <w:spacing w:val="-9"/>
          <w:sz w:val="20"/>
          <w:szCs w:val="20"/>
        </w:rPr>
        <w:t xml:space="preserve"> </w:t>
      </w:r>
      <w:r w:rsidRPr="006B2F91">
        <w:rPr>
          <w:rFonts w:asciiTheme="majorHAnsi" w:hAnsiTheme="majorHAnsi"/>
          <w:sz w:val="20"/>
          <w:szCs w:val="20"/>
        </w:rPr>
        <w:t>até</w:t>
      </w:r>
      <w:r w:rsidRPr="006B2F91">
        <w:rPr>
          <w:rFonts w:asciiTheme="majorHAnsi" w:hAnsiTheme="majorHAnsi"/>
          <w:spacing w:val="-12"/>
          <w:sz w:val="20"/>
          <w:szCs w:val="20"/>
        </w:rPr>
        <w:t xml:space="preserve"> </w:t>
      </w:r>
      <w:r w:rsidRPr="006B2F91">
        <w:rPr>
          <w:rFonts w:asciiTheme="majorHAnsi" w:hAnsiTheme="majorHAnsi"/>
          <w:sz w:val="20"/>
          <w:szCs w:val="20"/>
        </w:rPr>
        <w:t>a</w:t>
      </w:r>
      <w:r w:rsidRPr="006B2F91">
        <w:rPr>
          <w:rFonts w:asciiTheme="majorHAnsi" w:hAnsiTheme="majorHAnsi"/>
          <w:spacing w:val="-57"/>
          <w:sz w:val="20"/>
          <w:szCs w:val="20"/>
        </w:rPr>
        <w:t xml:space="preserve"> </w:t>
      </w:r>
      <w:r w:rsidRPr="006B2F91">
        <w:rPr>
          <w:rFonts w:asciiTheme="majorHAnsi" w:hAnsiTheme="majorHAnsi"/>
          <w:sz w:val="20"/>
          <w:szCs w:val="20"/>
        </w:rPr>
        <w:t>apuração</w:t>
      </w:r>
      <w:r w:rsidRPr="006B2F91">
        <w:rPr>
          <w:rFonts w:asciiTheme="majorHAnsi" w:hAnsiTheme="majorHAnsi"/>
          <w:spacing w:val="-3"/>
          <w:sz w:val="20"/>
          <w:szCs w:val="20"/>
        </w:rPr>
        <w:t xml:space="preserve"> </w:t>
      </w:r>
      <w:r w:rsidRPr="006B2F91">
        <w:rPr>
          <w:rFonts w:asciiTheme="majorHAnsi" w:hAnsiTheme="majorHAnsi"/>
          <w:sz w:val="20"/>
          <w:szCs w:val="20"/>
        </w:rPr>
        <w:t>de</w:t>
      </w:r>
      <w:r w:rsidRPr="006B2F91">
        <w:rPr>
          <w:rFonts w:asciiTheme="majorHAnsi" w:hAnsiTheme="majorHAnsi"/>
          <w:spacing w:val="-6"/>
          <w:sz w:val="20"/>
          <w:szCs w:val="20"/>
        </w:rPr>
        <w:t xml:space="preserve"> </w:t>
      </w:r>
      <w:r w:rsidRPr="006B2F91">
        <w:rPr>
          <w:rFonts w:asciiTheme="majorHAnsi" w:hAnsiTheme="majorHAnsi"/>
          <w:sz w:val="20"/>
          <w:szCs w:val="20"/>
        </w:rPr>
        <w:t>uma</w:t>
      </w:r>
      <w:r w:rsidRPr="006B2F91">
        <w:rPr>
          <w:rFonts w:asciiTheme="majorHAnsi" w:hAnsiTheme="majorHAnsi"/>
          <w:spacing w:val="-6"/>
          <w:sz w:val="20"/>
          <w:szCs w:val="20"/>
        </w:rPr>
        <w:t xml:space="preserve"> </w:t>
      </w:r>
      <w:r w:rsidRPr="006B2F91">
        <w:rPr>
          <w:rFonts w:asciiTheme="majorHAnsi" w:hAnsiTheme="majorHAnsi"/>
          <w:sz w:val="20"/>
          <w:szCs w:val="20"/>
        </w:rPr>
        <w:t>proposta</w:t>
      </w:r>
      <w:r w:rsidRPr="006B2F91">
        <w:rPr>
          <w:rFonts w:asciiTheme="majorHAnsi" w:hAnsiTheme="majorHAnsi"/>
          <w:spacing w:val="-7"/>
          <w:sz w:val="20"/>
          <w:szCs w:val="20"/>
        </w:rPr>
        <w:t xml:space="preserve"> </w:t>
      </w:r>
      <w:r w:rsidRPr="006B2F91">
        <w:rPr>
          <w:rFonts w:asciiTheme="majorHAnsi" w:hAnsiTheme="majorHAnsi"/>
          <w:sz w:val="20"/>
          <w:szCs w:val="20"/>
        </w:rPr>
        <w:t>que</w:t>
      </w:r>
      <w:r w:rsidRPr="006B2F91">
        <w:rPr>
          <w:rFonts w:asciiTheme="majorHAnsi" w:hAnsiTheme="majorHAnsi"/>
          <w:spacing w:val="-3"/>
          <w:sz w:val="20"/>
          <w:szCs w:val="20"/>
        </w:rPr>
        <w:t xml:space="preserve"> </w:t>
      </w:r>
      <w:r w:rsidRPr="006B2F91">
        <w:rPr>
          <w:rFonts w:asciiTheme="majorHAnsi" w:hAnsiTheme="majorHAnsi"/>
          <w:sz w:val="20"/>
          <w:szCs w:val="20"/>
        </w:rPr>
        <w:t>atenda</w:t>
      </w:r>
      <w:r w:rsidRPr="006B2F91">
        <w:rPr>
          <w:rFonts w:asciiTheme="majorHAnsi" w:hAnsiTheme="majorHAnsi"/>
          <w:spacing w:val="-5"/>
          <w:sz w:val="20"/>
          <w:szCs w:val="20"/>
        </w:rPr>
        <w:t xml:space="preserve"> </w:t>
      </w:r>
      <w:r w:rsidRPr="006B2F91">
        <w:rPr>
          <w:rFonts w:asciiTheme="majorHAnsi" w:hAnsiTheme="majorHAnsi"/>
          <w:sz w:val="20"/>
          <w:szCs w:val="20"/>
        </w:rPr>
        <w:t>ao</w:t>
      </w:r>
      <w:r w:rsidRPr="006B2F91">
        <w:rPr>
          <w:rFonts w:asciiTheme="majorHAnsi" w:hAnsiTheme="majorHAnsi"/>
          <w:spacing w:val="-3"/>
          <w:sz w:val="20"/>
          <w:szCs w:val="20"/>
        </w:rPr>
        <w:t xml:space="preserve"> </w:t>
      </w:r>
      <w:r w:rsidRPr="006B2F91">
        <w:rPr>
          <w:rFonts w:asciiTheme="majorHAnsi" w:hAnsiTheme="majorHAnsi"/>
          <w:sz w:val="20"/>
          <w:szCs w:val="20"/>
        </w:rPr>
        <w:t>Edital,</w:t>
      </w:r>
      <w:r w:rsidRPr="006B2F91">
        <w:rPr>
          <w:rFonts w:asciiTheme="majorHAnsi" w:hAnsiTheme="majorHAnsi"/>
          <w:spacing w:val="-3"/>
          <w:sz w:val="20"/>
          <w:szCs w:val="20"/>
        </w:rPr>
        <w:t xml:space="preserve"> </w:t>
      </w:r>
      <w:r w:rsidRPr="006B2F91">
        <w:rPr>
          <w:rFonts w:asciiTheme="majorHAnsi" w:hAnsiTheme="majorHAnsi"/>
          <w:sz w:val="20"/>
          <w:szCs w:val="20"/>
        </w:rPr>
        <w:t>sendo</w:t>
      </w:r>
      <w:r w:rsidRPr="006B2F91">
        <w:rPr>
          <w:rFonts w:asciiTheme="majorHAnsi" w:hAnsiTheme="majorHAnsi"/>
          <w:spacing w:val="-4"/>
          <w:sz w:val="20"/>
          <w:szCs w:val="20"/>
        </w:rPr>
        <w:t xml:space="preserve"> </w:t>
      </w:r>
      <w:r w:rsidRPr="006B2F91">
        <w:rPr>
          <w:rFonts w:asciiTheme="majorHAnsi" w:hAnsiTheme="majorHAnsi"/>
          <w:sz w:val="20"/>
          <w:szCs w:val="20"/>
        </w:rPr>
        <w:t>o</w:t>
      </w:r>
      <w:r w:rsidRPr="006B2F91">
        <w:rPr>
          <w:rFonts w:asciiTheme="majorHAnsi" w:hAnsiTheme="majorHAnsi"/>
          <w:spacing w:val="-2"/>
          <w:sz w:val="20"/>
          <w:szCs w:val="20"/>
        </w:rPr>
        <w:t xml:space="preserve"> </w:t>
      </w:r>
      <w:r w:rsidRPr="006B2F91">
        <w:rPr>
          <w:rFonts w:asciiTheme="majorHAnsi" w:hAnsiTheme="majorHAnsi"/>
          <w:sz w:val="20"/>
          <w:szCs w:val="20"/>
        </w:rPr>
        <w:t>respectivo</w:t>
      </w:r>
      <w:r w:rsidRPr="006B2F91">
        <w:rPr>
          <w:rFonts w:asciiTheme="majorHAnsi" w:hAnsiTheme="majorHAnsi"/>
          <w:spacing w:val="-3"/>
          <w:sz w:val="20"/>
          <w:szCs w:val="20"/>
        </w:rPr>
        <w:t xml:space="preserve"> </w:t>
      </w:r>
      <w:r w:rsidRPr="006B2F91">
        <w:rPr>
          <w:rFonts w:asciiTheme="majorHAnsi" w:hAnsiTheme="majorHAnsi"/>
          <w:sz w:val="20"/>
          <w:szCs w:val="20"/>
        </w:rPr>
        <w:t>proponente</w:t>
      </w:r>
      <w:r w:rsidRPr="006B2F91">
        <w:rPr>
          <w:rFonts w:asciiTheme="majorHAnsi" w:hAnsiTheme="majorHAnsi"/>
          <w:spacing w:val="-6"/>
          <w:sz w:val="20"/>
          <w:szCs w:val="20"/>
        </w:rPr>
        <w:t xml:space="preserve"> </w:t>
      </w:r>
      <w:r w:rsidRPr="006B2F91">
        <w:rPr>
          <w:rFonts w:asciiTheme="majorHAnsi" w:hAnsiTheme="majorHAnsi"/>
          <w:sz w:val="20"/>
          <w:szCs w:val="20"/>
        </w:rPr>
        <w:t>declarado</w:t>
      </w:r>
      <w:r w:rsidRPr="006B2F91">
        <w:rPr>
          <w:rFonts w:asciiTheme="majorHAnsi" w:hAnsiTheme="majorHAnsi"/>
          <w:spacing w:val="-2"/>
          <w:sz w:val="20"/>
          <w:szCs w:val="20"/>
        </w:rPr>
        <w:t xml:space="preserve"> </w:t>
      </w:r>
      <w:r w:rsidRPr="006B2F91">
        <w:rPr>
          <w:rFonts w:asciiTheme="majorHAnsi" w:hAnsiTheme="majorHAnsi"/>
          <w:sz w:val="20"/>
          <w:szCs w:val="20"/>
        </w:rPr>
        <w:t>vencedor.</w:t>
      </w:r>
    </w:p>
    <w:p w14:paraId="5A9C7F52"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u w:val="single"/>
        </w:rPr>
        <w:t>O</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representante</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legal</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do</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proponente</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que</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subscrever</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os</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documentos</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apresentados</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deve</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estar</w:t>
      </w:r>
      <w:r w:rsidRPr="006B2F91">
        <w:rPr>
          <w:rFonts w:asciiTheme="majorHAnsi" w:hAnsiTheme="majorHAnsi"/>
          <w:spacing w:val="1"/>
          <w:sz w:val="20"/>
          <w:szCs w:val="20"/>
        </w:rPr>
        <w:t xml:space="preserve"> </w:t>
      </w:r>
      <w:r w:rsidRPr="006B2F91">
        <w:rPr>
          <w:rFonts w:asciiTheme="majorHAnsi" w:hAnsiTheme="majorHAnsi"/>
          <w:spacing w:val="-1"/>
          <w:sz w:val="20"/>
          <w:szCs w:val="20"/>
          <w:u w:val="single"/>
        </w:rPr>
        <w:t>devidamente</w:t>
      </w:r>
      <w:r w:rsidRPr="006B2F91">
        <w:rPr>
          <w:rFonts w:asciiTheme="majorHAnsi" w:hAnsiTheme="majorHAnsi"/>
          <w:spacing w:val="-15"/>
          <w:sz w:val="20"/>
          <w:szCs w:val="20"/>
          <w:u w:val="single"/>
        </w:rPr>
        <w:t xml:space="preserve"> </w:t>
      </w:r>
      <w:r w:rsidRPr="006B2F91">
        <w:rPr>
          <w:rFonts w:asciiTheme="majorHAnsi" w:hAnsiTheme="majorHAnsi"/>
          <w:spacing w:val="-1"/>
          <w:sz w:val="20"/>
          <w:szCs w:val="20"/>
          <w:u w:val="single"/>
        </w:rPr>
        <w:t>identificado</w:t>
      </w:r>
      <w:r w:rsidRPr="006B2F91">
        <w:rPr>
          <w:rFonts w:asciiTheme="majorHAnsi" w:hAnsiTheme="majorHAnsi"/>
          <w:spacing w:val="-12"/>
          <w:sz w:val="20"/>
          <w:szCs w:val="20"/>
          <w:u w:val="single"/>
        </w:rPr>
        <w:t xml:space="preserve"> </w:t>
      </w:r>
      <w:r w:rsidRPr="006B2F91">
        <w:rPr>
          <w:rFonts w:asciiTheme="majorHAnsi" w:hAnsiTheme="majorHAnsi"/>
          <w:sz w:val="20"/>
          <w:szCs w:val="20"/>
          <w:u w:val="single"/>
        </w:rPr>
        <w:t>no</w:t>
      </w:r>
      <w:r w:rsidRPr="006B2F91">
        <w:rPr>
          <w:rFonts w:asciiTheme="majorHAnsi" w:hAnsiTheme="majorHAnsi"/>
          <w:spacing w:val="-15"/>
          <w:sz w:val="20"/>
          <w:szCs w:val="20"/>
          <w:u w:val="single"/>
        </w:rPr>
        <w:t xml:space="preserve"> </w:t>
      </w:r>
      <w:r w:rsidRPr="006B2F91">
        <w:rPr>
          <w:rFonts w:asciiTheme="majorHAnsi" w:hAnsiTheme="majorHAnsi"/>
          <w:sz w:val="20"/>
          <w:szCs w:val="20"/>
          <w:u w:val="single"/>
        </w:rPr>
        <w:t>processo,</w:t>
      </w:r>
      <w:r w:rsidRPr="006B2F91">
        <w:rPr>
          <w:rFonts w:asciiTheme="majorHAnsi" w:hAnsiTheme="majorHAnsi"/>
          <w:spacing w:val="-14"/>
          <w:sz w:val="20"/>
          <w:szCs w:val="20"/>
          <w:u w:val="single"/>
        </w:rPr>
        <w:t xml:space="preserve"> </w:t>
      </w:r>
      <w:r w:rsidRPr="006B2F91">
        <w:rPr>
          <w:rFonts w:asciiTheme="majorHAnsi" w:hAnsiTheme="majorHAnsi"/>
          <w:sz w:val="20"/>
          <w:szCs w:val="20"/>
          <w:u w:val="single"/>
        </w:rPr>
        <w:t>apresentando</w:t>
      </w:r>
      <w:r w:rsidRPr="006B2F91">
        <w:rPr>
          <w:rFonts w:asciiTheme="majorHAnsi" w:hAnsiTheme="majorHAnsi"/>
          <w:spacing w:val="-14"/>
          <w:sz w:val="20"/>
          <w:szCs w:val="20"/>
          <w:u w:val="single"/>
        </w:rPr>
        <w:t xml:space="preserve"> </w:t>
      </w:r>
      <w:r w:rsidRPr="006B2F91">
        <w:rPr>
          <w:rFonts w:asciiTheme="majorHAnsi" w:hAnsiTheme="majorHAnsi"/>
          <w:sz w:val="20"/>
          <w:szCs w:val="20"/>
          <w:u w:val="single"/>
        </w:rPr>
        <w:t>documento</w:t>
      </w:r>
      <w:r w:rsidRPr="006B2F91">
        <w:rPr>
          <w:rFonts w:asciiTheme="majorHAnsi" w:hAnsiTheme="majorHAnsi"/>
          <w:spacing w:val="-13"/>
          <w:sz w:val="20"/>
          <w:szCs w:val="20"/>
          <w:u w:val="single"/>
        </w:rPr>
        <w:t xml:space="preserve"> </w:t>
      </w:r>
      <w:r w:rsidRPr="006B2F91">
        <w:rPr>
          <w:rFonts w:asciiTheme="majorHAnsi" w:hAnsiTheme="majorHAnsi"/>
          <w:sz w:val="20"/>
          <w:szCs w:val="20"/>
          <w:u w:val="single"/>
        </w:rPr>
        <w:t>de</w:t>
      </w:r>
      <w:r w:rsidRPr="006B2F91">
        <w:rPr>
          <w:rFonts w:asciiTheme="majorHAnsi" w:hAnsiTheme="majorHAnsi"/>
          <w:spacing w:val="-16"/>
          <w:sz w:val="20"/>
          <w:szCs w:val="20"/>
          <w:u w:val="single"/>
        </w:rPr>
        <w:t xml:space="preserve"> </w:t>
      </w:r>
      <w:r w:rsidRPr="006B2F91">
        <w:rPr>
          <w:rFonts w:asciiTheme="majorHAnsi" w:hAnsiTheme="majorHAnsi"/>
          <w:sz w:val="20"/>
          <w:szCs w:val="20"/>
          <w:u w:val="single"/>
        </w:rPr>
        <w:t>identidade.</w:t>
      </w:r>
    </w:p>
    <w:p w14:paraId="40CD61E7"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u w:val="single"/>
        </w:rPr>
        <w:t xml:space="preserve"> - </w:t>
      </w:r>
      <w:r w:rsidRPr="006B2F91">
        <w:rPr>
          <w:rFonts w:asciiTheme="majorHAnsi" w:hAnsiTheme="majorHAnsi"/>
          <w:sz w:val="20"/>
          <w:szCs w:val="20"/>
          <w:u w:val="single"/>
        </w:rPr>
        <w:t>Nenhuma pessoa, ainda que munida de procuração, poderá representar mais de uma empresa no(s)</w:t>
      </w:r>
      <w:r w:rsidRPr="006B2F91">
        <w:rPr>
          <w:rFonts w:asciiTheme="majorHAnsi" w:hAnsiTheme="majorHAnsi"/>
          <w:spacing w:val="-57"/>
          <w:sz w:val="20"/>
          <w:szCs w:val="20"/>
        </w:rPr>
        <w:t xml:space="preserve"> </w:t>
      </w:r>
      <w:r w:rsidRPr="006B2F91">
        <w:rPr>
          <w:rFonts w:asciiTheme="majorHAnsi" w:hAnsiTheme="majorHAnsi"/>
          <w:sz w:val="20"/>
          <w:szCs w:val="20"/>
          <w:u w:val="single"/>
        </w:rPr>
        <w:t>mesmo(s)</w:t>
      </w:r>
      <w:r w:rsidRPr="006B2F91">
        <w:rPr>
          <w:rFonts w:asciiTheme="majorHAnsi" w:hAnsiTheme="majorHAnsi"/>
          <w:spacing w:val="1"/>
          <w:sz w:val="20"/>
          <w:szCs w:val="20"/>
          <w:u w:val="single"/>
        </w:rPr>
        <w:t xml:space="preserve"> </w:t>
      </w:r>
      <w:proofErr w:type="gramStart"/>
      <w:r w:rsidRPr="006B2F91">
        <w:rPr>
          <w:rFonts w:asciiTheme="majorHAnsi" w:hAnsiTheme="majorHAnsi"/>
          <w:sz w:val="20"/>
          <w:szCs w:val="20"/>
          <w:u w:val="single"/>
        </w:rPr>
        <w:t>item(</w:t>
      </w:r>
      <w:proofErr w:type="gramEnd"/>
      <w:r w:rsidRPr="006B2F91">
        <w:rPr>
          <w:rFonts w:asciiTheme="majorHAnsi" w:hAnsiTheme="majorHAnsi"/>
          <w:sz w:val="20"/>
          <w:szCs w:val="20"/>
          <w:u w:val="single"/>
        </w:rPr>
        <w:t>ns)/lote(s)</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deste</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processo,</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sob</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pena</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de</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exclusão</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sumária</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de</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ambos</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os</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proponentes</w:t>
      </w:r>
      <w:r w:rsidRPr="006B2F91">
        <w:rPr>
          <w:rFonts w:asciiTheme="majorHAnsi" w:hAnsiTheme="majorHAnsi"/>
          <w:spacing w:val="1"/>
          <w:sz w:val="20"/>
          <w:szCs w:val="20"/>
        </w:rPr>
        <w:t xml:space="preserve"> </w:t>
      </w:r>
      <w:r w:rsidRPr="006B2F91">
        <w:rPr>
          <w:rFonts w:asciiTheme="majorHAnsi" w:hAnsiTheme="majorHAnsi"/>
          <w:sz w:val="20"/>
          <w:szCs w:val="20"/>
          <w:u w:val="single"/>
        </w:rPr>
        <w:t>representados.</w:t>
      </w:r>
    </w:p>
    <w:p w14:paraId="2231B116" w14:textId="77777777" w:rsidR="003D2D65" w:rsidRPr="006B2F91" w:rsidRDefault="00DD1240" w:rsidP="006B2F91">
      <w:pPr>
        <w:pStyle w:val="Ttulo1"/>
        <w:numPr>
          <w:ilvl w:val="1"/>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4"/>
          <w:sz w:val="20"/>
          <w:szCs w:val="20"/>
        </w:rPr>
        <w:t xml:space="preserve"> </w:t>
      </w:r>
      <w:r w:rsidRPr="006B2F91">
        <w:rPr>
          <w:rFonts w:asciiTheme="majorHAnsi" w:hAnsiTheme="majorHAnsi"/>
          <w:sz w:val="20"/>
          <w:szCs w:val="20"/>
        </w:rPr>
        <w:t>Serão</w:t>
      </w:r>
      <w:r w:rsidRPr="006B2F91">
        <w:rPr>
          <w:rFonts w:asciiTheme="majorHAnsi" w:hAnsiTheme="majorHAnsi"/>
          <w:spacing w:val="2"/>
          <w:sz w:val="20"/>
          <w:szCs w:val="20"/>
        </w:rPr>
        <w:t xml:space="preserve"> </w:t>
      </w:r>
      <w:r w:rsidRPr="006B2F91">
        <w:rPr>
          <w:rFonts w:asciiTheme="majorHAnsi" w:hAnsiTheme="majorHAnsi"/>
          <w:sz w:val="20"/>
          <w:szCs w:val="20"/>
        </w:rPr>
        <w:t>desclassificadas</w:t>
      </w:r>
      <w:r w:rsidRPr="006B2F91">
        <w:rPr>
          <w:rFonts w:asciiTheme="majorHAnsi" w:hAnsiTheme="majorHAnsi"/>
          <w:spacing w:val="16"/>
          <w:sz w:val="20"/>
          <w:szCs w:val="20"/>
        </w:rPr>
        <w:t xml:space="preserve"> </w:t>
      </w:r>
      <w:r w:rsidRPr="006B2F91">
        <w:rPr>
          <w:rFonts w:asciiTheme="majorHAnsi" w:hAnsiTheme="majorHAnsi"/>
          <w:sz w:val="20"/>
          <w:szCs w:val="20"/>
        </w:rPr>
        <w:t>as</w:t>
      </w:r>
      <w:r w:rsidRPr="006B2F91">
        <w:rPr>
          <w:rFonts w:asciiTheme="majorHAnsi" w:hAnsiTheme="majorHAnsi"/>
          <w:spacing w:val="15"/>
          <w:sz w:val="20"/>
          <w:szCs w:val="20"/>
        </w:rPr>
        <w:t xml:space="preserve"> </w:t>
      </w:r>
      <w:r w:rsidRPr="006B2F91">
        <w:rPr>
          <w:rFonts w:asciiTheme="majorHAnsi" w:hAnsiTheme="majorHAnsi"/>
          <w:sz w:val="20"/>
          <w:szCs w:val="20"/>
        </w:rPr>
        <w:t>propostas:</w:t>
      </w:r>
    </w:p>
    <w:p w14:paraId="67636E7C" w14:textId="77777777" w:rsidR="003D2D65" w:rsidRPr="006B2F91" w:rsidRDefault="00E40E8C" w:rsidP="006B2F91">
      <w:pPr>
        <w:pStyle w:val="PargrafodaLista"/>
        <w:numPr>
          <w:ilvl w:val="0"/>
          <w:numId w:val="23"/>
        </w:numPr>
        <w:spacing w:before="0"/>
        <w:ind w:left="0" w:right="-2" w:firstLine="0"/>
        <w:jc w:val="both"/>
        <w:rPr>
          <w:rFonts w:asciiTheme="majorHAnsi" w:hAnsiTheme="majorHAnsi"/>
          <w:sz w:val="20"/>
          <w:szCs w:val="20"/>
        </w:rPr>
      </w:pPr>
      <w:r w:rsidRPr="006B2F91">
        <w:rPr>
          <w:rFonts w:asciiTheme="majorHAnsi" w:hAnsiTheme="majorHAnsi"/>
          <w:spacing w:val="-3"/>
          <w:sz w:val="20"/>
          <w:szCs w:val="20"/>
        </w:rPr>
        <w:t>Que</w:t>
      </w:r>
      <w:r w:rsidR="00DD1240" w:rsidRPr="006B2F91">
        <w:rPr>
          <w:rFonts w:asciiTheme="majorHAnsi" w:hAnsiTheme="majorHAnsi"/>
          <w:spacing w:val="-8"/>
          <w:sz w:val="20"/>
          <w:szCs w:val="20"/>
        </w:rPr>
        <w:t xml:space="preserve"> </w:t>
      </w:r>
      <w:r w:rsidR="00DD1240" w:rsidRPr="006B2F91">
        <w:rPr>
          <w:rFonts w:asciiTheme="majorHAnsi" w:hAnsiTheme="majorHAnsi"/>
          <w:spacing w:val="-3"/>
          <w:sz w:val="20"/>
          <w:szCs w:val="20"/>
        </w:rPr>
        <w:t>não atenderem</w:t>
      </w:r>
      <w:r w:rsidR="00DD1240" w:rsidRPr="006B2F91">
        <w:rPr>
          <w:rFonts w:asciiTheme="majorHAnsi" w:hAnsiTheme="majorHAnsi"/>
          <w:spacing w:val="-22"/>
          <w:sz w:val="20"/>
          <w:szCs w:val="20"/>
        </w:rPr>
        <w:t xml:space="preserve"> </w:t>
      </w:r>
      <w:r w:rsidR="00DD1240" w:rsidRPr="006B2F91">
        <w:rPr>
          <w:rFonts w:asciiTheme="majorHAnsi" w:hAnsiTheme="majorHAnsi"/>
          <w:spacing w:val="-2"/>
          <w:sz w:val="20"/>
          <w:szCs w:val="20"/>
        </w:rPr>
        <w:t>às</w:t>
      </w:r>
      <w:r w:rsidR="00DD1240" w:rsidRPr="006B2F91">
        <w:rPr>
          <w:rFonts w:asciiTheme="majorHAnsi" w:hAnsiTheme="majorHAnsi"/>
          <w:spacing w:val="-7"/>
          <w:sz w:val="20"/>
          <w:szCs w:val="20"/>
        </w:rPr>
        <w:t xml:space="preserve"> </w:t>
      </w:r>
      <w:r w:rsidR="00DD1240" w:rsidRPr="006B2F91">
        <w:rPr>
          <w:rFonts w:asciiTheme="majorHAnsi" w:hAnsiTheme="majorHAnsi"/>
          <w:spacing w:val="-2"/>
          <w:sz w:val="20"/>
          <w:szCs w:val="20"/>
        </w:rPr>
        <w:t>especificações/descrição do objeto desta</w:t>
      </w:r>
      <w:r w:rsidR="00DD1240" w:rsidRPr="006B2F91">
        <w:rPr>
          <w:rFonts w:asciiTheme="majorHAnsi" w:hAnsiTheme="majorHAnsi"/>
          <w:spacing w:val="-8"/>
          <w:sz w:val="20"/>
          <w:szCs w:val="20"/>
        </w:rPr>
        <w:t xml:space="preserve"> </w:t>
      </w:r>
      <w:r w:rsidR="00DD1240" w:rsidRPr="006B2F91">
        <w:rPr>
          <w:rFonts w:asciiTheme="majorHAnsi" w:hAnsiTheme="majorHAnsi"/>
          <w:spacing w:val="-2"/>
          <w:sz w:val="20"/>
          <w:szCs w:val="20"/>
        </w:rPr>
        <w:t>licitação;</w:t>
      </w:r>
    </w:p>
    <w:p w14:paraId="6C926E8D" w14:textId="77777777" w:rsidR="003D2D65" w:rsidRPr="006B2F91" w:rsidRDefault="00E40E8C" w:rsidP="006B2F91">
      <w:pPr>
        <w:pStyle w:val="PargrafodaLista"/>
        <w:numPr>
          <w:ilvl w:val="0"/>
          <w:numId w:val="23"/>
        </w:numPr>
        <w:spacing w:before="0"/>
        <w:ind w:left="0" w:right="-2" w:firstLine="0"/>
        <w:jc w:val="both"/>
        <w:rPr>
          <w:rFonts w:asciiTheme="majorHAnsi" w:hAnsiTheme="majorHAnsi"/>
          <w:sz w:val="20"/>
          <w:szCs w:val="20"/>
        </w:rPr>
      </w:pPr>
      <w:r w:rsidRPr="006B2F91">
        <w:rPr>
          <w:rFonts w:asciiTheme="majorHAnsi" w:hAnsiTheme="majorHAnsi"/>
          <w:sz w:val="20"/>
          <w:szCs w:val="20"/>
        </w:rPr>
        <w:t>Que</w:t>
      </w:r>
      <w:r w:rsidR="00DD1240" w:rsidRPr="006B2F91">
        <w:rPr>
          <w:rFonts w:asciiTheme="majorHAnsi" w:hAnsiTheme="majorHAnsi"/>
          <w:spacing w:val="-2"/>
          <w:sz w:val="20"/>
          <w:szCs w:val="20"/>
        </w:rPr>
        <w:t xml:space="preserve"> </w:t>
      </w:r>
      <w:r w:rsidR="00DD1240" w:rsidRPr="006B2F91">
        <w:rPr>
          <w:rFonts w:asciiTheme="majorHAnsi" w:hAnsiTheme="majorHAnsi"/>
          <w:sz w:val="20"/>
          <w:szCs w:val="20"/>
        </w:rPr>
        <w:t>forem</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omissas</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ou</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se</w:t>
      </w:r>
      <w:r w:rsidR="00DD1240" w:rsidRPr="006B2F91">
        <w:rPr>
          <w:rFonts w:asciiTheme="majorHAnsi" w:hAnsiTheme="majorHAnsi"/>
          <w:spacing w:val="2"/>
          <w:sz w:val="20"/>
          <w:szCs w:val="20"/>
        </w:rPr>
        <w:t xml:space="preserve"> </w:t>
      </w:r>
      <w:r w:rsidR="00DD1240" w:rsidRPr="006B2F91">
        <w:rPr>
          <w:rFonts w:asciiTheme="majorHAnsi" w:hAnsiTheme="majorHAnsi"/>
          <w:sz w:val="20"/>
          <w:szCs w:val="20"/>
        </w:rPr>
        <w:t>apresentarem</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incompletas</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ou</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não</w:t>
      </w:r>
      <w:r w:rsidR="00DD1240" w:rsidRPr="006B2F91">
        <w:rPr>
          <w:rFonts w:asciiTheme="majorHAnsi" w:hAnsiTheme="majorHAnsi"/>
          <w:spacing w:val="3"/>
          <w:sz w:val="20"/>
          <w:szCs w:val="20"/>
        </w:rPr>
        <w:t xml:space="preserve"> </w:t>
      </w:r>
      <w:r w:rsidR="00DD1240" w:rsidRPr="006B2F91">
        <w:rPr>
          <w:rFonts w:asciiTheme="majorHAnsi" w:hAnsiTheme="majorHAnsi"/>
          <w:sz w:val="20"/>
          <w:szCs w:val="20"/>
        </w:rPr>
        <w:t>informarem</w:t>
      </w:r>
      <w:r w:rsidR="00DD1240" w:rsidRPr="006B2F91">
        <w:rPr>
          <w:rFonts w:asciiTheme="majorHAnsi" w:hAnsiTheme="majorHAnsi"/>
          <w:spacing w:val="-10"/>
          <w:sz w:val="20"/>
          <w:szCs w:val="20"/>
        </w:rPr>
        <w:t xml:space="preserve"> </w:t>
      </w:r>
      <w:r w:rsidR="00DD1240" w:rsidRPr="006B2F91">
        <w:rPr>
          <w:rFonts w:asciiTheme="majorHAnsi" w:hAnsiTheme="majorHAnsi"/>
          <w:sz w:val="20"/>
          <w:szCs w:val="20"/>
        </w:rPr>
        <w:t>as</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características</w:t>
      </w:r>
      <w:r w:rsidR="00DD1240" w:rsidRPr="006B2F91">
        <w:rPr>
          <w:rFonts w:asciiTheme="majorHAnsi" w:hAnsiTheme="majorHAnsi"/>
          <w:spacing w:val="3"/>
          <w:sz w:val="20"/>
          <w:szCs w:val="20"/>
        </w:rPr>
        <w:t xml:space="preserve"> </w:t>
      </w:r>
      <w:r w:rsidR="00DD1240" w:rsidRPr="006B2F91">
        <w:rPr>
          <w:rFonts w:asciiTheme="majorHAnsi" w:hAnsiTheme="majorHAnsi"/>
          <w:sz w:val="20"/>
          <w:szCs w:val="20"/>
        </w:rPr>
        <w:t>do</w:t>
      </w:r>
      <w:r w:rsidR="00DD1240" w:rsidRPr="006B2F91">
        <w:rPr>
          <w:rFonts w:asciiTheme="majorHAnsi" w:hAnsiTheme="majorHAnsi"/>
          <w:spacing w:val="3"/>
          <w:sz w:val="20"/>
          <w:szCs w:val="20"/>
        </w:rPr>
        <w:t xml:space="preserve"> </w:t>
      </w:r>
      <w:r w:rsidR="00DD1240" w:rsidRPr="006B2F91">
        <w:rPr>
          <w:rFonts w:asciiTheme="majorHAnsi" w:hAnsiTheme="majorHAnsi"/>
          <w:sz w:val="20"/>
          <w:szCs w:val="20"/>
        </w:rPr>
        <w:t>bem</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cotado,</w:t>
      </w:r>
      <w:r w:rsidR="00DD1240" w:rsidRPr="006B2F91">
        <w:rPr>
          <w:rFonts w:asciiTheme="majorHAnsi" w:hAnsiTheme="majorHAnsi"/>
          <w:spacing w:val="-57"/>
          <w:sz w:val="20"/>
          <w:szCs w:val="20"/>
        </w:rPr>
        <w:t xml:space="preserve"> </w:t>
      </w:r>
      <w:r w:rsidR="00DD1240" w:rsidRPr="006B2F91">
        <w:rPr>
          <w:rFonts w:asciiTheme="majorHAnsi" w:hAnsiTheme="majorHAnsi"/>
          <w:sz w:val="20"/>
          <w:szCs w:val="20"/>
        </w:rPr>
        <w:t>impedindo</w:t>
      </w:r>
      <w:r w:rsidR="00DD1240" w:rsidRPr="006B2F91">
        <w:rPr>
          <w:rFonts w:asciiTheme="majorHAnsi" w:hAnsiTheme="majorHAnsi"/>
          <w:spacing w:val="-15"/>
          <w:sz w:val="20"/>
          <w:szCs w:val="20"/>
        </w:rPr>
        <w:t xml:space="preserve"> </w:t>
      </w:r>
      <w:r w:rsidR="00DD1240" w:rsidRPr="006B2F91">
        <w:rPr>
          <w:rFonts w:asciiTheme="majorHAnsi" w:hAnsiTheme="majorHAnsi"/>
          <w:sz w:val="20"/>
          <w:szCs w:val="20"/>
        </w:rPr>
        <w:t>sua</w:t>
      </w:r>
      <w:r w:rsidR="00DD1240" w:rsidRPr="006B2F91">
        <w:rPr>
          <w:rFonts w:asciiTheme="majorHAnsi" w:hAnsiTheme="majorHAnsi"/>
          <w:spacing w:val="-16"/>
          <w:sz w:val="20"/>
          <w:szCs w:val="20"/>
        </w:rPr>
        <w:t xml:space="preserve"> </w:t>
      </w:r>
      <w:r w:rsidR="00DD1240" w:rsidRPr="006B2F91">
        <w:rPr>
          <w:rFonts w:asciiTheme="majorHAnsi" w:hAnsiTheme="majorHAnsi"/>
          <w:sz w:val="20"/>
          <w:szCs w:val="20"/>
        </w:rPr>
        <w:t>identificação</w:t>
      </w:r>
      <w:r w:rsidR="00DD1240" w:rsidRPr="006B2F91">
        <w:rPr>
          <w:rFonts w:asciiTheme="majorHAnsi" w:hAnsiTheme="majorHAnsi"/>
          <w:spacing w:val="-15"/>
          <w:sz w:val="20"/>
          <w:szCs w:val="20"/>
        </w:rPr>
        <w:t xml:space="preserve"> </w:t>
      </w:r>
      <w:r w:rsidR="00DD1240" w:rsidRPr="006B2F91">
        <w:rPr>
          <w:rFonts w:asciiTheme="majorHAnsi" w:hAnsiTheme="majorHAnsi"/>
          <w:sz w:val="20"/>
          <w:szCs w:val="20"/>
        </w:rPr>
        <w:t>com</w:t>
      </w:r>
      <w:r w:rsidR="00DD1240" w:rsidRPr="006B2F91">
        <w:rPr>
          <w:rFonts w:asciiTheme="majorHAnsi" w:hAnsiTheme="majorHAnsi"/>
          <w:spacing w:val="-21"/>
          <w:sz w:val="20"/>
          <w:szCs w:val="20"/>
        </w:rPr>
        <w:t xml:space="preserve"> </w:t>
      </w:r>
      <w:r w:rsidR="00DD1240" w:rsidRPr="006B2F91">
        <w:rPr>
          <w:rFonts w:asciiTheme="majorHAnsi" w:hAnsiTheme="majorHAnsi"/>
          <w:sz w:val="20"/>
          <w:szCs w:val="20"/>
        </w:rPr>
        <w:t>o</w:t>
      </w:r>
      <w:r w:rsidR="00DD1240" w:rsidRPr="006B2F91">
        <w:rPr>
          <w:rFonts w:asciiTheme="majorHAnsi" w:hAnsiTheme="majorHAnsi"/>
          <w:spacing w:val="-15"/>
          <w:sz w:val="20"/>
          <w:szCs w:val="20"/>
        </w:rPr>
        <w:t xml:space="preserve"> </w:t>
      </w:r>
      <w:r w:rsidR="00DD1240" w:rsidRPr="006B2F91">
        <w:rPr>
          <w:rFonts w:asciiTheme="majorHAnsi" w:hAnsiTheme="majorHAnsi"/>
          <w:sz w:val="20"/>
          <w:szCs w:val="20"/>
        </w:rPr>
        <w:t>item</w:t>
      </w:r>
      <w:r w:rsidR="00DD1240" w:rsidRPr="006B2F91">
        <w:rPr>
          <w:rFonts w:asciiTheme="majorHAnsi" w:hAnsiTheme="majorHAnsi"/>
          <w:spacing w:val="-21"/>
          <w:sz w:val="20"/>
          <w:szCs w:val="20"/>
        </w:rPr>
        <w:t xml:space="preserve"> </w:t>
      </w:r>
      <w:r w:rsidR="00DD1240" w:rsidRPr="006B2F91">
        <w:rPr>
          <w:rFonts w:asciiTheme="majorHAnsi" w:hAnsiTheme="majorHAnsi"/>
          <w:sz w:val="20"/>
          <w:szCs w:val="20"/>
        </w:rPr>
        <w:t>licitado;</w:t>
      </w:r>
    </w:p>
    <w:p w14:paraId="48A7F974" w14:textId="77777777" w:rsidR="003D2D65" w:rsidRPr="006B2F91" w:rsidRDefault="00E40E8C" w:rsidP="006B2F91">
      <w:pPr>
        <w:pStyle w:val="PargrafodaLista"/>
        <w:numPr>
          <w:ilvl w:val="0"/>
          <w:numId w:val="23"/>
        </w:numPr>
        <w:spacing w:before="0"/>
        <w:ind w:left="0" w:right="-2" w:firstLine="0"/>
        <w:jc w:val="both"/>
        <w:rPr>
          <w:rFonts w:asciiTheme="majorHAnsi" w:hAnsiTheme="majorHAnsi"/>
          <w:sz w:val="20"/>
          <w:szCs w:val="20"/>
        </w:rPr>
      </w:pPr>
      <w:r w:rsidRPr="006B2F91">
        <w:rPr>
          <w:rFonts w:asciiTheme="majorHAnsi" w:hAnsiTheme="majorHAnsi"/>
          <w:spacing w:val="-6"/>
          <w:sz w:val="20"/>
          <w:szCs w:val="20"/>
        </w:rPr>
        <w:t>Que</w:t>
      </w:r>
      <w:r w:rsidR="00DD1240" w:rsidRPr="006B2F91">
        <w:rPr>
          <w:rFonts w:asciiTheme="majorHAnsi" w:hAnsiTheme="majorHAnsi"/>
          <w:spacing w:val="-3"/>
          <w:sz w:val="20"/>
          <w:szCs w:val="20"/>
        </w:rPr>
        <w:t xml:space="preserve"> </w:t>
      </w:r>
      <w:r w:rsidR="00DD1240" w:rsidRPr="006B2F91">
        <w:rPr>
          <w:rFonts w:asciiTheme="majorHAnsi" w:hAnsiTheme="majorHAnsi"/>
          <w:spacing w:val="-6"/>
          <w:sz w:val="20"/>
          <w:szCs w:val="20"/>
        </w:rPr>
        <w:t>conflitarem</w:t>
      </w:r>
      <w:r w:rsidR="00DD1240" w:rsidRPr="006B2F91">
        <w:rPr>
          <w:rFonts w:asciiTheme="majorHAnsi" w:hAnsiTheme="majorHAnsi"/>
          <w:spacing w:val="-24"/>
          <w:sz w:val="20"/>
          <w:szCs w:val="20"/>
        </w:rPr>
        <w:t xml:space="preserve"> </w:t>
      </w:r>
      <w:r w:rsidR="00DD1240" w:rsidRPr="006B2F91">
        <w:rPr>
          <w:rFonts w:asciiTheme="majorHAnsi" w:hAnsiTheme="majorHAnsi"/>
          <w:spacing w:val="-6"/>
          <w:sz w:val="20"/>
          <w:szCs w:val="20"/>
        </w:rPr>
        <w:t>com</w:t>
      </w:r>
      <w:r w:rsidR="00DD1240" w:rsidRPr="006B2F91">
        <w:rPr>
          <w:rFonts w:asciiTheme="majorHAnsi" w:hAnsiTheme="majorHAnsi"/>
          <w:spacing w:val="-21"/>
          <w:sz w:val="20"/>
          <w:szCs w:val="20"/>
        </w:rPr>
        <w:t xml:space="preserve"> </w:t>
      </w:r>
      <w:r w:rsidR="00DD1240" w:rsidRPr="006B2F91">
        <w:rPr>
          <w:rFonts w:asciiTheme="majorHAnsi" w:hAnsiTheme="majorHAnsi"/>
          <w:spacing w:val="-5"/>
          <w:sz w:val="20"/>
          <w:szCs w:val="20"/>
        </w:rPr>
        <w:t>a</w:t>
      </w:r>
      <w:r w:rsidR="00DD1240" w:rsidRPr="006B2F91">
        <w:rPr>
          <w:rFonts w:asciiTheme="majorHAnsi" w:hAnsiTheme="majorHAnsi"/>
          <w:spacing w:val="-4"/>
          <w:sz w:val="20"/>
          <w:szCs w:val="20"/>
        </w:rPr>
        <w:t xml:space="preserve"> </w:t>
      </w:r>
      <w:r w:rsidR="00DD1240" w:rsidRPr="006B2F91">
        <w:rPr>
          <w:rFonts w:asciiTheme="majorHAnsi" w:hAnsiTheme="majorHAnsi"/>
          <w:spacing w:val="-5"/>
          <w:sz w:val="20"/>
          <w:szCs w:val="20"/>
        </w:rPr>
        <w:t>legislação</w:t>
      </w:r>
      <w:r w:rsidR="00DD1240" w:rsidRPr="006B2F91">
        <w:rPr>
          <w:rFonts w:asciiTheme="majorHAnsi" w:hAnsiTheme="majorHAnsi"/>
          <w:spacing w:val="4"/>
          <w:sz w:val="20"/>
          <w:szCs w:val="20"/>
        </w:rPr>
        <w:t xml:space="preserve"> </w:t>
      </w:r>
      <w:r w:rsidR="00DD1240" w:rsidRPr="006B2F91">
        <w:rPr>
          <w:rFonts w:asciiTheme="majorHAnsi" w:hAnsiTheme="majorHAnsi"/>
          <w:spacing w:val="-5"/>
          <w:sz w:val="20"/>
          <w:szCs w:val="20"/>
        </w:rPr>
        <w:t>em</w:t>
      </w:r>
      <w:r w:rsidR="00DD1240" w:rsidRPr="006B2F91">
        <w:rPr>
          <w:rFonts w:asciiTheme="majorHAnsi" w:hAnsiTheme="majorHAnsi"/>
          <w:spacing w:val="-24"/>
          <w:sz w:val="20"/>
          <w:szCs w:val="20"/>
        </w:rPr>
        <w:t xml:space="preserve"> </w:t>
      </w:r>
      <w:r w:rsidR="00DD1240" w:rsidRPr="006B2F91">
        <w:rPr>
          <w:rFonts w:asciiTheme="majorHAnsi" w:hAnsiTheme="majorHAnsi"/>
          <w:spacing w:val="-5"/>
          <w:sz w:val="20"/>
          <w:szCs w:val="20"/>
        </w:rPr>
        <w:t>vigor;</w:t>
      </w:r>
    </w:p>
    <w:p w14:paraId="6F19B612" w14:textId="77777777" w:rsidR="003D2D65" w:rsidRPr="006B2F91" w:rsidRDefault="00E40E8C" w:rsidP="006B2F91">
      <w:pPr>
        <w:pStyle w:val="PargrafodaLista"/>
        <w:numPr>
          <w:ilvl w:val="0"/>
          <w:numId w:val="23"/>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Que</w:t>
      </w:r>
      <w:r w:rsidR="00DD1240" w:rsidRPr="006B2F91">
        <w:rPr>
          <w:rFonts w:asciiTheme="majorHAnsi" w:hAnsiTheme="majorHAnsi"/>
          <w:spacing w:val="-15"/>
          <w:sz w:val="20"/>
          <w:szCs w:val="20"/>
        </w:rPr>
        <w:t xml:space="preserve"> </w:t>
      </w:r>
      <w:r w:rsidR="00DD1240" w:rsidRPr="006B2F91">
        <w:rPr>
          <w:rFonts w:asciiTheme="majorHAnsi" w:hAnsiTheme="majorHAnsi"/>
          <w:spacing w:val="-2"/>
          <w:sz w:val="20"/>
          <w:szCs w:val="20"/>
        </w:rPr>
        <w:t>deixarem</w:t>
      </w:r>
      <w:r w:rsidR="00DD1240" w:rsidRPr="006B2F91">
        <w:rPr>
          <w:rFonts w:asciiTheme="majorHAnsi" w:hAnsiTheme="majorHAnsi"/>
          <w:spacing w:val="-24"/>
          <w:sz w:val="20"/>
          <w:szCs w:val="20"/>
        </w:rPr>
        <w:t xml:space="preserve"> </w:t>
      </w:r>
      <w:r w:rsidR="00DD1240" w:rsidRPr="006B2F91">
        <w:rPr>
          <w:rFonts w:asciiTheme="majorHAnsi" w:hAnsiTheme="majorHAnsi"/>
          <w:spacing w:val="-2"/>
          <w:sz w:val="20"/>
          <w:szCs w:val="20"/>
        </w:rPr>
        <w:t>de</w:t>
      </w:r>
      <w:r w:rsidR="00DD1240" w:rsidRPr="006B2F91">
        <w:rPr>
          <w:rFonts w:asciiTheme="majorHAnsi" w:hAnsiTheme="majorHAnsi"/>
          <w:spacing w:val="-11"/>
          <w:sz w:val="20"/>
          <w:szCs w:val="20"/>
        </w:rPr>
        <w:t xml:space="preserve"> </w:t>
      </w:r>
      <w:r w:rsidR="00DD1240" w:rsidRPr="006B2F91">
        <w:rPr>
          <w:rFonts w:asciiTheme="majorHAnsi" w:hAnsiTheme="majorHAnsi"/>
          <w:spacing w:val="-2"/>
          <w:sz w:val="20"/>
          <w:szCs w:val="20"/>
        </w:rPr>
        <w:t>atender</w:t>
      </w:r>
      <w:r w:rsidR="00DD1240" w:rsidRPr="006B2F91">
        <w:rPr>
          <w:rFonts w:asciiTheme="majorHAnsi" w:hAnsiTheme="majorHAnsi"/>
          <w:spacing w:val="-11"/>
          <w:sz w:val="20"/>
          <w:szCs w:val="20"/>
        </w:rPr>
        <w:t xml:space="preserve"> </w:t>
      </w:r>
      <w:r w:rsidR="00DD1240" w:rsidRPr="006B2F91">
        <w:rPr>
          <w:rFonts w:asciiTheme="majorHAnsi" w:hAnsiTheme="majorHAnsi"/>
          <w:spacing w:val="-2"/>
          <w:sz w:val="20"/>
          <w:szCs w:val="20"/>
        </w:rPr>
        <w:t>aos</w:t>
      </w:r>
      <w:r w:rsidR="00DD1240" w:rsidRPr="006B2F91">
        <w:rPr>
          <w:rFonts w:asciiTheme="majorHAnsi" w:hAnsiTheme="majorHAnsi"/>
          <w:spacing w:val="-12"/>
          <w:sz w:val="20"/>
          <w:szCs w:val="20"/>
        </w:rPr>
        <w:t xml:space="preserve"> </w:t>
      </w:r>
      <w:r w:rsidR="00DD1240" w:rsidRPr="006B2F91">
        <w:rPr>
          <w:rFonts w:asciiTheme="majorHAnsi" w:hAnsiTheme="majorHAnsi"/>
          <w:spacing w:val="-2"/>
          <w:sz w:val="20"/>
          <w:szCs w:val="20"/>
        </w:rPr>
        <w:t>requisitos</w:t>
      </w:r>
      <w:r w:rsidR="00DD1240" w:rsidRPr="006B2F91">
        <w:rPr>
          <w:rFonts w:asciiTheme="majorHAnsi" w:hAnsiTheme="majorHAnsi"/>
          <w:spacing w:val="-9"/>
          <w:sz w:val="20"/>
          <w:szCs w:val="20"/>
        </w:rPr>
        <w:t xml:space="preserve"> </w:t>
      </w:r>
      <w:r w:rsidR="00DD1240" w:rsidRPr="006B2F91">
        <w:rPr>
          <w:rFonts w:asciiTheme="majorHAnsi" w:hAnsiTheme="majorHAnsi"/>
          <w:spacing w:val="-2"/>
          <w:sz w:val="20"/>
          <w:szCs w:val="20"/>
        </w:rPr>
        <w:t>estabelecidos</w:t>
      </w:r>
      <w:r w:rsidR="00DD1240" w:rsidRPr="006B2F91">
        <w:rPr>
          <w:rFonts w:asciiTheme="majorHAnsi" w:hAnsiTheme="majorHAnsi"/>
          <w:spacing w:val="-10"/>
          <w:sz w:val="20"/>
          <w:szCs w:val="20"/>
        </w:rPr>
        <w:t xml:space="preserve"> </w:t>
      </w:r>
      <w:r w:rsidR="00DD1240" w:rsidRPr="006B2F91">
        <w:rPr>
          <w:rFonts w:asciiTheme="majorHAnsi" w:hAnsiTheme="majorHAnsi"/>
          <w:spacing w:val="-2"/>
          <w:sz w:val="20"/>
          <w:szCs w:val="20"/>
        </w:rPr>
        <w:t>nos</w:t>
      </w:r>
      <w:r w:rsidR="00DD1240" w:rsidRPr="006B2F91">
        <w:rPr>
          <w:rFonts w:asciiTheme="majorHAnsi" w:hAnsiTheme="majorHAnsi"/>
          <w:spacing w:val="-12"/>
          <w:sz w:val="20"/>
          <w:szCs w:val="20"/>
        </w:rPr>
        <w:t xml:space="preserve"> </w:t>
      </w:r>
      <w:r w:rsidR="00DD1240" w:rsidRPr="006B2F91">
        <w:rPr>
          <w:rFonts w:asciiTheme="majorHAnsi" w:hAnsiTheme="majorHAnsi"/>
          <w:spacing w:val="-2"/>
          <w:sz w:val="20"/>
          <w:szCs w:val="20"/>
        </w:rPr>
        <w:t>itens</w:t>
      </w:r>
      <w:r w:rsidR="00DD1240" w:rsidRPr="006B2F91">
        <w:rPr>
          <w:rFonts w:asciiTheme="majorHAnsi" w:hAnsiTheme="majorHAnsi"/>
          <w:spacing w:val="-10"/>
          <w:sz w:val="20"/>
          <w:szCs w:val="20"/>
        </w:rPr>
        <w:t xml:space="preserve"> </w:t>
      </w:r>
      <w:proofErr w:type="gramStart"/>
      <w:r w:rsidR="00DD1240" w:rsidRPr="006B2F91">
        <w:rPr>
          <w:rFonts w:asciiTheme="majorHAnsi" w:hAnsiTheme="majorHAnsi"/>
          <w:spacing w:val="-2"/>
          <w:sz w:val="20"/>
          <w:szCs w:val="20"/>
        </w:rPr>
        <w:t>6</w:t>
      </w:r>
      <w:proofErr w:type="gramEnd"/>
      <w:r w:rsidR="00DD1240" w:rsidRPr="006B2F91">
        <w:rPr>
          <w:rFonts w:asciiTheme="majorHAnsi" w:hAnsiTheme="majorHAnsi"/>
          <w:spacing w:val="-8"/>
          <w:sz w:val="20"/>
          <w:szCs w:val="20"/>
        </w:rPr>
        <w:t xml:space="preserve"> </w:t>
      </w:r>
      <w:r w:rsidR="00DD1240" w:rsidRPr="006B2F91">
        <w:rPr>
          <w:rFonts w:asciiTheme="majorHAnsi" w:hAnsiTheme="majorHAnsi"/>
          <w:spacing w:val="-2"/>
          <w:sz w:val="20"/>
          <w:szCs w:val="20"/>
        </w:rPr>
        <w:t>e</w:t>
      </w:r>
      <w:r w:rsidR="00DD1240" w:rsidRPr="006B2F91">
        <w:rPr>
          <w:rFonts w:asciiTheme="majorHAnsi" w:hAnsiTheme="majorHAnsi"/>
          <w:spacing w:val="-8"/>
          <w:sz w:val="20"/>
          <w:szCs w:val="20"/>
        </w:rPr>
        <w:t xml:space="preserve"> </w:t>
      </w:r>
      <w:r w:rsidR="00DD1240" w:rsidRPr="006B2F91">
        <w:rPr>
          <w:rFonts w:asciiTheme="majorHAnsi" w:hAnsiTheme="majorHAnsi"/>
          <w:spacing w:val="-2"/>
          <w:sz w:val="20"/>
          <w:szCs w:val="20"/>
        </w:rPr>
        <w:t>8</w:t>
      </w:r>
      <w:r w:rsidR="00DD1240" w:rsidRPr="006B2F91">
        <w:rPr>
          <w:rFonts w:asciiTheme="majorHAnsi" w:hAnsiTheme="majorHAnsi"/>
          <w:spacing w:val="-8"/>
          <w:sz w:val="20"/>
          <w:szCs w:val="20"/>
        </w:rPr>
        <w:t xml:space="preserve"> </w:t>
      </w:r>
      <w:r w:rsidR="00DD1240" w:rsidRPr="006B2F91">
        <w:rPr>
          <w:rFonts w:asciiTheme="majorHAnsi" w:hAnsiTheme="majorHAnsi"/>
          <w:spacing w:val="-2"/>
          <w:sz w:val="20"/>
          <w:szCs w:val="20"/>
        </w:rPr>
        <w:t>deste</w:t>
      </w:r>
      <w:r w:rsidR="00DD1240" w:rsidRPr="006B2F91">
        <w:rPr>
          <w:rFonts w:asciiTheme="majorHAnsi" w:hAnsiTheme="majorHAnsi"/>
          <w:spacing w:val="-10"/>
          <w:sz w:val="20"/>
          <w:szCs w:val="20"/>
        </w:rPr>
        <w:t xml:space="preserve"> </w:t>
      </w:r>
      <w:r w:rsidR="00DD1240" w:rsidRPr="006B2F91">
        <w:rPr>
          <w:rFonts w:asciiTheme="majorHAnsi" w:hAnsiTheme="majorHAnsi"/>
          <w:spacing w:val="-1"/>
          <w:sz w:val="20"/>
          <w:szCs w:val="20"/>
        </w:rPr>
        <w:t>Edital;</w:t>
      </w:r>
    </w:p>
    <w:p w14:paraId="486AD610" w14:textId="77777777" w:rsidR="003D2D65" w:rsidRPr="006B2F91" w:rsidRDefault="00E40E8C" w:rsidP="006B2F91">
      <w:pPr>
        <w:pStyle w:val="PargrafodaLista"/>
        <w:numPr>
          <w:ilvl w:val="0"/>
          <w:numId w:val="23"/>
        </w:numPr>
        <w:spacing w:before="0"/>
        <w:ind w:left="0" w:right="-2" w:firstLine="0"/>
        <w:jc w:val="both"/>
        <w:rPr>
          <w:rFonts w:asciiTheme="majorHAnsi" w:hAnsiTheme="majorHAnsi"/>
          <w:sz w:val="20"/>
          <w:szCs w:val="20"/>
        </w:rPr>
      </w:pPr>
      <w:r w:rsidRPr="006B2F91">
        <w:rPr>
          <w:rFonts w:asciiTheme="majorHAnsi" w:hAnsiTheme="majorHAnsi"/>
          <w:spacing w:val="-6"/>
          <w:sz w:val="20"/>
          <w:szCs w:val="20"/>
        </w:rPr>
        <w:t>Com</w:t>
      </w:r>
      <w:r w:rsidR="00DD1240" w:rsidRPr="006B2F91">
        <w:rPr>
          <w:rFonts w:asciiTheme="majorHAnsi" w:hAnsiTheme="majorHAnsi"/>
          <w:spacing w:val="-28"/>
          <w:sz w:val="20"/>
          <w:szCs w:val="20"/>
        </w:rPr>
        <w:t xml:space="preserve"> </w:t>
      </w:r>
      <w:r w:rsidR="00DD1240" w:rsidRPr="006B2F91">
        <w:rPr>
          <w:rFonts w:asciiTheme="majorHAnsi" w:hAnsiTheme="majorHAnsi"/>
          <w:spacing w:val="-6"/>
          <w:sz w:val="20"/>
          <w:szCs w:val="20"/>
        </w:rPr>
        <w:t>valores</w:t>
      </w:r>
      <w:r w:rsidR="00DD1240" w:rsidRPr="006B2F91">
        <w:rPr>
          <w:rFonts w:asciiTheme="majorHAnsi" w:hAnsiTheme="majorHAnsi"/>
          <w:spacing w:val="-9"/>
          <w:sz w:val="20"/>
          <w:szCs w:val="20"/>
        </w:rPr>
        <w:t xml:space="preserve"> </w:t>
      </w:r>
      <w:r w:rsidR="00DD1240" w:rsidRPr="006B2F91">
        <w:rPr>
          <w:rFonts w:asciiTheme="majorHAnsi" w:hAnsiTheme="majorHAnsi"/>
          <w:spacing w:val="-6"/>
          <w:sz w:val="20"/>
          <w:szCs w:val="20"/>
        </w:rPr>
        <w:t>unitários</w:t>
      </w:r>
      <w:r w:rsidR="00DD1240" w:rsidRPr="006B2F91">
        <w:rPr>
          <w:rFonts w:asciiTheme="majorHAnsi" w:hAnsiTheme="majorHAnsi"/>
          <w:spacing w:val="-7"/>
          <w:sz w:val="20"/>
          <w:szCs w:val="20"/>
        </w:rPr>
        <w:t xml:space="preserve"> </w:t>
      </w:r>
      <w:r w:rsidR="00DD1240" w:rsidRPr="006B2F91">
        <w:rPr>
          <w:rFonts w:asciiTheme="majorHAnsi" w:hAnsiTheme="majorHAnsi"/>
          <w:spacing w:val="-6"/>
          <w:sz w:val="20"/>
          <w:szCs w:val="20"/>
        </w:rPr>
        <w:t>ou</w:t>
      </w:r>
      <w:r w:rsidR="00DD1240" w:rsidRPr="006B2F91">
        <w:rPr>
          <w:rFonts w:asciiTheme="majorHAnsi" w:hAnsiTheme="majorHAnsi"/>
          <w:spacing w:val="-19"/>
          <w:sz w:val="20"/>
          <w:szCs w:val="20"/>
        </w:rPr>
        <w:t xml:space="preserve"> </w:t>
      </w:r>
      <w:r w:rsidR="00DD1240" w:rsidRPr="006B2F91">
        <w:rPr>
          <w:rFonts w:asciiTheme="majorHAnsi" w:hAnsiTheme="majorHAnsi"/>
          <w:spacing w:val="-6"/>
          <w:sz w:val="20"/>
          <w:szCs w:val="20"/>
        </w:rPr>
        <w:t>globais</w:t>
      </w:r>
      <w:r w:rsidR="00DD1240" w:rsidRPr="006B2F91">
        <w:rPr>
          <w:rFonts w:asciiTheme="majorHAnsi" w:hAnsiTheme="majorHAnsi"/>
          <w:spacing w:val="-9"/>
          <w:sz w:val="20"/>
          <w:szCs w:val="20"/>
        </w:rPr>
        <w:t xml:space="preserve"> </w:t>
      </w:r>
      <w:r w:rsidR="00DD1240" w:rsidRPr="006B2F91">
        <w:rPr>
          <w:rFonts w:asciiTheme="majorHAnsi" w:hAnsiTheme="majorHAnsi"/>
          <w:spacing w:val="-6"/>
          <w:sz w:val="20"/>
          <w:szCs w:val="20"/>
        </w:rPr>
        <w:t xml:space="preserve">superiores </w:t>
      </w:r>
      <w:r w:rsidR="00DD1240" w:rsidRPr="006B2F91">
        <w:rPr>
          <w:rFonts w:asciiTheme="majorHAnsi" w:hAnsiTheme="majorHAnsi"/>
          <w:spacing w:val="-5"/>
          <w:sz w:val="20"/>
          <w:szCs w:val="20"/>
        </w:rPr>
        <w:t>ao</w:t>
      </w:r>
      <w:r w:rsidR="00DD1240" w:rsidRPr="006B2F91">
        <w:rPr>
          <w:rFonts w:asciiTheme="majorHAnsi" w:hAnsiTheme="majorHAnsi"/>
          <w:spacing w:val="-7"/>
          <w:sz w:val="20"/>
          <w:szCs w:val="20"/>
        </w:rPr>
        <w:t xml:space="preserve"> </w:t>
      </w:r>
      <w:r w:rsidR="00DD1240" w:rsidRPr="006B2F91">
        <w:rPr>
          <w:rFonts w:asciiTheme="majorHAnsi" w:hAnsiTheme="majorHAnsi"/>
          <w:spacing w:val="-5"/>
          <w:sz w:val="20"/>
          <w:szCs w:val="20"/>
        </w:rPr>
        <w:t>limite</w:t>
      </w:r>
      <w:r w:rsidR="00DD1240" w:rsidRPr="006B2F91">
        <w:rPr>
          <w:rFonts w:asciiTheme="majorHAnsi" w:hAnsiTheme="majorHAnsi"/>
          <w:spacing w:val="-6"/>
          <w:sz w:val="20"/>
          <w:szCs w:val="20"/>
        </w:rPr>
        <w:t xml:space="preserve"> </w:t>
      </w:r>
      <w:r w:rsidR="00DD1240" w:rsidRPr="006B2F91">
        <w:rPr>
          <w:rFonts w:asciiTheme="majorHAnsi" w:hAnsiTheme="majorHAnsi"/>
          <w:spacing w:val="-5"/>
          <w:sz w:val="20"/>
          <w:szCs w:val="20"/>
        </w:rPr>
        <w:t>estabelecido;</w:t>
      </w:r>
    </w:p>
    <w:p w14:paraId="45A2F1AA" w14:textId="77777777" w:rsidR="003D2D65" w:rsidRPr="006B2F91" w:rsidRDefault="00E40E8C" w:rsidP="006B2F91">
      <w:pPr>
        <w:pStyle w:val="PargrafodaLista"/>
        <w:numPr>
          <w:ilvl w:val="0"/>
          <w:numId w:val="23"/>
        </w:numPr>
        <w:spacing w:before="0"/>
        <w:ind w:left="0" w:right="-2" w:firstLine="0"/>
        <w:jc w:val="both"/>
        <w:rPr>
          <w:rFonts w:asciiTheme="majorHAnsi" w:hAnsiTheme="majorHAnsi"/>
          <w:sz w:val="20"/>
          <w:szCs w:val="20"/>
        </w:rPr>
      </w:pPr>
      <w:r w:rsidRPr="006B2F91">
        <w:rPr>
          <w:rFonts w:asciiTheme="majorHAnsi" w:hAnsiTheme="majorHAnsi"/>
          <w:sz w:val="20"/>
          <w:szCs w:val="20"/>
        </w:rPr>
        <w:t>Com</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preços</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manifestamente</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inexequíveis,</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assim</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considerados</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aqueles</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que</w:t>
      </w:r>
      <w:r w:rsidR="00DD1240" w:rsidRPr="006B2F91">
        <w:rPr>
          <w:rFonts w:asciiTheme="majorHAnsi" w:hAnsiTheme="majorHAnsi"/>
          <w:spacing w:val="-7"/>
          <w:sz w:val="20"/>
          <w:szCs w:val="20"/>
        </w:rPr>
        <w:t xml:space="preserve"> </w:t>
      </w:r>
      <w:r w:rsidR="00DD1240" w:rsidRPr="006B2F91">
        <w:rPr>
          <w:rFonts w:asciiTheme="majorHAnsi" w:hAnsiTheme="majorHAnsi"/>
          <w:sz w:val="20"/>
          <w:szCs w:val="20"/>
        </w:rPr>
        <w:t>não</w:t>
      </w:r>
      <w:r w:rsidR="00DD1240" w:rsidRPr="006B2F91">
        <w:rPr>
          <w:rFonts w:asciiTheme="majorHAnsi" w:hAnsiTheme="majorHAnsi"/>
          <w:spacing w:val="-6"/>
          <w:sz w:val="20"/>
          <w:szCs w:val="20"/>
        </w:rPr>
        <w:t xml:space="preserve"> </w:t>
      </w:r>
      <w:r w:rsidR="00DD1240" w:rsidRPr="006B2F91">
        <w:rPr>
          <w:rFonts w:asciiTheme="majorHAnsi" w:hAnsiTheme="majorHAnsi"/>
          <w:sz w:val="20"/>
          <w:szCs w:val="20"/>
        </w:rPr>
        <w:t>venham</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a</w:t>
      </w:r>
      <w:r w:rsidR="00DD1240" w:rsidRPr="006B2F91">
        <w:rPr>
          <w:rFonts w:asciiTheme="majorHAnsi" w:hAnsiTheme="majorHAnsi"/>
          <w:spacing w:val="-7"/>
          <w:sz w:val="20"/>
          <w:szCs w:val="20"/>
        </w:rPr>
        <w:t xml:space="preserve"> </w:t>
      </w:r>
      <w:r w:rsidR="00DD1240" w:rsidRPr="006B2F91">
        <w:rPr>
          <w:rFonts w:asciiTheme="majorHAnsi" w:hAnsiTheme="majorHAnsi"/>
          <w:sz w:val="20"/>
          <w:szCs w:val="20"/>
        </w:rPr>
        <w:t>ser</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demonstrado</w:t>
      </w:r>
      <w:proofErr w:type="gramStart"/>
      <w:r w:rsidR="00DD1240" w:rsidRPr="006B2F91">
        <w:rPr>
          <w:rFonts w:asciiTheme="majorHAnsi" w:hAnsiTheme="majorHAnsi"/>
          <w:spacing w:val="-57"/>
          <w:sz w:val="20"/>
          <w:szCs w:val="20"/>
        </w:rPr>
        <w:t xml:space="preserve"> </w:t>
      </w:r>
      <w:r w:rsidRPr="006B2F91">
        <w:rPr>
          <w:rFonts w:asciiTheme="majorHAnsi" w:hAnsiTheme="majorHAnsi"/>
          <w:spacing w:val="-57"/>
          <w:sz w:val="20"/>
          <w:szCs w:val="20"/>
        </w:rPr>
        <w:t xml:space="preserve"> </w:t>
      </w:r>
      <w:proofErr w:type="gramEnd"/>
      <w:r w:rsidR="00DD1240" w:rsidRPr="006B2F91">
        <w:rPr>
          <w:rFonts w:asciiTheme="majorHAnsi" w:hAnsiTheme="majorHAnsi"/>
          <w:sz w:val="20"/>
          <w:szCs w:val="20"/>
        </w:rPr>
        <w:t>sua</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exequibilidade</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quando</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exigido</w:t>
      </w:r>
      <w:r w:rsidR="00DD1240" w:rsidRPr="006B2F91">
        <w:rPr>
          <w:rFonts w:asciiTheme="majorHAnsi" w:hAnsiTheme="majorHAnsi"/>
          <w:spacing w:val="-8"/>
          <w:sz w:val="20"/>
          <w:szCs w:val="20"/>
        </w:rPr>
        <w:t xml:space="preserve"> </w:t>
      </w:r>
      <w:r w:rsidR="00DD1240" w:rsidRPr="006B2F91">
        <w:rPr>
          <w:rFonts w:asciiTheme="majorHAnsi" w:hAnsiTheme="majorHAnsi"/>
          <w:sz w:val="20"/>
          <w:szCs w:val="20"/>
        </w:rPr>
        <w:t>pela</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Administração.</w:t>
      </w:r>
    </w:p>
    <w:p w14:paraId="171DD609" w14:textId="77777777" w:rsidR="003D2D65" w:rsidRPr="006B2F91" w:rsidRDefault="00DD1240" w:rsidP="006B2F91">
      <w:pPr>
        <w:pStyle w:val="PargrafodaLista"/>
        <w:numPr>
          <w:ilvl w:val="1"/>
          <w:numId w:val="23"/>
        </w:numPr>
        <w:spacing w:before="0"/>
        <w:ind w:left="0" w:right="-2" w:firstLine="0"/>
        <w:jc w:val="both"/>
        <w:rPr>
          <w:rFonts w:asciiTheme="majorHAnsi" w:hAnsiTheme="majorHAnsi"/>
          <w:sz w:val="20"/>
          <w:szCs w:val="20"/>
        </w:rPr>
      </w:pPr>
      <w:r w:rsidRPr="006B2F91">
        <w:rPr>
          <w:rFonts w:asciiTheme="majorHAnsi" w:hAnsiTheme="majorHAnsi"/>
          <w:sz w:val="20"/>
          <w:szCs w:val="20"/>
        </w:rPr>
        <w:t>Serão</w:t>
      </w:r>
      <w:r w:rsidRPr="006B2F91">
        <w:rPr>
          <w:rFonts w:asciiTheme="majorHAnsi" w:hAnsiTheme="majorHAnsi"/>
          <w:spacing w:val="-1"/>
          <w:sz w:val="20"/>
          <w:szCs w:val="20"/>
        </w:rPr>
        <w:t xml:space="preserve"> </w:t>
      </w:r>
      <w:r w:rsidRPr="006B2F91">
        <w:rPr>
          <w:rFonts w:asciiTheme="majorHAnsi" w:hAnsiTheme="majorHAnsi"/>
          <w:sz w:val="20"/>
          <w:szCs w:val="20"/>
        </w:rPr>
        <w:t>consideradas</w:t>
      </w:r>
      <w:r w:rsidRPr="006B2F91">
        <w:rPr>
          <w:rFonts w:asciiTheme="majorHAnsi" w:hAnsiTheme="majorHAnsi"/>
          <w:spacing w:val="-3"/>
          <w:sz w:val="20"/>
          <w:szCs w:val="20"/>
        </w:rPr>
        <w:t xml:space="preserve"> </w:t>
      </w:r>
      <w:r w:rsidRPr="006B2F91">
        <w:rPr>
          <w:rFonts w:asciiTheme="majorHAnsi" w:hAnsiTheme="majorHAnsi"/>
          <w:sz w:val="20"/>
          <w:szCs w:val="20"/>
        </w:rPr>
        <w:t>inexequíveis</w:t>
      </w:r>
      <w:r w:rsidRPr="006B2F91">
        <w:rPr>
          <w:rFonts w:asciiTheme="majorHAnsi" w:hAnsiTheme="majorHAnsi"/>
          <w:spacing w:val="-1"/>
          <w:sz w:val="20"/>
          <w:szCs w:val="20"/>
        </w:rPr>
        <w:t xml:space="preserve"> </w:t>
      </w:r>
      <w:r w:rsidRPr="006B2F91">
        <w:rPr>
          <w:rFonts w:asciiTheme="majorHAnsi" w:hAnsiTheme="majorHAnsi"/>
          <w:sz w:val="20"/>
          <w:szCs w:val="20"/>
        </w:rPr>
        <w:t>as</w:t>
      </w:r>
      <w:r w:rsidRPr="006B2F91">
        <w:rPr>
          <w:rFonts w:asciiTheme="majorHAnsi" w:hAnsiTheme="majorHAnsi"/>
          <w:spacing w:val="-4"/>
          <w:sz w:val="20"/>
          <w:szCs w:val="20"/>
        </w:rPr>
        <w:t xml:space="preserve"> </w:t>
      </w:r>
      <w:r w:rsidRPr="006B2F91">
        <w:rPr>
          <w:rFonts w:asciiTheme="majorHAnsi" w:hAnsiTheme="majorHAnsi"/>
          <w:sz w:val="20"/>
          <w:szCs w:val="20"/>
        </w:rPr>
        <w:t>propostas cujos</w:t>
      </w:r>
      <w:r w:rsidRPr="006B2F91">
        <w:rPr>
          <w:rFonts w:asciiTheme="majorHAnsi" w:hAnsiTheme="majorHAnsi"/>
          <w:spacing w:val="-3"/>
          <w:sz w:val="20"/>
          <w:szCs w:val="20"/>
        </w:rPr>
        <w:t xml:space="preserve"> </w:t>
      </w:r>
      <w:r w:rsidRPr="006B2F91">
        <w:rPr>
          <w:rFonts w:asciiTheme="majorHAnsi" w:hAnsiTheme="majorHAnsi"/>
          <w:sz w:val="20"/>
          <w:szCs w:val="20"/>
        </w:rPr>
        <w:t>valores forem</w:t>
      </w:r>
      <w:r w:rsidRPr="006B2F91">
        <w:rPr>
          <w:rFonts w:asciiTheme="majorHAnsi" w:hAnsiTheme="majorHAnsi"/>
          <w:spacing w:val="-13"/>
          <w:sz w:val="20"/>
          <w:szCs w:val="20"/>
        </w:rPr>
        <w:t xml:space="preserve"> </w:t>
      </w:r>
      <w:r w:rsidRPr="006B2F91">
        <w:rPr>
          <w:rFonts w:asciiTheme="majorHAnsi" w:hAnsiTheme="majorHAnsi"/>
          <w:sz w:val="20"/>
          <w:szCs w:val="20"/>
        </w:rPr>
        <w:t>inferiores a</w:t>
      </w:r>
      <w:r w:rsidRPr="006B2F91">
        <w:rPr>
          <w:rFonts w:asciiTheme="majorHAnsi" w:hAnsiTheme="majorHAnsi"/>
          <w:spacing w:val="-2"/>
          <w:sz w:val="20"/>
          <w:szCs w:val="20"/>
        </w:rPr>
        <w:t xml:space="preserve"> </w:t>
      </w:r>
      <w:r w:rsidRPr="006B2F91">
        <w:rPr>
          <w:rFonts w:asciiTheme="majorHAnsi" w:hAnsiTheme="majorHAnsi"/>
          <w:sz w:val="20"/>
          <w:szCs w:val="20"/>
        </w:rPr>
        <w:t>75%</w:t>
      </w:r>
      <w:r w:rsidRPr="006B2F91">
        <w:rPr>
          <w:rFonts w:asciiTheme="majorHAnsi" w:hAnsiTheme="majorHAnsi"/>
          <w:spacing w:val="-1"/>
          <w:sz w:val="20"/>
          <w:szCs w:val="20"/>
        </w:rPr>
        <w:t xml:space="preserve"> </w:t>
      </w:r>
      <w:r w:rsidRPr="006B2F91">
        <w:rPr>
          <w:rFonts w:asciiTheme="majorHAnsi" w:hAnsiTheme="majorHAnsi"/>
          <w:sz w:val="20"/>
          <w:szCs w:val="20"/>
        </w:rPr>
        <w:t>(setenta</w:t>
      </w:r>
      <w:r w:rsidRPr="006B2F91">
        <w:rPr>
          <w:rFonts w:asciiTheme="majorHAnsi" w:hAnsiTheme="majorHAnsi"/>
          <w:spacing w:val="-2"/>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cinco</w:t>
      </w:r>
      <w:r w:rsidRPr="006B2F91">
        <w:rPr>
          <w:rFonts w:asciiTheme="majorHAnsi" w:hAnsiTheme="majorHAnsi"/>
          <w:spacing w:val="-1"/>
          <w:sz w:val="20"/>
          <w:szCs w:val="20"/>
        </w:rPr>
        <w:t xml:space="preserve"> </w:t>
      </w:r>
      <w:r w:rsidRPr="006B2F91">
        <w:rPr>
          <w:rFonts w:asciiTheme="majorHAnsi" w:hAnsiTheme="majorHAnsi"/>
          <w:sz w:val="20"/>
          <w:szCs w:val="20"/>
        </w:rPr>
        <w:t>por</w:t>
      </w:r>
      <w:r w:rsidRPr="006B2F91">
        <w:rPr>
          <w:rFonts w:asciiTheme="majorHAnsi" w:hAnsiTheme="majorHAnsi"/>
          <w:spacing w:val="-57"/>
          <w:sz w:val="20"/>
          <w:szCs w:val="20"/>
        </w:rPr>
        <w:t xml:space="preserve"> </w:t>
      </w:r>
      <w:r w:rsidRPr="006B2F91">
        <w:rPr>
          <w:rFonts w:asciiTheme="majorHAnsi" w:hAnsiTheme="majorHAnsi"/>
          <w:spacing w:val="-1"/>
          <w:sz w:val="20"/>
          <w:szCs w:val="20"/>
        </w:rPr>
        <w:t>cento)</w:t>
      </w:r>
      <w:r w:rsidRPr="006B2F91">
        <w:rPr>
          <w:rFonts w:asciiTheme="majorHAnsi" w:hAnsiTheme="majorHAnsi"/>
          <w:spacing w:val="-5"/>
          <w:sz w:val="20"/>
          <w:szCs w:val="20"/>
        </w:rPr>
        <w:t xml:space="preserve"> </w:t>
      </w:r>
      <w:r w:rsidRPr="006B2F91">
        <w:rPr>
          <w:rFonts w:asciiTheme="majorHAnsi" w:hAnsiTheme="majorHAnsi"/>
          <w:spacing w:val="-1"/>
          <w:sz w:val="20"/>
          <w:szCs w:val="20"/>
        </w:rPr>
        <w:t>do</w:t>
      </w:r>
      <w:r w:rsidRPr="006B2F91">
        <w:rPr>
          <w:rFonts w:asciiTheme="majorHAnsi" w:hAnsiTheme="majorHAnsi"/>
          <w:sz w:val="20"/>
          <w:szCs w:val="20"/>
        </w:rPr>
        <w:t xml:space="preserve"> </w:t>
      </w:r>
      <w:r w:rsidRPr="006B2F91">
        <w:rPr>
          <w:rFonts w:asciiTheme="majorHAnsi" w:hAnsiTheme="majorHAnsi"/>
          <w:spacing w:val="-1"/>
          <w:sz w:val="20"/>
          <w:szCs w:val="20"/>
        </w:rPr>
        <w:t>valor</w:t>
      </w:r>
      <w:r w:rsidRPr="006B2F91">
        <w:rPr>
          <w:rFonts w:asciiTheme="majorHAnsi" w:hAnsiTheme="majorHAnsi"/>
          <w:spacing w:val="-5"/>
          <w:sz w:val="20"/>
          <w:szCs w:val="20"/>
        </w:rPr>
        <w:t xml:space="preserve"> </w:t>
      </w:r>
      <w:r w:rsidRPr="006B2F91">
        <w:rPr>
          <w:rFonts w:asciiTheme="majorHAnsi" w:hAnsiTheme="majorHAnsi"/>
          <w:sz w:val="20"/>
          <w:szCs w:val="20"/>
        </w:rPr>
        <w:t>orçado pela Administração, conforme</w:t>
      </w:r>
      <w:r w:rsidRPr="006B2F91">
        <w:rPr>
          <w:rFonts w:asciiTheme="majorHAnsi" w:hAnsiTheme="majorHAnsi"/>
          <w:spacing w:val="2"/>
          <w:sz w:val="20"/>
          <w:szCs w:val="20"/>
        </w:rPr>
        <w:t xml:space="preserve"> </w:t>
      </w:r>
      <w:r w:rsidRPr="006B2F91">
        <w:rPr>
          <w:rFonts w:asciiTheme="majorHAnsi" w:hAnsiTheme="majorHAnsi"/>
          <w:sz w:val="20"/>
          <w:szCs w:val="20"/>
        </w:rPr>
        <w:t>art. 59, § 4º da</w:t>
      </w:r>
      <w:r w:rsidRPr="006B2F91">
        <w:rPr>
          <w:rFonts w:asciiTheme="majorHAnsi" w:hAnsiTheme="majorHAnsi"/>
          <w:spacing w:val="1"/>
          <w:sz w:val="20"/>
          <w:szCs w:val="20"/>
        </w:rPr>
        <w:t xml:space="preserve"> </w:t>
      </w:r>
      <w:r w:rsidRPr="006B2F91">
        <w:rPr>
          <w:rFonts w:asciiTheme="majorHAnsi" w:hAnsiTheme="majorHAnsi"/>
          <w:sz w:val="20"/>
          <w:szCs w:val="20"/>
        </w:rPr>
        <w:t>Lei</w:t>
      </w:r>
      <w:r w:rsidRPr="006B2F91">
        <w:rPr>
          <w:rFonts w:asciiTheme="majorHAnsi" w:hAnsiTheme="majorHAnsi"/>
          <w:spacing w:val="-21"/>
          <w:sz w:val="20"/>
          <w:szCs w:val="20"/>
        </w:rPr>
        <w:t xml:space="preserve"> </w:t>
      </w:r>
      <w:r w:rsidRPr="006B2F91">
        <w:rPr>
          <w:rFonts w:asciiTheme="majorHAnsi" w:hAnsiTheme="majorHAnsi"/>
          <w:sz w:val="20"/>
          <w:szCs w:val="20"/>
        </w:rPr>
        <w:t>Federal</w:t>
      </w:r>
      <w:r w:rsidRPr="006B2F91">
        <w:rPr>
          <w:rFonts w:asciiTheme="majorHAnsi" w:hAnsiTheme="majorHAnsi"/>
          <w:spacing w:val="-21"/>
          <w:sz w:val="20"/>
          <w:szCs w:val="20"/>
        </w:rPr>
        <w:t xml:space="preserve"> </w:t>
      </w:r>
      <w:r w:rsidRPr="006B2F91">
        <w:rPr>
          <w:rFonts w:asciiTheme="majorHAnsi" w:hAnsiTheme="majorHAnsi"/>
          <w:sz w:val="20"/>
          <w:szCs w:val="20"/>
        </w:rPr>
        <w:t>nº 14.133/2021;</w:t>
      </w:r>
    </w:p>
    <w:p w14:paraId="6EA8D17C"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lastRenderedPageBreak/>
        <w:t xml:space="preserve">- </w:t>
      </w:r>
      <w:r w:rsidRPr="006B2F91">
        <w:rPr>
          <w:rFonts w:asciiTheme="majorHAnsi" w:hAnsiTheme="majorHAnsi"/>
          <w:sz w:val="20"/>
          <w:szCs w:val="20"/>
        </w:rPr>
        <w:t>Se o proponente vencedor, convocado dentro do prazo de validade da sua proposta, não apresentar</w:t>
      </w:r>
      <w:r w:rsidRPr="006B2F91">
        <w:rPr>
          <w:rFonts w:asciiTheme="majorHAnsi" w:hAnsiTheme="majorHAnsi"/>
          <w:spacing w:val="1"/>
          <w:sz w:val="20"/>
          <w:szCs w:val="20"/>
        </w:rPr>
        <w:t xml:space="preserve"> </w:t>
      </w:r>
      <w:r w:rsidRPr="006B2F91">
        <w:rPr>
          <w:rFonts w:asciiTheme="majorHAnsi" w:hAnsiTheme="majorHAnsi"/>
          <w:sz w:val="20"/>
          <w:szCs w:val="20"/>
        </w:rPr>
        <w:t xml:space="preserve">situação regular, estará sujeito às penalidades previstas no </w:t>
      </w:r>
      <w:r w:rsidRPr="006B2F91">
        <w:rPr>
          <w:rFonts w:asciiTheme="majorHAnsi" w:hAnsiTheme="majorHAnsi"/>
          <w:b/>
          <w:sz w:val="20"/>
          <w:szCs w:val="20"/>
        </w:rPr>
        <w:t xml:space="preserve">item 20 </w:t>
      </w:r>
      <w:r w:rsidRPr="006B2F91">
        <w:rPr>
          <w:rFonts w:asciiTheme="majorHAnsi" w:hAnsiTheme="majorHAnsi"/>
          <w:sz w:val="20"/>
          <w:szCs w:val="20"/>
        </w:rPr>
        <w:t>deste Edital. Neste caso, o Agente de</w:t>
      </w:r>
      <w:r w:rsidRPr="006B2F91">
        <w:rPr>
          <w:rFonts w:asciiTheme="majorHAnsi" w:hAnsiTheme="majorHAnsi"/>
          <w:spacing w:val="1"/>
          <w:sz w:val="20"/>
          <w:szCs w:val="20"/>
        </w:rPr>
        <w:t xml:space="preserve"> </w:t>
      </w:r>
      <w:r w:rsidRPr="006B2F91">
        <w:rPr>
          <w:rFonts w:asciiTheme="majorHAnsi" w:hAnsiTheme="majorHAnsi"/>
          <w:sz w:val="20"/>
          <w:szCs w:val="20"/>
        </w:rPr>
        <w:t>Contratação</w:t>
      </w:r>
      <w:r w:rsidRPr="006B2F91">
        <w:rPr>
          <w:rFonts w:asciiTheme="majorHAnsi" w:hAnsiTheme="majorHAnsi"/>
          <w:spacing w:val="1"/>
          <w:sz w:val="20"/>
          <w:szCs w:val="20"/>
        </w:rPr>
        <w:t xml:space="preserve"> </w:t>
      </w:r>
      <w:r w:rsidRPr="006B2F91">
        <w:rPr>
          <w:rFonts w:asciiTheme="majorHAnsi" w:hAnsiTheme="majorHAnsi"/>
          <w:sz w:val="20"/>
          <w:szCs w:val="20"/>
        </w:rPr>
        <w:t>convocará</w:t>
      </w:r>
      <w:r w:rsidRPr="006B2F91">
        <w:rPr>
          <w:rFonts w:asciiTheme="majorHAnsi" w:hAnsiTheme="majorHAnsi"/>
          <w:spacing w:val="-2"/>
          <w:sz w:val="20"/>
          <w:szCs w:val="20"/>
        </w:rPr>
        <w:t xml:space="preserve"> </w:t>
      </w:r>
      <w:r w:rsidRPr="006B2F91">
        <w:rPr>
          <w:rFonts w:asciiTheme="majorHAnsi" w:hAnsiTheme="majorHAnsi"/>
          <w:sz w:val="20"/>
          <w:szCs w:val="20"/>
        </w:rPr>
        <w:t>as</w:t>
      </w:r>
      <w:r w:rsidRPr="006B2F91">
        <w:rPr>
          <w:rFonts w:asciiTheme="majorHAnsi" w:hAnsiTheme="majorHAnsi"/>
          <w:spacing w:val="-5"/>
          <w:sz w:val="20"/>
          <w:szCs w:val="20"/>
        </w:rPr>
        <w:t xml:space="preserve"> </w:t>
      </w:r>
      <w:r w:rsidRPr="006B2F91">
        <w:rPr>
          <w:rFonts w:asciiTheme="majorHAnsi" w:hAnsiTheme="majorHAnsi"/>
          <w:sz w:val="20"/>
          <w:szCs w:val="20"/>
        </w:rPr>
        <w:t>propostas</w:t>
      </w:r>
      <w:r w:rsidRPr="006B2F91">
        <w:rPr>
          <w:rFonts w:asciiTheme="majorHAnsi" w:hAnsiTheme="majorHAnsi"/>
          <w:spacing w:val="-3"/>
          <w:sz w:val="20"/>
          <w:szCs w:val="20"/>
        </w:rPr>
        <w:t xml:space="preserve"> </w:t>
      </w:r>
      <w:r w:rsidRPr="006B2F91">
        <w:rPr>
          <w:rFonts w:asciiTheme="majorHAnsi" w:hAnsiTheme="majorHAnsi"/>
          <w:sz w:val="20"/>
          <w:szCs w:val="20"/>
        </w:rPr>
        <w:t>e</w:t>
      </w:r>
      <w:r w:rsidRPr="006B2F91">
        <w:rPr>
          <w:rFonts w:asciiTheme="majorHAnsi" w:hAnsiTheme="majorHAnsi"/>
          <w:spacing w:val="-3"/>
          <w:sz w:val="20"/>
          <w:szCs w:val="20"/>
        </w:rPr>
        <w:t xml:space="preserve"> </w:t>
      </w:r>
      <w:r w:rsidRPr="006B2F91">
        <w:rPr>
          <w:rFonts w:asciiTheme="majorHAnsi" w:hAnsiTheme="majorHAnsi"/>
          <w:sz w:val="20"/>
          <w:szCs w:val="20"/>
        </w:rPr>
        <w:t>documentos</w:t>
      </w:r>
      <w:r w:rsidRPr="006B2F91">
        <w:rPr>
          <w:rFonts w:asciiTheme="majorHAnsi" w:hAnsiTheme="majorHAnsi"/>
          <w:spacing w:val="-3"/>
          <w:sz w:val="20"/>
          <w:szCs w:val="20"/>
        </w:rPr>
        <w:t xml:space="preserve"> </w:t>
      </w:r>
      <w:r w:rsidRPr="006B2F91">
        <w:rPr>
          <w:rFonts w:asciiTheme="majorHAnsi" w:hAnsiTheme="majorHAnsi"/>
          <w:sz w:val="20"/>
          <w:szCs w:val="20"/>
        </w:rPr>
        <w:t>de</w:t>
      </w:r>
      <w:r w:rsidRPr="006B2F91">
        <w:rPr>
          <w:rFonts w:asciiTheme="majorHAnsi" w:hAnsiTheme="majorHAnsi"/>
          <w:spacing w:val="-2"/>
          <w:sz w:val="20"/>
          <w:szCs w:val="20"/>
        </w:rPr>
        <w:t xml:space="preserve"> </w:t>
      </w:r>
      <w:r w:rsidRPr="006B2F91">
        <w:rPr>
          <w:rFonts w:asciiTheme="majorHAnsi" w:hAnsiTheme="majorHAnsi"/>
          <w:sz w:val="20"/>
          <w:szCs w:val="20"/>
        </w:rPr>
        <w:t>habilitação</w:t>
      </w:r>
      <w:r w:rsidRPr="006B2F91">
        <w:rPr>
          <w:rFonts w:asciiTheme="majorHAnsi" w:hAnsiTheme="majorHAnsi"/>
          <w:spacing w:val="1"/>
          <w:sz w:val="20"/>
          <w:szCs w:val="20"/>
        </w:rPr>
        <w:t xml:space="preserve"> </w:t>
      </w:r>
      <w:r w:rsidRPr="006B2F91">
        <w:rPr>
          <w:rFonts w:asciiTheme="majorHAnsi" w:hAnsiTheme="majorHAnsi"/>
          <w:sz w:val="20"/>
          <w:szCs w:val="20"/>
        </w:rPr>
        <w:t>dos</w:t>
      </w:r>
      <w:r w:rsidRPr="006B2F91">
        <w:rPr>
          <w:rFonts w:asciiTheme="majorHAnsi" w:hAnsiTheme="majorHAnsi"/>
          <w:spacing w:val="-4"/>
          <w:sz w:val="20"/>
          <w:szCs w:val="20"/>
        </w:rPr>
        <w:t xml:space="preserve"> </w:t>
      </w:r>
      <w:r w:rsidRPr="006B2F91">
        <w:rPr>
          <w:rFonts w:asciiTheme="majorHAnsi" w:hAnsiTheme="majorHAnsi"/>
          <w:sz w:val="20"/>
          <w:szCs w:val="20"/>
        </w:rPr>
        <w:t>proponentes</w:t>
      </w:r>
      <w:r w:rsidRPr="006B2F91">
        <w:rPr>
          <w:rFonts w:asciiTheme="majorHAnsi" w:hAnsiTheme="majorHAnsi"/>
          <w:spacing w:val="-4"/>
          <w:sz w:val="20"/>
          <w:szCs w:val="20"/>
        </w:rPr>
        <w:t xml:space="preserve"> </w:t>
      </w:r>
      <w:r w:rsidRPr="006B2F91">
        <w:rPr>
          <w:rFonts w:asciiTheme="majorHAnsi" w:hAnsiTheme="majorHAnsi"/>
          <w:sz w:val="20"/>
          <w:szCs w:val="20"/>
        </w:rPr>
        <w:t>subsequentes,</w:t>
      </w:r>
      <w:r w:rsidRPr="006B2F91">
        <w:rPr>
          <w:rFonts w:asciiTheme="majorHAnsi" w:hAnsiTheme="majorHAnsi"/>
          <w:spacing w:val="2"/>
          <w:sz w:val="20"/>
          <w:szCs w:val="20"/>
        </w:rPr>
        <w:t xml:space="preserve"> </w:t>
      </w:r>
      <w:proofErr w:type="gramStart"/>
      <w:r w:rsidRPr="006B2F91">
        <w:rPr>
          <w:rFonts w:asciiTheme="majorHAnsi" w:hAnsiTheme="majorHAnsi"/>
          <w:sz w:val="20"/>
          <w:szCs w:val="20"/>
        </w:rPr>
        <w:t>observada</w:t>
      </w:r>
      <w:proofErr w:type="gramEnd"/>
      <w:r w:rsidRPr="006B2F91">
        <w:rPr>
          <w:rFonts w:asciiTheme="majorHAnsi" w:hAnsiTheme="majorHAnsi"/>
          <w:spacing w:val="-58"/>
          <w:sz w:val="20"/>
          <w:szCs w:val="20"/>
        </w:rPr>
        <w:t xml:space="preserve"> </w:t>
      </w:r>
      <w:r w:rsidRPr="006B2F91">
        <w:rPr>
          <w:rFonts w:asciiTheme="majorHAnsi" w:hAnsiTheme="majorHAnsi"/>
          <w:sz w:val="20"/>
          <w:szCs w:val="20"/>
        </w:rPr>
        <w:t>a ordem de classificação, até a apuração de uma que atenda ao Edital, sendo o respectivo proponente</w:t>
      </w:r>
      <w:r w:rsidRPr="006B2F91">
        <w:rPr>
          <w:rFonts w:asciiTheme="majorHAnsi" w:hAnsiTheme="majorHAnsi"/>
          <w:spacing w:val="1"/>
          <w:sz w:val="20"/>
          <w:szCs w:val="20"/>
        </w:rPr>
        <w:t xml:space="preserve"> </w:t>
      </w:r>
      <w:r w:rsidRPr="006B2F91">
        <w:rPr>
          <w:rFonts w:asciiTheme="majorHAnsi" w:hAnsiTheme="majorHAnsi"/>
          <w:sz w:val="20"/>
          <w:szCs w:val="20"/>
        </w:rPr>
        <w:t>convocado</w:t>
      </w:r>
      <w:r w:rsidRPr="006B2F91">
        <w:rPr>
          <w:rFonts w:asciiTheme="majorHAnsi" w:hAnsiTheme="majorHAnsi"/>
          <w:spacing w:val="-1"/>
          <w:sz w:val="20"/>
          <w:szCs w:val="20"/>
        </w:rPr>
        <w:t xml:space="preserve"> </w:t>
      </w:r>
      <w:r w:rsidRPr="006B2F91">
        <w:rPr>
          <w:rFonts w:asciiTheme="majorHAnsi" w:hAnsiTheme="majorHAnsi"/>
          <w:sz w:val="20"/>
          <w:szCs w:val="20"/>
        </w:rPr>
        <w:t>para</w:t>
      </w:r>
      <w:r w:rsidRPr="006B2F91">
        <w:rPr>
          <w:rFonts w:asciiTheme="majorHAnsi" w:hAnsiTheme="majorHAnsi"/>
          <w:spacing w:val="-2"/>
          <w:sz w:val="20"/>
          <w:szCs w:val="20"/>
        </w:rPr>
        <w:t xml:space="preserve"> </w:t>
      </w:r>
      <w:r w:rsidRPr="006B2F91">
        <w:rPr>
          <w:rFonts w:asciiTheme="majorHAnsi" w:hAnsiTheme="majorHAnsi"/>
          <w:sz w:val="20"/>
          <w:szCs w:val="20"/>
        </w:rPr>
        <w:t>negociar</w:t>
      </w:r>
      <w:r w:rsidRPr="006B2F91">
        <w:rPr>
          <w:rFonts w:asciiTheme="majorHAnsi" w:hAnsiTheme="majorHAnsi"/>
          <w:spacing w:val="1"/>
          <w:sz w:val="20"/>
          <w:szCs w:val="20"/>
        </w:rPr>
        <w:t xml:space="preserve"> </w:t>
      </w:r>
      <w:r w:rsidRPr="006B2F91">
        <w:rPr>
          <w:rFonts w:asciiTheme="majorHAnsi" w:hAnsiTheme="majorHAnsi"/>
          <w:sz w:val="20"/>
          <w:szCs w:val="20"/>
        </w:rPr>
        <w:t>redução do preço ofertado.</w:t>
      </w:r>
    </w:p>
    <w:p w14:paraId="5D79876B"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
          <w:sz w:val="20"/>
          <w:szCs w:val="20"/>
        </w:rPr>
        <w:t xml:space="preserve"> </w:t>
      </w:r>
      <w:r w:rsidRPr="006B2F91">
        <w:rPr>
          <w:rFonts w:asciiTheme="majorHAnsi" w:hAnsiTheme="majorHAnsi"/>
          <w:sz w:val="20"/>
          <w:szCs w:val="20"/>
        </w:rPr>
        <w:t>No</w:t>
      </w:r>
      <w:r w:rsidRPr="006B2F91">
        <w:rPr>
          <w:rFonts w:asciiTheme="majorHAnsi" w:hAnsiTheme="majorHAnsi"/>
          <w:spacing w:val="-12"/>
          <w:sz w:val="20"/>
          <w:szCs w:val="20"/>
        </w:rPr>
        <w:t xml:space="preserve"> </w:t>
      </w:r>
      <w:r w:rsidRPr="006B2F91">
        <w:rPr>
          <w:rFonts w:asciiTheme="majorHAnsi" w:hAnsiTheme="majorHAnsi"/>
          <w:sz w:val="20"/>
          <w:szCs w:val="20"/>
        </w:rPr>
        <w:t>julgamento</w:t>
      </w:r>
      <w:r w:rsidRPr="006B2F91">
        <w:rPr>
          <w:rFonts w:asciiTheme="majorHAnsi" w:hAnsiTheme="majorHAnsi"/>
          <w:spacing w:val="-5"/>
          <w:sz w:val="20"/>
          <w:szCs w:val="20"/>
        </w:rPr>
        <w:t xml:space="preserve"> </w:t>
      </w:r>
      <w:r w:rsidRPr="006B2F91">
        <w:rPr>
          <w:rFonts w:asciiTheme="majorHAnsi" w:hAnsiTheme="majorHAnsi"/>
          <w:sz w:val="20"/>
          <w:szCs w:val="20"/>
        </w:rPr>
        <w:t>das</w:t>
      </w:r>
      <w:r w:rsidRPr="006B2F91">
        <w:rPr>
          <w:rFonts w:asciiTheme="majorHAnsi" w:hAnsiTheme="majorHAnsi"/>
          <w:spacing w:val="-11"/>
          <w:sz w:val="20"/>
          <w:szCs w:val="20"/>
        </w:rPr>
        <w:t xml:space="preserve"> </w:t>
      </w:r>
      <w:r w:rsidRPr="006B2F91">
        <w:rPr>
          <w:rFonts w:asciiTheme="majorHAnsi" w:hAnsiTheme="majorHAnsi"/>
          <w:sz w:val="20"/>
          <w:szCs w:val="20"/>
        </w:rPr>
        <w:t>propostas</w:t>
      </w:r>
      <w:r w:rsidRPr="006B2F91">
        <w:rPr>
          <w:rFonts w:asciiTheme="majorHAnsi" w:hAnsiTheme="majorHAnsi"/>
          <w:spacing w:val="-10"/>
          <w:sz w:val="20"/>
          <w:szCs w:val="20"/>
        </w:rPr>
        <w:t xml:space="preserve"> </w:t>
      </w:r>
      <w:r w:rsidRPr="006B2F91">
        <w:rPr>
          <w:rFonts w:asciiTheme="majorHAnsi" w:hAnsiTheme="majorHAnsi"/>
          <w:sz w:val="20"/>
          <w:szCs w:val="20"/>
        </w:rPr>
        <w:t>e</w:t>
      </w:r>
      <w:r w:rsidRPr="006B2F91">
        <w:rPr>
          <w:rFonts w:asciiTheme="majorHAnsi" w:hAnsiTheme="majorHAnsi"/>
          <w:spacing w:val="-10"/>
          <w:sz w:val="20"/>
          <w:szCs w:val="20"/>
        </w:rPr>
        <w:t xml:space="preserve"> </w:t>
      </w:r>
      <w:r w:rsidRPr="006B2F91">
        <w:rPr>
          <w:rFonts w:asciiTheme="majorHAnsi" w:hAnsiTheme="majorHAnsi"/>
          <w:sz w:val="20"/>
          <w:szCs w:val="20"/>
        </w:rPr>
        <w:t>na</w:t>
      </w:r>
      <w:r w:rsidRPr="006B2F91">
        <w:rPr>
          <w:rFonts w:asciiTheme="majorHAnsi" w:hAnsiTheme="majorHAnsi"/>
          <w:spacing w:val="-10"/>
          <w:sz w:val="20"/>
          <w:szCs w:val="20"/>
        </w:rPr>
        <w:t xml:space="preserve"> </w:t>
      </w:r>
      <w:r w:rsidRPr="006B2F91">
        <w:rPr>
          <w:rFonts w:asciiTheme="majorHAnsi" w:hAnsiTheme="majorHAnsi"/>
          <w:sz w:val="20"/>
          <w:szCs w:val="20"/>
        </w:rPr>
        <w:t>fase</w:t>
      </w:r>
      <w:r w:rsidRPr="006B2F91">
        <w:rPr>
          <w:rFonts w:asciiTheme="majorHAnsi" w:hAnsiTheme="majorHAnsi"/>
          <w:spacing w:val="-9"/>
          <w:sz w:val="20"/>
          <w:szCs w:val="20"/>
        </w:rPr>
        <w:t xml:space="preserve"> </w:t>
      </w:r>
      <w:r w:rsidRPr="006B2F91">
        <w:rPr>
          <w:rFonts w:asciiTheme="majorHAnsi" w:hAnsiTheme="majorHAnsi"/>
          <w:sz w:val="20"/>
          <w:szCs w:val="20"/>
        </w:rPr>
        <w:t>de</w:t>
      </w:r>
      <w:r w:rsidRPr="006B2F91">
        <w:rPr>
          <w:rFonts w:asciiTheme="majorHAnsi" w:hAnsiTheme="majorHAnsi"/>
          <w:spacing w:val="-10"/>
          <w:sz w:val="20"/>
          <w:szCs w:val="20"/>
        </w:rPr>
        <w:t xml:space="preserve"> </w:t>
      </w:r>
      <w:r w:rsidRPr="006B2F91">
        <w:rPr>
          <w:rFonts w:asciiTheme="majorHAnsi" w:hAnsiTheme="majorHAnsi"/>
          <w:sz w:val="20"/>
          <w:szCs w:val="20"/>
        </w:rPr>
        <w:t>habilitação</w:t>
      </w:r>
      <w:r w:rsidRPr="006B2F91">
        <w:rPr>
          <w:rFonts w:asciiTheme="majorHAnsi" w:hAnsiTheme="majorHAnsi"/>
          <w:spacing w:val="-5"/>
          <w:sz w:val="20"/>
          <w:szCs w:val="20"/>
        </w:rPr>
        <w:t xml:space="preserve"> </w:t>
      </w:r>
      <w:r w:rsidRPr="006B2F91">
        <w:rPr>
          <w:rFonts w:asciiTheme="majorHAnsi" w:hAnsiTheme="majorHAnsi"/>
          <w:sz w:val="20"/>
          <w:szCs w:val="20"/>
        </w:rPr>
        <w:t>o</w:t>
      </w:r>
      <w:r w:rsidRPr="006B2F91">
        <w:rPr>
          <w:rFonts w:asciiTheme="majorHAnsi" w:hAnsiTheme="majorHAnsi"/>
          <w:spacing w:val="-13"/>
          <w:sz w:val="20"/>
          <w:szCs w:val="20"/>
        </w:rPr>
        <w:t xml:space="preserve"> </w:t>
      </w:r>
      <w:r w:rsidRPr="006B2F91">
        <w:rPr>
          <w:rFonts w:asciiTheme="majorHAnsi" w:hAnsiTheme="majorHAnsi"/>
          <w:sz w:val="20"/>
          <w:szCs w:val="20"/>
        </w:rPr>
        <w:t>Agente</w:t>
      </w:r>
      <w:r w:rsidRPr="006B2F91">
        <w:rPr>
          <w:rFonts w:asciiTheme="majorHAnsi" w:hAnsiTheme="majorHAnsi"/>
          <w:spacing w:val="-9"/>
          <w:sz w:val="20"/>
          <w:szCs w:val="20"/>
        </w:rPr>
        <w:t xml:space="preserve"> </w:t>
      </w:r>
      <w:r w:rsidRPr="006B2F91">
        <w:rPr>
          <w:rFonts w:asciiTheme="majorHAnsi" w:hAnsiTheme="majorHAnsi"/>
          <w:sz w:val="20"/>
          <w:szCs w:val="20"/>
        </w:rPr>
        <w:t>de</w:t>
      </w:r>
      <w:r w:rsidRPr="006B2F91">
        <w:rPr>
          <w:rFonts w:asciiTheme="majorHAnsi" w:hAnsiTheme="majorHAnsi"/>
          <w:spacing w:val="-10"/>
          <w:sz w:val="20"/>
          <w:szCs w:val="20"/>
        </w:rPr>
        <w:t xml:space="preserve"> </w:t>
      </w:r>
      <w:r w:rsidRPr="006B2F91">
        <w:rPr>
          <w:rFonts w:asciiTheme="majorHAnsi" w:hAnsiTheme="majorHAnsi"/>
          <w:sz w:val="20"/>
          <w:szCs w:val="20"/>
        </w:rPr>
        <w:t>Contratação</w:t>
      </w:r>
      <w:r w:rsidRPr="006B2F91">
        <w:rPr>
          <w:rFonts w:asciiTheme="majorHAnsi" w:hAnsiTheme="majorHAnsi"/>
          <w:spacing w:val="-5"/>
          <w:sz w:val="20"/>
          <w:szCs w:val="20"/>
        </w:rPr>
        <w:t xml:space="preserve"> </w:t>
      </w:r>
      <w:r w:rsidRPr="006B2F91">
        <w:rPr>
          <w:rFonts w:asciiTheme="majorHAnsi" w:hAnsiTheme="majorHAnsi"/>
          <w:sz w:val="20"/>
          <w:szCs w:val="20"/>
        </w:rPr>
        <w:t>poderá</w:t>
      </w:r>
      <w:r w:rsidRPr="006B2F91">
        <w:rPr>
          <w:rFonts w:asciiTheme="majorHAnsi" w:hAnsiTheme="majorHAnsi"/>
          <w:spacing w:val="-10"/>
          <w:sz w:val="20"/>
          <w:szCs w:val="20"/>
        </w:rPr>
        <w:t xml:space="preserve"> </w:t>
      </w:r>
      <w:r w:rsidRPr="006B2F91">
        <w:rPr>
          <w:rFonts w:asciiTheme="majorHAnsi" w:hAnsiTheme="majorHAnsi"/>
          <w:sz w:val="20"/>
          <w:szCs w:val="20"/>
        </w:rPr>
        <w:t>sanar</w:t>
      </w:r>
      <w:r w:rsidRPr="006B2F91">
        <w:rPr>
          <w:rFonts w:asciiTheme="majorHAnsi" w:hAnsiTheme="majorHAnsi"/>
          <w:spacing w:val="-12"/>
          <w:sz w:val="20"/>
          <w:szCs w:val="20"/>
        </w:rPr>
        <w:t xml:space="preserve"> </w:t>
      </w:r>
      <w:r w:rsidRPr="006B2F91">
        <w:rPr>
          <w:rFonts w:asciiTheme="majorHAnsi" w:hAnsiTheme="majorHAnsi"/>
          <w:sz w:val="20"/>
          <w:szCs w:val="20"/>
        </w:rPr>
        <w:t>erros</w:t>
      </w:r>
      <w:r w:rsidRPr="006B2F91">
        <w:rPr>
          <w:rFonts w:asciiTheme="majorHAnsi" w:hAnsiTheme="majorHAnsi"/>
          <w:spacing w:val="-10"/>
          <w:sz w:val="20"/>
          <w:szCs w:val="20"/>
        </w:rPr>
        <w:t xml:space="preserve"> </w:t>
      </w:r>
      <w:r w:rsidRPr="006B2F91">
        <w:rPr>
          <w:rFonts w:asciiTheme="majorHAnsi" w:hAnsiTheme="majorHAnsi"/>
          <w:sz w:val="20"/>
          <w:szCs w:val="20"/>
        </w:rPr>
        <w:t>ou</w:t>
      </w:r>
      <w:r w:rsidRPr="006B2F91">
        <w:rPr>
          <w:rFonts w:asciiTheme="majorHAnsi" w:hAnsiTheme="majorHAnsi"/>
          <w:spacing w:val="-58"/>
          <w:sz w:val="20"/>
          <w:szCs w:val="20"/>
        </w:rPr>
        <w:t xml:space="preserve"> </w:t>
      </w:r>
      <w:r w:rsidRPr="006B2F91">
        <w:rPr>
          <w:rFonts w:asciiTheme="majorHAnsi" w:hAnsiTheme="majorHAnsi"/>
          <w:sz w:val="20"/>
          <w:szCs w:val="20"/>
        </w:rPr>
        <w:t>falhas que não alterem a substância das propostas e dos documentos e a sua validade jurídica, mediante</w:t>
      </w:r>
      <w:r w:rsidRPr="006B2F91">
        <w:rPr>
          <w:rFonts w:asciiTheme="majorHAnsi" w:hAnsiTheme="majorHAnsi"/>
          <w:spacing w:val="1"/>
          <w:sz w:val="20"/>
          <w:szCs w:val="20"/>
        </w:rPr>
        <w:t xml:space="preserve"> </w:t>
      </w:r>
      <w:r w:rsidRPr="006B2F91">
        <w:rPr>
          <w:rFonts w:asciiTheme="majorHAnsi" w:hAnsiTheme="majorHAnsi"/>
          <w:spacing w:val="-2"/>
          <w:sz w:val="20"/>
          <w:szCs w:val="20"/>
        </w:rPr>
        <w:t>despacho</w:t>
      </w:r>
      <w:r w:rsidRPr="006B2F91">
        <w:rPr>
          <w:rFonts w:asciiTheme="majorHAnsi" w:hAnsiTheme="majorHAnsi"/>
          <w:spacing w:val="-12"/>
          <w:sz w:val="20"/>
          <w:szCs w:val="20"/>
        </w:rPr>
        <w:t xml:space="preserve"> </w:t>
      </w:r>
      <w:r w:rsidRPr="006B2F91">
        <w:rPr>
          <w:rFonts w:asciiTheme="majorHAnsi" w:hAnsiTheme="majorHAnsi"/>
          <w:spacing w:val="-2"/>
          <w:sz w:val="20"/>
          <w:szCs w:val="20"/>
        </w:rPr>
        <w:t>fundamentado,</w:t>
      </w:r>
      <w:r w:rsidRPr="006B2F91">
        <w:rPr>
          <w:rFonts w:asciiTheme="majorHAnsi" w:hAnsiTheme="majorHAnsi"/>
          <w:spacing w:val="-11"/>
          <w:sz w:val="20"/>
          <w:szCs w:val="20"/>
        </w:rPr>
        <w:t xml:space="preserve"> </w:t>
      </w:r>
      <w:r w:rsidRPr="006B2F91">
        <w:rPr>
          <w:rFonts w:asciiTheme="majorHAnsi" w:hAnsiTheme="majorHAnsi"/>
          <w:spacing w:val="-2"/>
          <w:sz w:val="20"/>
          <w:szCs w:val="20"/>
        </w:rPr>
        <w:t>registrado</w:t>
      </w:r>
      <w:r w:rsidRPr="006B2F91">
        <w:rPr>
          <w:rFonts w:asciiTheme="majorHAnsi" w:hAnsiTheme="majorHAnsi"/>
          <w:spacing w:val="-8"/>
          <w:sz w:val="20"/>
          <w:szCs w:val="20"/>
        </w:rPr>
        <w:t xml:space="preserve"> </w:t>
      </w:r>
      <w:r w:rsidRPr="006B2F91">
        <w:rPr>
          <w:rFonts w:asciiTheme="majorHAnsi" w:hAnsiTheme="majorHAnsi"/>
          <w:spacing w:val="-2"/>
          <w:sz w:val="20"/>
          <w:szCs w:val="20"/>
        </w:rPr>
        <w:t>em</w:t>
      </w:r>
      <w:r w:rsidRPr="006B2F91">
        <w:rPr>
          <w:rFonts w:asciiTheme="majorHAnsi" w:hAnsiTheme="majorHAnsi"/>
          <w:spacing w:val="-13"/>
          <w:sz w:val="20"/>
          <w:szCs w:val="20"/>
        </w:rPr>
        <w:t xml:space="preserve"> </w:t>
      </w:r>
      <w:r w:rsidRPr="006B2F91">
        <w:rPr>
          <w:rFonts w:asciiTheme="majorHAnsi" w:hAnsiTheme="majorHAnsi"/>
          <w:spacing w:val="-2"/>
          <w:sz w:val="20"/>
          <w:szCs w:val="20"/>
        </w:rPr>
        <w:t>ata</w:t>
      </w:r>
      <w:r w:rsidRPr="006B2F91">
        <w:rPr>
          <w:rFonts w:asciiTheme="majorHAnsi" w:hAnsiTheme="majorHAnsi"/>
          <w:spacing w:val="-5"/>
          <w:sz w:val="20"/>
          <w:szCs w:val="20"/>
        </w:rPr>
        <w:t xml:space="preserve"> </w:t>
      </w:r>
      <w:r w:rsidRPr="006B2F91">
        <w:rPr>
          <w:rFonts w:asciiTheme="majorHAnsi" w:hAnsiTheme="majorHAnsi"/>
          <w:spacing w:val="-2"/>
          <w:sz w:val="20"/>
          <w:szCs w:val="20"/>
        </w:rPr>
        <w:t>e</w:t>
      </w:r>
      <w:r w:rsidRPr="006B2F91">
        <w:rPr>
          <w:rFonts w:asciiTheme="majorHAnsi" w:hAnsiTheme="majorHAnsi"/>
          <w:spacing w:val="-7"/>
          <w:sz w:val="20"/>
          <w:szCs w:val="20"/>
        </w:rPr>
        <w:t xml:space="preserve"> </w:t>
      </w:r>
      <w:r w:rsidRPr="006B2F91">
        <w:rPr>
          <w:rFonts w:asciiTheme="majorHAnsi" w:hAnsiTheme="majorHAnsi"/>
          <w:spacing w:val="-2"/>
          <w:sz w:val="20"/>
          <w:szCs w:val="20"/>
        </w:rPr>
        <w:t>acessível</w:t>
      </w:r>
      <w:r w:rsidRPr="006B2F91">
        <w:rPr>
          <w:rFonts w:asciiTheme="majorHAnsi" w:hAnsiTheme="majorHAnsi"/>
          <w:spacing w:val="-13"/>
          <w:sz w:val="20"/>
          <w:szCs w:val="20"/>
        </w:rPr>
        <w:t xml:space="preserve"> </w:t>
      </w:r>
      <w:r w:rsidRPr="006B2F91">
        <w:rPr>
          <w:rFonts w:asciiTheme="majorHAnsi" w:hAnsiTheme="majorHAnsi"/>
          <w:spacing w:val="-2"/>
          <w:sz w:val="20"/>
          <w:szCs w:val="20"/>
        </w:rPr>
        <w:t>a</w:t>
      </w:r>
      <w:r w:rsidRPr="006B2F91">
        <w:rPr>
          <w:rFonts w:asciiTheme="majorHAnsi" w:hAnsiTheme="majorHAnsi"/>
          <w:spacing w:val="-7"/>
          <w:sz w:val="20"/>
          <w:szCs w:val="20"/>
        </w:rPr>
        <w:t xml:space="preserve"> </w:t>
      </w:r>
      <w:r w:rsidRPr="006B2F91">
        <w:rPr>
          <w:rFonts w:asciiTheme="majorHAnsi" w:hAnsiTheme="majorHAnsi"/>
          <w:spacing w:val="-2"/>
          <w:sz w:val="20"/>
          <w:szCs w:val="20"/>
        </w:rPr>
        <w:t>todos,</w:t>
      </w:r>
      <w:r w:rsidRPr="006B2F91">
        <w:rPr>
          <w:rFonts w:asciiTheme="majorHAnsi" w:hAnsiTheme="majorHAnsi"/>
          <w:spacing w:val="-3"/>
          <w:sz w:val="20"/>
          <w:szCs w:val="20"/>
        </w:rPr>
        <w:t xml:space="preserve"> </w:t>
      </w:r>
      <w:r w:rsidRPr="006B2F91">
        <w:rPr>
          <w:rFonts w:asciiTheme="majorHAnsi" w:hAnsiTheme="majorHAnsi"/>
          <w:spacing w:val="-2"/>
          <w:sz w:val="20"/>
          <w:szCs w:val="20"/>
        </w:rPr>
        <w:t>atribuindo-lhes</w:t>
      </w:r>
      <w:r w:rsidRPr="006B2F91">
        <w:rPr>
          <w:rFonts w:asciiTheme="majorHAnsi" w:hAnsiTheme="majorHAnsi"/>
          <w:spacing w:val="-8"/>
          <w:sz w:val="20"/>
          <w:szCs w:val="20"/>
        </w:rPr>
        <w:t xml:space="preserve"> </w:t>
      </w:r>
      <w:r w:rsidRPr="006B2F91">
        <w:rPr>
          <w:rFonts w:asciiTheme="majorHAnsi" w:hAnsiTheme="majorHAnsi"/>
          <w:spacing w:val="-2"/>
          <w:sz w:val="20"/>
          <w:szCs w:val="20"/>
        </w:rPr>
        <w:t>validade</w:t>
      </w:r>
      <w:r w:rsidRPr="006B2F91">
        <w:rPr>
          <w:rFonts w:asciiTheme="majorHAnsi" w:hAnsiTheme="majorHAnsi"/>
          <w:spacing w:val="-7"/>
          <w:sz w:val="20"/>
          <w:szCs w:val="20"/>
        </w:rPr>
        <w:t xml:space="preserve"> </w:t>
      </w:r>
      <w:r w:rsidRPr="006B2F91">
        <w:rPr>
          <w:rFonts w:asciiTheme="majorHAnsi" w:hAnsiTheme="majorHAnsi"/>
          <w:spacing w:val="-2"/>
          <w:sz w:val="20"/>
          <w:szCs w:val="20"/>
        </w:rPr>
        <w:t>e</w:t>
      </w:r>
      <w:r w:rsidRPr="006B2F91">
        <w:rPr>
          <w:rFonts w:asciiTheme="majorHAnsi" w:hAnsiTheme="majorHAnsi"/>
          <w:spacing w:val="-6"/>
          <w:sz w:val="20"/>
          <w:szCs w:val="20"/>
        </w:rPr>
        <w:t xml:space="preserve"> </w:t>
      </w:r>
      <w:r w:rsidRPr="006B2F91">
        <w:rPr>
          <w:rFonts w:asciiTheme="majorHAnsi" w:hAnsiTheme="majorHAnsi"/>
          <w:spacing w:val="-2"/>
          <w:sz w:val="20"/>
          <w:szCs w:val="20"/>
        </w:rPr>
        <w:t>eficácia</w:t>
      </w:r>
      <w:r w:rsidRPr="006B2F91">
        <w:rPr>
          <w:rFonts w:asciiTheme="majorHAnsi" w:hAnsiTheme="majorHAnsi"/>
          <w:spacing w:val="-7"/>
          <w:sz w:val="20"/>
          <w:szCs w:val="20"/>
        </w:rPr>
        <w:t xml:space="preserve"> </w:t>
      </w:r>
      <w:r w:rsidRPr="006B2F91">
        <w:rPr>
          <w:rFonts w:asciiTheme="majorHAnsi" w:hAnsiTheme="majorHAnsi"/>
          <w:spacing w:val="-2"/>
          <w:sz w:val="20"/>
          <w:szCs w:val="20"/>
        </w:rPr>
        <w:t>para</w:t>
      </w:r>
      <w:r w:rsidRPr="006B2F91">
        <w:rPr>
          <w:rFonts w:asciiTheme="majorHAnsi" w:hAnsiTheme="majorHAnsi"/>
          <w:spacing w:val="-5"/>
          <w:sz w:val="20"/>
          <w:szCs w:val="20"/>
        </w:rPr>
        <w:t xml:space="preserve"> </w:t>
      </w:r>
      <w:r w:rsidRPr="006B2F91">
        <w:rPr>
          <w:rFonts w:asciiTheme="majorHAnsi" w:hAnsiTheme="majorHAnsi"/>
          <w:spacing w:val="-2"/>
          <w:sz w:val="20"/>
          <w:szCs w:val="20"/>
        </w:rPr>
        <w:t>fins</w:t>
      </w:r>
      <w:r w:rsidRPr="006B2F91">
        <w:rPr>
          <w:rFonts w:asciiTheme="majorHAnsi" w:hAnsiTheme="majorHAnsi"/>
          <w:spacing w:val="-8"/>
          <w:sz w:val="20"/>
          <w:szCs w:val="20"/>
        </w:rPr>
        <w:t xml:space="preserve"> </w:t>
      </w:r>
      <w:r w:rsidRPr="006B2F91">
        <w:rPr>
          <w:rFonts w:asciiTheme="majorHAnsi" w:hAnsiTheme="majorHAnsi"/>
          <w:spacing w:val="-1"/>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classificação</w:t>
      </w:r>
      <w:r w:rsidRPr="006B2F91">
        <w:rPr>
          <w:rFonts w:asciiTheme="majorHAnsi" w:hAnsiTheme="majorHAnsi"/>
          <w:spacing w:val="-1"/>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habilitação.</w:t>
      </w:r>
    </w:p>
    <w:p w14:paraId="1A4CFA00"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
          <w:sz w:val="20"/>
          <w:szCs w:val="20"/>
        </w:rPr>
        <w:t xml:space="preserve"> </w:t>
      </w:r>
      <w:r w:rsidRPr="006B2F91">
        <w:rPr>
          <w:rFonts w:asciiTheme="majorHAnsi" w:hAnsiTheme="majorHAnsi"/>
          <w:sz w:val="20"/>
          <w:szCs w:val="20"/>
        </w:rPr>
        <w:t>O</w:t>
      </w:r>
      <w:r w:rsidRPr="006B2F91">
        <w:rPr>
          <w:rFonts w:asciiTheme="majorHAnsi" w:hAnsiTheme="majorHAnsi"/>
          <w:spacing w:val="1"/>
          <w:sz w:val="20"/>
          <w:szCs w:val="20"/>
        </w:rPr>
        <w:t xml:space="preserve"> </w:t>
      </w:r>
      <w:r w:rsidRPr="006B2F91">
        <w:rPr>
          <w:rFonts w:asciiTheme="majorHAnsi" w:hAnsiTheme="majorHAnsi"/>
          <w:sz w:val="20"/>
          <w:szCs w:val="20"/>
        </w:rPr>
        <w:t>Agente</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Contratação</w:t>
      </w:r>
      <w:r w:rsidRPr="006B2F91">
        <w:rPr>
          <w:rFonts w:asciiTheme="majorHAnsi" w:hAnsiTheme="majorHAnsi"/>
          <w:spacing w:val="1"/>
          <w:sz w:val="20"/>
          <w:szCs w:val="20"/>
        </w:rPr>
        <w:t xml:space="preserve"> </w:t>
      </w:r>
      <w:r w:rsidRPr="006B2F91">
        <w:rPr>
          <w:rFonts w:asciiTheme="majorHAnsi" w:hAnsiTheme="majorHAnsi"/>
          <w:sz w:val="20"/>
          <w:szCs w:val="20"/>
        </w:rPr>
        <w:t>poderá</w:t>
      </w:r>
      <w:r w:rsidRPr="006B2F91">
        <w:rPr>
          <w:rFonts w:asciiTheme="majorHAnsi" w:hAnsiTheme="majorHAnsi"/>
          <w:spacing w:val="1"/>
          <w:sz w:val="20"/>
          <w:szCs w:val="20"/>
        </w:rPr>
        <w:t xml:space="preserve"> </w:t>
      </w:r>
      <w:r w:rsidRPr="006B2F91">
        <w:rPr>
          <w:rFonts w:asciiTheme="majorHAnsi" w:hAnsiTheme="majorHAnsi"/>
          <w:sz w:val="20"/>
          <w:szCs w:val="20"/>
        </w:rPr>
        <w:t>durante</w:t>
      </w:r>
      <w:r w:rsidRPr="006B2F91">
        <w:rPr>
          <w:rFonts w:asciiTheme="majorHAnsi" w:hAnsiTheme="majorHAnsi"/>
          <w:spacing w:val="1"/>
          <w:sz w:val="20"/>
          <w:szCs w:val="20"/>
        </w:rPr>
        <w:t xml:space="preserve"> </w:t>
      </w:r>
      <w:r w:rsidRPr="006B2F91">
        <w:rPr>
          <w:rFonts w:asciiTheme="majorHAnsi" w:hAnsiTheme="majorHAnsi"/>
          <w:sz w:val="20"/>
          <w:szCs w:val="20"/>
        </w:rPr>
        <w:t>a</w:t>
      </w:r>
      <w:r w:rsidRPr="006B2F91">
        <w:rPr>
          <w:rFonts w:asciiTheme="majorHAnsi" w:hAnsiTheme="majorHAnsi"/>
          <w:spacing w:val="1"/>
          <w:sz w:val="20"/>
          <w:szCs w:val="20"/>
        </w:rPr>
        <w:t xml:space="preserve"> </w:t>
      </w:r>
      <w:r w:rsidRPr="006B2F91">
        <w:rPr>
          <w:rFonts w:asciiTheme="majorHAnsi" w:hAnsiTheme="majorHAnsi"/>
          <w:sz w:val="20"/>
          <w:szCs w:val="20"/>
        </w:rPr>
        <w:t>sessão</w:t>
      </w:r>
      <w:r w:rsidRPr="006B2F91">
        <w:rPr>
          <w:rFonts w:asciiTheme="majorHAnsi" w:hAnsiTheme="majorHAnsi"/>
          <w:spacing w:val="1"/>
          <w:sz w:val="20"/>
          <w:szCs w:val="20"/>
        </w:rPr>
        <w:t xml:space="preserve"> </w:t>
      </w:r>
      <w:r w:rsidRPr="006B2F91">
        <w:rPr>
          <w:rFonts w:asciiTheme="majorHAnsi" w:hAnsiTheme="majorHAnsi"/>
          <w:sz w:val="20"/>
          <w:szCs w:val="20"/>
        </w:rPr>
        <w:t>verificar</w:t>
      </w:r>
      <w:r w:rsidRPr="006B2F91">
        <w:rPr>
          <w:rFonts w:asciiTheme="majorHAnsi" w:hAnsiTheme="majorHAnsi"/>
          <w:spacing w:val="1"/>
          <w:sz w:val="20"/>
          <w:szCs w:val="20"/>
        </w:rPr>
        <w:t xml:space="preserve"> </w:t>
      </w:r>
      <w:r w:rsidRPr="006B2F91">
        <w:rPr>
          <w:rFonts w:asciiTheme="majorHAnsi" w:hAnsiTheme="majorHAnsi"/>
          <w:sz w:val="20"/>
          <w:szCs w:val="20"/>
        </w:rPr>
        <w:t>a</w:t>
      </w:r>
      <w:r w:rsidRPr="006B2F91">
        <w:rPr>
          <w:rFonts w:asciiTheme="majorHAnsi" w:hAnsiTheme="majorHAnsi"/>
          <w:spacing w:val="1"/>
          <w:sz w:val="20"/>
          <w:szCs w:val="20"/>
        </w:rPr>
        <w:t xml:space="preserve"> </w:t>
      </w:r>
      <w:r w:rsidRPr="006B2F91">
        <w:rPr>
          <w:rFonts w:asciiTheme="majorHAnsi" w:hAnsiTheme="majorHAnsi"/>
          <w:sz w:val="20"/>
          <w:szCs w:val="20"/>
        </w:rPr>
        <w:t>regularidade</w:t>
      </w:r>
      <w:r w:rsidRPr="006B2F91">
        <w:rPr>
          <w:rFonts w:asciiTheme="majorHAnsi" w:hAnsiTheme="majorHAnsi"/>
          <w:spacing w:val="1"/>
          <w:sz w:val="20"/>
          <w:szCs w:val="20"/>
        </w:rPr>
        <w:t xml:space="preserve"> </w:t>
      </w:r>
      <w:r w:rsidRPr="006B2F91">
        <w:rPr>
          <w:rFonts w:asciiTheme="majorHAnsi" w:hAnsiTheme="majorHAnsi"/>
          <w:sz w:val="20"/>
          <w:szCs w:val="20"/>
        </w:rPr>
        <w:t>dos</w:t>
      </w:r>
      <w:r w:rsidRPr="006B2F91">
        <w:rPr>
          <w:rFonts w:asciiTheme="majorHAnsi" w:hAnsiTheme="majorHAnsi"/>
          <w:spacing w:val="1"/>
          <w:sz w:val="20"/>
          <w:szCs w:val="20"/>
        </w:rPr>
        <w:t xml:space="preserve"> </w:t>
      </w:r>
      <w:r w:rsidRPr="006B2F91">
        <w:rPr>
          <w:rFonts w:asciiTheme="majorHAnsi" w:hAnsiTheme="majorHAnsi"/>
          <w:sz w:val="20"/>
          <w:szCs w:val="20"/>
        </w:rPr>
        <w:t>documentos</w:t>
      </w:r>
      <w:r w:rsidRPr="006B2F91">
        <w:rPr>
          <w:rFonts w:asciiTheme="majorHAnsi" w:hAnsiTheme="majorHAnsi"/>
          <w:spacing w:val="-57"/>
          <w:sz w:val="20"/>
          <w:szCs w:val="20"/>
        </w:rPr>
        <w:t xml:space="preserve"> </w:t>
      </w:r>
      <w:r w:rsidRPr="006B2F91">
        <w:rPr>
          <w:rFonts w:asciiTheme="majorHAnsi" w:hAnsiTheme="majorHAnsi"/>
          <w:spacing w:val="-1"/>
          <w:sz w:val="20"/>
          <w:szCs w:val="20"/>
        </w:rPr>
        <w:t>disponíveis</w:t>
      </w:r>
      <w:r w:rsidRPr="006B2F91">
        <w:rPr>
          <w:rFonts w:asciiTheme="majorHAnsi" w:hAnsiTheme="majorHAnsi"/>
          <w:spacing w:val="-11"/>
          <w:sz w:val="20"/>
          <w:szCs w:val="20"/>
        </w:rPr>
        <w:t xml:space="preserve"> </w:t>
      </w:r>
      <w:r w:rsidRPr="006B2F91">
        <w:rPr>
          <w:rFonts w:asciiTheme="majorHAnsi" w:hAnsiTheme="majorHAnsi"/>
          <w:spacing w:val="-1"/>
          <w:sz w:val="20"/>
          <w:szCs w:val="20"/>
        </w:rPr>
        <w:t>para</w:t>
      </w:r>
      <w:r w:rsidRPr="006B2F91">
        <w:rPr>
          <w:rFonts w:asciiTheme="majorHAnsi" w:hAnsiTheme="majorHAnsi"/>
          <w:spacing w:val="-14"/>
          <w:sz w:val="20"/>
          <w:szCs w:val="20"/>
        </w:rPr>
        <w:t xml:space="preserve"> </w:t>
      </w:r>
      <w:r w:rsidRPr="006B2F91">
        <w:rPr>
          <w:rFonts w:asciiTheme="majorHAnsi" w:hAnsiTheme="majorHAnsi"/>
          <w:spacing w:val="-1"/>
          <w:sz w:val="20"/>
          <w:szCs w:val="20"/>
        </w:rPr>
        <w:t>consulta</w:t>
      </w:r>
      <w:r w:rsidRPr="006B2F91">
        <w:rPr>
          <w:rFonts w:asciiTheme="majorHAnsi" w:hAnsiTheme="majorHAnsi"/>
          <w:spacing w:val="-15"/>
          <w:sz w:val="20"/>
          <w:szCs w:val="20"/>
        </w:rPr>
        <w:t xml:space="preserve"> </w:t>
      </w:r>
      <w:r w:rsidRPr="006B2F91">
        <w:rPr>
          <w:rFonts w:asciiTheme="majorHAnsi" w:hAnsiTheme="majorHAnsi"/>
          <w:sz w:val="20"/>
          <w:szCs w:val="20"/>
        </w:rPr>
        <w:t>on-line</w:t>
      </w:r>
      <w:r w:rsidRPr="006B2F91">
        <w:rPr>
          <w:rFonts w:asciiTheme="majorHAnsi" w:hAnsiTheme="majorHAnsi"/>
          <w:spacing w:val="-12"/>
          <w:sz w:val="20"/>
          <w:szCs w:val="20"/>
        </w:rPr>
        <w:t xml:space="preserve"> </w:t>
      </w:r>
      <w:r w:rsidRPr="006B2F91">
        <w:rPr>
          <w:rFonts w:asciiTheme="majorHAnsi" w:hAnsiTheme="majorHAnsi"/>
          <w:sz w:val="20"/>
          <w:szCs w:val="20"/>
        </w:rPr>
        <w:t>exigidos</w:t>
      </w:r>
      <w:r w:rsidRPr="006B2F91">
        <w:rPr>
          <w:rFonts w:asciiTheme="majorHAnsi" w:hAnsiTheme="majorHAnsi"/>
          <w:spacing w:val="-12"/>
          <w:sz w:val="20"/>
          <w:szCs w:val="20"/>
        </w:rPr>
        <w:t xml:space="preserve"> </w:t>
      </w:r>
      <w:r w:rsidRPr="006B2F91">
        <w:rPr>
          <w:rFonts w:asciiTheme="majorHAnsi" w:hAnsiTheme="majorHAnsi"/>
          <w:sz w:val="20"/>
          <w:szCs w:val="20"/>
        </w:rPr>
        <w:t>no</w:t>
      </w:r>
      <w:r w:rsidRPr="006B2F91">
        <w:rPr>
          <w:rFonts w:asciiTheme="majorHAnsi" w:hAnsiTheme="majorHAnsi"/>
          <w:spacing w:val="-15"/>
          <w:sz w:val="20"/>
          <w:szCs w:val="20"/>
        </w:rPr>
        <w:t xml:space="preserve"> </w:t>
      </w:r>
      <w:r w:rsidRPr="006B2F91">
        <w:rPr>
          <w:rFonts w:asciiTheme="majorHAnsi" w:hAnsiTheme="majorHAnsi"/>
          <w:sz w:val="20"/>
          <w:szCs w:val="20"/>
        </w:rPr>
        <w:t>subitem</w:t>
      </w:r>
      <w:r w:rsidRPr="006B2F91">
        <w:rPr>
          <w:rFonts w:asciiTheme="majorHAnsi" w:hAnsiTheme="majorHAnsi"/>
          <w:spacing w:val="-11"/>
          <w:sz w:val="20"/>
          <w:szCs w:val="20"/>
        </w:rPr>
        <w:t xml:space="preserve"> </w:t>
      </w:r>
      <w:r w:rsidRPr="006B2F91">
        <w:rPr>
          <w:rFonts w:asciiTheme="majorHAnsi" w:hAnsiTheme="majorHAnsi"/>
          <w:sz w:val="20"/>
          <w:szCs w:val="20"/>
        </w:rPr>
        <w:t>9.5,</w:t>
      </w:r>
      <w:r w:rsidRPr="006B2F91">
        <w:rPr>
          <w:rFonts w:asciiTheme="majorHAnsi" w:hAnsiTheme="majorHAnsi"/>
          <w:spacing w:val="-12"/>
          <w:sz w:val="20"/>
          <w:szCs w:val="20"/>
        </w:rPr>
        <w:t xml:space="preserve"> </w:t>
      </w:r>
      <w:r w:rsidRPr="006B2F91">
        <w:rPr>
          <w:rFonts w:asciiTheme="majorHAnsi" w:hAnsiTheme="majorHAnsi"/>
          <w:sz w:val="20"/>
          <w:szCs w:val="20"/>
        </w:rPr>
        <w:t>que</w:t>
      </w:r>
      <w:r w:rsidRPr="006B2F91">
        <w:rPr>
          <w:rFonts w:asciiTheme="majorHAnsi" w:hAnsiTheme="majorHAnsi"/>
          <w:spacing w:val="-16"/>
          <w:sz w:val="20"/>
          <w:szCs w:val="20"/>
        </w:rPr>
        <w:t xml:space="preserve"> </w:t>
      </w:r>
      <w:r w:rsidRPr="006B2F91">
        <w:rPr>
          <w:rFonts w:asciiTheme="majorHAnsi" w:hAnsiTheme="majorHAnsi"/>
          <w:sz w:val="20"/>
          <w:szCs w:val="20"/>
        </w:rPr>
        <w:t>não</w:t>
      </w:r>
      <w:r w:rsidRPr="006B2F91">
        <w:rPr>
          <w:rFonts w:asciiTheme="majorHAnsi" w:hAnsiTheme="majorHAnsi"/>
          <w:spacing w:val="-12"/>
          <w:sz w:val="20"/>
          <w:szCs w:val="20"/>
        </w:rPr>
        <w:t xml:space="preserve"> </w:t>
      </w:r>
      <w:proofErr w:type="gramStart"/>
      <w:r w:rsidRPr="006B2F91">
        <w:rPr>
          <w:rFonts w:asciiTheme="majorHAnsi" w:hAnsiTheme="majorHAnsi"/>
          <w:sz w:val="20"/>
          <w:szCs w:val="20"/>
        </w:rPr>
        <w:t>forem</w:t>
      </w:r>
      <w:r w:rsidRPr="006B2F91">
        <w:rPr>
          <w:rFonts w:asciiTheme="majorHAnsi" w:hAnsiTheme="majorHAnsi"/>
          <w:spacing w:val="-11"/>
          <w:sz w:val="20"/>
          <w:szCs w:val="20"/>
        </w:rPr>
        <w:t xml:space="preserve"> </w:t>
      </w:r>
      <w:r w:rsidRPr="006B2F91">
        <w:rPr>
          <w:rFonts w:asciiTheme="majorHAnsi" w:hAnsiTheme="majorHAnsi"/>
          <w:sz w:val="20"/>
          <w:szCs w:val="20"/>
        </w:rPr>
        <w:t>previamente</w:t>
      </w:r>
      <w:r w:rsidRPr="006B2F91">
        <w:rPr>
          <w:rFonts w:asciiTheme="majorHAnsi" w:hAnsiTheme="majorHAnsi"/>
          <w:spacing w:val="-12"/>
          <w:sz w:val="20"/>
          <w:szCs w:val="20"/>
        </w:rPr>
        <w:t xml:space="preserve"> </w:t>
      </w:r>
      <w:r w:rsidRPr="006B2F91">
        <w:rPr>
          <w:rFonts w:asciiTheme="majorHAnsi" w:hAnsiTheme="majorHAnsi"/>
          <w:sz w:val="20"/>
          <w:szCs w:val="20"/>
        </w:rPr>
        <w:t>apresentada</w:t>
      </w:r>
      <w:proofErr w:type="gramEnd"/>
      <w:r w:rsidRPr="006B2F91">
        <w:rPr>
          <w:rFonts w:asciiTheme="majorHAnsi" w:hAnsiTheme="majorHAnsi"/>
          <w:sz w:val="20"/>
          <w:szCs w:val="20"/>
        </w:rPr>
        <w:t>(s)</w:t>
      </w:r>
      <w:r w:rsidRPr="006B2F91">
        <w:rPr>
          <w:rFonts w:asciiTheme="majorHAnsi" w:hAnsiTheme="majorHAnsi"/>
          <w:spacing w:val="-11"/>
          <w:sz w:val="20"/>
          <w:szCs w:val="20"/>
        </w:rPr>
        <w:t xml:space="preserve"> </w:t>
      </w:r>
      <w:r w:rsidRPr="006B2F91">
        <w:rPr>
          <w:rFonts w:asciiTheme="majorHAnsi" w:hAnsiTheme="majorHAnsi"/>
          <w:sz w:val="20"/>
          <w:szCs w:val="20"/>
        </w:rPr>
        <w:t>pelo(s)</w:t>
      </w:r>
      <w:r w:rsidRPr="006B2F91">
        <w:rPr>
          <w:rFonts w:asciiTheme="majorHAnsi" w:hAnsiTheme="majorHAnsi"/>
          <w:spacing w:val="-57"/>
          <w:sz w:val="20"/>
          <w:szCs w:val="20"/>
        </w:rPr>
        <w:t xml:space="preserve"> </w:t>
      </w:r>
      <w:r w:rsidRPr="006B2F91">
        <w:rPr>
          <w:rFonts w:asciiTheme="majorHAnsi" w:hAnsiTheme="majorHAnsi"/>
          <w:sz w:val="20"/>
          <w:szCs w:val="20"/>
        </w:rPr>
        <w:t>proponente(s)</w:t>
      </w:r>
      <w:r w:rsidRPr="006B2F91">
        <w:rPr>
          <w:rFonts w:asciiTheme="majorHAnsi" w:hAnsiTheme="majorHAnsi"/>
          <w:spacing w:val="-1"/>
          <w:sz w:val="20"/>
          <w:szCs w:val="20"/>
        </w:rPr>
        <w:t xml:space="preserve"> </w:t>
      </w:r>
      <w:r w:rsidRPr="006B2F91">
        <w:rPr>
          <w:rFonts w:asciiTheme="majorHAnsi" w:hAnsiTheme="majorHAnsi"/>
          <w:sz w:val="20"/>
          <w:szCs w:val="20"/>
        </w:rPr>
        <w:t>ou</w:t>
      </w:r>
      <w:r w:rsidRPr="006B2F91">
        <w:rPr>
          <w:rFonts w:asciiTheme="majorHAnsi" w:hAnsiTheme="majorHAnsi"/>
          <w:spacing w:val="-12"/>
          <w:sz w:val="20"/>
          <w:szCs w:val="20"/>
        </w:rPr>
        <w:t xml:space="preserve"> </w:t>
      </w:r>
      <w:r w:rsidRPr="006B2F91">
        <w:rPr>
          <w:rFonts w:asciiTheme="majorHAnsi" w:hAnsiTheme="majorHAnsi"/>
          <w:sz w:val="20"/>
          <w:szCs w:val="20"/>
        </w:rPr>
        <w:t>que</w:t>
      </w:r>
      <w:r w:rsidRPr="006B2F91">
        <w:rPr>
          <w:rFonts w:asciiTheme="majorHAnsi" w:hAnsiTheme="majorHAnsi"/>
          <w:spacing w:val="-1"/>
          <w:sz w:val="20"/>
          <w:szCs w:val="20"/>
        </w:rPr>
        <w:t xml:space="preserve"> </w:t>
      </w:r>
      <w:r w:rsidRPr="006B2F91">
        <w:rPr>
          <w:rFonts w:asciiTheme="majorHAnsi" w:hAnsiTheme="majorHAnsi"/>
          <w:sz w:val="20"/>
          <w:szCs w:val="20"/>
        </w:rPr>
        <w:t>forem</w:t>
      </w:r>
      <w:r w:rsidRPr="006B2F91">
        <w:rPr>
          <w:rFonts w:asciiTheme="majorHAnsi" w:hAnsiTheme="majorHAnsi"/>
          <w:spacing w:val="-19"/>
          <w:sz w:val="20"/>
          <w:szCs w:val="20"/>
        </w:rPr>
        <w:t xml:space="preserve"> </w:t>
      </w:r>
      <w:r w:rsidRPr="006B2F91">
        <w:rPr>
          <w:rFonts w:asciiTheme="majorHAnsi" w:hAnsiTheme="majorHAnsi"/>
          <w:sz w:val="20"/>
          <w:szCs w:val="20"/>
        </w:rPr>
        <w:t>apresentados vencidos ou</w:t>
      </w:r>
      <w:r w:rsidRPr="006B2F91">
        <w:rPr>
          <w:rFonts w:asciiTheme="majorHAnsi" w:hAnsiTheme="majorHAnsi"/>
          <w:spacing w:val="-12"/>
          <w:sz w:val="20"/>
          <w:szCs w:val="20"/>
        </w:rPr>
        <w:t xml:space="preserve"> </w:t>
      </w:r>
      <w:r w:rsidRPr="006B2F91">
        <w:rPr>
          <w:rFonts w:asciiTheme="majorHAnsi" w:hAnsiTheme="majorHAnsi"/>
          <w:sz w:val="20"/>
          <w:szCs w:val="20"/>
        </w:rPr>
        <w:t>positivos.</w:t>
      </w:r>
    </w:p>
    <w:p w14:paraId="161F9B95"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4"/>
          <w:sz w:val="20"/>
          <w:szCs w:val="20"/>
        </w:rPr>
        <w:t xml:space="preserve"> </w:t>
      </w:r>
      <w:r w:rsidRPr="006B2F91">
        <w:rPr>
          <w:rFonts w:asciiTheme="majorHAnsi" w:hAnsiTheme="majorHAnsi"/>
          <w:sz w:val="20"/>
          <w:szCs w:val="20"/>
        </w:rPr>
        <w:t>No</w:t>
      </w:r>
      <w:r w:rsidRPr="006B2F91">
        <w:rPr>
          <w:rFonts w:asciiTheme="majorHAnsi" w:hAnsiTheme="majorHAnsi"/>
          <w:spacing w:val="-10"/>
          <w:sz w:val="20"/>
          <w:szCs w:val="20"/>
        </w:rPr>
        <w:t xml:space="preserve"> </w:t>
      </w:r>
      <w:r w:rsidRPr="006B2F91">
        <w:rPr>
          <w:rFonts w:asciiTheme="majorHAnsi" w:hAnsiTheme="majorHAnsi"/>
          <w:sz w:val="20"/>
          <w:szCs w:val="20"/>
        </w:rPr>
        <w:t>momento</w:t>
      </w:r>
      <w:r w:rsidRPr="006B2F91">
        <w:rPr>
          <w:rFonts w:asciiTheme="majorHAnsi" w:hAnsiTheme="majorHAnsi"/>
          <w:spacing w:val="-7"/>
          <w:sz w:val="20"/>
          <w:szCs w:val="20"/>
        </w:rPr>
        <w:t xml:space="preserve"> </w:t>
      </w:r>
      <w:r w:rsidRPr="006B2F91">
        <w:rPr>
          <w:rFonts w:asciiTheme="majorHAnsi" w:hAnsiTheme="majorHAnsi"/>
          <w:sz w:val="20"/>
          <w:szCs w:val="20"/>
        </w:rPr>
        <w:t>da</w:t>
      </w:r>
      <w:r w:rsidRPr="006B2F91">
        <w:rPr>
          <w:rFonts w:asciiTheme="majorHAnsi" w:hAnsiTheme="majorHAnsi"/>
          <w:spacing w:val="-7"/>
          <w:sz w:val="20"/>
          <w:szCs w:val="20"/>
        </w:rPr>
        <w:t xml:space="preserve"> </w:t>
      </w:r>
      <w:r w:rsidRPr="006B2F91">
        <w:rPr>
          <w:rFonts w:asciiTheme="majorHAnsi" w:hAnsiTheme="majorHAnsi"/>
          <w:sz w:val="20"/>
          <w:szCs w:val="20"/>
        </w:rPr>
        <w:t>verificação</w:t>
      </w:r>
      <w:r w:rsidRPr="006B2F91">
        <w:rPr>
          <w:rFonts w:asciiTheme="majorHAnsi" w:hAnsiTheme="majorHAnsi"/>
          <w:spacing w:val="-6"/>
          <w:sz w:val="20"/>
          <w:szCs w:val="20"/>
        </w:rPr>
        <w:t xml:space="preserve"> </w:t>
      </w:r>
      <w:r w:rsidRPr="006B2F91">
        <w:rPr>
          <w:rFonts w:asciiTheme="majorHAnsi" w:hAnsiTheme="majorHAnsi"/>
          <w:sz w:val="20"/>
          <w:szCs w:val="20"/>
        </w:rPr>
        <w:t>se</w:t>
      </w:r>
      <w:r w:rsidRPr="006B2F91">
        <w:rPr>
          <w:rFonts w:asciiTheme="majorHAnsi" w:hAnsiTheme="majorHAnsi"/>
          <w:spacing w:val="-9"/>
          <w:sz w:val="20"/>
          <w:szCs w:val="20"/>
        </w:rPr>
        <w:t xml:space="preserve"> </w:t>
      </w:r>
      <w:r w:rsidRPr="006B2F91">
        <w:rPr>
          <w:rFonts w:asciiTheme="majorHAnsi" w:hAnsiTheme="majorHAnsi"/>
          <w:sz w:val="20"/>
          <w:szCs w:val="20"/>
        </w:rPr>
        <w:t>o</w:t>
      </w:r>
      <w:r w:rsidRPr="006B2F91">
        <w:rPr>
          <w:rFonts w:asciiTheme="majorHAnsi" w:hAnsiTheme="majorHAnsi"/>
          <w:spacing w:val="-8"/>
          <w:sz w:val="20"/>
          <w:szCs w:val="20"/>
        </w:rPr>
        <w:t xml:space="preserve"> </w:t>
      </w:r>
      <w:r w:rsidRPr="006B2F91">
        <w:rPr>
          <w:rFonts w:asciiTheme="majorHAnsi" w:hAnsiTheme="majorHAnsi"/>
          <w:sz w:val="20"/>
          <w:szCs w:val="20"/>
        </w:rPr>
        <w:t>sistema</w:t>
      </w:r>
      <w:r w:rsidRPr="006B2F91">
        <w:rPr>
          <w:rFonts w:asciiTheme="majorHAnsi" w:hAnsiTheme="majorHAnsi"/>
          <w:spacing w:val="-7"/>
          <w:sz w:val="20"/>
          <w:szCs w:val="20"/>
        </w:rPr>
        <w:t xml:space="preserve"> </w:t>
      </w:r>
      <w:r w:rsidRPr="006B2F91">
        <w:rPr>
          <w:rFonts w:asciiTheme="majorHAnsi" w:hAnsiTheme="majorHAnsi"/>
          <w:sz w:val="20"/>
          <w:szCs w:val="20"/>
        </w:rPr>
        <w:t>estiver</w:t>
      </w:r>
      <w:r w:rsidRPr="006B2F91">
        <w:rPr>
          <w:rFonts w:asciiTheme="majorHAnsi" w:hAnsiTheme="majorHAnsi"/>
          <w:spacing w:val="-10"/>
          <w:sz w:val="20"/>
          <w:szCs w:val="20"/>
        </w:rPr>
        <w:t xml:space="preserve"> </w:t>
      </w:r>
      <w:r w:rsidRPr="006B2F91">
        <w:rPr>
          <w:rFonts w:asciiTheme="majorHAnsi" w:hAnsiTheme="majorHAnsi"/>
          <w:sz w:val="20"/>
          <w:szCs w:val="20"/>
        </w:rPr>
        <w:t>indisponível</w:t>
      </w:r>
      <w:r w:rsidRPr="006B2F91">
        <w:rPr>
          <w:rFonts w:asciiTheme="majorHAnsi" w:hAnsiTheme="majorHAnsi"/>
          <w:spacing w:val="-12"/>
          <w:sz w:val="20"/>
          <w:szCs w:val="20"/>
        </w:rPr>
        <w:t xml:space="preserve"> </w:t>
      </w:r>
      <w:r w:rsidRPr="006B2F91">
        <w:rPr>
          <w:rFonts w:asciiTheme="majorHAnsi" w:hAnsiTheme="majorHAnsi"/>
          <w:sz w:val="20"/>
          <w:szCs w:val="20"/>
        </w:rPr>
        <w:t>ficará</w:t>
      </w:r>
      <w:r w:rsidRPr="006B2F91">
        <w:rPr>
          <w:rFonts w:asciiTheme="majorHAnsi" w:hAnsiTheme="majorHAnsi"/>
          <w:spacing w:val="-10"/>
          <w:sz w:val="20"/>
          <w:szCs w:val="20"/>
        </w:rPr>
        <w:t xml:space="preserve"> </w:t>
      </w:r>
      <w:r w:rsidRPr="006B2F91">
        <w:rPr>
          <w:rFonts w:asciiTheme="majorHAnsi" w:hAnsiTheme="majorHAnsi"/>
          <w:sz w:val="20"/>
          <w:szCs w:val="20"/>
        </w:rPr>
        <w:t>o(s)</w:t>
      </w:r>
      <w:r w:rsidRPr="006B2F91">
        <w:rPr>
          <w:rFonts w:asciiTheme="majorHAnsi" w:hAnsiTheme="majorHAnsi"/>
          <w:spacing w:val="-10"/>
          <w:sz w:val="20"/>
          <w:szCs w:val="20"/>
        </w:rPr>
        <w:t xml:space="preserve"> </w:t>
      </w:r>
      <w:r w:rsidRPr="006B2F91">
        <w:rPr>
          <w:rFonts w:asciiTheme="majorHAnsi" w:hAnsiTheme="majorHAnsi"/>
          <w:sz w:val="20"/>
          <w:szCs w:val="20"/>
        </w:rPr>
        <w:t>proponente(s)</w:t>
      </w:r>
      <w:r w:rsidRPr="006B2F91">
        <w:rPr>
          <w:rFonts w:asciiTheme="majorHAnsi" w:hAnsiTheme="majorHAnsi"/>
          <w:spacing w:val="-8"/>
          <w:sz w:val="20"/>
          <w:szCs w:val="20"/>
        </w:rPr>
        <w:t xml:space="preserve"> </w:t>
      </w:r>
      <w:r w:rsidRPr="006B2F91">
        <w:rPr>
          <w:rFonts w:asciiTheme="majorHAnsi" w:hAnsiTheme="majorHAnsi"/>
          <w:sz w:val="20"/>
          <w:szCs w:val="20"/>
        </w:rPr>
        <w:t>com</w:t>
      </w:r>
      <w:r w:rsidRPr="006B2F91">
        <w:rPr>
          <w:rFonts w:asciiTheme="majorHAnsi" w:hAnsiTheme="majorHAnsi"/>
          <w:spacing w:val="-12"/>
          <w:sz w:val="20"/>
          <w:szCs w:val="20"/>
        </w:rPr>
        <w:t xml:space="preserve"> </w:t>
      </w:r>
      <w:r w:rsidRPr="006B2F91">
        <w:rPr>
          <w:rFonts w:asciiTheme="majorHAnsi" w:hAnsiTheme="majorHAnsi"/>
          <w:sz w:val="20"/>
          <w:szCs w:val="20"/>
        </w:rPr>
        <w:t>o</w:t>
      </w:r>
      <w:r w:rsidRPr="006B2F91">
        <w:rPr>
          <w:rFonts w:asciiTheme="majorHAnsi" w:hAnsiTheme="majorHAnsi"/>
          <w:spacing w:val="-9"/>
          <w:sz w:val="20"/>
          <w:szCs w:val="20"/>
        </w:rPr>
        <w:t xml:space="preserve"> </w:t>
      </w:r>
      <w:r w:rsidRPr="006B2F91">
        <w:rPr>
          <w:rFonts w:asciiTheme="majorHAnsi" w:hAnsiTheme="majorHAnsi"/>
          <w:sz w:val="20"/>
          <w:szCs w:val="20"/>
        </w:rPr>
        <w:t>ônus</w:t>
      </w:r>
      <w:r w:rsidRPr="006B2F91">
        <w:rPr>
          <w:rFonts w:asciiTheme="majorHAnsi" w:hAnsiTheme="majorHAnsi"/>
          <w:spacing w:val="-57"/>
          <w:sz w:val="20"/>
          <w:szCs w:val="20"/>
        </w:rPr>
        <w:t xml:space="preserve"> </w:t>
      </w:r>
      <w:r w:rsidRPr="006B2F91">
        <w:rPr>
          <w:rFonts w:asciiTheme="majorHAnsi" w:hAnsiTheme="majorHAnsi"/>
          <w:spacing w:val="-1"/>
          <w:sz w:val="20"/>
          <w:szCs w:val="20"/>
        </w:rPr>
        <w:t>de não</w:t>
      </w:r>
      <w:r w:rsidRPr="006B2F91">
        <w:rPr>
          <w:rFonts w:asciiTheme="majorHAnsi" w:hAnsiTheme="majorHAnsi"/>
          <w:sz w:val="20"/>
          <w:szCs w:val="20"/>
        </w:rPr>
        <w:t xml:space="preserve"> </w:t>
      </w:r>
      <w:r w:rsidRPr="006B2F91">
        <w:rPr>
          <w:rFonts w:asciiTheme="majorHAnsi" w:hAnsiTheme="majorHAnsi"/>
          <w:spacing w:val="-1"/>
          <w:sz w:val="20"/>
          <w:szCs w:val="20"/>
        </w:rPr>
        <w:t>terem</w:t>
      </w:r>
      <w:r w:rsidRPr="006B2F91">
        <w:rPr>
          <w:rFonts w:asciiTheme="majorHAnsi" w:hAnsiTheme="majorHAnsi"/>
          <w:spacing w:val="-18"/>
          <w:sz w:val="20"/>
          <w:szCs w:val="20"/>
        </w:rPr>
        <w:t xml:space="preserve"> </w:t>
      </w:r>
      <w:r w:rsidRPr="006B2F91">
        <w:rPr>
          <w:rFonts w:asciiTheme="majorHAnsi" w:hAnsiTheme="majorHAnsi"/>
          <w:spacing w:val="-1"/>
          <w:sz w:val="20"/>
          <w:szCs w:val="20"/>
        </w:rPr>
        <w:t>apresentado</w:t>
      </w:r>
      <w:r w:rsidRPr="006B2F91">
        <w:rPr>
          <w:rFonts w:asciiTheme="majorHAnsi" w:hAnsiTheme="majorHAnsi"/>
          <w:spacing w:val="2"/>
          <w:sz w:val="20"/>
          <w:szCs w:val="20"/>
        </w:rPr>
        <w:t xml:space="preserve"> </w:t>
      </w:r>
      <w:r w:rsidRPr="006B2F91">
        <w:rPr>
          <w:rFonts w:asciiTheme="majorHAnsi" w:hAnsiTheme="majorHAnsi"/>
          <w:sz w:val="20"/>
          <w:szCs w:val="20"/>
        </w:rPr>
        <w:t>o documento</w:t>
      </w:r>
      <w:r w:rsidRPr="006B2F91">
        <w:rPr>
          <w:rFonts w:asciiTheme="majorHAnsi" w:hAnsiTheme="majorHAnsi"/>
          <w:spacing w:val="1"/>
          <w:sz w:val="20"/>
          <w:szCs w:val="20"/>
        </w:rPr>
        <w:t xml:space="preserve"> </w:t>
      </w:r>
      <w:r w:rsidRPr="006B2F91">
        <w:rPr>
          <w:rFonts w:asciiTheme="majorHAnsi" w:hAnsiTheme="majorHAnsi"/>
          <w:sz w:val="20"/>
          <w:szCs w:val="20"/>
        </w:rPr>
        <w:t>ou</w:t>
      </w:r>
      <w:r w:rsidRPr="006B2F91">
        <w:rPr>
          <w:rFonts w:asciiTheme="majorHAnsi" w:hAnsiTheme="majorHAnsi"/>
          <w:spacing w:val="-11"/>
          <w:sz w:val="20"/>
          <w:szCs w:val="20"/>
        </w:rPr>
        <w:t xml:space="preserve"> </w:t>
      </w:r>
      <w:r w:rsidRPr="006B2F91">
        <w:rPr>
          <w:rFonts w:asciiTheme="majorHAnsi" w:hAnsiTheme="majorHAnsi"/>
          <w:sz w:val="20"/>
          <w:szCs w:val="20"/>
        </w:rPr>
        <w:t>ter (em)</w:t>
      </w:r>
      <w:r w:rsidRPr="006B2F91">
        <w:rPr>
          <w:rFonts w:asciiTheme="majorHAnsi" w:hAnsiTheme="majorHAnsi"/>
          <w:spacing w:val="1"/>
          <w:sz w:val="20"/>
          <w:szCs w:val="20"/>
        </w:rPr>
        <w:t xml:space="preserve"> </w:t>
      </w:r>
      <w:r w:rsidRPr="006B2F91">
        <w:rPr>
          <w:rFonts w:asciiTheme="majorHAnsi" w:hAnsiTheme="majorHAnsi"/>
          <w:sz w:val="20"/>
          <w:szCs w:val="20"/>
        </w:rPr>
        <w:t>apresentado com</w:t>
      </w:r>
      <w:r w:rsidRPr="006B2F91">
        <w:rPr>
          <w:rFonts w:asciiTheme="majorHAnsi" w:hAnsiTheme="majorHAnsi"/>
          <w:spacing w:val="-15"/>
          <w:sz w:val="20"/>
          <w:szCs w:val="20"/>
        </w:rPr>
        <w:t xml:space="preserve"> </w:t>
      </w:r>
      <w:r w:rsidRPr="006B2F91">
        <w:rPr>
          <w:rFonts w:asciiTheme="majorHAnsi" w:hAnsiTheme="majorHAnsi"/>
          <w:sz w:val="20"/>
          <w:szCs w:val="20"/>
        </w:rPr>
        <w:t>restrição.</w:t>
      </w:r>
    </w:p>
    <w:p w14:paraId="55A064D7"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8"/>
          <w:sz w:val="20"/>
          <w:szCs w:val="20"/>
        </w:rPr>
        <w:t xml:space="preserve"> </w:t>
      </w:r>
      <w:r w:rsidRPr="006B2F91">
        <w:rPr>
          <w:rFonts w:asciiTheme="majorHAnsi" w:hAnsiTheme="majorHAnsi"/>
          <w:sz w:val="20"/>
          <w:szCs w:val="20"/>
        </w:rPr>
        <w:t>DAS</w:t>
      </w:r>
      <w:r w:rsidRPr="006B2F91">
        <w:rPr>
          <w:rFonts w:asciiTheme="majorHAnsi" w:hAnsiTheme="majorHAnsi"/>
          <w:spacing w:val="-1"/>
          <w:sz w:val="20"/>
          <w:szCs w:val="20"/>
        </w:rPr>
        <w:t xml:space="preserve"> </w:t>
      </w:r>
      <w:r w:rsidRPr="006B2F91">
        <w:rPr>
          <w:rFonts w:asciiTheme="majorHAnsi" w:hAnsiTheme="majorHAnsi"/>
          <w:sz w:val="20"/>
          <w:szCs w:val="20"/>
        </w:rPr>
        <w:t>IMPUGNAÇÕES</w:t>
      </w:r>
      <w:r w:rsidRPr="006B2F91">
        <w:rPr>
          <w:rFonts w:asciiTheme="majorHAnsi" w:hAnsiTheme="majorHAnsi"/>
          <w:spacing w:val="1"/>
          <w:sz w:val="20"/>
          <w:szCs w:val="20"/>
        </w:rPr>
        <w:t xml:space="preserve"> </w:t>
      </w:r>
      <w:r w:rsidRPr="006B2F91">
        <w:rPr>
          <w:rFonts w:asciiTheme="majorHAnsi" w:hAnsiTheme="majorHAnsi"/>
          <w:sz w:val="20"/>
          <w:szCs w:val="20"/>
        </w:rPr>
        <w:t>E</w:t>
      </w:r>
      <w:r w:rsidRPr="006B2F91">
        <w:rPr>
          <w:rFonts w:asciiTheme="majorHAnsi" w:hAnsiTheme="majorHAnsi"/>
          <w:spacing w:val="-12"/>
          <w:sz w:val="20"/>
          <w:szCs w:val="20"/>
        </w:rPr>
        <w:t xml:space="preserve"> </w:t>
      </w:r>
      <w:r w:rsidRPr="006B2F91">
        <w:rPr>
          <w:rFonts w:asciiTheme="majorHAnsi" w:hAnsiTheme="majorHAnsi"/>
          <w:sz w:val="20"/>
          <w:szCs w:val="20"/>
        </w:rPr>
        <w:t>DOS RECURSOS</w:t>
      </w:r>
      <w:r w:rsidRPr="006B2F91">
        <w:rPr>
          <w:rFonts w:asciiTheme="majorHAnsi" w:hAnsiTheme="majorHAnsi"/>
          <w:spacing w:val="-3"/>
          <w:sz w:val="20"/>
          <w:szCs w:val="20"/>
        </w:rPr>
        <w:t xml:space="preserve"> </w:t>
      </w:r>
      <w:r w:rsidRPr="006B2F91">
        <w:rPr>
          <w:rFonts w:asciiTheme="majorHAnsi" w:hAnsiTheme="majorHAnsi"/>
          <w:sz w:val="20"/>
          <w:szCs w:val="20"/>
        </w:rPr>
        <w:t>ADMINISTRATIVOS</w:t>
      </w:r>
    </w:p>
    <w:p w14:paraId="0549716A"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29"/>
          <w:sz w:val="20"/>
          <w:szCs w:val="20"/>
        </w:rPr>
        <w:t xml:space="preserve"> </w:t>
      </w:r>
      <w:r w:rsidRPr="006B2F91">
        <w:rPr>
          <w:rFonts w:asciiTheme="majorHAnsi" w:hAnsiTheme="majorHAnsi"/>
          <w:sz w:val="20"/>
          <w:szCs w:val="20"/>
        </w:rPr>
        <w:t>Qualquer</w:t>
      </w:r>
      <w:r w:rsidRPr="006B2F91">
        <w:rPr>
          <w:rFonts w:asciiTheme="majorHAnsi" w:hAnsiTheme="majorHAnsi"/>
          <w:spacing w:val="29"/>
          <w:sz w:val="20"/>
          <w:szCs w:val="20"/>
        </w:rPr>
        <w:t xml:space="preserve"> </w:t>
      </w:r>
      <w:r w:rsidRPr="006B2F91">
        <w:rPr>
          <w:rFonts w:asciiTheme="majorHAnsi" w:hAnsiTheme="majorHAnsi"/>
          <w:sz w:val="20"/>
          <w:szCs w:val="20"/>
        </w:rPr>
        <w:t>pessoa</w:t>
      </w:r>
      <w:r w:rsidRPr="006B2F91">
        <w:rPr>
          <w:rFonts w:asciiTheme="majorHAnsi" w:hAnsiTheme="majorHAnsi"/>
          <w:spacing w:val="29"/>
          <w:sz w:val="20"/>
          <w:szCs w:val="20"/>
        </w:rPr>
        <w:t xml:space="preserve"> </w:t>
      </w:r>
      <w:r w:rsidR="00E40E8C" w:rsidRPr="006B2F91">
        <w:rPr>
          <w:rFonts w:asciiTheme="majorHAnsi" w:hAnsiTheme="majorHAnsi"/>
          <w:sz w:val="20"/>
          <w:szCs w:val="20"/>
        </w:rPr>
        <w:t>poderá</w:t>
      </w:r>
      <w:r w:rsidRPr="006B2F91">
        <w:rPr>
          <w:rFonts w:asciiTheme="majorHAnsi" w:hAnsiTheme="majorHAnsi"/>
          <w:spacing w:val="30"/>
          <w:sz w:val="20"/>
          <w:szCs w:val="20"/>
        </w:rPr>
        <w:t xml:space="preserve"> </w:t>
      </w:r>
      <w:r w:rsidRPr="006B2F91">
        <w:rPr>
          <w:rFonts w:asciiTheme="majorHAnsi" w:hAnsiTheme="majorHAnsi"/>
          <w:sz w:val="20"/>
          <w:szCs w:val="20"/>
        </w:rPr>
        <w:t>até</w:t>
      </w:r>
      <w:r w:rsidRPr="006B2F91">
        <w:rPr>
          <w:rFonts w:asciiTheme="majorHAnsi" w:hAnsiTheme="majorHAnsi"/>
          <w:spacing w:val="29"/>
          <w:sz w:val="20"/>
          <w:szCs w:val="20"/>
        </w:rPr>
        <w:t xml:space="preserve"> </w:t>
      </w:r>
      <w:r w:rsidRPr="006B2F91">
        <w:rPr>
          <w:rFonts w:asciiTheme="majorHAnsi" w:hAnsiTheme="majorHAnsi"/>
          <w:sz w:val="20"/>
          <w:szCs w:val="20"/>
        </w:rPr>
        <w:t>03</w:t>
      </w:r>
      <w:r w:rsidRPr="006B2F91">
        <w:rPr>
          <w:rFonts w:asciiTheme="majorHAnsi" w:hAnsiTheme="majorHAnsi"/>
          <w:spacing w:val="30"/>
          <w:sz w:val="20"/>
          <w:szCs w:val="20"/>
        </w:rPr>
        <w:t xml:space="preserve"> </w:t>
      </w:r>
      <w:r w:rsidRPr="006B2F91">
        <w:rPr>
          <w:rFonts w:asciiTheme="majorHAnsi" w:hAnsiTheme="majorHAnsi"/>
          <w:sz w:val="20"/>
          <w:szCs w:val="20"/>
        </w:rPr>
        <w:t>(três)</w:t>
      </w:r>
      <w:r w:rsidRPr="006B2F91">
        <w:rPr>
          <w:rFonts w:asciiTheme="majorHAnsi" w:hAnsiTheme="majorHAnsi"/>
          <w:spacing w:val="29"/>
          <w:sz w:val="20"/>
          <w:szCs w:val="20"/>
        </w:rPr>
        <w:t xml:space="preserve"> </w:t>
      </w:r>
      <w:r w:rsidRPr="006B2F91">
        <w:rPr>
          <w:rFonts w:asciiTheme="majorHAnsi" w:hAnsiTheme="majorHAnsi"/>
          <w:sz w:val="20"/>
          <w:szCs w:val="20"/>
        </w:rPr>
        <w:t>dias</w:t>
      </w:r>
      <w:r w:rsidRPr="006B2F91">
        <w:rPr>
          <w:rFonts w:asciiTheme="majorHAnsi" w:hAnsiTheme="majorHAnsi"/>
          <w:spacing w:val="30"/>
          <w:sz w:val="20"/>
          <w:szCs w:val="20"/>
        </w:rPr>
        <w:t xml:space="preserve"> </w:t>
      </w:r>
      <w:r w:rsidRPr="006B2F91">
        <w:rPr>
          <w:rFonts w:asciiTheme="majorHAnsi" w:hAnsiTheme="majorHAnsi"/>
          <w:sz w:val="20"/>
          <w:szCs w:val="20"/>
        </w:rPr>
        <w:t>úteis</w:t>
      </w:r>
      <w:r w:rsidRPr="006B2F91">
        <w:rPr>
          <w:rFonts w:asciiTheme="majorHAnsi" w:hAnsiTheme="majorHAnsi"/>
          <w:spacing w:val="30"/>
          <w:sz w:val="20"/>
          <w:szCs w:val="20"/>
        </w:rPr>
        <w:t xml:space="preserve"> </w:t>
      </w:r>
      <w:r w:rsidRPr="006B2F91">
        <w:rPr>
          <w:rFonts w:asciiTheme="majorHAnsi" w:hAnsiTheme="majorHAnsi"/>
          <w:sz w:val="20"/>
          <w:szCs w:val="20"/>
        </w:rPr>
        <w:t>anteriores</w:t>
      </w:r>
      <w:r w:rsidRPr="006B2F91">
        <w:rPr>
          <w:rFonts w:asciiTheme="majorHAnsi" w:hAnsiTheme="majorHAnsi"/>
          <w:spacing w:val="31"/>
          <w:sz w:val="20"/>
          <w:szCs w:val="20"/>
        </w:rPr>
        <w:t xml:space="preserve"> </w:t>
      </w:r>
      <w:r w:rsidRPr="006B2F91">
        <w:rPr>
          <w:rFonts w:asciiTheme="majorHAnsi" w:hAnsiTheme="majorHAnsi"/>
          <w:sz w:val="20"/>
          <w:szCs w:val="20"/>
        </w:rPr>
        <w:t>à</w:t>
      </w:r>
      <w:r w:rsidRPr="006B2F91">
        <w:rPr>
          <w:rFonts w:asciiTheme="majorHAnsi" w:hAnsiTheme="majorHAnsi"/>
          <w:spacing w:val="29"/>
          <w:sz w:val="20"/>
          <w:szCs w:val="20"/>
        </w:rPr>
        <w:t xml:space="preserve"> </w:t>
      </w:r>
      <w:r w:rsidRPr="006B2F91">
        <w:rPr>
          <w:rFonts w:asciiTheme="majorHAnsi" w:hAnsiTheme="majorHAnsi"/>
          <w:sz w:val="20"/>
          <w:szCs w:val="20"/>
        </w:rPr>
        <w:t>data</w:t>
      </w:r>
      <w:r w:rsidRPr="006B2F91">
        <w:rPr>
          <w:rFonts w:asciiTheme="majorHAnsi" w:hAnsiTheme="majorHAnsi"/>
          <w:spacing w:val="30"/>
          <w:sz w:val="20"/>
          <w:szCs w:val="20"/>
        </w:rPr>
        <w:t xml:space="preserve"> </w:t>
      </w:r>
      <w:r w:rsidRPr="006B2F91">
        <w:rPr>
          <w:rFonts w:asciiTheme="majorHAnsi" w:hAnsiTheme="majorHAnsi"/>
          <w:sz w:val="20"/>
          <w:szCs w:val="20"/>
        </w:rPr>
        <w:t>fixada</w:t>
      </w:r>
      <w:r w:rsidRPr="006B2F91">
        <w:rPr>
          <w:rFonts w:asciiTheme="majorHAnsi" w:hAnsiTheme="majorHAnsi"/>
          <w:spacing w:val="30"/>
          <w:sz w:val="20"/>
          <w:szCs w:val="20"/>
        </w:rPr>
        <w:t xml:space="preserve"> </w:t>
      </w:r>
      <w:r w:rsidRPr="006B2F91">
        <w:rPr>
          <w:rFonts w:asciiTheme="majorHAnsi" w:hAnsiTheme="majorHAnsi"/>
          <w:sz w:val="20"/>
          <w:szCs w:val="20"/>
        </w:rPr>
        <w:t>para</w:t>
      </w:r>
      <w:r w:rsidRPr="006B2F91">
        <w:rPr>
          <w:rFonts w:asciiTheme="majorHAnsi" w:hAnsiTheme="majorHAnsi"/>
          <w:spacing w:val="28"/>
          <w:sz w:val="20"/>
          <w:szCs w:val="20"/>
        </w:rPr>
        <w:t xml:space="preserve"> </w:t>
      </w:r>
      <w:r w:rsidRPr="006B2F91">
        <w:rPr>
          <w:rFonts w:asciiTheme="majorHAnsi" w:hAnsiTheme="majorHAnsi"/>
          <w:sz w:val="20"/>
          <w:szCs w:val="20"/>
        </w:rPr>
        <w:t>abertura</w:t>
      </w:r>
      <w:r w:rsidRPr="006B2F91">
        <w:rPr>
          <w:rFonts w:asciiTheme="majorHAnsi" w:hAnsiTheme="majorHAnsi"/>
          <w:spacing w:val="30"/>
          <w:sz w:val="20"/>
          <w:szCs w:val="20"/>
        </w:rPr>
        <w:t xml:space="preserve"> </w:t>
      </w:r>
      <w:r w:rsidRPr="006B2F91">
        <w:rPr>
          <w:rFonts w:asciiTheme="majorHAnsi" w:hAnsiTheme="majorHAnsi"/>
          <w:sz w:val="20"/>
          <w:szCs w:val="20"/>
        </w:rPr>
        <w:t>da</w:t>
      </w:r>
      <w:r w:rsidRPr="006B2F91">
        <w:rPr>
          <w:rFonts w:asciiTheme="majorHAnsi" w:hAnsiTheme="majorHAnsi"/>
          <w:spacing w:val="29"/>
          <w:sz w:val="20"/>
          <w:szCs w:val="20"/>
        </w:rPr>
        <w:t xml:space="preserve"> </w:t>
      </w:r>
      <w:r w:rsidRPr="006B2F91">
        <w:rPr>
          <w:rFonts w:asciiTheme="majorHAnsi" w:hAnsiTheme="majorHAnsi"/>
          <w:sz w:val="20"/>
          <w:szCs w:val="20"/>
        </w:rPr>
        <w:t>sessão</w:t>
      </w:r>
      <w:r w:rsidRPr="006B2F91">
        <w:rPr>
          <w:rFonts w:asciiTheme="majorHAnsi" w:hAnsiTheme="majorHAnsi"/>
          <w:spacing w:val="-57"/>
          <w:sz w:val="20"/>
          <w:szCs w:val="20"/>
        </w:rPr>
        <w:t xml:space="preserve"> </w:t>
      </w:r>
      <w:r w:rsidRPr="006B2F91">
        <w:rPr>
          <w:rFonts w:asciiTheme="majorHAnsi" w:hAnsiTheme="majorHAnsi"/>
          <w:sz w:val="20"/>
          <w:szCs w:val="20"/>
        </w:rPr>
        <w:t>pública,</w:t>
      </w:r>
      <w:r w:rsidRPr="006B2F91">
        <w:rPr>
          <w:rFonts w:asciiTheme="majorHAnsi" w:hAnsiTheme="majorHAnsi"/>
          <w:spacing w:val="-5"/>
          <w:sz w:val="20"/>
          <w:szCs w:val="20"/>
        </w:rPr>
        <w:t xml:space="preserve"> </w:t>
      </w:r>
      <w:r w:rsidRPr="006B2F91">
        <w:rPr>
          <w:rFonts w:asciiTheme="majorHAnsi" w:hAnsiTheme="majorHAnsi"/>
          <w:sz w:val="20"/>
          <w:szCs w:val="20"/>
        </w:rPr>
        <w:t>impugnar</w:t>
      </w:r>
      <w:r w:rsidRPr="006B2F91">
        <w:rPr>
          <w:rFonts w:asciiTheme="majorHAnsi" w:hAnsiTheme="majorHAnsi"/>
          <w:spacing w:val="-10"/>
          <w:sz w:val="20"/>
          <w:szCs w:val="20"/>
        </w:rPr>
        <w:t xml:space="preserve"> </w:t>
      </w:r>
      <w:r w:rsidRPr="006B2F91">
        <w:rPr>
          <w:rFonts w:asciiTheme="majorHAnsi" w:hAnsiTheme="majorHAnsi"/>
          <w:sz w:val="20"/>
          <w:szCs w:val="20"/>
        </w:rPr>
        <w:t>os</w:t>
      </w:r>
      <w:r w:rsidRPr="006B2F91">
        <w:rPr>
          <w:rFonts w:asciiTheme="majorHAnsi" w:hAnsiTheme="majorHAnsi"/>
          <w:spacing w:val="-7"/>
          <w:sz w:val="20"/>
          <w:szCs w:val="20"/>
        </w:rPr>
        <w:t xml:space="preserve"> </w:t>
      </w:r>
      <w:r w:rsidRPr="006B2F91">
        <w:rPr>
          <w:rFonts w:asciiTheme="majorHAnsi" w:hAnsiTheme="majorHAnsi"/>
          <w:sz w:val="20"/>
          <w:szCs w:val="20"/>
        </w:rPr>
        <w:t>termos</w:t>
      </w:r>
      <w:r w:rsidRPr="006B2F91">
        <w:rPr>
          <w:rFonts w:asciiTheme="majorHAnsi" w:hAnsiTheme="majorHAnsi"/>
          <w:spacing w:val="-7"/>
          <w:sz w:val="20"/>
          <w:szCs w:val="20"/>
        </w:rPr>
        <w:t xml:space="preserve"> </w:t>
      </w:r>
      <w:r w:rsidRPr="006B2F91">
        <w:rPr>
          <w:rFonts w:asciiTheme="majorHAnsi" w:hAnsiTheme="majorHAnsi"/>
          <w:sz w:val="20"/>
          <w:szCs w:val="20"/>
        </w:rPr>
        <w:t>do</w:t>
      </w:r>
      <w:r w:rsidRPr="006B2F91">
        <w:rPr>
          <w:rFonts w:asciiTheme="majorHAnsi" w:hAnsiTheme="majorHAnsi"/>
          <w:spacing w:val="-5"/>
          <w:sz w:val="20"/>
          <w:szCs w:val="20"/>
        </w:rPr>
        <w:t xml:space="preserve"> </w:t>
      </w:r>
      <w:r w:rsidRPr="006B2F91">
        <w:rPr>
          <w:rFonts w:asciiTheme="majorHAnsi" w:hAnsiTheme="majorHAnsi"/>
          <w:sz w:val="20"/>
          <w:szCs w:val="20"/>
        </w:rPr>
        <w:t>Edital.</w:t>
      </w:r>
    </w:p>
    <w:p w14:paraId="6D9092CC"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xml:space="preserve">- As impugnações deverão ser protocolizadas através do sistema </w:t>
      </w:r>
      <w:r w:rsidR="00E40E8C" w:rsidRPr="006B2F91">
        <w:rPr>
          <w:rFonts w:asciiTheme="majorHAnsi" w:hAnsiTheme="majorHAnsi" w:cstheme="majorHAnsi"/>
          <w:sz w:val="20"/>
          <w:szCs w:val="20"/>
        </w:rPr>
        <w:t xml:space="preserve">BNC (BANCO NACIONAL DE COMPRAS)- disponível no </w:t>
      </w:r>
      <w:r w:rsidR="00E40E8C" w:rsidRPr="006B2F91">
        <w:rPr>
          <w:rFonts w:asciiTheme="majorHAnsi" w:hAnsiTheme="majorHAnsi" w:cstheme="majorHAnsi"/>
          <w:bCs/>
          <w:sz w:val="20"/>
          <w:szCs w:val="20"/>
        </w:rPr>
        <w:t xml:space="preserve">endereço eletrônico </w:t>
      </w:r>
      <w:hyperlink r:id="rId20" w:history="1">
        <w:r w:rsidR="00E40E8C" w:rsidRPr="006B2F91">
          <w:rPr>
            <w:rStyle w:val="Hyperlink"/>
            <w:rFonts w:asciiTheme="majorHAnsi" w:hAnsiTheme="majorHAnsi" w:cstheme="majorHAnsi"/>
            <w:color w:val="auto"/>
            <w:sz w:val="20"/>
            <w:szCs w:val="20"/>
          </w:rPr>
          <w:t>https://bnc.org.br/</w:t>
        </w:r>
      </w:hyperlink>
      <w:r w:rsidRPr="006B2F91">
        <w:rPr>
          <w:rFonts w:asciiTheme="majorHAnsi" w:hAnsiTheme="majorHAnsi"/>
          <w:sz w:val="20"/>
          <w:szCs w:val="20"/>
        </w:rPr>
        <w:t>, até o vencimento do prazo, acompanhado da respectiva representatividade e, quando for o caso, de</w:t>
      </w:r>
      <w:r w:rsidRPr="006B2F91">
        <w:rPr>
          <w:rFonts w:asciiTheme="majorHAnsi" w:hAnsiTheme="majorHAnsi"/>
          <w:spacing w:val="1"/>
          <w:sz w:val="20"/>
          <w:szCs w:val="20"/>
        </w:rPr>
        <w:t xml:space="preserve"> </w:t>
      </w:r>
      <w:r w:rsidRPr="006B2F91">
        <w:rPr>
          <w:rFonts w:asciiTheme="majorHAnsi" w:hAnsiTheme="majorHAnsi"/>
          <w:sz w:val="20"/>
          <w:szCs w:val="20"/>
        </w:rPr>
        <w:t>procuração.</w:t>
      </w:r>
    </w:p>
    <w:p w14:paraId="5E5C8B27"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2"/>
          <w:sz w:val="20"/>
          <w:szCs w:val="20"/>
        </w:rPr>
        <w:t xml:space="preserve"> </w:t>
      </w:r>
      <w:r w:rsidRPr="006B2F91">
        <w:rPr>
          <w:rFonts w:asciiTheme="majorHAnsi" w:hAnsiTheme="majorHAnsi"/>
          <w:sz w:val="20"/>
          <w:szCs w:val="20"/>
        </w:rPr>
        <w:t>Não</w:t>
      </w:r>
      <w:r w:rsidRPr="006B2F91">
        <w:rPr>
          <w:rFonts w:asciiTheme="majorHAnsi" w:hAnsiTheme="majorHAnsi"/>
          <w:spacing w:val="1"/>
          <w:sz w:val="20"/>
          <w:szCs w:val="20"/>
        </w:rPr>
        <w:t xml:space="preserve"> </w:t>
      </w:r>
      <w:r w:rsidRPr="006B2F91">
        <w:rPr>
          <w:rFonts w:asciiTheme="majorHAnsi" w:hAnsiTheme="majorHAnsi"/>
          <w:sz w:val="20"/>
          <w:szCs w:val="20"/>
        </w:rPr>
        <w:t>serão</w:t>
      </w:r>
      <w:r w:rsidRPr="006B2F91">
        <w:rPr>
          <w:rFonts w:asciiTheme="majorHAnsi" w:hAnsiTheme="majorHAnsi"/>
          <w:spacing w:val="1"/>
          <w:sz w:val="20"/>
          <w:szCs w:val="20"/>
        </w:rPr>
        <w:t xml:space="preserve"> </w:t>
      </w:r>
      <w:r w:rsidRPr="006B2F91">
        <w:rPr>
          <w:rFonts w:asciiTheme="majorHAnsi" w:hAnsiTheme="majorHAnsi"/>
          <w:sz w:val="20"/>
          <w:szCs w:val="20"/>
        </w:rPr>
        <w:t>conhecidas</w:t>
      </w:r>
      <w:r w:rsidRPr="006B2F91">
        <w:rPr>
          <w:rFonts w:asciiTheme="majorHAnsi" w:hAnsiTheme="majorHAnsi"/>
          <w:spacing w:val="-1"/>
          <w:sz w:val="20"/>
          <w:szCs w:val="20"/>
        </w:rPr>
        <w:t xml:space="preserve"> </w:t>
      </w:r>
      <w:r w:rsidRPr="006B2F91">
        <w:rPr>
          <w:rFonts w:asciiTheme="majorHAnsi" w:hAnsiTheme="majorHAnsi"/>
          <w:sz w:val="20"/>
          <w:szCs w:val="20"/>
        </w:rPr>
        <w:t>as</w:t>
      </w:r>
      <w:r w:rsidRPr="006B2F91">
        <w:rPr>
          <w:rFonts w:asciiTheme="majorHAnsi" w:hAnsiTheme="majorHAnsi"/>
          <w:spacing w:val="-3"/>
          <w:sz w:val="20"/>
          <w:szCs w:val="20"/>
        </w:rPr>
        <w:t xml:space="preserve"> </w:t>
      </w:r>
      <w:r w:rsidRPr="006B2F91">
        <w:rPr>
          <w:rFonts w:asciiTheme="majorHAnsi" w:hAnsiTheme="majorHAnsi"/>
          <w:sz w:val="20"/>
          <w:szCs w:val="20"/>
        </w:rPr>
        <w:t>impugnações</w:t>
      </w:r>
      <w:r w:rsidRPr="006B2F91">
        <w:rPr>
          <w:rFonts w:asciiTheme="majorHAnsi" w:hAnsiTheme="majorHAnsi"/>
          <w:spacing w:val="2"/>
          <w:sz w:val="20"/>
          <w:szCs w:val="20"/>
        </w:rPr>
        <w:t xml:space="preserve"> </w:t>
      </w:r>
      <w:r w:rsidRPr="006B2F91">
        <w:rPr>
          <w:rFonts w:asciiTheme="majorHAnsi" w:hAnsiTheme="majorHAnsi"/>
          <w:sz w:val="20"/>
          <w:szCs w:val="20"/>
        </w:rPr>
        <w:t>e os</w:t>
      </w:r>
      <w:r w:rsidRPr="006B2F91">
        <w:rPr>
          <w:rFonts w:asciiTheme="majorHAnsi" w:hAnsiTheme="majorHAnsi"/>
          <w:spacing w:val="-4"/>
          <w:sz w:val="20"/>
          <w:szCs w:val="20"/>
        </w:rPr>
        <w:t xml:space="preserve"> </w:t>
      </w:r>
      <w:r w:rsidRPr="006B2F91">
        <w:rPr>
          <w:rFonts w:asciiTheme="majorHAnsi" w:hAnsiTheme="majorHAnsi"/>
          <w:sz w:val="20"/>
          <w:szCs w:val="20"/>
        </w:rPr>
        <w:t>recursos</w:t>
      </w:r>
      <w:r w:rsidRPr="006B2F91">
        <w:rPr>
          <w:rFonts w:asciiTheme="majorHAnsi" w:hAnsiTheme="majorHAnsi"/>
          <w:spacing w:val="-2"/>
          <w:sz w:val="20"/>
          <w:szCs w:val="20"/>
        </w:rPr>
        <w:t xml:space="preserve"> </w:t>
      </w:r>
      <w:r w:rsidRPr="006B2F91">
        <w:rPr>
          <w:rFonts w:asciiTheme="majorHAnsi" w:hAnsiTheme="majorHAnsi"/>
          <w:sz w:val="20"/>
          <w:szCs w:val="20"/>
        </w:rPr>
        <w:t>apresentados</w:t>
      </w:r>
      <w:r w:rsidRPr="006B2F91">
        <w:rPr>
          <w:rFonts w:asciiTheme="majorHAnsi" w:hAnsiTheme="majorHAnsi"/>
          <w:spacing w:val="-2"/>
          <w:sz w:val="20"/>
          <w:szCs w:val="20"/>
        </w:rPr>
        <w:t xml:space="preserve"> </w:t>
      </w:r>
      <w:r w:rsidRPr="006B2F91">
        <w:rPr>
          <w:rFonts w:asciiTheme="majorHAnsi" w:hAnsiTheme="majorHAnsi"/>
          <w:sz w:val="20"/>
          <w:szCs w:val="20"/>
        </w:rPr>
        <w:t>fora do</w:t>
      </w:r>
      <w:r w:rsidRPr="006B2F91">
        <w:rPr>
          <w:rFonts w:asciiTheme="majorHAnsi" w:hAnsiTheme="majorHAnsi"/>
          <w:spacing w:val="1"/>
          <w:sz w:val="20"/>
          <w:szCs w:val="20"/>
        </w:rPr>
        <w:t xml:space="preserve"> </w:t>
      </w:r>
      <w:r w:rsidRPr="006B2F91">
        <w:rPr>
          <w:rFonts w:asciiTheme="majorHAnsi" w:hAnsiTheme="majorHAnsi"/>
          <w:sz w:val="20"/>
          <w:szCs w:val="20"/>
        </w:rPr>
        <w:t>prazo</w:t>
      </w:r>
      <w:r w:rsidRPr="006B2F91">
        <w:rPr>
          <w:rFonts w:asciiTheme="majorHAnsi" w:hAnsiTheme="majorHAnsi"/>
          <w:spacing w:val="2"/>
          <w:sz w:val="20"/>
          <w:szCs w:val="20"/>
        </w:rPr>
        <w:t xml:space="preserve"> </w:t>
      </w:r>
      <w:r w:rsidRPr="006B2F91">
        <w:rPr>
          <w:rFonts w:asciiTheme="majorHAnsi" w:hAnsiTheme="majorHAnsi"/>
          <w:sz w:val="20"/>
          <w:szCs w:val="20"/>
        </w:rPr>
        <w:t>legal</w:t>
      </w:r>
      <w:r w:rsidRPr="006B2F91">
        <w:rPr>
          <w:rFonts w:asciiTheme="majorHAnsi" w:hAnsiTheme="majorHAnsi"/>
          <w:spacing w:val="-13"/>
          <w:sz w:val="20"/>
          <w:szCs w:val="20"/>
        </w:rPr>
        <w:t xml:space="preserve"> </w:t>
      </w:r>
      <w:r w:rsidRPr="006B2F91">
        <w:rPr>
          <w:rFonts w:asciiTheme="majorHAnsi" w:hAnsiTheme="majorHAnsi"/>
          <w:sz w:val="20"/>
          <w:szCs w:val="20"/>
        </w:rPr>
        <w:t>e/ou</w:t>
      </w:r>
      <w:r w:rsidRPr="006B2F91">
        <w:rPr>
          <w:rFonts w:asciiTheme="majorHAnsi" w:hAnsiTheme="majorHAnsi"/>
          <w:spacing w:val="-11"/>
          <w:sz w:val="20"/>
          <w:szCs w:val="20"/>
        </w:rPr>
        <w:t xml:space="preserve"> </w:t>
      </w:r>
      <w:r w:rsidRPr="006B2F91">
        <w:rPr>
          <w:rFonts w:asciiTheme="majorHAnsi" w:hAnsiTheme="majorHAnsi"/>
          <w:sz w:val="20"/>
          <w:szCs w:val="20"/>
        </w:rPr>
        <w:t>subscritos</w:t>
      </w:r>
      <w:r w:rsidRPr="006B2F91">
        <w:rPr>
          <w:rFonts w:asciiTheme="majorHAnsi" w:hAnsiTheme="majorHAnsi"/>
          <w:spacing w:val="-57"/>
          <w:sz w:val="20"/>
          <w:szCs w:val="20"/>
        </w:rPr>
        <w:t xml:space="preserve"> </w:t>
      </w:r>
      <w:r w:rsidRPr="006B2F91">
        <w:rPr>
          <w:rFonts w:asciiTheme="majorHAnsi" w:hAnsiTheme="majorHAnsi"/>
          <w:spacing w:val="-3"/>
          <w:sz w:val="20"/>
          <w:szCs w:val="20"/>
        </w:rPr>
        <w:t>por</w:t>
      </w:r>
      <w:r w:rsidRPr="006B2F91">
        <w:rPr>
          <w:rFonts w:asciiTheme="majorHAnsi" w:hAnsiTheme="majorHAnsi"/>
          <w:spacing w:val="-11"/>
          <w:sz w:val="20"/>
          <w:szCs w:val="20"/>
        </w:rPr>
        <w:t xml:space="preserve"> </w:t>
      </w:r>
      <w:r w:rsidRPr="006B2F91">
        <w:rPr>
          <w:rFonts w:asciiTheme="majorHAnsi" w:hAnsiTheme="majorHAnsi"/>
          <w:spacing w:val="-3"/>
          <w:sz w:val="20"/>
          <w:szCs w:val="20"/>
        </w:rPr>
        <w:t>representante</w:t>
      </w:r>
      <w:r w:rsidRPr="006B2F91">
        <w:rPr>
          <w:rFonts w:asciiTheme="majorHAnsi" w:hAnsiTheme="majorHAnsi"/>
          <w:spacing w:val="-5"/>
          <w:sz w:val="20"/>
          <w:szCs w:val="20"/>
        </w:rPr>
        <w:t xml:space="preserve"> </w:t>
      </w:r>
      <w:r w:rsidRPr="006B2F91">
        <w:rPr>
          <w:rFonts w:asciiTheme="majorHAnsi" w:hAnsiTheme="majorHAnsi"/>
          <w:spacing w:val="-2"/>
          <w:sz w:val="20"/>
          <w:szCs w:val="20"/>
        </w:rPr>
        <w:t>não habilitado</w:t>
      </w:r>
      <w:r w:rsidRPr="006B2F91">
        <w:rPr>
          <w:rFonts w:asciiTheme="majorHAnsi" w:hAnsiTheme="majorHAnsi"/>
          <w:spacing w:val="-4"/>
          <w:sz w:val="20"/>
          <w:szCs w:val="20"/>
        </w:rPr>
        <w:t xml:space="preserve"> </w:t>
      </w:r>
      <w:r w:rsidRPr="006B2F91">
        <w:rPr>
          <w:rFonts w:asciiTheme="majorHAnsi" w:hAnsiTheme="majorHAnsi"/>
          <w:spacing w:val="-2"/>
          <w:sz w:val="20"/>
          <w:szCs w:val="20"/>
        </w:rPr>
        <w:t>legalmente</w:t>
      </w:r>
      <w:r w:rsidRPr="006B2F91">
        <w:rPr>
          <w:rFonts w:asciiTheme="majorHAnsi" w:hAnsiTheme="majorHAnsi"/>
          <w:spacing w:val="-4"/>
          <w:sz w:val="20"/>
          <w:szCs w:val="20"/>
        </w:rPr>
        <w:t xml:space="preserve"> </w:t>
      </w:r>
      <w:r w:rsidRPr="006B2F91">
        <w:rPr>
          <w:rFonts w:asciiTheme="majorHAnsi" w:hAnsiTheme="majorHAnsi"/>
          <w:spacing w:val="-2"/>
          <w:sz w:val="20"/>
          <w:szCs w:val="20"/>
        </w:rPr>
        <w:t>ou</w:t>
      </w:r>
      <w:r w:rsidRPr="006B2F91">
        <w:rPr>
          <w:rFonts w:asciiTheme="majorHAnsi" w:hAnsiTheme="majorHAnsi"/>
          <w:spacing w:val="-17"/>
          <w:sz w:val="20"/>
          <w:szCs w:val="20"/>
        </w:rPr>
        <w:t xml:space="preserve"> </w:t>
      </w:r>
      <w:r w:rsidRPr="006B2F91">
        <w:rPr>
          <w:rFonts w:asciiTheme="majorHAnsi" w:hAnsiTheme="majorHAnsi"/>
          <w:spacing w:val="-2"/>
          <w:sz w:val="20"/>
          <w:szCs w:val="20"/>
        </w:rPr>
        <w:t>não identificado</w:t>
      </w:r>
      <w:r w:rsidRPr="006B2F91">
        <w:rPr>
          <w:rFonts w:asciiTheme="majorHAnsi" w:hAnsiTheme="majorHAnsi"/>
          <w:spacing w:val="-4"/>
          <w:sz w:val="20"/>
          <w:szCs w:val="20"/>
        </w:rPr>
        <w:t xml:space="preserve"> </w:t>
      </w:r>
      <w:r w:rsidRPr="006B2F91">
        <w:rPr>
          <w:rFonts w:asciiTheme="majorHAnsi" w:hAnsiTheme="majorHAnsi"/>
          <w:spacing w:val="-2"/>
          <w:sz w:val="20"/>
          <w:szCs w:val="20"/>
        </w:rPr>
        <w:t>no</w:t>
      </w:r>
      <w:r w:rsidRPr="006B2F91">
        <w:rPr>
          <w:rFonts w:asciiTheme="majorHAnsi" w:hAnsiTheme="majorHAnsi"/>
          <w:spacing w:val="-4"/>
          <w:sz w:val="20"/>
          <w:szCs w:val="20"/>
        </w:rPr>
        <w:t xml:space="preserve"> </w:t>
      </w:r>
      <w:r w:rsidRPr="006B2F91">
        <w:rPr>
          <w:rFonts w:asciiTheme="majorHAnsi" w:hAnsiTheme="majorHAnsi"/>
          <w:spacing w:val="-2"/>
          <w:sz w:val="20"/>
          <w:szCs w:val="20"/>
        </w:rPr>
        <w:t>processo para</w:t>
      </w:r>
      <w:r w:rsidRPr="006B2F91">
        <w:rPr>
          <w:rFonts w:asciiTheme="majorHAnsi" w:hAnsiTheme="majorHAnsi"/>
          <w:spacing w:val="-6"/>
          <w:sz w:val="20"/>
          <w:szCs w:val="20"/>
        </w:rPr>
        <w:t xml:space="preserve"> </w:t>
      </w:r>
      <w:r w:rsidRPr="006B2F91">
        <w:rPr>
          <w:rFonts w:asciiTheme="majorHAnsi" w:hAnsiTheme="majorHAnsi"/>
          <w:spacing w:val="-2"/>
          <w:sz w:val="20"/>
          <w:szCs w:val="20"/>
        </w:rPr>
        <w:t>responder</w:t>
      </w:r>
      <w:r w:rsidRPr="006B2F91">
        <w:rPr>
          <w:rFonts w:asciiTheme="majorHAnsi" w:hAnsiTheme="majorHAnsi"/>
          <w:spacing w:val="-9"/>
          <w:sz w:val="20"/>
          <w:szCs w:val="20"/>
        </w:rPr>
        <w:t xml:space="preserve"> </w:t>
      </w:r>
      <w:r w:rsidRPr="006B2F91">
        <w:rPr>
          <w:rFonts w:asciiTheme="majorHAnsi" w:hAnsiTheme="majorHAnsi"/>
          <w:spacing w:val="-2"/>
          <w:sz w:val="20"/>
          <w:szCs w:val="20"/>
        </w:rPr>
        <w:t>pelo</w:t>
      </w:r>
      <w:r w:rsidRPr="006B2F91">
        <w:rPr>
          <w:rFonts w:asciiTheme="majorHAnsi" w:hAnsiTheme="majorHAnsi"/>
          <w:spacing w:val="-4"/>
          <w:sz w:val="20"/>
          <w:szCs w:val="20"/>
        </w:rPr>
        <w:t xml:space="preserve"> </w:t>
      </w:r>
      <w:r w:rsidRPr="006B2F91">
        <w:rPr>
          <w:rFonts w:asciiTheme="majorHAnsi" w:hAnsiTheme="majorHAnsi"/>
          <w:spacing w:val="-2"/>
          <w:sz w:val="20"/>
          <w:szCs w:val="20"/>
        </w:rPr>
        <w:t>proponente.</w:t>
      </w:r>
    </w:p>
    <w:p w14:paraId="1F533881"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5"/>
          <w:sz w:val="20"/>
          <w:szCs w:val="20"/>
        </w:rPr>
        <w:t xml:space="preserve"> </w:t>
      </w:r>
      <w:r w:rsidRPr="006B2F91">
        <w:rPr>
          <w:rFonts w:asciiTheme="majorHAnsi" w:hAnsiTheme="majorHAnsi"/>
          <w:sz w:val="20"/>
          <w:szCs w:val="20"/>
        </w:rPr>
        <w:t>Caberá</w:t>
      </w:r>
      <w:r w:rsidRPr="006B2F91">
        <w:rPr>
          <w:rFonts w:asciiTheme="majorHAnsi" w:hAnsiTheme="majorHAnsi"/>
          <w:spacing w:val="-13"/>
          <w:sz w:val="20"/>
          <w:szCs w:val="20"/>
        </w:rPr>
        <w:t xml:space="preserve"> </w:t>
      </w:r>
      <w:proofErr w:type="gramStart"/>
      <w:r w:rsidRPr="006B2F91">
        <w:rPr>
          <w:rFonts w:asciiTheme="majorHAnsi" w:hAnsiTheme="majorHAnsi"/>
          <w:sz w:val="20"/>
          <w:szCs w:val="20"/>
        </w:rPr>
        <w:t>a</w:t>
      </w:r>
      <w:proofErr w:type="gramEnd"/>
      <w:r w:rsidRPr="006B2F91">
        <w:rPr>
          <w:rFonts w:asciiTheme="majorHAnsi" w:hAnsiTheme="majorHAnsi"/>
          <w:spacing w:val="-14"/>
          <w:sz w:val="20"/>
          <w:szCs w:val="20"/>
        </w:rPr>
        <w:t xml:space="preserve"> </w:t>
      </w:r>
      <w:r w:rsidRPr="006B2F91">
        <w:rPr>
          <w:rFonts w:asciiTheme="majorHAnsi" w:hAnsiTheme="majorHAnsi"/>
          <w:sz w:val="20"/>
          <w:szCs w:val="20"/>
        </w:rPr>
        <w:t>autoridade</w:t>
      </w:r>
      <w:r w:rsidRPr="006B2F91">
        <w:rPr>
          <w:rFonts w:asciiTheme="majorHAnsi" w:hAnsiTheme="majorHAnsi"/>
          <w:spacing w:val="-14"/>
          <w:sz w:val="20"/>
          <w:szCs w:val="20"/>
        </w:rPr>
        <w:t xml:space="preserve"> </w:t>
      </w:r>
      <w:r w:rsidRPr="006B2F91">
        <w:rPr>
          <w:rFonts w:asciiTheme="majorHAnsi" w:hAnsiTheme="majorHAnsi"/>
          <w:sz w:val="20"/>
          <w:szCs w:val="20"/>
        </w:rPr>
        <w:t>superior,</w:t>
      </w:r>
      <w:r w:rsidRPr="006B2F91">
        <w:rPr>
          <w:rFonts w:asciiTheme="majorHAnsi" w:hAnsiTheme="majorHAnsi"/>
          <w:spacing w:val="-13"/>
          <w:sz w:val="20"/>
          <w:szCs w:val="20"/>
        </w:rPr>
        <w:t xml:space="preserve"> </w:t>
      </w:r>
      <w:r w:rsidRPr="006B2F91">
        <w:rPr>
          <w:rFonts w:asciiTheme="majorHAnsi" w:hAnsiTheme="majorHAnsi"/>
          <w:sz w:val="20"/>
          <w:szCs w:val="20"/>
        </w:rPr>
        <w:t>auxiliado</w:t>
      </w:r>
      <w:r w:rsidRPr="006B2F91">
        <w:rPr>
          <w:rFonts w:asciiTheme="majorHAnsi" w:hAnsiTheme="majorHAnsi"/>
          <w:spacing w:val="-13"/>
          <w:sz w:val="20"/>
          <w:szCs w:val="20"/>
        </w:rPr>
        <w:t xml:space="preserve"> </w:t>
      </w:r>
      <w:r w:rsidRPr="006B2F91">
        <w:rPr>
          <w:rFonts w:asciiTheme="majorHAnsi" w:hAnsiTheme="majorHAnsi"/>
          <w:sz w:val="20"/>
          <w:szCs w:val="20"/>
        </w:rPr>
        <w:t>pelo</w:t>
      </w:r>
      <w:r w:rsidRPr="006B2F91">
        <w:rPr>
          <w:rFonts w:asciiTheme="majorHAnsi" w:hAnsiTheme="majorHAnsi"/>
          <w:spacing w:val="-13"/>
          <w:sz w:val="20"/>
          <w:szCs w:val="20"/>
        </w:rPr>
        <w:t xml:space="preserve"> </w:t>
      </w:r>
      <w:r w:rsidRPr="006B2F91">
        <w:rPr>
          <w:rFonts w:asciiTheme="majorHAnsi" w:hAnsiTheme="majorHAnsi"/>
          <w:sz w:val="20"/>
          <w:szCs w:val="20"/>
        </w:rPr>
        <w:t>setor</w:t>
      </w:r>
      <w:r w:rsidRPr="006B2F91">
        <w:rPr>
          <w:rFonts w:asciiTheme="majorHAnsi" w:hAnsiTheme="majorHAnsi"/>
          <w:spacing w:val="-13"/>
          <w:sz w:val="20"/>
          <w:szCs w:val="20"/>
        </w:rPr>
        <w:t xml:space="preserve"> </w:t>
      </w:r>
      <w:r w:rsidRPr="006B2F91">
        <w:rPr>
          <w:rFonts w:asciiTheme="majorHAnsi" w:hAnsiTheme="majorHAnsi"/>
          <w:sz w:val="20"/>
          <w:szCs w:val="20"/>
        </w:rPr>
        <w:t>responsável</w:t>
      </w:r>
      <w:r w:rsidRPr="006B2F91">
        <w:rPr>
          <w:rFonts w:asciiTheme="majorHAnsi" w:hAnsiTheme="majorHAnsi"/>
          <w:spacing w:val="-13"/>
          <w:sz w:val="20"/>
          <w:szCs w:val="20"/>
        </w:rPr>
        <w:t xml:space="preserve"> </w:t>
      </w:r>
      <w:r w:rsidRPr="006B2F91">
        <w:rPr>
          <w:rFonts w:asciiTheme="majorHAnsi" w:hAnsiTheme="majorHAnsi"/>
          <w:sz w:val="20"/>
          <w:szCs w:val="20"/>
        </w:rPr>
        <w:t>pela</w:t>
      </w:r>
      <w:r w:rsidRPr="006B2F91">
        <w:rPr>
          <w:rFonts w:asciiTheme="majorHAnsi" w:hAnsiTheme="majorHAnsi"/>
          <w:spacing w:val="-11"/>
          <w:sz w:val="20"/>
          <w:szCs w:val="20"/>
        </w:rPr>
        <w:t xml:space="preserve"> </w:t>
      </w:r>
      <w:r w:rsidRPr="006B2F91">
        <w:rPr>
          <w:rFonts w:asciiTheme="majorHAnsi" w:hAnsiTheme="majorHAnsi"/>
          <w:sz w:val="20"/>
          <w:szCs w:val="20"/>
        </w:rPr>
        <w:t>elaboração</w:t>
      </w:r>
      <w:r w:rsidRPr="006B2F91">
        <w:rPr>
          <w:rFonts w:asciiTheme="majorHAnsi" w:hAnsiTheme="majorHAnsi"/>
          <w:spacing w:val="-12"/>
          <w:sz w:val="20"/>
          <w:szCs w:val="20"/>
        </w:rPr>
        <w:t xml:space="preserve"> </w:t>
      </w:r>
      <w:r w:rsidRPr="006B2F91">
        <w:rPr>
          <w:rFonts w:asciiTheme="majorHAnsi" w:hAnsiTheme="majorHAnsi"/>
          <w:sz w:val="20"/>
          <w:szCs w:val="20"/>
        </w:rPr>
        <w:t>do</w:t>
      </w:r>
      <w:r w:rsidRPr="006B2F91">
        <w:rPr>
          <w:rFonts w:asciiTheme="majorHAnsi" w:hAnsiTheme="majorHAnsi"/>
          <w:spacing w:val="-13"/>
          <w:sz w:val="20"/>
          <w:szCs w:val="20"/>
        </w:rPr>
        <w:t xml:space="preserve"> </w:t>
      </w:r>
      <w:r w:rsidRPr="006B2F91">
        <w:rPr>
          <w:rFonts w:asciiTheme="majorHAnsi" w:hAnsiTheme="majorHAnsi"/>
          <w:sz w:val="20"/>
          <w:szCs w:val="20"/>
        </w:rPr>
        <w:t>edital,</w:t>
      </w:r>
      <w:r w:rsidRPr="006B2F91">
        <w:rPr>
          <w:rFonts w:asciiTheme="majorHAnsi" w:hAnsiTheme="majorHAnsi"/>
          <w:spacing w:val="-13"/>
          <w:sz w:val="20"/>
          <w:szCs w:val="20"/>
        </w:rPr>
        <w:t xml:space="preserve"> </w:t>
      </w:r>
      <w:r w:rsidRPr="006B2F91">
        <w:rPr>
          <w:rFonts w:asciiTheme="majorHAnsi" w:hAnsiTheme="majorHAnsi"/>
          <w:sz w:val="20"/>
          <w:szCs w:val="20"/>
        </w:rPr>
        <w:t>decidir</w:t>
      </w:r>
      <w:r w:rsidRPr="006B2F91">
        <w:rPr>
          <w:rFonts w:asciiTheme="majorHAnsi" w:hAnsiTheme="majorHAnsi"/>
          <w:spacing w:val="-14"/>
          <w:sz w:val="20"/>
          <w:szCs w:val="20"/>
        </w:rPr>
        <w:t xml:space="preserve"> </w:t>
      </w:r>
      <w:r w:rsidRPr="006B2F91">
        <w:rPr>
          <w:rFonts w:asciiTheme="majorHAnsi" w:hAnsiTheme="majorHAnsi"/>
          <w:sz w:val="20"/>
          <w:szCs w:val="20"/>
        </w:rPr>
        <w:t>sobre</w:t>
      </w:r>
      <w:r w:rsidRPr="006B2F91">
        <w:rPr>
          <w:rFonts w:asciiTheme="majorHAnsi" w:hAnsiTheme="majorHAnsi"/>
          <w:spacing w:val="-58"/>
          <w:sz w:val="20"/>
          <w:szCs w:val="20"/>
        </w:rPr>
        <w:t xml:space="preserve"> </w:t>
      </w:r>
      <w:r w:rsidRPr="006B2F91">
        <w:rPr>
          <w:rFonts w:asciiTheme="majorHAnsi" w:hAnsiTheme="majorHAnsi"/>
          <w:sz w:val="20"/>
          <w:szCs w:val="20"/>
        </w:rPr>
        <w:t>as</w:t>
      </w:r>
      <w:r w:rsidRPr="006B2F91">
        <w:rPr>
          <w:rFonts w:asciiTheme="majorHAnsi" w:hAnsiTheme="majorHAnsi"/>
          <w:spacing w:val="-1"/>
          <w:sz w:val="20"/>
          <w:szCs w:val="20"/>
        </w:rPr>
        <w:t xml:space="preserve"> </w:t>
      </w:r>
      <w:r w:rsidRPr="006B2F91">
        <w:rPr>
          <w:rFonts w:asciiTheme="majorHAnsi" w:hAnsiTheme="majorHAnsi"/>
          <w:sz w:val="20"/>
          <w:szCs w:val="20"/>
        </w:rPr>
        <w:t>eventuais impugnações.</w:t>
      </w:r>
    </w:p>
    <w:p w14:paraId="56AB5E77"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Acolhida a impugnação contra o presente Edital, será designada nova data para a realização do</w:t>
      </w:r>
      <w:r w:rsidRPr="006B2F91">
        <w:rPr>
          <w:rFonts w:asciiTheme="majorHAnsi" w:hAnsiTheme="majorHAnsi"/>
          <w:spacing w:val="1"/>
          <w:sz w:val="20"/>
          <w:szCs w:val="20"/>
        </w:rPr>
        <w:t xml:space="preserve"> </w:t>
      </w:r>
      <w:r w:rsidRPr="006B2F91">
        <w:rPr>
          <w:rFonts w:asciiTheme="majorHAnsi" w:hAnsiTheme="majorHAnsi"/>
          <w:sz w:val="20"/>
          <w:szCs w:val="20"/>
        </w:rPr>
        <w:t>certame, exceto quando a</w:t>
      </w:r>
      <w:r w:rsidRPr="006B2F91">
        <w:rPr>
          <w:rFonts w:asciiTheme="majorHAnsi" w:hAnsiTheme="majorHAnsi"/>
          <w:spacing w:val="-1"/>
          <w:sz w:val="20"/>
          <w:szCs w:val="20"/>
        </w:rPr>
        <w:t xml:space="preserve"> </w:t>
      </w:r>
      <w:r w:rsidRPr="006B2F91">
        <w:rPr>
          <w:rFonts w:asciiTheme="majorHAnsi" w:hAnsiTheme="majorHAnsi"/>
          <w:sz w:val="20"/>
          <w:szCs w:val="20"/>
        </w:rPr>
        <w:t>alteração</w:t>
      </w:r>
      <w:r w:rsidRPr="006B2F91">
        <w:rPr>
          <w:rFonts w:asciiTheme="majorHAnsi" w:hAnsiTheme="majorHAnsi"/>
          <w:spacing w:val="-1"/>
          <w:sz w:val="20"/>
          <w:szCs w:val="20"/>
        </w:rPr>
        <w:t xml:space="preserve"> </w:t>
      </w:r>
      <w:r w:rsidRPr="006B2F91">
        <w:rPr>
          <w:rFonts w:asciiTheme="majorHAnsi" w:hAnsiTheme="majorHAnsi"/>
          <w:sz w:val="20"/>
          <w:szCs w:val="20"/>
        </w:rPr>
        <w:t>não</w:t>
      </w:r>
      <w:r w:rsidRPr="006B2F91">
        <w:rPr>
          <w:rFonts w:asciiTheme="majorHAnsi" w:hAnsiTheme="majorHAnsi"/>
          <w:spacing w:val="2"/>
          <w:sz w:val="20"/>
          <w:szCs w:val="20"/>
        </w:rPr>
        <w:t xml:space="preserve"> </w:t>
      </w:r>
      <w:r w:rsidRPr="006B2F91">
        <w:rPr>
          <w:rFonts w:asciiTheme="majorHAnsi" w:hAnsiTheme="majorHAnsi"/>
          <w:sz w:val="20"/>
          <w:szCs w:val="20"/>
        </w:rPr>
        <w:t>afetar</w:t>
      </w:r>
      <w:r w:rsidRPr="006B2F91">
        <w:rPr>
          <w:rFonts w:asciiTheme="majorHAnsi" w:hAnsiTheme="majorHAnsi"/>
          <w:spacing w:val="-4"/>
          <w:sz w:val="20"/>
          <w:szCs w:val="20"/>
        </w:rPr>
        <w:t xml:space="preserve"> </w:t>
      </w:r>
      <w:r w:rsidRPr="006B2F91">
        <w:rPr>
          <w:rFonts w:asciiTheme="majorHAnsi" w:hAnsiTheme="majorHAnsi"/>
          <w:sz w:val="20"/>
          <w:szCs w:val="20"/>
        </w:rPr>
        <w:t>a</w:t>
      </w:r>
      <w:r w:rsidRPr="006B2F91">
        <w:rPr>
          <w:rFonts w:asciiTheme="majorHAnsi" w:hAnsiTheme="majorHAnsi"/>
          <w:spacing w:val="-1"/>
          <w:sz w:val="20"/>
          <w:szCs w:val="20"/>
        </w:rPr>
        <w:t xml:space="preserve"> </w:t>
      </w:r>
      <w:r w:rsidRPr="006B2F91">
        <w:rPr>
          <w:rFonts w:asciiTheme="majorHAnsi" w:hAnsiTheme="majorHAnsi"/>
          <w:sz w:val="20"/>
          <w:szCs w:val="20"/>
        </w:rPr>
        <w:t>formulação</w:t>
      </w:r>
      <w:r w:rsidRPr="006B2F91">
        <w:rPr>
          <w:rFonts w:asciiTheme="majorHAnsi" w:hAnsiTheme="majorHAnsi"/>
          <w:spacing w:val="-1"/>
          <w:sz w:val="20"/>
          <w:szCs w:val="20"/>
        </w:rPr>
        <w:t xml:space="preserve"> </w:t>
      </w:r>
      <w:r w:rsidRPr="006B2F91">
        <w:rPr>
          <w:rFonts w:asciiTheme="majorHAnsi" w:hAnsiTheme="majorHAnsi"/>
          <w:sz w:val="20"/>
          <w:szCs w:val="20"/>
        </w:rPr>
        <w:t>das</w:t>
      </w:r>
      <w:r w:rsidRPr="006B2F91">
        <w:rPr>
          <w:rFonts w:asciiTheme="majorHAnsi" w:hAnsiTheme="majorHAnsi"/>
          <w:spacing w:val="-4"/>
          <w:sz w:val="20"/>
          <w:szCs w:val="20"/>
        </w:rPr>
        <w:t xml:space="preserve"> </w:t>
      </w:r>
      <w:r w:rsidRPr="006B2F91">
        <w:rPr>
          <w:rFonts w:asciiTheme="majorHAnsi" w:hAnsiTheme="majorHAnsi"/>
          <w:sz w:val="20"/>
          <w:szCs w:val="20"/>
        </w:rPr>
        <w:t>propostas.</w:t>
      </w:r>
    </w:p>
    <w:p w14:paraId="0753DE84"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pacing w:val="-3"/>
          <w:sz w:val="20"/>
          <w:szCs w:val="20"/>
        </w:rPr>
        <w:t>-</w:t>
      </w:r>
      <w:r w:rsidRPr="006B2F91">
        <w:rPr>
          <w:rFonts w:asciiTheme="majorHAnsi" w:hAnsiTheme="majorHAnsi"/>
          <w:b/>
          <w:spacing w:val="-13"/>
          <w:sz w:val="20"/>
          <w:szCs w:val="20"/>
        </w:rPr>
        <w:t xml:space="preserve"> </w:t>
      </w:r>
      <w:r w:rsidRPr="006B2F91">
        <w:rPr>
          <w:rFonts w:asciiTheme="majorHAnsi" w:hAnsiTheme="majorHAnsi"/>
          <w:spacing w:val="-2"/>
          <w:sz w:val="20"/>
          <w:szCs w:val="20"/>
        </w:rPr>
        <w:t>As</w:t>
      </w:r>
      <w:r w:rsidRPr="006B2F91">
        <w:rPr>
          <w:rFonts w:asciiTheme="majorHAnsi" w:hAnsiTheme="majorHAnsi"/>
          <w:spacing w:val="-12"/>
          <w:sz w:val="20"/>
          <w:szCs w:val="20"/>
        </w:rPr>
        <w:t xml:space="preserve"> </w:t>
      </w:r>
      <w:r w:rsidRPr="006B2F91">
        <w:rPr>
          <w:rFonts w:asciiTheme="majorHAnsi" w:hAnsiTheme="majorHAnsi"/>
          <w:spacing w:val="-2"/>
          <w:sz w:val="20"/>
          <w:szCs w:val="20"/>
        </w:rPr>
        <w:t>respostas</w:t>
      </w:r>
      <w:r w:rsidRPr="006B2F91">
        <w:rPr>
          <w:rFonts w:asciiTheme="majorHAnsi" w:hAnsiTheme="majorHAnsi"/>
          <w:spacing w:val="-3"/>
          <w:sz w:val="20"/>
          <w:szCs w:val="20"/>
        </w:rPr>
        <w:t xml:space="preserve"> </w:t>
      </w:r>
      <w:r w:rsidRPr="006B2F91">
        <w:rPr>
          <w:rFonts w:asciiTheme="majorHAnsi" w:hAnsiTheme="majorHAnsi"/>
          <w:spacing w:val="-2"/>
          <w:sz w:val="20"/>
          <w:szCs w:val="20"/>
        </w:rPr>
        <w:t>às</w:t>
      </w:r>
      <w:r w:rsidRPr="006B2F91">
        <w:rPr>
          <w:rFonts w:asciiTheme="majorHAnsi" w:hAnsiTheme="majorHAnsi"/>
          <w:spacing w:val="-7"/>
          <w:sz w:val="20"/>
          <w:szCs w:val="20"/>
        </w:rPr>
        <w:t xml:space="preserve"> </w:t>
      </w:r>
      <w:r w:rsidRPr="006B2F91">
        <w:rPr>
          <w:rFonts w:asciiTheme="majorHAnsi" w:hAnsiTheme="majorHAnsi"/>
          <w:spacing w:val="-2"/>
          <w:sz w:val="20"/>
          <w:szCs w:val="20"/>
        </w:rPr>
        <w:t>impugnações</w:t>
      </w:r>
      <w:r w:rsidRPr="006B2F91">
        <w:rPr>
          <w:rFonts w:asciiTheme="majorHAnsi" w:hAnsiTheme="majorHAnsi"/>
          <w:spacing w:val="-4"/>
          <w:sz w:val="20"/>
          <w:szCs w:val="20"/>
        </w:rPr>
        <w:t xml:space="preserve"> </w:t>
      </w:r>
      <w:r w:rsidRPr="006B2F91">
        <w:rPr>
          <w:rFonts w:asciiTheme="majorHAnsi" w:hAnsiTheme="majorHAnsi"/>
          <w:spacing w:val="-2"/>
          <w:sz w:val="20"/>
          <w:szCs w:val="20"/>
        </w:rPr>
        <w:t>serão</w:t>
      </w:r>
      <w:r w:rsidRPr="006B2F91">
        <w:rPr>
          <w:rFonts w:asciiTheme="majorHAnsi" w:hAnsiTheme="majorHAnsi"/>
          <w:spacing w:val="-3"/>
          <w:sz w:val="20"/>
          <w:szCs w:val="20"/>
        </w:rPr>
        <w:t xml:space="preserve"> </w:t>
      </w:r>
      <w:r w:rsidRPr="006B2F91">
        <w:rPr>
          <w:rFonts w:asciiTheme="majorHAnsi" w:hAnsiTheme="majorHAnsi"/>
          <w:spacing w:val="-2"/>
          <w:sz w:val="20"/>
          <w:szCs w:val="20"/>
        </w:rPr>
        <w:t>disponibilizadas</w:t>
      </w:r>
      <w:r w:rsidRPr="006B2F91">
        <w:rPr>
          <w:rFonts w:asciiTheme="majorHAnsi" w:hAnsiTheme="majorHAnsi"/>
          <w:spacing w:val="-4"/>
          <w:sz w:val="20"/>
          <w:szCs w:val="20"/>
        </w:rPr>
        <w:t xml:space="preserve"> </w:t>
      </w:r>
      <w:r w:rsidRPr="006B2F91">
        <w:rPr>
          <w:rFonts w:asciiTheme="majorHAnsi" w:hAnsiTheme="majorHAnsi"/>
          <w:spacing w:val="-2"/>
          <w:sz w:val="20"/>
          <w:szCs w:val="20"/>
        </w:rPr>
        <w:t>no</w:t>
      </w:r>
      <w:r w:rsidRPr="006B2F91">
        <w:rPr>
          <w:rFonts w:asciiTheme="majorHAnsi" w:hAnsiTheme="majorHAnsi"/>
          <w:spacing w:val="-5"/>
          <w:sz w:val="20"/>
          <w:szCs w:val="20"/>
        </w:rPr>
        <w:t xml:space="preserve"> </w:t>
      </w:r>
      <w:r w:rsidRPr="006B2F91">
        <w:rPr>
          <w:rFonts w:asciiTheme="majorHAnsi" w:hAnsiTheme="majorHAnsi"/>
          <w:spacing w:val="-2"/>
          <w:sz w:val="20"/>
          <w:szCs w:val="20"/>
        </w:rPr>
        <w:t>prazo</w:t>
      </w:r>
      <w:r w:rsidRPr="006B2F91">
        <w:rPr>
          <w:rFonts w:asciiTheme="majorHAnsi" w:hAnsiTheme="majorHAnsi"/>
          <w:spacing w:val="-3"/>
          <w:sz w:val="20"/>
          <w:szCs w:val="20"/>
        </w:rPr>
        <w:t xml:space="preserve"> </w:t>
      </w:r>
      <w:r w:rsidRPr="006B2F91">
        <w:rPr>
          <w:rFonts w:asciiTheme="majorHAnsi" w:hAnsiTheme="majorHAnsi"/>
          <w:spacing w:val="-2"/>
          <w:sz w:val="20"/>
          <w:szCs w:val="20"/>
        </w:rPr>
        <w:t>de</w:t>
      </w:r>
      <w:r w:rsidRPr="006B2F91">
        <w:rPr>
          <w:rFonts w:asciiTheme="majorHAnsi" w:hAnsiTheme="majorHAnsi"/>
          <w:spacing w:val="-13"/>
          <w:sz w:val="20"/>
          <w:szCs w:val="20"/>
        </w:rPr>
        <w:t xml:space="preserve"> </w:t>
      </w:r>
      <w:r w:rsidRPr="006B2F91">
        <w:rPr>
          <w:rFonts w:asciiTheme="majorHAnsi" w:hAnsiTheme="majorHAnsi"/>
          <w:spacing w:val="-2"/>
          <w:sz w:val="20"/>
          <w:szCs w:val="20"/>
        </w:rPr>
        <w:t>03</w:t>
      </w:r>
      <w:r w:rsidRPr="006B2F91">
        <w:rPr>
          <w:rFonts w:asciiTheme="majorHAnsi" w:hAnsiTheme="majorHAnsi"/>
          <w:sz w:val="20"/>
          <w:szCs w:val="20"/>
        </w:rPr>
        <w:t xml:space="preserve"> </w:t>
      </w:r>
      <w:r w:rsidRPr="006B2F91">
        <w:rPr>
          <w:rFonts w:asciiTheme="majorHAnsi" w:hAnsiTheme="majorHAnsi"/>
          <w:spacing w:val="-2"/>
          <w:sz w:val="20"/>
          <w:szCs w:val="20"/>
        </w:rPr>
        <w:t>(três)</w:t>
      </w:r>
      <w:r w:rsidRPr="006B2F91">
        <w:rPr>
          <w:rFonts w:asciiTheme="majorHAnsi" w:hAnsiTheme="majorHAnsi"/>
          <w:spacing w:val="-13"/>
          <w:sz w:val="20"/>
          <w:szCs w:val="20"/>
        </w:rPr>
        <w:t xml:space="preserve"> </w:t>
      </w:r>
      <w:r w:rsidRPr="006B2F91">
        <w:rPr>
          <w:rFonts w:asciiTheme="majorHAnsi" w:hAnsiTheme="majorHAnsi"/>
          <w:spacing w:val="-2"/>
          <w:sz w:val="20"/>
          <w:szCs w:val="20"/>
        </w:rPr>
        <w:t>dias</w:t>
      </w:r>
      <w:r w:rsidRPr="006B2F91">
        <w:rPr>
          <w:rFonts w:asciiTheme="majorHAnsi" w:hAnsiTheme="majorHAnsi"/>
          <w:spacing w:val="-4"/>
          <w:sz w:val="20"/>
          <w:szCs w:val="20"/>
        </w:rPr>
        <w:t xml:space="preserve"> </w:t>
      </w:r>
      <w:r w:rsidRPr="006B2F91">
        <w:rPr>
          <w:rFonts w:asciiTheme="majorHAnsi" w:hAnsiTheme="majorHAnsi"/>
          <w:spacing w:val="-2"/>
          <w:sz w:val="20"/>
          <w:szCs w:val="20"/>
        </w:rPr>
        <w:t>úteis,</w:t>
      </w:r>
      <w:r w:rsidRPr="006B2F91">
        <w:rPr>
          <w:rFonts w:asciiTheme="majorHAnsi" w:hAnsiTheme="majorHAnsi"/>
          <w:spacing w:val="-3"/>
          <w:sz w:val="20"/>
          <w:szCs w:val="20"/>
        </w:rPr>
        <w:t xml:space="preserve"> </w:t>
      </w:r>
      <w:r w:rsidRPr="006B2F91">
        <w:rPr>
          <w:rFonts w:asciiTheme="majorHAnsi" w:hAnsiTheme="majorHAnsi"/>
          <w:spacing w:val="-2"/>
          <w:sz w:val="20"/>
          <w:szCs w:val="20"/>
        </w:rPr>
        <w:t>limitado</w:t>
      </w:r>
      <w:r w:rsidRPr="006B2F91">
        <w:rPr>
          <w:rFonts w:asciiTheme="majorHAnsi" w:hAnsiTheme="majorHAnsi"/>
          <w:sz w:val="20"/>
          <w:szCs w:val="20"/>
        </w:rPr>
        <w:t xml:space="preserve"> </w:t>
      </w:r>
      <w:r w:rsidRPr="006B2F91">
        <w:rPr>
          <w:rFonts w:asciiTheme="majorHAnsi" w:hAnsiTheme="majorHAnsi"/>
          <w:spacing w:val="-2"/>
          <w:sz w:val="20"/>
          <w:szCs w:val="20"/>
        </w:rPr>
        <w:t>ao</w:t>
      </w:r>
      <w:r w:rsidRPr="006B2F91">
        <w:rPr>
          <w:rFonts w:asciiTheme="majorHAnsi" w:hAnsiTheme="majorHAnsi"/>
          <w:spacing w:val="-3"/>
          <w:sz w:val="20"/>
          <w:szCs w:val="20"/>
        </w:rPr>
        <w:t xml:space="preserve"> </w:t>
      </w:r>
      <w:r w:rsidRPr="006B2F91">
        <w:rPr>
          <w:rFonts w:asciiTheme="majorHAnsi" w:hAnsiTheme="majorHAnsi"/>
          <w:spacing w:val="-2"/>
          <w:sz w:val="20"/>
          <w:szCs w:val="20"/>
        </w:rPr>
        <w:t>último</w:t>
      </w:r>
      <w:r w:rsidRPr="006B2F91">
        <w:rPr>
          <w:rFonts w:asciiTheme="majorHAnsi" w:hAnsiTheme="majorHAnsi"/>
          <w:spacing w:val="-58"/>
          <w:sz w:val="20"/>
          <w:szCs w:val="20"/>
        </w:rPr>
        <w:t xml:space="preserve"> </w:t>
      </w:r>
      <w:r w:rsidRPr="006B2F91">
        <w:rPr>
          <w:rFonts w:asciiTheme="majorHAnsi" w:hAnsiTheme="majorHAnsi"/>
          <w:sz w:val="20"/>
          <w:szCs w:val="20"/>
        </w:rPr>
        <w:t xml:space="preserve">dia útil anterior à data da </w:t>
      </w:r>
      <w:r w:rsidR="00E40E8C" w:rsidRPr="006B2F91">
        <w:rPr>
          <w:rFonts w:asciiTheme="majorHAnsi" w:hAnsiTheme="majorHAnsi"/>
          <w:sz w:val="20"/>
          <w:szCs w:val="20"/>
        </w:rPr>
        <w:t>abertura do certame, contados da</w:t>
      </w:r>
      <w:r w:rsidRPr="006B2F91">
        <w:rPr>
          <w:rFonts w:asciiTheme="majorHAnsi" w:hAnsiTheme="majorHAnsi"/>
          <w:sz w:val="20"/>
          <w:szCs w:val="20"/>
        </w:rPr>
        <w:t xml:space="preserve"> data de recebimento da impugnação e ficarão</w:t>
      </w:r>
      <w:r w:rsidRPr="006B2F91">
        <w:rPr>
          <w:rFonts w:asciiTheme="majorHAnsi" w:hAnsiTheme="majorHAnsi"/>
          <w:spacing w:val="1"/>
          <w:sz w:val="20"/>
          <w:szCs w:val="20"/>
        </w:rPr>
        <w:t xml:space="preserve"> </w:t>
      </w:r>
      <w:r w:rsidRPr="006B2F91">
        <w:rPr>
          <w:rFonts w:asciiTheme="majorHAnsi" w:hAnsiTheme="majorHAnsi"/>
          <w:sz w:val="20"/>
          <w:szCs w:val="20"/>
        </w:rPr>
        <w:t>disponíveis</w:t>
      </w:r>
      <w:r w:rsidRPr="006B2F91">
        <w:rPr>
          <w:rFonts w:asciiTheme="majorHAnsi" w:hAnsiTheme="majorHAnsi"/>
          <w:spacing w:val="14"/>
          <w:sz w:val="20"/>
          <w:szCs w:val="20"/>
        </w:rPr>
        <w:t xml:space="preserve"> </w:t>
      </w:r>
      <w:r w:rsidRPr="006B2F91">
        <w:rPr>
          <w:rFonts w:asciiTheme="majorHAnsi" w:hAnsiTheme="majorHAnsi"/>
          <w:sz w:val="20"/>
          <w:szCs w:val="20"/>
        </w:rPr>
        <w:t>para</w:t>
      </w:r>
      <w:r w:rsidRPr="006B2F91">
        <w:rPr>
          <w:rFonts w:asciiTheme="majorHAnsi" w:hAnsiTheme="majorHAnsi"/>
          <w:spacing w:val="17"/>
          <w:sz w:val="20"/>
          <w:szCs w:val="20"/>
        </w:rPr>
        <w:t xml:space="preserve"> </w:t>
      </w:r>
      <w:r w:rsidRPr="006B2F91">
        <w:rPr>
          <w:rFonts w:asciiTheme="majorHAnsi" w:hAnsiTheme="majorHAnsi"/>
          <w:sz w:val="20"/>
          <w:szCs w:val="20"/>
        </w:rPr>
        <w:t>todos</w:t>
      </w:r>
      <w:r w:rsidRPr="006B2F91">
        <w:rPr>
          <w:rFonts w:asciiTheme="majorHAnsi" w:hAnsiTheme="majorHAnsi"/>
          <w:spacing w:val="22"/>
          <w:sz w:val="20"/>
          <w:szCs w:val="20"/>
        </w:rPr>
        <w:t xml:space="preserve"> </w:t>
      </w:r>
      <w:r w:rsidRPr="006B2F91">
        <w:rPr>
          <w:rFonts w:asciiTheme="majorHAnsi" w:hAnsiTheme="majorHAnsi"/>
          <w:sz w:val="20"/>
          <w:szCs w:val="20"/>
        </w:rPr>
        <w:t>os</w:t>
      </w:r>
      <w:r w:rsidRPr="006B2F91">
        <w:rPr>
          <w:rFonts w:asciiTheme="majorHAnsi" w:hAnsiTheme="majorHAnsi"/>
          <w:spacing w:val="19"/>
          <w:sz w:val="20"/>
          <w:szCs w:val="20"/>
        </w:rPr>
        <w:t xml:space="preserve"> </w:t>
      </w:r>
      <w:r w:rsidRPr="006B2F91">
        <w:rPr>
          <w:rFonts w:asciiTheme="majorHAnsi" w:hAnsiTheme="majorHAnsi"/>
          <w:sz w:val="20"/>
          <w:szCs w:val="20"/>
        </w:rPr>
        <w:t>interessados</w:t>
      </w:r>
      <w:r w:rsidRPr="006B2F91">
        <w:rPr>
          <w:rFonts w:asciiTheme="majorHAnsi" w:hAnsiTheme="majorHAnsi"/>
          <w:spacing w:val="19"/>
          <w:sz w:val="20"/>
          <w:szCs w:val="20"/>
        </w:rPr>
        <w:t xml:space="preserve"> </w:t>
      </w:r>
      <w:r w:rsidRPr="006B2F91">
        <w:rPr>
          <w:rFonts w:asciiTheme="majorHAnsi" w:hAnsiTheme="majorHAnsi"/>
          <w:sz w:val="20"/>
          <w:szCs w:val="20"/>
        </w:rPr>
        <w:t>no</w:t>
      </w:r>
      <w:r w:rsidRPr="006B2F91">
        <w:rPr>
          <w:rFonts w:asciiTheme="majorHAnsi" w:hAnsiTheme="majorHAnsi"/>
          <w:spacing w:val="21"/>
          <w:sz w:val="20"/>
          <w:szCs w:val="20"/>
        </w:rPr>
        <w:t xml:space="preserve"> </w:t>
      </w:r>
      <w:r w:rsidRPr="006B2F91">
        <w:rPr>
          <w:rFonts w:asciiTheme="majorHAnsi" w:hAnsiTheme="majorHAnsi"/>
          <w:sz w:val="20"/>
          <w:szCs w:val="20"/>
        </w:rPr>
        <w:t>endereço</w:t>
      </w:r>
      <w:r w:rsidRPr="006B2F91">
        <w:rPr>
          <w:rFonts w:asciiTheme="majorHAnsi" w:hAnsiTheme="majorHAnsi"/>
          <w:spacing w:val="22"/>
          <w:sz w:val="20"/>
          <w:szCs w:val="20"/>
        </w:rPr>
        <w:t xml:space="preserve"> </w:t>
      </w:r>
      <w:r w:rsidRPr="006B2F91">
        <w:rPr>
          <w:rFonts w:asciiTheme="majorHAnsi" w:hAnsiTheme="majorHAnsi"/>
          <w:sz w:val="20"/>
          <w:szCs w:val="20"/>
        </w:rPr>
        <w:t>eletrônico:</w:t>
      </w:r>
      <w:r w:rsidRPr="006B2F91">
        <w:rPr>
          <w:rFonts w:asciiTheme="majorHAnsi" w:hAnsiTheme="majorHAnsi"/>
          <w:spacing w:val="-15"/>
          <w:sz w:val="20"/>
          <w:szCs w:val="20"/>
        </w:rPr>
        <w:t xml:space="preserve"> </w:t>
      </w:r>
      <w:hyperlink r:id="rId21">
        <w:hyperlink r:id="rId22" w:history="1">
          <w:r w:rsidR="00E40E8C" w:rsidRPr="006B2F91">
            <w:rPr>
              <w:rStyle w:val="Hyperlink"/>
              <w:rFonts w:asciiTheme="majorHAnsi" w:hAnsiTheme="majorHAnsi" w:cstheme="majorHAnsi"/>
              <w:color w:val="auto"/>
              <w:sz w:val="20"/>
              <w:szCs w:val="20"/>
            </w:rPr>
            <w:t>https://bnc.org.br/</w:t>
          </w:r>
        </w:hyperlink>
        <w:r w:rsidRPr="006B2F91">
          <w:rPr>
            <w:rFonts w:asciiTheme="majorHAnsi" w:hAnsiTheme="majorHAnsi"/>
            <w:sz w:val="20"/>
            <w:szCs w:val="20"/>
            <w:u w:val="single" w:color="0000FF"/>
          </w:rPr>
          <w:t>.</w:t>
        </w:r>
      </w:hyperlink>
    </w:p>
    <w:p w14:paraId="378C14EB"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2"/>
          <w:sz w:val="20"/>
          <w:szCs w:val="20"/>
        </w:rPr>
        <w:t xml:space="preserve"> </w:t>
      </w:r>
      <w:r w:rsidRPr="006B2F91">
        <w:rPr>
          <w:rFonts w:asciiTheme="majorHAnsi" w:hAnsiTheme="majorHAnsi"/>
          <w:sz w:val="20"/>
          <w:szCs w:val="20"/>
          <w:u w:val="single"/>
        </w:rPr>
        <w:t>Do</w:t>
      </w:r>
      <w:r w:rsidRPr="006B2F91">
        <w:rPr>
          <w:rFonts w:asciiTheme="majorHAnsi" w:hAnsiTheme="majorHAnsi"/>
          <w:spacing w:val="-7"/>
          <w:sz w:val="20"/>
          <w:szCs w:val="20"/>
          <w:u w:val="single"/>
        </w:rPr>
        <w:t xml:space="preserve"> </w:t>
      </w:r>
      <w:r w:rsidRPr="006B2F91">
        <w:rPr>
          <w:rFonts w:asciiTheme="majorHAnsi" w:hAnsiTheme="majorHAnsi"/>
          <w:sz w:val="20"/>
          <w:szCs w:val="20"/>
          <w:u w:val="single"/>
        </w:rPr>
        <w:t>Recurso:</w:t>
      </w:r>
    </w:p>
    <w:p w14:paraId="140B403C"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A manifestação da intenção de recorrer, se dará no prazo de 10 minutos, de forma imediata após o</w:t>
      </w:r>
      <w:r w:rsidRPr="006B2F91">
        <w:rPr>
          <w:rFonts w:asciiTheme="majorHAnsi" w:hAnsiTheme="majorHAnsi"/>
          <w:spacing w:val="-57"/>
          <w:sz w:val="20"/>
          <w:szCs w:val="20"/>
        </w:rPr>
        <w:t xml:space="preserve"> </w:t>
      </w:r>
      <w:r w:rsidRPr="006B2F91">
        <w:rPr>
          <w:rFonts w:asciiTheme="majorHAnsi" w:hAnsiTheme="majorHAnsi"/>
          <w:sz w:val="20"/>
          <w:szCs w:val="20"/>
        </w:rPr>
        <w:t>término</w:t>
      </w:r>
      <w:r w:rsidRPr="006B2F91">
        <w:rPr>
          <w:rFonts w:asciiTheme="majorHAnsi" w:hAnsiTheme="majorHAnsi"/>
          <w:spacing w:val="-8"/>
          <w:sz w:val="20"/>
          <w:szCs w:val="20"/>
        </w:rPr>
        <w:t xml:space="preserve"> </w:t>
      </w:r>
      <w:r w:rsidRPr="006B2F91">
        <w:rPr>
          <w:rFonts w:asciiTheme="majorHAnsi" w:hAnsiTheme="majorHAnsi"/>
          <w:sz w:val="20"/>
          <w:szCs w:val="20"/>
        </w:rPr>
        <w:t>do</w:t>
      </w:r>
      <w:r w:rsidRPr="006B2F91">
        <w:rPr>
          <w:rFonts w:asciiTheme="majorHAnsi" w:hAnsiTheme="majorHAnsi"/>
          <w:spacing w:val="-4"/>
          <w:sz w:val="20"/>
          <w:szCs w:val="20"/>
        </w:rPr>
        <w:t xml:space="preserve"> </w:t>
      </w:r>
      <w:r w:rsidRPr="006B2F91">
        <w:rPr>
          <w:rFonts w:asciiTheme="majorHAnsi" w:hAnsiTheme="majorHAnsi"/>
          <w:sz w:val="20"/>
          <w:szCs w:val="20"/>
        </w:rPr>
        <w:t>julgamento</w:t>
      </w:r>
      <w:r w:rsidRPr="006B2F91">
        <w:rPr>
          <w:rFonts w:asciiTheme="majorHAnsi" w:hAnsiTheme="majorHAnsi"/>
          <w:spacing w:val="-4"/>
          <w:sz w:val="20"/>
          <w:szCs w:val="20"/>
        </w:rPr>
        <w:t xml:space="preserve"> </w:t>
      </w:r>
      <w:r w:rsidRPr="006B2F91">
        <w:rPr>
          <w:rFonts w:asciiTheme="majorHAnsi" w:hAnsiTheme="majorHAnsi"/>
          <w:sz w:val="20"/>
          <w:szCs w:val="20"/>
        </w:rPr>
        <w:t>das</w:t>
      </w:r>
      <w:r w:rsidRPr="006B2F91">
        <w:rPr>
          <w:rFonts w:asciiTheme="majorHAnsi" w:hAnsiTheme="majorHAnsi"/>
          <w:spacing w:val="-6"/>
          <w:sz w:val="20"/>
          <w:szCs w:val="20"/>
        </w:rPr>
        <w:t xml:space="preserve"> </w:t>
      </w:r>
      <w:r w:rsidRPr="006B2F91">
        <w:rPr>
          <w:rFonts w:asciiTheme="majorHAnsi" w:hAnsiTheme="majorHAnsi"/>
          <w:sz w:val="20"/>
          <w:szCs w:val="20"/>
        </w:rPr>
        <w:t>propostas,</w:t>
      </w:r>
      <w:r w:rsidRPr="006B2F91">
        <w:rPr>
          <w:rFonts w:asciiTheme="majorHAnsi" w:hAnsiTheme="majorHAnsi"/>
          <w:spacing w:val="-1"/>
          <w:sz w:val="20"/>
          <w:szCs w:val="20"/>
        </w:rPr>
        <w:t xml:space="preserve"> </w:t>
      </w:r>
      <w:r w:rsidRPr="006B2F91">
        <w:rPr>
          <w:rFonts w:asciiTheme="majorHAnsi" w:hAnsiTheme="majorHAnsi"/>
          <w:sz w:val="20"/>
          <w:szCs w:val="20"/>
        </w:rPr>
        <w:t>e</w:t>
      </w:r>
      <w:r w:rsidRPr="006B2F91">
        <w:rPr>
          <w:rFonts w:asciiTheme="majorHAnsi" w:hAnsiTheme="majorHAnsi"/>
          <w:spacing w:val="-6"/>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ato</w:t>
      </w:r>
      <w:r w:rsidRPr="006B2F91">
        <w:rPr>
          <w:rFonts w:asciiTheme="majorHAnsi" w:hAnsiTheme="majorHAnsi"/>
          <w:spacing w:val="-3"/>
          <w:sz w:val="20"/>
          <w:szCs w:val="20"/>
        </w:rPr>
        <w:t xml:space="preserve"> </w:t>
      </w:r>
      <w:r w:rsidRPr="006B2F91">
        <w:rPr>
          <w:rFonts w:asciiTheme="majorHAnsi" w:hAnsiTheme="majorHAnsi"/>
          <w:sz w:val="20"/>
          <w:szCs w:val="20"/>
        </w:rPr>
        <w:t>de</w:t>
      </w:r>
      <w:r w:rsidRPr="006B2F91">
        <w:rPr>
          <w:rFonts w:asciiTheme="majorHAnsi" w:hAnsiTheme="majorHAnsi"/>
          <w:spacing w:val="-2"/>
          <w:sz w:val="20"/>
          <w:szCs w:val="20"/>
        </w:rPr>
        <w:t xml:space="preserve"> </w:t>
      </w:r>
      <w:r w:rsidRPr="006B2F91">
        <w:rPr>
          <w:rFonts w:asciiTheme="majorHAnsi" w:hAnsiTheme="majorHAnsi"/>
          <w:sz w:val="20"/>
          <w:szCs w:val="20"/>
        </w:rPr>
        <w:t>habilitação</w:t>
      </w:r>
      <w:r w:rsidRPr="006B2F91">
        <w:rPr>
          <w:rFonts w:asciiTheme="majorHAnsi" w:hAnsiTheme="majorHAnsi"/>
          <w:spacing w:val="-3"/>
          <w:sz w:val="20"/>
          <w:szCs w:val="20"/>
        </w:rPr>
        <w:t xml:space="preserve"> </w:t>
      </w:r>
      <w:r w:rsidRPr="006B2F91">
        <w:rPr>
          <w:rFonts w:asciiTheme="majorHAnsi" w:hAnsiTheme="majorHAnsi"/>
          <w:sz w:val="20"/>
          <w:szCs w:val="20"/>
        </w:rPr>
        <w:t>ou</w:t>
      </w:r>
      <w:r w:rsidRPr="006B2F91">
        <w:rPr>
          <w:rFonts w:asciiTheme="majorHAnsi" w:hAnsiTheme="majorHAnsi"/>
          <w:spacing w:val="-12"/>
          <w:sz w:val="20"/>
          <w:szCs w:val="20"/>
        </w:rPr>
        <w:t xml:space="preserve"> </w:t>
      </w:r>
      <w:r w:rsidRPr="006B2F91">
        <w:rPr>
          <w:rFonts w:asciiTheme="majorHAnsi" w:hAnsiTheme="majorHAnsi"/>
          <w:sz w:val="20"/>
          <w:szCs w:val="20"/>
        </w:rPr>
        <w:t>inabilitação,</w:t>
      </w:r>
      <w:r w:rsidRPr="006B2F91">
        <w:rPr>
          <w:rFonts w:asciiTheme="majorHAnsi" w:hAnsiTheme="majorHAnsi"/>
          <w:spacing w:val="-3"/>
          <w:sz w:val="20"/>
          <w:szCs w:val="20"/>
        </w:rPr>
        <w:t xml:space="preserve"> </w:t>
      </w:r>
      <w:r w:rsidRPr="006B2F91">
        <w:rPr>
          <w:rFonts w:asciiTheme="majorHAnsi" w:hAnsiTheme="majorHAnsi"/>
          <w:sz w:val="20"/>
          <w:szCs w:val="20"/>
        </w:rPr>
        <w:t>em</w:t>
      </w:r>
      <w:r w:rsidRPr="006B2F91">
        <w:rPr>
          <w:rFonts w:asciiTheme="majorHAnsi" w:hAnsiTheme="majorHAnsi"/>
          <w:spacing w:val="-13"/>
          <w:sz w:val="20"/>
          <w:szCs w:val="20"/>
        </w:rPr>
        <w:t xml:space="preserve"> </w:t>
      </w:r>
      <w:r w:rsidRPr="006B2F91">
        <w:rPr>
          <w:rFonts w:asciiTheme="majorHAnsi" w:hAnsiTheme="majorHAnsi"/>
          <w:sz w:val="20"/>
          <w:szCs w:val="20"/>
        </w:rPr>
        <w:t>campo</w:t>
      </w:r>
      <w:r w:rsidRPr="006B2F91">
        <w:rPr>
          <w:rFonts w:asciiTheme="majorHAnsi" w:hAnsiTheme="majorHAnsi"/>
          <w:spacing w:val="-3"/>
          <w:sz w:val="20"/>
          <w:szCs w:val="20"/>
        </w:rPr>
        <w:t xml:space="preserve"> </w:t>
      </w:r>
      <w:r w:rsidRPr="006B2F91">
        <w:rPr>
          <w:rFonts w:asciiTheme="majorHAnsi" w:hAnsiTheme="majorHAnsi"/>
          <w:sz w:val="20"/>
          <w:szCs w:val="20"/>
        </w:rPr>
        <w:t>próprio</w:t>
      </w:r>
      <w:r w:rsidRPr="006B2F91">
        <w:rPr>
          <w:rFonts w:asciiTheme="majorHAnsi" w:hAnsiTheme="majorHAnsi"/>
          <w:spacing w:val="-4"/>
          <w:sz w:val="20"/>
          <w:szCs w:val="20"/>
        </w:rPr>
        <w:t xml:space="preserve"> </w:t>
      </w:r>
      <w:r w:rsidRPr="006B2F91">
        <w:rPr>
          <w:rFonts w:asciiTheme="majorHAnsi" w:hAnsiTheme="majorHAnsi"/>
          <w:sz w:val="20"/>
          <w:szCs w:val="20"/>
        </w:rPr>
        <w:t>do</w:t>
      </w:r>
      <w:r w:rsidRPr="006B2F91">
        <w:rPr>
          <w:rFonts w:asciiTheme="majorHAnsi" w:hAnsiTheme="majorHAnsi"/>
          <w:spacing w:val="-3"/>
          <w:sz w:val="20"/>
          <w:szCs w:val="20"/>
        </w:rPr>
        <w:t xml:space="preserve"> </w:t>
      </w:r>
      <w:r w:rsidRPr="006B2F91">
        <w:rPr>
          <w:rFonts w:asciiTheme="majorHAnsi" w:hAnsiTheme="majorHAnsi"/>
          <w:sz w:val="20"/>
          <w:szCs w:val="20"/>
        </w:rPr>
        <w:t>sistema,</w:t>
      </w:r>
      <w:r w:rsidRPr="006B2F91">
        <w:rPr>
          <w:rFonts w:asciiTheme="majorHAnsi" w:hAnsiTheme="majorHAnsi"/>
          <w:spacing w:val="-58"/>
          <w:sz w:val="20"/>
          <w:szCs w:val="20"/>
        </w:rPr>
        <w:t xml:space="preserve"> </w:t>
      </w:r>
      <w:r w:rsidRPr="006B2F91">
        <w:rPr>
          <w:rFonts w:asciiTheme="majorHAnsi" w:hAnsiTheme="majorHAnsi"/>
          <w:sz w:val="20"/>
          <w:szCs w:val="20"/>
        </w:rPr>
        <w:t xml:space="preserve">sob pena de preclusão, ficando </w:t>
      </w:r>
      <w:proofErr w:type="gramStart"/>
      <w:r w:rsidRPr="006B2F91">
        <w:rPr>
          <w:rFonts w:asciiTheme="majorHAnsi" w:hAnsiTheme="majorHAnsi"/>
          <w:sz w:val="20"/>
          <w:szCs w:val="20"/>
        </w:rPr>
        <w:t>a autoridade superior autorizada a adjudicar o objeto ao licitante declarado</w:t>
      </w:r>
      <w:proofErr w:type="gramEnd"/>
      <w:r w:rsidRPr="006B2F91">
        <w:rPr>
          <w:rFonts w:asciiTheme="majorHAnsi" w:hAnsiTheme="majorHAnsi"/>
          <w:spacing w:val="1"/>
          <w:sz w:val="20"/>
          <w:szCs w:val="20"/>
        </w:rPr>
        <w:t xml:space="preserve"> </w:t>
      </w:r>
      <w:r w:rsidRPr="006B2F91">
        <w:rPr>
          <w:rFonts w:asciiTheme="majorHAnsi" w:hAnsiTheme="majorHAnsi"/>
          <w:sz w:val="20"/>
          <w:szCs w:val="20"/>
        </w:rPr>
        <w:t>vencedor.</w:t>
      </w:r>
    </w:p>
    <w:p w14:paraId="0EABEE81"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pacing w:val="-3"/>
          <w:sz w:val="20"/>
          <w:szCs w:val="20"/>
        </w:rPr>
        <w:t>-</w:t>
      </w:r>
      <w:r w:rsidRPr="006B2F91">
        <w:rPr>
          <w:rFonts w:asciiTheme="majorHAnsi" w:hAnsiTheme="majorHAnsi"/>
          <w:b/>
          <w:spacing w:val="-13"/>
          <w:sz w:val="20"/>
          <w:szCs w:val="20"/>
        </w:rPr>
        <w:t xml:space="preserve"> </w:t>
      </w:r>
      <w:r w:rsidRPr="006B2F91">
        <w:rPr>
          <w:rFonts w:asciiTheme="majorHAnsi" w:hAnsiTheme="majorHAnsi"/>
          <w:spacing w:val="-3"/>
          <w:sz w:val="20"/>
          <w:szCs w:val="20"/>
        </w:rPr>
        <w:t>As</w:t>
      </w:r>
      <w:r w:rsidRPr="006B2F91">
        <w:rPr>
          <w:rFonts w:asciiTheme="majorHAnsi" w:hAnsiTheme="majorHAnsi"/>
          <w:spacing w:val="-12"/>
          <w:sz w:val="20"/>
          <w:szCs w:val="20"/>
        </w:rPr>
        <w:t xml:space="preserve"> </w:t>
      </w:r>
      <w:r w:rsidRPr="006B2F91">
        <w:rPr>
          <w:rFonts w:asciiTheme="majorHAnsi" w:hAnsiTheme="majorHAnsi"/>
          <w:spacing w:val="-3"/>
          <w:sz w:val="20"/>
          <w:szCs w:val="20"/>
        </w:rPr>
        <w:t>razões</w:t>
      </w:r>
      <w:r w:rsidRPr="006B2F91">
        <w:rPr>
          <w:rFonts w:asciiTheme="majorHAnsi" w:hAnsiTheme="majorHAnsi"/>
          <w:spacing w:val="-12"/>
          <w:sz w:val="20"/>
          <w:szCs w:val="20"/>
        </w:rPr>
        <w:t xml:space="preserve"> </w:t>
      </w:r>
      <w:r w:rsidRPr="006B2F91">
        <w:rPr>
          <w:rFonts w:asciiTheme="majorHAnsi" w:hAnsiTheme="majorHAnsi"/>
          <w:spacing w:val="-2"/>
          <w:sz w:val="20"/>
          <w:szCs w:val="20"/>
        </w:rPr>
        <w:t>do</w:t>
      </w:r>
      <w:r w:rsidRPr="006B2F91">
        <w:rPr>
          <w:rFonts w:asciiTheme="majorHAnsi" w:hAnsiTheme="majorHAnsi"/>
          <w:spacing w:val="-7"/>
          <w:sz w:val="20"/>
          <w:szCs w:val="20"/>
        </w:rPr>
        <w:t xml:space="preserve"> </w:t>
      </w:r>
      <w:r w:rsidRPr="006B2F91">
        <w:rPr>
          <w:rFonts w:asciiTheme="majorHAnsi" w:hAnsiTheme="majorHAnsi"/>
          <w:spacing w:val="-2"/>
          <w:sz w:val="20"/>
          <w:szCs w:val="20"/>
        </w:rPr>
        <w:t>recurso</w:t>
      </w:r>
      <w:r w:rsidRPr="006B2F91">
        <w:rPr>
          <w:rFonts w:asciiTheme="majorHAnsi" w:hAnsiTheme="majorHAnsi"/>
          <w:spacing w:val="-3"/>
          <w:sz w:val="20"/>
          <w:szCs w:val="20"/>
        </w:rPr>
        <w:t xml:space="preserve"> </w:t>
      </w:r>
      <w:r w:rsidRPr="006B2F91">
        <w:rPr>
          <w:rFonts w:asciiTheme="majorHAnsi" w:hAnsiTheme="majorHAnsi"/>
          <w:spacing w:val="-2"/>
          <w:sz w:val="20"/>
          <w:szCs w:val="20"/>
        </w:rPr>
        <w:t>deverão ser</w:t>
      </w:r>
      <w:r w:rsidRPr="006B2F91">
        <w:rPr>
          <w:rFonts w:asciiTheme="majorHAnsi" w:hAnsiTheme="majorHAnsi"/>
          <w:spacing w:val="-8"/>
          <w:sz w:val="20"/>
          <w:szCs w:val="20"/>
        </w:rPr>
        <w:t xml:space="preserve"> </w:t>
      </w:r>
      <w:r w:rsidRPr="006B2F91">
        <w:rPr>
          <w:rFonts w:asciiTheme="majorHAnsi" w:hAnsiTheme="majorHAnsi"/>
          <w:spacing w:val="-2"/>
          <w:sz w:val="20"/>
          <w:szCs w:val="20"/>
        </w:rPr>
        <w:t>apresentadas</w:t>
      </w:r>
      <w:r w:rsidRPr="006B2F91">
        <w:rPr>
          <w:rFonts w:asciiTheme="majorHAnsi" w:hAnsiTheme="majorHAnsi"/>
          <w:spacing w:val="-4"/>
          <w:sz w:val="20"/>
          <w:szCs w:val="20"/>
        </w:rPr>
        <w:t xml:space="preserve"> </w:t>
      </w:r>
      <w:r w:rsidRPr="006B2F91">
        <w:rPr>
          <w:rFonts w:asciiTheme="majorHAnsi" w:hAnsiTheme="majorHAnsi"/>
          <w:spacing w:val="-2"/>
          <w:sz w:val="20"/>
          <w:szCs w:val="20"/>
        </w:rPr>
        <w:t>em</w:t>
      </w:r>
      <w:r w:rsidRPr="006B2F91">
        <w:rPr>
          <w:rFonts w:asciiTheme="majorHAnsi" w:hAnsiTheme="majorHAnsi"/>
          <w:spacing w:val="-12"/>
          <w:sz w:val="20"/>
          <w:szCs w:val="20"/>
        </w:rPr>
        <w:t xml:space="preserve"> </w:t>
      </w:r>
      <w:r w:rsidRPr="006B2F91">
        <w:rPr>
          <w:rFonts w:asciiTheme="majorHAnsi" w:hAnsiTheme="majorHAnsi"/>
          <w:spacing w:val="-2"/>
          <w:sz w:val="20"/>
          <w:szCs w:val="20"/>
        </w:rPr>
        <w:t>momento</w:t>
      </w:r>
      <w:r w:rsidRPr="006B2F91">
        <w:rPr>
          <w:rFonts w:asciiTheme="majorHAnsi" w:hAnsiTheme="majorHAnsi"/>
          <w:spacing w:val="-5"/>
          <w:sz w:val="20"/>
          <w:szCs w:val="20"/>
        </w:rPr>
        <w:t xml:space="preserve"> </w:t>
      </w:r>
      <w:r w:rsidRPr="006B2F91">
        <w:rPr>
          <w:rFonts w:asciiTheme="majorHAnsi" w:hAnsiTheme="majorHAnsi"/>
          <w:spacing w:val="-2"/>
          <w:sz w:val="20"/>
          <w:szCs w:val="20"/>
        </w:rPr>
        <w:t>único,</w:t>
      </w:r>
      <w:r w:rsidRPr="006B2F91">
        <w:rPr>
          <w:rFonts w:asciiTheme="majorHAnsi" w:hAnsiTheme="majorHAnsi"/>
          <w:spacing w:val="1"/>
          <w:sz w:val="20"/>
          <w:szCs w:val="20"/>
        </w:rPr>
        <w:t xml:space="preserve"> </w:t>
      </w:r>
      <w:r w:rsidRPr="006B2F91">
        <w:rPr>
          <w:rFonts w:asciiTheme="majorHAnsi" w:hAnsiTheme="majorHAnsi"/>
          <w:spacing w:val="-2"/>
          <w:sz w:val="20"/>
          <w:szCs w:val="20"/>
        </w:rPr>
        <w:t>em</w:t>
      </w:r>
      <w:r w:rsidRPr="006B2F91">
        <w:rPr>
          <w:rFonts w:asciiTheme="majorHAnsi" w:hAnsiTheme="majorHAnsi"/>
          <w:spacing w:val="-12"/>
          <w:sz w:val="20"/>
          <w:szCs w:val="20"/>
        </w:rPr>
        <w:t xml:space="preserve"> </w:t>
      </w:r>
      <w:r w:rsidRPr="006B2F91">
        <w:rPr>
          <w:rFonts w:asciiTheme="majorHAnsi" w:hAnsiTheme="majorHAnsi"/>
          <w:spacing w:val="-2"/>
          <w:sz w:val="20"/>
          <w:szCs w:val="20"/>
        </w:rPr>
        <w:t>campo</w:t>
      </w:r>
      <w:r w:rsidRPr="006B2F91">
        <w:rPr>
          <w:rFonts w:asciiTheme="majorHAnsi" w:hAnsiTheme="majorHAnsi"/>
          <w:spacing w:val="-5"/>
          <w:sz w:val="20"/>
          <w:szCs w:val="20"/>
        </w:rPr>
        <w:t xml:space="preserve"> </w:t>
      </w:r>
      <w:r w:rsidRPr="006B2F91">
        <w:rPr>
          <w:rFonts w:asciiTheme="majorHAnsi" w:hAnsiTheme="majorHAnsi"/>
          <w:spacing w:val="-2"/>
          <w:sz w:val="20"/>
          <w:szCs w:val="20"/>
        </w:rPr>
        <w:t>próprio</w:t>
      </w:r>
      <w:r w:rsidRPr="006B2F91">
        <w:rPr>
          <w:rFonts w:asciiTheme="majorHAnsi" w:hAnsiTheme="majorHAnsi"/>
          <w:spacing w:val="-3"/>
          <w:sz w:val="20"/>
          <w:szCs w:val="20"/>
        </w:rPr>
        <w:t xml:space="preserve"> </w:t>
      </w:r>
      <w:r w:rsidRPr="006B2F91">
        <w:rPr>
          <w:rFonts w:asciiTheme="majorHAnsi" w:hAnsiTheme="majorHAnsi"/>
          <w:spacing w:val="-2"/>
          <w:sz w:val="20"/>
          <w:szCs w:val="20"/>
        </w:rPr>
        <w:t>no sistema,</w:t>
      </w:r>
      <w:r w:rsidRPr="006B2F91">
        <w:rPr>
          <w:rFonts w:asciiTheme="majorHAnsi" w:hAnsiTheme="majorHAnsi"/>
          <w:sz w:val="20"/>
          <w:szCs w:val="20"/>
        </w:rPr>
        <w:t xml:space="preserve"> </w:t>
      </w:r>
      <w:r w:rsidRPr="006B2F91">
        <w:rPr>
          <w:rFonts w:asciiTheme="majorHAnsi" w:hAnsiTheme="majorHAnsi"/>
          <w:spacing w:val="-2"/>
          <w:sz w:val="20"/>
          <w:szCs w:val="20"/>
        </w:rPr>
        <w:t>no</w:t>
      </w:r>
      <w:r w:rsidRPr="006B2F91">
        <w:rPr>
          <w:rFonts w:asciiTheme="majorHAnsi" w:hAnsiTheme="majorHAnsi"/>
          <w:spacing w:val="-58"/>
          <w:sz w:val="20"/>
          <w:szCs w:val="20"/>
        </w:rPr>
        <w:t xml:space="preserve"> </w:t>
      </w:r>
      <w:r w:rsidRPr="006B2F91">
        <w:rPr>
          <w:rFonts w:asciiTheme="majorHAnsi" w:hAnsiTheme="majorHAnsi"/>
          <w:sz w:val="20"/>
          <w:szCs w:val="20"/>
        </w:rPr>
        <w:t>prazo</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3"/>
          <w:sz w:val="20"/>
          <w:szCs w:val="20"/>
        </w:rPr>
        <w:t xml:space="preserve"> </w:t>
      </w:r>
      <w:r w:rsidRPr="006B2F91">
        <w:rPr>
          <w:rFonts w:asciiTheme="majorHAnsi" w:hAnsiTheme="majorHAnsi"/>
          <w:sz w:val="20"/>
          <w:szCs w:val="20"/>
        </w:rPr>
        <w:t>três</w:t>
      </w:r>
      <w:r w:rsidRPr="006B2F91">
        <w:rPr>
          <w:rFonts w:asciiTheme="majorHAnsi" w:hAnsiTheme="majorHAnsi"/>
          <w:spacing w:val="-5"/>
          <w:sz w:val="20"/>
          <w:szCs w:val="20"/>
        </w:rPr>
        <w:t xml:space="preserve"> </w:t>
      </w:r>
      <w:r w:rsidRPr="006B2F91">
        <w:rPr>
          <w:rFonts w:asciiTheme="majorHAnsi" w:hAnsiTheme="majorHAnsi"/>
          <w:sz w:val="20"/>
          <w:szCs w:val="20"/>
        </w:rPr>
        <w:t>dias</w:t>
      </w:r>
      <w:r w:rsidRPr="006B2F91">
        <w:rPr>
          <w:rFonts w:asciiTheme="majorHAnsi" w:hAnsiTheme="majorHAnsi"/>
          <w:spacing w:val="-5"/>
          <w:sz w:val="20"/>
          <w:szCs w:val="20"/>
        </w:rPr>
        <w:t xml:space="preserve"> </w:t>
      </w:r>
      <w:r w:rsidRPr="006B2F91">
        <w:rPr>
          <w:rFonts w:asciiTheme="majorHAnsi" w:hAnsiTheme="majorHAnsi"/>
          <w:sz w:val="20"/>
          <w:szCs w:val="20"/>
        </w:rPr>
        <w:t>úteis, contados</w:t>
      </w:r>
      <w:r w:rsidRPr="006B2F91">
        <w:rPr>
          <w:rFonts w:asciiTheme="majorHAnsi" w:hAnsiTheme="majorHAnsi"/>
          <w:spacing w:val="-4"/>
          <w:sz w:val="20"/>
          <w:szCs w:val="20"/>
        </w:rPr>
        <w:t xml:space="preserve"> </w:t>
      </w:r>
      <w:r w:rsidRPr="006B2F91">
        <w:rPr>
          <w:rFonts w:asciiTheme="majorHAnsi" w:hAnsiTheme="majorHAnsi"/>
          <w:sz w:val="20"/>
          <w:szCs w:val="20"/>
        </w:rPr>
        <w:t>a</w:t>
      </w:r>
      <w:r w:rsidRPr="006B2F91">
        <w:rPr>
          <w:rFonts w:asciiTheme="majorHAnsi" w:hAnsiTheme="majorHAnsi"/>
          <w:spacing w:val="-4"/>
          <w:sz w:val="20"/>
          <w:szCs w:val="20"/>
        </w:rPr>
        <w:t xml:space="preserve"> </w:t>
      </w:r>
      <w:r w:rsidRPr="006B2F91">
        <w:rPr>
          <w:rFonts w:asciiTheme="majorHAnsi" w:hAnsiTheme="majorHAnsi"/>
          <w:sz w:val="20"/>
          <w:szCs w:val="20"/>
        </w:rPr>
        <w:t>partir</w:t>
      </w:r>
      <w:r w:rsidRPr="006B2F91">
        <w:rPr>
          <w:rFonts w:asciiTheme="majorHAnsi" w:hAnsiTheme="majorHAnsi"/>
          <w:spacing w:val="-5"/>
          <w:sz w:val="20"/>
          <w:szCs w:val="20"/>
        </w:rPr>
        <w:t xml:space="preserve"> </w:t>
      </w:r>
      <w:r w:rsidRPr="006B2F91">
        <w:rPr>
          <w:rFonts w:asciiTheme="majorHAnsi" w:hAnsiTheme="majorHAnsi"/>
          <w:sz w:val="20"/>
          <w:szCs w:val="20"/>
        </w:rPr>
        <w:t>da</w:t>
      </w:r>
      <w:r w:rsidRPr="006B2F91">
        <w:rPr>
          <w:rFonts w:asciiTheme="majorHAnsi" w:hAnsiTheme="majorHAnsi"/>
          <w:spacing w:val="-4"/>
          <w:sz w:val="20"/>
          <w:szCs w:val="20"/>
        </w:rPr>
        <w:t xml:space="preserve"> </w:t>
      </w:r>
      <w:r w:rsidRPr="006B2F91">
        <w:rPr>
          <w:rFonts w:asciiTheme="majorHAnsi" w:hAnsiTheme="majorHAnsi"/>
          <w:sz w:val="20"/>
          <w:szCs w:val="20"/>
        </w:rPr>
        <w:t>data</w:t>
      </w:r>
      <w:r w:rsidRPr="006B2F91">
        <w:rPr>
          <w:rFonts w:asciiTheme="majorHAnsi" w:hAnsiTheme="majorHAnsi"/>
          <w:spacing w:val="-4"/>
          <w:sz w:val="20"/>
          <w:szCs w:val="20"/>
        </w:rPr>
        <w:t xml:space="preserve"> </w:t>
      </w:r>
      <w:r w:rsidRPr="006B2F91">
        <w:rPr>
          <w:rFonts w:asciiTheme="majorHAnsi" w:hAnsiTheme="majorHAnsi"/>
          <w:sz w:val="20"/>
          <w:szCs w:val="20"/>
        </w:rPr>
        <w:t>de</w:t>
      </w:r>
      <w:r w:rsidRPr="006B2F91">
        <w:rPr>
          <w:rFonts w:asciiTheme="majorHAnsi" w:hAnsiTheme="majorHAnsi"/>
          <w:spacing w:val="-4"/>
          <w:sz w:val="20"/>
          <w:szCs w:val="20"/>
        </w:rPr>
        <w:t xml:space="preserve"> </w:t>
      </w:r>
      <w:r w:rsidRPr="006B2F91">
        <w:rPr>
          <w:rFonts w:asciiTheme="majorHAnsi" w:hAnsiTheme="majorHAnsi"/>
          <w:sz w:val="20"/>
          <w:szCs w:val="20"/>
        </w:rPr>
        <w:t>intimação.</w:t>
      </w:r>
    </w:p>
    <w:p w14:paraId="74E980E2"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w:t>
      </w:r>
      <w:r w:rsidRPr="006B2F91">
        <w:rPr>
          <w:rFonts w:asciiTheme="majorHAnsi" w:hAnsiTheme="majorHAnsi"/>
          <w:spacing w:val="-8"/>
          <w:sz w:val="20"/>
          <w:szCs w:val="20"/>
        </w:rPr>
        <w:t xml:space="preserve"> </w:t>
      </w:r>
      <w:r w:rsidRPr="006B2F91">
        <w:rPr>
          <w:rFonts w:asciiTheme="majorHAnsi" w:hAnsiTheme="majorHAnsi"/>
          <w:spacing w:val="-2"/>
          <w:sz w:val="20"/>
          <w:szCs w:val="20"/>
        </w:rPr>
        <w:t>Os</w:t>
      </w:r>
      <w:r w:rsidRPr="006B2F91">
        <w:rPr>
          <w:rFonts w:asciiTheme="majorHAnsi" w:hAnsiTheme="majorHAnsi"/>
          <w:spacing w:val="-12"/>
          <w:sz w:val="20"/>
          <w:szCs w:val="20"/>
        </w:rPr>
        <w:t xml:space="preserve"> </w:t>
      </w:r>
      <w:r w:rsidRPr="006B2F91">
        <w:rPr>
          <w:rFonts w:asciiTheme="majorHAnsi" w:hAnsiTheme="majorHAnsi"/>
          <w:spacing w:val="-2"/>
          <w:sz w:val="20"/>
          <w:szCs w:val="20"/>
        </w:rPr>
        <w:t>demais</w:t>
      </w:r>
      <w:r w:rsidRPr="006B2F91">
        <w:rPr>
          <w:rFonts w:asciiTheme="majorHAnsi" w:hAnsiTheme="majorHAnsi"/>
          <w:spacing w:val="-13"/>
          <w:sz w:val="20"/>
          <w:szCs w:val="20"/>
        </w:rPr>
        <w:t xml:space="preserve"> </w:t>
      </w:r>
      <w:r w:rsidRPr="006B2F91">
        <w:rPr>
          <w:rFonts w:asciiTheme="majorHAnsi" w:hAnsiTheme="majorHAnsi"/>
          <w:spacing w:val="-1"/>
          <w:sz w:val="20"/>
          <w:szCs w:val="20"/>
        </w:rPr>
        <w:t>licitantes</w:t>
      </w:r>
      <w:r w:rsidRPr="006B2F91">
        <w:rPr>
          <w:rFonts w:asciiTheme="majorHAnsi" w:hAnsiTheme="majorHAnsi"/>
          <w:spacing w:val="-11"/>
          <w:sz w:val="20"/>
          <w:szCs w:val="20"/>
        </w:rPr>
        <w:t xml:space="preserve"> </w:t>
      </w:r>
      <w:r w:rsidRPr="006B2F91">
        <w:rPr>
          <w:rFonts w:asciiTheme="majorHAnsi" w:hAnsiTheme="majorHAnsi"/>
          <w:spacing w:val="-1"/>
          <w:sz w:val="20"/>
          <w:szCs w:val="20"/>
        </w:rPr>
        <w:t>ficarão</w:t>
      </w:r>
      <w:r w:rsidRPr="006B2F91">
        <w:rPr>
          <w:rFonts w:asciiTheme="majorHAnsi" w:hAnsiTheme="majorHAnsi"/>
          <w:spacing w:val="-8"/>
          <w:sz w:val="20"/>
          <w:szCs w:val="20"/>
        </w:rPr>
        <w:t xml:space="preserve"> </w:t>
      </w:r>
      <w:r w:rsidRPr="006B2F91">
        <w:rPr>
          <w:rFonts w:asciiTheme="majorHAnsi" w:hAnsiTheme="majorHAnsi"/>
          <w:spacing w:val="-1"/>
          <w:sz w:val="20"/>
          <w:szCs w:val="20"/>
        </w:rPr>
        <w:t>intimados</w:t>
      </w:r>
      <w:r w:rsidRPr="006B2F91">
        <w:rPr>
          <w:rFonts w:asciiTheme="majorHAnsi" w:hAnsiTheme="majorHAnsi"/>
          <w:spacing w:val="-13"/>
          <w:sz w:val="20"/>
          <w:szCs w:val="20"/>
        </w:rPr>
        <w:t xml:space="preserve"> </w:t>
      </w:r>
      <w:r w:rsidRPr="006B2F91">
        <w:rPr>
          <w:rFonts w:asciiTheme="majorHAnsi" w:hAnsiTheme="majorHAnsi"/>
          <w:spacing w:val="-1"/>
          <w:sz w:val="20"/>
          <w:szCs w:val="20"/>
        </w:rPr>
        <w:t>para,</w:t>
      </w:r>
      <w:r w:rsidRPr="006B2F91">
        <w:rPr>
          <w:rFonts w:asciiTheme="majorHAnsi" w:hAnsiTheme="majorHAnsi"/>
          <w:spacing w:val="-9"/>
          <w:sz w:val="20"/>
          <w:szCs w:val="20"/>
        </w:rPr>
        <w:t xml:space="preserve"> </w:t>
      </w:r>
      <w:r w:rsidRPr="006B2F91">
        <w:rPr>
          <w:rFonts w:asciiTheme="majorHAnsi" w:hAnsiTheme="majorHAnsi"/>
          <w:spacing w:val="-1"/>
          <w:sz w:val="20"/>
          <w:szCs w:val="20"/>
        </w:rPr>
        <w:t>se</w:t>
      </w:r>
      <w:r w:rsidRPr="006B2F91">
        <w:rPr>
          <w:rFonts w:asciiTheme="majorHAnsi" w:hAnsiTheme="majorHAnsi"/>
          <w:spacing w:val="-12"/>
          <w:sz w:val="20"/>
          <w:szCs w:val="20"/>
        </w:rPr>
        <w:t xml:space="preserve"> </w:t>
      </w:r>
      <w:r w:rsidRPr="006B2F91">
        <w:rPr>
          <w:rFonts w:asciiTheme="majorHAnsi" w:hAnsiTheme="majorHAnsi"/>
          <w:spacing w:val="-1"/>
          <w:sz w:val="20"/>
          <w:szCs w:val="20"/>
        </w:rPr>
        <w:t>desejarem,</w:t>
      </w:r>
      <w:r w:rsidRPr="006B2F91">
        <w:rPr>
          <w:rFonts w:asciiTheme="majorHAnsi" w:hAnsiTheme="majorHAnsi"/>
          <w:spacing w:val="-8"/>
          <w:sz w:val="20"/>
          <w:szCs w:val="20"/>
        </w:rPr>
        <w:t xml:space="preserve"> </w:t>
      </w:r>
      <w:r w:rsidRPr="006B2F91">
        <w:rPr>
          <w:rFonts w:asciiTheme="majorHAnsi" w:hAnsiTheme="majorHAnsi"/>
          <w:spacing w:val="-1"/>
          <w:sz w:val="20"/>
          <w:szCs w:val="20"/>
        </w:rPr>
        <w:t>apresentar</w:t>
      </w:r>
      <w:r w:rsidRPr="006B2F91">
        <w:rPr>
          <w:rFonts w:asciiTheme="majorHAnsi" w:hAnsiTheme="majorHAnsi"/>
          <w:spacing w:val="-14"/>
          <w:sz w:val="20"/>
          <w:szCs w:val="20"/>
        </w:rPr>
        <w:t xml:space="preserve"> </w:t>
      </w:r>
      <w:r w:rsidRPr="006B2F91">
        <w:rPr>
          <w:rFonts w:asciiTheme="majorHAnsi" w:hAnsiTheme="majorHAnsi"/>
          <w:spacing w:val="-1"/>
          <w:sz w:val="20"/>
          <w:szCs w:val="20"/>
        </w:rPr>
        <w:t>suas</w:t>
      </w:r>
      <w:r w:rsidRPr="006B2F91">
        <w:rPr>
          <w:rFonts w:asciiTheme="majorHAnsi" w:hAnsiTheme="majorHAnsi"/>
          <w:spacing w:val="-10"/>
          <w:sz w:val="20"/>
          <w:szCs w:val="20"/>
        </w:rPr>
        <w:t xml:space="preserve"> </w:t>
      </w:r>
      <w:r w:rsidRPr="006B2F91">
        <w:rPr>
          <w:rFonts w:asciiTheme="majorHAnsi" w:hAnsiTheme="majorHAnsi"/>
          <w:spacing w:val="-1"/>
          <w:sz w:val="20"/>
          <w:szCs w:val="20"/>
        </w:rPr>
        <w:t>contrarrazões,</w:t>
      </w:r>
      <w:r w:rsidRPr="006B2F91">
        <w:rPr>
          <w:rFonts w:asciiTheme="majorHAnsi" w:hAnsiTheme="majorHAnsi"/>
          <w:spacing w:val="-9"/>
          <w:sz w:val="20"/>
          <w:szCs w:val="20"/>
        </w:rPr>
        <w:t xml:space="preserve"> </w:t>
      </w:r>
      <w:r w:rsidRPr="006B2F91">
        <w:rPr>
          <w:rFonts w:asciiTheme="majorHAnsi" w:hAnsiTheme="majorHAnsi"/>
          <w:spacing w:val="-1"/>
          <w:sz w:val="20"/>
          <w:szCs w:val="20"/>
        </w:rPr>
        <w:t>no</w:t>
      </w:r>
      <w:r w:rsidRPr="006B2F91">
        <w:rPr>
          <w:rFonts w:asciiTheme="majorHAnsi" w:hAnsiTheme="majorHAnsi"/>
          <w:spacing w:val="-9"/>
          <w:sz w:val="20"/>
          <w:szCs w:val="20"/>
        </w:rPr>
        <w:t xml:space="preserve"> </w:t>
      </w:r>
      <w:r w:rsidRPr="006B2F91">
        <w:rPr>
          <w:rFonts w:asciiTheme="majorHAnsi" w:hAnsiTheme="majorHAnsi"/>
          <w:spacing w:val="-1"/>
          <w:sz w:val="20"/>
          <w:szCs w:val="20"/>
        </w:rPr>
        <w:t>prazo</w:t>
      </w:r>
      <w:r w:rsidRPr="006B2F91">
        <w:rPr>
          <w:rFonts w:asciiTheme="majorHAnsi" w:hAnsiTheme="majorHAnsi"/>
          <w:spacing w:val="-9"/>
          <w:sz w:val="20"/>
          <w:szCs w:val="20"/>
        </w:rPr>
        <w:t xml:space="preserve"> </w:t>
      </w:r>
      <w:r w:rsidRPr="006B2F91">
        <w:rPr>
          <w:rFonts w:asciiTheme="majorHAnsi" w:hAnsiTheme="majorHAnsi"/>
          <w:spacing w:val="-1"/>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três</w:t>
      </w:r>
      <w:r w:rsidRPr="006B2F91">
        <w:rPr>
          <w:rFonts w:asciiTheme="majorHAnsi" w:hAnsiTheme="majorHAnsi"/>
          <w:spacing w:val="-8"/>
          <w:sz w:val="20"/>
          <w:szCs w:val="20"/>
        </w:rPr>
        <w:t xml:space="preserve"> </w:t>
      </w:r>
      <w:r w:rsidRPr="006B2F91">
        <w:rPr>
          <w:rFonts w:asciiTheme="majorHAnsi" w:hAnsiTheme="majorHAnsi"/>
          <w:sz w:val="20"/>
          <w:szCs w:val="20"/>
        </w:rPr>
        <w:t>dias</w:t>
      </w:r>
      <w:r w:rsidRPr="006B2F91">
        <w:rPr>
          <w:rFonts w:asciiTheme="majorHAnsi" w:hAnsiTheme="majorHAnsi"/>
          <w:spacing w:val="-7"/>
          <w:sz w:val="20"/>
          <w:szCs w:val="20"/>
        </w:rPr>
        <w:t xml:space="preserve"> </w:t>
      </w:r>
      <w:r w:rsidRPr="006B2F91">
        <w:rPr>
          <w:rFonts w:asciiTheme="majorHAnsi" w:hAnsiTheme="majorHAnsi"/>
          <w:sz w:val="20"/>
          <w:szCs w:val="20"/>
        </w:rPr>
        <w:t>úteis,</w:t>
      </w:r>
      <w:r w:rsidRPr="006B2F91">
        <w:rPr>
          <w:rFonts w:asciiTheme="majorHAnsi" w:hAnsiTheme="majorHAnsi"/>
          <w:spacing w:val="-3"/>
          <w:sz w:val="20"/>
          <w:szCs w:val="20"/>
        </w:rPr>
        <w:t xml:space="preserve"> </w:t>
      </w:r>
      <w:r w:rsidRPr="006B2F91">
        <w:rPr>
          <w:rFonts w:asciiTheme="majorHAnsi" w:hAnsiTheme="majorHAnsi"/>
          <w:sz w:val="20"/>
          <w:szCs w:val="20"/>
        </w:rPr>
        <w:t>contado</w:t>
      </w:r>
      <w:r w:rsidRPr="006B2F91">
        <w:rPr>
          <w:rFonts w:asciiTheme="majorHAnsi" w:hAnsiTheme="majorHAnsi"/>
          <w:spacing w:val="-3"/>
          <w:sz w:val="20"/>
          <w:szCs w:val="20"/>
        </w:rPr>
        <w:t xml:space="preserve"> </w:t>
      </w:r>
      <w:r w:rsidRPr="006B2F91">
        <w:rPr>
          <w:rFonts w:asciiTheme="majorHAnsi" w:hAnsiTheme="majorHAnsi"/>
          <w:sz w:val="20"/>
          <w:szCs w:val="20"/>
        </w:rPr>
        <w:t>da</w:t>
      </w:r>
      <w:r w:rsidRPr="006B2F91">
        <w:rPr>
          <w:rFonts w:asciiTheme="majorHAnsi" w:hAnsiTheme="majorHAnsi"/>
          <w:spacing w:val="-4"/>
          <w:sz w:val="20"/>
          <w:szCs w:val="20"/>
        </w:rPr>
        <w:t xml:space="preserve"> </w:t>
      </w:r>
      <w:r w:rsidRPr="006B2F91">
        <w:rPr>
          <w:rFonts w:asciiTheme="majorHAnsi" w:hAnsiTheme="majorHAnsi"/>
          <w:sz w:val="20"/>
          <w:szCs w:val="20"/>
        </w:rPr>
        <w:t>data</w:t>
      </w:r>
      <w:r w:rsidRPr="006B2F91">
        <w:rPr>
          <w:rFonts w:asciiTheme="majorHAnsi" w:hAnsiTheme="majorHAnsi"/>
          <w:spacing w:val="-5"/>
          <w:sz w:val="20"/>
          <w:szCs w:val="20"/>
        </w:rPr>
        <w:t xml:space="preserve"> </w:t>
      </w:r>
      <w:r w:rsidRPr="006B2F91">
        <w:rPr>
          <w:rFonts w:asciiTheme="majorHAnsi" w:hAnsiTheme="majorHAnsi"/>
          <w:sz w:val="20"/>
          <w:szCs w:val="20"/>
        </w:rPr>
        <w:t>de</w:t>
      </w:r>
      <w:r w:rsidRPr="006B2F91">
        <w:rPr>
          <w:rFonts w:asciiTheme="majorHAnsi" w:hAnsiTheme="majorHAnsi"/>
          <w:spacing w:val="-6"/>
          <w:sz w:val="20"/>
          <w:szCs w:val="20"/>
        </w:rPr>
        <w:t xml:space="preserve"> </w:t>
      </w:r>
      <w:r w:rsidRPr="006B2F91">
        <w:rPr>
          <w:rFonts w:asciiTheme="majorHAnsi" w:hAnsiTheme="majorHAnsi"/>
          <w:sz w:val="20"/>
          <w:szCs w:val="20"/>
        </w:rPr>
        <w:t>divulgação</w:t>
      </w:r>
      <w:r w:rsidRPr="006B2F91">
        <w:rPr>
          <w:rFonts w:asciiTheme="majorHAnsi" w:hAnsiTheme="majorHAnsi"/>
          <w:spacing w:val="-2"/>
          <w:sz w:val="20"/>
          <w:szCs w:val="20"/>
        </w:rPr>
        <w:t xml:space="preserve"> </w:t>
      </w:r>
      <w:r w:rsidRPr="006B2F91">
        <w:rPr>
          <w:rFonts w:asciiTheme="majorHAnsi" w:hAnsiTheme="majorHAnsi"/>
          <w:sz w:val="20"/>
          <w:szCs w:val="20"/>
        </w:rPr>
        <w:t>da</w:t>
      </w:r>
      <w:r w:rsidRPr="006B2F91">
        <w:rPr>
          <w:rFonts w:asciiTheme="majorHAnsi" w:hAnsiTheme="majorHAnsi"/>
          <w:spacing w:val="-7"/>
          <w:sz w:val="20"/>
          <w:szCs w:val="20"/>
        </w:rPr>
        <w:t xml:space="preserve"> </w:t>
      </w:r>
      <w:r w:rsidRPr="006B2F91">
        <w:rPr>
          <w:rFonts w:asciiTheme="majorHAnsi" w:hAnsiTheme="majorHAnsi"/>
          <w:sz w:val="20"/>
          <w:szCs w:val="20"/>
        </w:rPr>
        <w:t>interposição</w:t>
      </w:r>
      <w:r w:rsidRPr="006B2F91">
        <w:rPr>
          <w:rFonts w:asciiTheme="majorHAnsi" w:hAnsiTheme="majorHAnsi"/>
          <w:spacing w:val="-2"/>
          <w:sz w:val="20"/>
          <w:szCs w:val="20"/>
        </w:rPr>
        <w:t xml:space="preserve"> </w:t>
      </w:r>
      <w:r w:rsidRPr="006B2F91">
        <w:rPr>
          <w:rFonts w:asciiTheme="majorHAnsi" w:hAnsiTheme="majorHAnsi"/>
          <w:sz w:val="20"/>
          <w:szCs w:val="20"/>
        </w:rPr>
        <w:t>do</w:t>
      </w:r>
      <w:r w:rsidRPr="006B2F91">
        <w:rPr>
          <w:rFonts w:asciiTheme="majorHAnsi" w:hAnsiTheme="majorHAnsi"/>
          <w:spacing w:val="-3"/>
          <w:sz w:val="20"/>
          <w:szCs w:val="20"/>
        </w:rPr>
        <w:t xml:space="preserve"> </w:t>
      </w:r>
      <w:r w:rsidRPr="006B2F91">
        <w:rPr>
          <w:rFonts w:asciiTheme="majorHAnsi" w:hAnsiTheme="majorHAnsi"/>
          <w:sz w:val="20"/>
          <w:szCs w:val="20"/>
        </w:rPr>
        <w:t>recurso.</w:t>
      </w:r>
    </w:p>
    <w:p w14:paraId="3D025CE1"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5"/>
          <w:sz w:val="20"/>
          <w:szCs w:val="20"/>
        </w:rPr>
        <w:t xml:space="preserve"> </w:t>
      </w:r>
      <w:r w:rsidRPr="006B2F91">
        <w:rPr>
          <w:rFonts w:asciiTheme="majorHAnsi" w:hAnsiTheme="majorHAnsi"/>
          <w:sz w:val="20"/>
          <w:szCs w:val="20"/>
        </w:rPr>
        <w:t>DA</w:t>
      </w:r>
      <w:r w:rsidRPr="006B2F91">
        <w:rPr>
          <w:rFonts w:asciiTheme="majorHAnsi" w:hAnsiTheme="majorHAnsi"/>
          <w:spacing w:val="-10"/>
          <w:sz w:val="20"/>
          <w:szCs w:val="20"/>
        </w:rPr>
        <w:t xml:space="preserve"> </w:t>
      </w:r>
      <w:r w:rsidRPr="006B2F91">
        <w:rPr>
          <w:rFonts w:asciiTheme="majorHAnsi" w:hAnsiTheme="majorHAnsi"/>
          <w:sz w:val="20"/>
          <w:szCs w:val="20"/>
        </w:rPr>
        <w:t>ADJUDICAÇÃO</w:t>
      </w:r>
      <w:r w:rsidRPr="006B2F91">
        <w:rPr>
          <w:rFonts w:asciiTheme="majorHAnsi" w:hAnsiTheme="majorHAnsi"/>
          <w:spacing w:val="-4"/>
          <w:sz w:val="20"/>
          <w:szCs w:val="20"/>
        </w:rPr>
        <w:t xml:space="preserve"> </w:t>
      </w:r>
      <w:r w:rsidRPr="006B2F91">
        <w:rPr>
          <w:rFonts w:asciiTheme="majorHAnsi" w:hAnsiTheme="majorHAnsi"/>
          <w:sz w:val="20"/>
          <w:szCs w:val="20"/>
        </w:rPr>
        <w:t>E</w:t>
      </w:r>
      <w:r w:rsidRPr="006B2F91">
        <w:rPr>
          <w:rFonts w:asciiTheme="majorHAnsi" w:hAnsiTheme="majorHAnsi"/>
          <w:spacing w:val="-7"/>
          <w:sz w:val="20"/>
          <w:szCs w:val="20"/>
        </w:rPr>
        <w:t xml:space="preserve"> </w:t>
      </w:r>
      <w:r w:rsidRPr="006B2F91">
        <w:rPr>
          <w:rFonts w:asciiTheme="majorHAnsi" w:hAnsiTheme="majorHAnsi"/>
          <w:sz w:val="20"/>
          <w:szCs w:val="20"/>
        </w:rPr>
        <w:t>DA</w:t>
      </w:r>
      <w:r w:rsidRPr="006B2F91">
        <w:rPr>
          <w:rFonts w:asciiTheme="majorHAnsi" w:hAnsiTheme="majorHAnsi"/>
          <w:spacing w:val="-10"/>
          <w:sz w:val="20"/>
          <w:szCs w:val="20"/>
        </w:rPr>
        <w:t xml:space="preserve"> </w:t>
      </w:r>
      <w:r w:rsidRPr="006B2F91">
        <w:rPr>
          <w:rFonts w:asciiTheme="majorHAnsi" w:hAnsiTheme="majorHAnsi"/>
          <w:sz w:val="20"/>
          <w:szCs w:val="20"/>
        </w:rPr>
        <w:t>HOMOLOGAÇÃO</w:t>
      </w:r>
    </w:p>
    <w:p w14:paraId="1EB20A78"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w:t>
      </w:r>
      <w:r w:rsidRPr="006B2F91">
        <w:rPr>
          <w:rFonts w:asciiTheme="majorHAnsi" w:hAnsiTheme="majorHAnsi"/>
          <w:spacing w:val="-6"/>
          <w:sz w:val="20"/>
          <w:szCs w:val="20"/>
        </w:rPr>
        <w:t xml:space="preserve"> </w:t>
      </w:r>
      <w:r w:rsidRPr="006B2F91">
        <w:rPr>
          <w:rFonts w:asciiTheme="majorHAnsi" w:hAnsiTheme="majorHAnsi"/>
          <w:spacing w:val="-2"/>
          <w:sz w:val="20"/>
          <w:szCs w:val="20"/>
        </w:rPr>
        <w:t>A</w:t>
      </w:r>
      <w:r w:rsidRPr="006B2F91">
        <w:rPr>
          <w:rFonts w:asciiTheme="majorHAnsi" w:hAnsiTheme="majorHAnsi"/>
          <w:spacing w:val="-15"/>
          <w:sz w:val="20"/>
          <w:szCs w:val="20"/>
        </w:rPr>
        <w:t xml:space="preserve"> </w:t>
      </w:r>
      <w:r w:rsidRPr="006B2F91">
        <w:rPr>
          <w:rFonts w:asciiTheme="majorHAnsi" w:hAnsiTheme="majorHAnsi"/>
          <w:spacing w:val="-2"/>
          <w:sz w:val="20"/>
          <w:szCs w:val="20"/>
        </w:rPr>
        <w:t>adjudicação</w:t>
      </w:r>
      <w:r w:rsidRPr="006B2F91">
        <w:rPr>
          <w:rFonts w:asciiTheme="majorHAnsi" w:hAnsiTheme="majorHAnsi"/>
          <w:spacing w:val="-10"/>
          <w:sz w:val="20"/>
          <w:szCs w:val="20"/>
        </w:rPr>
        <w:t xml:space="preserve"> </w:t>
      </w:r>
      <w:r w:rsidRPr="006B2F91">
        <w:rPr>
          <w:rFonts w:asciiTheme="majorHAnsi" w:hAnsiTheme="majorHAnsi"/>
          <w:spacing w:val="-2"/>
          <w:sz w:val="20"/>
          <w:szCs w:val="20"/>
        </w:rPr>
        <w:t>e</w:t>
      </w:r>
      <w:r w:rsidRPr="006B2F91">
        <w:rPr>
          <w:rFonts w:asciiTheme="majorHAnsi" w:hAnsiTheme="majorHAnsi"/>
          <w:spacing w:val="-12"/>
          <w:sz w:val="20"/>
          <w:szCs w:val="20"/>
        </w:rPr>
        <w:t xml:space="preserve"> </w:t>
      </w:r>
      <w:r w:rsidRPr="006B2F91">
        <w:rPr>
          <w:rFonts w:asciiTheme="majorHAnsi" w:hAnsiTheme="majorHAnsi"/>
          <w:spacing w:val="-2"/>
          <w:sz w:val="20"/>
          <w:szCs w:val="20"/>
        </w:rPr>
        <w:t>a</w:t>
      </w:r>
      <w:r w:rsidRPr="006B2F91">
        <w:rPr>
          <w:rFonts w:asciiTheme="majorHAnsi" w:hAnsiTheme="majorHAnsi"/>
          <w:spacing w:val="-13"/>
          <w:sz w:val="20"/>
          <w:szCs w:val="20"/>
        </w:rPr>
        <w:t xml:space="preserve"> </w:t>
      </w:r>
      <w:r w:rsidRPr="006B2F91">
        <w:rPr>
          <w:rFonts w:asciiTheme="majorHAnsi" w:hAnsiTheme="majorHAnsi"/>
          <w:spacing w:val="-2"/>
          <w:sz w:val="20"/>
          <w:szCs w:val="20"/>
        </w:rPr>
        <w:t>homologação</w:t>
      </w:r>
      <w:r w:rsidRPr="006B2F91">
        <w:rPr>
          <w:rFonts w:asciiTheme="majorHAnsi" w:hAnsiTheme="majorHAnsi"/>
          <w:spacing w:val="-9"/>
          <w:sz w:val="20"/>
          <w:szCs w:val="20"/>
        </w:rPr>
        <w:t xml:space="preserve"> </w:t>
      </w:r>
      <w:proofErr w:type="gramStart"/>
      <w:r w:rsidRPr="006B2F91">
        <w:rPr>
          <w:rFonts w:asciiTheme="majorHAnsi" w:hAnsiTheme="majorHAnsi"/>
          <w:spacing w:val="-2"/>
          <w:sz w:val="20"/>
          <w:szCs w:val="20"/>
        </w:rPr>
        <w:t>será</w:t>
      </w:r>
      <w:r w:rsidRPr="006B2F91">
        <w:rPr>
          <w:rFonts w:asciiTheme="majorHAnsi" w:hAnsiTheme="majorHAnsi"/>
          <w:spacing w:val="-14"/>
          <w:sz w:val="20"/>
          <w:szCs w:val="20"/>
        </w:rPr>
        <w:t xml:space="preserve"> </w:t>
      </w:r>
      <w:r w:rsidRPr="006B2F91">
        <w:rPr>
          <w:rFonts w:asciiTheme="majorHAnsi" w:hAnsiTheme="majorHAnsi"/>
          <w:spacing w:val="-2"/>
          <w:sz w:val="20"/>
          <w:szCs w:val="20"/>
        </w:rPr>
        <w:t>realizada</w:t>
      </w:r>
      <w:proofErr w:type="gramEnd"/>
      <w:r w:rsidRPr="006B2F91">
        <w:rPr>
          <w:rFonts w:asciiTheme="majorHAnsi" w:hAnsiTheme="majorHAnsi"/>
          <w:spacing w:val="-12"/>
          <w:sz w:val="20"/>
          <w:szCs w:val="20"/>
        </w:rPr>
        <w:t xml:space="preserve"> </w:t>
      </w:r>
      <w:r w:rsidRPr="006B2F91">
        <w:rPr>
          <w:rFonts w:asciiTheme="majorHAnsi" w:hAnsiTheme="majorHAnsi"/>
          <w:spacing w:val="-2"/>
          <w:sz w:val="20"/>
          <w:szCs w:val="20"/>
        </w:rPr>
        <w:t>pela</w:t>
      </w:r>
      <w:r w:rsidRPr="006B2F91">
        <w:rPr>
          <w:rFonts w:asciiTheme="majorHAnsi" w:hAnsiTheme="majorHAnsi"/>
          <w:spacing w:val="-10"/>
          <w:sz w:val="20"/>
          <w:szCs w:val="20"/>
        </w:rPr>
        <w:t xml:space="preserve"> </w:t>
      </w:r>
      <w:r w:rsidRPr="006B2F91">
        <w:rPr>
          <w:rFonts w:asciiTheme="majorHAnsi" w:hAnsiTheme="majorHAnsi"/>
          <w:spacing w:val="-2"/>
          <w:sz w:val="20"/>
          <w:szCs w:val="20"/>
        </w:rPr>
        <w:t>autoridade</w:t>
      </w:r>
      <w:r w:rsidRPr="006B2F91">
        <w:rPr>
          <w:rFonts w:asciiTheme="majorHAnsi" w:hAnsiTheme="majorHAnsi"/>
          <w:spacing w:val="-13"/>
          <w:sz w:val="20"/>
          <w:szCs w:val="20"/>
        </w:rPr>
        <w:t xml:space="preserve"> </w:t>
      </w:r>
      <w:r w:rsidRPr="006B2F91">
        <w:rPr>
          <w:rFonts w:asciiTheme="majorHAnsi" w:hAnsiTheme="majorHAnsi"/>
          <w:spacing w:val="-2"/>
          <w:sz w:val="20"/>
          <w:szCs w:val="20"/>
        </w:rPr>
        <w:t>competente.</w:t>
      </w:r>
    </w:p>
    <w:p w14:paraId="2F485232"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6"/>
          <w:sz w:val="20"/>
          <w:szCs w:val="20"/>
        </w:rPr>
        <w:t xml:space="preserve"> </w:t>
      </w:r>
      <w:r w:rsidRPr="006B2F91">
        <w:rPr>
          <w:rFonts w:asciiTheme="majorHAnsi" w:hAnsiTheme="majorHAnsi"/>
          <w:sz w:val="20"/>
          <w:szCs w:val="20"/>
        </w:rPr>
        <w:t>DA</w:t>
      </w:r>
      <w:r w:rsidRPr="006B2F91">
        <w:rPr>
          <w:rFonts w:asciiTheme="majorHAnsi" w:hAnsiTheme="majorHAnsi"/>
          <w:spacing w:val="-8"/>
          <w:sz w:val="20"/>
          <w:szCs w:val="20"/>
        </w:rPr>
        <w:t xml:space="preserve"> </w:t>
      </w:r>
      <w:r w:rsidRPr="006B2F91">
        <w:rPr>
          <w:rFonts w:asciiTheme="majorHAnsi" w:hAnsiTheme="majorHAnsi"/>
          <w:sz w:val="20"/>
          <w:szCs w:val="20"/>
        </w:rPr>
        <w:t>CONTRATAÇÃO</w:t>
      </w:r>
    </w:p>
    <w:p w14:paraId="04860F46"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xml:space="preserve">- A contratação do(s) proponente(s) </w:t>
      </w:r>
      <w:proofErr w:type="gramStart"/>
      <w:r w:rsidRPr="006B2F91">
        <w:rPr>
          <w:rFonts w:asciiTheme="majorHAnsi" w:hAnsiTheme="majorHAnsi"/>
          <w:sz w:val="20"/>
          <w:szCs w:val="20"/>
        </w:rPr>
        <w:t>vencedor(</w:t>
      </w:r>
      <w:proofErr w:type="gramEnd"/>
      <w:r w:rsidRPr="006B2F91">
        <w:rPr>
          <w:rFonts w:asciiTheme="majorHAnsi" w:hAnsiTheme="majorHAnsi"/>
          <w:sz w:val="20"/>
          <w:szCs w:val="20"/>
        </w:rPr>
        <w:t>es) da presente Concorrência será representada pela</w:t>
      </w:r>
      <w:r w:rsidRPr="006B2F91">
        <w:rPr>
          <w:rFonts w:asciiTheme="majorHAnsi" w:hAnsiTheme="majorHAnsi"/>
          <w:spacing w:val="1"/>
          <w:sz w:val="20"/>
          <w:szCs w:val="20"/>
        </w:rPr>
        <w:t xml:space="preserve"> </w:t>
      </w:r>
      <w:r w:rsidRPr="006B2F91">
        <w:rPr>
          <w:rFonts w:asciiTheme="majorHAnsi" w:hAnsiTheme="majorHAnsi"/>
          <w:sz w:val="20"/>
          <w:szCs w:val="20"/>
        </w:rPr>
        <w:t>expedição do Termo de Contrato, da qual constará, no mínimo, identificação da licitação, especificações</w:t>
      </w:r>
      <w:r w:rsidRPr="006B2F91">
        <w:rPr>
          <w:rFonts w:asciiTheme="majorHAnsi" w:hAnsiTheme="majorHAnsi"/>
          <w:spacing w:val="1"/>
          <w:sz w:val="20"/>
          <w:szCs w:val="20"/>
        </w:rPr>
        <w:t xml:space="preserve"> </w:t>
      </w:r>
      <w:r w:rsidRPr="006B2F91">
        <w:rPr>
          <w:rFonts w:asciiTheme="majorHAnsi" w:hAnsiTheme="majorHAnsi"/>
          <w:spacing w:val="-2"/>
          <w:sz w:val="20"/>
          <w:szCs w:val="20"/>
        </w:rPr>
        <w:t>resumidas</w:t>
      </w:r>
      <w:r w:rsidRPr="006B2F91">
        <w:rPr>
          <w:rFonts w:asciiTheme="majorHAnsi" w:hAnsiTheme="majorHAnsi"/>
          <w:spacing w:val="-13"/>
          <w:sz w:val="20"/>
          <w:szCs w:val="20"/>
        </w:rPr>
        <w:t xml:space="preserve"> </w:t>
      </w:r>
      <w:r w:rsidRPr="006B2F91">
        <w:rPr>
          <w:rFonts w:asciiTheme="majorHAnsi" w:hAnsiTheme="majorHAnsi"/>
          <w:spacing w:val="-2"/>
          <w:sz w:val="20"/>
          <w:szCs w:val="20"/>
        </w:rPr>
        <w:t>do</w:t>
      </w:r>
      <w:r w:rsidRPr="006B2F91">
        <w:rPr>
          <w:rFonts w:asciiTheme="majorHAnsi" w:hAnsiTheme="majorHAnsi"/>
          <w:spacing w:val="-11"/>
          <w:sz w:val="20"/>
          <w:szCs w:val="20"/>
        </w:rPr>
        <w:t xml:space="preserve"> </w:t>
      </w:r>
      <w:r w:rsidRPr="006B2F91">
        <w:rPr>
          <w:rFonts w:asciiTheme="majorHAnsi" w:hAnsiTheme="majorHAnsi"/>
          <w:spacing w:val="-2"/>
          <w:sz w:val="20"/>
          <w:szCs w:val="20"/>
        </w:rPr>
        <w:t>serviço</w:t>
      </w:r>
      <w:r w:rsidRPr="006B2F91">
        <w:rPr>
          <w:rFonts w:asciiTheme="majorHAnsi" w:hAnsiTheme="majorHAnsi"/>
          <w:spacing w:val="-6"/>
          <w:sz w:val="20"/>
          <w:szCs w:val="20"/>
        </w:rPr>
        <w:t xml:space="preserve"> </w:t>
      </w:r>
      <w:r w:rsidRPr="006B2F91">
        <w:rPr>
          <w:rFonts w:asciiTheme="majorHAnsi" w:hAnsiTheme="majorHAnsi"/>
          <w:spacing w:val="-2"/>
          <w:sz w:val="20"/>
          <w:szCs w:val="20"/>
        </w:rPr>
        <w:t>licitado,</w:t>
      </w:r>
      <w:r w:rsidRPr="006B2F91">
        <w:rPr>
          <w:rFonts w:asciiTheme="majorHAnsi" w:hAnsiTheme="majorHAnsi"/>
          <w:spacing w:val="-6"/>
          <w:sz w:val="20"/>
          <w:szCs w:val="20"/>
        </w:rPr>
        <w:t xml:space="preserve"> </w:t>
      </w:r>
      <w:r w:rsidRPr="006B2F91">
        <w:rPr>
          <w:rFonts w:asciiTheme="majorHAnsi" w:hAnsiTheme="majorHAnsi"/>
          <w:spacing w:val="-2"/>
          <w:sz w:val="20"/>
          <w:szCs w:val="20"/>
        </w:rPr>
        <w:t>quantitativo,</w:t>
      </w:r>
      <w:r w:rsidRPr="006B2F91">
        <w:rPr>
          <w:rFonts w:asciiTheme="majorHAnsi" w:hAnsiTheme="majorHAnsi"/>
          <w:spacing w:val="-6"/>
          <w:sz w:val="20"/>
          <w:szCs w:val="20"/>
        </w:rPr>
        <w:t xml:space="preserve"> </w:t>
      </w:r>
      <w:r w:rsidRPr="006B2F91">
        <w:rPr>
          <w:rFonts w:asciiTheme="majorHAnsi" w:hAnsiTheme="majorHAnsi"/>
          <w:spacing w:val="-2"/>
          <w:sz w:val="20"/>
          <w:szCs w:val="20"/>
        </w:rPr>
        <w:t>preço</w:t>
      </w:r>
      <w:r w:rsidRPr="006B2F91">
        <w:rPr>
          <w:rFonts w:asciiTheme="majorHAnsi" w:hAnsiTheme="majorHAnsi"/>
          <w:spacing w:val="-6"/>
          <w:sz w:val="20"/>
          <w:szCs w:val="20"/>
        </w:rPr>
        <w:t xml:space="preserve"> </w:t>
      </w:r>
      <w:r w:rsidRPr="006B2F91">
        <w:rPr>
          <w:rFonts w:asciiTheme="majorHAnsi" w:hAnsiTheme="majorHAnsi"/>
          <w:spacing w:val="-2"/>
          <w:sz w:val="20"/>
          <w:szCs w:val="20"/>
        </w:rPr>
        <w:t>unitário</w:t>
      </w:r>
      <w:r w:rsidRPr="006B2F91">
        <w:rPr>
          <w:rFonts w:asciiTheme="majorHAnsi" w:hAnsiTheme="majorHAnsi"/>
          <w:spacing w:val="-3"/>
          <w:sz w:val="20"/>
          <w:szCs w:val="20"/>
        </w:rPr>
        <w:t xml:space="preserve"> </w:t>
      </w:r>
      <w:r w:rsidRPr="006B2F91">
        <w:rPr>
          <w:rFonts w:asciiTheme="majorHAnsi" w:hAnsiTheme="majorHAnsi"/>
          <w:spacing w:val="-2"/>
          <w:sz w:val="20"/>
          <w:szCs w:val="20"/>
        </w:rPr>
        <w:t>e</w:t>
      </w:r>
      <w:r w:rsidRPr="006B2F91">
        <w:rPr>
          <w:rFonts w:asciiTheme="majorHAnsi" w:hAnsiTheme="majorHAnsi"/>
          <w:spacing w:val="-10"/>
          <w:sz w:val="20"/>
          <w:szCs w:val="20"/>
        </w:rPr>
        <w:t xml:space="preserve"> </w:t>
      </w:r>
      <w:r w:rsidRPr="006B2F91">
        <w:rPr>
          <w:rFonts w:asciiTheme="majorHAnsi" w:hAnsiTheme="majorHAnsi"/>
          <w:spacing w:val="-2"/>
          <w:sz w:val="20"/>
          <w:szCs w:val="20"/>
        </w:rPr>
        <w:t>total,</w:t>
      </w:r>
      <w:r w:rsidRPr="006B2F91">
        <w:rPr>
          <w:rFonts w:asciiTheme="majorHAnsi" w:hAnsiTheme="majorHAnsi"/>
          <w:spacing w:val="-6"/>
          <w:sz w:val="20"/>
          <w:szCs w:val="20"/>
        </w:rPr>
        <w:t xml:space="preserve"> </w:t>
      </w:r>
      <w:r w:rsidRPr="006B2F91">
        <w:rPr>
          <w:rFonts w:asciiTheme="majorHAnsi" w:hAnsiTheme="majorHAnsi"/>
          <w:spacing w:val="-2"/>
          <w:sz w:val="20"/>
          <w:szCs w:val="20"/>
        </w:rPr>
        <w:t>fornecedor,</w:t>
      </w:r>
      <w:r w:rsidRPr="006B2F91">
        <w:rPr>
          <w:rFonts w:asciiTheme="majorHAnsi" w:hAnsiTheme="majorHAnsi"/>
          <w:spacing w:val="-7"/>
          <w:sz w:val="20"/>
          <w:szCs w:val="20"/>
        </w:rPr>
        <w:t xml:space="preserve"> </w:t>
      </w:r>
      <w:r w:rsidRPr="006B2F91">
        <w:rPr>
          <w:rFonts w:asciiTheme="majorHAnsi" w:hAnsiTheme="majorHAnsi"/>
          <w:spacing w:val="-2"/>
          <w:sz w:val="20"/>
          <w:szCs w:val="20"/>
        </w:rPr>
        <w:t>local</w:t>
      </w:r>
      <w:r w:rsidRPr="006B2F91">
        <w:rPr>
          <w:rFonts w:asciiTheme="majorHAnsi" w:hAnsiTheme="majorHAnsi"/>
          <w:spacing w:val="-12"/>
          <w:sz w:val="20"/>
          <w:szCs w:val="20"/>
        </w:rPr>
        <w:t xml:space="preserve"> </w:t>
      </w:r>
      <w:r w:rsidRPr="006B2F91">
        <w:rPr>
          <w:rFonts w:asciiTheme="majorHAnsi" w:hAnsiTheme="majorHAnsi"/>
          <w:spacing w:val="-2"/>
          <w:sz w:val="20"/>
          <w:szCs w:val="20"/>
        </w:rPr>
        <w:t>e</w:t>
      </w:r>
      <w:r w:rsidRPr="006B2F91">
        <w:rPr>
          <w:rFonts w:asciiTheme="majorHAnsi" w:hAnsiTheme="majorHAnsi"/>
          <w:spacing w:val="-7"/>
          <w:sz w:val="20"/>
          <w:szCs w:val="20"/>
        </w:rPr>
        <w:t xml:space="preserve"> </w:t>
      </w:r>
      <w:r w:rsidRPr="006B2F91">
        <w:rPr>
          <w:rFonts w:asciiTheme="majorHAnsi" w:hAnsiTheme="majorHAnsi"/>
          <w:spacing w:val="-2"/>
          <w:sz w:val="20"/>
          <w:szCs w:val="20"/>
        </w:rPr>
        <w:t>prazo</w:t>
      </w:r>
      <w:r w:rsidRPr="006B2F91">
        <w:rPr>
          <w:rFonts w:asciiTheme="majorHAnsi" w:hAnsiTheme="majorHAnsi"/>
          <w:spacing w:val="-6"/>
          <w:sz w:val="20"/>
          <w:szCs w:val="20"/>
        </w:rPr>
        <w:t xml:space="preserve"> </w:t>
      </w:r>
      <w:r w:rsidRPr="006B2F91">
        <w:rPr>
          <w:rFonts w:asciiTheme="majorHAnsi" w:hAnsiTheme="majorHAnsi"/>
          <w:spacing w:val="-1"/>
          <w:sz w:val="20"/>
          <w:szCs w:val="20"/>
        </w:rPr>
        <w:t>para</w:t>
      </w:r>
      <w:r w:rsidRPr="006B2F91">
        <w:rPr>
          <w:rFonts w:asciiTheme="majorHAnsi" w:hAnsiTheme="majorHAnsi"/>
          <w:spacing w:val="-7"/>
          <w:sz w:val="20"/>
          <w:szCs w:val="20"/>
        </w:rPr>
        <w:t xml:space="preserve"> </w:t>
      </w:r>
      <w:r w:rsidRPr="006B2F91">
        <w:rPr>
          <w:rFonts w:asciiTheme="majorHAnsi" w:hAnsiTheme="majorHAnsi"/>
          <w:spacing w:val="-1"/>
          <w:sz w:val="20"/>
          <w:szCs w:val="20"/>
        </w:rPr>
        <w:t>execução</w:t>
      </w:r>
      <w:r w:rsidRPr="006B2F91">
        <w:rPr>
          <w:rFonts w:asciiTheme="majorHAnsi" w:hAnsiTheme="majorHAnsi"/>
          <w:spacing w:val="-6"/>
          <w:sz w:val="20"/>
          <w:szCs w:val="20"/>
        </w:rPr>
        <w:t xml:space="preserve"> </w:t>
      </w:r>
      <w:r w:rsidRPr="006B2F91">
        <w:rPr>
          <w:rFonts w:asciiTheme="majorHAnsi" w:hAnsiTheme="majorHAnsi"/>
          <w:spacing w:val="-1"/>
          <w:sz w:val="20"/>
          <w:szCs w:val="20"/>
        </w:rPr>
        <w:t>dos</w:t>
      </w:r>
      <w:r w:rsidRPr="006B2F91">
        <w:rPr>
          <w:rFonts w:asciiTheme="majorHAnsi" w:hAnsiTheme="majorHAnsi"/>
          <w:spacing w:val="-58"/>
          <w:sz w:val="20"/>
          <w:szCs w:val="20"/>
        </w:rPr>
        <w:t xml:space="preserve"> </w:t>
      </w:r>
      <w:r w:rsidRPr="006B2F91">
        <w:rPr>
          <w:rFonts w:asciiTheme="majorHAnsi" w:hAnsiTheme="majorHAnsi"/>
          <w:sz w:val="20"/>
          <w:szCs w:val="20"/>
        </w:rPr>
        <w:t>serviços</w:t>
      </w:r>
      <w:r w:rsidRPr="006B2F91">
        <w:rPr>
          <w:rFonts w:asciiTheme="majorHAnsi" w:hAnsiTheme="majorHAnsi"/>
          <w:spacing w:val="-5"/>
          <w:sz w:val="20"/>
          <w:szCs w:val="20"/>
        </w:rPr>
        <w:t xml:space="preserve"> </w:t>
      </w:r>
      <w:r w:rsidRPr="006B2F91">
        <w:rPr>
          <w:rFonts w:asciiTheme="majorHAnsi" w:hAnsiTheme="majorHAnsi"/>
          <w:sz w:val="20"/>
          <w:szCs w:val="20"/>
        </w:rPr>
        <w:t>conforme</w:t>
      </w:r>
      <w:r w:rsidRPr="006B2F91">
        <w:rPr>
          <w:rFonts w:asciiTheme="majorHAnsi" w:hAnsiTheme="majorHAnsi"/>
          <w:spacing w:val="-3"/>
          <w:sz w:val="20"/>
          <w:szCs w:val="20"/>
        </w:rPr>
        <w:t xml:space="preserve"> </w:t>
      </w:r>
      <w:r w:rsidRPr="006B2F91">
        <w:rPr>
          <w:rFonts w:asciiTheme="majorHAnsi" w:hAnsiTheme="majorHAnsi"/>
          <w:sz w:val="20"/>
          <w:szCs w:val="20"/>
        </w:rPr>
        <w:t>solicitação</w:t>
      </w:r>
      <w:r w:rsidRPr="006B2F91">
        <w:rPr>
          <w:rFonts w:asciiTheme="majorHAnsi" w:hAnsiTheme="majorHAnsi"/>
          <w:spacing w:val="-2"/>
          <w:sz w:val="20"/>
          <w:szCs w:val="20"/>
        </w:rPr>
        <w:t xml:space="preserve"> </w:t>
      </w:r>
      <w:r w:rsidRPr="006B2F91">
        <w:rPr>
          <w:rFonts w:asciiTheme="majorHAnsi" w:hAnsiTheme="majorHAnsi"/>
          <w:sz w:val="20"/>
          <w:szCs w:val="20"/>
        </w:rPr>
        <w:t>do Contratante.</w:t>
      </w:r>
    </w:p>
    <w:p w14:paraId="2604B25E"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pacing w:val="-3"/>
          <w:sz w:val="20"/>
          <w:szCs w:val="20"/>
        </w:rPr>
        <w:t>-</w:t>
      </w:r>
      <w:r w:rsidRPr="006B2F91">
        <w:rPr>
          <w:rFonts w:asciiTheme="majorHAnsi" w:hAnsiTheme="majorHAnsi"/>
          <w:spacing w:val="-4"/>
          <w:sz w:val="20"/>
          <w:szCs w:val="20"/>
        </w:rPr>
        <w:t xml:space="preserve"> </w:t>
      </w:r>
      <w:r w:rsidRPr="006B2F91">
        <w:rPr>
          <w:rFonts w:asciiTheme="majorHAnsi" w:hAnsiTheme="majorHAnsi"/>
          <w:spacing w:val="-3"/>
          <w:sz w:val="20"/>
          <w:szCs w:val="20"/>
        </w:rPr>
        <w:t>Convocação</w:t>
      </w:r>
      <w:r w:rsidRPr="006B2F91">
        <w:rPr>
          <w:rFonts w:asciiTheme="majorHAnsi" w:hAnsiTheme="majorHAnsi"/>
          <w:spacing w:val="-10"/>
          <w:sz w:val="20"/>
          <w:szCs w:val="20"/>
        </w:rPr>
        <w:t xml:space="preserve"> </w:t>
      </w:r>
      <w:r w:rsidRPr="006B2F91">
        <w:rPr>
          <w:rFonts w:asciiTheme="majorHAnsi" w:hAnsiTheme="majorHAnsi"/>
          <w:spacing w:val="-2"/>
          <w:sz w:val="20"/>
          <w:szCs w:val="20"/>
        </w:rPr>
        <w:t>para</w:t>
      </w:r>
      <w:r w:rsidRPr="006B2F91">
        <w:rPr>
          <w:rFonts w:asciiTheme="majorHAnsi" w:hAnsiTheme="majorHAnsi"/>
          <w:spacing w:val="-11"/>
          <w:sz w:val="20"/>
          <w:szCs w:val="20"/>
        </w:rPr>
        <w:t xml:space="preserve"> </w:t>
      </w:r>
      <w:r w:rsidRPr="006B2F91">
        <w:rPr>
          <w:rFonts w:asciiTheme="majorHAnsi" w:hAnsiTheme="majorHAnsi"/>
          <w:spacing w:val="-2"/>
          <w:sz w:val="20"/>
          <w:szCs w:val="20"/>
        </w:rPr>
        <w:t>assinatura</w:t>
      </w:r>
      <w:r w:rsidRPr="006B2F91">
        <w:rPr>
          <w:rFonts w:asciiTheme="majorHAnsi" w:hAnsiTheme="majorHAnsi"/>
          <w:spacing w:val="-10"/>
          <w:sz w:val="20"/>
          <w:szCs w:val="20"/>
        </w:rPr>
        <w:t xml:space="preserve"> </w:t>
      </w:r>
      <w:r w:rsidRPr="006B2F91">
        <w:rPr>
          <w:rFonts w:asciiTheme="majorHAnsi" w:hAnsiTheme="majorHAnsi"/>
          <w:spacing w:val="-2"/>
          <w:sz w:val="20"/>
          <w:szCs w:val="20"/>
        </w:rPr>
        <w:t>eletrônica</w:t>
      </w:r>
      <w:r w:rsidRPr="006B2F91">
        <w:rPr>
          <w:rFonts w:asciiTheme="majorHAnsi" w:hAnsiTheme="majorHAnsi"/>
          <w:spacing w:val="-13"/>
          <w:sz w:val="20"/>
          <w:szCs w:val="20"/>
        </w:rPr>
        <w:t xml:space="preserve"> </w:t>
      </w:r>
      <w:r w:rsidRPr="006B2F91">
        <w:rPr>
          <w:rFonts w:asciiTheme="majorHAnsi" w:hAnsiTheme="majorHAnsi"/>
          <w:spacing w:val="-2"/>
          <w:sz w:val="20"/>
          <w:szCs w:val="20"/>
        </w:rPr>
        <w:t>do</w:t>
      </w:r>
      <w:r w:rsidRPr="006B2F91">
        <w:rPr>
          <w:rFonts w:asciiTheme="majorHAnsi" w:hAnsiTheme="majorHAnsi"/>
          <w:spacing w:val="-7"/>
          <w:sz w:val="20"/>
          <w:szCs w:val="20"/>
        </w:rPr>
        <w:t xml:space="preserve"> </w:t>
      </w:r>
      <w:r w:rsidRPr="006B2F91">
        <w:rPr>
          <w:rFonts w:asciiTheme="majorHAnsi" w:hAnsiTheme="majorHAnsi"/>
          <w:spacing w:val="-2"/>
          <w:sz w:val="20"/>
          <w:szCs w:val="20"/>
        </w:rPr>
        <w:t>contrato:</w:t>
      </w:r>
    </w:p>
    <w:p w14:paraId="1D3B93FF"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xml:space="preserve">- Homologado o resultado da licitação, o(s) </w:t>
      </w:r>
      <w:proofErr w:type="gramStart"/>
      <w:r w:rsidRPr="006B2F91">
        <w:rPr>
          <w:rFonts w:asciiTheme="majorHAnsi" w:hAnsiTheme="majorHAnsi"/>
          <w:sz w:val="20"/>
          <w:szCs w:val="20"/>
        </w:rPr>
        <w:t>vencedor(</w:t>
      </w:r>
      <w:proofErr w:type="gramEnd"/>
      <w:r w:rsidRPr="006B2F91">
        <w:rPr>
          <w:rFonts w:asciiTheme="majorHAnsi" w:hAnsiTheme="majorHAnsi"/>
          <w:sz w:val="20"/>
          <w:szCs w:val="20"/>
        </w:rPr>
        <w:t>es) será(ão) convocado(s) para assinatura</w:t>
      </w:r>
      <w:r w:rsidRPr="006B2F91">
        <w:rPr>
          <w:rFonts w:asciiTheme="majorHAnsi" w:hAnsiTheme="majorHAnsi"/>
          <w:spacing w:val="1"/>
          <w:sz w:val="20"/>
          <w:szCs w:val="20"/>
        </w:rPr>
        <w:t xml:space="preserve"> </w:t>
      </w:r>
      <w:r w:rsidRPr="006B2F91">
        <w:rPr>
          <w:rFonts w:asciiTheme="majorHAnsi" w:hAnsiTheme="majorHAnsi"/>
          <w:sz w:val="20"/>
          <w:szCs w:val="20"/>
        </w:rPr>
        <w:t>eletrônica</w:t>
      </w:r>
      <w:r w:rsidRPr="006B2F91">
        <w:rPr>
          <w:rFonts w:asciiTheme="majorHAnsi" w:hAnsiTheme="majorHAnsi"/>
          <w:spacing w:val="1"/>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contrato,</w:t>
      </w:r>
      <w:r w:rsidRPr="006B2F91">
        <w:rPr>
          <w:rFonts w:asciiTheme="majorHAnsi" w:hAnsiTheme="majorHAnsi"/>
          <w:spacing w:val="1"/>
          <w:sz w:val="20"/>
          <w:szCs w:val="20"/>
        </w:rPr>
        <w:t xml:space="preserve"> </w:t>
      </w:r>
      <w:r w:rsidRPr="006B2F91">
        <w:rPr>
          <w:rFonts w:asciiTheme="majorHAnsi" w:hAnsiTheme="majorHAnsi"/>
          <w:sz w:val="20"/>
          <w:szCs w:val="20"/>
        </w:rPr>
        <w:t>que</w:t>
      </w:r>
      <w:r w:rsidRPr="006B2F91">
        <w:rPr>
          <w:rFonts w:asciiTheme="majorHAnsi" w:hAnsiTheme="majorHAnsi"/>
          <w:spacing w:val="1"/>
          <w:sz w:val="20"/>
          <w:szCs w:val="20"/>
        </w:rPr>
        <w:t xml:space="preserve"> </w:t>
      </w:r>
      <w:r w:rsidRPr="006B2F91">
        <w:rPr>
          <w:rFonts w:asciiTheme="majorHAnsi" w:hAnsiTheme="majorHAnsi"/>
          <w:sz w:val="20"/>
          <w:szCs w:val="20"/>
        </w:rPr>
        <w:t>deverá</w:t>
      </w:r>
      <w:r w:rsidRPr="006B2F91">
        <w:rPr>
          <w:rFonts w:asciiTheme="majorHAnsi" w:hAnsiTheme="majorHAnsi"/>
          <w:spacing w:val="1"/>
          <w:sz w:val="20"/>
          <w:szCs w:val="20"/>
        </w:rPr>
        <w:t xml:space="preserve"> </w:t>
      </w:r>
      <w:r w:rsidRPr="006B2F91">
        <w:rPr>
          <w:rFonts w:asciiTheme="majorHAnsi" w:hAnsiTheme="majorHAnsi"/>
          <w:sz w:val="20"/>
          <w:szCs w:val="20"/>
        </w:rPr>
        <w:t>ocorrer</w:t>
      </w:r>
      <w:r w:rsidRPr="006B2F91">
        <w:rPr>
          <w:rFonts w:asciiTheme="majorHAnsi" w:hAnsiTheme="majorHAnsi"/>
          <w:spacing w:val="1"/>
          <w:sz w:val="20"/>
          <w:szCs w:val="20"/>
        </w:rPr>
        <w:t xml:space="preserve"> </w:t>
      </w:r>
      <w:r w:rsidRPr="006B2F91">
        <w:rPr>
          <w:rFonts w:asciiTheme="majorHAnsi" w:hAnsiTheme="majorHAnsi"/>
          <w:sz w:val="20"/>
          <w:szCs w:val="20"/>
          <w:u w:val="single"/>
        </w:rPr>
        <w:t>no</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prazo</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de</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até</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05</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(cinco)</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dias</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úteis</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contados</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da</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sua</w:t>
      </w:r>
      <w:r w:rsidRPr="006B2F91">
        <w:rPr>
          <w:rFonts w:asciiTheme="majorHAnsi" w:hAnsiTheme="majorHAnsi"/>
          <w:spacing w:val="1"/>
          <w:sz w:val="20"/>
          <w:szCs w:val="20"/>
        </w:rPr>
        <w:t xml:space="preserve"> </w:t>
      </w:r>
      <w:r w:rsidR="00D52F09" w:rsidRPr="006B2F91">
        <w:rPr>
          <w:rFonts w:asciiTheme="majorHAnsi" w:hAnsiTheme="majorHAnsi"/>
          <w:spacing w:val="1"/>
          <w:sz w:val="20"/>
          <w:szCs w:val="20"/>
        </w:rPr>
        <w:t>convocação</w:t>
      </w:r>
      <w:r w:rsidRPr="006B2F91">
        <w:rPr>
          <w:rFonts w:asciiTheme="majorHAnsi" w:hAnsiTheme="majorHAnsi"/>
          <w:sz w:val="20"/>
          <w:szCs w:val="20"/>
          <w:u w:val="single"/>
        </w:rPr>
        <w:t>.</w:t>
      </w:r>
    </w:p>
    <w:p w14:paraId="11A95AEE"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 xml:space="preserve">O(s) representante(s) </w:t>
      </w:r>
      <w:proofErr w:type="gramStart"/>
      <w:r w:rsidRPr="006B2F91">
        <w:rPr>
          <w:rFonts w:asciiTheme="majorHAnsi" w:hAnsiTheme="majorHAnsi"/>
          <w:sz w:val="20"/>
          <w:szCs w:val="20"/>
        </w:rPr>
        <w:t>legal(</w:t>
      </w:r>
      <w:proofErr w:type="gramEnd"/>
      <w:r w:rsidRPr="006B2F91">
        <w:rPr>
          <w:rFonts w:asciiTheme="majorHAnsi" w:hAnsiTheme="majorHAnsi"/>
          <w:sz w:val="20"/>
          <w:szCs w:val="20"/>
        </w:rPr>
        <w:t>is) do(s) vencedor(s) receberá(ão) um e-mail no endereço cadastrado</w:t>
      </w:r>
      <w:r w:rsidRPr="006B2F91">
        <w:rPr>
          <w:rFonts w:asciiTheme="majorHAnsi" w:hAnsiTheme="majorHAnsi"/>
          <w:spacing w:val="1"/>
          <w:sz w:val="20"/>
          <w:szCs w:val="20"/>
        </w:rPr>
        <w:t xml:space="preserve"> </w:t>
      </w:r>
      <w:r w:rsidRPr="006B2F91">
        <w:rPr>
          <w:rFonts w:asciiTheme="majorHAnsi" w:hAnsiTheme="majorHAnsi"/>
          <w:spacing w:val="-2"/>
          <w:sz w:val="20"/>
          <w:szCs w:val="20"/>
        </w:rPr>
        <w:t>informando</w:t>
      </w:r>
      <w:r w:rsidRPr="006B2F91">
        <w:rPr>
          <w:rFonts w:asciiTheme="majorHAnsi" w:hAnsiTheme="majorHAnsi"/>
          <w:spacing w:val="-7"/>
          <w:sz w:val="20"/>
          <w:szCs w:val="20"/>
        </w:rPr>
        <w:t xml:space="preserve"> </w:t>
      </w:r>
      <w:r w:rsidRPr="006B2F91">
        <w:rPr>
          <w:rFonts w:asciiTheme="majorHAnsi" w:hAnsiTheme="majorHAnsi"/>
          <w:spacing w:val="-2"/>
          <w:sz w:val="20"/>
          <w:szCs w:val="20"/>
        </w:rPr>
        <w:t>a</w:t>
      </w:r>
      <w:r w:rsidRPr="006B2F91">
        <w:rPr>
          <w:rFonts w:asciiTheme="majorHAnsi" w:hAnsiTheme="majorHAnsi"/>
          <w:spacing w:val="-9"/>
          <w:sz w:val="20"/>
          <w:szCs w:val="20"/>
        </w:rPr>
        <w:t xml:space="preserve"> </w:t>
      </w:r>
      <w:r w:rsidRPr="006B2F91">
        <w:rPr>
          <w:rFonts w:asciiTheme="majorHAnsi" w:hAnsiTheme="majorHAnsi"/>
          <w:spacing w:val="-2"/>
          <w:sz w:val="20"/>
          <w:szCs w:val="20"/>
        </w:rPr>
        <w:t>disponibilização</w:t>
      </w:r>
      <w:r w:rsidRPr="006B2F91">
        <w:rPr>
          <w:rFonts w:asciiTheme="majorHAnsi" w:hAnsiTheme="majorHAnsi"/>
          <w:spacing w:val="-7"/>
          <w:sz w:val="20"/>
          <w:szCs w:val="20"/>
        </w:rPr>
        <w:t xml:space="preserve"> </w:t>
      </w:r>
      <w:r w:rsidRPr="006B2F91">
        <w:rPr>
          <w:rFonts w:asciiTheme="majorHAnsi" w:hAnsiTheme="majorHAnsi"/>
          <w:spacing w:val="-2"/>
          <w:sz w:val="20"/>
          <w:szCs w:val="20"/>
        </w:rPr>
        <w:t>do</w:t>
      </w:r>
      <w:r w:rsidRPr="006B2F91">
        <w:rPr>
          <w:rFonts w:asciiTheme="majorHAnsi" w:hAnsiTheme="majorHAnsi"/>
          <w:spacing w:val="-8"/>
          <w:sz w:val="20"/>
          <w:szCs w:val="20"/>
        </w:rPr>
        <w:t xml:space="preserve"> </w:t>
      </w:r>
      <w:r w:rsidRPr="006B2F91">
        <w:rPr>
          <w:rFonts w:asciiTheme="majorHAnsi" w:hAnsiTheme="majorHAnsi"/>
          <w:spacing w:val="-2"/>
          <w:sz w:val="20"/>
          <w:szCs w:val="20"/>
        </w:rPr>
        <w:t>documento</w:t>
      </w:r>
      <w:r w:rsidRPr="006B2F91">
        <w:rPr>
          <w:rFonts w:asciiTheme="majorHAnsi" w:hAnsiTheme="majorHAnsi"/>
          <w:spacing w:val="-8"/>
          <w:sz w:val="20"/>
          <w:szCs w:val="20"/>
        </w:rPr>
        <w:t xml:space="preserve"> </w:t>
      </w:r>
      <w:r w:rsidRPr="006B2F91">
        <w:rPr>
          <w:rFonts w:asciiTheme="majorHAnsi" w:hAnsiTheme="majorHAnsi"/>
          <w:spacing w:val="-2"/>
          <w:sz w:val="20"/>
          <w:szCs w:val="20"/>
        </w:rPr>
        <w:t>para</w:t>
      </w:r>
      <w:r w:rsidRPr="006B2F91">
        <w:rPr>
          <w:rFonts w:asciiTheme="majorHAnsi" w:hAnsiTheme="majorHAnsi"/>
          <w:spacing w:val="-9"/>
          <w:sz w:val="20"/>
          <w:szCs w:val="20"/>
        </w:rPr>
        <w:t xml:space="preserve"> </w:t>
      </w:r>
      <w:r w:rsidRPr="006B2F91">
        <w:rPr>
          <w:rFonts w:asciiTheme="majorHAnsi" w:hAnsiTheme="majorHAnsi"/>
          <w:spacing w:val="-2"/>
          <w:sz w:val="20"/>
          <w:szCs w:val="20"/>
        </w:rPr>
        <w:t>assinatura</w:t>
      </w:r>
      <w:r w:rsidRPr="006B2F91">
        <w:rPr>
          <w:rFonts w:asciiTheme="majorHAnsi" w:hAnsiTheme="majorHAnsi"/>
          <w:spacing w:val="-9"/>
          <w:sz w:val="20"/>
          <w:szCs w:val="20"/>
        </w:rPr>
        <w:t xml:space="preserve"> </w:t>
      </w:r>
      <w:r w:rsidRPr="006B2F91">
        <w:rPr>
          <w:rFonts w:asciiTheme="majorHAnsi" w:hAnsiTheme="majorHAnsi"/>
          <w:spacing w:val="-2"/>
          <w:sz w:val="20"/>
          <w:szCs w:val="20"/>
        </w:rPr>
        <w:t>eletrônica</w:t>
      </w:r>
      <w:r w:rsidRPr="006B2F91">
        <w:rPr>
          <w:rFonts w:asciiTheme="majorHAnsi" w:hAnsiTheme="majorHAnsi"/>
          <w:spacing w:val="-1"/>
          <w:sz w:val="20"/>
          <w:szCs w:val="20"/>
        </w:rPr>
        <w:t>.</w:t>
      </w:r>
    </w:p>
    <w:p w14:paraId="29122644"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pacing w:val="-2"/>
          <w:sz w:val="20"/>
          <w:szCs w:val="20"/>
        </w:rPr>
        <w:t>-</w:t>
      </w:r>
      <w:r w:rsidRPr="006B2F91">
        <w:rPr>
          <w:rFonts w:asciiTheme="majorHAnsi" w:hAnsiTheme="majorHAnsi"/>
          <w:b/>
          <w:spacing w:val="-13"/>
          <w:sz w:val="20"/>
          <w:szCs w:val="20"/>
        </w:rPr>
        <w:t xml:space="preserve"> </w:t>
      </w:r>
      <w:r w:rsidRPr="006B2F91">
        <w:rPr>
          <w:rFonts w:asciiTheme="majorHAnsi" w:hAnsiTheme="majorHAnsi"/>
          <w:sz w:val="20"/>
          <w:szCs w:val="20"/>
        </w:rPr>
        <w:t>Se o vencedor não apresentar situação de habilitação regular ou, dentro do prazo de validade de sua</w:t>
      </w:r>
      <w:r w:rsidRPr="006B2F91">
        <w:rPr>
          <w:rFonts w:asciiTheme="majorHAnsi" w:hAnsiTheme="majorHAnsi"/>
          <w:spacing w:val="1"/>
          <w:sz w:val="20"/>
          <w:szCs w:val="20"/>
        </w:rPr>
        <w:t xml:space="preserve"> </w:t>
      </w:r>
      <w:r w:rsidRPr="006B2F91">
        <w:rPr>
          <w:rFonts w:asciiTheme="majorHAnsi" w:hAnsiTheme="majorHAnsi"/>
          <w:sz w:val="20"/>
          <w:szCs w:val="20"/>
        </w:rPr>
        <w:t>proposta,</w:t>
      </w:r>
      <w:r w:rsidRPr="006B2F91">
        <w:rPr>
          <w:rFonts w:asciiTheme="majorHAnsi" w:hAnsiTheme="majorHAnsi"/>
          <w:spacing w:val="-13"/>
          <w:sz w:val="20"/>
          <w:szCs w:val="20"/>
        </w:rPr>
        <w:t xml:space="preserve"> </w:t>
      </w:r>
      <w:r w:rsidRPr="006B2F91">
        <w:rPr>
          <w:rFonts w:asciiTheme="majorHAnsi" w:hAnsiTheme="majorHAnsi"/>
          <w:sz w:val="20"/>
          <w:szCs w:val="20"/>
        </w:rPr>
        <w:t>se</w:t>
      </w:r>
      <w:r w:rsidRPr="006B2F91">
        <w:rPr>
          <w:rFonts w:asciiTheme="majorHAnsi" w:hAnsiTheme="majorHAnsi"/>
          <w:spacing w:val="-13"/>
          <w:sz w:val="20"/>
          <w:szCs w:val="20"/>
        </w:rPr>
        <w:t xml:space="preserve"> </w:t>
      </w:r>
      <w:r w:rsidRPr="006B2F91">
        <w:rPr>
          <w:rFonts w:asciiTheme="majorHAnsi" w:hAnsiTheme="majorHAnsi"/>
          <w:sz w:val="20"/>
          <w:szCs w:val="20"/>
        </w:rPr>
        <w:t>recusar</w:t>
      </w:r>
      <w:r w:rsidRPr="006B2F91">
        <w:rPr>
          <w:rFonts w:asciiTheme="majorHAnsi" w:hAnsiTheme="majorHAnsi"/>
          <w:spacing w:val="-10"/>
          <w:sz w:val="20"/>
          <w:szCs w:val="20"/>
        </w:rPr>
        <w:t xml:space="preserve"> </w:t>
      </w:r>
      <w:r w:rsidRPr="006B2F91">
        <w:rPr>
          <w:rFonts w:asciiTheme="majorHAnsi" w:hAnsiTheme="majorHAnsi"/>
          <w:sz w:val="20"/>
          <w:szCs w:val="20"/>
        </w:rPr>
        <w:t>a</w:t>
      </w:r>
      <w:r w:rsidRPr="006B2F91">
        <w:rPr>
          <w:rFonts w:asciiTheme="majorHAnsi" w:hAnsiTheme="majorHAnsi"/>
          <w:spacing w:val="-13"/>
          <w:sz w:val="20"/>
          <w:szCs w:val="20"/>
        </w:rPr>
        <w:t xml:space="preserve"> </w:t>
      </w:r>
      <w:r w:rsidRPr="006B2F91">
        <w:rPr>
          <w:rFonts w:asciiTheme="majorHAnsi" w:hAnsiTheme="majorHAnsi"/>
          <w:sz w:val="20"/>
          <w:szCs w:val="20"/>
        </w:rPr>
        <w:t>assinar</w:t>
      </w:r>
      <w:r w:rsidRPr="006B2F91">
        <w:rPr>
          <w:rFonts w:asciiTheme="majorHAnsi" w:hAnsiTheme="majorHAnsi"/>
          <w:spacing w:val="-13"/>
          <w:sz w:val="20"/>
          <w:szCs w:val="20"/>
        </w:rPr>
        <w:t xml:space="preserve"> </w:t>
      </w:r>
      <w:r w:rsidRPr="006B2F91">
        <w:rPr>
          <w:rFonts w:asciiTheme="majorHAnsi" w:hAnsiTheme="majorHAnsi"/>
          <w:sz w:val="20"/>
          <w:szCs w:val="20"/>
        </w:rPr>
        <w:t>o</w:t>
      </w:r>
      <w:r w:rsidRPr="006B2F91">
        <w:rPr>
          <w:rFonts w:asciiTheme="majorHAnsi" w:hAnsiTheme="majorHAnsi"/>
          <w:spacing w:val="-12"/>
          <w:sz w:val="20"/>
          <w:szCs w:val="20"/>
        </w:rPr>
        <w:t xml:space="preserve"> </w:t>
      </w:r>
      <w:r w:rsidRPr="006B2F91">
        <w:rPr>
          <w:rFonts w:asciiTheme="majorHAnsi" w:hAnsiTheme="majorHAnsi"/>
          <w:sz w:val="20"/>
          <w:szCs w:val="20"/>
        </w:rPr>
        <w:t>contrato,</w:t>
      </w:r>
      <w:r w:rsidRPr="006B2F91">
        <w:rPr>
          <w:rFonts w:asciiTheme="majorHAnsi" w:hAnsiTheme="majorHAnsi"/>
          <w:spacing w:val="-12"/>
          <w:sz w:val="20"/>
          <w:szCs w:val="20"/>
        </w:rPr>
        <w:t xml:space="preserve"> </w:t>
      </w:r>
      <w:r w:rsidRPr="006B2F91">
        <w:rPr>
          <w:rFonts w:asciiTheme="majorHAnsi" w:hAnsiTheme="majorHAnsi"/>
          <w:sz w:val="20"/>
          <w:szCs w:val="20"/>
        </w:rPr>
        <w:t>poderá</w:t>
      </w:r>
      <w:r w:rsidRPr="006B2F91">
        <w:rPr>
          <w:rFonts w:asciiTheme="majorHAnsi" w:hAnsiTheme="majorHAnsi"/>
          <w:spacing w:val="-14"/>
          <w:sz w:val="20"/>
          <w:szCs w:val="20"/>
        </w:rPr>
        <w:t xml:space="preserve"> </w:t>
      </w:r>
      <w:r w:rsidRPr="006B2F91">
        <w:rPr>
          <w:rFonts w:asciiTheme="majorHAnsi" w:hAnsiTheme="majorHAnsi"/>
          <w:sz w:val="20"/>
          <w:szCs w:val="20"/>
        </w:rPr>
        <w:t>ser</w:t>
      </w:r>
      <w:r w:rsidRPr="006B2F91">
        <w:rPr>
          <w:rFonts w:asciiTheme="majorHAnsi" w:hAnsiTheme="majorHAnsi"/>
          <w:spacing w:val="-11"/>
          <w:sz w:val="20"/>
          <w:szCs w:val="20"/>
        </w:rPr>
        <w:t xml:space="preserve"> </w:t>
      </w:r>
      <w:r w:rsidRPr="006B2F91">
        <w:rPr>
          <w:rFonts w:asciiTheme="majorHAnsi" w:hAnsiTheme="majorHAnsi"/>
          <w:sz w:val="20"/>
          <w:szCs w:val="20"/>
        </w:rPr>
        <w:t>convocado</w:t>
      </w:r>
      <w:r w:rsidRPr="006B2F91">
        <w:rPr>
          <w:rFonts w:asciiTheme="majorHAnsi" w:hAnsiTheme="majorHAnsi"/>
          <w:spacing w:val="-12"/>
          <w:sz w:val="20"/>
          <w:szCs w:val="20"/>
        </w:rPr>
        <w:t xml:space="preserve"> </w:t>
      </w:r>
      <w:r w:rsidRPr="006B2F91">
        <w:rPr>
          <w:rFonts w:asciiTheme="majorHAnsi" w:hAnsiTheme="majorHAnsi"/>
          <w:sz w:val="20"/>
          <w:szCs w:val="20"/>
        </w:rPr>
        <w:t>outro</w:t>
      </w:r>
      <w:r w:rsidRPr="006B2F91">
        <w:rPr>
          <w:rFonts w:asciiTheme="majorHAnsi" w:hAnsiTheme="majorHAnsi"/>
          <w:spacing w:val="-12"/>
          <w:sz w:val="20"/>
          <w:szCs w:val="20"/>
        </w:rPr>
        <w:t xml:space="preserve"> </w:t>
      </w:r>
      <w:r w:rsidRPr="006B2F91">
        <w:rPr>
          <w:rFonts w:asciiTheme="majorHAnsi" w:hAnsiTheme="majorHAnsi"/>
          <w:sz w:val="20"/>
          <w:szCs w:val="20"/>
        </w:rPr>
        <w:t>proponente.</w:t>
      </w:r>
      <w:r w:rsidRPr="006B2F91">
        <w:rPr>
          <w:rFonts w:asciiTheme="majorHAnsi" w:hAnsiTheme="majorHAnsi"/>
          <w:spacing w:val="-13"/>
          <w:sz w:val="20"/>
          <w:szCs w:val="20"/>
        </w:rPr>
        <w:t xml:space="preserve"> </w:t>
      </w:r>
      <w:r w:rsidRPr="006B2F91">
        <w:rPr>
          <w:rFonts w:asciiTheme="majorHAnsi" w:hAnsiTheme="majorHAnsi"/>
          <w:sz w:val="20"/>
          <w:szCs w:val="20"/>
        </w:rPr>
        <w:t>Neste</w:t>
      </w:r>
      <w:r w:rsidRPr="006B2F91">
        <w:rPr>
          <w:rFonts w:asciiTheme="majorHAnsi" w:hAnsiTheme="majorHAnsi"/>
          <w:spacing w:val="-10"/>
          <w:sz w:val="20"/>
          <w:szCs w:val="20"/>
        </w:rPr>
        <w:t xml:space="preserve"> </w:t>
      </w:r>
      <w:r w:rsidRPr="006B2F91">
        <w:rPr>
          <w:rFonts w:asciiTheme="majorHAnsi" w:hAnsiTheme="majorHAnsi"/>
          <w:sz w:val="20"/>
          <w:szCs w:val="20"/>
        </w:rPr>
        <w:t>caso,</w:t>
      </w:r>
      <w:r w:rsidRPr="006B2F91">
        <w:rPr>
          <w:rFonts w:asciiTheme="majorHAnsi" w:hAnsiTheme="majorHAnsi"/>
          <w:spacing w:val="-12"/>
          <w:sz w:val="20"/>
          <w:szCs w:val="20"/>
        </w:rPr>
        <w:t xml:space="preserve"> </w:t>
      </w:r>
      <w:r w:rsidRPr="006B2F91">
        <w:rPr>
          <w:rFonts w:asciiTheme="majorHAnsi" w:hAnsiTheme="majorHAnsi"/>
          <w:sz w:val="20"/>
          <w:szCs w:val="20"/>
        </w:rPr>
        <w:t>será</w:t>
      </w:r>
      <w:r w:rsidRPr="006B2F91">
        <w:rPr>
          <w:rFonts w:asciiTheme="majorHAnsi" w:hAnsiTheme="majorHAnsi"/>
          <w:spacing w:val="-9"/>
          <w:sz w:val="20"/>
          <w:szCs w:val="20"/>
        </w:rPr>
        <w:t xml:space="preserve"> </w:t>
      </w:r>
      <w:r w:rsidRPr="006B2F91">
        <w:rPr>
          <w:rFonts w:asciiTheme="majorHAnsi" w:hAnsiTheme="majorHAnsi"/>
          <w:sz w:val="20"/>
          <w:szCs w:val="20"/>
        </w:rPr>
        <w:t>observada</w:t>
      </w:r>
      <w:r w:rsidRPr="006B2F91">
        <w:rPr>
          <w:rFonts w:asciiTheme="majorHAnsi" w:hAnsiTheme="majorHAnsi"/>
          <w:spacing w:val="-58"/>
          <w:sz w:val="20"/>
          <w:szCs w:val="20"/>
        </w:rPr>
        <w:t xml:space="preserve"> </w:t>
      </w:r>
      <w:r w:rsidRPr="006B2F91">
        <w:rPr>
          <w:rFonts w:asciiTheme="majorHAnsi" w:hAnsiTheme="majorHAnsi"/>
          <w:sz w:val="20"/>
          <w:szCs w:val="20"/>
        </w:rPr>
        <w:t>a ordem de classificação, averiguada a aceitabilidade de sua oferta, procedendo à sua habilitação</w:t>
      </w:r>
      <w:r w:rsidRPr="006B2F91">
        <w:rPr>
          <w:rFonts w:asciiTheme="majorHAnsi" w:hAnsiTheme="majorHAnsi"/>
          <w:spacing w:val="1"/>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sucessivamente,</w:t>
      </w:r>
      <w:r w:rsidRPr="006B2F91">
        <w:rPr>
          <w:rFonts w:asciiTheme="majorHAnsi" w:hAnsiTheme="majorHAnsi"/>
          <w:spacing w:val="29"/>
          <w:sz w:val="20"/>
          <w:szCs w:val="20"/>
        </w:rPr>
        <w:t xml:space="preserve"> </w:t>
      </w:r>
      <w:r w:rsidRPr="006B2F91">
        <w:rPr>
          <w:rFonts w:asciiTheme="majorHAnsi" w:hAnsiTheme="majorHAnsi"/>
          <w:sz w:val="20"/>
          <w:szCs w:val="20"/>
        </w:rPr>
        <w:t>até</w:t>
      </w:r>
      <w:r w:rsidRPr="006B2F91">
        <w:rPr>
          <w:rFonts w:asciiTheme="majorHAnsi" w:hAnsiTheme="majorHAnsi"/>
          <w:spacing w:val="28"/>
          <w:sz w:val="20"/>
          <w:szCs w:val="20"/>
        </w:rPr>
        <w:t xml:space="preserve"> </w:t>
      </w:r>
      <w:r w:rsidRPr="006B2F91">
        <w:rPr>
          <w:rFonts w:asciiTheme="majorHAnsi" w:hAnsiTheme="majorHAnsi"/>
          <w:sz w:val="20"/>
          <w:szCs w:val="20"/>
        </w:rPr>
        <w:t>a</w:t>
      </w:r>
      <w:r w:rsidRPr="006B2F91">
        <w:rPr>
          <w:rFonts w:asciiTheme="majorHAnsi" w:hAnsiTheme="majorHAnsi"/>
          <w:spacing w:val="29"/>
          <w:sz w:val="20"/>
          <w:szCs w:val="20"/>
        </w:rPr>
        <w:t xml:space="preserve"> </w:t>
      </w:r>
      <w:r w:rsidRPr="006B2F91">
        <w:rPr>
          <w:rFonts w:asciiTheme="majorHAnsi" w:hAnsiTheme="majorHAnsi"/>
          <w:sz w:val="20"/>
          <w:szCs w:val="20"/>
        </w:rPr>
        <w:t>apuração</w:t>
      </w:r>
      <w:r w:rsidRPr="006B2F91">
        <w:rPr>
          <w:rFonts w:asciiTheme="majorHAnsi" w:hAnsiTheme="majorHAnsi"/>
          <w:spacing w:val="30"/>
          <w:sz w:val="20"/>
          <w:szCs w:val="20"/>
        </w:rPr>
        <w:t xml:space="preserve"> </w:t>
      </w:r>
      <w:r w:rsidRPr="006B2F91">
        <w:rPr>
          <w:rFonts w:asciiTheme="majorHAnsi" w:hAnsiTheme="majorHAnsi"/>
          <w:sz w:val="20"/>
          <w:szCs w:val="20"/>
        </w:rPr>
        <w:t>de</w:t>
      </w:r>
      <w:r w:rsidRPr="006B2F91">
        <w:rPr>
          <w:rFonts w:asciiTheme="majorHAnsi" w:hAnsiTheme="majorHAnsi"/>
          <w:spacing w:val="27"/>
          <w:sz w:val="20"/>
          <w:szCs w:val="20"/>
        </w:rPr>
        <w:t xml:space="preserve"> </w:t>
      </w:r>
      <w:r w:rsidRPr="006B2F91">
        <w:rPr>
          <w:rFonts w:asciiTheme="majorHAnsi" w:hAnsiTheme="majorHAnsi"/>
          <w:sz w:val="20"/>
          <w:szCs w:val="20"/>
        </w:rPr>
        <w:t>um</w:t>
      </w:r>
      <w:r w:rsidRPr="006B2F91">
        <w:rPr>
          <w:rFonts w:asciiTheme="majorHAnsi" w:hAnsiTheme="majorHAnsi"/>
          <w:spacing w:val="28"/>
          <w:sz w:val="20"/>
          <w:szCs w:val="20"/>
        </w:rPr>
        <w:t xml:space="preserve"> </w:t>
      </w:r>
      <w:r w:rsidRPr="006B2F91">
        <w:rPr>
          <w:rFonts w:asciiTheme="majorHAnsi" w:hAnsiTheme="majorHAnsi"/>
          <w:sz w:val="20"/>
          <w:szCs w:val="20"/>
        </w:rPr>
        <w:t>que</w:t>
      </w:r>
      <w:r w:rsidRPr="006B2F91">
        <w:rPr>
          <w:rFonts w:asciiTheme="majorHAnsi" w:hAnsiTheme="majorHAnsi"/>
          <w:spacing w:val="27"/>
          <w:sz w:val="20"/>
          <w:szCs w:val="20"/>
        </w:rPr>
        <w:t xml:space="preserve"> </w:t>
      </w:r>
      <w:r w:rsidRPr="006B2F91">
        <w:rPr>
          <w:rFonts w:asciiTheme="majorHAnsi" w:hAnsiTheme="majorHAnsi"/>
          <w:sz w:val="20"/>
          <w:szCs w:val="20"/>
        </w:rPr>
        <w:t>atenda</w:t>
      </w:r>
      <w:r w:rsidRPr="006B2F91">
        <w:rPr>
          <w:rFonts w:asciiTheme="majorHAnsi" w:hAnsiTheme="majorHAnsi"/>
          <w:spacing w:val="27"/>
          <w:sz w:val="20"/>
          <w:szCs w:val="20"/>
        </w:rPr>
        <w:t xml:space="preserve"> </w:t>
      </w:r>
      <w:r w:rsidRPr="006B2F91">
        <w:rPr>
          <w:rFonts w:asciiTheme="majorHAnsi" w:hAnsiTheme="majorHAnsi"/>
          <w:sz w:val="20"/>
          <w:szCs w:val="20"/>
        </w:rPr>
        <w:t>ao</w:t>
      </w:r>
      <w:r w:rsidRPr="006B2F91">
        <w:rPr>
          <w:rFonts w:asciiTheme="majorHAnsi" w:hAnsiTheme="majorHAnsi"/>
          <w:spacing w:val="28"/>
          <w:sz w:val="20"/>
          <w:szCs w:val="20"/>
        </w:rPr>
        <w:t xml:space="preserve"> </w:t>
      </w:r>
      <w:r w:rsidRPr="006B2F91">
        <w:rPr>
          <w:rFonts w:asciiTheme="majorHAnsi" w:hAnsiTheme="majorHAnsi"/>
          <w:sz w:val="20"/>
          <w:szCs w:val="20"/>
        </w:rPr>
        <w:t>Edital</w:t>
      </w:r>
      <w:r w:rsidRPr="006B2F91">
        <w:rPr>
          <w:rFonts w:asciiTheme="majorHAnsi" w:hAnsiTheme="majorHAnsi"/>
          <w:spacing w:val="28"/>
          <w:sz w:val="20"/>
          <w:szCs w:val="20"/>
        </w:rPr>
        <w:t xml:space="preserve"> </w:t>
      </w:r>
      <w:r w:rsidRPr="006B2F91">
        <w:rPr>
          <w:rFonts w:asciiTheme="majorHAnsi" w:hAnsiTheme="majorHAnsi"/>
          <w:sz w:val="20"/>
          <w:szCs w:val="20"/>
        </w:rPr>
        <w:t>que</w:t>
      </w:r>
      <w:r w:rsidRPr="006B2F91">
        <w:rPr>
          <w:rFonts w:asciiTheme="majorHAnsi" w:hAnsiTheme="majorHAnsi"/>
          <w:spacing w:val="26"/>
          <w:sz w:val="20"/>
          <w:szCs w:val="20"/>
        </w:rPr>
        <w:t xml:space="preserve"> </w:t>
      </w:r>
      <w:r w:rsidRPr="006B2F91">
        <w:rPr>
          <w:rFonts w:asciiTheme="majorHAnsi" w:hAnsiTheme="majorHAnsi"/>
          <w:sz w:val="20"/>
          <w:szCs w:val="20"/>
        </w:rPr>
        <w:t>será</w:t>
      </w:r>
      <w:r w:rsidRPr="006B2F91">
        <w:rPr>
          <w:rFonts w:asciiTheme="majorHAnsi" w:hAnsiTheme="majorHAnsi"/>
          <w:spacing w:val="26"/>
          <w:sz w:val="20"/>
          <w:szCs w:val="20"/>
        </w:rPr>
        <w:t xml:space="preserve"> </w:t>
      </w:r>
      <w:r w:rsidRPr="006B2F91">
        <w:rPr>
          <w:rFonts w:asciiTheme="majorHAnsi" w:hAnsiTheme="majorHAnsi"/>
          <w:sz w:val="20"/>
          <w:szCs w:val="20"/>
        </w:rPr>
        <w:t>declarado</w:t>
      </w:r>
      <w:r w:rsidRPr="006B2F91">
        <w:rPr>
          <w:rFonts w:asciiTheme="majorHAnsi" w:hAnsiTheme="majorHAnsi"/>
          <w:spacing w:val="28"/>
          <w:sz w:val="20"/>
          <w:szCs w:val="20"/>
        </w:rPr>
        <w:t xml:space="preserve"> </w:t>
      </w:r>
      <w:r w:rsidRPr="006B2F91">
        <w:rPr>
          <w:rFonts w:asciiTheme="majorHAnsi" w:hAnsiTheme="majorHAnsi"/>
          <w:sz w:val="20"/>
          <w:szCs w:val="20"/>
        </w:rPr>
        <w:t>o</w:t>
      </w:r>
      <w:r w:rsidRPr="006B2F91">
        <w:rPr>
          <w:rFonts w:asciiTheme="majorHAnsi" w:hAnsiTheme="majorHAnsi"/>
          <w:spacing w:val="28"/>
          <w:sz w:val="20"/>
          <w:szCs w:val="20"/>
        </w:rPr>
        <w:t xml:space="preserve"> </w:t>
      </w:r>
      <w:r w:rsidRPr="006B2F91">
        <w:rPr>
          <w:rFonts w:asciiTheme="majorHAnsi" w:hAnsiTheme="majorHAnsi"/>
          <w:sz w:val="20"/>
          <w:szCs w:val="20"/>
        </w:rPr>
        <w:t>vencedor</w:t>
      </w:r>
      <w:r w:rsidRPr="006B2F91">
        <w:rPr>
          <w:rFonts w:asciiTheme="majorHAnsi" w:hAnsiTheme="majorHAnsi"/>
          <w:spacing w:val="27"/>
          <w:sz w:val="20"/>
          <w:szCs w:val="20"/>
        </w:rPr>
        <w:t xml:space="preserve"> </w:t>
      </w:r>
      <w:r w:rsidRPr="006B2F91">
        <w:rPr>
          <w:rFonts w:asciiTheme="majorHAnsi" w:hAnsiTheme="majorHAnsi"/>
          <w:sz w:val="20"/>
          <w:szCs w:val="20"/>
        </w:rPr>
        <w:t>do</w:t>
      </w:r>
      <w:r w:rsidRPr="006B2F91">
        <w:rPr>
          <w:rFonts w:asciiTheme="majorHAnsi" w:hAnsiTheme="majorHAnsi"/>
          <w:spacing w:val="29"/>
          <w:sz w:val="20"/>
          <w:szCs w:val="20"/>
        </w:rPr>
        <w:t xml:space="preserve"> </w:t>
      </w:r>
      <w:r w:rsidRPr="006B2F91">
        <w:rPr>
          <w:rFonts w:asciiTheme="majorHAnsi" w:hAnsiTheme="majorHAnsi"/>
          <w:sz w:val="20"/>
          <w:szCs w:val="20"/>
        </w:rPr>
        <w:t>certame,</w:t>
      </w:r>
      <w:r w:rsidR="00D52F09" w:rsidRPr="006B2F91">
        <w:rPr>
          <w:rFonts w:asciiTheme="majorHAnsi" w:hAnsiTheme="majorHAnsi"/>
          <w:sz w:val="20"/>
          <w:szCs w:val="20"/>
        </w:rPr>
        <w:t xml:space="preserve"> </w:t>
      </w:r>
      <w:r w:rsidRPr="006B2F91">
        <w:rPr>
          <w:rFonts w:asciiTheme="majorHAnsi" w:hAnsiTheme="majorHAnsi"/>
          <w:sz w:val="20"/>
          <w:szCs w:val="20"/>
        </w:rPr>
        <w:t>podendo o Agente de Contratação negociar diretamente com o proponente para que seja obtido melhor</w:t>
      </w:r>
      <w:r w:rsidRPr="006B2F91">
        <w:rPr>
          <w:rFonts w:asciiTheme="majorHAnsi" w:hAnsiTheme="majorHAnsi"/>
          <w:spacing w:val="1"/>
          <w:sz w:val="20"/>
          <w:szCs w:val="20"/>
        </w:rPr>
        <w:t xml:space="preserve"> </w:t>
      </w:r>
      <w:r w:rsidRPr="006B2F91">
        <w:rPr>
          <w:rFonts w:asciiTheme="majorHAnsi" w:hAnsiTheme="majorHAnsi"/>
          <w:sz w:val="20"/>
          <w:szCs w:val="20"/>
        </w:rPr>
        <w:t>preço.</w:t>
      </w:r>
    </w:p>
    <w:p w14:paraId="3852D552"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Se o vencedor se recusar a assinar o contrato no prazo estabelecido, apresentar justificativa por</w:t>
      </w:r>
      <w:r w:rsidRPr="006B2F91">
        <w:rPr>
          <w:rFonts w:asciiTheme="majorHAnsi" w:hAnsiTheme="majorHAnsi"/>
          <w:spacing w:val="1"/>
          <w:sz w:val="20"/>
          <w:szCs w:val="20"/>
        </w:rPr>
        <w:t xml:space="preserve"> </w:t>
      </w:r>
      <w:r w:rsidRPr="006B2F91">
        <w:rPr>
          <w:rFonts w:asciiTheme="majorHAnsi" w:hAnsiTheme="majorHAnsi"/>
          <w:spacing w:val="-3"/>
          <w:sz w:val="20"/>
          <w:szCs w:val="20"/>
        </w:rPr>
        <w:t>escrito</w:t>
      </w:r>
      <w:r w:rsidRPr="006B2F91">
        <w:rPr>
          <w:rFonts w:asciiTheme="majorHAnsi" w:hAnsiTheme="majorHAnsi"/>
          <w:spacing w:val="-12"/>
          <w:sz w:val="20"/>
          <w:szCs w:val="20"/>
        </w:rPr>
        <w:t xml:space="preserve"> </w:t>
      </w:r>
      <w:r w:rsidRPr="006B2F91">
        <w:rPr>
          <w:rFonts w:asciiTheme="majorHAnsi" w:hAnsiTheme="majorHAnsi"/>
          <w:spacing w:val="-2"/>
          <w:sz w:val="20"/>
          <w:szCs w:val="20"/>
        </w:rPr>
        <w:t>não</w:t>
      </w:r>
      <w:r w:rsidRPr="006B2F91">
        <w:rPr>
          <w:rFonts w:asciiTheme="majorHAnsi" w:hAnsiTheme="majorHAnsi"/>
          <w:spacing w:val="-12"/>
          <w:sz w:val="20"/>
          <w:szCs w:val="20"/>
        </w:rPr>
        <w:t xml:space="preserve"> </w:t>
      </w:r>
      <w:r w:rsidRPr="006B2F91">
        <w:rPr>
          <w:rFonts w:asciiTheme="majorHAnsi" w:hAnsiTheme="majorHAnsi"/>
          <w:spacing w:val="-2"/>
          <w:sz w:val="20"/>
          <w:szCs w:val="20"/>
        </w:rPr>
        <w:t>aceita</w:t>
      </w:r>
      <w:r w:rsidRPr="006B2F91">
        <w:rPr>
          <w:rFonts w:asciiTheme="majorHAnsi" w:hAnsiTheme="majorHAnsi"/>
          <w:spacing w:val="-11"/>
          <w:sz w:val="20"/>
          <w:szCs w:val="20"/>
        </w:rPr>
        <w:t xml:space="preserve"> </w:t>
      </w:r>
      <w:r w:rsidRPr="006B2F91">
        <w:rPr>
          <w:rFonts w:asciiTheme="majorHAnsi" w:hAnsiTheme="majorHAnsi"/>
          <w:spacing w:val="-2"/>
          <w:sz w:val="20"/>
          <w:szCs w:val="20"/>
        </w:rPr>
        <w:t>pela</w:t>
      </w:r>
      <w:r w:rsidRPr="006B2F91">
        <w:rPr>
          <w:rFonts w:asciiTheme="majorHAnsi" w:hAnsiTheme="majorHAnsi"/>
          <w:spacing w:val="-12"/>
          <w:sz w:val="20"/>
          <w:szCs w:val="20"/>
        </w:rPr>
        <w:t xml:space="preserve"> </w:t>
      </w:r>
      <w:r w:rsidRPr="006B2F91">
        <w:rPr>
          <w:rFonts w:asciiTheme="majorHAnsi" w:hAnsiTheme="majorHAnsi"/>
          <w:spacing w:val="-2"/>
          <w:sz w:val="20"/>
          <w:szCs w:val="20"/>
        </w:rPr>
        <w:t>Administração ou</w:t>
      </w:r>
      <w:r w:rsidRPr="006B2F91">
        <w:rPr>
          <w:rFonts w:asciiTheme="majorHAnsi" w:hAnsiTheme="majorHAnsi"/>
          <w:spacing w:val="-12"/>
          <w:sz w:val="20"/>
          <w:szCs w:val="20"/>
        </w:rPr>
        <w:t xml:space="preserve"> </w:t>
      </w:r>
      <w:r w:rsidRPr="006B2F91">
        <w:rPr>
          <w:rFonts w:asciiTheme="majorHAnsi" w:hAnsiTheme="majorHAnsi"/>
          <w:spacing w:val="-2"/>
          <w:sz w:val="20"/>
          <w:szCs w:val="20"/>
        </w:rPr>
        <w:t>deixar</w:t>
      </w:r>
      <w:r w:rsidRPr="006B2F91">
        <w:rPr>
          <w:rFonts w:asciiTheme="majorHAnsi" w:hAnsiTheme="majorHAnsi"/>
          <w:spacing w:val="-10"/>
          <w:sz w:val="20"/>
          <w:szCs w:val="20"/>
        </w:rPr>
        <w:t xml:space="preserve"> </w:t>
      </w:r>
      <w:r w:rsidRPr="006B2F91">
        <w:rPr>
          <w:rFonts w:asciiTheme="majorHAnsi" w:hAnsiTheme="majorHAnsi"/>
          <w:spacing w:val="-2"/>
          <w:sz w:val="20"/>
          <w:szCs w:val="20"/>
        </w:rPr>
        <w:t>de</w:t>
      </w:r>
      <w:r w:rsidRPr="006B2F91">
        <w:rPr>
          <w:rFonts w:asciiTheme="majorHAnsi" w:hAnsiTheme="majorHAnsi"/>
          <w:spacing w:val="-6"/>
          <w:sz w:val="20"/>
          <w:szCs w:val="20"/>
        </w:rPr>
        <w:t xml:space="preserve"> </w:t>
      </w:r>
      <w:r w:rsidRPr="006B2F91">
        <w:rPr>
          <w:rFonts w:asciiTheme="majorHAnsi" w:hAnsiTheme="majorHAnsi"/>
          <w:spacing w:val="-2"/>
          <w:sz w:val="20"/>
          <w:szCs w:val="20"/>
        </w:rPr>
        <w:t>fazê-lo, além</w:t>
      </w:r>
      <w:r w:rsidRPr="006B2F91">
        <w:rPr>
          <w:rFonts w:asciiTheme="majorHAnsi" w:hAnsiTheme="majorHAnsi"/>
          <w:spacing w:val="-11"/>
          <w:sz w:val="20"/>
          <w:szCs w:val="20"/>
        </w:rPr>
        <w:t xml:space="preserve"> </w:t>
      </w:r>
      <w:r w:rsidRPr="006B2F91">
        <w:rPr>
          <w:rFonts w:asciiTheme="majorHAnsi" w:hAnsiTheme="majorHAnsi"/>
          <w:spacing w:val="-2"/>
          <w:sz w:val="20"/>
          <w:szCs w:val="20"/>
        </w:rPr>
        <w:t>de</w:t>
      </w:r>
      <w:r w:rsidRPr="006B2F91">
        <w:rPr>
          <w:rFonts w:asciiTheme="majorHAnsi" w:hAnsiTheme="majorHAnsi"/>
          <w:spacing w:val="-6"/>
          <w:sz w:val="20"/>
          <w:szCs w:val="20"/>
        </w:rPr>
        <w:t xml:space="preserve"> </w:t>
      </w:r>
      <w:r w:rsidRPr="006B2F91">
        <w:rPr>
          <w:rFonts w:asciiTheme="majorHAnsi" w:hAnsiTheme="majorHAnsi"/>
          <w:spacing w:val="-2"/>
          <w:sz w:val="20"/>
          <w:szCs w:val="20"/>
        </w:rPr>
        <w:t>decair</w:t>
      </w:r>
      <w:r w:rsidRPr="006B2F91">
        <w:rPr>
          <w:rFonts w:asciiTheme="majorHAnsi" w:hAnsiTheme="majorHAnsi"/>
          <w:spacing w:val="-10"/>
          <w:sz w:val="20"/>
          <w:szCs w:val="20"/>
        </w:rPr>
        <w:t xml:space="preserve"> </w:t>
      </w:r>
      <w:r w:rsidRPr="006B2F91">
        <w:rPr>
          <w:rFonts w:asciiTheme="majorHAnsi" w:hAnsiTheme="majorHAnsi"/>
          <w:spacing w:val="-2"/>
          <w:sz w:val="20"/>
          <w:szCs w:val="20"/>
        </w:rPr>
        <w:t>do direito, sujeitar-se-á</w:t>
      </w:r>
      <w:r w:rsidRPr="006B2F91">
        <w:rPr>
          <w:rFonts w:asciiTheme="majorHAnsi" w:hAnsiTheme="majorHAnsi"/>
          <w:spacing w:val="-5"/>
          <w:sz w:val="20"/>
          <w:szCs w:val="20"/>
        </w:rPr>
        <w:t xml:space="preserve"> </w:t>
      </w:r>
      <w:r w:rsidRPr="006B2F91">
        <w:rPr>
          <w:rFonts w:asciiTheme="majorHAnsi" w:hAnsiTheme="majorHAnsi"/>
          <w:spacing w:val="-2"/>
          <w:sz w:val="20"/>
          <w:szCs w:val="20"/>
        </w:rPr>
        <w:t>das</w:t>
      </w:r>
      <w:r w:rsidRPr="006B2F91">
        <w:rPr>
          <w:rFonts w:asciiTheme="majorHAnsi" w:hAnsiTheme="majorHAnsi"/>
          <w:spacing w:val="-7"/>
          <w:sz w:val="20"/>
          <w:szCs w:val="20"/>
        </w:rPr>
        <w:t xml:space="preserve"> </w:t>
      </w:r>
      <w:r w:rsidRPr="006B2F91">
        <w:rPr>
          <w:rFonts w:asciiTheme="majorHAnsi" w:hAnsiTheme="majorHAnsi"/>
          <w:spacing w:val="-2"/>
          <w:sz w:val="20"/>
          <w:szCs w:val="20"/>
        </w:rPr>
        <w:t>sanções</w:t>
      </w:r>
      <w:r w:rsidRPr="006B2F91">
        <w:rPr>
          <w:rFonts w:asciiTheme="majorHAnsi" w:hAnsiTheme="majorHAnsi"/>
          <w:spacing w:val="-58"/>
          <w:sz w:val="20"/>
          <w:szCs w:val="20"/>
        </w:rPr>
        <w:t xml:space="preserve"> </w:t>
      </w:r>
      <w:r w:rsidRPr="006B2F91">
        <w:rPr>
          <w:rFonts w:asciiTheme="majorHAnsi" w:hAnsiTheme="majorHAnsi"/>
          <w:sz w:val="20"/>
          <w:szCs w:val="20"/>
        </w:rPr>
        <w:t>previstas</w:t>
      </w:r>
      <w:r w:rsidRPr="006B2F91">
        <w:rPr>
          <w:rFonts w:asciiTheme="majorHAnsi" w:hAnsiTheme="majorHAnsi"/>
          <w:spacing w:val="-1"/>
          <w:sz w:val="20"/>
          <w:szCs w:val="20"/>
        </w:rPr>
        <w:t xml:space="preserve"> </w:t>
      </w:r>
      <w:r w:rsidRPr="006B2F91">
        <w:rPr>
          <w:rFonts w:asciiTheme="majorHAnsi" w:hAnsiTheme="majorHAnsi"/>
          <w:sz w:val="20"/>
          <w:szCs w:val="20"/>
        </w:rPr>
        <w:t>neste Edital.</w:t>
      </w:r>
    </w:p>
    <w:p w14:paraId="5CCE83BA"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pacing w:val="-3"/>
          <w:sz w:val="20"/>
          <w:szCs w:val="20"/>
        </w:rPr>
        <w:t>-</w:t>
      </w:r>
      <w:r w:rsidRPr="006B2F91">
        <w:rPr>
          <w:rFonts w:asciiTheme="majorHAnsi" w:hAnsiTheme="majorHAnsi"/>
          <w:b/>
          <w:spacing w:val="-16"/>
          <w:sz w:val="20"/>
          <w:szCs w:val="20"/>
        </w:rPr>
        <w:t xml:space="preserve"> </w:t>
      </w:r>
      <w:r w:rsidRPr="006B2F91">
        <w:rPr>
          <w:rFonts w:asciiTheme="majorHAnsi" w:hAnsiTheme="majorHAnsi"/>
          <w:spacing w:val="-3"/>
          <w:sz w:val="20"/>
          <w:szCs w:val="20"/>
        </w:rPr>
        <w:t>Para</w:t>
      </w:r>
      <w:r w:rsidRPr="006B2F91">
        <w:rPr>
          <w:rFonts w:asciiTheme="majorHAnsi" w:hAnsiTheme="majorHAnsi"/>
          <w:spacing w:val="-12"/>
          <w:sz w:val="20"/>
          <w:szCs w:val="20"/>
        </w:rPr>
        <w:t xml:space="preserve"> </w:t>
      </w:r>
      <w:r w:rsidRPr="006B2F91">
        <w:rPr>
          <w:rFonts w:asciiTheme="majorHAnsi" w:hAnsiTheme="majorHAnsi"/>
          <w:spacing w:val="-2"/>
          <w:sz w:val="20"/>
          <w:szCs w:val="20"/>
        </w:rPr>
        <w:t>assinatura</w:t>
      </w:r>
      <w:r w:rsidRPr="006B2F91">
        <w:rPr>
          <w:rFonts w:asciiTheme="majorHAnsi" w:hAnsiTheme="majorHAnsi"/>
          <w:spacing w:val="-14"/>
          <w:sz w:val="20"/>
          <w:szCs w:val="20"/>
        </w:rPr>
        <w:t xml:space="preserve"> </w:t>
      </w:r>
      <w:r w:rsidRPr="006B2F91">
        <w:rPr>
          <w:rFonts w:asciiTheme="majorHAnsi" w:hAnsiTheme="majorHAnsi"/>
          <w:spacing w:val="-2"/>
          <w:sz w:val="20"/>
          <w:szCs w:val="20"/>
        </w:rPr>
        <w:t>eletrônica</w:t>
      </w:r>
      <w:r w:rsidRPr="006B2F91">
        <w:rPr>
          <w:rFonts w:asciiTheme="majorHAnsi" w:hAnsiTheme="majorHAnsi"/>
          <w:spacing w:val="-9"/>
          <w:sz w:val="20"/>
          <w:szCs w:val="20"/>
        </w:rPr>
        <w:t xml:space="preserve"> </w:t>
      </w:r>
      <w:r w:rsidRPr="006B2F91">
        <w:rPr>
          <w:rFonts w:asciiTheme="majorHAnsi" w:hAnsiTheme="majorHAnsi"/>
          <w:spacing w:val="-2"/>
          <w:sz w:val="20"/>
          <w:szCs w:val="20"/>
        </w:rPr>
        <w:t>do</w:t>
      </w:r>
      <w:r w:rsidRPr="006B2F91">
        <w:rPr>
          <w:rFonts w:asciiTheme="majorHAnsi" w:hAnsiTheme="majorHAnsi"/>
          <w:spacing w:val="-10"/>
          <w:sz w:val="20"/>
          <w:szCs w:val="20"/>
        </w:rPr>
        <w:t xml:space="preserve"> </w:t>
      </w:r>
      <w:r w:rsidRPr="006B2F91">
        <w:rPr>
          <w:rFonts w:asciiTheme="majorHAnsi" w:hAnsiTheme="majorHAnsi"/>
          <w:spacing w:val="-2"/>
          <w:sz w:val="20"/>
          <w:szCs w:val="20"/>
        </w:rPr>
        <w:t>contrato</w:t>
      </w:r>
      <w:r w:rsidRPr="006B2F91">
        <w:rPr>
          <w:rFonts w:asciiTheme="majorHAnsi" w:hAnsiTheme="majorHAnsi"/>
          <w:spacing w:val="-10"/>
          <w:sz w:val="20"/>
          <w:szCs w:val="20"/>
        </w:rPr>
        <w:t xml:space="preserve"> </w:t>
      </w:r>
      <w:r w:rsidRPr="006B2F91">
        <w:rPr>
          <w:rFonts w:asciiTheme="majorHAnsi" w:hAnsiTheme="majorHAnsi"/>
          <w:spacing w:val="-2"/>
          <w:sz w:val="20"/>
          <w:szCs w:val="20"/>
        </w:rPr>
        <w:t>o</w:t>
      </w:r>
      <w:r w:rsidRPr="006B2F91">
        <w:rPr>
          <w:rFonts w:asciiTheme="majorHAnsi" w:hAnsiTheme="majorHAnsi"/>
          <w:spacing w:val="-10"/>
          <w:sz w:val="20"/>
          <w:szCs w:val="20"/>
        </w:rPr>
        <w:t xml:space="preserve"> </w:t>
      </w:r>
      <w:r w:rsidRPr="006B2F91">
        <w:rPr>
          <w:rFonts w:asciiTheme="majorHAnsi" w:hAnsiTheme="majorHAnsi"/>
          <w:spacing w:val="-2"/>
          <w:sz w:val="20"/>
          <w:szCs w:val="20"/>
        </w:rPr>
        <w:t>vencedor</w:t>
      </w:r>
      <w:r w:rsidRPr="006B2F91">
        <w:rPr>
          <w:rFonts w:asciiTheme="majorHAnsi" w:hAnsiTheme="majorHAnsi"/>
          <w:spacing w:val="-10"/>
          <w:sz w:val="20"/>
          <w:szCs w:val="20"/>
        </w:rPr>
        <w:t xml:space="preserve"> </w:t>
      </w:r>
      <w:r w:rsidRPr="006B2F91">
        <w:rPr>
          <w:rFonts w:asciiTheme="majorHAnsi" w:hAnsiTheme="majorHAnsi"/>
          <w:spacing w:val="-2"/>
          <w:sz w:val="20"/>
          <w:szCs w:val="20"/>
        </w:rPr>
        <w:t>deverá</w:t>
      </w:r>
      <w:r w:rsidRPr="006B2F91">
        <w:rPr>
          <w:rFonts w:asciiTheme="majorHAnsi" w:hAnsiTheme="majorHAnsi"/>
          <w:spacing w:val="-11"/>
          <w:sz w:val="20"/>
          <w:szCs w:val="20"/>
        </w:rPr>
        <w:t xml:space="preserve"> </w:t>
      </w:r>
      <w:r w:rsidRPr="006B2F91">
        <w:rPr>
          <w:rFonts w:asciiTheme="majorHAnsi" w:hAnsiTheme="majorHAnsi"/>
          <w:spacing w:val="-2"/>
          <w:sz w:val="20"/>
          <w:szCs w:val="20"/>
        </w:rPr>
        <w:t>apresentar:</w:t>
      </w:r>
    </w:p>
    <w:p w14:paraId="79A067B5"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
          <w:sz w:val="20"/>
          <w:szCs w:val="20"/>
        </w:rPr>
        <w:t xml:space="preserve"> </w:t>
      </w:r>
      <w:r w:rsidRPr="006B2F91">
        <w:rPr>
          <w:rFonts w:asciiTheme="majorHAnsi" w:hAnsiTheme="majorHAnsi"/>
          <w:sz w:val="20"/>
          <w:szCs w:val="20"/>
        </w:rPr>
        <w:t>Certidões atualizadas</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regularidade</w:t>
      </w:r>
      <w:r w:rsidRPr="006B2F91">
        <w:rPr>
          <w:rFonts w:asciiTheme="majorHAnsi" w:hAnsiTheme="majorHAnsi"/>
          <w:spacing w:val="2"/>
          <w:sz w:val="20"/>
          <w:szCs w:val="20"/>
        </w:rPr>
        <w:t xml:space="preserve"> </w:t>
      </w:r>
      <w:r w:rsidRPr="006B2F91">
        <w:rPr>
          <w:rFonts w:asciiTheme="majorHAnsi" w:hAnsiTheme="majorHAnsi"/>
          <w:sz w:val="20"/>
          <w:szCs w:val="20"/>
        </w:rPr>
        <w:t>fiscal</w:t>
      </w:r>
      <w:r w:rsidRPr="006B2F91">
        <w:rPr>
          <w:rFonts w:asciiTheme="majorHAnsi" w:hAnsiTheme="majorHAnsi"/>
          <w:spacing w:val="-13"/>
          <w:sz w:val="20"/>
          <w:szCs w:val="20"/>
        </w:rPr>
        <w:t xml:space="preserve"> </w:t>
      </w:r>
      <w:r w:rsidRPr="006B2F91">
        <w:rPr>
          <w:rFonts w:asciiTheme="majorHAnsi" w:hAnsiTheme="majorHAnsi"/>
          <w:sz w:val="20"/>
          <w:szCs w:val="20"/>
        </w:rPr>
        <w:t>junto</w:t>
      </w:r>
      <w:r w:rsidRPr="006B2F91">
        <w:rPr>
          <w:rFonts w:asciiTheme="majorHAnsi" w:hAnsiTheme="majorHAnsi"/>
          <w:spacing w:val="2"/>
          <w:sz w:val="20"/>
          <w:szCs w:val="20"/>
        </w:rPr>
        <w:t xml:space="preserve"> </w:t>
      </w:r>
      <w:r w:rsidRPr="006B2F91">
        <w:rPr>
          <w:rFonts w:asciiTheme="majorHAnsi" w:hAnsiTheme="majorHAnsi"/>
          <w:sz w:val="20"/>
          <w:szCs w:val="20"/>
        </w:rPr>
        <w:t>aos</w:t>
      </w:r>
      <w:r w:rsidRPr="006B2F91">
        <w:rPr>
          <w:rFonts w:asciiTheme="majorHAnsi" w:hAnsiTheme="majorHAnsi"/>
          <w:spacing w:val="1"/>
          <w:sz w:val="20"/>
          <w:szCs w:val="20"/>
        </w:rPr>
        <w:t xml:space="preserve"> </w:t>
      </w:r>
      <w:r w:rsidRPr="006B2F91">
        <w:rPr>
          <w:rFonts w:asciiTheme="majorHAnsi" w:hAnsiTheme="majorHAnsi"/>
          <w:sz w:val="20"/>
          <w:szCs w:val="20"/>
        </w:rPr>
        <w:t>seguintes</w:t>
      </w:r>
      <w:r w:rsidRPr="006B2F91">
        <w:rPr>
          <w:rFonts w:asciiTheme="majorHAnsi" w:hAnsiTheme="majorHAnsi"/>
          <w:spacing w:val="2"/>
          <w:sz w:val="20"/>
          <w:szCs w:val="20"/>
        </w:rPr>
        <w:t xml:space="preserve"> </w:t>
      </w:r>
      <w:r w:rsidRPr="006B2F91">
        <w:rPr>
          <w:rFonts w:asciiTheme="majorHAnsi" w:hAnsiTheme="majorHAnsi"/>
          <w:sz w:val="20"/>
          <w:szCs w:val="20"/>
        </w:rPr>
        <w:t>órgãos:</w:t>
      </w:r>
      <w:r w:rsidRPr="006B2F91">
        <w:rPr>
          <w:rFonts w:asciiTheme="majorHAnsi" w:hAnsiTheme="majorHAnsi"/>
          <w:spacing w:val="-13"/>
          <w:sz w:val="20"/>
          <w:szCs w:val="20"/>
        </w:rPr>
        <w:t xml:space="preserve"> </w:t>
      </w:r>
      <w:r w:rsidRPr="006B2F91">
        <w:rPr>
          <w:rFonts w:asciiTheme="majorHAnsi" w:hAnsiTheme="majorHAnsi"/>
          <w:sz w:val="20"/>
          <w:szCs w:val="20"/>
        </w:rPr>
        <w:t>Fazenda</w:t>
      </w:r>
      <w:r w:rsidRPr="006B2F91">
        <w:rPr>
          <w:rFonts w:asciiTheme="majorHAnsi" w:hAnsiTheme="majorHAnsi"/>
          <w:spacing w:val="3"/>
          <w:sz w:val="20"/>
          <w:szCs w:val="20"/>
        </w:rPr>
        <w:t xml:space="preserve"> </w:t>
      </w:r>
      <w:r w:rsidRPr="006B2F91">
        <w:rPr>
          <w:rFonts w:asciiTheme="majorHAnsi" w:hAnsiTheme="majorHAnsi"/>
          <w:sz w:val="20"/>
          <w:szCs w:val="20"/>
        </w:rPr>
        <w:t>Federal</w:t>
      </w:r>
      <w:r w:rsidRPr="006B2F91">
        <w:rPr>
          <w:rFonts w:asciiTheme="majorHAnsi" w:hAnsiTheme="majorHAnsi"/>
          <w:spacing w:val="-13"/>
          <w:sz w:val="20"/>
          <w:szCs w:val="20"/>
        </w:rPr>
        <w:t xml:space="preserve"> </w:t>
      </w:r>
      <w:r w:rsidRPr="006B2F91">
        <w:rPr>
          <w:rFonts w:asciiTheme="majorHAnsi" w:hAnsiTheme="majorHAnsi"/>
          <w:sz w:val="20"/>
          <w:szCs w:val="20"/>
        </w:rPr>
        <w:t>(conjunta</w:t>
      </w:r>
      <w:r w:rsidRPr="006B2F91">
        <w:rPr>
          <w:rFonts w:asciiTheme="majorHAnsi" w:hAnsiTheme="majorHAnsi"/>
          <w:spacing w:val="-58"/>
          <w:sz w:val="20"/>
          <w:szCs w:val="20"/>
        </w:rPr>
        <w:t xml:space="preserve"> </w:t>
      </w:r>
      <w:r w:rsidRPr="006B2F91">
        <w:rPr>
          <w:rFonts w:asciiTheme="majorHAnsi" w:hAnsiTheme="majorHAnsi"/>
          <w:spacing w:val="-3"/>
          <w:sz w:val="20"/>
          <w:szCs w:val="20"/>
        </w:rPr>
        <w:t>com</w:t>
      </w:r>
      <w:r w:rsidRPr="006B2F91">
        <w:rPr>
          <w:rFonts w:asciiTheme="majorHAnsi" w:hAnsiTheme="majorHAnsi"/>
          <w:spacing w:val="-11"/>
          <w:sz w:val="20"/>
          <w:szCs w:val="20"/>
        </w:rPr>
        <w:t xml:space="preserve"> </w:t>
      </w:r>
      <w:r w:rsidRPr="006B2F91">
        <w:rPr>
          <w:rFonts w:asciiTheme="majorHAnsi" w:hAnsiTheme="majorHAnsi"/>
          <w:spacing w:val="-3"/>
          <w:sz w:val="20"/>
          <w:szCs w:val="20"/>
        </w:rPr>
        <w:t>a</w:t>
      </w:r>
      <w:r w:rsidRPr="006B2F91">
        <w:rPr>
          <w:rFonts w:asciiTheme="majorHAnsi" w:hAnsiTheme="majorHAnsi"/>
          <w:spacing w:val="-12"/>
          <w:sz w:val="20"/>
          <w:szCs w:val="20"/>
        </w:rPr>
        <w:t xml:space="preserve"> </w:t>
      </w:r>
      <w:r w:rsidRPr="006B2F91">
        <w:rPr>
          <w:rFonts w:asciiTheme="majorHAnsi" w:hAnsiTheme="majorHAnsi"/>
          <w:spacing w:val="-3"/>
          <w:sz w:val="20"/>
          <w:szCs w:val="20"/>
        </w:rPr>
        <w:t>contribuição</w:t>
      </w:r>
      <w:r w:rsidRPr="006B2F91">
        <w:rPr>
          <w:rFonts w:asciiTheme="majorHAnsi" w:hAnsiTheme="majorHAnsi"/>
          <w:spacing w:val="-11"/>
          <w:sz w:val="20"/>
          <w:szCs w:val="20"/>
        </w:rPr>
        <w:t xml:space="preserve"> </w:t>
      </w:r>
      <w:r w:rsidRPr="006B2F91">
        <w:rPr>
          <w:rFonts w:asciiTheme="majorHAnsi" w:hAnsiTheme="majorHAnsi"/>
          <w:spacing w:val="-2"/>
          <w:sz w:val="20"/>
          <w:szCs w:val="20"/>
        </w:rPr>
        <w:t>previdenciária),</w:t>
      </w:r>
      <w:r w:rsidRPr="006B2F91">
        <w:rPr>
          <w:rFonts w:asciiTheme="majorHAnsi" w:hAnsiTheme="majorHAnsi"/>
          <w:spacing w:val="-4"/>
          <w:sz w:val="20"/>
          <w:szCs w:val="20"/>
        </w:rPr>
        <w:t xml:space="preserve"> </w:t>
      </w:r>
      <w:r w:rsidRPr="006B2F91">
        <w:rPr>
          <w:rFonts w:asciiTheme="majorHAnsi" w:hAnsiTheme="majorHAnsi"/>
          <w:spacing w:val="-2"/>
          <w:sz w:val="20"/>
          <w:szCs w:val="20"/>
        </w:rPr>
        <w:t>Fazenda</w:t>
      </w:r>
      <w:r w:rsidRPr="006B2F91">
        <w:rPr>
          <w:rFonts w:asciiTheme="majorHAnsi" w:hAnsiTheme="majorHAnsi"/>
          <w:spacing w:val="-6"/>
          <w:sz w:val="20"/>
          <w:szCs w:val="20"/>
        </w:rPr>
        <w:t xml:space="preserve"> </w:t>
      </w:r>
      <w:r w:rsidRPr="006B2F91">
        <w:rPr>
          <w:rFonts w:asciiTheme="majorHAnsi" w:hAnsiTheme="majorHAnsi"/>
          <w:spacing w:val="-2"/>
          <w:sz w:val="20"/>
          <w:szCs w:val="20"/>
        </w:rPr>
        <w:t>Estadual,</w:t>
      </w:r>
      <w:r w:rsidRPr="006B2F91">
        <w:rPr>
          <w:rFonts w:asciiTheme="majorHAnsi" w:hAnsiTheme="majorHAnsi"/>
          <w:spacing w:val="-4"/>
          <w:sz w:val="20"/>
          <w:szCs w:val="20"/>
        </w:rPr>
        <w:t xml:space="preserve"> </w:t>
      </w:r>
      <w:r w:rsidRPr="006B2F91">
        <w:rPr>
          <w:rFonts w:asciiTheme="majorHAnsi" w:hAnsiTheme="majorHAnsi"/>
          <w:spacing w:val="-2"/>
          <w:sz w:val="20"/>
          <w:szCs w:val="20"/>
        </w:rPr>
        <w:t>Fazenda</w:t>
      </w:r>
      <w:r w:rsidRPr="006B2F91">
        <w:rPr>
          <w:rFonts w:asciiTheme="majorHAnsi" w:hAnsiTheme="majorHAnsi"/>
          <w:spacing w:val="-7"/>
          <w:sz w:val="20"/>
          <w:szCs w:val="20"/>
        </w:rPr>
        <w:t xml:space="preserve"> </w:t>
      </w:r>
      <w:r w:rsidRPr="006B2F91">
        <w:rPr>
          <w:rFonts w:asciiTheme="majorHAnsi" w:hAnsiTheme="majorHAnsi"/>
          <w:spacing w:val="-2"/>
          <w:sz w:val="20"/>
          <w:szCs w:val="20"/>
        </w:rPr>
        <w:t>Municipal,</w:t>
      </w:r>
      <w:r w:rsidRPr="006B2F91">
        <w:rPr>
          <w:rFonts w:asciiTheme="majorHAnsi" w:hAnsiTheme="majorHAnsi"/>
          <w:spacing w:val="-4"/>
          <w:sz w:val="20"/>
          <w:szCs w:val="20"/>
        </w:rPr>
        <w:t xml:space="preserve"> </w:t>
      </w:r>
      <w:r w:rsidRPr="006B2F91">
        <w:rPr>
          <w:rFonts w:asciiTheme="majorHAnsi" w:hAnsiTheme="majorHAnsi"/>
          <w:spacing w:val="-2"/>
          <w:sz w:val="20"/>
          <w:szCs w:val="20"/>
        </w:rPr>
        <w:t>do</w:t>
      </w:r>
      <w:r w:rsidRPr="006B2F91">
        <w:rPr>
          <w:rFonts w:asciiTheme="majorHAnsi" w:hAnsiTheme="majorHAnsi"/>
          <w:spacing w:val="-4"/>
          <w:sz w:val="20"/>
          <w:szCs w:val="20"/>
        </w:rPr>
        <w:t xml:space="preserve"> </w:t>
      </w:r>
      <w:r w:rsidRPr="006B2F91">
        <w:rPr>
          <w:rFonts w:asciiTheme="majorHAnsi" w:hAnsiTheme="majorHAnsi"/>
          <w:spacing w:val="-2"/>
          <w:sz w:val="20"/>
          <w:szCs w:val="20"/>
        </w:rPr>
        <w:t>domicílio</w:t>
      </w:r>
      <w:r w:rsidRPr="006B2F91">
        <w:rPr>
          <w:rFonts w:asciiTheme="majorHAnsi" w:hAnsiTheme="majorHAnsi"/>
          <w:spacing w:val="-4"/>
          <w:sz w:val="20"/>
          <w:szCs w:val="20"/>
        </w:rPr>
        <w:t xml:space="preserve"> </w:t>
      </w:r>
      <w:r w:rsidRPr="006B2F91">
        <w:rPr>
          <w:rFonts w:asciiTheme="majorHAnsi" w:hAnsiTheme="majorHAnsi"/>
          <w:spacing w:val="-2"/>
          <w:sz w:val="20"/>
          <w:szCs w:val="20"/>
        </w:rPr>
        <w:t>ou</w:t>
      </w:r>
      <w:r w:rsidRPr="006B2F91">
        <w:rPr>
          <w:rFonts w:asciiTheme="majorHAnsi" w:hAnsiTheme="majorHAnsi"/>
          <w:spacing w:val="-12"/>
          <w:sz w:val="20"/>
          <w:szCs w:val="20"/>
        </w:rPr>
        <w:t xml:space="preserve"> </w:t>
      </w:r>
      <w:r w:rsidRPr="006B2F91">
        <w:rPr>
          <w:rFonts w:asciiTheme="majorHAnsi" w:hAnsiTheme="majorHAnsi"/>
          <w:spacing w:val="-2"/>
          <w:sz w:val="20"/>
          <w:szCs w:val="20"/>
        </w:rPr>
        <w:t>sede</w:t>
      </w:r>
      <w:r w:rsidRPr="006B2F91">
        <w:rPr>
          <w:rFonts w:asciiTheme="majorHAnsi" w:hAnsiTheme="majorHAnsi"/>
          <w:spacing w:val="-5"/>
          <w:sz w:val="20"/>
          <w:szCs w:val="20"/>
        </w:rPr>
        <w:t xml:space="preserve"> </w:t>
      </w:r>
      <w:r w:rsidRPr="006B2F91">
        <w:rPr>
          <w:rFonts w:asciiTheme="majorHAnsi" w:hAnsiTheme="majorHAnsi"/>
          <w:spacing w:val="-2"/>
          <w:sz w:val="20"/>
          <w:szCs w:val="20"/>
        </w:rPr>
        <w:t>da</w:t>
      </w:r>
      <w:r w:rsidRPr="006B2F91">
        <w:rPr>
          <w:rFonts w:asciiTheme="majorHAnsi" w:hAnsiTheme="majorHAnsi"/>
          <w:spacing w:val="-8"/>
          <w:sz w:val="20"/>
          <w:szCs w:val="20"/>
        </w:rPr>
        <w:t xml:space="preserve"> </w:t>
      </w:r>
      <w:r w:rsidRPr="006B2F91">
        <w:rPr>
          <w:rFonts w:asciiTheme="majorHAnsi" w:hAnsiTheme="majorHAnsi"/>
          <w:spacing w:val="-2"/>
          <w:sz w:val="20"/>
          <w:szCs w:val="20"/>
        </w:rPr>
        <w:t>licitante</w:t>
      </w:r>
      <w:r w:rsidRPr="006B2F91">
        <w:rPr>
          <w:rFonts w:asciiTheme="majorHAnsi" w:hAnsiTheme="majorHAnsi"/>
          <w:spacing w:val="-5"/>
          <w:sz w:val="20"/>
          <w:szCs w:val="20"/>
        </w:rPr>
        <w:t xml:space="preserve"> </w:t>
      </w:r>
      <w:r w:rsidRPr="006B2F91">
        <w:rPr>
          <w:rFonts w:asciiTheme="majorHAnsi" w:hAnsiTheme="majorHAnsi"/>
          <w:spacing w:val="-2"/>
          <w:sz w:val="20"/>
          <w:szCs w:val="20"/>
        </w:rPr>
        <w:t>e</w:t>
      </w:r>
      <w:r w:rsidRPr="006B2F91">
        <w:rPr>
          <w:rFonts w:asciiTheme="majorHAnsi" w:hAnsiTheme="majorHAnsi"/>
          <w:spacing w:val="-58"/>
          <w:sz w:val="20"/>
          <w:szCs w:val="20"/>
        </w:rPr>
        <w:t xml:space="preserve"> </w:t>
      </w:r>
      <w:r w:rsidRPr="006B2F91">
        <w:rPr>
          <w:rFonts w:asciiTheme="majorHAnsi" w:hAnsiTheme="majorHAnsi"/>
          <w:sz w:val="20"/>
          <w:szCs w:val="20"/>
        </w:rPr>
        <w:t>Fundo de Garantia por Tempo de Serviço – FGTS, em atendimento ao art. 92, inciso XVI, da Lei nº</w:t>
      </w:r>
      <w:r w:rsidRPr="006B2F91">
        <w:rPr>
          <w:rFonts w:asciiTheme="majorHAnsi" w:hAnsiTheme="majorHAnsi"/>
          <w:spacing w:val="1"/>
          <w:sz w:val="20"/>
          <w:szCs w:val="20"/>
        </w:rPr>
        <w:t xml:space="preserve"> </w:t>
      </w:r>
      <w:r w:rsidRPr="006B2F91">
        <w:rPr>
          <w:rFonts w:asciiTheme="majorHAnsi" w:hAnsiTheme="majorHAnsi"/>
          <w:spacing w:val="-1"/>
          <w:sz w:val="20"/>
          <w:szCs w:val="20"/>
        </w:rPr>
        <w:t>14.133/21</w:t>
      </w:r>
      <w:r w:rsidRPr="006B2F91">
        <w:rPr>
          <w:rFonts w:asciiTheme="majorHAnsi" w:hAnsiTheme="majorHAnsi"/>
          <w:spacing w:val="-4"/>
          <w:sz w:val="20"/>
          <w:szCs w:val="20"/>
        </w:rPr>
        <w:t xml:space="preserve"> </w:t>
      </w:r>
      <w:r w:rsidRPr="006B2F91">
        <w:rPr>
          <w:rFonts w:asciiTheme="majorHAnsi" w:hAnsiTheme="majorHAnsi"/>
          <w:sz w:val="20"/>
          <w:szCs w:val="20"/>
        </w:rPr>
        <w:t>e</w:t>
      </w:r>
      <w:r w:rsidRPr="006B2F91">
        <w:rPr>
          <w:rFonts w:asciiTheme="majorHAnsi" w:hAnsiTheme="majorHAnsi"/>
          <w:spacing w:val="-6"/>
          <w:sz w:val="20"/>
          <w:szCs w:val="20"/>
        </w:rPr>
        <w:t xml:space="preserve"> </w:t>
      </w:r>
      <w:r w:rsidRPr="006B2F91">
        <w:rPr>
          <w:rFonts w:asciiTheme="majorHAnsi" w:hAnsiTheme="majorHAnsi"/>
          <w:sz w:val="20"/>
          <w:szCs w:val="20"/>
        </w:rPr>
        <w:t>a</w:t>
      </w:r>
      <w:r w:rsidRPr="006B2F91">
        <w:rPr>
          <w:rFonts w:asciiTheme="majorHAnsi" w:hAnsiTheme="majorHAnsi"/>
          <w:spacing w:val="-4"/>
          <w:sz w:val="20"/>
          <w:szCs w:val="20"/>
        </w:rPr>
        <w:t xml:space="preserve"> </w:t>
      </w:r>
      <w:r w:rsidRPr="006B2F91">
        <w:rPr>
          <w:rFonts w:asciiTheme="majorHAnsi" w:hAnsiTheme="majorHAnsi"/>
          <w:sz w:val="20"/>
          <w:szCs w:val="20"/>
        </w:rPr>
        <w:t>Certidão</w:t>
      </w:r>
      <w:r w:rsidRPr="006B2F91">
        <w:rPr>
          <w:rFonts w:asciiTheme="majorHAnsi" w:hAnsiTheme="majorHAnsi"/>
          <w:spacing w:val="-3"/>
          <w:sz w:val="20"/>
          <w:szCs w:val="20"/>
        </w:rPr>
        <w:t xml:space="preserve"> </w:t>
      </w:r>
      <w:r w:rsidRPr="006B2F91">
        <w:rPr>
          <w:rFonts w:asciiTheme="majorHAnsi" w:hAnsiTheme="majorHAnsi"/>
          <w:sz w:val="20"/>
          <w:szCs w:val="20"/>
        </w:rPr>
        <w:t>de</w:t>
      </w:r>
      <w:r w:rsidRPr="006B2F91">
        <w:rPr>
          <w:rFonts w:asciiTheme="majorHAnsi" w:hAnsiTheme="majorHAnsi"/>
          <w:spacing w:val="-6"/>
          <w:sz w:val="20"/>
          <w:szCs w:val="20"/>
        </w:rPr>
        <w:t xml:space="preserve"> </w:t>
      </w:r>
      <w:proofErr w:type="gramStart"/>
      <w:r w:rsidRPr="006B2F91">
        <w:rPr>
          <w:rFonts w:asciiTheme="majorHAnsi" w:hAnsiTheme="majorHAnsi"/>
          <w:sz w:val="20"/>
          <w:szCs w:val="20"/>
        </w:rPr>
        <w:t>Negativas</w:t>
      </w:r>
      <w:r w:rsidRPr="006B2F91">
        <w:rPr>
          <w:rFonts w:asciiTheme="majorHAnsi" w:hAnsiTheme="majorHAnsi"/>
          <w:spacing w:val="-6"/>
          <w:sz w:val="20"/>
          <w:szCs w:val="20"/>
        </w:rPr>
        <w:t xml:space="preserve"> </w:t>
      </w:r>
      <w:r w:rsidRPr="006B2F91">
        <w:rPr>
          <w:rFonts w:asciiTheme="majorHAnsi" w:hAnsiTheme="majorHAnsi"/>
          <w:sz w:val="20"/>
          <w:szCs w:val="20"/>
        </w:rPr>
        <w:t>Débitos</w:t>
      </w:r>
      <w:proofErr w:type="gramEnd"/>
      <w:r w:rsidRPr="006B2F91">
        <w:rPr>
          <w:rFonts w:asciiTheme="majorHAnsi" w:hAnsiTheme="majorHAnsi"/>
          <w:spacing w:val="-7"/>
          <w:sz w:val="20"/>
          <w:szCs w:val="20"/>
        </w:rPr>
        <w:t xml:space="preserve"> </w:t>
      </w:r>
      <w:r w:rsidRPr="006B2F91">
        <w:rPr>
          <w:rFonts w:asciiTheme="majorHAnsi" w:hAnsiTheme="majorHAnsi"/>
          <w:sz w:val="20"/>
          <w:szCs w:val="20"/>
        </w:rPr>
        <w:lastRenderedPageBreak/>
        <w:t>Trabalhistas,</w:t>
      </w:r>
      <w:r w:rsidRPr="006B2F91">
        <w:rPr>
          <w:rFonts w:asciiTheme="majorHAnsi" w:hAnsiTheme="majorHAnsi"/>
          <w:spacing w:val="-2"/>
          <w:sz w:val="20"/>
          <w:szCs w:val="20"/>
        </w:rPr>
        <w:t xml:space="preserve"> </w:t>
      </w:r>
      <w:r w:rsidRPr="006B2F91">
        <w:rPr>
          <w:rFonts w:asciiTheme="majorHAnsi" w:hAnsiTheme="majorHAnsi"/>
          <w:sz w:val="20"/>
          <w:szCs w:val="20"/>
        </w:rPr>
        <w:t>conforme</w:t>
      </w:r>
      <w:r w:rsidRPr="006B2F91">
        <w:rPr>
          <w:rFonts w:asciiTheme="majorHAnsi" w:hAnsiTheme="majorHAnsi"/>
          <w:spacing w:val="-1"/>
          <w:sz w:val="20"/>
          <w:szCs w:val="20"/>
        </w:rPr>
        <w:t xml:space="preserve"> </w:t>
      </w:r>
      <w:r w:rsidRPr="006B2F91">
        <w:rPr>
          <w:rFonts w:asciiTheme="majorHAnsi" w:hAnsiTheme="majorHAnsi"/>
          <w:sz w:val="20"/>
          <w:szCs w:val="20"/>
        </w:rPr>
        <w:t>Lei</w:t>
      </w:r>
      <w:r w:rsidRPr="006B2F91">
        <w:rPr>
          <w:rFonts w:asciiTheme="majorHAnsi" w:hAnsiTheme="majorHAnsi"/>
          <w:spacing w:val="-22"/>
          <w:sz w:val="20"/>
          <w:szCs w:val="20"/>
        </w:rPr>
        <w:t xml:space="preserve"> </w:t>
      </w:r>
      <w:r w:rsidRPr="006B2F91">
        <w:rPr>
          <w:rFonts w:asciiTheme="majorHAnsi" w:hAnsiTheme="majorHAnsi"/>
          <w:sz w:val="20"/>
          <w:szCs w:val="20"/>
        </w:rPr>
        <w:t>nº</w:t>
      </w:r>
      <w:r w:rsidRPr="006B2F91">
        <w:rPr>
          <w:rFonts w:asciiTheme="majorHAnsi" w:hAnsiTheme="majorHAnsi"/>
          <w:spacing w:val="2"/>
          <w:sz w:val="20"/>
          <w:szCs w:val="20"/>
        </w:rPr>
        <w:t xml:space="preserve"> </w:t>
      </w:r>
      <w:r w:rsidRPr="006B2F91">
        <w:rPr>
          <w:rFonts w:asciiTheme="majorHAnsi" w:hAnsiTheme="majorHAnsi"/>
          <w:sz w:val="20"/>
          <w:szCs w:val="20"/>
        </w:rPr>
        <w:t>12.440,</w:t>
      </w:r>
      <w:r w:rsidRPr="006B2F91">
        <w:rPr>
          <w:rFonts w:asciiTheme="majorHAnsi" w:hAnsiTheme="majorHAnsi"/>
          <w:spacing w:val="-2"/>
          <w:sz w:val="20"/>
          <w:szCs w:val="20"/>
        </w:rPr>
        <w:t xml:space="preserve"> </w:t>
      </w:r>
      <w:r w:rsidRPr="006B2F91">
        <w:rPr>
          <w:rFonts w:asciiTheme="majorHAnsi" w:hAnsiTheme="majorHAnsi"/>
          <w:sz w:val="20"/>
          <w:szCs w:val="20"/>
        </w:rPr>
        <w:t>de</w:t>
      </w:r>
      <w:r w:rsidRPr="006B2F91">
        <w:rPr>
          <w:rFonts w:asciiTheme="majorHAnsi" w:hAnsiTheme="majorHAnsi"/>
          <w:spacing w:val="-6"/>
          <w:sz w:val="20"/>
          <w:szCs w:val="20"/>
        </w:rPr>
        <w:t xml:space="preserve"> </w:t>
      </w:r>
      <w:r w:rsidRPr="006B2F91">
        <w:rPr>
          <w:rFonts w:asciiTheme="majorHAnsi" w:hAnsiTheme="majorHAnsi"/>
          <w:sz w:val="20"/>
          <w:szCs w:val="20"/>
        </w:rPr>
        <w:t>07</w:t>
      </w:r>
      <w:r w:rsidRPr="006B2F91">
        <w:rPr>
          <w:rFonts w:asciiTheme="majorHAnsi" w:hAnsiTheme="majorHAnsi"/>
          <w:spacing w:val="-3"/>
          <w:sz w:val="20"/>
          <w:szCs w:val="20"/>
        </w:rPr>
        <w:t xml:space="preserve"> </w:t>
      </w:r>
      <w:r w:rsidRPr="006B2F91">
        <w:rPr>
          <w:rFonts w:asciiTheme="majorHAnsi" w:hAnsiTheme="majorHAnsi"/>
          <w:sz w:val="20"/>
          <w:szCs w:val="20"/>
        </w:rPr>
        <w:t>de</w:t>
      </w:r>
      <w:r w:rsidRPr="006B2F91">
        <w:rPr>
          <w:rFonts w:asciiTheme="majorHAnsi" w:hAnsiTheme="majorHAnsi"/>
          <w:spacing w:val="-4"/>
          <w:sz w:val="20"/>
          <w:szCs w:val="20"/>
        </w:rPr>
        <w:t xml:space="preserve"> </w:t>
      </w:r>
      <w:r w:rsidRPr="006B2F91">
        <w:rPr>
          <w:rFonts w:asciiTheme="majorHAnsi" w:hAnsiTheme="majorHAnsi"/>
          <w:sz w:val="20"/>
          <w:szCs w:val="20"/>
        </w:rPr>
        <w:t>julho</w:t>
      </w:r>
      <w:r w:rsidRPr="006B2F91">
        <w:rPr>
          <w:rFonts w:asciiTheme="majorHAnsi" w:hAnsiTheme="majorHAnsi"/>
          <w:spacing w:val="-3"/>
          <w:sz w:val="20"/>
          <w:szCs w:val="20"/>
        </w:rPr>
        <w:t xml:space="preserve"> </w:t>
      </w:r>
      <w:r w:rsidRPr="006B2F91">
        <w:rPr>
          <w:rFonts w:asciiTheme="majorHAnsi" w:hAnsiTheme="majorHAnsi"/>
          <w:sz w:val="20"/>
          <w:szCs w:val="20"/>
        </w:rPr>
        <w:t>de</w:t>
      </w:r>
      <w:r w:rsidRPr="006B2F91">
        <w:rPr>
          <w:rFonts w:asciiTheme="majorHAnsi" w:hAnsiTheme="majorHAnsi"/>
          <w:spacing w:val="-4"/>
          <w:sz w:val="20"/>
          <w:szCs w:val="20"/>
        </w:rPr>
        <w:t xml:space="preserve"> </w:t>
      </w:r>
      <w:r w:rsidRPr="006B2F91">
        <w:rPr>
          <w:rFonts w:asciiTheme="majorHAnsi" w:hAnsiTheme="majorHAnsi"/>
          <w:sz w:val="20"/>
          <w:szCs w:val="20"/>
        </w:rPr>
        <w:t>2011.</w:t>
      </w:r>
    </w:p>
    <w:p w14:paraId="19B79599"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Procuração pública ou particular, com poderes específicos para representar o interessado, caso a</w:t>
      </w:r>
      <w:r w:rsidRPr="006B2F91">
        <w:rPr>
          <w:rFonts w:asciiTheme="majorHAnsi" w:hAnsiTheme="majorHAnsi"/>
          <w:spacing w:val="1"/>
          <w:sz w:val="20"/>
          <w:szCs w:val="20"/>
        </w:rPr>
        <w:t xml:space="preserve"> </w:t>
      </w:r>
      <w:r w:rsidRPr="006B2F91">
        <w:rPr>
          <w:rFonts w:asciiTheme="majorHAnsi" w:hAnsiTheme="majorHAnsi"/>
          <w:spacing w:val="-1"/>
          <w:sz w:val="20"/>
          <w:szCs w:val="20"/>
        </w:rPr>
        <w:t>assinatura</w:t>
      </w:r>
      <w:r w:rsidRPr="006B2F91">
        <w:rPr>
          <w:rFonts w:asciiTheme="majorHAnsi" w:hAnsiTheme="majorHAnsi"/>
          <w:spacing w:val="-15"/>
          <w:sz w:val="20"/>
          <w:szCs w:val="20"/>
        </w:rPr>
        <w:t xml:space="preserve"> </w:t>
      </w:r>
      <w:r w:rsidRPr="006B2F91">
        <w:rPr>
          <w:rFonts w:asciiTheme="majorHAnsi" w:hAnsiTheme="majorHAnsi"/>
          <w:spacing w:val="-1"/>
          <w:sz w:val="20"/>
          <w:szCs w:val="20"/>
        </w:rPr>
        <w:t>do</w:t>
      </w:r>
      <w:r w:rsidRPr="006B2F91">
        <w:rPr>
          <w:rFonts w:asciiTheme="majorHAnsi" w:hAnsiTheme="majorHAnsi"/>
          <w:spacing w:val="-15"/>
          <w:sz w:val="20"/>
          <w:szCs w:val="20"/>
        </w:rPr>
        <w:t xml:space="preserve"> </w:t>
      </w:r>
      <w:r w:rsidRPr="006B2F91">
        <w:rPr>
          <w:rFonts w:asciiTheme="majorHAnsi" w:hAnsiTheme="majorHAnsi"/>
          <w:spacing w:val="-1"/>
          <w:sz w:val="20"/>
          <w:szCs w:val="20"/>
        </w:rPr>
        <w:t>termo</w:t>
      </w:r>
      <w:r w:rsidRPr="006B2F91">
        <w:rPr>
          <w:rFonts w:asciiTheme="majorHAnsi" w:hAnsiTheme="majorHAnsi"/>
          <w:spacing w:val="-10"/>
          <w:sz w:val="20"/>
          <w:szCs w:val="20"/>
        </w:rPr>
        <w:t xml:space="preserve"> </w:t>
      </w:r>
      <w:r w:rsidRPr="006B2F91">
        <w:rPr>
          <w:rFonts w:asciiTheme="majorHAnsi" w:hAnsiTheme="majorHAnsi"/>
          <w:sz w:val="20"/>
          <w:szCs w:val="20"/>
        </w:rPr>
        <w:t>contratual</w:t>
      </w:r>
      <w:r w:rsidRPr="006B2F91">
        <w:rPr>
          <w:rFonts w:asciiTheme="majorHAnsi" w:hAnsiTheme="majorHAnsi"/>
          <w:spacing w:val="-21"/>
          <w:sz w:val="20"/>
          <w:szCs w:val="20"/>
        </w:rPr>
        <w:t xml:space="preserve"> </w:t>
      </w:r>
      <w:r w:rsidRPr="006B2F91">
        <w:rPr>
          <w:rFonts w:asciiTheme="majorHAnsi" w:hAnsiTheme="majorHAnsi"/>
          <w:sz w:val="20"/>
          <w:szCs w:val="20"/>
        </w:rPr>
        <w:t>seja</w:t>
      </w:r>
      <w:r w:rsidRPr="006B2F91">
        <w:rPr>
          <w:rFonts w:asciiTheme="majorHAnsi" w:hAnsiTheme="majorHAnsi"/>
          <w:spacing w:val="-10"/>
          <w:sz w:val="20"/>
          <w:szCs w:val="20"/>
        </w:rPr>
        <w:t xml:space="preserve"> </w:t>
      </w:r>
      <w:r w:rsidRPr="006B2F91">
        <w:rPr>
          <w:rFonts w:asciiTheme="majorHAnsi" w:hAnsiTheme="majorHAnsi"/>
          <w:sz w:val="20"/>
          <w:szCs w:val="20"/>
        </w:rPr>
        <w:t>realizada</w:t>
      </w:r>
      <w:r w:rsidRPr="006B2F91">
        <w:rPr>
          <w:rFonts w:asciiTheme="majorHAnsi" w:hAnsiTheme="majorHAnsi"/>
          <w:spacing w:val="-13"/>
          <w:sz w:val="20"/>
          <w:szCs w:val="20"/>
        </w:rPr>
        <w:t xml:space="preserve"> </w:t>
      </w:r>
      <w:r w:rsidRPr="006B2F91">
        <w:rPr>
          <w:rFonts w:asciiTheme="majorHAnsi" w:hAnsiTheme="majorHAnsi"/>
          <w:sz w:val="20"/>
          <w:szCs w:val="20"/>
        </w:rPr>
        <w:t>por</w:t>
      </w:r>
      <w:r w:rsidRPr="006B2F91">
        <w:rPr>
          <w:rFonts w:asciiTheme="majorHAnsi" w:hAnsiTheme="majorHAnsi"/>
          <w:spacing w:val="-13"/>
          <w:sz w:val="20"/>
          <w:szCs w:val="20"/>
        </w:rPr>
        <w:t xml:space="preserve"> </w:t>
      </w:r>
      <w:r w:rsidRPr="006B2F91">
        <w:rPr>
          <w:rFonts w:asciiTheme="majorHAnsi" w:hAnsiTheme="majorHAnsi"/>
          <w:sz w:val="20"/>
          <w:szCs w:val="20"/>
        </w:rPr>
        <w:t>um</w:t>
      </w:r>
      <w:r w:rsidRPr="006B2F91">
        <w:rPr>
          <w:rFonts w:asciiTheme="majorHAnsi" w:hAnsiTheme="majorHAnsi"/>
          <w:spacing w:val="-22"/>
          <w:sz w:val="20"/>
          <w:szCs w:val="20"/>
        </w:rPr>
        <w:t xml:space="preserve"> </w:t>
      </w:r>
      <w:r w:rsidRPr="006B2F91">
        <w:rPr>
          <w:rFonts w:asciiTheme="majorHAnsi" w:hAnsiTheme="majorHAnsi"/>
          <w:sz w:val="20"/>
          <w:szCs w:val="20"/>
        </w:rPr>
        <w:t>procurador</w:t>
      </w:r>
      <w:r w:rsidRPr="006B2F91">
        <w:rPr>
          <w:rFonts w:asciiTheme="majorHAnsi" w:hAnsiTheme="majorHAnsi"/>
          <w:spacing w:val="-12"/>
          <w:sz w:val="20"/>
          <w:szCs w:val="20"/>
        </w:rPr>
        <w:t xml:space="preserve"> </w:t>
      </w:r>
      <w:r w:rsidRPr="006B2F91">
        <w:rPr>
          <w:rFonts w:asciiTheme="majorHAnsi" w:hAnsiTheme="majorHAnsi"/>
          <w:sz w:val="20"/>
          <w:szCs w:val="20"/>
        </w:rPr>
        <w:t>designado</w:t>
      </w:r>
      <w:r w:rsidRPr="006B2F91">
        <w:rPr>
          <w:rFonts w:asciiTheme="majorHAnsi" w:hAnsiTheme="majorHAnsi"/>
          <w:spacing w:val="-6"/>
          <w:sz w:val="20"/>
          <w:szCs w:val="20"/>
        </w:rPr>
        <w:t xml:space="preserve"> </w:t>
      </w:r>
      <w:r w:rsidRPr="006B2F91">
        <w:rPr>
          <w:rFonts w:asciiTheme="majorHAnsi" w:hAnsiTheme="majorHAnsi"/>
          <w:sz w:val="20"/>
          <w:szCs w:val="20"/>
        </w:rPr>
        <w:t>pelo</w:t>
      </w:r>
      <w:r w:rsidRPr="006B2F91">
        <w:rPr>
          <w:rFonts w:asciiTheme="majorHAnsi" w:hAnsiTheme="majorHAnsi"/>
          <w:spacing w:val="-10"/>
          <w:sz w:val="20"/>
          <w:szCs w:val="20"/>
        </w:rPr>
        <w:t xml:space="preserve"> </w:t>
      </w:r>
      <w:r w:rsidRPr="006B2F91">
        <w:rPr>
          <w:rFonts w:asciiTheme="majorHAnsi" w:hAnsiTheme="majorHAnsi"/>
          <w:sz w:val="20"/>
          <w:szCs w:val="20"/>
        </w:rPr>
        <w:t>proponente.</w:t>
      </w:r>
    </w:p>
    <w:p w14:paraId="32F2D863"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Composição de BDI, detalhando todos os seus componentes, inclusive o percentual, que deverá</w:t>
      </w:r>
      <w:r w:rsidRPr="006B2F91">
        <w:rPr>
          <w:rFonts w:asciiTheme="majorHAnsi" w:hAnsiTheme="majorHAnsi"/>
          <w:spacing w:val="1"/>
          <w:sz w:val="20"/>
          <w:szCs w:val="20"/>
        </w:rPr>
        <w:t xml:space="preserve"> </w:t>
      </w:r>
      <w:r w:rsidRPr="006B2F91">
        <w:rPr>
          <w:rFonts w:asciiTheme="majorHAnsi" w:hAnsiTheme="majorHAnsi"/>
          <w:spacing w:val="-1"/>
          <w:sz w:val="20"/>
          <w:szCs w:val="20"/>
        </w:rPr>
        <w:t>representar</w:t>
      </w:r>
      <w:r w:rsidRPr="006B2F91">
        <w:rPr>
          <w:rFonts w:asciiTheme="majorHAnsi" w:hAnsiTheme="majorHAnsi"/>
          <w:spacing w:val="-15"/>
          <w:sz w:val="20"/>
          <w:szCs w:val="20"/>
        </w:rPr>
        <w:t xml:space="preserve"> </w:t>
      </w:r>
      <w:r w:rsidRPr="006B2F91">
        <w:rPr>
          <w:rFonts w:asciiTheme="majorHAnsi" w:hAnsiTheme="majorHAnsi"/>
          <w:sz w:val="20"/>
          <w:szCs w:val="20"/>
        </w:rPr>
        <w:t>o</w:t>
      </w:r>
      <w:r w:rsidRPr="006B2F91">
        <w:rPr>
          <w:rFonts w:asciiTheme="majorHAnsi" w:hAnsiTheme="majorHAnsi"/>
          <w:spacing w:val="-8"/>
          <w:sz w:val="20"/>
          <w:szCs w:val="20"/>
        </w:rPr>
        <w:t xml:space="preserve"> </w:t>
      </w:r>
      <w:r w:rsidRPr="006B2F91">
        <w:rPr>
          <w:rFonts w:asciiTheme="majorHAnsi" w:hAnsiTheme="majorHAnsi"/>
          <w:sz w:val="20"/>
          <w:szCs w:val="20"/>
        </w:rPr>
        <w:t>mesmo</w:t>
      </w:r>
      <w:r w:rsidRPr="006B2F91">
        <w:rPr>
          <w:rFonts w:asciiTheme="majorHAnsi" w:hAnsiTheme="majorHAnsi"/>
          <w:spacing w:val="-5"/>
          <w:sz w:val="20"/>
          <w:szCs w:val="20"/>
        </w:rPr>
        <w:t xml:space="preserve"> </w:t>
      </w:r>
      <w:r w:rsidRPr="006B2F91">
        <w:rPr>
          <w:rFonts w:asciiTheme="majorHAnsi" w:hAnsiTheme="majorHAnsi"/>
          <w:sz w:val="20"/>
          <w:szCs w:val="20"/>
        </w:rPr>
        <w:t>percentual</w:t>
      </w:r>
      <w:r w:rsidRPr="006B2F91">
        <w:rPr>
          <w:rFonts w:asciiTheme="majorHAnsi" w:hAnsiTheme="majorHAnsi"/>
          <w:spacing w:val="-21"/>
          <w:sz w:val="20"/>
          <w:szCs w:val="20"/>
        </w:rPr>
        <w:t xml:space="preserve"> </w:t>
      </w:r>
      <w:r w:rsidRPr="006B2F91">
        <w:rPr>
          <w:rFonts w:asciiTheme="majorHAnsi" w:hAnsiTheme="majorHAnsi"/>
          <w:sz w:val="20"/>
          <w:szCs w:val="20"/>
        </w:rPr>
        <w:t>total</w:t>
      </w:r>
      <w:r w:rsidRPr="006B2F91">
        <w:rPr>
          <w:rFonts w:asciiTheme="majorHAnsi" w:hAnsiTheme="majorHAnsi"/>
          <w:spacing w:val="-21"/>
          <w:sz w:val="20"/>
          <w:szCs w:val="20"/>
        </w:rPr>
        <w:t xml:space="preserve"> </w:t>
      </w:r>
      <w:r w:rsidRPr="006B2F91">
        <w:rPr>
          <w:rFonts w:asciiTheme="majorHAnsi" w:hAnsiTheme="majorHAnsi"/>
          <w:sz w:val="20"/>
          <w:szCs w:val="20"/>
        </w:rPr>
        <w:t>indicado</w:t>
      </w:r>
      <w:r w:rsidRPr="006B2F91">
        <w:rPr>
          <w:rFonts w:asciiTheme="majorHAnsi" w:hAnsiTheme="majorHAnsi"/>
          <w:spacing w:val="-5"/>
          <w:sz w:val="20"/>
          <w:szCs w:val="20"/>
        </w:rPr>
        <w:t xml:space="preserve"> </w:t>
      </w:r>
      <w:r w:rsidRPr="006B2F91">
        <w:rPr>
          <w:rFonts w:asciiTheme="majorHAnsi" w:hAnsiTheme="majorHAnsi"/>
          <w:sz w:val="20"/>
          <w:szCs w:val="20"/>
        </w:rPr>
        <w:t>na</w:t>
      </w:r>
      <w:r w:rsidRPr="006B2F91">
        <w:rPr>
          <w:rFonts w:asciiTheme="majorHAnsi" w:hAnsiTheme="majorHAnsi"/>
          <w:spacing w:val="-9"/>
          <w:sz w:val="20"/>
          <w:szCs w:val="20"/>
        </w:rPr>
        <w:t xml:space="preserve"> </w:t>
      </w:r>
      <w:r w:rsidRPr="006B2F91">
        <w:rPr>
          <w:rFonts w:asciiTheme="majorHAnsi" w:hAnsiTheme="majorHAnsi"/>
          <w:sz w:val="20"/>
          <w:szCs w:val="20"/>
        </w:rPr>
        <w:t>proposta</w:t>
      </w:r>
      <w:r w:rsidRPr="006B2F91">
        <w:rPr>
          <w:rFonts w:asciiTheme="majorHAnsi" w:hAnsiTheme="majorHAnsi"/>
          <w:spacing w:val="-7"/>
          <w:sz w:val="20"/>
          <w:szCs w:val="20"/>
        </w:rPr>
        <w:t xml:space="preserve"> </w:t>
      </w:r>
      <w:r w:rsidRPr="006B2F91">
        <w:rPr>
          <w:rFonts w:asciiTheme="majorHAnsi" w:hAnsiTheme="majorHAnsi"/>
          <w:sz w:val="20"/>
          <w:szCs w:val="20"/>
        </w:rPr>
        <w:t>comercial.</w:t>
      </w:r>
    </w:p>
    <w:p w14:paraId="29642495" w14:textId="77777777" w:rsidR="003D2D65" w:rsidRPr="006B2F91" w:rsidRDefault="00DD1240" w:rsidP="006B2F91">
      <w:pPr>
        <w:pStyle w:val="PargrafodaLista"/>
        <w:numPr>
          <w:ilvl w:val="3"/>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5"/>
          <w:sz w:val="20"/>
          <w:szCs w:val="20"/>
        </w:rPr>
        <w:t xml:space="preserve"> </w:t>
      </w:r>
      <w:r w:rsidRPr="006B2F91">
        <w:rPr>
          <w:rFonts w:asciiTheme="majorHAnsi" w:hAnsiTheme="majorHAnsi"/>
          <w:sz w:val="20"/>
          <w:szCs w:val="20"/>
        </w:rPr>
        <w:t>Os</w:t>
      </w:r>
      <w:r w:rsidRPr="006B2F91">
        <w:rPr>
          <w:rFonts w:asciiTheme="majorHAnsi" w:hAnsiTheme="majorHAnsi"/>
          <w:spacing w:val="-13"/>
          <w:sz w:val="20"/>
          <w:szCs w:val="20"/>
        </w:rPr>
        <w:t xml:space="preserve"> </w:t>
      </w:r>
      <w:r w:rsidRPr="006B2F91">
        <w:rPr>
          <w:rFonts w:asciiTheme="majorHAnsi" w:hAnsiTheme="majorHAnsi"/>
          <w:sz w:val="20"/>
          <w:szCs w:val="20"/>
        </w:rPr>
        <w:t>custos</w:t>
      </w:r>
      <w:r w:rsidRPr="006B2F91">
        <w:rPr>
          <w:rFonts w:asciiTheme="majorHAnsi" w:hAnsiTheme="majorHAnsi"/>
          <w:spacing w:val="-12"/>
          <w:sz w:val="20"/>
          <w:szCs w:val="20"/>
        </w:rPr>
        <w:t xml:space="preserve"> </w:t>
      </w:r>
      <w:r w:rsidRPr="006B2F91">
        <w:rPr>
          <w:rFonts w:asciiTheme="majorHAnsi" w:hAnsiTheme="majorHAnsi"/>
          <w:sz w:val="20"/>
          <w:szCs w:val="20"/>
        </w:rPr>
        <w:t>relativos</w:t>
      </w:r>
      <w:r w:rsidRPr="006B2F91">
        <w:rPr>
          <w:rFonts w:asciiTheme="majorHAnsi" w:hAnsiTheme="majorHAnsi"/>
          <w:spacing w:val="-12"/>
          <w:sz w:val="20"/>
          <w:szCs w:val="20"/>
        </w:rPr>
        <w:t xml:space="preserve"> </w:t>
      </w:r>
      <w:proofErr w:type="gramStart"/>
      <w:r w:rsidRPr="006B2F91">
        <w:rPr>
          <w:rFonts w:asciiTheme="majorHAnsi" w:hAnsiTheme="majorHAnsi"/>
          <w:sz w:val="20"/>
          <w:szCs w:val="20"/>
        </w:rPr>
        <w:t>a</w:t>
      </w:r>
      <w:proofErr w:type="gramEnd"/>
      <w:r w:rsidRPr="006B2F91">
        <w:rPr>
          <w:rFonts w:asciiTheme="majorHAnsi" w:hAnsiTheme="majorHAnsi"/>
          <w:spacing w:val="-11"/>
          <w:sz w:val="20"/>
          <w:szCs w:val="20"/>
        </w:rPr>
        <w:t xml:space="preserve"> </w:t>
      </w:r>
      <w:r w:rsidRPr="006B2F91">
        <w:rPr>
          <w:rFonts w:asciiTheme="majorHAnsi" w:hAnsiTheme="majorHAnsi"/>
          <w:sz w:val="20"/>
          <w:szCs w:val="20"/>
        </w:rPr>
        <w:t>administração</w:t>
      </w:r>
      <w:r w:rsidRPr="006B2F91">
        <w:rPr>
          <w:rFonts w:asciiTheme="majorHAnsi" w:hAnsiTheme="majorHAnsi"/>
          <w:spacing w:val="-11"/>
          <w:sz w:val="20"/>
          <w:szCs w:val="20"/>
        </w:rPr>
        <w:t xml:space="preserve"> </w:t>
      </w:r>
      <w:r w:rsidRPr="006B2F91">
        <w:rPr>
          <w:rFonts w:asciiTheme="majorHAnsi" w:hAnsiTheme="majorHAnsi"/>
          <w:sz w:val="20"/>
          <w:szCs w:val="20"/>
        </w:rPr>
        <w:t>local,</w:t>
      </w:r>
      <w:r w:rsidRPr="006B2F91">
        <w:rPr>
          <w:rFonts w:asciiTheme="majorHAnsi" w:hAnsiTheme="majorHAnsi"/>
          <w:spacing w:val="-11"/>
          <w:sz w:val="20"/>
          <w:szCs w:val="20"/>
        </w:rPr>
        <w:t xml:space="preserve"> </w:t>
      </w:r>
      <w:r w:rsidRPr="006B2F91">
        <w:rPr>
          <w:rFonts w:asciiTheme="majorHAnsi" w:hAnsiTheme="majorHAnsi"/>
          <w:sz w:val="20"/>
          <w:szCs w:val="20"/>
        </w:rPr>
        <w:t>mobilização</w:t>
      </w:r>
      <w:r w:rsidRPr="006B2F91">
        <w:rPr>
          <w:rFonts w:asciiTheme="majorHAnsi" w:hAnsiTheme="majorHAnsi"/>
          <w:spacing w:val="-10"/>
          <w:sz w:val="20"/>
          <w:szCs w:val="20"/>
        </w:rPr>
        <w:t xml:space="preserve"> </w:t>
      </w:r>
      <w:r w:rsidRPr="006B2F91">
        <w:rPr>
          <w:rFonts w:asciiTheme="majorHAnsi" w:hAnsiTheme="majorHAnsi"/>
          <w:sz w:val="20"/>
          <w:szCs w:val="20"/>
        </w:rPr>
        <w:t>e</w:t>
      </w:r>
      <w:r w:rsidRPr="006B2F91">
        <w:rPr>
          <w:rFonts w:asciiTheme="majorHAnsi" w:hAnsiTheme="majorHAnsi"/>
          <w:spacing w:val="-12"/>
          <w:sz w:val="20"/>
          <w:szCs w:val="20"/>
        </w:rPr>
        <w:t xml:space="preserve"> </w:t>
      </w:r>
      <w:r w:rsidRPr="006B2F91">
        <w:rPr>
          <w:rFonts w:asciiTheme="majorHAnsi" w:hAnsiTheme="majorHAnsi"/>
          <w:sz w:val="20"/>
          <w:szCs w:val="20"/>
        </w:rPr>
        <w:t>desmobilização</w:t>
      </w:r>
      <w:r w:rsidRPr="006B2F91">
        <w:rPr>
          <w:rFonts w:asciiTheme="majorHAnsi" w:hAnsiTheme="majorHAnsi"/>
          <w:spacing w:val="-10"/>
          <w:sz w:val="20"/>
          <w:szCs w:val="20"/>
        </w:rPr>
        <w:t xml:space="preserve"> </w:t>
      </w:r>
      <w:r w:rsidRPr="006B2F91">
        <w:rPr>
          <w:rFonts w:asciiTheme="majorHAnsi" w:hAnsiTheme="majorHAnsi"/>
          <w:sz w:val="20"/>
          <w:szCs w:val="20"/>
        </w:rPr>
        <w:t>e</w:t>
      </w:r>
      <w:r w:rsidRPr="006B2F91">
        <w:rPr>
          <w:rFonts w:asciiTheme="majorHAnsi" w:hAnsiTheme="majorHAnsi"/>
          <w:spacing w:val="-11"/>
          <w:sz w:val="20"/>
          <w:szCs w:val="20"/>
        </w:rPr>
        <w:t xml:space="preserve"> </w:t>
      </w:r>
      <w:r w:rsidRPr="006B2F91">
        <w:rPr>
          <w:rFonts w:asciiTheme="majorHAnsi" w:hAnsiTheme="majorHAnsi"/>
          <w:sz w:val="20"/>
          <w:szCs w:val="20"/>
        </w:rPr>
        <w:t>instalação</w:t>
      </w:r>
      <w:r w:rsidRPr="006B2F91">
        <w:rPr>
          <w:rFonts w:asciiTheme="majorHAnsi" w:hAnsiTheme="majorHAnsi"/>
          <w:spacing w:val="-11"/>
          <w:sz w:val="20"/>
          <w:szCs w:val="20"/>
        </w:rPr>
        <w:t xml:space="preserve"> </w:t>
      </w:r>
      <w:r w:rsidRPr="006B2F91">
        <w:rPr>
          <w:rFonts w:asciiTheme="majorHAnsi" w:hAnsiTheme="majorHAnsi"/>
          <w:sz w:val="20"/>
          <w:szCs w:val="20"/>
        </w:rPr>
        <w:t>de</w:t>
      </w:r>
      <w:r w:rsidRPr="006B2F91">
        <w:rPr>
          <w:rFonts w:asciiTheme="majorHAnsi" w:hAnsiTheme="majorHAnsi"/>
          <w:spacing w:val="-12"/>
          <w:sz w:val="20"/>
          <w:szCs w:val="20"/>
        </w:rPr>
        <w:t xml:space="preserve"> </w:t>
      </w:r>
      <w:r w:rsidRPr="006B2F91">
        <w:rPr>
          <w:rFonts w:asciiTheme="majorHAnsi" w:hAnsiTheme="majorHAnsi"/>
          <w:sz w:val="20"/>
          <w:szCs w:val="20"/>
        </w:rPr>
        <w:t>canteiro</w:t>
      </w:r>
      <w:r w:rsidRPr="006B2F91">
        <w:rPr>
          <w:rFonts w:asciiTheme="majorHAnsi" w:hAnsiTheme="majorHAnsi"/>
          <w:spacing w:val="-8"/>
          <w:sz w:val="20"/>
          <w:szCs w:val="20"/>
        </w:rPr>
        <w:t xml:space="preserve"> </w:t>
      </w:r>
      <w:r w:rsidRPr="006B2F91">
        <w:rPr>
          <w:rFonts w:asciiTheme="majorHAnsi" w:hAnsiTheme="majorHAnsi"/>
          <w:sz w:val="20"/>
          <w:szCs w:val="20"/>
        </w:rPr>
        <w:t>e</w:t>
      </w:r>
      <w:r w:rsidRPr="006B2F91">
        <w:rPr>
          <w:rFonts w:asciiTheme="majorHAnsi" w:hAnsiTheme="majorHAnsi"/>
          <w:spacing w:val="-58"/>
          <w:sz w:val="20"/>
          <w:szCs w:val="20"/>
        </w:rPr>
        <w:t xml:space="preserve"> </w:t>
      </w:r>
      <w:r w:rsidRPr="006B2F91">
        <w:rPr>
          <w:rFonts w:asciiTheme="majorHAnsi" w:hAnsiTheme="majorHAnsi"/>
          <w:sz w:val="20"/>
          <w:szCs w:val="20"/>
        </w:rPr>
        <w:t>acampamento,</w:t>
      </w:r>
      <w:r w:rsidRPr="006B2F91">
        <w:rPr>
          <w:rFonts w:asciiTheme="majorHAnsi" w:hAnsiTheme="majorHAnsi"/>
          <w:spacing w:val="-12"/>
          <w:sz w:val="20"/>
          <w:szCs w:val="20"/>
        </w:rPr>
        <w:t xml:space="preserve"> </w:t>
      </w:r>
      <w:r w:rsidRPr="006B2F91">
        <w:rPr>
          <w:rFonts w:asciiTheme="majorHAnsi" w:hAnsiTheme="majorHAnsi"/>
          <w:sz w:val="20"/>
          <w:szCs w:val="20"/>
        </w:rPr>
        <w:t>bem</w:t>
      </w:r>
      <w:r w:rsidRPr="006B2F91">
        <w:rPr>
          <w:rFonts w:asciiTheme="majorHAnsi" w:hAnsiTheme="majorHAnsi"/>
          <w:spacing w:val="-13"/>
          <w:sz w:val="20"/>
          <w:szCs w:val="20"/>
        </w:rPr>
        <w:t xml:space="preserve"> </w:t>
      </w:r>
      <w:r w:rsidRPr="006B2F91">
        <w:rPr>
          <w:rFonts w:asciiTheme="majorHAnsi" w:hAnsiTheme="majorHAnsi"/>
          <w:sz w:val="20"/>
          <w:szCs w:val="20"/>
        </w:rPr>
        <w:t>como</w:t>
      </w:r>
      <w:r w:rsidRPr="006B2F91">
        <w:rPr>
          <w:rFonts w:asciiTheme="majorHAnsi" w:hAnsiTheme="majorHAnsi"/>
          <w:spacing w:val="-11"/>
          <w:sz w:val="20"/>
          <w:szCs w:val="20"/>
        </w:rPr>
        <w:t xml:space="preserve"> </w:t>
      </w:r>
      <w:r w:rsidRPr="006B2F91">
        <w:rPr>
          <w:rFonts w:asciiTheme="majorHAnsi" w:hAnsiTheme="majorHAnsi"/>
          <w:sz w:val="20"/>
          <w:szCs w:val="20"/>
        </w:rPr>
        <w:t>quaisquer</w:t>
      </w:r>
      <w:r w:rsidRPr="006B2F91">
        <w:rPr>
          <w:rFonts w:asciiTheme="majorHAnsi" w:hAnsiTheme="majorHAnsi"/>
          <w:spacing w:val="-8"/>
          <w:sz w:val="20"/>
          <w:szCs w:val="20"/>
        </w:rPr>
        <w:t xml:space="preserve"> </w:t>
      </w:r>
      <w:r w:rsidRPr="006B2F91">
        <w:rPr>
          <w:rFonts w:asciiTheme="majorHAnsi" w:hAnsiTheme="majorHAnsi"/>
          <w:sz w:val="20"/>
          <w:szCs w:val="20"/>
        </w:rPr>
        <w:t>outros</w:t>
      </w:r>
      <w:r w:rsidRPr="006B2F91">
        <w:rPr>
          <w:rFonts w:asciiTheme="majorHAnsi" w:hAnsiTheme="majorHAnsi"/>
          <w:spacing w:val="-9"/>
          <w:sz w:val="20"/>
          <w:szCs w:val="20"/>
        </w:rPr>
        <w:t xml:space="preserve"> </w:t>
      </w:r>
      <w:r w:rsidRPr="006B2F91">
        <w:rPr>
          <w:rFonts w:asciiTheme="majorHAnsi" w:hAnsiTheme="majorHAnsi"/>
          <w:sz w:val="20"/>
          <w:szCs w:val="20"/>
        </w:rPr>
        <w:t>itens</w:t>
      </w:r>
      <w:r w:rsidRPr="006B2F91">
        <w:rPr>
          <w:rFonts w:asciiTheme="majorHAnsi" w:hAnsiTheme="majorHAnsi"/>
          <w:spacing w:val="-8"/>
          <w:sz w:val="20"/>
          <w:szCs w:val="20"/>
        </w:rPr>
        <w:t xml:space="preserve"> </w:t>
      </w:r>
      <w:r w:rsidRPr="006B2F91">
        <w:rPr>
          <w:rFonts w:asciiTheme="majorHAnsi" w:hAnsiTheme="majorHAnsi"/>
          <w:sz w:val="20"/>
          <w:szCs w:val="20"/>
        </w:rPr>
        <w:t>que</w:t>
      </w:r>
      <w:r w:rsidRPr="006B2F91">
        <w:rPr>
          <w:rFonts w:asciiTheme="majorHAnsi" w:hAnsiTheme="majorHAnsi"/>
          <w:spacing w:val="-6"/>
          <w:sz w:val="20"/>
          <w:szCs w:val="20"/>
        </w:rPr>
        <w:t xml:space="preserve"> </w:t>
      </w:r>
      <w:r w:rsidRPr="006B2F91">
        <w:rPr>
          <w:rFonts w:asciiTheme="majorHAnsi" w:hAnsiTheme="majorHAnsi"/>
          <w:sz w:val="20"/>
          <w:szCs w:val="20"/>
        </w:rPr>
        <w:t>possam</w:t>
      </w:r>
      <w:r w:rsidRPr="006B2F91">
        <w:rPr>
          <w:rFonts w:asciiTheme="majorHAnsi" w:hAnsiTheme="majorHAnsi"/>
          <w:spacing w:val="-13"/>
          <w:sz w:val="20"/>
          <w:szCs w:val="20"/>
        </w:rPr>
        <w:t xml:space="preserve"> </w:t>
      </w:r>
      <w:r w:rsidRPr="006B2F91">
        <w:rPr>
          <w:rFonts w:asciiTheme="majorHAnsi" w:hAnsiTheme="majorHAnsi"/>
          <w:sz w:val="20"/>
          <w:szCs w:val="20"/>
        </w:rPr>
        <w:t>ser</w:t>
      </w:r>
      <w:r w:rsidRPr="006B2F91">
        <w:rPr>
          <w:rFonts w:asciiTheme="majorHAnsi" w:hAnsiTheme="majorHAnsi"/>
          <w:spacing w:val="-7"/>
          <w:sz w:val="20"/>
          <w:szCs w:val="20"/>
        </w:rPr>
        <w:t xml:space="preserve"> </w:t>
      </w:r>
      <w:r w:rsidRPr="006B2F91">
        <w:rPr>
          <w:rFonts w:asciiTheme="majorHAnsi" w:hAnsiTheme="majorHAnsi"/>
          <w:sz w:val="20"/>
          <w:szCs w:val="20"/>
        </w:rPr>
        <w:t>apropriados</w:t>
      </w:r>
      <w:r w:rsidRPr="006B2F91">
        <w:rPr>
          <w:rFonts w:asciiTheme="majorHAnsi" w:hAnsiTheme="majorHAnsi"/>
          <w:spacing w:val="-4"/>
          <w:sz w:val="20"/>
          <w:szCs w:val="20"/>
        </w:rPr>
        <w:t xml:space="preserve"> </w:t>
      </w:r>
      <w:r w:rsidRPr="006B2F91">
        <w:rPr>
          <w:rFonts w:asciiTheme="majorHAnsi" w:hAnsiTheme="majorHAnsi"/>
          <w:sz w:val="20"/>
          <w:szCs w:val="20"/>
        </w:rPr>
        <w:t>como</w:t>
      </w:r>
      <w:r w:rsidRPr="006B2F91">
        <w:rPr>
          <w:rFonts w:asciiTheme="majorHAnsi" w:hAnsiTheme="majorHAnsi"/>
          <w:spacing w:val="-4"/>
          <w:sz w:val="20"/>
          <w:szCs w:val="20"/>
        </w:rPr>
        <w:t xml:space="preserve"> </w:t>
      </w:r>
      <w:r w:rsidRPr="006B2F91">
        <w:rPr>
          <w:rFonts w:asciiTheme="majorHAnsi" w:hAnsiTheme="majorHAnsi"/>
          <w:sz w:val="20"/>
          <w:szCs w:val="20"/>
        </w:rPr>
        <w:t>custo</w:t>
      </w:r>
      <w:r w:rsidRPr="006B2F91">
        <w:rPr>
          <w:rFonts w:asciiTheme="majorHAnsi" w:hAnsiTheme="majorHAnsi"/>
          <w:spacing w:val="-3"/>
          <w:sz w:val="20"/>
          <w:szCs w:val="20"/>
        </w:rPr>
        <w:t xml:space="preserve"> </w:t>
      </w:r>
      <w:r w:rsidRPr="006B2F91">
        <w:rPr>
          <w:rFonts w:asciiTheme="majorHAnsi" w:hAnsiTheme="majorHAnsi"/>
          <w:sz w:val="20"/>
          <w:szCs w:val="20"/>
        </w:rPr>
        <w:t>direto</w:t>
      </w:r>
      <w:r w:rsidRPr="006B2F91">
        <w:rPr>
          <w:rFonts w:asciiTheme="majorHAnsi" w:hAnsiTheme="majorHAnsi"/>
          <w:spacing w:val="-3"/>
          <w:sz w:val="20"/>
          <w:szCs w:val="20"/>
        </w:rPr>
        <w:t xml:space="preserve"> </w:t>
      </w:r>
      <w:r w:rsidRPr="006B2F91">
        <w:rPr>
          <w:rFonts w:asciiTheme="majorHAnsi" w:hAnsiTheme="majorHAnsi"/>
          <w:sz w:val="20"/>
          <w:szCs w:val="20"/>
        </w:rPr>
        <w:t>da</w:t>
      </w:r>
      <w:r w:rsidRPr="006B2F91">
        <w:rPr>
          <w:rFonts w:asciiTheme="majorHAnsi" w:hAnsiTheme="majorHAnsi"/>
          <w:spacing w:val="-5"/>
          <w:sz w:val="20"/>
          <w:szCs w:val="20"/>
        </w:rPr>
        <w:t xml:space="preserve"> </w:t>
      </w:r>
      <w:r w:rsidRPr="006B2F91">
        <w:rPr>
          <w:rFonts w:asciiTheme="majorHAnsi" w:hAnsiTheme="majorHAnsi"/>
          <w:sz w:val="20"/>
          <w:szCs w:val="20"/>
        </w:rPr>
        <w:t>obra,</w:t>
      </w:r>
      <w:r w:rsidRPr="006B2F91">
        <w:rPr>
          <w:rFonts w:asciiTheme="majorHAnsi" w:hAnsiTheme="majorHAnsi"/>
          <w:spacing w:val="-5"/>
          <w:sz w:val="20"/>
          <w:szCs w:val="20"/>
        </w:rPr>
        <w:t xml:space="preserve"> </w:t>
      </w:r>
      <w:r w:rsidRPr="006B2F91">
        <w:rPr>
          <w:rFonts w:asciiTheme="majorHAnsi" w:hAnsiTheme="majorHAnsi"/>
          <w:sz w:val="20"/>
          <w:szCs w:val="20"/>
        </w:rPr>
        <w:t>não</w:t>
      </w:r>
      <w:r w:rsidRPr="006B2F91">
        <w:rPr>
          <w:rFonts w:asciiTheme="majorHAnsi" w:hAnsiTheme="majorHAnsi"/>
          <w:spacing w:val="-58"/>
          <w:sz w:val="20"/>
          <w:szCs w:val="20"/>
        </w:rPr>
        <w:t xml:space="preserve"> </w:t>
      </w:r>
      <w:r w:rsidRPr="006B2F91">
        <w:rPr>
          <w:rFonts w:asciiTheme="majorHAnsi" w:hAnsiTheme="majorHAnsi"/>
          <w:spacing w:val="-1"/>
          <w:sz w:val="20"/>
          <w:szCs w:val="20"/>
        </w:rPr>
        <w:t>poderão</w:t>
      </w:r>
      <w:r w:rsidRPr="006B2F91">
        <w:rPr>
          <w:rFonts w:asciiTheme="majorHAnsi" w:hAnsiTheme="majorHAnsi"/>
          <w:spacing w:val="-10"/>
          <w:sz w:val="20"/>
          <w:szCs w:val="20"/>
        </w:rPr>
        <w:t xml:space="preserve"> </w:t>
      </w:r>
      <w:r w:rsidRPr="006B2F91">
        <w:rPr>
          <w:rFonts w:asciiTheme="majorHAnsi" w:hAnsiTheme="majorHAnsi"/>
          <w:spacing w:val="-1"/>
          <w:sz w:val="20"/>
          <w:szCs w:val="20"/>
        </w:rPr>
        <w:t>ser</w:t>
      </w:r>
      <w:r w:rsidRPr="006B2F91">
        <w:rPr>
          <w:rFonts w:asciiTheme="majorHAnsi" w:hAnsiTheme="majorHAnsi"/>
          <w:spacing w:val="-15"/>
          <w:sz w:val="20"/>
          <w:szCs w:val="20"/>
        </w:rPr>
        <w:t xml:space="preserve"> </w:t>
      </w:r>
      <w:r w:rsidRPr="006B2F91">
        <w:rPr>
          <w:rFonts w:asciiTheme="majorHAnsi" w:hAnsiTheme="majorHAnsi"/>
          <w:spacing w:val="-1"/>
          <w:sz w:val="20"/>
          <w:szCs w:val="20"/>
        </w:rPr>
        <w:t>incluídos</w:t>
      </w:r>
      <w:r w:rsidRPr="006B2F91">
        <w:rPr>
          <w:rFonts w:asciiTheme="majorHAnsi" w:hAnsiTheme="majorHAnsi"/>
          <w:spacing w:val="-14"/>
          <w:sz w:val="20"/>
          <w:szCs w:val="20"/>
        </w:rPr>
        <w:t xml:space="preserve"> </w:t>
      </w:r>
      <w:r w:rsidRPr="006B2F91">
        <w:rPr>
          <w:rFonts w:asciiTheme="majorHAnsi" w:hAnsiTheme="majorHAnsi"/>
          <w:sz w:val="20"/>
          <w:szCs w:val="20"/>
        </w:rPr>
        <w:t>na</w:t>
      </w:r>
      <w:r w:rsidRPr="006B2F91">
        <w:rPr>
          <w:rFonts w:asciiTheme="majorHAnsi" w:hAnsiTheme="majorHAnsi"/>
          <w:spacing w:val="-13"/>
          <w:sz w:val="20"/>
          <w:szCs w:val="20"/>
        </w:rPr>
        <w:t xml:space="preserve"> </w:t>
      </w:r>
      <w:r w:rsidRPr="006B2F91">
        <w:rPr>
          <w:rFonts w:asciiTheme="majorHAnsi" w:hAnsiTheme="majorHAnsi"/>
          <w:sz w:val="20"/>
          <w:szCs w:val="20"/>
        </w:rPr>
        <w:t>composição</w:t>
      </w:r>
      <w:r w:rsidRPr="006B2F91">
        <w:rPr>
          <w:rFonts w:asciiTheme="majorHAnsi" w:hAnsiTheme="majorHAnsi"/>
          <w:spacing w:val="-9"/>
          <w:sz w:val="20"/>
          <w:szCs w:val="20"/>
        </w:rPr>
        <w:t xml:space="preserve"> </w:t>
      </w:r>
      <w:r w:rsidRPr="006B2F91">
        <w:rPr>
          <w:rFonts w:asciiTheme="majorHAnsi" w:hAnsiTheme="majorHAnsi"/>
          <w:sz w:val="20"/>
          <w:szCs w:val="20"/>
        </w:rPr>
        <w:t>do</w:t>
      </w:r>
      <w:r w:rsidRPr="006B2F91">
        <w:rPr>
          <w:rFonts w:asciiTheme="majorHAnsi" w:hAnsiTheme="majorHAnsi"/>
          <w:spacing w:val="-9"/>
          <w:sz w:val="20"/>
          <w:szCs w:val="20"/>
        </w:rPr>
        <w:t xml:space="preserve"> </w:t>
      </w:r>
      <w:r w:rsidRPr="006B2F91">
        <w:rPr>
          <w:rFonts w:asciiTheme="majorHAnsi" w:hAnsiTheme="majorHAnsi"/>
          <w:sz w:val="20"/>
          <w:szCs w:val="20"/>
        </w:rPr>
        <w:t>BDI,</w:t>
      </w:r>
      <w:r w:rsidRPr="006B2F91">
        <w:rPr>
          <w:rFonts w:asciiTheme="majorHAnsi" w:hAnsiTheme="majorHAnsi"/>
          <w:spacing w:val="-10"/>
          <w:sz w:val="20"/>
          <w:szCs w:val="20"/>
        </w:rPr>
        <w:t xml:space="preserve"> </w:t>
      </w:r>
      <w:r w:rsidRPr="006B2F91">
        <w:rPr>
          <w:rFonts w:asciiTheme="majorHAnsi" w:hAnsiTheme="majorHAnsi"/>
          <w:sz w:val="20"/>
          <w:szCs w:val="20"/>
        </w:rPr>
        <w:t>devendo</w:t>
      </w:r>
      <w:r w:rsidRPr="006B2F91">
        <w:rPr>
          <w:rFonts w:asciiTheme="majorHAnsi" w:hAnsiTheme="majorHAnsi"/>
          <w:spacing w:val="-10"/>
          <w:sz w:val="20"/>
          <w:szCs w:val="20"/>
        </w:rPr>
        <w:t xml:space="preserve"> </w:t>
      </w:r>
      <w:r w:rsidRPr="006B2F91">
        <w:rPr>
          <w:rFonts w:asciiTheme="majorHAnsi" w:hAnsiTheme="majorHAnsi"/>
          <w:sz w:val="20"/>
          <w:szCs w:val="20"/>
        </w:rPr>
        <w:t>ser</w:t>
      </w:r>
      <w:r w:rsidRPr="006B2F91">
        <w:rPr>
          <w:rFonts w:asciiTheme="majorHAnsi" w:hAnsiTheme="majorHAnsi"/>
          <w:spacing w:val="-15"/>
          <w:sz w:val="20"/>
          <w:szCs w:val="20"/>
        </w:rPr>
        <w:t xml:space="preserve"> </w:t>
      </w:r>
      <w:r w:rsidRPr="006B2F91">
        <w:rPr>
          <w:rFonts w:asciiTheme="majorHAnsi" w:hAnsiTheme="majorHAnsi"/>
          <w:sz w:val="20"/>
          <w:szCs w:val="20"/>
        </w:rPr>
        <w:t>cotados</w:t>
      </w:r>
      <w:r w:rsidRPr="006B2F91">
        <w:rPr>
          <w:rFonts w:asciiTheme="majorHAnsi" w:hAnsiTheme="majorHAnsi"/>
          <w:spacing w:val="-15"/>
          <w:sz w:val="20"/>
          <w:szCs w:val="20"/>
        </w:rPr>
        <w:t xml:space="preserve"> </w:t>
      </w:r>
      <w:r w:rsidRPr="006B2F91">
        <w:rPr>
          <w:rFonts w:asciiTheme="majorHAnsi" w:hAnsiTheme="majorHAnsi"/>
          <w:sz w:val="20"/>
          <w:szCs w:val="20"/>
        </w:rPr>
        <w:t>na</w:t>
      </w:r>
      <w:r w:rsidRPr="006B2F91">
        <w:rPr>
          <w:rFonts w:asciiTheme="majorHAnsi" w:hAnsiTheme="majorHAnsi"/>
          <w:spacing w:val="-12"/>
          <w:sz w:val="20"/>
          <w:szCs w:val="20"/>
        </w:rPr>
        <w:t xml:space="preserve"> </w:t>
      </w:r>
      <w:r w:rsidRPr="006B2F91">
        <w:rPr>
          <w:rFonts w:asciiTheme="majorHAnsi" w:hAnsiTheme="majorHAnsi"/>
          <w:sz w:val="20"/>
          <w:szCs w:val="20"/>
        </w:rPr>
        <w:t>planilha</w:t>
      </w:r>
      <w:r w:rsidRPr="006B2F91">
        <w:rPr>
          <w:rFonts w:asciiTheme="majorHAnsi" w:hAnsiTheme="majorHAnsi"/>
          <w:spacing w:val="-13"/>
          <w:sz w:val="20"/>
          <w:szCs w:val="20"/>
        </w:rPr>
        <w:t xml:space="preserve"> </w:t>
      </w:r>
      <w:r w:rsidRPr="006B2F91">
        <w:rPr>
          <w:rFonts w:asciiTheme="majorHAnsi" w:hAnsiTheme="majorHAnsi"/>
          <w:sz w:val="20"/>
          <w:szCs w:val="20"/>
        </w:rPr>
        <w:t>orçamentária.</w:t>
      </w:r>
    </w:p>
    <w:p w14:paraId="01DC4113" w14:textId="77777777" w:rsidR="003D2D65" w:rsidRPr="006B2F91" w:rsidRDefault="00DD1240" w:rsidP="006B2F91">
      <w:pPr>
        <w:pStyle w:val="PargrafodaLista"/>
        <w:numPr>
          <w:ilvl w:val="3"/>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3"/>
          <w:sz w:val="20"/>
          <w:szCs w:val="20"/>
        </w:rPr>
        <w:t xml:space="preserve"> </w:t>
      </w:r>
      <w:r w:rsidRPr="006B2F91">
        <w:rPr>
          <w:rFonts w:asciiTheme="majorHAnsi" w:hAnsiTheme="majorHAnsi"/>
          <w:sz w:val="20"/>
          <w:szCs w:val="20"/>
        </w:rPr>
        <w:t>Os</w:t>
      </w:r>
      <w:r w:rsidRPr="006B2F91">
        <w:rPr>
          <w:rFonts w:asciiTheme="majorHAnsi" w:hAnsiTheme="majorHAnsi"/>
          <w:spacing w:val="-8"/>
          <w:sz w:val="20"/>
          <w:szCs w:val="20"/>
        </w:rPr>
        <w:t xml:space="preserve"> </w:t>
      </w:r>
      <w:r w:rsidRPr="006B2F91">
        <w:rPr>
          <w:rFonts w:asciiTheme="majorHAnsi" w:hAnsiTheme="majorHAnsi"/>
          <w:sz w:val="20"/>
          <w:szCs w:val="20"/>
        </w:rPr>
        <w:t>tributos</w:t>
      </w:r>
      <w:r w:rsidRPr="006B2F91">
        <w:rPr>
          <w:rFonts w:asciiTheme="majorHAnsi" w:hAnsiTheme="majorHAnsi"/>
          <w:spacing w:val="-8"/>
          <w:sz w:val="20"/>
          <w:szCs w:val="20"/>
        </w:rPr>
        <w:t xml:space="preserve"> </w:t>
      </w:r>
      <w:r w:rsidRPr="006B2F91">
        <w:rPr>
          <w:rFonts w:asciiTheme="majorHAnsi" w:hAnsiTheme="majorHAnsi"/>
          <w:sz w:val="20"/>
          <w:szCs w:val="20"/>
        </w:rPr>
        <w:t>considerados</w:t>
      </w:r>
      <w:r w:rsidRPr="006B2F91">
        <w:rPr>
          <w:rFonts w:asciiTheme="majorHAnsi" w:hAnsiTheme="majorHAnsi"/>
          <w:spacing w:val="-6"/>
          <w:sz w:val="20"/>
          <w:szCs w:val="20"/>
        </w:rPr>
        <w:t xml:space="preserve"> </w:t>
      </w:r>
      <w:r w:rsidRPr="006B2F91">
        <w:rPr>
          <w:rFonts w:asciiTheme="majorHAnsi" w:hAnsiTheme="majorHAnsi"/>
          <w:sz w:val="20"/>
          <w:szCs w:val="20"/>
        </w:rPr>
        <w:t>de</w:t>
      </w:r>
      <w:r w:rsidRPr="006B2F91">
        <w:rPr>
          <w:rFonts w:asciiTheme="majorHAnsi" w:hAnsiTheme="majorHAnsi"/>
          <w:spacing w:val="-7"/>
          <w:sz w:val="20"/>
          <w:szCs w:val="20"/>
        </w:rPr>
        <w:t xml:space="preserve"> </w:t>
      </w:r>
      <w:r w:rsidRPr="006B2F91">
        <w:rPr>
          <w:rFonts w:asciiTheme="majorHAnsi" w:hAnsiTheme="majorHAnsi"/>
          <w:sz w:val="20"/>
          <w:szCs w:val="20"/>
        </w:rPr>
        <w:t>natureza</w:t>
      </w:r>
      <w:r w:rsidRPr="006B2F91">
        <w:rPr>
          <w:rFonts w:asciiTheme="majorHAnsi" w:hAnsiTheme="majorHAnsi"/>
          <w:spacing w:val="-6"/>
          <w:sz w:val="20"/>
          <w:szCs w:val="20"/>
        </w:rPr>
        <w:t xml:space="preserve"> </w:t>
      </w:r>
      <w:r w:rsidRPr="006B2F91">
        <w:rPr>
          <w:rFonts w:asciiTheme="majorHAnsi" w:hAnsiTheme="majorHAnsi"/>
          <w:sz w:val="20"/>
          <w:szCs w:val="20"/>
        </w:rPr>
        <w:t>direta</w:t>
      </w:r>
      <w:r w:rsidRPr="006B2F91">
        <w:rPr>
          <w:rFonts w:asciiTheme="majorHAnsi" w:hAnsiTheme="majorHAnsi"/>
          <w:spacing w:val="-4"/>
          <w:sz w:val="20"/>
          <w:szCs w:val="20"/>
        </w:rPr>
        <w:t xml:space="preserve"> </w:t>
      </w:r>
      <w:r w:rsidRPr="006B2F91">
        <w:rPr>
          <w:rFonts w:asciiTheme="majorHAnsi" w:hAnsiTheme="majorHAnsi"/>
          <w:sz w:val="20"/>
          <w:szCs w:val="20"/>
        </w:rPr>
        <w:t>e</w:t>
      </w:r>
      <w:r w:rsidRPr="006B2F91">
        <w:rPr>
          <w:rFonts w:asciiTheme="majorHAnsi" w:hAnsiTheme="majorHAnsi"/>
          <w:spacing w:val="-6"/>
          <w:sz w:val="20"/>
          <w:szCs w:val="20"/>
        </w:rPr>
        <w:t xml:space="preserve"> </w:t>
      </w:r>
      <w:r w:rsidRPr="006B2F91">
        <w:rPr>
          <w:rFonts w:asciiTheme="majorHAnsi" w:hAnsiTheme="majorHAnsi"/>
          <w:sz w:val="20"/>
          <w:szCs w:val="20"/>
        </w:rPr>
        <w:t>personalística,</w:t>
      </w:r>
      <w:r w:rsidRPr="006B2F91">
        <w:rPr>
          <w:rFonts w:asciiTheme="majorHAnsi" w:hAnsiTheme="majorHAnsi"/>
          <w:spacing w:val="-5"/>
          <w:sz w:val="20"/>
          <w:szCs w:val="20"/>
        </w:rPr>
        <w:t xml:space="preserve"> </w:t>
      </w:r>
      <w:r w:rsidRPr="006B2F91">
        <w:rPr>
          <w:rFonts w:asciiTheme="majorHAnsi" w:hAnsiTheme="majorHAnsi"/>
          <w:sz w:val="20"/>
          <w:szCs w:val="20"/>
        </w:rPr>
        <w:t>como</w:t>
      </w:r>
      <w:r w:rsidRPr="006B2F91">
        <w:rPr>
          <w:rFonts w:asciiTheme="majorHAnsi" w:hAnsiTheme="majorHAnsi"/>
          <w:spacing w:val="-5"/>
          <w:sz w:val="20"/>
          <w:szCs w:val="20"/>
        </w:rPr>
        <w:t xml:space="preserve"> </w:t>
      </w:r>
      <w:r w:rsidRPr="006B2F91">
        <w:rPr>
          <w:rFonts w:asciiTheme="majorHAnsi" w:hAnsiTheme="majorHAnsi"/>
          <w:sz w:val="20"/>
          <w:szCs w:val="20"/>
        </w:rPr>
        <w:t>o</w:t>
      </w:r>
      <w:r w:rsidRPr="006B2F91">
        <w:rPr>
          <w:rFonts w:asciiTheme="majorHAnsi" w:hAnsiTheme="majorHAnsi"/>
          <w:spacing w:val="-1"/>
          <w:sz w:val="20"/>
          <w:szCs w:val="20"/>
        </w:rPr>
        <w:t xml:space="preserve"> </w:t>
      </w:r>
      <w:r w:rsidRPr="006B2F91">
        <w:rPr>
          <w:rFonts w:asciiTheme="majorHAnsi" w:hAnsiTheme="majorHAnsi"/>
          <w:sz w:val="20"/>
          <w:szCs w:val="20"/>
        </w:rPr>
        <w:t>Imposto</w:t>
      </w:r>
      <w:r w:rsidRPr="006B2F91">
        <w:rPr>
          <w:rFonts w:asciiTheme="majorHAnsi" w:hAnsiTheme="majorHAnsi"/>
          <w:spacing w:val="-4"/>
          <w:sz w:val="20"/>
          <w:szCs w:val="20"/>
        </w:rPr>
        <w:t xml:space="preserve"> </w:t>
      </w:r>
      <w:r w:rsidRPr="006B2F91">
        <w:rPr>
          <w:rFonts w:asciiTheme="majorHAnsi" w:hAnsiTheme="majorHAnsi"/>
          <w:sz w:val="20"/>
          <w:szCs w:val="20"/>
        </w:rPr>
        <w:t>de</w:t>
      </w:r>
      <w:r w:rsidRPr="006B2F91">
        <w:rPr>
          <w:rFonts w:asciiTheme="majorHAnsi" w:hAnsiTheme="majorHAnsi"/>
          <w:spacing w:val="-7"/>
          <w:sz w:val="20"/>
          <w:szCs w:val="20"/>
        </w:rPr>
        <w:t xml:space="preserve"> </w:t>
      </w:r>
      <w:r w:rsidRPr="006B2F91">
        <w:rPr>
          <w:rFonts w:asciiTheme="majorHAnsi" w:hAnsiTheme="majorHAnsi"/>
          <w:sz w:val="20"/>
          <w:szCs w:val="20"/>
        </w:rPr>
        <w:t>Renda</w:t>
      </w:r>
      <w:r w:rsidRPr="006B2F91">
        <w:rPr>
          <w:rFonts w:asciiTheme="majorHAnsi" w:hAnsiTheme="majorHAnsi"/>
          <w:spacing w:val="-4"/>
          <w:sz w:val="20"/>
          <w:szCs w:val="20"/>
        </w:rPr>
        <w:t xml:space="preserve"> </w:t>
      </w:r>
      <w:r w:rsidRPr="006B2F91">
        <w:rPr>
          <w:rFonts w:asciiTheme="majorHAnsi" w:hAnsiTheme="majorHAnsi"/>
          <w:sz w:val="20"/>
          <w:szCs w:val="20"/>
        </w:rPr>
        <w:t>de</w:t>
      </w:r>
      <w:r w:rsidRPr="006B2F91">
        <w:rPr>
          <w:rFonts w:asciiTheme="majorHAnsi" w:hAnsiTheme="majorHAnsi"/>
          <w:spacing w:val="-5"/>
          <w:sz w:val="20"/>
          <w:szCs w:val="20"/>
        </w:rPr>
        <w:t xml:space="preserve"> </w:t>
      </w:r>
      <w:r w:rsidRPr="006B2F91">
        <w:rPr>
          <w:rFonts w:asciiTheme="majorHAnsi" w:hAnsiTheme="majorHAnsi"/>
          <w:sz w:val="20"/>
          <w:szCs w:val="20"/>
        </w:rPr>
        <w:t>Pessoa</w:t>
      </w:r>
      <w:r w:rsidRPr="006B2F91">
        <w:rPr>
          <w:rFonts w:asciiTheme="majorHAnsi" w:hAnsiTheme="majorHAnsi"/>
          <w:spacing w:val="-57"/>
          <w:sz w:val="20"/>
          <w:szCs w:val="20"/>
        </w:rPr>
        <w:t xml:space="preserve"> </w:t>
      </w:r>
      <w:r w:rsidRPr="006B2F91">
        <w:rPr>
          <w:rFonts w:asciiTheme="majorHAnsi" w:hAnsiTheme="majorHAnsi"/>
          <w:sz w:val="20"/>
          <w:szCs w:val="20"/>
        </w:rPr>
        <w:t>Jurídica - IRPJ e a Contribuição Sobre o Lucro Líquido - CSLL, não deverão ser incluídos no BDI, nos</w:t>
      </w:r>
      <w:r w:rsidRPr="006B2F91">
        <w:rPr>
          <w:rFonts w:asciiTheme="majorHAnsi" w:hAnsiTheme="majorHAnsi"/>
          <w:spacing w:val="1"/>
          <w:sz w:val="20"/>
          <w:szCs w:val="20"/>
        </w:rPr>
        <w:t xml:space="preserve"> </w:t>
      </w:r>
      <w:r w:rsidRPr="006B2F91">
        <w:rPr>
          <w:rFonts w:asciiTheme="majorHAnsi" w:hAnsiTheme="majorHAnsi"/>
          <w:sz w:val="20"/>
          <w:szCs w:val="20"/>
        </w:rPr>
        <w:t>termos</w:t>
      </w:r>
      <w:r w:rsidRPr="006B2F91">
        <w:rPr>
          <w:rFonts w:asciiTheme="majorHAnsi" w:hAnsiTheme="majorHAnsi"/>
          <w:spacing w:val="-1"/>
          <w:sz w:val="20"/>
          <w:szCs w:val="20"/>
        </w:rPr>
        <w:t xml:space="preserve"> </w:t>
      </w:r>
      <w:r w:rsidRPr="006B2F91">
        <w:rPr>
          <w:rFonts w:asciiTheme="majorHAnsi" w:hAnsiTheme="majorHAnsi"/>
          <w:sz w:val="20"/>
          <w:szCs w:val="20"/>
        </w:rPr>
        <w:t>do art. 9º,</w:t>
      </w:r>
      <w:r w:rsidRPr="006B2F91">
        <w:rPr>
          <w:rFonts w:asciiTheme="majorHAnsi" w:hAnsiTheme="majorHAnsi"/>
          <w:spacing w:val="2"/>
          <w:sz w:val="20"/>
          <w:szCs w:val="20"/>
        </w:rPr>
        <w:t xml:space="preserve"> </w:t>
      </w:r>
      <w:r w:rsidRPr="006B2F91">
        <w:rPr>
          <w:rFonts w:asciiTheme="majorHAnsi" w:hAnsiTheme="majorHAnsi"/>
          <w:sz w:val="20"/>
          <w:szCs w:val="20"/>
        </w:rPr>
        <w:t>II</w:t>
      </w:r>
      <w:r w:rsidRPr="006B2F91">
        <w:rPr>
          <w:rFonts w:asciiTheme="majorHAnsi" w:hAnsiTheme="majorHAnsi"/>
          <w:spacing w:val="-4"/>
          <w:sz w:val="20"/>
          <w:szCs w:val="20"/>
        </w:rPr>
        <w:t xml:space="preserve"> </w:t>
      </w:r>
      <w:r w:rsidRPr="006B2F91">
        <w:rPr>
          <w:rFonts w:asciiTheme="majorHAnsi" w:hAnsiTheme="majorHAnsi"/>
          <w:sz w:val="20"/>
          <w:szCs w:val="20"/>
        </w:rPr>
        <w:t>do</w:t>
      </w:r>
      <w:r w:rsidRPr="006B2F91">
        <w:rPr>
          <w:rFonts w:asciiTheme="majorHAnsi" w:hAnsiTheme="majorHAnsi"/>
          <w:spacing w:val="2"/>
          <w:sz w:val="20"/>
          <w:szCs w:val="20"/>
        </w:rPr>
        <w:t xml:space="preserve"> </w:t>
      </w:r>
      <w:r w:rsidRPr="006B2F91">
        <w:rPr>
          <w:rFonts w:asciiTheme="majorHAnsi" w:hAnsiTheme="majorHAnsi"/>
          <w:sz w:val="20"/>
          <w:szCs w:val="20"/>
        </w:rPr>
        <w:t>Decreto nº 7.983, de</w:t>
      </w:r>
      <w:r w:rsidRPr="006B2F91">
        <w:rPr>
          <w:rFonts w:asciiTheme="majorHAnsi" w:hAnsiTheme="majorHAnsi"/>
          <w:spacing w:val="-1"/>
          <w:sz w:val="20"/>
          <w:szCs w:val="20"/>
        </w:rPr>
        <w:t xml:space="preserve"> </w:t>
      </w:r>
      <w:r w:rsidRPr="006B2F91">
        <w:rPr>
          <w:rFonts w:asciiTheme="majorHAnsi" w:hAnsiTheme="majorHAnsi"/>
          <w:sz w:val="20"/>
          <w:szCs w:val="20"/>
        </w:rPr>
        <w:t>2013</w:t>
      </w:r>
      <w:r w:rsidRPr="006B2F91">
        <w:rPr>
          <w:rFonts w:asciiTheme="majorHAnsi" w:hAnsiTheme="majorHAnsi"/>
          <w:spacing w:val="1"/>
          <w:sz w:val="20"/>
          <w:szCs w:val="20"/>
        </w:rPr>
        <w:t xml:space="preserve"> </w:t>
      </w:r>
      <w:r w:rsidRPr="006B2F91">
        <w:rPr>
          <w:rFonts w:asciiTheme="majorHAnsi" w:hAnsiTheme="majorHAnsi"/>
          <w:sz w:val="20"/>
          <w:szCs w:val="20"/>
        </w:rPr>
        <w:t>(TCU, Súmula 254).</w:t>
      </w:r>
    </w:p>
    <w:p w14:paraId="79B91A50" w14:textId="77777777" w:rsidR="003D2D65" w:rsidRPr="006B2F91" w:rsidRDefault="00DD1240" w:rsidP="006B2F91">
      <w:pPr>
        <w:pStyle w:val="PargrafodaLista"/>
        <w:numPr>
          <w:ilvl w:val="3"/>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As alíquotas de tributos apresentadas pelo proponente na composição do BDI devem observar a</w:t>
      </w:r>
      <w:r w:rsidRPr="006B2F91">
        <w:rPr>
          <w:rFonts w:asciiTheme="majorHAnsi" w:hAnsiTheme="majorHAnsi"/>
          <w:spacing w:val="-57"/>
          <w:sz w:val="20"/>
          <w:szCs w:val="20"/>
        </w:rPr>
        <w:t xml:space="preserve"> </w:t>
      </w:r>
      <w:r w:rsidRPr="006B2F91">
        <w:rPr>
          <w:rFonts w:asciiTheme="majorHAnsi" w:hAnsiTheme="majorHAnsi"/>
          <w:sz w:val="20"/>
          <w:szCs w:val="20"/>
        </w:rPr>
        <w:t>legislação</w:t>
      </w:r>
      <w:r w:rsidRPr="006B2F91">
        <w:rPr>
          <w:rFonts w:asciiTheme="majorHAnsi" w:hAnsiTheme="majorHAnsi"/>
          <w:spacing w:val="-8"/>
          <w:sz w:val="20"/>
          <w:szCs w:val="20"/>
        </w:rPr>
        <w:t xml:space="preserve"> </w:t>
      </w:r>
      <w:r w:rsidRPr="006B2F91">
        <w:rPr>
          <w:rFonts w:asciiTheme="majorHAnsi" w:hAnsiTheme="majorHAnsi"/>
          <w:sz w:val="20"/>
          <w:szCs w:val="20"/>
        </w:rPr>
        <w:t>tributária</w:t>
      </w:r>
      <w:r w:rsidRPr="006B2F91">
        <w:rPr>
          <w:rFonts w:asciiTheme="majorHAnsi" w:hAnsiTheme="majorHAnsi"/>
          <w:spacing w:val="-9"/>
          <w:sz w:val="20"/>
          <w:szCs w:val="20"/>
        </w:rPr>
        <w:t xml:space="preserve"> </w:t>
      </w:r>
      <w:r w:rsidRPr="006B2F91">
        <w:rPr>
          <w:rFonts w:asciiTheme="majorHAnsi" w:hAnsiTheme="majorHAnsi"/>
          <w:sz w:val="20"/>
          <w:szCs w:val="20"/>
        </w:rPr>
        <w:t>vigente</w:t>
      </w:r>
      <w:r w:rsidRPr="006B2F91">
        <w:rPr>
          <w:rFonts w:asciiTheme="majorHAnsi" w:hAnsiTheme="majorHAnsi"/>
          <w:spacing w:val="-10"/>
          <w:sz w:val="20"/>
          <w:szCs w:val="20"/>
        </w:rPr>
        <w:t xml:space="preserve"> </w:t>
      </w:r>
      <w:r w:rsidRPr="006B2F91">
        <w:rPr>
          <w:rFonts w:asciiTheme="majorHAnsi" w:hAnsiTheme="majorHAnsi"/>
          <w:sz w:val="20"/>
          <w:szCs w:val="20"/>
        </w:rPr>
        <w:t>(Acórdão</w:t>
      </w:r>
      <w:r w:rsidRPr="006B2F91">
        <w:rPr>
          <w:rFonts w:asciiTheme="majorHAnsi" w:hAnsiTheme="majorHAnsi"/>
          <w:spacing w:val="-7"/>
          <w:sz w:val="20"/>
          <w:szCs w:val="20"/>
        </w:rPr>
        <w:t xml:space="preserve"> </w:t>
      </w:r>
      <w:r w:rsidRPr="006B2F91">
        <w:rPr>
          <w:rFonts w:asciiTheme="majorHAnsi" w:hAnsiTheme="majorHAnsi"/>
          <w:sz w:val="20"/>
          <w:szCs w:val="20"/>
        </w:rPr>
        <w:t>2.622/2013,</w:t>
      </w:r>
      <w:r w:rsidRPr="006B2F91">
        <w:rPr>
          <w:rFonts w:asciiTheme="majorHAnsi" w:hAnsiTheme="majorHAnsi"/>
          <w:spacing w:val="-5"/>
          <w:sz w:val="20"/>
          <w:szCs w:val="20"/>
        </w:rPr>
        <w:t xml:space="preserve"> </w:t>
      </w:r>
      <w:r w:rsidRPr="006B2F91">
        <w:rPr>
          <w:rFonts w:asciiTheme="majorHAnsi" w:hAnsiTheme="majorHAnsi"/>
          <w:sz w:val="20"/>
          <w:szCs w:val="20"/>
        </w:rPr>
        <w:t>TCU).</w:t>
      </w:r>
    </w:p>
    <w:p w14:paraId="4D3379E8" w14:textId="77777777" w:rsidR="003D2D65" w:rsidRPr="006B2F91" w:rsidRDefault="00DD1240" w:rsidP="006B2F91">
      <w:pPr>
        <w:pStyle w:val="PargrafodaLista"/>
        <w:numPr>
          <w:ilvl w:val="3"/>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Na hipótese de celebração de aditivos contratuais para a inclusão de novos serviços, o preço</w:t>
      </w:r>
      <w:r w:rsidRPr="006B2F91">
        <w:rPr>
          <w:rFonts w:asciiTheme="majorHAnsi" w:hAnsiTheme="majorHAnsi"/>
          <w:spacing w:val="1"/>
          <w:sz w:val="20"/>
          <w:szCs w:val="20"/>
        </w:rPr>
        <w:t xml:space="preserve"> </w:t>
      </w:r>
      <w:r w:rsidRPr="006B2F91">
        <w:rPr>
          <w:rFonts w:asciiTheme="majorHAnsi" w:hAnsiTheme="majorHAnsi"/>
          <w:sz w:val="20"/>
          <w:szCs w:val="20"/>
        </w:rPr>
        <w:t>desses</w:t>
      </w:r>
      <w:r w:rsidRPr="006B2F91">
        <w:rPr>
          <w:rFonts w:asciiTheme="majorHAnsi" w:hAnsiTheme="majorHAnsi"/>
          <w:spacing w:val="-11"/>
          <w:sz w:val="20"/>
          <w:szCs w:val="20"/>
        </w:rPr>
        <w:t xml:space="preserve"> </w:t>
      </w:r>
      <w:r w:rsidRPr="006B2F91">
        <w:rPr>
          <w:rFonts w:asciiTheme="majorHAnsi" w:hAnsiTheme="majorHAnsi"/>
          <w:sz w:val="20"/>
          <w:szCs w:val="20"/>
        </w:rPr>
        <w:t>serviços</w:t>
      </w:r>
      <w:r w:rsidRPr="006B2F91">
        <w:rPr>
          <w:rFonts w:asciiTheme="majorHAnsi" w:hAnsiTheme="majorHAnsi"/>
          <w:spacing w:val="-7"/>
          <w:sz w:val="20"/>
          <w:szCs w:val="20"/>
        </w:rPr>
        <w:t xml:space="preserve"> </w:t>
      </w:r>
      <w:r w:rsidRPr="006B2F91">
        <w:rPr>
          <w:rFonts w:asciiTheme="majorHAnsi" w:hAnsiTheme="majorHAnsi"/>
          <w:sz w:val="20"/>
          <w:szCs w:val="20"/>
        </w:rPr>
        <w:t>será</w:t>
      </w:r>
      <w:r w:rsidRPr="006B2F91">
        <w:rPr>
          <w:rFonts w:asciiTheme="majorHAnsi" w:hAnsiTheme="majorHAnsi"/>
          <w:spacing w:val="-8"/>
          <w:sz w:val="20"/>
          <w:szCs w:val="20"/>
        </w:rPr>
        <w:t xml:space="preserve"> </w:t>
      </w:r>
      <w:r w:rsidRPr="006B2F91">
        <w:rPr>
          <w:rFonts w:asciiTheme="majorHAnsi" w:hAnsiTheme="majorHAnsi"/>
          <w:sz w:val="20"/>
          <w:szCs w:val="20"/>
        </w:rPr>
        <w:t>calculado</w:t>
      </w:r>
      <w:r w:rsidRPr="006B2F91">
        <w:rPr>
          <w:rFonts w:asciiTheme="majorHAnsi" w:hAnsiTheme="majorHAnsi"/>
          <w:spacing w:val="-8"/>
          <w:sz w:val="20"/>
          <w:szCs w:val="20"/>
        </w:rPr>
        <w:t xml:space="preserve"> </w:t>
      </w:r>
      <w:r w:rsidRPr="006B2F91">
        <w:rPr>
          <w:rFonts w:asciiTheme="majorHAnsi" w:hAnsiTheme="majorHAnsi"/>
          <w:sz w:val="20"/>
          <w:szCs w:val="20"/>
        </w:rPr>
        <w:t>considerando</w:t>
      </w:r>
      <w:r w:rsidRPr="006B2F91">
        <w:rPr>
          <w:rFonts w:asciiTheme="majorHAnsi" w:hAnsiTheme="majorHAnsi"/>
          <w:spacing w:val="-7"/>
          <w:sz w:val="20"/>
          <w:szCs w:val="20"/>
        </w:rPr>
        <w:t xml:space="preserve"> </w:t>
      </w:r>
      <w:r w:rsidRPr="006B2F91">
        <w:rPr>
          <w:rFonts w:asciiTheme="majorHAnsi" w:hAnsiTheme="majorHAnsi"/>
          <w:sz w:val="20"/>
          <w:szCs w:val="20"/>
        </w:rPr>
        <w:t>o</w:t>
      </w:r>
      <w:r w:rsidRPr="006B2F91">
        <w:rPr>
          <w:rFonts w:asciiTheme="majorHAnsi" w:hAnsiTheme="majorHAnsi"/>
          <w:spacing w:val="-5"/>
          <w:sz w:val="20"/>
          <w:szCs w:val="20"/>
        </w:rPr>
        <w:t xml:space="preserve"> </w:t>
      </w:r>
      <w:r w:rsidRPr="006B2F91">
        <w:rPr>
          <w:rFonts w:asciiTheme="majorHAnsi" w:hAnsiTheme="majorHAnsi"/>
          <w:sz w:val="20"/>
          <w:szCs w:val="20"/>
        </w:rPr>
        <w:t>custo</w:t>
      </w:r>
      <w:r w:rsidRPr="006B2F91">
        <w:rPr>
          <w:rFonts w:asciiTheme="majorHAnsi" w:hAnsiTheme="majorHAnsi"/>
          <w:spacing w:val="-7"/>
          <w:sz w:val="20"/>
          <w:szCs w:val="20"/>
        </w:rPr>
        <w:t xml:space="preserve"> </w:t>
      </w:r>
      <w:r w:rsidRPr="006B2F91">
        <w:rPr>
          <w:rFonts w:asciiTheme="majorHAnsi" w:hAnsiTheme="majorHAnsi"/>
          <w:sz w:val="20"/>
          <w:szCs w:val="20"/>
        </w:rPr>
        <w:t>de</w:t>
      </w:r>
      <w:r w:rsidRPr="006B2F91">
        <w:rPr>
          <w:rFonts w:asciiTheme="majorHAnsi" w:hAnsiTheme="majorHAnsi"/>
          <w:spacing w:val="-10"/>
          <w:sz w:val="20"/>
          <w:szCs w:val="20"/>
        </w:rPr>
        <w:t xml:space="preserve"> </w:t>
      </w:r>
      <w:r w:rsidRPr="006B2F91">
        <w:rPr>
          <w:rFonts w:asciiTheme="majorHAnsi" w:hAnsiTheme="majorHAnsi"/>
          <w:sz w:val="20"/>
          <w:szCs w:val="20"/>
        </w:rPr>
        <w:t>referência</w:t>
      </w:r>
      <w:r w:rsidRPr="006B2F91">
        <w:rPr>
          <w:rFonts w:asciiTheme="majorHAnsi" w:hAnsiTheme="majorHAnsi"/>
          <w:spacing w:val="-7"/>
          <w:sz w:val="20"/>
          <w:szCs w:val="20"/>
        </w:rPr>
        <w:t xml:space="preserve"> </w:t>
      </w:r>
      <w:r w:rsidRPr="006B2F91">
        <w:rPr>
          <w:rFonts w:asciiTheme="majorHAnsi" w:hAnsiTheme="majorHAnsi"/>
          <w:sz w:val="20"/>
          <w:szCs w:val="20"/>
        </w:rPr>
        <w:t>e</w:t>
      </w:r>
      <w:r w:rsidRPr="006B2F91">
        <w:rPr>
          <w:rFonts w:asciiTheme="majorHAnsi" w:hAnsiTheme="majorHAnsi"/>
          <w:spacing w:val="-9"/>
          <w:sz w:val="20"/>
          <w:szCs w:val="20"/>
        </w:rPr>
        <w:t xml:space="preserve"> </w:t>
      </w:r>
      <w:r w:rsidRPr="006B2F91">
        <w:rPr>
          <w:rFonts w:asciiTheme="majorHAnsi" w:hAnsiTheme="majorHAnsi"/>
          <w:sz w:val="20"/>
          <w:szCs w:val="20"/>
        </w:rPr>
        <w:t>a</w:t>
      </w:r>
      <w:r w:rsidRPr="006B2F91">
        <w:rPr>
          <w:rFonts w:asciiTheme="majorHAnsi" w:hAnsiTheme="majorHAnsi"/>
          <w:spacing w:val="-9"/>
          <w:sz w:val="20"/>
          <w:szCs w:val="20"/>
        </w:rPr>
        <w:t xml:space="preserve"> </w:t>
      </w:r>
      <w:r w:rsidRPr="006B2F91">
        <w:rPr>
          <w:rFonts w:asciiTheme="majorHAnsi" w:hAnsiTheme="majorHAnsi"/>
          <w:sz w:val="20"/>
          <w:szCs w:val="20"/>
        </w:rPr>
        <w:t>taxa</w:t>
      </w:r>
      <w:r w:rsidRPr="006B2F91">
        <w:rPr>
          <w:rFonts w:asciiTheme="majorHAnsi" w:hAnsiTheme="majorHAnsi"/>
          <w:spacing w:val="-9"/>
          <w:sz w:val="20"/>
          <w:szCs w:val="20"/>
        </w:rPr>
        <w:t xml:space="preserve"> </w:t>
      </w:r>
      <w:r w:rsidRPr="006B2F91">
        <w:rPr>
          <w:rFonts w:asciiTheme="majorHAnsi" w:hAnsiTheme="majorHAnsi"/>
          <w:sz w:val="20"/>
          <w:szCs w:val="20"/>
        </w:rPr>
        <w:t>de</w:t>
      </w:r>
      <w:r w:rsidRPr="006B2F91">
        <w:rPr>
          <w:rFonts w:asciiTheme="majorHAnsi" w:hAnsiTheme="majorHAnsi"/>
          <w:spacing w:val="-9"/>
          <w:sz w:val="20"/>
          <w:szCs w:val="20"/>
        </w:rPr>
        <w:t xml:space="preserve"> </w:t>
      </w:r>
      <w:r w:rsidRPr="006B2F91">
        <w:rPr>
          <w:rFonts w:asciiTheme="majorHAnsi" w:hAnsiTheme="majorHAnsi"/>
          <w:sz w:val="20"/>
          <w:szCs w:val="20"/>
        </w:rPr>
        <w:t>BDI</w:t>
      </w:r>
      <w:r w:rsidRPr="006B2F91">
        <w:rPr>
          <w:rFonts w:asciiTheme="majorHAnsi" w:hAnsiTheme="majorHAnsi"/>
          <w:spacing w:val="-12"/>
          <w:sz w:val="20"/>
          <w:szCs w:val="20"/>
        </w:rPr>
        <w:t xml:space="preserve"> </w:t>
      </w:r>
      <w:r w:rsidRPr="006B2F91">
        <w:rPr>
          <w:rFonts w:asciiTheme="majorHAnsi" w:hAnsiTheme="majorHAnsi"/>
          <w:sz w:val="20"/>
          <w:szCs w:val="20"/>
        </w:rPr>
        <w:t>de</w:t>
      </w:r>
      <w:r w:rsidRPr="006B2F91">
        <w:rPr>
          <w:rFonts w:asciiTheme="majorHAnsi" w:hAnsiTheme="majorHAnsi"/>
          <w:spacing w:val="-7"/>
          <w:sz w:val="20"/>
          <w:szCs w:val="20"/>
        </w:rPr>
        <w:t xml:space="preserve"> </w:t>
      </w:r>
      <w:r w:rsidRPr="006B2F91">
        <w:rPr>
          <w:rFonts w:asciiTheme="majorHAnsi" w:hAnsiTheme="majorHAnsi"/>
          <w:sz w:val="20"/>
          <w:szCs w:val="20"/>
        </w:rPr>
        <w:t>referência</w:t>
      </w:r>
      <w:r w:rsidRPr="006B2F91">
        <w:rPr>
          <w:rFonts w:asciiTheme="majorHAnsi" w:hAnsiTheme="majorHAnsi"/>
          <w:spacing w:val="-8"/>
          <w:sz w:val="20"/>
          <w:szCs w:val="20"/>
        </w:rPr>
        <w:t xml:space="preserve"> </w:t>
      </w:r>
      <w:r w:rsidRPr="006B2F91">
        <w:rPr>
          <w:rFonts w:asciiTheme="majorHAnsi" w:hAnsiTheme="majorHAnsi"/>
          <w:sz w:val="20"/>
          <w:szCs w:val="20"/>
        </w:rPr>
        <w:t>especificada</w:t>
      </w:r>
      <w:r w:rsidRPr="006B2F91">
        <w:rPr>
          <w:rFonts w:asciiTheme="majorHAnsi" w:hAnsiTheme="majorHAnsi"/>
          <w:spacing w:val="-57"/>
          <w:sz w:val="20"/>
          <w:szCs w:val="20"/>
        </w:rPr>
        <w:t xml:space="preserve"> </w:t>
      </w:r>
      <w:r w:rsidRPr="006B2F91">
        <w:rPr>
          <w:rFonts w:asciiTheme="majorHAnsi" w:hAnsiTheme="majorHAnsi"/>
          <w:sz w:val="20"/>
          <w:szCs w:val="20"/>
        </w:rPr>
        <w:t>no</w:t>
      </w:r>
      <w:r w:rsidRPr="006B2F91">
        <w:rPr>
          <w:rFonts w:asciiTheme="majorHAnsi" w:hAnsiTheme="majorHAnsi"/>
          <w:spacing w:val="-13"/>
          <w:sz w:val="20"/>
          <w:szCs w:val="20"/>
        </w:rPr>
        <w:t xml:space="preserve"> </w:t>
      </w:r>
      <w:r w:rsidRPr="006B2F91">
        <w:rPr>
          <w:rFonts w:asciiTheme="majorHAnsi" w:hAnsiTheme="majorHAnsi"/>
          <w:sz w:val="20"/>
          <w:szCs w:val="20"/>
        </w:rPr>
        <w:t>orçamento-base</w:t>
      </w:r>
      <w:r w:rsidRPr="006B2F91">
        <w:rPr>
          <w:rFonts w:asciiTheme="majorHAnsi" w:hAnsiTheme="majorHAnsi"/>
          <w:spacing w:val="-5"/>
          <w:sz w:val="20"/>
          <w:szCs w:val="20"/>
        </w:rPr>
        <w:t xml:space="preserve"> </w:t>
      </w:r>
      <w:r w:rsidRPr="006B2F91">
        <w:rPr>
          <w:rFonts w:asciiTheme="majorHAnsi" w:hAnsiTheme="majorHAnsi"/>
          <w:sz w:val="20"/>
          <w:szCs w:val="20"/>
        </w:rPr>
        <w:t>da</w:t>
      </w:r>
      <w:r w:rsidRPr="006B2F91">
        <w:rPr>
          <w:rFonts w:asciiTheme="majorHAnsi" w:hAnsiTheme="majorHAnsi"/>
          <w:spacing w:val="-4"/>
          <w:sz w:val="20"/>
          <w:szCs w:val="20"/>
        </w:rPr>
        <w:t xml:space="preserve"> </w:t>
      </w:r>
      <w:r w:rsidRPr="006B2F91">
        <w:rPr>
          <w:rFonts w:asciiTheme="majorHAnsi" w:hAnsiTheme="majorHAnsi"/>
          <w:sz w:val="20"/>
          <w:szCs w:val="20"/>
        </w:rPr>
        <w:t>licitação,</w:t>
      </w:r>
      <w:r w:rsidRPr="006B2F91">
        <w:rPr>
          <w:rFonts w:asciiTheme="majorHAnsi" w:hAnsiTheme="majorHAnsi"/>
          <w:spacing w:val="-5"/>
          <w:sz w:val="20"/>
          <w:szCs w:val="20"/>
        </w:rPr>
        <w:t xml:space="preserve"> </w:t>
      </w:r>
      <w:r w:rsidRPr="006B2F91">
        <w:rPr>
          <w:rFonts w:asciiTheme="majorHAnsi" w:hAnsiTheme="majorHAnsi"/>
          <w:sz w:val="20"/>
          <w:szCs w:val="20"/>
        </w:rPr>
        <w:t>subtraindo</w:t>
      </w:r>
      <w:r w:rsidRPr="006B2F91">
        <w:rPr>
          <w:rFonts w:asciiTheme="majorHAnsi" w:hAnsiTheme="majorHAnsi"/>
          <w:spacing w:val="-5"/>
          <w:sz w:val="20"/>
          <w:szCs w:val="20"/>
        </w:rPr>
        <w:t xml:space="preserve"> </w:t>
      </w:r>
      <w:r w:rsidRPr="006B2F91">
        <w:rPr>
          <w:rFonts w:asciiTheme="majorHAnsi" w:hAnsiTheme="majorHAnsi"/>
          <w:sz w:val="20"/>
          <w:szCs w:val="20"/>
        </w:rPr>
        <w:t>desse</w:t>
      </w:r>
      <w:r w:rsidRPr="006B2F91">
        <w:rPr>
          <w:rFonts w:asciiTheme="majorHAnsi" w:hAnsiTheme="majorHAnsi"/>
          <w:spacing w:val="-6"/>
          <w:sz w:val="20"/>
          <w:szCs w:val="20"/>
        </w:rPr>
        <w:t xml:space="preserve"> </w:t>
      </w:r>
      <w:r w:rsidRPr="006B2F91">
        <w:rPr>
          <w:rFonts w:asciiTheme="majorHAnsi" w:hAnsiTheme="majorHAnsi"/>
          <w:sz w:val="20"/>
          <w:szCs w:val="20"/>
        </w:rPr>
        <w:t>preço</w:t>
      </w:r>
      <w:r w:rsidRPr="006B2F91">
        <w:rPr>
          <w:rFonts w:asciiTheme="majorHAnsi" w:hAnsiTheme="majorHAnsi"/>
          <w:spacing w:val="-6"/>
          <w:sz w:val="20"/>
          <w:szCs w:val="20"/>
        </w:rPr>
        <w:t xml:space="preserve"> </w:t>
      </w:r>
      <w:r w:rsidRPr="006B2F91">
        <w:rPr>
          <w:rFonts w:asciiTheme="majorHAnsi" w:hAnsiTheme="majorHAnsi"/>
          <w:sz w:val="20"/>
          <w:szCs w:val="20"/>
        </w:rPr>
        <w:t>de</w:t>
      </w:r>
      <w:r w:rsidRPr="006B2F91">
        <w:rPr>
          <w:rFonts w:asciiTheme="majorHAnsi" w:hAnsiTheme="majorHAnsi"/>
          <w:spacing w:val="-4"/>
          <w:sz w:val="20"/>
          <w:szCs w:val="20"/>
        </w:rPr>
        <w:t xml:space="preserve"> </w:t>
      </w:r>
      <w:r w:rsidRPr="006B2F91">
        <w:rPr>
          <w:rFonts w:asciiTheme="majorHAnsi" w:hAnsiTheme="majorHAnsi"/>
          <w:sz w:val="20"/>
          <w:szCs w:val="20"/>
        </w:rPr>
        <w:t>referência</w:t>
      </w:r>
      <w:r w:rsidRPr="006B2F91">
        <w:rPr>
          <w:rFonts w:asciiTheme="majorHAnsi" w:hAnsiTheme="majorHAnsi"/>
          <w:spacing w:val="-3"/>
          <w:sz w:val="20"/>
          <w:szCs w:val="20"/>
        </w:rPr>
        <w:t xml:space="preserve"> </w:t>
      </w:r>
      <w:proofErr w:type="gramStart"/>
      <w:r w:rsidRPr="006B2F91">
        <w:rPr>
          <w:rFonts w:asciiTheme="majorHAnsi" w:hAnsiTheme="majorHAnsi"/>
          <w:sz w:val="20"/>
          <w:szCs w:val="20"/>
        </w:rPr>
        <w:t>a</w:t>
      </w:r>
      <w:proofErr w:type="gramEnd"/>
      <w:r w:rsidRPr="006B2F91">
        <w:rPr>
          <w:rFonts w:asciiTheme="majorHAnsi" w:hAnsiTheme="majorHAnsi"/>
          <w:spacing w:val="-7"/>
          <w:sz w:val="20"/>
          <w:szCs w:val="20"/>
        </w:rPr>
        <w:t xml:space="preserve"> </w:t>
      </w:r>
      <w:r w:rsidRPr="006B2F91">
        <w:rPr>
          <w:rFonts w:asciiTheme="majorHAnsi" w:hAnsiTheme="majorHAnsi"/>
          <w:sz w:val="20"/>
          <w:szCs w:val="20"/>
        </w:rPr>
        <w:t>diferença</w:t>
      </w:r>
      <w:r w:rsidRPr="006B2F91">
        <w:rPr>
          <w:rFonts w:asciiTheme="majorHAnsi" w:hAnsiTheme="majorHAnsi"/>
          <w:spacing w:val="-4"/>
          <w:sz w:val="20"/>
          <w:szCs w:val="20"/>
        </w:rPr>
        <w:t xml:space="preserve"> </w:t>
      </w:r>
      <w:r w:rsidRPr="006B2F91">
        <w:rPr>
          <w:rFonts w:asciiTheme="majorHAnsi" w:hAnsiTheme="majorHAnsi"/>
          <w:sz w:val="20"/>
          <w:szCs w:val="20"/>
        </w:rPr>
        <w:t>percentual</w:t>
      </w:r>
      <w:r w:rsidRPr="006B2F91">
        <w:rPr>
          <w:rFonts w:asciiTheme="majorHAnsi" w:hAnsiTheme="majorHAnsi"/>
          <w:spacing w:val="-11"/>
          <w:sz w:val="20"/>
          <w:szCs w:val="20"/>
        </w:rPr>
        <w:t xml:space="preserve"> </w:t>
      </w:r>
      <w:r w:rsidRPr="006B2F91">
        <w:rPr>
          <w:rFonts w:asciiTheme="majorHAnsi" w:hAnsiTheme="majorHAnsi"/>
          <w:sz w:val="20"/>
          <w:szCs w:val="20"/>
        </w:rPr>
        <w:t>entre</w:t>
      </w:r>
      <w:r w:rsidRPr="006B2F91">
        <w:rPr>
          <w:rFonts w:asciiTheme="majorHAnsi" w:hAnsiTheme="majorHAnsi"/>
          <w:spacing w:val="-7"/>
          <w:sz w:val="20"/>
          <w:szCs w:val="20"/>
        </w:rPr>
        <w:t xml:space="preserve"> </w:t>
      </w:r>
      <w:r w:rsidRPr="006B2F91">
        <w:rPr>
          <w:rFonts w:asciiTheme="majorHAnsi" w:hAnsiTheme="majorHAnsi"/>
          <w:sz w:val="20"/>
          <w:szCs w:val="20"/>
        </w:rPr>
        <w:t>o</w:t>
      </w:r>
      <w:r w:rsidRPr="006B2F91">
        <w:rPr>
          <w:rFonts w:asciiTheme="majorHAnsi" w:hAnsiTheme="majorHAnsi"/>
          <w:spacing w:val="-4"/>
          <w:sz w:val="20"/>
          <w:szCs w:val="20"/>
        </w:rPr>
        <w:t xml:space="preserve"> </w:t>
      </w:r>
      <w:r w:rsidRPr="006B2F91">
        <w:rPr>
          <w:rFonts w:asciiTheme="majorHAnsi" w:hAnsiTheme="majorHAnsi"/>
          <w:sz w:val="20"/>
          <w:szCs w:val="20"/>
        </w:rPr>
        <w:t>valor</w:t>
      </w:r>
      <w:r w:rsidRPr="006B2F91">
        <w:rPr>
          <w:rFonts w:asciiTheme="majorHAnsi" w:hAnsiTheme="majorHAnsi"/>
          <w:spacing w:val="-8"/>
          <w:sz w:val="20"/>
          <w:szCs w:val="20"/>
        </w:rPr>
        <w:t xml:space="preserve"> </w:t>
      </w:r>
      <w:r w:rsidRPr="006B2F91">
        <w:rPr>
          <w:rFonts w:asciiTheme="majorHAnsi" w:hAnsiTheme="majorHAnsi"/>
          <w:sz w:val="20"/>
          <w:szCs w:val="20"/>
        </w:rPr>
        <w:t>do</w:t>
      </w:r>
      <w:r w:rsidRPr="006B2F91">
        <w:rPr>
          <w:rFonts w:asciiTheme="majorHAnsi" w:hAnsiTheme="majorHAnsi"/>
          <w:spacing w:val="-58"/>
          <w:sz w:val="20"/>
          <w:szCs w:val="20"/>
        </w:rPr>
        <w:t xml:space="preserve"> </w:t>
      </w:r>
      <w:r w:rsidRPr="006B2F91">
        <w:rPr>
          <w:rFonts w:asciiTheme="majorHAnsi" w:hAnsiTheme="majorHAnsi"/>
          <w:spacing w:val="-3"/>
          <w:sz w:val="20"/>
          <w:szCs w:val="20"/>
        </w:rPr>
        <w:t>orçamento-base</w:t>
      </w:r>
      <w:r w:rsidRPr="006B2F91">
        <w:rPr>
          <w:rFonts w:asciiTheme="majorHAnsi" w:hAnsiTheme="majorHAnsi"/>
          <w:spacing w:val="-11"/>
          <w:sz w:val="20"/>
          <w:szCs w:val="20"/>
        </w:rPr>
        <w:t xml:space="preserve"> </w:t>
      </w:r>
      <w:r w:rsidRPr="006B2F91">
        <w:rPr>
          <w:rFonts w:asciiTheme="majorHAnsi" w:hAnsiTheme="majorHAnsi"/>
          <w:spacing w:val="-2"/>
          <w:sz w:val="20"/>
          <w:szCs w:val="20"/>
        </w:rPr>
        <w:t>e</w:t>
      </w:r>
      <w:r w:rsidRPr="006B2F91">
        <w:rPr>
          <w:rFonts w:asciiTheme="majorHAnsi" w:hAnsiTheme="majorHAnsi"/>
          <w:spacing w:val="-13"/>
          <w:sz w:val="20"/>
          <w:szCs w:val="20"/>
        </w:rPr>
        <w:t xml:space="preserve"> </w:t>
      </w:r>
      <w:r w:rsidRPr="006B2F91">
        <w:rPr>
          <w:rFonts w:asciiTheme="majorHAnsi" w:hAnsiTheme="majorHAnsi"/>
          <w:spacing w:val="-2"/>
          <w:sz w:val="20"/>
          <w:szCs w:val="20"/>
        </w:rPr>
        <w:t>o</w:t>
      </w:r>
      <w:r w:rsidRPr="006B2F91">
        <w:rPr>
          <w:rFonts w:asciiTheme="majorHAnsi" w:hAnsiTheme="majorHAnsi"/>
          <w:spacing w:val="-11"/>
          <w:sz w:val="20"/>
          <w:szCs w:val="20"/>
        </w:rPr>
        <w:t xml:space="preserve"> </w:t>
      </w:r>
      <w:r w:rsidRPr="006B2F91">
        <w:rPr>
          <w:rFonts w:asciiTheme="majorHAnsi" w:hAnsiTheme="majorHAnsi"/>
          <w:spacing w:val="-2"/>
          <w:sz w:val="20"/>
          <w:szCs w:val="20"/>
        </w:rPr>
        <w:t>valor</w:t>
      </w:r>
      <w:r w:rsidRPr="006B2F91">
        <w:rPr>
          <w:rFonts w:asciiTheme="majorHAnsi" w:hAnsiTheme="majorHAnsi"/>
          <w:spacing w:val="-6"/>
          <w:sz w:val="20"/>
          <w:szCs w:val="20"/>
        </w:rPr>
        <w:t xml:space="preserve"> </w:t>
      </w:r>
      <w:r w:rsidRPr="006B2F91">
        <w:rPr>
          <w:rFonts w:asciiTheme="majorHAnsi" w:hAnsiTheme="majorHAnsi"/>
          <w:spacing w:val="-2"/>
          <w:sz w:val="20"/>
          <w:szCs w:val="20"/>
        </w:rPr>
        <w:t>global</w:t>
      </w:r>
      <w:r w:rsidRPr="006B2F91">
        <w:rPr>
          <w:rFonts w:asciiTheme="majorHAnsi" w:hAnsiTheme="majorHAnsi"/>
          <w:spacing w:val="-10"/>
          <w:sz w:val="20"/>
          <w:szCs w:val="20"/>
        </w:rPr>
        <w:t xml:space="preserve"> </w:t>
      </w:r>
      <w:r w:rsidRPr="006B2F91">
        <w:rPr>
          <w:rFonts w:asciiTheme="majorHAnsi" w:hAnsiTheme="majorHAnsi"/>
          <w:spacing w:val="-2"/>
          <w:sz w:val="20"/>
          <w:szCs w:val="20"/>
        </w:rPr>
        <w:t>do</w:t>
      </w:r>
      <w:r w:rsidRPr="006B2F91">
        <w:rPr>
          <w:rFonts w:asciiTheme="majorHAnsi" w:hAnsiTheme="majorHAnsi"/>
          <w:spacing w:val="-3"/>
          <w:sz w:val="20"/>
          <w:szCs w:val="20"/>
        </w:rPr>
        <w:t xml:space="preserve"> </w:t>
      </w:r>
      <w:r w:rsidRPr="006B2F91">
        <w:rPr>
          <w:rFonts w:asciiTheme="majorHAnsi" w:hAnsiTheme="majorHAnsi"/>
          <w:spacing w:val="-2"/>
          <w:sz w:val="20"/>
          <w:szCs w:val="20"/>
        </w:rPr>
        <w:t>contrato obtido</w:t>
      </w:r>
      <w:r w:rsidRPr="006B2F91">
        <w:rPr>
          <w:rFonts w:asciiTheme="majorHAnsi" w:hAnsiTheme="majorHAnsi"/>
          <w:spacing w:val="-3"/>
          <w:sz w:val="20"/>
          <w:szCs w:val="20"/>
        </w:rPr>
        <w:t xml:space="preserve"> </w:t>
      </w:r>
      <w:r w:rsidRPr="006B2F91">
        <w:rPr>
          <w:rFonts w:asciiTheme="majorHAnsi" w:hAnsiTheme="majorHAnsi"/>
          <w:spacing w:val="-2"/>
          <w:sz w:val="20"/>
          <w:szCs w:val="20"/>
        </w:rPr>
        <w:t>na</w:t>
      </w:r>
      <w:r w:rsidRPr="006B2F91">
        <w:rPr>
          <w:rFonts w:asciiTheme="majorHAnsi" w:hAnsiTheme="majorHAnsi"/>
          <w:spacing w:val="-8"/>
          <w:sz w:val="20"/>
          <w:szCs w:val="20"/>
        </w:rPr>
        <w:t xml:space="preserve"> </w:t>
      </w:r>
      <w:r w:rsidRPr="006B2F91">
        <w:rPr>
          <w:rFonts w:asciiTheme="majorHAnsi" w:hAnsiTheme="majorHAnsi"/>
          <w:spacing w:val="-2"/>
          <w:sz w:val="20"/>
          <w:szCs w:val="20"/>
        </w:rPr>
        <w:t>licitação, com</w:t>
      </w:r>
      <w:r w:rsidRPr="006B2F91">
        <w:rPr>
          <w:rFonts w:asciiTheme="majorHAnsi" w:hAnsiTheme="majorHAnsi"/>
          <w:spacing w:val="-11"/>
          <w:sz w:val="20"/>
          <w:szCs w:val="20"/>
        </w:rPr>
        <w:t xml:space="preserve"> </w:t>
      </w:r>
      <w:r w:rsidRPr="006B2F91">
        <w:rPr>
          <w:rFonts w:asciiTheme="majorHAnsi" w:hAnsiTheme="majorHAnsi"/>
          <w:spacing w:val="-2"/>
          <w:sz w:val="20"/>
          <w:szCs w:val="20"/>
        </w:rPr>
        <w:t>vistas</w:t>
      </w:r>
      <w:r w:rsidRPr="006B2F91">
        <w:rPr>
          <w:rFonts w:asciiTheme="majorHAnsi" w:hAnsiTheme="majorHAnsi"/>
          <w:spacing w:val="-5"/>
          <w:sz w:val="20"/>
          <w:szCs w:val="20"/>
        </w:rPr>
        <w:t xml:space="preserve"> </w:t>
      </w:r>
      <w:r w:rsidRPr="006B2F91">
        <w:rPr>
          <w:rFonts w:asciiTheme="majorHAnsi" w:hAnsiTheme="majorHAnsi"/>
          <w:spacing w:val="-2"/>
          <w:sz w:val="20"/>
          <w:szCs w:val="20"/>
        </w:rPr>
        <w:t>a</w:t>
      </w:r>
      <w:r w:rsidRPr="006B2F91">
        <w:rPr>
          <w:rFonts w:asciiTheme="majorHAnsi" w:hAnsiTheme="majorHAnsi"/>
          <w:spacing w:val="-5"/>
          <w:sz w:val="20"/>
          <w:szCs w:val="20"/>
        </w:rPr>
        <w:t xml:space="preserve"> </w:t>
      </w:r>
      <w:r w:rsidRPr="006B2F91">
        <w:rPr>
          <w:rFonts w:asciiTheme="majorHAnsi" w:hAnsiTheme="majorHAnsi"/>
          <w:spacing w:val="-2"/>
          <w:sz w:val="20"/>
          <w:szCs w:val="20"/>
        </w:rPr>
        <w:t>garantir</w:t>
      </w:r>
      <w:r w:rsidRPr="006B2F91">
        <w:rPr>
          <w:rFonts w:asciiTheme="majorHAnsi" w:hAnsiTheme="majorHAnsi"/>
          <w:spacing w:val="-8"/>
          <w:sz w:val="20"/>
          <w:szCs w:val="20"/>
        </w:rPr>
        <w:t xml:space="preserve"> </w:t>
      </w:r>
      <w:r w:rsidRPr="006B2F91">
        <w:rPr>
          <w:rFonts w:asciiTheme="majorHAnsi" w:hAnsiTheme="majorHAnsi"/>
          <w:spacing w:val="-2"/>
          <w:sz w:val="20"/>
          <w:szCs w:val="20"/>
        </w:rPr>
        <w:t>o equilíbrio</w:t>
      </w:r>
      <w:r w:rsidRPr="006B2F91">
        <w:rPr>
          <w:rFonts w:asciiTheme="majorHAnsi" w:hAnsiTheme="majorHAnsi"/>
          <w:spacing w:val="-5"/>
          <w:sz w:val="20"/>
          <w:szCs w:val="20"/>
        </w:rPr>
        <w:t xml:space="preserve"> </w:t>
      </w:r>
      <w:r w:rsidRPr="006B2F91">
        <w:rPr>
          <w:rFonts w:asciiTheme="majorHAnsi" w:hAnsiTheme="majorHAnsi"/>
          <w:spacing w:val="-2"/>
          <w:sz w:val="20"/>
          <w:szCs w:val="20"/>
        </w:rPr>
        <w:t>econômico-</w:t>
      </w:r>
      <w:r w:rsidRPr="006B2F91">
        <w:rPr>
          <w:rFonts w:asciiTheme="majorHAnsi" w:hAnsiTheme="majorHAnsi"/>
          <w:spacing w:val="-58"/>
          <w:sz w:val="20"/>
          <w:szCs w:val="20"/>
        </w:rPr>
        <w:t xml:space="preserve"> </w:t>
      </w:r>
      <w:r w:rsidRPr="006B2F91">
        <w:rPr>
          <w:rFonts w:asciiTheme="majorHAnsi" w:hAnsiTheme="majorHAnsi"/>
          <w:sz w:val="20"/>
          <w:szCs w:val="20"/>
        </w:rPr>
        <w:t>financeiro</w:t>
      </w:r>
      <w:r w:rsidRPr="006B2F91">
        <w:rPr>
          <w:rFonts w:asciiTheme="majorHAnsi" w:hAnsiTheme="majorHAnsi"/>
          <w:spacing w:val="-8"/>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contrato</w:t>
      </w:r>
      <w:r w:rsidRPr="006B2F91">
        <w:rPr>
          <w:rFonts w:asciiTheme="majorHAnsi" w:hAnsiTheme="majorHAnsi"/>
          <w:spacing w:val="-1"/>
          <w:sz w:val="20"/>
          <w:szCs w:val="20"/>
        </w:rPr>
        <w:t xml:space="preserve"> </w:t>
      </w:r>
      <w:r w:rsidRPr="006B2F91">
        <w:rPr>
          <w:rFonts w:asciiTheme="majorHAnsi" w:hAnsiTheme="majorHAnsi"/>
          <w:sz w:val="20"/>
          <w:szCs w:val="20"/>
        </w:rPr>
        <w:t>e a</w:t>
      </w:r>
      <w:r w:rsidRPr="006B2F91">
        <w:rPr>
          <w:rFonts w:asciiTheme="majorHAnsi" w:hAnsiTheme="majorHAnsi"/>
          <w:spacing w:val="-1"/>
          <w:sz w:val="20"/>
          <w:szCs w:val="20"/>
        </w:rPr>
        <w:t xml:space="preserve"> </w:t>
      </w:r>
      <w:r w:rsidRPr="006B2F91">
        <w:rPr>
          <w:rFonts w:asciiTheme="majorHAnsi" w:hAnsiTheme="majorHAnsi"/>
          <w:sz w:val="20"/>
          <w:szCs w:val="20"/>
        </w:rPr>
        <w:t>manutenção</w:t>
      </w:r>
      <w:r w:rsidRPr="006B2F91">
        <w:rPr>
          <w:rFonts w:asciiTheme="majorHAnsi" w:hAnsiTheme="majorHAnsi"/>
          <w:spacing w:val="-1"/>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percentual</w:t>
      </w:r>
      <w:r w:rsidRPr="006B2F91">
        <w:rPr>
          <w:rFonts w:asciiTheme="majorHAnsi" w:hAnsiTheme="majorHAnsi"/>
          <w:spacing w:val="-12"/>
          <w:sz w:val="20"/>
          <w:szCs w:val="20"/>
        </w:rPr>
        <w:t xml:space="preserve"> </w:t>
      </w:r>
      <w:r w:rsidRPr="006B2F91">
        <w:rPr>
          <w:rFonts w:asciiTheme="majorHAnsi" w:hAnsiTheme="majorHAnsi"/>
          <w:sz w:val="20"/>
          <w:szCs w:val="20"/>
        </w:rPr>
        <w:t>de</w:t>
      </w:r>
      <w:r w:rsidRPr="006B2F91">
        <w:rPr>
          <w:rFonts w:asciiTheme="majorHAnsi" w:hAnsiTheme="majorHAnsi"/>
          <w:spacing w:val="-3"/>
          <w:sz w:val="20"/>
          <w:szCs w:val="20"/>
        </w:rPr>
        <w:t xml:space="preserve"> </w:t>
      </w:r>
      <w:r w:rsidRPr="006B2F91">
        <w:rPr>
          <w:rFonts w:asciiTheme="majorHAnsi" w:hAnsiTheme="majorHAnsi"/>
          <w:sz w:val="20"/>
          <w:szCs w:val="20"/>
        </w:rPr>
        <w:t>desconto</w:t>
      </w:r>
      <w:r w:rsidRPr="006B2F91">
        <w:rPr>
          <w:rFonts w:asciiTheme="majorHAnsi" w:hAnsiTheme="majorHAnsi"/>
          <w:spacing w:val="-1"/>
          <w:sz w:val="20"/>
          <w:szCs w:val="20"/>
        </w:rPr>
        <w:t xml:space="preserve"> </w:t>
      </w:r>
      <w:r w:rsidRPr="006B2F91">
        <w:rPr>
          <w:rFonts w:asciiTheme="majorHAnsi" w:hAnsiTheme="majorHAnsi"/>
          <w:sz w:val="20"/>
          <w:szCs w:val="20"/>
        </w:rPr>
        <w:t>ofertado</w:t>
      </w:r>
      <w:r w:rsidRPr="006B2F91">
        <w:rPr>
          <w:rFonts w:asciiTheme="majorHAnsi" w:hAnsiTheme="majorHAnsi"/>
          <w:spacing w:val="-1"/>
          <w:sz w:val="20"/>
          <w:szCs w:val="20"/>
        </w:rPr>
        <w:t xml:space="preserve"> </w:t>
      </w:r>
      <w:r w:rsidRPr="006B2F91">
        <w:rPr>
          <w:rFonts w:asciiTheme="majorHAnsi" w:hAnsiTheme="majorHAnsi"/>
          <w:sz w:val="20"/>
          <w:szCs w:val="20"/>
        </w:rPr>
        <w:t>pelo</w:t>
      </w:r>
      <w:r w:rsidRPr="006B2F91">
        <w:rPr>
          <w:rFonts w:asciiTheme="majorHAnsi" w:hAnsiTheme="majorHAnsi"/>
          <w:spacing w:val="-1"/>
          <w:sz w:val="20"/>
          <w:szCs w:val="20"/>
        </w:rPr>
        <w:t xml:space="preserve"> </w:t>
      </w:r>
      <w:r w:rsidRPr="006B2F91">
        <w:rPr>
          <w:rFonts w:asciiTheme="majorHAnsi" w:hAnsiTheme="majorHAnsi"/>
          <w:sz w:val="20"/>
          <w:szCs w:val="20"/>
        </w:rPr>
        <w:t>contratado,</w:t>
      </w:r>
      <w:r w:rsidRPr="006B2F91">
        <w:rPr>
          <w:rFonts w:asciiTheme="majorHAnsi" w:hAnsiTheme="majorHAnsi"/>
          <w:spacing w:val="1"/>
          <w:sz w:val="20"/>
          <w:szCs w:val="20"/>
        </w:rPr>
        <w:t xml:space="preserve"> </w:t>
      </w:r>
      <w:r w:rsidRPr="006B2F91">
        <w:rPr>
          <w:rFonts w:asciiTheme="majorHAnsi" w:hAnsiTheme="majorHAnsi"/>
          <w:sz w:val="20"/>
          <w:szCs w:val="20"/>
        </w:rPr>
        <w:t>em</w:t>
      </w:r>
      <w:r w:rsidRPr="006B2F91">
        <w:rPr>
          <w:rFonts w:asciiTheme="majorHAnsi" w:hAnsiTheme="majorHAnsi"/>
          <w:spacing w:val="-12"/>
          <w:sz w:val="20"/>
          <w:szCs w:val="20"/>
        </w:rPr>
        <w:t xml:space="preserve"> </w:t>
      </w:r>
      <w:r w:rsidRPr="006B2F91">
        <w:rPr>
          <w:rFonts w:asciiTheme="majorHAnsi" w:hAnsiTheme="majorHAnsi"/>
          <w:sz w:val="20"/>
          <w:szCs w:val="20"/>
        </w:rPr>
        <w:t>atendimento</w:t>
      </w:r>
      <w:r w:rsidRPr="006B2F91">
        <w:rPr>
          <w:rFonts w:asciiTheme="majorHAnsi" w:hAnsiTheme="majorHAnsi"/>
          <w:spacing w:val="-58"/>
          <w:sz w:val="20"/>
          <w:szCs w:val="20"/>
        </w:rPr>
        <w:t xml:space="preserve"> </w:t>
      </w:r>
      <w:r w:rsidRPr="006B2F91">
        <w:rPr>
          <w:rFonts w:asciiTheme="majorHAnsi" w:hAnsiTheme="majorHAnsi"/>
          <w:spacing w:val="-1"/>
          <w:sz w:val="20"/>
          <w:szCs w:val="20"/>
        </w:rPr>
        <w:t>ao</w:t>
      </w:r>
      <w:r w:rsidRPr="006B2F91">
        <w:rPr>
          <w:rFonts w:asciiTheme="majorHAnsi" w:hAnsiTheme="majorHAnsi"/>
          <w:sz w:val="20"/>
          <w:szCs w:val="20"/>
        </w:rPr>
        <w:t xml:space="preserve"> </w:t>
      </w:r>
      <w:r w:rsidRPr="006B2F91">
        <w:rPr>
          <w:rFonts w:asciiTheme="majorHAnsi" w:hAnsiTheme="majorHAnsi"/>
          <w:spacing w:val="-1"/>
          <w:sz w:val="20"/>
          <w:szCs w:val="20"/>
        </w:rPr>
        <w:t>art.</w:t>
      </w:r>
      <w:r w:rsidRPr="006B2F91">
        <w:rPr>
          <w:rFonts w:asciiTheme="majorHAnsi" w:hAnsiTheme="majorHAnsi"/>
          <w:sz w:val="20"/>
          <w:szCs w:val="20"/>
        </w:rPr>
        <w:t xml:space="preserve"> </w:t>
      </w:r>
      <w:r w:rsidRPr="006B2F91">
        <w:rPr>
          <w:rFonts w:asciiTheme="majorHAnsi" w:hAnsiTheme="majorHAnsi"/>
          <w:spacing w:val="-1"/>
          <w:sz w:val="20"/>
          <w:szCs w:val="20"/>
        </w:rPr>
        <w:t>37,</w:t>
      </w:r>
      <w:r w:rsidRPr="006B2F91">
        <w:rPr>
          <w:rFonts w:asciiTheme="majorHAnsi" w:hAnsiTheme="majorHAnsi"/>
          <w:sz w:val="20"/>
          <w:szCs w:val="20"/>
        </w:rPr>
        <w:t xml:space="preserve"> </w:t>
      </w:r>
      <w:r w:rsidRPr="006B2F91">
        <w:rPr>
          <w:rFonts w:asciiTheme="majorHAnsi" w:hAnsiTheme="majorHAnsi"/>
          <w:spacing w:val="-1"/>
          <w:sz w:val="20"/>
          <w:szCs w:val="20"/>
        </w:rPr>
        <w:t>inciso</w:t>
      </w:r>
      <w:r w:rsidRPr="006B2F91">
        <w:rPr>
          <w:rFonts w:asciiTheme="majorHAnsi" w:hAnsiTheme="majorHAnsi"/>
          <w:sz w:val="20"/>
          <w:szCs w:val="20"/>
        </w:rPr>
        <w:t xml:space="preserve"> XXI, da</w:t>
      </w:r>
      <w:r w:rsidRPr="006B2F91">
        <w:rPr>
          <w:rFonts w:asciiTheme="majorHAnsi" w:hAnsiTheme="majorHAnsi"/>
          <w:spacing w:val="2"/>
          <w:sz w:val="20"/>
          <w:szCs w:val="20"/>
        </w:rPr>
        <w:t xml:space="preserve"> </w:t>
      </w:r>
      <w:r w:rsidRPr="006B2F91">
        <w:rPr>
          <w:rFonts w:asciiTheme="majorHAnsi" w:hAnsiTheme="majorHAnsi"/>
          <w:sz w:val="20"/>
          <w:szCs w:val="20"/>
        </w:rPr>
        <w:t>Constituição Federal</w:t>
      </w:r>
      <w:r w:rsidRPr="006B2F91">
        <w:rPr>
          <w:rFonts w:asciiTheme="majorHAnsi" w:hAnsiTheme="majorHAnsi"/>
          <w:spacing w:val="-17"/>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aos</w:t>
      </w:r>
      <w:r w:rsidRPr="006B2F91">
        <w:rPr>
          <w:rFonts w:asciiTheme="majorHAnsi" w:hAnsiTheme="majorHAnsi"/>
          <w:spacing w:val="1"/>
          <w:sz w:val="20"/>
          <w:szCs w:val="20"/>
        </w:rPr>
        <w:t xml:space="preserve"> </w:t>
      </w:r>
      <w:r w:rsidRPr="006B2F91">
        <w:rPr>
          <w:rFonts w:asciiTheme="majorHAnsi" w:hAnsiTheme="majorHAnsi"/>
          <w:sz w:val="20"/>
          <w:szCs w:val="20"/>
        </w:rPr>
        <w:t>arts. 14 e</w:t>
      </w:r>
      <w:r w:rsidRPr="006B2F91">
        <w:rPr>
          <w:rFonts w:asciiTheme="majorHAnsi" w:hAnsiTheme="majorHAnsi"/>
          <w:spacing w:val="-1"/>
          <w:sz w:val="20"/>
          <w:szCs w:val="20"/>
        </w:rPr>
        <w:t xml:space="preserve"> </w:t>
      </w:r>
      <w:r w:rsidRPr="006B2F91">
        <w:rPr>
          <w:rFonts w:asciiTheme="majorHAnsi" w:hAnsiTheme="majorHAnsi"/>
          <w:sz w:val="20"/>
          <w:szCs w:val="20"/>
        </w:rPr>
        <w:t>15 do Decreto 7.983/2013.</w:t>
      </w:r>
    </w:p>
    <w:p w14:paraId="4AD89A03"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1"/>
          <w:sz w:val="20"/>
          <w:szCs w:val="20"/>
        </w:rPr>
        <w:t xml:space="preserve"> </w:t>
      </w:r>
      <w:r w:rsidRPr="006B2F91">
        <w:rPr>
          <w:rFonts w:asciiTheme="majorHAnsi" w:hAnsiTheme="majorHAnsi"/>
          <w:sz w:val="20"/>
          <w:szCs w:val="20"/>
        </w:rPr>
        <w:t>- Em caso de consórcio, o licitante vencedor é obrigado a promover, no prazo de até 30 (trinta) dias</w:t>
      </w:r>
      <w:r w:rsidRPr="006B2F91">
        <w:rPr>
          <w:rFonts w:asciiTheme="majorHAnsi" w:hAnsiTheme="majorHAnsi"/>
          <w:spacing w:val="-57"/>
          <w:sz w:val="20"/>
          <w:szCs w:val="20"/>
        </w:rPr>
        <w:t xml:space="preserve"> </w:t>
      </w:r>
      <w:r w:rsidRPr="006B2F91">
        <w:rPr>
          <w:rFonts w:asciiTheme="majorHAnsi" w:hAnsiTheme="majorHAnsi"/>
          <w:sz w:val="20"/>
          <w:szCs w:val="20"/>
        </w:rPr>
        <w:t>corridos,</w:t>
      </w:r>
      <w:r w:rsidRPr="006B2F91">
        <w:rPr>
          <w:rFonts w:asciiTheme="majorHAnsi" w:hAnsiTheme="majorHAnsi"/>
          <w:spacing w:val="-13"/>
          <w:sz w:val="20"/>
          <w:szCs w:val="20"/>
        </w:rPr>
        <w:t xml:space="preserve"> </w:t>
      </w:r>
      <w:r w:rsidRPr="006B2F91">
        <w:rPr>
          <w:rFonts w:asciiTheme="majorHAnsi" w:hAnsiTheme="majorHAnsi"/>
          <w:sz w:val="20"/>
          <w:szCs w:val="20"/>
        </w:rPr>
        <w:t>prorrogável</w:t>
      </w:r>
      <w:r w:rsidRPr="006B2F91">
        <w:rPr>
          <w:rFonts w:asciiTheme="majorHAnsi" w:hAnsiTheme="majorHAnsi"/>
          <w:spacing w:val="-13"/>
          <w:sz w:val="20"/>
          <w:szCs w:val="20"/>
        </w:rPr>
        <w:t xml:space="preserve"> </w:t>
      </w:r>
      <w:r w:rsidRPr="006B2F91">
        <w:rPr>
          <w:rFonts w:asciiTheme="majorHAnsi" w:hAnsiTheme="majorHAnsi"/>
          <w:sz w:val="20"/>
          <w:szCs w:val="20"/>
        </w:rPr>
        <w:t>por</w:t>
      </w:r>
      <w:r w:rsidRPr="006B2F91">
        <w:rPr>
          <w:rFonts w:asciiTheme="majorHAnsi" w:hAnsiTheme="majorHAnsi"/>
          <w:spacing w:val="-12"/>
          <w:sz w:val="20"/>
          <w:szCs w:val="20"/>
        </w:rPr>
        <w:t xml:space="preserve"> </w:t>
      </w:r>
      <w:r w:rsidRPr="006B2F91">
        <w:rPr>
          <w:rFonts w:asciiTheme="majorHAnsi" w:hAnsiTheme="majorHAnsi"/>
          <w:sz w:val="20"/>
          <w:szCs w:val="20"/>
        </w:rPr>
        <w:t>igual</w:t>
      </w:r>
      <w:r w:rsidRPr="006B2F91">
        <w:rPr>
          <w:rFonts w:asciiTheme="majorHAnsi" w:hAnsiTheme="majorHAnsi"/>
          <w:spacing w:val="-12"/>
          <w:sz w:val="20"/>
          <w:szCs w:val="20"/>
        </w:rPr>
        <w:t xml:space="preserve"> </w:t>
      </w:r>
      <w:r w:rsidRPr="006B2F91">
        <w:rPr>
          <w:rFonts w:asciiTheme="majorHAnsi" w:hAnsiTheme="majorHAnsi"/>
          <w:sz w:val="20"/>
          <w:szCs w:val="20"/>
        </w:rPr>
        <w:t>período,</w:t>
      </w:r>
      <w:r w:rsidRPr="006B2F91">
        <w:rPr>
          <w:rFonts w:asciiTheme="majorHAnsi" w:hAnsiTheme="majorHAnsi"/>
          <w:spacing w:val="-14"/>
          <w:sz w:val="20"/>
          <w:szCs w:val="20"/>
        </w:rPr>
        <w:t xml:space="preserve"> </w:t>
      </w:r>
      <w:r w:rsidRPr="006B2F91">
        <w:rPr>
          <w:rFonts w:asciiTheme="majorHAnsi" w:hAnsiTheme="majorHAnsi"/>
          <w:sz w:val="20"/>
          <w:szCs w:val="20"/>
        </w:rPr>
        <w:t>a</w:t>
      </w:r>
      <w:r w:rsidRPr="006B2F91">
        <w:rPr>
          <w:rFonts w:asciiTheme="majorHAnsi" w:hAnsiTheme="majorHAnsi"/>
          <w:spacing w:val="-14"/>
          <w:sz w:val="20"/>
          <w:szCs w:val="20"/>
        </w:rPr>
        <w:t xml:space="preserve"> </w:t>
      </w:r>
      <w:r w:rsidRPr="006B2F91">
        <w:rPr>
          <w:rFonts w:asciiTheme="majorHAnsi" w:hAnsiTheme="majorHAnsi"/>
          <w:sz w:val="20"/>
          <w:szCs w:val="20"/>
        </w:rPr>
        <w:t>critério</w:t>
      </w:r>
      <w:r w:rsidRPr="006B2F91">
        <w:rPr>
          <w:rFonts w:asciiTheme="majorHAnsi" w:hAnsiTheme="majorHAnsi"/>
          <w:spacing w:val="-14"/>
          <w:sz w:val="20"/>
          <w:szCs w:val="20"/>
        </w:rPr>
        <w:t xml:space="preserve"> </w:t>
      </w:r>
      <w:r w:rsidRPr="006B2F91">
        <w:rPr>
          <w:rFonts w:asciiTheme="majorHAnsi" w:hAnsiTheme="majorHAnsi"/>
          <w:sz w:val="20"/>
          <w:szCs w:val="20"/>
        </w:rPr>
        <w:t>da</w:t>
      </w:r>
      <w:r w:rsidRPr="006B2F91">
        <w:rPr>
          <w:rFonts w:asciiTheme="majorHAnsi" w:hAnsiTheme="majorHAnsi"/>
          <w:spacing w:val="-14"/>
          <w:sz w:val="20"/>
          <w:szCs w:val="20"/>
        </w:rPr>
        <w:t xml:space="preserve"> </w:t>
      </w:r>
      <w:r w:rsidRPr="006B2F91">
        <w:rPr>
          <w:rFonts w:asciiTheme="majorHAnsi" w:hAnsiTheme="majorHAnsi"/>
          <w:sz w:val="20"/>
          <w:szCs w:val="20"/>
        </w:rPr>
        <w:t>Administração,</w:t>
      </w:r>
      <w:r w:rsidRPr="006B2F91">
        <w:rPr>
          <w:rFonts w:asciiTheme="majorHAnsi" w:hAnsiTheme="majorHAnsi"/>
          <w:spacing w:val="-13"/>
          <w:sz w:val="20"/>
          <w:szCs w:val="20"/>
        </w:rPr>
        <w:t xml:space="preserve"> </w:t>
      </w:r>
      <w:r w:rsidRPr="006B2F91">
        <w:rPr>
          <w:rFonts w:asciiTheme="majorHAnsi" w:hAnsiTheme="majorHAnsi"/>
          <w:sz w:val="20"/>
          <w:szCs w:val="20"/>
        </w:rPr>
        <w:t>a</w:t>
      </w:r>
      <w:r w:rsidRPr="006B2F91">
        <w:rPr>
          <w:rFonts w:asciiTheme="majorHAnsi" w:hAnsiTheme="majorHAnsi"/>
          <w:spacing w:val="-13"/>
          <w:sz w:val="20"/>
          <w:szCs w:val="20"/>
        </w:rPr>
        <w:t xml:space="preserve"> </w:t>
      </w:r>
      <w:r w:rsidRPr="006B2F91">
        <w:rPr>
          <w:rFonts w:asciiTheme="majorHAnsi" w:hAnsiTheme="majorHAnsi"/>
          <w:sz w:val="20"/>
          <w:szCs w:val="20"/>
        </w:rPr>
        <w:t>constituição</w:t>
      </w:r>
      <w:r w:rsidRPr="006B2F91">
        <w:rPr>
          <w:rFonts w:asciiTheme="majorHAnsi" w:hAnsiTheme="majorHAnsi"/>
          <w:spacing w:val="-10"/>
          <w:sz w:val="20"/>
          <w:szCs w:val="20"/>
        </w:rPr>
        <w:t xml:space="preserve"> </w:t>
      </w:r>
      <w:r w:rsidRPr="006B2F91">
        <w:rPr>
          <w:rFonts w:asciiTheme="majorHAnsi" w:hAnsiTheme="majorHAnsi"/>
          <w:sz w:val="20"/>
          <w:szCs w:val="20"/>
        </w:rPr>
        <w:t>e</w:t>
      </w:r>
      <w:r w:rsidRPr="006B2F91">
        <w:rPr>
          <w:rFonts w:asciiTheme="majorHAnsi" w:hAnsiTheme="majorHAnsi"/>
          <w:spacing w:val="-12"/>
          <w:sz w:val="20"/>
          <w:szCs w:val="20"/>
        </w:rPr>
        <w:t xml:space="preserve"> </w:t>
      </w:r>
      <w:r w:rsidRPr="006B2F91">
        <w:rPr>
          <w:rFonts w:asciiTheme="majorHAnsi" w:hAnsiTheme="majorHAnsi"/>
          <w:sz w:val="20"/>
          <w:szCs w:val="20"/>
        </w:rPr>
        <w:t>o</w:t>
      </w:r>
      <w:r w:rsidRPr="006B2F91">
        <w:rPr>
          <w:rFonts w:asciiTheme="majorHAnsi" w:hAnsiTheme="majorHAnsi"/>
          <w:spacing w:val="-9"/>
          <w:sz w:val="20"/>
          <w:szCs w:val="20"/>
        </w:rPr>
        <w:t xml:space="preserve"> </w:t>
      </w:r>
      <w:r w:rsidRPr="006B2F91">
        <w:rPr>
          <w:rFonts w:asciiTheme="majorHAnsi" w:hAnsiTheme="majorHAnsi"/>
          <w:sz w:val="20"/>
          <w:szCs w:val="20"/>
        </w:rPr>
        <w:t>registro</w:t>
      </w:r>
      <w:r w:rsidRPr="006B2F91">
        <w:rPr>
          <w:rFonts w:asciiTheme="majorHAnsi" w:hAnsiTheme="majorHAnsi"/>
          <w:spacing w:val="-10"/>
          <w:sz w:val="20"/>
          <w:szCs w:val="20"/>
        </w:rPr>
        <w:t xml:space="preserve"> </w:t>
      </w:r>
      <w:r w:rsidRPr="006B2F91">
        <w:rPr>
          <w:rFonts w:asciiTheme="majorHAnsi" w:hAnsiTheme="majorHAnsi"/>
          <w:sz w:val="20"/>
          <w:szCs w:val="20"/>
        </w:rPr>
        <w:t>do</w:t>
      </w:r>
      <w:r w:rsidRPr="006B2F91">
        <w:rPr>
          <w:rFonts w:asciiTheme="majorHAnsi" w:hAnsiTheme="majorHAnsi"/>
          <w:spacing w:val="-9"/>
          <w:sz w:val="20"/>
          <w:szCs w:val="20"/>
        </w:rPr>
        <w:t xml:space="preserve"> </w:t>
      </w:r>
      <w:r w:rsidRPr="006B2F91">
        <w:rPr>
          <w:rFonts w:asciiTheme="majorHAnsi" w:hAnsiTheme="majorHAnsi"/>
          <w:sz w:val="20"/>
          <w:szCs w:val="20"/>
        </w:rPr>
        <w:t>consórcio,</w:t>
      </w:r>
      <w:r w:rsidRPr="006B2F91">
        <w:rPr>
          <w:rFonts w:asciiTheme="majorHAnsi" w:hAnsiTheme="majorHAnsi"/>
          <w:spacing w:val="-58"/>
          <w:sz w:val="20"/>
          <w:szCs w:val="20"/>
        </w:rPr>
        <w:t xml:space="preserve"> </w:t>
      </w:r>
      <w:r w:rsidRPr="006B2F91">
        <w:rPr>
          <w:rFonts w:asciiTheme="majorHAnsi" w:hAnsiTheme="majorHAnsi"/>
          <w:spacing w:val="-1"/>
          <w:sz w:val="20"/>
          <w:szCs w:val="20"/>
        </w:rPr>
        <w:t>nos</w:t>
      </w:r>
      <w:r w:rsidRPr="006B2F91">
        <w:rPr>
          <w:rFonts w:asciiTheme="majorHAnsi" w:hAnsiTheme="majorHAnsi"/>
          <w:spacing w:val="-7"/>
          <w:sz w:val="20"/>
          <w:szCs w:val="20"/>
        </w:rPr>
        <w:t xml:space="preserve"> </w:t>
      </w:r>
      <w:r w:rsidRPr="006B2F91">
        <w:rPr>
          <w:rFonts w:asciiTheme="majorHAnsi" w:hAnsiTheme="majorHAnsi"/>
          <w:spacing w:val="-1"/>
          <w:sz w:val="20"/>
          <w:szCs w:val="20"/>
        </w:rPr>
        <w:t>termos</w:t>
      </w:r>
      <w:r w:rsidRPr="006B2F91">
        <w:rPr>
          <w:rFonts w:asciiTheme="majorHAnsi" w:hAnsiTheme="majorHAnsi"/>
          <w:spacing w:val="-6"/>
          <w:sz w:val="20"/>
          <w:szCs w:val="20"/>
        </w:rPr>
        <w:t xml:space="preserve"> </w:t>
      </w:r>
      <w:r w:rsidRPr="006B2F91">
        <w:rPr>
          <w:rFonts w:asciiTheme="majorHAnsi" w:hAnsiTheme="majorHAnsi"/>
          <w:spacing w:val="-1"/>
          <w:sz w:val="20"/>
          <w:szCs w:val="20"/>
        </w:rPr>
        <w:t>do</w:t>
      </w:r>
      <w:r w:rsidRPr="006B2F91">
        <w:rPr>
          <w:rFonts w:asciiTheme="majorHAnsi" w:hAnsiTheme="majorHAnsi"/>
          <w:spacing w:val="-3"/>
          <w:sz w:val="20"/>
          <w:szCs w:val="20"/>
        </w:rPr>
        <w:t xml:space="preserve"> </w:t>
      </w:r>
      <w:r w:rsidRPr="006B2F91">
        <w:rPr>
          <w:rFonts w:asciiTheme="majorHAnsi" w:hAnsiTheme="majorHAnsi"/>
          <w:sz w:val="20"/>
          <w:szCs w:val="20"/>
        </w:rPr>
        <w:t>compromisso</w:t>
      </w:r>
      <w:r w:rsidRPr="006B2F91">
        <w:rPr>
          <w:rFonts w:asciiTheme="majorHAnsi" w:hAnsiTheme="majorHAnsi"/>
          <w:spacing w:val="-2"/>
          <w:sz w:val="20"/>
          <w:szCs w:val="20"/>
        </w:rPr>
        <w:t xml:space="preserve"> </w:t>
      </w:r>
      <w:r w:rsidRPr="006B2F91">
        <w:rPr>
          <w:rFonts w:asciiTheme="majorHAnsi" w:hAnsiTheme="majorHAnsi"/>
          <w:sz w:val="20"/>
          <w:szCs w:val="20"/>
        </w:rPr>
        <w:t>referido</w:t>
      </w:r>
      <w:r w:rsidRPr="006B2F91">
        <w:rPr>
          <w:rFonts w:asciiTheme="majorHAnsi" w:hAnsiTheme="majorHAnsi"/>
          <w:spacing w:val="-2"/>
          <w:sz w:val="20"/>
          <w:szCs w:val="20"/>
        </w:rPr>
        <w:t xml:space="preserve"> </w:t>
      </w:r>
      <w:r w:rsidRPr="006B2F91">
        <w:rPr>
          <w:rFonts w:asciiTheme="majorHAnsi" w:hAnsiTheme="majorHAnsi"/>
          <w:sz w:val="20"/>
          <w:szCs w:val="20"/>
        </w:rPr>
        <w:t>no</w:t>
      </w:r>
      <w:r w:rsidRPr="006B2F91">
        <w:rPr>
          <w:rFonts w:asciiTheme="majorHAnsi" w:hAnsiTheme="majorHAnsi"/>
          <w:spacing w:val="-3"/>
          <w:sz w:val="20"/>
          <w:szCs w:val="20"/>
        </w:rPr>
        <w:t xml:space="preserve"> </w:t>
      </w:r>
      <w:r w:rsidRPr="006B2F91">
        <w:rPr>
          <w:rFonts w:asciiTheme="majorHAnsi" w:hAnsiTheme="majorHAnsi"/>
          <w:sz w:val="20"/>
          <w:szCs w:val="20"/>
        </w:rPr>
        <w:t>inciso I</w:t>
      </w:r>
      <w:r w:rsidRPr="006B2F91">
        <w:rPr>
          <w:rFonts w:asciiTheme="majorHAnsi" w:hAnsiTheme="majorHAnsi"/>
          <w:spacing w:val="-11"/>
          <w:sz w:val="20"/>
          <w:szCs w:val="20"/>
        </w:rPr>
        <w:t xml:space="preserve"> </w:t>
      </w:r>
      <w:r w:rsidRPr="006B2F91">
        <w:rPr>
          <w:rFonts w:asciiTheme="majorHAnsi" w:hAnsiTheme="majorHAnsi"/>
          <w:sz w:val="20"/>
          <w:szCs w:val="20"/>
        </w:rPr>
        <w:t>do</w:t>
      </w:r>
      <w:r w:rsidRPr="006B2F91">
        <w:rPr>
          <w:rFonts w:asciiTheme="majorHAnsi" w:hAnsiTheme="majorHAnsi"/>
          <w:spacing w:val="-3"/>
          <w:sz w:val="20"/>
          <w:szCs w:val="20"/>
        </w:rPr>
        <w:t xml:space="preserve"> </w:t>
      </w:r>
      <w:r w:rsidRPr="006B2F91">
        <w:rPr>
          <w:rFonts w:asciiTheme="majorHAnsi" w:hAnsiTheme="majorHAnsi"/>
          <w:sz w:val="20"/>
          <w:szCs w:val="20"/>
        </w:rPr>
        <w:t>artigo</w:t>
      </w:r>
      <w:r w:rsidRPr="006B2F91">
        <w:rPr>
          <w:rFonts w:asciiTheme="majorHAnsi" w:hAnsiTheme="majorHAnsi"/>
          <w:spacing w:val="-2"/>
          <w:sz w:val="20"/>
          <w:szCs w:val="20"/>
        </w:rPr>
        <w:t xml:space="preserve"> </w:t>
      </w:r>
      <w:r w:rsidRPr="006B2F91">
        <w:rPr>
          <w:rFonts w:asciiTheme="majorHAnsi" w:hAnsiTheme="majorHAnsi"/>
          <w:sz w:val="20"/>
          <w:szCs w:val="20"/>
        </w:rPr>
        <w:t>15</w:t>
      </w:r>
      <w:r w:rsidRPr="006B2F91">
        <w:rPr>
          <w:rFonts w:asciiTheme="majorHAnsi" w:hAnsiTheme="majorHAnsi"/>
          <w:spacing w:val="-3"/>
          <w:sz w:val="20"/>
          <w:szCs w:val="20"/>
        </w:rPr>
        <w:t xml:space="preserve"> </w:t>
      </w:r>
      <w:r w:rsidRPr="006B2F91">
        <w:rPr>
          <w:rFonts w:asciiTheme="majorHAnsi" w:hAnsiTheme="majorHAnsi"/>
          <w:sz w:val="20"/>
          <w:szCs w:val="20"/>
        </w:rPr>
        <w:t>da</w:t>
      </w:r>
      <w:r w:rsidRPr="006B2F91">
        <w:rPr>
          <w:rFonts w:asciiTheme="majorHAnsi" w:hAnsiTheme="majorHAnsi"/>
          <w:spacing w:val="-4"/>
          <w:sz w:val="20"/>
          <w:szCs w:val="20"/>
        </w:rPr>
        <w:t xml:space="preserve"> </w:t>
      </w:r>
      <w:r w:rsidRPr="006B2F91">
        <w:rPr>
          <w:rFonts w:asciiTheme="majorHAnsi" w:hAnsiTheme="majorHAnsi"/>
          <w:sz w:val="20"/>
          <w:szCs w:val="20"/>
        </w:rPr>
        <w:t>Lei</w:t>
      </w:r>
      <w:r w:rsidRPr="006B2F91">
        <w:rPr>
          <w:rFonts w:asciiTheme="majorHAnsi" w:hAnsiTheme="majorHAnsi"/>
          <w:spacing w:val="-21"/>
          <w:sz w:val="20"/>
          <w:szCs w:val="20"/>
        </w:rPr>
        <w:t xml:space="preserve"> </w:t>
      </w:r>
      <w:r w:rsidRPr="006B2F91">
        <w:rPr>
          <w:rFonts w:asciiTheme="majorHAnsi" w:hAnsiTheme="majorHAnsi"/>
          <w:sz w:val="20"/>
          <w:szCs w:val="20"/>
        </w:rPr>
        <w:t>nº</w:t>
      </w:r>
      <w:r w:rsidRPr="006B2F91">
        <w:rPr>
          <w:rFonts w:asciiTheme="majorHAnsi" w:hAnsiTheme="majorHAnsi"/>
          <w:spacing w:val="-3"/>
          <w:sz w:val="20"/>
          <w:szCs w:val="20"/>
        </w:rPr>
        <w:t xml:space="preserve"> </w:t>
      </w:r>
      <w:r w:rsidRPr="006B2F91">
        <w:rPr>
          <w:rFonts w:asciiTheme="majorHAnsi" w:hAnsiTheme="majorHAnsi"/>
          <w:sz w:val="20"/>
          <w:szCs w:val="20"/>
        </w:rPr>
        <w:t>14.133/2021.</w:t>
      </w:r>
    </w:p>
    <w:p w14:paraId="72995208"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4"/>
          <w:sz w:val="20"/>
          <w:szCs w:val="20"/>
        </w:rPr>
        <w:t xml:space="preserve"> </w:t>
      </w:r>
      <w:r w:rsidRPr="006B2F91">
        <w:rPr>
          <w:rFonts w:asciiTheme="majorHAnsi" w:hAnsiTheme="majorHAnsi"/>
          <w:sz w:val="20"/>
          <w:szCs w:val="20"/>
        </w:rPr>
        <w:t>DA</w:t>
      </w:r>
      <w:r w:rsidRPr="006B2F91">
        <w:rPr>
          <w:rFonts w:asciiTheme="majorHAnsi" w:hAnsiTheme="majorHAnsi"/>
          <w:spacing w:val="-8"/>
          <w:sz w:val="20"/>
          <w:szCs w:val="20"/>
        </w:rPr>
        <w:t xml:space="preserve"> </w:t>
      </w:r>
      <w:r w:rsidRPr="006B2F91">
        <w:rPr>
          <w:rFonts w:asciiTheme="majorHAnsi" w:hAnsiTheme="majorHAnsi"/>
          <w:sz w:val="20"/>
          <w:szCs w:val="20"/>
        </w:rPr>
        <w:t>ASSINATURA</w:t>
      </w:r>
      <w:r w:rsidRPr="006B2F91">
        <w:rPr>
          <w:rFonts w:asciiTheme="majorHAnsi" w:hAnsiTheme="majorHAnsi"/>
          <w:spacing w:val="-8"/>
          <w:sz w:val="20"/>
          <w:szCs w:val="20"/>
        </w:rPr>
        <w:t xml:space="preserve"> </w:t>
      </w:r>
      <w:r w:rsidRPr="006B2F91">
        <w:rPr>
          <w:rFonts w:asciiTheme="majorHAnsi" w:hAnsiTheme="majorHAnsi"/>
          <w:sz w:val="20"/>
          <w:szCs w:val="20"/>
        </w:rPr>
        <w:t>ELETRÔNICA</w:t>
      </w:r>
    </w:p>
    <w:p w14:paraId="7EED0127"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A assinatura do contrato e demais documentos vinculados a este instrumento, serão realizadas</w:t>
      </w:r>
      <w:r w:rsidRPr="006B2F91">
        <w:rPr>
          <w:rFonts w:asciiTheme="majorHAnsi" w:hAnsiTheme="majorHAnsi"/>
          <w:spacing w:val="1"/>
          <w:sz w:val="20"/>
          <w:szCs w:val="20"/>
        </w:rPr>
        <w:t xml:space="preserve"> </w:t>
      </w:r>
      <w:r w:rsidRPr="006B2F91">
        <w:rPr>
          <w:rFonts w:asciiTheme="majorHAnsi" w:hAnsiTheme="majorHAnsi"/>
          <w:sz w:val="20"/>
          <w:szCs w:val="20"/>
        </w:rPr>
        <w:t>eletronicamente,</w:t>
      </w:r>
      <w:r w:rsidRPr="006B2F91">
        <w:rPr>
          <w:rFonts w:asciiTheme="majorHAnsi" w:hAnsiTheme="majorHAnsi"/>
          <w:spacing w:val="1"/>
          <w:sz w:val="20"/>
          <w:szCs w:val="20"/>
        </w:rPr>
        <w:t xml:space="preserve"> </w:t>
      </w:r>
      <w:r w:rsidRPr="006B2F91">
        <w:rPr>
          <w:rFonts w:asciiTheme="majorHAnsi" w:hAnsiTheme="majorHAnsi"/>
          <w:sz w:val="20"/>
          <w:szCs w:val="20"/>
        </w:rPr>
        <w:t>mediante</w:t>
      </w:r>
      <w:r w:rsidRPr="006B2F91">
        <w:rPr>
          <w:rFonts w:asciiTheme="majorHAnsi" w:hAnsiTheme="majorHAnsi"/>
          <w:spacing w:val="1"/>
          <w:sz w:val="20"/>
          <w:szCs w:val="20"/>
        </w:rPr>
        <w:t xml:space="preserve"> </w:t>
      </w:r>
      <w:r w:rsidRPr="006B2F91">
        <w:rPr>
          <w:rFonts w:asciiTheme="majorHAnsi" w:hAnsiTheme="majorHAnsi"/>
          <w:sz w:val="20"/>
          <w:szCs w:val="20"/>
        </w:rPr>
        <w:t>login</w:t>
      </w:r>
      <w:r w:rsidRPr="006B2F91">
        <w:rPr>
          <w:rFonts w:asciiTheme="majorHAnsi" w:hAnsiTheme="majorHAnsi"/>
          <w:spacing w:val="1"/>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senha,</w:t>
      </w:r>
      <w:r w:rsidRPr="006B2F91">
        <w:rPr>
          <w:rFonts w:asciiTheme="majorHAnsi" w:hAnsiTheme="majorHAnsi"/>
          <w:spacing w:val="1"/>
          <w:sz w:val="20"/>
          <w:szCs w:val="20"/>
        </w:rPr>
        <w:t xml:space="preserve"> </w:t>
      </w:r>
      <w:r w:rsidRPr="006B2F91">
        <w:rPr>
          <w:rFonts w:asciiTheme="majorHAnsi" w:hAnsiTheme="majorHAnsi"/>
          <w:sz w:val="20"/>
          <w:szCs w:val="20"/>
        </w:rPr>
        <w:t>devendo</w:t>
      </w:r>
      <w:r w:rsidRPr="006B2F91">
        <w:rPr>
          <w:rFonts w:asciiTheme="majorHAnsi" w:hAnsiTheme="majorHAnsi"/>
          <w:spacing w:val="1"/>
          <w:sz w:val="20"/>
          <w:szCs w:val="20"/>
        </w:rPr>
        <w:t xml:space="preserve"> </w:t>
      </w:r>
      <w:r w:rsidRPr="006B2F91">
        <w:rPr>
          <w:rFonts w:asciiTheme="majorHAnsi" w:hAnsiTheme="majorHAnsi"/>
          <w:sz w:val="20"/>
          <w:szCs w:val="20"/>
        </w:rPr>
        <w:t>o(s)</w:t>
      </w:r>
      <w:r w:rsidRPr="006B2F91">
        <w:rPr>
          <w:rFonts w:asciiTheme="majorHAnsi" w:hAnsiTheme="majorHAnsi"/>
          <w:spacing w:val="1"/>
          <w:sz w:val="20"/>
          <w:szCs w:val="20"/>
        </w:rPr>
        <w:t xml:space="preserve"> </w:t>
      </w:r>
      <w:r w:rsidRPr="006B2F91">
        <w:rPr>
          <w:rFonts w:asciiTheme="majorHAnsi" w:hAnsiTheme="majorHAnsi"/>
          <w:sz w:val="20"/>
          <w:szCs w:val="20"/>
        </w:rPr>
        <w:t>representante(s)</w:t>
      </w:r>
      <w:r w:rsidRPr="006B2F91">
        <w:rPr>
          <w:rFonts w:asciiTheme="majorHAnsi" w:hAnsiTheme="majorHAnsi"/>
          <w:spacing w:val="1"/>
          <w:sz w:val="20"/>
          <w:szCs w:val="20"/>
        </w:rPr>
        <w:t xml:space="preserve"> </w:t>
      </w:r>
      <w:proofErr w:type="gramStart"/>
      <w:r w:rsidRPr="006B2F91">
        <w:rPr>
          <w:rFonts w:asciiTheme="majorHAnsi" w:hAnsiTheme="majorHAnsi"/>
          <w:sz w:val="20"/>
          <w:szCs w:val="20"/>
        </w:rPr>
        <w:t>legal(</w:t>
      </w:r>
      <w:proofErr w:type="gramEnd"/>
      <w:r w:rsidRPr="006B2F91">
        <w:rPr>
          <w:rFonts w:asciiTheme="majorHAnsi" w:hAnsiTheme="majorHAnsi"/>
          <w:sz w:val="20"/>
          <w:szCs w:val="20"/>
        </w:rPr>
        <w:t>is)</w:t>
      </w:r>
      <w:r w:rsidRPr="006B2F91">
        <w:rPr>
          <w:rFonts w:asciiTheme="majorHAnsi" w:hAnsiTheme="majorHAnsi"/>
          <w:spacing w:val="1"/>
          <w:sz w:val="20"/>
          <w:szCs w:val="20"/>
        </w:rPr>
        <w:t xml:space="preserve"> </w:t>
      </w:r>
      <w:r w:rsidRPr="006B2F91">
        <w:rPr>
          <w:rFonts w:asciiTheme="majorHAnsi" w:hAnsiTheme="majorHAnsi"/>
          <w:sz w:val="20"/>
          <w:szCs w:val="20"/>
        </w:rPr>
        <w:t>do(s)</w:t>
      </w:r>
      <w:r w:rsidRPr="006B2F91">
        <w:rPr>
          <w:rFonts w:asciiTheme="majorHAnsi" w:hAnsiTheme="majorHAnsi"/>
          <w:spacing w:val="1"/>
          <w:sz w:val="20"/>
          <w:szCs w:val="20"/>
        </w:rPr>
        <w:t xml:space="preserve"> </w:t>
      </w:r>
      <w:r w:rsidRPr="006B2F91">
        <w:rPr>
          <w:rFonts w:asciiTheme="majorHAnsi" w:hAnsiTheme="majorHAnsi"/>
          <w:sz w:val="20"/>
          <w:szCs w:val="20"/>
        </w:rPr>
        <w:t>proponente(s)</w:t>
      </w:r>
      <w:r w:rsidRPr="006B2F91">
        <w:rPr>
          <w:rFonts w:asciiTheme="majorHAnsi" w:hAnsiTheme="majorHAnsi"/>
          <w:spacing w:val="-57"/>
          <w:sz w:val="20"/>
          <w:szCs w:val="20"/>
        </w:rPr>
        <w:t xml:space="preserve"> </w:t>
      </w:r>
      <w:r w:rsidRPr="006B2F91">
        <w:rPr>
          <w:rFonts w:asciiTheme="majorHAnsi" w:hAnsiTheme="majorHAnsi"/>
          <w:sz w:val="20"/>
          <w:szCs w:val="20"/>
        </w:rPr>
        <w:t>providenciar(em) a</w:t>
      </w:r>
      <w:r w:rsidRPr="006B2F91">
        <w:rPr>
          <w:rFonts w:asciiTheme="majorHAnsi" w:hAnsiTheme="majorHAnsi"/>
          <w:spacing w:val="-1"/>
          <w:sz w:val="20"/>
          <w:szCs w:val="20"/>
        </w:rPr>
        <w:t xml:space="preserve"> </w:t>
      </w:r>
      <w:r w:rsidRPr="006B2F91">
        <w:rPr>
          <w:rFonts w:asciiTheme="majorHAnsi" w:hAnsiTheme="majorHAnsi"/>
          <w:sz w:val="20"/>
          <w:szCs w:val="20"/>
        </w:rPr>
        <w:t>sua</w:t>
      </w:r>
      <w:r w:rsidRPr="006B2F91">
        <w:rPr>
          <w:rFonts w:asciiTheme="majorHAnsi" w:hAnsiTheme="majorHAnsi"/>
          <w:spacing w:val="-1"/>
          <w:sz w:val="20"/>
          <w:szCs w:val="20"/>
        </w:rPr>
        <w:t xml:space="preserve"> </w:t>
      </w:r>
      <w:r w:rsidRPr="006B2F91">
        <w:rPr>
          <w:rFonts w:asciiTheme="majorHAnsi" w:hAnsiTheme="majorHAnsi"/>
          <w:sz w:val="20"/>
          <w:szCs w:val="20"/>
        </w:rPr>
        <w:t>assinatura</w:t>
      </w:r>
      <w:r w:rsidRPr="006B2F91">
        <w:rPr>
          <w:rFonts w:asciiTheme="majorHAnsi" w:hAnsiTheme="majorHAnsi"/>
          <w:spacing w:val="-2"/>
          <w:sz w:val="20"/>
          <w:szCs w:val="20"/>
        </w:rPr>
        <w:t xml:space="preserve"> </w:t>
      </w:r>
      <w:r w:rsidRPr="006B2F91">
        <w:rPr>
          <w:rFonts w:asciiTheme="majorHAnsi" w:hAnsiTheme="majorHAnsi"/>
          <w:sz w:val="20"/>
          <w:szCs w:val="20"/>
        </w:rPr>
        <w:t>eletrônica</w:t>
      </w:r>
      <w:r w:rsidRPr="006B2F91">
        <w:rPr>
          <w:rFonts w:asciiTheme="majorHAnsi" w:hAnsiTheme="majorHAnsi"/>
          <w:spacing w:val="-1"/>
          <w:sz w:val="20"/>
          <w:szCs w:val="20"/>
        </w:rPr>
        <w:t xml:space="preserve"> </w:t>
      </w:r>
      <w:r w:rsidRPr="006B2F91">
        <w:rPr>
          <w:rFonts w:asciiTheme="majorHAnsi" w:hAnsiTheme="majorHAnsi"/>
          <w:sz w:val="20"/>
          <w:szCs w:val="20"/>
        </w:rPr>
        <w:t>externa.</w:t>
      </w:r>
    </w:p>
    <w:p w14:paraId="655225EF"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proofErr w:type="gramStart"/>
      <w:r w:rsidRPr="006B2F91">
        <w:rPr>
          <w:rFonts w:asciiTheme="majorHAnsi" w:hAnsiTheme="majorHAnsi"/>
          <w:sz w:val="20"/>
          <w:szCs w:val="20"/>
          <w:u w:val="single"/>
        </w:rPr>
        <w:t>Após</w:t>
      </w:r>
      <w:proofErr w:type="gramEnd"/>
      <w:r w:rsidRPr="006B2F91">
        <w:rPr>
          <w:rFonts w:asciiTheme="majorHAnsi" w:hAnsiTheme="majorHAnsi"/>
          <w:sz w:val="20"/>
          <w:szCs w:val="20"/>
          <w:u w:val="single"/>
        </w:rPr>
        <w:t xml:space="preserve"> declarado vencedor o(s) representante(s) legal(is) do(s) proponente(s) deverá(ão) estar com o</w:t>
      </w:r>
      <w:r w:rsidRPr="006B2F91">
        <w:rPr>
          <w:rFonts w:asciiTheme="majorHAnsi" w:hAnsiTheme="majorHAnsi"/>
          <w:spacing w:val="1"/>
          <w:sz w:val="20"/>
          <w:szCs w:val="20"/>
        </w:rPr>
        <w:t xml:space="preserve"> </w:t>
      </w:r>
      <w:r w:rsidRPr="006B2F91">
        <w:rPr>
          <w:rFonts w:asciiTheme="majorHAnsi" w:hAnsiTheme="majorHAnsi"/>
          <w:sz w:val="20"/>
          <w:szCs w:val="20"/>
          <w:u w:val="single"/>
        </w:rPr>
        <w:t>seu usuário externo certificado para fins de efetuar a assinatura eletrônica, sob pena de decair do direito de</w:t>
      </w:r>
      <w:r w:rsidRPr="006B2F91">
        <w:rPr>
          <w:rFonts w:asciiTheme="majorHAnsi" w:hAnsiTheme="majorHAnsi"/>
          <w:spacing w:val="-57"/>
          <w:sz w:val="20"/>
          <w:szCs w:val="20"/>
        </w:rPr>
        <w:t xml:space="preserve"> </w:t>
      </w:r>
      <w:r w:rsidRPr="006B2F91">
        <w:rPr>
          <w:rFonts w:asciiTheme="majorHAnsi" w:hAnsiTheme="majorHAnsi"/>
          <w:spacing w:val="-1"/>
          <w:sz w:val="20"/>
          <w:szCs w:val="20"/>
          <w:u w:val="single"/>
        </w:rPr>
        <w:t>assinar</w:t>
      </w:r>
      <w:r w:rsidRPr="006B2F91">
        <w:rPr>
          <w:rFonts w:asciiTheme="majorHAnsi" w:hAnsiTheme="majorHAnsi"/>
          <w:spacing w:val="-15"/>
          <w:sz w:val="20"/>
          <w:szCs w:val="20"/>
          <w:u w:val="single"/>
        </w:rPr>
        <w:t xml:space="preserve"> </w:t>
      </w:r>
      <w:r w:rsidRPr="006B2F91">
        <w:rPr>
          <w:rFonts w:asciiTheme="majorHAnsi" w:hAnsiTheme="majorHAnsi"/>
          <w:spacing w:val="-1"/>
          <w:sz w:val="20"/>
          <w:szCs w:val="20"/>
          <w:u w:val="single"/>
        </w:rPr>
        <w:t>o</w:t>
      </w:r>
      <w:r w:rsidRPr="006B2F91">
        <w:rPr>
          <w:rFonts w:asciiTheme="majorHAnsi" w:hAnsiTheme="majorHAnsi"/>
          <w:spacing w:val="-10"/>
          <w:sz w:val="20"/>
          <w:szCs w:val="20"/>
          <w:u w:val="single"/>
        </w:rPr>
        <w:t xml:space="preserve"> </w:t>
      </w:r>
      <w:r w:rsidRPr="006B2F91">
        <w:rPr>
          <w:rFonts w:asciiTheme="majorHAnsi" w:hAnsiTheme="majorHAnsi"/>
          <w:spacing w:val="-1"/>
          <w:sz w:val="20"/>
          <w:szCs w:val="20"/>
          <w:u w:val="single"/>
        </w:rPr>
        <w:t>Contrato</w:t>
      </w:r>
      <w:r w:rsidRPr="006B2F91">
        <w:rPr>
          <w:rFonts w:asciiTheme="majorHAnsi" w:hAnsiTheme="majorHAnsi"/>
          <w:spacing w:val="-9"/>
          <w:sz w:val="20"/>
          <w:szCs w:val="20"/>
          <w:u w:val="single"/>
        </w:rPr>
        <w:t xml:space="preserve"> </w:t>
      </w:r>
      <w:r w:rsidRPr="006B2F91">
        <w:rPr>
          <w:rFonts w:asciiTheme="majorHAnsi" w:hAnsiTheme="majorHAnsi"/>
          <w:spacing w:val="-1"/>
          <w:sz w:val="20"/>
          <w:szCs w:val="20"/>
          <w:u w:val="single"/>
        </w:rPr>
        <w:t>e/ou</w:t>
      </w:r>
      <w:r w:rsidRPr="006B2F91">
        <w:rPr>
          <w:rFonts w:asciiTheme="majorHAnsi" w:hAnsiTheme="majorHAnsi"/>
          <w:spacing w:val="-14"/>
          <w:sz w:val="20"/>
          <w:szCs w:val="20"/>
          <w:u w:val="single"/>
        </w:rPr>
        <w:t xml:space="preserve"> </w:t>
      </w:r>
      <w:r w:rsidRPr="006B2F91">
        <w:rPr>
          <w:rFonts w:asciiTheme="majorHAnsi" w:hAnsiTheme="majorHAnsi"/>
          <w:sz w:val="20"/>
          <w:szCs w:val="20"/>
          <w:u w:val="single"/>
        </w:rPr>
        <w:t>eventuais</w:t>
      </w:r>
      <w:r w:rsidRPr="006B2F91">
        <w:rPr>
          <w:rFonts w:asciiTheme="majorHAnsi" w:hAnsiTheme="majorHAnsi"/>
          <w:spacing w:val="-11"/>
          <w:sz w:val="20"/>
          <w:szCs w:val="20"/>
          <w:u w:val="single"/>
        </w:rPr>
        <w:t xml:space="preserve"> </w:t>
      </w:r>
      <w:r w:rsidRPr="006B2F91">
        <w:rPr>
          <w:rFonts w:asciiTheme="majorHAnsi" w:hAnsiTheme="majorHAnsi"/>
          <w:sz w:val="20"/>
          <w:szCs w:val="20"/>
          <w:u w:val="single"/>
        </w:rPr>
        <w:t>alterações,</w:t>
      </w:r>
      <w:r w:rsidRPr="006B2F91">
        <w:rPr>
          <w:rFonts w:asciiTheme="majorHAnsi" w:hAnsiTheme="majorHAnsi"/>
          <w:spacing w:val="-9"/>
          <w:sz w:val="20"/>
          <w:szCs w:val="20"/>
          <w:u w:val="single"/>
        </w:rPr>
        <w:t xml:space="preserve"> </w:t>
      </w:r>
      <w:r w:rsidRPr="006B2F91">
        <w:rPr>
          <w:rFonts w:asciiTheme="majorHAnsi" w:hAnsiTheme="majorHAnsi"/>
          <w:sz w:val="20"/>
          <w:szCs w:val="20"/>
          <w:u w:val="single"/>
        </w:rPr>
        <w:t>sem</w:t>
      </w:r>
      <w:r w:rsidRPr="006B2F91">
        <w:rPr>
          <w:rFonts w:asciiTheme="majorHAnsi" w:hAnsiTheme="majorHAnsi"/>
          <w:spacing w:val="-14"/>
          <w:sz w:val="20"/>
          <w:szCs w:val="20"/>
          <w:u w:val="single"/>
        </w:rPr>
        <w:t xml:space="preserve"> </w:t>
      </w:r>
      <w:r w:rsidRPr="006B2F91">
        <w:rPr>
          <w:rFonts w:asciiTheme="majorHAnsi" w:hAnsiTheme="majorHAnsi"/>
          <w:sz w:val="20"/>
          <w:szCs w:val="20"/>
          <w:u w:val="single"/>
        </w:rPr>
        <w:t>prejuízo</w:t>
      </w:r>
      <w:r w:rsidRPr="006B2F91">
        <w:rPr>
          <w:rFonts w:asciiTheme="majorHAnsi" w:hAnsiTheme="majorHAnsi"/>
          <w:spacing w:val="-9"/>
          <w:sz w:val="20"/>
          <w:szCs w:val="20"/>
          <w:u w:val="single"/>
        </w:rPr>
        <w:t xml:space="preserve"> </w:t>
      </w:r>
      <w:r w:rsidRPr="006B2F91">
        <w:rPr>
          <w:rFonts w:asciiTheme="majorHAnsi" w:hAnsiTheme="majorHAnsi"/>
          <w:sz w:val="20"/>
          <w:szCs w:val="20"/>
          <w:u w:val="single"/>
        </w:rPr>
        <w:t>das</w:t>
      </w:r>
      <w:r w:rsidRPr="006B2F91">
        <w:rPr>
          <w:rFonts w:asciiTheme="majorHAnsi" w:hAnsiTheme="majorHAnsi"/>
          <w:sz w:val="20"/>
          <w:szCs w:val="20"/>
        </w:rPr>
        <w:t xml:space="preserve"> </w:t>
      </w:r>
      <w:r w:rsidRPr="006B2F91">
        <w:rPr>
          <w:rFonts w:asciiTheme="majorHAnsi" w:hAnsiTheme="majorHAnsi"/>
          <w:sz w:val="20"/>
          <w:szCs w:val="20"/>
          <w:u w:val="single"/>
        </w:rPr>
        <w:t>sanções previstas no edital.</w:t>
      </w:r>
    </w:p>
    <w:p w14:paraId="1B8629E7"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pacing w:val="-2"/>
          <w:sz w:val="20"/>
          <w:szCs w:val="20"/>
        </w:rPr>
        <w:t xml:space="preserve">- </w:t>
      </w:r>
      <w:r w:rsidRPr="006B2F91">
        <w:rPr>
          <w:rFonts w:asciiTheme="majorHAnsi" w:hAnsiTheme="majorHAnsi"/>
          <w:spacing w:val="-2"/>
          <w:sz w:val="20"/>
          <w:szCs w:val="20"/>
          <w:u w:val="single"/>
        </w:rPr>
        <w:t xml:space="preserve">É de responsabilidade exclusiva do(s) representante(s) </w:t>
      </w:r>
      <w:proofErr w:type="gramStart"/>
      <w:r w:rsidRPr="006B2F91">
        <w:rPr>
          <w:rFonts w:asciiTheme="majorHAnsi" w:hAnsiTheme="majorHAnsi"/>
          <w:spacing w:val="-1"/>
          <w:sz w:val="20"/>
          <w:szCs w:val="20"/>
          <w:u w:val="single"/>
        </w:rPr>
        <w:t>legal(</w:t>
      </w:r>
      <w:proofErr w:type="gramEnd"/>
      <w:r w:rsidRPr="006B2F91">
        <w:rPr>
          <w:rFonts w:asciiTheme="majorHAnsi" w:hAnsiTheme="majorHAnsi"/>
          <w:spacing w:val="-1"/>
          <w:sz w:val="20"/>
          <w:szCs w:val="20"/>
          <w:u w:val="single"/>
        </w:rPr>
        <w:t>is) do(s) proponente(s)/interessado(s) a</w:t>
      </w:r>
      <w:r w:rsidRPr="006B2F91">
        <w:rPr>
          <w:rFonts w:asciiTheme="majorHAnsi" w:hAnsiTheme="majorHAnsi"/>
          <w:spacing w:val="-57"/>
          <w:sz w:val="20"/>
          <w:szCs w:val="20"/>
        </w:rPr>
        <w:t xml:space="preserve"> </w:t>
      </w:r>
      <w:r w:rsidRPr="006B2F91">
        <w:rPr>
          <w:rFonts w:asciiTheme="majorHAnsi" w:hAnsiTheme="majorHAnsi"/>
          <w:sz w:val="20"/>
          <w:szCs w:val="20"/>
          <w:u w:val="single"/>
        </w:rPr>
        <w:t>solicitação</w:t>
      </w:r>
      <w:r w:rsidRPr="006B2F91">
        <w:rPr>
          <w:rFonts w:asciiTheme="majorHAnsi" w:hAnsiTheme="majorHAnsi"/>
          <w:spacing w:val="-5"/>
          <w:sz w:val="20"/>
          <w:szCs w:val="20"/>
          <w:u w:val="single"/>
        </w:rPr>
        <w:t xml:space="preserve"> </w:t>
      </w:r>
      <w:r w:rsidRPr="006B2F91">
        <w:rPr>
          <w:rFonts w:asciiTheme="majorHAnsi" w:hAnsiTheme="majorHAnsi"/>
          <w:sz w:val="20"/>
          <w:szCs w:val="20"/>
          <w:u w:val="single"/>
        </w:rPr>
        <w:t>da</w:t>
      </w:r>
      <w:r w:rsidRPr="006B2F91">
        <w:rPr>
          <w:rFonts w:asciiTheme="majorHAnsi" w:hAnsiTheme="majorHAnsi"/>
          <w:spacing w:val="-9"/>
          <w:sz w:val="20"/>
          <w:szCs w:val="20"/>
          <w:u w:val="single"/>
        </w:rPr>
        <w:t xml:space="preserve"> </w:t>
      </w:r>
      <w:r w:rsidRPr="006B2F91">
        <w:rPr>
          <w:rFonts w:asciiTheme="majorHAnsi" w:hAnsiTheme="majorHAnsi"/>
          <w:sz w:val="20"/>
          <w:szCs w:val="20"/>
          <w:u w:val="single"/>
        </w:rPr>
        <w:t>criação</w:t>
      </w:r>
      <w:r w:rsidRPr="006B2F91">
        <w:rPr>
          <w:rFonts w:asciiTheme="majorHAnsi" w:hAnsiTheme="majorHAnsi"/>
          <w:spacing w:val="-5"/>
          <w:sz w:val="20"/>
          <w:szCs w:val="20"/>
          <w:u w:val="single"/>
        </w:rPr>
        <w:t xml:space="preserve"> </w:t>
      </w:r>
      <w:r w:rsidRPr="006B2F91">
        <w:rPr>
          <w:rFonts w:asciiTheme="majorHAnsi" w:hAnsiTheme="majorHAnsi"/>
          <w:sz w:val="20"/>
          <w:szCs w:val="20"/>
          <w:u w:val="single"/>
        </w:rPr>
        <w:t>da</w:t>
      </w:r>
      <w:r w:rsidRPr="006B2F91">
        <w:rPr>
          <w:rFonts w:asciiTheme="majorHAnsi" w:hAnsiTheme="majorHAnsi"/>
          <w:spacing w:val="-6"/>
          <w:sz w:val="20"/>
          <w:szCs w:val="20"/>
          <w:u w:val="single"/>
        </w:rPr>
        <w:t xml:space="preserve"> </w:t>
      </w:r>
      <w:r w:rsidRPr="006B2F91">
        <w:rPr>
          <w:rFonts w:asciiTheme="majorHAnsi" w:hAnsiTheme="majorHAnsi"/>
          <w:sz w:val="20"/>
          <w:szCs w:val="20"/>
          <w:u w:val="single"/>
        </w:rPr>
        <w:t>assinatura</w:t>
      </w:r>
      <w:r w:rsidRPr="006B2F91">
        <w:rPr>
          <w:rFonts w:asciiTheme="majorHAnsi" w:hAnsiTheme="majorHAnsi"/>
          <w:spacing w:val="-8"/>
          <w:sz w:val="20"/>
          <w:szCs w:val="20"/>
          <w:u w:val="single"/>
        </w:rPr>
        <w:t xml:space="preserve"> </w:t>
      </w:r>
      <w:r w:rsidRPr="006B2F91">
        <w:rPr>
          <w:rFonts w:asciiTheme="majorHAnsi" w:hAnsiTheme="majorHAnsi"/>
          <w:sz w:val="20"/>
          <w:szCs w:val="20"/>
          <w:u w:val="single"/>
        </w:rPr>
        <w:t>eletrônica.</w:t>
      </w:r>
    </w:p>
    <w:p w14:paraId="050241DD" w14:textId="77777777" w:rsidR="00A60293" w:rsidRPr="006B2F91" w:rsidRDefault="00A60293"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pacing w:val="-2"/>
          <w:sz w:val="20"/>
          <w:szCs w:val="20"/>
        </w:rPr>
        <w:t>–</w:t>
      </w:r>
      <w:r w:rsidRPr="006B2F91">
        <w:rPr>
          <w:rFonts w:asciiTheme="majorHAnsi" w:hAnsiTheme="majorHAnsi"/>
          <w:sz w:val="20"/>
          <w:szCs w:val="20"/>
        </w:rPr>
        <w:t xml:space="preserve"> Caso o proprietario ou o representante da empresa não tenha certificado para assinatura eletronica a mesma podera ser feita a proprio punho.</w:t>
      </w:r>
    </w:p>
    <w:p w14:paraId="42A55E94" w14:textId="77777777" w:rsidR="003D2D65" w:rsidRPr="006B2F91" w:rsidRDefault="003D2D65" w:rsidP="006B2F91">
      <w:pPr>
        <w:pStyle w:val="Corpodetexto"/>
        <w:ind w:left="0" w:right="-2"/>
        <w:jc w:val="both"/>
        <w:rPr>
          <w:rFonts w:asciiTheme="majorHAnsi" w:hAnsiTheme="majorHAnsi"/>
          <w:sz w:val="20"/>
          <w:szCs w:val="20"/>
        </w:rPr>
      </w:pPr>
    </w:p>
    <w:p w14:paraId="5D2A1C72"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8"/>
          <w:sz w:val="20"/>
          <w:szCs w:val="20"/>
        </w:rPr>
        <w:t xml:space="preserve"> </w:t>
      </w:r>
      <w:r w:rsidRPr="006B2F91">
        <w:rPr>
          <w:rFonts w:asciiTheme="majorHAnsi" w:hAnsiTheme="majorHAnsi"/>
          <w:sz w:val="20"/>
          <w:szCs w:val="20"/>
        </w:rPr>
        <w:t>DOS</w:t>
      </w:r>
      <w:r w:rsidRPr="006B2F91">
        <w:rPr>
          <w:rFonts w:asciiTheme="majorHAnsi" w:hAnsiTheme="majorHAnsi"/>
          <w:spacing w:val="2"/>
          <w:sz w:val="20"/>
          <w:szCs w:val="20"/>
        </w:rPr>
        <w:t xml:space="preserve"> </w:t>
      </w:r>
      <w:r w:rsidRPr="006B2F91">
        <w:rPr>
          <w:rFonts w:asciiTheme="majorHAnsi" w:hAnsiTheme="majorHAnsi"/>
          <w:sz w:val="20"/>
          <w:szCs w:val="20"/>
        </w:rPr>
        <w:t>PRAZOS</w:t>
      </w:r>
      <w:r w:rsidRPr="006B2F91">
        <w:rPr>
          <w:rFonts w:asciiTheme="majorHAnsi" w:hAnsiTheme="majorHAnsi"/>
          <w:spacing w:val="2"/>
          <w:sz w:val="20"/>
          <w:szCs w:val="20"/>
        </w:rPr>
        <w:t xml:space="preserve"> </w:t>
      </w:r>
      <w:r w:rsidRPr="006B2F91">
        <w:rPr>
          <w:rFonts w:asciiTheme="majorHAnsi" w:hAnsiTheme="majorHAnsi"/>
          <w:sz w:val="20"/>
          <w:szCs w:val="20"/>
        </w:rPr>
        <w:t>E</w:t>
      </w:r>
      <w:r w:rsidRPr="006B2F91">
        <w:rPr>
          <w:rFonts w:asciiTheme="majorHAnsi" w:hAnsiTheme="majorHAnsi"/>
          <w:spacing w:val="-9"/>
          <w:sz w:val="20"/>
          <w:szCs w:val="20"/>
        </w:rPr>
        <w:t xml:space="preserve"> </w:t>
      </w:r>
      <w:r w:rsidRPr="006B2F91">
        <w:rPr>
          <w:rFonts w:asciiTheme="majorHAnsi" w:hAnsiTheme="majorHAnsi"/>
          <w:sz w:val="20"/>
          <w:szCs w:val="20"/>
        </w:rPr>
        <w:t>DA</w:t>
      </w:r>
      <w:r w:rsidRPr="006B2F91">
        <w:rPr>
          <w:rFonts w:asciiTheme="majorHAnsi" w:hAnsiTheme="majorHAnsi"/>
          <w:spacing w:val="-10"/>
          <w:sz w:val="20"/>
          <w:szCs w:val="20"/>
        </w:rPr>
        <w:t xml:space="preserve"> </w:t>
      </w:r>
      <w:r w:rsidRPr="006B2F91">
        <w:rPr>
          <w:rFonts w:asciiTheme="majorHAnsi" w:hAnsiTheme="majorHAnsi"/>
          <w:sz w:val="20"/>
          <w:szCs w:val="20"/>
        </w:rPr>
        <w:t>FORMA</w:t>
      </w:r>
      <w:r w:rsidRPr="006B2F91">
        <w:rPr>
          <w:rFonts w:asciiTheme="majorHAnsi" w:hAnsiTheme="majorHAnsi"/>
          <w:spacing w:val="-9"/>
          <w:sz w:val="20"/>
          <w:szCs w:val="20"/>
        </w:rPr>
        <w:t xml:space="preserve"> </w:t>
      </w:r>
      <w:r w:rsidRPr="006B2F91">
        <w:rPr>
          <w:rFonts w:asciiTheme="majorHAnsi" w:hAnsiTheme="majorHAnsi"/>
          <w:sz w:val="20"/>
          <w:szCs w:val="20"/>
        </w:rPr>
        <w:t>DE</w:t>
      </w:r>
      <w:r w:rsidRPr="006B2F91">
        <w:rPr>
          <w:rFonts w:asciiTheme="majorHAnsi" w:hAnsiTheme="majorHAnsi"/>
          <w:spacing w:val="-10"/>
          <w:sz w:val="20"/>
          <w:szCs w:val="20"/>
        </w:rPr>
        <w:t xml:space="preserve"> </w:t>
      </w:r>
      <w:r w:rsidRPr="006B2F91">
        <w:rPr>
          <w:rFonts w:asciiTheme="majorHAnsi" w:hAnsiTheme="majorHAnsi"/>
          <w:sz w:val="20"/>
          <w:szCs w:val="20"/>
        </w:rPr>
        <w:t>EXECUÇÃO</w:t>
      </w:r>
      <w:r w:rsidRPr="006B2F91">
        <w:rPr>
          <w:rFonts w:asciiTheme="majorHAnsi" w:hAnsiTheme="majorHAnsi"/>
          <w:spacing w:val="-6"/>
          <w:sz w:val="20"/>
          <w:szCs w:val="20"/>
        </w:rPr>
        <w:t xml:space="preserve"> </w:t>
      </w:r>
      <w:r w:rsidRPr="006B2F91">
        <w:rPr>
          <w:rFonts w:asciiTheme="majorHAnsi" w:hAnsiTheme="majorHAnsi"/>
          <w:sz w:val="20"/>
          <w:szCs w:val="20"/>
        </w:rPr>
        <w:t>DO</w:t>
      </w:r>
      <w:r w:rsidRPr="006B2F91">
        <w:rPr>
          <w:rFonts w:asciiTheme="majorHAnsi" w:hAnsiTheme="majorHAnsi"/>
          <w:spacing w:val="-9"/>
          <w:sz w:val="20"/>
          <w:szCs w:val="20"/>
        </w:rPr>
        <w:t xml:space="preserve"> </w:t>
      </w:r>
      <w:r w:rsidRPr="006B2F91">
        <w:rPr>
          <w:rFonts w:asciiTheme="majorHAnsi" w:hAnsiTheme="majorHAnsi"/>
          <w:sz w:val="20"/>
          <w:szCs w:val="20"/>
        </w:rPr>
        <w:t>OBJETO</w:t>
      </w:r>
    </w:p>
    <w:p w14:paraId="33922299" w14:textId="3716819E"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w:t>
      </w:r>
      <w:r w:rsidRPr="006B2F91">
        <w:rPr>
          <w:rFonts w:asciiTheme="majorHAnsi" w:hAnsiTheme="majorHAnsi"/>
          <w:spacing w:val="-4"/>
          <w:sz w:val="20"/>
          <w:szCs w:val="20"/>
        </w:rPr>
        <w:t xml:space="preserve"> </w:t>
      </w:r>
      <w:r w:rsidRPr="006B2F91">
        <w:rPr>
          <w:rFonts w:asciiTheme="majorHAnsi" w:hAnsiTheme="majorHAnsi"/>
          <w:spacing w:val="-1"/>
          <w:sz w:val="20"/>
          <w:szCs w:val="20"/>
        </w:rPr>
        <w:t>O</w:t>
      </w:r>
      <w:r w:rsidRPr="006B2F91">
        <w:rPr>
          <w:rFonts w:asciiTheme="majorHAnsi" w:hAnsiTheme="majorHAnsi"/>
          <w:spacing w:val="-6"/>
          <w:sz w:val="20"/>
          <w:szCs w:val="20"/>
        </w:rPr>
        <w:t xml:space="preserve"> </w:t>
      </w:r>
      <w:r w:rsidRPr="006B2F91">
        <w:rPr>
          <w:rFonts w:asciiTheme="majorHAnsi" w:hAnsiTheme="majorHAnsi"/>
          <w:b/>
          <w:spacing w:val="-1"/>
          <w:sz w:val="20"/>
          <w:szCs w:val="20"/>
        </w:rPr>
        <w:t>prazo</w:t>
      </w:r>
      <w:r w:rsidRPr="006B2F91">
        <w:rPr>
          <w:rFonts w:asciiTheme="majorHAnsi" w:hAnsiTheme="majorHAnsi"/>
          <w:b/>
          <w:spacing w:val="-2"/>
          <w:sz w:val="20"/>
          <w:szCs w:val="20"/>
        </w:rPr>
        <w:t xml:space="preserve"> </w:t>
      </w:r>
      <w:r w:rsidRPr="006B2F91">
        <w:rPr>
          <w:rFonts w:asciiTheme="majorHAnsi" w:hAnsiTheme="majorHAnsi"/>
          <w:b/>
          <w:spacing w:val="-1"/>
          <w:sz w:val="20"/>
          <w:szCs w:val="20"/>
        </w:rPr>
        <w:t>de</w:t>
      </w:r>
      <w:r w:rsidRPr="006B2F91">
        <w:rPr>
          <w:rFonts w:asciiTheme="majorHAnsi" w:hAnsiTheme="majorHAnsi"/>
          <w:b/>
          <w:spacing w:val="-3"/>
          <w:sz w:val="20"/>
          <w:szCs w:val="20"/>
        </w:rPr>
        <w:t xml:space="preserve"> </w:t>
      </w:r>
      <w:r w:rsidRPr="006B2F91">
        <w:rPr>
          <w:rFonts w:asciiTheme="majorHAnsi" w:hAnsiTheme="majorHAnsi"/>
          <w:b/>
          <w:spacing w:val="-1"/>
          <w:sz w:val="20"/>
          <w:szCs w:val="20"/>
        </w:rPr>
        <w:t>vigência</w:t>
      </w:r>
      <w:r w:rsidRPr="006B2F91">
        <w:rPr>
          <w:rFonts w:asciiTheme="majorHAnsi" w:hAnsiTheme="majorHAnsi"/>
          <w:b/>
          <w:spacing w:val="-3"/>
          <w:sz w:val="20"/>
          <w:szCs w:val="20"/>
        </w:rPr>
        <w:t xml:space="preserve"> </w:t>
      </w:r>
      <w:r w:rsidRPr="006B2F91">
        <w:rPr>
          <w:rFonts w:asciiTheme="majorHAnsi" w:hAnsiTheme="majorHAnsi"/>
          <w:b/>
          <w:sz w:val="20"/>
          <w:szCs w:val="20"/>
        </w:rPr>
        <w:t>contratual</w:t>
      </w:r>
      <w:r w:rsidRPr="006B2F91">
        <w:rPr>
          <w:rFonts w:asciiTheme="majorHAnsi" w:hAnsiTheme="majorHAnsi"/>
          <w:b/>
          <w:spacing w:val="-14"/>
          <w:sz w:val="20"/>
          <w:szCs w:val="20"/>
        </w:rPr>
        <w:t xml:space="preserve"> </w:t>
      </w:r>
      <w:r w:rsidRPr="006B2F91">
        <w:rPr>
          <w:rFonts w:asciiTheme="majorHAnsi" w:hAnsiTheme="majorHAnsi"/>
          <w:sz w:val="20"/>
          <w:szCs w:val="20"/>
        </w:rPr>
        <w:t>será</w:t>
      </w:r>
      <w:r w:rsidRPr="006B2F91">
        <w:rPr>
          <w:rFonts w:asciiTheme="majorHAnsi" w:hAnsiTheme="majorHAnsi"/>
          <w:spacing w:val="-5"/>
          <w:sz w:val="20"/>
          <w:szCs w:val="20"/>
        </w:rPr>
        <w:t xml:space="preserve"> </w:t>
      </w:r>
      <w:r w:rsidRPr="006B2F91">
        <w:rPr>
          <w:rFonts w:asciiTheme="majorHAnsi" w:hAnsiTheme="majorHAnsi"/>
          <w:sz w:val="20"/>
          <w:szCs w:val="20"/>
        </w:rPr>
        <w:t>de</w:t>
      </w:r>
      <w:r w:rsidRPr="006B2F91">
        <w:rPr>
          <w:rFonts w:asciiTheme="majorHAnsi" w:hAnsiTheme="majorHAnsi"/>
          <w:spacing w:val="-4"/>
          <w:sz w:val="20"/>
          <w:szCs w:val="20"/>
        </w:rPr>
        <w:t xml:space="preserve"> </w:t>
      </w:r>
      <w:r w:rsidR="008F39CD" w:rsidRPr="006B2F91">
        <w:rPr>
          <w:rFonts w:asciiTheme="majorHAnsi" w:hAnsiTheme="majorHAnsi"/>
          <w:spacing w:val="-4"/>
          <w:sz w:val="20"/>
          <w:szCs w:val="20"/>
        </w:rPr>
        <w:t>12</w:t>
      </w:r>
      <w:r w:rsidR="00671510" w:rsidRPr="006B2F91">
        <w:rPr>
          <w:rFonts w:asciiTheme="majorHAnsi" w:hAnsiTheme="majorHAnsi"/>
          <w:spacing w:val="-4"/>
          <w:sz w:val="20"/>
          <w:szCs w:val="20"/>
        </w:rPr>
        <w:t xml:space="preserve"> meses</w:t>
      </w:r>
      <w:r w:rsidRPr="006B2F91">
        <w:rPr>
          <w:rFonts w:asciiTheme="majorHAnsi" w:hAnsiTheme="majorHAnsi"/>
          <w:sz w:val="20"/>
          <w:szCs w:val="20"/>
        </w:rPr>
        <w:t>,</w:t>
      </w:r>
      <w:r w:rsidRPr="006B2F91">
        <w:rPr>
          <w:rFonts w:asciiTheme="majorHAnsi" w:hAnsiTheme="majorHAnsi"/>
          <w:spacing w:val="-2"/>
          <w:sz w:val="20"/>
          <w:szCs w:val="20"/>
        </w:rPr>
        <w:t xml:space="preserve"> </w:t>
      </w:r>
      <w:r w:rsidRPr="006B2F91">
        <w:rPr>
          <w:rFonts w:asciiTheme="majorHAnsi" w:hAnsiTheme="majorHAnsi"/>
          <w:sz w:val="20"/>
          <w:szCs w:val="20"/>
        </w:rPr>
        <w:t>contados</w:t>
      </w:r>
      <w:r w:rsidRPr="006B2F91">
        <w:rPr>
          <w:rFonts w:asciiTheme="majorHAnsi" w:hAnsiTheme="majorHAnsi"/>
          <w:spacing w:val="-3"/>
          <w:sz w:val="20"/>
          <w:szCs w:val="20"/>
        </w:rPr>
        <w:t xml:space="preserve"> </w:t>
      </w:r>
      <w:r w:rsidRPr="006B2F91">
        <w:rPr>
          <w:rFonts w:asciiTheme="majorHAnsi" w:hAnsiTheme="majorHAnsi"/>
          <w:sz w:val="20"/>
          <w:szCs w:val="20"/>
        </w:rPr>
        <w:t>a</w:t>
      </w:r>
      <w:r w:rsidRPr="006B2F91">
        <w:rPr>
          <w:rFonts w:asciiTheme="majorHAnsi" w:hAnsiTheme="majorHAnsi"/>
          <w:spacing w:val="-4"/>
          <w:sz w:val="20"/>
          <w:szCs w:val="20"/>
        </w:rPr>
        <w:t xml:space="preserve"> </w:t>
      </w:r>
      <w:r w:rsidRPr="006B2F91">
        <w:rPr>
          <w:rFonts w:asciiTheme="majorHAnsi" w:hAnsiTheme="majorHAnsi"/>
          <w:sz w:val="20"/>
          <w:szCs w:val="20"/>
        </w:rPr>
        <w:t>partir</w:t>
      </w:r>
      <w:r w:rsidRPr="006B2F91">
        <w:rPr>
          <w:rFonts w:asciiTheme="majorHAnsi" w:hAnsiTheme="majorHAnsi"/>
          <w:spacing w:val="1"/>
          <w:sz w:val="20"/>
          <w:szCs w:val="20"/>
        </w:rPr>
        <w:t xml:space="preserve"> </w:t>
      </w:r>
      <w:r w:rsidRPr="006B2F91">
        <w:rPr>
          <w:rFonts w:asciiTheme="majorHAnsi" w:hAnsiTheme="majorHAnsi"/>
          <w:sz w:val="20"/>
          <w:szCs w:val="20"/>
        </w:rPr>
        <w:t>da</w:t>
      </w:r>
      <w:r w:rsidRPr="006B2F91">
        <w:rPr>
          <w:rFonts w:asciiTheme="majorHAnsi" w:hAnsiTheme="majorHAnsi"/>
          <w:spacing w:val="-4"/>
          <w:sz w:val="20"/>
          <w:szCs w:val="20"/>
        </w:rPr>
        <w:t xml:space="preserve"> </w:t>
      </w:r>
      <w:r w:rsidRPr="006B2F91">
        <w:rPr>
          <w:rFonts w:asciiTheme="majorHAnsi" w:hAnsiTheme="majorHAnsi"/>
          <w:sz w:val="20"/>
          <w:szCs w:val="20"/>
        </w:rPr>
        <w:t>assinatura</w:t>
      </w:r>
      <w:r w:rsidRPr="006B2F91">
        <w:rPr>
          <w:rFonts w:asciiTheme="majorHAnsi" w:hAnsiTheme="majorHAnsi"/>
          <w:spacing w:val="-3"/>
          <w:sz w:val="20"/>
          <w:szCs w:val="20"/>
        </w:rPr>
        <w:t xml:space="preserve"> </w:t>
      </w:r>
      <w:r w:rsidRPr="006B2F91">
        <w:rPr>
          <w:rFonts w:asciiTheme="majorHAnsi" w:hAnsiTheme="majorHAnsi"/>
          <w:sz w:val="20"/>
          <w:szCs w:val="20"/>
        </w:rPr>
        <w:t>do</w:t>
      </w:r>
      <w:r w:rsidRPr="006B2F91">
        <w:rPr>
          <w:rFonts w:asciiTheme="majorHAnsi" w:hAnsiTheme="majorHAnsi"/>
          <w:spacing w:val="-3"/>
          <w:sz w:val="20"/>
          <w:szCs w:val="20"/>
        </w:rPr>
        <w:t xml:space="preserve"> </w:t>
      </w:r>
      <w:r w:rsidRPr="006B2F91">
        <w:rPr>
          <w:rFonts w:asciiTheme="majorHAnsi" w:hAnsiTheme="majorHAnsi"/>
          <w:sz w:val="20"/>
          <w:szCs w:val="20"/>
        </w:rPr>
        <w:t>Contrato,</w:t>
      </w:r>
      <w:r w:rsidRPr="006B2F91">
        <w:rPr>
          <w:rFonts w:asciiTheme="majorHAnsi" w:hAnsiTheme="majorHAnsi"/>
          <w:spacing w:val="-58"/>
          <w:sz w:val="20"/>
          <w:szCs w:val="20"/>
        </w:rPr>
        <w:t xml:space="preserve"> </w:t>
      </w:r>
      <w:r w:rsidRPr="006B2F91">
        <w:rPr>
          <w:rFonts w:asciiTheme="majorHAnsi" w:hAnsiTheme="majorHAnsi"/>
          <w:sz w:val="20"/>
          <w:szCs w:val="20"/>
        </w:rPr>
        <w:t>podendo</w:t>
      </w:r>
      <w:r w:rsidRPr="006B2F91">
        <w:rPr>
          <w:rFonts w:asciiTheme="majorHAnsi" w:hAnsiTheme="majorHAnsi"/>
          <w:spacing w:val="-1"/>
          <w:sz w:val="20"/>
          <w:szCs w:val="20"/>
        </w:rPr>
        <w:t xml:space="preserve"> </w:t>
      </w:r>
      <w:r w:rsidRPr="006B2F91">
        <w:rPr>
          <w:rFonts w:asciiTheme="majorHAnsi" w:hAnsiTheme="majorHAnsi"/>
          <w:sz w:val="20"/>
          <w:szCs w:val="20"/>
        </w:rPr>
        <w:t>ser prorrogado</w:t>
      </w:r>
      <w:r w:rsidRPr="006B2F91">
        <w:rPr>
          <w:rFonts w:asciiTheme="majorHAnsi" w:hAnsiTheme="majorHAnsi"/>
          <w:spacing w:val="2"/>
          <w:sz w:val="20"/>
          <w:szCs w:val="20"/>
        </w:rPr>
        <w:t xml:space="preserve"> </w:t>
      </w:r>
      <w:r w:rsidRPr="006B2F91">
        <w:rPr>
          <w:rFonts w:asciiTheme="majorHAnsi" w:hAnsiTheme="majorHAnsi"/>
          <w:sz w:val="20"/>
          <w:szCs w:val="20"/>
        </w:rPr>
        <w:t>nos termos</w:t>
      </w:r>
      <w:r w:rsidRPr="006B2F91">
        <w:rPr>
          <w:rFonts w:asciiTheme="majorHAnsi" w:hAnsiTheme="majorHAnsi"/>
          <w:spacing w:val="-1"/>
          <w:sz w:val="20"/>
          <w:szCs w:val="20"/>
        </w:rPr>
        <w:t xml:space="preserve"> </w:t>
      </w:r>
      <w:r w:rsidRPr="006B2F91">
        <w:rPr>
          <w:rFonts w:asciiTheme="majorHAnsi" w:hAnsiTheme="majorHAnsi"/>
          <w:sz w:val="20"/>
          <w:szCs w:val="20"/>
        </w:rPr>
        <w:t>do</w:t>
      </w:r>
      <w:r w:rsidR="004B3574" w:rsidRPr="006B2F91">
        <w:rPr>
          <w:rFonts w:asciiTheme="majorHAnsi" w:hAnsiTheme="majorHAnsi"/>
          <w:sz w:val="20"/>
          <w:szCs w:val="20"/>
        </w:rPr>
        <w:t>s</w:t>
      </w:r>
      <w:r w:rsidRPr="006B2F91">
        <w:rPr>
          <w:rFonts w:asciiTheme="majorHAnsi" w:hAnsiTheme="majorHAnsi"/>
          <w:sz w:val="20"/>
          <w:szCs w:val="20"/>
        </w:rPr>
        <w:t xml:space="preserve"> artigo</w:t>
      </w:r>
      <w:r w:rsidR="004B3574" w:rsidRPr="006B2F91">
        <w:rPr>
          <w:rFonts w:asciiTheme="majorHAnsi" w:hAnsiTheme="majorHAnsi"/>
          <w:sz w:val="20"/>
          <w:szCs w:val="20"/>
        </w:rPr>
        <w:t>s 107 e</w:t>
      </w:r>
      <w:r w:rsidRPr="006B2F91">
        <w:rPr>
          <w:rFonts w:asciiTheme="majorHAnsi" w:hAnsiTheme="majorHAnsi"/>
          <w:sz w:val="20"/>
          <w:szCs w:val="20"/>
        </w:rPr>
        <w:t xml:space="preserve"> 111,</w:t>
      </w:r>
      <w:r w:rsidRPr="006B2F91">
        <w:rPr>
          <w:rFonts w:asciiTheme="majorHAnsi" w:hAnsiTheme="majorHAnsi"/>
          <w:spacing w:val="2"/>
          <w:sz w:val="20"/>
          <w:szCs w:val="20"/>
        </w:rPr>
        <w:t xml:space="preserve"> </w:t>
      </w:r>
      <w:r w:rsidRPr="006B2F91">
        <w:rPr>
          <w:rFonts w:asciiTheme="majorHAnsi" w:hAnsiTheme="majorHAnsi"/>
          <w:sz w:val="20"/>
          <w:szCs w:val="20"/>
        </w:rPr>
        <w:t>da</w:t>
      </w:r>
      <w:r w:rsidRPr="006B2F91">
        <w:rPr>
          <w:rFonts w:asciiTheme="majorHAnsi" w:hAnsiTheme="majorHAnsi"/>
          <w:spacing w:val="1"/>
          <w:sz w:val="20"/>
          <w:szCs w:val="20"/>
        </w:rPr>
        <w:t xml:space="preserve"> </w:t>
      </w:r>
      <w:r w:rsidRPr="006B2F91">
        <w:rPr>
          <w:rFonts w:asciiTheme="majorHAnsi" w:hAnsiTheme="majorHAnsi"/>
          <w:sz w:val="20"/>
          <w:szCs w:val="20"/>
        </w:rPr>
        <w:t>Lei</w:t>
      </w:r>
      <w:r w:rsidRPr="006B2F91">
        <w:rPr>
          <w:rFonts w:asciiTheme="majorHAnsi" w:hAnsiTheme="majorHAnsi"/>
          <w:spacing w:val="-15"/>
          <w:sz w:val="20"/>
          <w:szCs w:val="20"/>
        </w:rPr>
        <w:t xml:space="preserve"> </w:t>
      </w:r>
      <w:r w:rsidRPr="006B2F91">
        <w:rPr>
          <w:rFonts w:asciiTheme="majorHAnsi" w:hAnsiTheme="majorHAnsi"/>
          <w:sz w:val="20"/>
          <w:szCs w:val="20"/>
        </w:rPr>
        <w:t>nº 14.133/21.</w:t>
      </w:r>
    </w:p>
    <w:p w14:paraId="0846119D" w14:textId="10AFECB8"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xml:space="preserve">- O </w:t>
      </w:r>
      <w:r w:rsidRPr="006B2F91">
        <w:rPr>
          <w:rFonts w:asciiTheme="majorHAnsi" w:hAnsiTheme="majorHAnsi"/>
          <w:b/>
          <w:sz w:val="20"/>
          <w:szCs w:val="20"/>
        </w:rPr>
        <w:t xml:space="preserve">prazo da execução dos serviços </w:t>
      </w:r>
      <w:r w:rsidR="004B3574" w:rsidRPr="006B2F91">
        <w:rPr>
          <w:rFonts w:asciiTheme="majorHAnsi" w:hAnsiTheme="majorHAnsi"/>
          <w:sz w:val="20"/>
          <w:szCs w:val="20"/>
        </w:rPr>
        <w:t xml:space="preserve">será de </w:t>
      </w:r>
      <w:r w:rsidR="003D4AB2" w:rsidRPr="006B2F91">
        <w:rPr>
          <w:rFonts w:asciiTheme="majorHAnsi" w:hAnsiTheme="majorHAnsi"/>
          <w:sz w:val="20"/>
          <w:szCs w:val="20"/>
          <w:shd w:val="clear" w:color="auto" w:fill="BFBFBF" w:themeFill="background1" w:themeFillShade="BF"/>
        </w:rPr>
        <w:t>03 (tres</w:t>
      </w:r>
      <w:r w:rsidRPr="006B2F91">
        <w:rPr>
          <w:rFonts w:asciiTheme="majorHAnsi" w:hAnsiTheme="majorHAnsi"/>
          <w:sz w:val="20"/>
          <w:szCs w:val="20"/>
          <w:shd w:val="clear" w:color="auto" w:fill="BFBFBF" w:themeFill="background1" w:themeFillShade="BF"/>
        </w:rPr>
        <w:t>) meses</w:t>
      </w:r>
      <w:r w:rsidRPr="006B2F91">
        <w:rPr>
          <w:rFonts w:asciiTheme="majorHAnsi" w:hAnsiTheme="majorHAnsi"/>
          <w:sz w:val="20"/>
          <w:szCs w:val="20"/>
        </w:rPr>
        <w:t>, a contar da data da última assinatura</w:t>
      </w:r>
      <w:r w:rsidRPr="006B2F91">
        <w:rPr>
          <w:rFonts w:asciiTheme="majorHAnsi" w:hAnsiTheme="majorHAnsi"/>
          <w:spacing w:val="1"/>
          <w:sz w:val="20"/>
          <w:szCs w:val="20"/>
        </w:rPr>
        <w:t xml:space="preserve"> </w:t>
      </w:r>
      <w:r w:rsidRPr="006B2F91">
        <w:rPr>
          <w:rFonts w:asciiTheme="majorHAnsi" w:hAnsiTheme="majorHAnsi"/>
          <w:spacing w:val="-3"/>
          <w:sz w:val="20"/>
          <w:szCs w:val="20"/>
        </w:rPr>
        <w:t>eletrônica</w:t>
      </w:r>
      <w:r w:rsidRPr="006B2F91">
        <w:rPr>
          <w:rFonts w:asciiTheme="majorHAnsi" w:hAnsiTheme="majorHAnsi"/>
          <w:spacing w:val="-13"/>
          <w:sz w:val="20"/>
          <w:szCs w:val="20"/>
        </w:rPr>
        <w:t xml:space="preserve"> </w:t>
      </w:r>
      <w:r w:rsidRPr="006B2F91">
        <w:rPr>
          <w:rFonts w:asciiTheme="majorHAnsi" w:hAnsiTheme="majorHAnsi"/>
          <w:spacing w:val="-2"/>
          <w:sz w:val="20"/>
          <w:szCs w:val="20"/>
        </w:rPr>
        <w:t>do</w:t>
      </w:r>
      <w:r w:rsidRPr="006B2F91">
        <w:rPr>
          <w:rFonts w:asciiTheme="majorHAnsi" w:hAnsiTheme="majorHAnsi"/>
          <w:spacing w:val="-13"/>
          <w:sz w:val="20"/>
          <w:szCs w:val="20"/>
        </w:rPr>
        <w:t xml:space="preserve"> </w:t>
      </w:r>
      <w:r w:rsidRPr="006B2F91">
        <w:rPr>
          <w:rFonts w:asciiTheme="majorHAnsi" w:hAnsiTheme="majorHAnsi"/>
          <w:spacing w:val="-2"/>
          <w:sz w:val="20"/>
          <w:szCs w:val="20"/>
        </w:rPr>
        <w:t>representante</w:t>
      </w:r>
      <w:r w:rsidRPr="006B2F91">
        <w:rPr>
          <w:rFonts w:asciiTheme="majorHAnsi" w:hAnsiTheme="majorHAnsi"/>
          <w:spacing w:val="-13"/>
          <w:sz w:val="20"/>
          <w:szCs w:val="20"/>
        </w:rPr>
        <w:t xml:space="preserve"> </w:t>
      </w:r>
      <w:r w:rsidRPr="006B2F91">
        <w:rPr>
          <w:rFonts w:asciiTheme="majorHAnsi" w:hAnsiTheme="majorHAnsi"/>
          <w:spacing w:val="-2"/>
          <w:sz w:val="20"/>
          <w:szCs w:val="20"/>
        </w:rPr>
        <w:t>legal</w:t>
      </w:r>
      <w:r w:rsidRPr="006B2F91">
        <w:rPr>
          <w:rFonts w:asciiTheme="majorHAnsi" w:hAnsiTheme="majorHAnsi"/>
          <w:spacing w:val="-10"/>
          <w:sz w:val="20"/>
          <w:szCs w:val="20"/>
        </w:rPr>
        <w:t xml:space="preserve"> </w:t>
      </w:r>
      <w:r w:rsidRPr="006B2F91">
        <w:rPr>
          <w:rFonts w:asciiTheme="majorHAnsi" w:hAnsiTheme="majorHAnsi"/>
          <w:spacing w:val="-2"/>
          <w:sz w:val="20"/>
          <w:szCs w:val="20"/>
        </w:rPr>
        <w:t>da</w:t>
      </w:r>
      <w:r w:rsidRPr="006B2F91">
        <w:rPr>
          <w:rFonts w:asciiTheme="majorHAnsi" w:hAnsiTheme="majorHAnsi"/>
          <w:spacing w:val="-13"/>
          <w:sz w:val="20"/>
          <w:szCs w:val="20"/>
        </w:rPr>
        <w:t xml:space="preserve"> </w:t>
      </w:r>
      <w:r w:rsidRPr="006B2F91">
        <w:rPr>
          <w:rFonts w:asciiTheme="majorHAnsi" w:hAnsiTheme="majorHAnsi"/>
          <w:spacing w:val="-2"/>
          <w:sz w:val="20"/>
          <w:szCs w:val="20"/>
        </w:rPr>
        <w:t>empresa</w:t>
      </w:r>
      <w:r w:rsidRPr="006B2F91">
        <w:rPr>
          <w:rFonts w:asciiTheme="majorHAnsi" w:hAnsiTheme="majorHAnsi"/>
          <w:spacing w:val="-11"/>
          <w:sz w:val="20"/>
          <w:szCs w:val="20"/>
        </w:rPr>
        <w:t xml:space="preserve"> </w:t>
      </w:r>
      <w:r w:rsidRPr="006B2F91">
        <w:rPr>
          <w:rFonts w:asciiTheme="majorHAnsi" w:hAnsiTheme="majorHAnsi"/>
          <w:spacing w:val="-2"/>
          <w:sz w:val="20"/>
          <w:szCs w:val="20"/>
        </w:rPr>
        <w:t>na</w:t>
      </w:r>
      <w:r w:rsidRPr="006B2F91">
        <w:rPr>
          <w:rFonts w:asciiTheme="majorHAnsi" w:hAnsiTheme="majorHAnsi"/>
          <w:spacing w:val="-3"/>
          <w:sz w:val="20"/>
          <w:szCs w:val="20"/>
        </w:rPr>
        <w:t xml:space="preserve"> </w:t>
      </w:r>
      <w:r w:rsidRPr="006B2F91">
        <w:rPr>
          <w:rFonts w:asciiTheme="majorHAnsi" w:hAnsiTheme="majorHAnsi"/>
          <w:spacing w:val="-2"/>
          <w:sz w:val="20"/>
          <w:szCs w:val="20"/>
        </w:rPr>
        <w:t>ordem</w:t>
      </w:r>
      <w:r w:rsidRPr="006B2F91">
        <w:rPr>
          <w:rFonts w:asciiTheme="majorHAnsi" w:hAnsiTheme="majorHAnsi"/>
          <w:spacing w:val="-12"/>
          <w:sz w:val="20"/>
          <w:szCs w:val="20"/>
        </w:rPr>
        <w:t xml:space="preserve"> </w:t>
      </w:r>
      <w:r w:rsidRPr="006B2F91">
        <w:rPr>
          <w:rFonts w:asciiTheme="majorHAnsi" w:hAnsiTheme="majorHAnsi"/>
          <w:spacing w:val="-2"/>
          <w:sz w:val="20"/>
          <w:szCs w:val="20"/>
        </w:rPr>
        <w:t>de</w:t>
      </w:r>
      <w:r w:rsidRPr="006B2F91">
        <w:rPr>
          <w:rFonts w:asciiTheme="majorHAnsi" w:hAnsiTheme="majorHAnsi"/>
          <w:spacing w:val="-6"/>
          <w:sz w:val="20"/>
          <w:szCs w:val="20"/>
        </w:rPr>
        <w:t xml:space="preserve"> </w:t>
      </w:r>
      <w:r w:rsidRPr="006B2F91">
        <w:rPr>
          <w:rFonts w:asciiTheme="majorHAnsi" w:hAnsiTheme="majorHAnsi"/>
          <w:spacing w:val="-2"/>
          <w:sz w:val="20"/>
          <w:szCs w:val="20"/>
        </w:rPr>
        <w:t>serviço, salvo</w:t>
      </w:r>
      <w:r w:rsidRPr="006B2F91">
        <w:rPr>
          <w:rFonts w:asciiTheme="majorHAnsi" w:hAnsiTheme="majorHAnsi"/>
          <w:spacing w:val="-3"/>
          <w:sz w:val="20"/>
          <w:szCs w:val="20"/>
        </w:rPr>
        <w:t xml:space="preserve"> </w:t>
      </w:r>
      <w:r w:rsidRPr="006B2F91">
        <w:rPr>
          <w:rFonts w:asciiTheme="majorHAnsi" w:hAnsiTheme="majorHAnsi"/>
          <w:spacing w:val="-2"/>
          <w:sz w:val="20"/>
          <w:szCs w:val="20"/>
        </w:rPr>
        <w:t>em</w:t>
      </w:r>
      <w:r w:rsidRPr="006B2F91">
        <w:rPr>
          <w:rFonts w:asciiTheme="majorHAnsi" w:hAnsiTheme="majorHAnsi"/>
          <w:spacing w:val="-12"/>
          <w:sz w:val="20"/>
          <w:szCs w:val="20"/>
        </w:rPr>
        <w:t xml:space="preserve"> </w:t>
      </w:r>
      <w:r w:rsidRPr="006B2F91">
        <w:rPr>
          <w:rFonts w:asciiTheme="majorHAnsi" w:hAnsiTheme="majorHAnsi"/>
          <w:spacing w:val="-2"/>
          <w:sz w:val="20"/>
          <w:szCs w:val="20"/>
        </w:rPr>
        <w:t>casos</w:t>
      </w:r>
      <w:r w:rsidRPr="006B2F91">
        <w:rPr>
          <w:rFonts w:asciiTheme="majorHAnsi" w:hAnsiTheme="majorHAnsi"/>
          <w:spacing w:val="-4"/>
          <w:sz w:val="20"/>
          <w:szCs w:val="20"/>
        </w:rPr>
        <w:t xml:space="preserve"> </w:t>
      </w:r>
      <w:r w:rsidRPr="006B2F91">
        <w:rPr>
          <w:rFonts w:asciiTheme="majorHAnsi" w:hAnsiTheme="majorHAnsi"/>
          <w:spacing w:val="-2"/>
          <w:sz w:val="20"/>
          <w:szCs w:val="20"/>
        </w:rPr>
        <w:t>em</w:t>
      </w:r>
      <w:r w:rsidRPr="006B2F91">
        <w:rPr>
          <w:rFonts w:asciiTheme="majorHAnsi" w:hAnsiTheme="majorHAnsi"/>
          <w:spacing w:val="-11"/>
          <w:sz w:val="20"/>
          <w:szCs w:val="20"/>
        </w:rPr>
        <w:t xml:space="preserve"> </w:t>
      </w:r>
      <w:r w:rsidRPr="006B2F91">
        <w:rPr>
          <w:rFonts w:asciiTheme="majorHAnsi" w:hAnsiTheme="majorHAnsi"/>
          <w:spacing w:val="-2"/>
          <w:sz w:val="20"/>
          <w:szCs w:val="20"/>
        </w:rPr>
        <w:t>que</w:t>
      </w:r>
      <w:r w:rsidRPr="006B2F91">
        <w:rPr>
          <w:rFonts w:asciiTheme="majorHAnsi" w:hAnsiTheme="majorHAnsi"/>
          <w:spacing w:val="-6"/>
          <w:sz w:val="20"/>
          <w:szCs w:val="20"/>
        </w:rPr>
        <w:t xml:space="preserve"> </w:t>
      </w:r>
      <w:r w:rsidRPr="006B2F91">
        <w:rPr>
          <w:rFonts w:asciiTheme="majorHAnsi" w:hAnsiTheme="majorHAnsi"/>
          <w:spacing w:val="-2"/>
          <w:sz w:val="20"/>
          <w:szCs w:val="20"/>
        </w:rPr>
        <w:t>seja</w:t>
      </w:r>
      <w:r w:rsidRPr="006B2F91">
        <w:rPr>
          <w:rFonts w:asciiTheme="majorHAnsi" w:hAnsiTheme="majorHAnsi"/>
          <w:spacing w:val="-3"/>
          <w:sz w:val="20"/>
          <w:szCs w:val="20"/>
        </w:rPr>
        <w:t xml:space="preserve"> </w:t>
      </w:r>
      <w:r w:rsidRPr="006B2F91">
        <w:rPr>
          <w:rFonts w:asciiTheme="majorHAnsi" w:hAnsiTheme="majorHAnsi"/>
          <w:spacing w:val="-2"/>
          <w:sz w:val="20"/>
          <w:szCs w:val="20"/>
        </w:rPr>
        <w:t>estabelecido</w:t>
      </w:r>
      <w:r w:rsidRPr="006B2F91">
        <w:rPr>
          <w:rFonts w:asciiTheme="majorHAnsi" w:hAnsiTheme="majorHAnsi"/>
          <w:spacing w:val="-3"/>
          <w:sz w:val="20"/>
          <w:szCs w:val="20"/>
        </w:rPr>
        <w:t xml:space="preserve"> </w:t>
      </w:r>
      <w:r w:rsidRPr="006B2F91">
        <w:rPr>
          <w:rFonts w:asciiTheme="majorHAnsi" w:hAnsiTheme="majorHAnsi"/>
          <w:spacing w:val="-2"/>
          <w:sz w:val="20"/>
          <w:szCs w:val="20"/>
        </w:rPr>
        <w:t>no</w:t>
      </w:r>
      <w:r w:rsidRPr="006B2F91">
        <w:rPr>
          <w:rFonts w:asciiTheme="majorHAnsi" w:hAnsiTheme="majorHAnsi"/>
          <w:spacing w:val="-58"/>
          <w:sz w:val="20"/>
          <w:szCs w:val="20"/>
        </w:rPr>
        <w:t xml:space="preserve"> </w:t>
      </w:r>
      <w:r w:rsidRPr="006B2F91">
        <w:rPr>
          <w:rFonts w:asciiTheme="majorHAnsi" w:hAnsiTheme="majorHAnsi"/>
          <w:sz w:val="20"/>
          <w:szCs w:val="20"/>
        </w:rPr>
        <w:t>próprio</w:t>
      </w:r>
      <w:r w:rsidRPr="006B2F91">
        <w:rPr>
          <w:rFonts w:asciiTheme="majorHAnsi" w:hAnsiTheme="majorHAnsi"/>
          <w:spacing w:val="-8"/>
          <w:sz w:val="20"/>
          <w:szCs w:val="20"/>
        </w:rPr>
        <w:t xml:space="preserve"> </w:t>
      </w:r>
      <w:r w:rsidRPr="006B2F91">
        <w:rPr>
          <w:rFonts w:asciiTheme="majorHAnsi" w:hAnsiTheme="majorHAnsi"/>
          <w:sz w:val="20"/>
          <w:szCs w:val="20"/>
        </w:rPr>
        <w:t>documento</w:t>
      </w:r>
      <w:r w:rsidRPr="006B2F91">
        <w:rPr>
          <w:rFonts w:asciiTheme="majorHAnsi" w:hAnsiTheme="majorHAnsi"/>
          <w:spacing w:val="-6"/>
          <w:sz w:val="20"/>
          <w:szCs w:val="20"/>
        </w:rPr>
        <w:t xml:space="preserve"> </w:t>
      </w:r>
      <w:r w:rsidRPr="006B2F91">
        <w:rPr>
          <w:rFonts w:asciiTheme="majorHAnsi" w:hAnsiTheme="majorHAnsi"/>
          <w:sz w:val="20"/>
          <w:szCs w:val="20"/>
        </w:rPr>
        <w:t>data</w:t>
      </w:r>
      <w:r w:rsidRPr="006B2F91">
        <w:rPr>
          <w:rFonts w:asciiTheme="majorHAnsi" w:hAnsiTheme="majorHAnsi"/>
          <w:spacing w:val="-7"/>
          <w:sz w:val="20"/>
          <w:szCs w:val="20"/>
        </w:rPr>
        <w:t xml:space="preserve"> </w:t>
      </w:r>
      <w:r w:rsidRPr="006B2F91">
        <w:rPr>
          <w:rFonts w:asciiTheme="majorHAnsi" w:hAnsiTheme="majorHAnsi"/>
          <w:sz w:val="20"/>
          <w:szCs w:val="20"/>
        </w:rPr>
        <w:t>para</w:t>
      </w:r>
      <w:r w:rsidRPr="006B2F91">
        <w:rPr>
          <w:rFonts w:asciiTheme="majorHAnsi" w:hAnsiTheme="majorHAnsi"/>
          <w:spacing w:val="-8"/>
          <w:sz w:val="20"/>
          <w:szCs w:val="20"/>
        </w:rPr>
        <w:t xml:space="preserve"> </w:t>
      </w:r>
      <w:r w:rsidRPr="006B2F91">
        <w:rPr>
          <w:rFonts w:asciiTheme="majorHAnsi" w:hAnsiTheme="majorHAnsi"/>
          <w:sz w:val="20"/>
          <w:szCs w:val="20"/>
        </w:rPr>
        <w:t>o</w:t>
      </w:r>
      <w:r w:rsidRPr="006B2F91">
        <w:rPr>
          <w:rFonts w:asciiTheme="majorHAnsi" w:hAnsiTheme="majorHAnsi"/>
          <w:spacing w:val="-7"/>
          <w:sz w:val="20"/>
          <w:szCs w:val="20"/>
        </w:rPr>
        <w:t xml:space="preserve"> </w:t>
      </w:r>
      <w:r w:rsidRPr="006B2F91">
        <w:rPr>
          <w:rFonts w:asciiTheme="majorHAnsi" w:hAnsiTheme="majorHAnsi"/>
          <w:sz w:val="20"/>
          <w:szCs w:val="20"/>
        </w:rPr>
        <w:t>início</w:t>
      </w:r>
      <w:r w:rsidRPr="006B2F91">
        <w:rPr>
          <w:rFonts w:asciiTheme="majorHAnsi" w:hAnsiTheme="majorHAnsi"/>
          <w:spacing w:val="-8"/>
          <w:sz w:val="20"/>
          <w:szCs w:val="20"/>
        </w:rPr>
        <w:t xml:space="preserve"> </w:t>
      </w:r>
      <w:r w:rsidRPr="006B2F91">
        <w:rPr>
          <w:rFonts w:asciiTheme="majorHAnsi" w:hAnsiTheme="majorHAnsi"/>
          <w:sz w:val="20"/>
          <w:szCs w:val="20"/>
        </w:rPr>
        <w:t>dos</w:t>
      </w:r>
      <w:r w:rsidRPr="006B2F91">
        <w:rPr>
          <w:rFonts w:asciiTheme="majorHAnsi" w:hAnsiTheme="majorHAnsi"/>
          <w:spacing w:val="-8"/>
          <w:sz w:val="20"/>
          <w:szCs w:val="20"/>
        </w:rPr>
        <w:t xml:space="preserve"> </w:t>
      </w:r>
      <w:r w:rsidRPr="006B2F91">
        <w:rPr>
          <w:rFonts w:asciiTheme="majorHAnsi" w:hAnsiTheme="majorHAnsi"/>
          <w:sz w:val="20"/>
          <w:szCs w:val="20"/>
        </w:rPr>
        <w:t>serviços,</w:t>
      </w:r>
      <w:r w:rsidRPr="006B2F91">
        <w:rPr>
          <w:rFonts w:asciiTheme="majorHAnsi" w:hAnsiTheme="majorHAnsi"/>
          <w:spacing w:val="-6"/>
          <w:sz w:val="20"/>
          <w:szCs w:val="20"/>
        </w:rPr>
        <w:t xml:space="preserve"> </w:t>
      </w:r>
      <w:r w:rsidRPr="006B2F91">
        <w:rPr>
          <w:rFonts w:asciiTheme="majorHAnsi" w:hAnsiTheme="majorHAnsi"/>
          <w:sz w:val="20"/>
          <w:szCs w:val="20"/>
        </w:rPr>
        <w:t>podendo</w:t>
      </w:r>
      <w:r w:rsidRPr="006B2F91">
        <w:rPr>
          <w:rFonts w:asciiTheme="majorHAnsi" w:hAnsiTheme="majorHAnsi"/>
          <w:spacing w:val="-7"/>
          <w:sz w:val="20"/>
          <w:szCs w:val="20"/>
        </w:rPr>
        <w:t xml:space="preserve"> </w:t>
      </w:r>
      <w:r w:rsidRPr="006B2F91">
        <w:rPr>
          <w:rFonts w:asciiTheme="majorHAnsi" w:hAnsiTheme="majorHAnsi"/>
          <w:sz w:val="20"/>
          <w:szCs w:val="20"/>
        </w:rPr>
        <w:t>ser</w:t>
      </w:r>
      <w:r w:rsidRPr="006B2F91">
        <w:rPr>
          <w:rFonts w:asciiTheme="majorHAnsi" w:hAnsiTheme="majorHAnsi"/>
          <w:spacing w:val="-12"/>
          <w:sz w:val="20"/>
          <w:szCs w:val="20"/>
        </w:rPr>
        <w:t xml:space="preserve"> </w:t>
      </w:r>
      <w:r w:rsidRPr="006B2F91">
        <w:rPr>
          <w:rFonts w:asciiTheme="majorHAnsi" w:hAnsiTheme="majorHAnsi"/>
          <w:sz w:val="20"/>
          <w:szCs w:val="20"/>
        </w:rPr>
        <w:t>prorrogado</w:t>
      </w:r>
      <w:r w:rsidRPr="006B2F91">
        <w:rPr>
          <w:rFonts w:asciiTheme="majorHAnsi" w:hAnsiTheme="majorHAnsi"/>
          <w:spacing w:val="-8"/>
          <w:sz w:val="20"/>
          <w:szCs w:val="20"/>
        </w:rPr>
        <w:t xml:space="preserve"> </w:t>
      </w:r>
      <w:r w:rsidRPr="006B2F91">
        <w:rPr>
          <w:rFonts w:asciiTheme="majorHAnsi" w:hAnsiTheme="majorHAnsi"/>
          <w:sz w:val="20"/>
          <w:szCs w:val="20"/>
        </w:rPr>
        <w:t>nos</w:t>
      </w:r>
      <w:r w:rsidRPr="006B2F91">
        <w:rPr>
          <w:rFonts w:asciiTheme="majorHAnsi" w:hAnsiTheme="majorHAnsi"/>
          <w:spacing w:val="-11"/>
          <w:sz w:val="20"/>
          <w:szCs w:val="20"/>
        </w:rPr>
        <w:t xml:space="preserve"> </w:t>
      </w:r>
      <w:r w:rsidRPr="006B2F91">
        <w:rPr>
          <w:rFonts w:asciiTheme="majorHAnsi" w:hAnsiTheme="majorHAnsi"/>
          <w:sz w:val="20"/>
          <w:szCs w:val="20"/>
        </w:rPr>
        <w:t>termos</w:t>
      </w:r>
      <w:r w:rsidRPr="006B2F91">
        <w:rPr>
          <w:rFonts w:asciiTheme="majorHAnsi" w:hAnsiTheme="majorHAnsi"/>
          <w:spacing w:val="-9"/>
          <w:sz w:val="20"/>
          <w:szCs w:val="20"/>
        </w:rPr>
        <w:t xml:space="preserve"> </w:t>
      </w:r>
      <w:r w:rsidRPr="006B2F91">
        <w:rPr>
          <w:rFonts w:asciiTheme="majorHAnsi" w:hAnsiTheme="majorHAnsi"/>
          <w:sz w:val="20"/>
          <w:szCs w:val="20"/>
        </w:rPr>
        <w:t>do</w:t>
      </w:r>
      <w:r w:rsidRPr="006B2F91">
        <w:rPr>
          <w:rFonts w:asciiTheme="majorHAnsi" w:hAnsiTheme="majorHAnsi"/>
          <w:spacing w:val="-6"/>
          <w:sz w:val="20"/>
          <w:szCs w:val="20"/>
        </w:rPr>
        <w:t xml:space="preserve"> </w:t>
      </w:r>
      <w:r w:rsidRPr="006B2F91">
        <w:rPr>
          <w:rFonts w:asciiTheme="majorHAnsi" w:hAnsiTheme="majorHAnsi"/>
          <w:sz w:val="20"/>
          <w:szCs w:val="20"/>
        </w:rPr>
        <w:t>artigo</w:t>
      </w:r>
      <w:r w:rsidRPr="006B2F91">
        <w:rPr>
          <w:rFonts w:asciiTheme="majorHAnsi" w:hAnsiTheme="majorHAnsi"/>
          <w:spacing w:val="-6"/>
          <w:sz w:val="20"/>
          <w:szCs w:val="20"/>
        </w:rPr>
        <w:t xml:space="preserve"> </w:t>
      </w:r>
      <w:r w:rsidRPr="006B2F91">
        <w:rPr>
          <w:rFonts w:asciiTheme="majorHAnsi" w:hAnsiTheme="majorHAnsi"/>
          <w:sz w:val="20"/>
          <w:szCs w:val="20"/>
        </w:rPr>
        <w:t>111,</w:t>
      </w:r>
      <w:r w:rsidRPr="006B2F91">
        <w:rPr>
          <w:rFonts w:asciiTheme="majorHAnsi" w:hAnsiTheme="majorHAnsi"/>
          <w:spacing w:val="-6"/>
          <w:sz w:val="20"/>
          <w:szCs w:val="20"/>
        </w:rPr>
        <w:t xml:space="preserve"> </w:t>
      </w:r>
      <w:r w:rsidRPr="006B2F91">
        <w:rPr>
          <w:rFonts w:asciiTheme="majorHAnsi" w:hAnsiTheme="majorHAnsi"/>
          <w:sz w:val="20"/>
          <w:szCs w:val="20"/>
        </w:rPr>
        <w:t>da</w:t>
      </w:r>
      <w:r w:rsidRPr="006B2F91">
        <w:rPr>
          <w:rFonts w:asciiTheme="majorHAnsi" w:hAnsiTheme="majorHAnsi"/>
          <w:spacing w:val="-6"/>
          <w:sz w:val="20"/>
          <w:szCs w:val="20"/>
        </w:rPr>
        <w:t xml:space="preserve"> </w:t>
      </w:r>
      <w:r w:rsidRPr="006B2F91">
        <w:rPr>
          <w:rFonts w:asciiTheme="majorHAnsi" w:hAnsiTheme="majorHAnsi"/>
          <w:sz w:val="20"/>
          <w:szCs w:val="20"/>
        </w:rPr>
        <w:t>Lei</w:t>
      </w:r>
      <w:r w:rsidRPr="006B2F91">
        <w:rPr>
          <w:rFonts w:asciiTheme="majorHAnsi" w:hAnsiTheme="majorHAnsi"/>
          <w:spacing w:val="-58"/>
          <w:sz w:val="20"/>
          <w:szCs w:val="20"/>
        </w:rPr>
        <w:t xml:space="preserve"> </w:t>
      </w:r>
      <w:r w:rsidRPr="006B2F91">
        <w:rPr>
          <w:rFonts w:asciiTheme="majorHAnsi" w:hAnsiTheme="majorHAnsi"/>
          <w:sz w:val="20"/>
          <w:szCs w:val="20"/>
        </w:rPr>
        <w:t>nº 14.133/21.</w:t>
      </w:r>
    </w:p>
    <w:p w14:paraId="031E7933"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b/>
          <w:sz w:val="20"/>
          <w:szCs w:val="20"/>
        </w:rPr>
      </w:pPr>
      <w:r w:rsidRPr="006B2F91">
        <w:rPr>
          <w:rFonts w:asciiTheme="majorHAnsi" w:hAnsiTheme="majorHAnsi"/>
          <w:b/>
          <w:sz w:val="20"/>
          <w:szCs w:val="20"/>
        </w:rPr>
        <w:t>-</w:t>
      </w:r>
      <w:r w:rsidRPr="006B2F91">
        <w:rPr>
          <w:rFonts w:asciiTheme="majorHAnsi" w:hAnsiTheme="majorHAnsi"/>
          <w:b/>
          <w:spacing w:val="-14"/>
          <w:sz w:val="20"/>
          <w:szCs w:val="20"/>
        </w:rPr>
        <w:t xml:space="preserve"> </w:t>
      </w:r>
      <w:r w:rsidRPr="006B2F91">
        <w:rPr>
          <w:rFonts w:asciiTheme="majorHAnsi" w:hAnsiTheme="majorHAnsi"/>
          <w:sz w:val="20"/>
          <w:szCs w:val="20"/>
        </w:rPr>
        <w:t>Os</w:t>
      </w:r>
      <w:r w:rsidRPr="006B2F91">
        <w:rPr>
          <w:rFonts w:asciiTheme="majorHAnsi" w:hAnsiTheme="majorHAnsi"/>
          <w:spacing w:val="-13"/>
          <w:sz w:val="20"/>
          <w:szCs w:val="20"/>
        </w:rPr>
        <w:t xml:space="preserve"> </w:t>
      </w:r>
      <w:r w:rsidRPr="006B2F91">
        <w:rPr>
          <w:rFonts w:asciiTheme="majorHAnsi" w:hAnsiTheme="majorHAnsi"/>
          <w:sz w:val="20"/>
          <w:szCs w:val="20"/>
        </w:rPr>
        <w:t>preços</w:t>
      </w:r>
      <w:r w:rsidRPr="006B2F91">
        <w:rPr>
          <w:rFonts w:asciiTheme="majorHAnsi" w:hAnsiTheme="majorHAnsi"/>
          <w:spacing w:val="-12"/>
          <w:sz w:val="20"/>
          <w:szCs w:val="20"/>
        </w:rPr>
        <w:t xml:space="preserve"> </w:t>
      </w:r>
      <w:r w:rsidRPr="006B2F91">
        <w:rPr>
          <w:rFonts w:asciiTheme="majorHAnsi" w:hAnsiTheme="majorHAnsi"/>
          <w:sz w:val="20"/>
          <w:szCs w:val="20"/>
        </w:rPr>
        <w:t>inicialmente</w:t>
      </w:r>
      <w:r w:rsidRPr="006B2F91">
        <w:rPr>
          <w:rFonts w:asciiTheme="majorHAnsi" w:hAnsiTheme="majorHAnsi"/>
          <w:spacing w:val="-7"/>
          <w:sz w:val="20"/>
          <w:szCs w:val="20"/>
        </w:rPr>
        <w:t xml:space="preserve"> </w:t>
      </w:r>
      <w:r w:rsidRPr="006B2F91">
        <w:rPr>
          <w:rFonts w:asciiTheme="majorHAnsi" w:hAnsiTheme="majorHAnsi"/>
          <w:sz w:val="20"/>
          <w:szCs w:val="20"/>
        </w:rPr>
        <w:t>contratados</w:t>
      </w:r>
      <w:r w:rsidRPr="006B2F91">
        <w:rPr>
          <w:rFonts w:asciiTheme="majorHAnsi" w:hAnsiTheme="majorHAnsi"/>
          <w:spacing w:val="-8"/>
          <w:sz w:val="20"/>
          <w:szCs w:val="20"/>
        </w:rPr>
        <w:t xml:space="preserve"> </w:t>
      </w:r>
      <w:r w:rsidRPr="006B2F91">
        <w:rPr>
          <w:rFonts w:asciiTheme="majorHAnsi" w:hAnsiTheme="majorHAnsi"/>
          <w:sz w:val="20"/>
          <w:szCs w:val="20"/>
        </w:rPr>
        <w:t>somente</w:t>
      </w:r>
      <w:r w:rsidRPr="006B2F91">
        <w:rPr>
          <w:rFonts w:asciiTheme="majorHAnsi" w:hAnsiTheme="majorHAnsi"/>
          <w:spacing w:val="-7"/>
          <w:sz w:val="20"/>
          <w:szCs w:val="20"/>
        </w:rPr>
        <w:t xml:space="preserve"> </w:t>
      </w:r>
      <w:r w:rsidRPr="006B2F91">
        <w:rPr>
          <w:rFonts w:asciiTheme="majorHAnsi" w:hAnsiTheme="majorHAnsi"/>
          <w:sz w:val="20"/>
          <w:szCs w:val="20"/>
        </w:rPr>
        <w:t>poderão</w:t>
      </w:r>
      <w:r w:rsidRPr="006B2F91">
        <w:rPr>
          <w:rFonts w:asciiTheme="majorHAnsi" w:hAnsiTheme="majorHAnsi"/>
          <w:spacing w:val="-6"/>
          <w:sz w:val="20"/>
          <w:szCs w:val="20"/>
        </w:rPr>
        <w:t xml:space="preserve"> </w:t>
      </w:r>
      <w:r w:rsidRPr="006B2F91">
        <w:rPr>
          <w:rFonts w:asciiTheme="majorHAnsi" w:hAnsiTheme="majorHAnsi"/>
          <w:sz w:val="20"/>
          <w:szCs w:val="20"/>
        </w:rPr>
        <w:t>ser</w:t>
      </w:r>
      <w:r w:rsidRPr="006B2F91">
        <w:rPr>
          <w:rFonts w:asciiTheme="majorHAnsi" w:hAnsiTheme="majorHAnsi"/>
          <w:spacing w:val="-11"/>
          <w:sz w:val="20"/>
          <w:szCs w:val="20"/>
        </w:rPr>
        <w:t xml:space="preserve"> </w:t>
      </w:r>
      <w:r w:rsidRPr="006B2F91">
        <w:rPr>
          <w:rFonts w:asciiTheme="majorHAnsi" w:hAnsiTheme="majorHAnsi"/>
          <w:sz w:val="20"/>
          <w:szCs w:val="20"/>
        </w:rPr>
        <w:t>reajustados</w:t>
      </w:r>
      <w:r w:rsidRPr="006B2F91">
        <w:rPr>
          <w:rFonts w:asciiTheme="majorHAnsi" w:hAnsiTheme="majorHAnsi"/>
          <w:spacing w:val="-8"/>
          <w:sz w:val="20"/>
          <w:szCs w:val="20"/>
        </w:rPr>
        <w:t xml:space="preserve"> </w:t>
      </w:r>
      <w:r w:rsidRPr="006B2F91">
        <w:rPr>
          <w:rFonts w:asciiTheme="majorHAnsi" w:hAnsiTheme="majorHAnsi"/>
          <w:sz w:val="20"/>
          <w:szCs w:val="20"/>
        </w:rPr>
        <w:t>após</w:t>
      </w:r>
      <w:r w:rsidRPr="006B2F91">
        <w:rPr>
          <w:rFonts w:asciiTheme="majorHAnsi" w:hAnsiTheme="majorHAnsi"/>
          <w:spacing w:val="-6"/>
          <w:sz w:val="20"/>
          <w:szCs w:val="20"/>
        </w:rPr>
        <w:t xml:space="preserve"> </w:t>
      </w:r>
      <w:r w:rsidRPr="006B2F91">
        <w:rPr>
          <w:rFonts w:asciiTheme="majorHAnsi" w:hAnsiTheme="majorHAnsi"/>
          <w:sz w:val="20"/>
          <w:szCs w:val="20"/>
        </w:rPr>
        <w:t>o</w:t>
      </w:r>
      <w:r w:rsidRPr="006B2F91">
        <w:rPr>
          <w:rFonts w:asciiTheme="majorHAnsi" w:hAnsiTheme="majorHAnsi"/>
          <w:spacing w:val="-6"/>
          <w:sz w:val="20"/>
          <w:szCs w:val="20"/>
        </w:rPr>
        <w:t xml:space="preserve"> </w:t>
      </w:r>
      <w:r w:rsidRPr="006B2F91">
        <w:rPr>
          <w:rFonts w:asciiTheme="majorHAnsi" w:hAnsiTheme="majorHAnsi"/>
          <w:sz w:val="20"/>
          <w:szCs w:val="20"/>
        </w:rPr>
        <w:t>prazo</w:t>
      </w:r>
      <w:r w:rsidRPr="006B2F91">
        <w:rPr>
          <w:rFonts w:asciiTheme="majorHAnsi" w:hAnsiTheme="majorHAnsi"/>
          <w:spacing w:val="-5"/>
          <w:sz w:val="20"/>
          <w:szCs w:val="20"/>
        </w:rPr>
        <w:t xml:space="preserve"> </w:t>
      </w:r>
      <w:r w:rsidRPr="006B2F91">
        <w:rPr>
          <w:rFonts w:asciiTheme="majorHAnsi" w:hAnsiTheme="majorHAnsi"/>
          <w:sz w:val="20"/>
          <w:szCs w:val="20"/>
        </w:rPr>
        <w:t>de</w:t>
      </w:r>
      <w:r w:rsidRPr="006B2F91">
        <w:rPr>
          <w:rFonts w:asciiTheme="majorHAnsi" w:hAnsiTheme="majorHAnsi"/>
          <w:spacing w:val="-10"/>
          <w:sz w:val="20"/>
          <w:szCs w:val="20"/>
        </w:rPr>
        <w:t xml:space="preserve"> </w:t>
      </w:r>
      <w:r w:rsidRPr="006B2F91">
        <w:rPr>
          <w:rFonts w:asciiTheme="majorHAnsi" w:hAnsiTheme="majorHAnsi"/>
          <w:sz w:val="20"/>
          <w:szCs w:val="20"/>
        </w:rPr>
        <w:t>um</w:t>
      </w:r>
      <w:r w:rsidRPr="006B2F91">
        <w:rPr>
          <w:rFonts w:asciiTheme="majorHAnsi" w:hAnsiTheme="majorHAnsi"/>
          <w:spacing w:val="-13"/>
          <w:sz w:val="20"/>
          <w:szCs w:val="20"/>
        </w:rPr>
        <w:t xml:space="preserve"> </w:t>
      </w:r>
      <w:r w:rsidRPr="006B2F91">
        <w:rPr>
          <w:rFonts w:asciiTheme="majorHAnsi" w:hAnsiTheme="majorHAnsi"/>
          <w:sz w:val="20"/>
          <w:szCs w:val="20"/>
        </w:rPr>
        <w:t>ano,</w:t>
      </w:r>
      <w:r w:rsidRPr="006B2F91">
        <w:rPr>
          <w:rFonts w:asciiTheme="majorHAnsi" w:hAnsiTheme="majorHAnsi"/>
          <w:spacing w:val="-3"/>
          <w:sz w:val="20"/>
          <w:szCs w:val="20"/>
        </w:rPr>
        <w:t xml:space="preserve"> </w:t>
      </w:r>
      <w:r w:rsidRPr="006B2F91">
        <w:rPr>
          <w:rFonts w:asciiTheme="majorHAnsi" w:hAnsiTheme="majorHAnsi"/>
          <w:sz w:val="20"/>
          <w:szCs w:val="20"/>
        </w:rPr>
        <w:t>contado</w:t>
      </w:r>
      <w:r w:rsidRPr="006B2F91">
        <w:rPr>
          <w:rFonts w:asciiTheme="majorHAnsi" w:hAnsiTheme="majorHAnsi"/>
          <w:spacing w:val="-58"/>
          <w:sz w:val="20"/>
          <w:szCs w:val="20"/>
        </w:rPr>
        <w:t xml:space="preserve"> </w:t>
      </w:r>
      <w:r w:rsidRPr="006B2F91">
        <w:rPr>
          <w:rFonts w:asciiTheme="majorHAnsi" w:hAnsiTheme="majorHAnsi"/>
          <w:sz w:val="20"/>
          <w:szCs w:val="20"/>
        </w:rPr>
        <w:t>da</w:t>
      </w:r>
      <w:r w:rsidRPr="006B2F91">
        <w:rPr>
          <w:rFonts w:asciiTheme="majorHAnsi" w:hAnsiTheme="majorHAnsi"/>
          <w:spacing w:val="-2"/>
          <w:sz w:val="20"/>
          <w:szCs w:val="20"/>
        </w:rPr>
        <w:t xml:space="preserve"> </w:t>
      </w:r>
      <w:r w:rsidRPr="006B2F91">
        <w:rPr>
          <w:rFonts w:asciiTheme="majorHAnsi" w:hAnsiTheme="majorHAnsi"/>
          <w:sz w:val="20"/>
          <w:szCs w:val="20"/>
        </w:rPr>
        <w:t>data base</w:t>
      </w:r>
      <w:r w:rsidRPr="006B2F91">
        <w:rPr>
          <w:rFonts w:asciiTheme="majorHAnsi" w:hAnsiTheme="majorHAnsi"/>
          <w:spacing w:val="-1"/>
          <w:sz w:val="20"/>
          <w:szCs w:val="20"/>
        </w:rPr>
        <w:t xml:space="preserve"> </w:t>
      </w:r>
      <w:r w:rsidRPr="006B2F91">
        <w:rPr>
          <w:rFonts w:asciiTheme="majorHAnsi" w:hAnsiTheme="majorHAnsi"/>
          <w:sz w:val="20"/>
          <w:szCs w:val="20"/>
        </w:rPr>
        <w:t>do orçamento estimado</w:t>
      </w:r>
      <w:r w:rsidRPr="006B2F91">
        <w:rPr>
          <w:rFonts w:asciiTheme="majorHAnsi" w:hAnsiTheme="majorHAnsi"/>
          <w:b/>
          <w:sz w:val="20"/>
          <w:szCs w:val="20"/>
        </w:rPr>
        <w:t>.</w:t>
      </w:r>
    </w:p>
    <w:p w14:paraId="431C3FBE"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Nos reajustes subsequentes ao primeiro, o interregno mínimo de um ano será contado a partir dos</w:t>
      </w:r>
      <w:r w:rsidRPr="006B2F91">
        <w:rPr>
          <w:rFonts w:asciiTheme="majorHAnsi" w:hAnsiTheme="majorHAnsi"/>
          <w:spacing w:val="1"/>
          <w:sz w:val="20"/>
          <w:szCs w:val="20"/>
        </w:rPr>
        <w:t xml:space="preserve"> </w:t>
      </w:r>
      <w:r w:rsidRPr="006B2F91">
        <w:rPr>
          <w:rFonts w:asciiTheme="majorHAnsi" w:hAnsiTheme="majorHAnsi"/>
          <w:sz w:val="20"/>
          <w:szCs w:val="20"/>
        </w:rPr>
        <w:t>efeitos</w:t>
      </w:r>
      <w:r w:rsidRPr="006B2F91">
        <w:rPr>
          <w:rFonts w:asciiTheme="majorHAnsi" w:hAnsiTheme="majorHAnsi"/>
          <w:spacing w:val="-15"/>
          <w:sz w:val="20"/>
          <w:szCs w:val="20"/>
        </w:rPr>
        <w:t xml:space="preserve"> </w:t>
      </w:r>
      <w:r w:rsidRPr="006B2F91">
        <w:rPr>
          <w:rFonts w:asciiTheme="majorHAnsi" w:hAnsiTheme="majorHAnsi"/>
          <w:sz w:val="20"/>
          <w:szCs w:val="20"/>
        </w:rPr>
        <w:t>financeiros</w:t>
      </w:r>
      <w:r w:rsidRPr="006B2F91">
        <w:rPr>
          <w:rFonts w:asciiTheme="majorHAnsi" w:hAnsiTheme="majorHAnsi"/>
          <w:spacing w:val="-15"/>
          <w:sz w:val="20"/>
          <w:szCs w:val="20"/>
        </w:rPr>
        <w:t xml:space="preserve"> </w:t>
      </w:r>
      <w:r w:rsidRPr="006B2F91">
        <w:rPr>
          <w:rFonts w:asciiTheme="majorHAnsi" w:hAnsiTheme="majorHAnsi"/>
          <w:sz w:val="20"/>
          <w:szCs w:val="20"/>
        </w:rPr>
        <w:t>do</w:t>
      </w:r>
      <w:r w:rsidRPr="006B2F91">
        <w:rPr>
          <w:rFonts w:asciiTheme="majorHAnsi" w:hAnsiTheme="majorHAnsi"/>
          <w:spacing w:val="-15"/>
          <w:sz w:val="20"/>
          <w:szCs w:val="20"/>
        </w:rPr>
        <w:t xml:space="preserve"> </w:t>
      </w:r>
      <w:r w:rsidRPr="006B2F91">
        <w:rPr>
          <w:rFonts w:asciiTheme="majorHAnsi" w:hAnsiTheme="majorHAnsi"/>
          <w:sz w:val="20"/>
          <w:szCs w:val="20"/>
        </w:rPr>
        <w:t>último</w:t>
      </w:r>
      <w:r w:rsidRPr="006B2F91">
        <w:rPr>
          <w:rFonts w:asciiTheme="majorHAnsi" w:hAnsiTheme="majorHAnsi"/>
          <w:spacing w:val="-14"/>
          <w:sz w:val="20"/>
          <w:szCs w:val="20"/>
        </w:rPr>
        <w:t xml:space="preserve"> </w:t>
      </w:r>
      <w:r w:rsidRPr="006B2F91">
        <w:rPr>
          <w:rFonts w:asciiTheme="majorHAnsi" w:hAnsiTheme="majorHAnsi"/>
          <w:sz w:val="20"/>
          <w:szCs w:val="20"/>
        </w:rPr>
        <w:t>reajuste.</w:t>
      </w:r>
    </w:p>
    <w:p w14:paraId="2DC627EE"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 xml:space="preserve">Para fins de contagem dos prazos previstos será </w:t>
      </w:r>
      <w:proofErr w:type="gramStart"/>
      <w:r w:rsidRPr="006B2F91">
        <w:rPr>
          <w:rFonts w:asciiTheme="majorHAnsi" w:hAnsiTheme="majorHAnsi"/>
          <w:sz w:val="20"/>
          <w:szCs w:val="20"/>
        </w:rPr>
        <w:t>considerado</w:t>
      </w:r>
      <w:proofErr w:type="gramEnd"/>
      <w:r w:rsidRPr="006B2F91">
        <w:rPr>
          <w:rFonts w:asciiTheme="majorHAnsi" w:hAnsiTheme="majorHAnsi"/>
          <w:sz w:val="20"/>
          <w:szCs w:val="20"/>
        </w:rPr>
        <w:t xml:space="preserve"> como data de assinatura do contrato a</w:t>
      </w:r>
      <w:r w:rsidRPr="006B2F91">
        <w:rPr>
          <w:rFonts w:asciiTheme="majorHAnsi" w:hAnsiTheme="majorHAnsi"/>
          <w:spacing w:val="1"/>
          <w:sz w:val="20"/>
          <w:szCs w:val="20"/>
        </w:rPr>
        <w:t xml:space="preserve"> </w:t>
      </w:r>
      <w:r w:rsidRPr="006B2F91">
        <w:rPr>
          <w:rFonts w:asciiTheme="majorHAnsi" w:hAnsiTheme="majorHAnsi"/>
          <w:spacing w:val="-3"/>
          <w:sz w:val="20"/>
          <w:szCs w:val="20"/>
        </w:rPr>
        <w:t>data</w:t>
      </w:r>
      <w:r w:rsidRPr="006B2F91">
        <w:rPr>
          <w:rFonts w:asciiTheme="majorHAnsi" w:hAnsiTheme="majorHAnsi"/>
          <w:spacing w:val="-15"/>
          <w:sz w:val="20"/>
          <w:szCs w:val="20"/>
        </w:rPr>
        <w:t xml:space="preserve"> </w:t>
      </w:r>
      <w:r w:rsidRPr="006B2F91">
        <w:rPr>
          <w:rFonts w:asciiTheme="majorHAnsi" w:hAnsiTheme="majorHAnsi"/>
          <w:spacing w:val="-3"/>
          <w:sz w:val="20"/>
          <w:szCs w:val="20"/>
        </w:rPr>
        <w:t>da</w:t>
      </w:r>
      <w:r w:rsidRPr="006B2F91">
        <w:rPr>
          <w:rFonts w:asciiTheme="majorHAnsi" w:hAnsiTheme="majorHAnsi"/>
          <w:spacing w:val="-16"/>
          <w:sz w:val="20"/>
          <w:szCs w:val="20"/>
        </w:rPr>
        <w:t xml:space="preserve"> </w:t>
      </w:r>
      <w:r w:rsidRPr="006B2F91">
        <w:rPr>
          <w:rFonts w:asciiTheme="majorHAnsi" w:hAnsiTheme="majorHAnsi"/>
          <w:spacing w:val="-3"/>
          <w:sz w:val="20"/>
          <w:szCs w:val="20"/>
        </w:rPr>
        <w:t>última</w:t>
      </w:r>
      <w:r w:rsidRPr="006B2F91">
        <w:rPr>
          <w:rFonts w:asciiTheme="majorHAnsi" w:hAnsiTheme="majorHAnsi"/>
          <w:spacing w:val="-16"/>
          <w:sz w:val="20"/>
          <w:szCs w:val="20"/>
        </w:rPr>
        <w:t xml:space="preserve"> </w:t>
      </w:r>
      <w:r w:rsidRPr="006B2F91">
        <w:rPr>
          <w:rFonts w:asciiTheme="majorHAnsi" w:hAnsiTheme="majorHAnsi"/>
          <w:spacing w:val="-2"/>
          <w:sz w:val="20"/>
          <w:szCs w:val="20"/>
        </w:rPr>
        <w:t>assinatura</w:t>
      </w:r>
      <w:r w:rsidRPr="006B2F91">
        <w:rPr>
          <w:rFonts w:asciiTheme="majorHAnsi" w:hAnsiTheme="majorHAnsi"/>
          <w:spacing w:val="-16"/>
          <w:sz w:val="20"/>
          <w:szCs w:val="20"/>
        </w:rPr>
        <w:t xml:space="preserve"> </w:t>
      </w:r>
      <w:r w:rsidRPr="006B2F91">
        <w:rPr>
          <w:rFonts w:asciiTheme="majorHAnsi" w:hAnsiTheme="majorHAnsi"/>
          <w:spacing w:val="-2"/>
          <w:sz w:val="20"/>
          <w:szCs w:val="20"/>
        </w:rPr>
        <w:t>(dia/mês/ano)</w:t>
      </w:r>
      <w:r w:rsidRPr="006B2F91">
        <w:rPr>
          <w:rFonts w:asciiTheme="majorHAnsi" w:hAnsiTheme="majorHAnsi"/>
          <w:spacing w:val="-14"/>
          <w:sz w:val="20"/>
          <w:szCs w:val="20"/>
        </w:rPr>
        <w:t xml:space="preserve"> </w:t>
      </w:r>
      <w:r w:rsidRPr="006B2F91">
        <w:rPr>
          <w:rFonts w:asciiTheme="majorHAnsi" w:hAnsiTheme="majorHAnsi"/>
          <w:spacing w:val="-2"/>
          <w:sz w:val="20"/>
          <w:szCs w:val="20"/>
        </w:rPr>
        <w:t>dos</w:t>
      </w:r>
      <w:r w:rsidRPr="006B2F91">
        <w:rPr>
          <w:rFonts w:asciiTheme="majorHAnsi" w:hAnsiTheme="majorHAnsi"/>
          <w:spacing w:val="-15"/>
          <w:sz w:val="20"/>
          <w:szCs w:val="20"/>
        </w:rPr>
        <w:t xml:space="preserve"> </w:t>
      </w:r>
      <w:r w:rsidRPr="006B2F91">
        <w:rPr>
          <w:rFonts w:asciiTheme="majorHAnsi" w:hAnsiTheme="majorHAnsi"/>
          <w:spacing w:val="-2"/>
          <w:sz w:val="20"/>
          <w:szCs w:val="20"/>
        </w:rPr>
        <w:t>signatários</w:t>
      </w:r>
      <w:r w:rsidRPr="006B2F91">
        <w:rPr>
          <w:rFonts w:asciiTheme="majorHAnsi" w:hAnsiTheme="majorHAnsi"/>
          <w:spacing w:val="-15"/>
          <w:sz w:val="20"/>
          <w:szCs w:val="20"/>
        </w:rPr>
        <w:t xml:space="preserve"> </w:t>
      </w:r>
      <w:r w:rsidRPr="006B2F91">
        <w:rPr>
          <w:rFonts w:asciiTheme="majorHAnsi" w:hAnsiTheme="majorHAnsi"/>
          <w:spacing w:val="-2"/>
          <w:sz w:val="20"/>
          <w:szCs w:val="20"/>
        </w:rPr>
        <w:t>referenciados</w:t>
      </w:r>
      <w:r w:rsidRPr="006B2F91">
        <w:rPr>
          <w:rFonts w:asciiTheme="majorHAnsi" w:hAnsiTheme="majorHAnsi"/>
          <w:spacing w:val="-14"/>
          <w:sz w:val="20"/>
          <w:szCs w:val="20"/>
        </w:rPr>
        <w:t xml:space="preserve"> </w:t>
      </w:r>
      <w:r w:rsidRPr="006B2F91">
        <w:rPr>
          <w:rFonts w:asciiTheme="majorHAnsi" w:hAnsiTheme="majorHAnsi"/>
          <w:spacing w:val="-2"/>
          <w:sz w:val="20"/>
          <w:szCs w:val="20"/>
        </w:rPr>
        <w:t>no</w:t>
      </w:r>
      <w:r w:rsidRPr="006B2F91">
        <w:rPr>
          <w:rFonts w:asciiTheme="majorHAnsi" w:hAnsiTheme="majorHAnsi"/>
          <w:spacing w:val="-15"/>
          <w:sz w:val="20"/>
          <w:szCs w:val="20"/>
        </w:rPr>
        <w:t xml:space="preserve"> </w:t>
      </w:r>
      <w:r w:rsidRPr="006B2F91">
        <w:rPr>
          <w:rFonts w:asciiTheme="majorHAnsi" w:hAnsiTheme="majorHAnsi"/>
          <w:spacing w:val="-2"/>
          <w:sz w:val="20"/>
          <w:szCs w:val="20"/>
        </w:rPr>
        <w:t>preâmbulo</w:t>
      </w:r>
      <w:r w:rsidRPr="006B2F91">
        <w:rPr>
          <w:rFonts w:asciiTheme="majorHAnsi" w:hAnsiTheme="majorHAnsi"/>
          <w:spacing w:val="-13"/>
          <w:sz w:val="20"/>
          <w:szCs w:val="20"/>
        </w:rPr>
        <w:t xml:space="preserve"> </w:t>
      </w:r>
      <w:r w:rsidRPr="006B2F91">
        <w:rPr>
          <w:rFonts w:asciiTheme="majorHAnsi" w:hAnsiTheme="majorHAnsi"/>
          <w:spacing w:val="-2"/>
          <w:sz w:val="20"/>
          <w:szCs w:val="20"/>
        </w:rPr>
        <w:t>do</w:t>
      </w:r>
      <w:r w:rsidRPr="006B2F91">
        <w:rPr>
          <w:rFonts w:asciiTheme="majorHAnsi" w:hAnsiTheme="majorHAnsi"/>
          <w:spacing w:val="-15"/>
          <w:sz w:val="20"/>
          <w:szCs w:val="20"/>
        </w:rPr>
        <w:t xml:space="preserve"> </w:t>
      </w:r>
      <w:r w:rsidRPr="006B2F91">
        <w:rPr>
          <w:rFonts w:asciiTheme="majorHAnsi" w:hAnsiTheme="majorHAnsi"/>
          <w:spacing w:val="-2"/>
          <w:sz w:val="20"/>
          <w:szCs w:val="20"/>
        </w:rPr>
        <w:t>referido</w:t>
      </w:r>
      <w:r w:rsidRPr="006B2F91">
        <w:rPr>
          <w:rFonts w:asciiTheme="majorHAnsi" w:hAnsiTheme="majorHAnsi"/>
          <w:spacing w:val="-15"/>
          <w:sz w:val="20"/>
          <w:szCs w:val="20"/>
        </w:rPr>
        <w:t xml:space="preserve"> </w:t>
      </w:r>
      <w:r w:rsidRPr="006B2F91">
        <w:rPr>
          <w:rFonts w:asciiTheme="majorHAnsi" w:hAnsiTheme="majorHAnsi"/>
          <w:spacing w:val="-2"/>
          <w:sz w:val="20"/>
          <w:szCs w:val="20"/>
        </w:rPr>
        <w:t>instrumento.</w:t>
      </w:r>
    </w:p>
    <w:p w14:paraId="25F6A004"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
          <w:sz w:val="20"/>
          <w:szCs w:val="20"/>
        </w:rPr>
        <w:t xml:space="preserve"> </w:t>
      </w:r>
      <w:r w:rsidRPr="006B2F91">
        <w:rPr>
          <w:rFonts w:asciiTheme="majorHAnsi" w:hAnsiTheme="majorHAnsi"/>
          <w:sz w:val="20"/>
          <w:szCs w:val="20"/>
        </w:rPr>
        <w:t>GARANTIA</w:t>
      </w:r>
      <w:r w:rsidRPr="006B2F91">
        <w:rPr>
          <w:rFonts w:asciiTheme="majorHAnsi" w:hAnsiTheme="majorHAnsi"/>
          <w:spacing w:val="-8"/>
          <w:sz w:val="20"/>
          <w:szCs w:val="20"/>
        </w:rPr>
        <w:t xml:space="preserve"> </w:t>
      </w:r>
      <w:r w:rsidRPr="006B2F91">
        <w:rPr>
          <w:rFonts w:asciiTheme="majorHAnsi" w:hAnsiTheme="majorHAnsi"/>
          <w:sz w:val="20"/>
          <w:szCs w:val="20"/>
        </w:rPr>
        <w:t>DO</w:t>
      </w:r>
      <w:r w:rsidRPr="006B2F91">
        <w:rPr>
          <w:rFonts w:asciiTheme="majorHAnsi" w:hAnsiTheme="majorHAnsi"/>
          <w:spacing w:val="-6"/>
          <w:sz w:val="20"/>
          <w:szCs w:val="20"/>
        </w:rPr>
        <w:t xml:space="preserve"> </w:t>
      </w:r>
      <w:r w:rsidRPr="006B2F91">
        <w:rPr>
          <w:rFonts w:asciiTheme="majorHAnsi" w:hAnsiTheme="majorHAnsi"/>
          <w:sz w:val="20"/>
          <w:szCs w:val="20"/>
        </w:rPr>
        <w:t>CONTRATO</w:t>
      </w:r>
    </w:p>
    <w:p w14:paraId="01658908"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b/>
          <w:sz w:val="20"/>
          <w:szCs w:val="20"/>
        </w:rPr>
      </w:pPr>
      <w:r w:rsidRPr="006B2F91">
        <w:rPr>
          <w:rFonts w:asciiTheme="majorHAnsi" w:hAnsiTheme="majorHAnsi"/>
          <w:sz w:val="20"/>
          <w:szCs w:val="20"/>
        </w:rPr>
        <w:t>- A contratada deverá apresentar garantia de execução do contrato, nos moldes do</w:t>
      </w:r>
      <w:r w:rsidRPr="006B2F91">
        <w:rPr>
          <w:rFonts w:asciiTheme="majorHAnsi" w:hAnsiTheme="majorHAnsi"/>
          <w:spacing w:val="1"/>
          <w:sz w:val="20"/>
          <w:szCs w:val="20"/>
        </w:rPr>
        <w:t xml:space="preserve"> </w:t>
      </w:r>
      <w:r w:rsidRPr="006B2F91">
        <w:rPr>
          <w:rFonts w:asciiTheme="majorHAnsi" w:hAnsiTheme="majorHAnsi"/>
          <w:sz w:val="20"/>
          <w:szCs w:val="20"/>
        </w:rPr>
        <w:t>art. 96 da Lei nº</w:t>
      </w:r>
      <w:r w:rsidRPr="006B2F91">
        <w:rPr>
          <w:rFonts w:asciiTheme="majorHAnsi" w:hAnsiTheme="majorHAnsi"/>
          <w:spacing w:val="1"/>
          <w:sz w:val="20"/>
          <w:szCs w:val="20"/>
        </w:rPr>
        <w:t xml:space="preserve"> </w:t>
      </w:r>
      <w:r w:rsidRPr="006B2F91">
        <w:rPr>
          <w:rFonts w:asciiTheme="majorHAnsi" w:hAnsiTheme="majorHAnsi"/>
          <w:sz w:val="20"/>
          <w:szCs w:val="20"/>
        </w:rPr>
        <w:t xml:space="preserve">14.133/2021, no valor correspondente </w:t>
      </w:r>
      <w:proofErr w:type="gramStart"/>
      <w:r w:rsidRPr="006B2F91">
        <w:rPr>
          <w:rFonts w:asciiTheme="majorHAnsi" w:hAnsiTheme="majorHAnsi"/>
          <w:sz w:val="20"/>
          <w:szCs w:val="20"/>
        </w:rPr>
        <w:t>à</w:t>
      </w:r>
      <w:proofErr w:type="gramEnd"/>
      <w:r w:rsidRPr="006B2F91">
        <w:rPr>
          <w:rFonts w:asciiTheme="majorHAnsi" w:hAnsiTheme="majorHAnsi"/>
          <w:sz w:val="20"/>
          <w:szCs w:val="20"/>
        </w:rPr>
        <w:t xml:space="preserve"> 5% (cinco por cento) do valor total do contrato, com validade</w:t>
      </w:r>
      <w:r w:rsidRPr="006B2F91">
        <w:rPr>
          <w:rFonts w:asciiTheme="majorHAnsi" w:hAnsiTheme="majorHAnsi"/>
          <w:spacing w:val="1"/>
          <w:sz w:val="20"/>
          <w:szCs w:val="20"/>
        </w:rPr>
        <w:t xml:space="preserve"> </w:t>
      </w:r>
      <w:r w:rsidRPr="006B2F91">
        <w:rPr>
          <w:rFonts w:asciiTheme="majorHAnsi" w:hAnsiTheme="majorHAnsi"/>
          <w:sz w:val="20"/>
          <w:szCs w:val="20"/>
        </w:rPr>
        <w:t>durante</w:t>
      </w:r>
      <w:r w:rsidRPr="006B2F91">
        <w:rPr>
          <w:rFonts w:asciiTheme="majorHAnsi" w:hAnsiTheme="majorHAnsi"/>
          <w:spacing w:val="-1"/>
          <w:sz w:val="20"/>
          <w:szCs w:val="20"/>
        </w:rPr>
        <w:t xml:space="preserve"> </w:t>
      </w:r>
      <w:r w:rsidRPr="006B2F91">
        <w:rPr>
          <w:rFonts w:asciiTheme="majorHAnsi" w:hAnsiTheme="majorHAnsi"/>
          <w:sz w:val="20"/>
          <w:szCs w:val="20"/>
        </w:rPr>
        <w:t>a</w:t>
      </w:r>
      <w:r w:rsidRPr="006B2F91">
        <w:rPr>
          <w:rFonts w:asciiTheme="majorHAnsi" w:hAnsiTheme="majorHAnsi"/>
          <w:spacing w:val="-1"/>
          <w:sz w:val="20"/>
          <w:szCs w:val="20"/>
        </w:rPr>
        <w:t xml:space="preserve"> </w:t>
      </w:r>
      <w:r w:rsidRPr="006B2F91">
        <w:rPr>
          <w:rFonts w:asciiTheme="majorHAnsi" w:hAnsiTheme="majorHAnsi"/>
          <w:sz w:val="20"/>
          <w:szCs w:val="20"/>
        </w:rPr>
        <w:t>vigência</w:t>
      </w:r>
      <w:r w:rsidRPr="006B2F91">
        <w:rPr>
          <w:rFonts w:asciiTheme="majorHAnsi" w:hAnsiTheme="majorHAnsi"/>
          <w:spacing w:val="-1"/>
          <w:sz w:val="20"/>
          <w:szCs w:val="20"/>
        </w:rPr>
        <w:t xml:space="preserve"> </w:t>
      </w:r>
      <w:r w:rsidRPr="006B2F91">
        <w:rPr>
          <w:rFonts w:asciiTheme="majorHAnsi" w:hAnsiTheme="majorHAnsi"/>
          <w:sz w:val="20"/>
          <w:szCs w:val="20"/>
        </w:rPr>
        <w:t>do contrato, devendo ser</w:t>
      </w:r>
      <w:r w:rsidRPr="006B2F91">
        <w:rPr>
          <w:rFonts w:asciiTheme="majorHAnsi" w:hAnsiTheme="majorHAnsi"/>
          <w:spacing w:val="-6"/>
          <w:sz w:val="20"/>
          <w:szCs w:val="20"/>
        </w:rPr>
        <w:t xml:space="preserve"> </w:t>
      </w:r>
      <w:r w:rsidRPr="006B2F91">
        <w:rPr>
          <w:rFonts w:asciiTheme="majorHAnsi" w:hAnsiTheme="majorHAnsi"/>
          <w:sz w:val="20"/>
          <w:szCs w:val="20"/>
        </w:rPr>
        <w:t>renovada</w:t>
      </w:r>
      <w:r w:rsidRPr="006B2F91">
        <w:rPr>
          <w:rFonts w:asciiTheme="majorHAnsi" w:hAnsiTheme="majorHAnsi"/>
          <w:spacing w:val="-1"/>
          <w:sz w:val="20"/>
          <w:szCs w:val="20"/>
        </w:rPr>
        <w:t xml:space="preserve"> </w:t>
      </w:r>
      <w:r w:rsidRPr="006B2F91">
        <w:rPr>
          <w:rFonts w:asciiTheme="majorHAnsi" w:hAnsiTheme="majorHAnsi"/>
          <w:sz w:val="20"/>
          <w:szCs w:val="20"/>
        </w:rPr>
        <w:t>a</w:t>
      </w:r>
      <w:r w:rsidRPr="006B2F91">
        <w:rPr>
          <w:rFonts w:asciiTheme="majorHAnsi" w:hAnsiTheme="majorHAnsi"/>
          <w:spacing w:val="-1"/>
          <w:sz w:val="20"/>
          <w:szCs w:val="20"/>
        </w:rPr>
        <w:t xml:space="preserve"> </w:t>
      </w:r>
      <w:r w:rsidRPr="006B2F91">
        <w:rPr>
          <w:rFonts w:asciiTheme="majorHAnsi" w:hAnsiTheme="majorHAnsi"/>
          <w:sz w:val="20"/>
          <w:szCs w:val="20"/>
        </w:rPr>
        <w:t>cada</w:t>
      </w:r>
      <w:r w:rsidRPr="006B2F91">
        <w:rPr>
          <w:rFonts w:asciiTheme="majorHAnsi" w:hAnsiTheme="majorHAnsi"/>
          <w:spacing w:val="-1"/>
          <w:sz w:val="20"/>
          <w:szCs w:val="20"/>
        </w:rPr>
        <w:t xml:space="preserve"> </w:t>
      </w:r>
      <w:r w:rsidRPr="006B2F91">
        <w:rPr>
          <w:rFonts w:asciiTheme="majorHAnsi" w:hAnsiTheme="majorHAnsi"/>
          <w:sz w:val="20"/>
          <w:szCs w:val="20"/>
        </w:rPr>
        <w:t>prorrogação</w:t>
      </w:r>
      <w:r w:rsidRPr="006B2F91">
        <w:rPr>
          <w:rFonts w:asciiTheme="majorHAnsi" w:hAnsiTheme="majorHAnsi"/>
          <w:b/>
          <w:sz w:val="20"/>
          <w:szCs w:val="20"/>
        </w:rPr>
        <w:t>.</w:t>
      </w:r>
    </w:p>
    <w:p w14:paraId="2F46A7A3"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A garantia de contrato deverá ser apresentada no prazo máximo de 10 (dez) dias úteis, prorrogáveis</w:t>
      </w:r>
      <w:r w:rsidRPr="006B2F91">
        <w:rPr>
          <w:rFonts w:asciiTheme="majorHAnsi" w:hAnsiTheme="majorHAnsi"/>
          <w:spacing w:val="1"/>
          <w:sz w:val="20"/>
          <w:szCs w:val="20"/>
        </w:rPr>
        <w:t xml:space="preserve"> </w:t>
      </w:r>
      <w:r w:rsidRPr="006B2F91">
        <w:rPr>
          <w:rFonts w:asciiTheme="majorHAnsi" w:hAnsiTheme="majorHAnsi"/>
          <w:spacing w:val="-1"/>
          <w:sz w:val="20"/>
          <w:szCs w:val="20"/>
        </w:rPr>
        <w:t>por</w:t>
      </w:r>
      <w:r w:rsidRPr="006B2F91">
        <w:rPr>
          <w:rFonts w:asciiTheme="majorHAnsi" w:hAnsiTheme="majorHAnsi"/>
          <w:spacing w:val="-16"/>
          <w:sz w:val="20"/>
          <w:szCs w:val="20"/>
        </w:rPr>
        <w:t xml:space="preserve"> </w:t>
      </w:r>
      <w:r w:rsidRPr="006B2F91">
        <w:rPr>
          <w:rFonts w:asciiTheme="majorHAnsi" w:hAnsiTheme="majorHAnsi"/>
          <w:spacing w:val="-1"/>
          <w:sz w:val="20"/>
          <w:szCs w:val="20"/>
        </w:rPr>
        <w:t>igual</w:t>
      </w:r>
      <w:r w:rsidRPr="006B2F91">
        <w:rPr>
          <w:rFonts w:asciiTheme="majorHAnsi" w:hAnsiTheme="majorHAnsi"/>
          <w:spacing w:val="-21"/>
          <w:sz w:val="20"/>
          <w:szCs w:val="20"/>
        </w:rPr>
        <w:t xml:space="preserve"> </w:t>
      </w:r>
      <w:r w:rsidRPr="006B2F91">
        <w:rPr>
          <w:rFonts w:asciiTheme="majorHAnsi" w:hAnsiTheme="majorHAnsi"/>
          <w:sz w:val="20"/>
          <w:szCs w:val="20"/>
        </w:rPr>
        <w:t>período,</w:t>
      </w:r>
      <w:r w:rsidRPr="006B2F91">
        <w:rPr>
          <w:rFonts w:asciiTheme="majorHAnsi" w:hAnsiTheme="majorHAnsi"/>
          <w:spacing w:val="-10"/>
          <w:sz w:val="20"/>
          <w:szCs w:val="20"/>
        </w:rPr>
        <w:t xml:space="preserve"> </w:t>
      </w:r>
      <w:r w:rsidRPr="006B2F91">
        <w:rPr>
          <w:rFonts w:asciiTheme="majorHAnsi" w:hAnsiTheme="majorHAnsi"/>
          <w:sz w:val="20"/>
          <w:szCs w:val="20"/>
        </w:rPr>
        <w:t>a</w:t>
      </w:r>
      <w:r w:rsidRPr="006B2F91">
        <w:rPr>
          <w:rFonts w:asciiTheme="majorHAnsi" w:hAnsiTheme="majorHAnsi"/>
          <w:spacing w:val="-11"/>
          <w:sz w:val="20"/>
          <w:szCs w:val="20"/>
        </w:rPr>
        <w:t xml:space="preserve"> </w:t>
      </w:r>
      <w:r w:rsidRPr="006B2F91">
        <w:rPr>
          <w:rFonts w:asciiTheme="majorHAnsi" w:hAnsiTheme="majorHAnsi"/>
          <w:sz w:val="20"/>
          <w:szCs w:val="20"/>
        </w:rPr>
        <w:t>critério</w:t>
      </w:r>
      <w:r w:rsidRPr="006B2F91">
        <w:rPr>
          <w:rFonts w:asciiTheme="majorHAnsi" w:hAnsiTheme="majorHAnsi"/>
          <w:spacing w:val="-7"/>
          <w:sz w:val="20"/>
          <w:szCs w:val="20"/>
        </w:rPr>
        <w:t xml:space="preserve"> </w:t>
      </w:r>
      <w:r w:rsidRPr="006B2F91">
        <w:rPr>
          <w:rFonts w:asciiTheme="majorHAnsi" w:hAnsiTheme="majorHAnsi"/>
          <w:sz w:val="20"/>
          <w:szCs w:val="20"/>
        </w:rPr>
        <w:t>do</w:t>
      </w:r>
      <w:r w:rsidRPr="006B2F91">
        <w:rPr>
          <w:rFonts w:asciiTheme="majorHAnsi" w:hAnsiTheme="majorHAnsi"/>
          <w:spacing w:val="-7"/>
          <w:sz w:val="20"/>
          <w:szCs w:val="20"/>
        </w:rPr>
        <w:t xml:space="preserve"> </w:t>
      </w:r>
      <w:r w:rsidRPr="006B2F91">
        <w:rPr>
          <w:rFonts w:asciiTheme="majorHAnsi" w:hAnsiTheme="majorHAnsi"/>
          <w:sz w:val="20"/>
          <w:szCs w:val="20"/>
        </w:rPr>
        <w:t>Município,</w:t>
      </w:r>
      <w:r w:rsidRPr="006B2F91">
        <w:rPr>
          <w:rFonts w:asciiTheme="majorHAnsi" w:hAnsiTheme="majorHAnsi"/>
          <w:spacing w:val="-10"/>
          <w:sz w:val="20"/>
          <w:szCs w:val="20"/>
        </w:rPr>
        <w:t xml:space="preserve"> </w:t>
      </w:r>
      <w:r w:rsidRPr="006B2F91">
        <w:rPr>
          <w:rFonts w:asciiTheme="majorHAnsi" w:hAnsiTheme="majorHAnsi"/>
          <w:sz w:val="20"/>
          <w:szCs w:val="20"/>
        </w:rPr>
        <w:t>contados</w:t>
      </w:r>
      <w:r w:rsidRPr="006B2F91">
        <w:rPr>
          <w:rFonts w:asciiTheme="majorHAnsi" w:hAnsiTheme="majorHAnsi"/>
          <w:spacing w:val="-13"/>
          <w:sz w:val="20"/>
          <w:szCs w:val="20"/>
        </w:rPr>
        <w:t xml:space="preserve"> </w:t>
      </w:r>
      <w:r w:rsidRPr="006B2F91">
        <w:rPr>
          <w:rFonts w:asciiTheme="majorHAnsi" w:hAnsiTheme="majorHAnsi"/>
          <w:sz w:val="20"/>
          <w:szCs w:val="20"/>
        </w:rPr>
        <w:t>da</w:t>
      </w:r>
      <w:r w:rsidRPr="006B2F91">
        <w:rPr>
          <w:rFonts w:asciiTheme="majorHAnsi" w:hAnsiTheme="majorHAnsi"/>
          <w:spacing w:val="-11"/>
          <w:sz w:val="20"/>
          <w:szCs w:val="20"/>
        </w:rPr>
        <w:t xml:space="preserve"> </w:t>
      </w:r>
      <w:r w:rsidRPr="006B2F91">
        <w:rPr>
          <w:rFonts w:asciiTheme="majorHAnsi" w:hAnsiTheme="majorHAnsi"/>
          <w:sz w:val="20"/>
          <w:szCs w:val="20"/>
        </w:rPr>
        <w:t>assinatura</w:t>
      </w:r>
      <w:r w:rsidRPr="006B2F91">
        <w:rPr>
          <w:rFonts w:asciiTheme="majorHAnsi" w:hAnsiTheme="majorHAnsi"/>
          <w:spacing w:val="-11"/>
          <w:sz w:val="20"/>
          <w:szCs w:val="20"/>
        </w:rPr>
        <w:t xml:space="preserve"> </w:t>
      </w:r>
      <w:r w:rsidRPr="006B2F91">
        <w:rPr>
          <w:rFonts w:asciiTheme="majorHAnsi" w:hAnsiTheme="majorHAnsi"/>
          <w:sz w:val="20"/>
          <w:szCs w:val="20"/>
        </w:rPr>
        <w:t>do</w:t>
      </w:r>
      <w:r w:rsidRPr="006B2F91">
        <w:rPr>
          <w:rFonts w:asciiTheme="majorHAnsi" w:hAnsiTheme="majorHAnsi"/>
          <w:spacing w:val="-8"/>
          <w:sz w:val="20"/>
          <w:szCs w:val="20"/>
        </w:rPr>
        <w:t xml:space="preserve"> </w:t>
      </w:r>
      <w:r w:rsidRPr="006B2F91">
        <w:rPr>
          <w:rFonts w:asciiTheme="majorHAnsi" w:hAnsiTheme="majorHAnsi"/>
          <w:sz w:val="20"/>
          <w:szCs w:val="20"/>
        </w:rPr>
        <w:t>contrato.</w:t>
      </w:r>
    </w:p>
    <w:p w14:paraId="4499E6BE"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pacing w:val="-2"/>
          <w:sz w:val="20"/>
          <w:szCs w:val="20"/>
        </w:rPr>
        <w:t>-</w:t>
      </w:r>
      <w:r w:rsidRPr="006B2F91">
        <w:rPr>
          <w:rFonts w:asciiTheme="majorHAnsi" w:hAnsiTheme="majorHAnsi"/>
          <w:b/>
          <w:spacing w:val="-13"/>
          <w:sz w:val="20"/>
          <w:szCs w:val="20"/>
        </w:rPr>
        <w:t xml:space="preserve"> </w:t>
      </w:r>
      <w:r w:rsidRPr="006B2F91">
        <w:rPr>
          <w:rFonts w:asciiTheme="majorHAnsi" w:hAnsiTheme="majorHAnsi"/>
          <w:spacing w:val="-2"/>
          <w:sz w:val="20"/>
          <w:szCs w:val="20"/>
        </w:rPr>
        <w:t>A</w:t>
      </w:r>
      <w:r w:rsidRPr="006B2F91">
        <w:rPr>
          <w:rFonts w:asciiTheme="majorHAnsi" w:hAnsiTheme="majorHAnsi"/>
          <w:spacing w:val="-11"/>
          <w:sz w:val="20"/>
          <w:szCs w:val="20"/>
        </w:rPr>
        <w:t xml:space="preserve"> </w:t>
      </w:r>
      <w:r w:rsidRPr="006B2F91">
        <w:rPr>
          <w:rFonts w:asciiTheme="majorHAnsi" w:hAnsiTheme="majorHAnsi"/>
          <w:spacing w:val="-2"/>
          <w:sz w:val="20"/>
          <w:szCs w:val="20"/>
        </w:rPr>
        <w:t>garantia</w:t>
      </w:r>
      <w:r w:rsidRPr="006B2F91">
        <w:rPr>
          <w:rFonts w:asciiTheme="majorHAnsi" w:hAnsiTheme="majorHAnsi"/>
          <w:spacing w:val="-11"/>
          <w:sz w:val="20"/>
          <w:szCs w:val="20"/>
        </w:rPr>
        <w:t xml:space="preserve"> </w:t>
      </w:r>
      <w:r w:rsidRPr="006B2F91">
        <w:rPr>
          <w:rFonts w:asciiTheme="majorHAnsi" w:hAnsiTheme="majorHAnsi"/>
          <w:spacing w:val="-2"/>
          <w:sz w:val="20"/>
          <w:szCs w:val="20"/>
        </w:rPr>
        <w:t>prestada</w:t>
      </w:r>
      <w:r w:rsidRPr="006B2F91">
        <w:rPr>
          <w:rFonts w:asciiTheme="majorHAnsi" w:hAnsiTheme="majorHAnsi"/>
          <w:spacing w:val="-9"/>
          <w:sz w:val="20"/>
          <w:szCs w:val="20"/>
        </w:rPr>
        <w:t xml:space="preserve"> </w:t>
      </w:r>
      <w:r w:rsidRPr="006B2F91">
        <w:rPr>
          <w:rFonts w:asciiTheme="majorHAnsi" w:hAnsiTheme="majorHAnsi"/>
          <w:spacing w:val="-2"/>
          <w:sz w:val="20"/>
          <w:szCs w:val="20"/>
        </w:rPr>
        <w:t>pelo</w:t>
      </w:r>
      <w:r w:rsidRPr="006B2F91">
        <w:rPr>
          <w:rFonts w:asciiTheme="majorHAnsi" w:hAnsiTheme="majorHAnsi"/>
          <w:spacing w:val="-5"/>
          <w:sz w:val="20"/>
          <w:szCs w:val="20"/>
        </w:rPr>
        <w:t xml:space="preserve"> </w:t>
      </w:r>
      <w:r w:rsidRPr="006B2F91">
        <w:rPr>
          <w:rFonts w:asciiTheme="majorHAnsi" w:hAnsiTheme="majorHAnsi"/>
          <w:spacing w:val="-2"/>
          <w:sz w:val="20"/>
          <w:szCs w:val="20"/>
        </w:rPr>
        <w:t>contratado</w:t>
      </w:r>
      <w:r w:rsidRPr="006B2F91">
        <w:rPr>
          <w:rFonts w:asciiTheme="majorHAnsi" w:hAnsiTheme="majorHAnsi"/>
          <w:spacing w:val="-8"/>
          <w:sz w:val="20"/>
          <w:szCs w:val="20"/>
        </w:rPr>
        <w:t xml:space="preserve"> </w:t>
      </w:r>
      <w:r w:rsidRPr="006B2F91">
        <w:rPr>
          <w:rFonts w:asciiTheme="majorHAnsi" w:hAnsiTheme="majorHAnsi"/>
          <w:spacing w:val="-2"/>
          <w:sz w:val="20"/>
          <w:szCs w:val="20"/>
        </w:rPr>
        <w:t>será</w:t>
      </w:r>
      <w:r w:rsidRPr="006B2F91">
        <w:rPr>
          <w:rFonts w:asciiTheme="majorHAnsi" w:hAnsiTheme="majorHAnsi"/>
          <w:spacing w:val="-9"/>
          <w:sz w:val="20"/>
          <w:szCs w:val="20"/>
        </w:rPr>
        <w:t xml:space="preserve"> </w:t>
      </w:r>
      <w:r w:rsidRPr="006B2F91">
        <w:rPr>
          <w:rFonts w:asciiTheme="majorHAnsi" w:hAnsiTheme="majorHAnsi"/>
          <w:spacing w:val="-2"/>
          <w:sz w:val="20"/>
          <w:szCs w:val="20"/>
        </w:rPr>
        <w:t>liberada</w:t>
      </w:r>
      <w:r w:rsidRPr="006B2F91">
        <w:rPr>
          <w:rFonts w:asciiTheme="majorHAnsi" w:hAnsiTheme="majorHAnsi"/>
          <w:spacing w:val="-6"/>
          <w:sz w:val="20"/>
          <w:szCs w:val="20"/>
        </w:rPr>
        <w:t xml:space="preserve"> </w:t>
      </w:r>
      <w:r w:rsidRPr="006B2F91">
        <w:rPr>
          <w:rFonts w:asciiTheme="majorHAnsi" w:hAnsiTheme="majorHAnsi"/>
          <w:spacing w:val="-2"/>
          <w:sz w:val="20"/>
          <w:szCs w:val="20"/>
        </w:rPr>
        <w:t>ou</w:t>
      </w:r>
      <w:r w:rsidRPr="006B2F91">
        <w:rPr>
          <w:rFonts w:asciiTheme="majorHAnsi" w:hAnsiTheme="majorHAnsi"/>
          <w:spacing w:val="-12"/>
          <w:sz w:val="20"/>
          <w:szCs w:val="20"/>
        </w:rPr>
        <w:t xml:space="preserve"> </w:t>
      </w:r>
      <w:r w:rsidRPr="006B2F91">
        <w:rPr>
          <w:rFonts w:asciiTheme="majorHAnsi" w:hAnsiTheme="majorHAnsi"/>
          <w:spacing w:val="-2"/>
          <w:sz w:val="20"/>
          <w:szCs w:val="20"/>
        </w:rPr>
        <w:t>restituída</w:t>
      </w:r>
      <w:r w:rsidRPr="006B2F91">
        <w:rPr>
          <w:rFonts w:asciiTheme="majorHAnsi" w:hAnsiTheme="majorHAnsi"/>
          <w:spacing w:val="-9"/>
          <w:sz w:val="20"/>
          <w:szCs w:val="20"/>
        </w:rPr>
        <w:t xml:space="preserve"> </w:t>
      </w:r>
      <w:r w:rsidRPr="006B2F91">
        <w:rPr>
          <w:rFonts w:asciiTheme="majorHAnsi" w:hAnsiTheme="majorHAnsi"/>
          <w:spacing w:val="-2"/>
          <w:sz w:val="20"/>
          <w:szCs w:val="20"/>
        </w:rPr>
        <w:t>após</w:t>
      </w:r>
      <w:r w:rsidRPr="006B2F91">
        <w:rPr>
          <w:rFonts w:asciiTheme="majorHAnsi" w:hAnsiTheme="majorHAnsi"/>
          <w:spacing w:val="-7"/>
          <w:sz w:val="20"/>
          <w:szCs w:val="20"/>
        </w:rPr>
        <w:t xml:space="preserve"> </w:t>
      </w:r>
      <w:r w:rsidRPr="006B2F91">
        <w:rPr>
          <w:rFonts w:asciiTheme="majorHAnsi" w:hAnsiTheme="majorHAnsi"/>
          <w:spacing w:val="-2"/>
          <w:sz w:val="20"/>
          <w:szCs w:val="20"/>
        </w:rPr>
        <w:t>a</w:t>
      </w:r>
      <w:r w:rsidRPr="006B2F91">
        <w:rPr>
          <w:rFonts w:asciiTheme="majorHAnsi" w:hAnsiTheme="majorHAnsi"/>
          <w:spacing w:val="-9"/>
          <w:sz w:val="20"/>
          <w:szCs w:val="20"/>
        </w:rPr>
        <w:t xml:space="preserve"> </w:t>
      </w:r>
      <w:r w:rsidRPr="006B2F91">
        <w:rPr>
          <w:rFonts w:asciiTheme="majorHAnsi" w:hAnsiTheme="majorHAnsi"/>
          <w:spacing w:val="-2"/>
          <w:sz w:val="20"/>
          <w:szCs w:val="20"/>
        </w:rPr>
        <w:t>emissão</w:t>
      </w:r>
      <w:r w:rsidRPr="006B2F91">
        <w:rPr>
          <w:rFonts w:asciiTheme="majorHAnsi" w:hAnsiTheme="majorHAnsi"/>
          <w:spacing w:val="-5"/>
          <w:sz w:val="20"/>
          <w:szCs w:val="20"/>
        </w:rPr>
        <w:t xml:space="preserve"> </w:t>
      </w:r>
      <w:r w:rsidRPr="006B2F91">
        <w:rPr>
          <w:rFonts w:asciiTheme="majorHAnsi" w:hAnsiTheme="majorHAnsi"/>
          <w:spacing w:val="-2"/>
          <w:sz w:val="20"/>
          <w:szCs w:val="20"/>
        </w:rPr>
        <w:t>do</w:t>
      </w:r>
      <w:r w:rsidRPr="006B2F91">
        <w:rPr>
          <w:rFonts w:asciiTheme="majorHAnsi" w:hAnsiTheme="majorHAnsi"/>
          <w:spacing w:val="-5"/>
          <w:sz w:val="20"/>
          <w:szCs w:val="20"/>
        </w:rPr>
        <w:t xml:space="preserve"> </w:t>
      </w:r>
      <w:r w:rsidRPr="006B2F91">
        <w:rPr>
          <w:rFonts w:asciiTheme="majorHAnsi" w:hAnsiTheme="majorHAnsi"/>
          <w:spacing w:val="-2"/>
          <w:sz w:val="20"/>
          <w:szCs w:val="20"/>
        </w:rPr>
        <w:t>termo</w:t>
      </w:r>
      <w:r w:rsidRPr="006B2F91">
        <w:rPr>
          <w:rFonts w:asciiTheme="majorHAnsi" w:hAnsiTheme="majorHAnsi"/>
          <w:spacing w:val="-5"/>
          <w:sz w:val="20"/>
          <w:szCs w:val="20"/>
        </w:rPr>
        <w:t xml:space="preserve"> </w:t>
      </w:r>
      <w:r w:rsidRPr="006B2F91">
        <w:rPr>
          <w:rFonts w:asciiTheme="majorHAnsi" w:hAnsiTheme="majorHAnsi"/>
          <w:spacing w:val="-2"/>
          <w:sz w:val="20"/>
          <w:szCs w:val="20"/>
        </w:rPr>
        <w:t>de</w:t>
      </w:r>
      <w:r w:rsidRPr="006B2F91">
        <w:rPr>
          <w:rFonts w:asciiTheme="majorHAnsi" w:hAnsiTheme="majorHAnsi"/>
          <w:spacing w:val="-6"/>
          <w:sz w:val="20"/>
          <w:szCs w:val="20"/>
        </w:rPr>
        <w:t xml:space="preserve"> </w:t>
      </w:r>
      <w:r w:rsidRPr="006B2F91">
        <w:rPr>
          <w:rFonts w:asciiTheme="majorHAnsi" w:hAnsiTheme="majorHAnsi"/>
          <w:spacing w:val="-1"/>
          <w:sz w:val="20"/>
          <w:szCs w:val="20"/>
        </w:rPr>
        <w:t>recebimento</w:t>
      </w:r>
      <w:r w:rsidRPr="006B2F91">
        <w:rPr>
          <w:rFonts w:asciiTheme="majorHAnsi" w:hAnsiTheme="majorHAnsi"/>
          <w:spacing w:val="-57"/>
          <w:sz w:val="20"/>
          <w:szCs w:val="20"/>
        </w:rPr>
        <w:t xml:space="preserve"> </w:t>
      </w:r>
      <w:r w:rsidRPr="006B2F91">
        <w:rPr>
          <w:rFonts w:asciiTheme="majorHAnsi" w:hAnsiTheme="majorHAnsi"/>
          <w:sz w:val="20"/>
          <w:szCs w:val="20"/>
        </w:rPr>
        <w:t>definitivo</w:t>
      </w:r>
      <w:r w:rsidRPr="006B2F91">
        <w:rPr>
          <w:rFonts w:asciiTheme="majorHAnsi" w:hAnsiTheme="majorHAnsi"/>
          <w:spacing w:val="-1"/>
          <w:sz w:val="20"/>
          <w:szCs w:val="20"/>
        </w:rPr>
        <w:t xml:space="preserve"> </w:t>
      </w:r>
      <w:r w:rsidRPr="006B2F91">
        <w:rPr>
          <w:rFonts w:asciiTheme="majorHAnsi" w:hAnsiTheme="majorHAnsi"/>
          <w:sz w:val="20"/>
          <w:szCs w:val="20"/>
        </w:rPr>
        <w:t>dos serviços.</w:t>
      </w:r>
    </w:p>
    <w:p w14:paraId="5F35D3C9"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8"/>
          <w:sz w:val="20"/>
          <w:szCs w:val="20"/>
        </w:rPr>
        <w:t xml:space="preserve"> </w:t>
      </w:r>
      <w:r w:rsidRPr="006B2F91">
        <w:rPr>
          <w:rFonts w:asciiTheme="majorHAnsi" w:hAnsiTheme="majorHAnsi"/>
          <w:sz w:val="20"/>
          <w:szCs w:val="20"/>
        </w:rPr>
        <w:t>DA</w:t>
      </w:r>
      <w:r w:rsidRPr="006B2F91">
        <w:rPr>
          <w:rFonts w:asciiTheme="majorHAnsi" w:hAnsiTheme="majorHAnsi"/>
          <w:spacing w:val="-7"/>
          <w:sz w:val="20"/>
          <w:szCs w:val="20"/>
        </w:rPr>
        <w:t xml:space="preserve"> </w:t>
      </w:r>
      <w:r w:rsidRPr="006B2F91">
        <w:rPr>
          <w:rFonts w:asciiTheme="majorHAnsi" w:hAnsiTheme="majorHAnsi"/>
          <w:sz w:val="20"/>
          <w:szCs w:val="20"/>
        </w:rPr>
        <w:t>GESTÃO</w:t>
      </w:r>
      <w:r w:rsidRPr="006B2F91">
        <w:rPr>
          <w:rFonts w:asciiTheme="majorHAnsi" w:hAnsiTheme="majorHAnsi"/>
          <w:spacing w:val="-6"/>
          <w:sz w:val="20"/>
          <w:szCs w:val="20"/>
        </w:rPr>
        <w:t xml:space="preserve"> </w:t>
      </w:r>
      <w:r w:rsidRPr="006B2F91">
        <w:rPr>
          <w:rFonts w:asciiTheme="majorHAnsi" w:hAnsiTheme="majorHAnsi"/>
          <w:sz w:val="20"/>
          <w:szCs w:val="20"/>
        </w:rPr>
        <w:t>DO</w:t>
      </w:r>
      <w:r w:rsidRPr="006B2F91">
        <w:rPr>
          <w:rFonts w:asciiTheme="majorHAnsi" w:hAnsiTheme="majorHAnsi"/>
          <w:spacing w:val="-9"/>
          <w:sz w:val="20"/>
          <w:szCs w:val="20"/>
        </w:rPr>
        <w:t xml:space="preserve"> </w:t>
      </w:r>
      <w:r w:rsidRPr="006B2F91">
        <w:rPr>
          <w:rFonts w:asciiTheme="majorHAnsi" w:hAnsiTheme="majorHAnsi"/>
          <w:sz w:val="20"/>
          <w:szCs w:val="20"/>
        </w:rPr>
        <w:t>CONTRATO</w:t>
      </w:r>
    </w:p>
    <w:p w14:paraId="2F0AB690"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A gestão do cont</w:t>
      </w:r>
      <w:r w:rsidR="004B3574" w:rsidRPr="006B2F91">
        <w:rPr>
          <w:rFonts w:asciiTheme="majorHAnsi" w:hAnsiTheme="majorHAnsi"/>
          <w:sz w:val="20"/>
          <w:szCs w:val="20"/>
        </w:rPr>
        <w:t xml:space="preserve">rato será realizada pelo </w:t>
      </w:r>
      <w:r w:rsidR="004B3574" w:rsidRPr="006B2F91">
        <w:rPr>
          <w:rFonts w:asciiTheme="majorHAnsi" w:hAnsiTheme="majorHAnsi"/>
          <w:b/>
          <w:sz w:val="20"/>
          <w:szCs w:val="20"/>
        </w:rPr>
        <w:t>FISCAL DE CONTRATOS E O ENGENHEIRO RESPONSAVEL DO MUNICIPIO</w:t>
      </w:r>
      <w:r w:rsidRPr="006B2F91">
        <w:rPr>
          <w:rFonts w:asciiTheme="majorHAnsi" w:hAnsiTheme="majorHAnsi"/>
          <w:sz w:val="20"/>
          <w:szCs w:val="20"/>
        </w:rPr>
        <w:t xml:space="preserve">, sendo </w:t>
      </w:r>
      <w:r w:rsidR="004B3574" w:rsidRPr="006B2F91">
        <w:rPr>
          <w:rFonts w:asciiTheme="majorHAnsi" w:hAnsiTheme="majorHAnsi"/>
          <w:sz w:val="20"/>
          <w:szCs w:val="20"/>
        </w:rPr>
        <w:t>esses responsáveis</w:t>
      </w:r>
      <w:r w:rsidRPr="006B2F91">
        <w:rPr>
          <w:rFonts w:asciiTheme="majorHAnsi" w:hAnsiTheme="majorHAnsi"/>
          <w:sz w:val="20"/>
          <w:szCs w:val="20"/>
        </w:rPr>
        <w:t xml:space="preserve"> pelo recebimento e</w:t>
      </w:r>
      <w:r w:rsidRPr="006B2F91">
        <w:rPr>
          <w:rFonts w:asciiTheme="majorHAnsi" w:hAnsiTheme="majorHAnsi"/>
          <w:spacing w:val="1"/>
          <w:sz w:val="20"/>
          <w:szCs w:val="20"/>
        </w:rPr>
        <w:t xml:space="preserve"> </w:t>
      </w:r>
      <w:r w:rsidRPr="006B2F91">
        <w:rPr>
          <w:rFonts w:asciiTheme="majorHAnsi" w:hAnsiTheme="majorHAnsi"/>
          <w:sz w:val="20"/>
          <w:szCs w:val="20"/>
        </w:rPr>
        <w:t>fiscalização</w:t>
      </w:r>
      <w:r w:rsidRPr="006B2F91">
        <w:rPr>
          <w:rFonts w:asciiTheme="majorHAnsi" w:hAnsiTheme="majorHAnsi"/>
          <w:spacing w:val="-2"/>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objeto licitado,</w:t>
      </w:r>
      <w:r w:rsidRPr="006B2F91">
        <w:rPr>
          <w:rFonts w:asciiTheme="majorHAnsi" w:hAnsiTheme="majorHAnsi"/>
          <w:spacing w:val="-1"/>
          <w:sz w:val="20"/>
          <w:szCs w:val="20"/>
        </w:rPr>
        <w:t xml:space="preserve"> </w:t>
      </w:r>
      <w:r w:rsidRPr="006B2F91">
        <w:rPr>
          <w:rFonts w:asciiTheme="majorHAnsi" w:hAnsiTheme="majorHAnsi"/>
          <w:sz w:val="20"/>
          <w:szCs w:val="20"/>
        </w:rPr>
        <w:t>devendo</w:t>
      </w:r>
      <w:r w:rsidRPr="006B2F91">
        <w:rPr>
          <w:rFonts w:asciiTheme="majorHAnsi" w:hAnsiTheme="majorHAnsi"/>
          <w:spacing w:val="-1"/>
          <w:sz w:val="20"/>
          <w:szCs w:val="20"/>
        </w:rPr>
        <w:t xml:space="preserve"> </w:t>
      </w:r>
      <w:r w:rsidRPr="006B2F91">
        <w:rPr>
          <w:rFonts w:asciiTheme="majorHAnsi" w:hAnsiTheme="majorHAnsi"/>
          <w:sz w:val="20"/>
          <w:szCs w:val="20"/>
        </w:rPr>
        <w:t>ser</w:t>
      </w:r>
      <w:r w:rsidRPr="006B2F91">
        <w:rPr>
          <w:rFonts w:asciiTheme="majorHAnsi" w:hAnsiTheme="majorHAnsi"/>
          <w:spacing w:val="-1"/>
          <w:sz w:val="20"/>
          <w:szCs w:val="20"/>
        </w:rPr>
        <w:t xml:space="preserve"> </w:t>
      </w:r>
      <w:r w:rsidRPr="006B2F91">
        <w:rPr>
          <w:rFonts w:asciiTheme="majorHAnsi" w:hAnsiTheme="majorHAnsi"/>
          <w:sz w:val="20"/>
          <w:szCs w:val="20"/>
        </w:rPr>
        <w:t>observado</w:t>
      </w:r>
      <w:r w:rsidRPr="006B2F91">
        <w:rPr>
          <w:rFonts w:asciiTheme="majorHAnsi" w:hAnsiTheme="majorHAnsi"/>
          <w:spacing w:val="-1"/>
          <w:sz w:val="20"/>
          <w:szCs w:val="20"/>
        </w:rPr>
        <w:t xml:space="preserve"> </w:t>
      </w:r>
      <w:r w:rsidRPr="006B2F91">
        <w:rPr>
          <w:rFonts w:asciiTheme="majorHAnsi" w:hAnsiTheme="majorHAnsi"/>
          <w:sz w:val="20"/>
          <w:szCs w:val="20"/>
        </w:rPr>
        <w:t>o</w:t>
      </w:r>
      <w:r w:rsidRPr="006B2F91">
        <w:rPr>
          <w:rFonts w:asciiTheme="majorHAnsi" w:hAnsiTheme="majorHAnsi"/>
          <w:spacing w:val="-1"/>
          <w:sz w:val="20"/>
          <w:szCs w:val="20"/>
        </w:rPr>
        <w:t xml:space="preserve"> </w:t>
      </w:r>
      <w:r w:rsidRPr="006B2F91">
        <w:rPr>
          <w:rFonts w:asciiTheme="majorHAnsi" w:hAnsiTheme="majorHAnsi"/>
          <w:sz w:val="20"/>
          <w:szCs w:val="20"/>
        </w:rPr>
        <w:t>disposto</w:t>
      </w:r>
      <w:r w:rsidRPr="006B2F91">
        <w:rPr>
          <w:rFonts w:asciiTheme="majorHAnsi" w:hAnsiTheme="majorHAnsi"/>
          <w:spacing w:val="-2"/>
          <w:sz w:val="20"/>
          <w:szCs w:val="20"/>
        </w:rPr>
        <w:t xml:space="preserve"> </w:t>
      </w:r>
      <w:r w:rsidRPr="006B2F91">
        <w:rPr>
          <w:rFonts w:asciiTheme="majorHAnsi" w:hAnsiTheme="majorHAnsi"/>
          <w:sz w:val="20"/>
          <w:szCs w:val="20"/>
        </w:rPr>
        <w:t>no</w:t>
      </w:r>
      <w:r w:rsidRPr="006B2F91">
        <w:rPr>
          <w:rFonts w:asciiTheme="majorHAnsi" w:hAnsiTheme="majorHAnsi"/>
          <w:spacing w:val="-1"/>
          <w:sz w:val="20"/>
          <w:szCs w:val="20"/>
        </w:rPr>
        <w:t xml:space="preserve"> </w:t>
      </w:r>
      <w:r w:rsidRPr="006B2F91">
        <w:rPr>
          <w:rFonts w:asciiTheme="majorHAnsi" w:hAnsiTheme="majorHAnsi"/>
          <w:sz w:val="20"/>
          <w:szCs w:val="20"/>
        </w:rPr>
        <w:t>art.</w:t>
      </w:r>
      <w:r w:rsidRPr="006B2F91">
        <w:rPr>
          <w:rFonts w:asciiTheme="majorHAnsi" w:hAnsiTheme="majorHAnsi"/>
          <w:spacing w:val="-1"/>
          <w:sz w:val="20"/>
          <w:szCs w:val="20"/>
        </w:rPr>
        <w:t xml:space="preserve"> </w:t>
      </w:r>
      <w:r w:rsidRPr="006B2F91">
        <w:rPr>
          <w:rFonts w:asciiTheme="majorHAnsi" w:hAnsiTheme="majorHAnsi"/>
          <w:sz w:val="20"/>
          <w:szCs w:val="20"/>
        </w:rPr>
        <w:t>117</w:t>
      </w:r>
      <w:r w:rsidRPr="006B2F91">
        <w:rPr>
          <w:rFonts w:asciiTheme="majorHAnsi" w:hAnsiTheme="majorHAnsi"/>
          <w:spacing w:val="-1"/>
          <w:sz w:val="20"/>
          <w:szCs w:val="20"/>
        </w:rPr>
        <w:t xml:space="preserve"> </w:t>
      </w:r>
      <w:r w:rsidRPr="006B2F91">
        <w:rPr>
          <w:rFonts w:asciiTheme="majorHAnsi" w:hAnsiTheme="majorHAnsi"/>
          <w:sz w:val="20"/>
          <w:szCs w:val="20"/>
        </w:rPr>
        <w:t>da</w:t>
      </w:r>
      <w:r w:rsidRPr="006B2F91">
        <w:rPr>
          <w:rFonts w:asciiTheme="majorHAnsi" w:hAnsiTheme="majorHAnsi"/>
          <w:spacing w:val="-1"/>
          <w:sz w:val="20"/>
          <w:szCs w:val="20"/>
        </w:rPr>
        <w:t xml:space="preserve"> </w:t>
      </w:r>
      <w:r w:rsidRPr="006B2F91">
        <w:rPr>
          <w:rFonts w:asciiTheme="majorHAnsi" w:hAnsiTheme="majorHAnsi"/>
          <w:sz w:val="20"/>
          <w:szCs w:val="20"/>
        </w:rPr>
        <w:t>Lei</w:t>
      </w:r>
      <w:r w:rsidRPr="006B2F91">
        <w:rPr>
          <w:rFonts w:asciiTheme="majorHAnsi" w:hAnsiTheme="majorHAnsi"/>
          <w:spacing w:val="-7"/>
          <w:sz w:val="20"/>
          <w:szCs w:val="20"/>
        </w:rPr>
        <w:t xml:space="preserve"> </w:t>
      </w:r>
      <w:r w:rsidRPr="006B2F91">
        <w:rPr>
          <w:rFonts w:asciiTheme="majorHAnsi" w:hAnsiTheme="majorHAnsi"/>
          <w:sz w:val="20"/>
          <w:szCs w:val="20"/>
        </w:rPr>
        <w:t>nº</w:t>
      </w:r>
      <w:r w:rsidRPr="006B2F91">
        <w:rPr>
          <w:rFonts w:asciiTheme="majorHAnsi" w:hAnsiTheme="majorHAnsi"/>
          <w:spacing w:val="-1"/>
          <w:sz w:val="20"/>
          <w:szCs w:val="20"/>
        </w:rPr>
        <w:t xml:space="preserve"> </w:t>
      </w:r>
      <w:r w:rsidRPr="006B2F91">
        <w:rPr>
          <w:rFonts w:asciiTheme="majorHAnsi" w:hAnsiTheme="majorHAnsi"/>
          <w:sz w:val="20"/>
          <w:szCs w:val="20"/>
        </w:rPr>
        <w:t>14.133/21.</w:t>
      </w:r>
    </w:p>
    <w:p w14:paraId="490A8568"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8"/>
          <w:sz w:val="20"/>
          <w:szCs w:val="20"/>
        </w:rPr>
        <w:t xml:space="preserve"> </w:t>
      </w:r>
      <w:r w:rsidRPr="006B2F91">
        <w:rPr>
          <w:rFonts w:asciiTheme="majorHAnsi" w:hAnsiTheme="majorHAnsi"/>
          <w:sz w:val="20"/>
          <w:szCs w:val="20"/>
        </w:rPr>
        <w:t>DO</w:t>
      </w:r>
      <w:r w:rsidRPr="006B2F91">
        <w:rPr>
          <w:rFonts w:asciiTheme="majorHAnsi" w:hAnsiTheme="majorHAnsi"/>
          <w:spacing w:val="-10"/>
          <w:sz w:val="20"/>
          <w:szCs w:val="20"/>
        </w:rPr>
        <w:t xml:space="preserve"> </w:t>
      </w:r>
      <w:r w:rsidRPr="006B2F91">
        <w:rPr>
          <w:rFonts w:asciiTheme="majorHAnsi" w:hAnsiTheme="majorHAnsi"/>
          <w:sz w:val="20"/>
          <w:szCs w:val="20"/>
        </w:rPr>
        <w:t>PAGAMENTO</w:t>
      </w:r>
      <w:r w:rsidRPr="006B2F91">
        <w:rPr>
          <w:rFonts w:asciiTheme="majorHAnsi" w:hAnsiTheme="majorHAnsi"/>
          <w:spacing w:val="-9"/>
          <w:sz w:val="20"/>
          <w:szCs w:val="20"/>
        </w:rPr>
        <w:t xml:space="preserve"> </w:t>
      </w:r>
      <w:r w:rsidRPr="006B2F91">
        <w:rPr>
          <w:rFonts w:asciiTheme="majorHAnsi" w:hAnsiTheme="majorHAnsi"/>
          <w:sz w:val="20"/>
          <w:szCs w:val="20"/>
        </w:rPr>
        <w:t>DOS SERVIÇOS</w:t>
      </w:r>
      <w:r w:rsidRPr="006B2F91">
        <w:rPr>
          <w:rFonts w:asciiTheme="majorHAnsi" w:hAnsiTheme="majorHAnsi"/>
          <w:spacing w:val="-1"/>
          <w:sz w:val="20"/>
          <w:szCs w:val="20"/>
        </w:rPr>
        <w:t xml:space="preserve"> </w:t>
      </w:r>
      <w:r w:rsidRPr="006B2F91">
        <w:rPr>
          <w:rFonts w:asciiTheme="majorHAnsi" w:hAnsiTheme="majorHAnsi"/>
          <w:sz w:val="20"/>
          <w:szCs w:val="20"/>
        </w:rPr>
        <w:t>CONTRATADOS</w:t>
      </w:r>
    </w:p>
    <w:p w14:paraId="33ACD17B"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lastRenderedPageBreak/>
        <w:t>- O pagamento será efetivado de acordo com</w:t>
      </w:r>
      <w:r w:rsidRPr="006B2F91">
        <w:rPr>
          <w:rFonts w:asciiTheme="majorHAnsi" w:hAnsiTheme="majorHAnsi"/>
          <w:spacing w:val="1"/>
          <w:sz w:val="20"/>
          <w:szCs w:val="20"/>
        </w:rPr>
        <w:t xml:space="preserve"> </w:t>
      </w:r>
      <w:r w:rsidRPr="006B2F91">
        <w:rPr>
          <w:rFonts w:asciiTheme="majorHAnsi" w:hAnsiTheme="majorHAnsi"/>
          <w:sz w:val="20"/>
          <w:szCs w:val="20"/>
        </w:rPr>
        <w:t>a(s) proposta(s) de preços apresentada(s) pelo(s)</w:t>
      </w:r>
      <w:r w:rsidRPr="006B2F91">
        <w:rPr>
          <w:rFonts w:asciiTheme="majorHAnsi" w:hAnsiTheme="majorHAnsi"/>
          <w:spacing w:val="1"/>
          <w:sz w:val="20"/>
          <w:szCs w:val="20"/>
        </w:rPr>
        <w:t xml:space="preserve"> </w:t>
      </w:r>
      <w:r w:rsidRPr="006B2F91">
        <w:rPr>
          <w:rFonts w:asciiTheme="majorHAnsi" w:hAnsiTheme="majorHAnsi"/>
          <w:sz w:val="20"/>
          <w:szCs w:val="20"/>
        </w:rPr>
        <w:t>vencedor(s) da licitação, observado o que consta neste Edital e seus Anexos, inclusive quanto à forma e</w:t>
      </w:r>
      <w:r w:rsidRPr="006B2F91">
        <w:rPr>
          <w:rFonts w:asciiTheme="majorHAnsi" w:hAnsiTheme="majorHAnsi"/>
          <w:spacing w:val="1"/>
          <w:sz w:val="20"/>
          <w:szCs w:val="20"/>
        </w:rPr>
        <w:t xml:space="preserve"> </w:t>
      </w:r>
      <w:r w:rsidRPr="006B2F91">
        <w:rPr>
          <w:rFonts w:asciiTheme="majorHAnsi" w:hAnsiTheme="majorHAnsi"/>
          <w:sz w:val="20"/>
          <w:szCs w:val="20"/>
        </w:rPr>
        <w:t>condições</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pagamento.</w:t>
      </w:r>
    </w:p>
    <w:p w14:paraId="07ED2857"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b/>
          <w:spacing w:val="-4"/>
          <w:sz w:val="20"/>
          <w:szCs w:val="20"/>
        </w:rPr>
        <w:t xml:space="preserve">- </w:t>
      </w:r>
      <w:r w:rsidRPr="006B2F91">
        <w:rPr>
          <w:rFonts w:asciiTheme="majorHAnsi" w:hAnsiTheme="majorHAnsi"/>
          <w:spacing w:val="-4"/>
          <w:sz w:val="20"/>
          <w:szCs w:val="20"/>
        </w:rPr>
        <w:t xml:space="preserve">O Município responsabilizar-se-á </w:t>
      </w:r>
      <w:r w:rsidRPr="006B2F91">
        <w:rPr>
          <w:rFonts w:asciiTheme="majorHAnsi" w:hAnsiTheme="majorHAnsi"/>
          <w:spacing w:val="-3"/>
          <w:sz w:val="20"/>
          <w:szCs w:val="20"/>
        </w:rPr>
        <w:t xml:space="preserve">pelo </w:t>
      </w:r>
      <w:proofErr w:type="gramStart"/>
      <w:r w:rsidRPr="006B2F91">
        <w:rPr>
          <w:rFonts w:asciiTheme="majorHAnsi" w:hAnsiTheme="majorHAnsi"/>
          <w:spacing w:val="-3"/>
          <w:sz w:val="20"/>
          <w:szCs w:val="20"/>
        </w:rPr>
        <w:t>pagamento resultantes de modificações contratuais</w:t>
      </w:r>
      <w:proofErr w:type="gramEnd"/>
      <w:r w:rsidRPr="006B2F91">
        <w:rPr>
          <w:rFonts w:asciiTheme="majorHAnsi" w:hAnsiTheme="majorHAnsi"/>
          <w:spacing w:val="-3"/>
          <w:sz w:val="20"/>
          <w:szCs w:val="20"/>
        </w:rPr>
        <w:t xml:space="preserve"> sempre que</w:t>
      </w:r>
      <w:r w:rsidRPr="006B2F91">
        <w:rPr>
          <w:rFonts w:asciiTheme="majorHAnsi" w:hAnsiTheme="majorHAnsi"/>
          <w:spacing w:val="-57"/>
          <w:sz w:val="20"/>
          <w:szCs w:val="20"/>
        </w:rPr>
        <w:t xml:space="preserve"> </w:t>
      </w:r>
      <w:r w:rsidRPr="006B2F91">
        <w:rPr>
          <w:rFonts w:asciiTheme="majorHAnsi" w:hAnsiTheme="majorHAnsi"/>
          <w:sz w:val="20"/>
          <w:szCs w:val="20"/>
        </w:rPr>
        <w:t>devidamente autorizados pela Secretaria Gestora do Contrato, observados os limites do art 125 da Lei nº</w:t>
      </w:r>
      <w:r w:rsidRPr="006B2F91">
        <w:rPr>
          <w:rFonts w:asciiTheme="majorHAnsi" w:hAnsiTheme="majorHAnsi"/>
          <w:spacing w:val="1"/>
          <w:sz w:val="20"/>
          <w:szCs w:val="20"/>
        </w:rPr>
        <w:t xml:space="preserve"> </w:t>
      </w:r>
      <w:r w:rsidRPr="006B2F91">
        <w:rPr>
          <w:rFonts w:asciiTheme="majorHAnsi" w:hAnsiTheme="majorHAnsi"/>
          <w:sz w:val="20"/>
          <w:szCs w:val="20"/>
        </w:rPr>
        <w:t>14.133/21.</w:t>
      </w:r>
    </w:p>
    <w:p w14:paraId="30313E1D"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O pagamento será efetivado mediante apresentação da nota fiscal/fatura que deverá ser emitida em</w:t>
      </w:r>
      <w:r w:rsidRPr="006B2F91">
        <w:rPr>
          <w:rFonts w:asciiTheme="majorHAnsi" w:hAnsiTheme="majorHAnsi"/>
          <w:spacing w:val="1"/>
          <w:sz w:val="20"/>
          <w:szCs w:val="20"/>
        </w:rPr>
        <w:t xml:space="preserve"> </w:t>
      </w:r>
      <w:r w:rsidRPr="006B2F91">
        <w:rPr>
          <w:rFonts w:asciiTheme="majorHAnsi" w:hAnsiTheme="majorHAnsi"/>
          <w:sz w:val="20"/>
          <w:szCs w:val="20"/>
        </w:rPr>
        <w:t>nome do Município, da qual deverá constar o número desta licitação, empenho e das negativas fiscais</w:t>
      </w:r>
      <w:r w:rsidRPr="006B2F91">
        <w:rPr>
          <w:rFonts w:asciiTheme="majorHAnsi" w:hAnsiTheme="majorHAnsi"/>
          <w:spacing w:val="1"/>
          <w:sz w:val="20"/>
          <w:szCs w:val="20"/>
        </w:rPr>
        <w:t xml:space="preserve"> </w:t>
      </w:r>
      <w:r w:rsidRPr="006B2F91">
        <w:rPr>
          <w:rFonts w:asciiTheme="majorHAnsi" w:hAnsiTheme="majorHAnsi"/>
          <w:spacing w:val="-3"/>
          <w:sz w:val="20"/>
          <w:szCs w:val="20"/>
        </w:rPr>
        <w:t xml:space="preserve">regularizadas </w:t>
      </w:r>
      <w:r w:rsidRPr="006B2F91">
        <w:rPr>
          <w:rFonts w:asciiTheme="majorHAnsi" w:hAnsiTheme="majorHAnsi"/>
          <w:spacing w:val="-2"/>
          <w:sz w:val="20"/>
          <w:szCs w:val="20"/>
        </w:rPr>
        <w:t>(Federal (conjunta com a contribuição previdenciária), Estadual, Municipal, FGTS e a Certidão</w:t>
      </w:r>
      <w:r w:rsidRPr="006B2F91">
        <w:rPr>
          <w:rFonts w:asciiTheme="majorHAnsi" w:hAnsiTheme="majorHAnsi"/>
          <w:spacing w:val="-57"/>
          <w:sz w:val="20"/>
          <w:szCs w:val="20"/>
        </w:rPr>
        <w:t xml:space="preserve"> </w:t>
      </w:r>
      <w:r w:rsidRPr="006B2F91">
        <w:rPr>
          <w:rFonts w:asciiTheme="majorHAnsi" w:hAnsiTheme="majorHAnsi"/>
          <w:spacing w:val="-1"/>
          <w:sz w:val="20"/>
          <w:szCs w:val="20"/>
        </w:rPr>
        <w:t>de</w:t>
      </w:r>
      <w:r w:rsidRPr="006B2F91">
        <w:rPr>
          <w:rFonts w:asciiTheme="majorHAnsi" w:hAnsiTheme="majorHAnsi"/>
          <w:spacing w:val="-6"/>
          <w:sz w:val="20"/>
          <w:szCs w:val="20"/>
        </w:rPr>
        <w:t xml:space="preserve"> </w:t>
      </w:r>
      <w:r w:rsidRPr="006B2F91">
        <w:rPr>
          <w:rFonts w:asciiTheme="majorHAnsi" w:hAnsiTheme="majorHAnsi"/>
          <w:spacing w:val="-1"/>
          <w:sz w:val="20"/>
          <w:szCs w:val="20"/>
        </w:rPr>
        <w:t>Negativa</w:t>
      </w:r>
      <w:r w:rsidRPr="006B2F91">
        <w:rPr>
          <w:rFonts w:asciiTheme="majorHAnsi" w:hAnsiTheme="majorHAnsi"/>
          <w:spacing w:val="-3"/>
          <w:sz w:val="20"/>
          <w:szCs w:val="20"/>
        </w:rPr>
        <w:t xml:space="preserve"> </w:t>
      </w:r>
      <w:r w:rsidRPr="006B2F91">
        <w:rPr>
          <w:rFonts w:asciiTheme="majorHAnsi" w:hAnsiTheme="majorHAnsi"/>
          <w:spacing w:val="-1"/>
          <w:sz w:val="20"/>
          <w:szCs w:val="20"/>
        </w:rPr>
        <w:t>de</w:t>
      </w:r>
      <w:r w:rsidRPr="006B2F91">
        <w:rPr>
          <w:rFonts w:asciiTheme="majorHAnsi" w:hAnsiTheme="majorHAnsi"/>
          <w:spacing w:val="-4"/>
          <w:sz w:val="20"/>
          <w:szCs w:val="20"/>
        </w:rPr>
        <w:t xml:space="preserve"> </w:t>
      </w:r>
      <w:r w:rsidRPr="006B2F91">
        <w:rPr>
          <w:rFonts w:asciiTheme="majorHAnsi" w:hAnsiTheme="majorHAnsi"/>
          <w:spacing w:val="-1"/>
          <w:sz w:val="20"/>
          <w:szCs w:val="20"/>
        </w:rPr>
        <w:t>Débitos</w:t>
      </w:r>
      <w:r w:rsidRPr="006B2F91">
        <w:rPr>
          <w:rFonts w:asciiTheme="majorHAnsi" w:hAnsiTheme="majorHAnsi"/>
          <w:spacing w:val="-5"/>
          <w:sz w:val="20"/>
          <w:szCs w:val="20"/>
        </w:rPr>
        <w:t xml:space="preserve"> </w:t>
      </w:r>
      <w:r w:rsidRPr="006B2F91">
        <w:rPr>
          <w:rFonts w:asciiTheme="majorHAnsi" w:hAnsiTheme="majorHAnsi"/>
          <w:sz w:val="20"/>
          <w:szCs w:val="20"/>
        </w:rPr>
        <w:t>Trabalhistas),</w:t>
      </w:r>
      <w:r w:rsidRPr="006B2F91">
        <w:rPr>
          <w:rFonts w:asciiTheme="majorHAnsi" w:hAnsiTheme="majorHAnsi"/>
          <w:spacing w:val="1"/>
          <w:sz w:val="20"/>
          <w:szCs w:val="20"/>
        </w:rPr>
        <w:t xml:space="preserve"> </w:t>
      </w:r>
      <w:r w:rsidRPr="006B2F91">
        <w:rPr>
          <w:rFonts w:asciiTheme="majorHAnsi" w:hAnsiTheme="majorHAnsi"/>
          <w:sz w:val="20"/>
          <w:szCs w:val="20"/>
        </w:rPr>
        <w:t>conforme</w:t>
      </w:r>
      <w:r w:rsidRPr="006B2F91">
        <w:rPr>
          <w:rFonts w:asciiTheme="majorHAnsi" w:hAnsiTheme="majorHAnsi"/>
          <w:spacing w:val="-1"/>
          <w:sz w:val="20"/>
          <w:szCs w:val="20"/>
        </w:rPr>
        <w:t xml:space="preserve"> </w:t>
      </w:r>
      <w:r w:rsidRPr="006B2F91">
        <w:rPr>
          <w:rFonts w:asciiTheme="majorHAnsi" w:hAnsiTheme="majorHAnsi"/>
          <w:sz w:val="20"/>
          <w:szCs w:val="20"/>
        </w:rPr>
        <w:t>Lei</w:t>
      </w:r>
      <w:r w:rsidRPr="006B2F91">
        <w:rPr>
          <w:rFonts w:asciiTheme="majorHAnsi" w:hAnsiTheme="majorHAnsi"/>
          <w:spacing w:val="-21"/>
          <w:sz w:val="20"/>
          <w:szCs w:val="20"/>
        </w:rPr>
        <w:t xml:space="preserve"> </w:t>
      </w:r>
      <w:r w:rsidRPr="006B2F91">
        <w:rPr>
          <w:rFonts w:asciiTheme="majorHAnsi" w:hAnsiTheme="majorHAnsi"/>
          <w:sz w:val="20"/>
          <w:szCs w:val="20"/>
        </w:rPr>
        <w:t>nº 12.440,</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6"/>
          <w:sz w:val="20"/>
          <w:szCs w:val="20"/>
        </w:rPr>
        <w:t xml:space="preserve"> </w:t>
      </w:r>
      <w:r w:rsidRPr="006B2F91">
        <w:rPr>
          <w:rFonts w:asciiTheme="majorHAnsi" w:hAnsiTheme="majorHAnsi"/>
          <w:sz w:val="20"/>
          <w:szCs w:val="20"/>
        </w:rPr>
        <w:t>07</w:t>
      </w:r>
      <w:r w:rsidRPr="006B2F91">
        <w:rPr>
          <w:rFonts w:asciiTheme="majorHAnsi" w:hAnsiTheme="majorHAnsi"/>
          <w:spacing w:val="-3"/>
          <w:sz w:val="20"/>
          <w:szCs w:val="20"/>
        </w:rPr>
        <w:t xml:space="preserve"> </w:t>
      </w:r>
      <w:r w:rsidRPr="006B2F91">
        <w:rPr>
          <w:rFonts w:asciiTheme="majorHAnsi" w:hAnsiTheme="majorHAnsi"/>
          <w:sz w:val="20"/>
          <w:szCs w:val="20"/>
        </w:rPr>
        <w:t>de</w:t>
      </w:r>
      <w:r w:rsidRPr="006B2F91">
        <w:rPr>
          <w:rFonts w:asciiTheme="majorHAnsi" w:hAnsiTheme="majorHAnsi"/>
          <w:spacing w:val="-6"/>
          <w:sz w:val="20"/>
          <w:szCs w:val="20"/>
        </w:rPr>
        <w:t xml:space="preserve"> </w:t>
      </w:r>
      <w:r w:rsidRPr="006B2F91">
        <w:rPr>
          <w:rFonts w:asciiTheme="majorHAnsi" w:hAnsiTheme="majorHAnsi"/>
          <w:sz w:val="20"/>
          <w:szCs w:val="20"/>
        </w:rPr>
        <w:t>julho</w:t>
      </w:r>
      <w:r w:rsidRPr="006B2F91">
        <w:rPr>
          <w:rFonts w:asciiTheme="majorHAnsi" w:hAnsiTheme="majorHAnsi"/>
          <w:spacing w:val="-2"/>
          <w:sz w:val="20"/>
          <w:szCs w:val="20"/>
        </w:rPr>
        <w:t xml:space="preserve"> </w:t>
      </w:r>
      <w:r w:rsidRPr="006B2F91">
        <w:rPr>
          <w:rFonts w:asciiTheme="majorHAnsi" w:hAnsiTheme="majorHAnsi"/>
          <w:sz w:val="20"/>
          <w:szCs w:val="20"/>
        </w:rPr>
        <w:t>de</w:t>
      </w:r>
      <w:r w:rsidRPr="006B2F91">
        <w:rPr>
          <w:rFonts w:asciiTheme="majorHAnsi" w:hAnsiTheme="majorHAnsi"/>
          <w:spacing w:val="-6"/>
          <w:sz w:val="20"/>
          <w:szCs w:val="20"/>
        </w:rPr>
        <w:t xml:space="preserve"> </w:t>
      </w:r>
      <w:r w:rsidRPr="006B2F91">
        <w:rPr>
          <w:rFonts w:asciiTheme="majorHAnsi" w:hAnsiTheme="majorHAnsi"/>
          <w:sz w:val="20"/>
          <w:szCs w:val="20"/>
        </w:rPr>
        <w:t>2011.</w:t>
      </w:r>
    </w:p>
    <w:p w14:paraId="6C28B453"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5"/>
          <w:sz w:val="20"/>
          <w:szCs w:val="20"/>
        </w:rPr>
        <w:t xml:space="preserve"> </w:t>
      </w:r>
      <w:r w:rsidRPr="006B2F91">
        <w:rPr>
          <w:rFonts w:asciiTheme="majorHAnsi" w:hAnsiTheme="majorHAnsi"/>
          <w:sz w:val="20"/>
          <w:szCs w:val="20"/>
        </w:rPr>
        <w:t>As</w:t>
      </w:r>
      <w:r w:rsidRPr="006B2F91">
        <w:rPr>
          <w:rFonts w:asciiTheme="majorHAnsi" w:hAnsiTheme="majorHAnsi"/>
          <w:spacing w:val="-13"/>
          <w:sz w:val="20"/>
          <w:szCs w:val="20"/>
        </w:rPr>
        <w:t xml:space="preserve"> </w:t>
      </w:r>
      <w:r w:rsidRPr="006B2F91">
        <w:rPr>
          <w:rFonts w:asciiTheme="majorHAnsi" w:hAnsiTheme="majorHAnsi"/>
          <w:sz w:val="20"/>
          <w:szCs w:val="20"/>
        </w:rPr>
        <w:t>retenções</w:t>
      </w:r>
      <w:r w:rsidRPr="006B2F91">
        <w:rPr>
          <w:rFonts w:asciiTheme="majorHAnsi" w:hAnsiTheme="majorHAnsi"/>
          <w:spacing w:val="-13"/>
          <w:sz w:val="20"/>
          <w:szCs w:val="20"/>
        </w:rPr>
        <w:t xml:space="preserve"> </w:t>
      </w:r>
      <w:r w:rsidRPr="006B2F91">
        <w:rPr>
          <w:rFonts w:asciiTheme="majorHAnsi" w:hAnsiTheme="majorHAnsi"/>
          <w:sz w:val="20"/>
          <w:szCs w:val="20"/>
        </w:rPr>
        <w:t>tributárias</w:t>
      </w:r>
      <w:r w:rsidRPr="006B2F91">
        <w:rPr>
          <w:rFonts w:asciiTheme="majorHAnsi" w:hAnsiTheme="majorHAnsi"/>
          <w:spacing w:val="-9"/>
          <w:sz w:val="20"/>
          <w:szCs w:val="20"/>
        </w:rPr>
        <w:t xml:space="preserve"> </w:t>
      </w:r>
      <w:r w:rsidRPr="006B2F91">
        <w:rPr>
          <w:rFonts w:asciiTheme="majorHAnsi" w:hAnsiTheme="majorHAnsi"/>
          <w:sz w:val="20"/>
          <w:szCs w:val="20"/>
        </w:rPr>
        <w:t>serão</w:t>
      </w:r>
      <w:r w:rsidRPr="006B2F91">
        <w:rPr>
          <w:rFonts w:asciiTheme="majorHAnsi" w:hAnsiTheme="majorHAnsi"/>
          <w:spacing w:val="-4"/>
          <w:sz w:val="20"/>
          <w:szCs w:val="20"/>
        </w:rPr>
        <w:t xml:space="preserve"> </w:t>
      </w:r>
      <w:r w:rsidRPr="006B2F91">
        <w:rPr>
          <w:rFonts w:asciiTheme="majorHAnsi" w:hAnsiTheme="majorHAnsi"/>
          <w:sz w:val="20"/>
          <w:szCs w:val="20"/>
        </w:rPr>
        <w:t>aplicadas</w:t>
      </w:r>
      <w:r w:rsidRPr="006B2F91">
        <w:rPr>
          <w:rFonts w:asciiTheme="majorHAnsi" w:hAnsiTheme="majorHAnsi"/>
          <w:spacing w:val="-9"/>
          <w:sz w:val="20"/>
          <w:szCs w:val="20"/>
        </w:rPr>
        <w:t xml:space="preserve"> </w:t>
      </w:r>
      <w:r w:rsidRPr="006B2F91">
        <w:rPr>
          <w:rFonts w:asciiTheme="majorHAnsi" w:hAnsiTheme="majorHAnsi"/>
          <w:sz w:val="20"/>
          <w:szCs w:val="20"/>
        </w:rPr>
        <w:t>de</w:t>
      </w:r>
      <w:r w:rsidRPr="006B2F91">
        <w:rPr>
          <w:rFonts w:asciiTheme="majorHAnsi" w:hAnsiTheme="majorHAnsi"/>
          <w:spacing w:val="-7"/>
          <w:sz w:val="20"/>
          <w:szCs w:val="20"/>
        </w:rPr>
        <w:t xml:space="preserve"> </w:t>
      </w:r>
      <w:r w:rsidRPr="006B2F91">
        <w:rPr>
          <w:rFonts w:asciiTheme="majorHAnsi" w:hAnsiTheme="majorHAnsi"/>
          <w:sz w:val="20"/>
          <w:szCs w:val="20"/>
        </w:rPr>
        <w:t>acordo</w:t>
      </w:r>
      <w:r w:rsidRPr="006B2F91">
        <w:rPr>
          <w:rFonts w:asciiTheme="majorHAnsi" w:hAnsiTheme="majorHAnsi"/>
          <w:spacing w:val="-5"/>
          <w:sz w:val="20"/>
          <w:szCs w:val="20"/>
        </w:rPr>
        <w:t xml:space="preserve"> </w:t>
      </w:r>
      <w:r w:rsidRPr="006B2F91">
        <w:rPr>
          <w:rFonts w:asciiTheme="majorHAnsi" w:hAnsiTheme="majorHAnsi"/>
          <w:sz w:val="20"/>
          <w:szCs w:val="20"/>
        </w:rPr>
        <w:t>com</w:t>
      </w:r>
      <w:r w:rsidRPr="006B2F91">
        <w:rPr>
          <w:rFonts w:asciiTheme="majorHAnsi" w:hAnsiTheme="majorHAnsi"/>
          <w:spacing w:val="-13"/>
          <w:sz w:val="20"/>
          <w:szCs w:val="20"/>
        </w:rPr>
        <w:t xml:space="preserve"> </w:t>
      </w:r>
      <w:r w:rsidRPr="006B2F91">
        <w:rPr>
          <w:rFonts w:asciiTheme="majorHAnsi" w:hAnsiTheme="majorHAnsi"/>
          <w:sz w:val="20"/>
          <w:szCs w:val="20"/>
        </w:rPr>
        <w:t>as</w:t>
      </w:r>
      <w:r w:rsidRPr="006B2F91">
        <w:rPr>
          <w:rFonts w:asciiTheme="majorHAnsi" w:hAnsiTheme="majorHAnsi"/>
          <w:spacing w:val="-9"/>
          <w:sz w:val="20"/>
          <w:szCs w:val="20"/>
        </w:rPr>
        <w:t xml:space="preserve"> </w:t>
      </w:r>
      <w:r w:rsidRPr="006B2F91">
        <w:rPr>
          <w:rFonts w:asciiTheme="majorHAnsi" w:hAnsiTheme="majorHAnsi"/>
          <w:sz w:val="20"/>
          <w:szCs w:val="20"/>
        </w:rPr>
        <w:t>legislações</w:t>
      </w:r>
      <w:r w:rsidRPr="006B2F91">
        <w:rPr>
          <w:rFonts w:asciiTheme="majorHAnsi" w:hAnsiTheme="majorHAnsi"/>
          <w:spacing w:val="-8"/>
          <w:sz w:val="20"/>
          <w:szCs w:val="20"/>
        </w:rPr>
        <w:t xml:space="preserve"> </w:t>
      </w:r>
      <w:r w:rsidRPr="006B2F91">
        <w:rPr>
          <w:rFonts w:asciiTheme="majorHAnsi" w:hAnsiTheme="majorHAnsi"/>
          <w:sz w:val="20"/>
          <w:szCs w:val="20"/>
        </w:rPr>
        <w:t>federais,</w:t>
      </w:r>
      <w:r w:rsidRPr="006B2F91">
        <w:rPr>
          <w:rFonts w:asciiTheme="majorHAnsi" w:hAnsiTheme="majorHAnsi"/>
          <w:spacing w:val="-4"/>
          <w:sz w:val="20"/>
          <w:szCs w:val="20"/>
        </w:rPr>
        <w:t xml:space="preserve"> </w:t>
      </w:r>
      <w:r w:rsidRPr="006B2F91">
        <w:rPr>
          <w:rFonts w:asciiTheme="majorHAnsi" w:hAnsiTheme="majorHAnsi"/>
          <w:sz w:val="20"/>
          <w:szCs w:val="20"/>
        </w:rPr>
        <w:t>estaduais</w:t>
      </w:r>
      <w:r w:rsidRPr="006B2F91">
        <w:rPr>
          <w:rFonts w:asciiTheme="majorHAnsi" w:hAnsiTheme="majorHAnsi"/>
          <w:spacing w:val="-6"/>
          <w:sz w:val="20"/>
          <w:szCs w:val="20"/>
        </w:rPr>
        <w:t xml:space="preserve"> </w:t>
      </w:r>
      <w:r w:rsidRPr="006B2F91">
        <w:rPr>
          <w:rFonts w:asciiTheme="majorHAnsi" w:hAnsiTheme="majorHAnsi"/>
          <w:sz w:val="20"/>
          <w:szCs w:val="20"/>
        </w:rPr>
        <w:t>e</w:t>
      </w:r>
      <w:r w:rsidRPr="006B2F91">
        <w:rPr>
          <w:rFonts w:asciiTheme="majorHAnsi" w:hAnsiTheme="majorHAnsi"/>
          <w:spacing w:val="-10"/>
          <w:sz w:val="20"/>
          <w:szCs w:val="20"/>
        </w:rPr>
        <w:t xml:space="preserve"> </w:t>
      </w:r>
      <w:r w:rsidRPr="006B2F91">
        <w:rPr>
          <w:rFonts w:asciiTheme="majorHAnsi" w:hAnsiTheme="majorHAnsi"/>
          <w:sz w:val="20"/>
          <w:szCs w:val="20"/>
        </w:rPr>
        <w:t>municipais</w:t>
      </w:r>
      <w:r w:rsidRPr="006B2F91">
        <w:rPr>
          <w:rFonts w:asciiTheme="majorHAnsi" w:hAnsiTheme="majorHAnsi"/>
          <w:spacing w:val="-57"/>
          <w:sz w:val="20"/>
          <w:szCs w:val="20"/>
        </w:rPr>
        <w:t xml:space="preserve"> </w:t>
      </w:r>
      <w:r w:rsidRPr="006B2F91">
        <w:rPr>
          <w:rFonts w:asciiTheme="majorHAnsi" w:hAnsiTheme="majorHAnsi"/>
          <w:sz w:val="20"/>
          <w:szCs w:val="20"/>
        </w:rPr>
        <w:t>vigentes.</w:t>
      </w:r>
    </w:p>
    <w:p w14:paraId="709AD387"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3"/>
          <w:sz w:val="20"/>
          <w:szCs w:val="20"/>
        </w:rPr>
        <w:t xml:space="preserve"> </w:t>
      </w:r>
      <w:r w:rsidRPr="006B2F91">
        <w:rPr>
          <w:rFonts w:asciiTheme="majorHAnsi" w:hAnsiTheme="majorHAnsi"/>
          <w:sz w:val="20"/>
          <w:szCs w:val="20"/>
        </w:rPr>
        <w:t>O</w:t>
      </w:r>
      <w:r w:rsidRPr="006B2F91">
        <w:rPr>
          <w:rFonts w:asciiTheme="majorHAnsi" w:hAnsiTheme="majorHAnsi"/>
          <w:spacing w:val="3"/>
          <w:sz w:val="20"/>
          <w:szCs w:val="20"/>
        </w:rPr>
        <w:t xml:space="preserve"> </w:t>
      </w:r>
      <w:r w:rsidRPr="006B2F91">
        <w:rPr>
          <w:rFonts w:asciiTheme="majorHAnsi" w:hAnsiTheme="majorHAnsi"/>
          <w:sz w:val="20"/>
          <w:szCs w:val="20"/>
        </w:rPr>
        <w:t>pagamento</w:t>
      </w:r>
      <w:r w:rsidRPr="006B2F91">
        <w:rPr>
          <w:rFonts w:asciiTheme="majorHAnsi" w:hAnsiTheme="majorHAnsi"/>
          <w:spacing w:val="4"/>
          <w:sz w:val="20"/>
          <w:szCs w:val="20"/>
        </w:rPr>
        <w:t xml:space="preserve"> </w:t>
      </w:r>
      <w:r w:rsidRPr="006B2F91">
        <w:rPr>
          <w:rFonts w:asciiTheme="majorHAnsi" w:hAnsiTheme="majorHAnsi"/>
          <w:sz w:val="20"/>
          <w:szCs w:val="20"/>
        </w:rPr>
        <w:t>da</w:t>
      </w:r>
      <w:r w:rsidRPr="006B2F91">
        <w:rPr>
          <w:rFonts w:asciiTheme="majorHAnsi" w:hAnsiTheme="majorHAnsi"/>
          <w:spacing w:val="2"/>
          <w:sz w:val="20"/>
          <w:szCs w:val="20"/>
        </w:rPr>
        <w:t xml:space="preserve"> </w:t>
      </w:r>
      <w:r w:rsidRPr="006B2F91">
        <w:rPr>
          <w:rFonts w:asciiTheme="majorHAnsi" w:hAnsiTheme="majorHAnsi"/>
          <w:sz w:val="20"/>
          <w:szCs w:val="20"/>
        </w:rPr>
        <w:t>Nota</w:t>
      </w:r>
      <w:r w:rsidRPr="006B2F91">
        <w:rPr>
          <w:rFonts w:asciiTheme="majorHAnsi" w:hAnsiTheme="majorHAnsi"/>
          <w:spacing w:val="8"/>
          <w:sz w:val="20"/>
          <w:szCs w:val="20"/>
        </w:rPr>
        <w:t xml:space="preserve"> </w:t>
      </w:r>
      <w:r w:rsidRPr="006B2F91">
        <w:rPr>
          <w:rFonts w:asciiTheme="majorHAnsi" w:hAnsiTheme="majorHAnsi"/>
          <w:sz w:val="20"/>
          <w:szCs w:val="20"/>
        </w:rPr>
        <w:t>Fiscal</w:t>
      </w:r>
      <w:r w:rsidRPr="006B2F91">
        <w:rPr>
          <w:rFonts w:asciiTheme="majorHAnsi" w:hAnsiTheme="majorHAnsi"/>
          <w:spacing w:val="-8"/>
          <w:sz w:val="20"/>
          <w:szCs w:val="20"/>
        </w:rPr>
        <w:t xml:space="preserve"> </w:t>
      </w:r>
      <w:r w:rsidRPr="006B2F91">
        <w:rPr>
          <w:rFonts w:asciiTheme="majorHAnsi" w:hAnsiTheme="majorHAnsi"/>
          <w:sz w:val="20"/>
          <w:szCs w:val="20"/>
        </w:rPr>
        <w:t>será</w:t>
      </w:r>
      <w:r w:rsidRPr="006B2F91">
        <w:rPr>
          <w:rFonts w:asciiTheme="majorHAnsi" w:hAnsiTheme="majorHAnsi"/>
          <w:spacing w:val="5"/>
          <w:sz w:val="20"/>
          <w:szCs w:val="20"/>
        </w:rPr>
        <w:t xml:space="preserve"> </w:t>
      </w:r>
      <w:r w:rsidRPr="006B2F91">
        <w:rPr>
          <w:rFonts w:asciiTheme="majorHAnsi" w:hAnsiTheme="majorHAnsi"/>
          <w:sz w:val="20"/>
          <w:szCs w:val="20"/>
        </w:rPr>
        <w:t>efetuado</w:t>
      </w:r>
      <w:r w:rsidRPr="006B2F91">
        <w:rPr>
          <w:rFonts w:asciiTheme="majorHAnsi" w:hAnsiTheme="majorHAnsi"/>
          <w:spacing w:val="3"/>
          <w:sz w:val="20"/>
          <w:szCs w:val="20"/>
        </w:rPr>
        <w:t xml:space="preserve"> </w:t>
      </w:r>
      <w:r w:rsidRPr="006B2F91">
        <w:rPr>
          <w:rFonts w:asciiTheme="majorHAnsi" w:hAnsiTheme="majorHAnsi"/>
          <w:sz w:val="20"/>
          <w:szCs w:val="20"/>
        </w:rPr>
        <w:t>em</w:t>
      </w:r>
      <w:r w:rsidRPr="006B2F91">
        <w:rPr>
          <w:rFonts w:asciiTheme="majorHAnsi" w:hAnsiTheme="majorHAnsi"/>
          <w:spacing w:val="-9"/>
          <w:sz w:val="20"/>
          <w:szCs w:val="20"/>
        </w:rPr>
        <w:t xml:space="preserve"> </w:t>
      </w:r>
      <w:r w:rsidRPr="006B2F91">
        <w:rPr>
          <w:rFonts w:asciiTheme="majorHAnsi" w:hAnsiTheme="majorHAnsi"/>
          <w:sz w:val="20"/>
          <w:szCs w:val="20"/>
        </w:rPr>
        <w:t>até</w:t>
      </w:r>
      <w:r w:rsidRPr="006B2F91">
        <w:rPr>
          <w:rFonts w:asciiTheme="majorHAnsi" w:hAnsiTheme="majorHAnsi"/>
          <w:spacing w:val="3"/>
          <w:sz w:val="20"/>
          <w:szCs w:val="20"/>
        </w:rPr>
        <w:t xml:space="preserve"> </w:t>
      </w:r>
      <w:r w:rsidRPr="006B2F91">
        <w:rPr>
          <w:rFonts w:asciiTheme="majorHAnsi" w:hAnsiTheme="majorHAnsi"/>
          <w:sz w:val="20"/>
          <w:szCs w:val="20"/>
        </w:rPr>
        <w:t>30</w:t>
      </w:r>
      <w:r w:rsidRPr="006B2F91">
        <w:rPr>
          <w:rFonts w:asciiTheme="majorHAnsi" w:hAnsiTheme="majorHAnsi"/>
          <w:spacing w:val="4"/>
          <w:sz w:val="20"/>
          <w:szCs w:val="20"/>
        </w:rPr>
        <w:t xml:space="preserve"> </w:t>
      </w:r>
      <w:r w:rsidRPr="006B2F91">
        <w:rPr>
          <w:rFonts w:asciiTheme="majorHAnsi" w:hAnsiTheme="majorHAnsi"/>
          <w:sz w:val="20"/>
          <w:szCs w:val="20"/>
        </w:rPr>
        <w:t>(trinta)</w:t>
      </w:r>
      <w:r w:rsidRPr="006B2F91">
        <w:rPr>
          <w:rFonts w:asciiTheme="majorHAnsi" w:hAnsiTheme="majorHAnsi"/>
          <w:spacing w:val="4"/>
          <w:sz w:val="20"/>
          <w:szCs w:val="20"/>
        </w:rPr>
        <w:t xml:space="preserve"> </w:t>
      </w:r>
      <w:r w:rsidRPr="006B2F91">
        <w:rPr>
          <w:rFonts w:asciiTheme="majorHAnsi" w:hAnsiTheme="majorHAnsi"/>
          <w:sz w:val="20"/>
          <w:szCs w:val="20"/>
        </w:rPr>
        <w:t>dias</w:t>
      </w:r>
      <w:r w:rsidRPr="006B2F91">
        <w:rPr>
          <w:rFonts w:asciiTheme="majorHAnsi" w:hAnsiTheme="majorHAnsi"/>
          <w:spacing w:val="6"/>
          <w:sz w:val="20"/>
          <w:szCs w:val="20"/>
        </w:rPr>
        <w:t xml:space="preserve"> </w:t>
      </w:r>
      <w:r w:rsidRPr="006B2F91">
        <w:rPr>
          <w:rFonts w:asciiTheme="majorHAnsi" w:hAnsiTheme="majorHAnsi"/>
          <w:sz w:val="20"/>
          <w:szCs w:val="20"/>
        </w:rPr>
        <w:t>após</w:t>
      </w:r>
      <w:r w:rsidRPr="006B2F91">
        <w:rPr>
          <w:rFonts w:asciiTheme="majorHAnsi" w:hAnsiTheme="majorHAnsi"/>
          <w:spacing w:val="3"/>
          <w:sz w:val="20"/>
          <w:szCs w:val="20"/>
        </w:rPr>
        <w:t xml:space="preserve"> </w:t>
      </w:r>
      <w:r w:rsidRPr="006B2F91">
        <w:rPr>
          <w:rFonts w:asciiTheme="majorHAnsi" w:hAnsiTheme="majorHAnsi"/>
          <w:sz w:val="20"/>
          <w:szCs w:val="20"/>
        </w:rPr>
        <w:t>o</w:t>
      </w:r>
      <w:r w:rsidRPr="006B2F91">
        <w:rPr>
          <w:rFonts w:asciiTheme="majorHAnsi" w:hAnsiTheme="majorHAnsi"/>
          <w:spacing w:val="6"/>
          <w:sz w:val="20"/>
          <w:szCs w:val="20"/>
        </w:rPr>
        <w:t xml:space="preserve"> </w:t>
      </w:r>
      <w:r w:rsidRPr="006B2F91">
        <w:rPr>
          <w:rFonts w:asciiTheme="majorHAnsi" w:hAnsiTheme="majorHAnsi"/>
          <w:sz w:val="20"/>
          <w:szCs w:val="20"/>
        </w:rPr>
        <w:t>aceite</w:t>
      </w:r>
      <w:r w:rsidRPr="006B2F91">
        <w:rPr>
          <w:rFonts w:asciiTheme="majorHAnsi" w:hAnsiTheme="majorHAnsi"/>
          <w:spacing w:val="2"/>
          <w:sz w:val="20"/>
          <w:szCs w:val="20"/>
        </w:rPr>
        <w:t xml:space="preserve"> </w:t>
      </w:r>
      <w:r w:rsidRPr="006B2F91">
        <w:rPr>
          <w:rFonts w:asciiTheme="majorHAnsi" w:hAnsiTheme="majorHAnsi"/>
          <w:sz w:val="20"/>
          <w:szCs w:val="20"/>
        </w:rPr>
        <w:t>da</w:t>
      </w:r>
      <w:r w:rsidRPr="006B2F91">
        <w:rPr>
          <w:rFonts w:asciiTheme="majorHAnsi" w:hAnsiTheme="majorHAnsi"/>
          <w:spacing w:val="2"/>
          <w:sz w:val="20"/>
          <w:szCs w:val="20"/>
        </w:rPr>
        <w:t xml:space="preserve"> </w:t>
      </w:r>
      <w:r w:rsidRPr="006B2F91">
        <w:rPr>
          <w:rFonts w:asciiTheme="majorHAnsi" w:hAnsiTheme="majorHAnsi"/>
          <w:sz w:val="20"/>
          <w:szCs w:val="20"/>
        </w:rPr>
        <w:t>medição/produto,</w:t>
      </w:r>
      <w:r w:rsidRPr="006B2F91">
        <w:rPr>
          <w:rFonts w:asciiTheme="majorHAnsi" w:hAnsiTheme="majorHAnsi"/>
          <w:spacing w:val="-57"/>
          <w:sz w:val="20"/>
          <w:szCs w:val="20"/>
        </w:rPr>
        <w:t xml:space="preserve"> </w:t>
      </w:r>
      <w:r w:rsidRPr="006B2F91">
        <w:rPr>
          <w:rFonts w:asciiTheme="majorHAnsi" w:hAnsiTheme="majorHAnsi"/>
          <w:sz w:val="20"/>
          <w:szCs w:val="20"/>
        </w:rPr>
        <w:t>de</w:t>
      </w:r>
      <w:r w:rsidRPr="006B2F91">
        <w:rPr>
          <w:rFonts w:asciiTheme="majorHAnsi" w:hAnsiTheme="majorHAnsi"/>
          <w:spacing w:val="-2"/>
          <w:sz w:val="20"/>
          <w:szCs w:val="20"/>
        </w:rPr>
        <w:t xml:space="preserve"> </w:t>
      </w:r>
      <w:r w:rsidRPr="006B2F91">
        <w:rPr>
          <w:rFonts w:asciiTheme="majorHAnsi" w:hAnsiTheme="majorHAnsi"/>
          <w:sz w:val="20"/>
          <w:szCs w:val="20"/>
        </w:rPr>
        <w:t>acordo</w:t>
      </w:r>
      <w:r w:rsidRPr="006B2F91">
        <w:rPr>
          <w:rFonts w:asciiTheme="majorHAnsi" w:hAnsiTheme="majorHAnsi"/>
          <w:spacing w:val="1"/>
          <w:sz w:val="20"/>
          <w:szCs w:val="20"/>
        </w:rPr>
        <w:t xml:space="preserve"> </w:t>
      </w:r>
      <w:r w:rsidRPr="006B2F91">
        <w:rPr>
          <w:rFonts w:asciiTheme="majorHAnsi" w:hAnsiTheme="majorHAnsi"/>
          <w:sz w:val="20"/>
          <w:szCs w:val="20"/>
        </w:rPr>
        <w:t>com</w:t>
      </w:r>
      <w:r w:rsidRPr="006B2F91">
        <w:rPr>
          <w:rFonts w:asciiTheme="majorHAnsi" w:hAnsiTheme="majorHAnsi"/>
          <w:spacing w:val="-18"/>
          <w:sz w:val="20"/>
          <w:szCs w:val="20"/>
        </w:rPr>
        <w:t xml:space="preserve"> </w:t>
      </w:r>
      <w:r w:rsidRPr="006B2F91">
        <w:rPr>
          <w:rFonts w:asciiTheme="majorHAnsi" w:hAnsiTheme="majorHAnsi"/>
          <w:sz w:val="20"/>
          <w:szCs w:val="20"/>
        </w:rPr>
        <w:t>o Processo.</w:t>
      </w:r>
    </w:p>
    <w:p w14:paraId="7EB1DA26"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pacing w:val="-2"/>
          <w:sz w:val="20"/>
          <w:szCs w:val="20"/>
        </w:rPr>
        <w:t>-</w:t>
      </w:r>
      <w:r w:rsidRPr="006B2F91">
        <w:rPr>
          <w:rFonts w:asciiTheme="majorHAnsi" w:hAnsiTheme="majorHAnsi"/>
          <w:b/>
          <w:spacing w:val="-13"/>
          <w:sz w:val="20"/>
          <w:szCs w:val="20"/>
        </w:rPr>
        <w:t xml:space="preserve"> </w:t>
      </w:r>
      <w:r w:rsidRPr="006B2F91">
        <w:rPr>
          <w:rFonts w:asciiTheme="majorHAnsi" w:hAnsiTheme="majorHAnsi"/>
          <w:spacing w:val="-2"/>
          <w:sz w:val="20"/>
          <w:szCs w:val="20"/>
        </w:rPr>
        <w:t>Em</w:t>
      </w:r>
      <w:r w:rsidRPr="006B2F91">
        <w:rPr>
          <w:rFonts w:asciiTheme="majorHAnsi" w:hAnsiTheme="majorHAnsi"/>
          <w:spacing w:val="-12"/>
          <w:sz w:val="20"/>
          <w:szCs w:val="20"/>
        </w:rPr>
        <w:t xml:space="preserve"> </w:t>
      </w:r>
      <w:r w:rsidRPr="006B2F91">
        <w:rPr>
          <w:rFonts w:asciiTheme="majorHAnsi" w:hAnsiTheme="majorHAnsi"/>
          <w:spacing w:val="-2"/>
          <w:sz w:val="20"/>
          <w:szCs w:val="20"/>
        </w:rPr>
        <w:t>caso</w:t>
      </w:r>
      <w:r w:rsidRPr="006B2F91">
        <w:rPr>
          <w:rFonts w:asciiTheme="majorHAnsi" w:hAnsiTheme="majorHAnsi"/>
          <w:spacing w:val="-12"/>
          <w:sz w:val="20"/>
          <w:szCs w:val="20"/>
        </w:rPr>
        <w:t xml:space="preserve"> </w:t>
      </w:r>
      <w:r w:rsidRPr="006B2F91">
        <w:rPr>
          <w:rFonts w:asciiTheme="majorHAnsi" w:hAnsiTheme="majorHAnsi"/>
          <w:spacing w:val="-2"/>
          <w:sz w:val="20"/>
          <w:szCs w:val="20"/>
        </w:rPr>
        <w:t>de</w:t>
      </w:r>
      <w:r w:rsidRPr="006B2F91">
        <w:rPr>
          <w:rFonts w:asciiTheme="majorHAnsi" w:hAnsiTheme="majorHAnsi"/>
          <w:spacing w:val="-13"/>
          <w:sz w:val="20"/>
          <w:szCs w:val="20"/>
        </w:rPr>
        <w:t xml:space="preserve"> </w:t>
      </w:r>
      <w:r w:rsidRPr="006B2F91">
        <w:rPr>
          <w:rFonts w:asciiTheme="majorHAnsi" w:hAnsiTheme="majorHAnsi"/>
          <w:spacing w:val="-2"/>
          <w:sz w:val="20"/>
          <w:szCs w:val="20"/>
        </w:rPr>
        <w:t>atraso</w:t>
      </w:r>
      <w:r w:rsidRPr="006B2F91">
        <w:rPr>
          <w:rFonts w:asciiTheme="majorHAnsi" w:hAnsiTheme="majorHAnsi"/>
          <w:spacing w:val="-10"/>
          <w:sz w:val="20"/>
          <w:szCs w:val="20"/>
        </w:rPr>
        <w:t xml:space="preserve"> </w:t>
      </w:r>
      <w:r w:rsidRPr="006B2F91">
        <w:rPr>
          <w:rFonts w:asciiTheme="majorHAnsi" w:hAnsiTheme="majorHAnsi"/>
          <w:spacing w:val="-2"/>
          <w:sz w:val="20"/>
          <w:szCs w:val="20"/>
        </w:rPr>
        <w:t>dos</w:t>
      </w:r>
      <w:r w:rsidRPr="006B2F91">
        <w:rPr>
          <w:rFonts w:asciiTheme="majorHAnsi" w:hAnsiTheme="majorHAnsi"/>
          <w:spacing w:val="-12"/>
          <w:sz w:val="20"/>
          <w:szCs w:val="20"/>
        </w:rPr>
        <w:t xml:space="preserve"> </w:t>
      </w:r>
      <w:r w:rsidRPr="006B2F91">
        <w:rPr>
          <w:rFonts w:asciiTheme="majorHAnsi" w:hAnsiTheme="majorHAnsi"/>
          <w:spacing w:val="-2"/>
          <w:sz w:val="20"/>
          <w:szCs w:val="20"/>
        </w:rPr>
        <w:t>pagamentos</w:t>
      </w:r>
      <w:r w:rsidRPr="006B2F91">
        <w:rPr>
          <w:rFonts w:asciiTheme="majorHAnsi" w:hAnsiTheme="majorHAnsi"/>
          <w:spacing w:val="-9"/>
          <w:sz w:val="20"/>
          <w:szCs w:val="20"/>
        </w:rPr>
        <w:t xml:space="preserve"> </w:t>
      </w:r>
      <w:r w:rsidRPr="006B2F91">
        <w:rPr>
          <w:rFonts w:asciiTheme="majorHAnsi" w:hAnsiTheme="majorHAnsi"/>
          <w:spacing w:val="-2"/>
          <w:sz w:val="20"/>
          <w:szCs w:val="20"/>
        </w:rPr>
        <w:t>por</w:t>
      </w:r>
      <w:r w:rsidRPr="006B2F91">
        <w:rPr>
          <w:rFonts w:asciiTheme="majorHAnsi" w:hAnsiTheme="majorHAnsi"/>
          <w:spacing w:val="-11"/>
          <w:sz w:val="20"/>
          <w:szCs w:val="20"/>
        </w:rPr>
        <w:t xml:space="preserve"> </w:t>
      </w:r>
      <w:r w:rsidRPr="006B2F91">
        <w:rPr>
          <w:rFonts w:asciiTheme="majorHAnsi" w:hAnsiTheme="majorHAnsi"/>
          <w:spacing w:val="-2"/>
          <w:sz w:val="20"/>
          <w:szCs w:val="20"/>
        </w:rPr>
        <w:t>culpa</w:t>
      </w:r>
      <w:r w:rsidRPr="006B2F91">
        <w:rPr>
          <w:rFonts w:asciiTheme="majorHAnsi" w:hAnsiTheme="majorHAnsi"/>
          <w:spacing w:val="-11"/>
          <w:sz w:val="20"/>
          <w:szCs w:val="20"/>
        </w:rPr>
        <w:t xml:space="preserve"> </w:t>
      </w:r>
      <w:r w:rsidRPr="006B2F91">
        <w:rPr>
          <w:rFonts w:asciiTheme="majorHAnsi" w:hAnsiTheme="majorHAnsi"/>
          <w:spacing w:val="-2"/>
          <w:sz w:val="20"/>
          <w:szCs w:val="20"/>
        </w:rPr>
        <w:t>exclusiva</w:t>
      </w:r>
      <w:r w:rsidRPr="006B2F91">
        <w:rPr>
          <w:rFonts w:asciiTheme="majorHAnsi" w:hAnsiTheme="majorHAnsi"/>
          <w:spacing w:val="-11"/>
          <w:sz w:val="20"/>
          <w:szCs w:val="20"/>
        </w:rPr>
        <w:t xml:space="preserve"> </w:t>
      </w:r>
      <w:r w:rsidRPr="006B2F91">
        <w:rPr>
          <w:rFonts w:asciiTheme="majorHAnsi" w:hAnsiTheme="majorHAnsi"/>
          <w:spacing w:val="-2"/>
          <w:sz w:val="20"/>
          <w:szCs w:val="20"/>
        </w:rPr>
        <w:t>da</w:t>
      </w:r>
      <w:r w:rsidRPr="006B2F91">
        <w:rPr>
          <w:rFonts w:asciiTheme="majorHAnsi" w:hAnsiTheme="majorHAnsi"/>
          <w:spacing w:val="-10"/>
          <w:sz w:val="20"/>
          <w:szCs w:val="20"/>
        </w:rPr>
        <w:t xml:space="preserve"> </w:t>
      </w:r>
      <w:r w:rsidRPr="006B2F91">
        <w:rPr>
          <w:rFonts w:asciiTheme="majorHAnsi" w:hAnsiTheme="majorHAnsi"/>
          <w:spacing w:val="-2"/>
          <w:sz w:val="20"/>
          <w:szCs w:val="20"/>
        </w:rPr>
        <w:t>Administração,</w:t>
      </w:r>
      <w:r w:rsidRPr="006B2F91">
        <w:rPr>
          <w:rFonts w:asciiTheme="majorHAnsi" w:hAnsiTheme="majorHAnsi"/>
          <w:spacing w:val="-8"/>
          <w:sz w:val="20"/>
          <w:szCs w:val="20"/>
        </w:rPr>
        <w:t xml:space="preserve"> </w:t>
      </w:r>
      <w:r w:rsidRPr="006B2F91">
        <w:rPr>
          <w:rFonts w:asciiTheme="majorHAnsi" w:hAnsiTheme="majorHAnsi"/>
          <w:spacing w:val="-2"/>
          <w:sz w:val="20"/>
          <w:szCs w:val="20"/>
        </w:rPr>
        <w:t>será</w:t>
      </w:r>
      <w:r w:rsidRPr="006B2F91">
        <w:rPr>
          <w:rFonts w:asciiTheme="majorHAnsi" w:hAnsiTheme="majorHAnsi"/>
          <w:spacing w:val="-11"/>
          <w:sz w:val="20"/>
          <w:szCs w:val="20"/>
        </w:rPr>
        <w:t xml:space="preserve"> </w:t>
      </w:r>
      <w:r w:rsidRPr="006B2F91">
        <w:rPr>
          <w:rFonts w:asciiTheme="majorHAnsi" w:hAnsiTheme="majorHAnsi"/>
          <w:spacing w:val="-2"/>
          <w:sz w:val="20"/>
          <w:szCs w:val="20"/>
        </w:rPr>
        <w:t>aplicado</w:t>
      </w:r>
      <w:r w:rsidRPr="006B2F91">
        <w:rPr>
          <w:rFonts w:asciiTheme="majorHAnsi" w:hAnsiTheme="majorHAnsi"/>
          <w:spacing w:val="-8"/>
          <w:sz w:val="20"/>
          <w:szCs w:val="20"/>
        </w:rPr>
        <w:t xml:space="preserve"> </w:t>
      </w:r>
      <w:r w:rsidRPr="006B2F91">
        <w:rPr>
          <w:rFonts w:asciiTheme="majorHAnsi" w:hAnsiTheme="majorHAnsi"/>
          <w:spacing w:val="-1"/>
          <w:sz w:val="20"/>
          <w:szCs w:val="20"/>
        </w:rPr>
        <w:t>como</w:t>
      </w:r>
      <w:r w:rsidRPr="006B2F91">
        <w:rPr>
          <w:rFonts w:asciiTheme="majorHAnsi" w:hAnsiTheme="majorHAnsi"/>
          <w:spacing w:val="-7"/>
          <w:sz w:val="20"/>
          <w:szCs w:val="20"/>
        </w:rPr>
        <w:t xml:space="preserve"> </w:t>
      </w:r>
      <w:r w:rsidRPr="006B2F91">
        <w:rPr>
          <w:rFonts w:asciiTheme="majorHAnsi" w:hAnsiTheme="majorHAnsi"/>
          <w:spacing w:val="-1"/>
          <w:sz w:val="20"/>
          <w:szCs w:val="20"/>
        </w:rPr>
        <w:t>índice</w:t>
      </w:r>
      <w:r w:rsidRPr="006B2F91">
        <w:rPr>
          <w:rFonts w:asciiTheme="majorHAnsi" w:hAnsiTheme="majorHAnsi"/>
          <w:spacing w:val="-9"/>
          <w:sz w:val="20"/>
          <w:szCs w:val="20"/>
        </w:rPr>
        <w:t xml:space="preserve"> </w:t>
      </w:r>
      <w:r w:rsidRPr="006B2F91">
        <w:rPr>
          <w:rFonts w:asciiTheme="majorHAnsi" w:hAnsiTheme="majorHAnsi"/>
          <w:spacing w:val="-1"/>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atualização</w:t>
      </w:r>
      <w:r w:rsidRPr="006B2F91">
        <w:rPr>
          <w:rFonts w:asciiTheme="majorHAnsi" w:hAnsiTheme="majorHAnsi"/>
          <w:spacing w:val="-5"/>
          <w:sz w:val="20"/>
          <w:szCs w:val="20"/>
        </w:rPr>
        <w:t xml:space="preserve"> </w:t>
      </w:r>
      <w:r w:rsidRPr="006B2F91">
        <w:rPr>
          <w:rFonts w:asciiTheme="majorHAnsi" w:hAnsiTheme="majorHAnsi"/>
          <w:sz w:val="20"/>
          <w:szCs w:val="20"/>
        </w:rPr>
        <w:t>monetária</w:t>
      </w:r>
      <w:r w:rsidRPr="006B2F91">
        <w:rPr>
          <w:rFonts w:asciiTheme="majorHAnsi" w:hAnsiTheme="majorHAnsi"/>
          <w:spacing w:val="-6"/>
          <w:sz w:val="20"/>
          <w:szCs w:val="20"/>
        </w:rPr>
        <w:t xml:space="preserve"> </w:t>
      </w:r>
      <w:r w:rsidRPr="006B2F91">
        <w:rPr>
          <w:rFonts w:asciiTheme="majorHAnsi" w:hAnsiTheme="majorHAnsi"/>
          <w:sz w:val="20"/>
          <w:szCs w:val="20"/>
        </w:rPr>
        <w:t>o</w:t>
      </w:r>
      <w:r w:rsidRPr="006B2F91">
        <w:rPr>
          <w:rFonts w:asciiTheme="majorHAnsi" w:hAnsiTheme="majorHAnsi"/>
          <w:spacing w:val="-3"/>
          <w:sz w:val="20"/>
          <w:szCs w:val="20"/>
        </w:rPr>
        <w:t xml:space="preserve"> </w:t>
      </w:r>
      <w:r w:rsidRPr="006B2F91">
        <w:rPr>
          <w:rFonts w:asciiTheme="majorHAnsi" w:hAnsiTheme="majorHAnsi"/>
          <w:sz w:val="20"/>
          <w:szCs w:val="20"/>
        </w:rPr>
        <w:t>IPCA</w:t>
      </w:r>
      <w:r w:rsidRPr="006B2F91">
        <w:rPr>
          <w:rFonts w:asciiTheme="majorHAnsi" w:hAnsiTheme="majorHAnsi"/>
          <w:spacing w:val="-12"/>
          <w:sz w:val="20"/>
          <w:szCs w:val="20"/>
        </w:rPr>
        <w:t xml:space="preserve"> </w:t>
      </w:r>
      <w:r w:rsidRPr="006B2F91">
        <w:rPr>
          <w:rFonts w:asciiTheme="majorHAnsi" w:hAnsiTheme="majorHAnsi"/>
          <w:sz w:val="20"/>
          <w:szCs w:val="20"/>
        </w:rPr>
        <w:t>–</w:t>
      </w:r>
      <w:r w:rsidRPr="006B2F91">
        <w:rPr>
          <w:rFonts w:asciiTheme="majorHAnsi" w:hAnsiTheme="majorHAnsi"/>
          <w:spacing w:val="-5"/>
          <w:sz w:val="20"/>
          <w:szCs w:val="20"/>
        </w:rPr>
        <w:t xml:space="preserve"> </w:t>
      </w:r>
      <w:r w:rsidRPr="006B2F91">
        <w:rPr>
          <w:rFonts w:asciiTheme="majorHAnsi" w:hAnsiTheme="majorHAnsi"/>
          <w:sz w:val="20"/>
          <w:szCs w:val="20"/>
        </w:rPr>
        <w:t>Índice</w:t>
      </w:r>
      <w:r w:rsidRPr="006B2F91">
        <w:rPr>
          <w:rFonts w:asciiTheme="majorHAnsi" w:hAnsiTheme="majorHAnsi"/>
          <w:spacing w:val="-8"/>
          <w:sz w:val="20"/>
          <w:szCs w:val="20"/>
        </w:rPr>
        <w:t xml:space="preserve"> </w:t>
      </w:r>
      <w:r w:rsidRPr="006B2F91">
        <w:rPr>
          <w:rFonts w:asciiTheme="majorHAnsi" w:hAnsiTheme="majorHAnsi"/>
          <w:sz w:val="20"/>
          <w:szCs w:val="20"/>
        </w:rPr>
        <w:t>de</w:t>
      </w:r>
      <w:r w:rsidRPr="006B2F91">
        <w:rPr>
          <w:rFonts w:asciiTheme="majorHAnsi" w:hAnsiTheme="majorHAnsi"/>
          <w:spacing w:val="-9"/>
          <w:sz w:val="20"/>
          <w:szCs w:val="20"/>
        </w:rPr>
        <w:t xml:space="preserve"> </w:t>
      </w:r>
      <w:r w:rsidRPr="006B2F91">
        <w:rPr>
          <w:rFonts w:asciiTheme="majorHAnsi" w:hAnsiTheme="majorHAnsi"/>
          <w:sz w:val="20"/>
          <w:szCs w:val="20"/>
        </w:rPr>
        <w:t>Preços</w:t>
      </w:r>
      <w:r w:rsidRPr="006B2F91">
        <w:rPr>
          <w:rFonts w:asciiTheme="majorHAnsi" w:hAnsiTheme="majorHAnsi"/>
          <w:spacing w:val="-8"/>
          <w:sz w:val="20"/>
          <w:szCs w:val="20"/>
        </w:rPr>
        <w:t xml:space="preserve"> </w:t>
      </w:r>
      <w:r w:rsidRPr="006B2F91">
        <w:rPr>
          <w:rFonts w:asciiTheme="majorHAnsi" w:hAnsiTheme="majorHAnsi"/>
          <w:sz w:val="20"/>
          <w:szCs w:val="20"/>
        </w:rPr>
        <w:t>ao</w:t>
      </w:r>
      <w:r w:rsidRPr="006B2F91">
        <w:rPr>
          <w:rFonts w:asciiTheme="majorHAnsi" w:hAnsiTheme="majorHAnsi"/>
          <w:spacing w:val="-5"/>
          <w:sz w:val="20"/>
          <w:szCs w:val="20"/>
        </w:rPr>
        <w:t xml:space="preserve"> </w:t>
      </w:r>
      <w:r w:rsidRPr="006B2F91">
        <w:rPr>
          <w:rFonts w:asciiTheme="majorHAnsi" w:hAnsiTheme="majorHAnsi"/>
          <w:sz w:val="20"/>
          <w:szCs w:val="20"/>
        </w:rPr>
        <w:t>Consumidor</w:t>
      </w:r>
      <w:r w:rsidRPr="006B2F91">
        <w:rPr>
          <w:rFonts w:asciiTheme="majorHAnsi" w:hAnsiTheme="majorHAnsi"/>
          <w:spacing w:val="-9"/>
          <w:sz w:val="20"/>
          <w:szCs w:val="20"/>
        </w:rPr>
        <w:t xml:space="preserve"> </w:t>
      </w:r>
      <w:r w:rsidRPr="006B2F91">
        <w:rPr>
          <w:rFonts w:asciiTheme="majorHAnsi" w:hAnsiTheme="majorHAnsi"/>
          <w:sz w:val="20"/>
          <w:szCs w:val="20"/>
        </w:rPr>
        <w:t>Amplo.</w:t>
      </w:r>
    </w:p>
    <w:p w14:paraId="080AEA9B"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8"/>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RECEBIMENTO DA</w:t>
      </w:r>
      <w:r w:rsidRPr="006B2F91">
        <w:rPr>
          <w:rFonts w:asciiTheme="majorHAnsi" w:hAnsiTheme="majorHAnsi"/>
          <w:spacing w:val="-3"/>
          <w:sz w:val="20"/>
          <w:szCs w:val="20"/>
        </w:rPr>
        <w:t xml:space="preserve"> </w:t>
      </w:r>
      <w:r w:rsidRPr="006B2F91">
        <w:rPr>
          <w:rFonts w:asciiTheme="majorHAnsi" w:hAnsiTheme="majorHAnsi"/>
          <w:sz w:val="20"/>
          <w:szCs w:val="20"/>
        </w:rPr>
        <w:t>OBRA</w:t>
      </w:r>
    </w:p>
    <w:p w14:paraId="25D6E718"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w:t>
      </w:r>
      <w:r w:rsidRPr="006B2F91">
        <w:rPr>
          <w:rFonts w:asciiTheme="majorHAnsi" w:hAnsiTheme="majorHAnsi"/>
          <w:b/>
          <w:spacing w:val="-1"/>
          <w:sz w:val="20"/>
          <w:szCs w:val="20"/>
        </w:rPr>
        <w:t>Recebimento</w:t>
      </w:r>
      <w:r w:rsidRPr="006B2F91">
        <w:rPr>
          <w:rFonts w:asciiTheme="majorHAnsi" w:hAnsiTheme="majorHAnsi"/>
          <w:b/>
          <w:spacing w:val="-10"/>
          <w:sz w:val="20"/>
          <w:szCs w:val="20"/>
        </w:rPr>
        <w:t xml:space="preserve"> </w:t>
      </w:r>
      <w:r w:rsidRPr="006B2F91">
        <w:rPr>
          <w:rFonts w:asciiTheme="majorHAnsi" w:hAnsiTheme="majorHAnsi"/>
          <w:b/>
          <w:spacing w:val="-1"/>
          <w:sz w:val="20"/>
          <w:szCs w:val="20"/>
        </w:rPr>
        <w:t>provisório</w:t>
      </w:r>
      <w:r w:rsidRPr="006B2F91">
        <w:rPr>
          <w:rFonts w:asciiTheme="majorHAnsi" w:hAnsiTheme="majorHAnsi"/>
          <w:b/>
          <w:spacing w:val="-9"/>
          <w:sz w:val="20"/>
          <w:szCs w:val="20"/>
        </w:rPr>
        <w:t xml:space="preserve"> </w:t>
      </w:r>
      <w:r w:rsidRPr="006B2F91">
        <w:rPr>
          <w:rFonts w:asciiTheme="majorHAnsi" w:hAnsiTheme="majorHAnsi"/>
          <w:b/>
          <w:spacing w:val="-1"/>
          <w:sz w:val="20"/>
          <w:szCs w:val="20"/>
        </w:rPr>
        <w:t>e</w:t>
      </w:r>
      <w:r w:rsidRPr="006B2F91">
        <w:rPr>
          <w:rFonts w:asciiTheme="majorHAnsi" w:hAnsiTheme="majorHAnsi"/>
          <w:b/>
          <w:spacing w:val="1"/>
          <w:sz w:val="20"/>
          <w:szCs w:val="20"/>
        </w:rPr>
        <w:t xml:space="preserve"> </w:t>
      </w:r>
      <w:r w:rsidRPr="006B2F91">
        <w:rPr>
          <w:rFonts w:asciiTheme="majorHAnsi" w:hAnsiTheme="majorHAnsi"/>
          <w:b/>
          <w:spacing w:val="-1"/>
          <w:sz w:val="20"/>
          <w:szCs w:val="20"/>
        </w:rPr>
        <w:t>definitivo</w:t>
      </w:r>
      <w:r w:rsidRPr="006B2F91">
        <w:rPr>
          <w:rFonts w:asciiTheme="majorHAnsi" w:hAnsiTheme="majorHAnsi"/>
          <w:b/>
          <w:spacing w:val="-11"/>
          <w:sz w:val="20"/>
          <w:szCs w:val="20"/>
        </w:rPr>
        <w:t xml:space="preserve"> </w:t>
      </w:r>
      <w:r w:rsidRPr="006B2F91">
        <w:rPr>
          <w:rFonts w:asciiTheme="majorHAnsi" w:hAnsiTheme="majorHAnsi"/>
          <w:spacing w:val="-1"/>
          <w:sz w:val="20"/>
          <w:szCs w:val="20"/>
        </w:rPr>
        <w:t>-</w:t>
      </w:r>
      <w:r w:rsidRPr="006B2F91">
        <w:rPr>
          <w:rFonts w:asciiTheme="majorHAnsi" w:hAnsiTheme="majorHAnsi"/>
          <w:spacing w:val="-4"/>
          <w:sz w:val="20"/>
          <w:szCs w:val="20"/>
        </w:rPr>
        <w:t xml:space="preserve"> </w:t>
      </w:r>
      <w:r w:rsidRPr="006B2F91">
        <w:rPr>
          <w:rFonts w:asciiTheme="majorHAnsi" w:hAnsiTheme="majorHAnsi"/>
          <w:spacing w:val="-1"/>
          <w:sz w:val="20"/>
          <w:szCs w:val="20"/>
        </w:rPr>
        <w:t>O(s)</w:t>
      </w:r>
      <w:r w:rsidRPr="006B2F91">
        <w:rPr>
          <w:rFonts w:asciiTheme="majorHAnsi" w:hAnsiTheme="majorHAnsi"/>
          <w:spacing w:val="-15"/>
          <w:sz w:val="20"/>
          <w:szCs w:val="20"/>
        </w:rPr>
        <w:t xml:space="preserve"> </w:t>
      </w:r>
      <w:r w:rsidRPr="006B2F91">
        <w:rPr>
          <w:rFonts w:asciiTheme="majorHAnsi" w:hAnsiTheme="majorHAnsi"/>
          <w:sz w:val="20"/>
          <w:szCs w:val="20"/>
        </w:rPr>
        <w:t>serviço(s)</w:t>
      </w:r>
      <w:r w:rsidRPr="006B2F91">
        <w:rPr>
          <w:rFonts w:asciiTheme="majorHAnsi" w:hAnsiTheme="majorHAnsi"/>
          <w:spacing w:val="-15"/>
          <w:sz w:val="20"/>
          <w:szCs w:val="20"/>
        </w:rPr>
        <w:t xml:space="preserve"> </w:t>
      </w:r>
      <w:proofErr w:type="gramStart"/>
      <w:r w:rsidRPr="006B2F91">
        <w:rPr>
          <w:rFonts w:asciiTheme="majorHAnsi" w:hAnsiTheme="majorHAnsi"/>
          <w:sz w:val="20"/>
          <w:szCs w:val="20"/>
        </w:rPr>
        <w:t>será(</w:t>
      </w:r>
      <w:proofErr w:type="gramEnd"/>
      <w:r w:rsidRPr="006B2F91">
        <w:rPr>
          <w:rFonts w:asciiTheme="majorHAnsi" w:hAnsiTheme="majorHAnsi"/>
          <w:sz w:val="20"/>
          <w:szCs w:val="20"/>
        </w:rPr>
        <w:t>ão)</w:t>
      </w:r>
      <w:r w:rsidRPr="006B2F91">
        <w:rPr>
          <w:rFonts w:asciiTheme="majorHAnsi" w:hAnsiTheme="majorHAnsi"/>
          <w:spacing w:val="-12"/>
          <w:sz w:val="20"/>
          <w:szCs w:val="20"/>
        </w:rPr>
        <w:t xml:space="preserve"> </w:t>
      </w:r>
      <w:r w:rsidRPr="006B2F91">
        <w:rPr>
          <w:rFonts w:asciiTheme="majorHAnsi" w:hAnsiTheme="majorHAnsi"/>
          <w:sz w:val="20"/>
          <w:szCs w:val="20"/>
        </w:rPr>
        <w:t>recebido(s):</w:t>
      </w:r>
    </w:p>
    <w:p w14:paraId="406C52B2" w14:textId="77777777" w:rsidR="003D2D65" w:rsidRPr="006B2F91" w:rsidRDefault="00DD1240" w:rsidP="006B2F91">
      <w:pPr>
        <w:pStyle w:val="PargrafodaLista"/>
        <w:numPr>
          <w:ilvl w:val="0"/>
          <w:numId w:val="22"/>
        </w:numPr>
        <w:spacing w:before="0"/>
        <w:ind w:left="0" w:right="-2" w:firstLine="0"/>
        <w:jc w:val="both"/>
        <w:rPr>
          <w:rFonts w:asciiTheme="majorHAnsi" w:hAnsiTheme="majorHAnsi"/>
          <w:sz w:val="20"/>
          <w:szCs w:val="20"/>
        </w:rPr>
      </w:pPr>
      <w:r w:rsidRPr="006B2F91">
        <w:rPr>
          <w:rFonts w:asciiTheme="majorHAnsi" w:hAnsiTheme="majorHAnsi"/>
          <w:b/>
          <w:spacing w:val="-1"/>
          <w:sz w:val="20"/>
          <w:szCs w:val="20"/>
        </w:rPr>
        <w:t>Provisoriamente</w:t>
      </w:r>
      <w:r w:rsidRPr="006B2F91">
        <w:rPr>
          <w:rFonts w:asciiTheme="majorHAnsi" w:hAnsiTheme="majorHAnsi"/>
          <w:spacing w:val="-1"/>
          <w:sz w:val="20"/>
          <w:szCs w:val="20"/>
        </w:rPr>
        <w:t>,</w:t>
      </w:r>
      <w:r w:rsidRPr="006B2F91">
        <w:rPr>
          <w:rFonts w:asciiTheme="majorHAnsi" w:hAnsiTheme="majorHAnsi"/>
          <w:spacing w:val="-10"/>
          <w:sz w:val="20"/>
          <w:szCs w:val="20"/>
        </w:rPr>
        <w:t xml:space="preserve"> </w:t>
      </w:r>
      <w:r w:rsidRPr="006B2F91">
        <w:rPr>
          <w:rFonts w:asciiTheme="majorHAnsi" w:hAnsiTheme="majorHAnsi"/>
          <w:spacing w:val="-1"/>
          <w:sz w:val="20"/>
          <w:szCs w:val="20"/>
        </w:rPr>
        <w:t>no</w:t>
      </w:r>
      <w:r w:rsidRPr="006B2F91">
        <w:rPr>
          <w:rFonts w:asciiTheme="majorHAnsi" w:hAnsiTheme="majorHAnsi"/>
          <w:spacing w:val="-12"/>
          <w:sz w:val="20"/>
          <w:szCs w:val="20"/>
        </w:rPr>
        <w:t xml:space="preserve"> </w:t>
      </w:r>
      <w:r w:rsidRPr="006B2F91">
        <w:rPr>
          <w:rFonts w:asciiTheme="majorHAnsi" w:hAnsiTheme="majorHAnsi"/>
          <w:spacing w:val="-1"/>
          <w:sz w:val="20"/>
          <w:szCs w:val="20"/>
        </w:rPr>
        <w:t>ato</w:t>
      </w:r>
      <w:r w:rsidRPr="006B2F91">
        <w:rPr>
          <w:rFonts w:asciiTheme="majorHAnsi" w:hAnsiTheme="majorHAnsi"/>
          <w:spacing w:val="-9"/>
          <w:sz w:val="20"/>
          <w:szCs w:val="20"/>
        </w:rPr>
        <w:t xml:space="preserve"> </w:t>
      </w:r>
      <w:r w:rsidRPr="006B2F91">
        <w:rPr>
          <w:rFonts w:asciiTheme="majorHAnsi" w:hAnsiTheme="majorHAnsi"/>
          <w:sz w:val="20"/>
          <w:szCs w:val="20"/>
        </w:rPr>
        <w:t>(dia)</w:t>
      </w:r>
      <w:r w:rsidRPr="006B2F91">
        <w:rPr>
          <w:rFonts w:asciiTheme="majorHAnsi" w:hAnsiTheme="majorHAnsi"/>
          <w:spacing w:val="-15"/>
          <w:sz w:val="20"/>
          <w:szCs w:val="20"/>
        </w:rPr>
        <w:t xml:space="preserve"> </w:t>
      </w:r>
      <w:r w:rsidRPr="006B2F91">
        <w:rPr>
          <w:rFonts w:asciiTheme="majorHAnsi" w:hAnsiTheme="majorHAnsi"/>
          <w:sz w:val="20"/>
          <w:szCs w:val="20"/>
        </w:rPr>
        <w:t>da</w:t>
      </w:r>
      <w:r w:rsidRPr="006B2F91">
        <w:rPr>
          <w:rFonts w:asciiTheme="majorHAnsi" w:hAnsiTheme="majorHAnsi"/>
          <w:spacing w:val="-15"/>
          <w:sz w:val="20"/>
          <w:szCs w:val="20"/>
        </w:rPr>
        <w:t xml:space="preserve"> </w:t>
      </w:r>
      <w:r w:rsidRPr="006B2F91">
        <w:rPr>
          <w:rFonts w:asciiTheme="majorHAnsi" w:hAnsiTheme="majorHAnsi"/>
          <w:sz w:val="20"/>
          <w:szCs w:val="20"/>
        </w:rPr>
        <w:t>prestação</w:t>
      </w:r>
      <w:r w:rsidRPr="006B2F91">
        <w:rPr>
          <w:rFonts w:asciiTheme="majorHAnsi" w:hAnsiTheme="majorHAnsi"/>
          <w:spacing w:val="-11"/>
          <w:sz w:val="20"/>
          <w:szCs w:val="20"/>
        </w:rPr>
        <w:t xml:space="preserve"> </w:t>
      </w:r>
      <w:r w:rsidRPr="006B2F91">
        <w:rPr>
          <w:rFonts w:asciiTheme="majorHAnsi" w:hAnsiTheme="majorHAnsi"/>
          <w:sz w:val="20"/>
          <w:szCs w:val="20"/>
        </w:rPr>
        <w:t>do(s)</w:t>
      </w:r>
      <w:r w:rsidRPr="006B2F91">
        <w:rPr>
          <w:rFonts w:asciiTheme="majorHAnsi" w:hAnsiTheme="majorHAnsi"/>
          <w:spacing w:val="-15"/>
          <w:sz w:val="20"/>
          <w:szCs w:val="20"/>
        </w:rPr>
        <w:t xml:space="preserve"> </w:t>
      </w:r>
      <w:r w:rsidRPr="006B2F91">
        <w:rPr>
          <w:rFonts w:asciiTheme="majorHAnsi" w:hAnsiTheme="majorHAnsi"/>
          <w:sz w:val="20"/>
          <w:szCs w:val="20"/>
        </w:rPr>
        <w:t>serviço(s);</w:t>
      </w:r>
    </w:p>
    <w:p w14:paraId="16AD3B60" w14:textId="77777777" w:rsidR="003D2D65" w:rsidRPr="006B2F91" w:rsidRDefault="00DD1240" w:rsidP="006B2F91">
      <w:pPr>
        <w:pStyle w:val="PargrafodaLista"/>
        <w:numPr>
          <w:ilvl w:val="0"/>
          <w:numId w:val="22"/>
        </w:numPr>
        <w:spacing w:before="0"/>
        <w:ind w:left="0" w:right="-2" w:firstLine="0"/>
        <w:jc w:val="both"/>
        <w:rPr>
          <w:rFonts w:asciiTheme="majorHAnsi" w:hAnsiTheme="majorHAnsi"/>
          <w:sz w:val="20"/>
          <w:szCs w:val="20"/>
        </w:rPr>
      </w:pPr>
      <w:r w:rsidRPr="006B2F91">
        <w:rPr>
          <w:rFonts w:asciiTheme="majorHAnsi" w:hAnsiTheme="majorHAnsi"/>
          <w:b/>
          <w:sz w:val="20"/>
          <w:szCs w:val="20"/>
        </w:rPr>
        <w:t>Definitivamente</w:t>
      </w:r>
      <w:r w:rsidRPr="006B2F91">
        <w:rPr>
          <w:rFonts w:asciiTheme="majorHAnsi" w:hAnsiTheme="majorHAnsi"/>
          <w:sz w:val="20"/>
          <w:szCs w:val="20"/>
        </w:rPr>
        <w:t>,</w:t>
      </w:r>
      <w:r w:rsidRPr="006B2F91">
        <w:rPr>
          <w:rFonts w:asciiTheme="majorHAnsi" w:hAnsiTheme="majorHAnsi"/>
          <w:spacing w:val="38"/>
          <w:sz w:val="20"/>
          <w:szCs w:val="20"/>
        </w:rPr>
        <w:t xml:space="preserve"> </w:t>
      </w:r>
      <w:r w:rsidRPr="006B2F91">
        <w:rPr>
          <w:rFonts w:asciiTheme="majorHAnsi" w:hAnsiTheme="majorHAnsi"/>
          <w:sz w:val="20"/>
          <w:szCs w:val="20"/>
        </w:rPr>
        <w:t>após</w:t>
      </w:r>
      <w:r w:rsidRPr="006B2F91">
        <w:rPr>
          <w:rFonts w:asciiTheme="majorHAnsi" w:hAnsiTheme="majorHAnsi"/>
          <w:spacing w:val="39"/>
          <w:sz w:val="20"/>
          <w:szCs w:val="20"/>
        </w:rPr>
        <w:t xml:space="preserve"> </w:t>
      </w:r>
      <w:r w:rsidRPr="006B2F91">
        <w:rPr>
          <w:rFonts w:asciiTheme="majorHAnsi" w:hAnsiTheme="majorHAnsi"/>
          <w:sz w:val="20"/>
          <w:szCs w:val="20"/>
        </w:rPr>
        <w:t>90</w:t>
      </w:r>
      <w:r w:rsidRPr="006B2F91">
        <w:rPr>
          <w:rFonts w:asciiTheme="majorHAnsi" w:hAnsiTheme="majorHAnsi"/>
          <w:spacing w:val="39"/>
          <w:sz w:val="20"/>
          <w:szCs w:val="20"/>
        </w:rPr>
        <w:t xml:space="preserve"> </w:t>
      </w:r>
      <w:r w:rsidRPr="006B2F91">
        <w:rPr>
          <w:rFonts w:asciiTheme="majorHAnsi" w:hAnsiTheme="majorHAnsi"/>
          <w:sz w:val="20"/>
          <w:szCs w:val="20"/>
        </w:rPr>
        <w:t>(noventa)</w:t>
      </w:r>
      <w:r w:rsidRPr="006B2F91">
        <w:rPr>
          <w:rFonts w:asciiTheme="majorHAnsi" w:hAnsiTheme="majorHAnsi"/>
          <w:spacing w:val="32"/>
          <w:sz w:val="20"/>
          <w:szCs w:val="20"/>
        </w:rPr>
        <w:t xml:space="preserve"> </w:t>
      </w:r>
      <w:r w:rsidRPr="006B2F91">
        <w:rPr>
          <w:rFonts w:asciiTheme="majorHAnsi" w:hAnsiTheme="majorHAnsi"/>
          <w:sz w:val="20"/>
          <w:szCs w:val="20"/>
        </w:rPr>
        <w:t>dias</w:t>
      </w:r>
      <w:r w:rsidRPr="006B2F91">
        <w:rPr>
          <w:rFonts w:asciiTheme="majorHAnsi" w:hAnsiTheme="majorHAnsi"/>
          <w:spacing w:val="38"/>
          <w:sz w:val="20"/>
          <w:szCs w:val="20"/>
        </w:rPr>
        <w:t xml:space="preserve"> </w:t>
      </w:r>
      <w:r w:rsidRPr="006B2F91">
        <w:rPr>
          <w:rFonts w:asciiTheme="majorHAnsi" w:hAnsiTheme="majorHAnsi"/>
          <w:sz w:val="20"/>
          <w:szCs w:val="20"/>
        </w:rPr>
        <w:t>corridos</w:t>
      </w:r>
      <w:r w:rsidRPr="006B2F91">
        <w:rPr>
          <w:rFonts w:asciiTheme="majorHAnsi" w:hAnsiTheme="majorHAnsi"/>
          <w:spacing w:val="38"/>
          <w:sz w:val="20"/>
          <w:szCs w:val="20"/>
        </w:rPr>
        <w:t xml:space="preserve"> </w:t>
      </w:r>
      <w:r w:rsidRPr="006B2F91">
        <w:rPr>
          <w:rFonts w:asciiTheme="majorHAnsi" w:hAnsiTheme="majorHAnsi"/>
          <w:sz w:val="20"/>
          <w:szCs w:val="20"/>
        </w:rPr>
        <w:t>do</w:t>
      </w:r>
      <w:r w:rsidRPr="006B2F91">
        <w:rPr>
          <w:rFonts w:asciiTheme="majorHAnsi" w:hAnsiTheme="majorHAnsi"/>
          <w:spacing w:val="38"/>
          <w:sz w:val="20"/>
          <w:szCs w:val="20"/>
        </w:rPr>
        <w:t xml:space="preserve"> </w:t>
      </w:r>
      <w:r w:rsidRPr="006B2F91">
        <w:rPr>
          <w:rFonts w:asciiTheme="majorHAnsi" w:hAnsiTheme="majorHAnsi"/>
          <w:sz w:val="20"/>
          <w:szCs w:val="20"/>
        </w:rPr>
        <w:t>recebimento</w:t>
      </w:r>
      <w:r w:rsidRPr="006B2F91">
        <w:rPr>
          <w:rFonts w:asciiTheme="majorHAnsi" w:hAnsiTheme="majorHAnsi"/>
          <w:spacing w:val="39"/>
          <w:sz w:val="20"/>
          <w:szCs w:val="20"/>
        </w:rPr>
        <w:t xml:space="preserve"> </w:t>
      </w:r>
      <w:r w:rsidRPr="006B2F91">
        <w:rPr>
          <w:rFonts w:asciiTheme="majorHAnsi" w:hAnsiTheme="majorHAnsi"/>
          <w:sz w:val="20"/>
          <w:szCs w:val="20"/>
        </w:rPr>
        <w:t>provisório,</w:t>
      </w:r>
      <w:r w:rsidRPr="006B2F91">
        <w:rPr>
          <w:rFonts w:asciiTheme="majorHAnsi" w:hAnsiTheme="majorHAnsi"/>
          <w:spacing w:val="39"/>
          <w:sz w:val="20"/>
          <w:szCs w:val="20"/>
        </w:rPr>
        <w:t xml:space="preserve"> </w:t>
      </w:r>
      <w:r w:rsidRPr="006B2F91">
        <w:rPr>
          <w:rFonts w:asciiTheme="majorHAnsi" w:hAnsiTheme="majorHAnsi"/>
          <w:sz w:val="20"/>
          <w:szCs w:val="20"/>
        </w:rPr>
        <w:t>após</w:t>
      </w:r>
      <w:r w:rsidRPr="006B2F91">
        <w:rPr>
          <w:rFonts w:asciiTheme="majorHAnsi" w:hAnsiTheme="majorHAnsi"/>
          <w:spacing w:val="36"/>
          <w:sz w:val="20"/>
          <w:szCs w:val="20"/>
        </w:rPr>
        <w:t xml:space="preserve"> </w:t>
      </w:r>
      <w:r w:rsidRPr="006B2F91">
        <w:rPr>
          <w:rFonts w:asciiTheme="majorHAnsi" w:hAnsiTheme="majorHAnsi"/>
          <w:sz w:val="20"/>
          <w:szCs w:val="20"/>
        </w:rPr>
        <w:t>observação</w:t>
      </w:r>
      <w:r w:rsidRPr="006B2F91">
        <w:rPr>
          <w:rFonts w:asciiTheme="majorHAnsi" w:hAnsiTheme="majorHAnsi"/>
          <w:spacing w:val="40"/>
          <w:sz w:val="20"/>
          <w:szCs w:val="20"/>
        </w:rPr>
        <w:t xml:space="preserve"> </w:t>
      </w:r>
      <w:r w:rsidRPr="006B2F91">
        <w:rPr>
          <w:rFonts w:asciiTheme="majorHAnsi" w:hAnsiTheme="majorHAnsi"/>
          <w:sz w:val="20"/>
          <w:szCs w:val="20"/>
        </w:rPr>
        <w:t>e/ou</w:t>
      </w:r>
      <w:r w:rsidRPr="006B2F91">
        <w:rPr>
          <w:rFonts w:asciiTheme="majorHAnsi" w:hAnsiTheme="majorHAnsi"/>
          <w:spacing w:val="-57"/>
          <w:sz w:val="20"/>
          <w:szCs w:val="20"/>
        </w:rPr>
        <w:t xml:space="preserve"> </w:t>
      </w:r>
      <w:r w:rsidRPr="006B2F91">
        <w:rPr>
          <w:rFonts w:asciiTheme="majorHAnsi" w:hAnsiTheme="majorHAnsi"/>
          <w:sz w:val="20"/>
          <w:szCs w:val="20"/>
        </w:rPr>
        <w:t>vistoria</w:t>
      </w:r>
      <w:r w:rsidRPr="006B2F91">
        <w:rPr>
          <w:rFonts w:asciiTheme="majorHAnsi" w:hAnsiTheme="majorHAnsi"/>
          <w:spacing w:val="-14"/>
          <w:sz w:val="20"/>
          <w:szCs w:val="20"/>
        </w:rPr>
        <w:t xml:space="preserve"> </w:t>
      </w:r>
      <w:r w:rsidRPr="006B2F91">
        <w:rPr>
          <w:rFonts w:asciiTheme="majorHAnsi" w:hAnsiTheme="majorHAnsi"/>
          <w:sz w:val="20"/>
          <w:szCs w:val="20"/>
        </w:rPr>
        <w:t>do</w:t>
      </w:r>
      <w:r w:rsidRPr="006B2F91">
        <w:rPr>
          <w:rFonts w:asciiTheme="majorHAnsi" w:hAnsiTheme="majorHAnsi"/>
          <w:spacing w:val="-10"/>
          <w:sz w:val="20"/>
          <w:szCs w:val="20"/>
        </w:rPr>
        <w:t xml:space="preserve"> </w:t>
      </w:r>
      <w:r w:rsidRPr="006B2F91">
        <w:rPr>
          <w:rFonts w:asciiTheme="majorHAnsi" w:hAnsiTheme="majorHAnsi"/>
          <w:sz w:val="20"/>
          <w:szCs w:val="20"/>
        </w:rPr>
        <w:t>atendimento</w:t>
      </w:r>
      <w:r w:rsidRPr="006B2F91">
        <w:rPr>
          <w:rFonts w:asciiTheme="majorHAnsi" w:hAnsiTheme="majorHAnsi"/>
          <w:spacing w:val="-10"/>
          <w:sz w:val="20"/>
          <w:szCs w:val="20"/>
        </w:rPr>
        <w:t xml:space="preserve"> </w:t>
      </w:r>
      <w:r w:rsidRPr="006B2F91">
        <w:rPr>
          <w:rFonts w:asciiTheme="majorHAnsi" w:hAnsiTheme="majorHAnsi"/>
          <w:sz w:val="20"/>
          <w:szCs w:val="20"/>
        </w:rPr>
        <w:t>das</w:t>
      </w:r>
      <w:r w:rsidRPr="006B2F91">
        <w:rPr>
          <w:rFonts w:asciiTheme="majorHAnsi" w:hAnsiTheme="majorHAnsi"/>
          <w:spacing w:val="-12"/>
          <w:sz w:val="20"/>
          <w:szCs w:val="20"/>
        </w:rPr>
        <w:t xml:space="preserve"> </w:t>
      </w:r>
      <w:r w:rsidRPr="006B2F91">
        <w:rPr>
          <w:rFonts w:asciiTheme="majorHAnsi" w:hAnsiTheme="majorHAnsi"/>
          <w:sz w:val="20"/>
          <w:szCs w:val="20"/>
        </w:rPr>
        <w:t>especificações</w:t>
      </w:r>
      <w:r w:rsidRPr="006B2F91">
        <w:rPr>
          <w:rFonts w:asciiTheme="majorHAnsi" w:hAnsiTheme="majorHAnsi"/>
          <w:spacing w:val="-11"/>
          <w:sz w:val="20"/>
          <w:szCs w:val="20"/>
        </w:rPr>
        <w:t xml:space="preserve"> </w:t>
      </w:r>
      <w:r w:rsidRPr="006B2F91">
        <w:rPr>
          <w:rFonts w:asciiTheme="majorHAnsi" w:hAnsiTheme="majorHAnsi"/>
          <w:sz w:val="20"/>
          <w:szCs w:val="20"/>
        </w:rPr>
        <w:t>e</w:t>
      </w:r>
      <w:r w:rsidRPr="006B2F91">
        <w:rPr>
          <w:rFonts w:asciiTheme="majorHAnsi" w:hAnsiTheme="majorHAnsi"/>
          <w:spacing w:val="-11"/>
          <w:sz w:val="20"/>
          <w:szCs w:val="20"/>
        </w:rPr>
        <w:t xml:space="preserve"> </w:t>
      </w:r>
      <w:r w:rsidRPr="006B2F91">
        <w:rPr>
          <w:rFonts w:asciiTheme="majorHAnsi" w:hAnsiTheme="majorHAnsi"/>
          <w:sz w:val="20"/>
          <w:szCs w:val="20"/>
        </w:rPr>
        <w:t>requisitos</w:t>
      </w:r>
      <w:r w:rsidRPr="006B2F91">
        <w:rPr>
          <w:rFonts w:asciiTheme="majorHAnsi" w:hAnsiTheme="majorHAnsi"/>
          <w:spacing w:val="-13"/>
          <w:sz w:val="20"/>
          <w:szCs w:val="20"/>
        </w:rPr>
        <w:t xml:space="preserve"> </w:t>
      </w:r>
      <w:r w:rsidRPr="006B2F91">
        <w:rPr>
          <w:rFonts w:asciiTheme="majorHAnsi" w:hAnsiTheme="majorHAnsi"/>
          <w:sz w:val="20"/>
          <w:szCs w:val="20"/>
        </w:rPr>
        <w:t>da</w:t>
      </w:r>
      <w:r w:rsidRPr="006B2F91">
        <w:rPr>
          <w:rFonts w:asciiTheme="majorHAnsi" w:hAnsiTheme="majorHAnsi"/>
          <w:spacing w:val="-13"/>
          <w:sz w:val="20"/>
          <w:szCs w:val="20"/>
        </w:rPr>
        <w:t xml:space="preserve"> </w:t>
      </w:r>
      <w:r w:rsidRPr="006B2F91">
        <w:rPr>
          <w:rFonts w:asciiTheme="majorHAnsi" w:hAnsiTheme="majorHAnsi"/>
          <w:sz w:val="20"/>
          <w:szCs w:val="20"/>
        </w:rPr>
        <w:t>contratação;</w:t>
      </w:r>
    </w:p>
    <w:p w14:paraId="0ECB9B02" w14:textId="77777777" w:rsidR="003D2D65" w:rsidRPr="006B2F91" w:rsidRDefault="00DD1240" w:rsidP="006B2F91">
      <w:pPr>
        <w:pStyle w:val="PargrafodaLista"/>
        <w:numPr>
          <w:ilvl w:val="0"/>
          <w:numId w:val="22"/>
        </w:numPr>
        <w:spacing w:before="0"/>
        <w:ind w:left="0" w:right="-2" w:firstLine="0"/>
        <w:jc w:val="both"/>
        <w:rPr>
          <w:rFonts w:asciiTheme="majorHAnsi" w:hAnsiTheme="majorHAnsi"/>
          <w:sz w:val="20"/>
          <w:szCs w:val="20"/>
        </w:rPr>
      </w:pPr>
      <w:r w:rsidRPr="006B2F91">
        <w:rPr>
          <w:rFonts w:asciiTheme="majorHAnsi" w:hAnsiTheme="majorHAnsi"/>
          <w:sz w:val="20"/>
          <w:szCs w:val="20"/>
        </w:rPr>
        <w:t>Na</w:t>
      </w:r>
      <w:r w:rsidRPr="006B2F91">
        <w:rPr>
          <w:rFonts w:asciiTheme="majorHAnsi" w:hAnsiTheme="majorHAnsi"/>
          <w:spacing w:val="17"/>
          <w:sz w:val="20"/>
          <w:szCs w:val="20"/>
        </w:rPr>
        <w:t xml:space="preserve"> </w:t>
      </w:r>
      <w:r w:rsidRPr="006B2F91">
        <w:rPr>
          <w:rFonts w:asciiTheme="majorHAnsi" w:hAnsiTheme="majorHAnsi"/>
          <w:sz w:val="20"/>
          <w:szCs w:val="20"/>
        </w:rPr>
        <w:t>hipótese</w:t>
      </w:r>
      <w:r w:rsidRPr="006B2F91">
        <w:rPr>
          <w:rFonts w:asciiTheme="majorHAnsi" w:hAnsiTheme="majorHAnsi"/>
          <w:spacing w:val="17"/>
          <w:sz w:val="20"/>
          <w:szCs w:val="20"/>
        </w:rPr>
        <w:t xml:space="preserve"> </w:t>
      </w:r>
      <w:r w:rsidRPr="006B2F91">
        <w:rPr>
          <w:rFonts w:asciiTheme="majorHAnsi" w:hAnsiTheme="majorHAnsi"/>
          <w:sz w:val="20"/>
          <w:szCs w:val="20"/>
        </w:rPr>
        <w:t>de</w:t>
      </w:r>
      <w:r w:rsidRPr="006B2F91">
        <w:rPr>
          <w:rFonts w:asciiTheme="majorHAnsi" w:hAnsiTheme="majorHAnsi"/>
          <w:spacing w:val="18"/>
          <w:sz w:val="20"/>
          <w:szCs w:val="20"/>
        </w:rPr>
        <w:t xml:space="preserve"> </w:t>
      </w:r>
      <w:r w:rsidRPr="006B2F91">
        <w:rPr>
          <w:rFonts w:asciiTheme="majorHAnsi" w:hAnsiTheme="majorHAnsi"/>
          <w:sz w:val="20"/>
          <w:szCs w:val="20"/>
        </w:rPr>
        <w:t>a</w:t>
      </w:r>
      <w:r w:rsidRPr="006B2F91">
        <w:rPr>
          <w:rFonts w:asciiTheme="majorHAnsi" w:hAnsiTheme="majorHAnsi"/>
          <w:spacing w:val="17"/>
          <w:sz w:val="20"/>
          <w:szCs w:val="20"/>
        </w:rPr>
        <w:t xml:space="preserve"> </w:t>
      </w:r>
      <w:r w:rsidRPr="006B2F91">
        <w:rPr>
          <w:rFonts w:asciiTheme="majorHAnsi" w:hAnsiTheme="majorHAnsi"/>
          <w:sz w:val="20"/>
          <w:szCs w:val="20"/>
        </w:rPr>
        <w:t>verificação</w:t>
      </w:r>
      <w:r w:rsidRPr="006B2F91">
        <w:rPr>
          <w:rFonts w:asciiTheme="majorHAnsi" w:hAnsiTheme="majorHAnsi"/>
          <w:spacing w:val="21"/>
          <w:sz w:val="20"/>
          <w:szCs w:val="20"/>
        </w:rPr>
        <w:t xml:space="preserve"> </w:t>
      </w:r>
      <w:r w:rsidRPr="006B2F91">
        <w:rPr>
          <w:rFonts w:asciiTheme="majorHAnsi" w:hAnsiTheme="majorHAnsi"/>
          <w:sz w:val="20"/>
          <w:szCs w:val="20"/>
        </w:rPr>
        <w:t>a</w:t>
      </w:r>
      <w:r w:rsidRPr="006B2F91">
        <w:rPr>
          <w:rFonts w:asciiTheme="majorHAnsi" w:hAnsiTheme="majorHAnsi"/>
          <w:spacing w:val="18"/>
          <w:sz w:val="20"/>
          <w:szCs w:val="20"/>
        </w:rPr>
        <w:t xml:space="preserve"> </w:t>
      </w:r>
      <w:r w:rsidRPr="006B2F91">
        <w:rPr>
          <w:rFonts w:asciiTheme="majorHAnsi" w:hAnsiTheme="majorHAnsi"/>
          <w:sz w:val="20"/>
          <w:szCs w:val="20"/>
        </w:rPr>
        <w:t>que</w:t>
      </w:r>
      <w:r w:rsidRPr="006B2F91">
        <w:rPr>
          <w:rFonts w:asciiTheme="majorHAnsi" w:hAnsiTheme="majorHAnsi"/>
          <w:spacing w:val="17"/>
          <w:sz w:val="20"/>
          <w:szCs w:val="20"/>
        </w:rPr>
        <w:t xml:space="preserve"> </w:t>
      </w:r>
      <w:r w:rsidRPr="006B2F91">
        <w:rPr>
          <w:rFonts w:asciiTheme="majorHAnsi" w:hAnsiTheme="majorHAnsi"/>
          <w:sz w:val="20"/>
          <w:szCs w:val="20"/>
        </w:rPr>
        <w:t>se</w:t>
      </w:r>
      <w:r w:rsidRPr="006B2F91">
        <w:rPr>
          <w:rFonts w:asciiTheme="majorHAnsi" w:hAnsiTheme="majorHAnsi"/>
          <w:spacing w:val="18"/>
          <w:sz w:val="20"/>
          <w:szCs w:val="20"/>
        </w:rPr>
        <w:t xml:space="preserve"> </w:t>
      </w:r>
      <w:r w:rsidRPr="006B2F91">
        <w:rPr>
          <w:rFonts w:asciiTheme="majorHAnsi" w:hAnsiTheme="majorHAnsi"/>
          <w:sz w:val="20"/>
          <w:szCs w:val="20"/>
        </w:rPr>
        <w:t>refere</w:t>
      </w:r>
      <w:r w:rsidRPr="006B2F91">
        <w:rPr>
          <w:rFonts w:asciiTheme="majorHAnsi" w:hAnsiTheme="majorHAnsi"/>
          <w:spacing w:val="17"/>
          <w:sz w:val="20"/>
          <w:szCs w:val="20"/>
        </w:rPr>
        <w:t xml:space="preserve"> </w:t>
      </w:r>
      <w:r w:rsidRPr="006B2F91">
        <w:rPr>
          <w:rFonts w:asciiTheme="majorHAnsi" w:hAnsiTheme="majorHAnsi"/>
          <w:sz w:val="20"/>
          <w:szCs w:val="20"/>
        </w:rPr>
        <w:t>o</w:t>
      </w:r>
      <w:r w:rsidRPr="006B2F91">
        <w:rPr>
          <w:rFonts w:asciiTheme="majorHAnsi" w:hAnsiTheme="majorHAnsi"/>
          <w:spacing w:val="-8"/>
          <w:sz w:val="20"/>
          <w:szCs w:val="20"/>
        </w:rPr>
        <w:t xml:space="preserve"> </w:t>
      </w:r>
      <w:r w:rsidRPr="006B2F91">
        <w:rPr>
          <w:rFonts w:asciiTheme="majorHAnsi" w:hAnsiTheme="majorHAnsi"/>
          <w:b/>
          <w:sz w:val="20"/>
          <w:szCs w:val="20"/>
        </w:rPr>
        <w:t>subitem</w:t>
      </w:r>
      <w:r w:rsidRPr="006B2F91">
        <w:rPr>
          <w:rFonts w:asciiTheme="majorHAnsi" w:hAnsiTheme="majorHAnsi"/>
          <w:b/>
          <w:spacing w:val="-4"/>
          <w:sz w:val="20"/>
          <w:szCs w:val="20"/>
        </w:rPr>
        <w:t xml:space="preserve"> </w:t>
      </w:r>
      <w:r w:rsidRPr="006B2F91">
        <w:rPr>
          <w:rFonts w:asciiTheme="majorHAnsi" w:hAnsiTheme="majorHAnsi"/>
          <w:b/>
          <w:sz w:val="20"/>
          <w:szCs w:val="20"/>
        </w:rPr>
        <w:t>19.1,</w:t>
      </w:r>
      <w:r w:rsidRPr="006B2F91">
        <w:rPr>
          <w:rFonts w:asciiTheme="majorHAnsi" w:hAnsiTheme="majorHAnsi"/>
          <w:b/>
          <w:spacing w:val="21"/>
          <w:sz w:val="20"/>
          <w:szCs w:val="20"/>
        </w:rPr>
        <w:t xml:space="preserve"> </w:t>
      </w:r>
      <w:r w:rsidRPr="006B2F91">
        <w:rPr>
          <w:rFonts w:asciiTheme="majorHAnsi" w:hAnsiTheme="majorHAnsi"/>
          <w:b/>
          <w:sz w:val="20"/>
          <w:szCs w:val="20"/>
        </w:rPr>
        <w:t xml:space="preserve">"b" </w:t>
      </w:r>
      <w:r w:rsidRPr="006B2F91">
        <w:rPr>
          <w:rFonts w:asciiTheme="majorHAnsi" w:hAnsiTheme="majorHAnsi"/>
          <w:sz w:val="20"/>
          <w:szCs w:val="20"/>
        </w:rPr>
        <w:t>não ser procedida dentro</w:t>
      </w:r>
      <w:r w:rsidRPr="006B2F91">
        <w:rPr>
          <w:rFonts w:asciiTheme="majorHAnsi" w:hAnsiTheme="majorHAnsi"/>
          <w:spacing w:val="-1"/>
          <w:sz w:val="20"/>
          <w:szCs w:val="20"/>
        </w:rPr>
        <w:t xml:space="preserve"> </w:t>
      </w:r>
      <w:r w:rsidRPr="006B2F91">
        <w:rPr>
          <w:rFonts w:asciiTheme="majorHAnsi" w:hAnsiTheme="majorHAnsi"/>
          <w:sz w:val="20"/>
          <w:szCs w:val="20"/>
        </w:rPr>
        <w:t>do fixado,</w:t>
      </w:r>
      <w:r w:rsidRPr="006B2F91">
        <w:rPr>
          <w:rFonts w:asciiTheme="majorHAnsi" w:hAnsiTheme="majorHAnsi"/>
          <w:spacing w:val="1"/>
          <w:sz w:val="20"/>
          <w:szCs w:val="20"/>
        </w:rPr>
        <w:t xml:space="preserve"> </w:t>
      </w:r>
      <w:r w:rsidRPr="006B2F91">
        <w:rPr>
          <w:rFonts w:asciiTheme="majorHAnsi" w:hAnsiTheme="majorHAnsi"/>
          <w:spacing w:val="-1"/>
          <w:sz w:val="20"/>
          <w:szCs w:val="20"/>
        </w:rPr>
        <w:t>reputar-se-á</w:t>
      </w:r>
      <w:r w:rsidRPr="006B2F91">
        <w:rPr>
          <w:rFonts w:asciiTheme="majorHAnsi" w:hAnsiTheme="majorHAnsi"/>
          <w:spacing w:val="-13"/>
          <w:sz w:val="20"/>
          <w:szCs w:val="20"/>
        </w:rPr>
        <w:t xml:space="preserve"> </w:t>
      </w:r>
      <w:r w:rsidRPr="006B2F91">
        <w:rPr>
          <w:rFonts w:asciiTheme="majorHAnsi" w:hAnsiTheme="majorHAnsi"/>
          <w:spacing w:val="-1"/>
          <w:sz w:val="20"/>
          <w:szCs w:val="20"/>
        </w:rPr>
        <w:t>como</w:t>
      </w:r>
      <w:r w:rsidRPr="006B2F91">
        <w:rPr>
          <w:rFonts w:asciiTheme="majorHAnsi" w:hAnsiTheme="majorHAnsi"/>
          <w:spacing w:val="-13"/>
          <w:sz w:val="20"/>
          <w:szCs w:val="20"/>
        </w:rPr>
        <w:t xml:space="preserve"> </w:t>
      </w:r>
      <w:r w:rsidRPr="006B2F91">
        <w:rPr>
          <w:rFonts w:asciiTheme="majorHAnsi" w:hAnsiTheme="majorHAnsi"/>
          <w:spacing w:val="-1"/>
          <w:sz w:val="20"/>
          <w:szCs w:val="20"/>
        </w:rPr>
        <w:t>realizada,</w:t>
      </w:r>
      <w:r w:rsidRPr="006B2F91">
        <w:rPr>
          <w:rFonts w:asciiTheme="majorHAnsi" w:hAnsiTheme="majorHAnsi"/>
          <w:spacing w:val="-14"/>
          <w:sz w:val="20"/>
          <w:szCs w:val="20"/>
        </w:rPr>
        <w:t xml:space="preserve"> </w:t>
      </w:r>
      <w:r w:rsidRPr="006B2F91">
        <w:rPr>
          <w:rFonts w:asciiTheme="majorHAnsi" w:hAnsiTheme="majorHAnsi"/>
          <w:sz w:val="20"/>
          <w:szCs w:val="20"/>
        </w:rPr>
        <w:t>consumando-se</w:t>
      </w:r>
      <w:r w:rsidRPr="006B2F91">
        <w:rPr>
          <w:rFonts w:asciiTheme="majorHAnsi" w:hAnsiTheme="majorHAnsi"/>
          <w:spacing w:val="-15"/>
          <w:sz w:val="20"/>
          <w:szCs w:val="20"/>
        </w:rPr>
        <w:t xml:space="preserve"> </w:t>
      </w:r>
      <w:r w:rsidRPr="006B2F91">
        <w:rPr>
          <w:rFonts w:asciiTheme="majorHAnsi" w:hAnsiTheme="majorHAnsi"/>
          <w:sz w:val="20"/>
          <w:szCs w:val="20"/>
        </w:rPr>
        <w:t>o</w:t>
      </w:r>
      <w:r w:rsidRPr="006B2F91">
        <w:rPr>
          <w:rFonts w:asciiTheme="majorHAnsi" w:hAnsiTheme="majorHAnsi"/>
          <w:spacing w:val="-14"/>
          <w:sz w:val="20"/>
          <w:szCs w:val="20"/>
        </w:rPr>
        <w:t xml:space="preserve"> </w:t>
      </w:r>
      <w:r w:rsidRPr="006B2F91">
        <w:rPr>
          <w:rFonts w:asciiTheme="majorHAnsi" w:hAnsiTheme="majorHAnsi"/>
          <w:sz w:val="20"/>
          <w:szCs w:val="20"/>
        </w:rPr>
        <w:t>recebimento</w:t>
      </w:r>
      <w:r w:rsidRPr="006B2F91">
        <w:rPr>
          <w:rFonts w:asciiTheme="majorHAnsi" w:hAnsiTheme="majorHAnsi"/>
          <w:spacing w:val="-13"/>
          <w:sz w:val="20"/>
          <w:szCs w:val="20"/>
        </w:rPr>
        <w:t xml:space="preserve"> </w:t>
      </w:r>
      <w:r w:rsidRPr="006B2F91">
        <w:rPr>
          <w:rFonts w:asciiTheme="majorHAnsi" w:hAnsiTheme="majorHAnsi"/>
          <w:sz w:val="20"/>
          <w:szCs w:val="20"/>
        </w:rPr>
        <w:t>definitivo</w:t>
      </w:r>
      <w:r w:rsidRPr="006B2F91">
        <w:rPr>
          <w:rFonts w:asciiTheme="majorHAnsi" w:hAnsiTheme="majorHAnsi"/>
          <w:spacing w:val="-13"/>
          <w:sz w:val="20"/>
          <w:szCs w:val="20"/>
        </w:rPr>
        <w:t xml:space="preserve"> </w:t>
      </w:r>
      <w:r w:rsidRPr="006B2F91">
        <w:rPr>
          <w:rFonts w:asciiTheme="majorHAnsi" w:hAnsiTheme="majorHAnsi"/>
          <w:sz w:val="20"/>
          <w:szCs w:val="20"/>
        </w:rPr>
        <w:t>no</w:t>
      </w:r>
      <w:r w:rsidRPr="006B2F91">
        <w:rPr>
          <w:rFonts w:asciiTheme="majorHAnsi" w:hAnsiTheme="majorHAnsi"/>
          <w:spacing w:val="-14"/>
          <w:sz w:val="20"/>
          <w:szCs w:val="20"/>
        </w:rPr>
        <w:t xml:space="preserve"> </w:t>
      </w:r>
      <w:r w:rsidRPr="006B2F91">
        <w:rPr>
          <w:rFonts w:asciiTheme="majorHAnsi" w:hAnsiTheme="majorHAnsi"/>
          <w:sz w:val="20"/>
          <w:szCs w:val="20"/>
        </w:rPr>
        <w:t>dia</w:t>
      </w:r>
      <w:r w:rsidRPr="006B2F91">
        <w:rPr>
          <w:rFonts w:asciiTheme="majorHAnsi" w:hAnsiTheme="majorHAnsi"/>
          <w:spacing w:val="-18"/>
          <w:sz w:val="20"/>
          <w:szCs w:val="20"/>
        </w:rPr>
        <w:t xml:space="preserve"> </w:t>
      </w:r>
      <w:r w:rsidRPr="006B2F91">
        <w:rPr>
          <w:rFonts w:asciiTheme="majorHAnsi" w:hAnsiTheme="majorHAnsi"/>
          <w:sz w:val="20"/>
          <w:szCs w:val="20"/>
        </w:rPr>
        <w:t>previsto</w:t>
      </w:r>
      <w:r w:rsidRPr="006B2F91">
        <w:rPr>
          <w:rFonts w:asciiTheme="majorHAnsi" w:hAnsiTheme="majorHAnsi"/>
          <w:spacing w:val="-13"/>
          <w:sz w:val="20"/>
          <w:szCs w:val="20"/>
        </w:rPr>
        <w:t xml:space="preserve"> </w:t>
      </w:r>
      <w:r w:rsidRPr="006B2F91">
        <w:rPr>
          <w:rFonts w:asciiTheme="majorHAnsi" w:hAnsiTheme="majorHAnsi"/>
          <w:sz w:val="20"/>
          <w:szCs w:val="20"/>
        </w:rPr>
        <w:t>no</w:t>
      </w:r>
      <w:r w:rsidRPr="006B2F91">
        <w:rPr>
          <w:rFonts w:asciiTheme="majorHAnsi" w:hAnsiTheme="majorHAnsi"/>
          <w:spacing w:val="-14"/>
          <w:sz w:val="20"/>
          <w:szCs w:val="20"/>
        </w:rPr>
        <w:t xml:space="preserve"> </w:t>
      </w:r>
      <w:r w:rsidRPr="006B2F91">
        <w:rPr>
          <w:rFonts w:asciiTheme="majorHAnsi" w:hAnsiTheme="majorHAnsi"/>
          <w:b/>
          <w:sz w:val="20"/>
          <w:szCs w:val="20"/>
        </w:rPr>
        <w:t>subitem</w:t>
      </w:r>
      <w:r w:rsidRPr="006B2F91">
        <w:rPr>
          <w:rFonts w:asciiTheme="majorHAnsi" w:hAnsiTheme="majorHAnsi"/>
          <w:b/>
          <w:spacing w:val="-22"/>
          <w:sz w:val="20"/>
          <w:szCs w:val="20"/>
        </w:rPr>
        <w:t xml:space="preserve"> </w:t>
      </w:r>
      <w:r w:rsidRPr="006B2F91">
        <w:rPr>
          <w:rFonts w:asciiTheme="majorHAnsi" w:hAnsiTheme="majorHAnsi"/>
          <w:b/>
          <w:sz w:val="20"/>
          <w:szCs w:val="20"/>
        </w:rPr>
        <w:t>19.1,</w:t>
      </w:r>
      <w:r w:rsidRPr="006B2F91">
        <w:rPr>
          <w:rFonts w:asciiTheme="majorHAnsi" w:hAnsiTheme="majorHAnsi"/>
          <w:b/>
          <w:spacing w:val="-11"/>
          <w:sz w:val="20"/>
          <w:szCs w:val="20"/>
        </w:rPr>
        <w:t xml:space="preserve"> </w:t>
      </w:r>
      <w:r w:rsidRPr="006B2F91">
        <w:rPr>
          <w:rFonts w:asciiTheme="majorHAnsi" w:hAnsiTheme="majorHAnsi"/>
          <w:b/>
          <w:sz w:val="20"/>
          <w:szCs w:val="20"/>
        </w:rPr>
        <w:t>"b"</w:t>
      </w:r>
      <w:r w:rsidRPr="006B2F91">
        <w:rPr>
          <w:rFonts w:asciiTheme="majorHAnsi" w:hAnsiTheme="majorHAnsi"/>
          <w:sz w:val="20"/>
          <w:szCs w:val="20"/>
        </w:rPr>
        <w:t>;</w:t>
      </w:r>
    </w:p>
    <w:p w14:paraId="340659FE" w14:textId="77777777" w:rsidR="003D2D65" w:rsidRPr="006B2F91" w:rsidRDefault="00DD1240" w:rsidP="006B2F91">
      <w:pPr>
        <w:pStyle w:val="PargrafodaLista"/>
        <w:numPr>
          <w:ilvl w:val="0"/>
          <w:numId w:val="22"/>
        </w:numPr>
        <w:spacing w:before="0"/>
        <w:ind w:left="0" w:right="-2" w:firstLine="0"/>
        <w:jc w:val="both"/>
        <w:rPr>
          <w:rFonts w:asciiTheme="majorHAnsi" w:hAnsiTheme="majorHAnsi"/>
          <w:sz w:val="20"/>
          <w:szCs w:val="20"/>
        </w:rPr>
      </w:pPr>
      <w:r w:rsidRPr="006B2F91">
        <w:rPr>
          <w:rFonts w:asciiTheme="majorHAnsi" w:hAnsiTheme="majorHAnsi"/>
          <w:sz w:val="20"/>
          <w:szCs w:val="20"/>
        </w:rPr>
        <w:t>O</w:t>
      </w:r>
      <w:r w:rsidRPr="006B2F91">
        <w:rPr>
          <w:rFonts w:asciiTheme="majorHAnsi" w:hAnsiTheme="majorHAnsi"/>
          <w:sz w:val="20"/>
          <w:szCs w:val="20"/>
        </w:rPr>
        <w:tab/>
        <w:t>recebimento</w:t>
      </w:r>
      <w:r w:rsidRPr="006B2F91">
        <w:rPr>
          <w:rFonts w:asciiTheme="majorHAnsi" w:hAnsiTheme="majorHAnsi"/>
          <w:spacing w:val="107"/>
          <w:sz w:val="20"/>
          <w:szCs w:val="20"/>
        </w:rPr>
        <w:t xml:space="preserve"> </w:t>
      </w:r>
      <w:r w:rsidRPr="006B2F91">
        <w:rPr>
          <w:rFonts w:asciiTheme="majorHAnsi" w:hAnsiTheme="majorHAnsi"/>
          <w:sz w:val="20"/>
          <w:szCs w:val="20"/>
        </w:rPr>
        <w:t>provisório</w:t>
      </w:r>
      <w:r w:rsidRPr="006B2F91">
        <w:rPr>
          <w:rFonts w:asciiTheme="majorHAnsi" w:hAnsiTheme="majorHAnsi"/>
          <w:spacing w:val="106"/>
          <w:sz w:val="20"/>
          <w:szCs w:val="20"/>
        </w:rPr>
        <w:t xml:space="preserve"> </w:t>
      </w:r>
      <w:r w:rsidRPr="006B2F91">
        <w:rPr>
          <w:rFonts w:asciiTheme="majorHAnsi" w:hAnsiTheme="majorHAnsi"/>
          <w:sz w:val="20"/>
          <w:szCs w:val="20"/>
        </w:rPr>
        <w:t>ou</w:t>
      </w:r>
      <w:r w:rsidRPr="006B2F91">
        <w:rPr>
          <w:rFonts w:asciiTheme="majorHAnsi" w:hAnsiTheme="majorHAnsi"/>
          <w:sz w:val="20"/>
          <w:szCs w:val="20"/>
        </w:rPr>
        <w:tab/>
        <w:t>definitivo</w:t>
      </w:r>
      <w:r w:rsidRPr="006B2F91">
        <w:rPr>
          <w:rFonts w:asciiTheme="majorHAnsi" w:hAnsiTheme="majorHAnsi"/>
          <w:spacing w:val="57"/>
          <w:sz w:val="20"/>
          <w:szCs w:val="20"/>
        </w:rPr>
        <w:t xml:space="preserve"> </w:t>
      </w:r>
      <w:r w:rsidRPr="006B2F91">
        <w:rPr>
          <w:rFonts w:asciiTheme="majorHAnsi" w:hAnsiTheme="majorHAnsi"/>
          <w:sz w:val="20"/>
          <w:szCs w:val="20"/>
        </w:rPr>
        <w:t>do(s</w:t>
      </w:r>
      <w:proofErr w:type="gramStart"/>
      <w:r w:rsidRPr="006B2F91">
        <w:rPr>
          <w:rFonts w:asciiTheme="majorHAnsi" w:hAnsiTheme="majorHAnsi"/>
          <w:sz w:val="20"/>
          <w:szCs w:val="20"/>
        </w:rPr>
        <w:t>)</w:t>
      </w:r>
      <w:proofErr w:type="gramEnd"/>
      <w:r w:rsidRPr="006B2F91">
        <w:rPr>
          <w:rFonts w:asciiTheme="majorHAnsi" w:hAnsiTheme="majorHAnsi"/>
          <w:sz w:val="20"/>
          <w:szCs w:val="20"/>
        </w:rPr>
        <w:tab/>
        <w:t>serviço(s)</w:t>
      </w:r>
      <w:r w:rsidRPr="006B2F91">
        <w:rPr>
          <w:rFonts w:asciiTheme="majorHAnsi" w:hAnsiTheme="majorHAnsi"/>
          <w:spacing w:val="116"/>
          <w:sz w:val="20"/>
          <w:szCs w:val="20"/>
        </w:rPr>
        <w:t xml:space="preserve"> </w:t>
      </w:r>
      <w:r w:rsidRPr="006B2F91">
        <w:rPr>
          <w:rFonts w:asciiTheme="majorHAnsi" w:hAnsiTheme="majorHAnsi"/>
          <w:sz w:val="20"/>
          <w:szCs w:val="20"/>
        </w:rPr>
        <w:t>não</w:t>
      </w:r>
      <w:r w:rsidRPr="006B2F91">
        <w:rPr>
          <w:rFonts w:asciiTheme="majorHAnsi" w:hAnsiTheme="majorHAnsi"/>
          <w:sz w:val="20"/>
          <w:szCs w:val="20"/>
        </w:rPr>
        <w:tab/>
        <w:t>exclui(em)</w:t>
      </w:r>
      <w:r w:rsidRPr="006B2F91">
        <w:rPr>
          <w:rFonts w:asciiTheme="majorHAnsi" w:hAnsiTheme="majorHAnsi"/>
          <w:spacing w:val="79"/>
          <w:sz w:val="20"/>
          <w:szCs w:val="20"/>
        </w:rPr>
        <w:t xml:space="preserve"> </w:t>
      </w:r>
      <w:r w:rsidRPr="006B2F91">
        <w:rPr>
          <w:rFonts w:asciiTheme="majorHAnsi" w:hAnsiTheme="majorHAnsi"/>
          <w:sz w:val="20"/>
          <w:szCs w:val="20"/>
        </w:rPr>
        <w:t>a</w:t>
      </w:r>
      <w:r w:rsidRPr="006B2F91">
        <w:rPr>
          <w:rFonts w:asciiTheme="majorHAnsi" w:hAnsiTheme="majorHAnsi"/>
          <w:sz w:val="20"/>
          <w:szCs w:val="20"/>
        </w:rPr>
        <w:tab/>
      </w:r>
      <w:r w:rsidRPr="006B2F91">
        <w:rPr>
          <w:rFonts w:asciiTheme="majorHAnsi" w:hAnsiTheme="majorHAnsi"/>
          <w:spacing w:val="-6"/>
          <w:sz w:val="20"/>
          <w:szCs w:val="20"/>
        </w:rPr>
        <w:t>responsabilidade</w:t>
      </w:r>
      <w:r w:rsidRPr="006B2F91">
        <w:rPr>
          <w:rFonts w:asciiTheme="majorHAnsi" w:hAnsiTheme="majorHAnsi"/>
          <w:spacing w:val="-57"/>
          <w:sz w:val="20"/>
          <w:szCs w:val="20"/>
        </w:rPr>
        <w:t xml:space="preserve"> </w:t>
      </w:r>
      <w:r w:rsidRPr="006B2F91">
        <w:rPr>
          <w:rFonts w:asciiTheme="majorHAnsi" w:hAnsiTheme="majorHAnsi"/>
          <w:sz w:val="20"/>
          <w:szCs w:val="20"/>
        </w:rPr>
        <w:t>da(s)</w:t>
      </w:r>
      <w:r w:rsidRPr="006B2F91">
        <w:rPr>
          <w:rFonts w:asciiTheme="majorHAnsi" w:hAnsiTheme="majorHAnsi"/>
          <w:spacing w:val="-12"/>
          <w:sz w:val="20"/>
          <w:szCs w:val="20"/>
        </w:rPr>
        <w:t xml:space="preserve"> </w:t>
      </w:r>
      <w:r w:rsidRPr="006B2F91">
        <w:rPr>
          <w:rFonts w:asciiTheme="majorHAnsi" w:hAnsiTheme="majorHAnsi"/>
          <w:sz w:val="20"/>
          <w:szCs w:val="20"/>
        </w:rPr>
        <w:t>CONTRATADA(S)</w:t>
      </w:r>
      <w:r w:rsidRPr="006B2F91">
        <w:rPr>
          <w:rFonts w:asciiTheme="majorHAnsi" w:hAnsiTheme="majorHAnsi"/>
          <w:spacing w:val="-10"/>
          <w:sz w:val="20"/>
          <w:szCs w:val="20"/>
        </w:rPr>
        <w:t xml:space="preserve"> </w:t>
      </w:r>
      <w:r w:rsidRPr="006B2F91">
        <w:rPr>
          <w:rFonts w:asciiTheme="majorHAnsi" w:hAnsiTheme="majorHAnsi"/>
          <w:sz w:val="20"/>
          <w:szCs w:val="20"/>
        </w:rPr>
        <w:t>pelos</w:t>
      </w:r>
      <w:r w:rsidRPr="006B2F91">
        <w:rPr>
          <w:rFonts w:asciiTheme="majorHAnsi" w:hAnsiTheme="majorHAnsi"/>
          <w:spacing w:val="-6"/>
          <w:sz w:val="20"/>
          <w:szCs w:val="20"/>
        </w:rPr>
        <w:t xml:space="preserve"> </w:t>
      </w:r>
      <w:r w:rsidRPr="006B2F91">
        <w:rPr>
          <w:rFonts w:asciiTheme="majorHAnsi" w:hAnsiTheme="majorHAnsi"/>
          <w:sz w:val="20"/>
          <w:szCs w:val="20"/>
        </w:rPr>
        <w:t>prejuízos</w:t>
      </w:r>
      <w:r w:rsidRPr="006B2F91">
        <w:rPr>
          <w:rFonts w:asciiTheme="majorHAnsi" w:hAnsiTheme="majorHAnsi"/>
          <w:spacing w:val="-8"/>
          <w:sz w:val="20"/>
          <w:szCs w:val="20"/>
        </w:rPr>
        <w:t xml:space="preserve"> </w:t>
      </w:r>
      <w:r w:rsidRPr="006B2F91">
        <w:rPr>
          <w:rFonts w:asciiTheme="majorHAnsi" w:hAnsiTheme="majorHAnsi"/>
          <w:sz w:val="20"/>
          <w:szCs w:val="20"/>
        </w:rPr>
        <w:t>resultantes</w:t>
      </w:r>
      <w:r w:rsidRPr="006B2F91">
        <w:rPr>
          <w:rFonts w:asciiTheme="majorHAnsi" w:hAnsiTheme="majorHAnsi"/>
          <w:spacing w:val="-7"/>
          <w:sz w:val="20"/>
          <w:szCs w:val="20"/>
        </w:rPr>
        <w:t xml:space="preserve"> </w:t>
      </w:r>
      <w:r w:rsidRPr="006B2F91">
        <w:rPr>
          <w:rFonts w:asciiTheme="majorHAnsi" w:hAnsiTheme="majorHAnsi"/>
          <w:sz w:val="20"/>
          <w:szCs w:val="20"/>
        </w:rPr>
        <w:t>da</w:t>
      </w:r>
      <w:r w:rsidRPr="006B2F91">
        <w:rPr>
          <w:rFonts w:asciiTheme="majorHAnsi" w:hAnsiTheme="majorHAnsi"/>
          <w:spacing w:val="-8"/>
          <w:sz w:val="20"/>
          <w:szCs w:val="20"/>
        </w:rPr>
        <w:t xml:space="preserve"> </w:t>
      </w:r>
      <w:r w:rsidRPr="006B2F91">
        <w:rPr>
          <w:rFonts w:asciiTheme="majorHAnsi" w:hAnsiTheme="majorHAnsi"/>
          <w:sz w:val="20"/>
          <w:szCs w:val="20"/>
        </w:rPr>
        <w:t>incorreta</w:t>
      </w:r>
      <w:r w:rsidRPr="006B2F91">
        <w:rPr>
          <w:rFonts w:asciiTheme="majorHAnsi" w:hAnsiTheme="majorHAnsi"/>
          <w:spacing w:val="-5"/>
          <w:sz w:val="20"/>
          <w:szCs w:val="20"/>
        </w:rPr>
        <w:t xml:space="preserve"> </w:t>
      </w:r>
      <w:r w:rsidRPr="006B2F91">
        <w:rPr>
          <w:rFonts w:asciiTheme="majorHAnsi" w:hAnsiTheme="majorHAnsi"/>
          <w:sz w:val="20"/>
          <w:szCs w:val="20"/>
        </w:rPr>
        <w:t>execução</w:t>
      </w:r>
      <w:r w:rsidRPr="006B2F91">
        <w:rPr>
          <w:rFonts w:asciiTheme="majorHAnsi" w:hAnsiTheme="majorHAnsi"/>
          <w:spacing w:val="-3"/>
          <w:sz w:val="20"/>
          <w:szCs w:val="20"/>
        </w:rPr>
        <w:t xml:space="preserve"> </w:t>
      </w:r>
      <w:r w:rsidRPr="006B2F91">
        <w:rPr>
          <w:rFonts w:asciiTheme="majorHAnsi" w:hAnsiTheme="majorHAnsi"/>
          <w:sz w:val="20"/>
          <w:szCs w:val="20"/>
        </w:rPr>
        <w:t>do</w:t>
      </w:r>
      <w:r w:rsidRPr="006B2F91">
        <w:rPr>
          <w:rFonts w:asciiTheme="majorHAnsi" w:hAnsiTheme="majorHAnsi"/>
          <w:spacing w:val="-5"/>
          <w:sz w:val="20"/>
          <w:szCs w:val="20"/>
        </w:rPr>
        <w:t xml:space="preserve"> </w:t>
      </w:r>
      <w:r w:rsidRPr="006B2F91">
        <w:rPr>
          <w:rFonts w:asciiTheme="majorHAnsi" w:hAnsiTheme="majorHAnsi"/>
          <w:sz w:val="20"/>
          <w:szCs w:val="20"/>
        </w:rPr>
        <w:t>Contrato;</w:t>
      </w:r>
    </w:p>
    <w:p w14:paraId="72B73CF0" w14:textId="77777777" w:rsidR="003D2D65" w:rsidRPr="006B2F91" w:rsidRDefault="00DD1240" w:rsidP="006B2F91">
      <w:pPr>
        <w:pStyle w:val="PargrafodaLista"/>
        <w:numPr>
          <w:ilvl w:val="0"/>
          <w:numId w:val="22"/>
        </w:numPr>
        <w:spacing w:before="0"/>
        <w:ind w:left="0" w:right="-2" w:firstLine="0"/>
        <w:jc w:val="both"/>
        <w:rPr>
          <w:rFonts w:asciiTheme="majorHAnsi" w:hAnsiTheme="majorHAnsi"/>
          <w:sz w:val="20"/>
          <w:szCs w:val="20"/>
        </w:rPr>
      </w:pPr>
      <w:r w:rsidRPr="006B2F91">
        <w:rPr>
          <w:rFonts w:asciiTheme="majorHAnsi" w:hAnsiTheme="majorHAnsi"/>
          <w:sz w:val="20"/>
          <w:szCs w:val="20"/>
        </w:rPr>
        <w:t>Se</w:t>
      </w:r>
      <w:r w:rsidRPr="006B2F91">
        <w:rPr>
          <w:rFonts w:asciiTheme="majorHAnsi" w:hAnsiTheme="majorHAnsi"/>
          <w:spacing w:val="-14"/>
          <w:sz w:val="20"/>
          <w:szCs w:val="20"/>
        </w:rPr>
        <w:t xml:space="preserve"> </w:t>
      </w:r>
      <w:r w:rsidRPr="006B2F91">
        <w:rPr>
          <w:rFonts w:asciiTheme="majorHAnsi" w:hAnsiTheme="majorHAnsi"/>
          <w:sz w:val="20"/>
          <w:szCs w:val="20"/>
        </w:rPr>
        <w:t>a</w:t>
      </w:r>
      <w:r w:rsidRPr="006B2F91">
        <w:rPr>
          <w:rFonts w:asciiTheme="majorHAnsi" w:hAnsiTheme="majorHAnsi"/>
          <w:spacing w:val="-13"/>
          <w:sz w:val="20"/>
          <w:szCs w:val="20"/>
        </w:rPr>
        <w:t xml:space="preserve"> </w:t>
      </w:r>
      <w:r w:rsidRPr="006B2F91">
        <w:rPr>
          <w:rFonts w:asciiTheme="majorHAnsi" w:hAnsiTheme="majorHAnsi"/>
          <w:sz w:val="20"/>
          <w:szCs w:val="20"/>
        </w:rPr>
        <w:t>CONTRATANTE</w:t>
      </w:r>
      <w:r w:rsidRPr="006B2F91">
        <w:rPr>
          <w:rFonts w:asciiTheme="majorHAnsi" w:hAnsiTheme="majorHAnsi"/>
          <w:spacing w:val="-10"/>
          <w:sz w:val="20"/>
          <w:szCs w:val="20"/>
        </w:rPr>
        <w:t xml:space="preserve"> </w:t>
      </w:r>
      <w:r w:rsidRPr="006B2F91">
        <w:rPr>
          <w:rFonts w:asciiTheme="majorHAnsi" w:hAnsiTheme="majorHAnsi"/>
          <w:sz w:val="20"/>
          <w:szCs w:val="20"/>
        </w:rPr>
        <w:t>constatar,</w:t>
      </w:r>
      <w:r w:rsidRPr="006B2F91">
        <w:rPr>
          <w:rFonts w:asciiTheme="majorHAnsi" w:hAnsiTheme="majorHAnsi"/>
          <w:spacing w:val="-12"/>
          <w:sz w:val="20"/>
          <w:szCs w:val="20"/>
        </w:rPr>
        <w:t xml:space="preserve"> </w:t>
      </w:r>
      <w:r w:rsidRPr="006B2F91">
        <w:rPr>
          <w:rFonts w:asciiTheme="majorHAnsi" w:hAnsiTheme="majorHAnsi"/>
          <w:sz w:val="20"/>
          <w:szCs w:val="20"/>
        </w:rPr>
        <w:t>tanto</w:t>
      </w:r>
      <w:r w:rsidRPr="006B2F91">
        <w:rPr>
          <w:rFonts w:asciiTheme="majorHAnsi" w:hAnsiTheme="majorHAnsi"/>
          <w:spacing w:val="-12"/>
          <w:sz w:val="20"/>
          <w:szCs w:val="20"/>
        </w:rPr>
        <w:t xml:space="preserve"> </w:t>
      </w:r>
      <w:r w:rsidRPr="006B2F91">
        <w:rPr>
          <w:rFonts w:asciiTheme="majorHAnsi" w:hAnsiTheme="majorHAnsi"/>
          <w:sz w:val="20"/>
          <w:szCs w:val="20"/>
        </w:rPr>
        <w:t>no</w:t>
      </w:r>
      <w:r w:rsidRPr="006B2F91">
        <w:rPr>
          <w:rFonts w:asciiTheme="majorHAnsi" w:hAnsiTheme="majorHAnsi"/>
          <w:spacing w:val="-12"/>
          <w:sz w:val="20"/>
          <w:szCs w:val="20"/>
        </w:rPr>
        <w:t xml:space="preserve"> </w:t>
      </w:r>
      <w:r w:rsidRPr="006B2F91">
        <w:rPr>
          <w:rFonts w:asciiTheme="majorHAnsi" w:hAnsiTheme="majorHAnsi"/>
          <w:sz w:val="20"/>
          <w:szCs w:val="20"/>
        </w:rPr>
        <w:t>recebimento</w:t>
      </w:r>
      <w:r w:rsidRPr="006B2F91">
        <w:rPr>
          <w:rFonts w:asciiTheme="majorHAnsi" w:hAnsiTheme="majorHAnsi"/>
          <w:spacing w:val="-12"/>
          <w:sz w:val="20"/>
          <w:szCs w:val="20"/>
        </w:rPr>
        <w:t xml:space="preserve"> </w:t>
      </w:r>
      <w:r w:rsidRPr="006B2F91">
        <w:rPr>
          <w:rFonts w:asciiTheme="majorHAnsi" w:hAnsiTheme="majorHAnsi"/>
          <w:sz w:val="20"/>
          <w:szCs w:val="20"/>
        </w:rPr>
        <w:t>provisório</w:t>
      </w:r>
      <w:r w:rsidRPr="006B2F91">
        <w:rPr>
          <w:rFonts w:asciiTheme="majorHAnsi" w:hAnsiTheme="majorHAnsi"/>
          <w:spacing w:val="-10"/>
          <w:sz w:val="20"/>
          <w:szCs w:val="20"/>
        </w:rPr>
        <w:t xml:space="preserve"> </w:t>
      </w:r>
      <w:r w:rsidRPr="006B2F91">
        <w:rPr>
          <w:rFonts w:asciiTheme="majorHAnsi" w:hAnsiTheme="majorHAnsi"/>
          <w:sz w:val="20"/>
          <w:szCs w:val="20"/>
        </w:rPr>
        <w:t>como</w:t>
      </w:r>
      <w:r w:rsidRPr="006B2F91">
        <w:rPr>
          <w:rFonts w:asciiTheme="majorHAnsi" w:hAnsiTheme="majorHAnsi"/>
          <w:spacing w:val="-12"/>
          <w:sz w:val="20"/>
          <w:szCs w:val="20"/>
        </w:rPr>
        <w:t xml:space="preserve"> </w:t>
      </w:r>
      <w:r w:rsidRPr="006B2F91">
        <w:rPr>
          <w:rFonts w:asciiTheme="majorHAnsi" w:hAnsiTheme="majorHAnsi"/>
          <w:sz w:val="20"/>
          <w:szCs w:val="20"/>
        </w:rPr>
        <w:t>no</w:t>
      </w:r>
      <w:r w:rsidRPr="006B2F91">
        <w:rPr>
          <w:rFonts w:asciiTheme="majorHAnsi" w:hAnsiTheme="majorHAnsi"/>
          <w:spacing w:val="-13"/>
          <w:sz w:val="20"/>
          <w:szCs w:val="20"/>
        </w:rPr>
        <w:t xml:space="preserve"> </w:t>
      </w:r>
      <w:r w:rsidRPr="006B2F91">
        <w:rPr>
          <w:rFonts w:asciiTheme="majorHAnsi" w:hAnsiTheme="majorHAnsi"/>
          <w:sz w:val="20"/>
          <w:szCs w:val="20"/>
        </w:rPr>
        <w:t>definitivo,</w:t>
      </w:r>
      <w:r w:rsidRPr="006B2F91">
        <w:rPr>
          <w:rFonts w:asciiTheme="majorHAnsi" w:hAnsiTheme="majorHAnsi"/>
          <w:spacing w:val="-9"/>
          <w:sz w:val="20"/>
          <w:szCs w:val="20"/>
        </w:rPr>
        <w:t xml:space="preserve"> </w:t>
      </w:r>
      <w:r w:rsidRPr="006B2F91">
        <w:rPr>
          <w:rFonts w:asciiTheme="majorHAnsi" w:hAnsiTheme="majorHAnsi"/>
          <w:sz w:val="20"/>
          <w:szCs w:val="20"/>
        </w:rPr>
        <w:t>que</w:t>
      </w:r>
      <w:r w:rsidRPr="006B2F91">
        <w:rPr>
          <w:rFonts w:asciiTheme="majorHAnsi" w:hAnsiTheme="majorHAnsi"/>
          <w:spacing w:val="-13"/>
          <w:sz w:val="20"/>
          <w:szCs w:val="20"/>
        </w:rPr>
        <w:t xml:space="preserve"> </w:t>
      </w:r>
      <w:r w:rsidRPr="006B2F91">
        <w:rPr>
          <w:rFonts w:asciiTheme="majorHAnsi" w:hAnsiTheme="majorHAnsi"/>
          <w:sz w:val="20"/>
          <w:szCs w:val="20"/>
        </w:rPr>
        <w:t>o(s)</w:t>
      </w:r>
      <w:r w:rsidRPr="006B2F91">
        <w:rPr>
          <w:rFonts w:asciiTheme="majorHAnsi" w:hAnsiTheme="majorHAnsi"/>
          <w:spacing w:val="-14"/>
          <w:sz w:val="20"/>
          <w:szCs w:val="20"/>
        </w:rPr>
        <w:t xml:space="preserve"> </w:t>
      </w:r>
      <w:r w:rsidRPr="006B2F91">
        <w:rPr>
          <w:rFonts w:asciiTheme="majorHAnsi" w:hAnsiTheme="majorHAnsi"/>
          <w:sz w:val="20"/>
          <w:szCs w:val="20"/>
        </w:rPr>
        <w:t>serviço(s)</w:t>
      </w:r>
      <w:r w:rsidRPr="006B2F91">
        <w:rPr>
          <w:rFonts w:asciiTheme="majorHAnsi" w:hAnsiTheme="majorHAnsi"/>
          <w:spacing w:val="-57"/>
          <w:sz w:val="20"/>
          <w:szCs w:val="20"/>
        </w:rPr>
        <w:t xml:space="preserve"> </w:t>
      </w:r>
      <w:r w:rsidRPr="006B2F91">
        <w:rPr>
          <w:rFonts w:asciiTheme="majorHAnsi" w:hAnsiTheme="majorHAnsi"/>
          <w:sz w:val="20"/>
          <w:szCs w:val="20"/>
        </w:rPr>
        <w:t>prestado(s) não corresponde(m) ao exigido nos Memoriais, pranchas e demais documentos que compõe o</w:t>
      </w:r>
      <w:r w:rsidRPr="006B2F91">
        <w:rPr>
          <w:rFonts w:asciiTheme="majorHAnsi" w:hAnsiTheme="majorHAnsi"/>
          <w:spacing w:val="1"/>
          <w:sz w:val="20"/>
          <w:szCs w:val="20"/>
        </w:rPr>
        <w:t xml:space="preserve"> </w:t>
      </w:r>
      <w:r w:rsidRPr="006B2F91">
        <w:rPr>
          <w:rFonts w:asciiTheme="majorHAnsi" w:hAnsiTheme="majorHAnsi"/>
          <w:sz w:val="20"/>
          <w:szCs w:val="20"/>
        </w:rPr>
        <w:t>processo,</w:t>
      </w:r>
      <w:r w:rsidRPr="006B2F91">
        <w:rPr>
          <w:rFonts w:asciiTheme="majorHAnsi" w:hAnsiTheme="majorHAnsi"/>
          <w:spacing w:val="1"/>
          <w:sz w:val="20"/>
          <w:szCs w:val="20"/>
        </w:rPr>
        <w:t xml:space="preserve"> </w:t>
      </w:r>
      <w:r w:rsidRPr="006B2F91">
        <w:rPr>
          <w:rFonts w:asciiTheme="majorHAnsi" w:hAnsiTheme="majorHAnsi"/>
          <w:sz w:val="20"/>
          <w:szCs w:val="20"/>
        </w:rPr>
        <w:t>a(s)</w:t>
      </w:r>
      <w:r w:rsidRPr="006B2F91">
        <w:rPr>
          <w:rFonts w:asciiTheme="majorHAnsi" w:hAnsiTheme="majorHAnsi"/>
          <w:spacing w:val="-5"/>
          <w:sz w:val="20"/>
          <w:szCs w:val="20"/>
        </w:rPr>
        <w:t xml:space="preserve"> </w:t>
      </w:r>
      <w:r w:rsidRPr="006B2F91">
        <w:rPr>
          <w:rFonts w:asciiTheme="majorHAnsi" w:hAnsiTheme="majorHAnsi"/>
          <w:sz w:val="20"/>
          <w:szCs w:val="20"/>
        </w:rPr>
        <w:t>CONTRATADA(S)</w:t>
      </w:r>
      <w:r w:rsidRPr="006B2F91">
        <w:rPr>
          <w:rFonts w:asciiTheme="majorHAnsi" w:hAnsiTheme="majorHAnsi"/>
          <w:spacing w:val="-3"/>
          <w:sz w:val="20"/>
          <w:szCs w:val="20"/>
        </w:rPr>
        <w:t xml:space="preserve"> </w:t>
      </w:r>
      <w:proofErr w:type="gramStart"/>
      <w:r w:rsidRPr="006B2F91">
        <w:rPr>
          <w:rFonts w:asciiTheme="majorHAnsi" w:hAnsiTheme="majorHAnsi"/>
          <w:sz w:val="20"/>
          <w:szCs w:val="20"/>
        </w:rPr>
        <w:t>deverá(</w:t>
      </w:r>
      <w:proofErr w:type="gramEnd"/>
      <w:r w:rsidRPr="006B2F91">
        <w:rPr>
          <w:rFonts w:asciiTheme="majorHAnsi" w:hAnsiTheme="majorHAnsi"/>
          <w:sz w:val="20"/>
          <w:szCs w:val="20"/>
        </w:rPr>
        <w:t>ão)</w:t>
      </w:r>
      <w:r w:rsidRPr="006B2F91">
        <w:rPr>
          <w:rFonts w:asciiTheme="majorHAnsi" w:hAnsiTheme="majorHAnsi"/>
          <w:spacing w:val="-4"/>
          <w:sz w:val="20"/>
          <w:szCs w:val="20"/>
        </w:rPr>
        <w:t xml:space="preserve"> </w:t>
      </w:r>
      <w:r w:rsidRPr="006B2F91">
        <w:rPr>
          <w:rFonts w:asciiTheme="majorHAnsi" w:hAnsiTheme="majorHAnsi"/>
          <w:sz w:val="20"/>
          <w:szCs w:val="20"/>
        </w:rPr>
        <w:t>realizar</w:t>
      </w:r>
      <w:r w:rsidRPr="006B2F91">
        <w:rPr>
          <w:rFonts w:asciiTheme="majorHAnsi" w:hAnsiTheme="majorHAnsi"/>
          <w:spacing w:val="-4"/>
          <w:sz w:val="20"/>
          <w:szCs w:val="20"/>
        </w:rPr>
        <w:t xml:space="preserve"> </w:t>
      </w:r>
      <w:r w:rsidRPr="006B2F91">
        <w:rPr>
          <w:rFonts w:asciiTheme="majorHAnsi" w:hAnsiTheme="majorHAnsi"/>
          <w:sz w:val="20"/>
          <w:szCs w:val="20"/>
        </w:rPr>
        <w:t>no</w:t>
      </w:r>
      <w:r w:rsidRPr="006B2F91">
        <w:rPr>
          <w:rFonts w:asciiTheme="majorHAnsi" w:hAnsiTheme="majorHAnsi"/>
          <w:spacing w:val="-1"/>
          <w:sz w:val="20"/>
          <w:szCs w:val="20"/>
        </w:rPr>
        <w:t xml:space="preserve"> </w:t>
      </w:r>
      <w:r w:rsidRPr="006B2F91">
        <w:rPr>
          <w:rFonts w:asciiTheme="majorHAnsi" w:hAnsiTheme="majorHAnsi"/>
          <w:sz w:val="20"/>
          <w:szCs w:val="20"/>
        </w:rPr>
        <w:t>ato,</w:t>
      </w:r>
      <w:r w:rsidRPr="006B2F91">
        <w:rPr>
          <w:rFonts w:asciiTheme="majorHAnsi" w:hAnsiTheme="majorHAnsi"/>
          <w:spacing w:val="1"/>
          <w:sz w:val="20"/>
          <w:szCs w:val="20"/>
        </w:rPr>
        <w:t xml:space="preserve"> </w:t>
      </w:r>
      <w:r w:rsidRPr="006B2F91">
        <w:rPr>
          <w:rFonts w:asciiTheme="majorHAnsi" w:hAnsiTheme="majorHAnsi"/>
          <w:sz w:val="20"/>
          <w:szCs w:val="20"/>
        </w:rPr>
        <w:t>o(s)</w:t>
      </w:r>
      <w:r w:rsidRPr="006B2F91">
        <w:rPr>
          <w:rFonts w:asciiTheme="majorHAnsi" w:hAnsiTheme="majorHAnsi"/>
          <w:spacing w:val="-5"/>
          <w:sz w:val="20"/>
          <w:szCs w:val="20"/>
        </w:rPr>
        <w:t xml:space="preserve"> </w:t>
      </w:r>
      <w:r w:rsidRPr="006B2F91">
        <w:rPr>
          <w:rFonts w:asciiTheme="majorHAnsi" w:hAnsiTheme="majorHAnsi"/>
          <w:sz w:val="20"/>
          <w:szCs w:val="20"/>
        </w:rPr>
        <w:t>ajustes(s)/refazer</w:t>
      </w:r>
      <w:r w:rsidRPr="006B2F91">
        <w:rPr>
          <w:rFonts w:asciiTheme="majorHAnsi" w:hAnsiTheme="majorHAnsi"/>
          <w:spacing w:val="-3"/>
          <w:sz w:val="20"/>
          <w:szCs w:val="20"/>
        </w:rPr>
        <w:t xml:space="preserve"> </w:t>
      </w:r>
      <w:r w:rsidRPr="006B2F91">
        <w:rPr>
          <w:rFonts w:asciiTheme="majorHAnsi" w:hAnsiTheme="majorHAnsi"/>
          <w:sz w:val="20"/>
          <w:szCs w:val="20"/>
        </w:rPr>
        <w:t>o(s)</w:t>
      </w:r>
      <w:r w:rsidRPr="006B2F91">
        <w:rPr>
          <w:rFonts w:asciiTheme="majorHAnsi" w:hAnsiTheme="majorHAnsi"/>
          <w:spacing w:val="-5"/>
          <w:sz w:val="20"/>
          <w:szCs w:val="20"/>
        </w:rPr>
        <w:t xml:space="preserve"> </w:t>
      </w:r>
      <w:r w:rsidRPr="006B2F91">
        <w:rPr>
          <w:rFonts w:asciiTheme="majorHAnsi" w:hAnsiTheme="majorHAnsi"/>
          <w:sz w:val="20"/>
          <w:szCs w:val="20"/>
        </w:rPr>
        <w:t>serviço(s)</w:t>
      </w:r>
      <w:r w:rsidRPr="006B2F91">
        <w:rPr>
          <w:rFonts w:asciiTheme="majorHAnsi" w:hAnsiTheme="majorHAnsi"/>
          <w:spacing w:val="-5"/>
          <w:sz w:val="20"/>
          <w:szCs w:val="20"/>
        </w:rPr>
        <w:t xml:space="preserve"> </w:t>
      </w:r>
      <w:r w:rsidRPr="006B2F91">
        <w:rPr>
          <w:rFonts w:asciiTheme="majorHAnsi" w:hAnsiTheme="majorHAnsi"/>
          <w:sz w:val="20"/>
          <w:szCs w:val="20"/>
        </w:rPr>
        <w:t>visando</w:t>
      </w:r>
      <w:r w:rsidRPr="006B2F91">
        <w:rPr>
          <w:rFonts w:asciiTheme="majorHAnsi" w:hAnsiTheme="majorHAnsi"/>
          <w:spacing w:val="-57"/>
          <w:sz w:val="20"/>
          <w:szCs w:val="20"/>
        </w:rPr>
        <w:t xml:space="preserve"> </w:t>
      </w:r>
      <w:r w:rsidRPr="006B2F91">
        <w:rPr>
          <w:rFonts w:asciiTheme="majorHAnsi" w:hAnsiTheme="majorHAnsi"/>
          <w:sz w:val="20"/>
          <w:szCs w:val="20"/>
        </w:rPr>
        <w:t>ao atendimento total das especificações, sem prejuízo da incidência das sanções previstas no Contrato, no</w:t>
      </w:r>
      <w:r w:rsidRPr="006B2F91">
        <w:rPr>
          <w:rFonts w:asciiTheme="majorHAnsi" w:hAnsiTheme="majorHAnsi"/>
          <w:spacing w:val="1"/>
          <w:sz w:val="20"/>
          <w:szCs w:val="20"/>
        </w:rPr>
        <w:t xml:space="preserve"> </w:t>
      </w:r>
      <w:r w:rsidRPr="006B2F91">
        <w:rPr>
          <w:rFonts w:asciiTheme="majorHAnsi" w:hAnsiTheme="majorHAnsi"/>
          <w:sz w:val="20"/>
          <w:szCs w:val="20"/>
        </w:rPr>
        <w:t>Edital, da Lei n°. 14.133/2021 e alterações posteriores e no Código de Defesa do Consumidor (Lei n°.</w:t>
      </w:r>
      <w:r w:rsidRPr="006B2F91">
        <w:rPr>
          <w:rFonts w:asciiTheme="majorHAnsi" w:hAnsiTheme="majorHAnsi"/>
          <w:spacing w:val="1"/>
          <w:sz w:val="20"/>
          <w:szCs w:val="20"/>
        </w:rPr>
        <w:t xml:space="preserve"> </w:t>
      </w:r>
      <w:r w:rsidRPr="006B2F91">
        <w:rPr>
          <w:rFonts w:asciiTheme="majorHAnsi" w:hAnsiTheme="majorHAnsi"/>
          <w:sz w:val="20"/>
          <w:szCs w:val="20"/>
        </w:rPr>
        <w:t>8.078/90).</w:t>
      </w:r>
    </w:p>
    <w:p w14:paraId="7AA9B0F4"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6"/>
          <w:sz w:val="20"/>
          <w:szCs w:val="20"/>
        </w:rPr>
        <w:t xml:space="preserve"> </w:t>
      </w:r>
      <w:r w:rsidRPr="006B2F91">
        <w:rPr>
          <w:rFonts w:asciiTheme="majorHAnsi" w:hAnsiTheme="majorHAnsi"/>
          <w:sz w:val="20"/>
          <w:szCs w:val="20"/>
        </w:rPr>
        <w:t>DAS</w:t>
      </w:r>
      <w:r w:rsidRPr="006B2F91">
        <w:rPr>
          <w:rFonts w:asciiTheme="majorHAnsi" w:hAnsiTheme="majorHAnsi"/>
          <w:spacing w:val="2"/>
          <w:sz w:val="20"/>
          <w:szCs w:val="20"/>
        </w:rPr>
        <w:t xml:space="preserve"> </w:t>
      </w:r>
      <w:r w:rsidRPr="006B2F91">
        <w:rPr>
          <w:rFonts w:asciiTheme="majorHAnsi" w:hAnsiTheme="majorHAnsi"/>
          <w:sz w:val="20"/>
          <w:szCs w:val="20"/>
        </w:rPr>
        <w:t>SANÇÕES</w:t>
      </w:r>
    </w:p>
    <w:p w14:paraId="5AF684E3"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As sanções que poderão ser aplicadas ao PROPONENTE são as previstas na Lei Federal nº 14.133,</w:t>
      </w:r>
      <w:r w:rsidRPr="006B2F91">
        <w:rPr>
          <w:rFonts w:asciiTheme="majorHAnsi" w:hAnsiTheme="majorHAnsi"/>
          <w:spacing w:val="1"/>
          <w:sz w:val="20"/>
          <w:szCs w:val="20"/>
        </w:rPr>
        <w:t xml:space="preserve"> </w:t>
      </w:r>
      <w:r w:rsidRPr="006B2F91">
        <w:rPr>
          <w:rFonts w:asciiTheme="majorHAnsi" w:hAnsiTheme="majorHAnsi"/>
          <w:sz w:val="20"/>
          <w:szCs w:val="20"/>
        </w:rPr>
        <w:t>de 1º de abril de 2021, neste Edital de Licitação e no respectivo Contrato, sem prejuízo do disposto na Lei</w:t>
      </w:r>
      <w:r w:rsidRPr="006B2F91">
        <w:rPr>
          <w:rFonts w:asciiTheme="majorHAnsi" w:hAnsiTheme="majorHAnsi"/>
          <w:spacing w:val="1"/>
          <w:sz w:val="20"/>
          <w:szCs w:val="20"/>
        </w:rPr>
        <w:t xml:space="preserve"> </w:t>
      </w:r>
      <w:r w:rsidRPr="006B2F91">
        <w:rPr>
          <w:rFonts w:asciiTheme="majorHAnsi" w:hAnsiTheme="majorHAnsi"/>
          <w:sz w:val="20"/>
          <w:szCs w:val="20"/>
        </w:rPr>
        <w:t>Federal</w:t>
      </w:r>
      <w:r w:rsidRPr="006B2F91">
        <w:rPr>
          <w:rFonts w:asciiTheme="majorHAnsi" w:hAnsiTheme="majorHAnsi"/>
          <w:spacing w:val="-17"/>
          <w:sz w:val="20"/>
          <w:szCs w:val="20"/>
        </w:rPr>
        <w:t xml:space="preserve"> </w:t>
      </w:r>
      <w:r w:rsidRPr="006B2F91">
        <w:rPr>
          <w:rFonts w:asciiTheme="majorHAnsi" w:hAnsiTheme="majorHAnsi"/>
          <w:sz w:val="20"/>
          <w:szCs w:val="20"/>
        </w:rPr>
        <w:t>nº 12.846, de</w:t>
      </w:r>
      <w:r w:rsidRPr="006B2F91">
        <w:rPr>
          <w:rFonts w:asciiTheme="majorHAnsi" w:hAnsiTheme="majorHAnsi"/>
          <w:spacing w:val="-1"/>
          <w:sz w:val="20"/>
          <w:szCs w:val="20"/>
        </w:rPr>
        <w:t xml:space="preserve"> </w:t>
      </w:r>
      <w:r w:rsidRPr="006B2F91">
        <w:rPr>
          <w:rFonts w:asciiTheme="majorHAnsi" w:hAnsiTheme="majorHAnsi"/>
          <w:sz w:val="20"/>
          <w:szCs w:val="20"/>
        </w:rPr>
        <w:t>1º</w:t>
      </w:r>
      <w:r w:rsidRPr="006B2F91">
        <w:rPr>
          <w:rFonts w:asciiTheme="majorHAnsi" w:hAnsiTheme="majorHAnsi"/>
          <w:spacing w:val="2"/>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agosto de</w:t>
      </w:r>
      <w:r w:rsidRPr="006B2F91">
        <w:rPr>
          <w:rFonts w:asciiTheme="majorHAnsi" w:hAnsiTheme="majorHAnsi"/>
          <w:spacing w:val="-1"/>
          <w:sz w:val="20"/>
          <w:szCs w:val="20"/>
        </w:rPr>
        <w:t xml:space="preserve"> </w:t>
      </w:r>
      <w:r w:rsidRPr="006B2F91">
        <w:rPr>
          <w:rFonts w:asciiTheme="majorHAnsi" w:hAnsiTheme="majorHAnsi"/>
          <w:sz w:val="20"/>
          <w:szCs w:val="20"/>
        </w:rPr>
        <w:t>2013.</w:t>
      </w:r>
    </w:p>
    <w:p w14:paraId="3E54E93B"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Sanções que poderão ser cominadas ao PROPONENTE, garantidos os direitos ao contraditório e à</w:t>
      </w:r>
      <w:r w:rsidRPr="006B2F91">
        <w:rPr>
          <w:rFonts w:asciiTheme="majorHAnsi" w:hAnsiTheme="majorHAnsi"/>
          <w:spacing w:val="1"/>
          <w:sz w:val="20"/>
          <w:szCs w:val="20"/>
        </w:rPr>
        <w:t xml:space="preserve"> </w:t>
      </w:r>
      <w:r w:rsidRPr="006B2F91">
        <w:rPr>
          <w:rFonts w:asciiTheme="majorHAnsi" w:hAnsiTheme="majorHAnsi"/>
          <w:sz w:val="20"/>
          <w:szCs w:val="20"/>
        </w:rPr>
        <w:t>ampla</w:t>
      </w:r>
      <w:r w:rsidRPr="006B2F91">
        <w:rPr>
          <w:rFonts w:asciiTheme="majorHAnsi" w:hAnsiTheme="majorHAnsi"/>
          <w:spacing w:val="-2"/>
          <w:sz w:val="20"/>
          <w:szCs w:val="20"/>
        </w:rPr>
        <w:t xml:space="preserve"> </w:t>
      </w:r>
      <w:r w:rsidRPr="006B2F91">
        <w:rPr>
          <w:rFonts w:asciiTheme="majorHAnsi" w:hAnsiTheme="majorHAnsi"/>
          <w:sz w:val="20"/>
          <w:szCs w:val="20"/>
        </w:rPr>
        <w:t>defesa:</w:t>
      </w:r>
    </w:p>
    <w:p w14:paraId="5A84646F" w14:textId="77777777" w:rsidR="003D2D65" w:rsidRPr="006B2F91" w:rsidRDefault="00DD1240" w:rsidP="006B2F91">
      <w:pPr>
        <w:pStyle w:val="PargrafodaLista"/>
        <w:numPr>
          <w:ilvl w:val="0"/>
          <w:numId w:val="21"/>
        </w:numPr>
        <w:spacing w:before="0"/>
        <w:ind w:left="0" w:right="-2" w:firstLine="0"/>
        <w:jc w:val="both"/>
        <w:rPr>
          <w:rFonts w:asciiTheme="majorHAnsi" w:hAnsiTheme="majorHAnsi"/>
          <w:sz w:val="20"/>
          <w:szCs w:val="20"/>
        </w:rPr>
      </w:pPr>
      <w:r w:rsidRPr="006B2F91">
        <w:rPr>
          <w:rFonts w:asciiTheme="majorHAnsi" w:hAnsiTheme="majorHAnsi"/>
          <w:spacing w:val="-4"/>
          <w:sz w:val="20"/>
          <w:szCs w:val="20"/>
        </w:rPr>
        <w:t>Multa,</w:t>
      </w:r>
      <w:r w:rsidRPr="006B2F91">
        <w:rPr>
          <w:rFonts w:asciiTheme="majorHAnsi" w:hAnsiTheme="majorHAnsi"/>
          <w:spacing w:val="-5"/>
          <w:sz w:val="20"/>
          <w:szCs w:val="20"/>
        </w:rPr>
        <w:t xml:space="preserve"> </w:t>
      </w:r>
      <w:r w:rsidRPr="006B2F91">
        <w:rPr>
          <w:rFonts w:asciiTheme="majorHAnsi" w:hAnsiTheme="majorHAnsi"/>
          <w:spacing w:val="-4"/>
          <w:sz w:val="20"/>
          <w:szCs w:val="20"/>
        </w:rPr>
        <w:t>que</w:t>
      </w:r>
      <w:r w:rsidRPr="006B2F91">
        <w:rPr>
          <w:rFonts w:asciiTheme="majorHAnsi" w:hAnsiTheme="majorHAnsi"/>
          <w:spacing w:val="-5"/>
          <w:sz w:val="20"/>
          <w:szCs w:val="20"/>
        </w:rPr>
        <w:t xml:space="preserve"> </w:t>
      </w:r>
      <w:r w:rsidRPr="006B2F91">
        <w:rPr>
          <w:rFonts w:asciiTheme="majorHAnsi" w:hAnsiTheme="majorHAnsi"/>
          <w:spacing w:val="-4"/>
          <w:sz w:val="20"/>
          <w:szCs w:val="20"/>
        </w:rPr>
        <w:t>será</w:t>
      </w:r>
      <w:r w:rsidRPr="006B2F91">
        <w:rPr>
          <w:rFonts w:asciiTheme="majorHAnsi" w:hAnsiTheme="majorHAnsi"/>
          <w:spacing w:val="-5"/>
          <w:sz w:val="20"/>
          <w:szCs w:val="20"/>
        </w:rPr>
        <w:t xml:space="preserve"> </w:t>
      </w:r>
      <w:proofErr w:type="gramStart"/>
      <w:r w:rsidRPr="006B2F91">
        <w:rPr>
          <w:rFonts w:asciiTheme="majorHAnsi" w:hAnsiTheme="majorHAnsi"/>
          <w:spacing w:val="-4"/>
          <w:sz w:val="20"/>
          <w:szCs w:val="20"/>
        </w:rPr>
        <w:t>deduzida</w:t>
      </w:r>
      <w:r w:rsidRPr="006B2F91">
        <w:rPr>
          <w:rFonts w:asciiTheme="majorHAnsi" w:hAnsiTheme="majorHAnsi"/>
          <w:spacing w:val="-3"/>
          <w:sz w:val="20"/>
          <w:szCs w:val="20"/>
        </w:rPr>
        <w:t xml:space="preserve"> </w:t>
      </w:r>
      <w:r w:rsidRPr="006B2F91">
        <w:rPr>
          <w:rFonts w:asciiTheme="majorHAnsi" w:hAnsiTheme="majorHAnsi"/>
          <w:spacing w:val="-4"/>
          <w:sz w:val="20"/>
          <w:szCs w:val="20"/>
        </w:rPr>
        <w:t>dos</w:t>
      </w:r>
      <w:r w:rsidRPr="006B2F91">
        <w:rPr>
          <w:rFonts w:asciiTheme="majorHAnsi" w:hAnsiTheme="majorHAnsi"/>
          <w:spacing w:val="-6"/>
          <w:sz w:val="20"/>
          <w:szCs w:val="20"/>
        </w:rPr>
        <w:t xml:space="preserve"> </w:t>
      </w:r>
      <w:r w:rsidRPr="006B2F91">
        <w:rPr>
          <w:rFonts w:asciiTheme="majorHAnsi" w:hAnsiTheme="majorHAnsi"/>
          <w:spacing w:val="-4"/>
          <w:sz w:val="20"/>
          <w:szCs w:val="20"/>
        </w:rPr>
        <w:t>respectivos créditos, ou</w:t>
      </w:r>
      <w:r w:rsidRPr="006B2F91">
        <w:rPr>
          <w:rFonts w:asciiTheme="majorHAnsi" w:hAnsiTheme="majorHAnsi"/>
          <w:spacing w:val="-19"/>
          <w:sz w:val="20"/>
          <w:szCs w:val="20"/>
        </w:rPr>
        <w:t xml:space="preserve"> </w:t>
      </w:r>
      <w:r w:rsidRPr="006B2F91">
        <w:rPr>
          <w:rFonts w:asciiTheme="majorHAnsi" w:hAnsiTheme="majorHAnsi"/>
          <w:spacing w:val="-4"/>
          <w:sz w:val="20"/>
          <w:szCs w:val="20"/>
        </w:rPr>
        <w:t>cobrados administrativamente ou</w:t>
      </w:r>
      <w:r w:rsidRPr="006B2F91">
        <w:rPr>
          <w:rFonts w:asciiTheme="majorHAnsi" w:hAnsiTheme="majorHAnsi"/>
          <w:spacing w:val="-16"/>
          <w:sz w:val="20"/>
          <w:szCs w:val="20"/>
        </w:rPr>
        <w:t xml:space="preserve"> </w:t>
      </w:r>
      <w:r w:rsidRPr="006B2F91">
        <w:rPr>
          <w:rFonts w:asciiTheme="majorHAnsi" w:hAnsiTheme="majorHAnsi"/>
          <w:spacing w:val="-4"/>
          <w:sz w:val="20"/>
          <w:szCs w:val="20"/>
        </w:rPr>
        <w:t>judicialmente</w:t>
      </w:r>
      <w:proofErr w:type="gramEnd"/>
      <w:r w:rsidRPr="006B2F91">
        <w:rPr>
          <w:rFonts w:asciiTheme="majorHAnsi" w:hAnsiTheme="majorHAnsi"/>
          <w:spacing w:val="-4"/>
          <w:sz w:val="20"/>
          <w:szCs w:val="20"/>
        </w:rPr>
        <w:t>:</w:t>
      </w:r>
    </w:p>
    <w:p w14:paraId="240DD4A9" w14:textId="77777777" w:rsidR="003D2D65" w:rsidRPr="006B2F91" w:rsidRDefault="00DD1240" w:rsidP="006B2F91">
      <w:pPr>
        <w:pStyle w:val="PargrafodaLista"/>
        <w:numPr>
          <w:ilvl w:val="1"/>
          <w:numId w:val="21"/>
        </w:numPr>
        <w:spacing w:before="0"/>
        <w:ind w:left="0" w:right="-2" w:firstLine="0"/>
        <w:jc w:val="both"/>
        <w:rPr>
          <w:rFonts w:asciiTheme="majorHAnsi" w:hAnsiTheme="majorHAnsi"/>
          <w:sz w:val="20"/>
          <w:szCs w:val="20"/>
        </w:rPr>
      </w:pPr>
      <w:r w:rsidRPr="006B2F91">
        <w:rPr>
          <w:rFonts w:asciiTheme="majorHAnsi" w:hAnsiTheme="majorHAnsi"/>
          <w:sz w:val="20"/>
          <w:szCs w:val="20"/>
        </w:rPr>
        <w:t>De</w:t>
      </w:r>
      <w:r w:rsidRPr="006B2F91">
        <w:rPr>
          <w:rFonts w:asciiTheme="majorHAnsi" w:hAnsiTheme="majorHAnsi"/>
          <w:spacing w:val="-14"/>
          <w:sz w:val="20"/>
          <w:szCs w:val="20"/>
        </w:rPr>
        <w:t xml:space="preserve"> </w:t>
      </w:r>
      <w:r w:rsidRPr="006B2F91">
        <w:rPr>
          <w:rFonts w:asciiTheme="majorHAnsi" w:hAnsiTheme="majorHAnsi"/>
          <w:sz w:val="20"/>
          <w:szCs w:val="20"/>
        </w:rPr>
        <w:t>até</w:t>
      </w:r>
      <w:r w:rsidRPr="006B2F91">
        <w:rPr>
          <w:rFonts w:asciiTheme="majorHAnsi" w:hAnsiTheme="majorHAnsi"/>
          <w:spacing w:val="-13"/>
          <w:sz w:val="20"/>
          <w:szCs w:val="20"/>
        </w:rPr>
        <w:t xml:space="preserve"> </w:t>
      </w:r>
      <w:r w:rsidRPr="006B2F91">
        <w:rPr>
          <w:rFonts w:asciiTheme="majorHAnsi" w:hAnsiTheme="majorHAnsi"/>
          <w:sz w:val="20"/>
          <w:szCs w:val="20"/>
        </w:rPr>
        <w:t>5%</w:t>
      </w:r>
      <w:r w:rsidRPr="006B2F91">
        <w:rPr>
          <w:rFonts w:asciiTheme="majorHAnsi" w:hAnsiTheme="majorHAnsi"/>
          <w:spacing w:val="-11"/>
          <w:sz w:val="20"/>
          <w:szCs w:val="20"/>
        </w:rPr>
        <w:t xml:space="preserve"> </w:t>
      </w:r>
      <w:r w:rsidRPr="006B2F91">
        <w:rPr>
          <w:rFonts w:asciiTheme="majorHAnsi" w:hAnsiTheme="majorHAnsi"/>
          <w:sz w:val="20"/>
          <w:szCs w:val="20"/>
        </w:rPr>
        <w:t>sobre</w:t>
      </w:r>
      <w:r w:rsidRPr="006B2F91">
        <w:rPr>
          <w:rFonts w:asciiTheme="majorHAnsi" w:hAnsiTheme="majorHAnsi"/>
          <w:spacing w:val="-8"/>
          <w:sz w:val="20"/>
          <w:szCs w:val="20"/>
        </w:rPr>
        <w:t xml:space="preserve"> </w:t>
      </w:r>
      <w:r w:rsidRPr="006B2F91">
        <w:rPr>
          <w:rFonts w:asciiTheme="majorHAnsi" w:hAnsiTheme="majorHAnsi"/>
          <w:sz w:val="20"/>
          <w:szCs w:val="20"/>
        </w:rPr>
        <w:t>o</w:t>
      </w:r>
      <w:r w:rsidRPr="006B2F91">
        <w:rPr>
          <w:rFonts w:asciiTheme="majorHAnsi" w:hAnsiTheme="majorHAnsi"/>
          <w:spacing w:val="-3"/>
          <w:sz w:val="20"/>
          <w:szCs w:val="20"/>
        </w:rPr>
        <w:t xml:space="preserve"> </w:t>
      </w:r>
      <w:r w:rsidRPr="006B2F91">
        <w:rPr>
          <w:rFonts w:asciiTheme="majorHAnsi" w:hAnsiTheme="majorHAnsi"/>
          <w:sz w:val="20"/>
          <w:szCs w:val="20"/>
        </w:rPr>
        <w:t>valor</w:t>
      </w:r>
      <w:r w:rsidRPr="006B2F91">
        <w:rPr>
          <w:rFonts w:asciiTheme="majorHAnsi" w:hAnsiTheme="majorHAnsi"/>
          <w:spacing w:val="-8"/>
          <w:sz w:val="20"/>
          <w:szCs w:val="20"/>
        </w:rPr>
        <w:t xml:space="preserve"> </w:t>
      </w:r>
      <w:r w:rsidRPr="006B2F91">
        <w:rPr>
          <w:rFonts w:asciiTheme="majorHAnsi" w:hAnsiTheme="majorHAnsi"/>
          <w:sz w:val="20"/>
          <w:szCs w:val="20"/>
        </w:rPr>
        <w:t>total</w:t>
      </w:r>
      <w:r w:rsidRPr="006B2F91">
        <w:rPr>
          <w:rFonts w:asciiTheme="majorHAnsi" w:hAnsiTheme="majorHAnsi"/>
          <w:spacing w:val="-13"/>
          <w:sz w:val="20"/>
          <w:szCs w:val="20"/>
        </w:rPr>
        <w:t xml:space="preserve"> </w:t>
      </w:r>
      <w:r w:rsidRPr="006B2F91">
        <w:rPr>
          <w:rFonts w:asciiTheme="majorHAnsi" w:hAnsiTheme="majorHAnsi"/>
          <w:sz w:val="20"/>
          <w:szCs w:val="20"/>
        </w:rPr>
        <w:t>da</w:t>
      </w:r>
      <w:r w:rsidRPr="006B2F91">
        <w:rPr>
          <w:rFonts w:asciiTheme="majorHAnsi" w:hAnsiTheme="majorHAnsi"/>
          <w:spacing w:val="-6"/>
          <w:sz w:val="20"/>
          <w:szCs w:val="20"/>
        </w:rPr>
        <w:t xml:space="preserve"> </w:t>
      </w:r>
      <w:r w:rsidRPr="006B2F91">
        <w:rPr>
          <w:rFonts w:asciiTheme="majorHAnsi" w:hAnsiTheme="majorHAnsi"/>
          <w:sz w:val="20"/>
          <w:szCs w:val="20"/>
        </w:rPr>
        <w:t>proposta</w:t>
      </w:r>
      <w:r w:rsidRPr="006B2F91">
        <w:rPr>
          <w:rFonts w:asciiTheme="majorHAnsi" w:hAnsiTheme="majorHAnsi"/>
          <w:spacing w:val="-5"/>
          <w:sz w:val="20"/>
          <w:szCs w:val="20"/>
        </w:rPr>
        <w:t xml:space="preserve"> </w:t>
      </w:r>
      <w:r w:rsidRPr="006B2F91">
        <w:rPr>
          <w:rFonts w:asciiTheme="majorHAnsi" w:hAnsiTheme="majorHAnsi"/>
          <w:sz w:val="20"/>
          <w:szCs w:val="20"/>
        </w:rPr>
        <w:t>do</w:t>
      </w:r>
      <w:r w:rsidRPr="006B2F91">
        <w:rPr>
          <w:rFonts w:asciiTheme="majorHAnsi" w:hAnsiTheme="majorHAnsi"/>
          <w:spacing w:val="-4"/>
          <w:sz w:val="20"/>
          <w:szCs w:val="20"/>
        </w:rPr>
        <w:t xml:space="preserve"> </w:t>
      </w:r>
      <w:r w:rsidRPr="006B2F91">
        <w:rPr>
          <w:rFonts w:asciiTheme="majorHAnsi" w:hAnsiTheme="majorHAnsi"/>
          <w:sz w:val="20"/>
          <w:szCs w:val="20"/>
        </w:rPr>
        <w:t>item</w:t>
      </w:r>
      <w:r w:rsidRPr="006B2F91">
        <w:rPr>
          <w:rFonts w:asciiTheme="majorHAnsi" w:hAnsiTheme="majorHAnsi"/>
          <w:spacing w:val="-12"/>
          <w:sz w:val="20"/>
          <w:szCs w:val="20"/>
        </w:rPr>
        <w:t xml:space="preserve"> </w:t>
      </w:r>
      <w:r w:rsidRPr="006B2F91">
        <w:rPr>
          <w:rFonts w:asciiTheme="majorHAnsi" w:hAnsiTheme="majorHAnsi"/>
          <w:sz w:val="20"/>
          <w:szCs w:val="20"/>
        </w:rPr>
        <w:t>e/ou</w:t>
      </w:r>
      <w:r w:rsidRPr="006B2F91">
        <w:rPr>
          <w:rFonts w:asciiTheme="majorHAnsi" w:hAnsiTheme="majorHAnsi"/>
          <w:spacing w:val="-11"/>
          <w:sz w:val="20"/>
          <w:szCs w:val="20"/>
        </w:rPr>
        <w:t xml:space="preserve"> </w:t>
      </w:r>
      <w:r w:rsidRPr="006B2F91">
        <w:rPr>
          <w:rFonts w:asciiTheme="majorHAnsi" w:hAnsiTheme="majorHAnsi"/>
          <w:sz w:val="20"/>
          <w:szCs w:val="20"/>
        </w:rPr>
        <w:t>lote</w:t>
      </w:r>
      <w:r w:rsidRPr="006B2F91">
        <w:rPr>
          <w:rFonts w:asciiTheme="majorHAnsi" w:hAnsiTheme="majorHAnsi"/>
          <w:spacing w:val="-7"/>
          <w:sz w:val="20"/>
          <w:szCs w:val="20"/>
        </w:rPr>
        <w:t xml:space="preserve"> </w:t>
      </w:r>
      <w:r w:rsidRPr="006B2F91">
        <w:rPr>
          <w:rFonts w:asciiTheme="majorHAnsi" w:hAnsiTheme="majorHAnsi"/>
          <w:sz w:val="20"/>
          <w:szCs w:val="20"/>
        </w:rPr>
        <w:t>ofertado,</w:t>
      </w:r>
      <w:r w:rsidRPr="006B2F91">
        <w:rPr>
          <w:rFonts w:asciiTheme="majorHAnsi" w:hAnsiTheme="majorHAnsi"/>
          <w:spacing w:val="-3"/>
          <w:sz w:val="20"/>
          <w:szCs w:val="20"/>
        </w:rPr>
        <w:t xml:space="preserve"> </w:t>
      </w:r>
      <w:r w:rsidRPr="006B2F91">
        <w:rPr>
          <w:rFonts w:asciiTheme="majorHAnsi" w:hAnsiTheme="majorHAnsi"/>
          <w:sz w:val="20"/>
          <w:szCs w:val="20"/>
        </w:rPr>
        <w:t>diante</w:t>
      </w:r>
      <w:r w:rsidRPr="006B2F91">
        <w:rPr>
          <w:rFonts w:asciiTheme="majorHAnsi" w:hAnsiTheme="majorHAnsi"/>
          <w:spacing w:val="-6"/>
          <w:sz w:val="20"/>
          <w:szCs w:val="20"/>
        </w:rPr>
        <w:t xml:space="preserve"> </w:t>
      </w:r>
      <w:r w:rsidRPr="006B2F91">
        <w:rPr>
          <w:rFonts w:asciiTheme="majorHAnsi" w:hAnsiTheme="majorHAnsi"/>
          <w:sz w:val="20"/>
          <w:szCs w:val="20"/>
        </w:rPr>
        <w:t>do</w:t>
      </w:r>
      <w:r w:rsidRPr="006B2F91">
        <w:rPr>
          <w:rFonts w:asciiTheme="majorHAnsi" w:hAnsiTheme="majorHAnsi"/>
          <w:spacing w:val="-4"/>
          <w:sz w:val="20"/>
          <w:szCs w:val="20"/>
        </w:rPr>
        <w:t xml:space="preserve"> </w:t>
      </w:r>
      <w:r w:rsidRPr="006B2F91">
        <w:rPr>
          <w:rFonts w:asciiTheme="majorHAnsi" w:hAnsiTheme="majorHAnsi"/>
          <w:sz w:val="20"/>
          <w:szCs w:val="20"/>
        </w:rPr>
        <w:t>cometimento</w:t>
      </w:r>
      <w:r w:rsidRPr="006B2F91">
        <w:rPr>
          <w:rFonts w:asciiTheme="majorHAnsi" w:hAnsiTheme="majorHAnsi"/>
          <w:spacing w:val="-1"/>
          <w:sz w:val="20"/>
          <w:szCs w:val="20"/>
        </w:rPr>
        <w:t xml:space="preserve"> </w:t>
      </w:r>
      <w:r w:rsidRPr="006B2F91">
        <w:rPr>
          <w:rFonts w:asciiTheme="majorHAnsi" w:hAnsiTheme="majorHAnsi"/>
          <w:sz w:val="20"/>
          <w:szCs w:val="20"/>
        </w:rPr>
        <w:t>das</w:t>
      </w:r>
      <w:r w:rsidRPr="006B2F91">
        <w:rPr>
          <w:rFonts w:asciiTheme="majorHAnsi" w:hAnsiTheme="majorHAnsi"/>
          <w:spacing w:val="-8"/>
          <w:sz w:val="20"/>
          <w:szCs w:val="20"/>
        </w:rPr>
        <w:t xml:space="preserve"> </w:t>
      </w:r>
      <w:r w:rsidRPr="006B2F91">
        <w:rPr>
          <w:rFonts w:asciiTheme="majorHAnsi" w:hAnsiTheme="majorHAnsi"/>
          <w:sz w:val="20"/>
          <w:szCs w:val="20"/>
        </w:rPr>
        <w:t>condutas</w:t>
      </w:r>
      <w:r w:rsidRPr="006B2F91">
        <w:rPr>
          <w:rFonts w:asciiTheme="majorHAnsi" w:hAnsiTheme="majorHAnsi"/>
          <w:spacing w:val="-57"/>
          <w:sz w:val="20"/>
          <w:szCs w:val="20"/>
        </w:rPr>
        <w:t xml:space="preserve"> </w:t>
      </w:r>
      <w:r w:rsidRPr="006B2F91">
        <w:rPr>
          <w:rFonts w:asciiTheme="majorHAnsi" w:hAnsiTheme="majorHAnsi"/>
          <w:sz w:val="20"/>
          <w:szCs w:val="20"/>
        </w:rPr>
        <w:t>previstas</w:t>
      </w:r>
      <w:r w:rsidRPr="006B2F91">
        <w:rPr>
          <w:rFonts w:asciiTheme="majorHAnsi" w:hAnsiTheme="majorHAnsi"/>
          <w:spacing w:val="-15"/>
          <w:sz w:val="20"/>
          <w:szCs w:val="20"/>
        </w:rPr>
        <w:t xml:space="preserve"> </w:t>
      </w:r>
      <w:r w:rsidRPr="006B2F91">
        <w:rPr>
          <w:rFonts w:asciiTheme="majorHAnsi" w:hAnsiTheme="majorHAnsi"/>
          <w:sz w:val="20"/>
          <w:szCs w:val="20"/>
        </w:rPr>
        <w:t>nas</w:t>
      </w:r>
      <w:r w:rsidRPr="006B2F91">
        <w:rPr>
          <w:rFonts w:asciiTheme="majorHAnsi" w:hAnsiTheme="majorHAnsi"/>
          <w:spacing w:val="-15"/>
          <w:sz w:val="20"/>
          <w:szCs w:val="20"/>
        </w:rPr>
        <w:t xml:space="preserve"> </w:t>
      </w:r>
      <w:r w:rsidRPr="006B2F91">
        <w:rPr>
          <w:rFonts w:asciiTheme="majorHAnsi" w:hAnsiTheme="majorHAnsi"/>
          <w:sz w:val="20"/>
          <w:szCs w:val="20"/>
        </w:rPr>
        <w:t>alíneas</w:t>
      </w:r>
      <w:r w:rsidRPr="006B2F91">
        <w:rPr>
          <w:rFonts w:asciiTheme="majorHAnsi" w:hAnsiTheme="majorHAnsi"/>
          <w:spacing w:val="-9"/>
          <w:sz w:val="20"/>
          <w:szCs w:val="20"/>
        </w:rPr>
        <w:t xml:space="preserve"> </w:t>
      </w:r>
      <w:r w:rsidRPr="006B2F91">
        <w:rPr>
          <w:rFonts w:asciiTheme="majorHAnsi" w:hAnsiTheme="majorHAnsi"/>
          <w:sz w:val="20"/>
          <w:szCs w:val="20"/>
        </w:rPr>
        <w:t>"a",</w:t>
      </w:r>
      <w:r w:rsidRPr="006B2F91">
        <w:rPr>
          <w:rFonts w:asciiTheme="majorHAnsi" w:hAnsiTheme="majorHAnsi"/>
          <w:spacing w:val="-3"/>
          <w:sz w:val="20"/>
          <w:szCs w:val="20"/>
        </w:rPr>
        <w:t xml:space="preserve"> </w:t>
      </w:r>
      <w:r w:rsidRPr="006B2F91">
        <w:rPr>
          <w:rFonts w:asciiTheme="majorHAnsi" w:hAnsiTheme="majorHAnsi"/>
          <w:sz w:val="20"/>
          <w:szCs w:val="20"/>
        </w:rPr>
        <w:t>"b"</w:t>
      </w:r>
      <w:r w:rsidRPr="006B2F91">
        <w:rPr>
          <w:rFonts w:asciiTheme="majorHAnsi" w:hAnsiTheme="majorHAnsi"/>
          <w:spacing w:val="-26"/>
          <w:sz w:val="20"/>
          <w:szCs w:val="20"/>
        </w:rPr>
        <w:t xml:space="preserve"> </w:t>
      </w:r>
      <w:r w:rsidRPr="006B2F91">
        <w:rPr>
          <w:rFonts w:asciiTheme="majorHAnsi" w:hAnsiTheme="majorHAnsi"/>
          <w:sz w:val="20"/>
          <w:szCs w:val="20"/>
        </w:rPr>
        <w:t>e</w:t>
      </w:r>
      <w:r w:rsidRPr="006B2F91">
        <w:rPr>
          <w:rFonts w:asciiTheme="majorHAnsi" w:hAnsiTheme="majorHAnsi"/>
          <w:spacing w:val="-6"/>
          <w:sz w:val="20"/>
          <w:szCs w:val="20"/>
        </w:rPr>
        <w:t xml:space="preserve"> </w:t>
      </w:r>
      <w:r w:rsidRPr="006B2F91">
        <w:rPr>
          <w:rFonts w:asciiTheme="majorHAnsi" w:hAnsiTheme="majorHAnsi"/>
          <w:sz w:val="20"/>
          <w:szCs w:val="20"/>
        </w:rPr>
        <w:t>"d"</w:t>
      </w:r>
      <w:r w:rsidRPr="006B2F91">
        <w:rPr>
          <w:rFonts w:asciiTheme="majorHAnsi" w:hAnsiTheme="majorHAnsi"/>
          <w:spacing w:val="-26"/>
          <w:sz w:val="20"/>
          <w:szCs w:val="20"/>
        </w:rPr>
        <w:t xml:space="preserve"> </w:t>
      </w:r>
      <w:r w:rsidRPr="006B2F91">
        <w:rPr>
          <w:rFonts w:asciiTheme="majorHAnsi" w:hAnsiTheme="majorHAnsi"/>
          <w:sz w:val="20"/>
          <w:szCs w:val="20"/>
        </w:rPr>
        <w:t>do</w:t>
      </w:r>
      <w:r w:rsidRPr="006B2F91">
        <w:rPr>
          <w:rFonts w:asciiTheme="majorHAnsi" w:hAnsiTheme="majorHAnsi"/>
          <w:spacing w:val="-5"/>
          <w:sz w:val="20"/>
          <w:szCs w:val="20"/>
        </w:rPr>
        <w:t xml:space="preserve"> </w:t>
      </w:r>
      <w:r w:rsidRPr="006B2F91">
        <w:rPr>
          <w:rFonts w:asciiTheme="majorHAnsi" w:hAnsiTheme="majorHAnsi"/>
          <w:sz w:val="20"/>
          <w:szCs w:val="20"/>
        </w:rPr>
        <w:t>item</w:t>
      </w:r>
      <w:r w:rsidRPr="006B2F91">
        <w:rPr>
          <w:rFonts w:asciiTheme="majorHAnsi" w:hAnsiTheme="majorHAnsi"/>
          <w:spacing w:val="-21"/>
          <w:sz w:val="20"/>
          <w:szCs w:val="20"/>
        </w:rPr>
        <w:t xml:space="preserve"> </w:t>
      </w:r>
      <w:r w:rsidRPr="006B2F91">
        <w:rPr>
          <w:rFonts w:asciiTheme="majorHAnsi" w:hAnsiTheme="majorHAnsi"/>
          <w:sz w:val="20"/>
          <w:szCs w:val="20"/>
        </w:rPr>
        <w:t>20.3</w:t>
      </w:r>
      <w:r w:rsidRPr="006B2F91">
        <w:rPr>
          <w:rFonts w:asciiTheme="majorHAnsi" w:hAnsiTheme="majorHAnsi"/>
          <w:spacing w:val="-8"/>
          <w:sz w:val="20"/>
          <w:szCs w:val="20"/>
        </w:rPr>
        <w:t xml:space="preserve"> </w:t>
      </w:r>
      <w:r w:rsidRPr="006B2F91">
        <w:rPr>
          <w:rFonts w:asciiTheme="majorHAnsi" w:hAnsiTheme="majorHAnsi"/>
          <w:sz w:val="20"/>
          <w:szCs w:val="20"/>
        </w:rPr>
        <w:t>do</w:t>
      </w:r>
      <w:r w:rsidRPr="006B2F91">
        <w:rPr>
          <w:rFonts w:asciiTheme="majorHAnsi" w:hAnsiTheme="majorHAnsi"/>
          <w:spacing w:val="-4"/>
          <w:sz w:val="20"/>
          <w:szCs w:val="20"/>
        </w:rPr>
        <w:t xml:space="preserve"> </w:t>
      </w:r>
      <w:r w:rsidRPr="006B2F91">
        <w:rPr>
          <w:rFonts w:asciiTheme="majorHAnsi" w:hAnsiTheme="majorHAnsi"/>
          <w:sz w:val="20"/>
          <w:szCs w:val="20"/>
        </w:rPr>
        <w:t>Edital;</w:t>
      </w:r>
    </w:p>
    <w:p w14:paraId="41A4252C" w14:textId="77777777" w:rsidR="003D2D65" w:rsidRPr="006B2F91" w:rsidRDefault="00DD1240" w:rsidP="006B2F91">
      <w:pPr>
        <w:pStyle w:val="PargrafodaLista"/>
        <w:numPr>
          <w:ilvl w:val="1"/>
          <w:numId w:val="21"/>
        </w:numPr>
        <w:spacing w:before="0"/>
        <w:ind w:left="0" w:right="-2" w:firstLine="0"/>
        <w:jc w:val="both"/>
        <w:rPr>
          <w:rFonts w:asciiTheme="majorHAnsi" w:hAnsiTheme="majorHAnsi"/>
          <w:sz w:val="20"/>
          <w:szCs w:val="20"/>
        </w:rPr>
      </w:pPr>
      <w:r w:rsidRPr="006B2F91">
        <w:rPr>
          <w:rFonts w:asciiTheme="majorHAnsi" w:hAnsiTheme="majorHAnsi"/>
          <w:sz w:val="20"/>
          <w:szCs w:val="20"/>
        </w:rPr>
        <w:t>De</w:t>
      </w:r>
      <w:r w:rsidRPr="006B2F91">
        <w:rPr>
          <w:rFonts w:asciiTheme="majorHAnsi" w:hAnsiTheme="majorHAnsi"/>
          <w:spacing w:val="-8"/>
          <w:sz w:val="20"/>
          <w:szCs w:val="20"/>
        </w:rPr>
        <w:t xml:space="preserve"> </w:t>
      </w:r>
      <w:r w:rsidRPr="006B2F91">
        <w:rPr>
          <w:rFonts w:asciiTheme="majorHAnsi" w:hAnsiTheme="majorHAnsi"/>
          <w:sz w:val="20"/>
          <w:szCs w:val="20"/>
        </w:rPr>
        <w:t>até</w:t>
      </w:r>
      <w:r w:rsidRPr="006B2F91">
        <w:rPr>
          <w:rFonts w:asciiTheme="majorHAnsi" w:hAnsiTheme="majorHAnsi"/>
          <w:spacing w:val="-7"/>
          <w:sz w:val="20"/>
          <w:szCs w:val="20"/>
        </w:rPr>
        <w:t xml:space="preserve"> </w:t>
      </w:r>
      <w:r w:rsidRPr="006B2F91">
        <w:rPr>
          <w:rFonts w:asciiTheme="majorHAnsi" w:hAnsiTheme="majorHAnsi"/>
          <w:sz w:val="20"/>
          <w:szCs w:val="20"/>
        </w:rPr>
        <w:t>10%</w:t>
      </w:r>
      <w:r w:rsidRPr="006B2F91">
        <w:rPr>
          <w:rFonts w:asciiTheme="majorHAnsi" w:hAnsiTheme="majorHAnsi"/>
          <w:spacing w:val="-7"/>
          <w:sz w:val="20"/>
          <w:szCs w:val="20"/>
        </w:rPr>
        <w:t xml:space="preserve"> </w:t>
      </w:r>
      <w:r w:rsidRPr="006B2F91">
        <w:rPr>
          <w:rFonts w:asciiTheme="majorHAnsi" w:hAnsiTheme="majorHAnsi"/>
          <w:sz w:val="20"/>
          <w:szCs w:val="20"/>
        </w:rPr>
        <w:t>sobre</w:t>
      </w:r>
      <w:r w:rsidRPr="006B2F91">
        <w:rPr>
          <w:rFonts w:asciiTheme="majorHAnsi" w:hAnsiTheme="majorHAnsi"/>
          <w:spacing w:val="-8"/>
          <w:sz w:val="20"/>
          <w:szCs w:val="20"/>
        </w:rPr>
        <w:t xml:space="preserve"> </w:t>
      </w:r>
      <w:r w:rsidRPr="006B2F91">
        <w:rPr>
          <w:rFonts w:asciiTheme="majorHAnsi" w:hAnsiTheme="majorHAnsi"/>
          <w:sz w:val="20"/>
          <w:szCs w:val="20"/>
        </w:rPr>
        <w:t>o</w:t>
      </w:r>
      <w:r w:rsidRPr="006B2F91">
        <w:rPr>
          <w:rFonts w:asciiTheme="majorHAnsi" w:hAnsiTheme="majorHAnsi"/>
          <w:spacing w:val="-6"/>
          <w:sz w:val="20"/>
          <w:szCs w:val="20"/>
        </w:rPr>
        <w:t xml:space="preserve"> </w:t>
      </w:r>
      <w:r w:rsidRPr="006B2F91">
        <w:rPr>
          <w:rFonts w:asciiTheme="majorHAnsi" w:hAnsiTheme="majorHAnsi"/>
          <w:sz w:val="20"/>
          <w:szCs w:val="20"/>
        </w:rPr>
        <w:t>valor</w:t>
      </w:r>
      <w:r w:rsidRPr="006B2F91">
        <w:rPr>
          <w:rFonts w:asciiTheme="majorHAnsi" w:hAnsiTheme="majorHAnsi"/>
          <w:spacing w:val="-6"/>
          <w:sz w:val="20"/>
          <w:szCs w:val="20"/>
        </w:rPr>
        <w:t xml:space="preserve"> </w:t>
      </w:r>
      <w:r w:rsidRPr="006B2F91">
        <w:rPr>
          <w:rFonts w:asciiTheme="majorHAnsi" w:hAnsiTheme="majorHAnsi"/>
          <w:sz w:val="20"/>
          <w:szCs w:val="20"/>
        </w:rPr>
        <w:t>total</w:t>
      </w:r>
      <w:r w:rsidRPr="006B2F91">
        <w:rPr>
          <w:rFonts w:asciiTheme="majorHAnsi" w:hAnsiTheme="majorHAnsi"/>
          <w:spacing w:val="-4"/>
          <w:sz w:val="20"/>
          <w:szCs w:val="20"/>
        </w:rPr>
        <w:t xml:space="preserve"> </w:t>
      </w:r>
      <w:r w:rsidRPr="006B2F91">
        <w:rPr>
          <w:rFonts w:asciiTheme="majorHAnsi" w:hAnsiTheme="majorHAnsi"/>
          <w:sz w:val="20"/>
          <w:szCs w:val="20"/>
        </w:rPr>
        <w:t>da</w:t>
      </w:r>
      <w:r w:rsidRPr="006B2F91">
        <w:rPr>
          <w:rFonts w:asciiTheme="majorHAnsi" w:hAnsiTheme="majorHAnsi"/>
          <w:spacing w:val="-7"/>
          <w:sz w:val="20"/>
          <w:szCs w:val="20"/>
        </w:rPr>
        <w:t xml:space="preserve"> </w:t>
      </w:r>
      <w:r w:rsidRPr="006B2F91">
        <w:rPr>
          <w:rFonts w:asciiTheme="majorHAnsi" w:hAnsiTheme="majorHAnsi"/>
          <w:sz w:val="20"/>
          <w:szCs w:val="20"/>
        </w:rPr>
        <w:t>proposta</w:t>
      </w:r>
      <w:r w:rsidRPr="006B2F91">
        <w:rPr>
          <w:rFonts w:asciiTheme="majorHAnsi" w:hAnsiTheme="majorHAnsi"/>
          <w:spacing w:val="-6"/>
          <w:sz w:val="20"/>
          <w:szCs w:val="20"/>
        </w:rPr>
        <w:t xml:space="preserve"> </w:t>
      </w:r>
      <w:r w:rsidRPr="006B2F91">
        <w:rPr>
          <w:rFonts w:asciiTheme="majorHAnsi" w:hAnsiTheme="majorHAnsi"/>
          <w:sz w:val="20"/>
          <w:szCs w:val="20"/>
        </w:rPr>
        <w:t>do</w:t>
      </w:r>
      <w:r w:rsidRPr="006B2F91">
        <w:rPr>
          <w:rFonts w:asciiTheme="majorHAnsi" w:hAnsiTheme="majorHAnsi"/>
          <w:spacing w:val="-9"/>
          <w:sz w:val="20"/>
          <w:szCs w:val="20"/>
        </w:rPr>
        <w:t xml:space="preserve"> </w:t>
      </w:r>
      <w:r w:rsidRPr="006B2F91">
        <w:rPr>
          <w:rFonts w:asciiTheme="majorHAnsi" w:hAnsiTheme="majorHAnsi"/>
          <w:sz w:val="20"/>
          <w:szCs w:val="20"/>
        </w:rPr>
        <w:t>item</w:t>
      </w:r>
      <w:r w:rsidRPr="006B2F91">
        <w:rPr>
          <w:rFonts w:asciiTheme="majorHAnsi" w:hAnsiTheme="majorHAnsi"/>
          <w:spacing w:val="-8"/>
          <w:sz w:val="20"/>
          <w:szCs w:val="20"/>
        </w:rPr>
        <w:t xml:space="preserve"> </w:t>
      </w:r>
      <w:r w:rsidRPr="006B2F91">
        <w:rPr>
          <w:rFonts w:asciiTheme="majorHAnsi" w:hAnsiTheme="majorHAnsi"/>
          <w:sz w:val="20"/>
          <w:szCs w:val="20"/>
        </w:rPr>
        <w:t>e/ou</w:t>
      </w:r>
      <w:r w:rsidRPr="006B2F91">
        <w:rPr>
          <w:rFonts w:asciiTheme="majorHAnsi" w:hAnsiTheme="majorHAnsi"/>
          <w:spacing w:val="-6"/>
          <w:sz w:val="20"/>
          <w:szCs w:val="20"/>
        </w:rPr>
        <w:t xml:space="preserve"> </w:t>
      </w:r>
      <w:r w:rsidRPr="006B2F91">
        <w:rPr>
          <w:rFonts w:asciiTheme="majorHAnsi" w:hAnsiTheme="majorHAnsi"/>
          <w:sz w:val="20"/>
          <w:szCs w:val="20"/>
        </w:rPr>
        <w:t>lote</w:t>
      </w:r>
      <w:r w:rsidRPr="006B2F91">
        <w:rPr>
          <w:rFonts w:asciiTheme="majorHAnsi" w:hAnsiTheme="majorHAnsi"/>
          <w:spacing w:val="-7"/>
          <w:sz w:val="20"/>
          <w:szCs w:val="20"/>
        </w:rPr>
        <w:t xml:space="preserve"> </w:t>
      </w:r>
      <w:r w:rsidRPr="006B2F91">
        <w:rPr>
          <w:rFonts w:asciiTheme="majorHAnsi" w:hAnsiTheme="majorHAnsi"/>
          <w:sz w:val="20"/>
          <w:szCs w:val="20"/>
        </w:rPr>
        <w:t>ofertado,</w:t>
      </w:r>
      <w:r w:rsidRPr="006B2F91">
        <w:rPr>
          <w:rFonts w:asciiTheme="majorHAnsi" w:hAnsiTheme="majorHAnsi"/>
          <w:spacing w:val="-6"/>
          <w:sz w:val="20"/>
          <w:szCs w:val="20"/>
        </w:rPr>
        <w:t xml:space="preserve"> </w:t>
      </w:r>
      <w:r w:rsidRPr="006B2F91">
        <w:rPr>
          <w:rFonts w:asciiTheme="majorHAnsi" w:hAnsiTheme="majorHAnsi"/>
          <w:sz w:val="20"/>
          <w:szCs w:val="20"/>
        </w:rPr>
        <w:t>diante</w:t>
      </w:r>
      <w:r w:rsidRPr="006B2F91">
        <w:rPr>
          <w:rFonts w:asciiTheme="majorHAnsi" w:hAnsiTheme="majorHAnsi"/>
          <w:spacing w:val="-7"/>
          <w:sz w:val="20"/>
          <w:szCs w:val="20"/>
        </w:rPr>
        <w:t xml:space="preserve"> </w:t>
      </w:r>
      <w:r w:rsidRPr="006B2F91">
        <w:rPr>
          <w:rFonts w:asciiTheme="majorHAnsi" w:hAnsiTheme="majorHAnsi"/>
          <w:sz w:val="20"/>
          <w:szCs w:val="20"/>
        </w:rPr>
        <w:t>do</w:t>
      </w:r>
      <w:r w:rsidRPr="006B2F91">
        <w:rPr>
          <w:rFonts w:asciiTheme="majorHAnsi" w:hAnsiTheme="majorHAnsi"/>
          <w:spacing w:val="-6"/>
          <w:sz w:val="20"/>
          <w:szCs w:val="20"/>
        </w:rPr>
        <w:t xml:space="preserve"> </w:t>
      </w:r>
      <w:r w:rsidRPr="006B2F91">
        <w:rPr>
          <w:rFonts w:asciiTheme="majorHAnsi" w:hAnsiTheme="majorHAnsi"/>
          <w:sz w:val="20"/>
          <w:szCs w:val="20"/>
        </w:rPr>
        <w:t>cometimento</w:t>
      </w:r>
      <w:r w:rsidRPr="006B2F91">
        <w:rPr>
          <w:rFonts w:asciiTheme="majorHAnsi" w:hAnsiTheme="majorHAnsi"/>
          <w:spacing w:val="-5"/>
          <w:sz w:val="20"/>
          <w:szCs w:val="20"/>
        </w:rPr>
        <w:t xml:space="preserve"> </w:t>
      </w:r>
      <w:r w:rsidRPr="006B2F91">
        <w:rPr>
          <w:rFonts w:asciiTheme="majorHAnsi" w:hAnsiTheme="majorHAnsi"/>
          <w:sz w:val="20"/>
          <w:szCs w:val="20"/>
        </w:rPr>
        <w:t>da</w:t>
      </w:r>
      <w:r w:rsidRPr="006B2F91">
        <w:rPr>
          <w:rFonts w:asciiTheme="majorHAnsi" w:hAnsiTheme="majorHAnsi"/>
          <w:spacing w:val="-7"/>
          <w:sz w:val="20"/>
          <w:szCs w:val="20"/>
        </w:rPr>
        <w:t xml:space="preserve"> </w:t>
      </w:r>
      <w:r w:rsidRPr="006B2F91">
        <w:rPr>
          <w:rFonts w:asciiTheme="majorHAnsi" w:hAnsiTheme="majorHAnsi"/>
          <w:sz w:val="20"/>
          <w:szCs w:val="20"/>
        </w:rPr>
        <w:t>conduta</w:t>
      </w:r>
      <w:r w:rsidRPr="006B2F91">
        <w:rPr>
          <w:rFonts w:asciiTheme="majorHAnsi" w:hAnsiTheme="majorHAnsi"/>
          <w:spacing w:val="-58"/>
          <w:sz w:val="20"/>
          <w:szCs w:val="20"/>
        </w:rPr>
        <w:t xml:space="preserve"> </w:t>
      </w:r>
      <w:r w:rsidRPr="006B2F91">
        <w:rPr>
          <w:rFonts w:asciiTheme="majorHAnsi" w:hAnsiTheme="majorHAnsi"/>
          <w:sz w:val="20"/>
          <w:szCs w:val="20"/>
        </w:rPr>
        <w:t>prevista</w:t>
      </w:r>
      <w:r w:rsidRPr="006B2F91">
        <w:rPr>
          <w:rFonts w:asciiTheme="majorHAnsi" w:hAnsiTheme="majorHAnsi"/>
          <w:spacing w:val="-8"/>
          <w:sz w:val="20"/>
          <w:szCs w:val="20"/>
        </w:rPr>
        <w:t xml:space="preserve"> </w:t>
      </w:r>
      <w:r w:rsidRPr="006B2F91">
        <w:rPr>
          <w:rFonts w:asciiTheme="majorHAnsi" w:hAnsiTheme="majorHAnsi"/>
          <w:sz w:val="20"/>
          <w:szCs w:val="20"/>
        </w:rPr>
        <w:t>na</w:t>
      </w:r>
      <w:r w:rsidRPr="006B2F91">
        <w:rPr>
          <w:rFonts w:asciiTheme="majorHAnsi" w:hAnsiTheme="majorHAnsi"/>
          <w:spacing w:val="-7"/>
          <w:sz w:val="20"/>
          <w:szCs w:val="20"/>
        </w:rPr>
        <w:t xml:space="preserve"> </w:t>
      </w:r>
      <w:r w:rsidRPr="006B2F91">
        <w:rPr>
          <w:rFonts w:asciiTheme="majorHAnsi" w:hAnsiTheme="majorHAnsi"/>
          <w:sz w:val="20"/>
          <w:szCs w:val="20"/>
        </w:rPr>
        <w:t>alínea</w:t>
      </w:r>
      <w:r w:rsidRPr="006B2F91">
        <w:rPr>
          <w:rFonts w:asciiTheme="majorHAnsi" w:hAnsiTheme="majorHAnsi"/>
          <w:spacing w:val="-6"/>
          <w:sz w:val="20"/>
          <w:szCs w:val="20"/>
        </w:rPr>
        <w:t xml:space="preserve"> </w:t>
      </w:r>
      <w:r w:rsidRPr="006B2F91">
        <w:rPr>
          <w:rFonts w:asciiTheme="majorHAnsi" w:hAnsiTheme="majorHAnsi"/>
          <w:sz w:val="20"/>
          <w:szCs w:val="20"/>
        </w:rPr>
        <w:t>"c"</w:t>
      </w:r>
      <w:r w:rsidRPr="006B2F91">
        <w:rPr>
          <w:rFonts w:asciiTheme="majorHAnsi" w:hAnsiTheme="majorHAnsi"/>
          <w:spacing w:val="-24"/>
          <w:sz w:val="20"/>
          <w:szCs w:val="20"/>
        </w:rPr>
        <w:t xml:space="preserve"> </w:t>
      </w:r>
      <w:r w:rsidRPr="006B2F91">
        <w:rPr>
          <w:rFonts w:asciiTheme="majorHAnsi" w:hAnsiTheme="majorHAnsi"/>
          <w:sz w:val="20"/>
          <w:szCs w:val="20"/>
        </w:rPr>
        <w:t>do</w:t>
      </w:r>
      <w:r w:rsidRPr="006B2F91">
        <w:rPr>
          <w:rFonts w:asciiTheme="majorHAnsi" w:hAnsiTheme="majorHAnsi"/>
          <w:spacing w:val="-5"/>
          <w:sz w:val="20"/>
          <w:szCs w:val="20"/>
        </w:rPr>
        <w:t xml:space="preserve"> </w:t>
      </w:r>
      <w:r w:rsidRPr="006B2F91">
        <w:rPr>
          <w:rFonts w:asciiTheme="majorHAnsi" w:hAnsiTheme="majorHAnsi"/>
          <w:sz w:val="20"/>
          <w:szCs w:val="20"/>
        </w:rPr>
        <w:t>item</w:t>
      </w:r>
      <w:r w:rsidRPr="006B2F91">
        <w:rPr>
          <w:rFonts w:asciiTheme="majorHAnsi" w:hAnsiTheme="majorHAnsi"/>
          <w:spacing w:val="-22"/>
          <w:sz w:val="20"/>
          <w:szCs w:val="20"/>
        </w:rPr>
        <w:t xml:space="preserve"> </w:t>
      </w:r>
      <w:r w:rsidRPr="006B2F91">
        <w:rPr>
          <w:rFonts w:asciiTheme="majorHAnsi" w:hAnsiTheme="majorHAnsi"/>
          <w:sz w:val="20"/>
          <w:szCs w:val="20"/>
        </w:rPr>
        <w:t>19.3</w:t>
      </w:r>
      <w:r w:rsidRPr="006B2F91">
        <w:rPr>
          <w:rFonts w:asciiTheme="majorHAnsi" w:hAnsiTheme="majorHAnsi"/>
          <w:spacing w:val="-5"/>
          <w:sz w:val="20"/>
          <w:szCs w:val="20"/>
        </w:rPr>
        <w:t xml:space="preserve"> </w:t>
      </w:r>
      <w:r w:rsidRPr="006B2F91">
        <w:rPr>
          <w:rFonts w:asciiTheme="majorHAnsi" w:hAnsiTheme="majorHAnsi"/>
          <w:sz w:val="20"/>
          <w:szCs w:val="20"/>
        </w:rPr>
        <w:t>do</w:t>
      </w:r>
      <w:r w:rsidRPr="006B2F91">
        <w:rPr>
          <w:rFonts w:asciiTheme="majorHAnsi" w:hAnsiTheme="majorHAnsi"/>
          <w:spacing w:val="-5"/>
          <w:sz w:val="20"/>
          <w:szCs w:val="20"/>
        </w:rPr>
        <w:t xml:space="preserve"> </w:t>
      </w:r>
      <w:r w:rsidRPr="006B2F91">
        <w:rPr>
          <w:rFonts w:asciiTheme="majorHAnsi" w:hAnsiTheme="majorHAnsi"/>
          <w:sz w:val="20"/>
          <w:szCs w:val="20"/>
        </w:rPr>
        <w:t>Edital;</w:t>
      </w:r>
    </w:p>
    <w:p w14:paraId="5132D14A" w14:textId="77777777" w:rsidR="003D2D65" w:rsidRPr="006B2F91" w:rsidRDefault="00DD1240" w:rsidP="006B2F91">
      <w:pPr>
        <w:pStyle w:val="PargrafodaLista"/>
        <w:numPr>
          <w:ilvl w:val="1"/>
          <w:numId w:val="21"/>
        </w:numPr>
        <w:spacing w:before="0"/>
        <w:ind w:left="0" w:right="-2" w:firstLine="0"/>
        <w:jc w:val="both"/>
        <w:rPr>
          <w:rFonts w:asciiTheme="majorHAnsi" w:hAnsiTheme="majorHAnsi"/>
          <w:sz w:val="20"/>
          <w:szCs w:val="20"/>
        </w:rPr>
      </w:pPr>
      <w:r w:rsidRPr="006B2F91">
        <w:rPr>
          <w:rFonts w:asciiTheme="majorHAnsi" w:hAnsiTheme="majorHAnsi"/>
          <w:sz w:val="20"/>
          <w:szCs w:val="20"/>
        </w:rPr>
        <w:t>De até 30% (trinta por cento) sobre o valor total da proposta do item e/ou lote ofertado, diante do</w:t>
      </w:r>
      <w:r w:rsidRPr="006B2F91">
        <w:rPr>
          <w:rFonts w:asciiTheme="majorHAnsi" w:hAnsiTheme="majorHAnsi"/>
          <w:spacing w:val="1"/>
          <w:sz w:val="20"/>
          <w:szCs w:val="20"/>
        </w:rPr>
        <w:t xml:space="preserve"> </w:t>
      </w:r>
      <w:r w:rsidRPr="006B2F91">
        <w:rPr>
          <w:rFonts w:asciiTheme="majorHAnsi" w:hAnsiTheme="majorHAnsi"/>
          <w:spacing w:val="-3"/>
          <w:sz w:val="20"/>
          <w:szCs w:val="20"/>
        </w:rPr>
        <w:t>cometimento</w:t>
      </w:r>
      <w:r w:rsidRPr="006B2F91">
        <w:rPr>
          <w:rFonts w:asciiTheme="majorHAnsi" w:hAnsiTheme="majorHAnsi"/>
          <w:spacing w:val="-14"/>
          <w:sz w:val="20"/>
          <w:szCs w:val="20"/>
        </w:rPr>
        <w:t xml:space="preserve"> </w:t>
      </w:r>
      <w:r w:rsidRPr="006B2F91">
        <w:rPr>
          <w:rFonts w:asciiTheme="majorHAnsi" w:hAnsiTheme="majorHAnsi"/>
          <w:spacing w:val="-2"/>
          <w:sz w:val="20"/>
          <w:szCs w:val="20"/>
        </w:rPr>
        <w:t>das</w:t>
      </w:r>
      <w:r w:rsidRPr="006B2F91">
        <w:rPr>
          <w:rFonts w:asciiTheme="majorHAnsi" w:hAnsiTheme="majorHAnsi"/>
          <w:spacing w:val="-15"/>
          <w:sz w:val="20"/>
          <w:szCs w:val="20"/>
        </w:rPr>
        <w:t xml:space="preserve"> </w:t>
      </w:r>
      <w:r w:rsidRPr="006B2F91">
        <w:rPr>
          <w:rFonts w:asciiTheme="majorHAnsi" w:hAnsiTheme="majorHAnsi"/>
          <w:spacing w:val="-2"/>
          <w:sz w:val="20"/>
          <w:szCs w:val="20"/>
        </w:rPr>
        <w:t>condutas</w:t>
      </w:r>
      <w:r w:rsidRPr="006B2F91">
        <w:rPr>
          <w:rFonts w:asciiTheme="majorHAnsi" w:hAnsiTheme="majorHAnsi"/>
          <w:spacing w:val="-15"/>
          <w:sz w:val="20"/>
          <w:szCs w:val="20"/>
        </w:rPr>
        <w:t xml:space="preserve"> </w:t>
      </w:r>
      <w:r w:rsidRPr="006B2F91">
        <w:rPr>
          <w:rFonts w:asciiTheme="majorHAnsi" w:hAnsiTheme="majorHAnsi"/>
          <w:spacing w:val="-2"/>
          <w:sz w:val="20"/>
          <w:szCs w:val="20"/>
        </w:rPr>
        <w:t>previstas</w:t>
      </w:r>
      <w:r w:rsidRPr="006B2F91">
        <w:rPr>
          <w:rFonts w:asciiTheme="majorHAnsi" w:hAnsiTheme="majorHAnsi"/>
          <w:spacing w:val="-14"/>
          <w:sz w:val="20"/>
          <w:szCs w:val="20"/>
        </w:rPr>
        <w:t xml:space="preserve"> </w:t>
      </w:r>
      <w:r w:rsidRPr="006B2F91">
        <w:rPr>
          <w:rFonts w:asciiTheme="majorHAnsi" w:hAnsiTheme="majorHAnsi"/>
          <w:spacing w:val="-2"/>
          <w:sz w:val="20"/>
          <w:szCs w:val="20"/>
        </w:rPr>
        <w:t>nas</w:t>
      </w:r>
      <w:r w:rsidRPr="006B2F91">
        <w:rPr>
          <w:rFonts w:asciiTheme="majorHAnsi" w:hAnsiTheme="majorHAnsi"/>
          <w:spacing w:val="-15"/>
          <w:sz w:val="20"/>
          <w:szCs w:val="20"/>
        </w:rPr>
        <w:t xml:space="preserve"> </w:t>
      </w:r>
      <w:r w:rsidRPr="006B2F91">
        <w:rPr>
          <w:rFonts w:asciiTheme="majorHAnsi" w:hAnsiTheme="majorHAnsi"/>
          <w:spacing w:val="-2"/>
          <w:sz w:val="20"/>
          <w:szCs w:val="20"/>
        </w:rPr>
        <w:t>alíneas</w:t>
      </w:r>
      <w:r w:rsidRPr="006B2F91">
        <w:rPr>
          <w:rFonts w:asciiTheme="majorHAnsi" w:hAnsiTheme="majorHAnsi"/>
          <w:spacing w:val="-12"/>
          <w:sz w:val="20"/>
          <w:szCs w:val="20"/>
        </w:rPr>
        <w:t xml:space="preserve"> </w:t>
      </w:r>
      <w:r w:rsidRPr="006B2F91">
        <w:rPr>
          <w:rFonts w:asciiTheme="majorHAnsi" w:hAnsiTheme="majorHAnsi"/>
          <w:spacing w:val="-2"/>
          <w:sz w:val="20"/>
          <w:szCs w:val="20"/>
        </w:rPr>
        <w:t>"e",</w:t>
      </w:r>
      <w:r w:rsidRPr="006B2F91">
        <w:rPr>
          <w:rFonts w:asciiTheme="majorHAnsi" w:hAnsiTheme="majorHAnsi"/>
          <w:spacing w:val="-12"/>
          <w:sz w:val="20"/>
          <w:szCs w:val="20"/>
        </w:rPr>
        <w:t xml:space="preserve"> </w:t>
      </w:r>
      <w:r w:rsidRPr="006B2F91">
        <w:rPr>
          <w:rFonts w:asciiTheme="majorHAnsi" w:hAnsiTheme="majorHAnsi"/>
          <w:spacing w:val="-2"/>
          <w:sz w:val="20"/>
          <w:szCs w:val="20"/>
        </w:rPr>
        <w:t>"f",</w:t>
      </w:r>
      <w:r w:rsidRPr="006B2F91">
        <w:rPr>
          <w:rFonts w:asciiTheme="majorHAnsi" w:hAnsiTheme="majorHAnsi"/>
          <w:spacing w:val="-12"/>
          <w:sz w:val="20"/>
          <w:szCs w:val="20"/>
        </w:rPr>
        <w:t xml:space="preserve"> </w:t>
      </w:r>
      <w:r w:rsidRPr="006B2F91">
        <w:rPr>
          <w:rFonts w:asciiTheme="majorHAnsi" w:hAnsiTheme="majorHAnsi"/>
          <w:spacing w:val="-2"/>
          <w:sz w:val="20"/>
          <w:szCs w:val="20"/>
        </w:rPr>
        <w:t>"g",</w:t>
      </w:r>
      <w:r w:rsidRPr="006B2F91">
        <w:rPr>
          <w:rFonts w:asciiTheme="majorHAnsi" w:hAnsiTheme="majorHAnsi"/>
          <w:spacing w:val="-12"/>
          <w:sz w:val="20"/>
          <w:szCs w:val="20"/>
        </w:rPr>
        <w:t xml:space="preserve"> </w:t>
      </w:r>
      <w:r w:rsidRPr="006B2F91">
        <w:rPr>
          <w:rFonts w:asciiTheme="majorHAnsi" w:hAnsiTheme="majorHAnsi"/>
          <w:spacing w:val="-2"/>
          <w:sz w:val="20"/>
          <w:szCs w:val="20"/>
        </w:rPr>
        <w:t>"h"</w:t>
      </w:r>
      <w:r w:rsidRPr="006B2F91">
        <w:rPr>
          <w:rFonts w:asciiTheme="majorHAnsi" w:hAnsiTheme="majorHAnsi"/>
          <w:spacing w:val="-26"/>
          <w:sz w:val="20"/>
          <w:szCs w:val="20"/>
        </w:rPr>
        <w:t xml:space="preserve"> </w:t>
      </w:r>
      <w:r w:rsidRPr="006B2F91">
        <w:rPr>
          <w:rFonts w:asciiTheme="majorHAnsi" w:hAnsiTheme="majorHAnsi"/>
          <w:spacing w:val="-2"/>
          <w:sz w:val="20"/>
          <w:szCs w:val="20"/>
        </w:rPr>
        <w:t>e</w:t>
      </w:r>
      <w:r w:rsidRPr="006B2F91">
        <w:rPr>
          <w:rFonts w:asciiTheme="majorHAnsi" w:hAnsiTheme="majorHAnsi"/>
          <w:spacing w:val="-16"/>
          <w:sz w:val="20"/>
          <w:szCs w:val="20"/>
        </w:rPr>
        <w:t xml:space="preserve"> </w:t>
      </w:r>
      <w:r w:rsidRPr="006B2F91">
        <w:rPr>
          <w:rFonts w:asciiTheme="majorHAnsi" w:hAnsiTheme="majorHAnsi"/>
          <w:spacing w:val="-2"/>
          <w:sz w:val="20"/>
          <w:szCs w:val="20"/>
        </w:rPr>
        <w:t>"i"</w:t>
      </w:r>
      <w:r w:rsidRPr="006B2F91">
        <w:rPr>
          <w:rFonts w:asciiTheme="majorHAnsi" w:hAnsiTheme="majorHAnsi"/>
          <w:spacing w:val="-26"/>
          <w:sz w:val="20"/>
          <w:szCs w:val="20"/>
        </w:rPr>
        <w:t xml:space="preserve"> </w:t>
      </w:r>
      <w:r w:rsidRPr="006B2F91">
        <w:rPr>
          <w:rFonts w:asciiTheme="majorHAnsi" w:hAnsiTheme="majorHAnsi"/>
          <w:spacing w:val="-2"/>
          <w:sz w:val="20"/>
          <w:szCs w:val="20"/>
        </w:rPr>
        <w:t>do</w:t>
      </w:r>
      <w:r w:rsidRPr="006B2F91">
        <w:rPr>
          <w:rFonts w:asciiTheme="majorHAnsi" w:hAnsiTheme="majorHAnsi"/>
          <w:spacing w:val="-15"/>
          <w:sz w:val="20"/>
          <w:szCs w:val="20"/>
        </w:rPr>
        <w:t xml:space="preserve"> </w:t>
      </w:r>
      <w:r w:rsidRPr="006B2F91">
        <w:rPr>
          <w:rFonts w:asciiTheme="majorHAnsi" w:hAnsiTheme="majorHAnsi"/>
          <w:spacing w:val="-2"/>
          <w:sz w:val="20"/>
          <w:szCs w:val="20"/>
        </w:rPr>
        <w:t>item</w:t>
      </w:r>
      <w:r w:rsidRPr="006B2F91">
        <w:rPr>
          <w:rFonts w:asciiTheme="majorHAnsi" w:hAnsiTheme="majorHAnsi"/>
          <w:spacing w:val="-22"/>
          <w:sz w:val="20"/>
          <w:szCs w:val="20"/>
        </w:rPr>
        <w:t xml:space="preserve"> </w:t>
      </w:r>
      <w:r w:rsidRPr="006B2F91">
        <w:rPr>
          <w:rFonts w:asciiTheme="majorHAnsi" w:hAnsiTheme="majorHAnsi"/>
          <w:spacing w:val="-2"/>
          <w:sz w:val="20"/>
          <w:szCs w:val="20"/>
        </w:rPr>
        <w:t>20.3</w:t>
      </w:r>
      <w:r w:rsidRPr="006B2F91">
        <w:rPr>
          <w:rFonts w:asciiTheme="majorHAnsi" w:hAnsiTheme="majorHAnsi"/>
          <w:spacing w:val="-15"/>
          <w:sz w:val="20"/>
          <w:szCs w:val="20"/>
        </w:rPr>
        <w:t xml:space="preserve"> </w:t>
      </w:r>
      <w:r w:rsidRPr="006B2F91">
        <w:rPr>
          <w:rFonts w:asciiTheme="majorHAnsi" w:hAnsiTheme="majorHAnsi"/>
          <w:spacing w:val="-2"/>
          <w:sz w:val="20"/>
          <w:szCs w:val="20"/>
        </w:rPr>
        <w:t>do</w:t>
      </w:r>
      <w:r w:rsidRPr="006B2F91">
        <w:rPr>
          <w:rFonts w:asciiTheme="majorHAnsi" w:hAnsiTheme="majorHAnsi"/>
          <w:spacing w:val="-12"/>
          <w:sz w:val="20"/>
          <w:szCs w:val="20"/>
        </w:rPr>
        <w:t xml:space="preserve"> </w:t>
      </w:r>
      <w:r w:rsidRPr="006B2F91">
        <w:rPr>
          <w:rFonts w:asciiTheme="majorHAnsi" w:hAnsiTheme="majorHAnsi"/>
          <w:spacing w:val="-2"/>
          <w:sz w:val="20"/>
          <w:szCs w:val="20"/>
        </w:rPr>
        <w:t>Edital;</w:t>
      </w:r>
    </w:p>
    <w:p w14:paraId="2593E897" w14:textId="77777777" w:rsidR="003D2D65" w:rsidRPr="006B2F91" w:rsidRDefault="00DD1240" w:rsidP="006B2F91">
      <w:pPr>
        <w:pStyle w:val="PargrafodaLista"/>
        <w:numPr>
          <w:ilvl w:val="0"/>
          <w:numId w:val="21"/>
        </w:numPr>
        <w:spacing w:before="0"/>
        <w:ind w:left="0" w:right="-2" w:firstLine="0"/>
        <w:jc w:val="both"/>
        <w:rPr>
          <w:rFonts w:asciiTheme="majorHAnsi" w:hAnsiTheme="majorHAnsi"/>
          <w:sz w:val="20"/>
          <w:szCs w:val="20"/>
        </w:rPr>
      </w:pPr>
      <w:r w:rsidRPr="006B2F91">
        <w:rPr>
          <w:rFonts w:asciiTheme="majorHAnsi" w:hAnsiTheme="majorHAnsi"/>
          <w:sz w:val="20"/>
          <w:szCs w:val="20"/>
        </w:rPr>
        <w:t xml:space="preserve">Impedimento de licitar e contratar, com </w:t>
      </w:r>
      <w:r w:rsidR="003234D4" w:rsidRPr="006B2F91">
        <w:rPr>
          <w:rFonts w:asciiTheme="majorHAnsi" w:hAnsiTheme="majorHAnsi"/>
          <w:sz w:val="20"/>
          <w:szCs w:val="20"/>
        </w:rPr>
        <w:t>o Município</w:t>
      </w:r>
      <w:r w:rsidRPr="006B2F91">
        <w:rPr>
          <w:rFonts w:asciiTheme="majorHAnsi" w:hAnsiTheme="majorHAnsi"/>
          <w:sz w:val="20"/>
          <w:szCs w:val="20"/>
        </w:rPr>
        <w:t>, Administração Direta e</w:t>
      </w:r>
      <w:r w:rsidRPr="006B2F91">
        <w:rPr>
          <w:rFonts w:asciiTheme="majorHAnsi" w:hAnsiTheme="majorHAnsi"/>
          <w:spacing w:val="1"/>
          <w:sz w:val="20"/>
          <w:szCs w:val="20"/>
        </w:rPr>
        <w:t xml:space="preserve"> </w:t>
      </w:r>
      <w:r w:rsidRPr="006B2F91">
        <w:rPr>
          <w:rFonts w:asciiTheme="majorHAnsi" w:hAnsiTheme="majorHAnsi"/>
          <w:spacing w:val="-1"/>
          <w:sz w:val="20"/>
          <w:szCs w:val="20"/>
        </w:rPr>
        <w:t>Indireta,</w:t>
      </w:r>
      <w:r w:rsidRPr="006B2F91">
        <w:rPr>
          <w:rFonts w:asciiTheme="majorHAnsi" w:hAnsiTheme="majorHAnsi"/>
          <w:spacing w:val="-11"/>
          <w:sz w:val="20"/>
          <w:szCs w:val="20"/>
        </w:rPr>
        <w:t xml:space="preserve"> </w:t>
      </w:r>
      <w:r w:rsidRPr="006B2F91">
        <w:rPr>
          <w:rFonts w:asciiTheme="majorHAnsi" w:hAnsiTheme="majorHAnsi"/>
          <w:spacing w:val="-1"/>
          <w:sz w:val="20"/>
          <w:szCs w:val="20"/>
        </w:rPr>
        <w:t>e</w:t>
      </w:r>
      <w:r w:rsidRPr="006B2F91">
        <w:rPr>
          <w:rFonts w:asciiTheme="majorHAnsi" w:hAnsiTheme="majorHAnsi"/>
          <w:spacing w:val="-11"/>
          <w:sz w:val="20"/>
          <w:szCs w:val="20"/>
        </w:rPr>
        <w:t xml:space="preserve"> </w:t>
      </w:r>
      <w:r w:rsidRPr="006B2F91">
        <w:rPr>
          <w:rFonts w:asciiTheme="majorHAnsi" w:hAnsiTheme="majorHAnsi"/>
          <w:spacing w:val="-1"/>
          <w:sz w:val="20"/>
          <w:szCs w:val="20"/>
        </w:rPr>
        <w:t>o</w:t>
      </w:r>
      <w:r w:rsidRPr="006B2F91">
        <w:rPr>
          <w:rFonts w:asciiTheme="majorHAnsi" w:hAnsiTheme="majorHAnsi"/>
          <w:spacing w:val="-9"/>
          <w:sz w:val="20"/>
          <w:szCs w:val="20"/>
        </w:rPr>
        <w:t xml:space="preserve"> </w:t>
      </w:r>
      <w:r w:rsidRPr="006B2F91">
        <w:rPr>
          <w:rFonts w:asciiTheme="majorHAnsi" w:hAnsiTheme="majorHAnsi"/>
          <w:spacing w:val="-1"/>
          <w:sz w:val="20"/>
          <w:szCs w:val="20"/>
        </w:rPr>
        <w:t>descredenciamento</w:t>
      </w:r>
      <w:r w:rsidRPr="006B2F91">
        <w:rPr>
          <w:rFonts w:asciiTheme="majorHAnsi" w:hAnsiTheme="majorHAnsi"/>
          <w:spacing w:val="-20"/>
          <w:sz w:val="20"/>
          <w:szCs w:val="20"/>
        </w:rPr>
        <w:t xml:space="preserve"> </w:t>
      </w:r>
      <w:r w:rsidRPr="006B2F91">
        <w:rPr>
          <w:rFonts w:asciiTheme="majorHAnsi" w:hAnsiTheme="majorHAnsi"/>
          <w:spacing w:val="-1"/>
          <w:sz w:val="20"/>
          <w:szCs w:val="20"/>
        </w:rPr>
        <w:t>do</w:t>
      </w:r>
      <w:r w:rsidRPr="006B2F91">
        <w:rPr>
          <w:rFonts w:asciiTheme="majorHAnsi" w:hAnsiTheme="majorHAnsi"/>
          <w:spacing w:val="-20"/>
          <w:sz w:val="20"/>
          <w:szCs w:val="20"/>
        </w:rPr>
        <w:t xml:space="preserve"> </w:t>
      </w:r>
      <w:r w:rsidRPr="006B2F91">
        <w:rPr>
          <w:rFonts w:asciiTheme="majorHAnsi" w:hAnsiTheme="majorHAnsi"/>
          <w:spacing w:val="-1"/>
          <w:sz w:val="20"/>
          <w:szCs w:val="20"/>
        </w:rPr>
        <w:t>Cadastro</w:t>
      </w:r>
      <w:r w:rsidRPr="006B2F91">
        <w:rPr>
          <w:rFonts w:asciiTheme="majorHAnsi" w:hAnsiTheme="majorHAnsi"/>
          <w:spacing w:val="-9"/>
          <w:sz w:val="20"/>
          <w:szCs w:val="20"/>
        </w:rPr>
        <w:t xml:space="preserve"> </w:t>
      </w:r>
      <w:r w:rsidRPr="006B2F91">
        <w:rPr>
          <w:rFonts w:asciiTheme="majorHAnsi" w:hAnsiTheme="majorHAnsi"/>
          <w:sz w:val="20"/>
          <w:szCs w:val="20"/>
        </w:rPr>
        <w:t>de</w:t>
      </w:r>
      <w:r w:rsidRPr="006B2F91">
        <w:rPr>
          <w:rFonts w:asciiTheme="majorHAnsi" w:hAnsiTheme="majorHAnsi"/>
          <w:spacing w:val="-11"/>
          <w:sz w:val="20"/>
          <w:szCs w:val="20"/>
        </w:rPr>
        <w:t xml:space="preserve"> </w:t>
      </w:r>
      <w:r w:rsidRPr="006B2F91">
        <w:rPr>
          <w:rFonts w:asciiTheme="majorHAnsi" w:hAnsiTheme="majorHAnsi"/>
          <w:sz w:val="20"/>
          <w:szCs w:val="20"/>
        </w:rPr>
        <w:t>Fornecedores</w:t>
      </w:r>
      <w:r w:rsidRPr="006B2F91">
        <w:rPr>
          <w:rFonts w:asciiTheme="majorHAnsi" w:hAnsiTheme="majorHAnsi"/>
          <w:spacing w:val="-12"/>
          <w:sz w:val="20"/>
          <w:szCs w:val="20"/>
        </w:rPr>
        <w:t xml:space="preserve"> </w:t>
      </w:r>
      <w:r w:rsidRPr="006B2F91">
        <w:rPr>
          <w:rFonts w:asciiTheme="majorHAnsi" w:hAnsiTheme="majorHAnsi"/>
          <w:sz w:val="20"/>
          <w:szCs w:val="20"/>
        </w:rPr>
        <w:t>do</w:t>
      </w:r>
      <w:r w:rsidRPr="006B2F91">
        <w:rPr>
          <w:rFonts w:asciiTheme="majorHAnsi" w:hAnsiTheme="majorHAnsi"/>
          <w:spacing w:val="-9"/>
          <w:sz w:val="20"/>
          <w:szCs w:val="20"/>
        </w:rPr>
        <w:t xml:space="preserve"> </w:t>
      </w:r>
      <w:r w:rsidRPr="006B2F91">
        <w:rPr>
          <w:rFonts w:asciiTheme="majorHAnsi" w:hAnsiTheme="majorHAnsi"/>
          <w:sz w:val="20"/>
          <w:szCs w:val="20"/>
        </w:rPr>
        <w:t>Município,</w:t>
      </w:r>
      <w:r w:rsidRPr="006B2F91">
        <w:rPr>
          <w:rFonts w:asciiTheme="majorHAnsi" w:hAnsiTheme="majorHAnsi"/>
          <w:spacing w:val="-11"/>
          <w:sz w:val="20"/>
          <w:szCs w:val="20"/>
        </w:rPr>
        <w:t xml:space="preserve"> </w:t>
      </w:r>
      <w:r w:rsidRPr="006B2F91">
        <w:rPr>
          <w:rFonts w:asciiTheme="majorHAnsi" w:hAnsiTheme="majorHAnsi"/>
          <w:sz w:val="20"/>
          <w:szCs w:val="20"/>
        </w:rPr>
        <w:t>pelo</w:t>
      </w:r>
      <w:r w:rsidRPr="006B2F91">
        <w:rPr>
          <w:rFonts w:asciiTheme="majorHAnsi" w:hAnsiTheme="majorHAnsi"/>
          <w:spacing w:val="-10"/>
          <w:sz w:val="20"/>
          <w:szCs w:val="20"/>
        </w:rPr>
        <w:t xml:space="preserve"> </w:t>
      </w:r>
      <w:r w:rsidRPr="006B2F91">
        <w:rPr>
          <w:rFonts w:asciiTheme="majorHAnsi" w:hAnsiTheme="majorHAnsi"/>
          <w:sz w:val="20"/>
          <w:szCs w:val="20"/>
        </w:rPr>
        <w:t>prazo</w:t>
      </w:r>
      <w:r w:rsidRPr="006B2F91">
        <w:rPr>
          <w:rFonts w:asciiTheme="majorHAnsi" w:hAnsiTheme="majorHAnsi"/>
          <w:spacing w:val="-58"/>
          <w:sz w:val="20"/>
          <w:szCs w:val="20"/>
        </w:rPr>
        <w:t xml:space="preserve"> </w:t>
      </w:r>
      <w:r w:rsidRPr="006B2F91">
        <w:rPr>
          <w:rFonts w:asciiTheme="majorHAnsi" w:hAnsiTheme="majorHAnsi"/>
          <w:spacing w:val="-1"/>
          <w:sz w:val="20"/>
          <w:szCs w:val="20"/>
        </w:rPr>
        <w:t>de até</w:t>
      </w:r>
      <w:r w:rsidRPr="006B2F91">
        <w:rPr>
          <w:rFonts w:asciiTheme="majorHAnsi" w:hAnsiTheme="majorHAnsi"/>
          <w:sz w:val="20"/>
          <w:szCs w:val="20"/>
        </w:rPr>
        <w:t xml:space="preserve"> </w:t>
      </w:r>
      <w:proofErr w:type="gramStart"/>
      <w:r w:rsidRPr="006B2F91">
        <w:rPr>
          <w:rFonts w:asciiTheme="majorHAnsi" w:hAnsiTheme="majorHAnsi"/>
          <w:spacing w:val="-1"/>
          <w:sz w:val="20"/>
          <w:szCs w:val="20"/>
        </w:rPr>
        <w:t>3</w:t>
      </w:r>
      <w:proofErr w:type="gramEnd"/>
      <w:r w:rsidRPr="006B2F91">
        <w:rPr>
          <w:rFonts w:asciiTheme="majorHAnsi" w:hAnsiTheme="majorHAnsi"/>
          <w:sz w:val="20"/>
          <w:szCs w:val="20"/>
        </w:rPr>
        <w:t xml:space="preserve"> </w:t>
      </w:r>
      <w:r w:rsidRPr="006B2F91">
        <w:rPr>
          <w:rFonts w:asciiTheme="majorHAnsi" w:hAnsiTheme="majorHAnsi"/>
          <w:spacing w:val="-1"/>
          <w:sz w:val="20"/>
          <w:szCs w:val="20"/>
        </w:rPr>
        <w:t>(três)</w:t>
      </w:r>
      <w:r w:rsidRPr="006B2F91">
        <w:rPr>
          <w:rFonts w:asciiTheme="majorHAnsi" w:hAnsiTheme="majorHAnsi"/>
          <w:spacing w:val="-6"/>
          <w:sz w:val="20"/>
          <w:szCs w:val="20"/>
        </w:rPr>
        <w:t xml:space="preserve"> </w:t>
      </w:r>
      <w:r w:rsidRPr="006B2F91">
        <w:rPr>
          <w:rFonts w:asciiTheme="majorHAnsi" w:hAnsiTheme="majorHAnsi"/>
          <w:spacing w:val="-1"/>
          <w:sz w:val="20"/>
          <w:szCs w:val="20"/>
        </w:rPr>
        <w:t>anos,</w:t>
      </w:r>
      <w:r w:rsidRPr="006B2F91">
        <w:rPr>
          <w:rFonts w:asciiTheme="majorHAnsi" w:hAnsiTheme="majorHAnsi"/>
          <w:sz w:val="20"/>
          <w:szCs w:val="20"/>
        </w:rPr>
        <w:t xml:space="preserve"> sem</w:t>
      </w:r>
      <w:r w:rsidRPr="006B2F91">
        <w:rPr>
          <w:rFonts w:asciiTheme="majorHAnsi" w:hAnsiTheme="majorHAnsi"/>
          <w:spacing w:val="-20"/>
          <w:sz w:val="20"/>
          <w:szCs w:val="20"/>
        </w:rPr>
        <w:t xml:space="preserve"> </w:t>
      </w:r>
      <w:r w:rsidRPr="006B2F91">
        <w:rPr>
          <w:rFonts w:asciiTheme="majorHAnsi" w:hAnsiTheme="majorHAnsi"/>
          <w:sz w:val="20"/>
          <w:szCs w:val="20"/>
        </w:rPr>
        <w:t>prejuízo</w:t>
      </w:r>
      <w:r w:rsidRPr="006B2F91">
        <w:rPr>
          <w:rFonts w:asciiTheme="majorHAnsi" w:hAnsiTheme="majorHAnsi"/>
          <w:spacing w:val="-14"/>
          <w:sz w:val="20"/>
          <w:szCs w:val="20"/>
        </w:rPr>
        <w:t xml:space="preserve"> </w:t>
      </w:r>
      <w:r w:rsidRPr="006B2F91">
        <w:rPr>
          <w:rFonts w:asciiTheme="majorHAnsi" w:hAnsiTheme="majorHAnsi"/>
          <w:sz w:val="20"/>
          <w:szCs w:val="20"/>
        </w:rPr>
        <w:t>das</w:t>
      </w:r>
      <w:r w:rsidRPr="006B2F91">
        <w:rPr>
          <w:rFonts w:asciiTheme="majorHAnsi" w:hAnsiTheme="majorHAnsi"/>
          <w:spacing w:val="-15"/>
          <w:sz w:val="20"/>
          <w:szCs w:val="20"/>
        </w:rPr>
        <w:t xml:space="preserve"> </w:t>
      </w:r>
      <w:r w:rsidRPr="006B2F91">
        <w:rPr>
          <w:rFonts w:asciiTheme="majorHAnsi" w:hAnsiTheme="majorHAnsi"/>
          <w:sz w:val="20"/>
          <w:szCs w:val="20"/>
        </w:rPr>
        <w:t>demais</w:t>
      </w:r>
      <w:r w:rsidRPr="006B2F91">
        <w:rPr>
          <w:rFonts w:asciiTheme="majorHAnsi" w:hAnsiTheme="majorHAnsi"/>
          <w:spacing w:val="-12"/>
          <w:sz w:val="20"/>
          <w:szCs w:val="20"/>
        </w:rPr>
        <w:t xml:space="preserve"> </w:t>
      </w:r>
      <w:r w:rsidRPr="006B2F91">
        <w:rPr>
          <w:rFonts w:asciiTheme="majorHAnsi" w:hAnsiTheme="majorHAnsi"/>
          <w:sz w:val="20"/>
          <w:szCs w:val="20"/>
        </w:rPr>
        <w:t>cominações</w:t>
      </w:r>
      <w:r w:rsidRPr="006B2F91">
        <w:rPr>
          <w:rFonts w:asciiTheme="majorHAnsi" w:hAnsiTheme="majorHAnsi"/>
          <w:spacing w:val="-14"/>
          <w:sz w:val="20"/>
          <w:szCs w:val="20"/>
        </w:rPr>
        <w:t xml:space="preserve"> </w:t>
      </w:r>
      <w:r w:rsidRPr="006B2F91">
        <w:rPr>
          <w:rFonts w:asciiTheme="majorHAnsi" w:hAnsiTheme="majorHAnsi"/>
          <w:sz w:val="20"/>
          <w:szCs w:val="20"/>
        </w:rPr>
        <w:t>legais</w:t>
      </w:r>
      <w:r w:rsidRPr="006B2F91">
        <w:rPr>
          <w:rFonts w:asciiTheme="majorHAnsi" w:hAnsiTheme="majorHAnsi"/>
          <w:spacing w:val="-14"/>
          <w:sz w:val="20"/>
          <w:szCs w:val="20"/>
        </w:rPr>
        <w:t xml:space="preserve"> </w:t>
      </w:r>
      <w:r w:rsidRPr="006B2F91">
        <w:rPr>
          <w:rFonts w:asciiTheme="majorHAnsi" w:hAnsiTheme="majorHAnsi"/>
          <w:sz w:val="20"/>
          <w:szCs w:val="20"/>
        </w:rPr>
        <w:t>e</w:t>
      </w:r>
      <w:r w:rsidRPr="006B2F91">
        <w:rPr>
          <w:rFonts w:asciiTheme="majorHAnsi" w:hAnsiTheme="majorHAnsi"/>
          <w:spacing w:val="-13"/>
          <w:sz w:val="20"/>
          <w:szCs w:val="20"/>
        </w:rPr>
        <w:t xml:space="preserve"> </w:t>
      </w:r>
      <w:r w:rsidRPr="006B2F91">
        <w:rPr>
          <w:rFonts w:asciiTheme="majorHAnsi" w:hAnsiTheme="majorHAnsi"/>
          <w:sz w:val="20"/>
          <w:szCs w:val="20"/>
        </w:rPr>
        <w:t>contratuais.</w:t>
      </w:r>
    </w:p>
    <w:p w14:paraId="364EA121" w14:textId="77777777" w:rsidR="003D2D65" w:rsidRPr="006B2F91" w:rsidRDefault="00DD1240" w:rsidP="006B2F91">
      <w:pPr>
        <w:pStyle w:val="PargrafodaLista"/>
        <w:numPr>
          <w:ilvl w:val="0"/>
          <w:numId w:val="21"/>
        </w:numPr>
        <w:spacing w:before="0"/>
        <w:ind w:left="0" w:right="-2" w:firstLine="0"/>
        <w:jc w:val="both"/>
        <w:rPr>
          <w:rFonts w:asciiTheme="majorHAnsi" w:hAnsiTheme="majorHAnsi"/>
          <w:sz w:val="20"/>
          <w:szCs w:val="20"/>
        </w:rPr>
      </w:pPr>
      <w:r w:rsidRPr="006B2F91">
        <w:rPr>
          <w:rFonts w:asciiTheme="majorHAnsi" w:hAnsiTheme="majorHAnsi"/>
          <w:sz w:val="20"/>
          <w:szCs w:val="20"/>
        </w:rPr>
        <w:t>Declaração</w:t>
      </w:r>
      <w:r w:rsidRPr="006B2F91">
        <w:rPr>
          <w:rFonts w:asciiTheme="majorHAnsi" w:hAnsiTheme="majorHAnsi"/>
          <w:spacing w:val="-8"/>
          <w:sz w:val="20"/>
          <w:szCs w:val="20"/>
        </w:rPr>
        <w:t xml:space="preserve"> </w:t>
      </w:r>
      <w:r w:rsidRPr="006B2F91">
        <w:rPr>
          <w:rFonts w:asciiTheme="majorHAnsi" w:hAnsiTheme="majorHAnsi"/>
          <w:sz w:val="20"/>
          <w:szCs w:val="20"/>
        </w:rPr>
        <w:t>de</w:t>
      </w:r>
      <w:r w:rsidRPr="006B2F91">
        <w:rPr>
          <w:rFonts w:asciiTheme="majorHAnsi" w:hAnsiTheme="majorHAnsi"/>
          <w:spacing w:val="-6"/>
          <w:sz w:val="20"/>
          <w:szCs w:val="20"/>
        </w:rPr>
        <w:t xml:space="preserve"> </w:t>
      </w:r>
      <w:r w:rsidRPr="006B2F91">
        <w:rPr>
          <w:rFonts w:asciiTheme="majorHAnsi" w:hAnsiTheme="majorHAnsi"/>
          <w:sz w:val="20"/>
          <w:szCs w:val="20"/>
        </w:rPr>
        <w:t>inidoneidade</w:t>
      </w:r>
      <w:r w:rsidRPr="006B2F91">
        <w:rPr>
          <w:rFonts w:asciiTheme="majorHAnsi" w:hAnsiTheme="majorHAnsi"/>
          <w:spacing w:val="-5"/>
          <w:sz w:val="20"/>
          <w:szCs w:val="20"/>
        </w:rPr>
        <w:t xml:space="preserve"> </w:t>
      </w:r>
      <w:r w:rsidRPr="006B2F91">
        <w:rPr>
          <w:rFonts w:asciiTheme="majorHAnsi" w:hAnsiTheme="majorHAnsi"/>
          <w:sz w:val="20"/>
          <w:szCs w:val="20"/>
        </w:rPr>
        <w:t>para</w:t>
      </w:r>
      <w:r w:rsidRPr="006B2F91">
        <w:rPr>
          <w:rFonts w:asciiTheme="majorHAnsi" w:hAnsiTheme="majorHAnsi"/>
          <w:spacing w:val="-8"/>
          <w:sz w:val="20"/>
          <w:szCs w:val="20"/>
        </w:rPr>
        <w:t xml:space="preserve"> </w:t>
      </w:r>
      <w:r w:rsidRPr="006B2F91">
        <w:rPr>
          <w:rFonts w:asciiTheme="majorHAnsi" w:hAnsiTheme="majorHAnsi"/>
          <w:sz w:val="20"/>
          <w:szCs w:val="20"/>
        </w:rPr>
        <w:t>licitar</w:t>
      </w:r>
      <w:r w:rsidRPr="006B2F91">
        <w:rPr>
          <w:rFonts w:asciiTheme="majorHAnsi" w:hAnsiTheme="majorHAnsi"/>
          <w:spacing w:val="-10"/>
          <w:sz w:val="20"/>
          <w:szCs w:val="20"/>
        </w:rPr>
        <w:t xml:space="preserve"> </w:t>
      </w:r>
      <w:r w:rsidRPr="006B2F91">
        <w:rPr>
          <w:rFonts w:asciiTheme="majorHAnsi" w:hAnsiTheme="majorHAnsi"/>
          <w:sz w:val="20"/>
          <w:szCs w:val="20"/>
        </w:rPr>
        <w:t>ou</w:t>
      </w:r>
      <w:r w:rsidRPr="006B2F91">
        <w:rPr>
          <w:rFonts w:asciiTheme="majorHAnsi" w:hAnsiTheme="majorHAnsi"/>
          <w:spacing w:val="-12"/>
          <w:sz w:val="20"/>
          <w:szCs w:val="20"/>
        </w:rPr>
        <w:t xml:space="preserve"> </w:t>
      </w:r>
      <w:r w:rsidRPr="006B2F91">
        <w:rPr>
          <w:rFonts w:asciiTheme="majorHAnsi" w:hAnsiTheme="majorHAnsi"/>
          <w:sz w:val="20"/>
          <w:szCs w:val="20"/>
        </w:rPr>
        <w:t>contratar,</w:t>
      </w:r>
      <w:r w:rsidRPr="006B2F91">
        <w:rPr>
          <w:rFonts w:asciiTheme="majorHAnsi" w:hAnsiTheme="majorHAnsi"/>
          <w:spacing w:val="-6"/>
          <w:sz w:val="20"/>
          <w:szCs w:val="20"/>
        </w:rPr>
        <w:t xml:space="preserve"> </w:t>
      </w:r>
      <w:r w:rsidRPr="006B2F91">
        <w:rPr>
          <w:rFonts w:asciiTheme="majorHAnsi" w:hAnsiTheme="majorHAnsi"/>
          <w:sz w:val="20"/>
          <w:szCs w:val="20"/>
        </w:rPr>
        <w:t>pelo</w:t>
      </w:r>
      <w:r w:rsidRPr="006B2F91">
        <w:rPr>
          <w:rFonts w:asciiTheme="majorHAnsi" w:hAnsiTheme="majorHAnsi"/>
          <w:spacing w:val="-5"/>
          <w:sz w:val="20"/>
          <w:szCs w:val="20"/>
        </w:rPr>
        <w:t xml:space="preserve"> </w:t>
      </w:r>
      <w:r w:rsidRPr="006B2F91">
        <w:rPr>
          <w:rFonts w:asciiTheme="majorHAnsi" w:hAnsiTheme="majorHAnsi"/>
          <w:sz w:val="20"/>
          <w:szCs w:val="20"/>
        </w:rPr>
        <w:t>prazo</w:t>
      </w:r>
      <w:r w:rsidRPr="006B2F91">
        <w:rPr>
          <w:rFonts w:asciiTheme="majorHAnsi" w:hAnsiTheme="majorHAnsi"/>
          <w:spacing w:val="-5"/>
          <w:sz w:val="20"/>
          <w:szCs w:val="20"/>
        </w:rPr>
        <w:t xml:space="preserve"> </w:t>
      </w:r>
      <w:r w:rsidRPr="006B2F91">
        <w:rPr>
          <w:rFonts w:asciiTheme="majorHAnsi" w:hAnsiTheme="majorHAnsi"/>
          <w:sz w:val="20"/>
          <w:szCs w:val="20"/>
        </w:rPr>
        <w:t>mínimo</w:t>
      </w:r>
      <w:r w:rsidRPr="006B2F91">
        <w:rPr>
          <w:rFonts w:asciiTheme="majorHAnsi" w:hAnsiTheme="majorHAnsi"/>
          <w:spacing w:val="-5"/>
          <w:sz w:val="20"/>
          <w:szCs w:val="20"/>
        </w:rPr>
        <w:t xml:space="preserve"> </w:t>
      </w:r>
      <w:r w:rsidRPr="006B2F91">
        <w:rPr>
          <w:rFonts w:asciiTheme="majorHAnsi" w:hAnsiTheme="majorHAnsi"/>
          <w:sz w:val="20"/>
          <w:szCs w:val="20"/>
        </w:rPr>
        <w:t>de</w:t>
      </w:r>
      <w:r w:rsidRPr="006B2F91">
        <w:rPr>
          <w:rFonts w:asciiTheme="majorHAnsi" w:hAnsiTheme="majorHAnsi"/>
          <w:spacing w:val="-7"/>
          <w:sz w:val="20"/>
          <w:szCs w:val="20"/>
        </w:rPr>
        <w:t xml:space="preserve"> </w:t>
      </w:r>
      <w:proofErr w:type="gramStart"/>
      <w:r w:rsidRPr="006B2F91">
        <w:rPr>
          <w:rFonts w:asciiTheme="majorHAnsi" w:hAnsiTheme="majorHAnsi"/>
          <w:sz w:val="20"/>
          <w:szCs w:val="20"/>
        </w:rPr>
        <w:t>3</w:t>
      </w:r>
      <w:proofErr w:type="gramEnd"/>
      <w:r w:rsidRPr="006B2F91">
        <w:rPr>
          <w:rFonts w:asciiTheme="majorHAnsi" w:hAnsiTheme="majorHAnsi"/>
          <w:spacing w:val="-5"/>
          <w:sz w:val="20"/>
          <w:szCs w:val="20"/>
        </w:rPr>
        <w:t xml:space="preserve"> </w:t>
      </w:r>
      <w:r w:rsidRPr="006B2F91">
        <w:rPr>
          <w:rFonts w:asciiTheme="majorHAnsi" w:hAnsiTheme="majorHAnsi"/>
          <w:sz w:val="20"/>
          <w:szCs w:val="20"/>
        </w:rPr>
        <w:t>(três)</w:t>
      </w:r>
      <w:r w:rsidRPr="006B2F91">
        <w:rPr>
          <w:rFonts w:asciiTheme="majorHAnsi" w:hAnsiTheme="majorHAnsi"/>
          <w:spacing w:val="-8"/>
          <w:sz w:val="20"/>
          <w:szCs w:val="20"/>
        </w:rPr>
        <w:t xml:space="preserve"> </w:t>
      </w:r>
      <w:r w:rsidRPr="006B2F91">
        <w:rPr>
          <w:rFonts w:asciiTheme="majorHAnsi" w:hAnsiTheme="majorHAnsi"/>
          <w:sz w:val="20"/>
          <w:szCs w:val="20"/>
        </w:rPr>
        <w:t>anos</w:t>
      </w:r>
      <w:r w:rsidRPr="006B2F91">
        <w:rPr>
          <w:rFonts w:asciiTheme="majorHAnsi" w:hAnsiTheme="majorHAnsi"/>
          <w:spacing w:val="-6"/>
          <w:sz w:val="20"/>
          <w:szCs w:val="20"/>
        </w:rPr>
        <w:t xml:space="preserve"> </w:t>
      </w:r>
      <w:r w:rsidRPr="006B2F91">
        <w:rPr>
          <w:rFonts w:asciiTheme="majorHAnsi" w:hAnsiTheme="majorHAnsi"/>
          <w:sz w:val="20"/>
          <w:szCs w:val="20"/>
        </w:rPr>
        <w:t>e</w:t>
      </w:r>
      <w:r w:rsidRPr="006B2F91">
        <w:rPr>
          <w:rFonts w:asciiTheme="majorHAnsi" w:hAnsiTheme="majorHAnsi"/>
          <w:spacing w:val="-6"/>
          <w:sz w:val="20"/>
          <w:szCs w:val="20"/>
        </w:rPr>
        <w:t xml:space="preserve"> </w:t>
      </w:r>
      <w:r w:rsidRPr="006B2F91">
        <w:rPr>
          <w:rFonts w:asciiTheme="majorHAnsi" w:hAnsiTheme="majorHAnsi"/>
          <w:sz w:val="20"/>
          <w:szCs w:val="20"/>
        </w:rPr>
        <w:t>máximo</w:t>
      </w:r>
      <w:r w:rsidRPr="006B2F91">
        <w:rPr>
          <w:rFonts w:asciiTheme="majorHAnsi" w:hAnsiTheme="majorHAnsi"/>
          <w:spacing w:val="-5"/>
          <w:sz w:val="20"/>
          <w:szCs w:val="20"/>
        </w:rPr>
        <w:t xml:space="preserve"> </w:t>
      </w:r>
      <w:r w:rsidRPr="006B2F91">
        <w:rPr>
          <w:rFonts w:asciiTheme="majorHAnsi" w:hAnsiTheme="majorHAnsi"/>
          <w:sz w:val="20"/>
          <w:szCs w:val="20"/>
        </w:rPr>
        <w:t>de</w:t>
      </w:r>
      <w:r w:rsidRPr="006B2F91">
        <w:rPr>
          <w:rFonts w:asciiTheme="majorHAnsi" w:hAnsiTheme="majorHAnsi"/>
          <w:spacing w:val="-6"/>
          <w:sz w:val="20"/>
          <w:szCs w:val="20"/>
        </w:rPr>
        <w:t xml:space="preserve"> </w:t>
      </w:r>
      <w:r w:rsidRPr="006B2F91">
        <w:rPr>
          <w:rFonts w:asciiTheme="majorHAnsi" w:hAnsiTheme="majorHAnsi"/>
          <w:sz w:val="20"/>
          <w:szCs w:val="20"/>
        </w:rPr>
        <w:t>6</w:t>
      </w:r>
      <w:r w:rsidRPr="006B2F91">
        <w:rPr>
          <w:rFonts w:asciiTheme="majorHAnsi" w:hAnsiTheme="majorHAnsi"/>
          <w:spacing w:val="-58"/>
          <w:sz w:val="20"/>
          <w:szCs w:val="20"/>
        </w:rPr>
        <w:t xml:space="preserve"> </w:t>
      </w:r>
      <w:r w:rsidRPr="006B2F91">
        <w:rPr>
          <w:rFonts w:asciiTheme="majorHAnsi" w:hAnsiTheme="majorHAnsi"/>
          <w:sz w:val="20"/>
          <w:szCs w:val="20"/>
        </w:rPr>
        <w:t>(seis)</w:t>
      </w:r>
      <w:r w:rsidRPr="006B2F91">
        <w:rPr>
          <w:rFonts w:asciiTheme="majorHAnsi" w:hAnsiTheme="majorHAnsi"/>
          <w:spacing w:val="-1"/>
          <w:sz w:val="20"/>
          <w:szCs w:val="20"/>
        </w:rPr>
        <w:t xml:space="preserve"> </w:t>
      </w:r>
      <w:r w:rsidRPr="006B2F91">
        <w:rPr>
          <w:rFonts w:asciiTheme="majorHAnsi" w:hAnsiTheme="majorHAnsi"/>
          <w:sz w:val="20"/>
          <w:szCs w:val="20"/>
        </w:rPr>
        <w:t>anos.</w:t>
      </w:r>
    </w:p>
    <w:p w14:paraId="01883247" w14:textId="77777777" w:rsidR="003D2D65" w:rsidRPr="006B2F91" w:rsidRDefault="003D2D65" w:rsidP="006B2F91">
      <w:pPr>
        <w:pStyle w:val="Corpodetexto"/>
        <w:ind w:left="0" w:right="-2"/>
        <w:jc w:val="both"/>
        <w:rPr>
          <w:rFonts w:asciiTheme="majorHAnsi" w:hAnsiTheme="majorHAnsi"/>
          <w:sz w:val="20"/>
          <w:szCs w:val="20"/>
        </w:rPr>
      </w:pPr>
    </w:p>
    <w:p w14:paraId="60FD859D"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46"/>
          <w:sz w:val="20"/>
          <w:szCs w:val="20"/>
        </w:rPr>
        <w:t xml:space="preserve"> </w:t>
      </w:r>
      <w:r w:rsidRPr="006B2F91">
        <w:rPr>
          <w:rFonts w:asciiTheme="majorHAnsi" w:hAnsiTheme="majorHAnsi"/>
          <w:sz w:val="20"/>
          <w:szCs w:val="20"/>
        </w:rPr>
        <w:t>O</w:t>
      </w:r>
      <w:r w:rsidRPr="006B2F91">
        <w:rPr>
          <w:rFonts w:asciiTheme="majorHAnsi" w:hAnsiTheme="majorHAnsi"/>
          <w:spacing w:val="46"/>
          <w:sz w:val="20"/>
          <w:szCs w:val="20"/>
        </w:rPr>
        <w:t xml:space="preserve"> </w:t>
      </w:r>
      <w:r w:rsidRPr="006B2F91">
        <w:rPr>
          <w:rFonts w:asciiTheme="majorHAnsi" w:hAnsiTheme="majorHAnsi"/>
          <w:sz w:val="20"/>
          <w:szCs w:val="20"/>
        </w:rPr>
        <w:t>PROPONENTE</w:t>
      </w:r>
      <w:r w:rsidRPr="006B2F91">
        <w:rPr>
          <w:rFonts w:asciiTheme="majorHAnsi" w:hAnsiTheme="majorHAnsi"/>
          <w:spacing w:val="46"/>
          <w:sz w:val="20"/>
          <w:szCs w:val="20"/>
        </w:rPr>
        <w:t xml:space="preserve"> </w:t>
      </w:r>
      <w:r w:rsidRPr="006B2F91">
        <w:rPr>
          <w:rFonts w:asciiTheme="majorHAnsi" w:hAnsiTheme="majorHAnsi"/>
          <w:sz w:val="20"/>
          <w:szCs w:val="20"/>
        </w:rPr>
        <w:t>será</w:t>
      </w:r>
      <w:r w:rsidRPr="006B2F91">
        <w:rPr>
          <w:rFonts w:asciiTheme="majorHAnsi" w:hAnsiTheme="majorHAnsi"/>
          <w:spacing w:val="46"/>
          <w:sz w:val="20"/>
          <w:szCs w:val="20"/>
        </w:rPr>
        <w:t xml:space="preserve"> </w:t>
      </w:r>
      <w:r w:rsidRPr="006B2F91">
        <w:rPr>
          <w:rFonts w:asciiTheme="majorHAnsi" w:hAnsiTheme="majorHAnsi"/>
          <w:sz w:val="20"/>
          <w:szCs w:val="20"/>
        </w:rPr>
        <w:t>responsabilizado</w:t>
      </w:r>
      <w:r w:rsidRPr="006B2F91">
        <w:rPr>
          <w:rFonts w:asciiTheme="majorHAnsi" w:hAnsiTheme="majorHAnsi"/>
          <w:spacing w:val="46"/>
          <w:sz w:val="20"/>
          <w:szCs w:val="20"/>
        </w:rPr>
        <w:t xml:space="preserve"> </w:t>
      </w:r>
      <w:r w:rsidRPr="006B2F91">
        <w:rPr>
          <w:rFonts w:asciiTheme="majorHAnsi" w:hAnsiTheme="majorHAnsi"/>
          <w:sz w:val="20"/>
          <w:szCs w:val="20"/>
        </w:rPr>
        <w:t>administrativamente,</w:t>
      </w:r>
      <w:r w:rsidRPr="006B2F91">
        <w:rPr>
          <w:rFonts w:asciiTheme="majorHAnsi" w:hAnsiTheme="majorHAnsi"/>
          <w:spacing w:val="46"/>
          <w:sz w:val="20"/>
          <w:szCs w:val="20"/>
        </w:rPr>
        <w:t xml:space="preserve"> </w:t>
      </w:r>
      <w:r w:rsidRPr="006B2F91">
        <w:rPr>
          <w:rFonts w:asciiTheme="majorHAnsi" w:hAnsiTheme="majorHAnsi"/>
          <w:sz w:val="20"/>
          <w:szCs w:val="20"/>
        </w:rPr>
        <w:t>pelo</w:t>
      </w:r>
      <w:r w:rsidRPr="006B2F91">
        <w:rPr>
          <w:rFonts w:asciiTheme="majorHAnsi" w:hAnsiTheme="majorHAnsi"/>
          <w:spacing w:val="49"/>
          <w:sz w:val="20"/>
          <w:szCs w:val="20"/>
        </w:rPr>
        <w:t xml:space="preserve"> </w:t>
      </w:r>
      <w:r w:rsidRPr="006B2F91">
        <w:rPr>
          <w:rFonts w:asciiTheme="majorHAnsi" w:hAnsiTheme="majorHAnsi"/>
          <w:sz w:val="20"/>
          <w:szCs w:val="20"/>
        </w:rPr>
        <w:t>cometimento</w:t>
      </w:r>
      <w:r w:rsidRPr="006B2F91">
        <w:rPr>
          <w:rFonts w:asciiTheme="majorHAnsi" w:hAnsiTheme="majorHAnsi"/>
          <w:spacing w:val="48"/>
          <w:sz w:val="20"/>
          <w:szCs w:val="20"/>
        </w:rPr>
        <w:t xml:space="preserve"> </w:t>
      </w:r>
      <w:r w:rsidRPr="006B2F91">
        <w:rPr>
          <w:rFonts w:asciiTheme="majorHAnsi" w:hAnsiTheme="majorHAnsi"/>
          <w:sz w:val="20"/>
          <w:szCs w:val="20"/>
        </w:rPr>
        <w:t>das</w:t>
      </w:r>
      <w:r w:rsidRPr="006B2F91">
        <w:rPr>
          <w:rFonts w:asciiTheme="majorHAnsi" w:hAnsiTheme="majorHAnsi"/>
          <w:spacing w:val="47"/>
          <w:sz w:val="20"/>
          <w:szCs w:val="20"/>
        </w:rPr>
        <w:t xml:space="preserve"> </w:t>
      </w:r>
      <w:r w:rsidRPr="006B2F91">
        <w:rPr>
          <w:rFonts w:asciiTheme="majorHAnsi" w:hAnsiTheme="majorHAnsi"/>
          <w:sz w:val="20"/>
          <w:szCs w:val="20"/>
        </w:rPr>
        <w:t>seguintes</w:t>
      </w:r>
      <w:r w:rsidRPr="006B2F91">
        <w:rPr>
          <w:rFonts w:asciiTheme="majorHAnsi" w:hAnsiTheme="majorHAnsi"/>
          <w:spacing w:val="-57"/>
          <w:sz w:val="20"/>
          <w:szCs w:val="20"/>
        </w:rPr>
        <w:t xml:space="preserve"> </w:t>
      </w:r>
      <w:r w:rsidRPr="006B2F91">
        <w:rPr>
          <w:rFonts w:asciiTheme="majorHAnsi" w:hAnsiTheme="majorHAnsi"/>
          <w:sz w:val="20"/>
          <w:szCs w:val="20"/>
        </w:rPr>
        <w:t>infrações:</w:t>
      </w:r>
    </w:p>
    <w:p w14:paraId="78FBBE3C" w14:textId="77777777" w:rsidR="003D2D65" w:rsidRPr="006B2F91" w:rsidRDefault="003234D4" w:rsidP="006B2F91">
      <w:pPr>
        <w:pStyle w:val="PargrafodaLista"/>
        <w:numPr>
          <w:ilvl w:val="0"/>
          <w:numId w:val="20"/>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Deixar</w:t>
      </w:r>
      <w:r w:rsidR="00DD1240" w:rsidRPr="006B2F91">
        <w:rPr>
          <w:rFonts w:asciiTheme="majorHAnsi" w:hAnsiTheme="majorHAnsi"/>
          <w:spacing w:val="-15"/>
          <w:sz w:val="20"/>
          <w:szCs w:val="20"/>
        </w:rPr>
        <w:t xml:space="preserve"> </w:t>
      </w:r>
      <w:r w:rsidR="00DD1240" w:rsidRPr="006B2F91">
        <w:rPr>
          <w:rFonts w:asciiTheme="majorHAnsi" w:hAnsiTheme="majorHAnsi"/>
          <w:spacing w:val="-2"/>
          <w:sz w:val="20"/>
          <w:szCs w:val="20"/>
        </w:rPr>
        <w:t>de</w:t>
      </w:r>
      <w:r w:rsidR="00DD1240" w:rsidRPr="006B2F91">
        <w:rPr>
          <w:rFonts w:asciiTheme="majorHAnsi" w:hAnsiTheme="majorHAnsi"/>
          <w:spacing w:val="-16"/>
          <w:sz w:val="20"/>
          <w:szCs w:val="20"/>
        </w:rPr>
        <w:t xml:space="preserve"> </w:t>
      </w:r>
      <w:r w:rsidR="00DD1240" w:rsidRPr="006B2F91">
        <w:rPr>
          <w:rFonts w:asciiTheme="majorHAnsi" w:hAnsiTheme="majorHAnsi"/>
          <w:spacing w:val="-2"/>
          <w:sz w:val="20"/>
          <w:szCs w:val="20"/>
        </w:rPr>
        <w:t>entregar</w:t>
      </w:r>
      <w:r w:rsidR="00DD1240" w:rsidRPr="006B2F91">
        <w:rPr>
          <w:rFonts w:asciiTheme="majorHAnsi" w:hAnsiTheme="majorHAnsi"/>
          <w:spacing w:val="-16"/>
          <w:sz w:val="20"/>
          <w:szCs w:val="20"/>
        </w:rPr>
        <w:t xml:space="preserve"> </w:t>
      </w:r>
      <w:r w:rsidR="00DD1240" w:rsidRPr="006B2F91">
        <w:rPr>
          <w:rFonts w:asciiTheme="majorHAnsi" w:hAnsiTheme="majorHAnsi"/>
          <w:spacing w:val="-2"/>
          <w:sz w:val="20"/>
          <w:szCs w:val="20"/>
        </w:rPr>
        <w:t>a</w:t>
      </w:r>
      <w:r w:rsidR="00DD1240" w:rsidRPr="006B2F91">
        <w:rPr>
          <w:rFonts w:asciiTheme="majorHAnsi" w:hAnsiTheme="majorHAnsi"/>
          <w:spacing w:val="-16"/>
          <w:sz w:val="20"/>
          <w:szCs w:val="20"/>
        </w:rPr>
        <w:t xml:space="preserve"> </w:t>
      </w:r>
      <w:r w:rsidR="00DD1240" w:rsidRPr="006B2F91">
        <w:rPr>
          <w:rFonts w:asciiTheme="majorHAnsi" w:hAnsiTheme="majorHAnsi"/>
          <w:spacing w:val="-2"/>
          <w:sz w:val="20"/>
          <w:szCs w:val="20"/>
        </w:rPr>
        <w:t>documentação</w:t>
      </w:r>
      <w:r w:rsidR="00DD1240" w:rsidRPr="006B2F91">
        <w:rPr>
          <w:rFonts w:asciiTheme="majorHAnsi" w:hAnsiTheme="majorHAnsi"/>
          <w:spacing w:val="-8"/>
          <w:sz w:val="20"/>
          <w:szCs w:val="20"/>
        </w:rPr>
        <w:t xml:space="preserve"> </w:t>
      </w:r>
      <w:r w:rsidR="00DD1240" w:rsidRPr="006B2F91">
        <w:rPr>
          <w:rFonts w:asciiTheme="majorHAnsi" w:hAnsiTheme="majorHAnsi"/>
          <w:spacing w:val="-2"/>
          <w:sz w:val="20"/>
          <w:szCs w:val="20"/>
        </w:rPr>
        <w:t>exigida</w:t>
      </w:r>
      <w:r w:rsidR="00DD1240" w:rsidRPr="006B2F91">
        <w:rPr>
          <w:rFonts w:asciiTheme="majorHAnsi" w:hAnsiTheme="majorHAnsi"/>
          <w:spacing w:val="-16"/>
          <w:sz w:val="20"/>
          <w:szCs w:val="20"/>
        </w:rPr>
        <w:t xml:space="preserve"> </w:t>
      </w:r>
      <w:r w:rsidR="00DD1240" w:rsidRPr="006B2F91">
        <w:rPr>
          <w:rFonts w:asciiTheme="majorHAnsi" w:hAnsiTheme="majorHAnsi"/>
          <w:spacing w:val="-2"/>
          <w:sz w:val="20"/>
          <w:szCs w:val="20"/>
        </w:rPr>
        <w:t>para</w:t>
      </w:r>
      <w:r w:rsidR="00DD1240" w:rsidRPr="006B2F91">
        <w:rPr>
          <w:rFonts w:asciiTheme="majorHAnsi" w:hAnsiTheme="majorHAnsi"/>
          <w:spacing w:val="-16"/>
          <w:sz w:val="20"/>
          <w:szCs w:val="20"/>
        </w:rPr>
        <w:t xml:space="preserve"> </w:t>
      </w:r>
      <w:r w:rsidR="00DD1240" w:rsidRPr="006B2F91">
        <w:rPr>
          <w:rFonts w:asciiTheme="majorHAnsi" w:hAnsiTheme="majorHAnsi"/>
          <w:spacing w:val="-2"/>
          <w:sz w:val="20"/>
          <w:szCs w:val="20"/>
        </w:rPr>
        <w:t>o</w:t>
      </w:r>
      <w:r w:rsidR="00DD1240" w:rsidRPr="006B2F91">
        <w:rPr>
          <w:rFonts w:asciiTheme="majorHAnsi" w:hAnsiTheme="majorHAnsi"/>
          <w:spacing w:val="-12"/>
          <w:sz w:val="20"/>
          <w:szCs w:val="20"/>
        </w:rPr>
        <w:t xml:space="preserve"> </w:t>
      </w:r>
      <w:r w:rsidR="00DD1240" w:rsidRPr="006B2F91">
        <w:rPr>
          <w:rFonts w:asciiTheme="majorHAnsi" w:hAnsiTheme="majorHAnsi"/>
          <w:spacing w:val="-2"/>
          <w:sz w:val="20"/>
          <w:szCs w:val="20"/>
        </w:rPr>
        <w:t>certame;</w:t>
      </w:r>
    </w:p>
    <w:p w14:paraId="6CBE062B" w14:textId="77777777" w:rsidR="003D2D65" w:rsidRPr="006B2F91" w:rsidRDefault="003234D4" w:rsidP="006B2F91">
      <w:pPr>
        <w:pStyle w:val="PargrafodaLista"/>
        <w:numPr>
          <w:ilvl w:val="0"/>
          <w:numId w:val="20"/>
        </w:numPr>
        <w:spacing w:before="0"/>
        <w:ind w:left="0" w:right="-2" w:firstLine="0"/>
        <w:jc w:val="both"/>
        <w:rPr>
          <w:rFonts w:asciiTheme="majorHAnsi" w:hAnsiTheme="majorHAnsi"/>
          <w:sz w:val="20"/>
          <w:szCs w:val="20"/>
        </w:rPr>
      </w:pPr>
      <w:r w:rsidRPr="006B2F91">
        <w:rPr>
          <w:rFonts w:asciiTheme="majorHAnsi" w:hAnsiTheme="majorHAnsi"/>
          <w:sz w:val="20"/>
          <w:szCs w:val="20"/>
        </w:rPr>
        <w:t>Não</w:t>
      </w:r>
      <w:r w:rsidR="00DD1240" w:rsidRPr="006B2F91">
        <w:rPr>
          <w:rFonts w:asciiTheme="majorHAnsi" w:hAnsiTheme="majorHAnsi"/>
          <w:spacing w:val="27"/>
          <w:sz w:val="20"/>
          <w:szCs w:val="20"/>
        </w:rPr>
        <w:t xml:space="preserve"> </w:t>
      </w:r>
      <w:r w:rsidR="00DD1240" w:rsidRPr="006B2F91">
        <w:rPr>
          <w:rFonts w:asciiTheme="majorHAnsi" w:hAnsiTheme="majorHAnsi"/>
          <w:sz w:val="20"/>
          <w:szCs w:val="20"/>
        </w:rPr>
        <w:t>manter</w:t>
      </w:r>
      <w:r w:rsidR="00DD1240" w:rsidRPr="006B2F91">
        <w:rPr>
          <w:rFonts w:asciiTheme="majorHAnsi" w:hAnsiTheme="majorHAnsi"/>
          <w:spacing w:val="26"/>
          <w:sz w:val="20"/>
          <w:szCs w:val="20"/>
        </w:rPr>
        <w:t xml:space="preserve"> </w:t>
      </w:r>
      <w:r w:rsidR="00DD1240" w:rsidRPr="006B2F91">
        <w:rPr>
          <w:rFonts w:asciiTheme="majorHAnsi" w:hAnsiTheme="majorHAnsi"/>
          <w:sz w:val="20"/>
          <w:szCs w:val="20"/>
        </w:rPr>
        <w:t>a</w:t>
      </w:r>
      <w:r w:rsidR="00DD1240" w:rsidRPr="006B2F91">
        <w:rPr>
          <w:rFonts w:asciiTheme="majorHAnsi" w:hAnsiTheme="majorHAnsi"/>
          <w:spacing w:val="27"/>
          <w:sz w:val="20"/>
          <w:szCs w:val="20"/>
        </w:rPr>
        <w:t xml:space="preserve"> </w:t>
      </w:r>
      <w:r w:rsidR="00DD1240" w:rsidRPr="006B2F91">
        <w:rPr>
          <w:rFonts w:asciiTheme="majorHAnsi" w:hAnsiTheme="majorHAnsi"/>
          <w:sz w:val="20"/>
          <w:szCs w:val="20"/>
        </w:rPr>
        <w:t>proposta,</w:t>
      </w:r>
      <w:r w:rsidR="00DD1240" w:rsidRPr="006B2F91">
        <w:rPr>
          <w:rFonts w:asciiTheme="majorHAnsi" w:hAnsiTheme="majorHAnsi"/>
          <w:spacing w:val="29"/>
          <w:sz w:val="20"/>
          <w:szCs w:val="20"/>
        </w:rPr>
        <w:t xml:space="preserve"> </w:t>
      </w:r>
      <w:r w:rsidR="00DD1240" w:rsidRPr="006B2F91">
        <w:rPr>
          <w:rFonts w:asciiTheme="majorHAnsi" w:hAnsiTheme="majorHAnsi"/>
          <w:sz w:val="20"/>
          <w:szCs w:val="20"/>
        </w:rPr>
        <w:t>quando</w:t>
      </w:r>
      <w:r w:rsidR="00DD1240" w:rsidRPr="006B2F91">
        <w:rPr>
          <w:rFonts w:asciiTheme="majorHAnsi" w:hAnsiTheme="majorHAnsi"/>
          <w:spacing w:val="27"/>
          <w:sz w:val="20"/>
          <w:szCs w:val="20"/>
        </w:rPr>
        <w:t xml:space="preserve"> </w:t>
      </w:r>
      <w:r w:rsidR="00DD1240" w:rsidRPr="006B2F91">
        <w:rPr>
          <w:rFonts w:asciiTheme="majorHAnsi" w:hAnsiTheme="majorHAnsi"/>
          <w:sz w:val="20"/>
          <w:szCs w:val="20"/>
        </w:rPr>
        <w:t>devidamente</w:t>
      </w:r>
      <w:r w:rsidR="00DD1240" w:rsidRPr="006B2F91">
        <w:rPr>
          <w:rFonts w:asciiTheme="majorHAnsi" w:hAnsiTheme="majorHAnsi"/>
          <w:spacing w:val="30"/>
          <w:sz w:val="20"/>
          <w:szCs w:val="20"/>
        </w:rPr>
        <w:t xml:space="preserve"> </w:t>
      </w:r>
      <w:r w:rsidR="00DD1240" w:rsidRPr="006B2F91">
        <w:rPr>
          <w:rFonts w:asciiTheme="majorHAnsi" w:hAnsiTheme="majorHAnsi"/>
          <w:sz w:val="20"/>
          <w:szCs w:val="20"/>
        </w:rPr>
        <w:t>convocado,</w:t>
      </w:r>
      <w:r w:rsidR="00DD1240" w:rsidRPr="006B2F91">
        <w:rPr>
          <w:rFonts w:asciiTheme="majorHAnsi" w:hAnsiTheme="majorHAnsi"/>
          <w:spacing w:val="27"/>
          <w:sz w:val="20"/>
          <w:szCs w:val="20"/>
        </w:rPr>
        <w:t xml:space="preserve"> </w:t>
      </w:r>
      <w:r w:rsidR="00DD1240" w:rsidRPr="006B2F91">
        <w:rPr>
          <w:rFonts w:asciiTheme="majorHAnsi" w:hAnsiTheme="majorHAnsi"/>
          <w:sz w:val="20"/>
          <w:szCs w:val="20"/>
        </w:rPr>
        <w:t>salvo</w:t>
      </w:r>
      <w:r w:rsidR="00DD1240" w:rsidRPr="006B2F91">
        <w:rPr>
          <w:rFonts w:asciiTheme="majorHAnsi" w:hAnsiTheme="majorHAnsi"/>
          <w:spacing w:val="28"/>
          <w:sz w:val="20"/>
          <w:szCs w:val="20"/>
        </w:rPr>
        <w:t xml:space="preserve"> </w:t>
      </w:r>
      <w:r w:rsidR="00DD1240" w:rsidRPr="006B2F91">
        <w:rPr>
          <w:rFonts w:asciiTheme="majorHAnsi" w:hAnsiTheme="majorHAnsi"/>
          <w:sz w:val="20"/>
          <w:szCs w:val="20"/>
        </w:rPr>
        <w:t>em</w:t>
      </w:r>
      <w:r w:rsidR="00DD1240" w:rsidRPr="006B2F91">
        <w:rPr>
          <w:rFonts w:asciiTheme="majorHAnsi" w:hAnsiTheme="majorHAnsi"/>
          <w:spacing w:val="29"/>
          <w:sz w:val="20"/>
          <w:szCs w:val="20"/>
        </w:rPr>
        <w:t xml:space="preserve"> </w:t>
      </w:r>
      <w:r w:rsidR="00DD1240" w:rsidRPr="006B2F91">
        <w:rPr>
          <w:rFonts w:asciiTheme="majorHAnsi" w:hAnsiTheme="majorHAnsi"/>
          <w:sz w:val="20"/>
          <w:szCs w:val="20"/>
        </w:rPr>
        <w:t>decorrência</w:t>
      </w:r>
      <w:r w:rsidR="00DD1240" w:rsidRPr="006B2F91">
        <w:rPr>
          <w:rFonts w:asciiTheme="majorHAnsi" w:hAnsiTheme="majorHAnsi"/>
          <w:spacing w:val="26"/>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26"/>
          <w:sz w:val="20"/>
          <w:szCs w:val="20"/>
        </w:rPr>
        <w:t xml:space="preserve"> </w:t>
      </w:r>
      <w:r w:rsidR="00DD1240" w:rsidRPr="006B2F91">
        <w:rPr>
          <w:rFonts w:asciiTheme="majorHAnsi" w:hAnsiTheme="majorHAnsi"/>
          <w:sz w:val="20"/>
          <w:szCs w:val="20"/>
        </w:rPr>
        <w:t>fato</w:t>
      </w:r>
      <w:r w:rsidR="00DD1240" w:rsidRPr="006B2F91">
        <w:rPr>
          <w:rFonts w:asciiTheme="majorHAnsi" w:hAnsiTheme="majorHAnsi"/>
          <w:spacing w:val="29"/>
          <w:sz w:val="20"/>
          <w:szCs w:val="20"/>
        </w:rPr>
        <w:t xml:space="preserve"> </w:t>
      </w:r>
      <w:r w:rsidR="00DD1240" w:rsidRPr="006B2F91">
        <w:rPr>
          <w:rFonts w:asciiTheme="majorHAnsi" w:hAnsiTheme="majorHAnsi"/>
          <w:sz w:val="20"/>
          <w:szCs w:val="20"/>
        </w:rPr>
        <w:t>superveniente</w:t>
      </w:r>
      <w:r w:rsidR="00DD1240" w:rsidRPr="006B2F91">
        <w:rPr>
          <w:rFonts w:asciiTheme="majorHAnsi" w:hAnsiTheme="majorHAnsi"/>
          <w:spacing w:val="-57"/>
          <w:sz w:val="20"/>
          <w:szCs w:val="20"/>
        </w:rPr>
        <w:t xml:space="preserve"> </w:t>
      </w:r>
      <w:r w:rsidR="00DD1240" w:rsidRPr="006B2F91">
        <w:rPr>
          <w:rFonts w:asciiTheme="majorHAnsi" w:hAnsiTheme="majorHAnsi"/>
          <w:sz w:val="20"/>
          <w:szCs w:val="20"/>
        </w:rPr>
        <w:t>devidamente</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justificado</w:t>
      </w:r>
      <w:r w:rsidR="00DD1240" w:rsidRPr="006B2F91">
        <w:rPr>
          <w:rFonts w:asciiTheme="majorHAnsi" w:hAnsiTheme="majorHAnsi"/>
          <w:spacing w:val="2"/>
          <w:sz w:val="20"/>
          <w:szCs w:val="20"/>
        </w:rPr>
        <w:t xml:space="preserve"> </w:t>
      </w:r>
      <w:r w:rsidR="00DD1240" w:rsidRPr="006B2F91">
        <w:rPr>
          <w:rFonts w:asciiTheme="majorHAnsi" w:hAnsiTheme="majorHAnsi"/>
          <w:sz w:val="20"/>
          <w:szCs w:val="20"/>
        </w:rPr>
        <w:t>e</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comprovado;</w:t>
      </w:r>
    </w:p>
    <w:p w14:paraId="50FFA1EC" w14:textId="77777777" w:rsidR="003D2D65" w:rsidRPr="006B2F91" w:rsidRDefault="003234D4" w:rsidP="006B2F91">
      <w:pPr>
        <w:pStyle w:val="PargrafodaLista"/>
        <w:numPr>
          <w:ilvl w:val="0"/>
          <w:numId w:val="20"/>
        </w:numPr>
        <w:spacing w:before="0"/>
        <w:ind w:left="0" w:right="-2" w:firstLine="0"/>
        <w:jc w:val="both"/>
        <w:rPr>
          <w:rFonts w:asciiTheme="majorHAnsi" w:hAnsiTheme="majorHAnsi"/>
          <w:sz w:val="20"/>
          <w:szCs w:val="20"/>
        </w:rPr>
      </w:pPr>
      <w:r w:rsidRPr="006B2F91">
        <w:rPr>
          <w:rFonts w:asciiTheme="majorHAnsi" w:hAnsiTheme="majorHAnsi"/>
          <w:sz w:val="20"/>
          <w:szCs w:val="20"/>
        </w:rPr>
        <w:t>Não</w:t>
      </w:r>
      <w:r w:rsidR="00DD1240" w:rsidRPr="006B2F91">
        <w:rPr>
          <w:rFonts w:asciiTheme="majorHAnsi" w:hAnsiTheme="majorHAnsi"/>
          <w:spacing w:val="20"/>
          <w:sz w:val="20"/>
          <w:szCs w:val="20"/>
        </w:rPr>
        <w:t xml:space="preserve"> </w:t>
      </w:r>
      <w:r w:rsidR="00DD1240" w:rsidRPr="006B2F91">
        <w:rPr>
          <w:rFonts w:asciiTheme="majorHAnsi" w:hAnsiTheme="majorHAnsi"/>
          <w:sz w:val="20"/>
          <w:szCs w:val="20"/>
        </w:rPr>
        <w:t>celebrar</w:t>
      </w:r>
      <w:r w:rsidR="00DD1240" w:rsidRPr="006B2F91">
        <w:rPr>
          <w:rFonts w:asciiTheme="majorHAnsi" w:hAnsiTheme="majorHAnsi"/>
          <w:spacing w:val="22"/>
          <w:sz w:val="20"/>
          <w:szCs w:val="20"/>
        </w:rPr>
        <w:t xml:space="preserve"> </w:t>
      </w:r>
      <w:r w:rsidR="00DD1240" w:rsidRPr="006B2F91">
        <w:rPr>
          <w:rFonts w:asciiTheme="majorHAnsi" w:hAnsiTheme="majorHAnsi"/>
          <w:sz w:val="20"/>
          <w:szCs w:val="20"/>
        </w:rPr>
        <w:t>contrato</w:t>
      </w:r>
      <w:r w:rsidR="00DD1240" w:rsidRPr="006B2F91">
        <w:rPr>
          <w:rFonts w:asciiTheme="majorHAnsi" w:hAnsiTheme="majorHAnsi"/>
          <w:spacing w:val="20"/>
          <w:sz w:val="20"/>
          <w:szCs w:val="20"/>
        </w:rPr>
        <w:t xml:space="preserve"> </w:t>
      </w:r>
      <w:r w:rsidR="00DD1240" w:rsidRPr="006B2F91">
        <w:rPr>
          <w:rFonts w:asciiTheme="majorHAnsi" w:hAnsiTheme="majorHAnsi"/>
          <w:sz w:val="20"/>
          <w:szCs w:val="20"/>
        </w:rPr>
        <w:t>ou</w:t>
      </w:r>
      <w:r w:rsidR="00DD1240" w:rsidRPr="006B2F91">
        <w:rPr>
          <w:rFonts w:asciiTheme="majorHAnsi" w:hAnsiTheme="majorHAnsi"/>
          <w:spacing w:val="21"/>
          <w:sz w:val="20"/>
          <w:szCs w:val="20"/>
        </w:rPr>
        <w:t xml:space="preserve"> </w:t>
      </w:r>
      <w:r w:rsidR="00DD1240" w:rsidRPr="006B2F91">
        <w:rPr>
          <w:rFonts w:asciiTheme="majorHAnsi" w:hAnsiTheme="majorHAnsi"/>
          <w:sz w:val="20"/>
          <w:szCs w:val="20"/>
        </w:rPr>
        <w:t>não</w:t>
      </w:r>
      <w:r w:rsidR="00DD1240" w:rsidRPr="006B2F91">
        <w:rPr>
          <w:rFonts w:asciiTheme="majorHAnsi" w:hAnsiTheme="majorHAnsi"/>
          <w:spacing w:val="20"/>
          <w:sz w:val="20"/>
          <w:szCs w:val="20"/>
        </w:rPr>
        <w:t xml:space="preserve"> </w:t>
      </w:r>
      <w:r w:rsidR="00DD1240" w:rsidRPr="006B2F91">
        <w:rPr>
          <w:rFonts w:asciiTheme="majorHAnsi" w:hAnsiTheme="majorHAnsi"/>
          <w:sz w:val="20"/>
          <w:szCs w:val="20"/>
        </w:rPr>
        <w:t>entregar</w:t>
      </w:r>
      <w:r w:rsidR="00DD1240" w:rsidRPr="006B2F91">
        <w:rPr>
          <w:rFonts w:asciiTheme="majorHAnsi" w:hAnsiTheme="majorHAnsi"/>
          <w:spacing w:val="20"/>
          <w:sz w:val="20"/>
          <w:szCs w:val="20"/>
        </w:rPr>
        <w:t xml:space="preserve"> </w:t>
      </w:r>
      <w:r w:rsidR="00DD1240" w:rsidRPr="006B2F91">
        <w:rPr>
          <w:rFonts w:asciiTheme="majorHAnsi" w:hAnsiTheme="majorHAnsi"/>
          <w:sz w:val="20"/>
          <w:szCs w:val="20"/>
        </w:rPr>
        <w:t>a</w:t>
      </w:r>
      <w:r w:rsidR="00DD1240" w:rsidRPr="006B2F91">
        <w:rPr>
          <w:rFonts w:asciiTheme="majorHAnsi" w:hAnsiTheme="majorHAnsi"/>
          <w:spacing w:val="19"/>
          <w:sz w:val="20"/>
          <w:szCs w:val="20"/>
        </w:rPr>
        <w:t xml:space="preserve"> </w:t>
      </w:r>
      <w:r w:rsidR="00DD1240" w:rsidRPr="006B2F91">
        <w:rPr>
          <w:rFonts w:asciiTheme="majorHAnsi" w:hAnsiTheme="majorHAnsi"/>
          <w:sz w:val="20"/>
          <w:szCs w:val="20"/>
        </w:rPr>
        <w:t>documentação</w:t>
      </w:r>
      <w:r w:rsidR="00DD1240" w:rsidRPr="006B2F91">
        <w:rPr>
          <w:rFonts w:asciiTheme="majorHAnsi" w:hAnsiTheme="majorHAnsi"/>
          <w:spacing w:val="21"/>
          <w:sz w:val="20"/>
          <w:szCs w:val="20"/>
        </w:rPr>
        <w:t xml:space="preserve"> </w:t>
      </w:r>
      <w:r w:rsidR="00DD1240" w:rsidRPr="006B2F91">
        <w:rPr>
          <w:rFonts w:asciiTheme="majorHAnsi" w:hAnsiTheme="majorHAnsi"/>
          <w:sz w:val="20"/>
          <w:szCs w:val="20"/>
        </w:rPr>
        <w:t>exigida</w:t>
      </w:r>
      <w:r w:rsidR="00DD1240" w:rsidRPr="006B2F91">
        <w:rPr>
          <w:rFonts w:asciiTheme="majorHAnsi" w:hAnsiTheme="majorHAnsi"/>
          <w:spacing w:val="19"/>
          <w:sz w:val="20"/>
          <w:szCs w:val="20"/>
        </w:rPr>
        <w:t xml:space="preserve"> </w:t>
      </w:r>
      <w:r w:rsidR="00DD1240" w:rsidRPr="006B2F91">
        <w:rPr>
          <w:rFonts w:asciiTheme="majorHAnsi" w:hAnsiTheme="majorHAnsi"/>
          <w:sz w:val="20"/>
          <w:szCs w:val="20"/>
        </w:rPr>
        <w:t>para</w:t>
      </w:r>
      <w:r w:rsidR="00DD1240" w:rsidRPr="006B2F91">
        <w:rPr>
          <w:rFonts w:asciiTheme="majorHAnsi" w:hAnsiTheme="majorHAnsi"/>
          <w:spacing w:val="19"/>
          <w:sz w:val="20"/>
          <w:szCs w:val="20"/>
        </w:rPr>
        <w:t xml:space="preserve"> </w:t>
      </w:r>
      <w:r w:rsidR="00DD1240" w:rsidRPr="006B2F91">
        <w:rPr>
          <w:rFonts w:asciiTheme="majorHAnsi" w:hAnsiTheme="majorHAnsi"/>
          <w:sz w:val="20"/>
          <w:szCs w:val="20"/>
        </w:rPr>
        <w:t>a</w:t>
      </w:r>
      <w:r w:rsidR="00DD1240" w:rsidRPr="006B2F91">
        <w:rPr>
          <w:rFonts w:asciiTheme="majorHAnsi" w:hAnsiTheme="majorHAnsi"/>
          <w:spacing w:val="-57"/>
          <w:sz w:val="20"/>
          <w:szCs w:val="20"/>
        </w:rPr>
        <w:t xml:space="preserve"> </w:t>
      </w:r>
      <w:r w:rsidR="00DD1240" w:rsidRPr="006B2F91">
        <w:rPr>
          <w:rFonts w:asciiTheme="majorHAnsi" w:hAnsiTheme="majorHAnsi"/>
          <w:sz w:val="20"/>
          <w:szCs w:val="20"/>
        </w:rPr>
        <w:t>contratação,</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quando</w:t>
      </w:r>
      <w:r w:rsidR="00DD1240" w:rsidRPr="006B2F91">
        <w:rPr>
          <w:rFonts w:asciiTheme="majorHAnsi" w:hAnsiTheme="majorHAnsi"/>
          <w:spacing w:val="2"/>
          <w:sz w:val="20"/>
          <w:szCs w:val="20"/>
        </w:rPr>
        <w:t xml:space="preserve"> </w:t>
      </w:r>
      <w:r w:rsidR="00DD1240" w:rsidRPr="006B2F91">
        <w:rPr>
          <w:rFonts w:asciiTheme="majorHAnsi" w:hAnsiTheme="majorHAnsi"/>
          <w:sz w:val="20"/>
          <w:szCs w:val="20"/>
        </w:rPr>
        <w:t>convocado dentro do prazo de</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validade</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2"/>
          <w:sz w:val="20"/>
          <w:szCs w:val="20"/>
        </w:rPr>
        <w:t xml:space="preserve"> </w:t>
      </w:r>
      <w:r w:rsidR="00DD1240" w:rsidRPr="006B2F91">
        <w:rPr>
          <w:rFonts w:asciiTheme="majorHAnsi" w:hAnsiTheme="majorHAnsi"/>
          <w:sz w:val="20"/>
          <w:szCs w:val="20"/>
        </w:rPr>
        <w:t>sua</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proposta;</w:t>
      </w:r>
    </w:p>
    <w:p w14:paraId="79F3AFC6" w14:textId="77777777" w:rsidR="003D2D65" w:rsidRPr="006B2F91" w:rsidRDefault="003234D4" w:rsidP="006B2F91">
      <w:pPr>
        <w:pStyle w:val="PargrafodaLista"/>
        <w:numPr>
          <w:ilvl w:val="0"/>
          <w:numId w:val="20"/>
        </w:numPr>
        <w:spacing w:before="0"/>
        <w:ind w:left="0" w:right="-2" w:firstLine="0"/>
        <w:jc w:val="both"/>
        <w:rPr>
          <w:rFonts w:asciiTheme="majorHAnsi" w:hAnsiTheme="majorHAnsi"/>
          <w:sz w:val="20"/>
          <w:szCs w:val="20"/>
        </w:rPr>
      </w:pPr>
      <w:r w:rsidRPr="006B2F91">
        <w:rPr>
          <w:rFonts w:asciiTheme="majorHAnsi" w:hAnsiTheme="majorHAnsi"/>
          <w:spacing w:val="-3"/>
          <w:sz w:val="20"/>
          <w:szCs w:val="20"/>
        </w:rPr>
        <w:t>Ensejar</w:t>
      </w:r>
      <w:r w:rsidR="00DD1240" w:rsidRPr="006B2F91">
        <w:rPr>
          <w:rFonts w:asciiTheme="majorHAnsi" w:hAnsiTheme="majorHAnsi"/>
          <w:spacing w:val="-15"/>
          <w:sz w:val="20"/>
          <w:szCs w:val="20"/>
        </w:rPr>
        <w:t xml:space="preserve"> </w:t>
      </w:r>
      <w:r w:rsidR="00DD1240" w:rsidRPr="006B2F91">
        <w:rPr>
          <w:rFonts w:asciiTheme="majorHAnsi" w:hAnsiTheme="majorHAnsi"/>
          <w:spacing w:val="-3"/>
          <w:sz w:val="20"/>
          <w:szCs w:val="20"/>
        </w:rPr>
        <w:t>o</w:t>
      </w:r>
      <w:r w:rsidR="00DD1240" w:rsidRPr="006B2F91">
        <w:rPr>
          <w:rFonts w:asciiTheme="majorHAnsi" w:hAnsiTheme="majorHAnsi"/>
          <w:spacing w:val="-14"/>
          <w:sz w:val="20"/>
          <w:szCs w:val="20"/>
        </w:rPr>
        <w:t xml:space="preserve"> </w:t>
      </w:r>
      <w:r w:rsidR="00DD1240" w:rsidRPr="006B2F91">
        <w:rPr>
          <w:rFonts w:asciiTheme="majorHAnsi" w:hAnsiTheme="majorHAnsi"/>
          <w:spacing w:val="-3"/>
          <w:sz w:val="20"/>
          <w:szCs w:val="20"/>
        </w:rPr>
        <w:t>retardamento</w:t>
      </w:r>
      <w:r w:rsidR="00DD1240" w:rsidRPr="006B2F91">
        <w:rPr>
          <w:rFonts w:asciiTheme="majorHAnsi" w:hAnsiTheme="majorHAnsi"/>
          <w:spacing w:val="-10"/>
          <w:sz w:val="20"/>
          <w:szCs w:val="20"/>
        </w:rPr>
        <w:t xml:space="preserve"> </w:t>
      </w:r>
      <w:r w:rsidR="00DD1240" w:rsidRPr="006B2F91">
        <w:rPr>
          <w:rFonts w:asciiTheme="majorHAnsi" w:hAnsiTheme="majorHAnsi"/>
          <w:spacing w:val="-2"/>
          <w:sz w:val="20"/>
          <w:szCs w:val="20"/>
        </w:rPr>
        <w:t>do</w:t>
      </w:r>
      <w:r w:rsidR="00DD1240" w:rsidRPr="006B2F91">
        <w:rPr>
          <w:rFonts w:asciiTheme="majorHAnsi" w:hAnsiTheme="majorHAnsi"/>
          <w:spacing w:val="-7"/>
          <w:sz w:val="20"/>
          <w:szCs w:val="20"/>
        </w:rPr>
        <w:t xml:space="preserve"> </w:t>
      </w:r>
      <w:r w:rsidR="00DD1240" w:rsidRPr="006B2F91">
        <w:rPr>
          <w:rFonts w:asciiTheme="majorHAnsi" w:hAnsiTheme="majorHAnsi"/>
          <w:spacing w:val="-2"/>
          <w:sz w:val="20"/>
          <w:szCs w:val="20"/>
        </w:rPr>
        <w:t>certame,</w:t>
      </w:r>
      <w:r w:rsidR="00DD1240" w:rsidRPr="006B2F91">
        <w:rPr>
          <w:rFonts w:asciiTheme="majorHAnsi" w:hAnsiTheme="majorHAnsi"/>
          <w:spacing w:val="-8"/>
          <w:sz w:val="20"/>
          <w:szCs w:val="20"/>
        </w:rPr>
        <w:t xml:space="preserve"> </w:t>
      </w:r>
      <w:r w:rsidR="00DD1240" w:rsidRPr="006B2F91">
        <w:rPr>
          <w:rFonts w:asciiTheme="majorHAnsi" w:hAnsiTheme="majorHAnsi"/>
          <w:spacing w:val="-2"/>
          <w:sz w:val="20"/>
          <w:szCs w:val="20"/>
        </w:rPr>
        <w:t>sem</w:t>
      </w:r>
      <w:r w:rsidR="00DD1240" w:rsidRPr="006B2F91">
        <w:rPr>
          <w:rFonts w:asciiTheme="majorHAnsi" w:hAnsiTheme="majorHAnsi"/>
          <w:spacing w:val="-21"/>
          <w:sz w:val="20"/>
          <w:szCs w:val="20"/>
        </w:rPr>
        <w:t xml:space="preserve"> </w:t>
      </w:r>
      <w:r w:rsidR="00DD1240" w:rsidRPr="006B2F91">
        <w:rPr>
          <w:rFonts w:asciiTheme="majorHAnsi" w:hAnsiTheme="majorHAnsi"/>
          <w:spacing w:val="-2"/>
          <w:sz w:val="20"/>
          <w:szCs w:val="20"/>
        </w:rPr>
        <w:t>motivo</w:t>
      </w:r>
      <w:r w:rsidR="00DD1240" w:rsidRPr="006B2F91">
        <w:rPr>
          <w:rFonts w:asciiTheme="majorHAnsi" w:hAnsiTheme="majorHAnsi"/>
          <w:spacing w:val="-11"/>
          <w:sz w:val="20"/>
          <w:szCs w:val="20"/>
        </w:rPr>
        <w:t xml:space="preserve"> </w:t>
      </w:r>
      <w:r w:rsidR="00DD1240" w:rsidRPr="006B2F91">
        <w:rPr>
          <w:rFonts w:asciiTheme="majorHAnsi" w:hAnsiTheme="majorHAnsi"/>
          <w:spacing w:val="-2"/>
          <w:sz w:val="20"/>
          <w:szCs w:val="20"/>
        </w:rPr>
        <w:t>justificado;</w:t>
      </w:r>
    </w:p>
    <w:p w14:paraId="14AB455B" w14:textId="77777777" w:rsidR="003D2D65" w:rsidRPr="006B2F91" w:rsidRDefault="003234D4" w:rsidP="006B2F91">
      <w:pPr>
        <w:pStyle w:val="PargrafodaLista"/>
        <w:numPr>
          <w:ilvl w:val="0"/>
          <w:numId w:val="20"/>
        </w:numPr>
        <w:spacing w:before="0"/>
        <w:ind w:left="0" w:right="-2" w:firstLine="0"/>
        <w:jc w:val="both"/>
        <w:rPr>
          <w:rFonts w:asciiTheme="majorHAnsi" w:hAnsiTheme="majorHAnsi"/>
          <w:sz w:val="20"/>
          <w:szCs w:val="20"/>
        </w:rPr>
      </w:pPr>
      <w:r w:rsidRPr="006B2F91">
        <w:rPr>
          <w:rFonts w:asciiTheme="majorHAnsi" w:hAnsiTheme="majorHAnsi"/>
          <w:sz w:val="20"/>
          <w:szCs w:val="20"/>
        </w:rPr>
        <w:t>Apresentar</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declaração</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ou</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documentação</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falsa</w:t>
      </w:r>
      <w:r w:rsidR="00DD1240" w:rsidRPr="006B2F91">
        <w:rPr>
          <w:rFonts w:asciiTheme="majorHAnsi" w:hAnsiTheme="majorHAnsi"/>
          <w:spacing w:val="-6"/>
          <w:sz w:val="20"/>
          <w:szCs w:val="20"/>
        </w:rPr>
        <w:t xml:space="preserve"> </w:t>
      </w:r>
      <w:r w:rsidR="00DD1240" w:rsidRPr="006B2F91">
        <w:rPr>
          <w:rFonts w:asciiTheme="majorHAnsi" w:hAnsiTheme="majorHAnsi"/>
          <w:sz w:val="20"/>
          <w:szCs w:val="20"/>
        </w:rPr>
        <w:t>exigida</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para</w:t>
      </w:r>
      <w:r w:rsidR="00DD1240" w:rsidRPr="006B2F91">
        <w:rPr>
          <w:rFonts w:asciiTheme="majorHAnsi" w:hAnsiTheme="majorHAnsi"/>
          <w:spacing w:val="-10"/>
          <w:sz w:val="20"/>
          <w:szCs w:val="20"/>
        </w:rPr>
        <w:t xml:space="preserve"> </w:t>
      </w:r>
      <w:r w:rsidR="00DD1240" w:rsidRPr="006B2F91">
        <w:rPr>
          <w:rFonts w:asciiTheme="majorHAnsi" w:hAnsiTheme="majorHAnsi"/>
          <w:sz w:val="20"/>
          <w:szCs w:val="20"/>
        </w:rPr>
        <w:t>o</w:t>
      </w:r>
      <w:r w:rsidR="00DD1240" w:rsidRPr="006B2F91">
        <w:rPr>
          <w:rFonts w:asciiTheme="majorHAnsi" w:hAnsiTheme="majorHAnsi"/>
          <w:spacing w:val="-6"/>
          <w:sz w:val="20"/>
          <w:szCs w:val="20"/>
        </w:rPr>
        <w:t xml:space="preserve"> </w:t>
      </w:r>
      <w:r w:rsidR="00DD1240" w:rsidRPr="006B2F91">
        <w:rPr>
          <w:rFonts w:asciiTheme="majorHAnsi" w:hAnsiTheme="majorHAnsi"/>
          <w:sz w:val="20"/>
          <w:szCs w:val="20"/>
        </w:rPr>
        <w:t>certame</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ou</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prestar</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declaração</w:t>
      </w:r>
      <w:r w:rsidR="00DD1240" w:rsidRPr="006B2F91">
        <w:rPr>
          <w:rFonts w:asciiTheme="majorHAnsi" w:hAnsiTheme="majorHAnsi"/>
          <w:spacing w:val="-6"/>
          <w:sz w:val="20"/>
          <w:szCs w:val="20"/>
        </w:rPr>
        <w:t xml:space="preserve"> </w:t>
      </w:r>
      <w:r w:rsidR="00DD1240" w:rsidRPr="006B2F91">
        <w:rPr>
          <w:rFonts w:asciiTheme="majorHAnsi" w:hAnsiTheme="majorHAnsi"/>
          <w:sz w:val="20"/>
          <w:szCs w:val="20"/>
        </w:rPr>
        <w:t>falsa</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durante</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a</w:t>
      </w:r>
      <w:r w:rsidR="00DD1240" w:rsidRPr="006B2F91">
        <w:rPr>
          <w:rFonts w:asciiTheme="majorHAnsi" w:hAnsiTheme="majorHAnsi"/>
          <w:spacing w:val="-57"/>
          <w:sz w:val="20"/>
          <w:szCs w:val="20"/>
        </w:rPr>
        <w:t xml:space="preserve"> </w:t>
      </w:r>
      <w:r w:rsidR="00DD1240" w:rsidRPr="006B2F91">
        <w:rPr>
          <w:rFonts w:asciiTheme="majorHAnsi" w:hAnsiTheme="majorHAnsi"/>
          <w:sz w:val="20"/>
          <w:szCs w:val="20"/>
        </w:rPr>
        <w:t>licitação;</w:t>
      </w:r>
    </w:p>
    <w:p w14:paraId="09906271" w14:textId="77777777" w:rsidR="003D2D65" w:rsidRPr="006B2F91" w:rsidRDefault="003234D4" w:rsidP="006B2F91">
      <w:pPr>
        <w:pStyle w:val="PargrafodaLista"/>
        <w:numPr>
          <w:ilvl w:val="0"/>
          <w:numId w:val="20"/>
        </w:numPr>
        <w:spacing w:before="0"/>
        <w:ind w:left="0" w:right="-2" w:firstLine="0"/>
        <w:jc w:val="both"/>
        <w:rPr>
          <w:rFonts w:asciiTheme="majorHAnsi" w:hAnsiTheme="majorHAnsi"/>
          <w:sz w:val="20"/>
          <w:szCs w:val="20"/>
        </w:rPr>
      </w:pPr>
      <w:r w:rsidRPr="006B2F91">
        <w:rPr>
          <w:rFonts w:asciiTheme="majorHAnsi" w:hAnsiTheme="majorHAnsi"/>
          <w:spacing w:val="-3"/>
          <w:sz w:val="20"/>
          <w:szCs w:val="20"/>
        </w:rPr>
        <w:t>Fraudar</w:t>
      </w:r>
      <w:r w:rsidR="00DD1240" w:rsidRPr="006B2F91">
        <w:rPr>
          <w:rFonts w:asciiTheme="majorHAnsi" w:hAnsiTheme="majorHAnsi"/>
          <w:spacing w:val="-14"/>
          <w:sz w:val="20"/>
          <w:szCs w:val="20"/>
        </w:rPr>
        <w:t xml:space="preserve"> </w:t>
      </w:r>
      <w:r w:rsidR="00DD1240" w:rsidRPr="006B2F91">
        <w:rPr>
          <w:rFonts w:asciiTheme="majorHAnsi" w:hAnsiTheme="majorHAnsi"/>
          <w:spacing w:val="-2"/>
          <w:sz w:val="20"/>
          <w:szCs w:val="20"/>
        </w:rPr>
        <w:t>a</w:t>
      </w:r>
      <w:r w:rsidR="00DD1240" w:rsidRPr="006B2F91">
        <w:rPr>
          <w:rFonts w:asciiTheme="majorHAnsi" w:hAnsiTheme="majorHAnsi"/>
          <w:spacing w:val="-9"/>
          <w:sz w:val="20"/>
          <w:szCs w:val="20"/>
        </w:rPr>
        <w:t xml:space="preserve"> </w:t>
      </w:r>
      <w:r w:rsidR="00DD1240" w:rsidRPr="006B2F91">
        <w:rPr>
          <w:rFonts w:asciiTheme="majorHAnsi" w:hAnsiTheme="majorHAnsi"/>
          <w:spacing w:val="-2"/>
          <w:sz w:val="20"/>
          <w:szCs w:val="20"/>
        </w:rPr>
        <w:t>licitação;</w:t>
      </w:r>
    </w:p>
    <w:p w14:paraId="031D4D3D" w14:textId="77777777" w:rsidR="003D2D65" w:rsidRPr="006B2F91" w:rsidRDefault="003234D4" w:rsidP="006B2F91">
      <w:pPr>
        <w:pStyle w:val="PargrafodaLista"/>
        <w:numPr>
          <w:ilvl w:val="0"/>
          <w:numId w:val="20"/>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Comportar</w:t>
      </w:r>
      <w:r w:rsidR="00DD1240" w:rsidRPr="006B2F91">
        <w:rPr>
          <w:rFonts w:asciiTheme="majorHAnsi" w:hAnsiTheme="majorHAnsi"/>
          <w:spacing w:val="-2"/>
          <w:sz w:val="20"/>
          <w:szCs w:val="20"/>
        </w:rPr>
        <w:t>-se</w:t>
      </w:r>
      <w:r w:rsidR="00DD1240" w:rsidRPr="006B2F91">
        <w:rPr>
          <w:rFonts w:asciiTheme="majorHAnsi" w:hAnsiTheme="majorHAnsi"/>
          <w:spacing w:val="-16"/>
          <w:sz w:val="20"/>
          <w:szCs w:val="20"/>
        </w:rPr>
        <w:t xml:space="preserve"> </w:t>
      </w:r>
      <w:r w:rsidR="00DD1240" w:rsidRPr="006B2F91">
        <w:rPr>
          <w:rFonts w:asciiTheme="majorHAnsi" w:hAnsiTheme="majorHAnsi"/>
          <w:spacing w:val="-2"/>
          <w:sz w:val="20"/>
          <w:szCs w:val="20"/>
        </w:rPr>
        <w:t>de</w:t>
      </w:r>
      <w:r w:rsidR="00DD1240" w:rsidRPr="006B2F91">
        <w:rPr>
          <w:rFonts w:asciiTheme="majorHAnsi" w:hAnsiTheme="majorHAnsi"/>
          <w:spacing w:val="-16"/>
          <w:sz w:val="20"/>
          <w:szCs w:val="20"/>
        </w:rPr>
        <w:t xml:space="preserve"> </w:t>
      </w:r>
      <w:r w:rsidR="00DD1240" w:rsidRPr="006B2F91">
        <w:rPr>
          <w:rFonts w:asciiTheme="majorHAnsi" w:hAnsiTheme="majorHAnsi"/>
          <w:spacing w:val="-2"/>
          <w:sz w:val="20"/>
          <w:szCs w:val="20"/>
        </w:rPr>
        <w:t>modo</w:t>
      </w:r>
      <w:r w:rsidR="00DD1240" w:rsidRPr="006B2F91">
        <w:rPr>
          <w:rFonts w:asciiTheme="majorHAnsi" w:hAnsiTheme="majorHAnsi"/>
          <w:spacing w:val="-10"/>
          <w:sz w:val="20"/>
          <w:szCs w:val="20"/>
        </w:rPr>
        <w:t xml:space="preserve"> </w:t>
      </w:r>
      <w:r w:rsidR="00DD1240" w:rsidRPr="006B2F91">
        <w:rPr>
          <w:rFonts w:asciiTheme="majorHAnsi" w:hAnsiTheme="majorHAnsi"/>
          <w:spacing w:val="-2"/>
          <w:sz w:val="20"/>
          <w:szCs w:val="20"/>
        </w:rPr>
        <w:t>inidôneo</w:t>
      </w:r>
      <w:r w:rsidR="00DD1240" w:rsidRPr="006B2F91">
        <w:rPr>
          <w:rFonts w:asciiTheme="majorHAnsi" w:hAnsiTheme="majorHAnsi"/>
          <w:spacing w:val="-9"/>
          <w:sz w:val="20"/>
          <w:szCs w:val="20"/>
        </w:rPr>
        <w:t xml:space="preserve"> </w:t>
      </w:r>
      <w:r w:rsidR="00DD1240" w:rsidRPr="006B2F91">
        <w:rPr>
          <w:rFonts w:asciiTheme="majorHAnsi" w:hAnsiTheme="majorHAnsi"/>
          <w:spacing w:val="-2"/>
          <w:sz w:val="20"/>
          <w:szCs w:val="20"/>
        </w:rPr>
        <w:t>ou</w:t>
      </w:r>
      <w:r w:rsidR="00DD1240" w:rsidRPr="006B2F91">
        <w:rPr>
          <w:rFonts w:asciiTheme="majorHAnsi" w:hAnsiTheme="majorHAnsi"/>
          <w:spacing w:val="-17"/>
          <w:sz w:val="20"/>
          <w:szCs w:val="20"/>
        </w:rPr>
        <w:t xml:space="preserve"> </w:t>
      </w:r>
      <w:r w:rsidR="00DD1240" w:rsidRPr="006B2F91">
        <w:rPr>
          <w:rFonts w:asciiTheme="majorHAnsi" w:hAnsiTheme="majorHAnsi"/>
          <w:spacing w:val="-2"/>
          <w:sz w:val="20"/>
          <w:szCs w:val="20"/>
        </w:rPr>
        <w:t>cometer</w:t>
      </w:r>
      <w:r w:rsidR="00DD1240" w:rsidRPr="006B2F91">
        <w:rPr>
          <w:rFonts w:asciiTheme="majorHAnsi" w:hAnsiTheme="majorHAnsi"/>
          <w:spacing w:val="-13"/>
          <w:sz w:val="20"/>
          <w:szCs w:val="20"/>
        </w:rPr>
        <w:t xml:space="preserve"> </w:t>
      </w:r>
      <w:r w:rsidR="00DD1240" w:rsidRPr="006B2F91">
        <w:rPr>
          <w:rFonts w:asciiTheme="majorHAnsi" w:hAnsiTheme="majorHAnsi"/>
          <w:spacing w:val="-2"/>
          <w:sz w:val="20"/>
          <w:szCs w:val="20"/>
        </w:rPr>
        <w:t>fraude</w:t>
      </w:r>
      <w:r w:rsidR="00DD1240" w:rsidRPr="006B2F91">
        <w:rPr>
          <w:rFonts w:asciiTheme="majorHAnsi" w:hAnsiTheme="majorHAnsi"/>
          <w:spacing w:val="-9"/>
          <w:sz w:val="20"/>
          <w:szCs w:val="20"/>
        </w:rPr>
        <w:t xml:space="preserve"> </w:t>
      </w:r>
      <w:r w:rsidR="00DD1240" w:rsidRPr="006B2F91">
        <w:rPr>
          <w:rFonts w:asciiTheme="majorHAnsi" w:hAnsiTheme="majorHAnsi"/>
          <w:spacing w:val="-2"/>
          <w:sz w:val="20"/>
          <w:szCs w:val="20"/>
        </w:rPr>
        <w:t>de</w:t>
      </w:r>
      <w:r w:rsidR="00DD1240" w:rsidRPr="006B2F91">
        <w:rPr>
          <w:rFonts w:asciiTheme="majorHAnsi" w:hAnsiTheme="majorHAnsi"/>
          <w:spacing w:val="-13"/>
          <w:sz w:val="20"/>
          <w:szCs w:val="20"/>
        </w:rPr>
        <w:t xml:space="preserve"> </w:t>
      </w:r>
      <w:r w:rsidR="00DD1240" w:rsidRPr="006B2F91">
        <w:rPr>
          <w:rFonts w:asciiTheme="majorHAnsi" w:hAnsiTheme="majorHAnsi"/>
          <w:spacing w:val="-2"/>
          <w:sz w:val="20"/>
          <w:szCs w:val="20"/>
        </w:rPr>
        <w:t>qualquer</w:t>
      </w:r>
      <w:r w:rsidR="00DD1240" w:rsidRPr="006B2F91">
        <w:rPr>
          <w:rFonts w:asciiTheme="majorHAnsi" w:hAnsiTheme="majorHAnsi"/>
          <w:spacing w:val="-13"/>
          <w:sz w:val="20"/>
          <w:szCs w:val="20"/>
        </w:rPr>
        <w:t xml:space="preserve"> </w:t>
      </w:r>
      <w:r w:rsidR="00DD1240" w:rsidRPr="006B2F91">
        <w:rPr>
          <w:rFonts w:asciiTheme="majorHAnsi" w:hAnsiTheme="majorHAnsi"/>
          <w:spacing w:val="-2"/>
          <w:sz w:val="20"/>
          <w:szCs w:val="20"/>
        </w:rPr>
        <w:t>natureza;</w:t>
      </w:r>
    </w:p>
    <w:p w14:paraId="1628DBE1" w14:textId="77777777" w:rsidR="003D2D65" w:rsidRPr="006B2F91" w:rsidRDefault="003234D4" w:rsidP="006B2F91">
      <w:pPr>
        <w:pStyle w:val="PargrafodaLista"/>
        <w:numPr>
          <w:ilvl w:val="0"/>
          <w:numId w:val="20"/>
        </w:numPr>
        <w:spacing w:before="0"/>
        <w:ind w:left="0" w:right="-2" w:firstLine="0"/>
        <w:jc w:val="both"/>
        <w:rPr>
          <w:rFonts w:asciiTheme="majorHAnsi" w:hAnsiTheme="majorHAnsi"/>
          <w:sz w:val="20"/>
          <w:szCs w:val="20"/>
        </w:rPr>
      </w:pPr>
      <w:r w:rsidRPr="006B2F91">
        <w:rPr>
          <w:rFonts w:asciiTheme="majorHAnsi" w:hAnsiTheme="majorHAnsi"/>
          <w:spacing w:val="-4"/>
          <w:sz w:val="20"/>
          <w:szCs w:val="20"/>
        </w:rPr>
        <w:t>Praticar</w:t>
      </w:r>
      <w:r w:rsidR="00DD1240" w:rsidRPr="006B2F91">
        <w:rPr>
          <w:rFonts w:asciiTheme="majorHAnsi" w:hAnsiTheme="majorHAnsi"/>
          <w:spacing w:val="-13"/>
          <w:sz w:val="20"/>
          <w:szCs w:val="20"/>
        </w:rPr>
        <w:t xml:space="preserve"> </w:t>
      </w:r>
      <w:r w:rsidR="00DD1240" w:rsidRPr="006B2F91">
        <w:rPr>
          <w:rFonts w:asciiTheme="majorHAnsi" w:hAnsiTheme="majorHAnsi"/>
          <w:spacing w:val="-4"/>
          <w:sz w:val="20"/>
          <w:szCs w:val="20"/>
        </w:rPr>
        <w:t>atos</w:t>
      </w:r>
      <w:r w:rsidR="00DD1240" w:rsidRPr="006B2F91">
        <w:rPr>
          <w:rFonts w:asciiTheme="majorHAnsi" w:hAnsiTheme="majorHAnsi"/>
          <w:spacing w:val="-9"/>
          <w:sz w:val="20"/>
          <w:szCs w:val="20"/>
        </w:rPr>
        <w:t xml:space="preserve"> </w:t>
      </w:r>
      <w:r w:rsidR="00DD1240" w:rsidRPr="006B2F91">
        <w:rPr>
          <w:rFonts w:asciiTheme="majorHAnsi" w:hAnsiTheme="majorHAnsi"/>
          <w:spacing w:val="-4"/>
          <w:sz w:val="20"/>
          <w:szCs w:val="20"/>
        </w:rPr>
        <w:t>ilícitos</w:t>
      </w:r>
      <w:r w:rsidR="00DD1240" w:rsidRPr="006B2F91">
        <w:rPr>
          <w:rFonts w:asciiTheme="majorHAnsi" w:hAnsiTheme="majorHAnsi"/>
          <w:spacing w:val="-9"/>
          <w:sz w:val="20"/>
          <w:szCs w:val="20"/>
        </w:rPr>
        <w:t xml:space="preserve"> </w:t>
      </w:r>
      <w:r w:rsidR="00DD1240" w:rsidRPr="006B2F91">
        <w:rPr>
          <w:rFonts w:asciiTheme="majorHAnsi" w:hAnsiTheme="majorHAnsi"/>
          <w:spacing w:val="-4"/>
          <w:sz w:val="20"/>
          <w:szCs w:val="20"/>
        </w:rPr>
        <w:t>com</w:t>
      </w:r>
      <w:r w:rsidR="00DD1240" w:rsidRPr="006B2F91">
        <w:rPr>
          <w:rFonts w:asciiTheme="majorHAnsi" w:hAnsiTheme="majorHAnsi"/>
          <w:spacing w:val="-26"/>
          <w:sz w:val="20"/>
          <w:szCs w:val="20"/>
        </w:rPr>
        <w:t xml:space="preserve"> </w:t>
      </w:r>
      <w:r w:rsidR="00DD1240" w:rsidRPr="006B2F91">
        <w:rPr>
          <w:rFonts w:asciiTheme="majorHAnsi" w:hAnsiTheme="majorHAnsi"/>
          <w:spacing w:val="-4"/>
          <w:sz w:val="20"/>
          <w:szCs w:val="20"/>
        </w:rPr>
        <w:t>vistas</w:t>
      </w:r>
      <w:r w:rsidR="00DD1240" w:rsidRPr="006B2F91">
        <w:rPr>
          <w:rFonts w:asciiTheme="majorHAnsi" w:hAnsiTheme="majorHAnsi"/>
          <w:spacing w:val="-6"/>
          <w:sz w:val="20"/>
          <w:szCs w:val="20"/>
        </w:rPr>
        <w:t xml:space="preserve"> </w:t>
      </w:r>
      <w:r w:rsidR="00DD1240" w:rsidRPr="006B2F91">
        <w:rPr>
          <w:rFonts w:asciiTheme="majorHAnsi" w:hAnsiTheme="majorHAnsi"/>
          <w:spacing w:val="-4"/>
          <w:sz w:val="20"/>
          <w:szCs w:val="20"/>
        </w:rPr>
        <w:t>a</w:t>
      </w:r>
      <w:r w:rsidR="00DD1240" w:rsidRPr="006B2F91">
        <w:rPr>
          <w:rFonts w:asciiTheme="majorHAnsi" w:hAnsiTheme="majorHAnsi"/>
          <w:spacing w:val="-9"/>
          <w:sz w:val="20"/>
          <w:szCs w:val="20"/>
        </w:rPr>
        <w:t xml:space="preserve"> </w:t>
      </w:r>
      <w:r w:rsidR="00DD1240" w:rsidRPr="006B2F91">
        <w:rPr>
          <w:rFonts w:asciiTheme="majorHAnsi" w:hAnsiTheme="majorHAnsi"/>
          <w:spacing w:val="-4"/>
          <w:sz w:val="20"/>
          <w:szCs w:val="20"/>
        </w:rPr>
        <w:t>frustrar</w:t>
      </w:r>
      <w:r w:rsidR="00DD1240" w:rsidRPr="006B2F91">
        <w:rPr>
          <w:rFonts w:asciiTheme="majorHAnsi" w:hAnsiTheme="majorHAnsi"/>
          <w:spacing w:val="-10"/>
          <w:sz w:val="20"/>
          <w:szCs w:val="20"/>
        </w:rPr>
        <w:t xml:space="preserve"> </w:t>
      </w:r>
      <w:r w:rsidR="00DD1240" w:rsidRPr="006B2F91">
        <w:rPr>
          <w:rFonts w:asciiTheme="majorHAnsi" w:hAnsiTheme="majorHAnsi"/>
          <w:spacing w:val="-4"/>
          <w:sz w:val="20"/>
          <w:szCs w:val="20"/>
        </w:rPr>
        <w:t>os</w:t>
      </w:r>
      <w:r w:rsidR="00DD1240" w:rsidRPr="006B2F91">
        <w:rPr>
          <w:rFonts w:asciiTheme="majorHAnsi" w:hAnsiTheme="majorHAnsi"/>
          <w:spacing w:val="-9"/>
          <w:sz w:val="20"/>
          <w:szCs w:val="20"/>
        </w:rPr>
        <w:t xml:space="preserve"> </w:t>
      </w:r>
      <w:r w:rsidR="00DD1240" w:rsidRPr="006B2F91">
        <w:rPr>
          <w:rFonts w:asciiTheme="majorHAnsi" w:hAnsiTheme="majorHAnsi"/>
          <w:spacing w:val="-4"/>
          <w:sz w:val="20"/>
          <w:szCs w:val="20"/>
        </w:rPr>
        <w:t>objetivos</w:t>
      </w:r>
      <w:r w:rsidR="00DD1240" w:rsidRPr="006B2F91">
        <w:rPr>
          <w:rFonts w:asciiTheme="majorHAnsi" w:hAnsiTheme="majorHAnsi"/>
          <w:spacing w:val="-7"/>
          <w:sz w:val="20"/>
          <w:szCs w:val="20"/>
        </w:rPr>
        <w:t xml:space="preserve"> </w:t>
      </w:r>
      <w:r w:rsidR="00DD1240" w:rsidRPr="006B2F91">
        <w:rPr>
          <w:rFonts w:asciiTheme="majorHAnsi" w:hAnsiTheme="majorHAnsi"/>
          <w:spacing w:val="-3"/>
          <w:sz w:val="20"/>
          <w:szCs w:val="20"/>
        </w:rPr>
        <w:t>da</w:t>
      </w:r>
      <w:r w:rsidR="00DD1240" w:rsidRPr="006B2F91">
        <w:rPr>
          <w:rFonts w:asciiTheme="majorHAnsi" w:hAnsiTheme="majorHAnsi"/>
          <w:spacing w:val="-7"/>
          <w:sz w:val="20"/>
          <w:szCs w:val="20"/>
        </w:rPr>
        <w:t xml:space="preserve"> </w:t>
      </w:r>
      <w:r w:rsidR="00DD1240" w:rsidRPr="006B2F91">
        <w:rPr>
          <w:rFonts w:asciiTheme="majorHAnsi" w:hAnsiTheme="majorHAnsi"/>
          <w:spacing w:val="-3"/>
          <w:sz w:val="20"/>
          <w:szCs w:val="20"/>
        </w:rPr>
        <w:t>licitação;</w:t>
      </w:r>
    </w:p>
    <w:p w14:paraId="3887FB7E" w14:textId="77777777" w:rsidR="003D2D65" w:rsidRPr="006B2F91" w:rsidRDefault="003234D4" w:rsidP="006B2F91">
      <w:pPr>
        <w:pStyle w:val="PargrafodaLista"/>
        <w:numPr>
          <w:ilvl w:val="0"/>
          <w:numId w:val="20"/>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Praticar</w:t>
      </w:r>
      <w:r w:rsidR="00DD1240" w:rsidRPr="006B2F91">
        <w:rPr>
          <w:rFonts w:asciiTheme="majorHAnsi" w:hAnsiTheme="majorHAnsi"/>
          <w:spacing w:val="-15"/>
          <w:sz w:val="20"/>
          <w:szCs w:val="20"/>
        </w:rPr>
        <w:t xml:space="preserve"> </w:t>
      </w:r>
      <w:r w:rsidR="00DD1240" w:rsidRPr="006B2F91">
        <w:rPr>
          <w:rFonts w:asciiTheme="majorHAnsi" w:hAnsiTheme="majorHAnsi"/>
          <w:spacing w:val="-1"/>
          <w:sz w:val="20"/>
          <w:szCs w:val="20"/>
        </w:rPr>
        <w:t>ato</w:t>
      </w:r>
      <w:r w:rsidR="00DD1240" w:rsidRPr="006B2F91">
        <w:rPr>
          <w:rFonts w:asciiTheme="majorHAnsi" w:hAnsiTheme="majorHAnsi"/>
          <w:spacing w:val="-12"/>
          <w:sz w:val="20"/>
          <w:szCs w:val="20"/>
        </w:rPr>
        <w:t xml:space="preserve"> </w:t>
      </w:r>
      <w:r w:rsidR="00DD1240" w:rsidRPr="006B2F91">
        <w:rPr>
          <w:rFonts w:asciiTheme="majorHAnsi" w:hAnsiTheme="majorHAnsi"/>
          <w:spacing w:val="-1"/>
          <w:sz w:val="20"/>
          <w:szCs w:val="20"/>
        </w:rPr>
        <w:t>lesivo</w:t>
      </w:r>
      <w:r w:rsidR="00DD1240" w:rsidRPr="006B2F91">
        <w:rPr>
          <w:rFonts w:asciiTheme="majorHAnsi" w:hAnsiTheme="majorHAnsi"/>
          <w:spacing w:val="-7"/>
          <w:sz w:val="20"/>
          <w:szCs w:val="20"/>
        </w:rPr>
        <w:t xml:space="preserve"> </w:t>
      </w:r>
      <w:r w:rsidR="00DD1240" w:rsidRPr="006B2F91">
        <w:rPr>
          <w:rFonts w:asciiTheme="majorHAnsi" w:hAnsiTheme="majorHAnsi"/>
          <w:spacing w:val="-1"/>
          <w:sz w:val="20"/>
          <w:szCs w:val="20"/>
        </w:rPr>
        <w:t>previsto</w:t>
      </w:r>
      <w:r w:rsidR="00DD1240" w:rsidRPr="006B2F91">
        <w:rPr>
          <w:rFonts w:asciiTheme="majorHAnsi" w:hAnsiTheme="majorHAnsi"/>
          <w:spacing w:val="-6"/>
          <w:sz w:val="20"/>
          <w:szCs w:val="20"/>
        </w:rPr>
        <w:t xml:space="preserve"> </w:t>
      </w:r>
      <w:r w:rsidR="00DD1240" w:rsidRPr="006B2F91">
        <w:rPr>
          <w:rFonts w:asciiTheme="majorHAnsi" w:hAnsiTheme="majorHAnsi"/>
          <w:sz w:val="20"/>
          <w:szCs w:val="20"/>
        </w:rPr>
        <w:t>no</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art.</w:t>
      </w:r>
      <w:r w:rsidR="00DD1240" w:rsidRPr="006B2F91">
        <w:rPr>
          <w:rFonts w:asciiTheme="majorHAnsi" w:hAnsiTheme="majorHAnsi"/>
          <w:spacing w:val="-7"/>
          <w:sz w:val="20"/>
          <w:szCs w:val="20"/>
        </w:rPr>
        <w:t xml:space="preserve"> </w:t>
      </w:r>
      <w:r w:rsidR="00DD1240" w:rsidRPr="006B2F91">
        <w:rPr>
          <w:rFonts w:asciiTheme="majorHAnsi" w:hAnsiTheme="majorHAnsi"/>
          <w:sz w:val="20"/>
          <w:szCs w:val="20"/>
        </w:rPr>
        <w:t>5º</w:t>
      </w:r>
      <w:r w:rsidR="00DD1240" w:rsidRPr="006B2F91">
        <w:rPr>
          <w:rFonts w:asciiTheme="majorHAnsi" w:hAnsiTheme="majorHAnsi"/>
          <w:spacing w:val="-8"/>
          <w:sz w:val="20"/>
          <w:szCs w:val="20"/>
        </w:rPr>
        <w:t xml:space="preserve"> </w:t>
      </w:r>
      <w:r w:rsidR="00DD1240" w:rsidRPr="006B2F91">
        <w:rPr>
          <w:rFonts w:asciiTheme="majorHAnsi" w:hAnsiTheme="majorHAnsi"/>
          <w:sz w:val="20"/>
          <w:szCs w:val="20"/>
        </w:rPr>
        <w:t>da</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Lei</w:t>
      </w:r>
      <w:r w:rsidR="00DD1240" w:rsidRPr="006B2F91">
        <w:rPr>
          <w:rFonts w:asciiTheme="majorHAnsi" w:hAnsiTheme="majorHAnsi"/>
          <w:spacing w:val="-18"/>
          <w:sz w:val="20"/>
          <w:szCs w:val="20"/>
        </w:rPr>
        <w:t xml:space="preserve"> </w:t>
      </w:r>
      <w:r w:rsidR="00DD1240" w:rsidRPr="006B2F91">
        <w:rPr>
          <w:rFonts w:asciiTheme="majorHAnsi" w:hAnsiTheme="majorHAnsi"/>
          <w:sz w:val="20"/>
          <w:szCs w:val="20"/>
        </w:rPr>
        <w:t>nº</w:t>
      </w:r>
      <w:r w:rsidR="00DD1240" w:rsidRPr="006B2F91">
        <w:rPr>
          <w:rFonts w:asciiTheme="majorHAnsi" w:hAnsiTheme="majorHAnsi"/>
          <w:spacing w:val="-8"/>
          <w:sz w:val="20"/>
          <w:szCs w:val="20"/>
        </w:rPr>
        <w:t xml:space="preserve"> </w:t>
      </w:r>
      <w:r w:rsidR="00DD1240" w:rsidRPr="006B2F91">
        <w:rPr>
          <w:rFonts w:asciiTheme="majorHAnsi" w:hAnsiTheme="majorHAnsi"/>
          <w:sz w:val="20"/>
          <w:szCs w:val="20"/>
        </w:rPr>
        <w:t>12.846,</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10"/>
          <w:sz w:val="20"/>
          <w:szCs w:val="20"/>
        </w:rPr>
        <w:t xml:space="preserve"> </w:t>
      </w:r>
      <w:r w:rsidR="00DD1240" w:rsidRPr="006B2F91">
        <w:rPr>
          <w:rFonts w:asciiTheme="majorHAnsi" w:hAnsiTheme="majorHAnsi"/>
          <w:sz w:val="20"/>
          <w:szCs w:val="20"/>
        </w:rPr>
        <w:t>1º</w:t>
      </w:r>
      <w:r w:rsidR="00DD1240" w:rsidRPr="006B2F91">
        <w:rPr>
          <w:rFonts w:asciiTheme="majorHAnsi" w:hAnsiTheme="majorHAnsi"/>
          <w:spacing w:val="-8"/>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agosto</w:t>
      </w:r>
      <w:r w:rsidR="00DD1240" w:rsidRPr="006B2F91">
        <w:rPr>
          <w:rFonts w:asciiTheme="majorHAnsi" w:hAnsiTheme="majorHAnsi"/>
          <w:spacing w:val="-8"/>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2013.</w:t>
      </w:r>
    </w:p>
    <w:p w14:paraId="53C7D675"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lastRenderedPageBreak/>
        <w:t>-</w:t>
      </w:r>
      <w:r w:rsidRPr="006B2F91">
        <w:rPr>
          <w:rFonts w:asciiTheme="majorHAnsi" w:hAnsiTheme="majorHAnsi"/>
          <w:spacing w:val="12"/>
          <w:sz w:val="20"/>
          <w:szCs w:val="20"/>
        </w:rPr>
        <w:t xml:space="preserve"> </w:t>
      </w:r>
      <w:r w:rsidRPr="006B2F91">
        <w:rPr>
          <w:rFonts w:asciiTheme="majorHAnsi" w:hAnsiTheme="majorHAnsi"/>
          <w:sz w:val="20"/>
          <w:szCs w:val="20"/>
        </w:rPr>
        <w:t>Constituem</w:t>
      </w:r>
      <w:r w:rsidRPr="006B2F91">
        <w:rPr>
          <w:rFonts w:asciiTheme="majorHAnsi" w:hAnsiTheme="majorHAnsi"/>
          <w:spacing w:val="14"/>
          <w:sz w:val="20"/>
          <w:szCs w:val="20"/>
        </w:rPr>
        <w:t xml:space="preserve"> </w:t>
      </w:r>
      <w:r w:rsidRPr="006B2F91">
        <w:rPr>
          <w:rFonts w:asciiTheme="majorHAnsi" w:hAnsiTheme="majorHAnsi"/>
          <w:sz w:val="20"/>
          <w:szCs w:val="20"/>
        </w:rPr>
        <w:t>comportamentos</w:t>
      </w:r>
      <w:r w:rsidRPr="006B2F91">
        <w:rPr>
          <w:rFonts w:asciiTheme="majorHAnsi" w:hAnsiTheme="majorHAnsi"/>
          <w:spacing w:val="13"/>
          <w:sz w:val="20"/>
          <w:szCs w:val="20"/>
        </w:rPr>
        <w:t xml:space="preserve"> </w:t>
      </w:r>
      <w:r w:rsidRPr="006B2F91">
        <w:rPr>
          <w:rFonts w:asciiTheme="majorHAnsi" w:hAnsiTheme="majorHAnsi"/>
          <w:sz w:val="20"/>
          <w:szCs w:val="20"/>
        </w:rPr>
        <w:t>que</w:t>
      </w:r>
      <w:r w:rsidRPr="006B2F91">
        <w:rPr>
          <w:rFonts w:asciiTheme="majorHAnsi" w:hAnsiTheme="majorHAnsi"/>
          <w:spacing w:val="13"/>
          <w:sz w:val="20"/>
          <w:szCs w:val="20"/>
        </w:rPr>
        <w:t xml:space="preserve"> </w:t>
      </w:r>
      <w:r w:rsidRPr="006B2F91">
        <w:rPr>
          <w:rFonts w:asciiTheme="majorHAnsi" w:hAnsiTheme="majorHAnsi"/>
          <w:sz w:val="20"/>
          <w:szCs w:val="20"/>
        </w:rPr>
        <w:t>serão</w:t>
      </w:r>
      <w:r w:rsidRPr="006B2F91">
        <w:rPr>
          <w:rFonts w:asciiTheme="majorHAnsi" w:hAnsiTheme="majorHAnsi"/>
          <w:spacing w:val="16"/>
          <w:sz w:val="20"/>
          <w:szCs w:val="20"/>
        </w:rPr>
        <w:t xml:space="preserve"> </w:t>
      </w:r>
      <w:r w:rsidRPr="006B2F91">
        <w:rPr>
          <w:rFonts w:asciiTheme="majorHAnsi" w:hAnsiTheme="majorHAnsi"/>
          <w:sz w:val="20"/>
          <w:szCs w:val="20"/>
        </w:rPr>
        <w:t>enquadrados</w:t>
      </w:r>
      <w:r w:rsidRPr="006B2F91">
        <w:rPr>
          <w:rFonts w:asciiTheme="majorHAnsi" w:hAnsiTheme="majorHAnsi"/>
          <w:spacing w:val="13"/>
          <w:sz w:val="20"/>
          <w:szCs w:val="20"/>
        </w:rPr>
        <w:t xml:space="preserve"> </w:t>
      </w:r>
      <w:r w:rsidRPr="006B2F91">
        <w:rPr>
          <w:rFonts w:asciiTheme="majorHAnsi" w:hAnsiTheme="majorHAnsi"/>
          <w:sz w:val="20"/>
          <w:szCs w:val="20"/>
        </w:rPr>
        <w:t>na</w:t>
      </w:r>
      <w:r w:rsidRPr="006B2F91">
        <w:rPr>
          <w:rFonts w:asciiTheme="majorHAnsi" w:hAnsiTheme="majorHAnsi"/>
          <w:spacing w:val="15"/>
          <w:sz w:val="20"/>
          <w:szCs w:val="20"/>
        </w:rPr>
        <w:t xml:space="preserve"> </w:t>
      </w:r>
      <w:r w:rsidRPr="006B2F91">
        <w:rPr>
          <w:rFonts w:asciiTheme="majorHAnsi" w:hAnsiTheme="majorHAnsi"/>
          <w:sz w:val="20"/>
          <w:szCs w:val="20"/>
        </w:rPr>
        <w:t>alínea</w:t>
      </w:r>
      <w:r w:rsidRPr="006B2F91">
        <w:rPr>
          <w:rFonts w:asciiTheme="majorHAnsi" w:hAnsiTheme="majorHAnsi"/>
          <w:spacing w:val="17"/>
          <w:sz w:val="20"/>
          <w:szCs w:val="20"/>
        </w:rPr>
        <w:t xml:space="preserve"> </w:t>
      </w:r>
      <w:r w:rsidRPr="006B2F91">
        <w:rPr>
          <w:rFonts w:asciiTheme="majorHAnsi" w:hAnsiTheme="majorHAnsi"/>
          <w:sz w:val="20"/>
          <w:szCs w:val="20"/>
        </w:rPr>
        <w:t>"a"</w:t>
      </w:r>
      <w:r w:rsidRPr="006B2F91">
        <w:rPr>
          <w:rFonts w:asciiTheme="majorHAnsi" w:hAnsiTheme="majorHAnsi"/>
          <w:spacing w:val="15"/>
          <w:sz w:val="20"/>
          <w:szCs w:val="20"/>
        </w:rPr>
        <w:t xml:space="preserve"> </w:t>
      </w:r>
      <w:r w:rsidRPr="006B2F91">
        <w:rPr>
          <w:rFonts w:asciiTheme="majorHAnsi" w:hAnsiTheme="majorHAnsi"/>
          <w:sz w:val="20"/>
          <w:szCs w:val="20"/>
        </w:rPr>
        <w:t>do</w:t>
      </w:r>
      <w:r w:rsidRPr="006B2F91">
        <w:rPr>
          <w:rFonts w:asciiTheme="majorHAnsi" w:hAnsiTheme="majorHAnsi"/>
          <w:spacing w:val="16"/>
          <w:sz w:val="20"/>
          <w:szCs w:val="20"/>
        </w:rPr>
        <w:t xml:space="preserve"> </w:t>
      </w:r>
      <w:r w:rsidRPr="006B2F91">
        <w:rPr>
          <w:rFonts w:asciiTheme="majorHAnsi" w:hAnsiTheme="majorHAnsi"/>
          <w:sz w:val="20"/>
          <w:szCs w:val="20"/>
        </w:rPr>
        <w:t>item</w:t>
      </w:r>
      <w:r w:rsidRPr="006B2F91">
        <w:rPr>
          <w:rFonts w:asciiTheme="majorHAnsi" w:hAnsiTheme="majorHAnsi"/>
          <w:spacing w:val="13"/>
          <w:sz w:val="20"/>
          <w:szCs w:val="20"/>
        </w:rPr>
        <w:t xml:space="preserve"> </w:t>
      </w:r>
      <w:r w:rsidRPr="006B2F91">
        <w:rPr>
          <w:rFonts w:asciiTheme="majorHAnsi" w:hAnsiTheme="majorHAnsi"/>
          <w:sz w:val="20"/>
          <w:szCs w:val="20"/>
        </w:rPr>
        <w:t>20.3,</w:t>
      </w:r>
      <w:r w:rsidRPr="006B2F91">
        <w:rPr>
          <w:rFonts w:asciiTheme="majorHAnsi" w:hAnsiTheme="majorHAnsi"/>
          <w:spacing w:val="14"/>
          <w:sz w:val="20"/>
          <w:szCs w:val="20"/>
        </w:rPr>
        <w:t xml:space="preserve"> </w:t>
      </w:r>
      <w:r w:rsidRPr="006B2F91">
        <w:rPr>
          <w:rFonts w:asciiTheme="majorHAnsi" w:hAnsiTheme="majorHAnsi"/>
          <w:sz w:val="20"/>
          <w:szCs w:val="20"/>
        </w:rPr>
        <w:t>sem</w:t>
      </w:r>
      <w:r w:rsidRPr="006B2F91">
        <w:rPr>
          <w:rFonts w:asciiTheme="majorHAnsi" w:hAnsiTheme="majorHAnsi"/>
          <w:spacing w:val="14"/>
          <w:sz w:val="20"/>
          <w:szCs w:val="20"/>
        </w:rPr>
        <w:t xml:space="preserve"> </w:t>
      </w:r>
      <w:r w:rsidRPr="006B2F91">
        <w:rPr>
          <w:rFonts w:asciiTheme="majorHAnsi" w:hAnsiTheme="majorHAnsi"/>
          <w:sz w:val="20"/>
          <w:szCs w:val="20"/>
        </w:rPr>
        <w:t>prejuízo</w:t>
      </w:r>
      <w:r w:rsidRPr="006B2F91">
        <w:rPr>
          <w:rFonts w:asciiTheme="majorHAnsi" w:hAnsiTheme="majorHAnsi"/>
          <w:spacing w:val="13"/>
          <w:sz w:val="20"/>
          <w:szCs w:val="20"/>
        </w:rPr>
        <w:t xml:space="preserve"> </w:t>
      </w:r>
      <w:r w:rsidRPr="006B2F91">
        <w:rPr>
          <w:rFonts w:asciiTheme="majorHAnsi" w:hAnsiTheme="majorHAnsi"/>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outros</w:t>
      </w:r>
      <w:r w:rsidRPr="006B2F91">
        <w:rPr>
          <w:rFonts w:asciiTheme="majorHAnsi" w:hAnsiTheme="majorHAnsi"/>
          <w:spacing w:val="-11"/>
          <w:sz w:val="20"/>
          <w:szCs w:val="20"/>
        </w:rPr>
        <w:t xml:space="preserve"> </w:t>
      </w:r>
      <w:r w:rsidRPr="006B2F91">
        <w:rPr>
          <w:rFonts w:asciiTheme="majorHAnsi" w:hAnsiTheme="majorHAnsi"/>
          <w:sz w:val="20"/>
          <w:szCs w:val="20"/>
        </w:rPr>
        <w:t>que</w:t>
      </w:r>
      <w:r w:rsidRPr="006B2F91">
        <w:rPr>
          <w:rFonts w:asciiTheme="majorHAnsi" w:hAnsiTheme="majorHAnsi"/>
          <w:spacing w:val="-6"/>
          <w:sz w:val="20"/>
          <w:szCs w:val="20"/>
        </w:rPr>
        <w:t xml:space="preserve"> </w:t>
      </w:r>
      <w:r w:rsidRPr="006B2F91">
        <w:rPr>
          <w:rFonts w:asciiTheme="majorHAnsi" w:hAnsiTheme="majorHAnsi"/>
          <w:sz w:val="20"/>
          <w:szCs w:val="20"/>
        </w:rPr>
        <w:t>venham</w:t>
      </w:r>
      <w:r w:rsidRPr="006B2F91">
        <w:rPr>
          <w:rFonts w:asciiTheme="majorHAnsi" w:hAnsiTheme="majorHAnsi"/>
          <w:spacing w:val="-19"/>
          <w:sz w:val="20"/>
          <w:szCs w:val="20"/>
        </w:rPr>
        <w:t xml:space="preserve"> </w:t>
      </w:r>
      <w:r w:rsidRPr="006B2F91">
        <w:rPr>
          <w:rFonts w:asciiTheme="majorHAnsi" w:hAnsiTheme="majorHAnsi"/>
          <w:sz w:val="20"/>
          <w:szCs w:val="20"/>
        </w:rPr>
        <w:t>a</w:t>
      </w:r>
      <w:r w:rsidRPr="006B2F91">
        <w:rPr>
          <w:rFonts w:asciiTheme="majorHAnsi" w:hAnsiTheme="majorHAnsi"/>
          <w:spacing w:val="-6"/>
          <w:sz w:val="20"/>
          <w:szCs w:val="20"/>
        </w:rPr>
        <w:t xml:space="preserve"> </w:t>
      </w:r>
      <w:r w:rsidRPr="006B2F91">
        <w:rPr>
          <w:rFonts w:asciiTheme="majorHAnsi" w:hAnsiTheme="majorHAnsi"/>
          <w:sz w:val="20"/>
          <w:szCs w:val="20"/>
        </w:rPr>
        <w:t>ser</w:t>
      </w:r>
      <w:r w:rsidRPr="006B2F91">
        <w:rPr>
          <w:rFonts w:asciiTheme="majorHAnsi" w:hAnsiTheme="majorHAnsi"/>
          <w:spacing w:val="-6"/>
          <w:sz w:val="20"/>
          <w:szCs w:val="20"/>
        </w:rPr>
        <w:t xml:space="preserve"> </w:t>
      </w:r>
      <w:r w:rsidRPr="006B2F91">
        <w:rPr>
          <w:rFonts w:asciiTheme="majorHAnsi" w:hAnsiTheme="majorHAnsi"/>
          <w:sz w:val="20"/>
          <w:szCs w:val="20"/>
        </w:rPr>
        <w:t>verificados</w:t>
      </w:r>
      <w:r w:rsidRPr="006B2F91">
        <w:rPr>
          <w:rFonts w:asciiTheme="majorHAnsi" w:hAnsiTheme="majorHAnsi"/>
          <w:spacing w:val="-7"/>
          <w:sz w:val="20"/>
          <w:szCs w:val="20"/>
        </w:rPr>
        <w:t xml:space="preserve"> </w:t>
      </w:r>
      <w:r w:rsidRPr="006B2F91">
        <w:rPr>
          <w:rFonts w:asciiTheme="majorHAnsi" w:hAnsiTheme="majorHAnsi"/>
          <w:sz w:val="20"/>
          <w:szCs w:val="20"/>
        </w:rPr>
        <w:t>no</w:t>
      </w:r>
      <w:r w:rsidRPr="006B2F91">
        <w:rPr>
          <w:rFonts w:asciiTheme="majorHAnsi" w:hAnsiTheme="majorHAnsi"/>
          <w:spacing w:val="-3"/>
          <w:sz w:val="20"/>
          <w:szCs w:val="20"/>
        </w:rPr>
        <w:t xml:space="preserve"> </w:t>
      </w:r>
      <w:r w:rsidRPr="006B2F91">
        <w:rPr>
          <w:rFonts w:asciiTheme="majorHAnsi" w:hAnsiTheme="majorHAnsi"/>
          <w:sz w:val="20"/>
          <w:szCs w:val="20"/>
        </w:rPr>
        <w:t>decorrer</w:t>
      </w:r>
      <w:r w:rsidRPr="006B2F91">
        <w:rPr>
          <w:rFonts w:asciiTheme="majorHAnsi" w:hAnsiTheme="majorHAnsi"/>
          <w:spacing w:val="-8"/>
          <w:sz w:val="20"/>
          <w:szCs w:val="20"/>
        </w:rPr>
        <w:t xml:space="preserve"> </w:t>
      </w:r>
      <w:r w:rsidRPr="006B2F91">
        <w:rPr>
          <w:rFonts w:asciiTheme="majorHAnsi" w:hAnsiTheme="majorHAnsi"/>
          <w:sz w:val="20"/>
          <w:szCs w:val="20"/>
        </w:rPr>
        <w:t>da</w:t>
      </w:r>
      <w:r w:rsidRPr="006B2F91">
        <w:rPr>
          <w:rFonts w:asciiTheme="majorHAnsi" w:hAnsiTheme="majorHAnsi"/>
          <w:spacing w:val="-6"/>
          <w:sz w:val="20"/>
          <w:szCs w:val="20"/>
        </w:rPr>
        <w:t xml:space="preserve"> </w:t>
      </w:r>
      <w:r w:rsidRPr="006B2F91">
        <w:rPr>
          <w:rFonts w:asciiTheme="majorHAnsi" w:hAnsiTheme="majorHAnsi"/>
          <w:sz w:val="20"/>
          <w:szCs w:val="20"/>
        </w:rPr>
        <w:t>licitação:</w:t>
      </w:r>
    </w:p>
    <w:p w14:paraId="347B1D7F" w14:textId="77777777" w:rsidR="003D2D65" w:rsidRPr="006B2F91" w:rsidRDefault="00DD1240" w:rsidP="006B2F91">
      <w:pPr>
        <w:pStyle w:val="PargrafodaLista"/>
        <w:numPr>
          <w:ilvl w:val="0"/>
          <w:numId w:val="19"/>
        </w:numPr>
        <w:spacing w:before="0"/>
        <w:ind w:left="0" w:right="-2" w:firstLine="0"/>
        <w:jc w:val="both"/>
        <w:rPr>
          <w:rFonts w:asciiTheme="majorHAnsi" w:hAnsiTheme="majorHAnsi"/>
          <w:sz w:val="20"/>
          <w:szCs w:val="20"/>
        </w:rPr>
      </w:pPr>
      <w:r w:rsidRPr="006B2F91">
        <w:rPr>
          <w:rFonts w:asciiTheme="majorHAnsi" w:hAnsiTheme="majorHAnsi"/>
          <w:spacing w:val="-4"/>
          <w:sz w:val="20"/>
          <w:szCs w:val="20"/>
        </w:rPr>
        <w:t>-</w:t>
      </w:r>
      <w:r w:rsidRPr="006B2F91">
        <w:rPr>
          <w:rFonts w:asciiTheme="majorHAnsi" w:hAnsiTheme="majorHAnsi"/>
          <w:spacing w:val="-12"/>
          <w:sz w:val="20"/>
          <w:szCs w:val="20"/>
        </w:rPr>
        <w:t xml:space="preserve"> </w:t>
      </w:r>
      <w:r w:rsidR="003234D4" w:rsidRPr="006B2F91">
        <w:rPr>
          <w:rFonts w:asciiTheme="majorHAnsi" w:hAnsiTheme="majorHAnsi"/>
          <w:spacing w:val="-4"/>
          <w:sz w:val="20"/>
          <w:szCs w:val="20"/>
        </w:rPr>
        <w:t>D</w:t>
      </w:r>
      <w:r w:rsidRPr="006B2F91">
        <w:rPr>
          <w:rFonts w:asciiTheme="majorHAnsi" w:hAnsiTheme="majorHAnsi"/>
          <w:spacing w:val="-4"/>
          <w:sz w:val="20"/>
          <w:szCs w:val="20"/>
        </w:rPr>
        <w:t>eixar</w:t>
      </w:r>
      <w:r w:rsidRPr="006B2F91">
        <w:rPr>
          <w:rFonts w:asciiTheme="majorHAnsi" w:hAnsiTheme="majorHAnsi"/>
          <w:spacing w:val="-16"/>
          <w:sz w:val="20"/>
          <w:szCs w:val="20"/>
        </w:rPr>
        <w:t xml:space="preserve"> </w:t>
      </w:r>
      <w:r w:rsidRPr="006B2F91">
        <w:rPr>
          <w:rFonts w:asciiTheme="majorHAnsi" w:hAnsiTheme="majorHAnsi"/>
          <w:spacing w:val="-4"/>
          <w:sz w:val="20"/>
          <w:szCs w:val="20"/>
        </w:rPr>
        <w:t>de</w:t>
      </w:r>
      <w:r w:rsidRPr="006B2F91">
        <w:rPr>
          <w:rFonts w:asciiTheme="majorHAnsi" w:hAnsiTheme="majorHAnsi"/>
          <w:spacing w:val="-15"/>
          <w:sz w:val="20"/>
          <w:szCs w:val="20"/>
        </w:rPr>
        <w:t xml:space="preserve"> </w:t>
      </w:r>
      <w:r w:rsidRPr="006B2F91">
        <w:rPr>
          <w:rFonts w:asciiTheme="majorHAnsi" w:hAnsiTheme="majorHAnsi"/>
          <w:spacing w:val="-4"/>
          <w:sz w:val="20"/>
          <w:szCs w:val="20"/>
        </w:rPr>
        <w:t>entregar</w:t>
      </w:r>
      <w:r w:rsidRPr="006B2F91">
        <w:rPr>
          <w:rFonts w:asciiTheme="majorHAnsi" w:hAnsiTheme="majorHAnsi"/>
          <w:spacing w:val="-17"/>
          <w:sz w:val="20"/>
          <w:szCs w:val="20"/>
        </w:rPr>
        <w:t xml:space="preserve"> </w:t>
      </w:r>
      <w:r w:rsidRPr="006B2F91">
        <w:rPr>
          <w:rFonts w:asciiTheme="majorHAnsi" w:hAnsiTheme="majorHAnsi"/>
          <w:spacing w:val="-4"/>
          <w:sz w:val="20"/>
          <w:szCs w:val="20"/>
        </w:rPr>
        <w:t>documentação</w:t>
      </w:r>
      <w:r w:rsidRPr="006B2F91">
        <w:rPr>
          <w:rFonts w:asciiTheme="majorHAnsi" w:hAnsiTheme="majorHAnsi"/>
          <w:spacing w:val="-10"/>
          <w:sz w:val="20"/>
          <w:szCs w:val="20"/>
        </w:rPr>
        <w:t xml:space="preserve"> </w:t>
      </w:r>
      <w:r w:rsidRPr="006B2F91">
        <w:rPr>
          <w:rFonts w:asciiTheme="majorHAnsi" w:hAnsiTheme="majorHAnsi"/>
          <w:spacing w:val="-4"/>
          <w:sz w:val="20"/>
          <w:szCs w:val="20"/>
        </w:rPr>
        <w:t>exigida</w:t>
      </w:r>
      <w:r w:rsidRPr="006B2F91">
        <w:rPr>
          <w:rFonts w:asciiTheme="majorHAnsi" w:hAnsiTheme="majorHAnsi"/>
          <w:spacing w:val="-15"/>
          <w:sz w:val="20"/>
          <w:szCs w:val="20"/>
        </w:rPr>
        <w:t xml:space="preserve"> </w:t>
      </w:r>
      <w:r w:rsidRPr="006B2F91">
        <w:rPr>
          <w:rFonts w:asciiTheme="majorHAnsi" w:hAnsiTheme="majorHAnsi"/>
          <w:spacing w:val="-4"/>
          <w:sz w:val="20"/>
          <w:szCs w:val="20"/>
        </w:rPr>
        <w:t>no</w:t>
      </w:r>
      <w:r w:rsidRPr="006B2F91">
        <w:rPr>
          <w:rFonts w:asciiTheme="majorHAnsi" w:hAnsiTheme="majorHAnsi"/>
          <w:spacing w:val="-14"/>
          <w:sz w:val="20"/>
          <w:szCs w:val="20"/>
        </w:rPr>
        <w:t xml:space="preserve"> </w:t>
      </w:r>
      <w:r w:rsidRPr="006B2F91">
        <w:rPr>
          <w:rFonts w:asciiTheme="majorHAnsi" w:hAnsiTheme="majorHAnsi"/>
          <w:spacing w:val="-4"/>
          <w:sz w:val="20"/>
          <w:szCs w:val="20"/>
        </w:rPr>
        <w:t>instrumento</w:t>
      </w:r>
      <w:r w:rsidRPr="006B2F91">
        <w:rPr>
          <w:rFonts w:asciiTheme="majorHAnsi" w:hAnsiTheme="majorHAnsi"/>
          <w:spacing w:val="-11"/>
          <w:sz w:val="20"/>
          <w:szCs w:val="20"/>
        </w:rPr>
        <w:t xml:space="preserve"> </w:t>
      </w:r>
      <w:r w:rsidRPr="006B2F91">
        <w:rPr>
          <w:rFonts w:asciiTheme="majorHAnsi" w:hAnsiTheme="majorHAnsi"/>
          <w:spacing w:val="-4"/>
          <w:sz w:val="20"/>
          <w:szCs w:val="20"/>
        </w:rPr>
        <w:t>convocatório;</w:t>
      </w:r>
    </w:p>
    <w:p w14:paraId="7227668D" w14:textId="77777777" w:rsidR="003D2D65" w:rsidRPr="006B2F91" w:rsidRDefault="00DD1240" w:rsidP="006B2F91">
      <w:pPr>
        <w:pStyle w:val="PargrafodaLista"/>
        <w:numPr>
          <w:ilvl w:val="0"/>
          <w:numId w:val="19"/>
        </w:numPr>
        <w:spacing w:before="0"/>
        <w:ind w:left="0" w:right="-2" w:firstLine="0"/>
        <w:jc w:val="both"/>
        <w:rPr>
          <w:rFonts w:asciiTheme="majorHAnsi" w:hAnsiTheme="majorHAnsi"/>
          <w:sz w:val="20"/>
          <w:szCs w:val="20"/>
        </w:rPr>
      </w:pPr>
      <w:r w:rsidRPr="006B2F91">
        <w:rPr>
          <w:rFonts w:asciiTheme="majorHAnsi" w:hAnsiTheme="majorHAnsi"/>
          <w:spacing w:val="-4"/>
          <w:sz w:val="20"/>
          <w:szCs w:val="20"/>
        </w:rPr>
        <w:t>-</w:t>
      </w:r>
      <w:r w:rsidRPr="006B2F91">
        <w:rPr>
          <w:rFonts w:asciiTheme="majorHAnsi" w:hAnsiTheme="majorHAnsi"/>
          <w:spacing w:val="-16"/>
          <w:sz w:val="20"/>
          <w:szCs w:val="20"/>
        </w:rPr>
        <w:t xml:space="preserve"> </w:t>
      </w:r>
      <w:r w:rsidR="003234D4" w:rsidRPr="006B2F91">
        <w:rPr>
          <w:rFonts w:asciiTheme="majorHAnsi" w:hAnsiTheme="majorHAnsi"/>
          <w:spacing w:val="-4"/>
          <w:sz w:val="20"/>
          <w:szCs w:val="20"/>
        </w:rPr>
        <w:t>E</w:t>
      </w:r>
      <w:r w:rsidRPr="006B2F91">
        <w:rPr>
          <w:rFonts w:asciiTheme="majorHAnsi" w:hAnsiTheme="majorHAnsi"/>
          <w:spacing w:val="-4"/>
          <w:sz w:val="20"/>
          <w:szCs w:val="20"/>
        </w:rPr>
        <w:t>ntregar</w:t>
      </w:r>
      <w:r w:rsidRPr="006B2F91">
        <w:rPr>
          <w:rFonts w:asciiTheme="majorHAnsi" w:hAnsiTheme="majorHAnsi"/>
          <w:spacing w:val="-15"/>
          <w:sz w:val="20"/>
          <w:szCs w:val="20"/>
        </w:rPr>
        <w:t xml:space="preserve"> </w:t>
      </w:r>
      <w:r w:rsidRPr="006B2F91">
        <w:rPr>
          <w:rFonts w:asciiTheme="majorHAnsi" w:hAnsiTheme="majorHAnsi"/>
          <w:spacing w:val="-4"/>
          <w:sz w:val="20"/>
          <w:szCs w:val="20"/>
        </w:rPr>
        <w:t>documentação</w:t>
      </w:r>
      <w:r w:rsidRPr="006B2F91">
        <w:rPr>
          <w:rFonts w:asciiTheme="majorHAnsi" w:hAnsiTheme="majorHAnsi"/>
          <w:spacing w:val="-10"/>
          <w:sz w:val="20"/>
          <w:szCs w:val="20"/>
        </w:rPr>
        <w:t xml:space="preserve"> </w:t>
      </w:r>
      <w:r w:rsidRPr="006B2F91">
        <w:rPr>
          <w:rFonts w:asciiTheme="majorHAnsi" w:hAnsiTheme="majorHAnsi"/>
          <w:spacing w:val="-4"/>
          <w:sz w:val="20"/>
          <w:szCs w:val="20"/>
        </w:rPr>
        <w:t>em</w:t>
      </w:r>
      <w:r w:rsidRPr="006B2F91">
        <w:rPr>
          <w:rFonts w:asciiTheme="majorHAnsi" w:hAnsiTheme="majorHAnsi"/>
          <w:spacing w:val="-26"/>
          <w:sz w:val="20"/>
          <w:szCs w:val="20"/>
        </w:rPr>
        <w:t xml:space="preserve"> </w:t>
      </w:r>
      <w:r w:rsidRPr="006B2F91">
        <w:rPr>
          <w:rFonts w:asciiTheme="majorHAnsi" w:hAnsiTheme="majorHAnsi"/>
          <w:spacing w:val="-4"/>
          <w:sz w:val="20"/>
          <w:szCs w:val="20"/>
        </w:rPr>
        <w:t>manifesta</w:t>
      </w:r>
      <w:r w:rsidRPr="006B2F91">
        <w:rPr>
          <w:rFonts w:asciiTheme="majorHAnsi" w:hAnsiTheme="majorHAnsi"/>
          <w:spacing w:val="-12"/>
          <w:sz w:val="20"/>
          <w:szCs w:val="20"/>
        </w:rPr>
        <w:t xml:space="preserve"> </w:t>
      </w:r>
      <w:r w:rsidRPr="006B2F91">
        <w:rPr>
          <w:rFonts w:asciiTheme="majorHAnsi" w:hAnsiTheme="majorHAnsi"/>
          <w:spacing w:val="-4"/>
          <w:sz w:val="20"/>
          <w:szCs w:val="20"/>
        </w:rPr>
        <w:t>desconformidade</w:t>
      </w:r>
      <w:r w:rsidRPr="006B2F91">
        <w:rPr>
          <w:rFonts w:asciiTheme="majorHAnsi" w:hAnsiTheme="majorHAnsi"/>
          <w:spacing w:val="-13"/>
          <w:sz w:val="20"/>
          <w:szCs w:val="20"/>
        </w:rPr>
        <w:t xml:space="preserve"> </w:t>
      </w:r>
      <w:r w:rsidRPr="006B2F91">
        <w:rPr>
          <w:rFonts w:asciiTheme="majorHAnsi" w:hAnsiTheme="majorHAnsi"/>
          <w:spacing w:val="-4"/>
          <w:sz w:val="20"/>
          <w:szCs w:val="20"/>
        </w:rPr>
        <w:t>com</w:t>
      </w:r>
      <w:r w:rsidRPr="006B2F91">
        <w:rPr>
          <w:rFonts w:asciiTheme="majorHAnsi" w:hAnsiTheme="majorHAnsi"/>
          <w:spacing w:val="-24"/>
          <w:sz w:val="20"/>
          <w:szCs w:val="20"/>
        </w:rPr>
        <w:t xml:space="preserve"> </w:t>
      </w:r>
      <w:r w:rsidRPr="006B2F91">
        <w:rPr>
          <w:rFonts w:asciiTheme="majorHAnsi" w:hAnsiTheme="majorHAnsi"/>
          <w:spacing w:val="-4"/>
          <w:sz w:val="20"/>
          <w:szCs w:val="20"/>
        </w:rPr>
        <w:t>as</w:t>
      </w:r>
      <w:r w:rsidRPr="006B2F91">
        <w:rPr>
          <w:rFonts w:asciiTheme="majorHAnsi" w:hAnsiTheme="majorHAnsi"/>
          <w:spacing w:val="-12"/>
          <w:sz w:val="20"/>
          <w:szCs w:val="20"/>
        </w:rPr>
        <w:t xml:space="preserve"> </w:t>
      </w:r>
      <w:r w:rsidRPr="006B2F91">
        <w:rPr>
          <w:rFonts w:asciiTheme="majorHAnsi" w:hAnsiTheme="majorHAnsi"/>
          <w:spacing w:val="-4"/>
          <w:sz w:val="20"/>
          <w:szCs w:val="20"/>
        </w:rPr>
        <w:t>exigências</w:t>
      </w:r>
      <w:r w:rsidRPr="006B2F91">
        <w:rPr>
          <w:rFonts w:asciiTheme="majorHAnsi" w:hAnsiTheme="majorHAnsi"/>
          <w:spacing w:val="-15"/>
          <w:sz w:val="20"/>
          <w:szCs w:val="20"/>
        </w:rPr>
        <w:t xml:space="preserve"> </w:t>
      </w:r>
      <w:r w:rsidRPr="006B2F91">
        <w:rPr>
          <w:rFonts w:asciiTheme="majorHAnsi" w:hAnsiTheme="majorHAnsi"/>
          <w:spacing w:val="-4"/>
          <w:sz w:val="20"/>
          <w:szCs w:val="20"/>
        </w:rPr>
        <w:t>do</w:t>
      </w:r>
      <w:r w:rsidRPr="006B2F91">
        <w:rPr>
          <w:rFonts w:asciiTheme="majorHAnsi" w:hAnsiTheme="majorHAnsi"/>
          <w:spacing w:val="-9"/>
          <w:sz w:val="20"/>
          <w:szCs w:val="20"/>
        </w:rPr>
        <w:t xml:space="preserve"> </w:t>
      </w:r>
      <w:r w:rsidRPr="006B2F91">
        <w:rPr>
          <w:rFonts w:asciiTheme="majorHAnsi" w:hAnsiTheme="majorHAnsi"/>
          <w:spacing w:val="-4"/>
          <w:sz w:val="20"/>
          <w:szCs w:val="20"/>
        </w:rPr>
        <w:t>instrumento</w:t>
      </w:r>
      <w:r w:rsidRPr="006B2F91">
        <w:rPr>
          <w:rFonts w:asciiTheme="majorHAnsi" w:hAnsiTheme="majorHAnsi"/>
          <w:spacing w:val="-9"/>
          <w:sz w:val="20"/>
          <w:szCs w:val="20"/>
        </w:rPr>
        <w:t xml:space="preserve"> </w:t>
      </w:r>
      <w:r w:rsidRPr="006B2F91">
        <w:rPr>
          <w:rFonts w:asciiTheme="majorHAnsi" w:hAnsiTheme="majorHAnsi"/>
          <w:spacing w:val="-4"/>
          <w:sz w:val="20"/>
          <w:szCs w:val="20"/>
        </w:rPr>
        <w:t>convocatório;</w:t>
      </w:r>
    </w:p>
    <w:p w14:paraId="6C96321F" w14:textId="77777777" w:rsidR="003D2D65" w:rsidRPr="006B2F91" w:rsidRDefault="00DD1240" w:rsidP="006B2F91">
      <w:pPr>
        <w:pStyle w:val="PargrafodaLista"/>
        <w:numPr>
          <w:ilvl w:val="0"/>
          <w:numId w:val="19"/>
        </w:numPr>
        <w:spacing w:before="0"/>
        <w:ind w:left="0" w:right="-2" w:firstLine="0"/>
        <w:jc w:val="both"/>
        <w:rPr>
          <w:rFonts w:asciiTheme="majorHAnsi" w:hAnsiTheme="majorHAnsi"/>
          <w:sz w:val="20"/>
          <w:szCs w:val="20"/>
        </w:rPr>
      </w:pPr>
      <w:r w:rsidRPr="006B2F91">
        <w:rPr>
          <w:rFonts w:asciiTheme="majorHAnsi" w:hAnsiTheme="majorHAnsi"/>
          <w:spacing w:val="-4"/>
          <w:sz w:val="20"/>
          <w:szCs w:val="20"/>
        </w:rPr>
        <w:t>-</w:t>
      </w:r>
      <w:r w:rsidRPr="006B2F91">
        <w:rPr>
          <w:rFonts w:asciiTheme="majorHAnsi" w:hAnsiTheme="majorHAnsi"/>
          <w:spacing w:val="-13"/>
          <w:sz w:val="20"/>
          <w:szCs w:val="20"/>
        </w:rPr>
        <w:t xml:space="preserve"> </w:t>
      </w:r>
      <w:r w:rsidR="003234D4" w:rsidRPr="006B2F91">
        <w:rPr>
          <w:rFonts w:asciiTheme="majorHAnsi" w:hAnsiTheme="majorHAnsi"/>
          <w:spacing w:val="-4"/>
          <w:sz w:val="20"/>
          <w:szCs w:val="20"/>
        </w:rPr>
        <w:t>F</w:t>
      </w:r>
      <w:r w:rsidRPr="006B2F91">
        <w:rPr>
          <w:rFonts w:asciiTheme="majorHAnsi" w:hAnsiTheme="majorHAnsi"/>
          <w:spacing w:val="-4"/>
          <w:sz w:val="20"/>
          <w:szCs w:val="20"/>
        </w:rPr>
        <w:t>azer</w:t>
      </w:r>
      <w:r w:rsidRPr="006B2F91">
        <w:rPr>
          <w:rFonts w:asciiTheme="majorHAnsi" w:hAnsiTheme="majorHAnsi"/>
          <w:spacing w:val="-16"/>
          <w:sz w:val="20"/>
          <w:szCs w:val="20"/>
        </w:rPr>
        <w:t xml:space="preserve"> </w:t>
      </w:r>
      <w:r w:rsidRPr="006B2F91">
        <w:rPr>
          <w:rFonts w:asciiTheme="majorHAnsi" w:hAnsiTheme="majorHAnsi"/>
          <w:spacing w:val="-4"/>
          <w:sz w:val="20"/>
          <w:szCs w:val="20"/>
        </w:rPr>
        <w:t>entrega</w:t>
      </w:r>
      <w:r w:rsidRPr="006B2F91">
        <w:rPr>
          <w:rFonts w:asciiTheme="majorHAnsi" w:hAnsiTheme="majorHAnsi"/>
          <w:spacing w:val="-16"/>
          <w:sz w:val="20"/>
          <w:szCs w:val="20"/>
        </w:rPr>
        <w:t xml:space="preserve"> </w:t>
      </w:r>
      <w:r w:rsidRPr="006B2F91">
        <w:rPr>
          <w:rFonts w:asciiTheme="majorHAnsi" w:hAnsiTheme="majorHAnsi"/>
          <w:spacing w:val="-4"/>
          <w:sz w:val="20"/>
          <w:szCs w:val="20"/>
        </w:rPr>
        <w:t>parcial</w:t>
      </w:r>
      <w:r w:rsidRPr="006B2F91">
        <w:rPr>
          <w:rFonts w:asciiTheme="majorHAnsi" w:hAnsiTheme="majorHAnsi"/>
          <w:spacing w:val="-24"/>
          <w:sz w:val="20"/>
          <w:szCs w:val="20"/>
        </w:rPr>
        <w:t xml:space="preserve"> </w:t>
      </w:r>
      <w:r w:rsidRPr="006B2F91">
        <w:rPr>
          <w:rFonts w:asciiTheme="majorHAnsi" w:hAnsiTheme="majorHAnsi"/>
          <w:spacing w:val="-4"/>
          <w:sz w:val="20"/>
          <w:szCs w:val="20"/>
        </w:rPr>
        <w:t>de</w:t>
      </w:r>
      <w:r w:rsidRPr="006B2F91">
        <w:rPr>
          <w:rFonts w:asciiTheme="majorHAnsi" w:hAnsiTheme="majorHAnsi"/>
          <w:spacing w:val="-16"/>
          <w:sz w:val="20"/>
          <w:szCs w:val="20"/>
        </w:rPr>
        <w:t xml:space="preserve"> </w:t>
      </w:r>
      <w:r w:rsidRPr="006B2F91">
        <w:rPr>
          <w:rFonts w:asciiTheme="majorHAnsi" w:hAnsiTheme="majorHAnsi"/>
          <w:spacing w:val="-4"/>
          <w:sz w:val="20"/>
          <w:szCs w:val="20"/>
        </w:rPr>
        <w:t>documentação</w:t>
      </w:r>
      <w:r w:rsidRPr="006B2F91">
        <w:rPr>
          <w:rFonts w:asciiTheme="majorHAnsi" w:hAnsiTheme="majorHAnsi"/>
          <w:spacing w:val="-11"/>
          <w:sz w:val="20"/>
          <w:szCs w:val="20"/>
        </w:rPr>
        <w:t xml:space="preserve"> </w:t>
      </w:r>
      <w:r w:rsidRPr="006B2F91">
        <w:rPr>
          <w:rFonts w:asciiTheme="majorHAnsi" w:hAnsiTheme="majorHAnsi"/>
          <w:spacing w:val="-4"/>
          <w:sz w:val="20"/>
          <w:szCs w:val="20"/>
        </w:rPr>
        <w:t>exigida</w:t>
      </w:r>
      <w:r w:rsidRPr="006B2F91">
        <w:rPr>
          <w:rFonts w:asciiTheme="majorHAnsi" w:hAnsiTheme="majorHAnsi"/>
          <w:spacing w:val="-16"/>
          <w:sz w:val="20"/>
          <w:szCs w:val="20"/>
        </w:rPr>
        <w:t xml:space="preserve"> </w:t>
      </w:r>
      <w:r w:rsidRPr="006B2F91">
        <w:rPr>
          <w:rFonts w:asciiTheme="majorHAnsi" w:hAnsiTheme="majorHAnsi"/>
          <w:spacing w:val="-4"/>
          <w:sz w:val="20"/>
          <w:szCs w:val="20"/>
        </w:rPr>
        <w:t>no</w:t>
      </w:r>
      <w:r w:rsidRPr="006B2F91">
        <w:rPr>
          <w:rFonts w:asciiTheme="majorHAnsi" w:hAnsiTheme="majorHAnsi"/>
          <w:spacing w:val="-15"/>
          <w:sz w:val="20"/>
          <w:szCs w:val="20"/>
        </w:rPr>
        <w:t xml:space="preserve"> </w:t>
      </w:r>
      <w:r w:rsidRPr="006B2F91">
        <w:rPr>
          <w:rFonts w:asciiTheme="majorHAnsi" w:hAnsiTheme="majorHAnsi"/>
          <w:spacing w:val="-4"/>
          <w:sz w:val="20"/>
          <w:szCs w:val="20"/>
        </w:rPr>
        <w:t>instrumento</w:t>
      </w:r>
      <w:r w:rsidRPr="006B2F91">
        <w:rPr>
          <w:rFonts w:asciiTheme="majorHAnsi" w:hAnsiTheme="majorHAnsi"/>
          <w:spacing w:val="-12"/>
          <w:sz w:val="20"/>
          <w:szCs w:val="20"/>
        </w:rPr>
        <w:t xml:space="preserve"> </w:t>
      </w:r>
      <w:r w:rsidRPr="006B2F91">
        <w:rPr>
          <w:rFonts w:asciiTheme="majorHAnsi" w:hAnsiTheme="majorHAnsi"/>
          <w:spacing w:val="-3"/>
          <w:sz w:val="20"/>
          <w:szCs w:val="20"/>
        </w:rPr>
        <w:t>convocatório;</w:t>
      </w:r>
    </w:p>
    <w:p w14:paraId="590DB5B0" w14:textId="77777777" w:rsidR="003D2D65" w:rsidRPr="006B2F91" w:rsidRDefault="00DD1240" w:rsidP="006B2F91">
      <w:pPr>
        <w:pStyle w:val="PargrafodaLista"/>
        <w:numPr>
          <w:ilvl w:val="0"/>
          <w:numId w:val="19"/>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w:t>
      </w:r>
      <w:r w:rsidRPr="006B2F91">
        <w:rPr>
          <w:rFonts w:asciiTheme="majorHAnsi" w:hAnsiTheme="majorHAnsi"/>
          <w:spacing w:val="-8"/>
          <w:sz w:val="20"/>
          <w:szCs w:val="20"/>
        </w:rPr>
        <w:t xml:space="preserve"> </w:t>
      </w:r>
      <w:r w:rsidR="003234D4" w:rsidRPr="006B2F91">
        <w:rPr>
          <w:rFonts w:asciiTheme="majorHAnsi" w:hAnsiTheme="majorHAnsi"/>
          <w:sz w:val="20"/>
          <w:szCs w:val="20"/>
        </w:rPr>
        <w:t>D</w:t>
      </w:r>
      <w:r w:rsidRPr="006B2F91">
        <w:rPr>
          <w:rFonts w:asciiTheme="majorHAnsi" w:hAnsiTheme="majorHAnsi"/>
          <w:sz w:val="20"/>
          <w:szCs w:val="20"/>
        </w:rPr>
        <w:t>eixar</w:t>
      </w:r>
      <w:r w:rsidRPr="006B2F91">
        <w:rPr>
          <w:rFonts w:asciiTheme="majorHAnsi" w:hAnsiTheme="majorHAnsi"/>
          <w:spacing w:val="-14"/>
          <w:sz w:val="20"/>
          <w:szCs w:val="20"/>
        </w:rPr>
        <w:t xml:space="preserve"> </w:t>
      </w:r>
      <w:r w:rsidRPr="006B2F91">
        <w:rPr>
          <w:rFonts w:asciiTheme="majorHAnsi" w:hAnsiTheme="majorHAnsi"/>
          <w:sz w:val="20"/>
          <w:szCs w:val="20"/>
        </w:rPr>
        <w:t>de</w:t>
      </w:r>
      <w:r w:rsidRPr="006B2F91">
        <w:rPr>
          <w:rFonts w:asciiTheme="majorHAnsi" w:hAnsiTheme="majorHAnsi"/>
          <w:spacing w:val="-10"/>
          <w:sz w:val="20"/>
          <w:szCs w:val="20"/>
        </w:rPr>
        <w:t xml:space="preserve"> </w:t>
      </w:r>
      <w:r w:rsidRPr="006B2F91">
        <w:rPr>
          <w:rFonts w:asciiTheme="majorHAnsi" w:hAnsiTheme="majorHAnsi"/>
          <w:sz w:val="20"/>
          <w:szCs w:val="20"/>
        </w:rPr>
        <w:t>entregar</w:t>
      </w:r>
      <w:r w:rsidRPr="006B2F91">
        <w:rPr>
          <w:rFonts w:asciiTheme="majorHAnsi" w:hAnsiTheme="majorHAnsi"/>
          <w:spacing w:val="-14"/>
          <w:sz w:val="20"/>
          <w:szCs w:val="20"/>
        </w:rPr>
        <w:t xml:space="preserve"> </w:t>
      </w:r>
      <w:r w:rsidRPr="006B2F91">
        <w:rPr>
          <w:rFonts w:asciiTheme="majorHAnsi" w:hAnsiTheme="majorHAnsi"/>
          <w:sz w:val="20"/>
          <w:szCs w:val="20"/>
        </w:rPr>
        <w:t>documentação</w:t>
      </w:r>
      <w:r w:rsidRPr="006B2F91">
        <w:rPr>
          <w:rFonts w:asciiTheme="majorHAnsi" w:hAnsiTheme="majorHAnsi"/>
          <w:spacing w:val="-8"/>
          <w:sz w:val="20"/>
          <w:szCs w:val="20"/>
        </w:rPr>
        <w:t xml:space="preserve"> </w:t>
      </w:r>
      <w:r w:rsidRPr="006B2F91">
        <w:rPr>
          <w:rFonts w:asciiTheme="majorHAnsi" w:hAnsiTheme="majorHAnsi"/>
          <w:sz w:val="20"/>
          <w:szCs w:val="20"/>
        </w:rPr>
        <w:t>complementar</w:t>
      </w:r>
      <w:r w:rsidRPr="006B2F91">
        <w:rPr>
          <w:rFonts w:asciiTheme="majorHAnsi" w:hAnsiTheme="majorHAnsi"/>
          <w:spacing w:val="-11"/>
          <w:sz w:val="20"/>
          <w:szCs w:val="20"/>
        </w:rPr>
        <w:t xml:space="preserve"> </w:t>
      </w:r>
      <w:r w:rsidRPr="006B2F91">
        <w:rPr>
          <w:rFonts w:asciiTheme="majorHAnsi" w:hAnsiTheme="majorHAnsi"/>
          <w:sz w:val="20"/>
          <w:szCs w:val="20"/>
        </w:rPr>
        <w:t>exigida</w:t>
      </w:r>
      <w:r w:rsidRPr="006B2F91">
        <w:rPr>
          <w:rFonts w:asciiTheme="majorHAnsi" w:hAnsiTheme="majorHAnsi"/>
          <w:spacing w:val="-11"/>
          <w:sz w:val="20"/>
          <w:szCs w:val="20"/>
        </w:rPr>
        <w:t xml:space="preserve"> </w:t>
      </w:r>
      <w:r w:rsidRPr="006B2F91">
        <w:rPr>
          <w:rFonts w:asciiTheme="majorHAnsi" w:hAnsiTheme="majorHAnsi"/>
          <w:sz w:val="20"/>
          <w:szCs w:val="20"/>
        </w:rPr>
        <w:t>pelo</w:t>
      </w:r>
      <w:r w:rsidRPr="006B2F91">
        <w:rPr>
          <w:rFonts w:asciiTheme="majorHAnsi" w:hAnsiTheme="majorHAnsi"/>
          <w:spacing w:val="-15"/>
          <w:sz w:val="20"/>
          <w:szCs w:val="20"/>
        </w:rPr>
        <w:t xml:space="preserve"> </w:t>
      </w:r>
      <w:r w:rsidRPr="006B2F91">
        <w:rPr>
          <w:rFonts w:asciiTheme="majorHAnsi" w:hAnsiTheme="majorHAnsi"/>
          <w:sz w:val="20"/>
          <w:szCs w:val="20"/>
        </w:rPr>
        <w:t>Agente</w:t>
      </w:r>
      <w:r w:rsidRPr="006B2F91">
        <w:rPr>
          <w:rFonts w:asciiTheme="majorHAnsi" w:hAnsiTheme="majorHAnsi"/>
          <w:spacing w:val="-9"/>
          <w:sz w:val="20"/>
          <w:szCs w:val="20"/>
        </w:rPr>
        <w:t xml:space="preserve"> </w:t>
      </w:r>
      <w:r w:rsidRPr="006B2F91">
        <w:rPr>
          <w:rFonts w:asciiTheme="majorHAnsi" w:hAnsiTheme="majorHAnsi"/>
          <w:sz w:val="20"/>
          <w:szCs w:val="20"/>
        </w:rPr>
        <w:t>de</w:t>
      </w:r>
      <w:r w:rsidRPr="006B2F91">
        <w:rPr>
          <w:rFonts w:asciiTheme="majorHAnsi" w:hAnsiTheme="majorHAnsi"/>
          <w:spacing w:val="-12"/>
          <w:sz w:val="20"/>
          <w:szCs w:val="20"/>
        </w:rPr>
        <w:t xml:space="preserve"> </w:t>
      </w:r>
      <w:r w:rsidRPr="006B2F91">
        <w:rPr>
          <w:rFonts w:asciiTheme="majorHAnsi" w:hAnsiTheme="majorHAnsi"/>
          <w:sz w:val="20"/>
          <w:szCs w:val="20"/>
        </w:rPr>
        <w:t>Contratação,</w:t>
      </w:r>
      <w:r w:rsidRPr="006B2F91">
        <w:rPr>
          <w:rFonts w:asciiTheme="majorHAnsi" w:hAnsiTheme="majorHAnsi"/>
          <w:spacing w:val="-8"/>
          <w:sz w:val="20"/>
          <w:szCs w:val="20"/>
        </w:rPr>
        <w:t xml:space="preserve"> </w:t>
      </w:r>
      <w:r w:rsidRPr="006B2F91">
        <w:rPr>
          <w:rFonts w:asciiTheme="majorHAnsi" w:hAnsiTheme="majorHAnsi"/>
          <w:sz w:val="20"/>
          <w:szCs w:val="20"/>
        </w:rPr>
        <w:t>necessária</w:t>
      </w:r>
      <w:r w:rsidRPr="006B2F91">
        <w:rPr>
          <w:rFonts w:asciiTheme="majorHAnsi" w:hAnsiTheme="majorHAnsi"/>
          <w:spacing w:val="-11"/>
          <w:sz w:val="20"/>
          <w:szCs w:val="20"/>
        </w:rPr>
        <w:t xml:space="preserve"> </w:t>
      </w:r>
      <w:r w:rsidRPr="006B2F91">
        <w:rPr>
          <w:rFonts w:asciiTheme="majorHAnsi" w:hAnsiTheme="majorHAnsi"/>
          <w:sz w:val="20"/>
          <w:szCs w:val="20"/>
        </w:rPr>
        <w:t>para</w:t>
      </w:r>
      <w:r w:rsidRPr="006B2F91">
        <w:rPr>
          <w:rFonts w:asciiTheme="majorHAnsi" w:hAnsiTheme="majorHAnsi"/>
          <w:spacing w:val="-11"/>
          <w:sz w:val="20"/>
          <w:szCs w:val="20"/>
        </w:rPr>
        <w:t xml:space="preserve"> </w:t>
      </w:r>
      <w:r w:rsidRPr="006B2F91">
        <w:rPr>
          <w:rFonts w:asciiTheme="majorHAnsi" w:hAnsiTheme="majorHAnsi"/>
          <w:sz w:val="20"/>
          <w:szCs w:val="20"/>
        </w:rPr>
        <w:t>a</w:t>
      </w:r>
      <w:r w:rsidRPr="006B2F91">
        <w:rPr>
          <w:rFonts w:asciiTheme="majorHAnsi" w:hAnsiTheme="majorHAnsi"/>
          <w:spacing w:val="-57"/>
          <w:sz w:val="20"/>
          <w:szCs w:val="20"/>
        </w:rPr>
        <w:t xml:space="preserve"> </w:t>
      </w:r>
      <w:r w:rsidRPr="006B2F91">
        <w:rPr>
          <w:rFonts w:asciiTheme="majorHAnsi" w:hAnsiTheme="majorHAnsi"/>
          <w:spacing w:val="-1"/>
          <w:sz w:val="20"/>
          <w:szCs w:val="20"/>
        </w:rPr>
        <w:t>comprovação</w:t>
      </w:r>
      <w:r w:rsidRPr="006B2F91">
        <w:rPr>
          <w:rFonts w:asciiTheme="majorHAnsi" w:hAnsiTheme="majorHAnsi"/>
          <w:spacing w:val="-14"/>
          <w:sz w:val="20"/>
          <w:szCs w:val="20"/>
        </w:rPr>
        <w:t xml:space="preserve"> </w:t>
      </w:r>
      <w:r w:rsidRPr="006B2F91">
        <w:rPr>
          <w:rFonts w:asciiTheme="majorHAnsi" w:hAnsiTheme="majorHAnsi"/>
          <w:spacing w:val="-1"/>
          <w:sz w:val="20"/>
          <w:szCs w:val="20"/>
        </w:rPr>
        <w:t>de</w:t>
      </w:r>
      <w:r w:rsidRPr="006B2F91">
        <w:rPr>
          <w:rFonts w:asciiTheme="majorHAnsi" w:hAnsiTheme="majorHAnsi"/>
          <w:spacing w:val="-16"/>
          <w:sz w:val="20"/>
          <w:szCs w:val="20"/>
        </w:rPr>
        <w:t xml:space="preserve"> </w:t>
      </w:r>
      <w:r w:rsidRPr="006B2F91">
        <w:rPr>
          <w:rFonts w:asciiTheme="majorHAnsi" w:hAnsiTheme="majorHAnsi"/>
          <w:sz w:val="20"/>
          <w:szCs w:val="20"/>
        </w:rPr>
        <w:t>veracidade</w:t>
      </w:r>
      <w:r w:rsidRPr="006B2F91">
        <w:rPr>
          <w:rFonts w:asciiTheme="majorHAnsi" w:hAnsiTheme="majorHAnsi"/>
          <w:spacing w:val="-15"/>
          <w:sz w:val="20"/>
          <w:szCs w:val="20"/>
        </w:rPr>
        <w:t xml:space="preserve"> </w:t>
      </w:r>
      <w:r w:rsidRPr="006B2F91">
        <w:rPr>
          <w:rFonts w:asciiTheme="majorHAnsi" w:hAnsiTheme="majorHAnsi"/>
          <w:sz w:val="20"/>
          <w:szCs w:val="20"/>
        </w:rPr>
        <w:t>e/ou</w:t>
      </w:r>
      <w:r w:rsidRPr="006B2F91">
        <w:rPr>
          <w:rFonts w:asciiTheme="majorHAnsi" w:hAnsiTheme="majorHAnsi"/>
          <w:spacing w:val="-14"/>
          <w:sz w:val="20"/>
          <w:szCs w:val="20"/>
        </w:rPr>
        <w:t xml:space="preserve"> </w:t>
      </w:r>
      <w:r w:rsidRPr="006B2F91">
        <w:rPr>
          <w:rFonts w:asciiTheme="majorHAnsi" w:hAnsiTheme="majorHAnsi"/>
          <w:sz w:val="20"/>
          <w:szCs w:val="20"/>
        </w:rPr>
        <w:t>autenticidade</w:t>
      </w:r>
      <w:r w:rsidRPr="006B2F91">
        <w:rPr>
          <w:rFonts w:asciiTheme="majorHAnsi" w:hAnsiTheme="majorHAnsi"/>
          <w:spacing w:val="-16"/>
          <w:sz w:val="20"/>
          <w:szCs w:val="20"/>
        </w:rPr>
        <w:t xml:space="preserve"> </w:t>
      </w:r>
      <w:r w:rsidRPr="006B2F91">
        <w:rPr>
          <w:rFonts w:asciiTheme="majorHAnsi" w:hAnsiTheme="majorHAnsi"/>
          <w:sz w:val="20"/>
          <w:szCs w:val="20"/>
        </w:rPr>
        <w:t>de</w:t>
      </w:r>
      <w:r w:rsidRPr="006B2F91">
        <w:rPr>
          <w:rFonts w:asciiTheme="majorHAnsi" w:hAnsiTheme="majorHAnsi"/>
          <w:spacing w:val="-16"/>
          <w:sz w:val="20"/>
          <w:szCs w:val="20"/>
        </w:rPr>
        <w:t xml:space="preserve"> </w:t>
      </w:r>
      <w:r w:rsidRPr="006B2F91">
        <w:rPr>
          <w:rFonts w:asciiTheme="majorHAnsi" w:hAnsiTheme="majorHAnsi"/>
          <w:sz w:val="20"/>
          <w:szCs w:val="20"/>
        </w:rPr>
        <w:t>documentação</w:t>
      </w:r>
      <w:r w:rsidRPr="006B2F91">
        <w:rPr>
          <w:rFonts w:asciiTheme="majorHAnsi" w:hAnsiTheme="majorHAnsi"/>
          <w:spacing w:val="-14"/>
          <w:sz w:val="20"/>
          <w:szCs w:val="20"/>
        </w:rPr>
        <w:t xml:space="preserve"> </w:t>
      </w:r>
      <w:r w:rsidRPr="006B2F91">
        <w:rPr>
          <w:rFonts w:asciiTheme="majorHAnsi" w:hAnsiTheme="majorHAnsi"/>
          <w:sz w:val="20"/>
          <w:szCs w:val="20"/>
        </w:rPr>
        <w:t>exigida</w:t>
      </w:r>
      <w:r w:rsidRPr="006B2F91">
        <w:rPr>
          <w:rFonts w:asciiTheme="majorHAnsi" w:hAnsiTheme="majorHAnsi"/>
          <w:spacing w:val="-15"/>
          <w:sz w:val="20"/>
          <w:szCs w:val="20"/>
        </w:rPr>
        <w:t xml:space="preserve"> </w:t>
      </w:r>
      <w:r w:rsidRPr="006B2F91">
        <w:rPr>
          <w:rFonts w:asciiTheme="majorHAnsi" w:hAnsiTheme="majorHAnsi"/>
          <w:sz w:val="20"/>
          <w:szCs w:val="20"/>
        </w:rPr>
        <w:t>no</w:t>
      </w:r>
      <w:r w:rsidRPr="006B2F91">
        <w:rPr>
          <w:rFonts w:asciiTheme="majorHAnsi" w:hAnsiTheme="majorHAnsi"/>
          <w:spacing w:val="-15"/>
          <w:sz w:val="20"/>
          <w:szCs w:val="20"/>
        </w:rPr>
        <w:t xml:space="preserve"> </w:t>
      </w:r>
      <w:r w:rsidRPr="006B2F91">
        <w:rPr>
          <w:rFonts w:asciiTheme="majorHAnsi" w:hAnsiTheme="majorHAnsi"/>
          <w:sz w:val="20"/>
          <w:szCs w:val="20"/>
        </w:rPr>
        <w:t>edital</w:t>
      </w:r>
      <w:r w:rsidRPr="006B2F91">
        <w:rPr>
          <w:rFonts w:asciiTheme="majorHAnsi" w:hAnsiTheme="majorHAnsi"/>
          <w:spacing w:val="-20"/>
          <w:sz w:val="20"/>
          <w:szCs w:val="20"/>
        </w:rPr>
        <w:t xml:space="preserve"> </w:t>
      </w:r>
      <w:r w:rsidRPr="006B2F91">
        <w:rPr>
          <w:rFonts w:asciiTheme="majorHAnsi" w:hAnsiTheme="majorHAnsi"/>
          <w:sz w:val="20"/>
          <w:szCs w:val="20"/>
        </w:rPr>
        <w:t>de</w:t>
      </w:r>
      <w:r w:rsidRPr="006B2F91">
        <w:rPr>
          <w:rFonts w:asciiTheme="majorHAnsi" w:hAnsiTheme="majorHAnsi"/>
          <w:spacing w:val="-16"/>
          <w:sz w:val="20"/>
          <w:szCs w:val="20"/>
        </w:rPr>
        <w:t xml:space="preserve"> </w:t>
      </w:r>
      <w:r w:rsidRPr="006B2F91">
        <w:rPr>
          <w:rFonts w:asciiTheme="majorHAnsi" w:hAnsiTheme="majorHAnsi"/>
          <w:sz w:val="20"/>
          <w:szCs w:val="20"/>
        </w:rPr>
        <w:t>licitação.</w:t>
      </w:r>
    </w:p>
    <w:p w14:paraId="7E000676"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b/>
          <w:sz w:val="20"/>
          <w:szCs w:val="20"/>
        </w:rPr>
        <w:t>20.3.3</w:t>
      </w:r>
      <w:r w:rsidRPr="006B2F91">
        <w:rPr>
          <w:rFonts w:asciiTheme="majorHAnsi" w:hAnsiTheme="majorHAnsi"/>
          <w:b/>
          <w:spacing w:val="18"/>
          <w:sz w:val="20"/>
          <w:szCs w:val="20"/>
        </w:rPr>
        <w:t xml:space="preserve"> </w:t>
      </w:r>
      <w:r w:rsidRPr="006B2F91">
        <w:rPr>
          <w:rFonts w:asciiTheme="majorHAnsi" w:hAnsiTheme="majorHAnsi"/>
          <w:sz w:val="20"/>
          <w:szCs w:val="20"/>
        </w:rPr>
        <w:t>-</w:t>
      </w:r>
      <w:r w:rsidRPr="006B2F91">
        <w:rPr>
          <w:rFonts w:asciiTheme="majorHAnsi" w:hAnsiTheme="majorHAnsi"/>
          <w:spacing w:val="24"/>
          <w:sz w:val="20"/>
          <w:szCs w:val="20"/>
        </w:rPr>
        <w:t xml:space="preserve"> </w:t>
      </w:r>
      <w:r w:rsidRPr="006B2F91">
        <w:rPr>
          <w:rFonts w:asciiTheme="majorHAnsi" w:hAnsiTheme="majorHAnsi"/>
          <w:sz w:val="20"/>
          <w:szCs w:val="20"/>
        </w:rPr>
        <w:t>Constituem</w:t>
      </w:r>
      <w:r w:rsidRPr="006B2F91">
        <w:rPr>
          <w:rFonts w:asciiTheme="majorHAnsi" w:hAnsiTheme="majorHAnsi"/>
          <w:spacing w:val="-1"/>
          <w:sz w:val="20"/>
          <w:szCs w:val="20"/>
        </w:rPr>
        <w:t xml:space="preserve"> </w:t>
      </w:r>
      <w:r w:rsidRPr="006B2F91">
        <w:rPr>
          <w:rFonts w:asciiTheme="majorHAnsi" w:hAnsiTheme="majorHAnsi"/>
          <w:sz w:val="20"/>
          <w:szCs w:val="20"/>
        </w:rPr>
        <w:t>comportamentos que</w:t>
      </w:r>
      <w:r w:rsidRPr="006B2F91">
        <w:rPr>
          <w:rFonts w:asciiTheme="majorHAnsi" w:hAnsiTheme="majorHAnsi"/>
          <w:spacing w:val="16"/>
          <w:sz w:val="20"/>
          <w:szCs w:val="20"/>
        </w:rPr>
        <w:t xml:space="preserve"> </w:t>
      </w:r>
      <w:r w:rsidRPr="006B2F91">
        <w:rPr>
          <w:rFonts w:asciiTheme="majorHAnsi" w:hAnsiTheme="majorHAnsi"/>
          <w:sz w:val="20"/>
          <w:szCs w:val="20"/>
        </w:rPr>
        <w:t>serão</w:t>
      </w:r>
      <w:r w:rsidRPr="006B2F91">
        <w:rPr>
          <w:rFonts w:asciiTheme="majorHAnsi" w:hAnsiTheme="majorHAnsi"/>
          <w:spacing w:val="18"/>
          <w:sz w:val="20"/>
          <w:szCs w:val="20"/>
        </w:rPr>
        <w:t xml:space="preserve"> </w:t>
      </w:r>
      <w:r w:rsidRPr="006B2F91">
        <w:rPr>
          <w:rFonts w:asciiTheme="majorHAnsi" w:hAnsiTheme="majorHAnsi"/>
          <w:sz w:val="20"/>
          <w:szCs w:val="20"/>
        </w:rPr>
        <w:t>enquadrados</w:t>
      </w:r>
      <w:r w:rsidRPr="006B2F91">
        <w:rPr>
          <w:rFonts w:asciiTheme="majorHAnsi" w:hAnsiTheme="majorHAnsi"/>
          <w:spacing w:val="-1"/>
          <w:sz w:val="20"/>
          <w:szCs w:val="20"/>
        </w:rPr>
        <w:t xml:space="preserve"> </w:t>
      </w:r>
      <w:r w:rsidRPr="006B2F91">
        <w:rPr>
          <w:rFonts w:asciiTheme="majorHAnsi" w:hAnsiTheme="majorHAnsi"/>
          <w:sz w:val="20"/>
          <w:szCs w:val="20"/>
        </w:rPr>
        <w:t>na</w:t>
      </w:r>
      <w:r w:rsidRPr="006B2F91">
        <w:rPr>
          <w:rFonts w:asciiTheme="majorHAnsi" w:hAnsiTheme="majorHAnsi"/>
          <w:spacing w:val="19"/>
          <w:sz w:val="20"/>
          <w:szCs w:val="20"/>
        </w:rPr>
        <w:t xml:space="preserve"> </w:t>
      </w:r>
      <w:r w:rsidRPr="006B2F91">
        <w:rPr>
          <w:rFonts w:asciiTheme="majorHAnsi" w:hAnsiTheme="majorHAnsi"/>
          <w:sz w:val="20"/>
          <w:szCs w:val="20"/>
        </w:rPr>
        <w:t>alínea</w:t>
      </w:r>
      <w:r w:rsidRPr="006B2F91">
        <w:rPr>
          <w:rFonts w:asciiTheme="majorHAnsi" w:hAnsiTheme="majorHAnsi"/>
          <w:spacing w:val="17"/>
          <w:sz w:val="20"/>
          <w:szCs w:val="20"/>
        </w:rPr>
        <w:t xml:space="preserve"> </w:t>
      </w:r>
      <w:r w:rsidRPr="006B2F91">
        <w:rPr>
          <w:rFonts w:asciiTheme="majorHAnsi" w:hAnsiTheme="majorHAnsi"/>
          <w:sz w:val="20"/>
          <w:szCs w:val="20"/>
        </w:rPr>
        <w:t>"b"</w:t>
      </w:r>
      <w:r w:rsidRPr="006B2F91">
        <w:rPr>
          <w:rFonts w:asciiTheme="majorHAnsi" w:hAnsiTheme="majorHAnsi"/>
          <w:spacing w:val="-1"/>
          <w:sz w:val="20"/>
          <w:szCs w:val="20"/>
        </w:rPr>
        <w:t xml:space="preserve"> </w:t>
      </w:r>
      <w:r w:rsidRPr="006B2F91">
        <w:rPr>
          <w:rFonts w:asciiTheme="majorHAnsi" w:hAnsiTheme="majorHAnsi"/>
          <w:sz w:val="20"/>
          <w:szCs w:val="20"/>
        </w:rPr>
        <w:t>do</w:t>
      </w:r>
      <w:r w:rsidRPr="006B2F91">
        <w:rPr>
          <w:rFonts w:asciiTheme="majorHAnsi" w:hAnsiTheme="majorHAnsi"/>
          <w:spacing w:val="18"/>
          <w:sz w:val="20"/>
          <w:szCs w:val="20"/>
        </w:rPr>
        <w:t xml:space="preserve"> </w:t>
      </w:r>
      <w:r w:rsidRPr="006B2F91">
        <w:rPr>
          <w:rFonts w:asciiTheme="majorHAnsi" w:hAnsiTheme="majorHAnsi"/>
          <w:sz w:val="20"/>
          <w:szCs w:val="20"/>
        </w:rPr>
        <w:t>item 20.3,</w:t>
      </w:r>
      <w:r w:rsidRPr="006B2F91">
        <w:rPr>
          <w:rFonts w:asciiTheme="majorHAnsi" w:hAnsiTheme="majorHAnsi"/>
          <w:spacing w:val="19"/>
          <w:sz w:val="20"/>
          <w:szCs w:val="20"/>
        </w:rPr>
        <w:t xml:space="preserve"> </w:t>
      </w:r>
      <w:r w:rsidRPr="006B2F91">
        <w:rPr>
          <w:rFonts w:asciiTheme="majorHAnsi" w:hAnsiTheme="majorHAnsi"/>
          <w:sz w:val="20"/>
          <w:szCs w:val="20"/>
        </w:rPr>
        <w:t>sem</w:t>
      </w:r>
      <w:r w:rsidRPr="006B2F91">
        <w:rPr>
          <w:rFonts w:asciiTheme="majorHAnsi" w:hAnsiTheme="majorHAnsi"/>
          <w:spacing w:val="-1"/>
          <w:sz w:val="20"/>
          <w:szCs w:val="20"/>
        </w:rPr>
        <w:t xml:space="preserve"> </w:t>
      </w:r>
      <w:r w:rsidRPr="006B2F91">
        <w:rPr>
          <w:rFonts w:asciiTheme="majorHAnsi" w:hAnsiTheme="majorHAnsi"/>
          <w:sz w:val="20"/>
          <w:szCs w:val="20"/>
        </w:rPr>
        <w:t>prejuízo</w:t>
      </w:r>
      <w:r w:rsidRPr="006B2F91">
        <w:rPr>
          <w:rFonts w:asciiTheme="majorHAnsi" w:hAnsiTheme="majorHAnsi"/>
          <w:spacing w:val="18"/>
          <w:sz w:val="20"/>
          <w:szCs w:val="20"/>
        </w:rPr>
        <w:t xml:space="preserve"> </w:t>
      </w:r>
      <w:r w:rsidRPr="006B2F91">
        <w:rPr>
          <w:rFonts w:asciiTheme="majorHAnsi" w:hAnsiTheme="majorHAnsi"/>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outros</w:t>
      </w:r>
      <w:r w:rsidRPr="006B2F91">
        <w:rPr>
          <w:rFonts w:asciiTheme="majorHAnsi" w:hAnsiTheme="majorHAnsi"/>
          <w:spacing w:val="-11"/>
          <w:sz w:val="20"/>
          <w:szCs w:val="20"/>
        </w:rPr>
        <w:t xml:space="preserve"> </w:t>
      </w:r>
      <w:r w:rsidRPr="006B2F91">
        <w:rPr>
          <w:rFonts w:asciiTheme="majorHAnsi" w:hAnsiTheme="majorHAnsi"/>
          <w:sz w:val="20"/>
          <w:szCs w:val="20"/>
        </w:rPr>
        <w:t>que</w:t>
      </w:r>
      <w:r w:rsidRPr="006B2F91">
        <w:rPr>
          <w:rFonts w:asciiTheme="majorHAnsi" w:hAnsiTheme="majorHAnsi"/>
          <w:spacing w:val="-6"/>
          <w:sz w:val="20"/>
          <w:szCs w:val="20"/>
        </w:rPr>
        <w:t xml:space="preserve"> </w:t>
      </w:r>
      <w:r w:rsidRPr="006B2F91">
        <w:rPr>
          <w:rFonts w:asciiTheme="majorHAnsi" w:hAnsiTheme="majorHAnsi"/>
          <w:sz w:val="20"/>
          <w:szCs w:val="20"/>
        </w:rPr>
        <w:t>venham</w:t>
      </w:r>
      <w:r w:rsidRPr="006B2F91">
        <w:rPr>
          <w:rFonts w:asciiTheme="majorHAnsi" w:hAnsiTheme="majorHAnsi"/>
          <w:spacing w:val="-19"/>
          <w:sz w:val="20"/>
          <w:szCs w:val="20"/>
        </w:rPr>
        <w:t xml:space="preserve"> </w:t>
      </w:r>
      <w:r w:rsidRPr="006B2F91">
        <w:rPr>
          <w:rFonts w:asciiTheme="majorHAnsi" w:hAnsiTheme="majorHAnsi"/>
          <w:sz w:val="20"/>
          <w:szCs w:val="20"/>
        </w:rPr>
        <w:t>a</w:t>
      </w:r>
      <w:r w:rsidRPr="006B2F91">
        <w:rPr>
          <w:rFonts w:asciiTheme="majorHAnsi" w:hAnsiTheme="majorHAnsi"/>
          <w:spacing w:val="-6"/>
          <w:sz w:val="20"/>
          <w:szCs w:val="20"/>
        </w:rPr>
        <w:t xml:space="preserve"> </w:t>
      </w:r>
      <w:r w:rsidRPr="006B2F91">
        <w:rPr>
          <w:rFonts w:asciiTheme="majorHAnsi" w:hAnsiTheme="majorHAnsi"/>
          <w:sz w:val="20"/>
          <w:szCs w:val="20"/>
        </w:rPr>
        <w:t>ser</w:t>
      </w:r>
      <w:r w:rsidRPr="006B2F91">
        <w:rPr>
          <w:rFonts w:asciiTheme="majorHAnsi" w:hAnsiTheme="majorHAnsi"/>
          <w:spacing w:val="-6"/>
          <w:sz w:val="20"/>
          <w:szCs w:val="20"/>
        </w:rPr>
        <w:t xml:space="preserve"> </w:t>
      </w:r>
      <w:r w:rsidRPr="006B2F91">
        <w:rPr>
          <w:rFonts w:asciiTheme="majorHAnsi" w:hAnsiTheme="majorHAnsi"/>
          <w:sz w:val="20"/>
          <w:szCs w:val="20"/>
        </w:rPr>
        <w:t>verificados</w:t>
      </w:r>
      <w:r w:rsidRPr="006B2F91">
        <w:rPr>
          <w:rFonts w:asciiTheme="majorHAnsi" w:hAnsiTheme="majorHAnsi"/>
          <w:spacing w:val="-7"/>
          <w:sz w:val="20"/>
          <w:szCs w:val="20"/>
        </w:rPr>
        <w:t xml:space="preserve"> </w:t>
      </w:r>
      <w:r w:rsidRPr="006B2F91">
        <w:rPr>
          <w:rFonts w:asciiTheme="majorHAnsi" w:hAnsiTheme="majorHAnsi"/>
          <w:sz w:val="20"/>
          <w:szCs w:val="20"/>
        </w:rPr>
        <w:t>no</w:t>
      </w:r>
      <w:r w:rsidRPr="006B2F91">
        <w:rPr>
          <w:rFonts w:asciiTheme="majorHAnsi" w:hAnsiTheme="majorHAnsi"/>
          <w:spacing w:val="-3"/>
          <w:sz w:val="20"/>
          <w:szCs w:val="20"/>
        </w:rPr>
        <w:t xml:space="preserve"> </w:t>
      </w:r>
      <w:r w:rsidRPr="006B2F91">
        <w:rPr>
          <w:rFonts w:asciiTheme="majorHAnsi" w:hAnsiTheme="majorHAnsi"/>
          <w:sz w:val="20"/>
          <w:szCs w:val="20"/>
        </w:rPr>
        <w:t>decorrer</w:t>
      </w:r>
      <w:r w:rsidRPr="006B2F91">
        <w:rPr>
          <w:rFonts w:asciiTheme="majorHAnsi" w:hAnsiTheme="majorHAnsi"/>
          <w:spacing w:val="-8"/>
          <w:sz w:val="20"/>
          <w:szCs w:val="20"/>
        </w:rPr>
        <w:t xml:space="preserve"> </w:t>
      </w:r>
      <w:r w:rsidRPr="006B2F91">
        <w:rPr>
          <w:rFonts w:asciiTheme="majorHAnsi" w:hAnsiTheme="majorHAnsi"/>
          <w:sz w:val="20"/>
          <w:szCs w:val="20"/>
        </w:rPr>
        <w:t>da</w:t>
      </w:r>
      <w:r w:rsidRPr="006B2F91">
        <w:rPr>
          <w:rFonts w:asciiTheme="majorHAnsi" w:hAnsiTheme="majorHAnsi"/>
          <w:spacing w:val="-6"/>
          <w:sz w:val="20"/>
          <w:szCs w:val="20"/>
        </w:rPr>
        <w:t xml:space="preserve"> </w:t>
      </w:r>
      <w:r w:rsidRPr="006B2F91">
        <w:rPr>
          <w:rFonts w:asciiTheme="majorHAnsi" w:hAnsiTheme="majorHAnsi"/>
          <w:sz w:val="20"/>
          <w:szCs w:val="20"/>
        </w:rPr>
        <w:t>licitação:</w:t>
      </w:r>
    </w:p>
    <w:p w14:paraId="6204E1CA" w14:textId="77777777" w:rsidR="003D2D65" w:rsidRPr="006B2F91" w:rsidRDefault="00DD1240" w:rsidP="006B2F91">
      <w:pPr>
        <w:pStyle w:val="PargrafodaLista"/>
        <w:numPr>
          <w:ilvl w:val="0"/>
          <w:numId w:val="18"/>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w:t>
      </w:r>
      <w:r w:rsidRPr="006B2F91">
        <w:rPr>
          <w:rFonts w:asciiTheme="majorHAnsi" w:hAnsiTheme="majorHAnsi"/>
          <w:spacing w:val="-13"/>
          <w:sz w:val="20"/>
          <w:szCs w:val="20"/>
        </w:rPr>
        <w:t xml:space="preserve"> </w:t>
      </w:r>
      <w:r w:rsidR="003234D4" w:rsidRPr="006B2F91">
        <w:rPr>
          <w:rFonts w:asciiTheme="majorHAnsi" w:hAnsiTheme="majorHAnsi"/>
          <w:spacing w:val="-1"/>
          <w:sz w:val="20"/>
          <w:szCs w:val="20"/>
        </w:rPr>
        <w:t>D</w:t>
      </w:r>
      <w:r w:rsidRPr="006B2F91">
        <w:rPr>
          <w:rFonts w:asciiTheme="majorHAnsi" w:hAnsiTheme="majorHAnsi"/>
          <w:spacing w:val="-1"/>
          <w:sz w:val="20"/>
          <w:szCs w:val="20"/>
        </w:rPr>
        <w:t>eixar</w:t>
      </w:r>
      <w:r w:rsidRPr="006B2F91">
        <w:rPr>
          <w:rFonts w:asciiTheme="majorHAnsi" w:hAnsiTheme="majorHAnsi"/>
          <w:spacing w:val="-12"/>
          <w:sz w:val="20"/>
          <w:szCs w:val="20"/>
        </w:rPr>
        <w:t xml:space="preserve"> </w:t>
      </w:r>
      <w:r w:rsidRPr="006B2F91">
        <w:rPr>
          <w:rFonts w:asciiTheme="majorHAnsi" w:hAnsiTheme="majorHAnsi"/>
          <w:spacing w:val="-1"/>
          <w:sz w:val="20"/>
          <w:szCs w:val="20"/>
        </w:rPr>
        <w:t>de</w:t>
      </w:r>
      <w:r w:rsidRPr="006B2F91">
        <w:rPr>
          <w:rFonts w:asciiTheme="majorHAnsi" w:hAnsiTheme="majorHAnsi"/>
          <w:spacing w:val="-12"/>
          <w:sz w:val="20"/>
          <w:szCs w:val="20"/>
        </w:rPr>
        <w:t xml:space="preserve"> </w:t>
      </w:r>
      <w:r w:rsidRPr="006B2F91">
        <w:rPr>
          <w:rFonts w:asciiTheme="majorHAnsi" w:hAnsiTheme="majorHAnsi"/>
          <w:spacing w:val="-1"/>
          <w:sz w:val="20"/>
          <w:szCs w:val="20"/>
        </w:rPr>
        <w:t>atender</w:t>
      </w:r>
      <w:r w:rsidRPr="006B2F91">
        <w:rPr>
          <w:rFonts w:asciiTheme="majorHAnsi" w:hAnsiTheme="majorHAnsi"/>
          <w:spacing w:val="-13"/>
          <w:sz w:val="20"/>
          <w:szCs w:val="20"/>
        </w:rPr>
        <w:t xml:space="preserve"> </w:t>
      </w:r>
      <w:r w:rsidRPr="006B2F91">
        <w:rPr>
          <w:rFonts w:asciiTheme="majorHAnsi" w:hAnsiTheme="majorHAnsi"/>
          <w:sz w:val="20"/>
          <w:szCs w:val="20"/>
        </w:rPr>
        <w:t>a</w:t>
      </w:r>
      <w:r w:rsidRPr="006B2F91">
        <w:rPr>
          <w:rFonts w:asciiTheme="majorHAnsi" w:hAnsiTheme="majorHAnsi"/>
          <w:spacing w:val="-11"/>
          <w:sz w:val="20"/>
          <w:szCs w:val="20"/>
        </w:rPr>
        <w:t xml:space="preserve"> </w:t>
      </w:r>
      <w:r w:rsidRPr="006B2F91">
        <w:rPr>
          <w:rFonts w:asciiTheme="majorHAnsi" w:hAnsiTheme="majorHAnsi"/>
          <w:sz w:val="20"/>
          <w:szCs w:val="20"/>
        </w:rPr>
        <w:t>convocações</w:t>
      </w:r>
      <w:r w:rsidRPr="006B2F91">
        <w:rPr>
          <w:rFonts w:asciiTheme="majorHAnsi" w:hAnsiTheme="majorHAnsi"/>
          <w:spacing w:val="-10"/>
          <w:sz w:val="20"/>
          <w:szCs w:val="20"/>
        </w:rPr>
        <w:t xml:space="preserve"> </w:t>
      </w:r>
      <w:r w:rsidRPr="006B2F91">
        <w:rPr>
          <w:rFonts w:asciiTheme="majorHAnsi" w:hAnsiTheme="majorHAnsi"/>
          <w:sz w:val="20"/>
          <w:szCs w:val="20"/>
        </w:rPr>
        <w:t>do</w:t>
      </w:r>
      <w:r w:rsidRPr="006B2F91">
        <w:rPr>
          <w:rFonts w:asciiTheme="majorHAnsi" w:hAnsiTheme="majorHAnsi"/>
          <w:spacing w:val="-15"/>
          <w:sz w:val="20"/>
          <w:szCs w:val="20"/>
        </w:rPr>
        <w:t xml:space="preserve"> </w:t>
      </w:r>
      <w:r w:rsidRPr="006B2F91">
        <w:rPr>
          <w:rFonts w:asciiTheme="majorHAnsi" w:hAnsiTheme="majorHAnsi"/>
          <w:sz w:val="20"/>
          <w:szCs w:val="20"/>
        </w:rPr>
        <w:t>Agente</w:t>
      </w:r>
      <w:r w:rsidRPr="006B2F91">
        <w:rPr>
          <w:rFonts w:asciiTheme="majorHAnsi" w:hAnsiTheme="majorHAnsi"/>
          <w:spacing w:val="-13"/>
          <w:sz w:val="20"/>
          <w:szCs w:val="20"/>
        </w:rPr>
        <w:t xml:space="preserve"> </w:t>
      </w:r>
      <w:r w:rsidRPr="006B2F91">
        <w:rPr>
          <w:rFonts w:asciiTheme="majorHAnsi" w:hAnsiTheme="majorHAnsi"/>
          <w:sz w:val="20"/>
          <w:szCs w:val="20"/>
        </w:rPr>
        <w:t>de</w:t>
      </w:r>
      <w:r w:rsidRPr="006B2F91">
        <w:rPr>
          <w:rFonts w:asciiTheme="majorHAnsi" w:hAnsiTheme="majorHAnsi"/>
          <w:spacing w:val="-13"/>
          <w:sz w:val="20"/>
          <w:szCs w:val="20"/>
        </w:rPr>
        <w:t xml:space="preserve"> </w:t>
      </w:r>
      <w:r w:rsidRPr="006B2F91">
        <w:rPr>
          <w:rFonts w:asciiTheme="majorHAnsi" w:hAnsiTheme="majorHAnsi"/>
          <w:sz w:val="20"/>
          <w:szCs w:val="20"/>
        </w:rPr>
        <w:t>Contratação</w:t>
      </w:r>
      <w:r w:rsidRPr="006B2F91">
        <w:rPr>
          <w:rFonts w:asciiTheme="majorHAnsi" w:hAnsiTheme="majorHAnsi"/>
          <w:spacing w:val="-6"/>
          <w:sz w:val="20"/>
          <w:szCs w:val="20"/>
        </w:rPr>
        <w:t xml:space="preserve"> </w:t>
      </w:r>
      <w:r w:rsidRPr="006B2F91">
        <w:rPr>
          <w:rFonts w:asciiTheme="majorHAnsi" w:hAnsiTheme="majorHAnsi"/>
          <w:sz w:val="20"/>
          <w:szCs w:val="20"/>
        </w:rPr>
        <w:t>durante</w:t>
      </w:r>
      <w:r w:rsidRPr="006B2F91">
        <w:rPr>
          <w:rFonts w:asciiTheme="majorHAnsi" w:hAnsiTheme="majorHAnsi"/>
          <w:spacing w:val="-13"/>
          <w:sz w:val="20"/>
          <w:szCs w:val="20"/>
        </w:rPr>
        <w:t xml:space="preserve"> </w:t>
      </w:r>
      <w:r w:rsidRPr="006B2F91">
        <w:rPr>
          <w:rFonts w:asciiTheme="majorHAnsi" w:hAnsiTheme="majorHAnsi"/>
          <w:sz w:val="20"/>
          <w:szCs w:val="20"/>
        </w:rPr>
        <w:t>o</w:t>
      </w:r>
      <w:r w:rsidRPr="006B2F91">
        <w:rPr>
          <w:rFonts w:asciiTheme="majorHAnsi" w:hAnsiTheme="majorHAnsi"/>
          <w:spacing w:val="-9"/>
          <w:sz w:val="20"/>
          <w:szCs w:val="20"/>
        </w:rPr>
        <w:t xml:space="preserve"> </w:t>
      </w:r>
      <w:r w:rsidRPr="006B2F91">
        <w:rPr>
          <w:rFonts w:asciiTheme="majorHAnsi" w:hAnsiTheme="majorHAnsi"/>
          <w:sz w:val="20"/>
          <w:szCs w:val="20"/>
        </w:rPr>
        <w:t>trâmite</w:t>
      </w:r>
      <w:r w:rsidRPr="006B2F91">
        <w:rPr>
          <w:rFonts w:asciiTheme="majorHAnsi" w:hAnsiTheme="majorHAnsi"/>
          <w:spacing w:val="-12"/>
          <w:sz w:val="20"/>
          <w:szCs w:val="20"/>
        </w:rPr>
        <w:t xml:space="preserve"> </w:t>
      </w:r>
      <w:r w:rsidRPr="006B2F91">
        <w:rPr>
          <w:rFonts w:asciiTheme="majorHAnsi" w:hAnsiTheme="majorHAnsi"/>
          <w:sz w:val="20"/>
          <w:szCs w:val="20"/>
        </w:rPr>
        <w:t>do</w:t>
      </w:r>
      <w:r w:rsidRPr="006B2F91">
        <w:rPr>
          <w:rFonts w:asciiTheme="majorHAnsi" w:hAnsiTheme="majorHAnsi"/>
          <w:spacing w:val="-9"/>
          <w:sz w:val="20"/>
          <w:szCs w:val="20"/>
        </w:rPr>
        <w:t xml:space="preserve"> </w:t>
      </w:r>
      <w:r w:rsidRPr="006B2F91">
        <w:rPr>
          <w:rFonts w:asciiTheme="majorHAnsi" w:hAnsiTheme="majorHAnsi"/>
          <w:sz w:val="20"/>
          <w:szCs w:val="20"/>
        </w:rPr>
        <w:t>certame</w:t>
      </w:r>
      <w:r w:rsidRPr="006B2F91">
        <w:rPr>
          <w:rFonts w:asciiTheme="majorHAnsi" w:hAnsiTheme="majorHAnsi"/>
          <w:spacing w:val="-9"/>
          <w:sz w:val="20"/>
          <w:szCs w:val="20"/>
        </w:rPr>
        <w:t xml:space="preserve"> </w:t>
      </w:r>
      <w:r w:rsidRPr="006B2F91">
        <w:rPr>
          <w:rFonts w:asciiTheme="majorHAnsi" w:hAnsiTheme="majorHAnsi"/>
          <w:sz w:val="20"/>
          <w:szCs w:val="20"/>
        </w:rPr>
        <w:t>ou</w:t>
      </w:r>
      <w:r w:rsidRPr="006B2F91">
        <w:rPr>
          <w:rFonts w:asciiTheme="majorHAnsi" w:hAnsiTheme="majorHAnsi"/>
          <w:spacing w:val="-15"/>
          <w:sz w:val="20"/>
          <w:szCs w:val="20"/>
        </w:rPr>
        <w:t xml:space="preserve"> </w:t>
      </w:r>
      <w:r w:rsidRPr="006B2F91">
        <w:rPr>
          <w:rFonts w:asciiTheme="majorHAnsi" w:hAnsiTheme="majorHAnsi"/>
          <w:sz w:val="20"/>
          <w:szCs w:val="20"/>
        </w:rPr>
        <w:t>atendê-las</w:t>
      </w:r>
      <w:r w:rsidRPr="006B2F91">
        <w:rPr>
          <w:rFonts w:asciiTheme="majorHAnsi" w:hAnsiTheme="majorHAnsi"/>
          <w:spacing w:val="-12"/>
          <w:sz w:val="20"/>
          <w:szCs w:val="20"/>
        </w:rPr>
        <w:t xml:space="preserve"> </w:t>
      </w:r>
      <w:r w:rsidRPr="006B2F91">
        <w:rPr>
          <w:rFonts w:asciiTheme="majorHAnsi" w:hAnsiTheme="majorHAnsi"/>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forma</w:t>
      </w:r>
      <w:r w:rsidRPr="006B2F91">
        <w:rPr>
          <w:rFonts w:asciiTheme="majorHAnsi" w:hAnsiTheme="majorHAnsi"/>
          <w:spacing w:val="-1"/>
          <w:sz w:val="20"/>
          <w:szCs w:val="20"/>
        </w:rPr>
        <w:t xml:space="preserve"> </w:t>
      </w:r>
      <w:r w:rsidRPr="006B2F91">
        <w:rPr>
          <w:rFonts w:asciiTheme="majorHAnsi" w:hAnsiTheme="majorHAnsi"/>
          <w:sz w:val="20"/>
          <w:szCs w:val="20"/>
        </w:rPr>
        <w:t>insatisfatória;</w:t>
      </w:r>
    </w:p>
    <w:p w14:paraId="7056E536" w14:textId="77777777" w:rsidR="003D2D65" w:rsidRPr="006B2F91" w:rsidRDefault="00DD1240" w:rsidP="006B2F91">
      <w:pPr>
        <w:pStyle w:val="PargrafodaLista"/>
        <w:numPr>
          <w:ilvl w:val="0"/>
          <w:numId w:val="1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
          <w:sz w:val="20"/>
          <w:szCs w:val="20"/>
        </w:rPr>
        <w:t xml:space="preserve"> </w:t>
      </w:r>
      <w:r w:rsidR="003234D4" w:rsidRPr="006B2F91">
        <w:rPr>
          <w:rFonts w:asciiTheme="majorHAnsi" w:hAnsiTheme="majorHAnsi"/>
          <w:sz w:val="20"/>
          <w:szCs w:val="20"/>
        </w:rPr>
        <w:t>A</w:t>
      </w:r>
      <w:r w:rsidRPr="006B2F91">
        <w:rPr>
          <w:rFonts w:asciiTheme="majorHAnsi" w:hAnsiTheme="majorHAnsi"/>
          <w:sz w:val="20"/>
          <w:szCs w:val="20"/>
        </w:rPr>
        <w:t>bandonar</w:t>
      </w:r>
      <w:r w:rsidRPr="006B2F91">
        <w:rPr>
          <w:rFonts w:asciiTheme="majorHAnsi" w:hAnsiTheme="majorHAnsi"/>
          <w:spacing w:val="-12"/>
          <w:sz w:val="20"/>
          <w:szCs w:val="20"/>
        </w:rPr>
        <w:t xml:space="preserve"> </w:t>
      </w:r>
      <w:r w:rsidRPr="006B2F91">
        <w:rPr>
          <w:rFonts w:asciiTheme="majorHAnsi" w:hAnsiTheme="majorHAnsi"/>
          <w:sz w:val="20"/>
          <w:szCs w:val="20"/>
        </w:rPr>
        <w:t>o</w:t>
      </w:r>
      <w:r w:rsidRPr="006B2F91">
        <w:rPr>
          <w:rFonts w:asciiTheme="majorHAnsi" w:hAnsiTheme="majorHAnsi"/>
          <w:spacing w:val="-9"/>
          <w:sz w:val="20"/>
          <w:szCs w:val="20"/>
        </w:rPr>
        <w:t xml:space="preserve"> </w:t>
      </w:r>
      <w:r w:rsidRPr="006B2F91">
        <w:rPr>
          <w:rFonts w:asciiTheme="majorHAnsi" w:hAnsiTheme="majorHAnsi"/>
          <w:sz w:val="20"/>
          <w:szCs w:val="20"/>
        </w:rPr>
        <w:t>certame;</w:t>
      </w:r>
    </w:p>
    <w:p w14:paraId="50A438DC" w14:textId="77777777" w:rsidR="003D2D65" w:rsidRPr="006B2F91" w:rsidRDefault="00DD1240" w:rsidP="006B2F91">
      <w:pPr>
        <w:pStyle w:val="PargrafodaLista"/>
        <w:numPr>
          <w:ilvl w:val="0"/>
          <w:numId w:val="18"/>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w:t>
      </w:r>
      <w:r w:rsidRPr="006B2F91">
        <w:rPr>
          <w:rFonts w:asciiTheme="majorHAnsi" w:hAnsiTheme="majorHAnsi"/>
          <w:spacing w:val="2"/>
          <w:sz w:val="20"/>
          <w:szCs w:val="20"/>
        </w:rPr>
        <w:t xml:space="preserve"> </w:t>
      </w:r>
      <w:r w:rsidR="003234D4" w:rsidRPr="006B2F91">
        <w:rPr>
          <w:rFonts w:asciiTheme="majorHAnsi" w:hAnsiTheme="majorHAnsi"/>
          <w:spacing w:val="-2"/>
          <w:sz w:val="20"/>
          <w:szCs w:val="20"/>
        </w:rPr>
        <w:t>S</w:t>
      </w:r>
      <w:r w:rsidRPr="006B2F91">
        <w:rPr>
          <w:rFonts w:asciiTheme="majorHAnsi" w:hAnsiTheme="majorHAnsi"/>
          <w:spacing w:val="-2"/>
          <w:sz w:val="20"/>
          <w:szCs w:val="20"/>
        </w:rPr>
        <w:t>olicitar</w:t>
      </w:r>
      <w:r w:rsidRPr="006B2F91">
        <w:rPr>
          <w:rFonts w:asciiTheme="majorHAnsi" w:hAnsiTheme="majorHAnsi"/>
          <w:spacing w:val="-13"/>
          <w:sz w:val="20"/>
          <w:szCs w:val="20"/>
        </w:rPr>
        <w:t xml:space="preserve"> </w:t>
      </w:r>
      <w:r w:rsidRPr="006B2F91">
        <w:rPr>
          <w:rFonts w:asciiTheme="majorHAnsi" w:hAnsiTheme="majorHAnsi"/>
          <w:spacing w:val="-2"/>
          <w:sz w:val="20"/>
          <w:szCs w:val="20"/>
        </w:rPr>
        <w:t>a</w:t>
      </w:r>
      <w:r w:rsidRPr="006B2F91">
        <w:rPr>
          <w:rFonts w:asciiTheme="majorHAnsi" w:hAnsiTheme="majorHAnsi"/>
          <w:spacing w:val="-11"/>
          <w:sz w:val="20"/>
          <w:szCs w:val="20"/>
        </w:rPr>
        <w:t xml:space="preserve"> </w:t>
      </w:r>
      <w:r w:rsidRPr="006B2F91">
        <w:rPr>
          <w:rFonts w:asciiTheme="majorHAnsi" w:hAnsiTheme="majorHAnsi"/>
          <w:spacing w:val="-2"/>
          <w:sz w:val="20"/>
          <w:szCs w:val="20"/>
        </w:rPr>
        <w:t>desclassificação</w:t>
      </w:r>
      <w:r w:rsidRPr="006B2F91">
        <w:rPr>
          <w:rFonts w:asciiTheme="majorHAnsi" w:hAnsiTheme="majorHAnsi"/>
          <w:spacing w:val="-7"/>
          <w:sz w:val="20"/>
          <w:szCs w:val="20"/>
        </w:rPr>
        <w:t xml:space="preserve"> </w:t>
      </w:r>
      <w:r w:rsidRPr="006B2F91">
        <w:rPr>
          <w:rFonts w:asciiTheme="majorHAnsi" w:hAnsiTheme="majorHAnsi"/>
          <w:spacing w:val="-2"/>
          <w:sz w:val="20"/>
          <w:szCs w:val="20"/>
        </w:rPr>
        <w:t>após</w:t>
      </w:r>
      <w:r w:rsidRPr="006B2F91">
        <w:rPr>
          <w:rFonts w:asciiTheme="majorHAnsi" w:hAnsiTheme="majorHAnsi"/>
          <w:spacing w:val="-10"/>
          <w:sz w:val="20"/>
          <w:szCs w:val="20"/>
        </w:rPr>
        <w:t xml:space="preserve"> </w:t>
      </w:r>
      <w:r w:rsidRPr="006B2F91">
        <w:rPr>
          <w:rFonts w:asciiTheme="majorHAnsi" w:hAnsiTheme="majorHAnsi"/>
          <w:spacing w:val="-2"/>
          <w:sz w:val="20"/>
          <w:szCs w:val="20"/>
        </w:rPr>
        <w:t>a</w:t>
      </w:r>
      <w:r w:rsidRPr="006B2F91">
        <w:rPr>
          <w:rFonts w:asciiTheme="majorHAnsi" w:hAnsiTheme="majorHAnsi"/>
          <w:spacing w:val="-11"/>
          <w:sz w:val="20"/>
          <w:szCs w:val="20"/>
        </w:rPr>
        <w:t xml:space="preserve"> </w:t>
      </w:r>
      <w:r w:rsidRPr="006B2F91">
        <w:rPr>
          <w:rFonts w:asciiTheme="majorHAnsi" w:hAnsiTheme="majorHAnsi"/>
          <w:spacing w:val="-2"/>
          <w:sz w:val="20"/>
          <w:szCs w:val="20"/>
        </w:rPr>
        <w:t>abertura</w:t>
      </w:r>
      <w:r w:rsidRPr="006B2F91">
        <w:rPr>
          <w:rFonts w:asciiTheme="majorHAnsi" w:hAnsiTheme="majorHAnsi"/>
          <w:spacing w:val="-11"/>
          <w:sz w:val="20"/>
          <w:szCs w:val="20"/>
        </w:rPr>
        <w:t xml:space="preserve"> </w:t>
      </w:r>
      <w:r w:rsidRPr="006B2F91">
        <w:rPr>
          <w:rFonts w:asciiTheme="majorHAnsi" w:hAnsiTheme="majorHAnsi"/>
          <w:spacing w:val="-2"/>
          <w:sz w:val="20"/>
          <w:szCs w:val="20"/>
        </w:rPr>
        <w:t>da</w:t>
      </w:r>
      <w:r w:rsidRPr="006B2F91">
        <w:rPr>
          <w:rFonts w:asciiTheme="majorHAnsi" w:hAnsiTheme="majorHAnsi"/>
          <w:spacing w:val="-11"/>
          <w:sz w:val="20"/>
          <w:szCs w:val="20"/>
        </w:rPr>
        <w:t xml:space="preserve"> </w:t>
      </w:r>
      <w:r w:rsidRPr="006B2F91">
        <w:rPr>
          <w:rFonts w:asciiTheme="majorHAnsi" w:hAnsiTheme="majorHAnsi"/>
          <w:spacing w:val="-2"/>
          <w:sz w:val="20"/>
          <w:szCs w:val="20"/>
        </w:rPr>
        <w:t>sessão</w:t>
      </w:r>
      <w:r w:rsidRPr="006B2F91">
        <w:rPr>
          <w:rFonts w:asciiTheme="majorHAnsi" w:hAnsiTheme="majorHAnsi"/>
          <w:spacing w:val="-7"/>
          <w:sz w:val="20"/>
          <w:szCs w:val="20"/>
        </w:rPr>
        <w:t xml:space="preserve"> </w:t>
      </w:r>
      <w:r w:rsidRPr="006B2F91">
        <w:rPr>
          <w:rFonts w:asciiTheme="majorHAnsi" w:hAnsiTheme="majorHAnsi"/>
          <w:spacing w:val="-1"/>
          <w:sz w:val="20"/>
          <w:szCs w:val="20"/>
        </w:rPr>
        <w:t>do</w:t>
      </w:r>
      <w:r w:rsidRPr="006B2F91">
        <w:rPr>
          <w:rFonts w:asciiTheme="majorHAnsi" w:hAnsiTheme="majorHAnsi"/>
          <w:spacing w:val="-8"/>
          <w:sz w:val="20"/>
          <w:szCs w:val="20"/>
        </w:rPr>
        <w:t xml:space="preserve"> </w:t>
      </w:r>
      <w:r w:rsidRPr="006B2F91">
        <w:rPr>
          <w:rFonts w:asciiTheme="majorHAnsi" w:hAnsiTheme="majorHAnsi"/>
          <w:spacing w:val="-1"/>
          <w:sz w:val="20"/>
          <w:szCs w:val="20"/>
        </w:rPr>
        <w:t>certame.</w:t>
      </w:r>
    </w:p>
    <w:p w14:paraId="47262DA8" w14:textId="77777777" w:rsidR="003D2D65" w:rsidRPr="006B2F91" w:rsidRDefault="00DD1240" w:rsidP="006B2F91">
      <w:pPr>
        <w:pStyle w:val="PargrafodaLista"/>
        <w:numPr>
          <w:ilvl w:val="2"/>
          <w:numId w:val="17"/>
        </w:numPr>
        <w:spacing w:before="0"/>
        <w:ind w:left="0" w:right="-2" w:firstLine="0"/>
        <w:jc w:val="both"/>
        <w:rPr>
          <w:rFonts w:asciiTheme="majorHAnsi" w:hAnsiTheme="majorHAnsi"/>
          <w:sz w:val="20"/>
          <w:szCs w:val="20"/>
        </w:rPr>
      </w:pPr>
      <w:r w:rsidRPr="006B2F91">
        <w:rPr>
          <w:rFonts w:asciiTheme="majorHAnsi" w:hAnsiTheme="majorHAnsi"/>
          <w:sz w:val="20"/>
          <w:szCs w:val="20"/>
        </w:rPr>
        <w:t>- Considera-se</w:t>
      </w:r>
      <w:r w:rsidRPr="006B2F91">
        <w:rPr>
          <w:rFonts w:asciiTheme="majorHAnsi" w:hAnsiTheme="majorHAnsi"/>
          <w:spacing w:val="-4"/>
          <w:sz w:val="20"/>
          <w:szCs w:val="20"/>
        </w:rPr>
        <w:t xml:space="preserve"> </w:t>
      </w:r>
      <w:r w:rsidRPr="006B2F91">
        <w:rPr>
          <w:rFonts w:asciiTheme="majorHAnsi" w:hAnsiTheme="majorHAnsi"/>
          <w:sz w:val="20"/>
          <w:szCs w:val="20"/>
        </w:rPr>
        <w:t>a</w:t>
      </w:r>
      <w:r w:rsidRPr="006B2F91">
        <w:rPr>
          <w:rFonts w:asciiTheme="majorHAnsi" w:hAnsiTheme="majorHAnsi"/>
          <w:spacing w:val="-2"/>
          <w:sz w:val="20"/>
          <w:szCs w:val="20"/>
        </w:rPr>
        <w:t xml:space="preserve"> </w:t>
      </w:r>
      <w:r w:rsidRPr="006B2F91">
        <w:rPr>
          <w:rFonts w:asciiTheme="majorHAnsi" w:hAnsiTheme="majorHAnsi"/>
          <w:sz w:val="20"/>
          <w:szCs w:val="20"/>
        </w:rPr>
        <w:t>conduta</w:t>
      </w:r>
      <w:r w:rsidRPr="006B2F91">
        <w:rPr>
          <w:rFonts w:asciiTheme="majorHAnsi" w:hAnsiTheme="majorHAnsi"/>
          <w:spacing w:val="-2"/>
          <w:sz w:val="20"/>
          <w:szCs w:val="20"/>
        </w:rPr>
        <w:t xml:space="preserve"> </w:t>
      </w:r>
      <w:r w:rsidRPr="006B2F91">
        <w:rPr>
          <w:rFonts w:asciiTheme="majorHAnsi" w:hAnsiTheme="majorHAnsi"/>
          <w:sz w:val="20"/>
          <w:szCs w:val="20"/>
        </w:rPr>
        <w:t>da</w:t>
      </w:r>
      <w:r w:rsidRPr="006B2F91">
        <w:rPr>
          <w:rFonts w:asciiTheme="majorHAnsi" w:hAnsiTheme="majorHAnsi"/>
          <w:spacing w:val="-5"/>
          <w:sz w:val="20"/>
          <w:szCs w:val="20"/>
        </w:rPr>
        <w:t xml:space="preserve"> </w:t>
      </w:r>
      <w:r w:rsidRPr="006B2F91">
        <w:rPr>
          <w:rFonts w:asciiTheme="majorHAnsi" w:hAnsiTheme="majorHAnsi"/>
          <w:sz w:val="20"/>
          <w:szCs w:val="20"/>
        </w:rPr>
        <w:t>alínea</w:t>
      </w:r>
      <w:r w:rsidRPr="006B2F91">
        <w:rPr>
          <w:rFonts w:asciiTheme="majorHAnsi" w:hAnsiTheme="majorHAnsi"/>
          <w:spacing w:val="-1"/>
          <w:sz w:val="20"/>
          <w:szCs w:val="20"/>
        </w:rPr>
        <w:t xml:space="preserve"> </w:t>
      </w:r>
      <w:r w:rsidRPr="006B2F91">
        <w:rPr>
          <w:rFonts w:asciiTheme="majorHAnsi" w:hAnsiTheme="majorHAnsi"/>
          <w:sz w:val="20"/>
          <w:szCs w:val="20"/>
        </w:rPr>
        <w:t>"f"</w:t>
      </w:r>
      <w:r w:rsidRPr="006B2F91">
        <w:rPr>
          <w:rFonts w:asciiTheme="majorHAnsi" w:hAnsiTheme="majorHAnsi"/>
          <w:spacing w:val="-15"/>
          <w:sz w:val="20"/>
          <w:szCs w:val="20"/>
        </w:rPr>
        <w:t xml:space="preserve"> </w:t>
      </w:r>
      <w:r w:rsidRPr="006B2F91">
        <w:rPr>
          <w:rFonts w:asciiTheme="majorHAnsi" w:hAnsiTheme="majorHAnsi"/>
          <w:sz w:val="20"/>
          <w:szCs w:val="20"/>
        </w:rPr>
        <w:t>do</w:t>
      </w:r>
      <w:r w:rsidRPr="006B2F91">
        <w:rPr>
          <w:rFonts w:asciiTheme="majorHAnsi" w:hAnsiTheme="majorHAnsi"/>
          <w:spacing w:val="-3"/>
          <w:sz w:val="20"/>
          <w:szCs w:val="20"/>
        </w:rPr>
        <w:t xml:space="preserve"> </w:t>
      </w:r>
      <w:r w:rsidRPr="006B2F91">
        <w:rPr>
          <w:rFonts w:asciiTheme="majorHAnsi" w:hAnsiTheme="majorHAnsi"/>
          <w:sz w:val="20"/>
          <w:szCs w:val="20"/>
        </w:rPr>
        <w:t>item</w:t>
      </w:r>
      <w:r w:rsidRPr="006B2F91">
        <w:rPr>
          <w:rFonts w:asciiTheme="majorHAnsi" w:hAnsiTheme="majorHAnsi"/>
          <w:spacing w:val="-12"/>
          <w:sz w:val="20"/>
          <w:szCs w:val="20"/>
        </w:rPr>
        <w:t xml:space="preserve"> </w:t>
      </w:r>
      <w:r w:rsidRPr="006B2F91">
        <w:rPr>
          <w:rFonts w:asciiTheme="majorHAnsi" w:hAnsiTheme="majorHAnsi"/>
          <w:sz w:val="20"/>
          <w:szCs w:val="20"/>
        </w:rPr>
        <w:t>20.3</w:t>
      </w:r>
      <w:r w:rsidRPr="006B2F91">
        <w:rPr>
          <w:rFonts w:asciiTheme="majorHAnsi" w:hAnsiTheme="majorHAnsi"/>
          <w:spacing w:val="-3"/>
          <w:sz w:val="20"/>
          <w:szCs w:val="20"/>
        </w:rPr>
        <w:t xml:space="preserve"> </w:t>
      </w:r>
      <w:r w:rsidRPr="006B2F91">
        <w:rPr>
          <w:rFonts w:asciiTheme="majorHAnsi" w:hAnsiTheme="majorHAnsi"/>
          <w:sz w:val="20"/>
          <w:szCs w:val="20"/>
        </w:rPr>
        <w:t>como</w:t>
      </w:r>
      <w:r w:rsidRPr="006B2F91">
        <w:rPr>
          <w:rFonts w:asciiTheme="majorHAnsi" w:hAnsiTheme="majorHAnsi"/>
          <w:spacing w:val="-2"/>
          <w:sz w:val="20"/>
          <w:szCs w:val="20"/>
        </w:rPr>
        <w:t xml:space="preserve"> </w:t>
      </w:r>
      <w:r w:rsidRPr="006B2F91">
        <w:rPr>
          <w:rFonts w:asciiTheme="majorHAnsi" w:hAnsiTheme="majorHAnsi"/>
          <w:sz w:val="20"/>
          <w:szCs w:val="20"/>
        </w:rPr>
        <w:t>sendo</w:t>
      </w:r>
      <w:r w:rsidRPr="006B2F91">
        <w:rPr>
          <w:rFonts w:asciiTheme="majorHAnsi" w:hAnsiTheme="majorHAnsi"/>
          <w:spacing w:val="-1"/>
          <w:sz w:val="20"/>
          <w:szCs w:val="20"/>
        </w:rPr>
        <w:t xml:space="preserve"> </w:t>
      </w:r>
      <w:r w:rsidRPr="006B2F91">
        <w:rPr>
          <w:rFonts w:asciiTheme="majorHAnsi" w:hAnsiTheme="majorHAnsi"/>
          <w:sz w:val="20"/>
          <w:szCs w:val="20"/>
        </w:rPr>
        <w:t>a</w:t>
      </w:r>
      <w:r w:rsidRPr="006B2F91">
        <w:rPr>
          <w:rFonts w:asciiTheme="majorHAnsi" w:hAnsiTheme="majorHAnsi"/>
          <w:spacing w:val="-4"/>
          <w:sz w:val="20"/>
          <w:szCs w:val="20"/>
        </w:rPr>
        <w:t xml:space="preserve"> </w:t>
      </w:r>
      <w:r w:rsidRPr="006B2F91">
        <w:rPr>
          <w:rFonts w:asciiTheme="majorHAnsi" w:hAnsiTheme="majorHAnsi"/>
          <w:sz w:val="20"/>
          <w:szCs w:val="20"/>
        </w:rPr>
        <w:t>prática</w:t>
      </w:r>
      <w:r w:rsidRPr="006B2F91">
        <w:rPr>
          <w:rFonts w:asciiTheme="majorHAnsi" w:hAnsiTheme="majorHAnsi"/>
          <w:spacing w:val="-4"/>
          <w:sz w:val="20"/>
          <w:szCs w:val="20"/>
        </w:rPr>
        <w:t xml:space="preserve"> </w:t>
      </w:r>
      <w:r w:rsidRPr="006B2F91">
        <w:rPr>
          <w:rFonts w:asciiTheme="majorHAnsi" w:hAnsiTheme="majorHAnsi"/>
          <w:sz w:val="20"/>
          <w:szCs w:val="20"/>
        </w:rPr>
        <w:t>de</w:t>
      </w:r>
      <w:r w:rsidRPr="006B2F91">
        <w:rPr>
          <w:rFonts w:asciiTheme="majorHAnsi" w:hAnsiTheme="majorHAnsi"/>
          <w:spacing w:val="-3"/>
          <w:sz w:val="20"/>
          <w:szCs w:val="20"/>
        </w:rPr>
        <w:t xml:space="preserve"> </w:t>
      </w:r>
      <w:r w:rsidRPr="006B2F91">
        <w:rPr>
          <w:rFonts w:asciiTheme="majorHAnsi" w:hAnsiTheme="majorHAnsi"/>
          <w:sz w:val="20"/>
          <w:szCs w:val="20"/>
        </w:rPr>
        <w:t>qualquer</w:t>
      </w:r>
      <w:r w:rsidRPr="006B2F91">
        <w:rPr>
          <w:rFonts w:asciiTheme="majorHAnsi" w:hAnsiTheme="majorHAnsi"/>
          <w:spacing w:val="-9"/>
          <w:sz w:val="20"/>
          <w:szCs w:val="20"/>
        </w:rPr>
        <w:t xml:space="preserve"> </w:t>
      </w:r>
      <w:r w:rsidRPr="006B2F91">
        <w:rPr>
          <w:rFonts w:asciiTheme="majorHAnsi" w:hAnsiTheme="majorHAnsi"/>
          <w:sz w:val="20"/>
          <w:szCs w:val="20"/>
        </w:rPr>
        <w:t>ato</w:t>
      </w:r>
      <w:r w:rsidRPr="006B2F91">
        <w:rPr>
          <w:rFonts w:asciiTheme="majorHAnsi" w:hAnsiTheme="majorHAnsi"/>
          <w:spacing w:val="-2"/>
          <w:sz w:val="20"/>
          <w:szCs w:val="20"/>
        </w:rPr>
        <w:t xml:space="preserve"> </w:t>
      </w:r>
      <w:r w:rsidRPr="006B2F91">
        <w:rPr>
          <w:rFonts w:asciiTheme="majorHAnsi" w:hAnsiTheme="majorHAnsi"/>
          <w:sz w:val="20"/>
          <w:szCs w:val="20"/>
        </w:rPr>
        <w:t>destinado</w:t>
      </w:r>
      <w:r w:rsidRPr="006B2F91">
        <w:rPr>
          <w:rFonts w:asciiTheme="majorHAnsi" w:hAnsiTheme="majorHAnsi"/>
          <w:spacing w:val="-4"/>
          <w:sz w:val="20"/>
          <w:szCs w:val="20"/>
        </w:rPr>
        <w:t xml:space="preserve"> </w:t>
      </w:r>
      <w:r w:rsidRPr="006B2F91">
        <w:rPr>
          <w:rFonts w:asciiTheme="majorHAnsi" w:hAnsiTheme="majorHAnsi"/>
          <w:sz w:val="20"/>
          <w:szCs w:val="20"/>
        </w:rPr>
        <w:t>à</w:t>
      </w:r>
      <w:r w:rsidRPr="006B2F91">
        <w:rPr>
          <w:rFonts w:asciiTheme="majorHAnsi" w:hAnsiTheme="majorHAnsi"/>
          <w:spacing w:val="-57"/>
          <w:sz w:val="20"/>
          <w:szCs w:val="20"/>
        </w:rPr>
        <w:t xml:space="preserve"> </w:t>
      </w:r>
      <w:r w:rsidRPr="006B2F91">
        <w:rPr>
          <w:rFonts w:asciiTheme="majorHAnsi" w:hAnsiTheme="majorHAnsi"/>
          <w:spacing w:val="-2"/>
          <w:sz w:val="20"/>
          <w:szCs w:val="20"/>
        </w:rPr>
        <w:t>obtenção</w:t>
      </w:r>
      <w:r w:rsidRPr="006B2F91">
        <w:rPr>
          <w:rFonts w:asciiTheme="majorHAnsi" w:hAnsiTheme="majorHAnsi"/>
          <w:spacing w:val="-12"/>
          <w:sz w:val="20"/>
          <w:szCs w:val="20"/>
        </w:rPr>
        <w:t xml:space="preserve"> </w:t>
      </w:r>
      <w:r w:rsidRPr="006B2F91">
        <w:rPr>
          <w:rFonts w:asciiTheme="majorHAnsi" w:hAnsiTheme="majorHAnsi"/>
          <w:spacing w:val="-2"/>
          <w:sz w:val="20"/>
          <w:szCs w:val="20"/>
        </w:rPr>
        <w:t>de</w:t>
      </w:r>
      <w:r w:rsidRPr="006B2F91">
        <w:rPr>
          <w:rFonts w:asciiTheme="majorHAnsi" w:hAnsiTheme="majorHAnsi"/>
          <w:spacing w:val="-13"/>
          <w:sz w:val="20"/>
          <w:szCs w:val="20"/>
        </w:rPr>
        <w:t xml:space="preserve"> </w:t>
      </w:r>
      <w:r w:rsidRPr="006B2F91">
        <w:rPr>
          <w:rFonts w:asciiTheme="majorHAnsi" w:hAnsiTheme="majorHAnsi"/>
          <w:spacing w:val="-2"/>
          <w:sz w:val="20"/>
          <w:szCs w:val="20"/>
        </w:rPr>
        <w:t>vantagem</w:t>
      </w:r>
      <w:r w:rsidRPr="006B2F91">
        <w:rPr>
          <w:rFonts w:asciiTheme="majorHAnsi" w:hAnsiTheme="majorHAnsi"/>
          <w:spacing w:val="-11"/>
          <w:sz w:val="20"/>
          <w:szCs w:val="20"/>
        </w:rPr>
        <w:t xml:space="preserve"> </w:t>
      </w:r>
      <w:r w:rsidRPr="006B2F91">
        <w:rPr>
          <w:rFonts w:asciiTheme="majorHAnsi" w:hAnsiTheme="majorHAnsi"/>
          <w:spacing w:val="-2"/>
          <w:sz w:val="20"/>
          <w:szCs w:val="20"/>
        </w:rPr>
        <w:t>ilícita</w:t>
      </w:r>
      <w:r w:rsidRPr="006B2F91">
        <w:rPr>
          <w:rFonts w:asciiTheme="majorHAnsi" w:hAnsiTheme="majorHAnsi"/>
          <w:spacing w:val="-8"/>
          <w:sz w:val="20"/>
          <w:szCs w:val="20"/>
        </w:rPr>
        <w:t xml:space="preserve"> </w:t>
      </w:r>
      <w:r w:rsidRPr="006B2F91">
        <w:rPr>
          <w:rFonts w:asciiTheme="majorHAnsi" w:hAnsiTheme="majorHAnsi"/>
          <w:spacing w:val="-2"/>
          <w:sz w:val="20"/>
          <w:szCs w:val="20"/>
        </w:rPr>
        <w:t>ou</w:t>
      </w:r>
      <w:r w:rsidRPr="006B2F91">
        <w:rPr>
          <w:rFonts w:asciiTheme="majorHAnsi" w:hAnsiTheme="majorHAnsi"/>
          <w:spacing w:val="-11"/>
          <w:sz w:val="20"/>
          <w:szCs w:val="20"/>
        </w:rPr>
        <w:t xml:space="preserve"> </w:t>
      </w:r>
      <w:r w:rsidRPr="006B2F91">
        <w:rPr>
          <w:rFonts w:asciiTheme="majorHAnsi" w:hAnsiTheme="majorHAnsi"/>
          <w:spacing w:val="-2"/>
          <w:sz w:val="20"/>
          <w:szCs w:val="20"/>
        </w:rPr>
        <w:t>que</w:t>
      </w:r>
      <w:r w:rsidRPr="006B2F91">
        <w:rPr>
          <w:rFonts w:asciiTheme="majorHAnsi" w:hAnsiTheme="majorHAnsi"/>
          <w:spacing w:val="-4"/>
          <w:sz w:val="20"/>
          <w:szCs w:val="20"/>
        </w:rPr>
        <w:t xml:space="preserve"> </w:t>
      </w:r>
      <w:r w:rsidRPr="006B2F91">
        <w:rPr>
          <w:rFonts w:asciiTheme="majorHAnsi" w:hAnsiTheme="majorHAnsi"/>
          <w:spacing w:val="-2"/>
          <w:sz w:val="20"/>
          <w:szCs w:val="20"/>
        </w:rPr>
        <w:t>induza</w:t>
      </w:r>
      <w:r w:rsidRPr="006B2F91">
        <w:rPr>
          <w:rFonts w:asciiTheme="majorHAnsi" w:hAnsiTheme="majorHAnsi"/>
          <w:spacing w:val="-3"/>
          <w:sz w:val="20"/>
          <w:szCs w:val="20"/>
        </w:rPr>
        <w:t xml:space="preserve"> </w:t>
      </w:r>
      <w:r w:rsidRPr="006B2F91">
        <w:rPr>
          <w:rFonts w:asciiTheme="majorHAnsi" w:hAnsiTheme="majorHAnsi"/>
          <w:spacing w:val="-2"/>
          <w:sz w:val="20"/>
          <w:szCs w:val="20"/>
        </w:rPr>
        <w:t>ou</w:t>
      </w:r>
      <w:r w:rsidRPr="006B2F91">
        <w:rPr>
          <w:rFonts w:asciiTheme="majorHAnsi" w:hAnsiTheme="majorHAnsi"/>
          <w:spacing w:val="-12"/>
          <w:sz w:val="20"/>
          <w:szCs w:val="20"/>
        </w:rPr>
        <w:t xml:space="preserve"> </w:t>
      </w:r>
      <w:r w:rsidRPr="006B2F91">
        <w:rPr>
          <w:rFonts w:asciiTheme="majorHAnsi" w:hAnsiTheme="majorHAnsi"/>
          <w:spacing w:val="-2"/>
          <w:sz w:val="20"/>
          <w:szCs w:val="20"/>
        </w:rPr>
        <w:t>mantenha</w:t>
      </w:r>
      <w:r w:rsidRPr="006B2F91">
        <w:rPr>
          <w:rFonts w:asciiTheme="majorHAnsi" w:hAnsiTheme="majorHAnsi"/>
          <w:sz w:val="20"/>
          <w:szCs w:val="20"/>
        </w:rPr>
        <w:t xml:space="preserve"> </w:t>
      </w:r>
      <w:r w:rsidRPr="006B2F91">
        <w:rPr>
          <w:rFonts w:asciiTheme="majorHAnsi" w:hAnsiTheme="majorHAnsi"/>
          <w:spacing w:val="-2"/>
          <w:sz w:val="20"/>
          <w:szCs w:val="20"/>
        </w:rPr>
        <w:t>em</w:t>
      </w:r>
      <w:r w:rsidRPr="006B2F91">
        <w:rPr>
          <w:rFonts w:asciiTheme="majorHAnsi" w:hAnsiTheme="majorHAnsi"/>
          <w:spacing w:val="-12"/>
          <w:sz w:val="20"/>
          <w:szCs w:val="20"/>
        </w:rPr>
        <w:t xml:space="preserve"> </w:t>
      </w:r>
      <w:r w:rsidRPr="006B2F91">
        <w:rPr>
          <w:rFonts w:asciiTheme="majorHAnsi" w:hAnsiTheme="majorHAnsi"/>
          <w:spacing w:val="-2"/>
          <w:sz w:val="20"/>
          <w:szCs w:val="20"/>
        </w:rPr>
        <w:t>erro</w:t>
      </w:r>
      <w:r w:rsidRPr="006B2F91">
        <w:rPr>
          <w:rFonts w:asciiTheme="majorHAnsi" w:hAnsiTheme="majorHAnsi"/>
          <w:spacing w:val="1"/>
          <w:sz w:val="20"/>
          <w:szCs w:val="20"/>
        </w:rPr>
        <w:t xml:space="preserve"> </w:t>
      </w:r>
      <w:r w:rsidRPr="006B2F91">
        <w:rPr>
          <w:rFonts w:asciiTheme="majorHAnsi" w:hAnsiTheme="majorHAnsi"/>
          <w:spacing w:val="-2"/>
          <w:sz w:val="20"/>
          <w:szCs w:val="20"/>
        </w:rPr>
        <w:t>agentes</w:t>
      </w:r>
      <w:r w:rsidRPr="006B2F91">
        <w:rPr>
          <w:rFonts w:asciiTheme="majorHAnsi" w:hAnsiTheme="majorHAnsi"/>
          <w:spacing w:val="-5"/>
          <w:sz w:val="20"/>
          <w:szCs w:val="20"/>
        </w:rPr>
        <w:t xml:space="preserve"> </w:t>
      </w:r>
      <w:r w:rsidRPr="006B2F91">
        <w:rPr>
          <w:rFonts w:asciiTheme="majorHAnsi" w:hAnsiTheme="majorHAnsi"/>
          <w:spacing w:val="-2"/>
          <w:sz w:val="20"/>
          <w:szCs w:val="20"/>
        </w:rPr>
        <w:t>públicos</w:t>
      </w:r>
      <w:r w:rsidRPr="006B2F91">
        <w:rPr>
          <w:rFonts w:asciiTheme="majorHAnsi" w:hAnsiTheme="majorHAnsi"/>
          <w:spacing w:val="-4"/>
          <w:sz w:val="20"/>
          <w:szCs w:val="20"/>
        </w:rPr>
        <w:t xml:space="preserve"> </w:t>
      </w:r>
      <w:r w:rsidRPr="006B2F91">
        <w:rPr>
          <w:rFonts w:asciiTheme="majorHAnsi" w:hAnsiTheme="majorHAnsi"/>
          <w:spacing w:val="-2"/>
          <w:sz w:val="20"/>
          <w:szCs w:val="20"/>
        </w:rPr>
        <w:t>d</w:t>
      </w:r>
      <w:r w:rsidR="003234D4" w:rsidRPr="006B2F91">
        <w:rPr>
          <w:rFonts w:asciiTheme="majorHAnsi" w:hAnsiTheme="majorHAnsi"/>
          <w:spacing w:val="-2"/>
          <w:sz w:val="20"/>
          <w:szCs w:val="20"/>
        </w:rPr>
        <w:t>o Municipio</w:t>
      </w:r>
      <w:r w:rsidRPr="006B2F91">
        <w:rPr>
          <w:rFonts w:asciiTheme="majorHAnsi" w:hAnsiTheme="majorHAnsi"/>
          <w:spacing w:val="-1"/>
          <w:sz w:val="20"/>
          <w:szCs w:val="20"/>
        </w:rPr>
        <w:t>,</w:t>
      </w:r>
      <w:r w:rsidRPr="006B2F91">
        <w:rPr>
          <w:rFonts w:asciiTheme="majorHAnsi" w:hAnsiTheme="majorHAnsi"/>
          <w:spacing w:val="-8"/>
          <w:sz w:val="20"/>
          <w:szCs w:val="20"/>
        </w:rPr>
        <w:t xml:space="preserve"> </w:t>
      </w:r>
      <w:r w:rsidRPr="006B2F91">
        <w:rPr>
          <w:rFonts w:asciiTheme="majorHAnsi" w:hAnsiTheme="majorHAnsi"/>
          <w:spacing w:val="-1"/>
          <w:sz w:val="20"/>
          <w:szCs w:val="20"/>
        </w:rPr>
        <w:t>com</w:t>
      </w:r>
      <w:r w:rsidRPr="006B2F91">
        <w:rPr>
          <w:rFonts w:asciiTheme="majorHAnsi" w:hAnsiTheme="majorHAnsi"/>
          <w:spacing w:val="-19"/>
          <w:sz w:val="20"/>
          <w:szCs w:val="20"/>
        </w:rPr>
        <w:t xml:space="preserve"> </w:t>
      </w:r>
      <w:r w:rsidRPr="006B2F91">
        <w:rPr>
          <w:rFonts w:asciiTheme="majorHAnsi" w:hAnsiTheme="majorHAnsi"/>
          <w:spacing w:val="-1"/>
          <w:sz w:val="20"/>
          <w:szCs w:val="20"/>
        </w:rPr>
        <w:t>exceção</w:t>
      </w:r>
      <w:r w:rsidRPr="006B2F91">
        <w:rPr>
          <w:rFonts w:asciiTheme="majorHAnsi" w:hAnsiTheme="majorHAnsi"/>
          <w:spacing w:val="-2"/>
          <w:sz w:val="20"/>
          <w:szCs w:val="20"/>
        </w:rPr>
        <w:t xml:space="preserve"> </w:t>
      </w:r>
      <w:r w:rsidRPr="006B2F91">
        <w:rPr>
          <w:rFonts w:asciiTheme="majorHAnsi" w:hAnsiTheme="majorHAnsi"/>
          <w:spacing w:val="-1"/>
          <w:sz w:val="20"/>
          <w:szCs w:val="20"/>
        </w:rPr>
        <w:t>da</w:t>
      </w:r>
      <w:r w:rsidRPr="006B2F91">
        <w:rPr>
          <w:rFonts w:asciiTheme="majorHAnsi" w:hAnsiTheme="majorHAnsi"/>
          <w:spacing w:val="-6"/>
          <w:sz w:val="20"/>
          <w:szCs w:val="20"/>
        </w:rPr>
        <w:t xml:space="preserve"> </w:t>
      </w:r>
      <w:r w:rsidRPr="006B2F91">
        <w:rPr>
          <w:rFonts w:asciiTheme="majorHAnsi" w:hAnsiTheme="majorHAnsi"/>
          <w:spacing w:val="-1"/>
          <w:sz w:val="20"/>
          <w:szCs w:val="20"/>
        </w:rPr>
        <w:t>conduta</w:t>
      </w:r>
      <w:r w:rsidRPr="006B2F91">
        <w:rPr>
          <w:rFonts w:asciiTheme="majorHAnsi" w:hAnsiTheme="majorHAnsi"/>
          <w:spacing w:val="-3"/>
          <w:sz w:val="20"/>
          <w:szCs w:val="20"/>
        </w:rPr>
        <w:t xml:space="preserve"> </w:t>
      </w:r>
      <w:r w:rsidRPr="006B2F91">
        <w:rPr>
          <w:rFonts w:asciiTheme="majorHAnsi" w:hAnsiTheme="majorHAnsi"/>
          <w:spacing w:val="-1"/>
          <w:sz w:val="20"/>
          <w:szCs w:val="20"/>
        </w:rPr>
        <w:t>disposta</w:t>
      </w:r>
      <w:r w:rsidRPr="006B2F91">
        <w:rPr>
          <w:rFonts w:asciiTheme="majorHAnsi" w:hAnsiTheme="majorHAnsi"/>
          <w:spacing w:val="-5"/>
          <w:sz w:val="20"/>
          <w:szCs w:val="20"/>
        </w:rPr>
        <w:t xml:space="preserve"> </w:t>
      </w:r>
      <w:r w:rsidRPr="006B2F91">
        <w:rPr>
          <w:rFonts w:asciiTheme="majorHAnsi" w:hAnsiTheme="majorHAnsi"/>
          <w:sz w:val="20"/>
          <w:szCs w:val="20"/>
        </w:rPr>
        <w:t>na</w:t>
      </w:r>
      <w:r w:rsidRPr="006B2F91">
        <w:rPr>
          <w:rFonts w:asciiTheme="majorHAnsi" w:hAnsiTheme="majorHAnsi"/>
          <w:spacing w:val="-2"/>
          <w:sz w:val="20"/>
          <w:szCs w:val="20"/>
        </w:rPr>
        <w:t xml:space="preserve"> </w:t>
      </w:r>
      <w:r w:rsidRPr="006B2F91">
        <w:rPr>
          <w:rFonts w:asciiTheme="majorHAnsi" w:hAnsiTheme="majorHAnsi"/>
          <w:sz w:val="20"/>
          <w:szCs w:val="20"/>
        </w:rPr>
        <w:t>alínea</w:t>
      </w:r>
      <w:r w:rsidRPr="006B2F91">
        <w:rPr>
          <w:rFonts w:asciiTheme="majorHAnsi" w:hAnsiTheme="majorHAnsi"/>
          <w:spacing w:val="-3"/>
          <w:sz w:val="20"/>
          <w:szCs w:val="20"/>
        </w:rPr>
        <w:t xml:space="preserve"> </w:t>
      </w:r>
      <w:r w:rsidRPr="006B2F91">
        <w:rPr>
          <w:rFonts w:asciiTheme="majorHAnsi" w:hAnsiTheme="majorHAnsi"/>
          <w:sz w:val="20"/>
          <w:szCs w:val="20"/>
        </w:rPr>
        <w:t>"e"</w:t>
      </w:r>
      <w:r w:rsidRPr="006B2F91">
        <w:rPr>
          <w:rFonts w:asciiTheme="majorHAnsi" w:hAnsiTheme="majorHAnsi"/>
          <w:spacing w:val="-24"/>
          <w:sz w:val="20"/>
          <w:szCs w:val="20"/>
        </w:rPr>
        <w:t xml:space="preserve"> </w:t>
      </w:r>
      <w:r w:rsidRPr="006B2F91">
        <w:rPr>
          <w:rFonts w:asciiTheme="majorHAnsi" w:hAnsiTheme="majorHAnsi"/>
          <w:sz w:val="20"/>
          <w:szCs w:val="20"/>
        </w:rPr>
        <w:t>do</w:t>
      </w:r>
      <w:r w:rsidRPr="006B2F91">
        <w:rPr>
          <w:rFonts w:asciiTheme="majorHAnsi" w:hAnsiTheme="majorHAnsi"/>
          <w:spacing w:val="-3"/>
          <w:sz w:val="20"/>
          <w:szCs w:val="20"/>
        </w:rPr>
        <w:t xml:space="preserve"> </w:t>
      </w:r>
      <w:r w:rsidRPr="006B2F91">
        <w:rPr>
          <w:rFonts w:asciiTheme="majorHAnsi" w:hAnsiTheme="majorHAnsi"/>
          <w:sz w:val="20"/>
          <w:szCs w:val="20"/>
        </w:rPr>
        <w:t>item</w:t>
      </w:r>
      <w:r w:rsidRPr="006B2F91">
        <w:rPr>
          <w:rFonts w:asciiTheme="majorHAnsi" w:hAnsiTheme="majorHAnsi"/>
          <w:spacing w:val="-19"/>
          <w:sz w:val="20"/>
          <w:szCs w:val="20"/>
        </w:rPr>
        <w:t xml:space="preserve"> </w:t>
      </w:r>
      <w:r w:rsidRPr="006B2F91">
        <w:rPr>
          <w:rFonts w:asciiTheme="majorHAnsi" w:hAnsiTheme="majorHAnsi"/>
          <w:sz w:val="20"/>
          <w:szCs w:val="20"/>
        </w:rPr>
        <w:t>20.3.</w:t>
      </w:r>
    </w:p>
    <w:p w14:paraId="1EB268CA" w14:textId="77777777" w:rsidR="003D2D65" w:rsidRPr="006B2F91" w:rsidRDefault="00DD1240" w:rsidP="006B2F91">
      <w:pPr>
        <w:pStyle w:val="PargrafodaLista"/>
        <w:numPr>
          <w:ilvl w:val="2"/>
          <w:numId w:val="17"/>
        </w:numPr>
        <w:spacing w:before="0"/>
        <w:ind w:left="0" w:right="-2" w:firstLine="0"/>
        <w:jc w:val="both"/>
        <w:rPr>
          <w:rFonts w:asciiTheme="majorHAnsi" w:hAnsiTheme="majorHAnsi"/>
          <w:sz w:val="20"/>
          <w:szCs w:val="20"/>
        </w:rPr>
      </w:pPr>
      <w:r w:rsidRPr="006B2F91">
        <w:rPr>
          <w:rFonts w:asciiTheme="majorHAnsi" w:hAnsiTheme="majorHAnsi"/>
          <w:sz w:val="20"/>
          <w:szCs w:val="20"/>
        </w:rPr>
        <w:t>- Considera-se a conduta da alínea "g" do item 20.3 como sendo a prática de atos direcionados a</w:t>
      </w:r>
      <w:r w:rsidRPr="006B2F91">
        <w:rPr>
          <w:rFonts w:asciiTheme="majorHAnsi" w:hAnsiTheme="majorHAnsi"/>
          <w:spacing w:val="1"/>
          <w:sz w:val="20"/>
          <w:szCs w:val="20"/>
        </w:rPr>
        <w:t xml:space="preserve"> </w:t>
      </w:r>
      <w:r w:rsidRPr="006B2F91">
        <w:rPr>
          <w:rFonts w:asciiTheme="majorHAnsi" w:hAnsiTheme="majorHAnsi"/>
          <w:sz w:val="20"/>
          <w:szCs w:val="20"/>
        </w:rPr>
        <w:t>prejudicar</w:t>
      </w:r>
      <w:r w:rsidRPr="006B2F91">
        <w:rPr>
          <w:rFonts w:asciiTheme="majorHAnsi" w:hAnsiTheme="majorHAnsi"/>
          <w:spacing w:val="-14"/>
          <w:sz w:val="20"/>
          <w:szCs w:val="20"/>
        </w:rPr>
        <w:t xml:space="preserve"> </w:t>
      </w:r>
      <w:r w:rsidRPr="006B2F91">
        <w:rPr>
          <w:rFonts w:asciiTheme="majorHAnsi" w:hAnsiTheme="majorHAnsi"/>
          <w:sz w:val="20"/>
          <w:szCs w:val="20"/>
        </w:rPr>
        <w:t>o</w:t>
      </w:r>
      <w:r w:rsidRPr="006B2F91">
        <w:rPr>
          <w:rFonts w:asciiTheme="majorHAnsi" w:hAnsiTheme="majorHAnsi"/>
          <w:spacing w:val="-13"/>
          <w:sz w:val="20"/>
          <w:szCs w:val="20"/>
        </w:rPr>
        <w:t xml:space="preserve"> </w:t>
      </w:r>
      <w:r w:rsidRPr="006B2F91">
        <w:rPr>
          <w:rFonts w:asciiTheme="majorHAnsi" w:hAnsiTheme="majorHAnsi"/>
          <w:sz w:val="20"/>
          <w:szCs w:val="20"/>
        </w:rPr>
        <w:t>bom</w:t>
      </w:r>
      <w:r w:rsidRPr="006B2F91">
        <w:rPr>
          <w:rFonts w:asciiTheme="majorHAnsi" w:hAnsiTheme="majorHAnsi"/>
          <w:spacing w:val="-13"/>
          <w:sz w:val="20"/>
          <w:szCs w:val="20"/>
        </w:rPr>
        <w:t xml:space="preserve"> </w:t>
      </w:r>
      <w:r w:rsidRPr="006B2F91">
        <w:rPr>
          <w:rFonts w:asciiTheme="majorHAnsi" w:hAnsiTheme="majorHAnsi"/>
          <w:sz w:val="20"/>
          <w:szCs w:val="20"/>
        </w:rPr>
        <w:t>andamento</w:t>
      </w:r>
      <w:r w:rsidRPr="006B2F91">
        <w:rPr>
          <w:rFonts w:asciiTheme="majorHAnsi" w:hAnsiTheme="majorHAnsi"/>
          <w:spacing w:val="-13"/>
          <w:sz w:val="20"/>
          <w:szCs w:val="20"/>
        </w:rPr>
        <w:t xml:space="preserve"> </w:t>
      </w:r>
      <w:r w:rsidRPr="006B2F91">
        <w:rPr>
          <w:rFonts w:asciiTheme="majorHAnsi" w:hAnsiTheme="majorHAnsi"/>
          <w:sz w:val="20"/>
          <w:szCs w:val="20"/>
        </w:rPr>
        <w:t>do</w:t>
      </w:r>
      <w:r w:rsidRPr="006B2F91">
        <w:rPr>
          <w:rFonts w:asciiTheme="majorHAnsi" w:hAnsiTheme="majorHAnsi"/>
          <w:spacing w:val="-13"/>
          <w:sz w:val="20"/>
          <w:szCs w:val="20"/>
        </w:rPr>
        <w:t xml:space="preserve"> </w:t>
      </w:r>
      <w:r w:rsidRPr="006B2F91">
        <w:rPr>
          <w:rFonts w:asciiTheme="majorHAnsi" w:hAnsiTheme="majorHAnsi"/>
          <w:sz w:val="20"/>
          <w:szCs w:val="20"/>
        </w:rPr>
        <w:t>certame,</w:t>
      </w:r>
      <w:r w:rsidRPr="006B2F91">
        <w:rPr>
          <w:rFonts w:asciiTheme="majorHAnsi" w:hAnsiTheme="majorHAnsi"/>
          <w:spacing w:val="-14"/>
          <w:sz w:val="20"/>
          <w:szCs w:val="20"/>
        </w:rPr>
        <w:t xml:space="preserve"> </w:t>
      </w:r>
      <w:r w:rsidRPr="006B2F91">
        <w:rPr>
          <w:rFonts w:asciiTheme="majorHAnsi" w:hAnsiTheme="majorHAnsi"/>
          <w:sz w:val="20"/>
          <w:szCs w:val="20"/>
        </w:rPr>
        <w:t>sem</w:t>
      </w:r>
      <w:r w:rsidRPr="006B2F91">
        <w:rPr>
          <w:rFonts w:asciiTheme="majorHAnsi" w:hAnsiTheme="majorHAnsi"/>
          <w:spacing w:val="-13"/>
          <w:sz w:val="20"/>
          <w:szCs w:val="20"/>
        </w:rPr>
        <w:t xml:space="preserve"> </w:t>
      </w:r>
      <w:r w:rsidRPr="006B2F91">
        <w:rPr>
          <w:rFonts w:asciiTheme="majorHAnsi" w:hAnsiTheme="majorHAnsi"/>
          <w:sz w:val="20"/>
          <w:szCs w:val="20"/>
        </w:rPr>
        <w:t>prejuízo</w:t>
      </w:r>
      <w:r w:rsidRPr="006B2F91">
        <w:rPr>
          <w:rFonts w:asciiTheme="majorHAnsi" w:hAnsiTheme="majorHAnsi"/>
          <w:spacing w:val="-13"/>
          <w:sz w:val="20"/>
          <w:szCs w:val="20"/>
        </w:rPr>
        <w:t xml:space="preserve"> </w:t>
      </w:r>
      <w:r w:rsidRPr="006B2F91">
        <w:rPr>
          <w:rFonts w:asciiTheme="majorHAnsi" w:hAnsiTheme="majorHAnsi"/>
          <w:sz w:val="20"/>
          <w:szCs w:val="20"/>
        </w:rPr>
        <w:t>de</w:t>
      </w:r>
      <w:r w:rsidRPr="006B2F91">
        <w:rPr>
          <w:rFonts w:asciiTheme="majorHAnsi" w:hAnsiTheme="majorHAnsi"/>
          <w:spacing w:val="-12"/>
          <w:sz w:val="20"/>
          <w:szCs w:val="20"/>
        </w:rPr>
        <w:t xml:space="preserve"> </w:t>
      </w:r>
      <w:r w:rsidRPr="006B2F91">
        <w:rPr>
          <w:rFonts w:asciiTheme="majorHAnsi" w:hAnsiTheme="majorHAnsi"/>
          <w:sz w:val="20"/>
          <w:szCs w:val="20"/>
        </w:rPr>
        <w:t>outras</w:t>
      </w:r>
      <w:r w:rsidRPr="006B2F91">
        <w:rPr>
          <w:rFonts w:asciiTheme="majorHAnsi" w:hAnsiTheme="majorHAnsi"/>
          <w:spacing w:val="-11"/>
          <w:sz w:val="20"/>
          <w:szCs w:val="20"/>
        </w:rPr>
        <w:t xml:space="preserve"> </w:t>
      </w:r>
      <w:r w:rsidRPr="006B2F91">
        <w:rPr>
          <w:rFonts w:asciiTheme="majorHAnsi" w:hAnsiTheme="majorHAnsi"/>
          <w:sz w:val="20"/>
          <w:szCs w:val="20"/>
        </w:rPr>
        <w:t>que</w:t>
      </w:r>
      <w:r w:rsidRPr="006B2F91">
        <w:rPr>
          <w:rFonts w:asciiTheme="majorHAnsi" w:hAnsiTheme="majorHAnsi"/>
          <w:spacing w:val="-10"/>
          <w:sz w:val="20"/>
          <w:szCs w:val="20"/>
        </w:rPr>
        <w:t xml:space="preserve"> </w:t>
      </w:r>
      <w:r w:rsidRPr="006B2F91">
        <w:rPr>
          <w:rFonts w:asciiTheme="majorHAnsi" w:hAnsiTheme="majorHAnsi"/>
          <w:sz w:val="20"/>
          <w:szCs w:val="20"/>
        </w:rPr>
        <w:t>venham</w:t>
      </w:r>
      <w:r w:rsidRPr="006B2F91">
        <w:rPr>
          <w:rFonts w:asciiTheme="majorHAnsi" w:hAnsiTheme="majorHAnsi"/>
          <w:spacing w:val="-10"/>
          <w:sz w:val="20"/>
          <w:szCs w:val="20"/>
        </w:rPr>
        <w:t xml:space="preserve"> </w:t>
      </w:r>
      <w:r w:rsidRPr="006B2F91">
        <w:rPr>
          <w:rFonts w:asciiTheme="majorHAnsi" w:hAnsiTheme="majorHAnsi"/>
          <w:sz w:val="20"/>
          <w:szCs w:val="20"/>
        </w:rPr>
        <w:t>a</w:t>
      </w:r>
      <w:r w:rsidRPr="006B2F91">
        <w:rPr>
          <w:rFonts w:asciiTheme="majorHAnsi" w:hAnsiTheme="majorHAnsi"/>
          <w:spacing w:val="-10"/>
          <w:sz w:val="20"/>
          <w:szCs w:val="20"/>
        </w:rPr>
        <w:t xml:space="preserve"> </w:t>
      </w:r>
      <w:r w:rsidRPr="006B2F91">
        <w:rPr>
          <w:rFonts w:asciiTheme="majorHAnsi" w:hAnsiTheme="majorHAnsi"/>
          <w:sz w:val="20"/>
          <w:szCs w:val="20"/>
        </w:rPr>
        <w:t>ser</w:t>
      </w:r>
      <w:r w:rsidRPr="006B2F91">
        <w:rPr>
          <w:rFonts w:asciiTheme="majorHAnsi" w:hAnsiTheme="majorHAnsi"/>
          <w:spacing w:val="-11"/>
          <w:sz w:val="20"/>
          <w:szCs w:val="20"/>
        </w:rPr>
        <w:t xml:space="preserve"> </w:t>
      </w:r>
      <w:r w:rsidRPr="006B2F91">
        <w:rPr>
          <w:rFonts w:asciiTheme="majorHAnsi" w:hAnsiTheme="majorHAnsi"/>
          <w:sz w:val="20"/>
          <w:szCs w:val="20"/>
        </w:rPr>
        <w:t>verificadas</w:t>
      </w:r>
      <w:r w:rsidRPr="006B2F91">
        <w:rPr>
          <w:rFonts w:asciiTheme="majorHAnsi" w:hAnsiTheme="majorHAnsi"/>
          <w:spacing w:val="-10"/>
          <w:sz w:val="20"/>
          <w:szCs w:val="20"/>
        </w:rPr>
        <w:t xml:space="preserve"> </w:t>
      </w:r>
      <w:r w:rsidRPr="006B2F91">
        <w:rPr>
          <w:rFonts w:asciiTheme="majorHAnsi" w:hAnsiTheme="majorHAnsi"/>
          <w:sz w:val="20"/>
          <w:szCs w:val="20"/>
        </w:rPr>
        <w:t>no</w:t>
      </w:r>
      <w:r w:rsidRPr="006B2F91">
        <w:rPr>
          <w:rFonts w:asciiTheme="majorHAnsi" w:hAnsiTheme="majorHAnsi"/>
          <w:spacing w:val="-9"/>
          <w:sz w:val="20"/>
          <w:szCs w:val="20"/>
        </w:rPr>
        <w:t xml:space="preserve"> </w:t>
      </w:r>
      <w:r w:rsidRPr="006B2F91">
        <w:rPr>
          <w:rFonts w:asciiTheme="majorHAnsi" w:hAnsiTheme="majorHAnsi"/>
          <w:sz w:val="20"/>
          <w:szCs w:val="20"/>
        </w:rPr>
        <w:t>decorrer</w:t>
      </w:r>
      <w:r w:rsidRPr="006B2F91">
        <w:rPr>
          <w:rFonts w:asciiTheme="majorHAnsi" w:hAnsiTheme="majorHAnsi"/>
          <w:spacing w:val="-11"/>
          <w:sz w:val="20"/>
          <w:szCs w:val="20"/>
        </w:rPr>
        <w:t xml:space="preserve"> </w:t>
      </w:r>
      <w:r w:rsidRPr="006B2F91">
        <w:rPr>
          <w:rFonts w:asciiTheme="majorHAnsi" w:hAnsiTheme="majorHAnsi"/>
          <w:sz w:val="20"/>
          <w:szCs w:val="20"/>
        </w:rPr>
        <w:t>da</w:t>
      </w:r>
      <w:r w:rsidRPr="006B2F91">
        <w:rPr>
          <w:rFonts w:asciiTheme="majorHAnsi" w:hAnsiTheme="majorHAnsi"/>
          <w:spacing w:val="-58"/>
          <w:sz w:val="20"/>
          <w:szCs w:val="20"/>
        </w:rPr>
        <w:t xml:space="preserve"> </w:t>
      </w:r>
      <w:r w:rsidRPr="006B2F91">
        <w:rPr>
          <w:rFonts w:asciiTheme="majorHAnsi" w:hAnsiTheme="majorHAnsi"/>
          <w:sz w:val="20"/>
          <w:szCs w:val="20"/>
        </w:rPr>
        <w:t>licitação.</w:t>
      </w:r>
    </w:p>
    <w:p w14:paraId="3D6AD04B"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As multas aplicáveis para o caso de praticar ato lesivo obedecerão ao regramento previsto na Lei</w:t>
      </w:r>
      <w:r w:rsidRPr="006B2F91">
        <w:rPr>
          <w:rFonts w:asciiTheme="majorHAnsi" w:hAnsiTheme="majorHAnsi"/>
          <w:spacing w:val="1"/>
          <w:sz w:val="20"/>
          <w:szCs w:val="20"/>
        </w:rPr>
        <w:t xml:space="preserve"> </w:t>
      </w:r>
      <w:r w:rsidRPr="006B2F91">
        <w:rPr>
          <w:rFonts w:asciiTheme="majorHAnsi" w:hAnsiTheme="majorHAnsi"/>
          <w:sz w:val="20"/>
          <w:szCs w:val="20"/>
        </w:rPr>
        <w:t>Federal nº 12.846, de 1º de agosto de 2013 e na</w:t>
      </w:r>
      <w:r w:rsidRPr="006B2F91">
        <w:rPr>
          <w:rFonts w:asciiTheme="majorHAnsi" w:hAnsiTheme="majorHAnsi"/>
          <w:spacing w:val="1"/>
          <w:sz w:val="20"/>
          <w:szCs w:val="20"/>
        </w:rPr>
        <w:t xml:space="preserve"> </w:t>
      </w:r>
      <w:r w:rsidRPr="006B2F91">
        <w:rPr>
          <w:rFonts w:asciiTheme="majorHAnsi" w:hAnsiTheme="majorHAnsi"/>
          <w:sz w:val="20"/>
          <w:szCs w:val="20"/>
        </w:rPr>
        <w:t>regulamentação</w:t>
      </w:r>
      <w:r w:rsidRPr="006B2F91">
        <w:rPr>
          <w:rFonts w:asciiTheme="majorHAnsi" w:hAnsiTheme="majorHAnsi"/>
          <w:spacing w:val="-1"/>
          <w:sz w:val="20"/>
          <w:szCs w:val="20"/>
        </w:rPr>
        <w:t xml:space="preserve"> </w:t>
      </w:r>
      <w:r w:rsidRPr="006B2F91">
        <w:rPr>
          <w:rFonts w:asciiTheme="majorHAnsi" w:hAnsiTheme="majorHAnsi"/>
          <w:sz w:val="20"/>
          <w:szCs w:val="20"/>
        </w:rPr>
        <w:t>vigente.</w:t>
      </w:r>
    </w:p>
    <w:p w14:paraId="45C5AEF4"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As multas deverão ser pagas junto à Tesouraria da Secretaria de Fazenda do Município até o dia de</w:t>
      </w:r>
      <w:r w:rsidRPr="006B2F91">
        <w:rPr>
          <w:rFonts w:asciiTheme="majorHAnsi" w:hAnsiTheme="majorHAnsi"/>
          <w:spacing w:val="1"/>
          <w:sz w:val="20"/>
          <w:szCs w:val="20"/>
        </w:rPr>
        <w:t xml:space="preserve"> </w:t>
      </w:r>
      <w:r w:rsidRPr="006B2F91">
        <w:rPr>
          <w:rFonts w:asciiTheme="majorHAnsi" w:hAnsiTheme="majorHAnsi"/>
          <w:sz w:val="20"/>
          <w:szCs w:val="20"/>
        </w:rPr>
        <w:t>pagamento que o PROPONENTE tiver direito, mediante o envio da guia para pagamento pela Unidade</w:t>
      </w:r>
      <w:r w:rsidRPr="006B2F91">
        <w:rPr>
          <w:rFonts w:asciiTheme="majorHAnsi" w:hAnsiTheme="majorHAnsi"/>
          <w:spacing w:val="1"/>
          <w:sz w:val="20"/>
          <w:szCs w:val="20"/>
        </w:rPr>
        <w:t xml:space="preserve"> </w:t>
      </w:r>
      <w:r w:rsidRPr="006B2F91">
        <w:rPr>
          <w:rFonts w:asciiTheme="majorHAnsi" w:hAnsiTheme="majorHAnsi"/>
          <w:sz w:val="20"/>
          <w:szCs w:val="20"/>
        </w:rPr>
        <w:t>Gestora</w:t>
      </w:r>
      <w:r w:rsidRPr="006B2F91">
        <w:rPr>
          <w:rFonts w:asciiTheme="majorHAnsi" w:hAnsiTheme="majorHAnsi"/>
          <w:spacing w:val="-7"/>
          <w:sz w:val="20"/>
          <w:szCs w:val="20"/>
        </w:rPr>
        <w:t xml:space="preserve"> </w:t>
      </w:r>
      <w:r w:rsidRPr="006B2F91">
        <w:rPr>
          <w:rFonts w:asciiTheme="majorHAnsi" w:hAnsiTheme="majorHAnsi"/>
          <w:sz w:val="20"/>
          <w:szCs w:val="20"/>
        </w:rPr>
        <w:t>ao</w:t>
      </w:r>
      <w:r w:rsidRPr="006B2F91">
        <w:rPr>
          <w:rFonts w:asciiTheme="majorHAnsi" w:hAnsiTheme="majorHAnsi"/>
          <w:spacing w:val="-3"/>
          <w:sz w:val="20"/>
          <w:szCs w:val="20"/>
        </w:rPr>
        <w:t xml:space="preserve"> </w:t>
      </w:r>
      <w:r w:rsidRPr="006B2F91">
        <w:rPr>
          <w:rFonts w:asciiTheme="majorHAnsi" w:hAnsiTheme="majorHAnsi"/>
          <w:sz w:val="20"/>
          <w:szCs w:val="20"/>
        </w:rPr>
        <w:t>PROPONENTE,</w:t>
      </w:r>
      <w:r w:rsidRPr="006B2F91">
        <w:rPr>
          <w:rFonts w:asciiTheme="majorHAnsi" w:hAnsiTheme="majorHAnsi"/>
          <w:spacing w:val="-4"/>
          <w:sz w:val="20"/>
          <w:szCs w:val="20"/>
        </w:rPr>
        <w:t xml:space="preserve"> </w:t>
      </w:r>
      <w:r w:rsidRPr="006B2F91">
        <w:rPr>
          <w:rFonts w:asciiTheme="majorHAnsi" w:hAnsiTheme="majorHAnsi"/>
          <w:sz w:val="20"/>
          <w:szCs w:val="20"/>
        </w:rPr>
        <w:t>ou</w:t>
      </w:r>
      <w:r w:rsidRPr="006B2F91">
        <w:rPr>
          <w:rFonts w:asciiTheme="majorHAnsi" w:hAnsiTheme="majorHAnsi"/>
          <w:spacing w:val="-14"/>
          <w:sz w:val="20"/>
          <w:szCs w:val="20"/>
        </w:rPr>
        <w:t xml:space="preserve"> </w:t>
      </w:r>
      <w:r w:rsidRPr="006B2F91">
        <w:rPr>
          <w:rFonts w:asciiTheme="majorHAnsi" w:hAnsiTheme="majorHAnsi"/>
          <w:sz w:val="20"/>
          <w:szCs w:val="20"/>
        </w:rPr>
        <w:t>poderão</w:t>
      </w:r>
      <w:r w:rsidRPr="006B2F91">
        <w:rPr>
          <w:rFonts w:asciiTheme="majorHAnsi" w:hAnsiTheme="majorHAnsi"/>
          <w:spacing w:val="-3"/>
          <w:sz w:val="20"/>
          <w:szCs w:val="20"/>
        </w:rPr>
        <w:t xml:space="preserve"> </w:t>
      </w:r>
      <w:r w:rsidRPr="006B2F91">
        <w:rPr>
          <w:rFonts w:asciiTheme="majorHAnsi" w:hAnsiTheme="majorHAnsi"/>
          <w:sz w:val="20"/>
          <w:szCs w:val="20"/>
        </w:rPr>
        <w:t>ser</w:t>
      </w:r>
      <w:r w:rsidRPr="006B2F91">
        <w:rPr>
          <w:rFonts w:asciiTheme="majorHAnsi" w:hAnsiTheme="majorHAnsi"/>
          <w:spacing w:val="-9"/>
          <w:sz w:val="20"/>
          <w:szCs w:val="20"/>
        </w:rPr>
        <w:t xml:space="preserve"> </w:t>
      </w:r>
      <w:r w:rsidRPr="006B2F91">
        <w:rPr>
          <w:rFonts w:asciiTheme="majorHAnsi" w:hAnsiTheme="majorHAnsi"/>
          <w:sz w:val="20"/>
          <w:szCs w:val="20"/>
        </w:rPr>
        <w:t>cobradas</w:t>
      </w:r>
      <w:r w:rsidRPr="006B2F91">
        <w:rPr>
          <w:rFonts w:asciiTheme="majorHAnsi" w:hAnsiTheme="majorHAnsi"/>
          <w:spacing w:val="-7"/>
          <w:sz w:val="20"/>
          <w:szCs w:val="20"/>
        </w:rPr>
        <w:t xml:space="preserve"> </w:t>
      </w:r>
      <w:r w:rsidRPr="006B2F91">
        <w:rPr>
          <w:rFonts w:asciiTheme="majorHAnsi" w:hAnsiTheme="majorHAnsi"/>
          <w:sz w:val="20"/>
          <w:szCs w:val="20"/>
        </w:rPr>
        <w:t>judicialmente</w:t>
      </w:r>
      <w:r w:rsidRPr="006B2F91">
        <w:rPr>
          <w:rFonts w:asciiTheme="majorHAnsi" w:hAnsiTheme="majorHAnsi"/>
          <w:spacing w:val="-4"/>
          <w:sz w:val="20"/>
          <w:szCs w:val="20"/>
        </w:rPr>
        <w:t xml:space="preserve"> </w:t>
      </w:r>
      <w:r w:rsidRPr="006B2F91">
        <w:rPr>
          <w:rFonts w:asciiTheme="majorHAnsi" w:hAnsiTheme="majorHAnsi"/>
          <w:sz w:val="20"/>
          <w:szCs w:val="20"/>
        </w:rPr>
        <w:t>após</w:t>
      </w:r>
      <w:r w:rsidRPr="006B2F91">
        <w:rPr>
          <w:rFonts w:asciiTheme="majorHAnsi" w:hAnsiTheme="majorHAnsi"/>
          <w:spacing w:val="-7"/>
          <w:sz w:val="20"/>
          <w:szCs w:val="20"/>
        </w:rPr>
        <w:t xml:space="preserve"> </w:t>
      </w:r>
      <w:r w:rsidRPr="006B2F91">
        <w:rPr>
          <w:rFonts w:asciiTheme="majorHAnsi" w:hAnsiTheme="majorHAnsi"/>
          <w:sz w:val="20"/>
          <w:szCs w:val="20"/>
        </w:rPr>
        <w:t>30</w:t>
      </w:r>
      <w:r w:rsidRPr="006B2F91">
        <w:rPr>
          <w:rFonts w:asciiTheme="majorHAnsi" w:hAnsiTheme="majorHAnsi"/>
          <w:spacing w:val="-3"/>
          <w:sz w:val="20"/>
          <w:szCs w:val="20"/>
        </w:rPr>
        <w:t xml:space="preserve"> </w:t>
      </w:r>
      <w:r w:rsidRPr="006B2F91">
        <w:rPr>
          <w:rFonts w:asciiTheme="majorHAnsi" w:hAnsiTheme="majorHAnsi"/>
          <w:sz w:val="20"/>
          <w:szCs w:val="20"/>
        </w:rPr>
        <w:t>(trinta)</w:t>
      </w:r>
      <w:r w:rsidRPr="006B2F91">
        <w:rPr>
          <w:rFonts w:asciiTheme="majorHAnsi" w:hAnsiTheme="majorHAnsi"/>
          <w:spacing w:val="-8"/>
          <w:sz w:val="20"/>
          <w:szCs w:val="20"/>
        </w:rPr>
        <w:t xml:space="preserve"> </w:t>
      </w:r>
      <w:r w:rsidRPr="006B2F91">
        <w:rPr>
          <w:rFonts w:asciiTheme="majorHAnsi" w:hAnsiTheme="majorHAnsi"/>
          <w:sz w:val="20"/>
          <w:szCs w:val="20"/>
        </w:rPr>
        <w:t>dias</w:t>
      </w:r>
      <w:r w:rsidRPr="006B2F91">
        <w:rPr>
          <w:rFonts w:asciiTheme="majorHAnsi" w:hAnsiTheme="majorHAnsi"/>
          <w:spacing w:val="-5"/>
          <w:sz w:val="20"/>
          <w:szCs w:val="20"/>
        </w:rPr>
        <w:t xml:space="preserve"> </w:t>
      </w:r>
      <w:r w:rsidRPr="006B2F91">
        <w:rPr>
          <w:rFonts w:asciiTheme="majorHAnsi" w:hAnsiTheme="majorHAnsi"/>
          <w:sz w:val="20"/>
          <w:szCs w:val="20"/>
        </w:rPr>
        <w:t>da</w:t>
      </w:r>
      <w:r w:rsidRPr="006B2F91">
        <w:rPr>
          <w:rFonts w:asciiTheme="majorHAnsi" w:hAnsiTheme="majorHAnsi"/>
          <w:spacing w:val="-7"/>
          <w:sz w:val="20"/>
          <w:szCs w:val="20"/>
        </w:rPr>
        <w:t xml:space="preserve"> </w:t>
      </w:r>
      <w:r w:rsidRPr="006B2F91">
        <w:rPr>
          <w:rFonts w:asciiTheme="majorHAnsi" w:hAnsiTheme="majorHAnsi"/>
          <w:sz w:val="20"/>
          <w:szCs w:val="20"/>
        </w:rPr>
        <w:t>notificação.</w:t>
      </w:r>
    </w:p>
    <w:p w14:paraId="4BD59B16"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30"/>
          <w:sz w:val="20"/>
          <w:szCs w:val="20"/>
        </w:rPr>
        <w:t xml:space="preserve"> </w:t>
      </w:r>
      <w:r w:rsidRPr="006B2F91">
        <w:rPr>
          <w:rFonts w:asciiTheme="majorHAnsi" w:hAnsiTheme="majorHAnsi"/>
          <w:sz w:val="20"/>
          <w:szCs w:val="20"/>
        </w:rPr>
        <w:t>Nas</w:t>
      </w:r>
      <w:r w:rsidRPr="006B2F91">
        <w:rPr>
          <w:rFonts w:asciiTheme="majorHAnsi" w:hAnsiTheme="majorHAnsi"/>
          <w:spacing w:val="32"/>
          <w:sz w:val="20"/>
          <w:szCs w:val="20"/>
        </w:rPr>
        <w:t xml:space="preserve"> </w:t>
      </w:r>
      <w:r w:rsidRPr="006B2F91">
        <w:rPr>
          <w:rFonts w:asciiTheme="majorHAnsi" w:hAnsiTheme="majorHAnsi"/>
          <w:sz w:val="20"/>
          <w:szCs w:val="20"/>
        </w:rPr>
        <w:t>sanções</w:t>
      </w:r>
      <w:r w:rsidRPr="006B2F91">
        <w:rPr>
          <w:rFonts w:asciiTheme="majorHAnsi" w:hAnsiTheme="majorHAnsi"/>
          <w:spacing w:val="32"/>
          <w:sz w:val="20"/>
          <w:szCs w:val="20"/>
        </w:rPr>
        <w:t xml:space="preserve"> </w:t>
      </w:r>
      <w:r w:rsidRPr="006B2F91">
        <w:rPr>
          <w:rFonts w:asciiTheme="majorHAnsi" w:hAnsiTheme="majorHAnsi"/>
          <w:sz w:val="20"/>
          <w:szCs w:val="20"/>
        </w:rPr>
        <w:t>previstas</w:t>
      </w:r>
      <w:r w:rsidRPr="006B2F91">
        <w:rPr>
          <w:rFonts w:asciiTheme="majorHAnsi" w:hAnsiTheme="majorHAnsi"/>
          <w:spacing w:val="35"/>
          <w:sz w:val="20"/>
          <w:szCs w:val="20"/>
        </w:rPr>
        <w:t xml:space="preserve"> </w:t>
      </w:r>
      <w:r w:rsidRPr="006B2F91">
        <w:rPr>
          <w:rFonts w:asciiTheme="majorHAnsi" w:hAnsiTheme="majorHAnsi"/>
          <w:sz w:val="20"/>
          <w:szCs w:val="20"/>
        </w:rPr>
        <w:t>neste</w:t>
      </w:r>
      <w:r w:rsidRPr="006B2F91">
        <w:rPr>
          <w:rFonts w:asciiTheme="majorHAnsi" w:hAnsiTheme="majorHAnsi"/>
          <w:spacing w:val="32"/>
          <w:sz w:val="20"/>
          <w:szCs w:val="20"/>
        </w:rPr>
        <w:t xml:space="preserve"> </w:t>
      </w:r>
      <w:r w:rsidRPr="006B2F91">
        <w:rPr>
          <w:rFonts w:asciiTheme="majorHAnsi" w:hAnsiTheme="majorHAnsi"/>
          <w:sz w:val="20"/>
          <w:szCs w:val="20"/>
        </w:rPr>
        <w:t>edital,</w:t>
      </w:r>
      <w:r w:rsidRPr="006B2F91">
        <w:rPr>
          <w:rFonts w:asciiTheme="majorHAnsi" w:hAnsiTheme="majorHAnsi"/>
          <w:spacing w:val="32"/>
          <w:sz w:val="20"/>
          <w:szCs w:val="20"/>
        </w:rPr>
        <w:t xml:space="preserve"> </w:t>
      </w:r>
      <w:r w:rsidRPr="006B2F91">
        <w:rPr>
          <w:rFonts w:asciiTheme="majorHAnsi" w:hAnsiTheme="majorHAnsi"/>
          <w:sz w:val="20"/>
          <w:szCs w:val="20"/>
        </w:rPr>
        <w:t>a</w:t>
      </w:r>
      <w:r w:rsidRPr="006B2F91">
        <w:rPr>
          <w:rFonts w:asciiTheme="majorHAnsi" w:hAnsiTheme="majorHAnsi"/>
          <w:spacing w:val="33"/>
          <w:sz w:val="20"/>
          <w:szCs w:val="20"/>
        </w:rPr>
        <w:t xml:space="preserve"> </w:t>
      </w:r>
      <w:r w:rsidRPr="006B2F91">
        <w:rPr>
          <w:rFonts w:asciiTheme="majorHAnsi" w:hAnsiTheme="majorHAnsi"/>
          <w:sz w:val="20"/>
          <w:szCs w:val="20"/>
        </w:rPr>
        <w:t>Administração</w:t>
      </w:r>
      <w:r w:rsidRPr="006B2F91">
        <w:rPr>
          <w:rFonts w:asciiTheme="majorHAnsi" w:hAnsiTheme="majorHAnsi"/>
          <w:spacing w:val="34"/>
          <w:sz w:val="20"/>
          <w:szCs w:val="20"/>
        </w:rPr>
        <w:t xml:space="preserve"> </w:t>
      </w:r>
      <w:r w:rsidRPr="006B2F91">
        <w:rPr>
          <w:rFonts w:asciiTheme="majorHAnsi" w:hAnsiTheme="majorHAnsi"/>
          <w:sz w:val="20"/>
          <w:szCs w:val="20"/>
        </w:rPr>
        <w:t>considerará,</w:t>
      </w:r>
      <w:r w:rsidRPr="006B2F91">
        <w:rPr>
          <w:rFonts w:asciiTheme="majorHAnsi" w:hAnsiTheme="majorHAnsi"/>
          <w:spacing w:val="32"/>
          <w:sz w:val="20"/>
          <w:szCs w:val="20"/>
        </w:rPr>
        <w:t xml:space="preserve"> </w:t>
      </w:r>
      <w:r w:rsidRPr="006B2F91">
        <w:rPr>
          <w:rFonts w:asciiTheme="majorHAnsi" w:hAnsiTheme="majorHAnsi"/>
          <w:sz w:val="20"/>
          <w:szCs w:val="20"/>
        </w:rPr>
        <w:t>motivadamente,</w:t>
      </w:r>
      <w:r w:rsidRPr="006B2F91">
        <w:rPr>
          <w:rFonts w:asciiTheme="majorHAnsi" w:hAnsiTheme="majorHAnsi"/>
          <w:spacing w:val="33"/>
          <w:sz w:val="20"/>
          <w:szCs w:val="20"/>
        </w:rPr>
        <w:t xml:space="preserve"> </w:t>
      </w:r>
      <w:r w:rsidRPr="006B2F91">
        <w:rPr>
          <w:rFonts w:asciiTheme="majorHAnsi" w:hAnsiTheme="majorHAnsi"/>
          <w:sz w:val="20"/>
          <w:szCs w:val="20"/>
        </w:rPr>
        <w:t>a</w:t>
      </w:r>
      <w:r w:rsidRPr="006B2F91">
        <w:rPr>
          <w:rFonts w:asciiTheme="majorHAnsi" w:hAnsiTheme="majorHAnsi"/>
          <w:spacing w:val="31"/>
          <w:sz w:val="20"/>
          <w:szCs w:val="20"/>
        </w:rPr>
        <w:t xml:space="preserve"> </w:t>
      </w:r>
      <w:r w:rsidRPr="006B2F91">
        <w:rPr>
          <w:rFonts w:asciiTheme="majorHAnsi" w:hAnsiTheme="majorHAnsi"/>
          <w:sz w:val="20"/>
          <w:szCs w:val="20"/>
        </w:rPr>
        <w:t>natureza</w:t>
      </w:r>
      <w:r w:rsidRPr="006B2F91">
        <w:rPr>
          <w:rFonts w:asciiTheme="majorHAnsi" w:hAnsiTheme="majorHAnsi"/>
          <w:spacing w:val="31"/>
          <w:sz w:val="20"/>
          <w:szCs w:val="20"/>
        </w:rPr>
        <w:t xml:space="preserve"> </w:t>
      </w:r>
      <w:r w:rsidRPr="006B2F91">
        <w:rPr>
          <w:rFonts w:asciiTheme="majorHAnsi" w:hAnsiTheme="majorHAnsi"/>
          <w:sz w:val="20"/>
          <w:szCs w:val="20"/>
        </w:rPr>
        <w:t>e</w:t>
      </w:r>
      <w:r w:rsidRPr="006B2F91">
        <w:rPr>
          <w:rFonts w:asciiTheme="majorHAnsi" w:hAnsiTheme="majorHAnsi"/>
          <w:spacing w:val="33"/>
          <w:sz w:val="20"/>
          <w:szCs w:val="20"/>
        </w:rPr>
        <w:t xml:space="preserve"> </w:t>
      </w:r>
      <w:r w:rsidRPr="006B2F91">
        <w:rPr>
          <w:rFonts w:asciiTheme="majorHAnsi" w:hAnsiTheme="majorHAnsi"/>
          <w:sz w:val="20"/>
          <w:szCs w:val="20"/>
        </w:rPr>
        <w:t>a</w:t>
      </w:r>
      <w:r w:rsidR="003234D4" w:rsidRPr="006B2F91">
        <w:rPr>
          <w:rFonts w:asciiTheme="majorHAnsi" w:hAnsiTheme="majorHAnsi"/>
          <w:sz w:val="20"/>
          <w:szCs w:val="20"/>
        </w:rPr>
        <w:t xml:space="preserve"> </w:t>
      </w:r>
      <w:r w:rsidRPr="006B2F91">
        <w:rPr>
          <w:rFonts w:asciiTheme="majorHAnsi" w:hAnsiTheme="majorHAnsi"/>
          <w:sz w:val="20"/>
          <w:szCs w:val="20"/>
        </w:rPr>
        <w:t>gravidade da infração cometida; as circunstâncias agravantes ou atenuantes; as peculiaridades do caso</w:t>
      </w:r>
      <w:r w:rsidRPr="006B2F91">
        <w:rPr>
          <w:rFonts w:asciiTheme="majorHAnsi" w:hAnsiTheme="majorHAnsi"/>
          <w:spacing w:val="1"/>
          <w:sz w:val="20"/>
          <w:szCs w:val="20"/>
        </w:rPr>
        <w:t xml:space="preserve"> </w:t>
      </w:r>
      <w:r w:rsidRPr="006B2F91">
        <w:rPr>
          <w:rFonts w:asciiTheme="majorHAnsi" w:hAnsiTheme="majorHAnsi"/>
          <w:sz w:val="20"/>
          <w:szCs w:val="20"/>
        </w:rPr>
        <w:t>concreto;</w:t>
      </w:r>
      <w:r w:rsidRPr="006B2F91">
        <w:rPr>
          <w:rFonts w:asciiTheme="majorHAnsi" w:hAnsiTheme="majorHAnsi"/>
          <w:spacing w:val="-12"/>
          <w:sz w:val="20"/>
          <w:szCs w:val="20"/>
        </w:rPr>
        <w:t xml:space="preserve"> </w:t>
      </w:r>
      <w:r w:rsidRPr="006B2F91">
        <w:rPr>
          <w:rFonts w:asciiTheme="majorHAnsi" w:hAnsiTheme="majorHAnsi"/>
          <w:sz w:val="20"/>
          <w:szCs w:val="20"/>
        </w:rPr>
        <w:t>os</w:t>
      </w:r>
      <w:r w:rsidRPr="006B2F91">
        <w:rPr>
          <w:rFonts w:asciiTheme="majorHAnsi" w:hAnsiTheme="majorHAnsi"/>
          <w:spacing w:val="-11"/>
          <w:sz w:val="20"/>
          <w:szCs w:val="20"/>
        </w:rPr>
        <w:t xml:space="preserve"> </w:t>
      </w:r>
      <w:r w:rsidRPr="006B2F91">
        <w:rPr>
          <w:rFonts w:asciiTheme="majorHAnsi" w:hAnsiTheme="majorHAnsi"/>
          <w:sz w:val="20"/>
          <w:szCs w:val="20"/>
        </w:rPr>
        <w:t>danos</w:t>
      </w:r>
      <w:r w:rsidRPr="006B2F91">
        <w:rPr>
          <w:rFonts w:asciiTheme="majorHAnsi" w:hAnsiTheme="majorHAnsi"/>
          <w:spacing w:val="-6"/>
          <w:sz w:val="20"/>
          <w:szCs w:val="20"/>
        </w:rPr>
        <w:t xml:space="preserve"> </w:t>
      </w:r>
      <w:r w:rsidRPr="006B2F91">
        <w:rPr>
          <w:rFonts w:asciiTheme="majorHAnsi" w:hAnsiTheme="majorHAnsi"/>
          <w:sz w:val="20"/>
          <w:szCs w:val="20"/>
        </w:rPr>
        <w:t>que</w:t>
      </w:r>
      <w:r w:rsidRPr="006B2F91">
        <w:rPr>
          <w:rFonts w:asciiTheme="majorHAnsi" w:hAnsiTheme="majorHAnsi"/>
          <w:spacing w:val="-5"/>
          <w:sz w:val="20"/>
          <w:szCs w:val="20"/>
        </w:rPr>
        <w:t xml:space="preserve"> </w:t>
      </w:r>
      <w:r w:rsidRPr="006B2F91">
        <w:rPr>
          <w:rFonts w:asciiTheme="majorHAnsi" w:hAnsiTheme="majorHAnsi"/>
          <w:sz w:val="20"/>
          <w:szCs w:val="20"/>
        </w:rPr>
        <w:t>dela</w:t>
      </w:r>
      <w:r w:rsidRPr="006B2F91">
        <w:rPr>
          <w:rFonts w:asciiTheme="majorHAnsi" w:hAnsiTheme="majorHAnsi"/>
          <w:spacing w:val="-5"/>
          <w:sz w:val="20"/>
          <w:szCs w:val="20"/>
        </w:rPr>
        <w:t xml:space="preserve"> </w:t>
      </w:r>
      <w:r w:rsidRPr="006B2F91">
        <w:rPr>
          <w:rFonts w:asciiTheme="majorHAnsi" w:hAnsiTheme="majorHAnsi"/>
          <w:sz w:val="20"/>
          <w:szCs w:val="20"/>
        </w:rPr>
        <w:t>provierem</w:t>
      </w:r>
      <w:r w:rsidRPr="006B2F91">
        <w:rPr>
          <w:rFonts w:asciiTheme="majorHAnsi" w:hAnsiTheme="majorHAnsi"/>
          <w:spacing w:val="-12"/>
          <w:sz w:val="20"/>
          <w:szCs w:val="20"/>
        </w:rPr>
        <w:t xml:space="preserve"> </w:t>
      </w:r>
      <w:r w:rsidRPr="006B2F91">
        <w:rPr>
          <w:rFonts w:asciiTheme="majorHAnsi" w:hAnsiTheme="majorHAnsi"/>
          <w:sz w:val="20"/>
          <w:szCs w:val="20"/>
        </w:rPr>
        <w:t>para</w:t>
      </w:r>
      <w:r w:rsidRPr="006B2F91">
        <w:rPr>
          <w:rFonts w:asciiTheme="majorHAnsi" w:hAnsiTheme="majorHAnsi"/>
          <w:spacing w:val="-7"/>
          <w:sz w:val="20"/>
          <w:szCs w:val="20"/>
        </w:rPr>
        <w:t xml:space="preserve"> </w:t>
      </w:r>
      <w:r w:rsidRPr="006B2F91">
        <w:rPr>
          <w:rFonts w:asciiTheme="majorHAnsi" w:hAnsiTheme="majorHAnsi"/>
          <w:sz w:val="20"/>
          <w:szCs w:val="20"/>
        </w:rPr>
        <w:t>a</w:t>
      </w:r>
      <w:r w:rsidRPr="006B2F91">
        <w:rPr>
          <w:rFonts w:asciiTheme="majorHAnsi" w:hAnsiTheme="majorHAnsi"/>
          <w:spacing w:val="-12"/>
          <w:sz w:val="20"/>
          <w:szCs w:val="20"/>
        </w:rPr>
        <w:t xml:space="preserve"> </w:t>
      </w:r>
      <w:r w:rsidRPr="006B2F91">
        <w:rPr>
          <w:rFonts w:asciiTheme="majorHAnsi" w:hAnsiTheme="majorHAnsi"/>
          <w:sz w:val="20"/>
          <w:szCs w:val="20"/>
        </w:rPr>
        <w:t>Administração</w:t>
      </w:r>
      <w:r w:rsidRPr="006B2F91">
        <w:rPr>
          <w:rFonts w:asciiTheme="majorHAnsi" w:hAnsiTheme="majorHAnsi"/>
          <w:spacing w:val="-3"/>
          <w:sz w:val="20"/>
          <w:szCs w:val="20"/>
        </w:rPr>
        <w:t xml:space="preserve"> </w:t>
      </w:r>
      <w:r w:rsidRPr="006B2F91">
        <w:rPr>
          <w:rFonts w:asciiTheme="majorHAnsi" w:hAnsiTheme="majorHAnsi"/>
          <w:sz w:val="20"/>
          <w:szCs w:val="20"/>
        </w:rPr>
        <w:t>Pública;</w:t>
      </w:r>
      <w:r w:rsidRPr="006B2F91">
        <w:rPr>
          <w:rFonts w:asciiTheme="majorHAnsi" w:hAnsiTheme="majorHAnsi"/>
          <w:spacing w:val="-7"/>
          <w:sz w:val="20"/>
          <w:szCs w:val="20"/>
        </w:rPr>
        <w:t xml:space="preserve"> </w:t>
      </w:r>
      <w:r w:rsidRPr="006B2F91">
        <w:rPr>
          <w:rFonts w:asciiTheme="majorHAnsi" w:hAnsiTheme="majorHAnsi"/>
          <w:sz w:val="20"/>
          <w:szCs w:val="20"/>
        </w:rPr>
        <w:t>e</w:t>
      </w:r>
      <w:r w:rsidRPr="006B2F91">
        <w:rPr>
          <w:rFonts w:asciiTheme="majorHAnsi" w:hAnsiTheme="majorHAnsi"/>
          <w:spacing w:val="-5"/>
          <w:sz w:val="20"/>
          <w:szCs w:val="20"/>
        </w:rPr>
        <w:t xml:space="preserve"> </w:t>
      </w:r>
      <w:r w:rsidRPr="006B2F91">
        <w:rPr>
          <w:rFonts w:asciiTheme="majorHAnsi" w:hAnsiTheme="majorHAnsi"/>
          <w:sz w:val="20"/>
          <w:szCs w:val="20"/>
        </w:rPr>
        <w:t>a</w:t>
      </w:r>
      <w:r w:rsidRPr="006B2F91">
        <w:rPr>
          <w:rFonts w:asciiTheme="majorHAnsi" w:hAnsiTheme="majorHAnsi"/>
          <w:spacing w:val="-7"/>
          <w:sz w:val="20"/>
          <w:szCs w:val="20"/>
        </w:rPr>
        <w:t xml:space="preserve"> </w:t>
      </w:r>
      <w:r w:rsidRPr="006B2F91">
        <w:rPr>
          <w:rFonts w:asciiTheme="majorHAnsi" w:hAnsiTheme="majorHAnsi"/>
          <w:sz w:val="20"/>
          <w:szCs w:val="20"/>
        </w:rPr>
        <w:t>implantação</w:t>
      </w:r>
      <w:r w:rsidRPr="006B2F91">
        <w:rPr>
          <w:rFonts w:asciiTheme="majorHAnsi" w:hAnsiTheme="majorHAnsi"/>
          <w:spacing w:val="-3"/>
          <w:sz w:val="20"/>
          <w:szCs w:val="20"/>
        </w:rPr>
        <w:t xml:space="preserve"> </w:t>
      </w:r>
      <w:r w:rsidRPr="006B2F91">
        <w:rPr>
          <w:rFonts w:asciiTheme="majorHAnsi" w:hAnsiTheme="majorHAnsi"/>
          <w:sz w:val="20"/>
          <w:szCs w:val="20"/>
        </w:rPr>
        <w:t>ou</w:t>
      </w:r>
      <w:r w:rsidRPr="006B2F91">
        <w:rPr>
          <w:rFonts w:asciiTheme="majorHAnsi" w:hAnsiTheme="majorHAnsi"/>
          <w:spacing w:val="-12"/>
          <w:sz w:val="20"/>
          <w:szCs w:val="20"/>
        </w:rPr>
        <w:t xml:space="preserve"> </w:t>
      </w:r>
      <w:r w:rsidRPr="006B2F91">
        <w:rPr>
          <w:rFonts w:asciiTheme="majorHAnsi" w:hAnsiTheme="majorHAnsi"/>
          <w:sz w:val="20"/>
          <w:szCs w:val="20"/>
        </w:rPr>
        <w:t>o</w:t>
      </w:r>
      <w:r w:rsidRPr="006B2F91">
        <w:rPr>
          <w:rFonts w:asciiTheme="majorHAnsi" w:hAnsiTheme="majorHAnsi"/>
          <w:spacing w:val="-4"/>
          <w:sz w:val="20"/>
          <w:szCs w:val="20"/>
        </w:rPr>
        <w:t xml:space="preserve"> </w:t>
      </w:r>
      <w:r w:rsidRPr="006B2F91">
        <w:rPr>
          <w:rFonts w:asciiTheme="majorHAnsi" w:hAnsiTheme="majorHAnsi"/>
          <w:sz w:val="20"/>
          <w:szCs w:val="20"/>
        </w:rPr>
        <w:t>aperfeiçoamento</w:t>
      </w:r>
      <w:r w:rsidRPr="006B2F91">
        <w:rPr>
          <w:rFonts w:asciiTheme="majorHAnsi" w:hAnsiTheme="majorHAnsi"/>
          <w:spacing w:val="-58"/>
          <w:sz w:val="20"/>
          <w:szCs w:val="20"/>
        </w:rPr>
        <w:t xml:space="preserve"> </w:t>
      </w:r>
      <w:r w:rsidRPr="006B2F91">
        <w:rPr>
          <w:rFonts w:asciiTheme="majorHAnsi" w:hAnsiTheme="majorHAnsi"/>
          <w:sz w:val="20"/>
          <w:szCs w:val="20"/>
        </w:rPr>
        <w:t>de</w:t>
      </w:r>
      <w:r w:rsidRPr="006B2F91">
        <w:rPr>
          <w:rFonts w:asciiTheme="majorHAnsi" w:hAnsiTheme="majorHAnsi"/>
          <w:spacing w:val="-15"/>
          <w:sz w:val="20"/>
          <w:szCs w:val="20"/>
        </w:rPr>
        <w:t xml:space="preserve"> </w:t>
      </w:r>
      <w:r w:rsidRPr="006B2F91">
        <w:rPr>
          <w:rFonts w:asciiTheme="majorHAnsi" w:hAnsiTheme="majorHAnsi"/>
          <w:sz w:val="20"/>
          <w:szCs w:val="20"/>
        </w:rPr>
        <w:t>programa</w:t>
      </w:r>
      <w:r w:rsidRPr="006B2F91">
        <w:rPr>
          <w:rFonts w:asciiTheme="majorHAnsi" w:hAnsiTheme="majorHAnsi"/>
          <w:spacing w:val="-13"/>
          <w:sz w:val="20"/>
          <w:szCs w:val="20"/>
        </w:rPr>
        <w:t xml:space="preserve"> </w:t>
      </w:r>
      <w:r w:rsidRPr="006B2F91">
        <w:rPr>
          <w:rFonts w:asciiTheme="majorHAnsi" w:hAnsiTheme="majorHAnsi"/>
          <w:sz w:val="20"/>
          <w:szCs w:val="20"/>
        </w:rPr>
        <w:t>de</w:t>
      </w:r>
      <w:r w:rsidRPr="006B2F91">
        <w:rPr>
          <w:rFonts w:asciiTheme="majorHAnsi" w:hAnsiTheme="majorHAnsi"/>
          <w:spacing w:val="-15"/>
          <w:sz w:val="20"/>
          <w:szCs w:val="20"/>
        </w:rPr>
        <w:t xml:space="preserve"> </w:t>
      </w:r>
      <w:r w:rsidRPr="006B2F91">
        <w:rPr>
          <w:rFonts w:asciiTheme="majorHAnsi" w:hAnsiTheme="majorHAnsi"/>
          <w:sz w:val="20"/>
          <w:szCs w:val="20"/>
        </w:rPr>
        <w:t>integridade,</w:t>
      </w:r>
      <w:r w:rsidRPr="006B2F91">
        <w:rPr>
          <w:rFonts w:asciiTheme="majorHAnsi" w:hAnsiTheme="majorHAnsi"/>
          <w:spacing w:val="-13"/>
          <w:sz w:val="20"/>
          <w:szCs w:val="20"/>
        </w:rPr>
        <w:t xml:space="preserve"> </w:t>
      </w:r>
      <w:r w:rsidRPr="006B2F91">
        <w:rPr>
          <w:rFonts w:asciiTheme="majorHAnsi" w:hAnsiTheme="majorHAnsi"/>
          <w:sz w:val="20"/>
          <w:szCs w:val="20"/>
        </w:rPr>
        <w:t>conforme</w:t>
      </w:r>
      <w:r w:rsidRPr="006B2F91">
        <w:rPr>
          <w:rFonts w:asciiTheme="majorHAnsi" w:hAnsiTheme="majorHAnsi"/>
          <w:spacing w:val="-14"/>
          <w:sz w:val="20"/>
          <w:szCs w:val="20"/>
        </w:rPr>
        <w:t xml:space="preserve"> </w:t>
      </w:r>
      <w:r w:rsidRPr="006B2F91">
        <w:rPr>
          <w:rFonts w:asciiTheme="majorHAnsi" w:hAnsiTheme="majorHAnsi"/>
          <w:sz w:val="20"/>
          <w:szCs w:val="20"/>
        </w:rPr>
        <w:t>normas</w:t>
      </w:r>
      <w:r w:rsidRPr="006B2F91">
        <w:rPr>
          <w:rFonts w:asciiTheme="majorHAnsi" w:hAnsiTheme="majorHAnsi"/>
          <w:spacing w:val="-13"/>
          <w:sz w:val="20"/>
          <w:szCs w:val="20"/>
        </w:rPr>
        <w:t xml:space="preserve"> </w:t>
      </w:r>
      <w:r w:rsidRPr="006B2F91">
        <w:rPr>
          <w:rFonts w:asciiTheme="majorHAnsi" w:hAnsiTheme="majorHAnsi"/>
          <w:sz w:val="20"/>
          <w:szCs w:val="20"/>
        </w:rPr>
        <w:t>e</w:t>
      </w:r>
      <w:r w:rsidRPr="006B2F91">
        <w:rPr>
          <w:rFonts w:asciiTheme="majorHAnsi" w:hAnsiTheme="majorHAnsi"/>
          <w:spacing w:val="-14"/>
          <w:sz w:val="20"/>
          <w:szCs w:val="20"/>
        </w:rPr>
        <w:t xml:space="preserve"> </w:t>
      </w:r>
      <w:r w:rsidRPr="006B2F91">
        <w:rPr>
          <w:rFonts w:asciiTheme="majorHAnsi" w:hAnsiTheme="majorHAnsi"/>
          <w:sz w:val="20"/>
          <w:szCs w:val="20"/>
        </w:rPr>
        <w:t>orientações</w:t>
      </w:r>
      <w:r w:rsidRPr="006B2F91">
        <w:rPr>
          <w:rFonts w:asciiTheme="majorHAnsi" w:hAnsiTheme="majorHAnsi"/>
          <w:spacing w:val="-14"/>
          <w:sz w:val="20"/>
          <w:szCs w:val="20"/>
        </w:rPr>
        <w:t xml:space="preserve"> </w:t>
      </w:r>
      <w:r w:rsidRPr="006B2F91">
        <w:rPr>
          <w:rFonts w:asciiTheme="majorHAnsi" w:hAnsiTheme="majorHAnsi"/>
          <w:sz w:val="20"/>
          <w:szCs w:val="20"/>
        </w:rPr>
        <w:t>dos</w:t>
      </w:r>
      <w:r w:rsidRPr="006B2F91">
        <w:rPr>
          <w:rFonts w:asciiTheme="majorHAnsi" w:hAnsiTheme="majorHAnsi"/>
          <w:spacing w:val="-13"/>
          <w:sz w:val="20"/>
          <w:szCs w:val="20"/>
        </w:rPr>
        <w:t xml:space="preserve"> </w:t>
      </w:r>
      <w:r w:rsidRPr="006B2F91">
        <w:rPr>
          <w:rFonts w:asciiTheme="majorHAnsi" w:hAnsiTheme="majorHAnsi"/>
          <w:sz w:val="20"/>
          <w:szCs w:val="20"/>
        </w:rPr>
        <w:t>órgãos</w:t>
      </w:r>
      <w:r w:rsidRPr="006B2F91">
        <w:rPr>
          <w:rFonts w:asciiTheme="majorHAnsi" w:hAnsiTheme="majorHAnsi"/>
          <w:spacing w:val="-14"/>
          <w:sz w:val="20"/>
          <w:szCs w:val="20"/>
        </w:rPr>
        <w:t xml:space="preserve"> </w:t>
      </w:r>
      <w:r w:rsidRPr="006B2F91">
        <w:rPr>
          <w:rFonts w:asciiTheme="majorHAnsi" w:hAnsiTheme="majorHAnsi"/>
          <w:sz w:val="20"/>
          <w:szCs w:val="20"/>
        </w:rPr>
        <w:t>de</w:t>
      </w:r>
      <w:r w:rsidRPr="006B2F91">
        <w:rPr>
          <w:rFonts w:asciiTheme="majorHAnsi" w:hAnsiTheme="majorHAnsi"/>
          <w:spacing w:val="-14"/>
          <w:sz w:val="20"/>
          <w:szCs w:val="20"/>
        </w:rPr>
        <w:t xml:space="preserve"> </w:t>
      </w:r>
      <w:r w:rsidRPr="006B2F91">
        <w:rPr>
          <w:rFonts w:asciiTheme="majorHAnsi" w:hAnsiTheme="majorHAnsi"/>
          <w:sz w:val="20"/>
          <w:szCs w:val="20"/>
        </w:rPr>
        <w:t>controle,</w:t>
      </w:r>
      <w:r w:rsidRPr="006B2F91">
        <w:rPr>
          <w:rFonts w:asciiTheme="majorHAnsi" w:hAnsiTheme="majorHAnsi"/>
          <w:spacing w:val="-13"/>
          <w:sz w:val="20"/>
          <w:szCs w:val="20"/>
        </w:rPr>
        <w:t xml:space="preserve"> </w:t>
      </w:r>
      <w:r w:rsidRPr="006B2F91">
        <w:rPr>
          <w:rFonts w:asciiTheme="majorHAnsi" w:hAnsiTheme="majorHAnsi"/>
          <w:sz w:val="20"/>
          <w:szCs w:val="20"/>
        </w:rPr>
        <w:t>graduando-as</w:t>
      </w:r>
      <w:r w:rsidRPr="006B2F91">
        <w:rPr>
          <w:rFonts w:asciiTheme="majorHAnsi" w:hAnsiTheme="majorHAnsi"/>
          <w:spacing w:val="-14"/>
          <w:sz w:val="20"/>
          <w:szCs w:val="20"/>
        </w:rPr>
        <w:t xml:space="preserve"> </w:t>
      </w:r>
      <w:r w:rsidRPr="006B2F91">
        <w:rPr>
          <w:rFonts w:asciiTheme="majorHAnsi" w:hAnsiTheme="majorHAnsi"/>
          <w:sz w:val="20"/>
          <w:szCs w:val="20"/>
        </w:rPr>
        <w:t>e</w:t>
      </w:r>
      <w:r w:rsidRPr="006B2F91">
        <w:rPr>
          <w:rFonts w:asciiTheme="majorHAnsi" w:hAnsiTheme="majorHAnsi"/>
          <w:spacing w:val="-14"/>
          <w:sz w:val="20"/>
          <w:szCs w:val="20"/>
        </w:rPr>
        <w:t xml:space="preserve"> </w:t>
      </w:r>
      <w:r w:rsidRPr="006B2F91">
        <w:rPr>
          <w:rFonts w:asciiTheme="majorHAnsi" w:hAnsiTheme="majorHAnsi"/>
          <w:sz w:val="20"/>
          <w:szCs w:val="20"/>
        </w:rPr>
        <w:t>podendo</w:t>
      </w:r>
      <w:r w:rsidRPr="006B2F91">
        <w:rPr>
          <w:rFonts w:asciiTheme="majorHAnsi" w:hAnsiTheme="majorHAnsi"/>
          <w:spacing w:val="-58"/>
          <w:sz w:val="20"/>
          <w:szCs w:val="20"/>
        </w:rPr>
        <w:t xml:space="preserve"> </w:t>
      </w:r>
      <w:r w:rsidRPr="006B2F91">
        <w:rPr>
          <w:rFonts w:asciiTheme="majorHAnsi" w:hAnsiTheme="majorHAnsi"/>
          <w:sz w:val="20"/>
          <w:szCs w:val="20"/>
        </w:rPr>
        <w:t>deixar</w:t>
      </w:r>
      <w:r w:rsidRPr="006B2F91">
        <w:rPr>
          <w:rFonts w:asciiTheme="majorHAnsi" w:hAnsiTheme="majorHAnsi"/>
          <w:spacing w:val="-14"/>
          <w:sz w:val="20"/>
          <w:szCs w:val="20"/>
        </w:rPr>
        <w:t xml:space="preserve"> </w:t>
      </w:r>
      <w:r w:rsidRPr="006B2F91">
        <w:rPr>
          <w:rFonts w:asciiTheme="majorHAnsi" w:hAnsiTheme="majorHAnsi"/>
          <w:sz w:val="20"/>
          <w:szCs w:val="20"/>
        </w:rPr>
        <w:t>de</w:t>
      </w:r>
      <w:r w:rsidRPr="006B2F91">
        <w:rPr>
          <w:rFonts w:asciiTheme="majorHAnsi" w:hAnsiTheme="majorHAnsi"/>
          <w:spacing w:val="-14"/>
          <w:sz w:val="20"/>
          <w:szCs w:val="20"/>
        </w:rPr>
        <w:t xml:space="preserve"> </w:t>
      </w:r>
      <w:r w:rsidRPr="006B2F91">
        <w:rPr>
          <w:rFonts w:asciiTheme="majorHAnsi" w:hAnsiTheme="majorHAnsi"/>
          <w:sz w:val="20"/>
          <w:szCs w:val="20"/>
        </w:rPr>
        <w:t>aplicá-las,</w:t>
      </w:r>
      <w:r w:rsidRPr="006B2F91">
        <w:rPr>
          <w:rFonts w:asciiTheme="majorHAnsi" w:hAnsiTheme="majorHAnsi"/>
          <w:spacing w:val="-14"/>
          <w:sz w:val="20"/>
          <w:szCs w:val="20"/>
        </w:rPr>
        <w:t xml:space="preserve"> </w:t>
      </w:r>
      <w:r w:rsidRPr="006B2F91">
        <w:rPr>
          <w:rFonts w:asciiTheme="majorHAnsi" w:hAnsiTheme="majorHAnsi"/>
          <w:sz w:val="20"/>
          <w:szCs w:val="20"/>
        </w:rPr>
        <w:t>se</w:t>
      </w:r>
      <w:r w:rsidRPr="006B2F91">
        <w:rPr>
          <w:rFonts w:asciiTheme="majorHAnsi" w:hAnsiTheme="majorHAnsi"/>
          <w:spacing w:val="-14"/>
          <w:sz w:val="20"/>
          <w:szCs w:val="20"/>
        </w:rPr>
        <w:t xml:space="preserve"> </w:t>
      </w:r>
      <w:r w:rsidRPr="006B2F91">
        <w:rPr>
          <w:rFonts w:asciiTheme="majorHAnsi" w:hAnsiTheme="majorHAnsi"/>
          <w:sz w:val="20"/>
          <w:szCs w:val="20"/>
        </w:rPr>
        <w:t>admitidas</w:t>
      </w:r>
      <w:r w:rsidRPr="006B2F91">
        <w:rPr>
          <w:rFonts w:asciiTheme="majorHAnsi" w:hAnsiTheme="majorHAnsi"/>
          <w:spacing w:val="-12"/>
          <w:sz w:val="20"/>
          <w:szCs w:val="20"/>
        </w:rPr>
        <w:t xml:space="preserve"> </w:t>
      </w:r>
      <w:proofErr w:type="gramStart"/>
      <w:r w:rsidRPr="006B2F91">
        <w:rPr>
          <w:rFonts w:asciiTheme="majorHAnsi" w:hAnsiTheme="majorHAnsi"/>
          <w:sz w:val="20"/>
          <w:szCs w:val="20"/>
        </w:rPr>
        <w:t>as</w:t>
      </w:r>
      <w:proofErr w:type="gramEnd"/>
      <w:r w:rsidRPr="006B2F91">
        <w:rPr>
          <w:rFonts w:asciiTheme="majorHAnsi" w:hAnsiTheme="majorHAnsi"/>
          <w:spacing w:val="-13"/>
          <w:sz w:val="20"/>
          <w:szCs w:val="20"/>
        </w:rPr>
        <w:t xml:space="preserve"> </w:t>
      </w:r>
      <w:r w:rsidRPr="006B2F91">
        <w:rPr>
          <w:rFonts w:asciiTheme="majorHAnsi" w:hAnsiTheme="majorHAnsi"/>
          <w:sz w:val="20"/>
          <w:szCs w:val="20"/>
        </w:rPr>
        <w:t>justificativas</w:t>
      </w:r>
      <w:r w:rsidRPr="006B2F91">
        <w:rPr>
          <w:rFonts w:asciiTheme="majorHAnsi" w:hAnsiTheme="majorHAnsi"/>
          <w:spacing w:val="-13"/>
          <w:sz w:val="20"/>
          <w:szCs w:val="20"/>
        </w:rPr>
        <w:t xml:space="preserve"> </w:t>
      </w:r>
      <w:r w:rsidRPr="006B2F91">
        <w:rPr>
          <w:rFonts w:asciiTheme="majorHAnsi" w:hAnsiTheme="majorHAnsi"/>
          <w:sz w:val="20"/>
          <w:szCs w:val="20"/>
        </w:rPr>
        <w:t>do</w:t>
      </w:r>
      <w:r w:rsidRPr="006B2F91">
        <w:rPr>
          <w:rFonts w:asciiTheme="majorHAnsi" w:hAnsiTheme="majorHAnsi"/>
          <w:spacing w:val="-13"/>
          <w:sz w:val="20"/>
          <w:szCs w:val="20"/>
        </w:rPr>
        <w:t xml:space="preserve"> </w:t>
      </w:r>
      <w:r w:rsidRPr="006B2F91">
        <w:rPr>
          <w:rFonts w:asciiTheme="majorHAnsi" w:hAnsiTheme="majorHAnsi"/>
          <w:sz w:val="20"/>
          <w:szCs w:val="20"/>
        </w:rPr>
        <w:t>PROPONENTE,</w:t>
      </w:r>
      <w:r w:rsidRPr="006B2F91">
        <w:rPr>
          <w:rFonts w:asciiTheme="majorHAnsi" w:hAnsiTheme="majorHAnsi"/>
          <w:spacing w:val="-10"/>
          <w:sz w:val="20"/>
          <w:szCs w:val="20"/>
        </w:rPr>
        <w:t xml:space="preserve"> </w:t>
      </w:r>
      <w:r w:rsidRPr="006B2F91">
        <w:rPr>
          <w:rFonts w:asciiTheme="majorHAnsi" w:hAnsiTheme="majorHAnsi"/>
          <w:sz w:val="20"/>
          <w:szCs w:val="20"/>
        </w:rPr>
        <w:t>nos</w:t>
      </w:r>
      <w:r w:rsidRPr="006B2F91">
        <w:rPr>
          <w:rFonts w:asciiTheme="majorHAnsi" w:hAnsiTheme="majorHAnsi"/>
          <w:spacing w:val="-13"/>
          <w:sz w:val="20"/>
          <w:szCs w:val="20"/>
        </w:rPr>
        <w:t xml:space="preserve"> </w:t>
      </w:r>
      <w:r w:rsidRPr="006B2F91">
        <w:rPr>
          <w:rFonts w:asciiTheme="majorHAnsi" w:hAnsiTheme="majorHAnsi"/>
          <w:sz w:val="20"/>
          <w:szCs w:val="20"/>
        </w:rPr>
        <w:t>termos</w:t>
      </w:r>
      <w:r w:rsidRPr="006B2F91">
        <w:rPr>
          <w:rFonts w:asciiTheme="majorHAnsi" w:hAnsiTheme="majorHAnsi"/>
          <w:spacing w:val="-13"/>
          <w:sz w:val="20"/>
          <w:szCs w:val="20"/>
        </w:rPr>
        <w:t xml:space="preserve"> </w:t>
      </w:r>
      <w:r w:rsidRPr="006B2F91">
        <w:rPr>
          <w:rFonts w:asciiTheme="majorHAnsi" w:hAnsiTheme="majorHAnsi"/>
          <w:sz w:val="20"/>
          <w:szCs w:val="20"/>
        </w:rPr>
        <w:t>do</w:t>
      </w:r>
      <w:r w:rsidRPr="006B2F91">
        <w:rPr>
          <w:rFonts w:asciiTheme="majorHAnsi" w:hAnsiTheme="majorHAnsi"/>
          <w:spacing w:val="-10"/>
          <w:sz w:val="20"/>
          <w:szCs w:val="20"/>
        </w:rPr>
        <w:t xml:space="preserve"> </w:t>
      </w:r>
      <w:r w:rsidRPr="006B2F91">
        <w:rPr>
          <w:rFonts w:asciiTheme="majorHAnsi" w:hAnsiTheme="majorHAnsi"/>
          <w:sz w:val="20"/>
          <w:szCs w:val="20"/>
        </w:rPr>
        <w:t>que</w:t>
      </w:r>
      <w:r w:rsidRPr="006B2F91">
        <w:rPr>
          <w:rFonts w:asciiTheme="majorHAnsi" w:hAnsiTheme="majorHAnsi"/>
          <w:spacing w:val="-14"/>
          <w:sz w:val="20"/>
          <w:szCs w:val="20"/>
        </w:rPr>
        <w:t xml:space="preserve"> </w:t>
      </w:r>
      <w:r w:rsidRPr="006B2F91">
        <w:rPr>
          <w:rFonts w:asciiTheme="majorHAnsi" w:hAnsiTheme="majorHAnsi"/>
          <w:sz w:val="20"/>
          <w:szCs w:val="20"/>
        </w:rPr>
        <w:t>dispõe</w:t>
      </w:r>
      <w:r w:rsidRPr="006B2F91">
        <w:rPr>
          <w:rFonts w:asciiTheme="majorHAnsi" w:hAnsiTheme="majorHAnsi"/>
          <w:spacing w:val="-14"/>
          <w:sz w:val="20"/>
          <w:szCs w:val="20"/>
        </w:rPr>
        <w:t xml:space="preserve"> </w:t>
      </w:r>
      <w:r w:rsidRPr="006B2F91">
        <w:rPr>
          <w:rFonts w:asciiTheme="majorHAnsi" w:hAnsiTheme="majorHAnsi"/>
          <w:sz w:val="20"/>
          <w:szCs w:val="20"/>
        </w:rPr>
        <w:t>o</w:t>
      </w:r>
      <w:r w:rsidRPr="006B2F91">
        <w:rPr>
          <w:rFonts w:asciiTheme="majorHAnsi" w:hAnsiTheme="majorHAnsi"/>
          <w:spacing w:val="-11"/>
          <w:sz w:val="20"/>
          <w:szCs w:val="20"/>
        </w:rPr>
        <w:t xml:space="preserve"> </w:t>
      </w:r>
      <w:r w:rsidRPr="006B2F91">
        <w:rPr>
          <w:rFonts w:asciiTheme="majorHAnsi" w:hAnsiTheme="majorHAnsi"/>
          <w:sz w:val="20"/>
          <w:szCs w:val="20"/>
        </w:rPr>
        <w:t>art.</w:t>
      </w:r>
      <w:r w:rsidRPr="006B2F91">
        <w:rPr>
          <w:rFonts w:asciiTheme="majorHAnsi" w:hAnsiTheme="majorHAnsi"/>
          <w:spacing w:val="-11"/>
          <w:sz w:val="20"/>
          <w:szCs w:val="20"/>
        </w:rPr>
        <w:t xml:space="preserve"> </w:t>
      </w:r>
      <w:r w:rsidRPr="006B2F91">
        <w:rPr>
          <w:rFonts w:asciiTheme="majorHAnsi" w:hAnsiTheme="majorHAnsi"/>
          <w:sz w:val="20"/>
          <w:szCs w:val="20"/>
        </w:rPr>
        <w:t>156</w:t>
      </w:r>
      <w:r w:rsidRPr="006B2F91">
        <w:rPr>
          <w:rFonts w:asciiTheme="majorHAnsi" w:hAnsiTheme="majorHAnsi"/>
          <w:spacing w:val="-11"/>
          <w:sz w:val="20"/>
          <w:szCs w:val="20"/>
        </w:rPr>
        <w:t xml:space="preserve"> </w:t>
      </w:r>
      <w:r w:rsidRPr="006B2F91">
        <w:rPr>
          <w:rFonts w:asciiTheme="majorHAnsi" w:hAnsiTheme="majorHAnsi"/>
          <w:sz w:val="20"/>
          <w:szCs w:val="20"/>
        </w:rPr>
        <w:t>da</w:t>
      </w:r>
      <w:r w:rsidRPr="006B2F91">
        <w:rPr>
          <w:rFonts w:asciiTheme="majorHAnsi" w:hAnsiTheme="majorHAnsi"/>
          <w:spacing w:val="-57"/>
          <w:sz w:val="20"/>
          <w:szCs w:val="20"/>
        </w:rPr>
        <w:t xml:space="preserve"> </w:t>
      </w:r>
      <w:r w:rsidRPr="006B2F91">
        <w:rPr>
          <w:rFonts w:asciiTheme="majorHAnsi" w:hAnsiTheme="majorHAnsi"/>
          <w:sz w:val="20"/>
          <w:szCs w:val="20"/>
        </w:rPr>
        <w:t>Lei</w:t>
      </w:r>
      <w:r w:rsidRPr="006B2F91">
        <w:rPr>
          <w:rFonts w:asciiTheme="majorHAnsi" w:hAnsiTheme="majorHAnsi"/>
          <w:spacing w:val="-6"/>
          <w:sz w:val="20"/>
          <w:szCs w:val="20"/>
        </w:rPr>
        <w:t xml:space="preserve"> </w:t>
      </w:r>
      <w:r w:rsidRPr="006B2F91">
        <w:rPr>
          <w:rFonts w:asciiTheme="majorHAnsi" w:hAnsiTheme="majorHAnsi"/>
          <w:sz w:val="20"/>
          <w:szCs w:val="20"/>
        </w:rPr>
        <w:t>Federal</w:t>
      </w:r>
      <w:r w:rsidRPr="006B2F91">
        <w:rPr>
          <w:rFonts w:asciiTheme="majorHAnsi" w:hAnsiTheme="majorHAnsi"/>
          <w:spacing w:val="-6"/>
          <w:sz w:val="20"/>
          <w:szCs w:val="20"/>
        </w:rPr>
        <w:t xml:space="preserve"> </w:t>
      </w:r>
      <w:r w:rsidRPr="006B2F91">
        <w:rPr>
          <w:rFonts w:asciiTheme="majorHAnsi" w:hAnsiTheme="majorHAnsi"/>
          <w:sz w:val="20"/>
          <w:szCs w:val="20"/>
        </w:rPr>
        <w:t>nº 14.133, de</w:t>
      </w:r>
      <w:r w:rsidRPr="006B2F91">
        <w:rPr>
          <w:rFonts w:asciiTheme="majorHAnsi" w:hAnsiTheme="majorHAnsi"/>
          <w:spacing w:val="1"/>
          <w:sz w:val="20"/>
          <w:szCs w:val="20"/>
        </w:rPr>
        <w:t xml:space="preserve"> </w:t>
      </w:r>
      <w:r w:rsidRPr="006B2F91">
        <w:rPr>
          <w:rFonts w:asciiTheme="majorHAnsi" w:hAnsiTheme="majorHAnsi"/>
          <w:sz w:val="20"/>
          <w:szCs w:val="20"/>
        </w:rPr>
        <w:t>1º de</w:t>
      </w:r>
      <w:r w:rsidRPr="006B2F91">
        <w:rPr>
          <w:rFonts w:asciiTheme="majorHAnsi" w:hAnsiTheme="majorHAnsi"/>
          <w:spacing w:val="-1"/>
          <w:sz w:val="20"/>
          <w:szCs w:val="20"/>
        </w:rPr>
        <w:t xml:space="preserve"> </w:t>
      </w:r>
      <w:r w:rsidRPr="006B2F91">
        <w:rPr>
          <w:rFonts w:asciiTheme="majorHAnsi" w:hAnsiTheme="majorHAnsi"/>
          <w:sz w:val="20"/>
          <w:szCs w:val="20"/>
        </w:rPr>
        <w:t>abril</w:t>
      </w:r>
      <w:r w:rsidRPr="006B2F91">
        <w:rPr>
          <w:rFonts w:asciiTheme="majorHAnsi" w:hAnsiTheme="majorHAnsi"/>
          <w:spacing w:val="-6"/>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2021.</w:t>
      </w:r>
    </w:p>
    <w:p w14:paraId="5CAB69AA"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2"/>
          <w:sz w:val="20"/>
          <w:szCs w:val="20"/>
        </w:rPr>
        <w:t xml:space="preserve"> </w:t>
      </w:r>
      <w:r w:rsidRPr="006B2F91">
        <w:rPr>
          <w:rFonts w:asciiTheme="majorHAnsi" w:hAnsiTheme="majorHAnsi"/>
          <w:sz w:val="20"/>
          <w:szCs w:val="20"/>
        </w:rPr>
        <w:t>As</w:t>
      </w:r>
      <w:r w:rsidRPr="006B2F91">
        <w:rPr>
          <w:rFonts w:asciiTheme="majorHAnsi" w:hAnsiTheme="majorHAnsi"/>
          <w:spacing w:val="-8"/>
          <w:sz w:val="20"/>
          <w:szCs w:val="20"/>
        </w:rPr>
        <w:t xml:space="preserve"> </w:t>
      </w:r>
      <w:r w:rsidRPr="006B2F91">
        <w:rPr>
          <w:rFonts w:asciiTheme="majorHAnsi" w:hAnsiTheme="majorHAnsi"/>
          <w:sz w:val="20"/>
          <w:szCs w:val="20"/>
        </w:rPr>
        <w:t>sanções</w:t>
      </w:r>
      <w:r w:rsidRPr="006B2F91">
        <w:rPr>
          <w:rFonts w:asciiTheme="majorHAnsi" w:hAnsiTheme="majorHAnsi"/>
          <w:spacing w:val="-6"/>
          <w:sz w:val="20"/>
          <w:szCs w:val="20"/>
        </w:rPr>
        <w:t xml:space="preserve"> </w:t>
      </w:r>
      <w:r w:rsidRPr="006B2F91">
        <w:rPr>
          <w:rFonts w:asciiTheme="majorHAnsi" w:hAnsiTheme="majorHAnsi"/>
          <w:sz w:val="20"/>
          <w:szCs w:val="20"/>
        </w:rPr>
        <w:t>aplicadas</w:t>
      </w:r>
      <w:r w:rsidRPr="006B2F91">
        <w:rPr>
          <w:rFonts w:asciiTheme="majorHAnsi" w:hAnsiTheme="majorHAnsi"/>
          <w:spacing w:val="-8"/>
          <w:sz w:val="20"/>
          <w:szCs w:val="20"/>
        </w:rPr>
        <w:t xml:space="preserve"> </w:t>
      </w:r>
      <w:r w:rsidRPr="006B2F91">
        <w:rPr>
          <w:rFonts w:asciiTheme="majorHAnsi" w:hAnsiTheme="majorHAnsi"/>
          <w:sz w:val="20"/>
          <w:szCs w:val="20"/>
        </w:rPr>
        <w:t>serão</w:t>
      </w:r>
      <w:r w:rsidRPr="006B2F91">
        <w:rPr>
          <w:rFonts w:asciiTheme="majorHAnsi" w:hAnsiTheme="majorHAnsi"/>
          <w:spacing w:val="-3"/>
          <w:sz w:val="20"/>
          <w:szCs w:val="20"/>
        </w:rPr>
        <w:t xml:space="preserve"> </w:t>
      </w:r>
      <w:r w:rsidRPr="006B2F91">
        <w:rPr>
          <w:rFonts w:asciiTheme="majorHAnsi" w:hAnsiTheme="majorHAnsi"/>
          <w:sz w:val="20"/>
          <w:szCs w:val="20"/>
        </w:rPr>
        <w:t>registradas</w:t>
      </w:r>
      <w:r w:rsidRPr="006B2F91">
        <w:rPr>
          <w:rFonts w:asciiTheme="majorHAnsi" w:hAnsiTheme="majorHAnsi"/>
          <w:spacing w:val="-5"/>
          <w:sz w:val="20"/>
          <w:szCs w:val="20"/>
        </w:rPr>
        <w:t xml:space="preserve"> </w:t>
      </w:r>
      <w:r w:rsidRPr="006B2F91">
        <w:rPr>
          <w:rFonts w:asciiTheme="majorHAnsi" w:hAnsiTheme="majorHAnsi"/>
          <w:sz w:val="20"/>
          <w:szCs w:val="20"/>
        </w:rPr>
        <w:t>no</w:t>
      </w:r>
      <w:r w:rsidRPr="006B2F91">
        <w:rPr>
          <w:rFonts w:asciiTheme="majorHAnsi" w:hAnsiTheme="majorHAnsi"/>
          <w:spacing w:val="-4"/>
          <w:sz w:val="20"/>
          <w:szCs w:val="20"/>
        </w:rPr>
        <w:t xml:space="preserve"> </w:t>
      </w:r>
      <w:r w:rsidRPr="006B2F91">
        <w:rPr>
          <w:rFonts w:asciiTheme="majorHAnsi" w:hAnsiTheme="majorHAnsi"/>
          <w:sz w:val="20"/>
          <w:szCs w:val="20"/>
        </w:rPr>
        <w:t>cadastro</w:t>
      </w:r>
      <w:r w:rsidRPr="006B2F91">
        <w:rPr>
          <w:rFonts w:asciiTheme="majorHAnsi" w:hAnsiTheme="majorHAnsi"/>
          <w:spacing w:val="-6"/>
          <w:sz w:val="20"/>
          <w:szCs w:val="20"/>
        </w:rPr>
        <w:t xml:space="preserve"> </w:t>
      </w:r>
      <w:r w:rsidRPr="006B2F91">
        <w:rPr>
          <w:rFonts w:asciiTheme="majorHAnsi" w:hAnsiTheme="majorHAnsi"/>
          <w:sz w:val="20"/>
          <w:szCs w:val="20"/>
        </w:rPr>
        <w:t>do</w:t>
      </w:r>
      <w:r w:rsidRPr="006B2F91">
        <w:rPr>
          <w:rFonts w:asciiTheme="majorHAnsi" w:hAnsiTheme="majorHAnsi"/>
          <w:spacing w:val="-6"/>
          <w:sz w:val="20"/>
          <w:szCs w:val="20"/>
        </w:rPr>
        <w:t xml:space="preserve"> </w:t>
      </w:r>
      <w:r w:rsidRPr="006B2F91">
        <w:rPr>
          <w:rFonts w:asciiTheme="majorHAnsi" w:hAnsiTheme="majorHAnsi"/>
          <w:sz w:val="20"/>
          <w:szCs w:val="20"/>
        </w:rPr>
        <w:t>PROPONENTE</w:t>
      </w:r>
      <w:r w:rsidRPr="006B2F91">
        <w:rPr>
          <w:rFonts w:asciiTheme="majorHAnsi" w:hAnsiTheme="majorHAnsi"/>
          <w:spacing w:val="-10"/>
          <w:sz w:val="20"/>
          <w:szCs w:val="20"/>
        </w:rPr>
        <w:t xml:space="preserve"> </w:t>
      </w:r>
      <w:r w:rsidRPr="006B2F91">
        <w:rPr>
          <w:rFonts w:asciiTheme="majorHAnsi" w:hAnsiTheme="majorHAnsi"/>
          <w:sz w:val="20"/>
          <w:szCs w:val="20"/>
        </w:rPr>
        <w:t>e,</w:t>
      </w:r>
      <w:r w:rsidRPr="006B2F91">
        <w:rPr>
          <w:rFonts w:asciiTheme="majorHAnsi" w:hAnsiTheme="majorHAnsi"/>
          <w:spacing w:val="-6"/>
          <w:sz w:val="20"/>
          <w:szCs w:val="20"/>
        </w:rPr>
        <w:t xml:space="preserve"> </w:t>
      </w:r>
      <w:r w:rsidRPr="006B2F91">
        <w:rPr>
          <w:rFonts w:asciiTheme="majorHAnsi" w:hAnsiTheme="majorHAnsi"/>
          <w:sz w:val="20"/>
          <w:szCs w:val="20"/>
        </w:rPr>
        <w:t>para</w:t>
      </w:r>
      <w:r w:rsidRPr="006B2F91">
        <w:rPr>
          <w:rFonts w:asciiTheme="majorHAnsi" w:hAnsiTheme="majorHAnsi"/>
          <w:spacing w:val="-7"/>
          <w:sz w:val="20"/>
          <w:szCs w:val="20"/>
        </w:rPr>
        <w:t xml:space="preserve"> </w:t>
      </w:r>
      <w:r w:rsidRPr="006B2F91">
        <w:rPr>
          <w:rFonts w:asciiTheme="majorHAnsi" w:hAnsiTheme="majorHAnsi"/>
          <w:sz w:val="20"/>
          <w:szCs w:val="20"/>
        </w:rPr>
        <w:t>fins</w:t>
      </w:r>
      <w:r w:rsidRPr="006B2F91">
        <w:rPr>
          <w:rFonts w:asciiTheme="majorHAnsi" w:hAnsiTheme="majorHAnsi"/>
          <w:spacing w:val="-9"/>
          <w:sz w:val="20"/>
          <w:szCs w:val="20"/>
        </w:rPr>
        <w:t xml:space="preserve"> </w:t>
      </w:r>
      <w:r w:rsidRPr="006B2F91">
        <w:rPr>
          <w:rFonts w:asciiTheme="majorHAnsi" w:hAnsiTheme="majorHAnsi"/>
          <w:sz w:val="20"/>
          <w:szCs w:val="20"/>
        </w:rPr>
        <w:t>de</w:t>
      </w:r>
      <w:r w:rsidRPr="006B2F91">
        <w:rPr>
          <w:rFonts w:asciiTheme="majorHAnsi" w:hAnsiTheme="majorHAnsi"/>
          <w:spacing w:val="-7"/>
          <w:sz w:val="20"/>
          <w:szCs w:val="20"/>
        </w:rPr>
        <w:t xml:space="preserve"> </w:t>
      </w:r>
      <w:r w:rsidRPr="006B2F91">
        <w:rPr>
          <w:rFonts w:asciiTheme="majorHAnsi" w:hAnsiTheme="majorHAnsi"/>
          <w:sz w:val="20"/>
          <w:szCs w:val="20"/>
        </w:rPr>
        <w:t>publicidade,</w:t>
      </w:r>
      <w:r w:rsidRPr="006B2F91">
        <w:rPr>
          <w:rFonts w:asciiTheme="majorHAnsi" w:hAnsiTheme="majorHAnsi"/>
          <w:spacing w:val="-4"/>
          <w:sz w:val="20"/>
          <w:szCs w:val="20"/>
        </w:rPr>
        <w:t xml:space="preserve"> </w:t>
      </w:r>
      <w:r w:rsidRPr="006B2F91">
        <w:rPr>
          <w:rFonts w:asciiTheme="majorHAnsi" w:hAnsiTheme="majorHAnsi"/>
          <w:sz w:val="20"/>
          <w:szCs w:val="20"/>
        </w:rPr>
        <w:t>no</w:t>
      </w:r>
      <w:r w:rsidRPr="006B2F91">
        <w:rPr>
          <w:rFonts w:asciiTheme="majorHAnsi" w:hAnsiTheme="majorHAnsi"/>
          <w:spacing w:val="-57"/>
          <w:sz w:val="20"/>
          <w:szCs w:val="20"/>
        </w:rPr>
        <w:t xml:space="preserve"> </w:t>
      </w:r>
      <w:r w:rsidRPr="006B2F91">
        <w:rPr>
          <w:rFonts w:asciiTheme="majorHAnsi" w:hAnsiTheme="majorHAnsi"/>
          <w:sz w:val="20"/>
          <w:szCs w:val="20"/>
        </w:rPr>
        <w:t>Cadastro</w:t>
      </w:r>
      <w:r w:rsidRPr="006B2F91">
        <w:rPr>
          <w:rFonts w:asciiTheme="majorHAnsi" w:hAnsiTheme="majorHAnsi"/>
          <w:spacing w:val="-13"/>
          <w:sz w:val="20"/>
          <w:szCs w:val="20"/>
        </w:rPr>
        <w:t xml:space="preserve"> </w:t>
      </w:r>
      <w:r w:rsidRPr="006B2F91">
        <w:rPr>
          <w:rFonts w:asciiTheme="majorHAnsi" w:hAnsiTheme="majorHAnsi"/>
          <w:sz w:val="20"/>
          <w:szCs w:val="20"/>
        </w:rPr>
        <w:t>Nacional</w:t>
      </w:r>
      <w:r w:rsidRPr="006B2F91">
        <w:rPr>
          <w:rFonts w:asciiTheme="majorHAnsi" w:hAnsiTheme="majorHAnsi"/>
          <w:spacing w:val="-13"/>
          <w:sz w:val="20"/>
          <w:szCs w:val="20"/>
        </w:rPr>
        <w:t xml:space="preserve"> </w:t>
      </w:r>
      <w:r w:rsidRPr="006B2F91">
        <w:rPr>
          <w:rFonts w:asciiTheme="majorHAnsi" w:hAnsiTheme="majorHAnsi"/>
          <w:sz w:val="20"/>
          <w:szCs w:val="20"/>
        </w:rPr>
        <w:t>de</w:t>
      </w:r>
      <w:r w:rsidRPr="006B2F91">
        <w:rPr>
          <w:rFonts w:asciiTheme="majorHAnsi" w:hAnsiTheme="majorHAnsi"/>
          <w:spacing w:val="-14"/>
          <w:sz w:val="20"/>
          <w:szCs w:val="20"/>
        </w:rPr>
        <w:t xml:space="preserve"> </w:t>
      </w:r>
      <w:r w:rsidRPr="006B2F91">
        <w:rPr>
          <w:rFonts w:asciiTheme="majorHAnsi" w:hAnsiTheme="majorHAnsi"/>
          <w:sz w:val="20"/>
          <w:szCs w:val="20"/>
        </w:rPr>
        <w:t>Empresas</w:t>
      </w:r>
      <w:r w:rsidRPr="006B2F91">
        <w:rPr>
          <w:rFonts w:asciiTheme="majorHAnsi" w:hAnsiTheme="majorHAnsi"/>
          <w:spacing w:val="-10"/>
          <w:sz w:val="20"/>
          <w:szCs w:val="20"/>
        </w:rPr>
        <w:t xml:space="preserve"> </w:t>
      </w:r>
      <w:r w:rsidRPr="006B2F91">
        <w:rPr>
          <w:rFonts w:asciiTheme="majorHAnsi" w:hAnsiTheme="majorHAnsi"/>
          <w:sz w:val="20"/>
          <w:szCs w:val="20"/>
        </w:rPr>
        <w:t>Inidôneas</w:t>
      </w:r>
      <w:r w:rsidRPr="006B2F91">
        <w:rPr>
          <w:rFonts w:asciiTheme="majorHAnsi" w:hAnsiTheme="majorHAnsi"/>
          <w:spacing w:val="-13"/>
          <w:sz w:val="20"/>
          <w:szCs w:val="20"/>
        </w:rPr>
        <w:t xml:space="preserve"> </w:t>
      </w:r>
      <w:r w:rsidRPr="006B2F91">
        <w:rPr>
          <w:rFonts w:asciiTheme="majorHAnsi" w:hAnsiTheme="majorHAnsi"/>
          <w:sz w:val="20"/>
          <w:szCs w:val="20"/>
        </w:rPr>
        <w:t>e</w:t>
      </w:r>
      <w:r w:rsidRPr="006B2F91">
        <w:rPr>
          <w:rFonts w:asciiTheme="majorHAnsi" w:hAnsiTheme="majorHAnsi"/>
          <w:spacing w:val="-14"/>
          <w:sz w:val="20"/>
          <w:szCs w:val="20"/>
        </w:rPr>
        <w:t xml:space="preserve"> </w:t>
      </w:r>
      <w:r w:rsidRPr="006B2F91">
        <w:rPr>
          <w:rFonts w:asciiTheme="majorHAnsi" w:hAnsiTheme="majorHAnsi"/>
          <w:sz w:val="20"/>
          <w:szCs w:val="20"/>
        </w:rPr>
        <w:t>Suspensas</w:t>
      </w:r>
      <w:r w:rsidRPr="006B2F91">
        <w:rPr>
          <w:rFonts w:asciiTheme="majorHAnsi" w:hAnsiTheme="majorHAnsi"/>
          <w:spacing w:val="-13"/>
          <w:sz w:val="20"/>
          <w:szCs w:val="20"/>
        </w:rPr>
        <w:t xml:space="preserve"> </w:t>
      </w:r>
      <w:r w:rsidRPr="006B2F91">
        <w:rPr>
          <w:rFonts w:asciiTheme="majorHAnsi" w:hAnsiTheme="majorHAnsi"/>
          <w:sz w:val="20"/>
          <w:szCs w:val="20"/>
        </w:rPr>
        <w:t>(CEIS)</w:t>
      </w:r>
      <w:r w:rsidRPr="006B2F91">
        <w:rPr>
          <w:rFonts w:asciiTheme="majorHAnsi" w:hAnsiTheme="majorHAnsi"/>
          <w:spacing w:val="-11"/>
          <w:sz w:val="20"/>
          <w:szCs w:val="20"/>
        </w:rPr>
        <w:t xml:space="preserve"> </w:t>
      </w:r>
      <w:r w:rsidRPr="006B2F91">
        <w:rPr>
          <w:rFonts w:asciiTheme="majorHAnsi" w:hAnsiTheme="majorHAnsi"/>
          <w:sz w:val="20"/>
          <w:szCs w:val="20"/>
        </w:rPr>
        <w:t>e</w:t>
      </w:r>
      <w:r w:rsidRPr="006B2F91">
        <w:rPr>
          <w:rFonts w:asciiTheme="majorHAnsi" w:hAnsiTheme="majorHAnsi"/>
          <w:spacing w:val="-10"/>
          <w:sz w:val="20"/>
          <w:szCs w:val="20"/>
        </w:rPr>
        <w:t xml:space="preserve"> </w:t>
      </w:r>
      <w:r w:rsidRPr="006B2F91">
        <w:rPr>
          <w:rFonts w:asciiTheme="majorHAnsi" w:hAnsiTheme="majorHAnsi"/>
          <w:sz w:val="20"/>
          <w:szCs w:val="20"/>
        </w:rPr>
        <w:t>no</w:t>
      </w:r>
      <w:r w:rsidRPr="006B2F91">
        <w:rPr>
          <w:rFonts w:asciiTheme="majorHAnsi" w:hAnsiTheme="majorHAnsi"/>
          <w:spacing w:val="-9"/>
          <w:sz w:val="20"/>
          <w:szCs w:val="20"/>
        </w:rPr>
        <w:t xml:space="preserve"> </w:t>
      </w:r>
      <w:r w:rsidRPr="006B2F91">
        <w:rPr>
          <w:rFonts w:asciiTheme="majorHAnsi" w:hAnsiTheme="majorHAnsi"/>
          <w:sz w:val="20"/>
          <w:szCs w:val="20"/>
        </w:rPr>
        <w:t>Cadastro</w:t>
      </w:r>
      <w:r w:rsidRPr="006B2F91">
        <w:rPr>
          <w:rFonts w:asciiTheme="majorHAnsi" w:hAnsiTheme="majorHAnsi"/>
          <w:spacing w:val="-8"/>
          <w:sz w:val="20"/>
          <w:szCs w:val="20"/>
        </w:rPr>
        <w:t xml:space="preserve"> </w:t>
      </w:r>
      <w:r w:rsidRPr="006B2F91">
        <w:rPr>
          <w:rFonts w:asciiTheme="majorHAnsi" w:hAnsiTheme="majorHAnsi"/>
          <w:sz w:val="20"/>
          <w:szCs w:val="20"/>
        </w:rPr>
        <w:t>Nacional</w:t>
      </w:r>
      <w:r w:rsidRPr="006B2F91">
        <w:rPr>
          <w:rFonts w:asciiTheme="majorHAnsi" w:hAnsiTheme="majorHAnsi"/>
          <w:spacing w:val="-13"/>
          <w:sz w:val="20"/>
          <w:szCs w:val="20"/>
        </w:rPr>
        <w:t xml:space="preserve"> </w:t>
      </w:r>
      <w:r w:rsidRPr="006B2F91">
        <w:rPr>
          <w:rFonts w:asciiTheme="majorHAnsi" w:hAnsiTheme="majorHAnsi"/>
          <w:sz w:val="20"/>
          <w:szCs w:val="20"/>
        </w:rPr>
        <w:t>de</w:t>
      </w:r>
      <w:r w:rsidRPr="006B2F91">
        <w:rPr>
          <w:rFonts w:asciiTheme="majorHAnsi" w:hAnsiTheme="majorHAnsi"/>
          <w:spacing w:val="-12"/>
          <w:sz w:val="20"/>
          <w:szCs w:val="20"/>
        </w:rPr>
        <w:t xml:space="preserve"> </w:t>
      </w:r>
      <w:r w:rsidRPr="006B2F91">
        <w:rPr>
          <w:rFonts w:asciiTheme="majorHAnsi" w:hAnsiTheme="majorHAnsi"/>
          <w:sz w:val="20"/>
          <w:szCs w:val="20"/>
        </w:rPr>
        <w:t>Empresas</w:t>
      </w:r>
      <w:r w:rsidRPr="006B2F91">
        <w:rPr>
          <w:rFonts w:asciiTheme="majorHAnsi" w:hAnsiTheme="majorHAnsi"/>
          <w:spacing w:val="-8"/>
          <w:sz w:val="20"/>
          <w:szCs w:val="20"/>
        </w:rPr>
        <w:t xml:space="preserve"> </w:t>
      </w:r>
      <w:r w:rsidRPr="006B2F91">
        <w:rPr>
          <w:rFonts w:asciiTheme="majorHAnsi" w:hAnsiTheme="majorHAnsi"/>
          <w:sz w:val="20"/>
          <w:szCs w:val="20"/>
        </w:rPr>
        <w:t>Punidas</w:t>
      </w:r>
      <w:r w:rsidRPr="006B2F91">
        <w:rPr>
          <w:rFonts w:asciiTheme="majorHAnsi" w:hAnsiTheme="majorHAnsi"/>
          <w:spacing w:val="-57"/>
          <w:sz w:val="20"/>
          <w:szCs w:val="20"/>
        </w:rPr>
        <w:t xml:space="preserve"> </w:t>
      </w:r>
      <w:r w:rsidRPr="006B2F91">
        <w:rPr>
          <w:rFonts w:asciiTheme="majorHAnsi" w:hAnsiTheme="majorHAnsi"/>
          <w:sz w:val="20"/>
          <w:szCs w:val="20"/>
        </w:rPr>
        <w:t>(CNEP),</w:t>
      </w:r>
      <w:r w:rsidRPr="006B2F91">
        <w:rPr>
          <w:rFonts w:asciiTheme="majorHAnsi" w:hAnsiTheme="majorHAnsi"/>
          <w:spacing w:val="-11"/>
          <w:sz w:val="20"/>
          <w:szCs w:val="20"/>
        </w:rPr>
        <w:t xml:space="preserve"> </w:t>
      </w:r>
      <w:r w:rsidRPr="006B2F91">
        <w:rPr>
          <w:rFonts w:asciiTheme="majorHAnsi" w:hAnsiTheme="majorHAnsi"/>
          <w:sz w:val="20"/>
          <w:szCs w:val="20"/>
        </w:rPr>
        <w:t>instituídos</w:t>
      </w:r>
      <w:r w:rsidRPr="006B2F91">
        <w:rPr>
          <w:rFonts w:asciiTheme="majorHAnsi" w:hAnsiTheme="majorHAnsi"/>
          <w:spacing w:val="-11"/>
          <w:sz w:val="20"/>
          <w:szCs w:val="20"/>
        </w:rPr>
        <w:t xml:space="preserve"> </w:t>
      </w:r>
      <w:r w:rsidRPr="006B2F91">
        <w:rPr>
          <w:rFonts w:asciiTheme="majorHAnsi" w:hAnsiTheme="majorHAnsi"/>
          <w:sz w:val="20"/>
          <w:szCs w:val="20"/>
        </w:rPr>
        <w:t>no</w:t>
      </w:r>
      <w:r w:rsidRPr="006B2F91">
        <w:rPr>
          <w:rFonts w:asciiTheme="majorHAnsi" w:hAnsiTheme="majorHAnsi"/>
          <w:spacing w:val="-10"/>
          <w:sz w:val="20"/>
          <w:szCs w:val="20"/>
        </w:rPr>
        <w:t xml:space="preserve"> </w:t>
      </w:r>
      <w:r w:rsidRPr="006B2F91">
        <w:rPr>
          <w:rFonts w:asciiTheme="majorHAnsi" w:hAnsiTheme="majorHAnsi"/>
          <w:sz w:val="20"/>
          <w:szCs w:val="20"/>
        </w:rPr>
        <w:t>âmbito</w:t>
      </w:r>
      <w:r w:rsidRPr="006B2F91">
        <w:rPr>
          <w:rFonts w:asciiTheme="majorHAnsi" w:hAnsiTheme="majorHAnsi"/>
          <w:spacing w:val="-9"/>
          <w:sz w:val="20"/>
          <w:szCs w:val="20"/>
        </w:rPr>
        <w:t xml:space="preserve"> </w:t>
      </w:r>
      <w:r w:rsidRPr="006B2F91">
        <w:rPr>
          <w:rFonts w:asciiTheme="majorHAnsi" w:hAnsiTheme="majorHAnsi"/>
          <w:sz w:val="20"/>
          <w:szCs w:val="20"/>
        </w:rPr>
        <w:t>do</w:t>
      </w:r>
      <w:r w:rsidRPr="006B2F91">
        <w:rPr>
          <w:rFonts w:asciiTheme="majorHAnsi" w:hAnsiTheme="majorHAnsi"/>
          <w:spacing w:val="-10"/>
          <w:sz w:val="20"/>
          <w:szCs w:val="20"/>
        </w:rPr>
        <w:t xml:space="preserve"> </w:t>
      </w:r>
      <w:r w:rsidRPr="006B2F91">
        <w:rPr>
          <w:rFonts w:asciiTheme="majorHAnsi" w:hAnsiTheme="majorHAnsi"/>
          <w:sz w:val="20"/>
          <w:szCs w:val="20"/>
        </w:rPr>
        <w:t>Poder</w:t>
      </w:r>
      <w:r w:rsidRPr="006B2F91">
        <w:rPr>
          <w:rFonts w:asciiTheme="majorHAnsi" w:hAnsiTheme="majorHAnsi"/>
          <w:spacing w:val="-15"/>
          <w:sz w:val="20"/>
          <w:szCs w:val="20"/>
        </w:rPr>
        <w:t xml:space="preserve"> </w:t>
      </w:r>
      <w:r w:rsidRPr="006B2F91">
        <w:rPr>
          <w:rFonts w:asciiTheme="majorHAnsi" w:hAnsiTheme="majorHAnsi"/>
          <w:sz w:val="20"/>
          <w:szCs w:val="20"/>
        </w:rPr>
        <w:t>Executivo</w:t>
      </w:r>
      <w:r w:rsidRPr="006B2F91">
        <w:rPr>
          <w:rFonts w:asciiTheme="majorHAnsi" w:hAnsiTheme="majorHAnsi"/>
          <w:spacing w:val="-9"/>
          <w:sz w:val="20"/>
          <w:szCs w:val="20"/>
        </w:rPr>
        <w:t xml:space="preserve"> </w:t>
      </w:r>
      <w:r w:rsidRPr="006B2F91">
        <w:rPr>
          <w:rFonts w:asciiTheme="majorHAnsi" w:hAnsiTheme="majorHAnsi"/>
          <w:sz w:val="20"/>
          <w:szCs w:val="20"/>
        </w:rPr>
        <w:t>federal.</w:t>
      </w:r>
    </w:p>
    <w:p w14:paraId="37019452"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Nenhum pagamento será realizado ao PROPONENTE enquanto pendente de liquidação qualquer</w:t>
      </w:r>
      <w:r w:rsidRPr="006B2F91">
        <w:rPr>
          <w:rFonts w:asciiTheme="majorHAnsi" w:hAnsiTheme="majorHAnsi"/>
          <w:spacing w:val="1"/>
          <w:sz w:val="20"/>
          <w:szCs w:val="20"/>
        </w:rPr>
        <w:t xml:space="preserve"> </w:t>
      </w:r>
      <w:r w:rsidRPr="006B2F91">
        <w:rPr>
          <w:rFonts w:asciiTheme="majorHAnsi" w:hAnsiTheme="majorHAnsi"/>
          <w:spacing w:val="-1"/>
          <w:sz w:val="20"/>
          <w:szCs w:val="20"/>
        </w:rPr>
        <w:t>obrigação</w:t>
      </w:r>
      <w:r w:rsidRPr="006B2F91">
        <w:rPr>
          <w:rFonts w:asciiTheme="majorHAnsi" w:hAnsiTheme="majorHAnsi"/>
          <w:spacing w:val="-14"/>
          <w:sz w:val="20"/>
          <w:szCs w:val="20"/>
        </w:rPr>
        <w:t xml:space="preserve"> </w:t>
      </w:r>
      <w:r w:rsidRPr="006B2F91">
        <w:rPr>
          <w:rFonts w:asciiTheme="majorHAnsi" w:hAnsiTheme="majorHAnsi"/>
          <w:spacing w:val="-1"/>
          <w:sz w:val="20"/>
          <w:szCs w:val="20"/>
        </w:rPr>
        <w:t>financeira</w:t>
      </w:r>
      <w:r w:rsidRPr="006B2F91">
        <w:rPr>
          <w:rFonts w:asciiTheme="majorHAnsi" w:hAnsiTheme="majorHAnsi"/>
          <w:spacing w:val="-15"/>
          <w:sz w:val="20"/>
          <w:szCs w:val="20"/>
        </w:rPr>
        <w:t xml:space="preserve"> </w:t>
      </w:r>
      <w:r w:rsidRPr="006B2F91">
        <w:rPr>
          <w:rFonts w:asciiTheme="majorHAnsi" w:hAnsiTheme="majorHAnsi"/>
          <w:sz w:val="20"/>
          <w:szCs w:val="20"/>
        </w:rPr>
        <w:t>que</w:t>
      </w:r>
      <w:r w:rsidRPr="006B2F91">
        <w:rPr>
          <w:rFonts w:asciiTheme="majorHAnsi" w:hAnsiTheme="majorHAnsi"/>
          <w:spacing w:val="-16"/>
          <w:sz w:val="20"/>
          <w:szCs w:val="20"/>
        </w:rPr>
        <w:t xml:space="preserve"> </w:t>
      </w:r>
      <w:r w:rsidRPr="006B2F91">
        <w:rPr>
          <w:rFonts w:asciiTheme="majorHAnsi" w:hAnsiTheme="majorHAnsi"/>
          <w:sz w:val="20"/>
          <w:szCs w:val="20"/>
        </w:rPr>
        <w:t>lhe</w:t>
      </w:r>
      <w:r w:rsidRPr="006B2F91">
        <w:rPr>
          <w:rFonts w:asciiTheme="majorHAnsi" w:hAnsiTheme="majorHAnsi"/>
          <w:spacing w:val="-15"/>
          <w:sz w:val="20"/>
          <w:szCs w:val="20"/>
        </w:rPr>
        <w:t xml:space="preserve"> </w:t>
      </w:r>
      <w:r w:rsidRPr="006B2F91">
        <w:rPr>
          <w:rFonts w:asciiTheme="majorHAnsi" w:hAnsiTheme="majorHAnsi"/>
          <w:sz w:val="20"/>
          <w:szCs w:val="20"/>
        </w:rPr>
        <w:t>for</w:t>
      </w:r>
      <w:r w:rsidRPr="006B2F91">
        <w:rPr>
          <w:rFonts w:asciiTheme="majorHAnsi" w:hAnsiTheme="majorHAnsi"/>
          <w:spacing w:val="-16"/>
          <w:sz w:val="20"/>
          <w:szCs w:val="20"/>
        </w:rPr>
        <w:t xml:space="preserve"> </w:t>
      </w:r>
      <w:r w:rsidRPr="006B2F91">
        <w:rPr>
          <w:rFonts w:asciiTheme="majorHAnsi" w:hAnsiTheme="majorHAnsi"/>
          <w:sz w:val="20"/>
          <w:szCs w:val="20"/>
        </w:rPr>
        <w:t>imposta</w:t>
      </w:r>
      <w:r w:rsidRPr="006B2F91">
        <w:rPr>
          <w:rFonts w:asciiTheme="majorHAnsi" w:hAnsiTheme="majorHAnsi"/>
          <w:spacing w:val="-15"/>
          <w:sz w:val="20"/>
          <w:szCs w:val="20"/>
        </w:rPr>
        <w:t xml:space="preserve"> </w:t>
      </w:r>
      <w:r w:rsidRPr="006B2F91">
        <w:rPr>
          <w:rFonts w:asciiTheme="majorHAnsi" w:hAnsiTheme="majorHAnsi"/>
          <w:sz w:val="20"/>
          <w:szCs w:val="20"/>
        </w:rPr>
        <w:t>em</w:t>
      </w:r>
      <w:r w:rsidRPr="006B2F91">
        <w:rPr>
          <w:rFonts w:asciiTheme="majorHAnsi" w:hAnsiTheme="majorHAnsi"/>
          <w:spacing w:val="-22"/>
          <w:sz w:val="20"/>
          <w:szCs w:val="20"/>
        </w:rPr>
        <w:t xml:space="preserve"> </w:t>
      </w:r>
      <w:r w:rsidRPr="006B2F91">
        <w:rPr>
          <w:rFonts w:asciiTheme="majorHAnsi" w:hAnsiTheme="majorHAnsi"/>
          <w:sz w:val="20"/>
          <w:szCs w:val="20"/>
        </w:rPr>
        <w:t>virtude</w:t>
      </w:r>
      <w:r w:rsidRPr="006B2F91">
        <w:rPr>
          <w:rFonts w:asciiTheme="majorHAnsi" w:hAnsiTheme="majorHAnsi"/>
          <w:spacing w:val="-13"/>
          <w:sz w:val="20"/>
          <w:szCs w:val="20"/>
        </w:rPr>
        <w:t xml:space="preserve"> </w:t>
      </w:r>
      <w:r w:rsidRPr="006B2F91">
        <w:rPr>
          <w:rFonts w:asciiTheme="majorHAnsi" w:hAnsiTheme="majorHAnsi"/>
          <w:sz w:val="20"/>
          <w:szCs w:val="20"/>
        </w:rPr>
        <w:t>de</w:t>
      </w:r>
      <w:r w:rsidRPr="006B2F91">
        <w:rPr>
          <w:rFonts w:asciiTheme="majorHAnsi" w:hAnsiTheme="majorHAnsi"/>
          <w:spacing w:val="-16"/>
          <w:sz w:val="20"/>
          <w:szCs w:val="20"/>
        </w:rPr>
        <w:t xml:space="preserve"> </w:t>
      </w:r>
      <w:r w:rsidRPr="006B2F91">
        <w:rPr>
          <w:rFonts w:asciiTheme="majorHAnsi" w:hAnsiTheme="majorHAnsi"/>
          <w:sz w:val="20"/>
          <w:szCs w:val="20"/>
        </w:rPr>
        <w:t>penalidade.</w:t>
      </w:r>
    </w:p>
    <w:p w14:paraId="52A3E767"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O montante de multas aplicadas ao PROPONENTE não poderá ultrapassar a 30% (trinta por cento)</w:t>
      </w:r>
      <w:r w:rsidRPr="006B2F91">
        <w:rPr>
          <w:rFonts w:asciiTheme="majorHAnsi" w:hAnsiTheme="majorHAnsi"/>
          <w:spacing w:val="1"/>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valor</w:t>
      </w:r>
      <w:r w:rsidRPr="006B2F91">
        <w:rPr>
          <w:rFonts w:asciiTheme="majorHAnsi" w:hAnsiTheme="majorHAnsi"/>
          <w:spacing w:val="1"/>
          <w:sz w:val="20"/>
          <w:szCs w:val="20"/>
        </w:rPr>
        <w:t xml:space="preserve"> </w:t>
      </w:r>
      <w:r w:rsidRPr="006B2F91">
        <w:rPr>
          <w:rFonts w:asciiTheme="majorHAnsi" w:hAnsiTheme="majorHAnsi"/>
          <w:sz w:val="20"/>
          <w:szCs w:val="20"/>
        </w:rPr>
        <w:t>global da</w:t>
      </w:r>
      <w:r w:rsidRPr="006B2F91">
        <w:rPr>
          <w:rFonts w:asciiTheme="majorHAnsi" w:hAnsiTheme="majorHAnsi"/>
          <w:spacing w:val="-1"/>
          <w:sz w:val="20"/>
          <w:szCs w:val="20"/>
        </w:rPr>
        <w:t xml:space="preserve"> </w:t>
      </w:r>
      <w:r w:rsidRPr="006B2F91">
        <w:rPr>
          <w:rFonts w:asciiTheme="majorHAnsi" w:hAnsiTheme="majorHAnsi"/>
          <w:sz w:val="20"/>
          <w:szCs w:val="20"/>
        </w:rPr>
        <w:t>proposta.</w:t>
      </w:r>
    </w:p>
    <w:p w14:paraId="74F13D8C"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A aplicação das sanções poderá ocorrer por intermédio de meios alternativos de prevenção e</w:t>
      </w:r>
      <w:r w:rsidRPr="006B2F91">
        <w:rPr>
          <w:rFonts w:asciiTheme="majorHAnsi" w:hAnsiTheme="majorHAnsi"/>
          <w:spacing w:val="1"/>
          <w:sz w:val="20"/>
          <w:szCs w:val="20"/>
        </w:rPr>
        <w:t xml:space="preserve"> </w:t>
      </w:r>
      <w:r w:rsidRPr="006B2F91">
        <w:rPr>
          <w:rFonts w:asciiTheme="majorHAnsi" w:hAnsiTheme="majorHAnsi"/>
          <w:sz w:val="20"/>
          <w:szCs w:val="20"/>
        </w:rPr>
        <w:t>resolução de controvérsias, notadamente a conciliação, a mediação, o comitê de resolução de disputas e a</w:t>
      </w:r>
      <w:r w:rsidRPr="006B2F91">
        <w:rPr>
          <w:rFonts w:asciiTheme="majorHAnsi" w:hAnsiTheme="majorHAnsi"/>
          <w:spacing w:val="1"/>
          <w:sz w:val="20"/>
          <w:szCs w:val="20"/>
        </w:rPr>
        <w:t xml:space="preserve"> </w:t>
      </w:r>
      <w:r w:rsidRPr="006B2F91">
        <w:rPr>
          <w:rFonts w:asciiTheme="majorHAnsi" w:hAnsiTheme="majorHAnsi"/>
          <w:spacing w:val="-4"/>
          <w:sz w:val="20"/>
          <w:szCs w:val="20"/>
        </w:rPr>
        <w:t>arbitragem,</w:t>
      </w:r>
      <w:r w:rsidRPr="006B2F91">
        <w:rPr>
          <w:rFonts w:asciiTheme="majorHAnsi" w:hAnsiTheme="majorHAnsi"/>
          <w:spacing w:val="-5"/>
          <w:sz w:val="20"/>
          <w:szCs w:val="20"/>
        </w:rPr>
        <w:t xml:space="preserve"> </w:t>
      </w:r>
      <w:r w:rsidRPr="006B2F91">
        <w:rPr>
          <w:rFonts w:asciiTheme="majorHAnsi" w:hAnsiTheme="majorHAnsi"/>
          <w:spacing w:val="-3"/>
          <w:sz w:val="20"/>
          <w:szCs w:val="20"/>
        </w:rPr>
        <w:t>conforme</w:t>
      </w:r>
      <w:r w:rsidRPr="006B2F91">
        <w:rPr>
          <w:rFonts w:asciiTheme="majorHAnsi" w:hAnsiTheme="majorHAnsi"/>
          <w:spacing w:val="-6"/>
          <w:sz w:val="20"/>
          <w:szCs w:val="20"/>
        </w:rPr>
        <w:t xml:space="preserve"> </w:t>
      </w:r>
      <w:r w:rsidRPr="006B2F91">
        <w:rPr>
          <w:rFonts w:asciiTheme="majorHAnsi" w:hAnsiTheme="majorHAnsi"/>
          <w:spacing w:val="-3"/>
          <w:sz w:val="20"/>
          <w:szCs w:val="20"/>
        </w:rPr>
        <w:t>previsto</w:t>
      </w:r>
      <w:r w:rsidRPr="006B2F91">
        <w:rPr>
          <w:rFonts w:asciiTheme="majorHAnsi" w:hAnsiTheme="majorHAnsi"/>
          <w:spacing w:val="-5"/>
          <w:sz w:val="20"/>
          <w:szCs w:val="20"/>
        </w:rPr>
        <w:t xml:space="preserve"> </w:t>
      </w:r>
      <w:r w:rsidRPr="006B2F91">
        <w:rPr>
          <w:rFonts w:asciiTheme="majorHAnsi" w:hAnsiTheme="majorHAnsi"/>
          <w:spacing w:val="-3"/>
          <w:sz w:val="20"/>
          <w:szCs w:val="20"/>
        </w:rPr>
        <w:t>na Lei</w:t>
      </w:r>
      <w:r w:rsidRPr="006B2F91">
        <w:rPr>
          <w:rFonts w:asciiTheme="majorHAnsi" w:hAnsiTheme="majorHAnsi"/>
          <w:spacing w:val="-12"/>
          <w:sz w:val="20"/>
          <w:szCs w:val="20"/>
        </w:rPr>
        <w:t xml:space="preserve"> </w:t>
      </w:r>
      <w:r w:rsidRPr="006B2F91">
        <w:rPr>
          <w:rFonts w:asciiTheme="majorHAnsi" w:hAnsiTheme="majorHAnsi"/>
          <w:spacing w:val="-3"/>
          <w:sz w:val="20"/>
          <w:szCs w:val="20"/>
        </w:rPr>
        <w:t>n</w:t>
      </w:r>
      <w:r w:rsidRPr="006B2F91">
        <w:rPr>
          <w:rFonts w:asciiTheme="majorHAnsi" w:hAnsiTheme="majorHAnsi"/>
          <w:spacing w:val="-9"/>
          <w:sz w:val="20"/>
          <w:szCs w:val="20"/>
        </w:rPr>
        <w:t xml:space="preserve"> </w:t>
      </w:r>
      <w:r w:rsidRPr="006B2F91">
        <w:rPr>
          <w:rFonts w:asciiTheme="majorHAnsi" w:hAnsiTheme="majorHAnsi"/>
          <w:spacing w:val="-3"/>
          <w:sz w:val="20"/>
          <w:szCs w:val="20"/>
        </w:rPr>
        <w:t>14.133/2021,</w:t>
      </w:r>
      <w:r w:rsidRPr="006B2F91">
        <w:rPr>
          <w:rFonts w:asciiTheme="majorHAnsi" w:hAnsiTheme="majorHAnsi"/>
          <w:spacing w:val="-7"/>
          <w:sz w:val="20"/>
          <w:szCs w:val="20"/>
        </w:rPr>
        <w:t xml:space="preserve"> </w:t>
      </w:r>
      <w:r w:rsidRPr="006B2F91">
        <w:rPr>
          <w:rFonts w:asciiTheme="majorHAnsi" w:hAnsiTheme="majorHAnsi"/>
          <w:spacing w:val="-3"/>
          <w:sz w:val="20"/>
          <w:szCs w:val="20"/>
        </w:rPr>
        <w:t>legislações</w:t>
      </w:r>
      <w:r w:rsidRPr="006B2F91">
        <w:rPr>
          <w:rFonts w:asciiTheme="majorHAnsi" w:hAnsiTheme="majorHAnsi"/>
          <w:spacing w:val="-7"/>
          <w:sz w:val="20"/>
          <w:szCs w:val="20"/>
        </w:rPr>
        <w:t xml:space="preserve"> </w:t>
      </w:r>
      <w:r w:rsidRPr="006B2F91">
        <w:rPr>
          <w:rFonts w:asciiTheme="majorHAnsi" w:hAnsiTheme="majorHAnsi"/>
          <w:spacing w:val="-3"/>
          <w:sz w:val="20"/>
          <w:szCs w:val="20"/>
        </w:rPr>
        <w:t>municipais</w:t>
      </w:r>
      <w:r w:rsidRPr="006B2F91">
        <w:rPr>
          <w:rFonts w:asciiTheme="majorHAnsi" w:hAnsiTheme="majorHAnsi"/>
          <w:spacing w:val="-4"/>
          <w:sz w:val="20"/>
          <w:szCs w:val="20"/>
        </w:rPr>
        <w:t xml:space="preserve"> </w:t>
      </w:r>
      <w:r w:rsidRPr="006B2F91">
        <w:rPr>
          <w:rFonts w:asciiTheme="majorHAnsi" w:hAnsiTheme="majorHAnsi"/>
          <w:spacing w:val="-3"/>
          <w:sz w:val="20"/>
          <w:szCs w:val="20"/>
        </w:rPr>
        <w:t>e</w:t>
      </w:r>
      <w:r w:rsidRPr="006B2F91">
        <w:rPr>
          <w:rFonts w:asciiTheme="majorHAnsi" w:hAnsiTheme="majorHAnsi"/>
          <w:spacing w:val="-7"/>
          <w:sz w:val="20"/>
          <w:szCs w:val="20"/>
        </w:rPr>
        <w:t xml:space="preserve"> </w:t>
      </w:r>
      <w:r w:rsidRPr="006B2F91">
        <w:rPr>
          <w:rFonts w:asciiTheme="majorHAnsi" w:hAnsiTheme="majorHAnsi"/>
          <w:spacing w:val="-3"/>
          <w:sz w:val="20"/>
          <w:szCs w:val="20"/>
        </w:rPr>
        <w:t>normativas</w:t>
      </w:r>
      <w:r w:rsidRPr="006B2F91">
        <w:rPr>
          <w:rFonts w:asciiTheme="majorHAnsi" w:hAnsiTheme="majorHAnsi"/>
          <w:spacing w:val="-4"/>
          <w:sz w:val="20"/>
          <w:szCs w:val="20"/>
        </w:rPr>
        <w:t xml:space="preserve"> </w:t>
      </w:r>
      <w:r w:rsidRPr="006B2F91">
        <w:rPr>
          <w:rFonts w:asciiTheme="majorHAnsi" w:hAnsiTheme="majorHAnsi"/>
          <w:spacing w:val="-3"/>
          <w:sz w:val="20"/>
          <w:szCs w:val="20"/>
        </w:rPr>
        <w:t>que</w:t>
      </w:r>
      <w:r w:rsidRPr="006B2F91">
        <w:rPr>
          <w:rFonts w:asciiTheme="majorHAnsi" w:hAnsiTheme="majorHAnsi"/>
          <w:spacing w:val="-6"/>
          <w:sz w:val="20"/>
          <w:szCs w:val="20"/>
        </w:rPr>
        <w:t xml:space="preserve"> </w:t>
      </w:r>
      <w:r w:rsidRPr="006B2F91">
        <w:rPr>
          <w:rFonts w:asciiTheme="majorHAnsi" w:hAnsiTheme="majorHAnsi"/>
          <w:spacing w:val="-3"/>
          <w:sz w:val="20"/>
          <w:szCs w:val="20"/>
        </w:rPr>
        <w:t>regulamentem</w:t>
      </w:r>
      <w:r w:rsidRPr="006B2F91">
        <w:rPr>
          <w:rFonts w:asciiTheme="majorHAnsi" w:hAnsiTheme="majorHAnsi"/>
          <w:spacing w:val="-9"/>
          <w:sz w:val="20"/>
          <w:szCs w:val="20"/>
        </w:rPr>
        <w:t xml:space="preserve"> </w:t>
      </w:r>
      <w:r w:rsidRPr="006B2F91">
        <w:rPr>
          <w:rFonts w:asciiTheme="majorHAnsi" w:hAnsiTheme="majorHAnsi"/>
          <w:spacing w:val="-3"/>
          <w:sz w:val="20"/>
          <w:szCs w:val="20"/>
        </w:rPr>
        <w:t>a</w:t>
      </w:r>
      <w:r w:rsidRPr="006B2F91">
        <w:rPr>
          <w:rFonts w:asciiTheme="majorHAnsi" w:hAnsiTheme="majorHAnsi"/>
          <w:spacing w:val="-57"/>
          <w:sz w:val="20"/>
          <w:szCs w:val="20"/>
        </w:rPr>
        <w:t xml:space="preserve"> </w:t>
      </w:r>
      <w:r w:rsidRPr="006B2F91">
        <w:rPr>
          <w:rFonts w:asciiTheme="majorHAnsi" w:hAnsiTheme="majorHAnsi"/>
          <w:sz w:val="20"/>
          <w:szCs w:val="20"/>
        </w:rPr>
        <w:t>matéria</w:t>
      </w:r>
      <w:r w:rsidRPr="006B2F91">
        <w:rPr>
          <w:rFonts w:asciiTheme="majorHAnsi" w:hAnsiTheme="majorHAnsi"/>
          <w:spacing w:val="-7"/>
          <w:sz w:val="20"/>
          <w:szCs w:val="20"/>
        </w:rPr>
        <w:t xml:space="preserve"> </w:t>
      </w:r>
      <w:r w:rsidRPr="006B2F91">
        <w:rPr>
          <w:rFonts w:asciiTheme="majorHAnsi" w:hAnsiTheme="majorHAnsi"/>
          <w:sz w:val="20"/>
          <w:szCs w:val="20"/>
        </w:rPr>
        <w:t>no âmbito</w:t>
      </w:r>
      <w:r w:rsidRPr="006B2F91">
        <w:rPr>
          <w:rFonts w:asciiTheme="majorHAnsi" w:hAnsiTheme="majorHAnsi"/>
          <w:spacing w:val="-2"/>
          <w:sz w:val="20"/>
          <w:szCs w:val="20"/>
        </w:rPr>
        <w:t xml:space="preserve"> </w:t>
      </w:r>
      <w:r w:rsidRPr="006B2F91">
        <w:rPr>
          <w:rFonts w:asciiTheme="majorHAnsi" w:hAnsiTheme="majorHAnsi"/>
          <w:sz w:val="20"/>
          <w:szCs w:val="20"/>
        </w:rPr>
        <w:t>do</w:t>
      </w:r>
      <w:r w:rsidRPr="006B2F91">
        <w:rPr>
          <w:rFonts w:asciiTheme="majorHAnsi" w:hAnsiTheme="majorHAnsi"/>
          <w:spacing w:val="-3"/>
          <w:sz w:val="20"/>
          <w:szCs w:val="20"/>
        </w:rPr>
        <w:t xml:space="preserve"> </w:t>
      </w:r>
      <w:r w:rsidRPr="006B2F91">
        <w:rPr>
          <w:rFonts w:asciiTheme="majorHAnsi" w:hAnsiTheme="majorHAnsi"/>
          <w:sz w:val="20"/>
          <w:szCs w:val="20"/>
        </w:rPr>
        <w:t>Município.</w:t>
      </w:r>
    </w:p>
    <w:p w14:paraId="65D3099C" w14:textId="77777777" w:rsidR="003D2D65" w:rsidRPr="006B2F91" w:rsidRDefault="00DD1240" w:rsidP="006B2F91">
      <w:pPr>
        <w:pStyle w:val="Ttulo1"/>
        <w:numPr>
          <w:ilvl w:val="0"/>
          <w:numId w:val="28"/>
        </w:numPr>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2"/>
          <w:sz w:val="20"/>
          <w:szCs w:val="20"/>
        </w:rPr>
        <w:t xml:space="preserve"> </w:t>
      </w:r>
      <w:r w:rsidRPr="006B2F91">
        <w:rPr>
          <w:rFonts w:asciiTheme="majorHAnsi" w:hAnsiTheme="majorHAnsi"/>
          <w:sz w:val="20"/>
          <w:szCs w:val="20"/>
        </w:rPr>
        <w:t>DAS</w:t>
      </w:r>
      <w:r w:rsidRPr="006B2F91">
        <w:rPr>
          <w:rFonts w:asciiTheme="majorHAnsi" w:hAnsiTheme="majorHAnsi"/>
          <w:spacing w:val="-2"/>
          <w:sz w:val="20"/>
          <w:szCs w:val="20"/>
        </w:rPr>
        <w:t xml:space="preserve"> </w:t>
      </w:r>
      <w:r w:rsidRPr="006B2F91">
        <w:rPr>
          <w:rFonts w:asciiTheme="majorHAnsi" w:hAnsiTheme="majorHAnsi"/>
          <w:sz w:val="20"/>
          <w:szCs w:val="20"/>
        </w:rPr>
        <w:t>DISPOSIÇÕES</w:t>
      </w:r>
      <w:r w:rsidRPr="006B2F91">
        <w:rPr>
          <w:rFonts w:asciiTheme="majorHAnsi" w:hAnsiTheme="majorHAnsi"/>
          <w:spacing w:val="-3"/>
          <w:sz w:val="20"/>
          <w:szCs w:val="20"/>
        </w:rPr>
        <w:t xml:space="preserve"> </w:t>
      </w:r>
      <w:r w:rsidRPr="006B2F91">
        <w:rPr>
          <w:rFonts w:asciiTheme="majorHAnsi" w:hAnsiTheme="majorHAnsi"/>
          <w:sz w:val="20"/>
          <w:szCs w:val="20"/>
        </w:rPr>
        <w:t>FINAIS</w:t>
      </w:r>
    </w:p>
    <w:p w14:paraId="6C249949"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Os pedidos de esclarecimentos referentes ao processo licitatório deverão ser enviados ao Agente de</w:t>
      </w:r>
      <w:r w:rsidRPr="006B2F91">
        <w:rPr>
          <w:rFonts w:asciiTheme="majorHAnsi" w:hAnsiTheme="majorHAnsi"/>
          <w:spacing w:val="1"/>
          <w:sz w:val="20"/>
          <w:szCs w:val="20"/>
        </w:rPr>
        <w:t xml:space="preserve"> </w:t>
      </w:r>
      <w:r w:rsidRPr="006B2F91">
        <w:rPr>
          <w:rFonts w:asciiTheme="majorHAnsi" w:hAnsiTheme="majorHAnsi"/>
          <w:spacing w:val="-2"/>
          <w:sz w:val="20"/>
          <w:szCs w:val="20"/>
        </w:rPr>
        <w:t>Contratação,</w:t>
      </w:r>
      <w:r w:rsidRPr="006B2F91">
        <w:rPr>
          <w:rFonts w:asciiTheme="majorHAnsi" w:hAnsiTheme="majorHAnsi"/>
          <w:spacing w:val="-6"/>
          <w:sz w:val="20"/>
          <w:szCs w:val="20"/>
        </w:rPr>
        <w:t xml:space="preserve"> </w:t>
      </w:r>
      <w:r w:rsidRPr="006B2F91">
        <w:rPr>
          <w:rFonts w:asciiTheme="majorHAnsi" w:hAnsiTheme="majorHAnsi"/>
          <w:spacing w:val="-2"/>
          <w:sz w:val="20"/>
          <w:szCs w:val="20"/>
        </w:rPr>
        <w:t>exclusivamente</w:t>
      </w:r>
      <w:r w:rsidRPr="006B2F91">
        <w:rPr>
          <w:rFonts w:asciiTheme="majorHAnsi" w:hAnsiTheme="majorHAnsi"/>
          <w:spacing w:val="-11"/>
          <w:sz w:val="20"/>
          <w:szCs w:val="20"/>
        </w:rPr>
        <w:t xml:space="preserve"> </w:t>
      </w:r>
      <w:r w:rsidRPr="006B2F91">
        <w:rPr>
          <w:rFonts w:asciiTheme="majorHAnsi" w:hAnsiTheme="majorHAnsi"/>
          <w:spacing w:val="-2"/>
          <w:sz w:val="20"/>
          <w:szCs w:val="20"/>
        </w:rPr>
        <w:t>por</w:t>
      </w:r>
      <w:r w:rsidRPr="006B2F91">
        <w:rPr>
          <w:rFonts w:asciiTheme="majorHAnsi" w:hAnsiTheme="majorHAnsi"/>
          <w:spacing w:val="-11"/>
          <w:sz w:val="20"/>
          <w:szCs w:val="20"/>
        </w:rPr>
        <w:t xml:space="preserve"> </w:t>
      </w:r>
      <w:r w:rsidRPr="006B2F91">
        <w:rPr>
          <w:rFonts w:asciiTheme="majorHAnsi" w:hAnsiTheme="majorHAnsi"/>
          <w:spacing w:val="-2"/>
          <w:sz w:val="20"/>
          <w:szCs w:val="20"/>
        </w:rPr>
        <w:t>meio</w:t>
      </w:r>
      <w:r w:rsidRPr="006B2F91">
        <w:rPr>
          <w:rFonts w:asciiTheme="majorHAnsi" w:hAnsiTheme="majorHAnsi"/>
          <w:spacing w:val="-7"/>
          <w:sz w:val="20"/>
          <w:szCs w:val="20"/>
        </w:rPr>
        <w:t xml:space="preserve"> </w:t>
      </w:r>
      <w:r w:rsidRPr="006B2F91">
        <w:rPr>
          <w:rFonts w:asciiTheme="majorHAnsi" w:hAnsiTheme="majorHAnsi"/>
          <w:spacing w:val="-2"/>
          <w:sz w:val="20"/>
          <w:szCs w:val="20"/>
        </w:rPr>
        <w:t>eletrônico,</w:t>
      </w:r>
      <w:r w:rsidRPr="006B2F91">
        <w:rPr>
          <w:rFonts w:asciiTheme="majorHAnsi" w:hAnsiTheme="majorHAnsi"/>
          <w:spacing w:val="-8"/>
          <w:sz w:val="20"/>
          <w:szCs w:val="20"/>
        </w:rPr>
        <w:t xml:space="preserve"> </w:t>
      </w:r>
      <w:r w:rsidRPr="006B2F91">
        <w:rPr>
          <w:rFonts w:asciiTheme="majorHAnsi" w:hAnsiTheme="majorHAnsi"/>
          <w:spacing w:val="-1"/>
          <w:sz w:val="20"/>
          <w:szCs w:val="20"/>
        </w:rPr>
        <w:t>até</w:t>
      </w:r>
      <w:r w:rsidRPr="006B2F91">
        <w:rPr>
          <w:rFonts w:asciiTheme="majorHAnsi" w:hAnsiTheme="majorHAnsi"/>
          <w:spacing w:val="-12"/>
          <w:sz w:val="20"/>
          <w:szCs w:val="20"/>
        </w:rPr>
        <w:t xml:space="preserve"> </w:t>
      </w:r>
      <w:r w:rsidRPr="006B2F91">
        <w:rPr>
          <w:rFonts w:asciiTheme="majorHAnsi" w:hAnsiTheme="majorHAnsi"/>
          <w:spacing w:val="-1"/>
          <w:sz w:val="20"/>
          <w:szCs w:val="20"/>
        </w:rPr>
        <w:t>03</w:t>
      </w:r>
      <w:r w:rsidRPr="006B2F91">
        <w:rPr>
          <w:rFonts w:asciiTheme="majorHAnsi" w:hAnsiTheme="majorHAnsi"/>
          <w:spacing w:val="-8"/>
          <w:sz w:val="20"/>
          <w:szCs w:val="20"/>
        </w:rPr>
        <w:t xml:space="preserve"> </w:t>
      </w:r>
      <w:r w:rsidRPr="006B2F91">
        <w:rPr>
          <w:rFonts w:asciiTheme="majorHAnsi" w:hAnsiTheme="majorHAnsi"/>
          <w:spacing w:val="-1"/>
          <w:sz w:val="20"/>
          <w:szCs w:val="20"/>
        </w:rPr>
        <w:t>(três)</w:t>
      </w:r>
      <w:r w:rsidRPr="006B2F91">
        <w:rPr>
          <w:rFonts w:asciiTheme="majorHAnsi" w:hAnsiTheme="majorHAnsi"/>
          <w:spacing w:val="-14"/>
          <w:sz w:val="20"/>
          <w:szCs w:val="20"/>
        </w:rPr>
        <w:t xml:space="preserve"> </w:t>
      </w:r>
      <w:r w:rsidRPr="006B2F91">
        <w:rPr>
          <w:rFonts w:asciiTheme="majorHAnsi" w:hAnsiTheme="majorHAnsi"/>
          <w:spacing w:val="-1"/>
          <w:sz w:val="20"/>
          <w:szCs w:val="20"/>
        </w:rPr>
        <w:t>dias</w:t>
      </w:r>
      <w:r w:rsidRPr="006B2F91">
        <w:rPr>
          <w:rFonts w:asciiTheme="majorHAnsi" w:hAnsiTheme="majorHAnsi"/>
          <w:spacing w:val="-13"/>
          <w:sz w:val="20"/>
          <w:szCs w:val="20"/>
        </w:rPr>
        <w:t xml:space="preserve"> </w:t>
      </w:r>
      <w:r w:rsidRPr="006B2F91">
        <w:rPr>
          <w:rFonts w:asciiTheme="majorHAnsi" w:hAnsiTheme="majorHAnsi"/>
          <w:spacing w:val="-1"/>
          <w:sz w:val="20"/>
          <w:szCs w:val="20"/>
        </w:rPr>
        <w:t>úteis</w:t>
      </w:r>
      <w:r w:rsidRPr="006B2F91">
        <w:rPr>
          <w:rFonts w:asciiTheme="majorHAnsi" w:hAnsiTheme="majorHAnsi"/>
          <w:spacing w:val="-10"/>
          <w:sz w:val="20"/>
          <w:szCs w:val="20"/>
        </w:rPr>
        <w:t xml:space="preserve"> </w:t>
      </w:r>
      <w:r w:rsidRPr="006B2F91">
        <w:rPr>
          <w:rFonts w:asciiTheme="majorHAnsi" w:hAnsiTheme="majorHAnsi"/>
          <w:spacing w:val="-1"/>
          <w:sz w:val="20"/>
          <w:szCs w:val="20"/>
        </w:rPr>
        <w:t>anteriores</w:t>
      </w:r>
      <w:r w:rsidRPr="006B2F91">
        <w:rPr>
          <w:rFonts w:asciiTheme="majorHAnsi" w:hAnsiTheme="majorHAnsi"/>
          <w:spacing w:val="-11"/>
          <w:sz w:val="20"/>
          <w:szCs w:val="20"/>
        </w:rPr>
        <w:t xml:space="preserve"> </w:t>
      </w:r>
      <w:r w:rsidRPr="006B2F91">
        <w:rPr>
          <w:rFonts w:asciiTheme="majorHAnsi" w:hAnsiTheme="majorHAnsi"/>
          <w:spacing w:val="-1"/>
          <w:sz w:val="20"/>
          <w:szCs w:val="20"/>
        </w:rPr>
        <w:t>à</w:t>
      </w:r>
      <w:r w:rsidRPr="006B2F91">
        <w:rPr>
          <w:rFonts w:asciiTheme="majorHAnsi" w:hAnsiTheme="majorHAnsi"/>
          <w:spacing w:val="-12"/>
          <w:sz w:val="20"/>
          <w:szCs w:val="20"/>
        </w:rPr>
        <w:t xml:space="preserve"> </w:t>
      </w:r>
      <w:r w:rsidRPr="006B2F91">
        <w:rPr>
          <w:rFonts w:asciiTheme="majorHAnsi" w:hAnsiTheme="majorHAnsi"/>
          <w:spacing w:val="-1"/>
          <w:sz w:val="20"/>
          <w:szCs w:val="20"/>
        </w:rPr>
        <w:t>data</w:t>
      </w:r>
      <w:r w:rsidRPr="006B2F91">
        <w:rPr>
          <w:rFonts w:asciiTheme="majorHAnsi" w:hAnsiTheme="majorHAnsi"/>
          <w:spacing w:val="-9"/>
          <w:sz w:val="20"/>
          <w:szCs w:val="20"/>
        </w:rPr>
        <w:t xml:space="preserve"> </w:t>
      </w:r>
      <w:r w:rsidRPr="006B2F91">
        <w:rPr>
          <w:rFonts w:asciiTheme="majorHAnsi" w:hAnsiTheme="majorHAnsi"/>
          <w:spacing w:val="-1"/>
          <w:sz w:val="20"/>
          <w:szCs w:val="20"/>
        </w:rPr>
        <w:t>fixada</w:t>
      </w:r>
      <w:r w:rsidRPr="006B2F91">
        <w:rPr>
          <w:rFonts w:asciiTheme="majorHAnsi" w:hAnsiTheme="majorHAnsi"/>
          <w:spacing w:val="-12"/>
          <w:sz w:val="20"/>
          <w:szCs w:val="20"/>
        </w:rPr>
        <w:t xml:space="preserve"> </w:t>
      </w:r>
      <w:r w:rsidRPr="006B2F91">
        <w:rPr>
          <w:rFonts w:asciiTheme="majorHAnsi" w:hAnsiTheme="majorHAnsi"/>
          <w:spacing w:val="-1"/>
          <w:sz w:val="20"/>
          <w:szCs w:val="20"/>
        </w:rPr>
        <w:t>para</w:t>
      </w:r>
      <w:r w:rsidRPr="006B2F91">
        <w:rPr>
          <w:rFonts w:asciiTheme="majorHAnsi" w:hAnsiTheme="majorHAnsi"/>
          <w:spacing w:val="-10"/>
          <w:sz w:val="20"/>
          <w:szCs w:val="20"/>
        </w:rPr>
        <w:t xml:space="preserve"> </w:t>
      </w:r>
      <w:r w:rsidRPr="006B2F91">
        <w:rPr>
          <w:rFonts w:asciiTheme="majorHAnsi" w:hAnsiTheme="majorHAnsi"/>
          <w:spacing w:val="-1"/>
          <w:sz w:val="20"/>
          <w:szCs w:val="20"/>
        </w:rPr>
        <w:t>abertura</w:t>
      </w:r>
      <w:r w:rsidRPr="006B2F91">
        <w:rPr>
          <w:rFonts w:asciiTheme="majorHAnsi" w:hAnsiTheme="majorHAnsi"/>
          <w:spacing w:val="-58"/>
          <w:sz w:val="20"/>
          <w:szCs w:val="20"/>
        </w:rPr>
        <w:t xml:space="preserve"> </w:t>
      </w:r>
      <w:r w:rsidRPr="006B2F91">
        <w:rPr>
          <w:rFonts w:asciiTheme="majorHAnsi" w:hAnsiTheme="majorHAnsi"/>
          <w:spacing w:val="-6"/>
          <w:sz w:val="20"/>
          <w:szCs w:val="20"/>
        </w:rPr>
        <w:t>da</w:t>
      </w:r>
      <w:r w:rsidRPr="006B2F91">
        <w:rPr>
          <w:rFonts w:asciiTheme="majorHAnsi" w:hAnsiTheme="majorHAnsi"/>
          <w:spacing w:val="-22"/>
          <w:sz w:val="20"/>
          <w:szCs w:val="20"/>
        </w:rPr>
        <w:t xml:space="preserve"> </w:t>
      </w:r>
      <w:r w:rsidRPr="006B2F91">
        <w:rPr>
          <w:rFonts w:asciiTheme="majorHAnsi" w:hAnsiTheme="majorHAnsi"/>
          <w:spacing w:val="-6"/>
          <w:sz w:val="20"/>
          <w:szCs w:val="20"/>
        </w:rPr>
        <w:t>sessão</w:t>
      </w:r>
      <w:r w:rsidRPr="006B2F91">
        <w:rPr>
          <w:rFonts w:asciiTheme="majorHAnsi" w:hAnsiTheme="majorHAnsi"/>
          <w:spacing w:val="-5"/>
          <w:sz w:val="20"/>
          <w:szCs w:val="20"/>
        </w:rPr>
        <w:t xml:space="preserve"> </w:t>
      </w:r>
      <w:r w:rsidRPr="006B2F91">
        <w:rPr>
          <w:rFonts w:asciiTheme="majorHAnsi" w:hAnsiTheme="majorHAnsi"/>
          <w:spacing w:val="-6"/>
          <w:sz w:val="20"/>
          <w:szCs w:val="20"/>
        </w:rPr>
        <w:t>pública, pelo</w:t>
      </w:r>
      <w:r w:rsidRPr="006B2F91">
        <w:rPr>
          <w:rFonts w:asciiTheme="majorHAnsi" w:hAnsiTheme="majorHAnsi"/>
          <w:spacing w:val="-4"/>
          <w:sz w:val="20"/>
          <w:szCs w:val="20"/>
        </w:rPr>
        <w:t xml:space="preserve"> </w:t>
      </w:r>
      <w:r w:rsidR="00A248BE" w:rsidRPr="006B2F91">
        <w:rPr>
          <w:rFonts w:asciiTheme="majorHAnsi" w:hAnsiTheme="majorHAnsi" w:cstheme="majorHAnsi"/>
          <w:sz w:val="20"/>
          <w:szCs w:val="20"/>
        </w:rPr>
        <w:t xml:space="preserve">BNC (BANCO NACIONAL DE COMPRAS)- disponível no </w:t>
      </w:r>
      <w:r w:rsidR="00A248BE" w:rsidRPr="006B2F91">
        <w:rPr>
          <w:rFonts w:asciiTheme="majorHAnsi" w:hAnsiTheme="majorHAnsi" w:cstheme="majorHAnsi"/>
          <w:bCs/>
          <w:sz w:val="20"/>
          <w:szCs w:val="20"/>
        </w:rPr>
        <w:t xml:space="preserve">endereço eletrônico </w:t>
      </w:r>
      <w:hyperlink r:id="rId23" w:history="1">
        <w:r w:rsidR="00A248BE" w:rsidRPr="006B2F91">
          <w:rPr>
            <w:rStyle w:val="Hyperlink"/>
            <w:rFonts w:asciiTheme="majorHAnsi" w:hAnsiTheme="majorHAnsi" w:cstheme="majorHAnsi"/>
            <w:color w:val="auto"/>
            <w:sz w:val="20"/>
            <w:szCs w:val="20"/>
          </w:rPr>
          <w:t>https://bnc.org.br/</w:t>
        </w:r>
      </w:hyperlink>
      <w:r w:rsidRPr="006B2F91">
        <w:rPr>
          <w:rFonts w:asciiTheme="majorHAnsi" w:hAnsiTheme="majorHAnsi"/>
          <w:spacing w:val="-5"/>
          <w:sz w:val="20"/>
          <w:szCs w:val="20"/>
        </w:rPr>
        <w:t>,</w:t>
      </w:r>
      <w:r w:rsidRPr="006B2F91">
        <w:rPr>
          <w:rFonts w:asciiTheme="majorHAnsi" w:hAnsiTheme="majorHAnsi"/>
          <w:spacing w:val="-8"/>
          <w:sz w:val="20"/>
          <w:szCs w:val="20"/>
        </w:rPr>
        <w:t xml:space="preserve"> </w:t>
      </w:r>
      <w:r w:rsidRPr="006B2F91">
        <w:rPr>
          <w:rFonts w:asciiTheme="majorHAnsi" w:hAnsiTheme="majorHAnsi"/>
          <w:spacing w:val="-5"/>
          <w:sz w:val="20"/>
          <w:szCs w:val="20"/>
        </w:rPr>
        <w:t>conforme estabelece</w:t>
      </w:r>
      <w:r w:rsidRPr="006B2F91">
        <w:rPr>
          <w:rFonts w:asciiTheme="majorHAnsi" w:hAnsiTheme="majorHAnsi"/>
          <w:spacing w:val="-7"/>
          <w:sz w:val="20"/>
          <w:szCs w:val="20"/>
        </w:rPr>
        <w:t xml:space="preserve"> </w:t>
      </w:r>
      <w:r w:rsidRPr="006B2F91">
        <w:rPr>
          <w:rFonts w:asciiTheme="majorHAnsi" w:hAnsiTheme="majorHAnsi"/>
          <w:spacing w:val="-5"/>
          <w:sz w:val="20"/>
          <w:szCs w:val="20"/>
        </w:rPr>
        <w:t>o</w:t>
      </w:r>
      <w:r w:rsidRPr="006B2F91">
        <w:rPr>
          <w:rFonts w:asciiTheme="majorHAnsi" w:hAnsiTheme="majorHAnsi"/>
          <w:spacing w:val="-6"/>
          <w:sz w:val="20"/>
          <w:szCs w:val="20"/>
        </w:rPr>
        <w:t xml:space="preserve"> </w:t>
      </w:r>
      <w:r w:rsidRPr="006B2F91">
        <w:rPr>
          <w:rFonts w:asciiTheme="majorHAnsi" w:hAnsiTheme="majorHAnsi"/>
          <w:spacing w:val="-5"/>
          <w:sz w:val="20"/>
          <w:szCs w:val="20"/>
        </w:rPr>
        <w:t>art. 164</w:t>
      </w:r>
      <w:r w:rsidRPr="006B2F91">
        <w:rPr>
          <w:rFonts w:asciiTheme="majorHAnsi" w:hAnsiTheme="majorHAnsi"/>
          <w:spacing w:val="-6"/>
          <w:sz w:val="20"/>
          <w:szCs w:val="20"/>
        </w:rPr>
        <w:t xml:space="preserve"> </w:t>
      </w:r>
      <w:r w:rsidRPr="006B2F91">
        <w:rPr>
          <w:rFonts w:asciiTheme="majorHAnsi" w:hAnsiTheme="majorHAnsi"/>
          <w:spacing w:val="-5"/>
          <w:sz w:val="20"/>
          <w:szCs w:val="20"/>
        </w:rPr>
        <w:t>da</w:t>
      </w:r>
      <w:r w:rsidRPr="006B2F91">
        <w:rPr>
          <w:rFonts w:asciiTheme="majorHAnsi" w:hAnsiTheme="majorHAnsi"/>
          <w:spacing w:val="-6"/>
          <w:sz w:val="20"/>
          <w:szCs w:val="20"/>
        </w:rPr>
        <w:t xml:space="preserve"> </w:t>
      </w:r>
      <w:r w:rsidRPr="006B2F91">
        <w:rPr>
          <w:rFonts w:asciiTheme="majorHAnsi" w:hAnsiTheme="majorHAnsi"/>
          <w:spacing w:val="-5"/>
          <w:sz w:val="20"/>
          <w:szCs w:val="20"/>
        </w:rPr>
        <w:t>Lei Federal</w:t>
      </w:r>
      <w:r w:rsidRPr="006B2F91">
        <w:rPr>
          <w:rFonts w:asciiTheme="majorHAnsi" w:hAnsiTheme="majorHAnsi"/>
          <w:spacing w:val="-57"/>
          <w:sz w:val="20"/>
          <w:szCs w:val="20"/>
        </w:rPr>
        <w:t xml:space="preserve"> </w:t>
      </w:r>
      <w:r w:rsidRPr="006B2F91">
        <w:rPr>
          <w:rFonts w:asciiTheme="majorHAnsi" w:hAnsiTheme="majorHAnsi"/>
          <w:sz w:val="20"/>
          <w:szCs w:val="20"/>
        </w:rPr>
        <w:t>14.133/21.</w:t>
      </w:r>
    </w:p>
    <w:p w14:paraId="531969C6"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O Agente de Contratação responderá aos pedidos de esclarecimentos no prazo de até 03 (três) dias</w:t>
      </w:r>
      <w:r w:rsidRPr="006B2F91">
        <w:rPr>
          <w:rFonts w:asciiTheme="majorHAnsi" w:hAnsiTheme="majorHAnsi"/>
          <w:spacing w:val="-57"/>
          <w:sz w:val="20"/>
          <w:szCs w:val="20"/>
        </w:rPr>
        <w:t xml:space="preserve"> </w:t>
      </w:r>
      <w:r w:rsidRPr="006B2F91">
        <w:rPr>
          <w:rFonts w:asciiTheme="majorHAnsi" w:hAnsiTheme="majorHAnsi"/>
          <w:sz w:val="20"/>
          <w:szCs w:val="20"/>
        </w:rPr>
        <w:t>úteis, limitado ao último dia útil anterior à data da abertura do certame, contado da data de recebimento do</w:t>
      </w:r>
      <w:r w:rsidRPr="006B2F91">
        <w:rPr>
          <w:rFonts w:asciiTheme="majorHAnsi" w:hAnsiTheme="majorHAnsi"/>
          <w:spacing w:val="-57"/>
          <w:sz w:val="20"/>
          <w:szCs w:val="20"/>
        </w:rPr>
        <w:t xml:space="preserve"> </w:t>
      </w:r>
      <w:r w:rsidRPr="006B2F91">
        <w:rPr>
          <w:rFonts w:asciiTheme="majorHAnsi" w:hAnsiTheme="majorHAnsi"/>
          <w:spacing w:val="-1"/>
          <w:sz w:val="20"/>
          <w:szCs w:val="20"/>
        </w:rPr>
        <w:t>pedido,</w:t>
      </w:r>
      <w:r w:rsidRPr="006B2F91">
        <w:rPr>
          <w:rFonts w:asciiTheme="majorHAnsi" w:hAnsiTheme="majorHAnsi"/>
          <w:spacing w:val="-14"/>
          <w:sz w:val="20"/>
          <w:szCs w:val="20"/>
        </w:rPr>
        <w:t xml:space="preserve"> </w:t>
      </w:r>
      <w:r w:rsidRPr="006B2F91">
        <w:rPr>
          <w:rFonts w:asciiTheme="majorHAnsi" w:hAnsiTheme="majorHAnsi"/>
          <w:spacing w:val="-1"/>
          <w:sz w:val="20"/>
          <w:szCs w:val="20"/>
        </w:rPr>
        <w:t>e</w:t>
      </w:r>
      <w:r w:rsidRPr="006B2F91">
        <w:rPr>
          <w:rFonts w:asciiTheme="majorHAnsi" w:hAnsiTheme="majorHAnsi"/>
          <w:spacing w:val="-16"/>
          <w:sz w:val="20"/>
          <w:szCs w:val="20"/>
        </w:rPr>
        <w:t xml:space="preserve"> </w:t>
      </w:r>
      <w:r w:rsidRPr="006B2F91">
        <w:rPr>
          <w:rFonts w:asciiTheme="majorHAnsi" w:hAnsiTheme="majorHAnsi"/>
          <w:spacing w:val="-1"/>
          <w:sz w:val="20"/>
          <w:szCs w:val="20"/>
        </w:rPr>
        <w:t>ficarão</w:t>
      </w:r>
      <w:r w:rsidRPr="006B2F91">
        <w:rPr>
          <w:rFonts w:asciiTheme="majorHAnsi" w:hAnsiTheme="majorHAnsi"/>
          <w:spacing w:val="-7"/>
          <w:sz w:val="20"/>
          <w:szCs w:val="20"/>
        </w:rPr>
        <w:t xml:space="preserve"> </w:t>
      </w:r>
      <w:r w:rsidRPr="006B2F91">
        <w:rPr>
          <w:rFonts w:asciiTheme="majorHAnsi" w:hAnsiTheme="majorHAnsi"/>
          <w:spacing w:val="-1"/>
          <w:sz w:val="20"/>
          <w:szCs w:val="20"/>
        </w:rPr>
        <w:t>disponíveis</w:t>
      </w:r>
      <w:r w:rsidRPr="006B2F91">
        <w:rPr>
          <w:rFonts w:asciiTheme="majorHAnsi" w:hAnsiTheme="majorHAnsi"/>
          <w:spacing w:val="1"/>
          <w:sz w:val="20"/>
          <w:szCs w:val="20"/>
        </w:rPr>
        <w:t xml:space="preserve"> </w:t>
      </w:r>
      <w:r w:rsidRPr="006B2F91">
        <w:rPr>
          <w:rFonts w:asciiTheme="majorHAnsi" w:hAnsiTheme="majorHAnsi"/>
          <w:sz w:val="20"/>
          <w:szCs w:val="20"/>
        </w:rPr>
        <w:t>para</w:t>
      </w:r>
      <w:r w:rsidRPr="006B2F91">
        <w:rPr>
          <w:rFonts w:asciiTheme="majorHAnsi" w:hAnsiTheme="majorHAnsi"/>
          <w:spacing w:val="-2"/>
          <w:sz w:val="20"/>
          <w:szCs w:val="20"/>
        </w:rPr>
        <w:t xml:space="preserve"> </w:t>
      </w:r>
      <w:r w:rsidRPr="006B2F91">
        <w:rPr>
          <w:rFonts w:asciiTheme="majorHAnsi" w:hAnsiTheme="majorHAnsi"/>
          <w:sz w:val="20"/>
          <w:szCs w:val="20"/>
        </w:rPr>
        <w:t>todos</w:t>
      </w:r>
      <w:r w:rsidRPr="006B2F91">
        <w:rPr>
          <w:rFonts w:asciiTheme="majorHAnsi" w:hAnsiTheme="majorHAnsi"/>
          <w:spacing w:val="1"/>
          <w:sz w:val="20"/>
          <w:szCs w:val="20"/>
        </w:rPr>
        <w:t xml:space="preserve"> </w:t>
      </w:r>
      <w:r w:rsidRPr="006B2F91">
        <w:rPr>
          <w:rFonts w:asciiTheme="majorHAnsi" w:hAnsiTheme="majorHAnsi"/>
          <w:sz w:val="20"/>
          <w:szCs w:val="20"/>
        </w:rPr>
        <w:t>os</w:t>
      </w:r>
      <w:r w:rsidRPr="006B2F91">
        <w:rPr>
          <w:rFonts w:asciiTheme="majorHAnsi" w:hAnsiTheme="majorHAnsi"/>
          <w:spacing w:val="1"/>
          <w:sz w:val="20"/>
          <w:szCs w:val="20"/>
        </w:rPr>
        <w:t xml:space="preserve"> </w:t>
      </w:r>
      <w:r w:rsidRPr="006B2F91">
        <w:rPr>
          <w:rFonts w:asciiTheme="majorHAnsi" w:hAnsiTheme="majorHAnsi"/>
          <w:sz w:val="20"/>
          <w:szCs w:val="20"/>
        </w:rPr>
        <w:t>interessados</w:t>
      </w:r>
      <w:r w:rsidRPr="006B2F91">
        <w:rPr>
          <w:rFonts w:asciiTheme="majorHAnsi" w:hAnsiTheme="majorHAnsi"/>
          <w:spacing w:val="1"/>
          <w:sz w:val="20"/>
          <w:szCs w:val="20"/>
        </w:rPr>
        <w:t xml:space="preserve"> </w:t>
      </w:r>
      <w:r w:rsidRPr="006B2F91">
        <w:rPr>
          <w:rFonts w:asciiTheme="majorHAnsi" w:hAnsiTheme="majorHAnsi"/>
          <w:sz w:val="20"/>
          <w:szCs w:val="20"/>
        </w:rPr>
        <w:t>nos endereços eletrônicos:</w:t>
      </w:r>
      <w:r w:rsidRPr="006B2F91">
        <w:rPr>
          <w:rFonts w:asciiTheme="majorHAnsi" w:hAnsiTheme="majorHAnsi"/>
          <w:spacing w:val="-11"/>
          <w:sz w:val="20"/>
          <w:szCs w:val="20"/>
        </w:rPr>
        <w:t xml:space="preserve"> </w:t>
      </w:r>
      <w:hyperlink r:id="rId24">
        <w:hyperlink r:id="rId25" w:history="1">
          <w:r w:rsidR="00A248BE" w:rsidRPr="006B2F91">
            <w:rPr>
              <w:rStyle w:val="Hyperlink"/>
              <w:rFonts w:asciiTheme="majorHAnsi" w:hAnsiTheme="majorHAnsi" w:cstheme="majorHAnsi"/>
              <w:color w:val="auto"/>
              <w:sz w:val="20"/>
              <w:szCs w:val="20"/>
            </w:rPr>
            <w:t>https://bnc.org.br/</w:t>
          </w:r>
        </w:hyperlink>
        <w:r w:rsidRPr="006B2F91">
          <w:rPr>
            <w:rFonts w:asciiTheme="majorHAnsi" w:hAnsiTheme="majorHAnsi"/>
            <w:sz w:val="20"/>
            <w:szCs w:val="20"/>
            <w:u w:val="single" w:color="0000FF"/>
          </w:rPr>
          <w:t>.</w:t>
        </w:r>
      </w:hyperlink>
    </w:p>
    <w:p w14:paraId="10FBAC45"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xml:space="preserve">- Os pedidos de vistas acerca </w:t>
      </w:r>
      <w:proofErr w:type="gramStart"/>
      <w:r w:rsidRPr="006B2F91">
        <w:rPr>
          <w:rFonts w:asciiTheme="majorHAnsi" w:hAnsiTheme="majorHAnsi"/>
          <w:sz w:val="20"/>
          <w:szCs w:val="20"/>
        </w:rPr>
        <w:t>da presente</w:t>
      </w:r>
      <w:proofErr w:type="gramEnd"/>
      <w:r w:rsidRPr="006B2F91">
        <w:rPr>
          <w:rFonts w:asciiTheme="majorHAnsi" w:hAnsiTheme="majorHAnsi"/>
          <w:sz w:val="20"/>
          <w:szCs w:val="20"/>
        </w:rPr>
        <w:t xml:space="preserve"> licitação para os participantes do processo deverão ser</w:t>
      </w:r>
      <w:r w:rsidRPr="006B2F91">
        <w:rPr>
          <w:rFonts w:asciiTheme="majorHAnsi" w:hAnsiTheme="majorHAnsi"/>
          <w:spacing w:val="1"/>
          <w:sz w:val="20"/>
          <w:szCs w:val="20"/>
        </w:rPr>
        <w:t xml:space="preserve"> </w:t>
      </w:r>
      <w:r w:rsidRPr="006B2F91">
        <w:rPr>
          <w:rFonts w:asciiTheme="majorHAnsi" w:hAnsiTheme="majorHAnsi"/>
          <w:sz w:val="20"/>
          <w:szCs w:val="20"/>
        </w:rPr>
        <w:t>realizados</w:t>
      </w:r>
      <w:r w:rsidRPr="006B2F91">
        <w:rPr>
          <w:rFonts w:asciiTheme="majorHAnsi" w:hAnsiTheme="majorHAnsi"/>
          <w:spacing w:val="-21"/>
          <w:sz w:val="20"/>
          <w:szCs w:val="20"/>
        </w:rPr>
        <w:t xml:space="preserve"> </w:t>
      </w:r>
      <w:r w:rsidRPr="006B2F91">
        <w:rPr>
          <w:rFonts w:asciiTheme="majorHAnsi" w:hAnsiTheme="majorHAnsi"/>
          <w:sz w:val="20"/>
          <w:szCs w:val="20"/>
        </w:rPr>
        <w:t>pelo</w:t>
      </w:r>
      <w:r w:rsidRPr="006B2F91">
        <w:rPr>
          <w:rFonts w:asciiTheme="majorHAnsi" w:hAnsiTheme="majorHAnsi"/>
          <w:spacing w:val="-20"/>
          <w:sz w:val="20"/>
          <w:szCs w:val="20"/>
        </w:rPr>
        <w:t xml:space="preserve"> </w:t>
      </w:r>
      <w:r w:rsidR="00A248BE" w:rsidRPr="006B2F91">
        <w:rPr>
          <w:rFonts w:asciiTheme="majorHAnsi" w:hAnsiTheme="majorHAnsi" w:cstheme="majorHAnsi"/>
          <w:sz w:val="20"/>
          <w:szCs w:val="20"/>
        </w:rPr>
        <w:t xml:space="preserve">BNC (BANCO NACIONAL DE COMPRAS)- disponível no </w:t>
      </w:r>
      <w:r w:rsidR="00A248BE" w:rsidRPr="006B2F91">
        <w:rPr>
          <w:rFonts w:asciiTheme="majorHAnsi" w:hAnsiTheme="majorHAnsi" w:cstheme="majorHAnsi"/>
          <w:bCs/>
          <w:sz w:val="20"/>
          <w:szCs w:val="20"/>
        </w:rPr>
        <w:t xml:space="preserve">endereço eletrônico </w:t>
      </w:r>
      <w:hyperlink r:id="rId26" w:history="1">
        <w:r w:rsidR="00A248BE" w:rsidRPr="006B2F91">
          <w:rPr>
            <w:rStyle w:val="Hyperlink"/>
            <w:rFonts w:asciiTheme="majorHAnsi" w:hAnsiTheme="majorHAnsi" w:cstheme="majorHAnsi"/>
            <w:color w:val="auto"/>
            <w:sz w:val="20"/>
            <w:szCs w:val="20"/>
          </w:rPr>
          <w:t>https://bnc.org.br/</w:t>
        </w:r>
      </w:hyperlink>
      <w:r w:rsidR="00A248BE" w:rsidRPr="006B2F91">
        <w:rPr>
          <w:rStyle w:val="Hyperlink"/>
          <w:rFonts w:asciiTheme="majorHAnsi" w:hAnsiTheme="majorHAnsi" w:cstheme="majorHAnsi"/>
          <w:color w:val="auto"/>
          <w:sz w:val="20"/>
          <w:szCs w:val="20"/>
        </w:rPr>
        <w:t>.</w:t>
      </w:r>
    </w:p>
    <w:p w14:paraId="220C96A7"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É facultado ao Agente de Contratação ou à autoridade superior, em qualquer fase desta licitação,</w:t>
      </w:r>
      <w:r w:rsidRPr="006B2F91">
        <w:rPr>
          <w:rFonts w:asciiTheme="majorHAnsi" w:hAnsiTheme="majorHAnsi"/>
          <w:spacing w:val="1"/>
          <w:sz w:val="20"/>
          <w:szCs w:val="20"/>
        </w:rPr>
        <w:t xml:space="preserve"> </w:t>
      </w:r>
      <w:r w:rsidRPr="006B2F91">
        <w:rPr>
          <w:rFonts w:asciiTheme="majorHAnsi" w:hAnsiTheme="majorHAnsi"/>
          <w:sz w:val="20"/>
          <w:szCs w:val="20"/>
        </w:rPr>
        <w:t>promover</w:t>
      </w:r>
      <w:r w:rsidRPr="006B2F91">
        <w:rPr>
          <w:rFonts w:asciiTheme="majorHAnsi" w:hAnsiTheme="majorHAnsi"/>
          <w:spacing w:val="-9"/>
          <w:sz w:val="20"/>
          <w:szCs w:val="20"/>
        </w:rPr>
        <w:t xml:space="preserve"> </w:t>
      </w:r>
      <w:r w:rsidRPr="006B2F91">
        <w:rPr>
          <w:rFonts w:asciiTheme="majorHAnsi" w:hAnsiTheme="majorHAnsi"/>
          <w:sz w:val="20"/>
          <w:szCs w:val="20"/>
        </w:rPr>
        <w:t>diligência</w:t>
      </w:r>
      <w:r w:rsidRPr="006B2F91">
        <w:rPr>
          <w:rFonts w:asciiTheme="majorHAnsi" w:hAnsiTheme="majorHAnsi"/>
          <w:spacing w:val="-4"/>
          <w:sz w:val="20"/>
          <w:szCs w:val="20"/>
        </w:rPr>
        <w:t xml:space="preserve"> </w:t>
      </w:r>
      <w:r w:rsidRPr="006B2F91">
        <w:rPr>
          <w:rFonts w:asciiTheme="majorHAnsi" w:hAnsiTheme="majorHAnsi"/>
          <w:sz w:val="20"/>
          <w:szCs w:val="20"/>
        </w:rPr>
        <w:t>destinada</w:t>
      </w:r>
      <w:r w:rsidRPr="006B2F91">
        <w:rPr>
          <w:rFonts w:asciiTheme="majorHAnsi" w:hAnsiTheme="majorHAnsi"/>
          <w:spacing w:val="-4"/>
          <w:sz w:val="20"/>
          <w:szCs w:val="20"/>
        </w:rPr>
        <w:t xml:space="preserve"> </w:t>
      </w:r>
      <w:r w:rsidRPr="006B2F91">
        <w:rPr>
          <w:rFonts w:asciiTheme="majorHAnsi" w:hAnsiTheme="majorHAnsi"/>
          <w:sz w:val="20"/>
          <w:szCs w:val="20"/>
        </w:rPr>
        <w:t>a</w:t>
      </w:r>
      <w:r w:rsidRPr="006B2F91">
        <w:rPr>
          <w:rFonts w:asciiTheme="majorHAnsi" w:hAnsiTheme="majorHAnsi"/>
          <w:spacing w:val="-5"/>
          <w:sz w:val="20"/>
          <w:szCs w:val="20"/>
        </w:rPr>
        <w:t xml:space="preserve"> </w:t>
      </w:r>
      <w:r w:rsidRPr="006B2F91">
        <w:rPr>
          <w:rFonts w:asciiTheme="majorHAnsi" w:hAnsiTheme="majorHAnsi"/>
          <w:sz w:val="20"/>
          <w:szCs w:val="20"/>
        </w:rPr>
        <w:t>esclarecer</w:t>
      </w:r>
      <w:r w:rsidRPr="006B2F91">
        <w:rPr>
          <w:rFonts w:asciiTheme="majorHAnsi" w:hAnsiTheme="majorHAnsi"/>
          <w:spacing w:val="-6"/>
          <w:sz w:val="20"/>
          <w:szCs w:val="20"/>
        </w:rPr>
        <w:t xml:space="preserve"> </w:t>
      </w:r>
      <w:r w:rsidRPr="006B2F91">
        <w:rPr>
          <w:rFonts w:asciiTheme="majorHAnsi" w:hAnsiTheme="majorHAnsi"/>
          <w:sz w:val="20"/>
          <w:szCs w:val="20"/>
        </w:rPr>
        <w:t>ou</w:t>
      </w:r>
      <w:r w:rsidRPr="006B2F91">
        <w:rPr>
          <w:rFonts w:asciiTheme="majorHAnsi" w:hAnsiTheme="majorHAnsi"/>
          <w:spacing w:val="-13"/>
          <w:sz w:val="20"/>
          <w:szCs w:val="20"/>
        </w:rPr>
        <w:t xml:space="preserve"> </w:t>
      </w:r>
      <w:r w:rsidRPr="006B2F91">
        <w:rPr>
          <w:rFonts w:asciiTheme="majorHAnsi" w:hAnsiTheme="majorHAnsi"/>
          <w:sz w:val="20"/>
          <w:szCs w:val="20"/>
        </w:rPr>
        <w:t>complementar</w:t>
      </w:r>
      <w:r w:rsidRPr="006B2F91">
        <w:rPr>
          <w:rFonts w:asciiTheme="majorHAnsi" w:hAnsiTheme="majorHAnsi"/>
          <w:spacing w:val="-7"/>
          <w:sz w:val="20"/>
          <w:szCs w:val="20"/>
        </w:rPr>
        <w:t xml:space="preserve"> </w:t>
      </w:r>
      <w:r w:rsidRPr="006B2F91">
        <w:rPr>
          <w:rFonts w:asciiTheme="majorHAnsi" w:hAnsiTheme="majorHAnsi"/>
          <w:sz w:val="20"/>
          <w:szCs w:val="20"/>
        </w:rPr>
        <w:t>a</w:t>
      </w:r>
      <w:r w:rsidRPr="006B2F91">
        <w:rPr>
          <w:rFonts w:asciiTheme="majorHAnsi" w:hAnsiTheme="majorHAnsi"/>
          <w:spacing w:val="-5"/>
          <w:sz w:val="20"/>
          <w:szCs w:val="20"/>
        </w:rPr>
        <w:t xml:space="preserve"> </w:t>
      </w:r>
      <w:r w:rsidRPr="006B2F91">
        <w:rPr>
          <w:rFonts w:asciiTheme="majorHAnsi" w:hAnsiTheme="majorHAnsi"/>
          <w:sz w:val="20"/>
          <w:szCs w:val="20"/>
        </w:rPr>
        <w:t>instrução</w:t>
      </w:r>
      <w:r w:rsidRPr="006B2F91">
        <w:rPr>
          <w:rFonts w:asciiTheme="majorHAnsi" w:hAnsiTheme="majorHAnsi"/>
          <w:spacing w:val="-4"/>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processo,</w:t>
      </w:r>
      <w:r w:rsidRPr="006B2F91">
        <w:rPr>
          <w:rFonts w:asciiTheme="majorHAnsi" w:hAnsiTheme="majorHAnsi"/>
          <w:spacing w:val="-3"/>
          <w:sz w:val="20"/>
          <w:szCs w:val="20"/>
        </w:rPr>
        <w:t xml:space="preserve"> </w:t>
      </w:r>
      <w:r w:rsidRPr="006B2F91">
        <w:rPr>
          <w:rFonts w:asciiTheme="majorHAnsi" w:hAnsiTheme="majorHAnsi"/>
          <w:sz w:val="20"/>
          <w:szCs w:val="20"/>
        </w:rPr>
        <w:t>nos</w:t>
      </w:r>
      <w:r w:rsidRPr="006B2F91">
        <w:rPr>
          <w:rFonts w:asciiTheme="majorHAnsi" w:hAnsiTheme="majorHAnsi"/>
          <w:spacing w:val="-6"/>
          <w:sz w:val="20"/>
          <w:szCs w:val="20"/>
        </w:rPr>
        <w:t xml:space="preserve"> </w:t>
      </w:r>
      <w:r w:rsidRPr="006B2F91">
        <w:rPr>
          <w:rFonts w:asciiTheme="majorHAnsi" w:hAnsiTheme="majorHAnsi"/>
          <w:sz w:val="20"/>
          <w:szCs w:val="20"/>
        </w:rPr>
        <w:t>termos</w:t>
      </w:r>
      <w:r w:rsidRPr="006B2F91">
        <w:rPr>
          <w:rFonts w:asciiTheme="majorHAnsi" w:hAnsiTheme="majorHAnsi"/>
          <w:spacing w:val="-6"/>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art.</w:t>
      </w:r>
      <w:r w:rsidRPr="006B2F91">
        <w:rPr>
          <w:rFonts w:asciiTheme="majorHAnsi" w:hAnsiTheme="majorHAnsi"/>
          <w:spacing w:val="-6"/>
          <w:sz w:val="20"/>
          <w:szCs w:val="20"/>
        </w:rPr>
        <w:t xml:space="preserve"> </w:t>
      </w:r>
      <w:r w:rsidRPr="006B2F91">
        <w:rPr>
          <w:rFonts w:asciiTheme="majorHAnsi" w:hAnsiTheme="majorHAnsi"/>
          <w:sz w:val="20"/>
          <w:szCs w:val="20"/>
        </w:rPr>
        <w:t>64,</w:t>
      </w:r>
      <w:r w:rsidRPr="006B2F91">
        <w:rPr>
          <w:rFonts w:asciiTheme="majorHAnsi" w:hAnsiTheme="majorHAnsi"/>
          <w:spacing w:val="-58"/>
          <w:sz w:val="20"/>
          <w:szCs w:val="20"/>
        </w:rPr>
        <w:t xml:space="preserve"> </w:t>
      </w:r>
      <w:r w:rsidRPr="006B2F91">
        <w:rPr>
          <w:rFonts w:asciiTheme="majorHAnsi" w:hAnsiTheme="majorHAnsi"/>
          <w:sz w:val="20"/>
          <w:szCs w:val="20"/>
        </w:rPr>
        <w:t>da Lei n º 14.133/21.</w:t>
      </w:r>
    </w:p>
    <w:p w14:paraId="57FC585D"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Havendo a necessidade de envio de documentos complementares, necessários à confirmação</w:t>
      </w:r>
      <w:r w:rsidRPr="006B2F91">
        <w:rPr>
          <w:rFonts w:asciiTheme="majorHAnsi" w:hAnsiTheme="majorHAnsi"/>
          <w:spacing w:val="1"/>
          <w:sz w:val="20"/>
          <w:szCs w:val="20"/>
        </w:rPr>
        <w:t xml:space="preserve"> </w:t>
      </w:r>
      <w:r w:rsidRPr="006B2F91">
        <w:rPr>
          <w:rFonts w:asciiTheme="majorHAnsi" w:hAnsiTheme="majorHAnsi"/>
          <w:sz w:val="20"/>
          <w:szCs w:val="20"/>
        </w:rPr>
        <w:t>daqueles</w:t>
      </w:r>
      <w:r w:rsidRPr="006B2F91">
        <w:rPr>
          <w:rFonts w:asciiTheme="majorHAnsi" w:hAnsiTheme="majorHAnsi"/>
          <w:spacing w:val="-13"/>
          <w:sz w:val="20"/>
          <w:szCs w:val="20"/>
        </w:rPr>
        <w:t xml:space="preserve"> </w:t>
      </w:r>
      <w:r w:rsidRPr="006B2F91">
        <w:rPr>
          <w:rFonts w:asciiTheme="majorHAnsi" w:hAnsiTheme="majorHAnsi"/>
          <w:sz w:val="20"/>
          <w:szCs w:val="20"/>
        </w:rPr>
        <w:t>exigidos</w:t>
      </w:r>
      <w:r w:rsidRPr="006B2F91">
        <w:rPr>
          <w:rFonts w:asciiTheme="majorHAnsi" w:hAnsiTheme="majorHAnsi"/>
          <w:spacing w:val="-12"/>
          <w:sz w:val="20"/>
          <w:szCs w:val="20"/>
        </w:rPr>
        <w:t xml:space="preserve"> </w:t>
      </w:r>
      <w:r w:rsidRPr="006B2F91">
        <w:rPr>
          <w:rFonts w:asciiTheme="majorHAnsi" w:hAnsiTheme="majorHAnsi"/>
          <w:sz w:val="20"/>
          <w:szCs w:val="20"/>
        </w:rPr>
        <w:t>neste</w:t>
      </w:r>
      <w:r w:rsidRPr="006B2F91">
        <w:rPr>
          <w:rFonts w:asciiTheme="majorHAnsi" w:hAnsiTheme="majorHAnsi"/>
          <w:spacing w:val="-14"/>
          <w:sz w:val="20"/>
          <w:szCs w:val="20"/>
        </w:rPr>
        <w:t xml:space="preserve"> </w:t>
      </w:r>
      <w:r w:rsidRPr="006B2F91">
        <w:rPr>
          <w:rFonts w:asciiTheme="majorHAnsi" w:hAnsiTheme="majorHAnsi"/>
          <w:sz w:val="20"/>
          <w:szCs w:val="20"/>
        </w:rPr>
        <w:t>Edital</w:t>
      </w:r>
      <w:r w:rsidRPr="006B2F91">
        <w:rPr>
          <w:rFonts w:asciiTheme="majorHAnsi" w:hAnsiTheme="majorHAnsi"/>
          <w:spacing w:val="-11"/>
          <w:sz w:val="20"/>
          <w:szCs w:val="20"/>
        </w:rPr>
        <w:t xml:space="preserve"> </w:t>
      </w:r>
      <w:r w:rsidRPr="006B2F91">
        <w:rPr>
          <w:rFonts w:asciiTheme="majorHAnsi" w:hAnsiTheme="majorHAnsi"/>
          <w:sz w:val="20"/>
          <w:szCs w:val="20"/>
        </w:rPr>
        <w:t>e</w:t>
      </w:r>
      <w:r w:rsidRPr="006B2F91">
        <w:rPr>
          <w:rFonts w:asciiTheme="majorHAnsi" w:hAnsiTheme="majorHAnsi"/>
          <w:spacing w:val="-14"/>
          <w:sz w:val="20"/>
          <w:szCs w:val="20"/>
        </w:rPr>
        <w:t xml:space="preserve"> </w:t>
      </w:r>
      <w:r w:rsidRPr="006B2F91">
        <w:rPr>
          <w:rFonts w:asciiTheme="majorHAnsi" w:hAnsiTheme="majorHAnsi"/>
          <w:sz w:val="20"/>
          <w:szCs w:val="20"/>
        </w:rPr>
        <w:t>já</w:t>
      </w:r>
      <w:r w:rsidRPr="006B2F91">
        <w:rPr>
          <w:rFonts w:asciiTheme="majorHAnsi" w:hAnsiTheme="majorHAnsi"/>
          <w:spacing w:val="-13"/>
          <w:sz w:val="20"/>
          <w:szCs w:val="20"/>
        </w:rPr>
        <w:t xml:space="preserve"> </w:t>
      </w:r>
      <w:r w:rsidRPr="006B2F91">
        <w:rPr>
          <w:rFonts w:asciiTheme="majorHAnsi" w:hAnsiTheme="majorHAnsi"/>
          <w:sz w:val="20"/>
          <w:szCs w:val="20"/>
        </w:rPr>
        <w:t>apresentados,</w:t>
      </w:r>
      <w:r w:rsidRPr="006B2F91">
        <w:rPr>
          <w:rFonts w:asciiTheme="majorHAnsi" w:hAnsiTheme="majorHAnsi"/>
          <w:spacing w:val="-9"/>
          <w:sz w:val="20"/>
          <w:szCs w:val="20"/>
        </w:rPr>
        <w:t xml:space="preserve"> </w:t>
      </w:r>
      <w:r w:rsidRPr="006B2F91">
        <w:rPr>
          <w:rFonts w:asciiTheme="majorHAnsi" w:hAnsiTheme="majorHAnsi"/>
          <w:sz w:val="20"/>
          <w:szCs w:val="20"/>
        </w:rPr>
        <w:t>o</w:t>
      </w:r>
      <w:r w:rsidRPr="006B2F91">
        <w:rPr>
          <w:rFonts w:asciiTheme="majorHAnsi" w:hAnsiTheme="majorHAnsi"/>
          <w:spacing w:val="-9"/>
          <w:sz w:val="20"/>
          <w:szCs w:val="20"/>
        </w:rPr>
        <w:t xml:space="preserve"> </w:t>
      </w:r>
      <w:r w:rsidRPr="006B2F91">
        <w:rPr>
          <w:rFonts w:asciiTheme="majorHAnsi" w:hAnsiTheme="majorHAnsi"/>
          <w:sz w:val="20"/>
          <w:szCs w:val="20"/>
        </w:rPr>
        <w:t>proponente</w:t>
      </w:r>
      <w:r w:rsidRPr="006B2F91">
        <w:rPr>
          <w:rFonts w:asciiTheme="majorHAnsi" w:hAnsiTheme="majorHAnsi"/>
          <w:spacing w:val="-10"/>
          <w:sz w:val="20"/>
          <w:szCs w:val="20"/>
        </w:rPr>
        <w:t xml:space="preserve"> </w:t>
      </w:r>
      <w:r w:rsidRPr="006B2F91">
        <w:rPr>
          <w:rFonts w:asciiTheme="majorHAnsi" w:hAnsiTheme="majorHAnsi"/>
          <w:sz w:val="20"/>
          <w:szCs w:val="20"/>
        </w:rPr>
        <w:t>será</w:t>
      </w:r>
      <w:r w:rsidRPr="006B2F91">
        <w:rPr>
          <w:rFonts w:asciiTheme="majorHAnsi" w:hAnsiTheme="majorHAnsi"/>
          <w:spacing w:val="-10"/>
          <w:sz w:val="20"/>
          <w:szCs w:val="20"/>
        </w:rPr>
        <w:t xml:space="preserve"> </w:t>
      </w:r>
      <w:r w:rsidRPr="006B2F91">
        <w:rPr>
          <w:rFonts w:asciiTheme="majorHAnsi" w:hAnsiTheme="majorHAnsi"/>
          <w:sz w:val="20"/>
          <w:szCs w:val="20"/>
        </w:rPr>
        <w:t>convocado</w:t>
      </w:r>
      <w:r w:rsidRPr="006B2F91">
        <w:rPr>
          <w:rFonts w:asciiTheme="majorHAnsi" w:hAnsiTheme="majorHAnsi"/>
          <w:spacing w:val="-10"/>
          <w:sz w:val="20"/>
          <w:szCs w:val="20"/>
        </w:rPr>
        <w:t xml:space="preserve"> </w:t>
      </w:r>
      <w:r w:rsidRPr="006B2F91">
        <w:rPr>
          <w:rFonts w:asciiTheme="majorHAnsi" w:hAnsiTheme="majorHAnsi"/>
          <w:sz w:val="20"/>
          <w:szCs w:val="20"/>
        </w:rPr>
        <w:t>a</w:t>
      </w:r>
      <w:r w:rsidRPr="006B2F91">
        <w:rPr>
          <w:rFonts w:asciiTheme="majorHAnsi" w:hAnsiTheme="majorHAnsi"/>
          <w:spacing w:val="-10"/>
          <w:sz w:val="20"/>
          <w:szCs w:val="20"/>
        </w:rPr>
        <w:t xml:space="preserve"> </w:t>
      </w:r>
      <w:r w:rsidRPr="006B2F91">
        <w:rPr>
          <w:rFonts w:asciiTheme="majorHAnsi" w:hAnsiTheme="majorHAnsi"/>
          <w:sz w:val="20"/>
          <w:szCs w:val="20"/>
        </w:rPr>
        <w:t>encaminhá-los,</w:t>
      </w:r>
      <w:r w:rsidRPr="006B2F91">
        <w:rPr>
          <w:rFonts w:asciiTheme="majorHAnsi" w:hAnsiTheme="majorHAnsi"/>
          <w:spacing w:val="-9"/>
          <w:sz w:val="20"/>
          <w:szCs w:val="20"/>
        </w:rPr>
        <w:t xml:space="preserve"> </w:t>
      </w:r>
      <w:r w:rsidRPr="006B2F91">
        <w:rPr>
          <w:rFonts w:asciiTheme="majorHAnsi" w:hAnsiTheme="majorHAnsi"/>
          <w:sz w:val="20"/>
          <w:szCs w:val="20"/>
        </w:rPr>
        <w:t>via</w:t>
      </w:r>
      <w:r w:rsidRPr="006B2F91">
        <w:rPr>
          <w:rFonts w:asciiTheme="majorHAnsi" w:hAnsiTheme="majorHAnsi"/>
          <w:spacing w:val="-11"/>
          <w:sz w:val="20"/>
          <w:szCs w:val="20"/>
        </w:rPr>
        <w:t xml:space="preserve"> </w:t>
      </w:r>
      <w:r w:rsidRPr="006B2F91">
        <w:rPr>
          <w:rFonts w:asciiTheme="majorHAnsi" w:hAnsiTheme="majorHAnsi"/>
          <w:sz w:val="20"/>
          <w:szCs w:val="20"/>
        </w:rPr>
        <w:t>sistema,</w:t>
      </w:r>
      <w:r w:rsidRPr="006B2F91">
        <w:rPr>
          <w:rFonts w:asciiTheme="majorHAnsi" w:hAnsiTheme="majorHAnsi"/>
          <w:spacing w:val="-57"/>
          <w:sz w:val="20"/>
          <w:szCs w:val="20"/>
        </w:rPr>
        <w:t xml:space="preserve"> </w:t>
      </w:r>
      <w:r w:rsidRPr="006B2F91">
        <w:rPr>
          <w:rFonts w:asciiTheme="majorHAnsi" w:hAnsiTheme="majorHAnsi"/>
          <w:sz w:val="20"/>
          <w:szCs w:val="20"/>
        </w:rPr>
        <w:t xml:space="preserve">sob pena de desclassificação/inabilitação, no prazo mínimo de </w:t>
      </w:r>
      <w:proofErr w:type="gramStart"/>
      <w:r w:rsidRPr="006B2F91">
        <w:rPr>
          <w:rFonts w:asciiTheme="majorHAnsi" w:hAnsiTheme="majorHAnsi"/>
          <w:sz w:val="20"/>
          <w:szCs w:val="20"/>
        </w:rPr>
        <w:t>2</w:t>
      </w:r>
      <w:proofErr w:type="gramEnd"/>
      <w:r w:rsidRPr="006B2F91">
        <w:rPr>
          <w:rFonts w:asciiTheme="majorHAnsi" w:hAnsiTheme="majorHAnsi"/>
          <w:sz w:val="20"/>
          <w:szCs w:val="20"/>
        </w:rPr>
        <w:t xml:space="preserve"> (duas) horas, conforme estabelecido pelo</w:t>
      </w:r>
      <w:r w:rsidRPr="006B2F91">
        <w:rPr>
          <w:rFonts w:asciiTheme="majorHAnsi" w:hAnsiTheme="majorHAnsi"/>
          <w:spacing w:val="1"/>
          <w:sz w:val="20"/>
          <w:szCs w:val="20"/>
        </w:rPr>
        <w:t xml:space="preserve"> </w:t>
      </w:r>
      <w:r w:rsidRPr="006B2F91">
        <w:rPr>
          <w:rFonts w:asciiTheme="majorHAnsi" w:hAnsiTheme="majorHAnsi"/>
          <w:sz w:val="20"/>
          <w:szCs w:val="20"/>
        </w:rPr>
        <w:t>Agente</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2"/>
          <w:sz w:val="20"/>
          <w:szCs w:val="20"/>
        </w:rPr>
        <w:t xml:space="preserve"> </w:t>
      </w:r>
      <w:r w:rsidRPr="006B2F91">
        <w:rPr>
          <w:rFonts w:asciiTheme="majorHAnsi" w:hAnsiTheme="majorHAnsi"/>
          <w:sz w:val="20"/>
          <w:szCs w:val="20"/>
        </w:rPr>
        <w:t>Contratação no momento da convocação.</w:t>
      </w:r>
    </w:p>
    <w:p w14:paraId="06D6BD82" w14:textId="77777777" w:rsidR="003D2D65" w:rsidRPr="006B2F91" w:rsidRDefault="00DD1240" w:rsidP="006B2F91">
      <w:pPr>
        <w:pStyle w:val="PargrafodaLista"/>
        <w:numPr>
          <w:ilvl w:val="2"/>
          <w:numId w:val="28"/>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w:t>
      </w:r>
      <w:r w:rsidRPr="006B2F91">
        <w:rPr>
          <w:rFonts w:asciiTheme="majorHAnsi" w:hAnsiTheme="majorHAnsi"/>
          <w:spacing w:val="-14"/>
          <w:sz w:val="20"/>
          <w:szCs w:val="20"/>
        </w:rPr>
        <w:t xml:space="preserve"> </w:t>
      </w:r>
      <w:r w:rsidRPr="006B2F91">
        <w:rPr>
          <w:rFonts w:asciiTheme="majorHAnsi" w:hAnsiTheme="majorHAnsi"/>
          <w:spacing w:val="-1"/>
          <w:sz w:val="20"/>
          <w:szCs w:val="20"/>
        </w:rPr>
        <w:t>As</w:t>
      </w:r>
      <w:r w:rsidRPr="006B2F91">
        <w:rPr>
          <w:rFonts w:asciiTheme="majorHAnsi" w:hAnsiTheme="majorHAnsi"/>
          <w:spacing w:val="-12"/>
          <w:sz w:val="20"/>
          <w:szCs w:val="20"/>
        </w:rPr>
        <w:t xml:space="preserve"> </w:t>
      </w:r>
      <w:r w:rsidRPr="006B2F91">
        <w:rPr>
          <w:rFonts w:asciiTheme="majorHAnsi" w:hAnsiTheme="majorHAnsi"/>
          <w:spacing w:val="-1"/>
          <w:sz w:val="20"/>
          <w:szCs w:val="20"/>
        </w:rPr>
        <w:t>normas</w:t>
      </w:r>
      <w:r w:rsidRPr="006B2F91">
        <w:rPr>
          <w:rFonts w:asciiTheme="majorHAnsi" w:hAnsiTheme="majorHAnsi"/>
          <w:spacing w:val="-13"/>
          <w:sz w:val="20"/>
          <w:szCs w:val="20"/>
        </w:rPr>
        <w:t xml:space="preserve"> </w:t>
      </w:r>
      <w:r w:rsidRPr="006B2F91">
        <w:rPr>
          <w:rFonts w:asciiTheme="majorHAnsi" w:hAnsiTheme="majorHAnsi"/>
          <w:spacing w:val="-1"/>
          <w:sz w:val="20"/>
          <w:szCs w:val="20"/>
        </w:rPr>
        <w:t>disciplinadoras</w:t>
      </w:r>
      <w:r w:rsidRPr="006B2F91">
        <w:rPr>
          <w:rFonts w:asciiTheme="majorHAnsi" w:hAnsiTheme="majorHAnsi"/>
          <w:spacing w:val="-11"/>
          <w:sz w:val="20"/>
          <w:szCs w:val="20"/>
        </w:rPr>
        <w:t xml:space="preserve"> </w:t>
      </w:r>
      <w:r w:rsidRPr="006B2F91">
        <w:rPr>
          <w:rFonts w:asciiTheme="majorHAnsi" w:hAnsiTheme="majorHAnsi"/>
          <w:sz w:val="20"/>
          <w:szCs w:val="20"/>
        </w:rPr>
        <w:t>da</w:t>
      </w:r>
      <w:r w:rsidRPr="006B2F91">
        <w:rPr>
          <w:rFonts w:asciiTheme="majorHAnsi" w:hAnsiTheme="majorHAnsi"/>
          <w:spacing w:val="-14"/>
          <w:sz w:val="20"/>
          <w:szCs w:val="20"/>
        </w:rPr>
        <w:t xml:space="preserve"> </w:t>
      </w:r>
      <w:r w:rsidRPr="006B2F91">
        <w:rPr>
          <w:rFonts w:asciiTheme="majorHAnsi" w:hAnsiTheme="majorHAnsi"/>
          <w:sz w:val="20"/>
          <w:szCs w:val="20"/>
        </w:rPr>
        <w:t>licitação</w:t>
      </w:r>
      <w:r w:rsidRPr="006B2F91">
        <w:rPr>
          <w:rFonts w:asciiTheme="majorHAnsi" w:hAnsiTheme="majorHAnsi"/>
          <w:spacing w:val="-12"/>
          <w:sz w:val="20"/>
          <w:szCs w:val="20"/>
        </w:rPr>
        <w:t xml:space="preserve"> </w:t>
      </w:r>
      <w:r w:rsidRPr="006B2F91">
        <w:rPr>
          <w:rFonts w:asciiTheme="majorHAnsi" w:hAnsiTheme="majorHAnsi"/>
          <w:sz w:val="20"/>
          <w:szCs w:val="20"/>
        </w:rPr>
        <w:t>serão</w:t>
      </w:r>
      <w:r w:rsidRPr="006B2F91">
        <w:rPr>
          <w:rFonts w:asciiTheme="majorHAnsi" w:hAnsiTheme="majorHAnsi"/>
          <w:spacing w:val="-13"/>
          <w:sz w:val="20"/>
          <w:szCs w:val="20"/>
        </w:rPr>
        <w:t xml:space="preserve"> </w:t>
      </w:r>
      <w:r w:rsidRPr="006B2F91">
        <w:rPr>
          <w:rFonts w:asciiTheme="majorHAnsi" w:hAnsiTheme="majorHAnsi"/>
          <w:sz w:val="20"/>
          <w:szCs w:val="20"/>
        </w:rPr>
        <w:t>sempre</w:t>
      </w:r>
      <w:r w:rsidRPr="006B2F91">
        <w:rPr>
          <w:rFonts w:asciiTheme="majorHAnsi" w:hAnsiTheme="majorHAnsi"/>
          <w:spacing w:val="-13"/>
          <w:sz w:val="20"/>
          <w:szCs w:val="20"/>
        </w:rPr>
        <w:t xml:space="preserve"> </w:t>
      </w:r>
      <w:r w:rsidRPr="006B2F91">
        <w:rPr>
          <w:rFonts w:asciiTheme="majorHAnsi" w:hAnsiTheme="majorHAnsi"/>
          <w:sz w:val="20"/>
          <w:szCs w:val="20"/>
        </w:rPr>
        <w:t>interpretadas</w:t>
      </w:r>
      <w:r w:rsidRPr="006B2F91">
        <w:rPr>
          <w:rFonts w:asciiTheme="majorHAnsi" w:hAnsiTheme="majorHAnsi"/>
          <w:spacing w:val="-12"/>
          <w:sz w:val="20"/>
          <w:szCs w:val="20"/>
        </w:rPr>
        <w:t xml:space="preserve"> </w:t>
      </w:r>
      <w:r w:rsidRPr="006B2F91">
        <w:rPr>
          <w:rFonts w:asciiTheme="majorHAnsi" w:hAnsiTheme="majorHAnsi"/>
          <w:sz w:val="20"/>
          <w:szCs w:val="20"/>
        </w:rPr>
        <w:t>em</w:t>
      </w:r>
      <w:r w:rsidRPr="006B2F91">
        <w:rPr>
          <w:rFonts w:asciiTheme="majorHAnsi" w:hAnsiTheme="majorHAnsi"/>
          <w:spacing w:val="-13"/>
          <w:sz w:val="20"/>
          <w:szCs w:val="20"/>
        </w:rPr>
        <w:t xml:space="preserve"> </w:t>
      </w:r>
      <w:r w:rsidRPr="006B2F91">
        <w:rPr>
          <w:rFonts w:asciiTheme="majorHAnsi" w:hAnsiTheme="majorHAnsi"/>
          <w:sz w:val="20"/>
          <w:szCs w:val="20"/>
        </w:rPr>
        <w:t>favor</w:t>
      </w:r>
      <w:r w:rsidRPr="006B2F91">
        <w:rPr>
          <w:rFonts w:asciiTheme="majorHAnsi" w:hAnsiTheme="majorHAnsi"/>
          <w:spacing w:val="-13"/>
          <w:sz w:val="20"/>
          <w:szCs w:val="20"/>
        </w:rPr>
        <w:t xml:space="preserve"> </w:t>
      </w:r>
      <w:r w:rsidRPr="006B2F91">
        <w:rPr>
          <w:rFonts w:asciiTheme="majorHAnsi" w:hAnsiTheme="majorHAnsi"/>
          <w:sz w:val="20"/>
          <w:szCs w:val="20"/>
        </w:rPr>
        <w:t>da</w:t>
      </w:r>
      <w:r w:rsidRPr="006B2F91">
        <w:rPr>
          <w:rFonts w:asciiTheme="majorHAnsi" w:hAnsiTheme="majorHAnsi"/>
          <w:spacing w:val="-14"/>
          <w:sz w:val="20"/>
          <w:szCs w:val="20"/>
        </w:rPr>
        <w:t xml:space="preserve"> </w:t>
      </w:r>
      <w:r w:rsidRPr="006B2F91">
        <w:rPr>
          <w:rFonts w:asciiTheme="majorHAnsi" w:hAnsiTheme="majorHAnsi"/>
          <w:sz w:val="20"/>
          <w:szCs w:val="20"/>
        </w:rPr>
        <w:t>ampliação</w:t>
      </w:r>
      <w:r w:rsidRPr="006B2F91">
        <w:rPr>
          <w:rFonts w:asciiTheme="majorHAnsi" w:hAnsiTheme="majorHAnsi"/>
          <w:spacing w:val="-12"/>
          <w:sz w:val="20"/>
          <w:szCs w:val="20"/>
        </w:rPr>
        <w:t xml:space="preserve"> </w:t>
      </w:r>
      <w:r w:rsidRPr="006B2F91">
        <w:rPr>
          <w:rFonts w:asciiTheme="majorHAnsi" w:hAnsiTheme="majorHAnsi"/>
          <w:sz w:val="20"/>
          <w:szCs w:val="20"/>
        </w:rPr>
        <w:t>da</w:t>
      </w:r>
      <w:r w:rsidRPr="006B2F91">
        <w:rPr>
          <w:rFonts w:asciiTheme="majorHAnsi" w:hAnsiTheme="majorHAnsi"/>
          <w:spacing w:val="-14"/>
          <w:sz w:val="20"/>
          <w:szCs w:val="20"/>
        </w:rPr>
        <w:t xml:space="preserve"> </w:t>
      </w:r>
      <w:r w:rsidRPr="006B2F91">
        <w:rPr>
          <w:rFonts w:asciiTheme="majorHAnsi" w:hAnsiTheme="majorHAnsi"/>
          <w:sz w:val="20"/>
          <w:szCs w:val="20"/>
        </w:rPr>
        <w:t>disputa</w:t>
      </w:r>
      <w:r w:rsidRPr="006B2F91">
        <w:rPr>
          <w:rFonts w:asciiTheme="majorHAnsi" w:hAnsiTheme="majorHAnsi"/>
          <w:spacing w:val="-57"/>
          <w:sz w:val="20"/>
          <w:szCs w:val="20"/>
        </w:rPr>
        <w:t xml:space="preserve"> </w:t>
      </w:r>
      <w:r w:rsidRPr="006B2F91">
        <w:rPr>
          <w:rFonts w:asciiTheme="majorHAnsi" w:hAnsiTheme="majorHAnsi"/>
          <w:sz w:val="20"/>
          <w:szCs w:val="20"/>
        </w:rPr>
        <w:t>entre</w:t>
      </w:r>
      <w:r w:rsidRPr="006B2F91">
        <w:rPr>
          <w:rFonts w:asciiTheme="majorHAnsi" w:hAnsiTheme="majorHAnsi"/>
          <w:spacing w:val="-14"/>
          <w:sz w:val="20"/>
          <w:szCs w:val="20"/>
        </w:rPr>
        <w:t xml:space="preserve"> </w:t>
      </w:r>
      <w:r w:rsidRPr="006B2F91">
        <w:rPr>
          <w:rFonts w:asciiTheme="majorHAnsi" w:hAnsiTheme="majorHAnsi"/>
          <w:sz w:val="20"/>
          <w:szCs w:val="20"/>
        </w:rPr>
        <w:t>os</w:t>
      </w:r>
      <w:r w:rsidRPr="006B2F91">
        <w:rPr>
          <w:rFonts w:asciiTheme="majorHAnsi" w:hAnsiTheme="majorHAnsi"/>
          <w:spacing w:val="-13"/>
          <w:sz w:val="20"/>
          <w:szCs w:val="20"/>
        </w:rPr>
        <w:t xml:space="preserve"> </w:t>
      </w:r>
      <w:r w:rsidRPr="006B2F91">
        <w:rPr>
          <w:rFonts w:asciiTheme="majorHAnsi" w:hAnsiTheme="majorHAnsi"/>
          <w:sz w:val="20"/>
          <w:szCs w:val="20"/>
        </w:rPr>
        <w:t>participantes,</w:t>
      </w:r>
      <w:r w:rsidRPr="006B2F91">
        <w:rPr>
          <w:rFonts w:asciiTheme="majorHAnsi" w:hAnsiTheme="majorHAnsi"/>
          <w:spacing w:val="-12"/>
          <w:sz w:val="20"/>
          <w:szCs w:val="20"/>
        </w:rPr>
        <w:t xml:space="preserve"> </w:t>
      </w:r>
      <w:r w:rsidRPr="006B2F91">
        <w:rPr>
          <w:rFonts w:asciiTheme="majorHAnsi" w:hAnsiTheme="majorHAnsi"/>
          <w:sz w:val="20"/>
          <w:szCs w:val="20"/>
        </w:rPr>
        <w:t>desde</w:t>
      </w:r>
      <w:r w:rsidRPr="006B2F91">
        <w:rPr>
          <w:rFonts w:asciiTheme="majorHAnsi" w:hAnsiTheme="majorHAnsi"/>
          <w:spacing w:val="-14"/>
          <w:sz w:val="20"/>
          <w:szCs w:val="20"/>
        </w:rPr>
        <w:t xml:space="preserve"> </w:t>
      </w:r>
      <w:r w:rsidRPr="006B2F91">
        <w:rPr>
          <w:rFonts w:asciiTheme="majorHAnsi" w:hAnsiTheme="majorHAnsi"/>
          <w:sz w:val="20"/>
          <w:szCs w:val="20"/>
        </w:rPr>
        <w:t>que</w:t>
      </w:r>
      <w:r w:rsidRPr="006B2F91">
        <w:rPr>
          <w:rFonts w:asciiTheme="majorHAnsi" w:hAnsiTheme="majorHAnsi"/>
          <w:spacing w:val="-14"/>
          <w:sz w:val="20"/>
          <w:szCs w:val="20"/>
        </w:rPr>
        <w:t xml:space="preserve"> </w:t>
      </w:r>
      <w:r w:rsidRPr="006B2F91">
        <w:rPr>
          <w:rFonts w:asciiTheme="majorHAnsi" w:hAnsiTheme="majorHAnsi"/>
          <w:sz w:val="20"/>
          <w:szCs w:val="20"/>
        </w:rPr>
        <w:t>não</w:t>
      </w:r>
      <w:r w:rsidRPr="006B2F91">
        <w:rPr>
          <w:rFonts w:asciiTheme="majorHAnsi" w:hAnsiTheme="majorHAnsi"/>
          <w:spacing w:val="-8"/>
          <w:sz w:val="20"/>
          <w:szCs w:val="20"/>
        </w:rPr>
        <w:t xml:space="preserve"> </w:t>
      </w:r>
      <w:r w:rsidRPr="006B2F91">
        <w:rPr>
          <w:rFonts w:asciiTheme="majorHAnsi" w:hAnsiTheme="majorHAnsi"/>
          <w:sz w:val="20"/>
          <w:szCs w:val="20"/>
        </w:rPr>
        <w:t>comprometam</w:t>
      </w:r>
      <w:r w:rsidRPr="006B2F91">
        <w:rPr>
          <w:rFonts w:asciiTheme="majorHAnsi" w:hAnsiTheme="majorHAnsi"/>
          <w:spacing w:val="-13"/>
          <w:sz w:val="20"/>
          <w:szCs w:val="20"/>
        </w:rPr>
        <w:t xml:space="preserve"> </w:t>
      </w:r>
      <w:r w:rsidRPr="006B2F91">
        <w:rPr>
          <w:rFonts w:asciiTheme="majorHAnsi" w:hAnsiTheme="majorHAnsi"/>
          <w:sz w:val="20"/>
          <w:szCs w:val="20"/>
        </w:rPr>
        <w:t>o</w:t>
      </w:r>
      <w:r w:rsidRPr="006B2F91">
        <w:rPr>
          <w:rFonts w:asciiTheme="majorHAnsi" w:hAnsiTheme="majorHAnsi"/>
          <w:spacing w:val="-11"/>
          <w:sz w:val="20"/>
          <w:szCs w:val="20"/>
        </w:rPr>
        <w:t xml:space="preserve"> </w:t>
      </w:r>
      <w:r w:rsidRPr="006B2F91">
        <w:rPr>
          <w:rFonts w:asciiTheme="majorHAnsi" w:hAnsiTheme="majorHAnsi"/>
          <w:sz w:val="20"/>
          <w:szCs w:val="20"/>
        </w:rPr>
        <w:t>interesse</w:t>
      </w:r>
      <w:r w:rsidRPr="006B2F91">
        <w:rPr>
          <w:rFonts w:asciiTheme="majorHAnsi" w:hAnsiTheme="majorHAnsi"/>
          <w:spacing w:val="-10"/>
          <w:sz w:val="20"/>
          <w:szCs w:val="20"/>
        </w:rPr>
        <w:t xml:space="preserve"> </w:t>
      </w:r>
      <w:r w:rsidRPr="006B2F91">
        <w:rPr>
          <w:rFonts w:asciiTheme="majorHAnsi" w:hAnsiTheme="majorHAnsi"/>
          <w:sz w:val="20"/>
          <w:szCs w:val="20"/>
        </w:rPr>
        <w:t>da</w:t>
      </w:r>
      <w:r w:rsidRPr="006B2F91">
        <w:rPr>
          <w:rFonts w:asciiTheme="majorHAnsi" w:hAnsiTheme="majorHAnsi"/>
          <w:spacing w:val="-14"/>
          <w:sz w:val="20"/>
          <w:szCs w:val="20"/>
        </w:rPr>
        <w:t xml:space="preserve"> </w:t>
      </w:r>
      <w:r w:rsidRPr="006B2F91">
        <w:rPr>
          <w:rFonts w:asciiTheme="majorHAnsi" w:hAnsiTheme="majorHAnsi"/>
          <w:sz w:val="20"/>
          <w:szCs w:val="20"/>
        </w:rPr>
        <w:t>Administração,</w:t>
      </w:r>
      <w:r w:rsidRPr="006B2F91">
        <w:rPr>
          <w:rFonts w:asciiTheme="majorHAnsi" w:hAnsiTheme="majorHAnsi"/>
          <w:spacing w:val="-7"/>
          <w:sz w:val="20"/>
          <w:szCs w:val="20"/>
        </w:rPr>
        <w:t xml:space="preserve"> </w:t>
      </w:r>
      <w:r w:rsidRPr="006B2F91">
        <w:rPr>
          <w:rFonts w:asciiTheme="majorHAnsi" w:hAnsiTheme="majorHAnsi"/>
          <w:sz w:val="20"/>
          <w:szCs w:val="20"/>
        </w:rPr>
        <w:t>a</w:t>
      </w:r>
      <w:r w:rsidRPr="006B2F91">
        <w:rPr>
          <w:rFonts w:asciiTheme="majorHAnsi" w:hAnsiTheme="majorHAnsi"/>
          <w:spacing w:val="-9"/>
          <w:sz w:val="20"/>
          <w:szCs w:val="20"/>
        </w:rPr>
        <w:t xml:space="preserve"> </w:t>
      </w:r>
      <w:r w:rsidRPr="006B2F91">
        <w:rPr>
          <w:rFonts w:asciiTheme="majorHAnsi" w:hAnsiTheme="majorHAnsi"/>
          <w:sz w:val="20"/>
          <w:szCs w:val="20"/>
        </w:rPr>
        <w:t>finalidade</w:t>
      </w:r>
      <w:r w:rsidRPr="006B2F91">
        <w:rPr>
          <w:rFonts w:asciiTheme="majorHAnsi" w:hAnsiTheme="majorHAnsi"/>
          <w:spacing w:val="-9"/>
          <w:sz w:val="20"/>
          <w:szCs w:val="20"/>
        </w:rPr>
        <w:t xml:space="preserve"> </w:t>
      </w:r>
      <w:r w:rsidRPr="006B2F91">
        <w:rPr>
          <w:rFonts w:asciiTheme="majorHAnsi" w:hAnsiTheme="majorHAnsi"/>
          <w:sz w:val="20"/>
          <w:szCs w:val="20"/>
        </w:rPr>
        <w:t>e</w:t>
      </w:r>
      <w:r w:rsidRPr="006B2F91">
        <w:rPr>
          <w:rFonts w:asciiTheme="majorHAnsi" w:hAnsiTheme="majorHAnsi"/>
          <w:spacing w:val="-10"/>
          <w:sz w:val="20"/>
          <w:szCs w:val="20"/>
        </w:rPr>
        <w:t xml:space="preserve"> </w:t>
      </w:r>
      <w:r w:rsidRPr="006B2F91">
        <w:rPr>
          <w:rFonts w:asciiTheme="majorHAnsi" w:hAnsiTheme="majorHAnsi"/>
          <w:sz w:val="20"/>
          <w:szCs w:val="20"/>
        </w:rPr>
        <w:t>a</w:t>
      </w:r>
      <w:r w:rsidRPr="006B2F91">
        <w:rPr>
          <w:rFonts w:asciiTheme="majorHAnsi" w:hAnsiTheme="majorHAnsi"/>
          <w:spacing w:val="-11"/>
          <w:sz w:val="20"/>
          <w:szCs w:val="20"/>
        </w:rPr>
        <w:t xml:space="preserve"> </w:t>
      </w:r>
      <w:r w:rsidRPr="006B2F91">
        <w:rPr>
          <w:rFonts w:asciiTheme="majorHAnsi" w:hAnsiTheme="majorHAnsi"/>
          <w:sz w:val="20"/>
          <w:szCs w:val="20"/>
        </w:rPr>
        <w:t>segurança</w:t>
      </w:r>
      <w:r w:rsidRPr="006B2F91">
        <w:rPr>
          <w:rFonts w:asciiTheme="majorHAnsi" w:hAnsiTheme="majorHAnsi"/>
          <w:spacing w:val="-58"/>
          <w:sz w:val="20"/>
          <w:szCs w:val="20"/>
        </w:rPr>
        <w:t xml:space="preserve"> </w:t>
      </w:r>
      <w:r w:rsidRPr="006B2F91">
        <w:rPr>
          <w:rFonts w:asciiTheme="majorHAnsi" w:hAnsiTheme="majorHAnsi"/>
          <w:sz w:val="20"/>
          <w:szCs w:val="20"/>
        </w:rPr>
        <w:t>da</w:t>
      </w:r>
      <w:r w:rsidRPr="006B2F91">
        <w:rPr>
          <w:rFonts w:asciiTheme="majorHAnsi" w:hAnsiTheme="majorHAnsi"/>
          <w:spacing w:val="-2"/>
          <w:sz w:val="20"/>
          <w:szCs w:val="20"/>
        </w:rPr>
        <w:t xml:space="preserve"> </w:t>
      </w:r>
      <w:r w:rsidRPr="006B2F91">
        <w:rPr>
          <w:rFonts w:asciiTheme="majorHAnsi" w:hAnsiTheme="majorHAnsi"/>
          <w:sz w:val="20"/>
          <w:szCs w:val="20"/>
        </w:rPr>
        <w:t>contratação.</w:t>
      </w:r>
    </w:p>
    <w:p w14:paraId="7730CFE8"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w:t>
      </w:r>
      <w:r w:rsidRPr="006B2F91">
        <w:rPr>
          <w:rFonts w:asciiTheme="majorHAnsi" w:hAnsiTheme="majorHAnsi"/>
          <w:spacing w:val="-18"/>
          <w:sz w:val="20"/>
          <w:szCs w:val="20"/>
        </w:rPr>
        <w:t xml:space="preserve"> </w:t>
      </w:r>
      <w:r w:rsidRPr="006B2F91">
        <w:rPr>
          <w:rFonts w:asciiTheme="majorHAnsi" w:hAnsiTheme="majorHAnsi"/>
          <w:spacing w:val="-1"/>
          <w:sz w:val="20"/>
          <w:szCs w:val="20"/>
        </w:rPr>
        <w:t>O</w:t>
      </w:r>
      <w:r w:rsidRPr="006B2F91">
        <w:rPr>
          <w:rFonts w:asciiTheme="majorHAnsi" w:hAnsiTheme="majorHAnsi"/>
          <w:spacing w:val="-15"/>
          <w:sz w:val="20"/>
          <w:szCs w:val="20"/>
        </w:rPr>
        <w:t xml:space="preserve"> </w:t>
      </w:r>
      <w:r w:rsidRPr="006B2F91">
        <w:rPr>
          <w:rFonts w:asciiTheme="majorHAnsi" w:hAnsiTheme="majorHAnsi"/>
          <w:spacing w:val="-1"/>
          <w:sz w:val="20"/>
          <w:szCs w:val="20"/>
        </w:rPr>
        <w:t>proponente</w:t>
      </w:r>
      <w:r w:rsidRPr="006B2F91">
        <w:rPr>
          <w:rFonts w:asciiTheme="majorHAnsi" w:hAnsiTheme="majorHAnsi"/>
          <w:spacing w:val="-15"/>
          <w:sz w:val="20"/>
          <w:szCs w:val="20"/>
        </w:rPr>
        <w:t xml:space="preserve"> </w:t>
      </w:r>
      <w:r w:rsidRPr="006B2F91">
        <w:rPr>
          <w:rFonts w:asciiTheme="majorHAnsi" w:hAnsiTheme="majorHAnsi"/>
          <w:sz w:val="20"/>
          <w:szCs w:val="20"/>
        </w:rPr>
        <w:t>que</w:t>
      </w:r>
      <w:r w:rsidRPr="006B2F91">
        <w:rPr>
          <w:rFonts w:asciiTheme="majorHAnsi" w:hAnsiTheme="majorHAnsi"/>
          <w:spacing w:val="-16"/>
          <w:sz w:val="20"/>
          <w:szCs w:val="20"/>
        </w:rPr>
        <w:t xml:space="preserve"> </w:t>
      </w:r>
      <w:r w:rsidRPr="006B2F91">
        <w:rPr>
          <w:rFonts w:asciiTheme="majorHAnsi" w:hAnsiTheme="majorHAnsi"/>
          <w:sz w:val="20"/>
          <w:szCs w:val="20"/>
        </w:rPr>
        <w:t>vier</w:t>
      </w:r>
      <w:r w:rsidRPr="006B2F91">
        <w:rPr>
          <w:rFonts w:asciiTheme="majorHAnsi" w:hAnsiTheme="majorHAnsi"/>
          <w:spacing w:val="-14"/>
          <w:sz w:val="20"/>
          <w:szCs w:val="20"/>
        </w:rPr>
        <w:t xml:space="preserve"> </w:t>
      </w:r>
      <w:r w:rsidRPr="006B2F91">
        <w:rPr>
          <w:rFonts w:asciiTheme="majorHAnsi" w:hAnsiTheme="majorHAnsi"/>
          <w:sz w:val="20"/>
          <w:szCs w:val="20"/>
        </w:rPr>
        <w:t>a</w:t>
      </w:r>
      <w:r w:rsidRPr="006B2F91">
        <w:rPr>
          <w:rFonts w:asciiTheme="majorHAnsi" w:hAnsiTheme="majorHAnsi"/>
          <w:spacing w:val="-13"/>
          <w:sz w:val="20"/>
          <w:szCs w:val="20"/>
        </w:rPr>
        <w:t xml:space="preserve"> </w:t>
      </w:r>
      <w:r w:rsidRPr="006B2F91">
        <w:rPr>
          <w:rFonts w:asciiTheme="majorHAnsi" w:hAnsiTheme="majorHAnsi"/>
          <w:sz w:val="20"/>
          <w:szCs w:val="20"/>
        </w:rPr>
        <w:t>ser</w:t>
      </w:r>
      <w:r w:rsidRPr="006B2F91">
        <w:rPr>
          <w:rFonts w:asciiTheme="majorHAnsi" w:hAnsiTheme="majorHAnsi"/>
          <w:spacing w:val="-15"/>
          <w:sz w:val="20"/>
          <w:szCs w:val="20"/>
        </w:rPr>
        <w:t xml:space="preserve"> </w:t>
      </w:r>
      <w:r w:rsidRPr="006B2F91">
        <w:rPr>
          <w:rFonts w:asciiTheme="majorHAnsi" w:hAnsiTheme="majorHAnsi"/>
          <w:sz w:val="20"/>
          <w:szCs w:val="20"/>
        </w:rPr>
        <w:t>contratado</w:t>
      </w:r>
      <w:r w:rsidRPr="006B2F91">
        <w:rPr>
          <w:rFonts w:asciiTheme="majorHAnsi" w:hAnsiTheme="majorHAnsi"/>
          <w:spacing w:val="-15"/>
          <w:sz w:val="20"/>
          <w:szCs w:val="20"/>
        </w:rPr>
        <w:t xml:space="preserve"> </w:t>
      </w:r>
      <w:r w:rsidRPr="006B2F91">
        <w:rPr>
          <w:rFonts w:asciiTheme="majorHAnsi" w:hAnsiTheme="majorHAnsi"/>
          <w:sz w:val="20"/>
          <w:szCs w:val="20"/>
        </w:rPr>
        <w:t>ficará</w:t>
      </w:r>
      <w:r w:rsidRPr="006B2F91">
        <w:rPr>
          <w:rFonts w:asciiTheme="majorHAnsi" w:hAnsiTheme="majorHAnsi"/>
          <w:spacing w:val="-15"/>
          <w:sz w:val="20"/>
          <w:szCs w:val="20"/>
        </w:rPr>
        <w:t xml:space="preserve"> </w:t>
      </w:r>
      <w:r w:rsidRPr="006B2F91">
        <w:rPr>
          <w:rFonts w:asciiTheme="majorHAnsi" w:hAnsiTheme="majorHAnsi"/>
          <w:sz w:val="20"/>
          <w:szCs w:val="20"/>
        </w:rPr>
        <w:t>obrigado</w:t>
      </w:r>
      <w:r w:rsidRPr="006B2F91">
        <w:rPr>
          <w:rFonts w:asciiTheme="majorHAnsi" w:hAnsiTheme="majorHAnsi"/>
          <w:spacing w:val="-12"/>
          <w:sz w:val="20"/>
          <w:szCs w:val="20"/>
        </w:rPr>
        <w:t xml:space="preserve"> </w:t>
      </w:r>
      <w:r w:rsidRPr="006B2F91">
        <w:rPr>
          <w:rFonts w:asciiTheme="majorHAnsi" w:hAnsiTheme="majorHAnsi"/>
          <w:sz w:val="20"/>
          <w:szCs w:val="20"/>
        </w:rPr>
        <w:t>a</w:t>
      </w:r>
      <w:r w:rsidRPr="006B2F91">
        <w:rPr>
          <w:rFonts w:asciiTheme="majorHAnsi" w:hAnsiTheme="majorHAnsi"/>
          <w:spacing w:val="-13"/>
          <w:sz w:val="20"/>
          <w:szCs w:val="20"/>
        </w:rPr>
        <w:t xml:space="preserve"> </w:t>
      </w:r>
      <w:r w:rsidRPr="006B2F91">
        <w:rPr>
          <w:rFonts w:asciiTheme="majorHAnsi" w:hAnsiTheme="majorHAnsi"/>
          <w:sz w:val="20"/>
          <w:szCs w:val="20"/>
        </w:rPr>
        <w:t>aceitar,</w:t>
      </w:r>
      <w:r w:rsidRPr="006B2F91">
        <w:rPr>
          <w:rFonts w:asciiTheme="majorHAnsi" w:hAnsiTheme="majorHAnsi"/>
          <w:spacing w:val="-15"/>
          <w:sz w:val="20"/>
          <w:szCs w:val="20"/>
        </w:rPr>
        <w:t xml:space="preserve"> </w:t>
      </w:r>
      <w:r w:rsidRPr="006B2F91">
        <w:rPr>
          <w:rFonts w:asciiTheme="majorHAnsi" w:hAnsiTheme="majorHAnsi"/>
          <w:sz w:val="20"/>
          <w:szCs w:val="20"/>
        </w:rPr>
        <w:t>nas</w:t>
      </w:r>
      <w:r w:rsidRPr="006B2F91">
        <w:rPr>
          <w:rFonts w:asciiTheme="majorHAnsi" w:hAnsiTheme="majorHAnsi"/>
          <w:spacing w:val="-14"/>
          <w:sz w:val="20"/>
          <w:szCs w:val="20"/>
        </w:rPr>
        <w:t xml:space="preserve"> </w:t>
      </w:r>
      <w:r w:rsidRPr="006B2F91">
        <w:rPr>
          <w:rFonts w:asciiTheme="majorHAnsi" w:hAnsiTheme="majorHAnsi"/>
          <w:sz w:val="20"/>
          <w:szCs w:val="20"/>
        </w:rPr>
        <w:t>mesmas</w:t>
      </w:r>
      <w:r w:rsidRPr="006B2F91">
        <w:rPr>
          <w:rFonts w:asciiTheme="majorHAnsi" w:hAnsiTheme="majorHAnsi"/>
          <w:spacing w:val="-14"/>
          <w:sz w:val="20"/>
          <w:szCs w:val="20"/>
        </w:rPr>
        <w:t xml:space="preserve"> </w:t>
      </w:r>
      <w:r w:rsidRPr="006B2F91">
        <w:rPr>
          <w:rFonts w:asciiTheme="majorHAnsi" w:hAnsiTheme="majorHAnsi"/>
          <w:sz w:val="20"/>
          <w:szCs w:val="20"/>
        </w:rPr>
        <w:t>condições</w:t>
      </w:r>
      <w:r w:rsidRPr="006B2F91">
        <w:rPr>
          <w:rFonts w:asciiTheme="majorHAnsi" w:hAnsiTheme="majorHAnsi"/>
          <w:spacing w:val="-12"/>
          <w:sz w:val="20"/>
          <w:szCs w:val="20"/>
        </w:rPr>
        <w:t xml:space="preserve"> </w:t>
      </w:r>
      <w:r w:rsidRPr="006B2F91">
        <w:rPr>
          <w:rFonts w:asciiTheme="majorHAnsi" w:hAnsiTheme="majorHAnsi"/>
          <w:sz w:val="20"/>
          <w:szCs w:val="20"/>
        </w:rPr>
        <w:t>contratuais,</w:t>
      </w:r>
      <w:r w:rsidRPr="006B2F91">
        <w:rPr>
          <w:rFonts w:asciiTheme="majorHAnsi" w:hAnsiTheme="majorHAnsi"/>
          <w:spacing w:val="-12"/>
          <w:sz w:val="20"/>
          <w:szCs w:val="20"/>
        </w:rPr>
        <w:t xml:space="preserve"> </w:t>
      </w:r>
      <w:r w:rsidRPr="006B2F91">
        <w:rPr>
          <w:rFonts w:asciiTheme="majorHAnsi" w:hAnsiTheme="majorHAnsi"/>
          <w:sz w:val="20"/>
          <w:szCs w:val="20"/>
        </w:rPr>
        <w:t>os</w:t>
      </w:r>
      <w:r w:rsidRPr="006B2F91">
        <w:rPr>
          <w:rFonts w:asciiTheme="majorHAnsi" w:hAnsiTheme="majorHAnsi"/>
          <w:spacing w:val="-58"/>
          <w:sz w:val="20"/>
          <w:szCs w:val="20"/>
        </w:rPr>
        <w:t xml:space="preserve"> </w:t>
      </w:r>
      <w:r w:rsidRPr="006B2F91">
        <w:rPr>
          <w:rFonts w:asciiTheme="majorHAnsi" w:hAnsiTheme="majorHAnsi"/>
          <w:sz w:val="20"/>
          <w:szCs w:val="20"/>
        </w:rPr>
        <w:t>acréscimos ou supressões sobre o valor inicial do contrato que se fizerem necessários, por conveniência do</w:t>
      </w:r>
      <w:r w:rsidRPr="006B2F91">
        <w:rPr>
          <w:rFonts w:asciiTheme="majorHAnsi" w:hAnsiTheme="majorHAnsi"/>
          <w:spacing w:val="-57"/>
          <w:sz w:val="20"/>
          <w:szCs w:val="20"/>
        </w:rPr>
        <w:t xml:space="preserve"> </w:t>
      </w:r>
      <w:r w:rsidRPr="006B2F91">
        <w:rPr>
          <w:rFonts w:asciiTheme="majorHAnsi" w:hAnsiTheme="majorHAnsi"/>
          <w:sz w:val="20"/>
          <w:szCs w:val="20"/>
        </w:rPr>
        <w:t>Contratante,</w:t>
      </w:r>
      <w:r w:rsidRPr="006B2F91">
        <w:rPr>
          <w:rFonts w:asciiTheme="majorHAnsi" w:hAnsiTheme="majorHAnsi"/>
          <w:spacing w:val="-6"/>
          <w:sz w:val="20"/>
          <w:szCs w:val="20"/>
        </w:rPr>
        <w:t xml:space="preserve"> </w:t>
      </w:r>
      <w:r w:rsidRPr="006B2F91">
        <w:rPr>
          <w:rFonts w:asciiTheme="majorHAnsi" w:hAnsiTheme="majorHAnsi"/>
          <w:sz w:val="20"/>
          <w:szCs w:val="20"/>
        </w:rPr>
        <w:t>dentro</w:t>
      </w:r>
      <w:r w:rsidRPr="006B2F91">
        <w:rPr>
          <w:rFonts w:asciiTheme="majorHAnsi" w:hAnsiTheme="majorHAnsi"/>
          <w:spacing w:val="-3"/>
          <w:sz w:val="20"/>
          <w:szCs w:val="20"/>
        </w:rPr>
        <w:t xml:space="preserve"> </w:t>
      </w:r>
      <w:r w:rsidRPr="006B2F91">
        <w:rPr>
          <w:rFonts w:asciiTheme="majorHAnsi" w:hAnsiTheme="majorHAnsi"/>
          <w:sz w:val="20"/>
          <w:szCs w:val="20"/>
        </w:rPr>
        <w:t>do</w:t>
      </w:r>
      <w:r w:rsidRPr="006B2F91">
        <w:rPr>
          <w:rFonts w:asciiTheme="majorHAnsi" w:hAnsiTheme="majorHAnsi"/>
          <w:spacing w:val="-3"/>
          <w:sz w:val="20"/>
          <w:szCs w:val="20"/>
        </w:rPr>
        <w:t xml:space="preserve"> </w:t>
      </w:r>
      <w:r w:rsidRPr="006B2F91">
        <w:rPr>
          <w:rFonts w:asciiTheme="majorHAnsi" w:hAnsiTheme="majorHAnsi"/>
          <w:sz w:val="20"/>
          <w:szCs w:val="20"/>
        </w:rPr>
        <w:t>limite</w:t>
      </w:r>
      <w:r w:rsidRPr="006B2F91">
        <w:rPr>
          <w:rFonts w:asciiTheme="majorHAnsi" w:hAnsiTheme="majorHAnsi"/>
          <w:spacing w:val="-6"/>
          <w:sz w:val="20"/>
          <w:szCs w:val="20"/>
        </w:rPr>
        <w:t xml:space="preserve"> </w:t>
      </w:r>
      <w:r w:rsidRPr="006B2F91">
        <w:rPr>
          <w:rFonts w:asciiTheme="majorHAnsi" w:hAnsiTheme="majorHAnsi"/>
          <w:sz w:val="20"/>
          <w:szCs w:val="20"/>
        </w:rPr>
        <w:lastRenderedPageBreak/>
        <w:t>permitido</w:t>
      </w:r>
      <w:r w:rsidRPr="006B2F91">
        <w:rPr>
          <w:rFonts w:asciiTheme="majorHAnsi" w:hAnsiTheme="majorHAnsi"/>
          <w:spacing w:val="-2"/>
          <w:sz w:val="20"/>
          <w:szCs w:val="20"/>
        </w:rPr>
        <w:t xml:space="preserve"> </w:t>
      </w:r>
      <w:r w:rsidRPr="006B2F91">
        <w:rPr>
          <w:rFonts w:asciiTheme="majorHAnsi" w:hAnsiTheme="majorHAnsi"/>
          <w:sz w:val="20"/>
          <w:szCs w:val="20"/>
        </w:rPr>
        <w:t>pelo</w:t>
      </w:r>
      <w:r w:rsidRPr="006B2F91">
        <w:rPr>
          <w:rFonts w:asciiTheme="majorHAnsi" w:hAnsiTheme="majorHAnsi"/>
          <w:spacing w:val="-2"/>
          <w:sz w:val="20"/>
          <w:szCs w:val="20"/>
        </w:rPr>
        <w:t xml:space="preserve"> </w:t>
      </w:r>
      <w:r w:rsidRPr="006B2F91">
        <w:rPr>
          <w:rFonts w:asciiTheme="majorHAnsi" w:hAnsiTheme="majorHAnsi"/>
          <w:sz w:val="20"/>
          <w:szCs w:val="20"/>
        </w:rPr>
        <w:t>art</w:t>
      </w:r>
      <w:r w:rsidRPr="006B2F91">
        <w:rPr>
          <w:rFonts w:asciiTheme="majorHAnsi" w:hAnsiTheme="majorHAnsi"/>
          <w:spacing w:val="-11"/>
          <w:sz w:val="20"/>
          <w:szCs w:val="20"/>
        </w:rPr>
        <w:t xml:space="preserve"> </w:t>
      </w:r>
      <w:r w:rsidRPr="006B2F91">
        <w:rPr>
          <w:rFonts w:asciiTheme="majorHAnsi" w:hAnsiTheme="majorHAnsi"/>
          <w:sz w:val="20"/>
          <w:szCs w:val="20"/>
        </w:rPr>
        <w:t>125</w:t>
      </w:r>
      <w:r w:rsidRPr="006B2F91">
        <w:rPr>
          <w:rFonts w:asciiTheme="majorHAnsi" w:hAnsiTheme="majorHAnsi"/>
          <w:spacing w:val="-3"/>
          <w:sz w:val="20"/>
          <w:szCs w:val="20"/>
        </w:rPr>
        <w:t xml:space="preserve"> </w:t>
      </w:r>
      <w:r w:rsidRPr="006B2F91">
        <w:rPr>
          <w:rFonts w:asciiTheme="majorHAnsi" w:hAnsiTheme="majorHAnsi"/>
          <w:sz w:val="20"/>
          <w:szCs w:val="20"/>
        </w:rPr>
        <w:t>da</w:t>
      </w:r>
      <w:r w:rsidRPr="006B2F91">
        <w:rPr>
          <w:rFonts w:asciiTheme="majorHAnsi" w:hAnsiTheme="majorHAnsi"/>
          <w:spacing w:val="-4"/>
          <w:sz w:val="20"/>
          <w:szCs w:val="20"/>
        </w:rPr>
        <w:t xml:space="preserve"> </w:t>
      </w:r>
      <w:r w:rsidRPr="006B2F91">
        <w:rPr>
          <w:rFonts w:asciiTheme="majorHAnsi" w:hAnsiTheme="majorHAnsi"/>
          <w:sz w:val="20"/>
          <w:szCs w:val="20"/>
        </w:rPr>
        <w:t>Lei</w:t>
      </w:r>
      <w:r w:rsidRPr="006B2F91">
        <w:rPr>
          <w:rFonts w:asciiTheme="majorHAnsi" w:hAnsiTheme="majorHAnsi"/>
          <w:spacing w:val="-21"/>
          <w:sz w:val="20"/>
          <w:szCs w:val="20"/>
        </w:rPr>
        <w:t xml:space="preserve"> </w:t>
      </w:r>
      <w:r w:rsidRPr="006B2F91">
        <w:rPr>
          <w:rFonts w:asciiTheme="majorHAnsi" w:hAnsiTheme="majorHAnsi"/>
          <w:sz w:val="20"/>
          <w:szCs w:val="20"/>
        </w:rPr>
        <w:t>nº</w:t>
      </w:r>
      <w:r w:rsidRPr="006B2F91">
        <w:rPr>
          <w:rFonts w:asciiTheme="majorHAnsi" w:hAnsiTheme="majorHAnsi"/>
          <w:spacing w:val="-3"/>
          <w:sz w:val="20"/>
          <w:szCs w:val="20"/>
        </w:rPr>
        <w:t xml:space="preserve"> </w:t>
      </w:r>
      <w:r w:rsidRPr="006B2F91">
        <w:rPr>
          <w:rFonts w:asciiTheme="majorHAnsi" w:hAnsiTheme="majorHAnsi"/>
          <w:sz w:val="20"/>
          <w:szCs w:val="20"/>
        </w:rPr>
        <w:t>14.133/21.</w:t>
      </w:r>
    </w:p>
    <w:p w14:paraId="26A4F384"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w:t>
      </w:r>
      <w:r w:rsidRPr="006B2F91">
        <w:rPr>
          <w:rFonts w:asciiTheme="majorHAnsi" w:hAnsiTheme="majorHAnsi"/>
          <w:spacing w:val="-13"/>
          <w:sz w:val="20"/>
          <w:szCs w:val="20"/>
        </w:rPr>
        <w:t xml:space="preserve"> </w:t>
      </w:r>
      <w:r w:rsidRPr="006B2F91">
        <w:rPr>
          <w:rFonts w:asciiTheme="majorHAnsi" w:hAnsiTheme="majorHAnsi"/>
          <w:spacing w:val="-2"/>
          <w:sz w:val="20"/>
          <w:szCs w:val="20"/>
        </w:rPr>
        <w:t>É</w:t>
      </w:r>
      <w:r w:rsidRPr="006B2F91">
        <w:rPr>
          <w:rFonts w:asciiTheme="majorHAnsi" w:hAnsiTheme="majorHAnsi"/>
          <w:spacing w:val="-14"/>
          <w:sz w:val="20"/>
          <w:szCs w:val="20"/>
        </w:rPr>
        <w:t xml:space="preserve"> </w:t>
      </w:r>
      <w:r w:rsidRPr="006B2F91">
        <w:rPr>
          <w:rFonts w:asciiTheme="majorHAnsi" w:hAnsiTheme="majorHAnsi"/>
          <w:spacing w:val="-2"/>
          <w:sz w:val="20"/>
          <w:szCs w:val="20"/>
        </w:rPr>
        <w:t>facultado</w:t>
      </w:r>
      <w:r w:rsidRPr="006B2F91">
        <w:rPr>
          <w:rFonts w:asciiTheme="majorHAnsi" w:hAnsiTheme="majorHAnsi"/>
          <w:spacing w:val="-9"/>
          <w:sz w:val="20"/>
          <w:szCs w:val="20"/>
        </w:rPr>
        <w:t xml:space="preserve"> </w:t>
      </w:r>
      <w:r w:rsidRPr="006B2F91">
        <w:rPr>
          <w:rFonts w:asciiTheme="majorHAnsi" w:hAnsiTheme="majorHAnsi"/>
          <w:spacing w:val="-2"/>
          <w:sz w:val="20"/>
          <w:szCs w:val="20"/>
        </w:rPr>
        <w:t>à</w:t>
      </w:r>
      <w:r w:rsidRPr="006B2F91">
        <w:rPr>
          <w:rFonts w:asciiTheme="majorHAnsi" w:hAnsiTheme="majorHAnsi"/>
          <w:spacing w:val="-12"/>
          <w:sz w:val="20"/>
          <w:szCs w:val="20"/>
        </w:rPr>
        <w:t xml:space="preserve"> </w:t>
      </w:r>
      <w:r w:rsidRPr="006B2F91">
        <w:rPr>
          <w:rFonts w:asciiTheme="majorHAnsi" w:hAnsiTheme="majorHAnsi"/>
          <w:spacing w:val="-2"/>
          <w:sz w:val="20"/>
          <w:szCs w:val="20"/>
        </w:rPr>
        <w:t>proponente</w:t>
      </w:r>
      <w:r w:rsidRPr="006B2F91">
        <w:rPr>
          <w:rFonts w:asciiTheme="majorHAnsi" w:hAnsiTheme="majorHAnsi"/>
          <w:spacing w:val="-11"/>
          <w:sz w:val="20"/>
          <w:szCs w:val="20"/>
        </w:rPr>
        <w:t xml:space="preserve"> </w:t>
      </w:r>
      <w:r w:rsidRPr="006B2F91">
        <w:rPr>
          <w:rFonts w:asciiTheme="majorHAnsi" w:hAnsiTheme="majorHAnsi"/>
          <w:spacing w:val="-2"/>
          <w:sz w:val="20"/>
          <w:szCs w:val="20"/>
        </w:rPr>
        <w:t>visitar</w:t>
      </w:r>
      <w:r w:rsidRPr="006B2F91">
        <w:rPr>
          <w:rFonts w:asciiTheme="majorHAnsi" w:hAnsiTheme="majorHAnsi"/>
          <w:spacing w:val="-15"/>
          <w:sz w:val="20"/>
          <w:szCs w:val="20"/>
        </w:rPr>
        <w:t xml:space="preserve"> </w:t>
      </w:r>
      <w:r w:rsidRPr="006B2F91">
        <w:rPr>
          <w:rFonts w:asciiTheme="majorHAnsi" w:hAnsiTheme="majorHAnsi"/>
          <w:spacing w:val="-2"/>
          <w:sz w:val="20"/>
          <w:szCs w:val="20"/>
        </w:rPr>
        <w:t>o</w:t>
      </w:r>
      <w:r w:rsidRPr="006B2F91">
        <w:rPr>
          <w:rFonts w:asciiTheme="majorHAnsi" w:hAnsiTheme="majorHAnsi"/>
          <w:spacing w:val="-9"/>
          <w:sz w:val="20"/>
          <w:szCs w:val="20"/>
        </w:rPr>
        <w:t xml:space="preserve"> </w:t>
      </w:r>
      <w:r w:rsidRPr="006B2F91">
        <w:rPr>
          <w:rFonts w:asciiTheme="majorHAnsi" w:hAnsiTheme="majorHAnsi"/>
          <w:spacing w:val="-2"/>
          <w:sz w:val="20"/>
          <w:szCs w:val="20"/>
        </w:rPr>
        <w:t>local</w:t>
      </w:r>
      <w:r w:rsidRPr="006B2F91">
        <w:rPr>
          <w:rFonts w:asciiTheme="majorHAnsi" w:hAnsiTheme="majorHAnsi"/>
          <w:spacing w:val="-24"/>
          <w:sz w:val="20"/>
          <w:szCs w:val="20"/>
        </w:rPr>
        <w:t xml:space="preserve"> </w:t>
      </w:r>
      <w:r w:rsidRPr="006B2F91">
        <w:rPr>
          <w:rFonts w:asciiTheme="majorHAnsi" w:hAnsiTheme="majorHAnsi"/>
          <w:spacing w:val="-2"/>
          <w:sz w:val="20"/>
          <w:szCs w:val="20"/>
        </w:rPr>
        <w:t>da</w:t>
      </w:r>
      <w:r w:rsidRPr="006B2F91">
        <w:rPr>
          <w:rFonts w:asciiTheme="majorHAnsi" w:hAnsiTheme="majorHAnsi"/>
          <w:spacing w:val="-12"/>
          <w:sz w:val="20"/>
          <w:szCs w:val="20"/>
        </w:rPr>
        <w:t xml:space="preserve"> </w:t>
      </w:r>
      <w:r w:rsidRPr="006B2F91">
        <w:rPr>
          <w:rFonts w:asciiTheme="majorHAnsi" w:hAnsiTheme="majorHAnsi"/>
          <w:spacing w:val="-2"/>
          <w:sz w:val="20"/>
          <w:szCs w:val="20"/>
        </w:rPr>
        <w:t>obra,</w:t>
      </w:r>
      <w:r w:rsidRPr="006B2F91">
        <w:rPr>
          <w:rFonts w:asciiTheme="majorHAnsi" w:hAnsiTheme="majorHAnsi"/>
          <w:spacing w:val="-9"/>
          <w:sz w:val="20"/>
          <w:szCs w:val="20"/>
        </w:rPr>
        <w:t xml:space="preserve"> </w:t>
      </w:r>
      <w:r w:rsidRPr="006B2F91">
        <w:rPr>
          <w:rFonts w:asciiTheme="majorHAnsi" w:hAnsiTheme="majorHAnsi"/>
          <w:spacing w:val="-2"/>
          <w:sz w:val="20"/>
          <w:szCs w:val="20"/>
        </w:rPr>
        <w:t>não</w:t>
      </w:r>
      <w:r w:rsidRPr="006B2F91">
        <w:rPr>
          <w:rFonts w:asciiTheme="majorHAnsi" w:hAnsiTheme="majorHAnsi"/>
          <w:spacing w:val="-9"/>
          <w:sz w:val="20"/>
          <w:szCs w:val="20"/>
        </w:rPr>
        <w:t xml:space="preserve"> </w:t>
      </w:r>
      <w:r w:rsidRPr="006B2F91">
        <w:rPr>
          <w:rFonts w:asciiTheme="majorHAnsi" w:hAnsiTheme="majorHAnsi"/>
          <w:spacing w:val="-2"/>
          <w:sz w:val="20"/>
          <w:szCs w:val="20"/>
        </w:rPr>
        <w:t>podendo</w:t>
      </w:r>
      <w:r w:rsidRPr="006B2F91">
        <w:rPr>
          <w:rFonts w:asciiTheme="majorHAnsi" w:hAnsiTheme="majorHAnsi"/>
          <w:spacing w:val="-9"/>
          <w:sz w:val="20"/>
          <w:szCs w:val="20"/>
        </w:rPr>
        <w:t xml:space="preserve"> </w:t>
      </w:r>
      <w:r w:rsidRPr="006B2F91">
        <w:rPr>
          <w:rFonts w:asciiTheme="majorHAnsi" w:hAnsiTheme="majorHAnsi"/>
          <w:spacing w:val="-2"/>
          <w:sz w:val="20"/>
          <w:szCs w:val="20"/>
        </w:rPr>
        <w:t>posteriormente</w:t>
      </w:r>
      <w:r w:rsidRPr="006B2F91">
        <w:rPr>
          <w:rFonts w:asciiTheme="majorHAnsi" w:hAnsiTheme="majorHAnsi"/>
          <w:spacing w:val="-11"/>
          <w:sz w:val="20"/>
          <w:szCs w:val="20"/>
        </w:rPr>
        <w:t xml:space="preserve"> </w:t>
      </w:r>
      <w:r w:rsidRPr="006B2F91">
        <w:rPr>
          <w:rFonts w:asciiTheme="majorHAnsi" w:hAnsiTheme="majorHAnsi"/>
          <w:spacing w:val="-2"/>
          <w:sz w:val="20"/>
          <w:szCs w:val="20"/>
        </w:rPr>
        <w:t>alegar</w:t>
      </w:r>
      <w:r w:rsidRPr="006B2F91">
        <w:rPr>
          <w:rFonts w:asciiTheme="majorHAnsi" w:hAnsiTheme="majorHAnsi"/>
          <w:spacing w:val="-15"/>
          <w:sz w:val="20"/>
          <w:szCs w:val="20"/>
        </w:rPr>
        <w:t xml:space="preserve"> </w:t>
      </w:r>
      <w:r w:rsidRPr="006B2F91">
        <w:rPr>
          <w:rFonts w:asciiTheme="majorHAnsi" w:hAnsiTheme="majorHAnsi"/>
          <w:spacing w:val="-2"/>
          <w:sz w:val="20"/>
          <w:szCs w:val="20"/>
        </w:rPr>
        <w:t>desconhecimento.</w:t>
      </w:r>
    </w:p>
    <w:p w14:paraId="211EC8BA" w14:textId="77777777" w:rsidR="003D2D65" w:rsidRPr="006B2F91" w:rsidRDefault="00A248BE"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00DD1240" w:rsidRPr="006B2F91">
        <w:rPr>
          <w:rFonts w:asciiTheme="majorHAnsi" w:hAnsiTheme="majorHAnsi"/>
          <w:spacing w:val="-14"/>
          <w:sz w:val="20"/>
          <w:szCs w:val="20"/>
        </w:rPr>
        <w:t xml:space="preserve"> </w:t>
      </w:r>
      <w:r w:rsidRPr="006B2F91">
        <w:rPr>
          <w:rFonts w:asciiTheme="majorHAnsi" w:hAnsiTheme="majorHAnsi"/>
          <w:sz w:val="20"/>
          <w:szCs w:val="20"/>
        </w:rPr>
        <w:t>O municipio</w:t>
      </w:r>
      <w:r w:rsidR="00DD1240" w:rsidRPr="006B2F91">
        <w:rPr>
          <w:rFonts w:asciiTheme="majorHAnsi" w:hAnsiTheme="majorHAnsi"/>
          <w:spacing w:val="-3"/>
          <w:sz w:val="20"/>
          <w:szCs w:val="20"/>
        </w:rPr>
        <w:t xml:space="preserve"> </w:t>
      </w:r>
      <w:r w:rsidR="00DD1240" w:rsidRPr="006B2F91">
        <w:rPr>
          <w:rFonts w:asciiTheme="majorHAnsi" w:hAnsiTheme="majorHAnsi"/>
          <w:sz w:val="20"/>
          <w:szCs w:val="20"/>
        </w:rPr>
        <w:t>poderá</w:t>
      </w:r>
      <w:r w:rsidR="00DD1240" w:rsidRPr="006B2F91">
        <w:rPr>
          <w:rFonts w:asciiTheme="majorHAnsi" w:hAnsiTheme="majorHAnsi"/>
          <w:spacing w:val="-5"/>
          <w:sz w:val="20"/>
          <w:szCs w:val="20"/>
        </w:rPr>
        <w:t xml:space="preserve"> </w:t>
      </w:r>
      <w:r w:rsidR="00DD1240" w:rsidRPr="006B2F91">
        <w:rPr>
          <w:rFonts w:asciiTheme="majorHAnsi" w:hAnsiTheme="majorHAnsi"/>
          <w:sz w:val="20"/>
          <w:szCs w:val="20"/>
        </w:rPr>
        <w:t>revogar</w:t>
      </w:r>
      <w:r w:rsidR="00DD1240" w:rsidRPr="006B2F91">
        <w:rPr>
          <w:rFonts w:asciiTheme="majorHAnsi" w:hAnsiTheme="majorHAnsi"/>
          <w:spacing w:val="-5"/>
          <w:sz w:val="20"/>
          <w:szCs w:val="20"/>
        </w:rPr>
        <w:t xml:space="preserve"> </w:t>
      </w:r>
      <w:r w:rsidR="00DD1240" w:rsidRPr="006B2F91">
        <w:rPr>
          <w:rFonts w:asciiTheme="majorHAnsi" w:hAnsiTheme="majorHAnsi"/>
          <w:sz w:val="20"/>
          <w:szCs w:val="20"/>
        </w:rPr>
        <w:t>a</w:t>
      </w:r>
      <w:r w:rsidR="00DD1240" w:rsidRPr="006B2F91">
        <w:rPr>
          <w:rFonts w:asciiTheme="majorHAnsi" w:hAnsiTheme="majorHAnsi"/>
          <w:spacing w:val="-5"/>
          <w:sz w:val="20"/>
          <w:szCs w:val="20"/>
        </w:rPr>
        <w:t xml:space="preserve"> </w:t>
      </w:r>
      <w:r w:rsidR="00DD1240" w:rsidRPr="006B2F91">
        <w:rPr>
          <w:rFonts w:asciiTheme="majorHAnsi" w:hAnsiTheme="majorHAnsi"/>
          <w:sz w:val="20"/>
          <w:szCs w:val="20"/>
        </w:rPr>
        <w:t>presente</w:t>
      </w:r>
      <w:r w:rsidR="00DD1240" w:rsidRPr="006B2F91">
        <w:rPr>
          <w:rFonts w:asciiTheme="majorHAnsi" w:hAnsiTheme="majorHAnsi"/>
          <w:spacing w:val="-2"/>
          <w:sz w:val="20"/>
          <w:szCs w:val="20"/>
        </w:rPr>
        <w:t xml:space="preserve"> </w:t>
      </w:r>
      <w:r w:rsidR="00DD1240" w:rsidRPr="006B2F91">
        <w:rPr>
          <w:rFonts w:asciiTheme="majorHAnsi" w:hAnsiTheme="majorHAnsi"/>
          <w:sz w:val="20"/>
          <w:szCs w:val="20"/>
        </w:rPr>
        <w:t>Concorrência</w:t>
      </w:r>
      <w:r w:rsidR="00DD1240" w:rsidRPr="006B2F91">
        <w:rPr>
          <w:rFonts w:asciiTheme="majorHAnsi" w:hAnsiTheme="majorHAnsi"/>
          <w:spacing w:val="-4"/>
          <w:sz w:val="20"/>
          <w:szCs w:val="20"/>
        </w:rPr>
        <w:t xml:space="preserve"> </w:t>
      </w:r>
      <w:r w:rsidR="00DD1240" w:rsidRPr="006B2F91">
        <w:rPr>
          <w:rFonts w:asciiTheme="majorHAnsi" w:hAnsiTheme="majorHAnsi"/>
          <w:sz w:val="20"/>
          <w:szCs w:val="20"/>
        </w:rPr>
        <w:t>por</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razões</w:t>
      </w:r>
      <w:r w:rsidR="00DD1240" w:rsidRPr="006B2F91">
        <w:rPr>
          <w:rFonts w:asciiTheme="majorHAnsi" w:hAnsiTheme="majorHAnsi"/>
          <w:spacing w:val="-4"/>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58"/>
          <w:sz w:val="20"/>
          <w:szCs w:val="20"/>
        </w:rPr>
        <w:t xml:space="preserve"> </w:t>
      </w:r>
      <w:r w:rsidR="00DD1240" w:rsidRPr="006B2F91">
        <w:rPr>
          <w:rFonts w:asciiTheme="majorHAnsi" w:hAnsiTheme="majorHAnsi"/>
          <w:sz w:val="20"/>
          <w:szCs w:val="20"/>
        </w:rPr>
        <w:t>interesse público decorrente de fato superveniente devidamente comprovado, pertinente e suficiente para</w:t>
      </w:r>
      <w:r w:rsidR="00DD1240" w:rsidRPr="006B2F91">
        <w:rPr>
          <w:rFonts w:asciiTheme="majorHAnsi" w:hAnsiTheme="majorHAnsi"/>
          <w:spacing w:val="1"/>
          <w:sz w:val="20"/>
          <w:szCs w:val="20"/>
        </w:rPr>
        <w:t xml:space="preserve"> </w:t>
      </w:r>
      <w:r w:rsidR="00DD1240" w:rsidRPr="006B2F91">
        <w:rPr>
          <w:rFonts w:asciiTheme="majorHAnsi" w:hAnsiTheme="majorHAnsi"/>
          <w:spacing w:val="-3"/>
          <w:sz w:val="20"/>
          <w:szCs w:val="20"/>
        </w:rPr>
        <w:t>justificar</w:t>
      </w:r>
      <w:r w:rsidR="00DD1240" w:rsidRPr="006B2F91">
        <w:rPr>
          <w:rFonts w:asciiTheme="majorHAnsi" w:hAnsiTheme="majorHAnsi"/>
          <w:spacing w:val="-13"/>
          <w:sz w:val="20"/>
          <w:szCs w:val="20"/>
        </w:rPr>
        <w:t xml:space="preserve"> </w:t>
      </w:r>
      <w:r w:rsidR="00DD1240" w:rsidRPr="006B2F91">
        <w:rPr>
          <w:rFonts w:asciiTheme="majorHAnsi" w:hAnsiTheme="majorHAnsi"/>
          <w:spacing w:val="-2"/>
          <w:sz w:val="20"/>
          <w:szCs w:val="20"/>
        </w:rPr>
        <w:t>o</w:t>
      </w:r>
      <w:r w:rsidR="00DD1240" w:rsidRPr="006B2F91">
        <w:rPr>
          <w:rFonts w:asciiTheme="majorHAnsi" w:hAnsiTheme="majorHAnsi"/>
          <w:spacing w:val="-8"/>
          <w:sz w:val="20"/>
          <w:szCs w:val="20"/>
        </w:rPr>
        <w:t xml:space="preserve"> </w:t>
      </w:r>
      <w:r w:rsidR="00DD1240" w:rsidRPr="006B2F91">
        <w:rPr>
          <w:rFonts w:asciiTheme="majorHAnsi" w:hAnsiTheme="majorHAnsi"/>
          <w:spacing w:val="-2"/>
          <w:sz w:val="20"/>
          <w:szCs w:val="20"/>
        </w:rPr>
        <w:t>ato,</w:t>
      </w:r>
      <w:r w:rsidR="00DD1240" w:rsidRPr="006B2F91">
        <w:rPr>
          <w:rFonts w:asciiTheme="majorHAnsi" w:hAnsiTheme="majorHAnsi"/>
          <w:spacing w:val="-5"/>
          <w:sz w:val="20"/>
          <w:szCs w:val="20"/>
        </w:rPr>
        <w:t xml:space="preserve"> </w:t>
      </w:r>
      <w:r w:rsidR="00DD1240" w:rsidRPr="006B2F91">
        <w:rPr>
          <w:rFonts w:asciiTheme="majorHAnsi" w:hAnsiTheme="majorHAnsi"/>
          <w:spacing w:val="-2"/>
          <w:sz w:val="20"/>
          <w:szCs w:val="20"/>
        </w:rPr>
        <w:t>ou</w:t>
      </w:r>
      <w:r w:rsidR="00DD1240" w:rsidRPr="006B2F91">
        <w:rPr>
          <w:rFonts w:asciiTheme="majorHAnsi" w:hAnsiTheme="majorHAnsi"/>
          <w:spacing w:val="-9"/>
          <w:sz w:val="20"/>
          <w:szCs w:val="20"/>
        </w:rPr>
        <w:t xml:space="preserve"> </w:t>
      </w:r>
      <w:r w:rsidR="00DD1240" w:rsidRPr="006B2F91">
        <w:rPr>
          <w:rFonts w:asciiTheme="majorHAnsi" w:hAnsiTheme="majorHAnsi"/>
          <w:spacing w:val="-2"/>
          <w:sz w:val="20"/>
          <w:szCs w:val="20"/>
        </w:rPr>
        <w:t>anulá-lo</w:t>
      </w:r>
      <w:r w:rsidR="00DD1240" w:rsidRPr="006B2F91">
        <w:rPr>
          <w:rFonts w:asciiTheme="majorHAnsi" w:hAnsiTheme="majorHAnsi"/>
          <w:spacing w:val="-5"/>
          <w:sz w:val="20"/>
          <w:szCs w:val="20"/>
        </w:rPr>
        <w:t xml:space="preserve"> </w:t>
      </w:r>
      <w:r w:rsidR="00DD1240" w:rsidRPr="006B2F91">
        <w:rPr>
          <w:rFonts w:asciiTheme="majorHAnsi" w:hAnsiTheme="majorHAnsi"/>
          <w:spacing w:val="-2"/>
          <w:sz w:val="20"/>
          <w:szCs w:val="20"/>
        </w:rPr>
        <w:t>por</w:t>
      </w:r>
      <w:r w:rsidR="00DD1240" w:rsidRPr="006B2F91">
        <w:rPr>
          <w:rFonts w:asciiTheme="majorHAnsi" w:hAnsiTheme="majorHAnsi"/>
          <w:spacing w:val="-8"/>
          <w:sz w:val="20"/>
          <w:szCs w:val="20"/>
        </w:rPr>
        <w:t xml:space="preserve"> </w:t>
      </w:r>
      <w:r w:rsidR="00DD1240" w:rsidRPr="006B2F91">
        <w:rPr>
          <w:rFonts w:asciiTheme="majorHAnsi" w:hAnsiTheme="majorHAnsi"/>
          <w:spacing w:val="-2"/>
          <w:sz w:val="20"/>
          <w:szCs w:val="20"/>
        </w:rPr>
        <w:t>ilegalidade, de</w:t>
      </w:r>
      <w:r w:rsidR="00DD1240" w:rsidRPr="006B2F91">
        <w:rPr>
          <w:rFonts w:asciiTheme="majorHAnsi" w:hAnsiTheme="majorHAnsi"/>
          <w:spacing w:val="-6"/>
          <w:sz w:val="20"/>
          <w:szCs w:val="20"/>
        </w:rPr>
        <w:t xml:space="preserve"> </w:t>
      </w:r>
      <w:r w:rsidR="00DD1240" w:rsidRPr="006B2F91">
        <w:rPr>
          <w:rFonts w:asciiTheme="majorHAnsi" w:hAnsiTheme="majorHAnsi"/>
          <w:spacing w:val="-2"/>
          <w:sz w:val="20"/>
          <w:szCs w:val="20"/>
        </w:rPr>
        <w:t>ofício</w:t>
      </w:r>
      <w:r w:rsidR="00DD1240" w:rsidRPr="006B2F91">
        <w:rPr>
          <w:rFonts w:asciiTheme="majorHAnsi" w:hAnsiTheme="majorHAnsi"/>
          <w:spacing w:val="-5"/>
          <w:sz w:val="20"/>
          <w:szCs w:val="20"/>
        </w:rPr>
        <w:t xml:space="preserve"> </w:t>
      </w:r>
      <w:r w:rsidR="00DD1240" w:rsidRPr="006B2F91">
        <w:rPr>
          <w:rFonts w:asciiTheme="majorHAnsi" w:hAnsiTheme="majorHAnsi"/>
          <w:spacing w:val="-2"/>
          <w:sz w:val="20"/>
          <w:szCs w:val="20"/>
        </w:rPr>
        <w:t>ou</w:t>
      </w:r>
      <w:r w:rsidR="00DD1240" w:rsidRPr="006B2F91">
        <w:rPr>
          <w:rFonts w:asciiTheme="majorHAnsi" w:hAnsiTheme="majorHAnsi"/>
          <w:spacing w:val="-12"/>
          <w:sz w:val="20"/>
          <w:szCs w:val="20"/>
        </w:rPr>
        <w:t xml:space="preserve"> </w:t>
      </w:r>
      <w:r w:rsidR="00DD1240" w:rsidRPr="006B2F91">
        <w:rPr>
          <w:rFonts w:asciiTheme="majorHAnsi" w:hAnsiTheme="majorHAnsi"/>
          <w:spacing w:val="-2"/>
          <w:sz w:val="20"/>
          <w:szCs w:val="20"/>
        </w:rPr>
        <w:t>por</w:t>
      </w:r>
      <w:r w:rsidR="00DD1240" w:rsidRPr="006B2F91">
        <w:rPr>
          <w:rFonts w:asciiTheme="majorHAnsi" w:hAnsiTheme="majorHAnsi"/>
          <w:spacing w:val="-7"/>
          <w:sz w:val="20"/>
          <w:szCs w:val="20"/>
        </w:rPr>
        <w:t xml:space="preserve"> </w:t>
      </w:r>
      <w:r w:rsidR="00DD1240" w:rsidRPr="006B2F91">
        <w:rPr>
          <w:rFonts w:asciiTheme="majorHAnsi" w:hAnsiTheme="majorHAnsi"/>
          <w:spacing w:val="-2"/>
          <w:sz w:val="20"/>
          <w:szCs w:val="20"/>
        </w:rPr>
        <w:t>provocação</w:t>
      </w:r>
      <w:r w:rsidR="00DD1240" w:rsidRPr="006B2F91">
        <w:rPr>
          <w:rFonts w:asciiTheme="majorHAnsi" w:hAnsiTheme="majorHAnsi"/>
          <w:spacing w:val="-3"/>
          <w:sz w:val="20"/>
          <w:szCs w:val="20"/>
        </w:rPr>
        <w:t xml:space="preserve"> </w:t>
      </w:r>
      <w:r w:rsidR="00DD1240" w:rsidRPr="006B2F91">
        <w:rPr>
          <w:rFonts w:asciiTheme="majorHAnsi" w:hAnsiTheme="majorHAnsi"/>
          <w:spacing w:val="-2"/>
          <w:sz w:val="20"/>
          <w:szCs w:val="20"/>
        </w:rPr>
        <w:t>de</w:t>
      </w:r>
      <w:r w:rsidR="00DD1240" w:rsidRPr="006B2F91">
        <w:rPr>
          <w:rFonts w:asciiTheme="majorHAnsi" w:hAnsiTheme="majorHAnsi"/>
          <w:spacing w:val="-6"/>
          <w:sz w:val="20"/>
          <w:szCs w:val="20"/>
        </w:rPr>
        <w:t xml:space="preserve"> </w:t>
      </w:r>
      <w:r w:rsidR="00DD1240" w:rsidRPr="006B2F91">
        <w:rPr>
          <w:rFonts w:asciiTheme="majorHAnsi" w:hAnsiTheme="majorHAnsi"/>
          <w:spacing w:val="-2"/>
          <w:sz w:val="20"/>
          <w:szCs w:val="20"/>
        </w:rPr>
        <w:t>terceiros,</w:t>
      </w:r>
      <w:r w:rsidR="00DD1240" w:rsidRPr="006B2F91">
        <w:rPr>
          <w:rFonts w:asciiTheme="majorHAnsi" w:hAnsiTheme="majorHAnsi"/>
          <w:spacing w:val="-1"/>
          <w:sz w:val="20"/>
          <w:szCs w:val="20"/>
        </w:rPr>
        <w:t xml:space="preserve"> </w:t>
      </w:r>
      <w:r w:rsidR="00DD1240" w:rsidRPr="006B2F91">
        <w:rPr>
          <w:rFonts w:asciiTheme="majorHAnsi" w:hAnsiTheme="majorHAnsi"/>
          <w:spacing w:val="-2"/>
          <w:sz w:val="20"/>
          <w:szCs w:val="20"/>
        </w:rPr>
        <w:t>mediante</w:t>
      </w:r>
      <w:r w:rsidR="00DD1240" w:rsidRPr="006B2F91">
        <w:rPr>
          <w:rFonts w:asciiTheme="majorHAnsi" w:hAnsiTheme="majorHAnsi"/>
          <w:spacing w:val="-8"/>
          <w:sz w:val="20"/>
          <w:szCs w:val="20"/>
        </w:rPr>
        <w:t xml:space="preserve"> </w:t>
      </w:r>
      <w:r w:rsidR="00DD1240" w:rsidRPr="006B2F91">
        <w:rPr>
          <w:rFonts w:asciiTheme="majorHAnsi" w:hAnsiTheme="majorHAnsi"/>
          <w:spacing w:val="-2"/>
          <w:sz w:val="20"/>
          <w:szCs w:val="20"/>
        </w:rPr>
        <w:t>parecer</w:t>
      </w:r>
      <w:r w:rsidR="00DD1240" w:rsidRPr="006B2F91">
        <w:rPr>
          <w:rFonts w:asciiTheme="majorHAnsi" w:hAnsiTheme="majorHAnsi"/>
          <w:spacing w:val="-8"/>
          <w:sz w:val="20"/>
          <w:szCs w:val="20"/>
        </w:rPr>
        <w:t xml:space="preserve"> </w:t>
      </w:r>
      <w:r w:rsidR="00DD1240" w:rsidRPr="006B2F91">
        <w:rPr>
          <w:rFonts w:asciiTheme="majorHAnsi" w:hAnsiTheme="majorHAnsi"/>
          <w:spacing w:val="-2"/>
          <w:sz w:val="20"/>
          <w:szCs w:val="20"/>
        </w:rPr>
        <w:t>escrito</w:t>
      </w:r>
      <w:r w:rsidR="00DD1240" w:rsidRPr="006B2F91">
        <w:rPr>
          <w:rFonts w:asciiTheme="majorHAnsi" w:hAnsiTheme="majorHAnsi"/>
          <w:spacing w:val="-57"/>
          <w:sz w:val="20"/>
          <w:szCs w:val="20"/>
        </w:rPr>
        <w:t xml:space="preserve"> </w:t>
      </w:r>
      <w:r w:rsidR="00DD1240" w:rsidRPr="006B2F91">
        <w:rPr>
          <w:rFonts w:asciiTheme="majorHAnsi" w:hAnsiTheme="majorHAnsi"/>
          <w:sz w:val="20"/>
          <w:szCs w:val="20"/>
        </w:rPr>
        <w:t>e</w:t>
      </w:r>
      <w:r w:rsidR="00DD1240" w:rsidRPr="006B2F91">
        <w:rPr>
          <w:rFonts w:asciiTheme="majorHAnsi" w:hAnsiTheme="majorHAnsi"/>
          <w:spacing w:val="-2"/>
          <w:sz w:val="20"/>
          <w:szCs w:val="20"/>
        </w:rPr>
        <w:t xml:space="preserve"> </w:t>
      </w:r>
      <w:r w:rsidR="00DD1240" w:rsidRPr="006B2F91">
        <w:rPr>
          <w:rFonts w:asciiTheme="majorHAnsi" w:hAnsiTheme="majorHAnsi"/>
          <w:sz w:val="20"/>
          <w:szCs w:val="20"/>
        </w:rPr>
        <w:t>devidamente</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fundamentado.</w:t>
      </w:r>
    </w:p>
    <w:p w14:paraId="35073CC5"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2"/>
          <w:sz w:val="20"/>
          <w:szCs w:val="20"/>
        </w:rPr>
        <w:t xml:space="preserve"> </w:t>
      </w:r>
      <w:r w:rsidRPr="006B2F91">
        <w:rPr>
          <w:rFonts w:asciiTheme="majorHAnsi" w:hAnsiTheme="majorHAnsi"/>
          <w:sz w:val="20"/>
          <w:szCs w:val="20"/>
        </w:rPr>
        <w:t>O presente</w:t>
      </w:r>
      <w:r w:rsidRPr="006B2F91">
        <w:rPr>
          <w:rFonts w:asciiTheme="majorHAnsi" w:hAnsiTheme="majorHAnsi"/>
          <w:spacing w:val="-6"/>
          <w:sz w:val="20"/>
          <w:szCs w:val="20"/>
        </w:rPr>
        <w:t xml:space="preserve"> </w:t>
      </w:r>
      <w:r w:rsidRPr="006B2F91">
        <w:rPr>
          <w:rFonts w:asciiTheme="majorHAnsi" w:hAnsiTheme="majorHAnsi"/>
          <w:sz w:val="20"/>
          <w:szCs w:val="20"/>
        </w:rPr>
        <w:t>Edital</w:t>
      </w:r>
      <w:r w:rsidRPr="006B2F91">
        <w:rPr>
          <w:rFonts w:asciiTheme="majorHAnsi" w:hAnsiTheme="majorHAnsi"/>
          <w:spacing w:val="-12"/>
          <w:sz w:val="20"/>
          <w:szCs w:val="20"/>
        </w:rPr>
        <w:t xml:space="preserve"> </w:t>
      </w:r>
      <w:r w:rsidRPr="006B2F91">
        <w:rPr>
          <w:rFonts w:asciiTheme="majorHAnsi" w:hAnsiTheme="majorHAnsi"/>
          <w:sz w:val="20"/>
          <w:szCs w:val="20"/>
        </w:rPr>
        <w:t>e</w:t>
      </w:r>
      <w:r w:rsidRPr="006B2F91">
        <w:rPr>
          <w:rFonts w:asciiTheme="majorHAnsi" w:hAnsiTheme="majorHAnsi"/>
          <w:spacing w:val="-7"/>
          <w:sz w:val="20"/>
          <w:szCs w:val="20"/>
        </w:rPr>
        <w:t xml:space="preserve"> </w:t>
      </w:r>
      <w:r w:rsidRPr="006B2F91">
        <w:rPr>
          <w:rFonts w:asciiTheme="majorHAnsi" w:hAnsiTheme="majorHAnsi"/>
          <w:sz w:val="20"/>
          <w:szCs w:val="20"/>
        </w:rPr>
        <w:t>seus</w:t>
      </w:r>
      <w:r w:rsidRPr="006B2F91">
        <w:rPr>
          <w:rFonts w:asciiTheme="majorHAnsi" w:hAnsiTheme="majorHAnsi"/>
          <w:spacing w:val="-10"/>
          <w:sz w:val="20"/>
          <w:szCs w:val="20"/>
        </w:rPr>
        <w:t xml:space="preserve"> </w:t>
      </w:r>
      <w:r w:rsidRPr="006B2F91">
        <w:rPr>
          <w:rFonts w:asciiTheme="majorHAnsi" w:hAnsiTheme="majorHAnsi"/>
          <w:sz w:val="20"/>
          <w:szCs w:val="20"/>
        </w:rPr>
        <w:t>Anexos</w:t>
      </w:r>
      <w:r w:rsidRPr="006B2F91">
        <w:rPr>
          <w:rFonts w:asciiTheme="majorHAnsi" w:hAnsiTheme="majorHAnsi"/>
          <w:spacing w:val="-5"/>
          <w:sz w:val="20"/>
          <w:szCs w:val="20"/>
        </w:rPr>
        <w:t xml:space="preserve"> </w:t>
      </w:r>
      <w:r w:rsidRPr="006B2F91">
        <w:rPr>
          <w:rFonts w:asciiTheme="majorHAnsi" w:hAnsiTheme="majorHAnsi"/>
          <w:sz w:val="20"/>
          <w:szCs w:val="20"/>
        </w:rPr>
        <w:t>poderão</w:t>
      </w:r>
      <w:r w:rsidRPr="006B2F91">
        <w:rPr>
          <w:rFonts w:asciiTheme="majorHAnsi" w:hAnsiTheme="majorHAnsi"/>
          <w:spacing w:val="-6"/>
          <w:sz w:val="20"/>
          <w:szCs w:val="20"/>
        </w:rPr>
        <w:t xml:space="preserve"> </w:t>
      </w:r>
      <w:r w:rsidRPr="006B2F91">
        <w:rPr>
          <w:rFonts w:asciiTheme="majorHAnsi" w:hAnsiTheme="majorHAnsi"/>
          <w:sz w:val="20"/>
          <w:szCs w:val="20"/>
        </w:rPr>
        <w:t>ser</w:t>
      </w:r>
      <w:r w:rsidRPr="006B2F91">
        <w:rPr>
          <w:rFonts w:asciiTheme="majorHAnsi" w:hAnsiTheme="majorHAnsi"/>
          <w:spacing w:val="-7"/>
          <w:sz w:val="20"/>
          <w:szCs w:val="20"/>
        </w:rPr>
        <w:t xml:space="preserve"> </w:t>
      </w:r>
      <w:r w:rsidRPr="006B2F91">
        <w:rPr>
          <w:rFonts w:asciiTheme="majorHAnsi" w:hAnsiTheme="majorHAnsi"/>
          <w:sz w:val="20"/>
          <w:szCs w:val="20"/>
        </w:rPr>
        <w:t>alterados</w:t>
      </w:r>
      <w:r w:rsidRPr="006B2F91">
        <w:rPr>
          <w:rFonts w:asciiTheme="majorHAnsi" w:hAnsiTheme="majorHAnsi"/>
          <w:spacing w:val="-4"/>
          <w:sz w:val="20"/>
          <w:szCs w:val="20"/>
        </w:rPr>
        <w:t xml:space="preserve"> </w:t>
      </w:r>
      <w:r w:rsidRPr="006B2F91">
        <w:rPr>
          <w:rFonts w:asciiTheme="majorHAnsi" w:hAnsiTheme="majorHAnsi"/>
          <w:sz w:val="20"/>
          <w:szCs w:val="20"/>
        </w:rPr>
        <w:t>pela</w:t>
      </w:r>
      <w:r w:rsidRPr="006B2F91">
        <w:rPr>
          <w:rFonts w:asciiTheme="majorHAnsi" w:hAnsiTheme="majorHAnsi"/>
          <w:spacing w:val="-14"/>
          <w:sz w:val="20"/>
          <w:szCs w:val="20"/>
        </w:rPr>
        <w:t xml:space="preserve"> </w:t>
      </w:r>
      <w:r w:rsidRPr="006B2F91">
        <w:rPr>
          <w:rFonts w:asciiTheme="majorHAnsi" w:hAnsiTheme="majorHAnsi"/>
          <w:sz w:val="20"/>
          <w:szCs w:val="20"/>
        </w:rPr>
        <w:t>Administração</w:t>
      </w:r>
      <w:r w:rsidRPr="006B2F91">
        <w:rPr>
          <w:rFonts w:asciiTheme="majorHAnsi" w:hAnsiTheme="majorHAnsi"/>
          <w:spacing w:val="-1"/>
          <w:sz w:val="20"/>
          <w:szCs w:val="20"/>
        </w:rPr>
        <w:t xml:space="preserve"> </w:t>
      </w:r>
      <w:r w:rsidRPr="006B2F91">
        <w:rPr>
          <w:rFonts w:asciiTheme="majorHAnsi" w:hAnsiTheme="majorHAnsi"/>
          <w:sz w:val="20"/>
          <w:szCs w:val="20"/>
        </w:rPr>
        <w:t>antes</w:t>
      </w:r>
      <w:r w:rsidRPr="006B2F91">
        <w:rPr>
          <w:rFonts w:asciiTheme="majorHAnsi" w:hAnsiTheme="majorHAnsi"/>
          <w:spacing w:val="-5"/>
          <w:sz w:val="20"/>
          <w:szCs w:val="20"/>
        </w:rPr>
        <w:t xml:space="preserve"> </w:t>
      </w:r>
      <w:r w:rsidRPr="006B2F91">
        <w:rPr>
          <w:rFonts w:asciiTheme="majorHAnsi" w:hAnsiTheme="majorHAnsi"/>
          <w:sz w:val="20"/>
          <w:szCs w:val="20"/>
        </w:rPr>
        <w:t>de</w:t>
      </w:r>
      <w:r w:rsidRPr="006B2F91">
        <w:rPr>
          <w:rFonts w:asciiTheme="majorHAnsi" w:hAnsiTheme="majorHAnsi"/>
          <w:spacing w:val="-5"/>
          <w:sz w:val="20"/>
          <w:szCs w:val="20"/>
        </w:rPr>
        <w:t xml:space="preserve"> </w:t>
      </w:r>
      <w:r w:rsidRPr="006B2F91">
        <w:rPr>
          <w:rFonts w:asciiTheme="majorHAnsi" w:hAnsiTheme="majorHAnsi"/>
          <w:sz w:val="20"/>
          <w:szCs w:val="20"/>
        </w:rPr>
        <w:t>aberta</w:t>
      </w:r>
      <w:r w:rsidRPr="006B2F91">
        <w:rPr>
          <w:rFonts w:asciiTheme="majorHAnsi" w:hAnsiTheme="majorHAnsi"/>
          <w:spacing w:val="-5"/>
          <w:sz w:val="20"/>
          <w:szCs w:val="20"/>
        </w:rPr>
        <w:t xml:space="preserve"> </w:t>
      </w:r>
      <w:r w:rsidRPr="006B2F91">
        <w:rPr>
          <w:rFonts w:asciiTheme="majorHAnsi" w:hAnsiTheme="majorHAnsi"/>
          <w:sz w:val="20"/>
          <w:szCs w:val="20"/>
        </w:rPr>
        <w:t>a</w:t>
      </w:r>
      <w:r w:rsidRPr="006B2F91">
        <w:rPr>
          <w:rFonts w:asciiTheme="majorHAnsi" w:hAnsiTheme="majorHAnsi"/>
          <w:spacing w:val="-5"/>
          <w:sz w:val="20"/>
          <w:szCs w:val="20"/>
        </w:rPr>
        <w:t xml:space="preserve"> </w:t>
      </w:r>
      <w:r w:rsidRPr="006B2F91">
        <w:rPr>
          <w:rFonts w:asciiTheme="majorHAnsi" w:hAnsiTheme="majorHAnsi"/>
          <w:sz w:val="20"/>
          <w:szCs w:val="20"/>
        </w:rPr>
        <w:t>licitação,</w:t>
      </w:r>
      <w:r w:rsidRPr="006B2F91">
        <w:rPr>
          <w:rFonts w:asciiTheme="majorHAnsi" w:hAnsiTheme="majorHAnsi"/>
          <w:spacing w:val="-57"/>
          <w:sz w:val="20"/>
          <w:szCs w:val="20"/>
        </w:rPr>
        <w:t xml:space="preserve"> </w:t>
      </w:r>
      <w:r w:rsidRPr="006B2F91">
        <w:rPr>
          <w:rFonts w:asciiTheme="majorHAnsi" w:hAnsiTheme="majorHAnsi"/>
          <w:sz w:val="20"/>
          <w:szCs w:val="20"/>
        </w:rPr>
        <w:t>no</w:t>
      </w:r>
      <w:r w:rsidRPr="006B2F91">
        <w:rPr>
          <w:rFonts w:asciiTheme="majorHAnsi" w:hAnsiTheme="majorHAnsi"/>
          <w:spacing w:val="-13"/>
          <w:sz w:val="20"/>
          <w:szCs w:val="20"/>
        </w:rPr>
        <w:t xml:space="preserve"> </w:t>
      </w:r>
      <w:r w:rsidRPr="006B2F91">
        <w:rPr>
          <w:rFonts w:asciiTheme="majorHAnsi" w:hAnsiTheme="majorHAnsi"/>
          <w:sz w:val="20"/>
          <w:szCs w:val="20"/>
        </w:rPr>
        <w:t>interesse</w:t>
      </w:r>
      <w:r w:rsidRPr="006B2F91">
        <w:rPr>
          <w:rFonts w:asciiTheme="majorHAnsi" w:hAnsiTheme="majorHAnsi"/>
          <w:spacing w:val="-13"/>
          <w:sz w:val="20"/>
          <w:szCs w:val="20"/>
        </w:rPr>
        <w:t xml:space="preserve"> </w:t>
      </w:r>
      <w:r w:rsidRPr="006B2F91">
        <w:rPr>
          <w:rFonts w:asciiTheme="majorHAnsi" w:hAnsiTheme="majorHAnsi"/>
          <w:sz w:val="20"/>
          <w:szCs w:val="20"/>
        </w:rPr>
        <w:t>público,</w:t>
      </w:r>
      <w:r w:rsidRPr="006B2F91">
        <w:rPr>
          <w:rFonts w:asciiTheme="majorHAnsi" w:hAnsiTheme="majorHAnsi"/>
          <w:spacing w:val="-13"/>
          <w:sz w:val="20"/>
          <w:szCs w:val="20"/>
        </w:rPr>
        <w:t xml:space="preserve"> </w:t>
      </w:r>
      <w:r w:rsidRPr="006B2F91">
        <w:rPr>
          <w:rFonts w:asciiTheme="majorHAnsi" w:hAnsiTheme="majorHAnsi"/>
          <w:sz w:val="20"/>
          <w:szCs w:val="20"/>
        </w:rPr>
        <w:t>por</w:t>
      </w:r>
      <w:r w:rsidRPr="006B2F91">
        <w:rPr>
          <w:rFonts w:asciiTheme="majorHAnsi" w:hAnsiTheme="majorHAnsi"/>
          <w:spacing w:val="-11"/>
          <w:sz w:val="20"/>
          <w:szCs w:val="20"/>
        </w:rPr>
        <w:t xml:space="preserve"> </w:t>
      </w:r>
      <w:r w:rsidRPr="006B2F91">
        <w:rPr>
          <w:rFonts w:asciiTheme="majorHAnsi" w:hAnsiTheme="majorHAnsi"/>
          <w:sz w:val="20"/>
          <w:szCs w:val="20"/>
        </w:rPr>
        <w:t>sua</w:t>
      </w:r>
      <w:r w:rsidRPr="006B2F91">
        <w:rPr>
          <w:rFonts w:asciiTheme="majorHAnsi" w:hAnsiTheme="majorHAnsi"/>
          <w:spacing w:val="-14"/>
          <w:sz w:val="20"/>
          <w:szCs w:val="20"/>
        </w:rPr>
        <w:t xml:space="preserve"> </w:t>
      </w:r>
      <w:r w:rsidRPr="006B2F91">
        <w:rPr>
          <w:rFonts w:asciiTheme="majorHAnsi" w:hAnsiTheme="majorHAnsi"/>
          <w:sz w:val="20"/>
          <w:szCs w:val="20"/>
        </w:rPr>
        <w:t>iniciativa</w:t>
      </w:r>
      <w:r w:rsidRPr="006B2F91">
        <w:rPr>
          <w:rFonts w:asciiTheme="majorHAnsi" w:hAnsiTheme="majorHAnsi"/>
          <w:spacing w:val="-13"/>
          <w:sz w:val="20"/>
          <w:szCs w:val="20"/>
        </w:rPr>
        <w:t xml:space="preserve"> </w:t>
      </w:r>
      <w:r w:rsidRPr="006B2F91">
        <w:rPr>
          <w:rFonts w:asciiTheme="majorHAnsi" w:hAnsiTheme="majorHAnsi"/>
          <w:sz w:val="20"/>
          <w:szCs w:val="20"/>
        </w:rPr>
        <w:t>ou</w:t>
      </w:r>
      <w:r w:rsidRPr="006B2F91">
        <w:rPr>
          <w:rFonts w:asciiTheme="majorHAnsi" w:hAnsiTheme="majorHAnsi"/>
          <w:spacing w:val="-12"/>
          <w:sz w:val="20"/>
          <w:szCs w:val="20"/>
        </w:rPr>
        <w:t xml:space="preserve"> </w:t>
      </w:r>
      <w:r w:rsidRPr="006B2F91">
        <w:rPr>
          <w:rFonts w:asciiTheme="majorHAnsi" w:hAnsiTheme="majorHAnsi"/>
          <w:sz w:val="20"/>
          <w:szCs w:val="20"/>
        </w:rPr>
        <w:t>decorrente</w:t>
      </w:r>
      <w:r w:rsidRPr="006B2F91">
        <w:rPr>
          <w:rFonts w:asciiTheme="majorHAnsi" w:hAnsiTheme="majorHAnsi"/>
          <w:spacing w:val="-13"/>
          <w:sz w:val="20"/>
          <w:szCs w:val="20"/>
        </w:rPr>
        <w:t xml:space="preserve"> </w:t>
      </w:r>
      <w:r w:rsidRPr="006B2F91">
        <w:rPr>
          <w:rFonts w:asciiTheme="majorHAnsi" w:hAnsiTheme="majorHAnsi"/>
          <w:sz w:val="20"/>
          <w:szCs w:val="20"/>
        </w:rPr>
        <w:t>de</w:t>
      </w:r>
      <w:r w:rsidRPr="006B2F91">
        <w:rPr>
          <w:rFonts w:asciiTheme="majorHAnsi" w:hAnsiTheme="majorHAnsi"/>
          <w:spacing w:val="-14"/>
          <w:sz w:val="20"/>
          <w:szCs w:val="20"/>
        </w:rPr>
        <w:t xml:space="preserve"> </w:t>
      </w:r>
      <w:r w:rsidRPr="006B2F91">
        <w:rPr>
          <w:rFonts w:asciiTheme="majorHAnsi" w:hAnsiTheme="majorHAnsi"/>
          <w:sz w:val="20"/>
          <w:szCs w:val="20"/>
        </w:rPr>
        <w:t>provocação</w:t>
      </w:r>
      <w:r w:rsidRPr="006B2F91">
        <w:rPr>
          <w:rFonts w:asciiTheme="majorHAnsi" w:hAnsiTheme="majorHAnsi"/>
          <w:spacing w:val="-9"/>
          <w:sz w:val="20"/>
          <w:szCs w:val="20"/>
        </w:rPr>
        <w:t xml:space="preserve"> </w:t>
      </w:r>
      <w:r w:rsidRPr="006B2F91">
        <w:rPr>
          <w:rFonts w:asciiTheme="majorHAnsi" w:hAnsiTheme="majorHAnsi"/>
          <w:sz w:val="20"/>
          <w:szCs w:val="20"/>
        </w:rPr>
        <w:t>de</w:t>
      </w:r>
      <w:r w:rsidRPr="006B2F91">
        <w:rPr>
          <w:rFonts w:asciiTheme="majorHAnsi" w:hAnsiTheme="majorHAnsi"/>
          <w:spacing w:val="-12"/>
          <w:sz w:val="20"/>
          <w:szCs w:val="20"/>
        </w:rPr>
        <w:t xml:space="preserve"> </w:t>
      </w:r>
      <w:r w:rsidRPr="006B2F91">
        <w:rPr>
          <w:rFonts w:asciiTheme="majorHAnsi" w:hAnsiTheme="majorHAnsi"/>
          <w:sz w:val="20"/>
          <w:szCs w:val="20"/>
        </w:rPr>
        <w:t>terceiros,</w:t>
      </w:r>
      <w:r w:rsidRPr="006B2F91">
        <w:rPr>
          <w:rFonts w:asciiTheme="majorHAnsi" w:hAnsiTheme="majorHAnsi"/>
          <w:spacing w:val="-11"/>
          <w:sz w:val="20"/>
          <w:szCs w:val="20"/>
        </w:rPr>
        <w:t xml:space="preserve"> </w:t>
      </w:r>
      <w:r w:rsidRPr="006B2F91">
        <w:rPr>
          <w:rFonts w:asciiTheme="majorHAnsi" w:hAnsiTheme="majorHAnsi"/>
          <w:sz w:val="20"/>
          <w:szCs w:val="20"/>
        </w:rPr>
        <w:t>atendido</w:t>
      </w:r>
      <w:r w:rsidRPr="006B2F91">
        <w:rPr>
          <w:rFonts w:asciiTheme="majorHAnsi" w:hAnsiTheme="majorHAnsi"/>
          <w:spacing w:val="-9"/>
          <w:sz w:val="20"/>
          <w:szCs w:val="20"/>
        </w:rPr>
        <w:t xml:space="preserve"> </w:t>
      </w:r>
      <w:r w:rsidRPr="006B2F91">
        <w:rPr>
          <w:rFonts w:asciiTheme="majorHAnsi" w:hAnsiTheme="majorHAnsi"/>
          <w:sz w:val="20"/>
          <w:szCs w:val="20"/>
        </w:rPr>
        <w:t>o</w:t>
      </w:r>
      <w:r w:rsidRPr="006B2F91">
        <w:rPr>
          <w:rFonts w:asciiTheme="majorHAnsi" w:hAnsiTheme="majorHAnsi"/>
          <w:spacing w:val="-11"/>
          <w:sz w:val="20"/>
          <w:szCs w:val="20"/>
        </w:rPr>
        <w:t xml:space="preserve"> </w:t>
      </w:r>
      <w:r w:rsidRPr="006B2F91">
        <w:rPr>
          <w:rFonts w:asciiTheme="majorHAnsi" w:hAnsiTheme="majorHAnsi"/>
          <w:sz w:val="20"/>
          <w:szCs w:val="20"/>
        </w:rPr>
        <w:t>que</w:t>
      </w:r>
      <w:r w:rsidRPr="006B2F91">
        <w:rPr>
          <w:rFonts w:asciiTheme="majorHAnsi" w:hAnsiTheme="majorHAnsi"/>
          <w:spacing w:val="-14"/>
          <w:sz w:val="20"/>
          <w:szCs w:val="20"/>
        </w:rPr>
        <w:t xml:space="preserve"> </w:t>
      </w:r>
      <w:r w:rsidRPr="006B2F91">
        <w:rPr>
          <w:rFonts w:asciiTheme="majorHAnsi" w:hAnsiTheme="majorHAnsi"/>
          <w:sz w:val="20"/>
          <w:szCs w:val="20"/>
        </w:rPr>
        <w:t>estabelece</w:t>
      </w:r>
      <w:r w:rsidRPr="006B2F91">
        <w:rPr>
          <w:rFonts w:asciiTheme="majorHAnsi" w:hAnsiTheme="majorHAnsi"/>
          <w:spacing w:val="-11"/>
          <w:sz w:val="20"/>
          <w:szCs w:val="20"/>
        </w:rPr>
        <w:t xml:space="preserve"> </w:t>
      </w:r>
      <w:r w:rsidRPr="006B2F91">
        <w:rPr>
          <w:rFonts w:asciiTheme="majorHAnsi" w:hAnsiTheme="majorHAnsi"/>
          <w:sz w:val="20"/>
          <w:szCs w:val="20"/>
        </w:rPr>
        <w:t>o</w:t>
      </w:r>
      <w:r w:rsidRPr="006B2F91">
        <w:rPr>
          <w:rFonts w:asciiTheme="majorHAnsi" w:hAnsiTheme="majorHAnsi"/>
          <w:spacing w:val="-58"/>
          <w:sz w:val="20"/>
          <w:szCs w:val="20"/>
        </w:rPr>
        <w:t xml:space="preserve"> </w:t>
      </w:r>
      <w:r w:rsidRPr="006B2F91">
        <w:rPr>
          <w:rFonts w:asciiTheme="majorHAnsi" w:hAnsiTheme="majorHAnsi"/>
          <w:sz w:val="20"/>
          <w:szCs w:val="20"/>
        </w:rPr>
        <w:t>art.55, § 1º, da Lei 14.133/21, bem como adiar ou prorrogar o prazo para cadastro e/ou a abertura das</w:t>
      </w:r>
      <w:r w:rsidRPr="006B2F91">
        <w:rPr>
          <w:rFonts w:asciiTheme="majorHAnsi" w:hAnsiTheme="majorHAnsi"/>
          <w:spacing w:val="1"/>
          <w:sz w:val="20"/>
          <w:szCs w:val="20"/>
        </w:rPr>
        <w:t xml:space="preserve"> </w:t>
      </w:r>
      <w:r w:rsidRPr="006B2F91">
        <w:rPr>
          <w:rFonts w:asciiTheme="majorHAnsi" w:hAnsiTheme="majorHAnsi"/>
          <w:sz w:val="20"/>
          <w:szCs w:val="20"/>
        </w:rPr>
        <w:t>Propostas.</w:t>
      </w:r>
    </w:p>
    <w:p w14:paraId="71B32A0E"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7"/>
          <w:sz w:val="20"/>
          <w:szCs w:val="20"/>
        </w:rPr>
        <w:t xml:space="preserve"> </w:t>
      </w:r>
      <w:r w:rsidRPr="006B2F91">
        <w:rPr>
          <w:rFonts w:asciiTheme="majorHAnsi" w:hAnsiTheme="majorHAnsi"/>
          <w:sz w:val="20"/>
          <w:szCs w:val="20"/>
        </w:rPr>
        <w:t>Ficam</w:t>
      </w:r>
      <w:r w:rsidRPr="006B2F91">
        <w:rPr>
          <w:rFonts w:asciiTheme="majorHAnsi" w:hAnsiTheme="majorHAnsi"/>
          <w:spacing w:val="-12"/>
          <w:sz w:val="20"/>
          <w:szCs w:val="20"/>
        </w:rPr>
        <w:t xml:space="preserve"> </w:t>
      </w:r>
      <w:r w:rsidRPr="006B2F91">
        <w:rPr>
          <w:rFonts w:asciiTheme="majorHAnsi" w:hAnsiTheme="majorHAnsi"/>
          <w:sz w:val="20"/>
          <w:szCs w:val="20"/>
        </w:rPr>
        <w:t>vinculados</w:t>
      </w:r>
      <w:r w:rsidRPr="006B2F91">
        <w:rPr>
          <w:rFonts w:asciiTheme="majorHAnsi" w:hAnsiTheme="majorHAnsi"/>
          <w:spacing w:val="-6"/>
          <w:sz w:val="20"/>
          <w:szCs w:val="20"/>
        </w:rPr>
        <w:t xml:space="preserve"> </w:t>
      </w:r>
      <w:r w:rsidRPr="006B2F91">
        <w:rPr>
          <w:rFonts w:asciiTheme="majorHAnsi" w:hAnsiTheme="majorHAnsi"/>
          <w:sz w:val="20"/>
          <w:szCs w:val="20"/>
        </w:rPr>
        <w:t>a</w:t>
      </w:r>
      <w:r w:rsidRPr="006B2F91">
        <w:rPr>
          <w:rFonts w:asciiTheme="majorHAnsi" w:hAnsiTheme="majorHAnsi"/>
          <w:spacing w:val="-2"/>
          <w:sz w:val="20"/>
          <w:szCs w:val="20"/>
        </w:rPr>
        <w:t xml:space="preserve"> </w:t>
      </w:r>
      <w:r w:rsidRPr="006B2F91">
        <w:rPr>
          <w:rFonts w:asciiTheme="majorHAnsi" w:hAnsiTheme="majorHAnsi"/>
          <w:sz w:val="20"/>
          <w:szCs w:val="20"/>
        </w:rPr>
        <w:t>este Edital</w:t>
      </w:r>
      <w:r w:rsidRPr="006B2F91">
        <w:rPr>
          <w:rFonts w:asciiTheme="majorHAnsi" w:hAnsiTheme="majorHAnsi"/>
          <w:spacing w:val="-13"/>
          <w:sz w:val="20"/>
          <w:szCs w:val="20"/>
        </w:rPr>
        <w:t xml:space="preserve"> </w:t>
      </w:r>
      <w:r w:rsidRPr="006B2F91">
        <w:rPr>
          <w:rFonts w:asciiTheme="majorHAnsi" w:hAnsiTheme="majorHAnsi"/>
          <w:sz w:val="20"/>
          <w:szCs w:val="20"/>
        </w:rPr>
        <w:t>e</w:t>
      </w:r>
      <w:r w:rsidRPr="006B2F91">
        <w:rPr>
          <w:rFonts w:asciiTheme="majorHAnsi" w:hAnsiTheme="majorHAnsi"/>
          <w:spacing w:val="-4"/>
          <w:sz w:val="20"/>
          <w:szCs w:val="20"/>
        </w:rPr>
        <w:t xml:space="preserve"> </w:t>
      </w:r>
      <w:r w:rsidRPr="006B2F91">
        <w:rPr>
          <w:rFonts w:asciiTheme="majorHAnsi" w:hAnsiTheme="majorHAnsi"/>
          <w:sz w:val="20"/>
          <w:szCs w:val="20"/>
        </w:rPr>
        <w:t>seus</w:t>
      </w:r>
      <w:r w:rsidRPr="006B2F91">
        <w:rPr>
          <w:rFonts w:asciiTheme="majorHAnsi" w:hAnsiTheme="majorHAnsi"/>
          <w:spacing w:val="-6"/>
          <w:sz w:val="20"/>
          <w:szCs w:val="20"/>
        </w:rPr>
        <w:t xml:space="preserve"> </w:t>
      </w:r>
      <w:r w:rsidRPr="006B2F91">
        <w:rPr>
          <w:rFonts w:asciiTheme="majorHAnsi" w:hAnsiTheme="majorHAnsi"/>
          <w:sz w:val="20"/>
          <w:szCs w:val="20"/>
        </w:rPr>
        <w:t>anexos</w:t>
      </w:r>
      <w:r w:rsidRPr="006B2F91">
        <w:rPr>
          <w:rFonts w:asciiTheme="majorHAnsi" w:hAnsiTheme="majorHAnsi"/>
          <w:spacing w:val="-5"/>
          <w:sz w:val="20"/>
          <w:szCs w:val="20"/>
        </w:rPr>
        <w:t xml:space="preserve"> </w:t>
      </w:r>
      <w:proofErr w:type="gramStart"/>
      <w:r w:rsidRPr="006B2F91">
        <w:rPr>
          <w:rFonts w:asciiTheme="majorHAnsi" w:hAnsiTheme="majorHAnsi"/>
          <w:sz w:val="20"/>
          <w:szCs w:val="20"/>
        </w:rPr>
        <w:t>as</w:t>
      </w:r>
      <w:proofErr w:type="gramEnd"/>
      <w:r w:rsidRPr="006B2F91">
        <w:rPr>
          <w:rFonts w:asciiTheme="majorHAnsi" w:hAnsiTheme="majorHAnsi"/>
          <w:spacing w:val="-6"/>
          <w:sz w:val="20"/>
          <w:szCs w:val="20"/>
        </w:rPr>
        <w:t xml:space="preserve"> </w:t>
      </w:r>
      <w:r w:rsidRPr="006B2F91">
        <w:rPr>
          <w:rFonts w:asciiTheme="majorHAnsi" w:hAnsiTheme="majorHAnsi"/>
          <w:sz w:val="20"/>
          <w:szCs w:val="20"/>
        </w:rPr>
        <w:t>propostas</w:t>
      </w:r>
      <w:r w:rsidRPr="006B2F91">
        <w:rPr>
          <w:rFonts w:asciiTheme="majorHAnsi" w:hAnsiTheme="majorHAnsi"/>
          <w:spacing w:val="-4"/>
          <w:sz w:val="20"/>
          <w:szCs w:val="20"/>
        </w:rPr>
        <w:t xml:space="preserve"> </w:t>
      </w:r>
      <w:r w:rsidRPr="006B2F91">
        <w:rPr>
          <w:rFonts w:asciiTheme="majorHAnsi" w:hAnsiTheme="majorHAnsi"/>
          <w:sz w:val="20"/>
          <w:szCs w:val="20"/>
        </w:rPr>
        <w:t>de</w:t>
      </w:r>
      <w:r w:rsidRPr="006B2F91">
        <w:rPr>
          <w:rFonts w:asciiTheme="majorHAnsi" w:hAnsiTheme="majorHAnsi"/>
          <w:spacing w:val="-5"/>
          <w:sz w:val="20"/>
          <w:szCs w:val="20"/>
        </w:rPr>
        <w:t xml:space="preserve"> </w:t>
      </w:r>
      <w:r w:rsidRPr="006B2F91">
        <w:rPr>
          <w:rFonts w:asciiTheme="majorHAnsi" w:hAnsiTheme="majorHAnsi"/>
          <w:sz w:val="20"/>
          <w:szCs w:val="20"/>
        </w:rPr>
        <w:t>preços</w:t>
      </w:r>
      <w:r w:rsidRPr="006B2F91">
        <w:rPr>
          <w:rFonts w:asciiTheme="majorHAnsi" w:hAnsiTheme="majorHAnsi"/>
          <w:spacing w:val="-2"/>
          <w:sz w:val="20"/>
          <w:szCs w:val="20"/>
        </w:rPr>
        <w:t xml:space="preserve"> </w:t>
      </w:r>
      <w:r w:rsidRPr="006B2F91">
        <w:rPr>
          <w:rFonts w:asciiTheme="majorHAnsi" w:hAnsiTheme="majorHAnsi"/>
          <w:sz w:val="20"/>
          <w:szCs w:val="20"/>
        </w:rPr>
        <w:t>e</w:t>
      </w:r>
      <w:r w:rsidRPr="006B2F91">
        <w:rPr>
          <w:rFonts w:asciiTheme="majorHAnsi" w:hAnsiTheme="majorHAnsi"/>
          <w:spacing w:val="-5"/>
          <w:sz w:val="20"/>
          <w:szCs w:val="20"/>
        </w:rPr>
        <w:t xml:space="preserve"> </w:t>
      </w:r>
      <w:r w:rsidRPr="006B2F91">
        <w:rPr>
          <w:rFonts w:asciiTheme="majorHAnsi" w:hAnsiTheme="majorHAnsi"/>
          <w:sz w:val="20"/>
          <w:szCs w:val="20"/>
        </w:rPr>
        <w:t>demais</w:t>
      </w:r>
      <w:r w:rsidRPr="006B2F91">
        <w:rPr>
          <w:rFonts w:asciiTheme="majorHAnsi" w:hAnsiTheme="majorHAnsi"/>
          <w:spacing w:val="-4"/>
          <w:sz w:val="20"/>
          <w:szCs w:val="20"/>
        </w:rPr>
        <w:t xml:space="preserve"> </w:t>
      </w:r>
      <w:r w:rsidRPr="006B2F91">
        <w:rPr>
          <w:rFonts w:asciiTheme="majorHAnsi" w:hAnsiTheme="majorHAnsi"/>
          <w:sz w:val="20"/>
          <w:szCs w:val="20"/>
        </w:rPr>
        <w:t>documentos</w:t>
      </w:r>
      <w:r w:rsidRPr="006B2F91">
        <w:rPr>
          <w:rFonts w:asciiTheme="majorHAnsi" w:hAnsiTheme="majorHAnsi"/>
          <w:spacing w:val="-3"/>
          <w:sz w:val="20"/>
          <w:szCs w:val="20"/>
        </w:rPr>
        <w:t xml:space="preserve"> </w:t>
      </w:r>
      <w:r w:rsidRPr="006B2F91">
        <w:rPr>
          <w:rFonts w:asciiTheme="majorHAnsi" w:hAnsiTheme="majorHAnsi"/>
          <w:sz w:val="20"/>
          <w:szCs w:val="20"/>
        </w:rPr>
        <w:t>constantes</w:t>
      </w:r>
      <w:r w:rsidRPr="006B2F91">
        <w:rPr>
          <w:rFonts w:asciiTheme="majorHAnsi" w:hAnsiTheme="majorHAnsi"/>
          <w:spacing w:val="-57"/>
          <w:sz w:val="20"/>
          <w:szCs w:val="20"/>
        </w:rPr>
        <w:t xml:space="preserve"> </w:t>
      </w:r>
      <w:r w:rsidRPr="006B2F91">
        <w:rPr>
          <w:rFonts w:asciiTheme="majorHAnsi" w:hAnsiTheme="majorHAnsi"/>
          <w:sz w:val="20"/>
          <w:szCs w:val="20"/>
        </w:rPr>
        <w:t>dos</w:t>
      </w:r>
      <w:r w:rsidRPr="006B2F91">
        <w:rPr>
          <w:rFonts w:asciiTheme="majorHAnsi" w:hAnsiTheme="majorHAnsi"/>
          <w:spacing w:val="-8"/>
          <w:sz w:val="20"/>
          <w:szCs w:val="20"/>
        </w:rPr>
        <w:t xml:space="preserve"> </w:t>
      </w:r>
      <w:r w:rsidRPr="006B2F91">
        <w:rPr>
          <w:rFonts w:asciiTheme="majorHAnsi" w:hAnsiTheme="majorHAnsi"/>
          <w:sz w:val="20"/>
          <w:szCs w:val="20"/>
        </w:rPr>
        <w:t>presentes</w:t>
      </w:r>
      <w:r w:rsidRPr="006B2F91">
        <w:rPr>
          <w:rFonts w:asciiTheme="majorHAnsi" w:hAnsiTheme="majorHAnsi"/>
          <w:spacing w:val="-7"/>
          <w:sz w:val="20"/>
          <w:szCs w:val="20"/>
        </w:rPr>
        <w:t xml:space="preserve"> </w:t>
      </w:r>
      <w:r w:rsidRPr="006B2F91">
        <w:rPr>
          <w:rFonts w:asciiTheme="majorHAnsi" w:hAnsiTheme="majorHAnsi"/>
          <w:sz w:val="20"/>
          <w:szCs w:val="20"/>
        </w:rPr>
        <w:t>autos,</w:t>
      </w:r>
      <w:r w:rsidRPr="006B2F91">
        <w:rPr>
          <w:rFonts w:asciiTheme="majorHAnsi" w:hAnsiTheme="majorHAnsi"/>
          <w:spacing w:val="-2"/>
          <w:sz w:val="20"/>
          <w:szCs w:val="20"/>
        </w:rPr>
        <w:t xml:space="preserve"> </w:t>
      </w:r>
      <w:r w:rsidRPr="006B2F91">
        <w:rPr>
          <w:rFonts w:asciiTheme="majorHAnsi" w:hAnsiTheme="majorHAnsi"/>
          <w:sz w:val="20"/>
          <w:szCs w:val="20"/>
        </w:rPr>
        <w:t>dele</w:t>
      </w:r>
      <w:r w:rsidRPr="006B2F91">
        <w:rPr>
          <w:rFonts w:asciiTheme="majorHAnsi" w:hAnsiTheme="majorHAnsi"/>
          <w:spacing w:val="-3"/>
          <w:sz w:val="20"/>
          <w:szCs w:val="20"/>
        </w:rPr>
        <w:t xml:space="preserve"> </w:t>
      </w:r>
      <w:r w:rsidRPr="006B2F91">
        <w:rPr>
          <w:rFonts w:asciiTheme="majorHAnsi" w:hAnsiTheme="majorHAnsi"/>
          <w:sz w:val="20"/>
          <w:szCs w:val="20"/>
        </w:rPr>
        <w:t>não</w:t>
      </w:r>
      <w:r w:rsidRPr="006B2F91">
        <w:rPr>
          <w:rFonts w:asciiTheme="majorHAnsi" w:hAnsiTheme="majorHAnsi"/>
          <w:spacing w:val="-3"/>
          <w:sz w:val="20"/>
          <w:szCs w:val="20"/>
        </w:rPr>
        <w:t xml:space="preserve"> </w:t>
      </w:r>
      <w:r w:rsidRPr="006B2F91">
        <w:rPr>
          <w:rFonts w:asciiTheme="majorHAnsi" w:hAnsiTheme="majorHAnsi"/>
          <w:sz w:val="20"/>
          <w:szCs w:val="20"/>
        </w:rPr>
        <w:t>podendo</w:t>
      </w:r>
      <w:r w:rsidRPr="006B2F91">
        <w:rPr>
          <w:rFonts w:asciiTheme="majorHAnsi" w:hAnsiTheme="majorHAnsi"/>
          <w:spacing w:val="-2"/>
          <w:sz w:val="20"/>
          <w:szCs w:val="20"/>
        </w:rPr>
        <w:t xml:space="preserve"> </w:t>
      </w:r>
      <w:r w:rsidRPr="006B2F91">
        <w:rPr>
          <w:rFonts w:asciiTheme="majorHAnsi" w:hAnsiTheme="majorHAnsi"/>
          <w:sz w:val="20"/>
          <w:szCs w:val="20"/>
        </w:rPr>
        <w:t>se</w:t>
      </w:r>
      <w:r w:rsidRPr="006B2F91">
        <w:rPr>
          <w:rFonts w:asciiTheme="majorHAnsi" w:hAnsiTheme="majorHAnsi"/>
          <w:spacing w:val="-4"/>
          <w:sz w:val="20"/>
          <w:szCs w:val="20"/>
        </w:rPr>
        <w:t xml:space="preserve"> </w:t>
      </w:r>
      <w:r w:rsidRPr="006B2F91">
        <w:rPr>
          <w:rFonts w:asciiTheme="majorHAnsi" w:hAnsiTheme="majorHAnsi"/>
          <w:sz w:val="20"/>
          <w:szCs w:val="20"/>
        </w:rPr>
        <w:t>afastar</w:t>
      </w:r>
      <w:r w:rsidRPr="006B2F91">
        <w:rPr>
          <w:rFonts w:asciiTheme="majorHAnsi" w:hAnsiTheme="majorHAnsi"/>
          <w:spacing w:val="-8"/>
          <w:sz w:val="20"/>
          <w:szCs w:val="20"/>
        </w:rPr>
        <w:t xml:space="preserve"> </w:t>
      </w:r>
      <w:r w:rsidRPr="006B2F91">
        <w:rPr>
          <w:rFonts w:asciiTheme="majorHAnsi" w:hAnsiTheme="majorHAnsi"/>
          <w:sz w:val="20"/>
          <w:szCs w:val="20"/>
        </w:rPr>
        <w:t>durante</w:t>
      </w:r>
      <w:r w:rsidRPr="006B2F91">
        <w:rPr>
          <w:rFonts w:asciiTheme="majorHAnsi" w:hAnsiTheme="majorHAnsi"/>
          <w:spacing w:val="-3"/>
          <w:sz w:val="20"/>
          <w:szCs w:val="20"/>
        </w:rPr>
        <w:t xml:space="preserve"> </w:t>
      </w:r>
      <w:r w:rsidRPr="006B2F91">
        <w:rPr>
          <w:rFonts w:asciiTheme="majorHAnsi" w:hAnsiTheme="majorHAnsi"/>
          <w:sz w:val="20"/>
          <w:szCs w:val="20"/>
        </w:rPr>
        <w:t>a</w:t>
      </w:r>
      <w:r w:rsidRPr="006B2F91">
        <w:rPr>
          <w:rFonts w:asciiTheme="majorHAnsi" w:hAnsiTheme="majorHAnsi"/>
          <w:spacing w:val="-6"/>
          <w:sz w:val="20"/>
          <w:szCs w:val="20"/>
        </w:rPr>
        <w:t xml:space="preserve"> </w:t>
      </w:r>
      <w:r w:rsidRPr="006B2F91">
        <w:rPr>
          <w:rFonts w:asciiTheme="majorHAnsi" w:hAnsiTheme="majorHAnsi"/>
          <w:sz w:val="20"/>
          <w:szCs w:val="20"/>
        </w:rPr>
        <w:t>sua</w:t>
      </w:r>
      <w:r w:rsidRPr="006B2F91">
        <w:rPr>
          <w:rFonts w:asciiTheme="majorHAnsi" w:hAnsiTheme="majorHAnsi"/>
          <w:spacing w:val="-5"/>
          <w:sz w:val="20"/>
          <w:szCs w:val="20"/>
        </w:rPr>
        <w:t xml:space="preserve"> </w:t>
      </w:r>
      <w:r w:rsidRPr="006B2F91">
        <w:rPr>
          <w:rFonts w:asciiTheme="majorHAnsi" w:hAnsiTheme="majorHAnsi"/>
          <w:sz w:val="20"/>
          <w:szCs w:val="20"/>
        </w:rPr>
        <w:t>vigência;</w:t>
      </w:r>
    </w:p>
    <w:p w14:paraId="016148C9"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Serão aplicadas, em caso de vício ou defeito, além da Lei de Licitações, as disposições contidas no</w:t>
      </w:r>
      <w:r w:rsidRPr="006B2F91">
        <w:rPr>
          <w:rFonts w:asciiTheme="majorHAnsi" w:hAnsiTheme="majorHAnsi"/>
          <w:spacing w:val="1"/>
          <w:sz w:val="20"/>
          <w:szCs w:val="20"/>
        </w:rPr>
        <w:t xml:space="preserve"> </w:t>
      </w:r>
      <w:r w:rsidRPr="006B2F91">
        <w:rPr>
          <w:rFonts w:asciiTheme="majorHAnsi" w:hAnsiTheme="majorHAnsi"/>
          <w:sz w:val="20"/>
          <w:szCs w:val="20"/>
        </w:rPr>
        <w:t>Código de Defesa do Consumidor – Lei nº 8.078/90, inclusive no que concerne a garantia, prazo para</w:t>
      </w:r>
      <w:r w:rsidRPr="006B2F91">
        <w:rPr>
          <w:rFonts w:asciiTheme="majorHAnsi" w:hAnsiTheme="majorHAnsi"/>
          <w:spacing w:val="1"/>
          <w:sz w:val="20"/>
          <w:szCs w:val="20"/>
        </w:rPr>
        <w:t xml:space="preserve"> </w:t>
      </w:r>
      <w:r w:rsidRPr="006B2F91">
        <w:rPr>
          <w:rFonts w:asciiTheme="majorHAnsi" w:hAnsiTheme="majorHAnsi"/>
          <w:sz w:val="20"/>
          <w:szCs w:val="20"/>
        </w:rPr>
        <w:t>atendimento</w:t>
      </w:r>
      <w:r w:rsidRPr="006B2F91">
        <w:rPr>
          <w:rFonts w:asciiTheme="majorHAnsi" w:hAnsiTheme="majorHAnsi"/>
          <w:spacing w:val="-10"/>
          <w:sz w:val="20"/>
          <w:szCs w:val="20"/>
        </w:rPr>
        <w:t xml:space="preserve"> </w:t>
      </w:r>
      <w:r w:rsidRPr="006B2F91">
        <w:rPr>
          <w:rFonts w:asciiTheme="majorHAnsi" w:hAnsiTheme="majorHAnsi"/>
          <w:sz w:val="20"/>
          <w:szCs w:val="20"/>
        </w:rPr>
        <w:t>da</w:t>
      </w:r>
      <w:r w:rsidRPr="006B2F91">
        <w:rPr>
          <w:rFonts w:asciiTheme="majorHAnsi" w:hAnsiTheme="majorHAnsi"/>
          <w:spacing w:val="-11"/>
          <w:sz w:val="20"/>
          <w:szCs w:val="20"/>
        </w:rPr>
        <w:t xml:space="preserve"> </w:t>
      </w:r>
      <w:r w:rsidRPr="006B2F91">
        <w:rPr>
          <w:rFonts w:asciiTheme="majorHAnsi" w:hAnsiTheme="majorHAnsi"/>
          <w:sz w:val="20"/>
          <w:szCs w:val="20"/>
        </w:rPr>
        <w:t>assistência</w:t>
      </w:r>
      <w:r w:rsidRPr="006B2F91">
        <w:rPr>
          <w:rFonts w:asciiTheme="majorHAnsi" w:hAnsiTheme="majorHAnsi"/>
          <w:spacing w:val="-12"/>
          <w:sz w:val="20"/>
          <w:szCs w:val="20"/>
        </w:rPr>
        <w:t xml:space="preserve"> </w:t>
      </w:r>
      <w:r w:rsidRPr="006B2F91">
        <w:rPr>
          <w:rFonts w:asciiTheme="majorHAnsi" w:hAnsiTheme="majorHAnsi"/>
          <w:sz w:val="20"/>
          <w:szCs w:val="20"/>
        </w:rPr>
        <w:t>técnica</w:t>
      </w:r>
      <w:r w:rsidRPr="006B2F91">
        <w:rPr>
          <w:rFonts w:asciiTheme="majorHAnsi" w:hAnsiTheme="majorHAnsi"/>
          <w:spacing w:val="-13"/>
          <w:sz w:val="20"/>
          <w:szCs w:val="20"/>
        </w:rPr>
        <w:t xml:space="preserve"> </w:t>
      </w:r>
      <w:r w:rsidRPr="006B2F91">
        <w:rPr>
          <w:rFonts w:asciiTheme="majorHAnsi" w:hAnsiTheme="majorHAnsi"/>
          <w:sz w:val="20"/>
          <w:szCs w:val="20"/>
        </w:rPr>
        <w:t>e</w:t>
      </w:r>
      <w:r w:rsidRPr="006B2F91">
        <w:rPr>
          <w:rFonts w:asciiTheme="majorHAnsi" w:hAnsiTheme="majorHAnsi"/>
          <w:spacing w:val="-13"/>
          <w:sz w:val="20"/>
          <w:szCs w:val="20"/>
        </w:rPr>
        <w:t xml:space="preserve"> </w:t>
      </w:r>
      <w:r w:rsidRPr="006B2F91">
        <w:rPr>
          <w:rFonts w:asciiTheme="majorHAnsi" w:hAnsiTheme="majorHAnsi"/>
          <w:sz w:val="20"/>
          <w:szCs w:val="20"/>
        </w:rPr>
        <w:t>demais</w:t>
      </w:r>
      <w:r w:rsidRPr="006B2F91">
        <w:rPr>
          <w:rFonts w:asciiTheme="majorHAnsi" w:hAnsiTheme="majorHAnsi"/>
          <w:spacing w:val="-14"/>
          <w:sz w:val="20"/>
          <w:szCs w:val="20"/>
        </w:rPr>
        <w:t xml:space="preserve"> </w:t>
      </w:r>
      <w:r w:rsidRPr="006B2F91">
        <w:rPr>
          <w:rFonts w:asciiTheme="majorHAnsi" w:hAnsiTheme="majorHAnsi"/>
          <w:sz w:val="20"/>
          <w:szCs w:val="20"/>
        </w:rPr>
        <w:t>normas</w:t>
      </w:r>
      <w:r w:rsidRPr="006B2F91">
        <w:rPr>
          <w:rFonts w:asciiTheme="majorHAnsi" w:hAnsiTheme="majorHAnsi"/>
          <w:spacing w:val="-13"/>
          <w:sz w:val="20"/>
          <w:szCs w:val="20"/>
        </w:rPr>
        <w:t xml:space="preserve"> </w:t>
      </w:r>
      <w:r w:rsidRPr="006B2F91">
        <w:rPr>
          <w:rFonts w:asciiTheme="majorHAnsi" w:hAnsiTheme="majorHAnsi"/>
          <w:sz w:val="20"/>
          <w:szCs w:val="20"/>
        </w:rPr>
        <w:t>disciplinadoras</w:t>
      </w:r>
      <w:r w:rsidRPr="006B2F91">
        <w:rPr>
          <w:rFonts w:asciiTheme="majorHAnsi" w:hAnsiTheme="majorHAnsi"/>
          <w:spacing w:val="-14"/>
          <w:sz w:val="20"/>
          <w:szCs w:val="20"/>
        </w:rPr>
        <w:t xml:space="preserve"> </w:t>
      </w:r>
      <w:r w:rsidRPr="006B2F91">
        <w:rPr>
          <w:rFonts w:asciiTheme="majorHAnsi" w:hAnsiTheme="majorHAnsi"/>
          <w:sz w:val="20"/>
          <w:szCs w:val="20"/>
        </w:rPr>
        <w:t>da</w:t>
      </w:r>
      <w:r w:rsidRPr="006B2F91">
        <w:rPr>
          <w:rFonts w:asciiTheme="majorHAnsi" w:hAnsiTheme="majorHAnsi"/>
          <w:spacing w:val="-13"/>
          <w:sz w:val="20"/>
          <w:szCs w:val="20"/>
        </w:rPr>
        <w:t xml:space="preserve"> </w:t>
      </w:r>
      <w:r w:rsidRPr="006B2F91">
        <w:rPr>
          <w:rFonts w:asciiTheme="majorHAnsi" w:hAnsiTheme="majorHAnsi"/>
          <w:sz w:val="20"/>
          <w:szCs w:val="20"/>
        </w:rPr>
        <w:t>matéria.</w:t>
      </w:r>
    </w:p>
    <w:p w14:paraId="0C31F780"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 Nenhuma indenização será devida aos proponentes pela elaboração ou pela apresentação de</w:t>
      </w:r>
      <w:r w:rsidRPr="006B2F91">
        <w:rPr>
          <w:rFonts w:asciiTheme="majorHAnsi" w:hAnsiTheme="majorHAnsi"/>
          <w:spacing w:val="1"/>
          <w:sz w:val="20"/>
          <w:szCs w:val="20"/>
        </w:rPr>
        <w:t xml:space="preserve"> </w:t>
      </w:r>
      <w:r w:rsidRPr="006B2F91">
        <w:rPr>
          <w:rFonts w:asciiTheme="majorHAnsi" w:hAnsiTheme="majorHAnsi"/>
          <w:sz w:val="20"/>
          <w:szCs w:val="20"/>
        </w:rPr>
        <w:t>documentação</w:t>
      </w:r>
      <w:r w:rsidRPr="006B2F91">
        <w:rPr>
          <w:rFonts w:asciiTheme="majorHAnsi" w:hAnsiTheme="majorHAnsi"/>
          <w:spacing w:val="-1"/>
          <w:sz w:val="20"/>
          <w:szCs w:val="20"/>
        </w:rPr>
        <w:t xml:space="preserve"> </w:t>
      </w:r>
      <w:r w:rsidRPr="006B2F91">
        <w:rPr>
          <w:rFonts w:asciiTheme="majorHAnsi" w:hAnsiTheme="majorHAnsi"/>
          <w:sz w:val="20"/>
          <w:szCs w:val="20"/>
        </w:rPr>
        <w:t>referente</w:t>
      </w:r>
      <w:r w:rsidRPr="006B2F91">
        <w:rPr>
          <w:rFonts w:asciiTheme="majorHAnsi" w:hAnsiTheme="majorHAnsi"/>
          <w:spacing w:val="1"/>
          <w:sz w:val="20"/>
          <w:szCs w:val="20"/>
        </w:rPr>
        <w:t xml:space="preserve"> </w:t>
      </w:r>
      <w:r w:rsidRPr="006B2F91">
        <w:rPr>
          <w:rFonts w:asciiTheme="majorHAnsi" w:hAnsiTheme="majorHAnsi"/>
          <w:sz w:val="20"/>
          <w:szCs w:val="20"/>
        </w:rPr>
        <w:t>ao presente</w:t>
      </w:r>
      <w:r w:rsidRPr="006B2F91">
        <w:rPr>
          <w:rFonts w:asciiTheme="majorHAnsi" w:hAnsiTheme="majorHAnsi"/>
          <w:spacing w:val="-1"/>
          <w:sz w:val="20"/>
          <w:szCs w:val="20"/>
        </w:rPr>
        <w:t xml:space="preserve"> </w:t>
      </w:r>
      <w:r w:rsidRPr="006B2F91">
        <w:rPr>
          <w:rFonts w:asciiTheme="majorHAnsi" w:hAnsiTheme="majorHAnsi"/>
          <w:sz w:val="20"/>
          <w:szCs w:val="20"/>
        </w:rPr>
        <w:t>Edital.</w:t>
      </w:r>
    </w:p>
    <w:p w14:paraId="73F0B0FB" w14:textId="77777777" w:rsidR="003D2D65" w:rsidRPr="006B2F91" w:rsidRDefault="00DD1240" w:rsidP="006B2F91">
      <w:pPr>
        <w:pStyle w:val="PargrafodaLista"/>
        <w:numPr>
          <w:ilvl w:val="1"/>
          <w:numId w:val="2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4"/>
          <w:sz w:val="20"/>
          <w:szCs w:val="20"/>
        </w:rPr>
        <w:t xml:space="preserve"> </w:t>
      </w:r>
      <w:r w:rsidRPr="006B2F91">
        <w:rPr>
          <w:rFonts w:asciiTheme="majorHAnsi" w:hAnsiTheme="majorHAnsi"/>
          <w:sz w:val="20"/>
          <w:szCs w:val="20"/>
        </w:rPr>
        <w:t>A</w:t>
      </w:r>
      <w:r w:rsidRPr="006B2F91">
        <w:rPr>
          <w:rFonts w:asciiTheme="majorHAnsi" w:hAnsiTheme="majorHAnsi"/>
          <w:spacing w:val="-4"/>
          <w:sz w:val="20"/>
          <w:szCs w:val="20"/>
        </w:rPr>
        <w:t xml:space="preserve"> </w:t>
      </w:r>
      <w:r w:rsidRPr="006B2F91">
        <w:rPr>
          <w:rFonts w:asciiTheme="majorHAnsi" w:hAnsiTheme="majorHAnsi"/>
          <w:sz w:val="20"/>
          <w:szCs w:val="20"/>
        </w:rPr>
        <w:t>participação</w:t>
      </w:r>
      <w:r w:rsidRPr="006B2F91">
        <w:rPr>
          <w:rFonts w:asciiTheme="majorHAnsi" w:hAnsiTheme="majorHAnsi"/>
          <w:spacing w:val="7"/>
          <w:sz w:val="20"/>
          <w:szCs w:val="20"/>
        </w:rPr>
        <w:t xml:space="preserve"> </w:t>
      </w:r>
      <w:proofErr w:type="gramStart"/>
      <w:r w:rsidRPr="006B2F91">
        <w:rPr>
          <w:rFonts w:asciiTheme="majorHAnsi" w:hAnsiTheme="majorHAnsi"/>
          <w:sz w:val="20"/>
          <w:szCs w:val="20"/>
        </w:rPr>
        <w:t>na</w:t>
      </w:r>
      <w:r w:rsidRPr="006B2F91">
        <w:rPr>
          <w:rFonts w:asciiTheme="majorHAnsi" w:hAnsiTheme="majorHAnsi"/>
          <w:spacing w:val="5"/>
          <w:sz w:val="20"/>
          <w:szCs w:val="20"/>
        </w:rPr>
        <w:t xml:space="preserve"> </w:t>
      </w:r>
      <w:r w:rsidRPr="006B2F91">
        <w:rPr>
          <w:rFonts w:asciiTheme="majorHAnsi" w:hAnsiTheme="majorHAnsi"/>
          <w:sz w:val="20"/>
          <w:szCs w:val="20"/>
        </w:rPr>
        <w:t>presente</w:t>
      </w:r>
      <w:proofErr w:type="gramEnd"/>
      <w:r w:rsidRPr="006B2F91">
        <w:rPr>
          <w:rFonts w:asciiTheme="majorHAnsi" w:hAnsiTheme="majorHAnsi"/>
          <w:spacing w:val="7"/>
          <w:sz w:val="20"/>
          <w:szCs w:val="20"/>
        </w:rPr>
        <w:t xml:space="preserve"> </w:t>
      </w:r>
      <w:r w:rsidRPr="006B2F91">
        <w:rPr>
          <w:rFonts w:asciiTheme="majorHAnsi" w:hAnsiTheme="majorHAnsi"/>
          <w:sz w:val="20"/>
          <w:szCs w:val="20"/>
        </w:rPr>
        <w:t>licitação</w:t>
      </w:r>
      <w:r w:rsidRPr="006B2F91">
        <w:rPr>
          <w:rFonts w:asciiTheme="majorHAnsi" w:hAnsiTheme="majorHAnsi"/>
          <w:spacing w:val="8"/>
          <w:sz w:val="20"/>
          <w:szCs w:val="20"/>
        </w:rPr>
        <w:t xml:space="preserve"> </w:t>
      </w:r>
      <w:r w:rsidRPr="006B2F91">
        <w:rPr>
          <w:rFonts w:asciiTheme="majorHAnsi" w:hAnsiTheme="majorHAnsi"/>
          <w:sz w:val="20"/>
          <w:szCs w:val="20"/>
        </w:rPr>
        <w:t>implicará</w:t>
      </w:r>
      <w:r w:rsidRPr="006B2F91">
        <w:rPr>
          <w:rFonts w:asciiTheme="majorHAnsi" w:hAnsiTheme="majorHAnsi"/>
          <w:spacing w:val="5"/>
          <w:sz w:val="20"/>
          <w:szCs w:val="20"/>
        </w:rPr>
        <w:t xml:space="preserve"> </w:t>
      </w:r>
      <w:r w:rsidRPr="006B2F91">
        <w:rPr>
          <w:rFonts w:asciiTheme="majorHAnsi" w:hAnsiTheme="majorHAnsi"/>
          <w:sz w:val="20"/>
          <w:szCs w:val="20"/>
        </w:rPr>
        <w:t>na</w:t>
      </w:r>
      <w:r w:rsidRPr="006B2F91">
        <w:rPr>
          <w:rFonts w:asciiTheme="majorHAnsi" w:hAnsiTheme="majorHAnsi"/>
          <w:spacing w:val="7"/>
          <w:sz w:val="20"/>
          <w:szCs w:val="20"/>
        </w:rPr>
        <w:t xml:space="preserve"> </w:t>
      </w:r>
      <w:r w:rsidRPr="006B2F91">
        <w:rPr>
          <w:rFonts w:asciiTheme="majorHAnsi" w:hAnsiTheme="majorHAnsi"/>
          <w:sz w:val="20"/>
          <w:szCs w:val="20"/>
        </w:rPr>
        <w:t>aceitação</w:t>
      </w:r>
      <w:r w:rsidRPr="006B2F91">
        <w:rPr>
          <w:rFonts w:asciiTheme="majorHAnsi" w:hAnsiTheme="majorHAnsi"/>
          <w:spacing w:val="7"/>
          <w:sz w:val="20"/>
          <w:szCs w:val="20"/>
        </w:rPr>
        <w:t xml:space="preserve"> </w:t>
      </w:r>
      <w:r w:rsidRPr="006B2F91">
        <w:rPr>
          <w:rFonts w:asciiTheme="majorHAnsi" w:hAnsiTheme="majorHAnsi"/>
          <w:sz w:val="20"/>
          <w:szCs w:val="20"/>
        </w:rPr>
        <w:t>integral</w:t>
      </w:r>
      <w:r w:rsidRPr="006B2F91">
        <w:rPr>
          <w:rFonts w:asciiTheme="majorHAnsi" w:hAnsiTheme="majorHAnsi"/>
          <w:spacing w:val="4"/>
          <w:sz w:val="20"/>
          <w:szCs w:val="20"/>
        </w:rPr>
        <w:t xml:space="preserve"> </w:t>
      </w:r>
      <w:r w:rsidRPr="006B2F91">
        <w:rPr>
          <w:rFonts w:asciiTheme="majorHAnsi" w:hAnsiTheme="majorHAnsi"/>
          <w:sz w:val="20"/>
          <w:szCs w:val="20"/>
        </w:rPr>
        <w:t>e</w:t>
      </w:r>
      <w:r w:rsidRPr="006B2F91">
        <w:rPr>
          <w:rFonts w:asciiTheme="majorHAnsi" w:hAnsiTheme="majorHAnsi"/>
          <w:spacing w:val="6"/>
          <w:sz w:val="20"/>
          <w:szCs w:val="20"/>
        </w:rPr>
        <w:t xml:space="preserve"> </w:t>
      </w:r>
      <w:r w:rsidRPr="006B2F91">
        <w:rPr>
          <w:rFonts w:asciiTheme="majorHAnsi" w:hAnsiTheme="majorHAnsi"/>
          <w:sz w:val="20"/>
          <w:szCs w:val="20"/>
        </w:rPr>
        <w:t>irretratável dos</w:t>
      </w:r>
      <w:r w:rsidRPr="006B2F91">
        <w:rPr>
          <w:rFonts w:asciiTheme="majorHAnsi" w:hAnsiTheme="majorHAnsi"/>
          <w:spacing w:val="5"/>
          <w:sz w:val="20"/>
          <w:szCs w:val="20"/>
        </w:rPr>
        <w:t xml:space="preserve"> </w:t>
      </w:r>
      <w:r w:rsidRPr="006B2F91">
        <w:rPr>
          <w:rFonts w:asciiTheme="majorHAnsi" w:hAnsiTheme="majorHAnsi"/>
          <w:sz w:val="20"/>
          <w:szCs w:val="20"/>
        </w:rPr>
        <w:t>termos</w:t>
      </w:r>
      <w:r w:rsidRPr="006B2F91">
        <w:rPr>
          <w:rFonts w:asciiTheme="majorHAnsi" w:hAnsiTheme="majorHAnsi"/>
          <w:spacing w:val="8"/>
          <w:sz w:val="20"/>
          <w:szCs w:val="20"/>
        </w:rPr>
        <w:t xml:space="preserve"> </w:t>
      </w:r>
      <w:r w:rsidRPr="006B2F91">
        <w:rPr>
          <w:rFonts w:asciiTheme="majorHAnsi" w:hAnsiTheme="majorHAnsi"/>
          <w:sz w:val="20"/>
          <w:szCs w:val="20"/>
        </w:rPr>
        <w:t>deste</w:t>
      </w:r>
      <w:r w:rsidRPr="006B2F91">
        <w:rPr>
          <w:rFonts w:asciiTheme="majorHAnsi" w:hAnsiTheme="majorHAnsi"/>
          <w:spacing w:val="-57"/>
          <w:sz w:val="20"/>
          <w:szCs w:val="20"/>
        </w:rPr>
        <w:t xml:space="preserve"> </w:t>
      </w:r>
      <w:r w:rsidRPr="006B2F91">
        <w:rPr>
          <w:rFonts w:asciiTheme="majorHAnsi" w:hAnsiTheme="majorHAnsi"/>
          <w:spacing w:val="-3"/>
          <w:sz w:val="20"/>
          <w:szCs w:val="20"/>
        </w:rPr>
        <w:t>Edital,</w:t>
      </w:r>
      <w:r w:rsidRPr="006B2F91">
        <w:rPr>
          <w:rFonts w:asciiTheme="majorHAnsi" w:hAnsiTheme="majorHAnsi"/>
          <w:spacing w:val="-7"/>
          <w:sz w:val="20"/>
          <w:szCs w:val="20"/>
        </w:rPr>
        <w:t xml:space="preserve"> </w:t>
      </w:r>
      <w:r w:rsidRPr="006B2F91">
        <w:rPr>
          <w:rFonts w:asciiTheme="majorHAnsi" w:hAnsiTheme="majorHAnsi"/>
          <w:spacing w:val="-2"/>
          <w:sz w:val="20"/>
          <w:szCs w:val="20"/>
        </w:rPr>
        <w:t>seus</w:t>
      </w:r>
      <w:r w:rsidRPr="006B2F91">
        <w:rPr>
          <w:rFonts w:asciiTheme="majorHAnsi" w:hAnsiTheme="majorHAnsi"/>
          <w:spacing w:val="-10"/>
          <w:sz w:val="20"/>
          <w:szCs w:val="20"/>
        </w:rPr>
        <w:t xml:space="preserve"> </w:t>
      </w:r>
      <w:r w:rsidRPr="006B2F91">
        <w:rPr>
          <w:rFonts w:asciiTheme="majorHAnsi" w:hAnsiTheme="majorHAnsi"/>
          <w:spacing w:val="-2"/>
          <w:sz w:val="20"/>
          <w:szCs w:val="20"/>
        </w:rPr>
        <w:t>anexos,</w:t>
      </w:r>
      <w:r w:rsidRPr="006B2F91">
        <w:rPr>
          <w:rFonts w:asciiTheme="majorHAnsi" w:hAnsiTheme="majorHAnsi"/>
          <w:spacing w:val="-5"/>
          <w:sz w:val="20"/>
          <w:szCs w:val="20"/>
        </w:rPr>
        <w:t xml:space="preserve"> </w:t>
      </w:r>
      <w:r w:rsidRPr="006B2F91">
        <w:rPr>
          <w:rFonts w:asciiTheme="majorHAnsi" w:hAnsiTheme="majorHAnsi"/>
          <w:spacing w:val="-2"/>
          <w:sz w:val="20"/>
          <w:szCs w:val="20"/>
        </w:rPr>
        <w:t>bem</w:t>
      </w:r>
      <w:r w:rsidRPr="006B2F91">
        <w:rPr>
          <w:rFonts w:asciiTheme="majorHAnsi" w:hAnsiTheme="majorHAnsi"/>
          <w:spacing w:val="-22"/>
          <w:sz w:val="20"/>
          <w:szCs w:val="20"/>
        </w:rPr>
        <w:t xml:space="preserve"> </w:t>
      </w:r>
      <w:r w:rsidRPr="006B2F91">
        <w:rPr>
          <w:rFonts w:asciiTheme="majorHAnsi" w:hAnsiTheme="majorHAnsi"/>
          <w:spacing w:val="-2"/>
          <w:sz w:val="20"/>
          <w:szCs w:val="20"/>
        </w:rPr>
        <w:t>como</w:t>
      </w:r>
      <w:r w:rsidRPr="006B2F91">
        <w:rPr>
          <w:rFonts w:asciiTheme="majorHAnsi" w:hAnsiTheme="majorHAnsi"/>
          <w:spacing w:val="-5"/>
          <w:sz w:val="20"/>
          <w:szCs w:val="20"/>
        </w:rPr>
        <w:t xml:space="preserve"> </w:t>
      </w:r>
      <w:r w:rsidRPr="006B2F91">
        <w:rPr>
          <w:rFonts w:asciiTheme="majorHAnsi" w:hAnsiTheme="majorHAnsi"/>
          <w:spacing w:val="-2"/>
          <w:sz w:val="20"/>
          <w:szCs w:val="20"/>
        </w:rPr>
        <w:t>a</w:t>
      </w:r>
      <w:r w:rsidRPr="006B2F91">
        <w:rPr>
          <w:rFonts w:asciiTheme="majorHAnsi" w:hAnsiTheme="majorHAnsi"/>
          <w:spacing w:val="-9"/>
          <w:sz w:val="20"/>
          <w:szCs w:val="20"/>
        </w:rPr>
        <w:t xml:space="preserve"> </w:t>
      </w:r>
      <w:r w:rsidRPr="006B2F91">
        <w:rPr>
          <w:rFonts w:asciiTheme="majorHAnsi" w:hAnsiTheme="majorHAnsi"/>
          <w:spacing w:val="-2"/>
          <w:sz w:val="20"/>
          <w:szCs w:val="20"/>
        </w:rPr>
        <w:t>observância</w:t>
      </w:r>
      <w:r w:rsidRPr="006B2F91">
        <w:rPr>
          <w:rFonts w:asciiTheme="majorHAnsi" w:hAnsiTheme="majorHAnsi"/>
          <w:spacing w:val="-8"/>
          <w:sz w:val="20"/>
          <w:szCs w:val="20"/>
        </w:rPr>
        <w:t xml:space="preserve"> </w:t>
      </w:r>
      <w:r w:rsidRPr="006B2F91">
        <w:rPr>
          <w:rFonts w:asciiTheme="majorHAnsi" w:hAnsiTheme="majorHAnsi"/>
          <w:spacing w:val="-2"/>
          <w:sz w:val="20"/>
          <w:szCs w:val="20"/>
        </w:rPr>
        <w:t>dos</w:t>
      </w:r>
      <w:r w:rsidRPr="006B2F91">
        <w:rPr>
          <w:rFonts w:asciiTheme="majorHAnsi" w:hAnsiTheme="majorHAnsi"/>
          <w:spacing w:val="-7"/>
          <w:sz w:val="20"/>
          <w:szCs w:val="20"/>
        </w:rPr>
        <w:t xml:space="preserve"> </w:t>
      </w:r>
      <w:r w:rsidRPr="006B2F91">
        <w:rPr>
          <w:rFonts w:asciiTheme="majorHAnsi" w:hAnsiTheme="majorHAnsi"/>
          <w:spacing w:val="-2"/>
          <w:sz w:val="20"/>
          <w:szCs w:val="20"/>
        </w:rPr>
        <w:t>regulamentos</w:t>
      </w:r>
      <w:r w:rsidRPr="006B2F91">
        <w:rPr>
          <w:rFonts w:asciiTheme="majorHAnsi" w:hAnsiTheme="majorHAnsi"/>
          <w:spacing w:val="-9"/>
          <w:sz w:val="20"/>
          <w:szCs w:val="20"/>
        </w:rPr>
        <w:t xml:space="preserve"> </w:t>
      </w:r>
      <w:r w:rsidRPr="006B2F91">
        <w:rPr>
          <w:rFonts w:asciiTheme="majorHAnsi" w:hAnsiTheme="majorHAnsi"/>
          <w:spacing w:val="-2"/>
          <w:sz w:val="20"/>
          <w:szCs w:val="20"/>
        </w:rPr>
        <w:t>administrativos.</w:t>
      </w:r>
    </w:p>
    <w:p w14:paraId="73C27D76" w14:textId="77777777" w:rsidR="003D2D65" w:rsidRPr="00AC6443" w:rsidRDefault="00DD1240" w:rsidP="006B2F91">
      <w:pPr>
        <w:pStyle w:val="Corpodetexto"/>
        <w:ind w:left="0" w:right="-2"/>
        <w:jc w:val="both"/>
        <w:rPr>
          <w:rFonts w:asciiTheme="majorHAnsi" w:hAnsiTheme="majorHAnsi"/>
          <w:sz w:val="20"/>
          <w:szCs w:val="20"/>
        </w:rPr>
      </w:pPr>
      <w:r w:rsidRPr="006B2F91">
        <w:rPr>
          <w:rFonts w:asciiTheme="majorHAnsi" w:hAnsiTheme="majorHAnsi"/>
          <w:b/>
          <w:sz w:val="20"/>
          <w:szCs w:val="20"/>
        </w:rPr>
        <w:t>21.12</w:t>
      </w:r>
      <w:r w:rsidRPr="006B2F91">
        <w:rPr>
          <w:rFonts w:asciiTheme="majorHAnsi" w:hAnsiTheme="majorHAnsi"/>
          <w:b/>
          <w:spacing w:val="48"/>
          <w:sz w:val="20"/>
          <w:szCs w:val="20"/>
        </w:rPr>
        <w:t xml:space="preserve"> </w:t>
      </w:r>
      <w:r w:rsidRPr="006B2F91">
        <w:rPr>
          <w:rFonts w:asciiTheme="majorHAnsi" w:hAnsiTheme="majorHAnsi"/>
          <w:b/>
          <w:sz w:val="20"/>
          <w:szCs w:val="20"/>
        </w:rPr>
        <w:t>-</w:t>
      </w:r>
      <w:r w:rsidRPr="006B2F91">
        <w:rPr>
          <w:rFonts w:asciiTheme="majorHAnsi" w:hAnsiTheme="majorHAnsi"/>
          <w:b/>
          <w:spacing w:val="41"/>
          <w:sz w:val="20"/>
          <w:szCs w:val="20"/>
        </w:rPr>
        <w:t xml:space="preserve"> </w:t>
      </w:r>
      <w:r w:rsidRPr="006B2F91">
        <w:rPr>
          <w:rFonts w:asciiTheme="majorHAnsi" w:hAnsiTheme="majorHAnsi"/>
          <w:sz w:val="20"/>
          <w:szCs w:val="20"/>
        </w:rPr>
        <w:t>Todas</w:t>
      </w:r>
      <w:r w:rsidRPr="006B2F91">
        <w:rPr>
          <w:rFonts w:asciiTheme="majorHAnsi" w:hAnsiTheme="majorHAnsi"/>
          <w:spacing w:val="59"/>
          <w:sz w:val="20"/>
          <w:szCs w:val="20"/>
        </w:rPr>
        <w:t xml:space="preserve"> </w:t>
      </w:r>
      <w:r w:rsidRPr="006B2F91">
        <w:rPr>
          <w:rFonts w:asciiTheme="majorHAnsi" w:hAnsiTheme="majorHAnsi"/>
          <w:sz w:val="20"/>
          <w:szCs w:val="20"/>
        </w:rPr>
        <w:t>as</w:t>
      </w:r>
      <w:r w:rsidRPr="006B2F91">
        <w:rPr>
          <w:rFonts w:asciiTheme="majorHAnsi" w:hAnsiTheme="majorHAnsi"/>
          <w:spacing w:val="59"/>
          <w:sz w:val="20"/>
          <w:szCs w:val="20"/>
        </w:rPr>
        <w:t xml:space="preserve"> </w:t>
      </w:r>
      <w:r w:rsidRPr="006B2F91">
        <w:rPr>
          <w:rFonts w:asciiTheme="majorHAnsi" w:hAnsiTheme="majorHAnsi"/>
          <w:sz w:val="20"/>
          <w:szCs w:val="20"/>
        </w:rPr>
        <w:t>informações/alterações</w:t>
      </w:r>
      <w:r w:rsidRPr="006B2F91">
        <w:rPr>
          <w:rFonts w:asciiTheme="majorHAnsi" w:hAnsiTheme="majorHAnsi"/>
          <w:spacing w:val="2"/>
          <w:sz w:val="20"/>
          <w:szCs w:val="20"/>
        </w:rPr>
        <w:t xml:space="preserve"> </w:t>
      </w:r>
      <w:r w:rsidRPr="006B2F91">
        <w:rPr>
          <w:rFonts w:asciiTheme="majorHAnsi" w:hAnsiTheme="majorHAnsi"/>
          <w:sz w:val="20"/>
          <w:szCs w:val="20"/>
        </w:rPr>
        <w:t>relativas</w:t>
      </w:r>
      <w:r w:rsidRPr="006B2F91">
        <w:rPr>
          <w:rFonts w:asciiTheme="majorHAnsi" w:hAnsiTheme="majorHAnsi"/>
          <w:spacing w:val="58"/>
          <w:sz w:val="20"/>
          <w:szCs w:val="20"/>
        </w:rPr>
        <w:t xml:space="preserve"> </w:t>
      </w:r>
      <w:r w:rsidRPr="006B2F91">
        <w:rPr>
          <w:rFonts w:asciiTheme="majorHAnsi" w:hAnsiTheme="majorHAnsi"/>
          <w:sz w:val="20"/>
          <w:szCs w:val="20"/>
        </w:rPr>
        <w:t>ao presente</w:t>
      </w:r>
      <w:r w:rsidRPr="006B2F91">
        <w:rPr>
          <w:rFonts w:asciiTheme="majorHAnsi" w:hAnsiTheme="majorHAnsi"/>
          <w:spacing w:val="59"/>
          <w:sz w:val="20"/>
          <w:szCs w:val="20"/>
        </w:rPr>
        <w:t xml:space="preserve"> </w:t>
      </w:r>
      <w:r w:rsidRPr="006B2F91">
        <w:rPr>
          <w:rFonts w:asciiTheme="majorHAnsi" w:hAnsiTheme="majorHAnsi"/>
          <w:sz w:val="20"/>
          <w:szCs w:val="20"/>
        </w:rPr>
        <w:t>certame</w:t>
      </w:r>
      <w:r w:rsidRPr="006B2F91">
        <w:rPr>
          <w:rFonts w:asciiTheme="majorHAnsi" w:hAnsiTheme="majorHAnsi"/>
          <w:spacing w:val="57"/>
          <w:sz w:val="20"/>
          <w:szCs w:val="20"/>
        </w:rPr>
        <w:t xml:space="preserve"> </w:t>
      </w:r>
      <w:r w:rsidRPr="006B2F91">
        <w:rPr>
          <w:rFonts w:asciiTheme="majorHAnsi" w:hAnsiTheme="majorHAnsi"/>
          <w:sz w:val="20"/>
          <w:szCs w:val="20"/>
        </w:rPr>
        <w:t>serão</w:t>
      </w:r>
      <w:r w:rsidRPr="006B2F91">
        <w:rPr>
          <w:rFonts w:asciiTheme="majorHAnsi" w:hAnsiTheme="majorHAnsi"/>
          <w:spacing w:val="58"/>
          <w:sz w:val="20"/>
          <w:szCs w:val="20"/>
        </w:rPr>
        <w:t xml:space="preserve"> </w:t>
      </w:r>
      <w:r w:rsidRPr="006B2F91">
        <w:rPr>
          <w:rFonts w:asciiTheme="majorHAnsi" w:hAnsiTheme="majorHAnsi"/>
          <w:sz w:val="20"/>
          <w:szCs w:val="20"/>
        </w:rPr>
        <w:t>postadas</w:t>
      </w:r>
      <w:r w:rsidRPr="006B2F91">
        <w:rPr>
          <w:rFonts w:asciiTheme="majorHAnsi" w:hAnsiTheme="majorHAnsi"/>
          <w:spacing w:val="59"/>
          <w:sz w:val="20"/>
          <w:szCs w:val="20"/>
        </w:rPr>
        <w:t xml:space="preserve"> </w:t>
      </w:r>
      <w:r w:rsidRPr="006B2F91">
        <w:rPr>
          <w:rFonts w:asciiTheme="majorHAnsi" w:hAnsiTheme="majorHAnsi"/>
          <w:sz w:val="20"/>
          <w:szCs w:val="20"/>
        </w:rPr>
        <w:t>nos</w:t>
      </w:r>
      <w:r w:rsidRPr="006B2F91">
        <w:rPr>
          <w:rFonts w:asciiTheme="majorHAnsi" w:hAnsiTheme="majorHAnsi"/>
          <w:spacing w:val="1"/>
          <w:sz w:val="20"/>
          <w:szCs w:val="20"/>
        </w:rPr>
        <w:t xml:space="preserve"> </w:t>
      </w:r>
      <w:r w:rsidRPr="006B2F91">
        <w:rPr>
          <w:rFonts w:asciiTheme="majorHAnsi" w:hAnsiTheme="majorHAnsi"/>
          <w:sz w:val="20"/>
          <w:szCs w:val="20"/>
        </w:rPr>
        <w:t>endereços</w:t>
      </w:r>
      <w:proofErr w:type="gramStart"/>
      <w:r w:rsidRPr="006B2F91">
        <w:rPr>
          <w:rFonts w:asciiTheme="majorHAnsi" w:hAnsiTheme="majorHAnsi"/>
          <w:spacing w:val="-57"/>
          <w:sz w:val="20"/>
          <w:szCs w:val="20"/>
        </w:rPr>
        <w:t xml:space="preserve"> </w:t>
      </w:r>
      <w:r w:rsidR="00BB204C" w:rsidRPr="006B2F91">
        <w:rPr>
          <w:rFonts w:asciiTheme="majorHAnsi" w:hAnsiTheme="majorHAnsi"/>
          <w:spacing w:val="-57"/>
          <w:sz w:val="20"/>
          <w:szCs w:val="20"/>
        </w:rPr>
        <w:t xml:space="preserve"> </w:t>
      </w:r>
      <w:proofErr w:type="gramEnd"/>
      <w:r w:rsidRPr="006B2F91">
        <w:rPr>
          <w:rFonts w:asciiTheme="majorHAnsi" w:hAnsiTheme="majorHAnsi"/>
          <w:spacing w:val="-13"/>
          <w:sz w:val="20"/>
          <w:szCs w:val="20"/>
        </w:rPr>
        <w:t>eletrônicos:</w:t>
      </w:r>
      <w:r w:rsidR="00BB204C" w:rsidRPr="006B2F91">
        <w:rPr>
          <w:rFonts w:asciiTheme="majorHAnsi" w:hAnsiTheme="majorHAnsi"/>
          <w:sz w:val="20"/>
          <w:szCs w:val="20"/>
        </w:rPr>
        <w:t xml:space="preserve"> </w:t>
      </w:r>
      <w:hyperlink r:id="rId27" w:history="1">
        <w:r w:rsidR="00BB204C" w:rsidRPr="006B2F91">
          <w:rPr>
            <w:rStyle w:val="Hyperlink"/>
            <w:rFonts w:asciiTheme="majorHAnsi" w:hAnsiTheme="majorHAnsi" w:cstheme="majorHAnsi"/>
            <w:color w:val="auto"/>
            <w:sz w:val="20"/>
            <w:szCs w:val="20"/>
          </w:rPr>
          <w:t>https://bnc.org.br/</w:t>
        </w:r>
      </w:hyperlink>
      <w:r w:rsidR="00BB204C" w:rsidRPr="006B2F91">
        <w:rPr>
          <w:rFonts w:asciiTheme="majorHAnsi" w:eastAsia="Calibri" w:hAnsiTheme="majorHAnsi" w:cs="Calibri"/>
          <w:sz w:val="20"/>
          <w:szCs w:val="20"/>
        </w:rPr>
        <w:t xml:space="preserve">, </w:t>
      </w:r>
      <w:hyperlink r:id="rId28" w:history="1">
        <w:r w:rsidR="00671510" w:rsidRPr="00AC6443">
          <w:rPr>
            <w:rStyle w:val="Hyperlink"/>
            <w:rFonts w:asciiTheme="majorHAnsi" w:eastAsia="Calibri" w:hAnsiTheme="majorHAnsi" w:cs="Calibri"/>
            <w:color w:val="auto"/>
            <w:sz w:val="20"/>
            <w:szCs w:val="20"/>
          </w:rPr>
          <w:t>www.goianorte.to.gov.br</w:t>
        </w:r>
      </w:hyperlink>
      <w:r w:rsidR="00BB204C" w:rsidRPr="00AC6443">
        <w:rPr>
          <w:rFonts w:asciiTheme="majorHAnsi" w:eastAsia="Calibri" w:hAnsiTheme="majorHAnsi" w:cs="Calibri"/>
          <w:sz w:val="20"/>
          <w:szCs w:val="20"/>
        </w:rPr>
        <w:t xml:space="preserve"> </w:t>
      </w:r>
      <w:hyperlink r:id="rId29" w:history="1">
        <w:r w:rsidR="00BB204C" w:rsidRPr="00AC6443">
          <w:rPr>
            <w:rStyle w:val="Hyperlink"/>
            <w:rFonts w:asciiTheme="majorHAnsi" w:eastAsia="Calibri" w:hAnsiTheme="majorHAnsi" w:cs="Calibri"/>
            <w:color w:val="auto"/>
            <w:sz w:val="20"/>
            <w:szCs w:val="20"/>
          </w:rPr>
          <w:t>https://pncp.gov.br/app/editais</w:t>
        </w:r>
      </w:hyperlink>
      <w:r w:rsidR="00BB204C" w:rsidRPr="00AC6443">
        <w:rPr>
          <w:rFonts w:asciiTheme="majorHAnsi" w:eastAsia="Calibri" w:hAnsiTheme="majorHAnsi" w:cs="Calibri"/>
          <w:sz w:val="20"/>
          <w:szCs w:val="20"/>
        </w:rPr>
        <w:t xml:space="preserve"> </w:t>
      </w:r>
      <w:hyperlink r:id="rId30" w:history="1">
        <w:r w:rsidR="00BB204C" w:rsidRPr="00AC6443">
          <w:rPr>
            <w:rStyle w:val="Hyperlink"/>
            <w:rFonts w:asciiTheme="majorHAnsi" w:eastAsia="Calibri" w:hAnsiTheme="majorHAnsi" w:cs="Calibri"/>
            <w:color w:val="auto"/>
            <w:sz w:val="20"/>
            <w:szCs w:val="20"/>
          </w:rPr>
          <w:t>https://www.tce.to.gov.br/sistemas/</w:t>
        </w:r>
      </w:hyperlink>
      <w:r w:rsidRPr="00AC6443">
        <w:rPr>
          <w:rFonts w:asciiTheme="majorHAnsi" w:hAnsiTheme="majorHAnsi"/>
          <w:spacing w:val="48"/>
          <w:sz w:val="20"/>
          <w:szCs w:val="20"/>
        </w:rPr>
        <w:t xml:space="preserve"> </w:t>
      </w:r>
      <w:r w:rsidRPr="00AC6443">
        <w:rPr>
          <w:rFonts w:asciiTheme="majorHAnsi" w:hAnsiTheme="majorHAnsi"/>
          <w:sz w:val="20"/>
          <w:szCs w:val="20"/>
        </w:rPr>
        <w:t>sendo</w:t>
      </w:r>
      <w:r w:rsidRPr="00AC6443">
        <w:rPr>
          <w:rFonts w:asciiTheme="majorHAnsi" w:hAnsiTheme="majorHAnsi"/>
          <w:spacing w:val="47"/>
          <w:sz w:val="20"/>
          <w:szCs w:val="20"/>
        </w:rPr>
        <w:t xml:space="preserve"> </w:t>
      </w:r>
      <w:r w:rsidRPr="00AC6443">
        <w:rPr>
          <w:rFonts w:asciiTheme="majorHAnsi" w:hAnsiTheme="majorHAnsi"/>
          <w:sz w:val="20"/>
          <w:szCs w:val="20"/>
        </w:rPr>
        <w:t>de</w:t>
      </w:r>
      <w:r w:rsidRPr="00AC6443">
        <w:rPr>
          <w:rFonts w:asciiTheme="majorHAnsi" w:hAnsiTheme="majorHAnsi"/>
          <w:spacing w:val="46"/>
          <w:sz w:val="20"/>
          <w:szCs w:val="20"/>
        </w:rPr>
        <w:t xml:space="preserve"> </w:t>
      </w:r>
      <w:r w:rsidRPr="00AC6443">
        <w:rPr>
          <w:rFonts w:asciiTheme="majorHAnsi" w:hAnsiTheme="majorHAnsi"/>
          <w:sz w:val="20"/>
          <w:szCs w:val="20"/>
        </w:rPr>
        <w:t>exclusiva</w:t>
      </w:r>
      <w:r w:rsidRPr="00AC6443">
        <w:rPr>
          <w:rFonts w:asciiTheme="majorHAnsi" w:hAnsiTheme="majorHAnsi"/>
          <w:spacing w:val="46"/>
          <w:sz w:val="20"/>
          <w:szCs w:val="20"/>
        </w:rPr>
        <w:t xml:space="preserve"> </w:t>
      </w:r>
      <w:r w:rsidRPr="00AC6443">
        <w:rPr>
          <w:rFonts w:asciiTheme="majorHAnsi" w:hAnsiTheme="majorHAnsi"/>
          <w:sz w:val="20"/>
          <w:szCs w:val="20"/>
        </w:rPr>
        <w:t>responsabilidade</w:t>
      </w:r>
      <w:r w:rsidRPr="00AC6443">
        <w:rPr>
          <w:rFonts w:asciiTheme="majorHAnsi" w:hAnsiTheme="majorHAnsi"/>
          <w:spacing w:val="45"/>
          <w:sz w:val="20"/>
          <w:szCs w:val="20"/>
        </w:rPr>
        <w:t xml:space="preserve"> </w:t>
      </w:r>
      <w:r w:rsidRPr="00AC6443">
        <w:rPr>
          <w:rFonts w:asciiTheme="majorHAnsi" w:hAnsiTheme="majorHAnsi"/>
          <w:sz w:val="20"/>
          <w:szCs w:val="20"/>
        </w:rPr>
        <w:t>do</w:t>
      </w:r>
      <w:r w:rsidRPr="00AC6443">
        <w:rPr>
          <w:rFonts w:asciiTheme="majorHAnsi" w:hAnsiTheme="majorHAnsi"/>
          <w:spacing w:val="45"/>
          <w:sz w:val="20"/>
          <w:szCs w:val="20"/>
        </w:rPr>
        <w:t xml:space="preserve"> </w:t>
      </w:r>
      <w:r w:rsidRPr="00AC6443">
        <w:rPr>
          <w:rFonts w:asciiTheme="majorHAnsi" w:hAnsiTheme="majorHAnsi"/>
          <w:sz w:val="20"/>
          <w:szCs w:val="20"/>
        </w:rPr>
        <w:t>interessado</w:t>
      </w:r>
      <w:r w:rsidRPr="00AC6443">
        <w:rPr>
          <w:rFonts w:asciiTheme="majorHAnsi" w:hAnsiTheme="majorHAnsi"/>
          <w:spacing w:val="47"/>
          <w:sz w:val="20"/>
          <w:szCs w:val="20"/>
        </w:rPr>
        <w:t xml:space="preserve"> </w:t>
      </w:r>
      <w:r w:rsidRPr="00AC6443">
        <w:rPr>
          <w:rFonts w:asciiTheme="majorHAnsi" w:hAnsiTheme="majorHAnsi"/>
          <w:sz w:val="20"/>
          <w:szCs w:val="20"/>
        </w:rPr>
        <w:t>o</w:t>
      </w:r>
      <w:r w:rsidRPr="00AC6443">
        <w:rPr>
          <w:rFonts w:asciiTheme="majorHAnsi" w:hAnsiTheme="majorHAnsi"/>
          <w:spacing w:val="45"/>
          <w:sz w:val="20"/>
          <w:szCs w:val="20"/>
        </w:rPr>
        <w:t xml:space="preserve"> </w:t>
      </w:r>
      <w:r w:rsidRPr="00AC6443">
        <w:rPr>
          <w:rFonts w:asciiTheme="majorHAnsi" w:hAnsiTheme="majorHAnsi"/>
          <w:sz w:val="20"/>
          <w:szCs w:val="20"/>
        </w:rPr>
        <w:t>seu</w:t>
      </w:r>
      <w:r w:rsidRPr="00AC6443">
        <w:rPr>
          <w:rFonts w:asciiTheme="majorHAnsi" w:hAnsiTheme="majorHAnsi"/>
          <w:spacing w:val="-57"/>
          <w:sz w:val="20"/>
          <w:szCs w:val="20"/>
        </w:rPr>
        <w:t xml:space="preserve"> </w:t>
      </w:r>
      <w:r w:rsidRPr="00AC6443">
        <w:rPr>
          <w:rFonts w:asciiTheme="majorHAnsi" w:hAnsiTheme="majorHAnsi"/>
          <w:sz w:val="20"/>
          <w:szCs w:val="20"/>
        </w:rPr>
        <w:t>acompanhamento.</w:t>
      </w:r>
    </w:p>
    <w:p w14:paraId="07540C3C" w14:textId="016C2C28" w:rsidR="003D2D65" w:rsidRPr="006B2F91" w:rsidRDefault="00BB204C" w:rsidP="006B2F91">
      <w:pPr>
        <w:pStyle w:val="Corpodetexto"/>
        <w:ind w:left="0" w:right="-2"/>
        <w:jc w:val="both"/>
        <w:rPr>
          <w:rFonts w:asciiTheme="majorHAnsi" w:hAnsiTheme="majorHAnsi"/>
          <w:sz w:val="20"/>
          <w:szCs w:val="20"/>
        </w:rPr>
      </w:pPr>
      <w:r w:rsidRPr="00AC6443">
        <w:rPr>
          <w:rFonts w:asciiTheme="majorHAnsi" w:hAnsiTheme="majorHAnsi"/>
          <w:sz w:val="20"/>
          <w:szCs w:val="20"/>
        </w:rPr>
        <w:t xml:space="preserve">                                                                                                            </w:t>
      </w:r>
      <w:r w:rsidR="00D64D83" w:rsidRPr="00AC6443">
        <w:rPr>
          <w:rFonts w:asciiTheme="majorHAnsi" w:hAnsiTheme="majorHAnsi"/>
          <w:sz w:val="20"/>
          <w:szCs w:val="20"/>
        </w:rPr>
        <w:t>Goianorte</w:t>
      </w:r>
      <w:r w:rsidR="00EB322E" w:rsidRPr="00AC6443">
        <w:rPr>
          <w:rFonts w:asciiTheme="majorHAnsi" w:hAnsiTheme="majorHAnsi"/>
          <w:sz w:val="20"/>
          <w:szCs w:val="20"/>
        </w:rPr>
        <w:t>, XX</w:t>
      </w:r>
      <w:r w:rsidR="00DD1240" w:rsidRPr="00AC6443">
        <w:rPr>
          <w:rFonts w:asciiTheme="majorHAnsi" w:hAnsiTheme="majorHAnsi"/>
          <w:sz w:val="20"/>
          <w:szCs w:val="20"/>
        </w:rPr>
        <w:t xml:space="preserve"> de</w:t>
      </w:r>
      <w:r w:rsidR="00DD1240" w:rsidRPr="00AC6443">
        <w:rPr>
          <w:rFonts w:asciiTheme="majorHAnsi" w:hAnsiTheme="majorHAnsi"/>
          <w:spacing w:val="-2"/>
          <w:sz w:val="20"/>
          <w:szCs w:val="20"/>
        </w:rPr>
        <w:t xml:space="preserve"> </w:t>
      </w:r>
      <w:r w:rsidR="00AC6443" w:rsidRPr="00AC6443">
        <w:rPr>
          <w:rFonts w:asciiTheme="majorHAnsi" w:hAnsiTheme="majorHAnsi"/>
          <w:sz w:val="20"/>
          <w:szCs w:val="20"/>
        </w:rPr>
        <w:t xml:space="preserve">06 de julho de </w:t>
      </w:r>
      <w:proofErr w:type="gramStart"/>
      <w:r w:rsidR="00AC6443" w:rsidRPr="00AC6443">
        <w:rPr>
          <w:rFonts w:asciiTheme="majorHAnsi" w:hAnsiTheme="majorHAnsi"/>
          <w:sz w:val="20"/>
          <w:szCs w:val="20"/>
        </w:rPr>
        <w:t>2026</w:t>
      </w:r>
      <w:proofErr w:type="gramEnd"/>
    </w:p>
    <w:p w14:paraId="3E6610B8" w14:textId="77777777" w:rsidR="003D2D65" w:rsidRPr="006B2F91" w:rsidRDefault="003D2D65" w:rsidP="006B2F91">
      <w:pPr>
        <w:pStyle w:val="Corpodetexto"/>
        <w:ind w:left="0" w:right="-2"/>
        <w:jc w:val="both"/>
        <w:rPr>
          <w:rFonts w:asciiTheme="majorHAnsi" w:hAnsiTheme="majorHAnsi"/>
          <w:sz w:val="20"/>
          <w:szCs w:val="20"/>
        </w:rPr>
      </w:pPr>
    </w:p>
    <w:p w14:paraId="46D05731" w14:textId="77777777" w:rsidR="006B2F91" w:rsidRPr="006B2F91" w:rsidRDefault="006B2F91" w:rsidP="006B2F91">
      <w:pPr>
        <w:pStyle w:val="SemEspaamento"/>
        <w:jc w:val="center"/>
        <w:rPr>
          <w:rFonts w:asciiTheme="majorHAnsi" w:hAnsiTheme="majorHAnsi" w:cs="Arial"/>
          <w:sz w:val="20"/>
          <w:szCs w:val="20"/>
        </w:rPr>
      </w:pPr>
      <w:r w:rsidRPr="006B2F91">
        <w:rPr>
          <w:rFonts w:asciiTheme="majorHAnsi" w:hAnsiTheme="majorHAnsi" w:cs="Arial"/>
          <w:sz w:val="20"/>
          <w:szCs w:val="20"/>
        </w:rPr>
        <w:t>____________________________________________</w:t>
      </w:r>
    </w:p>
    <w:p w14:paraId="41ADBE1B" w14:textId="77777777" w:rsidR="006B2F91" w:rsidRPr="006B2F91" w:rsidRDefault="006B2F91" w:rsidP="006B2F91">
      <w:pPr>
        <w:pStyle w:val="SemEspaamento"/>
        <w:jc w:val="center"/>
        <w:rPr>
          <w:rFonts w:asciiTheme="majorHAnsi" w:hAnsiTheme="majorHAnsi" w:cs="Arial"/>
          <w:sz w:val="20"/>
          <w:szCs w:val="20"/>
        </w:rPr>
      </w:pPr>
      <w:r w:rsidRPr="006B2F91">
        <w:rPr>
          <w:rFonts w:asciiTheme="majorHAnsi" w:hAnsiTheme="majorHAnsi" w:cs="Arial"/>
          <w:b/>
          <w:bCs/>
          <w:sz w:val="20"/>
          <w:szCs w:val="20"/>
        </w:rPr>
        <w:t>LAUDEMIRO FILHO LUCIANO PEREIRA DA SILVA</w:t>
      </w:r>
      <w:bookmarkStart w:id="0" w:name="_GoBack"/>
      <w:bookmarkEnd w:id="0"/>
    </w:p>
    <w:p w14:paraId="4162DA57" w14:textId="77777777" w:rsidR="006B2F91" w:rsidRPr="006B2F91" w:rsidRDefault="006B2F91" w:rsidP="006B2F91">
      <w:pPr>
        <w:pStyle w:val="SemEspaamento"/>
        <w:jc w:val="center"/>
        <w:rPr>
          <w:rFonts w:asciiTheme="majorHAnsi" w:hAnsiTheme="majorHAnsi" w:cs="Arial"/>
          <w:sz w:val="20"/>
          <w:szCs w:val="20"/>
        </w:rPr>
      </w:pPr>
      <w:r w:rsidRPr="006B2F91">
        <w:rPr>
          <w:rFonts w:asciiTheme="majorHAnsi" w:hAnsiTheme="majorHAnsi" w:cs="Arial"/>
          <w:sz w:val="20"/>
          <w:szCs w:val="20"/>
        </w:rPr>
        <w:t>CPF: 977.461.771-15</w:t>
      </w:r>
    </w:p>
    <w:p w14:paraId="085F0EDB" w14:textId="77777777" w:rsidR="006B2F91" w:rsidRPr="006B2F91" w:rsidRDefault="006B2F91" w:rsidP="006B2F91">
      <w:pPr>
        <w:pStyle w:val="SemEspaamento"/>
        <w:jc w:val="center"/>
        <w:rPr>
          <w:rFonts w:asciiTheme="majorHAnsi" w:hAnsiTheme="majorHAnsi" w:cs="Arial"/>
          <w:sz w:val="20"/>
          <w:szCs w:val="20"/>
        </w:rPr>
      </w:pPr>
      <w:r w:rsidRPr="006B2F91">
        <w:rPr>
          <w:rFonts w:asciiTheme="majorHAnsi" w:hAnsiTheme="majorHAnsi" w:cs="Arial"/>
          <w:sz w:val="20"/>
          <w:szCs w:val="20"/>
        </w:rPr>
        <w:t>SECRETARIO MUNICIPAL DE EDUCAÇÃO</w:t>
      </w:r>
    </w:p>
    <w:p w14:paraId="4FD01665" w14:textId="77777777" w:rsidR="003D2D65" w:rsidRDefault="003D2D65" w:rsidP="006B2F91">
      <w:pPr>
        <w:pStyle w:val="Corpodetexto"/>
        <w:ind w:left="0" w:right="-2"/>
        <w:jc w:val="both"/>
        <w:rPr>
          <w:rFonts w:asciiTheme="majorHAnsi" w:hAnsiTheme="majorHAnsi"/>
          <w:sz w:val="20"/>
          <w:szCs w:val="20"/>
        </w:rPr>
      </w:pPr>
    </w:p>
    <w:p w14:paraId="71008606" w14:textId="77777777" w:rsidR="006B2F91" w:rsidRDefault="006B2F91" w:rsidP="006B2F91">
      <w:pPr>
        <w:pStyle w:val="Corpodetexto"/>
        <w:ind w:left="0" w:right="-2"/>
        <w:jc w:val="both"/>
        <w:rPr>
          <w:rFonts w:asciiTheme="majorHAnsi" w:hAnsiTheme="majorHAnsi"/>
          <w:sz w:val="20"/>
          <w:szCs w:val="20"/>
        </w:rPr>
      </w:pPr>
    </w:p>
    <w:p w14:paraId="3C227FC7" w14:textId="77777777" w:rsidR="006B2F91" w:rsidRDefault="006B2F91" w:rsidP="006B2F91">
      <w:pPr>
        <w:pStyle w:val="Corpodetexto"/>
        <w:ind w:left="0" w:right="-2"/>
        <w:jc w:val="both"/>
        <w:rPr>
          <w:rFonts w:asciiTheme="majorHAnsi" w:hAnsiTheme="majorHAnsi"/>
          <w:sz w:val="20"/>
          <w:szCs w:val="20"/>
        </w:rPr>
      </w:pPr>
    </w:p>
    <w:p w14:paraId="128CC8D7" w14:textId="77777777" w:rsidR="006B2F91" w:rsidRDefault="006B2F91" w:rsidP="006B2F91">
      <w:pPr>
        <w:pStyle w:val="Corpodetexto"/>
        <w:ind w:left="0" w:right="-2"/>
        <w:jc w:val="both"/>
        <w:rPr>
          <w:rFonts w:asciiTheme="majorHAnsi" w:hAnsiTheme="majorHAnsi"/>
          <w:sz w:val="20"/>
          <w:szCs w:val="20"/>
        </w:rPr>
      </w:pPr>
    </w:p>
    <w:p w14:paraId="3E01A7E3" w14:textId="77777777" w:rsidR="006B2F91" w:rsidRDefault="006B2F91" w:rsidP="006B2F91">
      <w:pPr>
        <w:pStyle w:val="Corpodetexto"/>
        <w:ind w:left="0" w:right="-2"/>
        <w:jc w:val="both"/>
        <w:rPr>
          <w:rFonts w:asciiTheme="majorHAnsi" w:hAnsiTheme="majorHAnsi"/>
          <w:sz w:val="20"/>
          <w:szCs w:val="20"/>
        </w:rPr>
      </w:pPr>
    </w:p>
    <w:p w14:paraId="609289C0" w14:textId="77777777" w:rsidR="006B2F91" w:rsidRDefault="006B2F91" w:rsidP="006B2F91">
      <w:pPr>
        <w:pStyle w:val="Corpodetexto"/>
        <w:ind w:left="0" w:right="-2"/>
        <w:jc w:val="both"/>
        <w:rPr>
          <w:rFonts w:asciiTheme="majorHAnsi" w:hAnsiTheme="majorHAnsi"/>
          <w:sz w:val="20"/>
          <w:szCs w:val="20"/>
        </w:rPr>
      </w:pPr>
    </w:p>
    <w:p w14:paraId="70BB863B" w14:textId="77777777" w:rsidR="006B2F91" w:rsidRDefault="006B2F91" w:rsidP="006B2F91">
      <w:pPr>
        <w:pStyle w:val="Corpodetexto"/>
        <w:ind w:left="0" w:right="-2"/>
        <w:jc w:val="both"/>
        <w:rPr>
          <w:rFonts w:asciiTheme="majorHAnsi" w:hAnsiTheme="majorHAnsi"/>
          <w:sz w:val="20"/>
          <w:szCs w:val="20"/>
        </w:rPr>
      </w:pPr>
    </w:p>
    <w:p w14:paraId="65196C75" w14:textId="77777777" w:rsidR="006B2F91" w:rsidRDefault="006B2F91" w:rsidP="006B2F91">
      <w:pPr>
        <w:pStyle w:val="Corpodetexto"/>
        <w:ind w:left="0" w:right="-2"/>
        <w:jc w:val="both"/>
        <w:rPr>
          <w:rFonts w:asciiTheme="majorHAnsi" w:hAnsiTheme="majorHAnsi"/>
          <w:sz w:val="20"/>
          <w:szCs w:val="20"/>
        </w:rPr>
      </w:pPr>
    </w:p>
    <w:p w14:paraId="1B62BB6B" w14:textId="77777777" w:rsidR="006B2F91" w:rsidRDefault="006B2F91" w:rsidP="006B2F91">
      <w:pPr>
        <w:pStyle w:val="Corpodetexto"/>
        <w:ind w:left="0" w:right="-2"/>
        <w:jc w:val="both"/>
        <w:rPr>
          <w:rFonts w:asciiTheme="majorHAnsi" w:hAnsiTheme="majorHAnsi"/>
          <w:sz w:val="20"/>
          <w:szCs w:val="20"/>
        </w:rPr>
      </w:pPr>
    </w:p>
    <w:p w14:paraId="35BCB577" w14:textId="77777777" w:rsidR="006B2F91" w:rsidRDefault="006B2F91" w:rsidP="006B2F91">
      <w:pPr>
        <w:pStyle w:val="Corpodetexto"/>
        <w:ind w:left="0" w:right="-2"/>
        <w:jc w:val="both"/>
        <w:rPr>
          <w:rFonts w:asciiTheme="majorHAnsi" w:hAnsiTheme="majorHAnsi"/>
          <w:sz w:val="20"/>
          <w:szCs w:val="20"/>
        </w:rPr>
      </w:pPr>
    </w:p>
    <w:p w14:paraId="238A558C" w14:textId="77777777" w:rsidR="006B2F91" w:rsidRDefault="006B2F91" w:rsidP="006B2F91">
      <w:pPr>
        <w:pStyle w:val="Corpodetexto"/>
        <w:ind w:left="0" w:right="-2"/>
        <w:jc w:val="both"/>
        <w:rPr>
          <w:rFonts w:asciiTheme="majorHAnsi" w:hAnsiTheme="majorHAnsi"/>
          <w:sz w:val="20"/>
          <w:szCs w:val="20"/>
        </w:rPr>
      </w:pPr>
    </w:p>
    <w:p w14:paraId="0D00A1FF" w14:textId="77777777" w:rsidR="006B2F91" w:rsidRDefault="006B2F91" w:rsidP="006B2F91">
      <w:pPr>
        <w:pStyle w:val="Corpodetexto"/>
        <w:ind w:left="0" w:right="-2"/>
        <w:jc w:val="both"/>
        <w:rPr>
          <w:rFonts w:asciiTheme="majorHAnsi" w:hAnsiTheme="majorHAnsi"/>
          <w:sz w:val="20"/>
          <w:szCs w:val="20"/>
        </w:rPr>
      </w:pPr>
    </w:p>
    <w:p w14:paraId="6C5367B6" w14:textId="77777777" w:rsidR="006B2F91" w:rsidRDefault="006B2F91" w:rsidP="006B2F91">
      <w:pPr>
        <w:pStyle w:val="Corpodetexto"/>
        <w:ind w:left="0" w:right="-2"/>
        <w:jc w:val="both"/>
        <w:rPr>
          <w:rFonts w:asciiTheme="majorHAnsi" w:hAnsiTheme="majorHAnsi"/>
          <w:sz w:val="20"/>
          <w:szCs w:val="20"/>
        </w:rPr>
      </w:pPr>
    </w:p>
    <w:p w14:paraId="56BE942C" w14:textId="77777777" w:rsidR="006B2F91" w:rsidRDefault="006B2F91" w:rsidP="006B2F91">
      <w:pPr>
        <w:pStyle w:val="Corpodetexto"/>
        <w:ind w:left="0" w:right="-2"/>
        <w:jc w:val="both"/>
        <w:rPr>
          <w:rFonts w:asciiTheme="majorHAnsi" w:hAnsiTheme="majorHAnsi"/>
          <w:sz w:val="20"/>
          <w:szCs w:val="20"/>
        </w:rPr>
      </w:pPr>
    </w:p>
    <w:p w14:paraId="68473AEB" w14:textId="77777777" w:rsidR="006B2F91" w:rsidRDefault="006B2F91" w:rsidP="006B2F91">
      <w:pPr>
        <w:pStyle w:val="Corpodetexto"/>
        <w:ind w:left="0" w:right="-2"/>
        <w:jc w:val="both"/>
        <w:rPr>
          <w:rFonts w:asciiTheme="majorHAnsi" w:hAnsiTheme="majorHAnsi"/>
          <w:sz w:val="20"/>
          <w:szCs w:val="20"/>
        </w:rPr>
      </w:pPr>
    </w:p>
    <w:p w14:paraId="0FAC2889" w14:textId="77777777" w:rsidR="006B2F91" w:rsidRDefault="006B2F91" w:rsidP="006B2F91">
      <w:pPr>
        <w:pStyle w:val="Corpodetexto"/>
        <w:ind w:left="0" w:right="-2"/>
        <w:jc w:val="both"/>
        <w:rPr>
          <w:rFonts w:asciiTheme="majorHAnsi" w:hAnsiTheme="majorHAnsi"/>
          <w:sz w:val="20"/>
          <w:szCs w:val="20"/>
        </w:rPr>
      </w:pPr>
    </w:p>
    <w:p w14:paraId="5A9BB71B" w14:textId="77777777" w:rsidR="006B2F91" w:rsidRDefault="006B2F91" w:rsidP="006B2F91">
      <w:pPr>
        <w:pStyle w:val="Corpodetexto"/>
        <w:ind w:left="0" w:right="-2"/>
        <w:jc w:val="both"/>
        <w:rPr>
          <w:rFonts w:asciiTheme="majorHAnsi" w:hAnsiTheme="majorHAnsi"/>
          <w:sz w:val="20"/>
          <w:szCs w:val="20"/>
        </w:rPr>
      </w:pPr>
    </w:p>
    <w:p w14:paraId="22CC6E83" w14:textId="77777777" w:rsidR="006B2F91" w:rsidRDefault="006B2F91" w:rsidP="006B2F91">
      <w:pPr>
        <w:pStyle w:val="Corpodetexto"/>
        <w:ind w:left="0" w:right="-2"/>
        <w:jc w:val="both"/>
        <w:rPr>
          <w:rFonts w:asciiTheme="majorHAnsi" w:hAnsiTheme="majorHAnsi"/>
          <w:sz w:val="20"/>
          <w:szCs w:val="20"/>
        </w:rPr>
      </w:pPr>
    </w:p>
    <w:p w14:paraId="17B85A0E" w14:textId="77777777" w:rsidR="006B2F91" w:rsidRDefault="006B2F91" w:rsidP="006B2F91">
      <w:pPr>
        <w:pStyle w:val="Corpodetexto"/>
        <w:ind w:left="0" w:right="-2"/>
        <w:jc w:val="both"/>
        <w:rPr>
          <w:rFonts w:asciiTheme="majorHAnsi" w:hAnsiTheme="majorHAnsi"/>
          <w:sz w:val="20"/>
          <w:szCs w:val="20"/>
        </w:rPr>
      </w:pPr>
    </w:p>
    <w:p w14:paraId="166382FC" w14:textId="77777777" w:rsidR="006B2F91" w:rsidRDefault="006B2F91" w:rsidP="006B2F91">
      <w:pPr>
        <w:pStyle w:val="Corpodetexto"/>
        <w:ind w:left="0" w:right="-2"/>
        <w:jc w:val="both"/>
        <w:rPr>
          <w:rFonts w:asciiTheme="majorHAnsi" w:hAnsiTheme="majorHAnsi"/>
          <w:sz w:val="20"/>
          <w:szCs w:val="20"/>
        </w:rPr>
      </w:pPr>
    </w:p>
    <w:p w14:paraId="02A4C45C" w14:textId="77777777" w:rsidR="006B2F91" w:rsidRDefault="006B2F91" w:rsidP="006B2F91">
      <w:pPr>
        <w:pStyle w:val="Corpodetexto"/>
        <w:ind w:left="0" w:right="-2"/>
        <w:jc w:val="both"/>
        <w:rPr>
          <w:rFonts w:asciiTheme="majorHAnsi" w:hAnsiTheme="majorHAnsi"/>
          <w:sz w:val="20"/>
          <w:szCs w:val="20"/>
        </w:rPr>
      </w:pPr>
    </w:p>
    <w:p w14:paraId="060DA37D" w14:textId="77777777" w:rsidR="006B2F91" w:rsidRDefault="006B2F91" w:rsidP="006B2F91">
      <w:pPr>
        <w:pStyle w:val="Corpodetexto"/>
        <w:ind w:left="0" w:right="-2"/>
        <w:jc w:val="both"/>
        <w:rPr>
          <w:rFonts w:asciiTheme="majorHAnsi" w:hAnsiTheme="majorHAnsi"/>
          <w:sz w:val="20"/>
          <w:szCs w:val="20"/>
        </w:rPr>
      </w:pPr>
    </w:p>
    <w:p w14:paraId="5445B061" w14:textId="77777777" w:rsidR="006B2F91" w:rsidRDefault="006B2F91" w:rsidP="006B2F91">
      <w:pPr>
        <w:pStyle w:val="Corpodetexto"/>
        <w:ind w:left="0" w:right="-2"/>
        <w:jc w:val="both"/>
        <w:rPr>
          <w:rFonts w:asciiTheme="majorHAnsi" w:hAnsiTheme="majorHAnsi"/>
          <w:sz w:val="20"/>
          <w:szCs w:val="20"/>
        </w:rPr>
      </w:pPr>
    </w:p>
    <w:p w14:paraId="108C4C07" w14:textId="77777777" w:rsidR="006B2F91" w:rsidRDefault="006B2F91" w:rsidP="006B2F91">
      <w:pPr>
        <w:pStyle w:val="Corpodetexto"/>
        <w:ind w:left="0" w:right="-2"/>
        <w:jc w:val="both"/>
        <w:rPr>
          <w:rFonts w:asciiTheme="majorHAnsi" w:hAnsiTheme="majorHAnsi"/>
          <w:sz w:val="20"/>
          <w:szCs w:val="20"/>
        </w:rPr>
      </w:pPr>
    </w:p>
    <w:p w14:paraId="714D6814" w14:textId="77777777" w:rsidR="006B2F91" w:rsidRDefault="006B2F91" w:rsidP="006B2F91">
      <w:pPr>
        <w:pStyle w:val="Corpodetexto"/>
        <w:ind w:left="0" w:right="-2"/>
        <w:jc w:val="both"/>
        <w:rPr>
          <w:rFonts w:asciiTheme="majorHAnsi" w:hAnsiTheme="majorHAnsi"/>
          <w:sz w:val="20"/>
          <w:szCs w:val="20"/>
        </w:rPr>
      </w:pPr>
    </w:p>
    <w:p w14:paraId="419EC8AB" w14:textId="77777777" w:rsidR="006B2F91" w:rsidRDefault="006B2F91" w:rsidP="006B2F91">
      <w:pPr>
        <w:pStyle w:val="Corpodetexto"/>
        <w:ind w:left="0" w:right="-2"/>
        <w:jc w:val="both"/>
        <w:rPr>
          <w:rFonts w:asciiTheme="majorHAnsi" w:hAnsiTheme="majorHAnsi"/>
          <w:sz w:val="20"/>
          <w:szCs w:val="20"/>
        </w:rPr>
      </w:pPr>
    </w:p>
    <w:p w14:paraId="03851646" w14:textId="77777777" w:rsidR="006B2F91" w:rsidRDefault="006B2F91" w:rsidP="006B2F91">
      <w:pPr>
        <w:pStyle w:val="Corpodetexto"/>
        <w:ind w:left="0" w:right="-2"/>
        <w:jc w:val="both"/>
        <w:rPr>
          <w:rFonts w:asciiTheme="majorHAnsi" w:hAnsiTheme="majorHAnsi"/>
          <w:sz w:val="20"/>
          <w:szCs w:val="20"/>
        </w:rPr>
      </w:pPr>
    </w:p>
    <w:p w14:paraId="23B44037" w14:textId="77777777" w:rsidR="006B2F91" w:rsidRDefault="006B2F91" w:rsidP="006B2F91">
      <w:pPr>
        <w:pStyle w:val="Corpodetexto"/>
        <w:ind w:left="0" w:right="-2"/>
        <w:jc w:val="both"/>
        <w:rPr>
          <w:rFonts w:asciiTheme="majorHAnsi" w:hAnsiTheme="majorHAnsi"/>
          <w:sz w:val="20"/>
          <w:szCs w:val="20"/>
        </w:rPr>
      </w:pPr>
    </w:p>
    <w:p w14:paraId="55104E14" w14:textId="77777777" w:rsidR="006B2F91" w:rsidRDefault="006B2F91" w:rsidP="006B2F91">
      <w:pPr>
        <w:pStyle w:val="Corpodetexto"/>
        <w:ind w:left="0" w:right="-2"/>
        <w:jc w:val="both"/>
        <w:rPr>
          <w:rFonts w:asciiTheme="majorHAnsi" w:hAnsiTheme="majorHAnsi"/>
          <w:sz w:val="20"/>
          <w:szCs w:val="20"/>
        </w:rPr>
      </w:pPr>
    </w:p>
    <w:p w14:paraId="6D9035C5" w14:textId="77777777" w:rsidR="006B2F91" w:rsidRDefault="006B2F91" w:rsidP="006B2F91">
      <w:pPr>
        <w:pStyle w:val="Corpodetexto"/>
        <w:ind w:left="0" w:right="-2"/>
        <w:jc w:val="both"/>
        <w:rPr>
          <w:rFonts w:asciiTheme="majorHAnsi" w:hAnsiTheme="majorHAnsi"/>
          <w:sz w:val="20"/>
          <w:szCs w:val="20"/>
        </w:rPr>
      </w:pPr>
    </w:p>
    <w:p w14:paraId="506BC4F8" w14:textId="77777777" w:rsidR="006B2F91" w:rsidRDefault="006B2F91" w:rsidP="006B2F91">
      <w:pPr>
        <w:pStyle w:val="Corpodetexto"/>
        <w:ind w:left="0" w:right="-2"/>
        <w:jc w:val="both"/>
        <w:rPr>
          <w:rFonts w:asciiTheme="majorHAnsi" w:hAnsiTheme="majorHAnsi"/>
          <w:sz w:val="20"/>
          <w:szCs w:val="20"/>
        </w:rPr>
      </w:pPr>
    </w:p>
    <w:p w14:paraId="5170486B" w14:textId="77777777" w:rsidR="006B2F91" w:rsidRPr="006B2F91" w:rsidRDefault="006B2F91" w:rsidP="006B2F91">
      <w:pPr>
        <w:pStyle w:val="Corpodetexto"/>
        <w:ind w:left="0" w:right="-2"/>
        <w:jc w:val="both"/>
        <w:rPr>
          <w:rFonts w:asciiTheme="majorHAnsi" w:hAnsiTheme="majorHAnsi"/>
          <w:sz w:val="20"/>
          <w:szCs w:val="20"/>
        </w:rPr>
      </w:pPr>
    </w:p>
    <w:p w14:paraId="7CF80B63" w14:textId="77777777" w:rsidR="00BB204C" w:rsidRPr="006B2F91" w:rsidRDefault="00BB204C" w:rsidP="006B2F91">
      <w:pPr>
        <w:pStyle w:val="Ttulo1"/>
        <w:ind w:left="0" w:right="-2"/>
        <w:jc w:val="both"/>
        <w:rPr>
          <w:rFonts w:asciiTheme="majorHAnsi" w:hAnsiTheme="majorHAnsi"/>
          <w:sz w:val="20"/>
          <w:szCs w:val="20"/>
        </w:rPr>
      </w:pPr>
    </w:p>
    <w:p w14:paraId="38F10657" w14:textId="067A4C62" w:rsidR="00AF41D5" w:rsidRPr="006B2F91" w:rsidRDefault="00DD1240" w:rsidP="006B2F91">
      <w:pPr>
        <w:ind w:right="-2"/>
        <w:jc w:val="center"/>
        <w:rPr>
          <w:rFonts w:asciiTheme="majorHAnsi" w:hAnsiTheme="majorHAnsi"/>
          <w:sz w:val="20"/>
          <w:szCs w:val="20"/>
        </w:rPr>
      </w:pPr>
      <w:r w:rsidRPr="006B2F91">
        <w:rPr>
          <w:rFonts w:asciiTheme="majorHAnsi" w:hAnsiTheme="majorHAnsi"/>
          <w:sz w:val="20"/>
          <w:szCs w:val="20"/>
        </w:rPr>
        <w:lastRenderedPageBreak/>
        <w:t>ANEXO</w:t>
      </w:r>
      <w:r w:rsidRPr="006B2F91">
        <w:rPr>
          <w:rFonts w:asciiTheme="majorHAnsi" w:hAnsiTheme="majorHAnsi"/>
          <w:spacing w:val="-13"/>
          <w:sz w:val="20"/>
          <w:szCs w:val="20"/>
        </w:rPr>
        <w:t xml:space="preserve"> </w:t>
      </w:r>
      <w:r w:rsidRPr="006B2F91">
        <w:rPr>
          <w:rFonts w:asciiTheme="majorHAnsi" w:hAnsiTheme="majorHAnsi"/>
          <w:sz w:val="20"/>
          <w:szCs w:val="20"/>
        </w:rPr>
        <w:t>I</w:t>
      </w:r>
      <w:r w:rsidR="003B6C15" w:rsidRPr="006B2F91">
        <w:rPr>
          <w:rFonts w:asciiTheme="majorHAnsi" w:hAnsiTheme="majorHAnsi"/>
          <w:sz w:val="20"/>
          <w:szCs w:val="20"/>
        </w:rPr>
        <w:t>-</w:t>
      </w:r>
    </w:p>
    <w:p w14:paraId="69CF4C02" w14:textId="77777777" w:rsidR="00AF41D5" w:rsidRPr="006B2F91" w:rsidRDefault="00AF41D5" w:rsidP="006B2F91">
      <w:pPr>
        <w:ind w:right="-2"/>
        <w:jc w:val="center"/>
        <w:rPr>
          <w:rFonts w:asciiTheme="majorHAnsi" w:hAnsiTheme="majorHAnsi"/>
          <w:sz w:val="20"/>
          <w:szCs w:val="20"/>
        </w:rPr>
      </w:pPr>
    </w:p>
    <w:p w14:paraId="6A00D124" w14:textId="77777777" w:rsidR="006B2F91" w:rsidRPr="006B2F91" w:rsidRDefault="006B2F91" w:rsidP="006B2F91">
      <w:pPr>
        <w:pStyle w:val="Ttulo"/>
        <w:ind w:firstLine="82"/>
        <w:rPr>
          <w:rFonts w:asciiTheme="majorHAnsi" w:hAnsiTheme="majorHAnsi"/>
          <w:sz w:val="20"/>
          <w:szCs w:val="20"/>
        </w:rPr>
      </w:pPr>
      <w:r w:rsidRPr="006B2F91">
        <w:rPr>
          <w:rFonts w:asciiTheme="majorHAnsi" w:hAnsiTheme="majorHAnsi"/>
          <w:sz w:val="20"/>
          <w:szCs w:val="20"/>
        </w:rPr>
        <w:t>TERMO DE REFERÊNCIA</w:t>
      </w:r>
    </w:p>
    <w:p w14:paraId="3C643FEC" w14:textId="520C7739" w:rsidR="006B2F91" w:rsidRPr="006B2F91" w:rsidRDefault="006B2F91" w:rsidP="006B2F91">
      <w:pPr>
        <w:tabs>
          <w:tab w:val="center" w:pos="4609"/>
          <w:tab w:val="left" w:pos="7468"/>
        </w:tabs>
        <w:jc w:val="center"/>
        <w:rPr>
          <w:rFonts w:asciiTheme="majorHAnsi" w:hAnsiTheme="majorHAnsi" w:cs="Arial"/>
          <w:sz w:val="20"/>
          <w:szCs w:val="20"/>
        </w:rPr>
      </w:pPr>
      <w:r w:rsidRPr="006B2F91">
        <w:rPr>
          <w:rFonts w:asciiTheme="majorHAnsi" w:hAnsiTheme="majorHAnsi" w:cs="Arial"/>
          <w:sz w:val="20"/>
          <w:szCs w:val="20"/>
        </w:rPr>
        <w:t>Processo nº 959/2026</w:t>
      </w:r>
    </w:p>
    <w:p w14:paraId="6CF52583"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noProof/>
          <w:sz w:val="20"/>
          <w:szCs w:val="20"/>
          <w:lang w:val="pt-BR" w:eastAsia="pt-BR"/>
        </w:rPr>
        <mc:AlternateContent>
          <mc:Choice Requires="wpg">
            <w:drawing>
              <wp:anchor distT="0" distB="0" distL="0" distR="0" simplePos="0" relativeHeight="251689984" behindDoc="0" locked="0" layoutInCell="1" hidden="0" allowOverlap="1" wp14:anchorId="427EBC6B" wp14:editId="130F347C">
                <wp:simplePos x="0" y="0"/>
                <wp:positionH relativeFrom="column">
                  <wp:posOffset>90805</wp:posOffset>
                </wp:positionH>
                <wp:positionV relativeFrom="paragraph">
                  <wp:posOffset>305643</wp:posOffset>
                </wp:positionV>
                <wp:extent cx="5669280" cy="20320"/>
                <wp:effectExtent l="0" t="0" r="0" b="0"/>
                <wp:wrapTopAndBottom distT="0" distB="0"/>
                <wp:docPr id="70" name="Agrupar 70"/>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362689400" name="Agrupar 362689400"/>
                        <wpg:cNvGrpSpPr/>
                        <wpg:grpSpPr>
                          <a:xfrm>
                            <a:off x="2511360" y="3769840"/>
                            <a:ext cx="5669280" cy="20320"/>
                            <a:chOff x="0" y="0"/>
                            <a:chExt cx="5669280" cy="20320"/>
                          </a:xfrm>
                        </wpg:grpSpPr>
                        <wps:wsp>
                          <wps:cNvPr id="1082342983" name="Retângulo 1082342983"/>
                          <wps:cNvSpPr/>
                          <wps:spPr>
                            <a:xfrm>
                              <a:off x="0" y="0"/>
                              <a:ext cx="5669275" cy="20300"/>
                            </a:xfrm>
                            <a:prstGeom prst="rect">
                              <a:avLst/>
                            </a:prstGeom>
                            <a:noFill/>
                            <a:ln>
                              <a:noFill/>
                            </a:ln>
                          </wps:spPr>
                          <wps:txbx>
                            <w:txbxContent>
                              <w:p w14:paraId="139737A9" w14:textId="77777777" w:rsidR="006B2F91" w:rsidRDefault="006B2F91" w:rsidP="006B2F91">
                                <w:pPr>
                                  <w:textDirection w:val="btLr"/>
                                </w:pPr>
                              </w:p>
                            </w:txbxContent>
                          </wps:txbx>
                          <wps:bodyPr spcFirstLastPara="1" wrap="square" lIns="91425" tIns="91425" rIns="91425" bIns="91425" anchor="ctr" anchorCtr="0">
                            <a:noAutofit/>
                          </wps:bodyPr>
                        </wps:wsp>
                        <wps:wsp>
                          <wps:cNvPr id="127454148" name="Forma Livre: Forma 127454148"/>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2070971549" name="Forma Livre: Forma 2070971549"/>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anchor>
            </w:drawing>
          </mc:Choice>
          <mc:Fallback>
            <w:pict>
              <v:group id="Agrupar 70" o:spid="_x0000_s1026" style="position:absolute;left:0;text-align:left;margin-left:7.15pt;margin-top:24.05pt;width:446.4pt;height:1.6pt;z-index:251689984;mso-wrap-distance-left:0;mso-wrap-distance-right:0"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">
                <v:group id="Agrupar 362689400" o:spid="_x0000_s1027"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ZgbTxMoA&#10;AADiAAAADwAAAAAAAAAAAAAAAACqAgAAZHJzL2Rvd25yZXYueG1sUEsFBgAAAAAEAAQA+gAAAKED&#10;AAAAAA==&#10;">
                  <v:rect id="Retângulo 1082342983" o:spid="_x0000_s1028"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a4qMYA&#10;AADjAAAADwAAAGRycy9kb3ducmV2LnhtbERPX0/CMBB/J/E7NGfiG3QWQsagECWYqE8y+ADHeqwL&#10;63WuFea3tyYmPt7v/602g2vFlfrQeNbwOMlAEFfeNFxrOB5exjmIEJENtp5JwzcF2KzvRissjL/x&#10;nq5lrEUK4VCgBhtjV0gZKksOw8R3xIk7+95hTGdfS9PjLYW7Vqosm0uHDacGix1tLVWX8stp+Jh5&#10;UjsVnsvaLexwOry/feJc64f74WkJItIQ/8V/7leT5me5ms7UIp/C708JAL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a4qMYAAADjAAAADwAAAAAAAAAAAAAAAACYAgAAZHJz&#10;L2Rvd25yZXYueG1sUEsFBgAAAAAEAAQA9QAAAIsDAAAAAA==&#10;" filled="f" stroked="f">
                    <v:textbox inset="2.53958mm,2.53958mm,2.53958mm,2.53958mm">
                      <w:txbxContent>
                        <w:p w14:paraId="139737A9" w14:textId="77777777" w:rsidR="006B2F91" w:rsidRDefault="006B2F91" w:rsidP="006B2F91">
                          <w:pPr>
                            <w:textDirection w:val="btLr"/>
                          </w:pPr>
                        </w:p>
                      </w:txbxContent>
                    </v:textbox>
                  </v:rect>
                  <v:shape id="Forma Livre: Forma 127454148" o:spid="_x0000_s1029"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LjCcYA&#10;AADiAAAADwAAAGRycy9kb3ducmV2LnhtbERPzUrDQBC+C77DMoKXYjcNqdbYbRFB9FirDzBmx2xI&#10;djZkNz/69M5B8Pjx/e+Pi+/URENsAhvYrDNQxFWwDdcGPt6fb3agYkK22AUmA98U4Xi4vNhjacPM&#10;bzSdU60khGOJBlxKfal1rBx5jOvQEwv3FQaPSeBQazvgLOG+03mW3WqPDUuDw56eHFXtefQGdu2L&#10;nX6296tT6z7Dae7HMc9WxlxfLY8PoBIt6V/85361Mj+/K7bFppDNckkw6MM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MLjCcYAAADiAAAADwAAAAAAAAAAAAAAAACYAgAAZHJz&#10;L2Rvd25yZXYueG1sUEsFBgAAAAAEAAQA9QAAAIsDAAAAAA==&#10;" path="m5669280,r-3048,l,,,3048,,16764r,3048l5669280,19812r,-16764l5669280,xe" fillcolor="#a0a0a0" stroked="f">
                    <v:path arrowok="t" o:extrusionok="f"/>
                  </v:shape>
                  <v:shape id="Forma Livre: Forma 2070971549" o:spid="_x0000_s1030"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wDxcsA&#10;AADjAAAADwAAAGRycy9kb3ducmV2LnhtbESPT0sDMRTE74LfITzBi9ikpds/a9MigqBFD632/tg8&#10;N4vJy5rEdvvtjSB4HGbmN8xqM3gnjhRTF1jDeKRAEDfBdNxqeH97vF2ASBnZoAtMGs6UYLO+vFhh&#10;bcKJd3Tc51YUCKcaNdic+1rK1FjymEahJy7eR4gec5GxlSbiqcC9kxOlZtJjx2XBYk8PlprP/bfX&#10;8HXTHOI529ddX5mZc8/bl2q61fr6ari/A5FpyP/hv/aT0TBRc7Wcj6vpEn4/lT8g1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fHAPFywAAAOMAAAAPAAAAAAAAAAAAAAAAAJgC&#10;AABkcnMvZG93bnJldi54bWxQSwUGAAAAAAQABAD1AAAAkAMAAAAA&#10;" path="m5669280,r-3048,l5666232,13716,,13716r,3048l5666232,16764r3048,l5669280,13716r,-13716xe" fillcolor="#e2e2e2" stroked="f">
                    <v:path arrowok="t" o:extrusionok="f"/>
                  </v:shape>
                </v:group>
                <w10:wrap type="topAndBottom"/>
              </v:group>
            </w:pict>
          </mc:Fallback>
        </mc:AlternateContent>
      </w:r>
    </w:p>
    <w:p w14:paraId="13ACF832" w14:textId="77777777" w:rsidR="006B2F91" w:rsidRPr="006B2F91" w:rsidRDefault="006B2F91" w:rsidP="006B2F91">
      <w:pPr>
        <w:pStyle w:val="Ttulo1"/>
        <w:numPr>
          <w:ilvl w:val="0"/>
          <w:numId w:val="43"/>
        </w:numPr>
        <w:tabs>
          <w:tab w:val="left" w:pos="3686"/>
        </w:tabs>
        <w:autoSpaceDE/>
        <w:autoSpaceDN/>
        <w:ind w:left="426" w:hanging="280"/>
        <w:rPr>
          <w:rFonts w:asciiTheme="majorHAnsi" w:hAnsiTheme="majorHAnsi" w:cs="Arial"/>
          <w:sz w:val="20"/>
          <w:szCs w:val="20"/>
        </w:rPr>
      </w:pPr>
      <w:r w:rsidRPr="006B2F91">
        <w:rPr>
          <w:rFonts w:asciiTheme="majorHAnsi" w:hAnsiTheme="majorHAnsi" w:cs="Arial"/>
          <w:sz w:val="20"/>
          <w:szCs w:val="20"/>
        </w:rPr>
        <w:t>IDENTIFICAÇÃO</w:t>
      </w:r>
    </w:p>
    <w:p w14:paraId="6DBA5553" w14:textId="77777777" w:rsidR="006B2F91" w:rsidRPr="006B2F91" w:rsidRDefault="006B2F91" w:rsidP="006B2F91">
      <w:pPr>
        <w:pStyle w:val="SemEspaamento"/>
        <w:ind w:left="142"/>
        <w:rPr>
          <w:rFonts w:asciiTheme="majorHAnsi" w:hAnsiTheme="majorHAnsi" w:cs="Arial"/>
          <w:sz w:val="20"/>
          <w:szCs w:val="20"/>
        </w:rPr>
      </w:pPr>
      <w:r w:rsidRPr="006B2F91">
        <w:rPr>
          <w:rFonts w:asciiTheme="majorHAnsi" w:hAnsiTheme="majorHAnsi" w:cs="Arial"/>
          <w:b/>
          <w:bCs/>
          <w:sz w:val="20"/>
          <w:szCs w:val="20"/>
        </w:rPr>
        <w:t>ÓRGÃO:</w:t>
      </w:r>
      <w:r w:rsidRPr="006B2F91">
        <w:rPr>
          <w:rFonts w:asciiTheme="majorHAnsi" w:hAnsiTheme="majorHAnsi" w:cs="Arial"/>
          <w:sz w:val="20"/>
          <w:szCs w:val="20"/>
        </w:rPr>
        <w:t xml:space="preserve"> Prefeitura Municipal De Goianorte – TO</w:t>
      </w:r>
    </w:p>
    <w:p w14:paraId="20685614" w14:textId="77777777" w:rsidR="006B2F91" w:rsidRPr="006B2F91" w:rsidRDefault="006B2F91" w:rsidP="006B2F91">
      <w:pPr>
        <w:pStyle w:val="SemEspaamento"/>
        <w:ind w:left="142"/>
        <w:rPr>
          <w:rFonts w:asciiTheme="majorHAnsi" w:hAnsiTheme="majorHAnsi" w:cs="Arial"/>
          <w:sz w:val="20"/>
          <w:szCs w:val="20"/>
        </w:rPr>
      </w:pPr>
      <w:r w:rsidRPr="006B2F91">
        <w:rPr>
          <w:rFonts w:asciiTheme="majorHAnsi" w:hAnsiTheme="majorHAnsi" w:cs="Arial"/>
          <w:b/>
          <w:bCs/>
          <w:sz w:val="20"/>
          <w:szCs w:val="20"/>
        </w:rPr>
        <w:t>SETOR REQUISITANTE:</w:t>
      </w:r>
      <w:r w:rsidRPr="006B2F91">
        <w:rPr>
          <w:rFonts w:asciiTheme="majorHAnsi" w:hAnsiTheme="majorHAnsi" w:cs="Arial"/>
          <w:sz w:val="20"/>
          <w:szCs w:val="20"/>
        </w:rPr>
        <w:t xml:space="preserve"> Secretaria Municipal De Educação</w:t>
      </w:r>
    </w:p>
    <w:p w14:paraId="5DBAF9BB" w14:textId="77777777" w:rsidR="006B2F91" w:rsidRPr="006B2F91" w:rsidRDefault="006B2F91" w:rsidP="006B2F91">
      <w:pPr>
        <w:pStyle w:val="SemEspaamento"/>
        <w:ind w:left="142"/>
        <w:rPr>
          <w:rFonts w:asciiTheme="majorHAnsi" w:hAnsiTheme="majorHAnsi" w:cs="Arial"/>
          <w:sz w:val="20"/>
          <w:szCs w:val="20"/>
        </w:rPr>
      </w:pPr>
      <w:r w:rsidRPr="006B2F91">
        <w:rPr>
          <w:rFonts w:asciiTheme="majorHAnsi" w:hAnsiTheme="majorHAnsi" w:cs="Arial"/>
          <w:b/>
          <w:bCs/>
          <w:sz w:val="20"/>
          <w:szCs w:val="20"/>
        </w:rPr>
        <w:t>RESPONSÁVEL PELA DEMANDA:</w:t>
      </w:r>
      <w:r w:rsidRPr="006B2F91">
        <w:rPr>
          <w:rFonts w:asciiTheme="majorHAnsi" w:hAnsiTheme="majorHAnsi" w:cs="Arial"/>
          <w:sz w:val="20"/>
          <w:szCs w:val="20"/>
        </w:rPr>
        <w:t xml:space="preserve"> Laudemiro Filho Luciano Pereira da Silva</w:t>
      </w:r>
    </w:p>
    <w:p w14:paraId="690B6B2D" w14:textId="77777777" w:rsidR="006B2F91" w:rsidRPr="006B2F91" w:rsidRDefault="006B2F91" w:rsidP="006B2F91">
      <w:pPr>
        <w:pStyle w:val="SemEspaamento"/>
        <w:ind w:left="142"/>
        <w:rPr>
          <w:rFonts w:asciiTheme="majorHAnsi" w:hAnsiTheme="majorHAnsi" w:cs="Arial"/>
          <w:sz w:val="20"/>
          <w:szCs w:val="20"/>
        </w:rPr>
      </w:pPr>
      <w:r w:rsidRPr="006B2F91">
        <w:rPr>
          <w:rFonts w:asciiTheme="majorHAnsi" w:hAnsiTheme="majorHAnsi" w:cs="Arial"/>
          <w:b/>
          <w:bCs/>
          <w:sz w:val="20"/>
          <w:szCs w:val="20"/>
        </w:rPr>
        <w:t>MATRÍCULA:</w:t>
      </w:r>
      <w:r w:rsidRPr="006B2F91">
        <w:rPr>
          <w:rFonts w:asciiTheme="majorHAnsi" w:hAnsiTheme="majorHAnsi" w:cs="Arial"/>
          <w:sz w:val="20"/>
          <w:szCs w:val="20"/>
        </w:rPr>
        <w:t xml:space="preserve"> Secretário Municipal</w:t>
      </w:r>
    </w:p>
    <w:p w14:paraId="761B7AEE" w14:textId="77777777" w:rsidR="006B2F91" w:rsidRPr="006B2F91" w:rsidRDefault="006B2F91" w:rsidP="006B2F91">
      <w:pPr>
        <w:pStyle w:val="SemEspaamento"/>
        <w:ind w:left="142"/>
        <w:rPr>
          <w:rFonts w:asciiTheme="majorHAnsi" w:hAnsiTheme="majorHAnsi" w:cs="Arial"/>
          <w:sz w:val="20"/>
          <w:szCs w:val="20"/>
        </w:rPr>
      </w:pPr>
      <w:r w:rsidRPr="006B2F91">
        <w:rPr>
          <w:rFonts w:asciiTheme="majorHAnsi" w:hAnsiTheme="majorHAnsi" w:cs="Arial"/>
          <w:noProof/>
          <w:sz w:val="20"/>
          <w:szCs w:val="20"/>
          <w:lang w:val="pt-BR"/>
        </w:rPr>
        <mc:AlternateContent>
          <mc:Choice Requires="wpg">
            <w:drawing>
              <wp:anchor distT="0" distB="0" distL="0" distR="0" simplePos="0" relativeHeight="251691008" behindDoc="0" locked="0" layoutInCell="1" hidden="0" allowOverlap="1" wp14:anchorId="495D23D5" wp14:editId="1534715B">
                <wp:simplePos x="0" y="0"/>
                <wp:positionH relativeFrom="column">
                  <wp:posOffset>90805</wp:posOffset>
                </wp:positionH>
                <wp:positionV relativeFrom="paragraph">
                  <wp:posOffset>305540</wp:posOffset>
                </wp:positionV>
                <wp:extent cx="5669280" cy="20320"/>
                <wp:effectExtent l="0" t="0" r="0" b="0"/>
                <wp:wrapTopAndBottom distT="0" distB="0"/>
                <wp:docPr id="78" name="Agrupar 78"/>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2125296769" name="Agrupar 2125296769"/>
                        <wpg:cNvGrpSpPr/>
                        <wpg:grpSpPr>
                          <a:xfrm>
                            <a:off x="2511360" y="3769840"/>
                            <a:ext cx="5669280" cy="20320"/>
                            <a:chOff x="0" y="0"/>
                            <a:chExt cx="5669280" cy="20320"/>
                          </a:xfrm>
                        </wpg:grpSpPr>
                        <wps:wsp>
                          <wps:cNvPr id="500921134" name="Retângulo 500921134"/>
                          <wps:cNvSpPr/>
                          <wps:spPr>
                            <a:xfrm>
                              <a:off x="0" y="0"/>
                              <a:ext cx="5669275" cy="20300"/>
                            </a:xfrm>
                            <a:prstGeom prst="rect">
                              <a:avLst/>
                            </a:prstGeom>
                            <a:noFill/>
                            <a:ln>
                              <a:noFill/>
                            </a:ln>
                          </wps:spPr>
                          <wps:txbx>
                            <w:txbxContent>
                              <w:p w14:paraId="2B3F06E4" w14:textId="77777777" w:rsidR="006B2F91" w:rsidRDefault="006B2F91" w:rsidP="006B2F91">
                                <w:pPr>
                                  <w:textDirection w:val="btLr"/>
                                </w:pPr>
                              </w:p>
                            </w:txbxContent>
                          </wps:txbx>
                          <wps:bodyPr spcFirstLastPara="1" wrap="square" lIns="91425" tIns="91425" rIns="91425" bIns="91425" anchor="ctr" anchorCtr="0">
                            <a:noAutofit/>
                          </wps:bodyPr>
                        </wps:wsp>
                        <wps:wsp>
                          <wps:cNvPr id="1864430894" name="Forma Livre: Forma 1864430894"/>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719477803" name="Forma Livre: Forma 719477803"/>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anchor>
            </w:drawing>
          </mc:Choice>
          <mc:Fallback>
            <w:pict>
              <v:group id="Agrupar 78" o:spid="_x0000_s1031" style="position:absolute;left:0;text-align:left;margin-left:7.15pt;margin-top:24.05pt;width:446.4pt;height:1.6pt;z-index:251691008;mso-wrap-distance-left:0;mso-wrap-distance-right:0"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">
                <v:group id="Agrupar 2125296769" o:spid="_x0000_s1032"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">
                  <v:rect id="Retângulo 500921134" o:spid="_x0000_s1033"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G6R8kA&#10;AADiAAAADwAAAGRycy9kb3ducmV2LnhtbESPUU/CMBSF3038D8014U3aDSQwKESNJuiTDn7AZb2s&#10;C+vtXCvMf09NTHw8Oed8J2e1GVwrztSHxrOGbKxAEFfeNFxr2O9e7+cgQkQ22HomDT8UYLO+vVlh&#10;YfyFP+lcxlokCIcCNdgYu0LKUFlyGMa+I07e0fcOY5J9LU2PlwR3rcyVmkmHDacFix09W6pO5bfT&#10;8DH1lL/k4ams3cIOh9372xfOtB7dDY9LEJGG+B/+a2+NhgelFnmWTabweyndAbm+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06G6R8kAAADiAAAADwAAAAAAAAAAAAAAAACYAgAA&#10;ZHJzL2Rvd25yZXYueG1sUEsFBgAAAAAEAAQA9QAAAI4DAAAAAA==&#10;" filled="f" stroked="f">
                    <v:textbox inset="2.53958mm,2.53958mm,2.53958mm,2.53958mm">
                      <w:txbxContent>
                        <w:p w14:paraId="2B3F06E4" w14:textId="77777777" w:rsidR="006B2F91" w:rsidRDefault="006B2F91" w:rsidP="006B2F91">
                          <w:pPr>
                            <w:textDirection w:val="btLr"/>
                          </w:pPr>
                        </w:p>
                      </w:txbxContent>
                    </v:textbox>
                  </v:rect>
                  <v:shape id="Forma Livre: Forma 1864430894" o:spid="_x0000_s1034"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MLxccA&#10;AADjAAAADwAAAGRycy9kb3ducmV2LnhtbERP3UrDMBS+F3yHcARvhkucdXR12RBB9HKbPsBZc9aU&#10;NielSX/06Y0geHm+/7Pdz64VI/Wh9qzhfqlAEJfe1Fxp+Px4vctBhIhssPVMGr4owH53fbXFwviJ&#10;jzSeYiVSCIcCNdgYu0LKUFpyGJa+I07cxfcOYzr7SpoepxTuWrlSai0d1pwaLHb0YqlsToPTkDdv&#10;Zvx+3CwOjT37w9QNw0ottL69mZ+fQESa47/4z/1u0vx8nWUPKt9k8PtTAkD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TC8XHAAAA4wAAAA8AAAAAAAAAAAAAAAAAmAIAAGRy&#10;cy9kb3ducmV2LnhtbFBLBQYAAAAABAAEAPUAAACMAwAAAAA=&#10;" path="m5669280,r-3048,l,,,3048,,16764r,3048l5669280,19812r,-16764l5669280,xe" fillcolor="#a0a0a0" stroked="f">
                    <v:path arrowok="t" o:extrusionok="f"/>
                  </v:shape>
                  <v:shape id="Forma Livre: Forma 719477803" o:spid="_x0000_s1035"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sogMsA&#10;AADiAAAADwAAAGRycy9kb3ducmV2LnhtbESPQUsDMRSE74L/ITzBi9hste22a9MigqClPbS298fm&#10;dbOYvKxJbLf/3giCx2FmvmHmy95ZcaIQW88KhoMCBHHtdcuNgv3H6/0UREzIGq1nUnChCMvF9dUc&#10;K+3PvKXTLjUiQzhWqMCk1FVSxtqQwzjwHXH2jj44TFmGRuqA5wx3Vj4UxUQ6bDkvGOzoxVD9uft2&#10;Cr7u6kO4JLPZdmM9sfZ9tR6PVkrd3vTPTyAS9ek//Nd+0wrK4WxUltPiEX4v5TsgF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dWyiAywAAAOIAAAAPAAAAAAAAAAAAAAAAAJgC&#10;AABkcnMvZG93bnJldi54bWxQSwUGAAAAAAQABAD1AAAAkAMAAAAA&#10;" path="m5669280,r-3048,l5666232,13716,,13716r,3048l5666232,16764r3048,l5669280,13716r,-13716xe" fillcolor="#e2e2e2" stroked="f">
                    <v:path arrowok="t" o:extrusionok="f"/>
                  </v:shape>
                </v:group>
                <w10:wrap type="topAndBottom"/>
              </v:group>
            </w:pict>
          </mc:Fallback>
        </mc:AlternateContent>
      </w:r>
    </w:p>
    <w:p w14:paraId="1747F7A5" w14:textId="77777777" w:rsidR="006B2F91" w:rsidRPr="006B2F91" w:rsidRDefault="006B2F91" w:rsidP="006B2F91">
      <w:pPr>
        <w:pStyle w:val="Ttulo1"/>
        <w:numPr>
          <w:ilvl w:val="0"/>
          <w:numId w:val="43"/>
        </w:numPr>
        <w:tabs>
          <w:tab w:val="left" w:pos="4253"/>
        </w:tabs>
        <w:autoSpaceDE/>
        <w:autoSpaceDN/>
        <w:ind w:left="426" w:hanging="280"/>
        <w:rPr>
          <w:rFonts w:asciiTheme="majorHAnsi" w:hAnsiTheme="majorHAnsi" w:cs="Arial"/>
          <w:sz w:val="20"/>
          <w:szCs w:val="20"/>
        </w:rPr>
      </w:pPr>
      <w:r w:rsidRPr="006B2F91">
        <w:rPr>
          <w:rFonts w:asciiTheme="majorHAnsi" w:hAnsiTheme="majorHAnsi" w:cs="Arial"/>
          <w:sz w:val="20"/>
          <w:szCs w:val="20"/>
        </w:rPr>
        <w:t>OBJETO</w:t>
      </w:r>
    </w:p>
    <w:p w14:paraId="3EF44018" w14:textId="77777777" w:rsidR="006B2F91" w:rsidRPr="006B2F91" w:rsidRDefault="006B2F91" w:rsidP="006B2F91">
      <w:pPr>
        <w:ind w:left="143" w:right="171"/>
        <w:jc w:val="both"/>
        <w:rPr>
          <w:rFonts w:asciiTheme="majorHAnsi" w:hAnsiTheme="majorHAnsi" w:cs="Arial"/>
          <w:sz w:val="20"/>
          <w:szCs w:val="20"/>
        </w:rPr>
      </w:pPr>
      <w:r w:rsidRPr="006B2F91">
        <w:rPr>
          <w:rFonts w:asciiTheme="majorHAnsi" w:hAnsiTheme="majorHAnsi" w:cs="Arial"/>
          <w:sz w:val="20"/>
          <w:szCs w:val="20"/>
        </w:rPr>
        <w:t>Contratação de empresa especializada para execução da obra de construção de 04 (quatro) salas de aula, no Povoado Esperança Bendita, Zona Rural do Município de Goianorte/TO, compreendendo o fornecimento de materiais, mão de obra, equipamentos e demais insumos necessários à perfeita execução dos serviços, conforme projetos, planilhas orçamentárias, memoriais descritivos e demais documentos técnicos.</w:t>
      </w:r>
    </w:p>
    <w:p w14:paraId="3B4BB9AD" w14:textId="77777777" w:rsidR="006B2F91" w:rsidRPr="006B2F91" w:rsidRDefault="006B2F91" w:rsidP="006B2F91">
      <w:pPr>
        <w:ind w:left="143" w:right="171"/>
        <w:jc w:val="both"/>
        <w:rPr>
          <w:rFonts w:asciiTheme="majorHAnsi" w:hAnsiTheme="majorHAnsi" w:cs="Arial"/>
          <w:sz w:val="20"/>
          <w:szCs w:val="20"/>
        </w:rPr>
      </w:pPr>
    </w:p>
    <w:p w14:paraId="631EFD55" w14:textId="77777777" w:rsidR="006B2F91" w:rsidRPr="006B2F91" w:rsidRDefault="006B2F91" w:rsidP="006B2F91">
      <w:pPr>
        <w:pBdr>
          <w:top w:val="nil"/>
          <w:left w:val="nil"/>
          <w:bottom w:val="nil"/>
          <w:right w:val="nil"/>
          <w:between w:val="nil"/>
        </w:pBdr>
        <w:ind w:left="143"/>
        <w:rPr>
          <w:rFonts w:asciiTheme="majorHAnsi" w:hAnsiTheme="majorHAnsi" w:cs="Arial"/>
          <w:sz w:val="20"/>
          <w:szCs w:val="20"/>
        </w:rPr>
      </w:pPr>
      <w:r w:rsidRPr="006B2F91">
        <w:rPr>
          <w:rFonts w:asciiTheme="majorHAnsi" w:hAnsiTheme="majorHAnsi" w:cs="Arial"/>
          <w:noProof/>
          <w:sz w:val="20"/>
          <w:szCs w:val="20"/>
          <w:lang w:val="pt-BR" w:eastAsia="pt-BR"/>
        </w:rPr>
        <mc:AlternateContent>
          <mc:Choice Requires="wpg">
            <w:drawing>
              <wp:inline distT="0" distB="0" distL="0" distR="0" wp14:anchorId="17ED74C5" wp14:editId="0BA572B3">
                <wp:extent cx="5669280" cy="20320"/>
                <wp:effectExtent l="0" t="0" r="0" b="0"/>
                <wp:docPr id="77" name="Agrupar 77"/>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1273796221" name="Agrupar 1273796221"/>
                        <wpg:cNvGrpSpPr/>
                        <wpg:grpSpPr>
                          <a:xfrm>
                            <a:off x="2511360" y="3769840"/>
                            <a:ext cx="5669280" cy="20320"/>
                            <a:chOff x="0" y="0"/>
                            <a:chExt cx="5669280" cy="20320"/>
                          </a:xfrm>
                        </wpg:grpSpPr>
                        <wps:wsp>
                          <wps:cNvPr id="1987031497" name="Retângulo 1987031497"/>
                          <wps:cNvSpPr/>
                          <wps:spPr>
                            <a:xfrm>
                              <a:off x="0" y="0"/>
                              <a:ext cx="5669275" cy="20300"/>
                            </a:xfrm>
                            <a:prstGeom prst="rect">
                              <a:avLst/>
                            </a:prstGeom>
                            <a:noFill/>
                            <a:ln>
                              <a:noFill/>
                            </a:ln>
                          </wps:spPr>
                          <wps:txbx>
                            <w:txbxContent>
                              <w:p w14:paraId="2BF83105" w14:textId="77777777" w:rsidR="006B2F91" w:rsidRDefault="006B2F91" w:rsidP="006B2F91">
                                <w:pPr>
                                  <w:textDirection w:val="btLr"/>
                                </w:pPr>
                              </w:p>
                            </w:txbxContent>
                          </wps:txbx>
                          <wps:bodyPr spcFirstLastPara="1" wrap="square" lIns="91425" tIns="91425" rIns="91425" bIns="91425" anchor="ctr" anchorCtr="0">
                            <a:noAutofit/>
                          </wps:bodyPr>
                        </wps:wsp>
                        <wps:wsp>
                          <wps:cNvPr id="1328345770" name="Forma Livre: Forma 1328345770"/>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1678957803" name="Forma Livre: Forma 1678957803"/>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inline>
            </w:drawing>
          </mc:Choice>
          <mc:Fallback>
            <w:pict>
              <v:group id="Agrupar 77" o:spid="_x0000_s1036" style="width:446.4pt;height:1.6pt;mso-position-horizontal-relative:char;mso-position-vertical-relative:line"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">
                <v:group id="Agrupar 1273796221" o:spid="_x0000_s1037"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Gw25CLIAAAA&#10;4wAAAA8AAAAAAAAAAAAAAAAAqgIAAGRycy9kb3ducmV2LnhtbFBLBQYAAAAABAAEAPoAAACfAwAA&#10;AAA=&#10;">
                  <v:rect id="Retângulo 1987031497" o:spid="_x0000_s1038"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GKYscA&#10;AADjAAAADwAAAGRycy9kb3ducmV2LnhtbERPX0/CMBB/N+E7NEfim3QMAmxSCBJI1CcYfoBzPdeF&#10;9TrXCvPbUxITH+/3/5br3jbiQp2vHSsYjxIQxKXTNVcKPk77pwUIH5A1No5JwS95WK8GD0vMtbvy&#10;kS5FqEQMYZ+jAhNCm0vpS0MW/ci1xJH7cp3FEM+ukrrDawy3jUyTZCYt1hwbDLa0NVSeix+r4DB1&#10;lO5S/1JUNjP95+n97RtnSj0O+80ziEB9+Bf/uV91nJ8t5slkPM3mcP8pAiB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rRimLHAAAA4wAAAA8AAAAAAAAAAAAAAAAAmAIAAGRy&#10;cy9kb3ducmV2LnhtbFBLBQYAAAAABAAEAPUAAACMAwAAAAA=&#10;" filled="f" stroked="f">
                    <v:textbox inset="2.53958mm,2.53958mm,2.53958mm,2.53958mm">
                      <w:txbxContent>
                        <w:p w14:paraId="2BF83105" w14:textId="77777777" w:rsidR="006B2F91" w:rsidRDefault="006B2F91" w:rsidP="006B2F91">
                          <w:pPr>
                            <w:textDirection w:val="btLr"/>
                          </w:pPr>
                        </w:p>
                      </w:txbxContent>
                    </v:textbox>
                  </v:rect>
                  <v:shape id="Forma Livre: Forma 1328345770" o:spid="_x0000_s1039"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VwQ8sA&#10;AADjAAAADwAAAGRycy9kb3ducmV2LnhtbESPzU7DMBCE70h9B2srcamo05TSkNatEBKCYyl9gG28&#10;xFHidRQ7P/D0+IDU4+7Ozsy3P062EQN1vnKsYLVMQBAXTldcKrh8vT1kIHxA1tg4JgU/5OF4mN3t&#10;Mddu5E8azqEU0YR9jgpMCG0upS8MWfRL1xLH27frLIY4dqXUHY7R3DYyTZInabHimGCwpVdDRX3u&#10;rYKsftfD7+Z5carN1Z3Gtu/TZKHU/Xx62YEINIWb+P/7Q8f66zRbP26220gRmeIC5OEP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GBXBDywAAAOMAAAAPAAAAAAAAAAAAAAAAAJgC&#10;AABkcnMvZG93bnJldi54bWxQSwUGAAAAAAQABAD1AAAAkAMAAAAA&#10;" path="m5669280,r-3048,l,,,3048,,16764r,3048l5669280,19812r,-16764l5669280,xe" fillcolor="#a0a0a0" stroked="f">
                    <v:path arrowok="t" o:extrusionok="f"/>
                  </v:shape>
                  <v:shape id="Forma Livre: Forma 1678957803" o:spid="_x0000_s1040"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5BFcgA&#10;AADjAAAADwAAAGRycy9kb3ducmV2LnhtbERPX0vDMBB/F/wO4QRfxKU629W6bIggbEMfNvX9aM6m&#10;mFxqErfu2y+C4OP9/t98OTor9hRi71nBzaQAQdx63XOn4P3t+boGEROyRuuZFBwpwnJxfjbHRvsD&#10;b2m/S53IIRwbVGBSGhopY2vIYZz4gThznz44TPkMndQBDzncWXlbFJV02HNuMDjQk6H2a/fjFHxf&#10;tR/hmMzrdih1Ze1681LebZS6vBgfH0AkGtO/+M+90nl+Navvy1ldTOH3pwyAXJ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rkEVyAAAAOMAAAAPAAAAAAAAAAAAAAAAAJgCAABk&#10;cnMvZG93bnJldi54bWxQSwUGAAAAAAQABAD1AAAAjQMAAAAA&#10;" path="m5669280,r-3048,l5666232,13716,,13716r,3048l5666232,16764r3048,l5669280,13716r,-13716xe" fillcolor="#e2e2e2" stroked="f">
                    <v:path arrowok="t" o:extrusionok="f"/>
                  </v:shape>
                </v:group>
                <w10:anchorlock/>
              </v:group>
            </w:pict>
          </mc:Fallback>
        </mc:AlternateContent>
      </w:r>
    </w:p>
    <w:p w14:paraId="36E99DC4" w14:textId="77777777" w:rsidR="006B2F91" w:rsidRPr="006B2F91" w:rsidRDefault="006B2F91" w:rsidP="006B2F91">
      <w:pPr>
        <w:pStyle w:val="Ttulo1"/>
        <w:numPr>
          <w:ilvl w:val="0"/>
          <w:numId w:val="43"/>
        </w:numPr>
        <w:tabs>
          <w:tab w:val="left" w:pos="3402"/>
        </w:tabs>
        <w:autoSpaceDE/>
        <w:autoSpaceDN/>
        <w:ind w:left="426" w:hanging="280"/>
        <w:rPr>
          <w:rFonts w:asciiTheme="majorHAnsi" w:hAnsiTheme="majorHAnsi" w:cs="Arial"/>
          <w:sz w:val="20"/>
          <w:szCs w:val="20"/>
        </w:rPr>
      </w:pPr>
      <w:r w:rsidRPr="006B2F91">
        <w:rPr>
          <w:rFonts w:asciiTheme="majorHAnsi" w:hAnsiTheme="majorHAnsi" w:cs="Arial"/>
          <w:sz w:val="20"/>
          <w:szCs w:val="20"/>
        </w:rPr>
        <w:t>LOCAL DA EXECUÇÃO</w:t>
      </w:r>
    </w:p>
    <w:p w14:paraId="3B5633A8" w14:textId="77777777" w:rsidR="006B2F91" w:rsidRPr="006B2F91" w:rsidRDefault="006B2F91" w:rsidP="006B2F91">
      <w:pPr>
        <w:widowControl/>
        <w:ind w:left="142"/>
        <w:jc w:val="both"/>
        <w:rPr>
          <w:rFonts w:asciiTheme="majorHAnsi" w:hAnsiTheme="majorHAnsi"/>
          <w:sz w:val="20"/>
          <w:szCs w:val="20"/>
        </w:rPr>
      </w:pPr>
      <w:r w:rsidRPr="006B2F91">
        <w:rPr>
          <w:rFonts w:asciiTheme="majorHAnsi" w:hAnsiTheme="majorHAnsi" w:cs="Arial"/>
          <w:sz w:val="20"/>
          <w:szCs w:val="20"/>
        </w:rPr>
        <w:t>A obra será executada no Povoado Esperança Bendita, Zona Rural do Município de Goianorte/TO, no local definido pelos projetos técnicos que integram o presente processo administrativo</w:t>
      </w:r>
      <w:r w:rsidRPr="006B2F91">
        <w:rPr>
          <w:rFonts w:asciiTheme="majorHAnsi" w:hAnsiTheme="majorHAnsi"/>
          <w:sz w:val="20"/>
          <w:szCs w:val="20"/>
        </w:rPr>
        <w:t>.</w:t>
      </w:r>
    </w:p>
    <w:p w14:paraId="75088A7F" w14:textId="77777777" w:rsidR="006B2F91" w:rsidRPr="006B2F91" w:rsidRDefault="006B2F91" w:rsidP="006B2F91">
      <w:pPr>
        <w:widowControl/>
        <w:ind w:left="142"/>
        <w:jc w:val="both"/>
        <w:rPr>
          <w:rFonts w:asciiTheme="majorHAnsi" w:hAnsiTheme="majorHAnsi"/>
          <w:sz w:val="20"/>
          <w:szCs w:val="20"/>
        </w:rPr>
      </w:pPr>
    </w:p>
    <w:p w14:paraId="63B61B80" w14:textId="77777777" w:rsidR="006B2F91" w:rsidRPr="006B2F91" w:rsidRDefault="006B2F91" w:rsidP="006B2F91">
      <w:pPr>
        <w:widowControl/>
        <w:ind w:left="142"/>
        <w:jc w:val="both"/>
        <w:rPr>
          <w:rFonts w:asciiTheme="majorHAnsi" w:hAnsiTheme="majorHAnsi"/>
          <w:sz w:val="20"/>
          <w:szCs w:val="20"/>
        </w:rPr>
      </w:pPr>
      <w:r w:rsidRPr="006B2F91">
        <w:rPr>
          <w:rFonts w:asciiTheme="majorHAnsi" w:hAnsiTheme="majorHAnsi"/>
          <w:noProof/>
          <w:sz w:val="20"/>
          <w:szCs w:val="20"/>
          <w:lang w:val="pt-BR" w:eastAsia="pt-BR"/>
        </w:rPr>
        <w:drawing>
          <wp:inline distT="0" distB="0" distL="0" distR="0" wp14:anchorId="652DFB4A" wp14:editId="300E43EA">
            <wp:extent cx="4659923" cy="2959978"/>
            <wp:effectExtent l="0" t="0" r="7620" b="0"/>
            <wp:docPr id="15418267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687847" cy="2977715"/>
                    </a:xfrm>
                    <a:prstGeom prst="rect">
                      <a:avLst/>
                    </a:prstGeom>
                    <a:noFill/>
                    <a:ln>
                      <a:noFill/>
                    </a:ln>
                  </pic:spPr>
                </pic:pic>
              </a:graphicData>
            </a:graphic>
          </wp:inline>
        </w:drawing>
      </w:r>
    </w:p>
    <w:p w14:paraId="5C49F6F5" w14:textId="77777777" w:rsidR="006B2F91" w:rsidRPr="006B2F91" w:rsidRDefault="006B2F91" w:rsidP="006B2F91">
      <w:pPr>
        <w:jc w:val="both"/>
        <w:rPr>
          <w:rFonts w:asciiTheme="majorHAnsi" w:hAnsiTheme="majorHAnsi"/>
          <w:sz w:val="20"/>
          <w:szCs w:val="20"/>
        </w:rPr>
      </w:pPr>
      <w:r w:rsidRPr="006B2F91">
        <w:rPr>
          <w:rFonts w:asciiTheme="majorHAnsi" w:hAnsiTheme="majorHAnsi"/>
          <w:sz w:val="20"/>
          <w:szCs w:val="20"/>
        </w:rPr>
        <w:t xml:space="preserve">Coordenadas </w:t>
      </w:r>
    </w:p>
    <w:p w14:paraId="1C93FFB4" w14:textId="77777777" w:rsidR="006B2F91" w:rsidRPr="006B2F91" w:rsidRDefault="006B2F91" w:rsidP="006B2F91">
      <w:pPr>
        <w:jc w:val="both"/>
        <w:rPr>
          <w:rFonts w:asciiTheme="majorHAnsi" w:hAnsiTheme="majorHAnsi"/>
          <w:sz w:val="20"/>
          <w:szCs w:val="20"/>
        </w:rPr>
      </w:pPr>
      <w:r w:rsidRPr="006B2F91">
        <w:rPr>
          <w:rFonts w:asciiTheme="majorHAnsi" w:hAnsiTheme="majorHAnsi"/>
          <w:sz w:val="20"/>
          <w:szCs w:val="20"/>
        </w:rPr>
        <w:t>08°50'48.38</w:t>
      </w:r>
      <w:proofErr w:type="gramStart"/>
      <w:r w:rsidRPr="006B2F91">
        <w:rPr>
          <w:rFonts w:asciiTheme="majorHAnsi" w:hAnsiTheme="majorHAnsi"/>
          <w:sz w:val="20"/>
          <w:szCs w:val="20"/>
        </w:rPr>
        <w:t xml:space="preserve">"S, </w:t>
      </w:r>
    </w:p>
    <w:p w14:paraId="74C5690A" w14:textId="77777777" w:rsidR="006B2F91" w:rsidRPr="006B2F91" w:rsidRDefault="006B2F91" w:rsidP="006B2F91">
      <w:pPr>
        <w:widowControl/>
        <w:jc w:val="both"/>
        <w:rPr>
          <w:rFonts w:asciiTheme="majorHAnsi" w:hAnsiTheme="majorHAnsi"/>
          <w:sz w:val="20"/>
          <w:szCs w:val="20"/>
        </w:rPr>
      </w:pPr>
      <w:proofErr w:type="gramEnd"/>
      <w:r w:rsidRPr="006B2F91">
        <w:rPr>
          <w:rFonts w:asciiTheme="majorHAnsi" w:hAnsiTheme="majorHAnsi"/>
          <w:sz w:val="20"/>
          <w:szCs w:val="20"/>
        </w:rPr>
        <w:t>48°52'38.75</w:t>
      </w:r>
      <w:proofErr w:type="gramStart"/>
      <w:r w:rsidRPr="006B2F91">
        <w:rPr>
          <w:rFonts w:asciiTheme="majorHAnsi" w:hAnsiTheme="majorHAnsi"/>
          <w:sz w:val="20"/>
          <w:szCs w:val="20"/>
        </w:rPr>
        <w:t>"W</w:t>
      </w:r>
    </w:p>
    <w:proofErr w:type="gramEnd"/>
    <w:p w14:paraId="545B9DDE" w14:textId="77777777" w:rsidR="006B2F91" w:rsidRPr="006B2F91" w:rsidRDefault="006B2F91" w:rsidP="006B2F91">
      <w:pPr>
        <w:widowControl/>
        <w:ind w:left="142"/>
        <w:jc w:val="both"/>
        <w:rPr>
          <w:rFonts w:asciiTheme="majorHAnsi" w:hAnsiTheme="majorHAnsi"/>
          <w:sz w:val="20"/>
          <w:szCs w:val="20"/>
        </w:rPr>
      </w:pPr>
      <w:r w:rsidRPr="006B2F91">
        <w:rPr>
          <w:rFonts w:asciiTheme="majorHAnsi" w:hAnsiTheme="majorHAnsi"/>
          <w:noProof/>
          <w:sz w:val="20"/>
          <w:szCs w:val="20"/>
          <w:lang w:val="pt-BR" w:eastAsia="pt-BR"/>
        </w:rPr>
        <mc:AlternateContent>
          <mc:Choice Requires="wpg">
            <w:drawing>
              <wp:anchor distT="0" distB="0" distL="0" distR="0" simplePos="0" relativeHeight="251692032" behindDoc="0" locked="0" layoutInCell="1" hidden="0" allowOverlap="1" wp14:anchorId="2E502F6A" wp14:editId="5537D351">
                <wp:simplePos x="0" y="0"/>
                <wp:positionH relativeFrom="column">
                  <wp:posOffset>154487</wp:posOffset>
                </wp:positionH>
                <wp:positionV relativeFrom="paragraph">
                  <wp:posOffset>239842</wp:posOffset>
                </wp:positionV>
                <wp:extent cx="5669280" cy="20320"/>
                <wp:effectExtent l="0" t="0" r="0" b="0"/>
                <wp:wrapTopAndBottom distT="0" distB="0"/>
                <wp:docPr id="68" name="Agrupar 68"/>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1033602227" name="Agrupar 1033602227"/>
                        <wpg:cNvGrpSpPr/>
                        <wpg:grpSpPr>
                          <a:xfrm>
                            <a:off x="2511360" y="3769840"/>
                            <a:ext cx="5669280" cy="20320"/>
                            <a:chOff x="0" y="0"/>
                            <a:chExt cx="5669280" cy="20320"/>
                          </a:xfrm>
                        </wpg:grpSpPr>
                        <wps:wsp>
                          <wps:cNvPr id="1463776640" name="Retângulo 1463776640"/>
                          <wps:cNvSpPr/>
                          <wps:spPr>
                            <a:xfrm>
                              <a:off x="0" y="0"/>
                              <a:ext cx="5669275" cy="20300"/>
                            </a:xfrm>
                            <a:prstGeom prst="rect">
                              <a:avLst/>
                            </a:prstGeom>
                            <a:noFill/>
                            <a:ln>
                              <a:noFill/>
                            </a:ln>
                          </wps:spPr>
                          <wps:txbx>
                            <w:txbxContent>
                              <w:p w14:paraId="6B7D5EA3" w14:textId="77777777" w:rsidR="006B2F91" w:rsidRDefault="006B2F91" w:rsidP="006B2F91">
                                <w:pPr>
                                  <w:textDirection w:val="btLr"/>
                                </w:pPr>
                              </w:p>
                            </w:txbxContent>
                          </wps:txbx>
                          <wps:bodyPr spcFirstLastPara="1" wrap="square" lIns="91425" tIns="91425" rIns="91425" bIns="91425" anchor="ctr" anchorCtr="0">
                            <a:noAutofit/>
                          </wps:bodyPr>
                        </wps:wsp>
                        <wps:wsp>
                          <wps:cNvPr id="734603940" name="Forma Livre: Forma 734603940"/>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246583383" name="Forma Livre: Forma 246583383"/>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anchor>
            </w:drawing>
          </mc:Choice>
          <mc:Fallback>
            <w:pict>
              <v:group id="Agrupar 68" o:spid="_x0000_s1041" style="position:absolute;left:0;text-align:left;margin-left:12.15pt;margin-top:18.9pt;width:446.4pt;height:1.6pt;z-index:251692032;mso-wrap-distance-left:0;mso-wrap-distance-right:0;mso-position-horizontal-relative:text;mso-position-vertical-relative:text"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">
                <v:group id="Agrupar 1033602227" o:spid="_x0000_s1042"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AcSN4+yQAA&#10;AOMAAAAPAAAAAAAAAAAAAAAAAKoCAABkcnMvZG93bnJldi54bWxQSwUGAAAAAAQABAD6AAAAoAMA&#10;AAAA&#10;">
                  <v:rect id="Retângulo 1463776640" o:spid="_x0000_s1043"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R29skA&#10;AADjAAAADwAAAGRycy9kb3ducmV2LnhtbESPQU/DMAyF70j8h8hI3FhKqTJWlk2AQAJO0O0HmMY0&#10;FY1TmrCVf48PSBxtP7/3vvV2DoM60JT6yBYuFwUo4ja6njsL+93jxTWolJEdDpHJwg8l2G5OT9ZY&#10;u3jkNzo0uVNiwqlGCz7nsdY6tZ4CpkUcieX2EaeAWcap027Co5iHQZdFYXTAniXB40j3ntrP5jtY&#10;eK0ilQ9lumu6sPLz++7l+QuNtedn8+0NqExz/hf/fT85qV+Zq+XSmEoohEkWoD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WR29skAAADjAAAADwAAAAAAAAAAAAAAAACYAgAA&#10;ZHJzL2Rvd25yZXYueG1sUEsFBgAAAAAEAAQA9QAAAI4DAAAAAA==&#10;" filled="f" stroked="f">
                    <v:textbox inset="2.53958mm,2.53958mm,2.53958mm,2.53958mm">
                      <w:txbxContent>
                        <w:p w14:paraId="6B7D5EA3" w14:textId="77777777" w:rsidR="006B2F91" w:rsidRDefault="006B2F91" w:rsidP="006B2F91">
                          <w:pPr>
                            <w:textDirection w:val="btLr"/>
                          </w:pPr>
                        </w:p>
                      </w:txbxContent>
                    </v:textbox>
                  </v:rect>
                  <v:shape id="Forma Livre: Forma 734603940" o:spid="_x0000_s1044"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iVsMgA&#10;AADiAAAADwAAAGRycy9kb3ducmV2LnhtbESPy0oDMRSG94LvEI7gptik93ZsWooguqytD3A6OU6G&#10;mZwMk8xFn94sBJc//41vfxxdLXpqQ+lZw2yqQBDn3pRcaPi8vj5tQYSIbLD2TBq+KcDxcH+3x8z4&#10;gT+ov8RCpBEOGWqwMTaZlCG35DBMfUOcvC/fOoxJtoU0LQ5p3NVyrtRaOiw5PVhs6MVSXl06p2Fb&#10;vZn+Z7WbnCt78+eh6bq5mmj9+DCenkFEGuN/+K/9bjRsFsu1WuyWCSIhJRyQh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8KJWwyAAAAOIAAAAPAAAAAAAAAAAAAAAAAJgCAABk&#10;cnMvZG93bnJldi54bWxQSwUGAAAAAAQABAD1AAAAjQMAAAAA&#10;" path="m5669280,r-3048,l,,,3048,,16764r,3048l5669280,19812r,-16764l5669280,xe" fillcolor="#a0a0a0" stroked="f">
                    <v:path arrowok="t" o:extrusionok="f"/>
                  </v:shape>
                  <v:shape id="Forma Livre: Forma 246583383" o:spid="_x0000_s1045"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Nc9coA&#10;AADiAAAADwAAAGRycy9kb3ducmV2LnhtbESPQUsDMRSE74L/ITzBi9is3e6yrE2LCIIWPbS298fm&#10;uVlMXtYkttt/bwTB4zAz3zDL9eSsOFKIg2cFd7MCBHHn9cC9gv37020DIiZkjdYzKThThPXq8mKJ&#10;rfYn3tJxl3qRIRxbVGBSGlspY2fIYZz5kTh7Hz44TFmGXuqApwx3Vs6LopYOB84LBkd6NNR97r6d&#10;gq+b7hDOybxtx0rX1r5sXqvFRqnrq+nhHkSiKf2H/9rPWsF8UVdNWTYl/F7Kd0Cuf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EqDXPXKAAAA4gAAAA8AAAAAAAAAAAAAAAAAmAIA&#10;AGRycy9kb3ducmV2LnhtbFBLBQYAAAAABAAEAPUAAACPAwAAAAA=&#10;" path="m5669280,r-3048,l5666232,13716,,13716r,3048l5666232,16764r3048,l5669280,13716r,-13716xe" fillcolor="#e2e2e2" stroked="f">
                    <v:path arrowok="t" o:extrusionok="f"/>
                  </v:shape>
                </v:group>
                <w10:wrap type="topAndBottom"/>
              </v:group>
            </w:pict>
          </mc:Fallback>
        </mc:AlternateContent>
      </w:r>
    </w:p>
    <w:p w14:paraId="59C42397" w14:textId="77777777" w:rsidR="006B2F91" w:rsidRPr="006B2F91" w:rsidRDefault="006B2F91" w:rsidP="006B2F91">
      <w:pPr>
        <w:pStyle w:val="Ttulo1"/>
        <w:numPr>
          <w:ilvl w:val="0"/>
          <w:numId w:val="43"/>
        </w:numPr>
        <w:tabs>
          <w:tab w:val="left" w:pos="3828"/>
        </w:tabs>
        <w:autoSpaceDE/>
        <w:autoSpaceDN/>
        <w:ind w:left="426" w:hanging="280"/>
        <w:rPr>
          <w:rFonts w:asciiTheme="majorHAnsi" w:hAnsiTheme="majorHAnsi" w:cs="Arial"/>
          <w:sz w:val="20"/>
          <w:szCs w:val="20"/>
        </w:rPr>
      </w:pPr>
      <w:r w:rsidRPr="006B2F91">
        <w:rPr>
          <w:rFonts w:asciiTheme="majorHAnsi" w:hAnsiTheme="majorHAnsi" w:cs="Arial"/>
          <w:sz w:val="20"/>
          <w:szCs w:val="20"/>
        </w:rPr>
        <w:t>JUSTIFICATIVA</w:t>
      </w:r>
    </w:p>
    <w:p w14:paraId="54963ECE" w14:textId="77777777" w:rsidR="006B2F91" w:rsidRPr="006B2F91" w:rsidRDefault="006B2F91" w:rsidP="006B2F91">
      <w:pPr>
        <w:pStyle w:val="pdq2pgselectionanchorcontainer"/>
        <w:spacing w:before="0" w:beforeAutospacing="0" w:after="0" w:afterAutospacing="0"/>
        <w:ind w:left="142"/>
        <w:jc w:val="both"/>
        <w:rPr>
          <w:rFonts w:asciiTheme="majorHAnsi" w:hAnsiTheme="majorHAnsi" w:cs="Arial"/>
          <w:sz w:val="20"/>
          <w:szCs w:val="20"/>
        </w:rPr>
      </w:pPr>
      <w:r w:rsidRPr="006B2F91">
        <w:rPr>
          <w:rFonts w:asciiTheme="majorHAnsi" w:hAnsiTheme="majorHAnsi" w:cs="Arial"/>
          <w:sz w:val="20"/>
          <w:szCs w:val="20"/>
        </w:rPr>
        <w:t>A presente contratação justifica-se pela necessidade de construção de 04 (quatro) salas de aula no Povoado Esperança Bendita, Zona Rural do Município de Goianorte/TO, com o objetivo de fortalecer a infraestrutura da Rede Municipal de Ensino e proporcionar ambientes adequados ao desenvolvimento das atividades educacionais.</w:t>
      </w:r>
    </w:p>
    <w:p w14:paraId="22F454B5"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Fonts w:asciiTheme="majorHAnsi" w:hAnsiTheme="majorHAnsi" w:cs="Arial"/>
          <w:sz w:val="20"/>
          <w:szCs w:val="20"/>
        </w:rPr>
        <w:t>A execução da obra contribuirá para oferecer melhores condições de ensino e aprendizagem, disponibilizando espaços seguros, acessíveis, funcionais e compatíveis com as necessidades dos alunos, professores e demais profissionais da educação.</w:t>
      </w:r>
    </w:p>
    <w:p w14:paraId="12625E80"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Fonts w:asciiTheme="majorHAnsi" w:hAnsiTheme="majorHAnsi" w:cs="Arial"/>
          <w:sz w:val="20"/>
          <w:szCs w:val="20"/>
        </w:rPr>
        <w:t>Além disso, a contratação visa assegurar a adequada prestação do serviço público de educação, promovendo melhores condições para o atendimento da comunidade escolar e contribuindo para o desenvolvimento educacional do Município.</w:t>
      </w:r>
    </w:p>
    <w:p w14:paraId="62D0178F"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Fonts w:asciiTheme="majorHAnsi" w:hAnsiTheme="majorHAnsi" w:cs="Arial"/>
          <w:sz w:val="20"/>
          <w:szCs w:val="20"/>
        </w:rPr>
        <w:lastRenderedPageBreak/>
        <w:t>Dessa forma, a contratação mostra-se necessária, oportuna e alinhada aos princípios da legalidade, eficiência, economicidade, planejamento e interesse público, previstos na Lei Federal nº 14.133/2021, garantindo a execução da obra com qualidade técnica e observância das normas aplicáveis.</w:t>
      </w:r>
    </w:p>
    <w:p w14:paraId="6424B897" w14:textId="77777777" w:rsidR="006B2F91" w:rsidRPr="006B2F91" w:rsidRDefault="006B2F91" w:rsidP="006B2F91">
      <w:pPr>
        <w:pBdr>
          <w:top w:val="nil"/>
          <w:left w:val="nil"/>
          <w:bottom w:val="nil"/>
          <w:right w:val="nil"/>
          <w:between w:val="nil"/>
        </w:pBdr>
        <w:ind w:left="143"/>
        <w:rPr>
          <w:rFonts w:asciiTheme="majorHAnsi" w:hAnsiTheme="majorHAnsi" w:cs="Arial"/>
          <w:sz w:val="20"/>
          <w:szCs w:val="20"/>
        </w:rPr>
      </w:pPr>
      <w:r w:rsidRPr="006B2F91">
        <w:rPr>
          <w:rFonts w:asciiTheme="majorHAnsi" w:hAnsiTheme="majorHAnsi" w:cs="Arial"/>
          <w:noProof/>
          <w:sz w:val="20"/>
          <w:szCs w:val="20"/>
          <w:lang w:val="pt-BR" w:eastAsia="pt-BR"/>
        </w:rPr>
        <mc:AlternateContent>
          <mc:Choice Requires="wpg">
            <w:drawing>
              <wp:anchor distT="0" distB="0" distL="0" distR="0" simplePos="0" relativeHeight="251693056" behindDoc="0" locked="0" layoutInCell="1" hidden="0" allowOverlap="1" wp14:anchorId="59B2B426" wp14:editId="37B5FAF5">
                <wp:simplePos x="0" y="0"/>
                <wp:positionH relativeFrom="column">
                  <wp:posOffset>90805</wp:posOffset>
                </wp:positionH>
                <wp:positionV relativeFrom="paragraph">
                  <wp:posOffset>304263</wp:posOffset>
                </wp:positionV>
                <wp:extent cx="5669280" cy="20320"/>
                <wp:effectExtent l="0" t="0" r="0" b="0"/>
                <wp:wrapTopAndBottom distT="0" distB="0"/>
                <wp:docPr id="71" name="Agrupar 71"/>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1330800534" name="Agrupar 1330800534"/>
                        <wpg:cNvGrpSpPr/>
                        <wpg:grpSpPr>
                          <a:xfrm>
                            <a:off x="2511360" y="3769840"/>
                            <a:ext cx="5669280" cy="20320"/>
                            <a:chOff x="0" y="0"/>
                            <a:chExt cx="5669280" cy="20320"/>
                          </a:xfrm>
                        </wpg:grpSpPr>
                        <wps:wsp>
                          <wps:cNvPr id="1523934003" name="Retângulo 1523934003"/>
                          <wps:cNvSpPr/>
                          <wps:spPr>
                            <a:xfrm>
                              <a:off x="0" y="0"/>
                              <a:ext cx="5669275" cy="20300"/>
                            </a:xfrm>
                            <a:prstGeom prst="rect">
                              <a:avLst/>
                            </a:prstGeom>
                            <a:noFill/>
                            <a:ln>
                              <a:noFill/>
                            </a:ln>
                          </wps:spPr>
                          <wps:txbx>
                            <w:txbxContent>
                              <w:p w14:paraId="43A47A8B" w14:textId="77777777" w:rsidR="006B2F91" w:rsidRDefault="006B2F91" w:rsidP="006B2F91">
                                <w:pPr>
                                  <w:textDirection w:val="btLr"/>
                                </w:pPr>
                              </w:p>
                            </w:txbxContent>
                          </wps:txbx>
                          <wps:bodyPr spcFirstLastPara="1" wrap="square" lIns="91425" tIns="91425" rIns="91425" bIns="91425" anchor="ctr" anchorCtr="0">
                            <a:noAutofit/>
                          </wps:bodyPr>
                        </wps:wsp>
                        <wps:wsp>
                          <wps:cNvPr id="1837049869" name="Forma Livre: Forma 1837049869"/>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1478907508" name="Forma Livre: Forma 1478907508"/>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anchor>
            </w:drawing>
          </mc:Choice>
          <mc:Fallback>
            <w:pict>
              <v:group id="Agrupar 71" o:spid="_x0000_s1046" style="position:absolute;left:0;text-align:left;margin-left:7.15pt;margin-top:23.95pt;width:446.4pt;height:1.6pt;z-index:251693056;mso-wrap-distance-left:0;mso-wrap-distance-right:0;mso-position-horizontal-relative:text;mso-position-vertical-relative:text"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">
                <v:group id="Agrupar 1330800534" o:spid="_x0000_s1047"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AYwll3IAAAA&#10;4wAAAA8AAAAAAAAAAAAAAAAAqgIAAGRycy9kb3ducmV2LnhtbFBLBQYAAAAABAAEAPoAAACfAwAA&#10;AAA=&#10;">
                  <v:rect id="Retângulo 1523934003" o:spid="_x0000_s1048"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QPCMYA&#10;AADjAAAADwAAAGRycy9kb3ducmV2LnhtbERPX0/CMBB/J/E7NGfCG7RuSGBQiBJN1CcdfIBjPdaF&#10;9TrXCvPbWxMTH+/3/9bbwbXiQn1oPGu4myoQxJU3DdcaDvvnyQJEiMgGW8+k4ZsCbDc3ozUWxl/5&#10;gy5lrEUK4VCgBhtjV0gZKksOw9R3xIk7+d5hTGdfS9PjNYW7VmZKzaXDhlODxY52lqpz+eU0vM88&#10;ZU9ZeCxrt7TDcf/2+olzrce3w8MKRKQh/ov/3C8mzb/P8mU+UyqH358SAHL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aQPCMYAAADjAAAADwAAAAAAAAAAAAAAAACYAgAAZHJz&#10;L2Rvd25yZXYueG1sUEsFBgAAAAAEAAQA9QAAAIsDAAAAAA==&#10;" filled="f" stroked="f">
                    <v:textbox inset="2.53958mm,2.53958mm,2.53958mm,2.53958mm">
                      <w:txbxContent>
                        <w:p w14:paraId="43A47A8B" w14:textId="77777777" w:rsidR="006B2F91" w:rsidRDefault="006B2F91" w:rsidP="006B2F91">
                          <w:pPr>
                            <w:textDirection w:val="btLr"/>
                          </w:pPr>
                        </w:p>
                      </w:txbxContent>
                    </v:textbox>
                  </v:rect>
                  <v:shape id="Forma Livre: Forma 1837049869" o:spid="_x0000_s1049"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9bUMcA&#10;AADjAAAADwAAAGRycy9kb3ducmV2LnhtbERP3UrDMBS+F3yHcARvhkucurV12RBB9HLOPcCxOTal&#10;zUlp0h99eiMIuzzf/9nuZ9eKkfpQe9Zwu1QgiEtvaq40nD5ebjIQISIbbD2Thm8KsN9dXmyxMH7i&#10;dxqPsRIphEOBGmyMXSFlKC05DEvfESfuy/cOYzr7SpoepxTuWrlSai0d1pwaLHb0bKlsjoPTkDWv&#10;Zvx5yBeHxn76w9QNw0ottL6+mp8eQUSa41n8734zaX52t1H3ebbO4e+nBID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wfW1DHAAAA4wAAAA8AAAAAAAAAAAAAAAAAmAIAAGRy&#10;cy9kb3ducmV2LnhtbFBLBQYAAAAABAAEAPUAAACMAwAAAAA=&#10;" path="m5669280,r-3048,l,,,3048,,16764r,3048l5669280,19812r,-16764l5669280,xe" fillcolor="#a0a0a0" stroked="f">
                    <v:path arrowok="t" o:extrusionok="f"/>
                  </v:shape>
                  <v:shape id="Forma Livre: Forma 1478907508" o:spid="_x0000_s1050"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G+Y8sA&#10;AADjAAAADwAAAGRycy9kb3ducmV2LnhtbESPT08CMRDF7yZ+h2ZIvBhoNSzgSiHGxEQJHEC9T7bj&#10;dkP/rG2F5ds7BxOPM+/Ne79ZrgfvxIlS7mLQcDdRICg00XSh1fDx/jJegMgFg0EXA2m4UIb16vpq&#10;ibWJ57Cn06G0gkNCrlGDLaWvpcyNJY95EnsKrH3F5LHwmFppEp453Dt5r9RMeuwCN1js6dlSczz8&#10;eA3ft81nuhS72/eVmTn3ttlW043WN6Ph6RFEoaH8m/+uXw3jT+eLBzWvFEPzT7wAufoF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X0b5jywAAAOMAAAAPAAAAAAAAAAAAAAAAAJgC&#10;AABkcnMvZG93bnJldi54bWxQSwUGAAAAAAQABAD1AAAAkAMAAAAA&#10;" path="m5669280,r-3048,l5666232,13716,,13716r,3048l5666232,16764r3048,l5669280,13716r,-13716xe" fillcolor="#e2e2e2" stroked="f">
                    <v:path arrowok="t" o:extrusionok="f"/>
                  </v:shape>
                </v:group>
                <w10:wrap type="topAndBottom"/>
              </v:group>
            </w:pict>
          </mc:Fallback>
        </mc:AlternateContent>
      </w:r>
    </w:p>
    <w:p w14:paraId="6FCA6B6B" w14:textId="77777777" w:rsidR="006B2F91" w:rsidRPr="006B2F91" w:rsidRDefault="006B2F91" w:rsidP="006B2F91">
      <w:pPr>
        <w:pStyle w:val="Ttulo1"/>
        <w:numPr>
          <w:ilvl w:val="0"/>
          <w:numId w:val="43"/>
        </w:numPr>
        <w:tabs>
          <w:tab w:val="left" w:pos="3119"/>
        </w:tabs>
        <w:autoSpaceDE/>
        <w:autoSpaceDN/>
        <w:ind w:left="426" w:hanging="280"/>
        <w:rPr>
          <w:rFonts w:asciiTheme="majorHAnsi" w:hAnsiTheme="majorHAnsi" w:cs="Arial"/>
          <w:sz w:val="20"/>
          <w:szCs w:val="20"/>
        </w:rPr>
      </w:pPr>
      <w:r w:rsidRPr="006B2F91">
        <w:rPr>
          <w:rFonts w:asciiTheme="majorHAnsi" w:hAnsiTheme="majorHAnsi" w:cs="Arial"/>
          <w:sz w:val="20"/>
          <w:szCs w:val="20"/>
        </w:rPr>
        <w:t>FUNDAMENTAÇÃO LEGAL</w:t>
      </w:r>
    </w:p>
    <w:p w14:paraId="4387DDA9" w14:textId="77777777" w:rsidR="006B2F91" w:rsidRPr="006B2F91" w:rsidRDefault="006B2F91" w:rsidP="006B2F91">
      <w:pPr>
        <w:pStyle w:val="Ttulo1"/>
        <w:tabs>
          <w:tab w:val="left" w:pos="3119"/>
        </w:tabs>
        <w:ind w:left="142"/>
        <w:jc w:val="both"/>
        <w:rPr>
          <w:rFonts w:asciiTheme="majorHAnsi" w:hAnsiTheme="majorHAnsi" w:cs="Arial"/>
          <w:b w:val="0"/>
          <w:bCs w:val="0"/>
          <w:sz w:val="20"/>
          <w:szCs w:val="20"/>
          <w:lang w:val="pt-BR"/>
        </w:rPr>
      </w:pPr>
      <w:r w:rsidRPr="006B2F91">
        <w:rPr>
          <w:rFonts w:asciiTheme="majorHAnsi" w:hAnsiTheme="majorHAnsi" w:cs="Arial"/>
          <w:b w:val="0"/>
          <w:bCs w:val="0"/>
          <w:sz w:val="20"/>
          <w:szCs w:val="20"/>
          <w:lang w:val="pt-BR"/>
        </w:rPr>
        <w:t>A presente contratação será regida pelas disposições da Lei Federal nº 14.133, de 1º de abril de 2021, e demais normas aplicáveis à execução de obras e serviços de engenharia, em especial:</w:t>
      </w:r>
    </w:p>
    <w:p w14:paraId="4E4F648D" w14:textId="77777777" w:rsidR="006B2F91" w:rsidRPr="006B2F91" w:rsidRDefault="006B2F91" w:rsidP="006B2F91">
      <w:pPr>
        <w:pStyle w:val="Ttulo1"/>
        <w:numPr>
          <w:ilvl w:val="0"/>
          <w:numId w:val="50"/>
        </w:numPr>
        <w:tabs>
          <w:tab w:val="left" w:pos="3119"/>
        </w:tabs>
        <w:autoSpaceDE/>
        <w:autoSpaceDN/>
        <w:jc w:val="both"/>
        <w:rPr>
          <w:rFonts w:asciiTheme="majorHAnsi" w:hAnsiTheme="majorHAnsi" w:cs="Arial"/>
          <w:b w:val="0"/>
          <w:bCs w:val="0"/>
          <w:sz w:val="20"/>
          <w:szCs w:val="20"/>
          <w:lang w:val="pt-BR"/>
        </w:rPr>
      </w:pPr>
      <w:r w:rsidRPr="006B2F91">
        <w:rPr>
          <w:rFonts w:asciiTheme="majorHAnsi" w:hAnsiTheme="majorHAnsi" w:cs="Arial"/>
          <w:b w:val="0"/>
          <w:bCs w:val="0"/>
          <w:sz w:val="20"/>
          <w:szCs w:val="20"/>
          <w:lang w:val="pt-BR"/>
        </w:rPr>
        <w:t xml:space="preserve">Lei Federal nº 14.133/2021 – Lei de Licitações e Contratos Administrativos; </w:t>
      </w:r>
    </w:p>
    <w:p w14:paraId="56D14BFD" w14:textId="77777777" w:rsidR="006B2F91" w:rsidRPr="006B2F91" w:rsidRDefault="006B2F91" w:rsidP="006B2F91">
      <w:pPr>
        <w:pStyle w:val="Ttulo1"/>
        <w:numPr>
          <w:ilvl w:val="0"/>
          <w:numId w:val="50"/>
        </w:numPr>
        <w:tabs>
          <w:tab w:val="left" w:pos="3119"/>
        </w:tabs>
        <w:autoSpaceDE/>
        <w:autoSpaceDN/>
        <w:jc w:val="both"/>
        <w:rPr>
          <w:rFonts w:asciiTheme="majorHAnsi" w:hAnsiTheme="majorHAnsi" w:cs="Arial"/>
          <w:b w:val="0"/>
          <w:bCs w:val="0"/>
          <w:sz w:val="20"/>
          <w:szCs w:val="20"/>
          <w:lang w:val="pt-BR"/>
        </w:rPr>
      </w:pPr>
      <w:r w:rsidRPr="006B2F91">
        <w:rPr>
          <w:rFonts w:asciiTheme="majorHAnsi" w:hAnsiTheme="majorHAnsi" w:cs="Arial"/>
          <w:b w:val="0"/>
          <w:bCs w:val="0"/>
          <w:sz w:val="20"/>
          <w:szCs w:val="20"/>
          <w:lang w:val="pt-BR"/>
        </w:rPr>
        <w:t xml:space="preserve">Lei Complementar nº 123/2006, no que </w:t>
      </w:r>
      <w:proofErr w:type="gramStart"/>
      <w:r w:rsidRPr="006B2F91">
        <w:rPr>
          <w:rFonts w:asciiTheme="majorHAnsi" w:hAnsiTheme="majorHAnsi" w:cs="Arial"/>
          <w:b w:val="0"/>
          <w:bCs w:val="0"/>
          <w:sz w:val="20"/>
          <w:szCs w:val="20"/>
          <w:lang w:val="pt-BR"/>
        </w:rPr>
        <w:t>couber,</w:t>
      </w:r>
      <w:proofErr w:type="gramEnd"/>
      <w:r w:rsidRPr="006B2F91">
        <w:rPr>
          <w:rFonts w:asciiTheme="majorHAnsi" w:hAnsiTheme="majorHAnsi" w:cs="Arial"/>
          <w:b w:val="0"/>
          <w:bCs w:val="0"/>
          <w:sz w:val="20"/>
          <w:szCs w:val="20"/>
          <w:lang w:val="pt-BR"/>
        </w:rPr>
        <w:t xml:space="preserve"> referente ao tratamento favorecido às microempresas e empresas de pequeno porte; </w:t>
      </w:r>
    </w:p>
    <w:p w14:paraId="365D0FCA" w14:textId="77777777" w:rsidR="006B2F91" w:rsidRPr="006B2F91" w:rsidRDefault="006B2F91" w:rsidP="006B2F91">
      <w:pPr>
        <w:pStyle w:val="Ttulo1"/>
        <w:numPr>
          <w:ilvl w:val="0"/>
          <w:numId w:val="50"/>
        </w:numPr>
        <w:tabs>
          <w:tab w:val="left" w:pos="3119"/>
        </w:tabs>
        <w:autoSpaceDE/>
        <w:autoSpaceDN/>
        <w:jc w:val="both"/>
        <w:rPr>
          <w:rFonts w:asciiTheme="majorHAnsi" w:hAnsiTheme="majorHAnsi" w:cs="Arial"/>
          <w:b w:val="0"/>
          <w:bCs w:val="0"/>
          <w:sz w:val="20"/>
          <w:szCs w:val="20"/>
          <w:lang w:val="pt-BR"/>
        </w:rPr>
      </w:pPr>
      <w:r w:rsidRPr="006B2F91">
        <w:rPr>
          <w:rFonts w:asciiTheme="majorHAnsi" w:hAnsiTheme="majorHAnsi" w:cs="Arial"/>
          <w:b w:val="0"/>
          <w:bCs w:val="0"/>
          <w:sz w:val="20"/>
          <w:szCs w:val="20"/>
          <w:lang w:val="pt-BR"/>
        </w:rPr>
        <w:t xml:space="preserve">Normas da Associação Brasileira de Normas Técnicas – ABNT, aplicáveis à execução da obra; </w:t>
      </w:r>
    </w:p>
    <w:p w14:paraId="2B337AEC" w14:textId="77777777" w:rsidR="006B2F91" w:rsidRPr="006B2F91" w:rsidRDefault="006B2F91" w:rsidP="006B2F91">
      <w:pPr>
        <w:pStyle w:val="Ttulo1"/>
        <w:numPr>
          <w:ilvl w:val="0"/>
          <w:numId w:val="50"/>
        </w:numPr>
        <w:tabs>
          <w:tab w:val="left" w:pos="3119"/>
        </w:tabs>
        <w:autoSpaceDE/>
        <w:autoSpaceDN/>
        <w:jc w:val="both"/>
        <w:rPr>
          <w:rFonts w:asciiTheme="majorHAnsi" w:hAnsiTheme="majorHAnsi" w:cs="Arial"/>
          <w:b w:val="0"/>
          <w:bCs w:val="0"/>
          <w:sz w:val="20"/>
          <w:szCs w:val="20"/>
          <w:lang w:val="pt-BR"/>
        </w:rPr>
      </w:pPr>
      <w:r w:rsidRPr="006B2F91">
        <w:rPr>
          <w:rFonts w:asciiTheme="majorHAnsi" w:hAnsiTheme="majorHAnsi" w:cs="Arial"/>
          <w:b w:val="0"/>
          <w:bCs w:val="0"/>
          <w:sz w:val="20"/>
          <w:szCs w:val="20"/>
          <w:lang w:val="pt-BR"/>
        </w:rPr>
        <w:t>Normas Regulamentadoras (</w:t>
      </w:r>
      <w:proofErr w:type="spellStart"/>
      <w:r w:rsidRPr="006B2F91">
        <w:rPr>
          <w:rFonts w:asciiTheme="majorHAnsi" w:hAnsiTheme="majorHAnsi" w:cs="Arial"/>
          <w:b w:val="0"/>
          <w:bCs w:val="0"/>
          <w:sz w:val="20"/>
          <w:szCs w:val="20"/>
          <w:lang w:val="pt-BR"/>
        </w:rPr>
        <w:t>NRs</w:t>
      </w:r>
      <w:proofErr w:type="spellEnd"/>
      <w:r w:rsidRPr="006B2F91">
        <w:rPr>
          <w:rFonts w:asciiTheme="majorHAnsi" w:hAnsiTheme="majorHAnsi" w:cs="Arial"/>
          <w:b w:val="0"/>
          <w:bCs w:val="0"/>
          <w:sz w:val="20"/>
          <w:szCs w:val="20"/>
          <w:lang w:val="pt-BR"/>
        </w:rPr>
        <w:t xml:space="preserve">) do Ministério do Trabalho e Emprego, especialmente aquelas relacionadas à segurança e saúde na construção civil; </w:t>
      </w:r>
    </w:p>
    <w:p w14:paraId="70FF6E99" w14:textId="77777777" w:rsidR="006B2F91" w:rsidRPr="006B2F91" w:rsidRDefault="006B2F91" w:rsidP="006B2F91">
      <w:pPr>
        <w:pStyle w:val="Ttulo1"/>
        <w:numPr>
          <w:ilvl w:val="0"/>
          <w:numId w:val="50"/>
        </w:numPr>
        <w:tabs>
          <w:tab w:val="left" w:pos="3119"/>
        </w:tabs>
        <w:autoSpaceDE/>
        <w:autoSpaceDN/>
        <w:jc w:val="both"/>
        <w:rPr>
          <w:rFonts w:asciiTheme="majorHAnsi" w:hAnsiTheme="majorHAnsi" w:cs="Arial"/>
          <w:b w:val="0"/>
          <w:bCs w:val="0"/>
          <w:sz w:val="20"/>
          <w:szCs w:val="20"/>
          <w:lang w:val="pt-BR"/>
        </w:rPr>
      </w:pPr>
      <w:r w:rsidRPr="006B2F91">
        <w:rPr>
          <w:rFonts w:asciiTheme="majorHAnsi" w:hAnsiTheme="majorHAnsi" w:cs="Arial"/>
          <w:b w:val="0"/>
          <w:bCs w:val="0"/>
          <w:sz w:val="20"/>
          <w:szCs w:val="20"/>
          <w:lang w:val="pt-BR"/>
        </w:rPr>
        <w:t xml:space="preserve">Resoluções do CONFEA e do CREA, referentes à responsabilidade técnica, emissão de ART e exercício profissional; </w:t>
      </w:r>
    </w:p>
    <w:p w14:paraId="1242CCA2" w14:textId="77777777" w:rsidR="006B2F91" w:rsidRPr="006B2F91" w:rsidRDefault="006B2F91" w:rsidP="006B2F91">
      <w:pPr>
        <w:pStyle w:val="Ttulo1"/>
        <w:numPr>
          <w:ilvl w:val="0"/>
          <w:numId w:val="50"/>
        </w:numPr>
        <w:tabs>
          <w:tab w:val="left" w:pos="3119"/>
        </w:tabs>
        <w:autoSpaceDE/>
        <w:autoSpaceDN/>
        <w:jc w:val="both"/>
        <w:rPr>
          <w:rFonts w:asciiTheme="majorHAnsi" w:hAnsiTheme="majorHAnsi" w:cs="Arial"/>
          <w:b w:val="0"/>
          <w:bCs w:val="0"/>
          <w:sz w:val="20"/>
          <w:szCs w:val="20"/>
          <w:lang w:val="pt-BR"/>
        </w:rPr>
      </w:pPr>
      <w:r w:rsidRPr="006B2F91">
        <w:rPr>
          <w:rFonts w:asciiTheme="majorHAnsi" w:hAnsiTheme="majorHAnsi" w:cs="Arial"/>
          <w:b w:val="0"/>
          <w:bCs w:val="0"/>
          <w:sz w:val="20"/>
          <w:szCs w:val="20"/>
          <w:lang w:val="pt-BR"/>
        </w:rPr>
        <w:t>Demais legislações federais, estaduais e municipais aplicáveis ao objeto da contratação.</w:t>
      </w:r>
    </w:p>
    <w:p w14:paraId="27B12FCE" w14:textId="77777777" w:rsidR="006B2F91" w:rsidRPr="006B2F91" w:rsidRDefault="006B2F91" w:rsidP="006B2F91">
      <w:pPr>
        <w:pStyle w:val="SemEspaamento"/>
        <w:rPr>
          <w:rFonts w:asciiTheme="majorHAnsi" w:hAnsiTheme="majorHAnsi"/>
          <w:sz w:val="20"/>
          <w:szCs w:val="20"/>
        </w:rPr>
      </w:pPr>
      <w:r w:rsidRPr="006B2F91">
        <w:rPr>
          <w:rFonts w:asciiTheme="majorHAnsi" w:hAnsiTheme="majorHAnsi"/>
          <w:noProof/>
          <w:sz w:val="20"/>
          <w:szCs w:val="20"/>
          <w:lang w:val="pt-BR"/>
        </w:rPr>
        <mc:AlternateContent>
          <mc:Choice Requires="wpg">
            <w:drawing>
              <wp:anchor distT="0" distB="0" distL="0" distR="0" simplePos="0" relativeHeight="251694080" behindDoc="0" locked="0" layoutInCell="1" hidden="0" allowOverlap="1" wp14:anchorId="5B696B15" wp14:editId="763DFBE9">
                <wp:simplePos x="0" y="0"/>
                <wp:positionH relativeFrom="column">
                  <wp:posOffset>90805</wp:posOffset>
                </wp:positionH>
                <wp:positionV relativeFrom="paragraph">
                  <wp:posOffset>304191</wp:posOffset>
                </wp:positionV>
                <wp:extent cx="5669280" cy="20320"/>
                <wp:effectExtent l="0" t="0" r="0" b="0"/>
                <wp:wrapTopAndBottom distT="0" distB="0"/>
                <wp:docPr id="80" name="Agrupar 80"/>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1576475031" name="Agrupar 1576475031"/>
                        <wpg:cNvGrpSpPr/>
                        <wpg:grpSpPr>
                          <a:xfrm>
                            <a:off x="2511360" y="3769840"/>
                            <a:ext cx="5669280" cy="20320"/>
                            <a:chOff x="0" y="0"/>
                            <a:chExt cx="5669280" cy="20320"/>
                          </a:xfrm>
                        </wpg:grpSpPr>
                        <wps:wsp>
                          <wps:cNvPr id="358932794" name="Retângulo 358932794"/>
                          <wps:cNvSpPr/>
                          <wps:spPr>
                            <a:xfrm>
                              <a:off x="0" y="0"/>
                              <a:ext cx="5669275" cy="20300"/>
                            </a:xfrm>
                            <a:prstGeom prst="rect">
                              <a:avLst/>
                            </a:prstGeom>
                            <a:noFill/>
                            <a:ln>
                              <a:noFill/>
                            </a:ln>
                          </wps:spPr>
                          <wps:txbx>
                            <w:txbxContent>
                              <w:p w14:paraId="17FDEC8F" w14:textId="77777777" w:rsidR="006B2F91" w:rsidRDefault="006B2F91" w:rsidP="006B2F91">
                                <w:pPr>
                                  <w:textDirection w:val="btLr"/>
                                </w:pPr>
                              </w:p>
                            </w:txbxContent>
                          </wps:txbx>
                          <wps:bodyPr spcFirstLastPara="1" wrap="square" lIns="91425" tIns="91425" rIns="91425" bIns="91425" anchor="ctr" anchorCtr="0">
                            <a:noAutofit/>
                          </wps:bodyPr>
                        </wps:wsp>
                        <wps:wsp>
                          <wps:cNvPr id="186301748" name="Forma Livre: Forma 186301748"/>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1501028883" name="Forma Livre: Forma 1501028883"/>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anchor>
            </w:drawing>
          </mc:Choice>
          <mc:Fallback>
            <w:pict>
              <v:group id="Agrupar 80" o:spid="_x0000_s1051" style="position:absolute;margin-left:7.15pt;margin-top:23.95pt;width:446.4pt;height:1.6pt;z-index:251694080;mso-wrap-distance-left:0;mso-wrap-distance-right:0;mso-position-horizontal-relative:text;mso-position-vertical-relative:text"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">
                <v:group id="Agrupar 1576475031" o:spid="_x0000_s1052"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GYrx3nIAAAA&#10;4wAAAA8AAAAAAAAAAAAAAAAAqgIAAGRycy9kb3ducmV2LnhtbFBLBQYAAAAABAAEAPoAAACfAwAA&#10;AAA=&#10;">
                  <v:rect id="Retângulo 358932794" o:spid="_x0000_s1053"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nKl8oA&#10;AADiAAAADwAAAGRycy9kb3ducmV2LnhtbESPwU7DMBBE70j9B2srcaNO09I2IU4FCCTgRNN+wDZe&#10;4qjxOsSmDX+PkZA4jmbmjabYjrYTZxp861jBfJaAIK6dbrlRcNg/32xA+ICssXNMCr7Jw7acXBWY&#10;a3fhHZ2r0IgIYZ+jAhNCn0vpa0MW/cz1xNH7cIPFEOXQSD3gJcJtJ9MkWUmLLccFgz09GqpP1ZdV&#10;8L50lD6l/qFqbGbG4/7t9RNXSl1Px/s7EIHG8B/+a79oBYvbTbZI19kSfi/FOyDLH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MjJypfKAAAA4gAAAA8AAAAAAAAAAAAAAAAAmAIA&#10;AGRycy9kb3ducmV2LnhtbFBLBQYAAAAABAAEAPUAAACPAwAAAAA=&#10;" filled="f" stroked="f">
                    <v:textbox inset="2.53958mm,2.53958mm,2.53958mm,2.53958mm">
                      <w:txbxContent>
                        <w:p w14:paraId="17FDEC8F" w14:textId="77777777" w:rsidR="006B2F91" w:rsidRDefault="006B2F91" w:rsidP="006B2F91">
                          <w:pPr>
                            <w:textDirection w:val="btLr"/>
                          </w:pPr>
                        </w:p>
                      </w:txbxContent>
                    </v:textbox>
                  </v:rect>
                  <v:shape id="Forma Livre: Forma 186301748" o:spid="_x0000_s1054"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sqCsYA&#10;AADiAAAADwAAAGRycy9kb3ducmV2LnhtbERPS07DMBDdI/UO1iCxqajdQtsQ6lYVEoJlaTnANB7i&#10;KLEdxc4HTs8skFg+vf/uMLlGDNTFKngNy4UCQb4IpvKlhs/L630GIib0BpvgScM3RTjsZzc7zE0Y&#10;/QcN51QKDvExRw02pTaXMhaWHMZFaMkz9xU6h4lhV0rT4cjhrpErpTbSYeW5wWJLL5aK+tw7DVn9&#10;Zoaf9dP8VNtrOI1t36/UXOu72+n4DCLRlP7Ff+53w/OzzYNabh95M19iDHL/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TsqCsYAAADiAAAADwAAAAAAAAAAAAAAAACYAgAAZHJz&#10;L2Rvd25yZXYueG1sUEsFBgAAAAAEAAQA9QAAAIsDAAAAAA==&#10;" path="m5669280,r-3048,l,,,3048,,16764r,3048l5669280,19812r,-16764l5669280,xe" fillcolor="#a0a0a0" stroked="f">
                    <v:path arrowok="t" o:extrusionok="f"/>
                  </v:shape>
                  <v:shape id="Forma Livre: Forma 1501028883" o:spid="_x0000_s1055"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wRmscA&#10;AADjAAAADwAAAGRycy9kb3ducmV2LnhtbERPzUoDMRC+C75DGMGL2KTVLcu2aRFB0KKHVnsfNuNm&#10;MZmsSWy3b28Eocf5/me5Hr0TB4qpD6xhOlEgiNtgeu40fLw/3dYgUkY26AKThhMlWK8uL5bYmHDk&#10;LR12uRMlhFODGmzOQyNlai15TJMwEBfuM0SPuZyxkybisYR7J2dKzaXHnkuDxYEeLbVfux+v4fum&#10;3cdTtm/boTJz5142r9X9Ruvrq/FhASLTmM/if/ezKfMrNVWzuq7v4O+nA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cEZrHAAAA4wAAAA8AAAAAAAAAAAAAAAAAmAIAAGRy&#10;cy9kb3ducmV2LnhtbFBLBQYAAAAABAAEAPUAAACMAwAAAAA=&#10;" path="m5669280,r-3048,l5666232,13716,,13716r,3048l5666232,16764r3048,l5669280,13716r,-13716xe" fillcolor="#e2e2e2" stroked="f">
                    <v:path arrowok="t" o:extrusionok="f"/>
                  </v:shape>
                </v:group>
                <w10:wrap type="topAndBottom"/>
              </v:group>
            </w:pict>
          </mc:Fallback>
        </mc:AlternateContent>
      </w:r>
    </w:p>
    <w:p w14:paraId="5383BA37" w14:textId="77777777" w:rsidR="006B2F91" w:rsidRPr="006B2F91" w:rsidRDefault="006B2F91" w:rsidP="006B2F91">
      <w:pPr>
        <w:pStyle w:val="Ttulo1"/>
        <w:numPr>
          <w:ilvl w:val="0"/>
          <w:numId w:val="43"/>
        </w:numPr>
        <w:tabs>
          <w:tab w:val="left" w:pos="3261"/>
        </w:tabs>
        <w:autoSpaceDE/>
        <w:autoSpaceDN/>
        <w:ind w:left="426" w:hanging="280"/>
        <w:rPr>
          <w:rFonts w:asciiTheme="majorHAnsi" w:hAnsiTheme="majorHAnsi" w:cs="Arial"/>
          <w:sz w:val="20"/>
          <w:szCs w:val="20"/>
        </w:rPr>
      </w:pPr>
      <w:r w:rsidRPr="006B2F91">
        <w:rPr>
          <w:rFonts w:asciiTheme="majorHAnsi" w:hAnsiTheme="majorHAnsi" w:cs="Arial"/>
          <w:sz w:val="20"/>
          <w:szCs w:val="20"/>
        </w:rPr>
        <w:t>PRAZO DE EXECUÇÃO</w:t>
      </w:r>
    </w:p>
    <w:p w14:paraId="7F8BBBA6" w14:textId="77777777" w:rsidR="006B2F91" w:rsidRPr="006B2F91" w:rsidRDefault="006B2F91" w:rsidP="006B2F91">
      <w:pPr>
        <w:pStyle w:val="pdq2pgselectionanchorcontainer"/>
        <w:spacing w:before="0" w:beforeAutospacing="0" w:after="0" w:afterAutospacing="0"/>
        <w:ind w:left="142"/>
        <w:jc w:val="both"/>
        <w:rPr>
          <w:rFonts w:asciiTheme="majorHAnsi" w:hAnsiTheme="majorHAnsi" w:cs="Arial"/>
          <w:sz w:val="20"/>
          <w:szCs w:val="20"/>
        </w:rPr>
      </w:pPr>
      <w:r w:rsidRPr="006B2F91">
        <w:rPr>
          <w:rFonts w:asciiTheme="majorHAnsi" w:hAnsiTheme="majorHAnsi" w:cs="Arial"/>
          <w:sz w:val="20"/>
          <w:szCs w:val="20"/>
        </w:rPr>
        <w:t xml:space="preserve">O prazo para execução da obra será de </w:t>
      </w:r>
      <w:r w:rsidRPr="006B2F91">
        <w:rPr>
          <w:rStyle w:val="Forte"/>
          <w:rFonts w:asciiTheme="majorHAnsi" w:eastAsia="Arial" w:hAnsiTheme="majorHAnsi"/>
          <w:sz w:val="20"/>
          <w:szCs w:val="20"/>
        </w:rPr>
        <w:t>120 (cento e vinte) dias corridos</w:t>
      </w:r>
      <w:r w:rsidRPr="006B2F91">
        <w:rPr>
          <w:rFonts w:asciiTheme="majorHAnsi" w:hAnsiTheme="majorHAnsi" w:cs="Arial"/>
          <w:sz w:val="20"/>
          <w:szCs w:val="20"/>
        </w:rPr>
        <w:t>, contados a partir da emissão da Ordem de Serviço pela Prefeitura Municipal de Goianorte/TO, observando o cronograma físico-financeiro que integra o processo.</w:t>
      </w:r>
    </w:p>
    <w:p w14:paraId="2EAAD02F"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Fonts w:asciiTheme="majorHAnsi" w:hAnsiTheme="majorHAnsi" w:cs="Arial"/>
          <w:sz w:val="20"/>
          <w:szCs w:val="20"/>
        </w:rPr>
        <w:t>A contratada deverá iniciar a execução dos serviços imediatamente após o recebimento da Ordem de Serviço, respeitando os prazos estabelecidos no cronograma de execução.</w:t>
      </w:r>
    </w:p>
    <w:p w14:paraId="6A015EBB"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Fonts w:asciiTheme="majorHAnsi" w:hAnsiTheme="majorHAnsi" w:cs="Arial"/>
          <w:sz w:val="20"/>
          <w:szCs w:val="20"/>
        </w:rPr>
        <w:t xml:space="preserve">O prazo de execução poderá ser prorrogado nas hipóteses previstas nos </w:t>
      </w:r>
      <w:proofErr w:type="spellStart"/>
      <w:r w:rsidRPr="006B2F91">
        <w:rPr>
          <w:rFonts w:asciiTheme="majorHAnsi" w:hAnsiTheme="majorHAnsi" w:cs="Arial"/>
          <w:sz w:val="20"/>
          <w:szCs w:val="20"/>
        </w:rPr>
        <w:t>arts</w:t>
      </w:r>
      <w:proofErr w:type="spellEnd"/>
      <w:r w:rsidRPr="006B2F91">
        <w:rPr>
          <w:rFonts w:asciiTheme="majorHAnsi" w:hAnsiTheme="majorHAnsi" w:cs="Arial"/>
          <w:sz w:val="20"/>
          <w:szCs w:val="20"/>
        </w:rPr>
        <w:t>. 106 e 107 da Lei Federal nº 14.133/2021, desde que devidamente justificado e autorizado pela Administração.</w:t>
      </w:r>
    </w:p>
    <w:p w14:paraId="519C2CF6" w14:textId="77777777" w:rsidR="006B2F91" w:rsidRPr="006B2F91" w:rsidRDefault="006B2F91" w:rsidP="006B2F91">
      <w:pPr>
        <w:pStyle w:val="SemEspaamento"/>
        <w:rPr>
          <w:rFonts w:asciiTheme="majorHAnsi" w:hAnsiTheme="majorHAnsi"/>
          <w:sz w:val="20"/>
          <w:szCs w:val="20"/>
        </w:rPr>
      </w:pPr>
      <w:r w:rsidRPr="006B2F91">
        <w:rPr>
          <w:rFonts w:asciiTheme="majorHAnsi" w:hAnsiTheme="majorHAnsi"/>
          <w:noProof/>
          <w:sz w:val="20"/>
          <w:szCs w:val="20"/>
          <w:lang w:val="pt-BR"/>
        </w:rPr>
        <mc:AlternateContent>
          <mc:Choice Requires="wpg">
            <w:drawing>
              <wp:anchor distT="0" distB="0" distL="0" distR="0" simplePos="0" relativeHeight="251695104" behindDoc="0" locked="0" layoutInCell="1" hidden="0" allowOverlap="1" wp14:anchorId="42F62071" wp14:editId="77476032">
                <wp:simplePos x="0" y="0"/>
                <wp:positionH relativeFrom="column">
                  <wp:posOffset>90805</wp:posOffset>
                </wp:positionH>
                <wp:positionV relativeFrom="paragraph">
                  <wp:posOffset>305481</wp:posOffset>
                </wp:positionV>
                <wp:extent cx="5669280" cy="20320"/>
                <wp:effectExtent l="0" t="0" r="0" b="0"/>
                <wp:wrapTopAndBottom distT="0" distB="0"/>
                <wp:docPr id="73" name="Agrupar 73"/>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888897404" name="Agrupar 888897404"/>
                        <wpg:cNvGrpSpPr/>
                        <wpg:grpSpPr>
                          <a:xfrm>
                            <a:off x="2511360" y="3769840"/>
                            <a:ext cx="5669280" cy="20320"/>
                            <a:chOff x="0" y="0"/>
                            <a:chExt cx="5669280" cy="20320"/>
                          </a:xfrm>
                        </wpg:grpSpPr>
                        <wps:wsp>
                          <wps:cNvPr id="559614209" name="Retângulo 559614209"/>
                          <wps:cNvSpPr/>
                          <wps:spPr>
                            <a:xfrm>
                              <a:off x="0" y="0"/>
                              <a:ext cx="5669275" cy="20300"/>
                            </a:xfrm>
                            <a:prstGeom prst="rect">
                              <a:avLst/>
                            </a:prstGeom>
                            <a:noFill/>
                            <a:ln>
                              <a:noFill/>
                            </a:ln>
                          </wps:spPr>
                          <wps:txbx>
                            <w:txbxContent>
                              <w:p w14:paraId="0368D70F" w14:textId="77777777" w:rsidR="006B2F91" w:rsidRDefault="006B2F91" w:rsidP="006B2F91">
                                <w:pPr>
                                  <w:textDirection w:val="btLr"/>
                                </w:pPr>
                              </w:p>
                            </w:txbxContent>
                          </wps:txbx>
                          <wps:bodyPr spcFirstLastPara="1" wrap="square" lIns="91425" tIns="91425" rIns="91425" bIns="91425" anchor="ctr" anchorCtr="0">
                            <a:noAutofit/>
                          </wps:bodyPr>
                        </wps:wsp>
                        <wps:wsp>
                          <wps:cNvPr id="559808840" name="Forma Livre: Forma 559808840"/>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748711082" name="Forma Livre: Forma 748711082"/>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anchor>
            </w:drawing>
          </mc:Choice>
          <mc:Fallback>
            <w:pict>
              <v:group id="Agrupar 73" o:spid="_x0000_s1056" style="position:absolute;margin-left:7.15pt;margin-top:24.05pt;width:446.4pt;height:1.6pt;z-index:251695104;mso-wrap-distance-left:0;mso-wrap-distance-right:0;mso-position-horizontal-relative:text;mso-position-vertical-relative:text"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">
                <v:group id="Agrupar 888897404" o:spid="_x0000_s1057"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AoEYHHIAAAA&#10;4gAAAA8AAAAAAAAAAAAAAAAAqgIAAGRycy9kb3ducmV2LnhtbFBLBQYAAAAABAAEAPoAAACfAwAA&#10;AAA=&#10;">
                  <v:rect id="Retângulo 559614209" o:spid="_x0000_s1058"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X6AskA&#10;AADiAAAADwAAAGRycy9kb3ducmV2LnhtbESPwW7CMBBE75X4B2uReisOEUQkYBCgVio9tYEPWOJt&#10;HDVeh9iF9O9xpUo9jmbmjWa1GWwrrtT7xrGC6SQBQVw53XCt4HR8eVqA8AFZY+uYFPyQh8169LDC&#10;Qrsbf9C1DLWIEPYFKjAhdIWUvjJk0U9cRxy9T9dbDFH2tdQ93iLctjJNkkxabDguGOxob6j6Kr+t&#10;gveZo/Q59buytrkZzse3wwUzpR7Hw3YJItAQ/sN/7VetYD7Ps+ksTXL4vRTvgFzf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00X6AskAAADiAAAADwAAAAAAAAAAAAAAAACYAgAA&#10;ZHJzL2Rvd25yZXYueG1sUEsFBgAAAAAEAAQA9QAAAI4DAAAAAA==&#10;" filled="f" stroked="f">
                    <v:textbox inset="2.53958mm,2.53958mm,2.53958mm,2.53958mm">
                      <w:txbxContent>
                        <w:p w14:paraId="0368D70F" w14:textId="77777777" w:rsidR="006B2F91" w:rsidRDefault="006B2F91" w:rsidP="006B2F91">
                          <w:pPr>
                            <w:textDirection w:val="btLr"/>
                          </w:pPr>
                        </w:p>
                      </w:txbxContent>
                    </v:textbox>
                  </v:rect>
                  <v:shape id="Forma Livre: Forma 559808840" o:spid="_x0000_s1059"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XzFscA&#10;AADiAAAADwAAAGRycy9kb3ducmV2LnhtbESPy0oDMRSG94LvEI7gptjE4kg6Ni0iiC5r9QFOJ6eT&#10;YSYnwyRz0ac3C8Hlz3/j2x0W34mJhtgENnC/ViCIq2Abrg18fb7eaRAxIVvsApOBb4pw2F9f7bC0&#10;YeYPmk6pFnmEY4kGXEp9KWWsHHmM69ATZ+8SBo8py6GWdsA5j/tObpR6lB4bzg8Oe3pxVLWn0RvQ&#10;7Zudfort6ti6czjO/Thu1MqY25vl+QlEoiX9h//a79ZAUWy10vohQ2SkjANy/w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Yl8xbHAAAA4gAAAA8AAAAAAAAAAAAAAAAAmAIAAGRy&#10;cy9kb3ducmV2LnhtbFBLBQYAAAAABAAEAPUAAACMAwAAAAA=&#10;" path="m5669280,r-3048,l,,,3048,,16764r,3048l5669280,19812r,-16764l5669280,xe" fillcolor="#a0a0a0" stroked="f">
                    <v:path arrowok="t" o:extrusionok="f"/>
                  </v:shape>
                  <v:shape id="Forma Livre: Forma 748711082" o:spid="_x0000_s1060"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" path="m5669280,r-3048,l5666232,13716,,13716r,3048l5666232,16764r3048,l5669280,13716r,-13716xe" fillcolor="#e2e2e2" stroked="f">
                    <v:path arrowok="t" o:extrusionok="f"/>
                  </v:shape>
                </v:group>
                <w10:wrap type="topAndBottom"/>
              </v:group>
            </w:pict>
          </mc:Fallback>
        </mc:AlternateContent>
      </w:r>
    </w:p>
    <w:p w14:paraId="6F75AAF6" w14:textId="77777777" w:rsidR="006B2F91" w:rsidRPr="006B2F91" w:rsidRDefault="006B2F91" w:rsidP="006B2F91">
      <w:pPr>
        <w:pStyle w:val="Ttulo1"/>
        <w:numPr>
          <w:ilvl w:val="0"/>
          <w:numId w:val="43"/>
        </w:numPr>
        <w:tabs>
          <w:tab w:val="left" w:pos="3261"/>
        </w:tabs>
        <w:autoSpaceDE/>
        <w:autoSpaceDN/>
        <w:ind w:left="426" w:hanging="280"/>
        <w:rPr>
          <w:rFonts w:asciiTheme="majorHAnsi" w:hAnsiTheme="majorHAnsi" w:cs="Arial"/>
          <w:sz w:val="20"/>
          <w:szCs w:val="20"/>
        </w:rPr>
      </w:pPr>
      <w:r w:rsidRPr="006B2F91">
        <w:rPr>
          <w:rFonts w:asciiTheme="majorHAnsi" w:hAnsiTheme="majorHAnsi" w:cs="Arial"/>
          <w:sz w:val="20"/>
          <w:szCs w:val="20"/>
        </w:rPr>
        <w:t>REGIME DE EXECUÇÃO</w:t>
      </w:r>
    </w:p>
    <w:p w14:paraId="102C9828" w14:textId="77777777" w:rsidR="006B2F91" w:rsidRPr="006B2F91" w:rsidRDefault="006B2F91" w:rsidP="006B2F91">
      <w:pPr>
        <w:pStyle w:val="pdq2pgselectionanchorcontainer"/>
        <w:spacing w:before="0" w:beforeAutospacing="0" w:after="0" w:afterAutospacing="0"/>
        <w:ind w:left="142"/>
        <w:jc w:val="both"/>
        <w:rPr>
          <w:rFonts w:asciiTheme="majorHAnsi" w:hAnsiTheme="majorHAnsi" w:cs="Arial"/>
          <w:sz w:val="20"/>
          <w:szCs w:val="20"/>
        </w:rPr>
      </w:pPr>
      <w:r w:rsidRPr="006B2F91">
        <w:rPr>
          <w:rFonts w:asciiTheme="majorHAnsi" w:hAnsiTheme="majorHAnsi" w:cs="Arial"/>
          <w:sz w:val="20"/>
          <w:szCs w:val="20"/>
        </w:rPr>
        <w:t xml:space="preserve">A execução da obra ocorrerá sob o regime de </w:t>
      </w:r>
      <w:r w:rsidRPr="006B2F91">
        <w:rPr>
          <w:rStyle w:val="Forte"/>
          <w:rFonts w:asciiTheme="majorHAnsi" w:eastAsia="Arial" w:hAnsiTheme="majorHAnsi"/>
          <w:sz w:val="20"/>
          <w:szCs w:val="20"/>
        </w:rPr>
        <w:t>empreitada por preço global</w:t>
      </w:r>
      <w:r w:rsidRPr="006B2F91">
        <w:rPr>
          <w:rFonts w:asciiTheme="majorHAnsi" w:hAnsiTheme="majorHAnsi" w:cs="Arial"/>
          <w:sz w:val="20"/>
          <w:szCs w:val="20"/>
        </w:rPr>
        <w:t>, considerando que o objeto possui projeto executivo, planilhas orçamentárias, cronograma físico-financeiro e especificações técnicas previamente definidos, permitindo a perfeita caracterização dos serviços a serem executados.</w:t>
      </w:r>
    </w:p>
    <w:p w14:paraId="19D5E284"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Fonts w:asciiTheme="majorHAnsi" w:hAnsiTheme="majorHAnsi" w:cs="Arial"/>
          <w:sz w:val="20"/>
          <w:szCs w:val="20"/>
        </w:rPr>
        <w:t>A contratação compreenderá a execução integral da obra, incluindo o fornecimento de materiais, mão de obra, equipamentos, ferramentas e demais insumos necessários à perfeita execução dos serviços, conforme os projetos e demais documentos técnicos que integram o processo.</w:t>
      </w:r>
    </w:p>
    <w:p w14:paraId="3D5FAD55" w14:textId="77777777" w:rsidR="006B2F91" w:rsidRPr="006B2F91" w:rsidRDefault="006B2F91" w:rsidP="006B2F91">
      <w:pPr>
        <w:pStyle w:val="SemEspaamento"/>
        <w:rPr>
          <w:rFonts w:asciiTheme="majorHAnsi" w:hAnsiTheme="majorHAnsi"/>
          <w:sz w:val="20"/>
          <w:szCs w:val="20"/>
        </w:rPr>
      </w:pPr>
      <w:r w:rsidRPr="006B2F91">
        <w:rPr>
          <w:rFonts w:asciiTheme="majorHAnsi" w:hAnsiTheme="majorHAnsi"/>
          <w:noProof/>
          <w:sz w:val="20"/>
          <w:szCs w:val="20"/>
          <w:lang w:val="pt-BR"/>
        </w:rPr>
        <mc:AlternateContent>
          <mc:Choice Requires="wpg">
            <w:drawing>
              <wp:anchor distT="0" distB="0" distL="0" distR="0" simplePos="0" relativeHeight="251696128" behindDoc="0" locked="0" layoutInCell="1" hidden="0" allowOverlap="1" wp14:anchorId="08425381" wp14:editId="738A40B8">
                <wp:simplePos x="0" y="0"/>
                <wp:positionH relativeFrom="column">
                  <wp:posOffset>90805</wp:posOffset>
                </wp:positionH>
                <wp:positionV relativeFrom="paragraph">
                  <wp:posOffset>303972</wp:posOffset>
                </wp:positionV>
                <wp:extent cx="5669280" cy="20320"/>
                <wp:effectExtent l="0" t="0" r="0" b="0"/>
                <wp:wrapTopAndBottom distT="0" distB="0"/>
                <wp:docPr id="66" name="Agrupar 66"/>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1569333006" name="Agrupar 1569333006"/>
                        <wpg:cNvGrpSpPr/>
                        <wpg:grpSpPr>
                          <a:xfrm>
                            <a:off x="2511360" y="3769840"/>
                            <a:ext cx="5669280" cy="20320"/>
                            <a:chOff x="0" y="0"/>
                            <a:chExt cx="5669280" cy="20320"/>
                          </a:xfrm>
                        </wpg:grpSpPr>
                        <wps:wsp>
                          <wps:cNvPr id="472223754" name="Retângulo 472223754"/>
                          <wps:cNvSpPr/>
                          <wps:spPr>
                            <a:xfrm>
                              <a:off x="0" y="0"/>
                              <a:ext cx="5669275" cy="20300"/>
                            </a:xfrm>
                            <a:prstGeom prst="rect">
                              <a:avLst/>
                            </a:prstGeom>
                            <a:noFill/>
                            <a:ln>
                              <a:noFill/>
                            </a:ln>
                          </wps:spPr>
                          <wps:txbx>
                            <w:txbxContent>
                              <w:p w14:paraId="680F1B43" w14:textId="77777777" w:rsidR="006B2F91" w:rsidRDefault="006B2F91" w:rsidP="006B2F91">
                                <w:pPr>
                                  <w:textDirection w:val="btLr"/>
                                </w:pPr>
                              </w:p>
                            </w:txbxContent>
                          </wps:txbx>
                          <wps:bodyPr spcFirstLastPara="1" wrap="square" lIns="91425" tIns="91425" rIns="91425" bIns="91425" anchor="ctr" anchorCtr="0">
                            <a:noAutofit/>
                          </wps:bodyPr>
                        </wps:wsp>
                        <wps:wsp>
                          <wps:cNvPr id="923982250" name="Forma Livre: Forma 923982250"/>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12961438" name="Forma Livre: Forma 12961438"/>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anchor>
            </w:drawing>
          </mc:Choice>
          <mc:Fallback>
            <w:pict>
              <v:group id="Agrupar 66" o:spid="_x0000_s1061" style="position:absolute;margin-left:7.15pt;margin-top:23.95pt;width:446.4pt;height:1.6pt;z-index:251696128;mso-wrap-distance-left:0;mso-wrap-distance-right:0;mso-position-horizontal-relative:text;mso-position-vertical-relative:text"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">
                <v:group id="Agrupar 1569333006" o:spid="_x0000_s1062"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CluUUfL&#10;AAAA4wAAAA8AAAAAAAAAAAAAAAAAqgIAAGRycy9kb3ducmV2LnhtbFBLBQYAAAAABAAEAPoAAACi&#10;AwAAAAA=&#10;">
                  <v:rect id="Retângulo 472223754" o:spid="_x0000_s1063"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scKMkA&#10;AADiAAAADwAAAGRycy9kb3ducmV2LnhtbESPzU7DMBCE75V4B2uRuLVOTehPqFtRBBJwomkfYIm3&#10;cUS8TmPThrfHSEgcRzPzjWa1GVwrztSHxrOG6SQDQVx503Ct4bB/Hi9AhIhssPVMGr4pwGZ9NVph&#10;YfyFd3QuYy0ShEOBGmyMXSFlqCw5DBPfESfv6HuHMcm+lqbHS4K7Vqosm0mHDacFix09Wqo+yy+n&#10;4T33pJ5U2Ja1W9rhY//2esKZ1jfXw8M9iEhD/A//tV+MhnyulLqd3+XweyndAbn+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UscKMkAAADiAAAADwAAAAAAAAAAAAAAAACYAgAA&#10;ZHJzL2Rvd25yZXYueG1sUEsFBgAAAAAEAAQA9QAAAI4DAAAAAA==&#10;" filled="f" stroked="f">
                    <v:textbox inset="2.53958mm,2.53958mm,2.53958mm,2.53958mm">
                      <w:txbxContent>
                        <w:p w14:paraId="680F1B43" w14:textId="77777777" w:rsidR="006B2F91" w:rsidRDefault="006B2F91" w:rsidP="006B2F91">
                          <w:pPr>
                            <w:textDirection w:val="btLr"/>
                          </w:pPr>
                        </w:p>
                      </w:txbxContent>
                    </v:textbox>
                  </v:rect>
                  <v:shape id="Forma Livre: Forma 923982250" o:spid="_x0000_s1064"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xlAcgA&#10;AADiAAAADwAAAGRycy9kb3ducmV2LnhtbESPXUvDMBSG7wX/QzjCboZLjUzaumyIMOblnP6AY3Ns&#10;SpuT0qQf89ebC8HLl/eLZ3dYXCcmGkLjWcPDJgNBXHnTcK3h8+N4n4MIEdlg55k0XCnAYX97s8PS&#10;+JnfabrEWqQRDiVqsDH2pZShsuQwbHxPnLxvPziMSQ61NAPOadx1UmXZk3TYcHqw2NOrpaq9jE5D&#10;3p7M9LMt1ufWfvnz3I+jytZar+6Wl2cQkZb4H/5rvxkNhXoscqW2CSIhJRyQ+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fGUByAAAAOIAAAAPAAAAAAAAAAAAAAAAAJgCAABk&#10;cnMvZG93bnJldi54bWxQSwUGAAAAAAQABAD1AAAAjQMAAAAA&#10;" path="m5669280,r-3048,l,,,3048,,16764r,3048l5669280,19812r,-16764l5669280,xe" fillcolor="#a0a0a0" stroked="f">
                    <v:path arrowok="t" o:extrusionok="f"/>
                  </v:shape>
                  <v:shape id="Forma Livre: Forma 12961438" o:spid="_x0000_s1065"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kWqMYA&#10;AADhAAAADwAAAGRycy9kb3ducmV2LnhtbERPTUsDMRC9C/6HMIIXsdnWdtG1aRFB0FIPrXofNuNm&#10;MZmsSWy3/945CB4f73u5HoNXB0q5j2xgOqlAEbfR9twZeH97ur4FlQuyRR+ZDJwow3p1frbExsYj&#10;7+iwL52SEM4NGnClDI3WuXUUME/iQCzcZ0wBi8DUaZvwKOHB61lV1Tpgz9LgcKBHR+3X/icY+L5q&#10;P9KpuNfdsLC19y+b7WK+MebyYny4B1VoLP/iP/ezlfmzu3o6v5HJ8kgg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kWqMYAAADhAAAADwAAAAAAAAAAAAAAAACYAgAAZHJz&#10;L2Rvd25yZXYueG1sUEsFBgAAAAAEAAQA9QAAAIsDAAAAAA==&#10;" path="m5669280,r-3048,l5666232,13716,,13716r,3048l5666232,16764r3048,l5669280,13716r,-13716xe" fillcolor="#e2e2e2" stroked="f">
                    <v:path arrowok="t" o:extrusionok="f"/>
                  </v:shape>
                </v:group>
                <w10:wrap type="topAndBottom"/>
              </v:group>
            </w:pict>
          </mc:Fallback>
        </mc:AlternateContent>
      </w:r>
    </w:p>
    <w:p w14:paraId="1A896561" w14:textId="77777777" w:rsidR="006B2F91" w:rsidRPr="006B2F91" w:rsidRDefault="006B2F91" w:rsidP="006B2F91">
      <w:pPr>
        <w:pStyle w:val="Ttulo1"/>
        <w:numPr>
          <w:ilvl w:val="0"/>
          <w:numId w:val="43"/>
        </w:numPr>
        <w:tabs>
          <w:tab w:val="left" w:pos="3119"/>
        </w:tabs>
        <w:autoSpaceDE/>
        <w:autoSpaceDN/>
        <w:ind w:left="426" w:hanging="280"/>
        <w:rPr>
          <w:rFonts w:asciiTheme="majorHAnsi" w:hAnsiTheme="majorHAnsi" w:cs="Arial"/>
          <w:sz w:val="20"/>
          <w:szCs w:val="20"/>
        </w:rPr>
      </w:pPr>
      <w:r w:rsidRPr="006B2F91">
        <w:rPr>
          <w:rFonts w:asciiTheme="majorHAnsi" w:hAnsiTheme="majorHAnsi" w:cs="Arial"/>
          <w:sz w:val="20"/>
          <w:szCs w:val="20"/>
        </w:rPr>
        <w:t>ORÇAMENTO ESTIMADO</w:t>
      </w:r>
    </w:p>
    <w:p w14:paraId="2403095D" w14:textId="77777777" w:rsidR="006B2F91" w:rsidRPr="006B2F91" w:rsidRDefault="006B2F91" w:rsidP="006B2F91">
      <w:pPr>
        <w:pStyle w:val="Ttulo1"/>
        <w:tabs>
          <w:tab w:val="left" w:pos="3119"/>
        </w:tabs>
        <w:ind w:left="142"/>
        <w:jc w:val="both"/>
        <w:rPr>
          <w:rFonts w:asciiTheme="majorHAnsi" w:hAnsiTheme="majorHAnsi" w:cs="Arial"/>
          <w:b w:val="0"/>
          <w:bCs w:val="0"/>
          <w:sz w:val="20"/>
          <w:szCs w:val="20"/>
        </w:rPr>
      </w:pPr>
      <w:r w:rsidRPr="006B2F91">
        <w:rPr>
          <w:rFonts w:asciiTheme="majorHAnsi" w:hAnsiTheme="majorHAnsi" w:cs="Arial"/>
          <w:b w:val="0"/>
          <w:bCs w:val="0"/>
          <w:sz w:val="20"/>
          <w:szCs w:val="20"/>
        </w:rPr>
        <w:t>O valor estimado para a contratação é de R$ 477.690,00 (quatrocentos e setenta e sete mil seiscentos e noventa reais), conforme planilha orçamentária elaborada pela equipe técnica responsável.</w:t>
      </w:r>
    </w:p>
    <w:p w14:paraId="238B076F" w14:textId="77777777" w:rsidR="006B2F91" w:rsidRPr="006B2F91" w:rsidRDefault="006B2F91" w:rsidP="006B2F91">
      <w:pPr>
        <w:pStyle w:val="Ttulo1"/>
        <w:tabs>
          <w:tab w:val="left" w:pos="3119"/>
        </w:tabs>
        <w:ind w:left="142"/>
        <w:jc w:val="both"/>
        <w:rPr>
          <w:rFonts w:asciiTheme="majorHAnsi" w:hAnsiTheme="majorHAnsi" w:cs="Arial"/>
          <w:b w:val="0"/>
          <w:bCs w:val="0"/>
          <w:sz w:val="20"/>
          <w:szCs w:val="20"/>
        </w:rPr>
      </w:pPr>
    </w:p>
    <w:p w14:paraId="27A8EE37" w14:textId="77777777" w:rsidR="006B2F91" w:rsidRPr="006B2F91" w:rsidRDefault="006B2F91" w:rsidP="006B2F91">
      <w:pPr>
        <w:pStyle w:val="Ttulo1"/>
        <w:tabs>
          <w:tab w:val="left" w:pos="3119"/>
        </w:tabs>
        <w:ind w:left="142"/>
        <w:jc w:val="both"/>
        <w:rPr>
          <w:rFonts w:asciiTheme="majorHAnsi" w:hAnsiTheme="majorHAnsi" w:cs="Arial"/>
          <w:b w:val="0"/>
          <w:bCs w:val="0"/>
          <w:sz w:val="20"/>
          <w:szCs w:val="20"/>
        </w:rPr>
      </w:pPr>
      <w:r w:rsidRPr="006B2F91">
        <w:rPr>
          <w:rFonts w:asciiTheme="majorHAnsi" w:hAnsiTheme="majorHAnsi" w:cs="Arial"/>
          <w:b w:val="0"/>
          <w:bCs w:val="0"/>
          <w:sz w:val="20"/>
          <w:szCs w:val="20"/>
        </w:rPr>
        <w:t>O orçamento foi elaborado com base nos quantitativos constantes dos projetos executivos, memoriais descritivos e memória de cálculo, utilizando como referência principal os custos do Sistema Nacional de Pesquisa de Custos e Índices da Construção Civil – SINAPI, com data-base de março de 2026, complementados, quando necessário, por outras referências oficiais de preços e composições próprias devidamente justificadas.</w:t>
      </w:r>
    </w:p>
    <w:p w14:paraId="16C772FF" w14:textId="77777777" w:rsidR="006B2F91" w:rsidRPr="006B2F91" w:rsidRDefault="006B2F91" w:rsidP="006B2F91">
      <w:pPr>
        <w:pStyle w:val="Ttulo1"/>
        <w:tabs>
          <w:tab w:val="left" w:pos="3119"/>
        </w:tabs>
        <w:ind w:left="142"/>
        <w:jc w:val="both"/>
        <w:rPr>
          <w:rFonts w:asciiTheme="majorHAnsi" w:hAnsiTheme="majorHAnsi" w:cs="Arial"/>
          <w:b w:val="0"/>
          <w:bCs w:val="0"/>
          <w:sz w:val="20"/>
          <w:szCs w:val="20"/>
        </w:rPr>
      </w:pPr>
    </w:p>
    <w:p w14:paraId="7C937142" w14:textId="77777777" w:rsidR="006B2F91" w:rsidRPr="006B2F91" w:rsidRDefault="006B2F91" w:rsidP="006B2F91">
      <w:pPr>
        <w:pStyle w:val="Ttulo1"/>
        <w:tabs>
          <w:tab w:val="left" w:pos="3119"/>
        </w:tabs>
        <w:ind w:left="142"/>
        <w:jc w:val="both"/>
        <w:rPr>
          <w:rFonts w:asciiTheme="majorHAnsi" w:hAnsiTheme="majorHAnsi" w:cs="Arial"/>
          <w:b w:val="0"/>
          <w:bCs w:val="0"/>
          <w:sz w:val="20"/>
          <w:szCs w:val="20"/>
        </w:rPr>
      </w:pPr>
      <w:r w:rsidRPr="006B2F91">
        <w:rPr>
          <w:rFonts w:asciiTheme="majorHAnsi" w:hAnsiTheme="majorHAnsi" w:cs="Arial"/>
          <w:b w:val="0"/>
          <w:bCs w:val="0"/>
          <w:sz w:val="20"/>
          <w:szCs w:val="20"/>
        </w:rPr>
        <w:t>Na composição do valor estimado foram considerados todos os custos diretos e indiretos necessários à execução da obra, incluindo materiais, mão de obra, equipamentos, transporte, encargos sociais, tributos, Benefícios e Despesas Indiretas (BDI) e demais insumos indispensáveis à perfeita execução do objeto.</w:t>
      </w:r>
    </w:p>
    <w:p w14:paraId="3F6CDBE6" w14:textId="77777777" w:rsidR="006B2F91" w:rsidRPr="006B2F91" w:rsidRDefault="006B2F91" w:rsidP="006B2F91">
      <w:pPr>
        <w:pStyle w:val="Ttulo1"/>
        <w:tabs>
          <w:tab w:val="left" w:pos="3119"/>
        </w:tabs>
        <w:ind w:left="142"/>
        <w:jc w:val="both"/>
        <w:rPr>
          <w:rFonts w:asciiTheme="majorHAnsi" w:hAnsiTheme="majorHAnsi" w:cs="Arial"/>
          <w:b w:val="0"/>
          <w:bCs w:val="0"/>
          <w:sz w:val="20"/>
          <w:szCs w:val="20"/>
        </w:rPr>
      </w:pPr>
    </w:p>
    <w:p w14:paraId="4E3CE830" w14:textId="77777777" w:rsidR="006B2F91" w:rsidRPr="006B2F91" w:rsidRDefault="006B2F91" w:rsidP="006B2F91">
      <w:pPr>
        <w:pStyle w:val="Ttulo1"/>
        <w:tabs>
          <w:tab w:val="left" w:pos="3119"/>
        </w:tabs>
        <w:ind w:left="142"/>
        <w:jc w:val="both"/>
        <w:rPr>
          <w:rFonts w:asciiTheme="majorHAnsi" w:hAnsiTheme="majorHAnsi" w:cs="Arial"/>
          <w:b w:val="0"/>
          <w:bCs w:val="0"/>
          <w:sz w:val="20"/>
          <w:szCs w:val="20"/>
        </w:rPr>
      </w:pPr>
      <w:r w:rsidRPr="006B2F91">
        <w:rPr>
          <w:rFonts w:asciiTheme="majorHAnsi" w:hAnsiTheme="majorHAnsi" w:cs="Arial"/>
          <w:b w:val="0"/>
          <w:bCs w:val="0"/>
          <w:sz w:val="20"/>
          <w:szCs w:val="20"/>
        </w:rPr>
        <w:t>A composição do BDI foi elaborada em conformidade com a legislação aplicável e com os parâmetros técnicos adotados para obras públicas, integrando a documentação técnica que acompanha o presente Termo de Referência.</w:t>
      </w:r>
      <w:r w:rsidRPr="006B2F91">
        <w:rPr>
          <w:rFonts w:asciiTheme="majorHAnsi" w:hAnsiTheme="majorHAnsi" w:cs="Arial"/>
          <w:sz w:val="20"/>
          <w:szCs w:val="20"/>
        </w:rPr>
        <w:t xml:space="preserve">             </w:t>
      </w:r>
    </w:p>
    <w:p w14:paraId="11A446EB" w14:textId="77777777" w:rsidR="006B2F91" w:rsidRPr="006B2F91" w:rsidRDefault="006B2F91" w:rsidP="006B2F91">
      <w:pPr>
        <w:pBdr>
          <w:top w:val="nil"/>
          <w:left w:val="nil"/>
          <w:bottom w:val="nil"/>
          <w:right w:val="nil"/>
          <w:between w:val="nil"/>
        </w:pBdr>
        <w:ind w:left="863" w:hanging="360"/>
        <w:rPr>
          <w:rFonts w:asciiTheme="majorHAnsi" w:hAnsiTheme="majorHAnsi" w:cs="Arial"/>
          <w:sz w:val="20"/>
          <w:szCs w:val="20"/>
        </w:rPr>
      </w:pPr>
      <w:r w:rsidRPr="006B2F91">
        <w:rPr>
          <w:rFonts w:asciiTheme="majorHAnsi" w:hAnsiTheme="majorHAnsi"/>
          <w:noProof/>
          <w:sz w:val="20"/>
          <w:szCs w:val="20"/>
          <w:lang w:val="pt-BR" w:eastAsia="pt-BR"/>
        </w:rPr>
        <mc:AlternateContent>
          <mc:Choice Requires="wpg">
            <w:drawing>
              <wp:anchor distT="0" distB="0" distL="0" distR="0" simplePos="0" relativeHeight="251703296" behindDoc="0" locked="0" layoutInCell="1" hidden="0" allowOverlap="1" wp14:anchorId="19E1D047" wp14:editId="06FFE9F8">
                <wp:simplePos x="0" y="0"/>
                <wp:positionH relativeFrom="column">
                  <wp:posOffset>155122</wp:posOffset>
                </wp:positionH>
                <wp:positionV relativeFrom="paragraph">
                  <wp:posOffset>313865</wp:posOffset>
                </wp:positionV>
                <wp:extent cx="5669280" cy="20320"/>
                <wp:effectExtent l="0" t="0" r="0" b="0"/>
                <wp:wrapTopAndBottom distT="0" distB="0"/>
                <wp:docPr id="1706013180" name="Agrupar 1706013180"/>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1562701453" name="Agrupar 1562701453"/>
                        <wpg:cNvGrpSpPr/>
                        <wpg:grpSpPr>
                          <a:xfrm>
                            <a:off x="2511360" y="3769840"/>
                            <a:ext cx="5669280" cy="20320"/>
                            <a:chOff x="0" y="0"/>
                            <a:chExt cx="5669280" cy="20320"/>
                          </a:xfrm>
                        </wpg:grpSpPr>
                        <wps:wsp>
                          <wps:cNvPr id="1673009422" name="Retângulo 1673009422"/>
                          <wps:cNvSpPr/>
                          <wps:spPr>
                            <a:xfrm>
                              <a:off x="0" y="0"/>
                              <a:ext cx="5669275" cy="20300"/>
                            </a:xfrm>
                            <a:prstGeom prst="rect">
                              <a:avLst/>
                            </a:prstGeom>
                            <a:noFill/>
                            <a:ln>
                              <a:noFill/>
                            </a:ln>
                          </wps:spPr>
                          <wps:txbx>
                            <w:txbxContent>
                              <w:p w14:paraId="2695B7C0" w14:textId="77777777" w:rsidR="006B2F91" w:rsidRDefault="006B2F91" w:rsidP="006B2F91">
                                <w:pPr>
                                  <w:textDirection w:val="btLr"/>
                                </w:pPr>
                              </w:p>
                            </w:txbxContent>
                          </wps:txbx>
                          <wps:bodyPr spcFirstLastPara="1" wrap="square" lIns="91425" tIns="91425" rIns="91425" bIns="91425" anchor="ctr" anchorCtr="0">
                            <a:noAutofit/>
                          </wps:bodyPr>
                        </wps:wsp>
                        <wps:wsp>
                          <wps:cNvPr id="240461347" name="Forma Livre: Forma 240461347"/>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1633516137" name="Forma Livre: Forma 1633516137"/>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14:sizeRelH relativeFrom="margin">
                  <wp14:pctWidth>0</wp14:pctWidth>
                </wp14:sizeRelH>
                <wp14:sizeRelV relativeFrom="margin">
                  <wp14:pctHeight>0</wp14:pctHeight>
                </wp14:sizeRelV>
              </wp:anchor>
            </w:drawing>
          </mc:Choice>
          <mc:Fallback>
            <w:pict>
              <v:group id="Agrupar 1706013180" o:spid="_x0000_s1066" style="position:absolute;left:0;text-align:left;margin-left:12.2pt;margin-top:24.7pt;width:446.4pt;height:1.6pt;z-index:251703296;mso-wrap-distance-left:0;mso-wrap-distance-right:0;mso-position-horizontal-relative:text;mso-position-vertical-relative:text;mso-width-relative:margin;mso-height-relative:margin"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">
                <v:group id="Agrupar 1562701453" o:spid="_x0000_s1067"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PN04NTIAAAA&#10;4wAAAA8AAAAAAAAAAAAAAAAAqgIAAGRycy9kb3ducmV2LnhtbFBLBQYAAAAABAAEAPoAAACfAwAA&#10;AAA=&#10;">
                  <v:rect id="Retângulo 1673009422" o:spid="_x0000_s1068"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AJz8YA&#10;AADjAAAADwAAAGRycy9kb3ducmV2LnhtbERPX0/CMBB/N+E7NEfim7RWMmRSiBpNlCccfIBjPdfF&#10;9TrXCvPbWxMTH+/3/1ab0XfiRENsAxu4nikQxHWwLTcGDvvnq1sQMSFb7AKTgW+KsFlPLlZY2nDm&#10;NzpVqRE5hGOJBlxKfSllrB15jLPQE2fuPQweUz6HRtoBzzncd1IrVUiPLecGhz09Oqo/qi9vYDcP&#10;pJ90fKgav3Tjcb99/cTCmMvpeH8HItGY/sV/7heb5xeLG6WWc63h96cM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VAJz8YAAADjAAAADwAAAAAAAAAAAAAAAACYAgAAZHJz&#10;L2Rvd25yZXYueG1sUEsFBgAAAAAEAAQA9QAAAIsDAAAAAA==&#10;" filled="f" stroked="f">
                    <v:textbox inset="2.53958mm,2.53958mm,2.53958mm,2.53958mm">
                      <w:txbxContent>
                        <w:p w14:paraId="2695B7C0" w14:textId="77777777" w:rsidR="006B2F91" w:rsidRDefault="006B2F91" w:rsidP="006B2F91">
                          <w:pPr>
                            <w:textDirection w:val="btLr"/>
                          </w:pPr>
                        </w:p>
                      </w:txbxContent>
                    </v:textbox>
                  </v:rect>
                  <v:shape id="Forma Livre: Forma 240461347" o:spid="_x0000_s1069"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8NU8oA&#10;AADiAAAADwAAAGRycy9kb3ducmV2LnhtbESPzU7DMBCE70i8g7VIXCpqN4S2hLoVQkJwLIUH2MZL&#10;HCVeR7HzA0+PkZA4jmbmG83uMLtWjNSH2rOG1VKBIC69qbnS8PH+fLMFESKywdYzafiiAIf95cUO&#10;C+MnfqPxFCuRIBwK1GBj7AopQ2nJYVj6jjh5n753GJPsK2l6nBLctTJTai0d1pwWLHb0ZKlsToPT&#10;sG1ezPh9d784Nvbsj1M3DJlaaH19NT8+gIg0x//wX/vVaMhyla9Xt/kGfi+lOyD3P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IjfDVPKAAAA4gAAAA8AAAAAAAAAAAAAAAAAmAIA&#10;AGRycy9kb3ducmV2LnhtbFBLBQYAAAAABAAEAPUAAACPAwAAAAA=&#10;" path="m5669280,r-3048,l,,,3048,,16764r,3048l5669280,19812r,-16764l5669280,xe" fillcolor="#a0a0a0" stroked="f">
                    <v:path arrowok="t" o:extrusionok="f"/>
                  </v:shape>
                  <v:shape id="Forma Livre: Forma 1633516137" o:spid="_x0000_s1070"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e26ccA&#10;AADjAAAADwAAAGRycy9kb3ducmV2LnhtbERPX0vDMBB/F/wO4QRfxKW1tpO6bIgg6JgPm/P9aM6m&#10;mFxqErfu2xtB8PF+/2+xmpwVBwpx8KygnBUgiDuvB+4V7N+eru9AxISs0XomBSeKsFqeny2w1f7I&#10;WzrsUi9yCMcWFZiUxlbK2BlyGGd+JM7chw8OUz5DL3XAYw53Vt4URSMdDpwbDI70aKj73H07BV9X&#10;3Xs4JfO6HWvdWPuy3tS3a6UuL6aHexCJpvQv/nM/6zy/qaq6bMpqDr8/ZQDk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uHtunHAAAA4wAAAA8AAAAAAAAAAAAAAAAAmAIAAGRy&#10;cy9kb3ducmV2LnhtbFBLBQYAAAAABAAEAPUAAACMAwAAAAA=&#10;" path="m5669280,r-3048,l5666232,13716,,13716r,3048l5666232,16764r3048,l5669280,13716r,-13716xe" fillcolor="#e2e2e2" stroked="f">
                    <v:path arrowok="t" o:extrusionok="f"/>
                  </v:shape>
                </v:group>
                <w10:wrap type="topAndBottom"/>
              </v:group>
            </w:pict>
          </mc:Fallback>
        </mc:AlternateContent>
      </w:r>
    </w:p>
    <w:p w14:paraId="664151CD" w14:textId="77777777" w:rsidR="006B2F91" w:rsidRPr="006B2F91" w:rsidRDefault="006B2F91" w:rsidP="006B2F91">
      <w:pPr>
        <w:pStyle w:val="PargrafodaLista"/>
        <w:numPr>
          <w:ilvl w:val="0"/>
          <w:numId w:val="43"/>
        </w:numPr>
        <w:pBdr>
          <w:top w:val="nil"/>
          <w:left w:val="nil"/>
          <w:bottom w:val="nil"/>
          <w:right w:val="nil"/>
          <w:between w:val="nil"/>
        </w:pBdr>
        <w:autoSpaceDE/>
        <w:autoSpaceDN/>
        <w:spacing w:before="0"/>
        <w:ind w:left="142" w:firstLine="0"/>
        <w:jc w:val="left"/>
        <w:rPr>
          <w:rFonts w:asciiTheme="majorHAnsi" w:hAnsiTheme="majorHAnsi" w:cs="Arial"/>
          <w:b/>
          <w:bCs/>
          <w:sz w:val="20"/>
          <w:szCs w:val="20"/>
        </w:rPr>
      </w:pPr>
      <w:r w:rsidRPr="006B2F91">
        <w:rPr>
          <w:rFonts w:asciiTheme="majorHAnsi" w:hAnsiTheme="majorHAnsi" w:cs="Arial"/>
          <w:b/>
          <w:bCs/>
          <w:sz w:val="20"/>
          <w:szCs w:val="20"/>
        </w:rPr>
        <w:t>DAS ESPECIFICAÇÕES TÉCNICAS DA OBRA:</w:t>
      </w:r>
    </w:p>
    <w:p w14:paraId="72EC1AA8" w14:textId="77777777" w:rsidR="006B2F91" w:rsidRPr="006B2F91" w:rsidRDefault="006B2F91" w:rsidP="006B2F91">
      <w:pPr>
        <w:pStyle w:val="pdq2pgselectionanchorcontainer"/>
        <w:spacing w:before="0" w:beforeAutospacing="0" w:after="0" w:afterAutospacing="0"/>
        <w:ind w:left="142"/>
        <w:jc w:val="both"/>
        <w:rPr>
          <w:rFonts w:asciiTheme="majorHAnsi" w:hAnsiTheme="majorHAnsi" w:cs="Arial"/>
          <w:sz w:val="20"/>
          <w:szCs w:val="20"/>
        </w:rPr>
      </w:pPr>
      <w:r w:rsidRPr="006B2F91">
        <w:rPr>
          <w:rFonts w:asciiTheme="majorHAnsi" w:hAnsiTheme="majorHAnsi" w:cs="Arial"/>
          <w:sz w:val="20"/>
          <w:szCs w:val="20"/>
        </w:rPr>
        <w:lastRenderedPageBreak/>
        <w:t>9.1. A execução da obra deverá observar integralmente os projetos executivos, memoriais descritivos, planilhas orçamentárias, memória de cálculo, cronograma físico-financeiro e demais documentos técnicos que integram o presente processo administrativo.</w:t>
      </w:r>
    </w:p>
    <w:p w14:paraId="66C7A287"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Fonts w:asciiTheme="majorHAnsi" w:hAnsiTheme="majorHAnsi" w:cs="Arial"/>
          <w:sz w:val="20"/>
          <w:szCs w:val="20"/>
        </w:rPr>
        <w:t>9.2. Todos os materiais empregados deverão ser novos, de primeira qualidade, atender às especificações constantes dos projetos e memoriais, bem como às normas técnicas da Associação Brasileira de Normas Técnicas – ABNT e demais normas aplicáveis.</w:t>
      </w:r>
    </w:p>
    <w:p w14:paraId="13B30CDB"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Fonts w:asciiTheme="majorHAnsi" w:hAnsiTheme="majorHAnsi" w:cs="Arial"/>
          <w:sz w:val="20"/>
          <w:szCs w:val="20"/>
        </w:rPr>
        <w:t xml:space="preserve">9.3. A contratada será </w:t>
      </w:r>
      <w:proofErr w:type="gramStart"/>
      <w:r w:rsidRPr="006B2F91">
        <w:rPr>
          <w:rFonts w:asciiTheme="majorHAnsi" w:hAnsiTheme="majorHAnsi" w:cs="Arial"/>
          <w:sz w:val="20"/>
          <w:szCs w:val="20"/>
        </w:rPr>
        <w:t>responsável pelo fornecimento de toda a mão de obra, materiais, equipamentos</w:t>
      </w:r>
      <w:proofErr w:type="gramEnd"/>
      <w:r w:rsidRPr="006B2F91">
        <w:rPr>
          <w:rFonts w:asciiTheme="majorHAnsi" w:hAnsiTheme="majorHAnsi" w:cs="Arial"/>
          <w:sz w:val="20"/>
          <w:szCs w:val="20"/>
        </w:rPr>
        <w:t>, ferramentas, máquinas, transporte, equipamentos de proteção individual (EPIs), equipamentos de proteção coletiva (</w:t>
      </w:r>
      <w:proofErr w:type="spellStart"/>
      <w:r w:rsidRPr="006B2F91">
        <w:rPr>
          <w:rFonts w:asciiTheme="majorHAnsi" w:hAnsiTheme="majorHAnsi" w:cs="Arial"/>
          <w:sz w:val="20"/>
          <w:szCs w:val="20"/>
        </w:rPr>
        <w:t>EPCs</w:t>
      </w:r>
      <w:proofErr w:type="spellEnd"/>
      <w:r w:rsidRPr="006B2F91">
        <w:rPr>
          <w:rFonts w:asciiTheme="majorHAnsi" w:hAnsiTheme="majorHAnsi" w:cs="Arial"/>
          <w:sz w:val="20"/>
          <w:szCs w:val="20"/>
        </w:rPr>
        <w:t>) e demais insumos necessários à completa execução da obra.</w:t>
      </w:r>
    </w:p>
    <w:p w14:paraId="5700F20B"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Fonts w:asciiTheme="majorHAnsi" w:hAnsiTheme="majorHAnsi" w:cs="Arial"/>
          <w:sz w:val="20"/>
          <w:szCs w:val="20"/>
        </w:rPr>
        <w:t>9.4. Durante toda a execução dos serviços, a contratada deverá manter responsável técnico legalmente habilitado, devidamente registrado no CREA ou CAU, responsável pelo acompanhamento da obra e pela Anotação de Responsabilidade Técnica (ART) ou Registro de Responsabilidade Técnica (RRT), conforme o caso.</w:t>
      </w:r>
    </w:p>
    <w:p w14:paraId="5A526A95"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Fonts w:asciiTheme="majorHAnsi" w:hAnsiTheme="majorHAnsi" w:cs="Arial"/>
          <w:sz w:val="20"/>
          <w:szCs w:val="20"/>
        </w:rPr>
        <w:t>A execução dos serviços deverá observar rigorosamente as Normas Regulamentadoras do Ministério do Trabalho e Emprego, especialmente as relacionadas à segurança e saúde no trabalho, cabendo à contratada adotar todas as medidas necessárias para prevenção de acidentes e proteção dos trabalhadores.</w:t>
      </w:r>
    </w:p>
    <w:p w14:paraId="26CFC71F"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Fonts w:asciiTheme="majorHAnsi" w:hAnsiTheme="majorHAnsi" w:cs="Arial"/>
          <w:sz w:val="20"/>
          <w:szCs w:val="20"/>
        </w:rPr>
        <w:t>A contratada responderá integralmente pela qualidade dos serviços executados, devendo corrigir, às suas expensas, quaisquer falhas, defeitos ou irregularidades constatadas pela fiscalização durante a execução da obra ou no período de garantia, sem prejuízo das demais responsabilidades previstas na legislação e no contrato.</w:t>
      </w:r>
    </w:p>
    <w:p w14:paraId="0C16C6CF" w14:textId="77777777" w:rsidR="006B2F91" w:rsidRPr="006B2F91" w:rsidRDefault="006B2F91" w:rsidP="006B2F91">
      <w:pPr>
        <w:pStyle w:val="NormalWeb"/>
        <w:spacing w:before="0" w:beforeAutospacing="0" w:after="0" w:afterAutospacing="0"/>
        <w:ind w:left="142"/>
        <w:jc w:val="both"/>
        <w:rPr>
          <w:rFonts w:asciiTheme="majorHAnsi" w:hAnsiTheme="majorHAnsi"/>
          <w:sz w:val="20"/>
          <w:szCs w:val="20"/>
        </w:rPr>
      </w:pPr>
      <w:r w:rsidRPr="006B2F91">
        <w:rPr>
          <w:rFonts w:asciiTheme="majorHAnsi" w:hAnsiTheme="majorHAnsi" w:cs="Arial"/>
          <w:sz w:val="20"/>
          <w:szCs w:val="20"/>
        </w:rPr>
        <w:t>A fiscalização da execução contratual será exercida por servidor formalmente designado pela Administração Municipal, competindo-lhe acompanhar, fiscalizar, registrar ocorrências, solicitar correções e atestar a execução dos serviços, sem prejuízo da responsabilidade exclusiva da contratada pela correta execução da obra</w:t>
      </w:r>
      <w:r w:rsidRPr="006B2F91">
        <w:rPr>
          <w:rFonts w:asciiTheme="majorHAnsi" w:hAnsiTheme="majorHAnsi"/>
          <w:sz w:val="20"/>
          <w:szCs w:val="20"/>
        </w:rPr>
        <w:t>.</w:t>
      </w:r>
    </w:p>
    <w:p w14:paraId="60D59ECE" w14:textId="77777777" w:rsidR="006B2F91" w:rsidRPr="006B2F91" w:rsidRDefault="006B2F91" w:rsidP="006B2F91">
      <w:pPr>
        <w:pStyle w:val="PargrafodaLista"/>
        <w:pBdr>
          <w:top w:val="nil"/>
          <w:left w:val="nil"/>
          <w:bottom w:val="nil"/>
          <w:right w:val="nil"/>
          <w:between w:val="nil"/>
        </w:pBdr>
        <w:spacing w:before="0"/>
        <w:ind w:left="142"/>
        <w:rPr>
          <w:rFonts w:asciiTheme="majorHAnsi" w:hAnsiTheme="majorHAnsi" w:cs="Arial"/>
          <w:b/>
          <w:bCs/>
          <w:sz w:val="20"/>
          <w:szCs w:val="20"/>
        </w:rPr>
      </w:pPr>
      <w:r w:rsidRPr="006B2F91">
        <w:rPr>
          <w:rFonts w:asciiTheme="majorHAnsi" w:hAnsiTheme="majorHAnsi"/>
          <w:noProof/>
          <w:sz w:val="20"/>
          <w:szCs w:val="20"/>
          <w:lang w:val="pt-BR" w:eastAsia="pt-BR"/>
        </w:rPr>
        <mc:AlternateContent>
          <mc:Choice Requires="wps">
            <w:drawing>
              <wp:anchor distT="0" distB="0" distL="114300" distR="114300" simplePos="0" relativeHeight="251704320" behindDoc="0" locked="0" layoutInCell="1" allowOverlap="1" wp14:anchorId="22BF8F16" wp14:editId="29E0F71D">
                <wp:simplePos x="0" y="0"/>
                <wp:positionH relativeFrom="column">
                  <wp:posOffset>0</wp:posOffset>
                </wp:positionH>
                <wp:positionV relativeFrom="paragraph">
                  <wp:posOffset>0</wp:posOffset>
                </wp:positionV>
                <wp:extent cx="5669260" cy="20315"/>
                <wp:effectExtent l="0" t="0" r="0" b="0"/>
                <wp:wrapNone/>
                <wp:docPr id="42764058" name="Forma Livre: Forma 1"/>
                <wp:cNvGraphicFramePr/>
                <a:graphic xmlns:a="http://schemas.openxmlformats.org/drawingml/2006/main">
                  <a:graphicData uri="http://schemas.microsoft.com/office/word/2010/wordprocessingShape">
                    <wps:wsp>
                      <wps:cNvSpPr/>
                      <wps:spPr>
                        <a:xfrm>
                          <a:off x="0" y="0"/>
                          <a:ext cx="5669260" cy="20315"/>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a:graphicData>
                </a:graphic>
              </wp:anchor>
            </w:drawing>
          </mc:Choice>
          <mc:Fallback>
            <w:pict>
              <v:shape id="Forma Livre: Forma 1" o:spid="_x0000_s1026" style="position:absolute;margin-left:0;margin-top:0;width:446.4pt;height:1.6pt;z-index:251704320;visibility:visible;mso-wrap-style:square;mso-wrap-distance-left:9pt;mso-wrap-distance-top:0;mso-wrap-distance-right:9pt;mso-wrap-distance-bottom:0;mso-position-horizontal:absolute;mso-position-horizontal-relative:text;mso-position-vertical:absolute;mso-position-vertical-relative:text;v-text-anchor:middle" coordsize="5669280,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" path="m5669280,r-3048,l,,,3048,,16764r,3048l5669280,19812r,-16764l5669280,xe" fillcolor="#a0a0a0" stroked="f">
                <v:path arrowok="t" o:extrusionok="f"/>
              </v:shape>
            </w:pict>
          </mc:Fallback>
        </mc:AlternateContent>
      </w:r>
    </w:p>
    <w:p w14:paraId="7E3A3A18" w14:textId="77777777" w:rsidR="006B2F91" w:rsidRPr="006B2F91" w:rsidRDefault="006B2F91" w:rsidP="006B2F91">
      <w:pPr>
        <w:pStyle w:val="PargrafodaLista"/>
        <w:numPr>
          <w:ilvl w:val="0"/>
          <w:numId w:val="43"/>
        </w:numPr>
        <w:pBdr>
          <w:top w:val="nil"/>
          <w:left w:val="nil"/>
          <w:bottom w:val="nil"/>
          <w:right w:val="nil"/>
          <w:between w:val="nil"/>
        </w:pBdr>
        <w:autoSpaceDE/>
        <w:autoSpaceDN/>
        <w:spacing w:before="0"/>
        <w:ind w:left="142" w:firstLine="0"/>
        <w:jc w:val="left"/>
        <w:rPr>
          <w:rFonts w:asciiTheme="majorHAnsi" w:hAnsiTheme="majorHAnsi" w:cs="Arial"/>
          <w:sz w:val="20"/>
          <w:szCs w:val="20"/>
        </w:rPr>
      </w:pPr>
      <w:r w:rsidRPr="006B2F91">
        <w:rPr>
          <w:rFonts w:asciiTheme="majorHAnsi" w:hAnsiTheme="majorHAnsi" w:cs="Arial"/>
          <w:b/>
          <w:bCs/>
          <w:sz w:val="20"/>
          <w:szCs w:val="20"/>
        </w:rPr>
        <w:t>FORMA E CRITÉRIOS DE SELEÇÃO DO FORNECEDOR</w:t>
      </w:r>
      <w:r w:rsidRPr="006B2F91">
        <w:rPr>
          <w:rFonts w:asciiTheme="majorHAnsi" w:hAnsiTheme="majorHAnsi" w:cs="Arial"/>
          <w:sz w:val="20"/>
          <w:szCs w:val="20"/>
        </w:rPr>
        <w:t>:</w:t>
      </w:r>
    </w:p>
    <w:p w14:paraId="1AD3B530" w14:textId="77777777" w:rsidR="006B2F91" w:rsidRPr="006B2F91" w:rsidRDefault="006B2F91" w:rsidP="006B2F91">
      <w:pPr>
        <w:pStyle w:val="pdq2pgselectionanchorcontainer"/>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10.1.</w:t>
      </w:r>
      <w:r w:rsidRPr="006B2F91">
        <w:rPr>
          <w:rFonts w:asciiTheme="majorHAnsi" w:hAnsiTheme="majorHAnsi" w:cs="Arial"/>
          <w:sz w:val="20"/>
          <w:szCs w:val="20"/>
        </w:rPr>
        <w:t xml:space="preserve"> A contratação será realizada por meio da modalidade </w:t>
      </w:r>
      <w:r w:rsidRPr="006B2F91">
        <w:rPr>
          <w:rStyle w:val="Forte"/>
          <w:rFonts w:asciiTheme="majorHAnsi" w:eastAsia="Arial" w:hAnsiTheme="majorHAnsi"/>
          <w:sz w:val="20"/>
          <w:szCs w:val="20"/>
        </w:rPr>
        <w:t>Concorrência</w:t>
      </w:r>
      <w:r w:rsidRPr="006B2F91">
        <w:rPr>
          <w:rFonts w:asciiTheme="majorHAnsi" w:hAnsiTheme="majorHAnsi" w:cs="Arial"/>
          <w:sz w:val="20"/>
          <w:szCs w:val="20"/>
        </w:rPr>
        <w:t xml:space="preserve">, na forma </w:t>
      </w:r>
      <w:r w:rsidRPr="006B2F91">
        <w:rPr>
          <w:rStyle w:val="Forte"/>
          <w:rFonts w:asciiTheme="majorHAnsi" w:eastAsia="Arial" w:hAnsiTheme="majorHAnsi"/>
          <w:sz w:val="20"/>
          <w:szCs w:val="20"/>
        </w:rPr>
        <w:t>eletrônica</w:t>
      </w:r>
      <w:r w:rsidRPr="006B2F91">
        <w:rPr>
          <w:rFonts w:asciiTheme="majorHAnsi" w:hAnsiTheme="majorHAnsi" w:cs="Arial"/>
          <w:sz w:val="20"/>
          <w:szCs w:val="20"/>
        </w:rPr>
        <w:t>, nos termos da Lei Federal nº 14.133/2021.</w:t>
      </w:r>
    </w:p>
    <w:p w14:paraId="46DABFB0"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10.2.</w:t>
      </w:r>
      <w:r w:rsidRPr="006B2F91">
        <w:rPr>
          <w:rFonts w:asciiTheme="majorHAnsi" w:hAnsiTheme="majorHAnsi" w:cs="Arial"/>
          <w:sz w:val="20"/>
          <w:szCs w:val="20"/>
        </w:rPr>
        <w:t xml:space="preserve"> O critério de julgamento será o de </w:t>
      </w:r>
      <w:r w:rsidRPr="006B2F91">
        <w:rPr>
          <w:rStyle w:val="Forte"/>
          <w:rFonts w:asciiTheme="majorHAnsi" w:eastAsia="Arial" w:hAnsiTheme="majorHAnsi"/>
          <w:sz w:val="20"/>
          <w:szCs w:val="20"/>
        </w:rPr>
        <w:t>menor preço global</w:t>
      </w:r>
      <w:r w:rsidRPr="006B2F91">
        <w:rPr>
          <w:rFonts w:asciiTheme="majorHAnsi" w:hAnsiTheme="majorHAnsi" w:cs="Arial"/>
          <w:sz w:val="20"/>
          <w:szCs w:val="20"/>
        </w:rPr>
        <w:t>, considerando a execução integral da obra, conforme projetos executivos, planilhas orçamentárias, memoriais descritivos e demais documentos técnicos que integram o processo.</w:t>
      </w:r>
    </w:p>
    <w:p w14:paraId="50F8A731"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10.3.</w:t>
      </w:r>
      <w:r w:rsidRPr="006B2F91">
        <w:rPr>
          <w:rFonts w:asciiTheme="majorHAnsi" w:hAnsiTheme="majorHAnsi" w:cs="Arial"/>
          <w:sz w:val="20"/>
          <w:szCs w:val="20"/>
        </w:rPr>
        <w:t xml:space="preserve"> O regime de execução será o de </w:t>
      </w:r>
      <w:r w:rsidRPr="006B2F91">
        <w:rPr>
          <w:rStyle w:val="Forte"/>
          <w:rFonts w:asciiTheme="majorHAnsi" w:eastAsia="Arial" w:hAnsiTheme="majorHAnsi"/>
          <w:sz w:val="20"/>
          <w:szCs w:val="20"/>
        </w:rPr>
        <w:t>empreitada por preço global</w:t>
      </w:r>
      <w:r w:rsidRPr="006B2F91">
        <w:rPr>
          <w:rFonts w:asciiTheme="majorHAnsi" w:hAnsiTheme="majorHAnsi" w:cs="Arial"/>
          <w:sz w:val="20"/>
          <w:szCs w:val="20"/>
        </w:rPr>
        <w:t>, em razão da natureza da obra e da definição prévia de todos os quantitativos e especificações técnicas.</w:t>
      </w:r>
    </w:p>
    <w:p w14:paraId="6E32DDFC"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10.4.</w:t>
      </w:r>
      <w:r w:rsidRPr="006B2F91">
        <w:rPr>
          <w:rFonts w:asciiTheme="majorHAnsi" w:hAnsiTheme="majorHAnsi" w:cs="Arial"/>
          <w:sz w:val="20"/>
          <w:szCs w:val="20"/>
        </w:rPr>
        <w:t xml:space="preserve"> Somente poderão participar do certame empresas que atendam às condições de habilitação jurídica, fiscal, trabalhista, econômico-financeira e de qualificação técnica previstas na Lei Federal nº 14.133/2021 e neste Termo de Referência.</w:t>
      </w:r>
    </w:p>
    <w:p w14:paraId="307B0EEC"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10.5.</w:t>
      </w:r>
      <w:r w:rsidRPr="006B2F91">
        <w:rPr>
          <w:rFonts w:asciiTheme="majorHAnsi" w:hAnsiTheme="majorHAnsi" w:cs="Arial"/>
          <w:sz w:val="20"/>
          <w:szCs w:val="20"/>
        </w:rPr>
        <w:t xml:space="preserve"> A licitante deverá possuir registro ou inscrição vigente no CREA ou CAU, conforme a natureza de suas atividades, bem como indicar responsável técnico legalmente habilitado para acompanhar a execução da obra.</w:t>
      </w:r>
    </w:p>
    <w:p w14:paraId="7BF84FAB"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10.6.</w:t>
      </w:r>
      <w:r w:rsidRPr="006B2F91">
        <w:rPr>
          <w:rFonts w:asciiTheme="majorHAnsi" w:hAnsiTheme="majorHAnsi" w:cs="Arial"/>
          <w:sz w:val="20"/>
          <w:szCs w:val="20"/>
        </w:rPr>
        <w:t xml:space="preserve"> Para fins de qualificação técnica, será exigida a comprovação de aptidão para execução de obra compatível com o objeto da contratação, mediante apresentação de atestado(s) de capacidade técnica, acompanhado(s) da respectiva Certidão de Acervo Técnico – CAT, quando exigível, observadas </w:t>
      </w:r>
      <w:proofErr w:type="gramStart"/>
      <w:r w:rsidRPr="006B2F91">
        <w:rPr>
          <w:rFonts w:asciiTheme="majorHAnsi" w:hAnsiTheme="majorHAnsi" w:cs="Arial"/>
          <w:sz w:val="20"/>
          <w:szCs w:val="20"/>
        </w:rPr>
        <w:t>as</w:t>
      </w:r>
      <w:proofErr w:type="gramEnd"/>
      <w:r w:rsidRPr="006B2F91">
        <w:rPr>
          <w:rFonts w:asciiTheme="majorHAnsi" w:hAnsiTheme="majorHAnsi" w:cs="Arial"/>
          <w:sz w:val="20"/>
          <w:szCs w:val="20"/>
        </w:rPr>
        <w:t xml:space="preserve"> parcelas de maior relevância definidas neste Termo de Referência.</w:t>
      </w:r>
    </w:p>
    <w:p w14:paraId="00154E75"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10.7.</w:t>
      </w:r>
      <w:r w:rsidRPr="006B2F91">
        <w:rPr>
          <w:rFonts w:asciiTheme="majorHAnsi" w:hAnsiTheme="majorHAnsi" w:cs="Arial"/>
          <w:sz w:val="20"/>
          <w:szCs w:val="20"/>
        </w:rPr>
        <w:t xml:space="preserve"> Será considerada vencedora a licitante que atender integralmente às exigências de habilitação e apresentar a proposta mais vantajosa para a Administração, observando o critério de menor preço global.</w:t>
      </w:r>
    </w:p>
    <w:p w14:paraId="4C6F9161" w14:textId="77777777" w:rsidR="006B2F91" w:rsidRPr="006B2F91" w:rsidRDefault="006B2F91" w:rsidP="006B2F91">
      <w:pPr>
        <w:pBdr>
          <w:top w:val="nil"/>
          <w:left w:val="nil"/>
          <w:bottom w:val="nil"/>
          <w:right w:val="nil"/>
          <w:between w:val="nil"/>
        </w:pBdr>
        <w:ind w:left="863" w:hanging="360"/>
        <w:rPr>
          <w:rFonts w:asciiTheme="majorHAnsi" w:hAnsiTheme="majorHAnsi" w:cs="Arial"/>
          <w:sz w:val="20"/>
          <w:szCs w:val="20"/>
        </w:rPr>
      </w:pPr>
      <w:r w:rsidRPr="006B2F91">
        <w:rPr>
          <w:rFonts w:asciiTheme="majorHAnsi" w:hAnsiTheme="majorHAnsi"/>
          <w:noProof/>
          <w:sz w:val="20"/>
          <w:szCs w:val="20"/>
          <w:lang w:val="pt-BR" w:eastAsia="pt-BR"/>
        </w:rPr>
        <mc:AlternateContent>
          <mc:Choice Requires="wpg">
            <w:drawing>
              <wp:anchor distT="0" distB="0" distL="0" distR="0" simplePos="0" relativeHeight="251701248" behindDoc="0" locked="0" layoutInCell="1" hidden="0" allowOverlap="1" wp14:anchorId="3674EF40" wp14:editId="3F0B2A50">
                <wp:simplePos x="0" y="0"/>
                <wp:positionH relativeFrom="column">
                  <wp:posOffset>107587</wp:posOffset>
                </wp:positionH>
                <wp:positionV relativeFrom="paragraph">
                  <wp:posOffset>326073</wp:posOffset>
                </wp:positionV>
                <wp:extent cx="5669280" cy="20320"/>
                <wp:effectExtent l="0" t="0" r="0" b="0"/>
                <wp:wrapTopAndBottom distT="0" distB="0"/>
                <wp:docPr id="1704091242" name="Agrupar 1704091242"/>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1427422655" name="Agrupar 1427422655"/>
                        <wpg:cNvGrpSpPr/>
                        <wpg:grpSpPr>
                          <a:xfrm>
                            <a:off x="2511360" y="3769840"/>
                            <a:ext cx="5669280" cy="20320"/>
                            <a:chOff x="0" y="0"/>
                            <a:chExt cx="5669280" cy="20320"/>
                          </a:xfrm>
                        </wpg:grpSpPr>
                        <wps:wsp>
                          <wps:cNvPr id="1569459537" name="Retângulo 1569459537"/>
                          <wps:cNvSpPr/>
                          <wps:spPr>
                            <a:xfrm>
                              <a:off x="0" y="0"/>
                              <a:ext cx="5669275" cy="20300"/>
                            </a:xfrm>
                            <a:prstGeom prst="rect">
                              <a:avLst/>
                            </a:prstGeom>
                            <a:noFill/>
                            <a:ln>
                              <a:noFill/>
                            </a:ln>
                          </wps:spPr>
                          <wps:txbx>
                            <w:txbxContent>
                              <w:p w14:paraId="58B7157E" w14:textId="77777777" w:rsidR="006B2F91" w:rsidRDefault="006B2F91" w:rsidP="006B2F91">
                                <w:pPr>
                                  <w:textDirection w:val="btLr"/>
                                </w:pPr>
                              </w:p>
                            </w:txbxContent>
                          </wps:txbx>
                          <wps:bodyPr spcFirstLastPara="1" wrap="square" lIns="91425" tIns="91425" rIns="91425" bIns="91425" anchor="ctr" anchorCtr="0">
                            <a:noAutofit/>
                          </wps:bodyPr>
                        </wps:wsp>
                        <wps:wsp>
                          <wps:cNvPr id="1029145439" name="Forma Livre: Forma 1029145439"/>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1239875445" name="Forma Livre: Forma 1239875445"/>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anchor>
            </w:drawing>
          </mc:Choice>
          <mc:Fallback>
            <w:pict>
              <v:group id="Agrupar 1704091242" o:spid="_x0000_s1071" style="position:absolute;left:0;text-align:left;margin-left:8.45pt;margin-top:25.7pt;width:446.4pt;height:1.6pt;z-index:251701248;mso-wrap-distance-left:0;mso-wrap-distance-right:0;mso-position-horizontal-relative:text;mso-position-vertical-relative:text"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">
                <v:group id="Agrupar 1427422655" o:spid="_x0000_s1072"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BjVgF3yQAA&#10;AOMAAAAPAAAAAAAAAAAAAAAAAKoCAABkcnMvZG93bnJldi54bWxQSwUGAAAAAAQABAD6AAAAoAMA&#10;AAAA&#10;">
                  <v:rect id="Retângulo 1569459537" o:spid="_x0000_s1073"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2sdMcA&#10;AADjAAAADwAAAGRycy9kb3ducmV2LnhtbERPzU7DMAy+I/EOkZG40ZSydmtZNgECaeME3R7Aa0xT&#10;0TilCVt5e4I0iaO/fy/Xk+3FkUbfOVZwm6QgiBunO24V7HcvNwsQPiBr7B2Tgh/ysF5dXiyx0u7E&#10;73SsQytiCPsKFZgQhkpK3xiy6BM3EEfuw40WQzzHVuoRTzHc9jJL00Ja7Dg2GBzoyVDzWX9bBW8z&#10;R9lz5h/r1pZmOuxet19YKHV9NT3cgwg0hX/x2b3RcX5elLO8zO/m8PdTBE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trHTHAAAA4wAAAA8AAAAAAAAAAAAAAAAAmAIAAGRy&#10;cy9kb3ducmV2LnhtbFBLBQYAAAAABAAEAPUAAACMAwAAAAA=&#10;" filled="f" stroked="f">
                    <v:textbox inset="2.53958mm,2.53958mm,2.53958mm,2.53958mm">
                      <w:txbxContent>
                        <w:p w14:paraId="58B7157E" w14:textId="77777777" w:rsidR="006B2F91" w:rsidRDefault="006B2F91" w:rsidP="006B2F91">
                          <w:pPr>
                            <w:textDirection w:val="btLr"/>
                          </w:pPr>
                        </w:p>
                      </w:txbxContent>
                    </v:textbox>
                  </v:rect>
                  <v:shape id="Forma Livre: Forma 1029145439" o:spid="_x0000_s1074"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vG9scA&#10;AADjAAAADwAAAGRycy9kb3ducmV2LnhtbERP3UrDMBS+F3yHcARvxpasbmOty4YIopdz+gDH5tiU&#10;NielSX/06Y0geHm+/3M4za4VI/Wh9qxhvVIgiEtvaq40vL89LfcgQkQ22HomDV8U4HS8vjpgYfzE&#10;rzReYiVSCIcCNdgYu0LKUFpyGFa+I07cp+8dxnT2lTQ9TinctTJTaicd1pwaLHb0aKlsLoPTsG+e&#10;zfi9zRfnxn7489QNQ6YWWt/ezA/3ICLN8V/8534xab7K8vVmu7nL4fenBIA8/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YbxvbHAAAA4wAAAA8AAAAAAAAAAAAAAAAAmAIAAGRy&#10;cy9kb3ducmV2LnhtbFBLBQYAAAAABAAEAPUAAACMAwAAAAA=&#10;" path="m5669280,r-3048,l,,,3048,,16764r,3048l5669280,19812r,-16764l5669280,xe" fillcolor="#a0a0a0" stroked="f">
                    <v:path arrowok="t" o:extrusionok="f"/>
                  </v:shape>
                  <v:shape id="Forma Livre: Forma 1239875445" o:spid="_x0000_s1075"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9n8MgA&#10;AADjAAAADwAAAGRycy9kb3ducmV2LnhtbERPzUoDMRC+C32HMIIXsVnrbq1r0yKCYIseWvU+bMbN&#10;0mSyJrHdvr0pFDzO9z/z5eCs2FOInWcFt+MCBHHjdcetgs+Pl5sZiJiQNVrPpOBIEZaL0cUca+0P&#10;vKH9NrUih3CsUYFJqa+ljI0hh3Hse+LMffvgMOUztFIHPORwZ+WkKKbSYce5wWBPz4aa3fbXKfi5&#10;br7CMZn3TV/pqbWr9VtVrpW6uhyeHkEkGtK/+Ox+1Xn+5O5hdl+VZQWnnzIAcvE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2fwyAAAAOMAAAAPAAAAAAAAAAAAAAAAAJgCAABk&#10;cnMvZG93bnJldi54bWxQSwUGAAAAAAQABAD1AAAAjQMAAAAA&#10;" path="m5669280,r-3048,l5666232,13716,,13716r,3048l5666232,16764r3048,l5669280,13716r,-13716xe" fillcolor="#e2e2e2" stroked="f">
                    <v:path arrowok="t" o:extrusionok="f"/>
                  </v:shape>
                </v:group>
                <w10:wrap type="topAndBottom"/>
              </v:group>
            </w:pict>
          </mc:Fallback>
        </mc:AlternateContent>
      </w:r>
    </w:p>
    <w:p w14:paraId="6F291CE4" w14:textId="77777777" w:rsidR="006B2F91" w:rsidRPr="006B2F91" w:rsidRDefault="006B2F91" w:rsidP="006B2F91">
      <w:pPr>
        <w:pStyle w:val="PargrafodaLista"/>
        <w:numPr>
          <w:ilvl w:val="0"/>
          <w:numId w:val="43"/>
        </w:numPr>
        <w:pBdr>
          <w:top w:val="nil"/>
          <w:left w:val="nil"/>
          <w:bottom w:val="nil"/>
          <w:right w:val="nil"/>
          <w:between w:val="nil"/>
        </w:pBdr>
        <w:autoSpaceDE/>
        <w:autoSpaceDN/>
        <w:spacing w:before="0"/>
        <w:ind w:left="142" w:firstLine="0"/>
        <w:jc w:val="left"/>
        <w:rPr>
          <w:rFonts w:asciiTheme="majorHAnsi" w:hAnsiTheme="majorHAnsi" w:cs="Arial"/>
          <w:b/>
          <w:bCs/>
          <w:sz w:val="20"/>
          <w:szCs w:val="20"/>
        </w:rPr>
      </w:pPr>
      <w:r w:rsidRPr="006B2F91">
        <w:rPr>
          <w:rFonts w:asciiTheme="majorHAnsi" w:hAnsiTheme="majorHAnsi" w:cs="Arial"/>
          <w:b/>
          <w:bCs/>
          <w:sz w:val="20"/>
          <w:szCs w:val="20"/>
        </w:rPr>
        <w:t>REQUISITOS DA CONTRATAÇÃO:</w:t>
      </w:r>
    </w:p>
    <w:p w14:paraId="17463876"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Os documentos previstos no Projeto Básico/Termo de Referência, necessários e suficientes para demonstrar a capacidade do licitante de realizar o objeto da licitação, serão exigidos para fins de habilitação, nos termos dos arts. 62 a 70 da Lei n. 14.133, de 2021.</w:t>
      </w:r>
    </w:p>
    <w:p w14:paraId="7BF0D46A"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 xml:space="preserve">11.1. QUALIFICAÇÃO ECONÔMICO-FINANCEIRA: </w:t>
      </w:r>
    </w:p>
    <w:p w14:paraId="6111E6A2"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Os licitantes deverão apresentar:</w:t>
      </w:r>
    </w:p>
    <w:p w14:paraId="06C9C612"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 xml:space="preserve">Balanço patrimonial, demonstração de resultado de exercício e demais demonstrações contábeis dos </w:t>
      </w:r>
      <w:proofErr w:type="gramStart"/>
      <w:r w:rsidRPr="006B2F91">
        <w:rPr>
          <w:rFonts w:asciiTheme="majorHAnsi" w:hAnsiTheme="majorHAnsi" w:cs="Arial"/>
          <w:sz w:val="20"/>
          <w:szCs w:val="20"/>
        </w:rPr>
        <w:t>2</w:t>
      </w:r>
      <w:proofErr w:type="gramEnd"/>
      <w:r w:rsidRPr="006B2F91">
        <w:rPr>
          <w:rFonts w:asciiTheme="majorHAnsi" w:hAnsiTheme="majorHAnsi" w:cs="Arial"/>
          <w:sz w:val="20"/>
          <w:szCs w:val="20"/>
        </w:rPr>
        <w:t xml:space="preserve"> (dois) últimos exercícios sociais;</w:t>
      </w:r>
    </w:p>
    <w:p w14:paraId="05C065A0"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Certidão negativa de feitos sobre falência expedida pelo distribuidor da sede do licitante.</w:t>
      </w:r>
    </w:p>
    <w:p w14:paraId="410770BC"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 xml:space="preserve">11.2. QUALIFICAÇÃO TÉCNICA: </w:t>
      </w:r>
    </w:p>
    <w:p w14:paraId="557CAC52"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Para fins de verificação dos atestados, serão observadas as datas de aberturas da ART ou RRT, data de emissão da CAT, prazos de execução, entre outros.</w:t>
      </w:r>
    </w:p>
    <w:p w14:paraId="2AEB9F54"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Em casos de dúvidas, a Administração poderá solicitar à licitante cópia do Contrato, cópia da ART/RRT, e/ou originais, para fins de esclarecimentos.</w:t>
      </w:r>
    </w:p>
    <w:p w14:paraId="2C4C35AE"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O proponente deverá apresentar os documentos abaixo relacionados:</w:t>
      </w:r>
    </w:p>
    <w:p w14:paraId="02B417BA"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Certidão de registro e quitação, da empresa proponente e do(s) responsável (is) técnico, fornecida pelo CREA/CAU.</w:t>
      </w:r>
    </w:p>
    <w:p w14:paraId="51FEE0EF"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 xml:space="preserve">Comprovação de que o proponente possui equipe técnica compatível com as exigências da obra, ou seja, Engenheiro </w:t>
      </w:r>
      <w:r w:rsidRPr="006B2F91">
        <w:rPr>
          <w:rFonts w:asciiTheme="majorHAnsi" w:hAnsiTheme="majorHAnsi" w:cs="Arial"/>
          <w:sz w:val="20"/>
          <w:szCs w:val="20"/>
        </w:rPr>
        <w:lastRenderedPageBreak/>
        <w:t>Civil ou Arquiteto durante a execução do contrato, devendo ser detentor de responsabilidade técnica por execução de obra de características semelhantes e compatíveis, que comprovem a responsabilidade técnica de obra similar.</w:t>
      </w:r>
    </w:p>
    <w:p w14:paraId="3A080AAB"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 xml:space="preserve">A qualificação técnica do profissional deverá estar de acordo com as regulamentações da Resolução 218/1973 do CONFEA e o Decreto Federal nº 23.569/1993. </w:t>
      </w:r>
    </w:p>
    <w:p w14:paraId="618E046E"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Declaração do proponente de que vistoriou o local onde será executada a obra e de que conhece todas as peculiaridades relativas à sua execução permitindo a elaboração completa de sua proposta de preços.</w:t>
      </w:r>
    </w:p>
    <w:p w14:paraId="204CE6A6"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Declaração formal de disponibilidade da equipe técnica especializada que se responsabilizará pelos serviços relativos ao objeto do contrato, devendo ser relacionado à equipe de profissionais que serão responsáveis pela execução do contrato com as devidas certidões de registro e quitação com o respectivo conselho.</w:t>
      </w:r>
    </w:p>
    <w:p w14:paraId="41393D5B"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 xml:space="preserve">11.2.1 QUALIFICAÇÃO TÉCNICO-PROFISSIONAL: </w:t>
      </w:r>
    </w:p>
    <w:p w14:paraId="4BF397BC"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Apresentar Atestado de Capacidade Técnico</w:t>
      </w:r>
      <w:r w:rsidRPr="006B2F91">
        <w:rPr>
          <w:rFonts w:asciiTheme="majorHAnsi" w:hAnsiTheme="majorHAnsi" w:cs="Cambria Math"/>
          <w:sz w:val="20"/>
          <w:szCs w:val="20"/>
        </w:rPr>
        <w:t>‐</w:t>
      </w:r>
      <w:r w:rsidRPr="006B2F91">
        <w:rPr>
          <w:rFonts w:asciiTheme="majorHAnsi" w:hAnsiTheme="majorHAnsi" w:cs="Arial"/>
          <w:sz w:val="20"/>
          <w:szCs w:val="20"/>
        </w:rPr>
        <w:t xml:space="preserve">Profissional por execução de obras ou serviços de características similares às do objeto desta licitação, fornecido por pessoa jurídica de direito público ou privado, em favor de profissional pertencente ao quadro técnico do proponente, devidamente registrado no CREA/CAU e acompanhado da respectiva Certidão de Acervo Técnico – CAT, que comprove a execução de serviços compatíveis em característica com objeto da licitação, conforme estabelece a Resolução CONFEA Nº 1.025/2009. </w:t>
      </w:r>
    </w:p>
    <w:p w14:paraId="5B10F2AB"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Serão considerados itens de maior relevância, e que atendem ao disposto nos § 1º e § 2º do art. 67, da Lei da nº 14.133/2021, os serviços relacionados na tabela abaixo:</w:t>
      </w:r>
    </w:p>
    <w:p w14:paraId="343A6F20" w14:textId="77777777" w:rsidR="006B2F91" w:rsidRPr="006B2F91" w:rsidRDefault="006B2F91" w:rsidP="006B2F91">
      <w:pPr>
        <w:pBdr>
          <w:top w:val="nil"/>
          <w:left w:val="nil"/>
          <w:bottom w:val="nil"/>
          <w:right w:val="nil"/>
          <w:between w:val="nil"/>
        </w:pBdr>
        <w:ind w:left="863" w:hanging="360"/>
        <w:rPr>
          <w:rFonts w:asciiTheme="majorHAnsi" w:hAnsiTheme="majorHAnsi" w:cs="Arial"/>
          <w:sz w:val="20"/>
          <w:szCs w:val="20"/>
        </w:rPr>
      </w:pPr>
    </w:p>
    <w:tbl>
      <w:tblPr>
        <w:tblW w:w="9423" w:type="dxa"/>
        <w:tblInd w:w="75" w:type="dxa"/>
        <w:tblLayout w:type="fixed"/>
        <w:tblCellMar>
          <w:left w:w="70" w:type="dxa"/>
          <w:right w:w="70" w:type="dxa"/>
        </w:tblCellMar>
        <w:tblLook w:val="04A0" w:firstRow="1" w:lastRow="0" w:firstColumn="1" w:lastColumn="0" w:noHBand="0" w:noVBand="1"/>
      </w:tblPr>
      <w:tblGrid>
        <w:gridCol w:w="771"/>
        <w:gridCol w:w="4683"/>
        <w:gridCol w:w="709"/>
        <w:gridCol w:w="3260"/>
      </w:tblGrid>
      <w:tr w:rsidR="006B2F91" w:rsidRPr="006B2F91" w14:paraId="238C18CF" w14:textId="77777777" w:rsidTr="00237D90">
        <w:trPr>
          <w:trHeight w:val="450"/>
        </w:trPr>
        <w:tc>
          <w:tcPr>
            <w:tcW w:w="771" w:type="dxa"/>
            <w:tcBorders>
              <w:top w:val="single" w:sz="4" w:space="0" w:color="auto"/>
              <w:left w:val="single" w:sz="4" w:space="0" w:color="auto"/>
              <w:bottom w:val="single" w:sz="4" w:space="0" w:color="auto"/>
              <w:right w:val="single" w:sz="4" w:space="0" w:color="auto"/>
            </w:tcBorders>
            <w:noWrap/>
            <w:vAlign w:val="center"/>
            <w:hideMark/>
          </w:tcPr>
          <w:p w14:paraId="40C5F2C5"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ITEM</w:t>
            </w:r>
          </w:p>
        </w:tc>
        <w:tc>
          <w:tcPr>
            <w:tcW w:w="4683" w:type="dxa"/>
            <w:tcBorders>
              <w:top w:val="single" w:sz="4" w:space="0" w:color="auto"/>
              <w:left w:val="nil"/>
              <w:bottom w:val="single" w:sz="4" w:space="0" w:color="auto"/>
              <w:right w:val="single" w:sz="4" w:space="0" w:color="auto"/>
            </w:tcBorders>
            <w:vAlign w:val="center"/>
          </w:tcPr>
          <w:p w14:paraId="04FF48BC"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hideMark/>
          </w:tcPr>
          <w:p w14:paraId="50960D9E"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UND</w:t>
            </w:r>
          </w:p>
        </w:tc>
        <w:tc>
          <w:tcPr>
            <w:tcW w:w="3260" w:type="dxa"/>
            <w:tcBorders>
              <w:top w:val="single" w:sz="4" w:space="0" w:color="auto"/>
              <w:left w:val="nil"/>
              <w:bottom w:val="single" w:sz="4" w:space="0" w:color="auto"/>
              <w:right w:val="single" w:sz="4" w:space="0" w:color="auto"/>
            </w:tcBorders>
            <w:noWrap/>
            <w:vAlign w:val="center"/>
            <w:hideMark/>
          </w:tcPr>
          <w:p w14:paraId="27953E84"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PROFISSIONAL HABILITADO</w:t>
            </w:r>
          </w:p>
        </w:tc>
      </w:tr>
      <w:tr w:rsidR="006B2F91" w:rsidRPr="006B2F91" w14:paraId="4D18BC2E" w14:textId="77777777" w:rsidTr="00237D90">
        <w:trPr>
          <w:trHeight w:val="778"/>
        </w:trPr>
        <w:tc>
          <w:tcPr>
            <w:tcW w:w="771" w:type="dxa"/>
            <w:tcBorders>
              <w:top w:val="nil"/>
              <w:left w:val="single" w:sz="4" w:space="0" w:color="auto"/>
              <w:bottom w:val="single" w:sz="4" w:space="0" w:color="auto"/>
              <w:right w:val="single" w:sz="4" w:space="0" w:color="auto"/>
            </w:tcBorders>
            <w:noWrap/>
            <w:vAlign w:val="center"/>
            <w:hideMark/>
          </w:tcPr>
          <w:p w14:paraId="50A08248"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1</w:t>
            </w:r>
            <w:proofErr w:type="gramEnd"/>
          </w:p>
        </w:tc>
        <w:tc>
          <w:tcPr>
            <w:tcW w:w="4683" w:type="dxa"/>
            <w:tcBorders>
              <w:top w:val="single" w:sz="4" w:space="0" w:color="auto"/>
              <w:left w:val="nil"/>
              <w:bottom w:val="single" w:sz="4" w:space="0" w:color="auto"/>
              <w:right w:val="single" w:sz="4" w:space="0" w:color="auto"/>
            </w:tcBorders>
            <w:vAlign w:val="center"/>
          </w:tcPr>
          <w:p w14:paraId="38B2F021"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ALVENARIA DE VEDAÇÃO DE BLOCOS CERÂMICOS FURADOS NA HORIZONTAL DE 9X19X29 CM (ESPESSURA </w:t>
            </w:r>
            <w:proofErr w:type="gramStart"/>
            <w:r w:rsidRPr="006B2F91">
              <w:rPr>
                <w:rFonts w:asciiTheme="majorHAnsi" w:hAnsiTheme="majorHAnsi" w:cs="Arial"/>
                <w:sz w:val="20"/>
                <w:szCs w:val="20"/>
              </w:rPr>
              <w:t>9</w:t>
            </w:r>
            <w:proofErr w:type="gramEnd"/>
            <w:r w:rsidRPr="006B2F91">
              <w:rPr>
                <w:rFonts w:asciiTheme="majorHAnsi" w:hAnsiTheme="majorHAnsi" w:cs="Arial"/>
                <w:sz w:val="20"/>
                <w:szCs w:val="20"/>
              </w:rPr>
              <w:t xml:space="preserve"> CM) E ARGAMASSA DE</w:t>
            </w:r>
          </w:p>
          <w:p w14:paraId="43B2F203"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ASSENTAMENTO COM PREPARO EM BETONEIRA</w:t>
            </w:r>
          </w:p>
        </w:tc>
        <w:tc>
          <w:tcPr>
            <w:tcW w:w="709" w:type="dxa"/>
            <w:tcBorders>
              <w:top w:val="nil"/>
              <w:left w:val="single" w:sz="4" w:space="0" w:color="auto"/>
              <w:bottom w:val="single" w:sz="4" w:space="0" w:color="auto"/>
              <w:right w:val="single" w:sz="4" w:space="0" w:color="auto"/>
            </w:tcBorders>
            <w:vAlign w:val="center"/>
            <w:hideMark/>
          </w:tcPr>
          <w:p w14:paraId="42FB36A1"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M2</w:t>
            </w:r>
          </w:p>
        </w:tc>
        <w:tc>
          <w:tcPr>
            <w:tcW w:w="3260" w:type="dxa"/>
            <w:tcBorders>
              <w:top w:val="nil"/>
              <w:left w:val="nil"/>
              <w:bottom w:val="single" w:sz="4" w:space="0" w:color="auto"/>
              <w:right w:val="single" w:sz="4" w:space="0" w:color="auto"/>
            </w:tcBorders>
            <w:noWrap/>
            <w:vAlign w:val="center"/>
            <w:hideMark/>
          </w:tcPr>
          <w:p w14:paraId="3A6B9AA7"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 xml:space="preserve">ENGENHEIRO CIVIL </w:t>
            </w:r>
          </w:p>
        </w:tc>
      </w:tr>
      <w:tr w:rsidR="006B2F91" w:rsidRPr="006B2F91" w14:paraId="6A3B3C90" w14:textId="77777777" w:rsidTr="00237D90">
        <w:trPr>
          <w:trHeight w:val="670"/>
        </w:trPr>
        <w:tc>
          <w:tcPr>
            <w:tcW w:w="771" w:type="dxa"/>
            <w:tcBorders>
              <w:top w:val="single" w:sz="4" w:space="0" w:color="auto"/>
              <w:left w:val="single" w:sz="4" w:space="0" w:color="auto"/>
              <w:bottom w:val="single" w:sz="4" w:space="0" w:color="auto"/>
              <w:right w:val="single" w:sz="4" w:space="0" w:color="auto"/>
            </w:tcBorders>
            <w:noWrap/>
            <w:vAlign w:val="center"/>
          </w:tcPr>
          <w:p w14:paraId="48F7FD70"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2</w:t>
            </w:r>
            <w:proofErr w:type="gramEnd"/>
          </w:p>
        </w:tc>
        <w:tc>
          <w:tcPr>
            <w:tcW w:w="4683" w:type="dxa"/>
            <w:tcBorders>
              <w:top w:val="single" w:sz="4" w:space="0" w:color="auto"/>
              <w:left w:val="nil"/>
              <w:bottom w:val="single" w:sz="4" w:space="0" w:color="auto"/>
              <w:right w:val="single" w:sz="4" w:space="0" w:color="auto"/>
            </w:tcBorders>
            <w:vAlign w:val="center"/>
          </w:tcPr>
          <w:p w14:paraId="6CC28B86"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TELHAMENTO COM TELHA CERÂMICA CAPA-CANAL, TIPO PLAN, COM ATÉ </w:t>
            </w:r>
            <w:proofErr w:type="gramStart"/>
            <w:r w:rsidRPr="006B2F91">
              <w:rPr>
                <w:rFonts w:asciiTheme="majorHAnsi" w:hAnsiTheme="majorHAnsi" w:cs="Arial"/>
                <w:sz w:val="20"/>
                <w:szCs w:val="20"/>
              </w:rPr>
              <w:t>2</w:t>
            </w:r>
            <w:proofErr w:type="gramEnd"/>
            <w:r w:rsidRPr="006B2F91">
              <w:rPr>
                <w:rFonts w:asciiTheme="majorHAnsi" w:hAnsiTheme="majorHAnsi" w:cs="Arial"/>
                <w:sz w:val="20"/>
                <w:szCs w:val="20"/>
              </w:rPr>
              <w:t xml:space="preserve"> ÁGUAS, INCLUSO TRANSPORTE VERTICAL. AF_07/2019</w:t>
            </w:r>
          </w:p>
          <w:p w14:paraId="7E6F8BB6" w14:textId="77777777" w:rsidR="006B2F91" w:rsidRPr="006B2F91" w:rsidRDefault="006B2F91" w:rsidP="006B2F91">
            <w:pPr>
              <w:jc w:val="both"/>
              <w:rPr>
                <w:rFonts w:asciiTheme="majorHAnsi" w:hAnsiTheme="majorHAnsi" w:cs="Arial"/>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84FC506"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M2</w:t>
            </w:r>
          </w:p>
        </w:tc>
        <w:tc>
          <w:tcPr>
            <w:tcW w:w="3260" w:type="dxa"/>
            <w:tcBorders>
              <w:top w:val="single" w:sz="4" w:space="0" w:color="auto"/>
              <w:left w:val="nil"/>
              <w:bottom w:val="single" w:sz="4" w:space="0" w:color="auto"/>
              <w:right w:val="single" w:sz="4" w:space="0" w:color="auto"/>
            </w:tcBorders>
            <w:noWrap/>
            <w:vAlign w:val="center"/>
          </w:tcPr>
          <w:p w14:paraId="47462D0E"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 xml:space="preserve">ENGENHEIRO CIVIL </w:t>
            </w:r>
          </w:p>
        </w:tc>
      </w:tr>
      <w:tr w:rsidR="006B2F91" w:rsidRPr="006B2F91" w14:paraId="10389778" w14:textId="77777777" w:rsidTr="00237D90">
        <w:trPr>
          <w:trHeight w:val="670"/>
        </w:trPr>
        <w:tc>
          <w:tcPr>
            <w:tcW w:w="771" w:type="dxa"/>
            <w:tcBorders>
              <w:top w:val="single" w:sz="4" w:space="0" w:color="auto"/>
              <w:left w:val="single" w:sz="4" w:space="0" w:color="auto"/>
              <w:bottom w:val="single" w:sz="4" w:space="0" w:color="auto"/>
              <w:right w:val="single" w:sz="4" w:space="0" w:color="auto"/>
            </w:tcBorders>
            <w:noWrap/>
            <w:vAlign w:val="center"/>
          </w:tcPr>
          <w:p w14:paraId="7D8F4F47"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3</w:t>
            </w:r>
            <w:proofErr w:type="gramEnd"/>
          </w:p>
        </w:tc>
        <w:tc>
          <w:tcPr>
            <w:tcW w:w="4683" w:type="dxa"/>
            <w:tcBorders>
              <w:top w:val="single" w:sz="4" w:space="0" w:color="auto"/>
              <w:left w:val="nil"/>
              <w:bottom w:val="single" w:sz="4" w:space="0" w:color="auto"/>
              <w:right w:val="single" w:sz="4" w:space="0" w:color="auto"/>
            </w:tcBorders>
            <w:vAlign w:val="center"/>
          </w:tcPr>
          <w:p w14:paraId="7DE1575E"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ESTRUTURA TRELIÇADA DE COBERTURA, TIPO FINK, COM LIGAÇÕES PARAFUSADAS/SOLDADAS, INCLUSOS PERFIS METÁLICOS, CHAPAS METÁLICAS - FORNECIMENTO E </w:t>
            </w:r>
            <w:proofErr w:type="gramStart"/>
            <w:r w:rsidRPr="006B2F91">
              <w:rPr>
                <w:rFonts w:asciiTheme="majorHAnsi" w:hAnsiTheme="majorHAnsi" w:cs="Arial"/>
                <w:sz w:val="20"/>
                <w:szCs w:val="20"/>
              </w:rPr>
              <w:t>INSTALAÇÃO</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48E1A5A9"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KG</w:t>
            </w:r>
          </w:p>
        </w:tc>
        <w:tc>
          <w:tcPr>
            <w:tcW w:w="3260" w:type="dxa"/>
            <w:tcBorders>
              <w:top w:val="single" w:sz="4" w:space="0" w:color="auto"/>
              <w:left w:val="nil"/>
              <w:bottom w:val="single" w:sz="4" w:space="0" w:color="auto"/>
              <w:right w:val="single" w:sz="4" w:space="0" w:color="auto"/>
            </w:tcBorders>
            <w:noWrap/>
            <w:vAlign w:val="center"/>
          </w:tcPr>
          <w:p w14:paraId="139D2F9F"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 xml:space="preserve">ENGENHEIRO CIVIL </w:t>
            </w:r>
          </w:p>
        </w:tc>
      </w:tr>
      <w:tr w:rsidR="006B2F91" w:rsidRPr="006B2F91" w14:paraId="3069A942" w14:textId="77777777" w:rsidTr="00237D90">
        <w:trPr>
          <w:trHeight w:val="670"/>
        </w:trPr>
        <w:tc>
          <w:tcPr>
            <w:tcW w:w="771" w:type="dxa"/>
            <w:tcBorders>
              <w:top w:val="single" w:sz="4" w:space="0" w:color="auto"/>
              <w:left w:val="single" w:sz="4" w:space="0" w:color="auto"/>
              <w:bottom w:val="single" w:sz="4" w:space="0" w:color="auto"/>
              <w:right w:val="single" w:sz="4" w:space="0" w:color="auto"/>
            </w:tcBorders>
            <w:noWrap/>
            <w:vAlign w:val="center"/>
          </w:tcPr>
          <w:p w14:paraId="66178C9D"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4</w:t>
            </w:r>
            <w:proofErr w:type="gramEnd"/>
          </w:p>
        </w:tc>
        <w:tc>
          <w:tcPr>
            <w:tcW w:w="4683" w:type="dxa"/>
            <w:tcBorders>
              <w:top w:val="single" w:sz="4" w:space="0" w:color="auto"/>
              <w:left w:val="nil"/>
              <w:bottom w:val="single" w:sz="4" w:space="0" w:color="auto"/>
              <w:right w:val="single" w:sz="4" w:space="0" w:color="auto"/>
            </w:tcBorders>
            <w:vAlign w:val="center"/>
          </w:tcPr>
          <w:p w14:paraId="307A61D1"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MASSA ÚNICA, EM ARGAMASSA TRAÇO </w:t>
            </w:r>
            <w:proofErr w:type="gramStart"/>
            <w:r w:rsidRPr="006B2F91">
              <w:rPr>
                <w:rFonts w:asciiTheme="majorHAnsi" w:hAnsiTheme="majorHAnsi" w:cs="Arial"/>
                <w:sz w:val="20"/>
                <w:szCs w:val="20"/>
              </w:rPr>
              <w:t>1:2:</w:t>
            </w:r>
            <w:proofErr w:type="gramEnd"/>
            <w:r w:rsidRPr="006B2F91">
              <w:rPr>
                <w:rFonts w:asciiTheme="majorHAnsi" w:hAnsiTheme="majorHAnsi" w:cs="Arial"/>
                <w:sz w:val="20"/>
                <w:szCs w:val="20"/>
              </w:rPr>
              <w:t>8, PREPARO MANUAL,</w:t>
            </w:r>
          </w:p>
          <w:p w14:paraId="62074F4A"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APLICADA MANUALMENTE EM PAREDES INTERNAS DE AMBIENTES COM</w:t>
            </w:r>
          </w:p>
          <w:p w14:paraId="4D79A4D8"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ÁREA ENTRE 5M</w:t>
            </w:r>
            <w:proofErr w:type="gramStart"/>
            <w:r w:rsidRPr="006B2F91">
              <w:rPr>
                <w:rFonts w:asciiTheme="majorHAnsi" w:hAnsiTheme="majorHAnsi" w:cs="Arial"/>
                <w:sz w:val="20"/>
                <w:szCs w:val="20"/>
              </w:rPr>
              <w:t>²</w:t>
            </w:r>
            <w:proofErr w:type="gramEnd"/>
            <w:r w:rsidRPr="006B2F91">
              <w:rPr>
                <w:rFonts w:asciiTheme="majorHAnsi" w:hAnsiTheme="majorHAnsi" w:cs="Arial"/>
                <w:sz w:val="20"/>
                <w:szCs w:val="20"/>
              </w:rPr>
              <w:t xml:space="preserve"> E 10M², E = 10MM, COM TALISCAS</w:t>
            </w:r>
          </w:p>
        </w:tc>
        <w:tc>
          <w:tcPr>
            <w:tcW w:w="709" w:type="dxa"/>
            <w:tcBorders>
              <w:top w:val="single" w:sz="4" w:space="0" w:color="auto"/>
              <w:left w:val="single" w:sz="4" w:space="0" w:color="auto"/>
              <w:bottom w:val="single" w:sz="4" w:space="0" w:color="auto"/>
              <w:right w:val="single" w:sz="4" w:space="0" w:color="auto"/>
            </w:tcBorders>
            <w:vAlign w:val="center"/>
          </w:tcPr>
          <w:p w14:paraId="4EB5DFF0"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M²</w:t>
            </w:r>
          </w:p>
        </w:tc>
        <w:tc>
          <w:tcPr>
            <w:tcW w:w="3260" w:type="dxa"/>
            <w:tcBorders>
              <w:top w:val="single" w:sz="4" w:space="0" w:color="auto"/>
              <w:left w:val="nil"/>
              <w:bottom w:val="single" w:sz="4" w:space="0" w:color="auto"/>
              <w:right w:val="single" w:sz="4" w:space="0" w:color="auto"/>
            </w:tcBorders>
            <w:noWrap/>
            <w:vAlign w:val="center"/>
          </w:tcPr>
          <w:p w14:paraId="325CE27D"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ENGENHEIRO CIVIL</w:t>
            </w:r>
          </w:p>
        </w:tc>
      </w:tr>
      <w:tr w:rsidR="006B2F91" w:rsidRPr="006B2F91" w14:paraId="5ACA43CE" w14:textId="77777777" w:rsidTr="00237D90">
        <w:trPr>
          <w:trHeight w:val="670"/>
        </w:trPr>
        <w:tc>
          <w:tcPr>
            <w:tcW w:w="771" w:type="dxa"/>
            <w:tcBorders>
              <w:top w:val="single" w:sz="4" w:space="0" w:color="auto"/>
              <w:left w:val="single" w:sz="4" w:space="0" w:color="auto"/>
              <w:bottom w:val="single" w:sz="4" w:space="0" w:color="auto"/>
              <w:right w:val="single" w:sz="4" w:space="0" w:color="auto"/>
            </w:tcBorders>
            <w:noWrap/>
            <w:vAlign w:val="center"/>
          </w:tcPr>
          <w:p w14:paraId="608F0644"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5</w:t>
            </w:r>
            <w:proofErr w:type="gramEnd"/>
          </w:p>
        </w:tc>
        <w:tc>
          <w:tcPr>
            <w:tcW w:w="4683" w:type="dxa"/>
            <w:tcBorders>
              <w:top w:val="single" w:sz="4" w:space="0" w:color="auto"/>
              <w:left w:val="nil"/>
              <w:bottom w:val="single" w:sz="4" w:space="0" w:color="auto"/>
              <w:right w:val="single" w:sz="4" w:space="0" w:color="auto"/>
            </w:tcBorders>
            <w:vAlign w:val="center"/>
          </w:tcPr>
          <w:p w14:paraId="69F04EDE"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REVESTIMENTO CERÂMICO PARA PISO COM PLACAS TIPO</w:t>
            </w:r>
          </w:p>
          <w:p w14:paraId="430E97A1"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PORCELANATO DE DIMENSÕES 60X60 CM APLICADA EM AMBIENTES DE</w:t>
            </w:r>
          </w:p>
          <w:p w14:paraId="21DBD46E"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ÁREA MAIOR QUE 10 M².</w:t>
            </w:r>
          </w:p>
        </w:tc>
        <w:tc>
          <w:tcPr>
            <w:tcW w:w="709" w:type="dxa"/>
            <w:tcBorders>
              <w:top w:val="single" w:sz="4" w:space="0" w:color="auto"/>
              <w:left w:val="single" w:sz="4" w:space="0" w:color="auto"/>
              <w:bottom w:val="single" w:sz="4" w:space="0" w:color="auto"/>
              <w:right w:val="single" w:sz="4" w:space="0" w:color="auto"/>
            </w:tcBorders>
            <w:vAlign w:val="center"/>
          </w:tcPr>
          <w:p w14:paraId="09714ABE"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KG</w:t>
            </w:r>
          </w:p>
        </w:tc>
        <w:tc>
          <w:tcPr>
            <w:tcW w:w="3260" w:type="dxa"/>
            <w:tcBorders>
              <w:top w:val="single" w:sz="4" w:space="0" w:color="auto"/>
              <w:left w:val="nil"/>
              <w:bottom w:val="single" w:sz="4" w:space="0" w:color="auto"/>
              <w:right w:val="single" w:sz="4" w:space="0" w:color="auto"/>
            </w:tcBorders>
            <w:noWrap/>
            <w:vAlign w:val="center"/>
          </w:tcPr>
          <w:p w14:paraId="5A4D1923"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 xml:space="preserve">ENGENHEIRO CIVIL </w:t>
            </w:r>
          </w:p>
        </w:tc>
      </w:tr>
    </w:tbl>
    <w:p w14:paraId="1C982BDA" w14:textId="77777777" w:rsidR="006B2F91" w:rsidRPr="006B2F91" w:rsidRDefault="006B2F91" w:rsidP="006B2F91">
      <w:pPr>
        <w:pBdr>
          <w:top w:val="nil"/>
          <w:left w:val="nil"/>
          <w:bottom w:val="nil"/>
          <w:right w:val="nil"/>
          <w:between w:val="nil"/>
        </w:pBdr>
        <w:ind w:left="863" w:hanging="360"/>
        <w:rPr>
          <w:rFonts w:asciiTheme="majorHAnsi" w:hAnsiTheme="majorHAnsi" w:cs="Arial"/>
          <w:sz w:val="20"/>
          <w:szCs w:val="20"/>
        </w:rPr>
      </w:pPr>
    </w:p>
    <w:p w14:paraId="14D700E5"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 xml:space="preserve">11.2.2 QUALIFICAÇÃO TÉCNICO-OPERACIONAL: </w:t>
      </w:r>
    </w:p>
    <w:p w14:paraId="174A1B99"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 xml:space="preserve">Com relação à Capacidade Técnico-Operacional da empresa, deverá ser demonstrada aptidão para desempenho de atividade pertinente e compatível em características e quantidades com o objeto da licitação, mediante a apresentação de declaração/atestado (s) de capacidade técnica, expedido (s) por pessoa jurídica de direito público ou privado, que comprove (m) experiência em serviços compatíveis em características e quantidades do objeto licitado, em relação às parcelas de maior relevância, conforme discriminação abaixo: </w:t>
      </w:r>
    </w:p>
    <w:p w14:paraId="11117E39" w14:textId="77777777" w:rsidR="006B2F91" w:rsidRPr="006B2F91" w:rsidRDefault="006B2F91" w:rsidP="006B2F91">
      <w:pPr>
        <w:pBdr>
          <w:top w:val="nil"/>
          <w:left w:val="nil"/>
          <w:bottom w:val="nil"/>
          <w:right w:val="nil"/>
          <w:between w:val="nil"/>
        </w:pBdr>
        <w:tabs>
          <w:tab w:val="left" w:pos="1389"/>
        </w:tabs>
        <w:ind w:left="142"/>
        <w:jc w:val="both"/>
        <w:rPr>
          <w:rFonts w:asciiTheme="majorHAnsi" w:hAnsiTheme="majorHAnsi" w:cs="Arial"/>
          <w:sz w:val="20"/>
          <w:szCs w:val="20"/>
        </w:rPr>
      </w:pPr>
      <w:r w:rsidRPr="006B2F91">
        <w:rPr>
          <w:rFonts w:asciiTheme="majorHAnsi" w:hAnsiTheme="majorHAnsi" w:cs="Arial"/>
          <w:sz w:val="20"/>
          <w:szCs w:val="20"/>
        </w:rPr>
        <w:tab/>
      </w:r>
    </w:p>
    <w:tbl>
      <w:tblPr>
        <w:tblW w:w="9423" w:type="dxa"/>
        <w:tblInd w:w="75" w:type="dxa"/>
        <w:tblLayout w:type="fixed"/>
        <w:tblCellMar>
          <w:left w:w="70" w:type="dxa"/>
          <w:right w:w="70" w:type="dxa"/>
        </w:tblCellMar>
        <w:tblLook w:val="04A0" w:firstRow="1" w:lastRow="0" w:firstColumn="1" w:lastColumn="0" w:noHBand="0" w:noVBand="1"/>
      </w:tblPr>
      <w:tblGrid>
        <w:gridCol w:w="771"/>
        <w:gridCol w:w="3691"/>
        <w:gridCol w:w="709"/>
        <w:gridCol w:w="2126"/>
        <w:gridCol w:w="2126"/>
      </w:tblGrid>
      <w:tr w:rsidR="006B2F91" w:rsidRPr="006B2F91" w14:paraId="79F670CA" w14:textId="77777777" w:rsidTr="00237D90">
        <w:trPr>
          <w:trHeight w:val="450"/>
        </w:trPr>
        <w:tc>
          <w:tcPr>
            <w:tcW w:w="771" w:type="dxa"/>
            <w:tcBorders>
              <w:top w:val="single" w:sz="4" w:space="0" w:color="auto"/>
              <w:left w:val="single" w:sz="4" w:space="0" w:color="auto"/>
              <w:bottom w:val="single" w:sz="4" w:space="0" w:color="auto"/>
              <w:right w:val="single" w:sz="4" w:space="0" w:color="auto"/>
            </w:tcBorders>
            <w:noWrap/>
            <w:vAlign w:val="center"/>
            <w:hideMark/>
          </w:tcPr>
          <w:p w14:paraId="672408AD"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ITEM</w:t>
            </w:r>
          </w:p>
        </w:tc>
        <w:tc>
          <w:tcPr>
            <w:tcW w:w="3691" w:type="dxa"/>
            <w:tcBorders>
              <w:top w:val="single" w:sz="4" w:space="0" w:color="auto"/>
              <w:left w:val="nil"/>
              <w:bottom w:val="single" w:sz="4" w:space="0" w:color="auto"/>
              <w:right w:val="single" w:sz="4" w:space="0" w:color="auto"/>
            </w:tcBorders>
            <w:vAlign w:val="center"/>
          </w:tcPr>
          <w:p w14:paraId="6C6DC8FC"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tcPr>
          <w:p w14:paraId="4AC45A37"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UND</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9C5D4C2"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QUANTIDADE TOTAL</w:t>
            </w:r>
          </w:p>
        </w:tc>
        <w:tc>
          <w:tcPr>
            <w:tcW w:w="2126" w:type="dxa"/>
            <w:tcBorders>
              <w:top w:val="single" w:sz="4" w:space="0" w:color="auto"/>
              <w:left w:val="nil"/>
              <w:bottom w:val="single" w:sz="4" w:space="0" w:color="auto"/>
              <w:right w:val="single" w:sz="4" w:space="0" w:color="auto"/>
            </w:tcBorders>
            <w:noWrap/>
            <w:vAlign w:val="center"/>
            <w:hideMark/>
          </w:tcPr>
          <w:p w14:paraId="657FFC14" w14:textId="77777777" w:rsidR="006B2F91" w:rsidRPr="006B2F91" w:rsidRDefault="006B2F91" w:rsidP="006B2F91">
            <w:pPr>
              <w:jc w:val="center"/>
              <w:rPr>
                <w:rFonts w:asciiTheme="majorHAnsi" w:hAnsiTheme="majorHAnsi" w:cs="Arial"/>
                <w:b/>
                <w:bCs/>
                <w:sz w:val="20"/>
                <w:szCs w:val="20"/>
              </w:rPr>
            </w:pPr>
            <w:r w:rsidRPr="006B2F91">
              <w:rPr>
                <w:rFonts w:asciiTheme="majorHAnsi" w:hAnsiTheme="majorHAnsi" w:cs="Arial"/>
                <w:b/>
                <w:bCs/>
                <w:sz w:val="20"/>
                <w:szCs w:val="20"/>
              </w:rPr>
              <w:t>QUANTIDADE EXIGIDA</w:t>
            </w:r>
          </w:p>
        </w:tc>
      </w:tr>
      <w:tr w:rsidR="006B2F91" w:rsidRPr="006B2F91" w14:paraId="19D76AAE" w14:textId="77777777" w:rsidTr="00237D90">
        <w:trPr>
          <w:trHeight w:val="778"/>
        </w:trPr>
        <w:tc>
          <w:tcPr>
            <w:tcW w:w="771" w:type="dxa"/>
            <w:tcBorders>
              <w:top w:val="nil"/>
              <w:left w:val="single" w:sz="4" w:space="0" w:color="auto"/>
              <w:bottom w:val="single" w:sz="4" w:space="0" w:color="auto"/>
              <w:right w:val="single" w:sz="4" w:space="0" w:color="auto"/>
            </w:tcBorders>
            <w:noWrap/>
            <w:vAlign w:val="center"/>
            <w:hideMark/>
          </w:tcPr>
          <w:p w14:paraId="7E51FA4D"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1</w:t>
            </w:r>
            <w:proofErr w:type="gramEnd"/>
          </w:p>
        </w:tc>
        <w:tc>
          <w:tcPr>
            <w:tcW w:w="3691" w:type="dxa"/>
            <w:tcBorders>
              <w:top w:val="single" w:sz="4" w:space="0" w:color="auto"/>
              <w:left w:val="nil"/>
              <w:bottom w:val="single" w:sz="4" w:space="0" w:color="auto"/>
              <w:right w:val="single" w:sz="4" w:space="0" w:color="auto"/>
            </w:tcBorders>
            <w:vAlign w:val="center"/>
          </w:tcPr>
          <w:p w14:paraId="29FC652B"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ALVENARIA DE VEDAÇÃO DE BLOCOS CERÂMICOS FURADOS NA HORIZONTAL DE 9X19X29 CM (ESPESSURA </w:t>
            </w:r>
            <w:proofErr w:type="gramStart"/>
            <w:r w:rsidRPr="006B2F91">
              <w:rPr>
                <w:rFonts w:asciiTheme="majorHAnsi" w:hAnsiTheme="majorHAnsi" w:cs="Arial"/>
                <w:sz w:val="20"/>
                <w:szCs w:val="20"/>
              </w:rPr>
              <w:t>9</w:t>
            </w:r>
            <w:proofErr w:type="gramEnd"/>
            <w:r w:rsidRPr="006B2F91">
              <w:rPr>
                <w:rFonts w:asciiTheme="majorHAnsi" w:hAnsiTheme="majorHAnsi" w:cs="Arial"/>
                <w:sz w:val="20"/>
                <w:szCs w:val="20"/>
              </w:rPr>
              <w:t xml:space="preserve"> CM) E ARGAMASSA DE</w:t>
            </w:r>
          </w:p>
          <w:p w14:paraId="52C1EC93"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ASSENTAMENTO COM PREPARO EM BETONEIRA</w:t>
            </w:r>
          </w:p>
        </w:tc>
        <w:tc>
          <w:tcPr>
            <w:tcW w:w="709" w:type="dxa"/>
            <w:tcBorders>
              <w:top w:val="single" w:sz="4" w:space="0" w:color="auto"/>
              <w:left w:val="single" w:sz="4" w:space="0" w:color="auto"/>
              <w:bottom w:val="single" w:sz="4" w:space="0" w:color="auto"/>
              <w:right w:val="single" w:sz="4" w:space="0" w:color="auto"/>
            </w:tcBorders>
            <w:vAlign w:val="center"/>
          </w:tcPr>
          <w:p w14:paraId="749DA7F4"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M³</w:t>
            </w:r>
          </w:p>
        </w:tc>
        <w:tc>
          <w:tcPr>
            <w:tcW w:w="2126" w:type="dxa"/>
            <w:tcBorders>
              <w:top w:val="nil"/>
              <w:left w:val="single" w:sz="4" w:space="0" w:color="auto"/>
              <w:bottom w:val="single" w:sz="4" w:space="0" w:color="auto"/>
              <w:right w:val="single" w:sz="4" w:space="0" w:color="auto"/>
            </w:tcBorders>
            <w:vAlign w:val="center"/>
            <w:hideMark/>
          </w:tcPr>
          <w:p w14:paraId="5F4132B3"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322,74</w:t>
            </w:r>
          </w:p>
        </w:tc>
        <w:tc>
          <w:tcPr>
            <w:tcW w:w="2126" w:type="dxa"/>
            <w:tcBorders>
              <w:top w:val="nil"/>
              <w:left w:val="nil"/>
              <w:bottom w:val="single" w:sz="4" w:space="0" w:color="auto"/>
              <w:right w:val="single" w:sz="4" w:space="0" w:color="auto"/>
            </w:tcBorders>
            <w:noWrap/>
            <w:vAlign w:val="center"/>
            <w:hideMark/>
          </w:tcPr>
          <w:p w14:paraId="6342EEFE"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161,00</w:t>
            </w:r>
          </w:p>
        </w:tc>
      </w:tr>
      <w:tr w:rsidR="006B2F91" w:rsidRPr="006B2F91" w14:paraId="6434C376" w14:textId="77777777" w:rsidTr="00237D90">
        <w:trPr>
          <w:trHeight w:val="562"/>
        </w:trPr>
        <w:tc>
          <w:tcPr>
            <w:tcW w:w="771" w:type="dxa"/>
            <w:tcBorders>
              <w:top w:val="single" w:sz="4" w:space="0" w:color="auto"/>
              <w:left w:val="single" w:sz="4" w:space="0" w:color="auto"/>
              <w:bottom w:val="single" w:sz="4" w:space="0" w:color="auto"/>
              <w:right w:val="single" w:sz="4" w:space="0" w:color="auto"/>
            </w:tcBorders>
            <w:noWrap/>
            <w:vAlign w:val="center"/>
          </w:tcPr>
          <w:p w14:paraId="782457F8"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lastRenderedPageBreak/>
              <w:t>2</w:t>
            </w:r>
            <w:proofErr w:type="gramEnd"/>
          </w:p>
        </w:tc>
        <w:tc>
          <w:tcPr>
            <w:tcW w:w="3691" w:type="dxa"/>
            <w:tcBorders>
              <w:top w:val="single" w:sz="4" w:space="0" w:color="auto"/>
              <w:left w:val="nil"/>
              <w:bottom w:val="single" w:sz="4" w:space="0" w:color="auto"/>
              <w:right w:val="single" w:sz="4" w:space="0" w:color="auto"/>
            </w:tcBorders>
            <w:vAlign w:val="center"/>
          </w:tcPr>
          <w:p w14:paraId="254FBF3B"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TELHAMENTO COM TELHA CERÂMICA CAPA-CANAL, TIPO PLAN, COM ATÉ </w:t>
            </w:r>
            <w:proofErr w:type="gramStart"/>
            <w:r w:rsidRPr="006B2F91">
              <w:rPr>
                <w:rFonts w:asciiTheme="majorHAnsi" w:hAnsiTheme="majorHAnsi" w:cs="Arial"/>
                <w:sz w:val="20"/>
                <w:szCs w:val="20"/>
              </w:rPr>
              <w:t>2</w:t>
            </w:r>
            <w:proofErr w:type="gramEnd"/>
            <w:r w:rsidRPr="006B2F91">
              <w:rPr>
                <w:rFonts w:asciiTheme="majorHAnsi" w:hAnsiTheme="majorHAnsi" w:cs="Arial"/>
                <w:sz w:val="20"/>
                <w:szCs w:val="20"/>
              </w:rPr>
              <w:t xml:space="preserve"> ÁGUAS, INCLUSO TRANSPORTE VERTICAL. AF_07/2019</w:t>
            </w:r>
          </w:p>
          <w:p w14:paraId="7F67F0E7" w14:textId="77777777" w:rsidR="006B2F91" w:rsidRPr="006B2F91" w:rsidRDefault="006B2F91" w:rsidP="006B2F91">
            <w:pPr>
              <w:jc w:val="both"/>
              <w:rPr>
                <w:rFonts w:asciiTheme="majorHAnsi" w:hAnsiTheme="majorHAnsi" w:cs="Arial"/>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191D025"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M2</w:t>
            </w:r>
          </w:p>
        </w:tc>
        <w:tc>
          <w:tcPr>
            <w:tcW w:w="2126" w:type="dxa"/>
            <w:tcBorders>
              <w:top w:val="single" w:sz="4" w:space="0" w:color="auto"/>
              <w:left w:val="single" w:sz="4" w:space="0" w:color="auto"/>
              <w:bottom w:val="single" w:sz="4" w:space="0" w:color="auto"/>
              <w:right w:val="single" w:sz="4" w:space="0" w:color="auto"/>
            </w:tcBorders>
            <w:vAlign w:val="center"/>
          </w:tcPr>
          <w:p w14:paraId="61EAE997"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292,37</w:t>
            </w:r>
          </w:p>
        </w:tc>
        <w:tc>
          <w:tcPr>
            <w:tcW w:w="2126" w:type="dxa"/>
            <w:tcBorders>
              <w:top w:val="single" w:sz="4" w:space="0" w:color="auto"/>
              <w:left w:val="nil"/>
              <w:bottom w:val="single" w:sz="4" w:space="0" w:color="auto"/>
              <w:right w:val="single" w:sz="4" w:space="0" w:color="auto"/>
            </w:tcBorders>
            <w:noWrap/>
            <w:vAlign w:val="center"/>
          </w:tcPr>
          <w:p w14:paraId="0C103102"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145,00</w:t>
            </w:r>
          </w:p>
        </w:tc>
      </w:tr>
      <w:tr w:rsidR="006B2F91" w:rsidRPr="006B2F91" w14:paraId="67329E30" w14:textId="77777777" w:rsidTr="00237D90">
        <w:trPr>
          <w:trHeight w:val="562"/>
        </w:trPr>
        <w:tc>
          <w:tcPr>
            <w:tcW w:w="771" w:type="dxa"/>
            <w:tcBorders>
              <w:top w:val="single" w:sz="4" w:space="0" w:color="auto"/>
              <w:left w:val="single" w:sz="4" w:space="0" w:color="auto"/>
              <w:bottom w:val="single" w:sz="4" w:space="0" w:color="auto"/>
              <w:right w:val="single" w:sz="4" w:space="0" w:color="auto"/>
            </w:tcBorders>
            <w:noWrap/>
            <w:vAlign w:val="center"/>
          </w:tcPr>
          <w:p w14:paraId="573B6660"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3</w:t>
            </w:r>
            <w:proofErr w:type="gramEnd"/>
          </w:p>
        </w:tc>
        <w:tc>
          <w:tcPr>
            <w:tcW w:w="3691" w:type="dxa"/>
            <w:tcBorders>
              <w:top w:val="single" w:sz="4" w:space="0" w:color="auto"/>
              <w:left w:val="nil"/>
              <w:bottom w:val="single" w:sz="4" w:space="0" w:color="auto"/>
              <w:right w:val="single" w:sz="4" w:space="0" w:color="auto"/>
            </w:tcBorders>
            <w:vAlign w:val="center"/>
          </w:tcPr>
          <w:p w14:paraId="1CD348EB"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ESTRUTURA TRELIÇADA DE COBERTURA, TIPO FINK, COM LIGAÇÕES PARAFUSADAS/SOLDADAS, INCLUSOS PERFIS METÁLICOS, CHAPAS METÁLICAS - FORNECIMENTO E </w:t>
            </w:r>
            <w:proofErr w:type="gramStart"/>
            <w:r w:rsidRPr="006B2F91">
              <w:rPr>
                <w:rFonts w:asciiTheme="majorHAnsi" w:hAnsiTheme="majorHAnsi" w:cs="Arial"/>
                <w:sz w:val="20"/>
                <w:szCs w:val="20"/>
              </w:rPr>
              <w:t>INSTALAÇÃO</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70A12341"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KG</w:t>
            </w:r>
          </w:p>
        </w:tc>
        <w:tc>
          <w:tcPr>
            <w:tcW w:w="2126" w:type="dxa"/>
            <w:tcBorders>
              <w:top w:val="single" w:sz="4" w:space="0" w:color="auto"/>
              <w:left w:val="single" w:sz="4" w:space="0" w:color="auto"/>
              <w:bottom w:val="single" w:sz="4" w:space="0" w:color="auto"/>
              <w:right w:val="single" w:sz="4" w:space="0" w:color="auto"/>
            </w:tcBorders>
            <w:vAlign w:val="center"/>
          </w:tcPr>
          <w:p w14:paraId="70D2642E"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5.262,66</w:t>
            </w:r>
          </w:p>
        </w:tc>
        <w:tc>
          <w:tcPr>
            <w:tcW w:w="2126" w:type="dxa"/>
            <w:tcBorders>
              <w:top w:val="single" w:sz="4" w:space="0" w:color="auto"/>
              <w:left w:val="nil"/>
              <w:bottom w:val="single" w:sz="4" w:space="0" w:color="auto"/>
              <w:right w:val="single" w:sz="4" w:space="0" w:color="auto"/>
            </w:tcBorders>
            <w:noWrap/>
            <w:vAlign w:val="center"/>
          </w:tcPr>
          <w:p w14:paraId="525A2462"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2.631,00</w:t>
            </w:r>
          </w:p>
        </w:tc>
      </w:tr>
      <w:tr w:rsidR="006B2F91" w:rsidRPr="006B2F91" w14:paraId="68A11A78" w14:textId="77777777" w:rsidTr="00237D90">
        <w:trPr>
          <w:trHeight w:val="562"/>
        </w:trPr>
        <w:tc>
          <w:tcPr>
            <w:tcW w:w="771" w:type="dxa"/>
            <w:tcBorders>
              <w:top w:val="single" w:sz="4" w:space="0" w:color="auto"/>
              <w:left w:val="single" w:sz="4" w:space="0" w:color="auto"/>
              <w:bottom w:val="single" w:sz="4" w:space="0" w:color="auto"/>
              <w:right w:val="single" w:sz="4" w:space="0" w:color="auto"/>
            </w:tcBorders>
            <w:noWrap/>
            <w:vAlign w:val="center"/>
          </w:tcPr>
          <w:p w14:paraId="1BEB886F"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4</w:t>
            </w:r>
            <w:proofErr w:type="gramEnd"/>
          </w:p>
        </w:tc>
        <w:tc>
          <w:tcPr>
            <w:tcW w:w="3691" w:type="dxa"/>
            <w:tcBorders>
              <w:top w:val="single" w:sz="4" w:space="0" w:color="auto"/>
              <w:left w:val="nil"/>
              <w:bottom w:val="single" w:sz="4" w:space="0" w:color="auto"/>
              <w:right w:val="single" w:sz="4" w:space="0" w:color="auto"/>
            </w:tcBorders>
            <w:vAlign w:val="center"/>
          </w:tcPr>
          <w:p w14:paraId="35DDBA81"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 xml:space="preserve">MASSA ÚNICA, EM ARGAMASSA TRAÇO </w:t>
            </w:r>
            <w:proofErr w:type="gramStart"/>
            <w:r w:rsidRPr="006B2F91">
              <w:rPr>
                <w:rFonts w:asciiTheme="majorHAnsi" w:hAnsiTheme="majorHAnsi" w:cs="Arial"/>
                <w:sz w:val="20"/>
                <w:szCs w:val="20"/>
              </w:rPr>
              <w:t>1:2:</w:t>
            </w:r>
            <w:proofErr w:type="gramEnd"/>
            <w:r w:rsidRPr="006B2F91">
              <w:rPr>
                <w:rFonts w:asciiTheme="majorHAnsi" w:hAnsiTheme="majorHAnsi" w:cs="Arial"/>
                <w:sz w:val="20"/>
                <w:szCs w:val="20"/>
              </w:rPr>
              <w:t>8, PREPARO MANUAL,</w:t>
            </w:r>
          </w:p>
          <w:p w14:paraId="1648B8D6"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APLICADA MANUALMENTE EM PAREDES INTERNAS DE AMBIENTES COM</w:t>
            </w:r>
          </w:p>
          <w:p w14:paraId="7EE7B8A3"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ÁREA ENTRE 5M</w:t>
            </w:r>
            <w:proofErr w:type="gramStart"/>
            <w:r w:rsidRPr="006B2F91">
              <w:rPr>
                <w:rFonts w:asciiTheme="majorHAnsi" w:hAnsiTheme="majorHAnsi" w:cs="Arial"/>
                <w:sz w:val="20"/>
                <w:szCs w:val="20"/>
              </w:rPr>
              <w:t>²</w:t>
            </w:r>
            <w:proofErr w:type="gramEnd"/>
            <w:r w:rsidRPr="006B2F91">
              <w:rPr>
                <w:rFonts w:asciiTheme="majorHAnsi" w:hAnsiTheme="majorHAnsi" w:cs="Arial"/>
                <w:sz w:val="20"/>
                <w:szCs w:val="20"/>
              </w:rPr>
              <w:t xml:space="preserve"> E 10M², E = 10MM, COM TALISCAS</w:t>
            </w:r>
          </w:p>
        </w:tc>
        <w:tc>
          <w:tcPr>
            <w:tcW w:w="709" w:type="dxa"/>
            <w:tcBorders>
              <w:top w:val="single" w:sz="4" w:space="0" w:color="auto"/>
              <w:left w:val="single" w:sz="4" w:space="0" w:color="auto"/>
              <w:bottom w:val="single" w:sz="4" w:space="0" w:color="auto"/>
              <w:right w:val="single" w:sz="4" w:space="0" w:color="auto"/>
            </w:tcBorders>
            <w:vAlign w:val="center"/>
          </w:tcPr>
          <w:p w14:paraId="1AA34FAF"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M²</w:t>
            </w:r>
          </w:p>
        </w:tc>
        <w:tc>
          <w:tcPr>
            <w:tcW w:w="2126" w:type="dxa"/>
            <w:tcBorders>
              <w:top w:val="single" w:sz="4" w:space="0" w:color="auto"/>
              <w:left w:val="single" w:sz="4" w:space="0" w:color="auto"/>
              <w:bottom w:val="single" w:sz="4" w:space="0" w:color="auto"/>
              <w:right w:val="single" w:sz="4" w:space="0" w:color="auto"/>
            </w:tcBorders>
            <w:vAlign w:val="center"/>
          </w:tcPr>
          <w:p w14:paraId="0634B9D4"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645,48</w:t>
            </w:r>
          </w:p>
        </w:tc>
        <w:tc>
          <w:tcPr>
            <w:tcW w:w="2126" w:type="dxa"/>
            <w:tcBorders>
              <w:top w:val="single" w:sz="4" w:space="0" w:color="auto"/>
              <w:left w:val="nil"/>
              <w:bottom w:val="single" w:sz="4" w:space="0" w:color="auto"/>
              <w:right w:val="single" w:sz="4" w:space="0" w:color="auto"/>
            </w:tcBorders>
            <w:noWrap/>
            <w:vAlign w:val="center"/>
          </w:tcPr>
          <w:p w14:paraId="2FC9B7E8"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322,00</w:t>
            </w:r>
          </w:p>
        </w:tc>
      </w:tr>
      <w:tr w:rsidR="006B2F91" w:rsidRPr="006B2F91" w14:paraId="5BDCE148" w14:textId="77777777" w:rsidTr="00237D90">
        <w:trPr>
          <w:trHeight w:val="562"/>
        </w:trPr>
        <w:tc>
          <w:tcPr>
            <w:tcW w:w="771" w:type="dxa"/>
            <w:tcBorders>
              <w:top w:val="single" w:sz="4" w:space="0" w:color="auto"/>
              <w:left w:val="single" w:sz="4" w:space="0" w:color="auto"/>
              <w:bottom w:val="single" w:sz="4" w:space="0" w:color="auto"/>
              <w:right w:val="single" w:sz="4" w:space="0" w:color="auto"/>
            </w:tcBorders>
            <w:noWrap/>
            <w:vAlign w:val="center"/>
          </w:tcPr>
          <w:p w14:paraId="0781499C" w14:textId="77777777" w:rsidR="006B2F91" w:rsidRPr="006B2F91" w:rsidRDefault="006B2F91" w:rsidP="006B2F91">
            <w:pPr>
              <w:jc w:val="center"/>
              <w:rPr>
                <w:rFonts w:asciiTheme="majorHAnsi" w:hAnsiTheme="majorHAnsi" w:cs="Arial"/>
                <w:sz w:val="20"/>
                <w:szCs w:val="20"/>
              </w:rPr>
            </w:pPr>
            <w:proofErr w:type="gramStart"/>
            <w:r w:rsidRPr="006B2F91">
              <w:rPr>
                <w:rFonts w:asciiTheme="majorHAnsi" w:hAnsiTheme="majorHAnsi" w:cs="Arial"/>
                <w:sz w:val="20"/>
                <w:szCs w:val="20"/>
              </w:rPr>
              <w:t>5</w:t>
            </w:r>
            <w:proofErr w:type="gramEnd"/>
          </w:p>
        </w:tc>
        <w:tc>
          <w:tcPr>
            <w:tcW w:w="3691" w:type="dxa"/>
            <w:tcBorders>
              <w:top w:val="single" w:sz="4" w:space="0" w:color="auto"/>
              <w:left w:val="nil"/>
              <w:bottom w:val="single" w:sz="4" w:space="0" w:color="auto"/>
              <w:right w:val="single" w:sz="4" w:space="0" w:color="auto"/>
            </w:tcBorders>
            <w:vAlign w:val="center"/>
          </w:tcPr>
          <w:p w14:paraId="05F19B40"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REVESTIMENTO CERÂMICO PARA PISO COM PLACAS TIPO</w:t>
            </w:r>
          </w:p>
          <w:p w14:paraId="20DD94DC"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PORCELANATO DE DIMENSÕES 60X60 CM APLICADA EM AMBIENTES DE</w:t>
            </w:r>
          </w:p>
          <w:p w14:paraId="6FA46EA5" w14:textId="77777777" w:rsidR="006B2F91" w:rsidRPr="006B2F91" w:rsidRDefault="006B2F91" w:rsidP="006B2F91">
            <w:pPr>
              <w:jc w:val="both"/>
              <w:rPr>
                <w:rFonts w:asciiTheme="majorHAnsi" w:hAnsiTheme="majorHAnsi" w:cs="Arial"/>
                <w:sz w:val="20"/>
                <w:szCs w:val="20"/>
              </w:rPr>
            </w:pPr>
            <w:r w:rsidRPr="006B2F91">
              <w:rPr>
                <w:rFonts w:asciiTheme="majorHAnsi" w:hAnsiTheme="majorHAnsi" w:cs="Arial"/>
                <w:sz w:val="20"/>
                <w:szCs w:val="20"/>
              </w:rPr>
              <w:t>ÁREA MAIOR QUE 10 M².</w:t>
            </w:r>
          </w:p>
        </w:tc>
        <w:tc>
          <w:tcPr>
            <w:tcW w:w="709" w:type="dxa"/>
            <w:tcBorders>
              <w:top w:val="single" w:sz="4" w:space="0" w:color="auto"/>
              <w:left w:val="single" w:sz="4" w:space="0" w:color="auto"/>
              <w:bottom w:val="single" w:sz="4" w:space="0" w:color="auto"/>
              <w:right w:val="single" w:sz="4" w:space="0" w:color="auto"/>
            </w:tcBorders>
            <w:vAlign w:val="center"/>
          </w:tcPr>
          <w:p w14:paraId="1235AF06"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M2</w:t>
            </w:r>
          </w:p>
        </w:tc>
        <w:tc>
          <w:tcPr>
            <w:tcW w:w="2126" w:type="dxa"/>
            <w:tcBorders>
              <w:top w:val="single" w:sz="4" w:space="0" w:color="auto"/>
              <w:left w:val="single" w:sz="4" w:space="0" w:color="auto"/>
              <w:bottom w:val="single" w:sz="4" w:space="0" w:color="auto"/>
              <w:right w:val="single" w:sz="4" w:space="0" w:color="auto"/>
            </w:tcBorders>
            <w:vAlign w:val="center"/>
          </w:tcPr>
          <w:p w14:paraId="30882F0E"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220,21</w:t>
            </w:r>
          </w:p>
        </w:tc>
        <w:tc>
          <w:tcPr>
            <w:tcW w:w="2126" w:type="dxa"/>
            <w:tcBorders>
              <w:top w:val="single" w:sz="4" w:space="0" w:color="auto"/>
              <w:left w:val="nil"/>
              <w:bottom w:val="single" w:sz="4" w:space="0" w:color="auto"/>
              <w:right w:val="single" w:sz="4" w:space="0" w:color="auto"/>
            </w:tcBorders>
            <w:noWrap/>
            <w:vAlign w:val="center"/>
          </w:tcPr>
          <w:p w14:paraId="7381F690" w14:textId="77777777" w:rsidR="006B2F91" w:rsidRPr="006B2F91" w:rsidRDefault="006B2F91" w:rsidP="006B2F91">
            <w:pPr>
              <w:jc w:val="center"/>
              <w:rPr>
                <w:rFonts w:asciiTheme="majorHAnsi" w:hAnsiTheme="majorHAnsi" w:cs="Arial"/>
                <w:sz w:val="20"/>
                <w:szCs w:val="20"/>
              </w:rPr>
            </w:pPr>
            <w:r w:rsidRPr="006B2F91">
              <w:rPr>
                <w:rFonts w:asciiTheme="majorHAnsi" w:hAnsiTheme="majorHAnsi" w:cs="Arial"/>
                <w:sz w:val="20"/>
                <w:szCs w:val="20"/>
              </w:rPr>
              <w:t>110,00</w:t>
            </w:r>
          </w:p>
        </w:tc>
      </w:tr>
    </w:tbl>
    <w:p w14:paraId="43BB6172" w14:textId="77777777" w:rsidR="006B2F91" w:rsidRPr="006B2F91" w:rsidRDefault="006B2F91" w:rsidP="006B2F91">
      <w:pPr>
        <w:pBdr>
          <w:top w:val="nil"/>
          <w:left w:val="nil"/>
          <w:bottom w:val="nil"/>
          <w:right w:val="nil"/>
          <w:between w:val="nil"/>
        </w:pBdr>
        <w:ind w:left="863" w:hanging="360"/>
        <w:rPr>
          <w:rFonts w:asciiTheme="majorHAnsi" w:hAnsiTheme="majorHAnsi" w:cs="Arial"/>
          <w:sz w:val="20"/>
          <w:szCs w:val="20"/>
        </w:rPr>
      </w:pPr>
    </w:p>
    <w:p w14:paraId="06962789"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Para comprovação da declaração/atestado (s) de capacidade técnica da empresa poderá apresentar Atestado de Capacidade Técnica ou a Certidão de Acervo Técnico – CAT que comprove que o profissional pertencente ao quadro técnico da empresa que executou serviços similares ao objeto da empresa licitante.</w:t>
      </w:r>
    </w:p>
    <w:p w14:paraId="4977736F"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Caso a empresa não atenda ao parágrafo anterior, a capacidade técnica operacional da empresa deverá ser comprovada com os seguintes documentos:</w:t>
      </w:r>
    </w:p>
    <w:p w14:paraId="069439CD"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ART/RRT de execução dos serviços com o profissional pertencente ao quadro técnico da empresa;</w:t>
      </w:r>
    </w:p>
    <w:p w14:paraId="7F7A2418"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Contrato de prestação de serviços devidamente assinado;</w:t>
      </w:r>
    </w:p>
    <w:p w14:paraId="0BC79685"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Apresentar a Matrícula CEI da obra, conforme IN Nº 2110/2022.</w:t>
      </w:r>
    </w:p>
    <w:p w14:paraId="02E63214"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No caso de subcontratação de obra pública ou privada deverão ser apresentados os seguintes documentos:</w:t>
      </w:r>
    </w:p>
    <w:p w14:paraId="541BE0DD"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ART/RRT de supervisão dos serviços subcontratados registrada por profissional do quadro da subcontratante;</w:t>
      </w:r>
    </w:p>
    <w:p w14:paraId="4C8E4F96"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ART/RRT de execução dos serviços com o profissional pertencente ao quadro técnico da empresa subcontratada vinculada à ART/RRT de supervisão da subcontratante;</w:t>
      </w:r>
    </w:p>
    <w:p w14:paraId="0A8FFB0C"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Contrato Original de prestação de serviços devidamente assinado;</w:t>
      </w:r>
    </w:p>
    <w:p w14:paraId="509EAEC2"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Contrato de Subcontratação de prestação de serviços devidamente assinado com ciência do Contratante Original;</w:t>
      </w:r>
    </w:p>
    <w:p w14:paraId="72A3398A"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w:t>
      </w:r>
      <w:r w:rsidRPr="006B2F91">
        <w:rPr>
          <w:rFonts w:asciiTheme="majorHAnsi" w:hAnsiTheme="majorHAnsi" w:cs="Arial"/>
          <w:sz w:val="20"/>
          <w:szCs w:val="20"/>
        </w:rPr>
        <w:tab/>
        <w:t>Apresentar a Matrícula CEI da obra, conforme IN Nº 2110/2022.</w:t>
      </w:r>
    </w:p>
    <w:p w14:paraId="7AE36701"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Observação: O atestado não poderá possuir como contratante e contratado a mesma empresa.</w:t>
      </w:r>
    </w:p>
    <w:p w14:paraId="00F38595"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r w:rsidRPr="006B2F91">
        <w:rPr>
          <w:rFonts w:asciiTheme="majorHAnsi" w:hAnsiTheme="majorHAnsi" w:cs="Arial"/>
          <w:sz w:val="20"/>
          <w:szCs w:val="20"/>
        </w:rPr>
        <w:t>Toda a documentação de qualificação técnica</w:t>
      </w:r>
      <w:proofErr w:type="gramStart"/>
      <w:r w:rsidRPr="006B2F91">
        <w:rPr>
          <w:rFonts w:asciiTheme="majorHAnsi" w:hAnsiTheme="majorHAnsi" w:cs="Arial"/>
          <w:sz w:val="20"/>
          <w:szCs w:val="20"/>
        </w:rPr>
        <w:t xml:space="preserve">  </w:t>
      </w:r>
      <w:proofErr w:type="gramEnd"/>
      <w:r w:rsidRPr="006B2F91">
        <w:rPr>
          <w:rFonts w:asciiTheme="majorHAnsi" w:hAnsiTheme="majorHAnsi" w:cs="Arial"/>
          <w:sz w:val="20"/>
          <w:szCs w:val="20"/>
        </w:rPr>
        <w:t>profissional e operacional deverão estar autenticadas ou em via original.</w:t>
      </w:r>
    </w:p>
    <w:p w14:paraId="19584E1E"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rPr>
      </w:pPr>
    </w:p>
    <w:p w14:paraId="6BB99616" w14:textId="77777777" w:rsidR="006B2F91" w:rsidRPr="006B2F91" w:rsidRDefault="006B2F91" w:rsidP="006B2F91">
      <w:pPr>
        <w:pBdr>
          <w:top w:val="nil"/>
          <w:left w:val="nil"/>
          <w:bottom w:val="nil"/>
          <w:right w:val="nil"/>
          <w:between w:val="nil"/>
        </w:pBdr>
        <w:ind w:left="143"/>
        <w:rPr>
          <w:rFonts w:asciiTheme="majorHAnsi" w:hAnsiTheme="majorHAnsi" w:cs="Arial"/>
          <w:sz w:val="20"/>
          <w:szCs w:val="20"/>
        </w:rPr>
      </w:pPr>
      <w:r w:rsidRPr="006B2F91">
        <w:rPr>
          <w:rFonts w:asciiTheme="majorHAnsi" w:hAnsiTheme="majorHAnsi" w:cs="Arial"/>
          <w:noProof/>
          <w:sz w:val="20"/>
          <w:szCs w:val="20"/>
          <w:lang w:val="pt-BR" w:eastAsia="pt-BR"/>
        </w:rPr>
        <mc:AlternateContent>
          <mc:Choice Requires="wpg">
            <w:drawing>
              <wp:inline distT="0" distB="0" distL="0" distR="0" wp14:anchorId="2A632484" wp14:editId="387CB38C">
                <wp:extent cx="5669280" cy="20320"/>
                <wp:effectExtent l="0" t="0" r="0" b="0"/>
                <wp:docPr id="82" name="Agrupar 82"/>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1894128118" name="Agrupar 1894128118"/>
                        <wpg:cNvGrpSpPr/>
                        <wpg:grpSpPr>
                          <a:xfrm>
                            <a:off x="2511360" y="3769840"/>
                            <a:ext cx="5669280" cy="20320"/>
                            <a:chOff x="0" y="0"/>
                            <a:chExt cx="5669280" cy="20320"/>
                          </a:xfrm>
                        </wpg:grpSpPr>
                        <wps:wsp>
                          <wps:cNvPr id="990576970" name="Retângulo 990576970"/>
                          <wps:cNvSpPr/>
                          <wps:spPr>
                            <a:xfrm>
                              <a:off x="0" y="0"/>
                              <a:ext cx="5669275" cy="20300"/>
                            </a:xfrm>
                            <a:prstGeom prst="rect">
                              <a:avLst/>
                            </a:prstGeom>
                            <a:noFill/>
                            <a:ln>
                              <a:noFill/>
                            </a:ln>
                          </wps:spPr>
                          <wps:txbx>
                            <w:txbxContent>
                              <w:p w14:paraId="02C06D53" w14:textId="77777777" w:rsidR="006B2F91" w:rsidRDefault="006B2F91" w:rsidP="006B2F91">
                                <w:pPr>
                                  <w:textDirection w:val="btLr"/>
                                </w:pPr>
                              </w:p>
                            </w:txbxContent>
                          </wps:txbx>
                          <wps:bodyPr spcFirstLastPara="1" wrap="square" lIns="91425" tIns="91425" rIns="91425" bIns="91425" anchor="ctr" anchorCtr="0">
                            <a:noAutofit/>
                          </wps:bodyPr>
                        </wps:wsp>
                        <wps:wsp>
                          <wps:cNvPr id="1110451710" name="Forma Livre: Forma 1110451710"/>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10757790" name="Forma Livre: Forma 10757790"/>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inline>
            </w:drawing>
          </mc:Choice>
          <mc:Fallback>
            <w:pict>
              <v:group id="Agrupar 82" o:spid="_x0000_s1076" style="width:446.4pt;height:1.6pt;mso-position-horizontal-relative:char;mso-position-vertical-relative:line"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">
                <v:group id="Agrupar 1894128118" o:spid="_x0000_s1077"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">
                  <v:rect id="Retângulo 990576970" o:spid="_x0000_s1078"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pzsgA&#10;AADiAAAADwAAAGRycy9kb3ducmV2LnhtbESPTW7CMBCF90i9gzWVugOHqIQmxSBagdSyoqEHmMbT&#10;OCIeh9hAevt6gcTy6f3pW6wG24oL9b5xrGA6SUAQV043XCv4PmzHLyB8QNbYOiYFf+RhtXwYLbDQ&#10;7spfdClDLeII+wIVmBC6QkpfGbLoJ64jjt6v6y2GKPta6h6vcdy2Mk2STFpsOD4Y7OjdUHUsz1bB&#10;/tlRukn9W1nb3Aw/h93nCTOlnh6H9SuIQEO4h2/tD60gz5PZPMvnESIiRRyQy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9GnOyAAAAOIAAAAPAAAAAAAAAAAAAAAAAJgCAABk&#10;cnMvZG93bnJldi54bWxQSwUGAAAAAAQABAD1AAAAjQMAAAAA&#10;" filled="f" stroked="f">
                    <v:textbox inset="2.53958mm,2.53958mm,2.53958mm,2.53958mm">
                      <w:txbxContent>
                        <w:p w14:paraId="02C06D53" w14:textId="77777777" w:rsidR="006B2F91" w:rsidRDefault="006B2F91" w:rsidP="006B2F91">
                          <w:pPr>
                            <w:textDirection w:val="btLr"/>
                          </w:pPr>
                        </w:p>
                      </w:txbxContent>
                    </v:textbox>
                  </v:rect>
                  <v:shape id="Forma Livre: Forma 1110451710" o:spid="_x0000_s1079"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zamcoA&#10;AADjAAAADwAAAGRycy9kb3ducmV2LnhtbESPzU7DMBCE70i8g7VIXKrWdkWhhLoVQkJwbAsP4MZL&#10;HCVeR7HzA0/PHpA47u7szHy7wxxaMWKf6kgG9EqBQCqjq6ky8PnxutyCSNmSs20kNPCNCQ7766ud&#10;LVyc6ITjOVeCTSgV1oDPuSukTKXHYNMqdkh8+4p9sJnHvpKutxObh1aulbqXwdbECd52+OKxbM5D&#10;MLBt3tz4s3lcHBt/icepG4a1WhhzezM/P4HIOOd/8d/3u+P6Wqu7jX7QTMFMvAC5/wU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sM2pnKAAAA4wAAAA8AAAAAAAAAAAAAAAAAmAIA&#10;AGRycy9kb3ducmV2LnhtbFBLBQYAAAAABAAEAPUAAACPAwAAAAA=&#10;" path="m5669280,r-3048,l,,,3048,,16764r,3048l5669280,19812r,-16764l5669280,xe" fillcolor="#a0a0a0" stroked="f">
                    <v:path arrowok="t" o:extrusionok="f"/>
                  </v:shape>
                  <v:shape id="Forma Livre: Forma 10757790" o:spid="_x0000_s1080"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mp8UA&#10;AADhAAAADwAAAGRycy9kb3ducmV2LnhtbERPTUsDMRC9C/6HMIIXsVnF7eratIggaKmHVr0Pm3Gz&#10;mEzWJLbbf+8cBI+P971YTcGrPaU8RDZwNatAEXfRDtwbeH97urwFlQuyRR+ZDBwpw2p5erLA1sYD&#10;b2m/K72SEM4tGnCljK3WuXMUMM/iSCzcZ0wBi8DUa5vwIOHB6+uqmuuAA0uDw5EeHXVfu59g4Pui&#10;+0jH4l63Y23n3r+sN/XN2pjzs+nhHlShqfyL/9zPVuZXTd00d/JBHgkEv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z+anxQAAAOEAAAAPAAAAAAAAAAAAAAAAAJgCAABkcnMv&#10;ZG93bnJldi54bWxQSwUGAAAAAAQABAD1AAAAigMAAAAA&#10;" path="m5669280,r-3048,l5666232,13716,,13716r,3048l5666232,16764r3048,l5669280,13716r,-13716xe" fillcolor="#e2e2e2" stroked="f">
                    <v:path arrowok="t" o:extrusionok="f"/>
                  </v:shape>
                </v:group>
                <w10:anchorlock/>
              </v:group>
            </w:pict>
          </mc:Fallback>
        </mc:AlternateContent>
      </w:r>
    </w:p>
    <w:p w14:paraId="49BFB062" w14:textId="77777777" w:rsidR="006B2F91" w:rsidRPr="006B2F91" w:rsidRDefault="006B2F91" w:rsidP="006B2F91">
      <w:pPr>
        <w:pStyle w:val="Ttulo1"/>
        <w:numPr>
          <w:ilvl w:val="0"/>
          <w:numId w:val="44"/>
        </w:numPr>
        <w:tabs>
          <w:tab w:val="left" w:pos="851"/>
        </w:tabs>
        <w:autoSpaceDE/>
        <w:autoSpaceDN/>
        <w:ind w:left="426"/>
        <w:jc w:val="both"/>
        <w:rPr>
          <w:rFonts w:asciiTheme="majorHAnsi" w:hAnsiTheme="majorHAnsi" w:cs="Arial"/>
          <w:sz w:val="20"/>
          <w:szCs w:val="20"/>
        </w:rPr>
      </w:pPr>
      <w:r w:rsidRPr="006B2F91">
        <w:rPr>
          <w:rFonts w:asciiTheme="majorHAnsi" w:hAnsiTheme="majorHAnsi" w:cs="Arial"/>
          <w:sz w:val="20"/>
          <w:szCs w:val="20"/>
        </w:rPr>
        <w:t>CONDIÇÕES DE MEDIÇÃO E PAGAMENTO</w:t>
      </w:r>
    </w:p>
    <w:p w14:paraId="59DE6E80" w14:textId="77777777" w:rsidR="006B2F91" w:rsidRPr="006B2F91" w:rsidRDefault="006B2F91" w:rsidP="006B2F91">
      <w:pPr>
        <w:pStyle w:val="pdq2pgselectionanchorcontainer"/>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12.1.</w:t>
      </w:r>
      <w:r w:rsidRPr="006B2F91">
        <w:rPr>
          <w:rFonts w:asciiTheme="majorHAnsi" w:hAnsiTheme="majorHAnsi" w:cs="Arial"/>
          <w:sz w:val="20"/>
          <w:szCs w:val="20"/>
        </w:rPr>
        <w:t xml:space="preserve"> As medições dos serviços executados serão realizadas pela fiscalização designada pela Administração, observando rigorosamente os quantitativos efetivamente executados e em conformidade com os projetos, planilhas orçamentárias, cronograma físico-financeiro, memorial descritivo e demais documentos técnicos que integram o contrato.</w:t>
      </w:r>
    </w:p>
    <w:p w14:paraId="4542089B"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12.2.</w:t>
      </w:r>
      <w:r w:rsidRPr="006B2F91">
        <w:rPr>
          <w:rFonts w:asciiTheme="majorHAnsi" w:hAnsiTheme="majorHAnsi" w:cs="Arial"/>
          <w:sz w:val="20"/>
          <w:szCs w:val="20"/>
        </w:rPr>
        <w:t xml:space="preserve"> As medições ocorrerão conforme a evolução física da obra, mediante apresentação do boletim de medição elaborado pela fiscalização, devidamente atestado pelo fiscal do contrato e pelo responsável técnico da contratada.</w:t>
      </w:r>
    </w:p>
    <w:p w14:paraId="1150EF90"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12.3.</w:t>
      </w:r>
      <w:r w:rsidRPr="006B2F91">
        <w:rPr>
          <w:rFonts w:asciiTheme="majorHAnsi" w:hAnsiTheme="majorHAnsi" w:cs="Arial"/>
          <w:sz w:val="20"/>
          <w:szCs w:val="20"/>
        </w:rPr>
        <w:t xml:space="preserve"> O pagamento será efetuado de forma parcelada, conforme as medições aprovadas pela fiscalização, mediante apresentação da Nota Fiscal/Fatura, acompanhada dos documentos comprobatórios da regularidade fiscal, trabalhista e previdenciária exigidos pela legislação vigente.</w:t>
      </w:r>
    </w:p>
    <w:p w14:paraId="69032533"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12.4.</w:t>
      </w:r>
      <w:r w:rsidRPr="006B2F91">
        <w:rPr>
          <w:rFonts w:asciiTheme="majorHAnsi" w:hAnsiTheme="majorHAnsi" w:cs="Arial"/>
          <w:sz w:val="20"/>
          <w:szCs w:val="20"/>
        </w:rPr>
        <w:t xml:space="preserve"> O pagamento será realizado no prazo de até </w:t>
      </w:r>
      <w:r w:rsidRPr="006B2F91">
        <w:rPr>
          <w:rStyle w:val="Forte"/>
          <w:rFonts w:asciiTheme="majorHAnsi" w:eastAsia="Arial" w:hAnsiTheme="majorHAnsi"/>
          <w:sz w:val="20"/>
          <w:szCs w:val="20"/>
        </w:rPr>
        <w:t>30 (trinta) dias</w:t>
      </w:r>
      <w:r w:rsidRPr="006B2F91">
        <w:rPr>
          <w:rFonts w:asciiTheme="majorHAnsi" w:hAnsiTheme="majorHAnsi" w:cs="Arial"/>
          <w:sz w:val="20"/>
          <w:szCs w:val="20"/>
        </w:rPr>
        <w:t>, contados da data do recebimento definitivo da documentação fiscal devidamente atestada pela fiscalização, observada a ordem cronológica de pagamentos e a disponibilidade financeira da Administração, nos termos da Lei Federal nº 14.133/2021.</w:t>
      </w:r>
    </w:p>
    <w:p w14:paraId="38B71714"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12.5.</w:t>
      </w:r>
      <w:r w:rsidRPr="006B2F91">
        <w:rPr>
          <w:rFonts w:asciiTheme="majorHAnsi" w:hAnsiTheme="majorHAnsi" w:cs="Arial"/>
          <w:sz w:val="20"/>
          <w:szCs w:val="20"/>
        </w:rPr>
        <w:t xml:space="preserve"> Somente serão pagos os serviços efetivamente executados e aprovados pela fiscalização, não sendo admitido pagamento por serviços não executados ou executados em desacordo com as especificações técnicas.</w:t>
      </w:r>
    </w:p>
    <w:p w14:paraId="62FD3647"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lastRenderedPageBreak/>
        <w:t>12.6.</w:t>
      </w:r>
      <w:r w:rsidRPr="006B2F91">
        <w:rPr>
          <w:rFonts w:asciiTheme="majorHAnsi" w:hAnsiTheme="majorHAnsi" w:cs="Arial"/>
          <w:sz w:val="20"/>
          <w:szCs w:val="20"/>
        </w:rPr>
        <w:t xml:space="preserve"> Havendo erro na documentação fiscal ou qualquer circunstância que impeça a liquidação da despesa, o prazo para pagamento ficará suspenso até que a contratada providencie a regularização, reiniciando-se a contagem após a correção das pendências, sem ônus para a Administração.</w:t>
      </w:r>
    </w:p>
    <w:p w14:paraId="27181DBB"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12.7.</w:t>
      </w:r>
      <w:r w:rsidRPr="006B2F91">
        <w:rPr>
          <w:rFonts w:asciiTheme="majorHAnsi" w:hAnsiTheme="majorHAnsi" w:cs="Arial"/>
          <w:sz w:val="20"/>
          <w:szCs w:val="20"/>
        </w:rPr>
        <w:t xml:space="preserve"> Os pagamentos poderão ser formalizados mediante </w:t>
      </w:r>
      <w:proofErr w:type="spellStart"/>
      <w:r w:rsidRPr="006B2F91">
        <w:rPr>
          <w:rStyle w:val="Forte"/>
          <w:rFonts w:asciiTheme="majorHAnsi" w:eastAsia="Arial" w:hAnsiTheme="majorHAnsi"/>
          <w:sz w:val="20"/>
          <w:szCs w:val="20"/>
        </w:rPr>
        <w:t>apostilamento</w:t>
      </w:r>
      <w:proofErr w:type="spellEnd"/>
      <w:r w:rsidRPr="006B2F91">
        <w:rPr>
          <w:rFonts w:asciiTheme="majorHAnsi" w:hAnsiTheme="majorHAnsi" w:cs="Arial"/>
          <w:sz w:val="20"/>
          <w:szCs w:val="20"/>
        </w:rPr>
        <w:t>, quando se tratar exclusivamente de atualização do valor contratual decorrente de reajuste, compensações financeiras, atualizações ou outras hipóteses previstas no art. 136 da Lei Federal nº 14.133/2021, sem necessidade de celebração de termo aditivo.</w:t>
      </w:r>
    </w:p>
    <w:p w14:paraId="633963E7"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12.8.</w:t>
      </w:r>
      <w:r w:rsidRPr="006B2F91">
        <w:rPr>
          <w:rFonts w:asciiTheme="majorHAnsi" w:hAnsiTheme="majorHAnsi" w:cs="Arial"/>
          <w:sz w:val="20"/>
          <w:szCs w:val="20"/>
        </w:rPr>
        <w:t xml:space="preserve"> A emissão da Nota Fiscal deverá observar as exigências legais e tributárias aplicáveis, devendo conter todas as informações necessárias à identificação do contrato, da medição correspondente e do objeto executado.</w:t>
      </w:r>
    </w:p>
    <w:p w14:paraId="2BBA6E02" w14:textId="77777777" w:rsidR="006B2F91" w:rsidRPr="006B2F91" w:rsidRDefault="006B2F91" w:rsidP="006B2F91">
      <w:pPr>
        <w:pBdr>
          <w:top w:val="nil"/>
          <w:left w:val="nil"/>
          <w:bottom w:val="nil"/>
          <w:right w:val="nil"/>
          <w:between w:val="nil"/>
        </w:pBdr>
        <w:tabs>
          <w:tab w:val="left" w:pos="993"/>
        </w:tabs>
        <w:ind w:left="142"/>
        <w:jc w:val="both"/>
        <w:rPr>
          <w:rFonts w:asciiTheme="majorHAnsi" w:hAnsiTheme="majorHAnsi" w:cs="Arial"/>
          <w:sz w:val="20"/>
          <w:szCs w:val="20"/>
        </w:rPr>
      </w:pPr>
      <w:r w:rsidRPr="006B2F91">
        <w:rPr>
          <w:rFonts w:asciiTheme="majorHAnsi" w:hAnsiTheme="majorHAnsi" w:cs="Arial"/>
          <w:noProof/>
          <w:sz w:val="20"/>
          <w:szCs w:val="20"/>
          <w:lang w:val="pt-BR" w:eastAsia="pt-BR"/>
        </w:rPr>
        <mc:AlternateContent>
          <mc:Choice Requires="wpg">
            <w:drawing>
              <wp:inline distT="0" distB="0" distL="0" distR="0" wp14:anchorId="2300C24D" wp14:editId="6F2ABF8A">
                <wp:extent cx="5669280" cy="20320"/>
                <wp:effectExtent l="0" t="0" r="0" b="0"/>
                <wp:docPr id="431586396" name="Agrupar 431586396"/>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493541294" name="Agrupar 493541294"/>
                        <wpg:cNvGrpSpPr/>
                        <wpg:grpSpPr>
                          <a:xfrm>
                            <a:off x="2511360" y="3769840"/>
                            <a:ext cx="5669280" cy="20320"/>
                            <a:chOff x="0" y="0"/>
                            <a:chExt cx="5669280" cy="20320"/>
                          </a:xfrm>
                        </wpg:grpSpPr>
                        <wps:wsp>
                          <wps:cNvPr id="771288722" name="Retângulo 771288722"/>
                          <wps:cNvSpPr/>
                          <wps:spPr>
                            <a:xfrm>
                              <a:off x="0" y="0"/>
                              <a:ext cx="5669275" cy="20300"/>
                            </a:xfrm>
                            <a:prstGeom prst="rect">
                              <a:avLst/>
                            </a:prstGeom>
                            <a:noFill/>
                            <a:ln>
                              <a:noFill/>
                            </a:ln>
                          </wps:spPr>
                          <wps:txbx>
                            <w:txbxContent>
                              <w:p w14:paraId="2B2EC7DE" w14:textId="77777777" w:rsidR="006B2F91" w:rsidRDefault="006B2F91" w:rsidP="006B2F91">
                                <w:pPr>
                                  <w:textDirection w:val="btLr"/>
                                </w:pPr>
                              </w:p>
                            </w:txbxContent>
                          </wps:txbx>
                          <wps:bodyPr spcFirstLastPara="1" wrap="square" lIns="91425" tIns="91425" rIns="91425" bIns="91425" anchor="ctr" anchorCtr="0">
                            <a:noAutofit/>
                          </wps:bodyPr>
                        </wps:wsp>
                        <wps:wsp>
                          <wps:cNvPr id="1832395394" name="Forma Livre: Forma 1832395394"/>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978070067" name="Forma Livre: Forma 978070067"/>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inline>
            </w:drawing>
          </mc:Choice>
          <mc:Fallback>
            <w:pict>
              <v:group id="Agrupar 431586396" o:spid="_x0000_s1081" style="width:446.4pt;height:1.6pt;mso-position-horizontal-relative:char;mso-position-vertical-relative:line"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">
                <v:group id="Agrupar 493541294" o:spid="_x0000_s1082"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DC+Os7L&#10;AAAA4gAAAA8AAAAAAAAAAAAAAAAAqgIAAGRycy9kb3ducmV2LnhtbFBLBQYAAAAABAAEAPoAAACi&#10;AwAAAAA=&#10;">
                  <v:rect id="Retângulo 771288722" o:spid="_x0000_s1083"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Q61ckA&#10;AADiAAAADwAAAGRycy9kb3ducmV2LnhtbESPwU7DMBBE70j8g7VIvVGnVtWEULeiCKSWU0n5gCVe&#10;4oh4ncamTf++RkLiOJqZN5rlenSdONEQWs8aZtMMBHHtTcuNho/D630BIkRkg51n0nChAOvV7c0S&#10;S+PP/E6nKjYiQTiUqMHG2JdShtqSwzD1PXHyvvzgMCY5NNIMeE5w10mVZQvpsOW0YLGnZ0v1d/Xj&#10;NOznntSLCpuqcQ92/Dy87Y640HpyNz49gog0xv/wX3trNOT5TBVFrhT8Xkp3QK6u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2Q61ckAAADiAAAADwAAAAAAAAAAAAAAAACYAgAA&#10;ZHJzL2Rvd25yZXYueG1sUEsFBgAAAAAEAAQA9QAAAI4DAAAAAA==&#10;" filled="f" stroked="f">
                    <v:textbox inset="2.53958mm,2.53958mm,2.53958mm,2.53958mm">
                      <w:txbxContent>
                        <w:p w14:paraId="2B2EC7DE" w14:textId="77777777" w:rsidR="006B2F91" w:rsidRDefault="006B2F91" w:rsidP="006B2F91">
                          <w:pPr>
                            <w:textDirection w:val="btLr"/>
                          </w:pPr>
                        </w:p>
                      </w:txbxContent>
                    </v:textbox>
                  </v:rect>
                  <v:shape id="Forma Livre: Forma 1832395394" o:spid="_x0000_s1084"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FjXccA&#10;AADjAAAADwAAAGRycy9kb3ducmV2LnhtbERPzUrDQBC+C77DMoKX0m5MrCSx2yKC6LFWH2CaHbMh&#10;2dmQ3fzo07uC0ON8/7M7LLYTEw2+cazgbpOAIK6cbrhW8Pnxss5B+ICssXNMCr7Jw2F/fbXDUruZ&#10;32k6hVrEEPYlKjAh9KWUvjJk0W9cTxy5LzdYDPEcaqkHnGO47WSaJA/SYsOxwWBPz4aq9jRaBXn7&#10;qqefbbE6tubsjnM/jmmyUur2Znl6BBFoCRfxv/tNx/l5lmbFNivu4e+nCID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QhY13HAAAA4wAAAA8AAAAAAAAAAAAAAAAAmAIAAGRy&#10;cy9kb3ducmV2LnhtbFBLBQYAAAAABAAEAPUAAACMAwAAAAA=&#10;" path="m5669280,r-3048,l,,,3048,,16764r,3048l5669280,19812r,-16764l5669280,xe" fillcolor="#a0a0a0" stroked="f">
                    <v:path arrowok="t" o:extrusionok="f"/>
                  </v:shape>
                  <v:shape id="Forma Livre: Forma 978070067" o:spid="_x0000_s1085"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tk8kA&#10;AADiAAAADwAAAGRycy9kb3ducmV2LnhtbESPT0sDMRTE74LfITzBi7RZxXbrutkigqClHvrv/tg8&#10;N4vJy5rEdvvtjSB4HGbmN0y9HJ0VRwqx96zgdlqAIG697rlTsN+9TBYgYkLWaD2TgjNFWDaXFzVW&#10;2p94Q8dt6kSGcKxQgUlpqKSMrSGHceoH4ux9+OAwZRk6qQOeMtxZeVcUc+mw57xgcKBnQ+3n9tsp&#10;+LppD+GczPtmmOm5tW+r9ex+pdT11fj0CCLRmP7Df+1XreChXBRlppbweynfAdn8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X/tk8kAAADiAAAADwAAAAAAAAAAAAAAAACYAgAA&#10;ZHJzL2Rvd25yZXYueG1sUEsFBgAAAAAEAAQA9QAAAI4DAAAAAA==&#10;" path="m5669280,r-3048,l5666232,13716,,13716r,3048l5666232,16764r3048,l5669280,13716r,-13716xe" fillcolor="#e2e2e2" stroked="f">
                    <v:path arrowok="t" o:extrusionok="f"/>
                  </v:shape>
                </v:group>
                <w10:anchorlock/>
              </v:group>
            </w:pict>
          </mc:Fallback>
        </mc:AlternateContent>
      </w:r>
    </w:p>
    <w:p w14:paraId="2A1B1B71" w14:textId="77777777" w:rsidR="006B2F91" w:rsidRPr="006B2F91" w:rsidRDefault="006B2F91" w:rsidP="006B2F91">
      <w:pPr>
        <w:pStyle w:val="SemEspaamento"/>
        <w:rPr>
          <w:rFonts w:asciiTheme="majorHAnsi" w:hAnsiTheme="majorHAnsi"/>
          <w:sz w:val="20"/>
          <w:szCs w:val="20"/>
        </w:rPr>
      </w:pPr>
    </w:p>
    <w:p w14:paraId="6CF89A49" w14:textId="77777777" w:rsidR="006B2F91" w:rsidRPr="006B2F91" w:rsidRDefault="006B2F91" w:rsidP="006B2F91">
      <w:pPr>
        <w:pStyle w:val="Ttulo1"/>
        <w:numPr>
          <w:ilvl w:val="0"/>
          <w:numId w:val="44"/>
        </w:numPr>
        <w:tabs>
          <w:tab w:val="left" w:pos="1134"/>
        </w:tabs>
        <w:autoSpaceDE/>
        <w:autoSpaceDN/>
        <w:ind w:left="142" w:firstLine="0"/>
        <w:rPr>
          <w:rFonts w:asciiTheme="majorHAnsi" w:hAnsiTheme="majorHAnsi" w:cs="Arial"/>
          <w:sz w:val="20"/>
          <w:szCs w:val="20"/>
        </w:rPr>
      </w:pPr>
      <w:r w:rsidRPr="006B2F91">
        <w:rPr>
          <w:rFonts w:asciiTheme="majorHAnsi" w:hAnsiTheme="majorHAnsi" w:cs="Arial"/>
          <w:sz w:val="20"/>
          <w:szCs w:val="20"/>
        </w:rPr>
        <w:t>JUSTIFICATIVA PARA INVERSÃO DE FASES</w:t>
      </w:r>
    </w:p>
    <w:p w14:paraId="1843D35D" w14:textId="77777777" w:rsidR="006B2F91" w:rsidRPr="006B2F91" w:rsidRDefault="006B2F91" w:rsidP="006B2F91">
      <w:pPr>
        <w:pStyle w:val="PargrafodaLista"/>
        <w:pBdr>
          <w:top w:val="nil"/>
          <w:left w:val="nil"/>
          <w:bottom w:val="nil"/>
          <w:right w:val="nil"/>
          <w:between w:val="nil"/>
        </w:pBdr>
        <w:tabs>
          <w:tab w:val="left" w:pos="851"/>
        </w:tabs>
        <w:spacing w:before="0"/>
        <w:ind w:left="142" w:right="139"/>
        <w:rPr>
          <w:rFonts w:asciiTheme="majorHAnsi" w:hAnsiTheme="majorHAnsi" w:cs="Arial"/>
          <w:sz w:val="20"/>
          <w:szCs w:val="20"/>
        </w:rPr>
      </w:pPr>
      <w:r w:rsidRPr="006B2F91">
        <w:rPr>
          <w:rFonts w:asciiTheme="majorHAnsi" w:hAnsiTheme="majorHAnsi" w:cs="Arial"/>
          <w:sz w:val="20"/>
          <w:szCs w:val="20"/>
        </w:rPr>
        <w:t>A adoção da inversão de fases no processo licitatório apresenta benefícios significativos para a Administração Pública. Entre eles, destaca-se a possibilidade de realizar, de forma ante- cipada, a verificação da qualificação técnica, da experiência e da qualidade dos serviços pres- tados pelos licitantes. Essa etapa preliminar busca garantir o atendimento aos parâmetros míni- mos de qualidade estabelecidos no Projeto Básico, evitando, assim, que eventuais irregularida- des comprometam a composição do preço com a realização da disputa de lances antes do jul- gamento da capacidade de execução do objeto licitado.</w:t>
      </w:r>
    </w:p>
    <w:p w14:paraId="7D105F8A" w14:textId="77777777" w:rsidR="006B2F91" w:rsidRPr="006B2F91" w:rsidRDefault="006B2F91" w:rsidP="006B2F91">
      <w:pPr>
        <w:pStyle w:val="PargrafodaLista"/>
        <w:pBdr>
          <w:top w:val="nil"/>
          <w:left w:val="nil"/>
          <w:bottom w:val="nil"/>
          <w:right w:val="nil"/>
          <w:between w:val="nil"/>
        </w:pBdr>
        <w:tabs>
          <w:tab w:val="left" w:pos="851"/>
        </w:tabs>
        <w:spacing w:before="0"/>
        <w:ind w:left="142" w:right="139"/>
        <w:rPr>
          <w:rFonts w:asciiTheme="majorHAnsi" w:hAnsiTheme="majorHAnsi" w:cs="Arial"/>
          <w:sz w:val="20"/>
          <w:szCs w:val="20"/>
        </w:rPr>
      </w:pPr>
      <w:r w:rsidRPr="006B2F91">
        <w:rPr>
          <w:rFonts w:asciiTheme="majorHAnsi" w:hAnsiTheme="majorHAnsi" w:cs="Arial"/>
          <w:sz w:val="20"/>
          <w:szCs w:val="20"/>
        </w:rPr>
        <w:t>Com a inversão de fases, a disputa de preços ocorrerá somente após a análise criteriosa da habilitação dos licitantes. Esse modelo oferece maior segurança para a Administração ao assegurar que apenas propostas de fornecedores devidamente qualificados passem à etapa com- petitiva de lances. Dessa forma, o critério de menor preço se mantém como o fator decisivo na seleção da melhor proposta, promovendo, simultaneamente, eficiência e qualidade na contrata- ção de serviços ou aquisição de bens.</w:t>
      </w:r>
    </w:p>
    <w:p w14:paraId="782E1948"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1B8CCB94" w14:textId="77777777" w:rsidR="006B2F91" w:rsidRPr="006B2F91" w:rsidRDefault="006B2F91" w:rsidP="006B2F91">
      <w:pPr>
        <w:pStyle w:val="Ttulo2"/>
        <w:keepNext w:val="0"/>
        <w:keepLines w:val="0"/>
        <w:numPr>
          <w:ilvl w:val="1"/>
          <w:numId w:val="44"/>
        </w:numPr>
        <w:tabs>
          <w:tab w:val="left" w:pos="541"/>
        </w:tabs>
        <w:autoSpaceDE/>
        <w:autoSpaceDN/>
        <w:spacing w:before="0"/>
        <w:jc w:val="both"/>
        <w:rPr>
          <w:rFonts w:cs="Arial"/>
          <w:color w:val="auto"/>
          <w:sz w:val="20"/>
          <w:szCs w:val="20"/>
        </w:rPr>
      </w:pPr>
      <w:r w:rsidRPr="006B2F91">
        <w:rPr>
          <w:rFonts w:cs="Arial"/>
          <w:color w:val="auto"/>
          <w:sz w:val="20"/>
          <w:szCs w:val="20"/>
        </w:rPr>
        <w:t>Da justificativa para inversão de fases</w:t>
      </w:r>
    </w:p>
    <w:p w14:paraId="036AC051" w14:textId="77777777" w:rsidR="006B2F91" w:rsidRPr="006B2F91" w:rsidRDefault="006B2F91" w:rsidP="006B2F91">
      <w:pPr>
        <w:pBdr>
          <w:top w:val="nil"/>
          <w:left w:val="nil"/>
          <w:bottom w:val="nil"/>
          <w:right w:val="nil"/>
          <w:between w:val="nil"/>
        </w:pBdr>
        <w:rPr>
          <w:rFonts w:asciiTheme="majorHAnsi" w:hAnsiTheme="majorHAnsi" w:cs="Arial"/>
          <w:b/>
          <w:bCs/>
          <w:sz w:val="20"/>
          <w:szCs w:val="20"/>
        </w:rPr>
      </w:pPr>
    </w:p>
    <w:p w14:paraId="316084D8" w14:textId="77777777" w:rsidR="006B2F91" w:rsidRPr="006B2F91" w:rsidRDefault="006B2F91" w:rsidP="006B2F91">
      <w:pPr>
        <w:pBdr>
          <w:top w:val="nil"/>
          <w:left w:val="nil"/>
          <w:bottom w:val="nil"/>
          <w:right w:val="nil"/>
          <w:between w:val="nil"/>
        </w:pBdr>
        <w:ind w:left="143" w:right="138"/>
        <w:jc w:val="both"/>
        <w:rPr>
          <w:rFonts w:asciiTheme="majorHAnsi" w:hAnsiTheme="majorHAnsi" w:cs="Arial"/>
          <w:sz w:val="20"/>
          <w:szCs w:val="20"/>
        </w:rPr>
      </w:pPr>
      <w:r w:rsidRPr="006B2F91">
        <w:rPr>
          <w:rFonts w:asciiTheme="majorHAnsi" w:hAnsiTheme="majorHAnsi" w:cs="Arial"/>
          <w:sz w:val="20"/>
          <w:szCs w:val="20"/>
        </w:rPr>
        <w:t>Nos termos estabelecidos pela Lei nº 14.133/2021, a justificativa para a inversão das fases de habilitação e julgamento das propostas em uma concorrência eletrônica para obras de enge- nharia deve fundamentar-se nos princípios que regem a nova Lei de Licitações e Contratos Administrativos. Essa inversão visa assegurar maior eficiência no processo licitatório e pro- porcionar maior segurança jurídica na escolha do vencedor do certame, fortalecendo a trans- parência e a competitividade na Administração Pública.</w:t>
      </w:r>
    </w:p>
    <w:p w14:paraId="5ED52CC1"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3322E399" w14:textId="77777777" w:rsidR="006B2F91" w:rsidRPr="006B2F91" w:rsidRDefault="006B2F91" w:rsidP="006B2F91">
      <w:pPr>
        <w:pStyle w:val="Ttulo2"/>
        <w:keepNext w:val="0"/>
        <w:keepLines w:val="0"/>
        <w:numPr>
          <w:ilvl w:val="1"/>
          <w:numId w:val="44"/>
        </w:numPr>
        <w:tabs>
          <w:tab w:val="left" w:pos="850"/>
        </w:tabs>
        <w:autoSpaceDE/>
        <w:autoSpaceDN/>
        <w:spacing w:before="0"/>
        <w:rPr>
          <w:rFonts w:cs="Arial"/>
          <w:color w:val="auto"/>
          <w:sz w:val="20"/>
          <w:szCs w:val="20"/>
        </w:rPr>
      </w:pPr>
      <w:r w:rsidRPr="006B2F91">
        <w:rPr>
          <w:rFonts w:cs="Arial"/>
          <w:color w:val="auto"/>
          <w:sz w:val="20"/>
          <w:szCs w:val="20"/>
        </w:rPr>
        <w:t>Fundamento legal para a Inversão das Fases</w:t>
      </w:r>
    </w:p>
    <w:p w14:paraId="5C82253E" w14:textId="77777777" w:rsidR="006B2F91" w:rsidRPr="006B2F91" w:rsidRDefault="006B2F91" w:rsidP="006B2F91">
      <w:pPr>
        <w:pBdr>
          <w:top w:val="nil"/>
          <w:left w:val="nil"/>
          <w:bottom w:val="nil"/>
          <w:right w:val="nil"/>
          <w:between w:val="nil"/>
        </w:pBdr>
        <w:ind w:left="143" w:right="140"/>
        <w:jc w:val="both"/>
        <w:rPr>
          <w:rFonts w:asciiTheme="majorHAnsi" w:hAnsiTheme="majorHAnsi" w:cs="Arial"/>
          <w:sz w:val="20"/>
          <w:szCs w:val="20"/>
        </w:rPr>
      </w:pPr>
      <w:r w:rsidRPr="006B2F91">
        <w:rPr>
          <w:rFonts w:asciiTheme="majorHAnsi" w:hAnsiTheme="majorHAnsi" w:cs="Arial"/>
          <w:sz w:val="20"/>
          <w:szCs w:val="20"/>
        </w:rPr>
        <w:t xml:space="preserve">A regra geral definida pelo artigo 17 da Lei nº 14.133/2021 estabelece que o julgamento das propostas </w:t>
      </w:r>
      <w:proofErr w:type="gramStart"/>
      <w:r w:rsidRPr="006B2F91">
        <w:rPr>
          <w:rFonts w:asciiTheme="majorHAnsi" w:hAnsiTheme="majorHAnsi" w:cs="Arial"/>
          <w:sz w:val="20"/>
          <w:szCs w:val="20"/>
        </w:rPr>
        <w:t>deve</w:t>
      </w:r>
      <w:proofErr w:type="gramEnd"/>
      <w:r w:rsidRPr="006B2F91">
        <w:rPr>
          <w:rFonts w:asciiTheme="majorHAnsi" w:hAnsiTheme="majorHAnsi" w:cs="Arial"/>
          <w:sz w:val="20"/>
          <w:szCs w:val="20"/>
        </w:rPr>
        <w:t xml:space="preserve"> preceder a fase de habilitação. No entanto, o § 2º do mesmo artigo permite que o edital preveja a inversão dessas fases, desde que haja justificativa técnica e econômica que demonstre sua conveniência em benefício do interesse público.</w:t>
      </w:r>
    </w:p>
    <w:p w14:paraId="07DBB25D"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12565069" w14:textId="77777777" w:rsidR="006B2F91" w:rsidRPr="006B2F91" w:rsidRDefault="006B2F91" w:rsidP="006B2F91">
      <w:pPr>
        <w:pBdr>
          <w:top w:val="nil"/>
          <w:left w:val="nil"/>
          <w:bottom w:val="nil"/>
          <w:right w:val="nil"/>
          <w:between w:val="nil"/>
        </w:pBdr>
        <w:ind w:left="143" w:right="139"/>
        <w:jc w:val="both"/>
        <w:rPr>
          <w:rFonts w:asciiTheme="majorHAnsi" w:hAnsiTheme="majorHAnsi" w:cs="Arial"/>
          <w:sz w:val="20"/>
          <w:szCs w:val="20"/>
        </w:rPr>
      </w:pPr>
      <w:r w:rsidRPr="006B2F91">
        <w:rPr>
          <w:rFonts w:asciiTheme="majorHAnsi" w:hAnsiTheme="majorHAnsi" w:cs="Arial"/>
          <w:sz w:val="20"/>
          <w:szCs w:val="20"/>
        </w:rPr>
        <w:t xml:space="preserve">Ademais, o artigo 31, inciso II, determina que as contratações de obras e serviços de engenha- </w:t>
      </w:r>
      <w:proofErr w:type="gramStart"/>
      <w:r w:rsidRPr="006B2F91">
        <w:rPr>
          <w:rFonts w:asciiTheme="majorHAnsi" w:hAnsiTheme="majorHAnsi" w:cs="Arial"/>
          <w:sz w:val="20"/>
          <w:szCs w:val="20"/>
        </w:rPr>
        <w:t>ria devem atender</w:t>
      </w:r>
      <w:proofErr w:type="gramEnd"/>
      <w:r w:rsidRPr="006B2F91">
        <w:rPr>
          <w:rFonts w:asciiTheme="majorHAnsi" w:hAnsiTheme="majorHAnsi" w:cs="Arial"/>
          <w:sz w:val="20"/>
          <w:szCs w:val="20"/>
        </w:rPr>
        <w:t xml:space="preserve"> às condições de habilitação técnica. Esse requisito reforça a importância de realizar uma análise rigorosa da qualificação dos licitantes antes da etapa de julgamento das propostas, garantindo que somente aqueles tecnicamente capacitados possam participar da fase competitiva.</w:t>
      </w:r>
    </w:p>
    <w:p w14:paraId="14578F95"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7E2C0CE2" w14:textId="77777777" w:rsidR="006B2F91" w:rsidRPr="006B2F91" w:rsidRDefault="006B2F91" w:rsidP="006B2F91">
      <w:pPr>
        <w:pStyle w:val="Ttulo2"/>
        <w:keepNext w:val="0"/>
        <w:keepLines w:val="0"/>
        <w:numPr>
          <w:ilvl w:val="1"/>
          <w:numId w:val="44"/>
        </w:numPr>
        <w:tabs>
          <w:tab w:val="left" w:pos="851"/>
        </w:tabs>
        <w:autoSpaceDE/>
        <w:autoSpaceDN/>
        <w:spacing w:before="0"/>
        <w:jc w:val="both"/>
        <w:rPr>
          <w:rFonts w:cs="Arial"/>
          <w:color w:val="auto"/>
          <w:sz w:val="20"/>
          <w:szCs w:val="20"/>
        </w:rPr>
      </w:pPr>
      <w:r w:rsidRPr="006B2F91">
        <w:rPr>
          <w:rFonts w:cs="Arial"/>
          <w:color w:val="auto"/>
          <w:sz w:val="20"/>
          <w:szCs w:val="20"/>
        </w:rPr>
        <w:t>Justificativa Técnica para a Inversão</w:t>
      </w:r>
    </w:p>
    <w:p w14:paraId="7AF73E6C" w14:textId="77777777" w:rsidR="006B2F91" w:rsidRPr="006B2F91" w:rsidRDefault="006B2F91" w:rsidP="006B2F91">
      <w:pPr>
        <w:pBdr>
          <w:top w:val="nil"/>
          <w:left w:val="nil"/>
          <w:bottom w:val="nil"/>
          <w:right w:val="nil"/>
          <w:between w:val="nil"/>
        </w:pBdr>
        <w:ind w:left="143" w:right="139"/>
        <w:jc w:val="both"/>
        <w:rPr>
          <w:rFonts w:asciiTheme="majorHAnsi" w:hAnsiTheme="majorHAnsi" w:cs="Arial"/>
          <w:sz w:val="20"/>
          <w:szCs w:val="20"/>
        </w:rPr>
      </w:pPr>
      <w:r w:rsidRPr="006B2F91">
        <w:rPr>
          <w:rFonts w:asciiTheme="majorHAnsi" w:hAnsiTheme="majorHAnsi" w:cs="Arial"/>
          <w:sz w:val="20"/>
          <w:szCs w:val="20"/>
        </w:rPr>
        <w:t>A. Nas contratações de obras de engenharia, a qualificação técnica dos licitantes constitui um elemento essencial para assegurar a execução eficiente, segura e em conformidade com os requisitos contratuais. A inversão das fases no processo licitatório pode ser justificada pelos seguintes aspectos técnicos:</w:t>
      </w:r>
    </w:p>
    <w:p w14:paraId="7A22AD0B"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1F5569EC" w14:textId="77777777" w:rsidR="006B2F91" w:rsidRPr="006B2F91" w:rsidRDefault="006B2F91" w:rsidP="006B2F91">
      <w:pPr>
        <w:pBdr>
          <w:top w:val="nil"/>
          <w:left w:val="nil"/>
          <w:bottom w:val="nil"/>
          <w:right w:val="nil"/>
          <w:between w:val="nil"/>
        </w:pBdr>
        <w:ind w:left="143" w:right="176"/>
        <w:jc w:val="both"/>
        <w:rPr>
          <w:rFonts w:asciiTheme="majorHAnsi" w:hAnsiTheme="majorHAnsi" w:cs="Arial"/>
          <w:sz w:val="20"/>
          <w:szCs w:val="20"/>
        </w:rPr>
      </w:pPr>
      <w:r w:rsidRPr="006B2F91">
        <w:rPr>
          <w:rFonts w:asciiTheme="majorHAnsi" w:hAnsiTheme="majorHAnsi" w:cs="Arial"/>
          <w:sz w:val="20"/>
          <w:szCs w:val="20"/>
        </w:rPr>
        <w:t>Garantia de qualificação técnica prévia: As obras de engenharia requerem a comprovação de capacidade técnica específica, com a apresentação de acervos técnicos e atestados de capaci- dade compatíveis. A realização da habilitação antes da fase de julgamento evita que propos- tas aparentemente vantajosas sejam apresentadas por empresas que não possuem a qualifica- ção técnica necessária, reduzindo, assim, os riscos de inadimplência contratual.</w:t>
      </w:r>
    </w:p>
    <w:p w14:paraId="2ACD3E01"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1ED079D7" w14:textId="77777777" w:rsidR="006B2F91" w:rsidRPr="006B2F91" w:rsidRDefault="006B2F91" w:rsidP="006B2F91">
      <w:pPr>
        <w:pBdr>
          <w:top w:val="nil"/>
          <w:left w:val="nil"/>
          <w:bottom w:val="nil"/>
          <w:right w:val="nil"/>
          <w:between w:val="nil"/>
        </w:pBdr>
        <w:ind w:left="143" w:right="26"/>
        <w:jc w:val="both"/>
        <w:rPr>
          <w:rFonts w:asciiTheme="majorHAnsi" w:hAnsiTheme="majorHAnsi" w:cs="Arial"/>
          <w:sz w:val="20"/>
          <w:szCs w:val="20"/>
        </w:rPr>
      </w:pPr>
      <w:r w:rsidRPr="006B2F91">
        <w:rPr>
          <w:rFonts w:asciiTheme="majorHAnsi" w:hAnsiTheme="majorHAnsi" w:cs="Arial"/>
          <w:sz w:val="20"/>
          <w:szCs w:val="20"/>
        </w:rPr>
        <w:t>II. Maior segurança jurídica: A inversão das fases impede que licitantes não habilitados avancem na disputa, o que contribui para a redução de riscos de impugnações e judicializa- ções posteriores, garantindo maior estabilidade ao processo licitatório.</w:t>
      </w:r>
    </w:p>
    <w:p w14:paraId="3EDEFFE7"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0C0C0FBF" w14:textId="77777777" w:rsidR="006B2F91" w:rsidRPr="006B2F91" w:rsidRDefault="006B2F91" w:rsidP="006B2F91">
      <w:pPr>
        <w:pBdr>
          <w:top w:val="nil"/>
          <w:left w:val="nil"/>
          <w:bottom w:val="nil"/>
          <w:right w:val="nil"/>
          <w:between w:val="nil"/>
        </w:pBdr>
        <w:ind w:left="143" w:right="171"/>
        <w:jc w:val="both"/>
        <w:rPr>
          <w:rFonts w:asciiTheme="majorHAnsi" w:hAnsiTheme="majorHAnsi" w:cs="Arial"/>
          <w:sz w:val="20"/>
          <w:szCs w:val="20"/>
        </w:rPr>
      </w:pPr>
      <w:r w:rsidRPr="006B2F91">
        <w:rPr>
          <w:rFonts w:asciiTheme="majorHAnsi" w:hAnsiTheme="majorHAnsi" w:cs="Arial"/>
          <w:sz w:val="20"/>
          <w:szCs w:val="20"/>
        </w:rPr>
        <w:t xml:space="preserve">III. Racionalização do processo licitatório: Analisar a documentação de habilitação de todos os licitantes somente após a fase de lances e negociações pode gerar desclassificações tar- dias, causando perda de tempo e atrasos na seleção do fornecedor mais vantajoso. Com a in- versão das fases, a Administração avalia somente as propostas de </w:t>
      </w:r>
      <w:r w:rsidRPr="006B2F91">
        <w:rPr>
          <w:rFonts w:asciiTheme="majorHAnsi" w:hAnsiTheme="majorHAnsi" w:cs="Arial"/>
          <w:sz w:val="20"/>
          <w:szCs w:val="20"/>
        </w:rPr>
        <w:lastRenderedPageBreak/>
        <w:t xml:space="preserve">empresas previamente qualificadas, </w:t>
      </w:r>
      <w:proofErr w:type="gramStart"/>
      <w:r w:rsidRPr="006B2F91">
        <w:rPr>
          <w:rFonts w:asciiTheme="majorHAnsi" w:hAnsiTheme="majorHAnsi" w:cs="Arial"/>
          <w:sz w:val="20"/>
          <w:szCs w:val="20"/>
        </w:rPr>
        <w:t>otimizando</w:t>
      </w:r>
      <w:proofErr w:type="gramEnd"/>
      <w:r w:rsidRPr="006B2F91">
        <w:rPr>
          <w:rFonts w:asciiTheme="majorHAnsi" w:hAnsiTheme="majorHAnsi" w:cs="Arial"/>
          <w:sz w:val="20"/>
          <w:szCs w:val="20"/>
        </w:rPr>
        <w:t xml:space="preserve"> recursos e tempo.</w:t>
      </w:r>
    </w:p>
    <w:p w14:paraId="45C4C929"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2965FB45" w14:textId="77777777" w:rsidR="006B2F91" w:rsidRPr="006B2F91" w:rsidRDefault="006B2F91" w:rsidP="006B2F91">
      <w:pPr>
        <w:pStyle w:val="Ttulo2"/>
        <w:keepNext w:val="0"/>
        <w:keepLines w:val="0"/>
        <w:numPr>
          <w:ilvl w:val="1"/>
          <w:numId w:val="44"/>
        </w:numPr>
        <w:tabs>
          <w:tab w:val="left" w:pos="850"/>
        </w:tabs>
        <w:autoSpaceDE/>
        <w:autoSpaceDN/>
        <w:spacing w:before="0"/>
        <w:rPr>
          <w:rFonts w:cs="Arial"/>
          <w:color w:val="auto"/>
          <w:sz w:val="20"/>
          <w:szCs w:val="20"/>
        </w:rPr>
      </w:pPr>
      <w:r w:rsidRPr="006B2F91">
        <w:rPr>
          <w:rFonts w:cs="Arial"/>
          <w:color w:val="auto"/>
          <w:sz w:val="20"/>
          <w:szCs w:val="20"/>
        </w:rPr>
        <w:t>Justificativa Econômica para a Inversão</w:t>
      </w:r>
    </w:p>
    <w:p w14:paraId="48654395" w14:textId="77777777" w:rsidR="006B2F91" w:rsidRPr="006B2F91" w:rsidRDefault="006B2F91" w:rsidP="006B2F91">
      <w:pPr>
        <w:pBdr>
          <w:top w:val="nil"/>
          <w:left w:val="nil"/>
          <w:bottom w:val="nil"/>
          <w:right w:val="nil"/>
          <w:between w:val="nil"/>
        </w:pBdr>
        <w:ind w:left="143" w:right="26"/>
        <w:rPr>
          <w:rFonts w:asciiTheme="majorHAnsi" w:hAnsiTheme="majorHAnsi" w:cs="Arial"/>
          <w:sz w:val="20"/>
          <w:szCs w:val="20"/>
        </w:rPr>
      </w:pPr>
      <w:r w:rsidRPr="006B2F91">
        <w:rPr>
          <w:rFonts w:asciiTheme="majorHAnsi" w:hAnsiTheme="majorHAnsi" w:cs="Arial"/>
          <w:sz w:val="20"/>
          <w:szCs w:val="20"/>
        </w:rPr>
        <w:t>A. Além dos aspectos técnicos, a inversão de fases também proporciona benefícios econô- micos significativos para a Administração Pública:</w:t>
      </w:r>
    </w:p>
    <w:p w14:paraId="6FDE89D6"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475AC75C" w14:textId="77777777" w:rsidR="006B2F91" w:rsidRPr="006B2F91" w:rsidRDefault="006B2F91" w:rsidP="006B2F91">
      <w:pPr>
        <w:pBdr>
          <w:top w:val="nil"/>
          <w:left w:val="nil"/>
          <w:bottom w:val="nil"/>
          <w:right w:val="nil"/>
          <w:between w:val="nil"/>
        </w:pBdr>
        <w:ind w:left="143" w:right="26"/>
        <w:jc w:val="both"/>
        <w:rPr>
          <w:rFonts w:asciiTheme="majorHAnsi" w:hAnsiTheme="majorHAnsi" w:cs="Arial"/>
          <w:sz w:val="20"/>
          <w:szCs w:val="20"/>
        </w:rPr>
      </w:pPr>
      <w:r w:rsidRPr="006B2F91">
        <w:rPr>
          <w:rFonts w:asciiTheme="majorHAnsi" w:hAnsiTheme="majorHAnsi" w:cs="Arial"/>
          <w:sz w:val="20"/>
          <w:szCs w:val="20"/>
        </w:rPr>
        <w:t>Redução do risco de paralisações contratuais: A habilitação prévia assegura que somente empresas tecnicamente capacitadas participem da disputa, diminuindo o risco de inexecução do contrato e prevenindo eventuais prejuízos financeiros à Administração.</w:t>
      </w:r>
    </w:p>
    <w:p w14:paraId="009EEE91"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6C32D17E" w14:textId="77777777" w:rsidR="006B2F91" w:rsidRPr="006B2F91" w:rsidRDefault="006B2F91" w:rsidP="006B2F91">
      <w:pPr>
        <w:numPr>
          <w:ilvl w:val="0"/>
          <w:numId w:val="41"/>
        </w:numPr>
        <w:pBdr>
          <w:top w:val="nil"/>
          <w:left w:val="nil"/>
          <w:bottom w:val="nil"/>
          <w:right w:val="nil"/>
          <w:between w:val="nil"/>
        </w:pBdr>
        <w:tabs>
          <w:tab w:val="left" w:pos="851"/>
        </w:tabs>
        <w:autoSpaceDE/>
        <w:autoSpaceDN/>
        <w:ind w:right="4" w:firstLine="0"/>
        <w:jc w:val="both"/>
        <w:rPr>
          <w:rFonts w:asciiTheme="majorHAnsi" w:hAnsiTheme="majorHAnsi" w:cs="Arial"/>
          <w:sz w:val="20"/>
          <w:szCs w:val="20"/>
        </w:rPr>
      </w:pPr>
      <w:r w:rsidRPr="006B2F91">
        <w:rPr>
          <w:rFonts w:asciiTheme="majorHAnsi" w:hAnsiTheme="majorHAnsi" w:cs="Arial"/>
          <w:sz w:val="20"/>
          <w:szCs w:val="20"/>
        </w:rPr>
        <w:t xml:space="preserve">Prevenção de retrabalho: A análise exclusiva das propostas apresentadas por empre- sas habilitadas elimina a necessidade de reavaliar sucessivas propostas, </w:t>
      </w:r>
      <w:proofErr w:type="gramStart"/>
      <w:r w:rsidRPr="006B2F91">
        <w:rPr>
          <w:rFonts w:asciiTheme="majorHAnsi" w:hAnsiTheme="majorHAnsi" w:cs="Arial"/>
          <w:sz w:val="20"/>
          <w:szCs w:val="20"/>
        </w:rPr>
        <w:t>caso licitantes</w:t>
      </w:r>
      <w:proofErr w:type="gramEnd"/>
      <w:r w:rsidRPr="006B2F91">
        <w:rPr>
          <w:rFonts w:asciiTheme="majorHAnsi" w:hAnsiTheme="majorHAnsi" w:cs="Arial"/>
          <w:sz w:val="20"/>
          <w:szCs w:val="20"/>
        </w:rPr>
        <w:t xml:space="preserve"> inabi- litados sejam desclassificados após a fase de julgamento.</w:t>
      </w:r>
    </w:p>
    <w:p w14:paraId="749BBE0A" w14:textId="77777777" w:rsidR="006B2F91" w:rsidRPr="006B2F91" w:rsidRDefault="006B2F91" w:rsidP="006B2F91">
      <w:pPr>
        <w:numPr>
          <w:ilvl w:val="0"/>
          <w:numId w:val="41"/>
        </w:numPr>
        <w:pBdr>
          <w:top w:val="nil"/>
          <w:left w:val="nil"/>
          <w:bottom w:val="nil"/>
          <w:right w:val="nil"/>
          <w:between w:val="nil"/>
        </w:pBdr>
        <w:tabs>
          <w:tab w:val="left" w:pos="848"/>
        </w:tabs>
        <w:autoSpaceDE/>
        <w:autoSpaceDN/>
        <w:ind w:left="142" w:right="260" w:firstLine="0"/>
        <w:jc w:val="both"/>
        <w:rPr>
          <w:rFonts w:asciiTheme="majorHAnsi" w:hAnsiTheme="majorHAnsi" w:cs="Arial"/>
          <w:sz w:val="20"/>
          <w:szCs w:val="20"/>
        </w:rPr>
      </w:pPr>
      <w:r w:rsidRPr="006B2F91">
        <w:rPr>
          <w:rFonts w:asciiTheme="majorHAnsi" w:hAnsiTheme="majorHAnsi" w:cs="Arial"/>
          <w:sz w:val="20"/>
          <w:szCs w:val="20"/>
        </w:rPr>
        <w:t>Eficiência no planejamento e execução do cronograma da obra: Ao garantir que os licitantes possuam comprovada capacidade técnica e financeira, a Administração conse- gue avançar com o contrato de forma mais segura, reduzindo os riscos de atrasos e de aditamentos ocasionados por falhas na execução.</w:t>
      </w:r>
    </w:p>
    <w:p w14:paraId="15D68756"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6212B1E7" w14:textId="77777777" w:rsidR="006B2F91" w:rsidRPr="006B2F91" w:rsidRDefault="006B2F91" w:rsidP="006B2F91">
      <w:pPr>
        <w:pStyle w:val="Ttulo1"/>
        <w:numPr>
          <w:ilvl w:val="1"/>
          <w:numId w:val="44"/>
        </w:numPr>
        <w:tabs>
          <w:tab w:val="left" w:pos="1054"/>
        </w:tabs>
        <w:autoSpaceDE/>
        <w:autoSpaceDN/>
        <w:rPr>
          <w:rFonts w:asciiTheme="majorHAnsi" w:hAnsiTheme="majorHAnsi" w:cs="Arial"/>
          <w:sz w:val="20"/>
          <w:szCs w:val="20"/>
        </w:rPr>
      </w:pPr>
      <w:r w:rsidRPr="006B2F91">
        <w:rPr>
          <w:rFonts w:asciiTheme="majorHAnsi" w:hAnsiTheme="majorHAnsi" w:cs="Arial"/>
          <w:sz w:val="20"/>
          <w:szCs w:val="20"/>
        </w:rPr>
        <w:t>Conclusão</w:t>
      </w:r>
    </w:p>
    <w:p w14:paraId="023FC596" w14:textId="77777777" w:rsidR="006B2F91" w:rsidRPr="006B2F91" w:rsidRDefault="006B2F91" w:rsidP="006B2F91">
      <w:pPr>
        <w:pBdr>
          <w:top w:val="nil"/>
          <w:left w:val="nil"/>
          <w:bottom w:val="nil"/>
          <w:right w:val="nil"/>
          <w:between w:val="nil"/>
        </w:pBdr>
        <w:ind w:left="143" w:firstLine="239"/>
        <w:jc w:val="both"/>
        <w:rPr>
          <w:rFonts w:asciiTheme="majorHAnsi" w:hAnsiTheme="majorHAnsi" w:cs="Arial"/>
          <w:sz w:val="20"/>
          <w:szCs w:val="20"/>
        </w:rPr>
      </w:pPr>
      <w:r w:rsidRPr="006B2F91">
        <w:rPr>
          <w:rFonts w:asciiTheme="majorHAnsi" w:hAnsiTheme="majorHAnsi" w:cs="Arial"/>
          <w:sz w:val="20"/>
          <w:szCs w:val="20"/>
        </w:rPr>
        <w:t xml:space="preserve">A) Com base nos fundamentos legais apresentados e na análise dos impactos técnicos e econômicos, a inversão da fase de habilitação antes do julgamento das propostas na concor- rência eletrônica para obras de engenharia justifica-se como uma medida essencial para ga- rantir que apenas </w:t>
      </w:r>
      <w:proofErr w:type="gramStart"/>
      <w:r w:rsidRPr="006B2F91">
        <w:rPr>
          <w:rFonts w:asciiTheme="majorHAnsi" w:hAnsiTheme="majorHAnsi" w:cs="Arial"/>
          <w:sz w:val="20"/>
          <w:szCs w:val="20"/>
        </w:rPr>
        <w:t>empresas devidamente qualificadas</w:t>
      </w:r>
      <w:proofErr w:type="gramEnd"/>
      <w:r w:rsidRPr="006B2F91">
        <w:rPr>
          <w:rFonts w:asciiTheme="majorHAnsi" w:hAnsiTheme="majorHAnsi" w:cs="Arial"/>
          <w:sz w:val="20"/>
          <w:szCs w:val="20"/>
        </w:rPr>
        <w:t xml:space="preserve"> avancem na disputa. Essa prática asse- gura maior segurança jurídica, eficiência no processo de seleção e mitigação de riscos para a Administração Pública.</w:t>
      </w:r>
    </w:p>
    <w:p w14:paraId="638BB6B9"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01EDCFFF" w14:textId="77777777" w:rsidR="006B2F91" w:rsidRPr="006B2F91" w:rsidRDefault="006B2F91" w:rsidP="006B2F91">
      <w:pPr>
        <w:pBdr>
          <w:top w:val="nil"/>
          <w:left w:val="nil"/>
          <w:bottom w:val="nil"/>
          <w:right w:val="nil"/>
          <w:between w:val="nil"/>
        </w:pBdr>
        <w:ind w:left="143" w:right="171"/>
        <w:rPr>
          <w:rFonts w:asciiTheme="majorHAnsi" w:hAnsiTheme="majorHAnsi" w:cs="Arial"/>
          <w:sz w:val="20"/>
          <w:szCs w:val="20"/>
        </w:rPr>
      </w:pPr>
      <w:proofErr w:type="gramStart"/>
      <w:r w:rsidRPr="006B2F91">
        <w:rPr>
          <w:rFonts w:asciiTheme="majorHAnsi" w:hAnsiTheme="majorHAnsi" w:cs="Arial"/>
          <w:sz w:val="20"/>
          <w:szCs w:val="20"/>
        </w:rPr>
        <w:t>B)</w:t>
      </w:r>
      <w:proofErr w:type="gramEnd"/>
      <w:r w:rsidRPr="006B2F91">
        <w:rPr>
          <w:rFonts w:asciiTheme="majorHAnsi" w:hAnsiTheme="majorHAnsi" w:cs="Arial"/>
          <w:sz w:val="20"/>
          <w:szCs w:val="20"/>
        </w:rPr>
        <w:t>. Essa metodologia está totalmente alinhada com os princípios da eficiência, economici- dade, competitividade e escolha da proposta mais vantajosa, conforme estabelecido pela Lei nº 14.133/2021.</w:t>
      </w:r>
    </w:p>
    <w:p w14:paraId="1B512CA0" w14:textId="77777777" w:rsidR="006B2F91" w:rsidRPr="006B2F91" w:rsidRDefault="006B2F91" w:rsidP="006B2F91">
      <w:pPr>
        <w:pBdr>
          <w:top w:val="nil"/>
          <w:left w:val="nil"/>
          <w:bottom w:val="nil"/>
          <w:right w:val="nil"/>
          <w:between w:val="nil"/>
        </w:pBdr>
        <w:ind w:left="142"/>
        <w:rPr>
          <w:rFonts w:asciiTheme="majorHAnsi" w:hAnsiTheme="majorHAnsi" w:cs="Arial"/>
          <w:sz w:val="20"/>
          <w:szCs w:val="20"/>
        </w:rPr>
      </w:pPr>
      <w:r w:rsidRPr="006B2F91">
        <w:rPr>
          <w:rFonts w:asciiTheme="majorHAnsi" w:hAnsiTheme="majorHAnsi"/>
          <w:noProof/>
          <w:sz w:val="20"/>
          <w:szCs w:val="20"/>
          <w:lang w:val="pt-BR" w:eastAsia="pt-BR"/>
        </w:rPr>
        <mc:AlternateContent>
          <mc:Choice Requires="wpg">
            <w:drawing>
              <wp:anchor distT="0" distB="0" distL="0" distR="0" simplePos="0" relativeHeight="251702272" behindDoc="0" locked="0" layoutInCell="1" hidden="0" allowOverlap="1" wp14:anchorId="5602FA7B" wp14:editId="4B502982">
                <wp:simplePos x="0" y="0"/>
                <wp:positionH relativeFrom="column">
                  <wp:posOffset>0</wp:posOffset>
                </wp:positionH>
                <wp:positionV relativeFrom="paragraph">
                  <wp:posOffset>181610</wp:posOffset>
                </wp:positionV>
                <wp:extent cx="5669280" cy="20320"/>
                <wp:effectExtent l="0" t="0" r="0" b="0"/>
                <wp:wrapTopAndBottom distT="0" distB="0"/>
                <wp:docPr id="1170221588" name="Agrupar 1170221588"/>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218357342" name="Agrupar 218357342"/>
                        <wpg:cNvGrpSpPr/>
                        <wpg:grpSpPr>
                          <a:xfrm>
                            <a:off x="2511360" y="3769840"/>
                            <a:ext cx="5669280" cy="20320"/>
                            <a:chOff x="0" y="0"/>
                            <a:chExt cx="5669280" cy="20320"/>
                          </a:xfrm>
                        </wpg:grpSpPr>
                        <wps:wsp>
                          <wps:cNvPr id="141063782" name="Retângulo 141063782"/>
                          <wps:cNvSpPr/>
                          <wps:spPr>
                            <a:xfrm>
                              <a:off x="0" y="0"/>
                              <a:ext cx="5669275" cy="20300"/>
                            </a:xfrm>
                            <a:prstGeom prst="rect">
                              <a:avLst/>
                            </a:prstGeom>
                            <a:noFill/>
                            <a:ln>
                              <a:noFill/>
                            </a:ln>
                          </wps:spPr>
                          <wps:txbx>
                            <w:txbxContent>
                              <w:p w14:paraId="3CB66AC4" w14:textId="77777777" w:rsidR="006B2F91" w:rsidRDefault="006B2F91" w:rsidP="006B2F91">
                                <w:pPr>
                                  <w:textDirection w:val="btLr"/>
                                </w:pPr>
                              </w:p>
                            </w:txbxContent>
                          </wps:txbx>
                          <wps:bodyPr spcFirstLastPara="1" wrap="square" lIns="91425" tIns="91425" rIns="91425" bIns="91425" anchor="ctr" anchorCtr="0">
                            <a:noAutofit/>
                          </wps:bodyPr>
                        </wps:wsp>
                        <wps:wsp>
                          <wps:cNvPr id="939748469" name="Forma Livre: Forma 939748469"/>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1613280381" name="Forma Livre: Forma 1613280381"/>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anchor>
            </w:drawing>
          </mc:Choice>
          <mc:Fallback>
            <w:pict>
              <v:group id="Agrupar 1170221588" o:spid="_x0000_s1086" style="position:absolute;left:0;text-align:left;margin-left:0;margin-top:14.3pt;width:446.4pt;height:1.6pt;z-index:251702272;mso-wrap-distance-left:0;mso-wrap-distance-right:0;mso-position-horizontal-relative:text;mso-position-vertical-relative:text"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">
                <v:group id="Agrupar 218357342" o:spid="_x0000_s1087"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I2b16DL&#10;AAAA4gAAAA8AAAAAAAAAAAAAAAAAqgIAAGRycy9kb3ducmV2LnhtbFBLBQYAAAAABAAEAPoAAACi&#10;AwAAAAA=&#10;">
                  <v:rect id="Retângulo 141063782" o:spid="_x0000_s1088"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la4sUA&#10;AADiAAAADwAAAGRycy9kb3ducmV2LnhtbERP3WrCMBS+H/gO4QjezdQq1VWjbGOC80rrHuDYnDVl&#10;zUnXZFrf3gwGu/z4/leb3jbiQp2vHSuYjBMQxKXTNVcKPk7bxwUIH5A1No5JwY08bNaDhxXm2l35&#10;SJciVCKGsM9RgQmhzaX0pSGLfuxa4sh9us5iiLCrpO7wGsNtI9MkyaTFmmODwZZeDZVfxY9VcJg5&#10;St9S/1JU9sn059P+/RszpUbD/nkJIlAf/sV/7p2O82eTJJvOFyn8XooY5P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2VrixQAAAOIAAAAPAAAAAAAAAAAAAAAAAJgCAABkcnMv&#10;ZG93bnJldi54bWxQSwUGAAAAAAQABAD1AAAAigMAAAAA&#10;" filled="f" stroked="f">
                    <v:textbox inset="2.53958mm,2.53958mm,2.53958mm,2.53958mm">
                      <w:txbxContent>
                        <w:p w14:paraId="3CB66AC4" w14:textId="77777777" w:rsidR="006B2F91" w:rsidRDefault="006B2F91" w:rsidP="006B2F91">
                          <w:pPr>
                            <w:textDirection w:val="btLr"/>
                          </w:pPr>
                        </w:p>
                      </w:txbxContent>
                    </v:textbox>
                  </v:rect>
                  <v:shape id="Forma Livre: Forma 939748469" o:spid="_x0000_s1089"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" path="m5669280,r-3048,l,,,3048,,16764r,3048l5669280,19812r,-16764l5669280,xe" fillcolor="#a0a0a0" stroked="f">
                    <v:path arrowok="t" o:extrusionok="f"/>
                  </v:shape>
                  <v:shape id="Forma Livre: Forma 1613280381" o:spid="_x0000_s1090"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Lq8gA&#10;AADjAAAADwAAAGRycy9kb3ducmV2LnhtbERPX0vDMBB/F/wO4Qa+iEu7uVLqsiGCoGM+bOr70ZxN&#10;WXKpSdy6b28Ggo/3+3/L9eisOFKIvWcF5bQAQdx63XOn4OP9+a4GEROyRuuZFJwpwnp1fbXERvsT&#10;7+i4T53IIRwbVGBSGhopY2vIYZz6gThzXz44TPkMndQBTzncWTkriko67Dk3GBzoyVB72P84Bd+3&#10;7Wc4J/O2Gxa6svZ1s13cb5S6mYyPDyASjelf/Od+0Xl+Vc5ndTGvS7j8lAGQq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YuryAAAAOMAAAAPAAAAAAAAAAAAAAAAAJgCAABk&#10;cnMvZG93bnJldi54bWxQSwUGAAAAAAQABAD1AAAAjQMAAAAA&#10;" path="m5669280,r-3048,l5666232,13716,,13716r,3048l5666232,16764r3048,l5669280,13716r,-13716xe" fillcolor="#e2e2e2" stroked="f">
                    <v:path arrowok="t" o:extrusionok="f"/>
                  </v:shape>
                </v:group>
                <w10:wrap type="topAndBottom"/>
              </v:group>
            </w:pict>
          </mc:Fallback>
        </mc:AlternateContent>
      </w:r>
    </w:p>
    <w:p w14:paraId="1429B871" w14:textId="77777777" w:rsidR="006B2F91" w:rsidRPr="006B2F91" w:rsidRDefault="006B2F91" w:rsidP="006B2F91">
      <w:pPr>
        <w:pStyle w:val="Ttulo1"/>
        <w:numPr>
          <w:ilvl w:val="0"/>
          <w:numId w:val="44"/>
        </w:numPr>
        <w:tabs>
          <w:tab w:val="left" w:pos="2835"/>
        </w:tabs>
        <w:autoSpaceDE/>
        <w:autoSpaceDN/>
        <w:ind w:left="567" w:hanging="420"/>
        <w:rPr>
          <w:rFonts w:asciiTheme="majorHAnsi" w:hAnsiTheme="majorHAnsi" w:cs="Arial"/>
          <w:sz w:val="20"/>
          <w:szCs w:val="20"/>
        </w:rPr>
      </w:pPr>
      <w:r w:rsidRPr="006B2F91">
        <w:rPr>
          <w:rFonts w:asciiTheme="majorHAnsi" w:hAnsiTheme="majorHAnsi" w:cs="Arial"/>
          <w:sz w:val="20"/>
          <w:szCs w:val="20"/>
        </w:rPr>
        <w:t>OBRIGAÇÕES DA CONTRATADA</w:t>
      </w:r>
    </w:p>
    <w:p w14:paraId="1F958804" w14:textId="77777777" w:rsidR="006B2F91" w:rsidRPr="006B2F91" w:rsidRDefault="006B2F91" w:rsidP="006B2F91">
      <w:pPr>
        <w:pBdr>
          <w:top w:val="nil"/>
          <w:left w:val="nil"/>
          <w:bottom w:val="nil"/>
          <w:right w:val="nil"/>
          <w:between w:val="nil"/>
        </w:pBdr>
        <w:ind w:left="143"/>
        <w:jc w:val="both"/>
        <w:rPr>
          <w:rFonts w:asciiTheme="majorHAnsi" w:hAnsiTheme="majorHAnsi" w:cs="Arial"/>
          <w:sz w:val="20"/>
          <w:szCs w:val="20"/>
        </w:rPr>
      </w:pPr>
      <w:r w:rsidRPr="006B2F91">
        <w:rPr>
          <w:rFonts w:asciiTheme="majorHAnsi" w:hAnsiTheme="majorHAnsi" w:cs="Arial"/>
          <w:sz w:val="20"/>
          <w:szCs w:val="20"/>
        </w:rPr>
        <w:t>São obrigações da empresa contratada, entre outras:</w:t>
      </w:r>
    </w:p>
    <w:p w14:paraId="468FC770" w14:textId="77777777" w:rsidR="006B2F91" w:rsidRPr="006B2F91" w:rsidRDefault="006B2F91" w:rsidP="006B2F91">
      <w:pPr>
        <w:pBdr>
          <w:top w:val="nil"/>
          <w:left w:val="nil"/>
          <w:bottom w:val="nil"/>
          <w:right w:val="nil"/>
          <w:between w:val="nil"/>
        </w:pBdr>
        <w:jc w:val="both"/>
        <w:rPr>
          <w:rFonts w:asciiTheme="majorHAnsi" w:hAnsiTheme="majorHAnsi" w:cs="Arial"/>
          <w:sz w:val="20"/>
          <w:szCs w:val="20"/>
        </w:rPr>
      </w:pPr>
    </w:p>
    <w:p w14:paraId="14E2E031"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lang w:val="pt-BR"/>
        </w:rPr>
      </w:pPr>
      <w:r w:rsidRPr="006B2F91">
        <w:rPr>
          <w:rFonts w:asciiTheme="majorHAnsi" w:hAnsiTheme="majorHAnsi" w:cs="Arial"/>
          <w:sz w:val="20"/>
          <w:szCs w:val="20"/>
          <w:lang w:val="pt-BR"/>
        </w:rPr>
        <w:t>14.1. Executar a obra em conformidade com os projetos executivos, memoriais descritivos, planilhas orçamentárias, cronograma físico-financeiro, especificações técnicas e demais documentos que integram o processo.</w:t>
      </w:r>
    </w:p>
    <w:p w14:paraId="5EBF7CBC"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lang w:val="pt-BR"/>
        </w:rPr>
      </w:pPr>
      <w:r w:rsidRPr="006B2F91">
        <w:rPr>
          <w:rFonts w:asciiTheme="majorHAnsi" w:hAnsiTheme="majorHAnsi" w:cs="Arial"/>
          <w:sz w:val="20"/>
          <w:szCs w:val="20"/>
          <w:lang w:val="pt-BR"/>
        </w:rPr>
        <w:t>14.2. Fornece toda a mão de obra, materiais, equipamentos, ferramentas, máquinas, transporte, equipamentos de proteção individual (EPIs), equipamentos de proteção coletiva (</w:t>
      </w:r>
      <w:proofErr w:type="spellStart"/>
      <w:r w:rsidRPr="006B2F91">
        <w:rPr>
          <w:rFonts w:asciiTheme="majorHAnsi" w:hAnsiTheme="majorHAnsi" w:cs="Arial"/>
          <w:sz w:val="20"/>
          <w:szCs w:val="20"/>
          <w:lang w:val="pt-BR"/>
        </w:rPr>
        <w:t>EPCs</w:t>
      </w:r>
      <w:proofErr w:type="spellEnd"/>
      <w:r w:rsidRPr="006B2F91">
        <w:rPr>
          <w:rFonts w:asciiTheme="majorHAnsi" w:hAnsiTheme="majorHAnsi" w:cs="Arial"/>
          <w:sz w:val="20"/>
          <w:szCs w:val="20"/>
          <w:lang w:val="pt-BR"/>
        </w:rPr>
        <w:t>) e demais insumos necessários à perfeita execução da obra.</w:t>
      </w:r>
    </w:p>
    <w:p w14:paraId="73211654"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lang w:val="pt-BR"/>
        </w:rPr>
      </w:pPr>
      <w:r w:rsidRPr="006B2F91">
        <w:rPr>
          <w:rFonts w:asciiTheme="majorHAnsi" w:hAnsiTheme="majorHAnsi" w:cs="Arial"/>
          <w:sz w:val="20"/>
          <w:szCs w:val="20"/>
          <w:lang w:val="pt-BR"/>
        </w:rPr>
        <w:t>14.3. Manter responsável técnico legalmente habilitado durante toda a execução da obra, providenciando a emissão da Anotação de Responsabilidade Técnica (ART) ou Registro de Responsabilidade Técnica (RRT), quando aplicável.</w:t>
      </w:r>
    </w:p>
    <w:p w14:paraId="57629325"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lang w:val="pt-BR"/>
        </w:rPr>
      </w:pPr>
      <w:r w:rsidRPr="006B2F91">
        <w:rPr>
          <w:rFonts w:asciiTheme="majorHAnsi" w:hAnsiTheme="majorHAnsi" w:cs="Arial"/>
          <w:sz w:val="20"/>
          <w:szCs w:val="20"/>
          <w:lang w:val="pt-BR"/>
        </w:rPr>
        <w:t>14.4. Cumprir rigorosamente as normas técnicas da ABNT, as Normas Regulamentadoras (</w:t>
      </w:r>
      <w:proofErr w:type="spellStart"/>
      <w:r w:rsidRPr="006B2F91">
        <w:rPr>
          <w:rFonts w:asciiTheme="majorHAnsi" w:hAnsiTheme="majorHAnsi" w:cs="Arial"/>
          <w:sz w:val="20"/>
          <w:szCs w:val="20"/>
          <w:lang w:val="pt-BR"/>
        </w:rPr>
        <w:t>NRs</w:t>
      </w:r>
      <w:proofErr w:type="spellEnd"/>
      <w:r w:rsidRPr="006B2F91">
        <w:rPr>
          <w:rFonts w:asciiTheme="majorHAnsi" w:hAnsiTheme="majorHAnsi" w:cs="Arial"/>
          <w:sz w:val="20"/>
          <w:szCs w:val="20"/>
          <w:lang w:val="pt-BR"/>
        </w:rPr>
        <w:t>) do Ministério do Trabalho e Emprego e demais normas aplicáveis à execução de obras e serviços de engenharia.</w:t>
      </w:r>
    </w:p>
    <w:p w14:paraId="7BB3CB61"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lang w:val="pt-BR"/>
        </w:rPr>
      </w:pPr>
      <w:r w:rsidRPr="006B2F91">
        <w:rPr>
          <w:rFonts w:asciiTheme="majorHAnsi" w:hAnsiTheme="majorHAnsi" w:cs="Arial"/>
          <w:sz w:val="20"/>
          <w:szCs w:val="20"/>
          <w:lang w:val="pt-BR"/>
        </w:rPr>
        <w:t>14.5. Responsabilizar-se integralmente pela qualidade dos serviços executados, promovendo, às suas expensas, a correção de quaisquer falhas, defeitos ou irregularidades apontadas pela fiscalização.</w:t>
      </w:r>
    </w:p>
    <w:p w14:paraId="3B8E3961"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lang w:val="pt-BR"/>
        </w:rPr>
      </w:pPr>
      <w:r w:rsidRPr="006B2F91">
        <w:rPr>
          <w:rFonts w:asciiTheme="majorHAnsi" w:hAnsiTheme="majorHAnsi" w:cs="Arial"/>
          <w:sz w:val="20"/>
          <w:szCs w:val="20"/>
          <w:lang w:val="pt-BR"/>
        </w:rPr>
        <w:t>14.6. Manter o canteiro de obras limpo, organizado e em condições adequadas de segurança durante toda a execução dos serviços.</w:t>
      </w:r>
    </w:p>
    <w:p w14:paraId="5A3C22DE"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lang w:val="pt-BR"/>
        </w:rPr>
      </w:pPr>
      <w:r w:rsidRPr="006B2F91">
        <w:rPr>
          <w:rFonts w:asciiTheme="majorHAnsi" w:hAnsiTheme="majorHAnsi" w:cs="Arial"/>
          <w:sz w:val="20"/>
          <w:szCs w:val="20"/>
          <w:lang w:val="pt-BR"/>
        </w:rPr>
        <w:t>14.7. Arcar com todas as despesas decorrentes da execução do objeto, incluindo tributos, encargos trabalhistas, previdenciários, fiscais, comerciais, seguros, transporte, alimentação, hospedagem, equipamentos e demais custos necessários ao cumprimento do contrato.</w:t>
      </w:r>
    </w:p>
    <w:p w14:paraId="50127650"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lang w:val="pt-BR"/>
        </w:rPr>
      </w:pPr>
      <w:r w:rsidRPr="006B2F91">
        <w:rPr>
          <w:rFonts w:asciiTheme="majorHAnsi" w:hAnsiTheme="majorHAnsi" w:cs="Arial"/>
          <w:sz w:val="20"/>
          <w:szCs w:val="20"/>
          <w:lang w:val="pt-BR"/>
        </w:rPr>
        <w:t>14.8. Responder pelos danos causados à Administração ou a terceiros decorrentes de culpa ou dolo na execução da obra, sem prejuízo das demais responsabilidades legais.</w:t>
      </w:r>
    </w:p>
    <w:p w14:paraId="6F51C8D4"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lang w:val="pt-BR"/>
        </w:rPr>
      </w:pPr>
      <w:r w:rsidRPr="006B2F91">
        <w:rPr>
          <w:rFonts w:asciiTheme="majorHAnsi" w:hAnsiTheme="majorHAnsi" w:cs="Arial"/>
          <w:sz w:val="20"/>
          <w:szCs w:val="20"/>
          <w:lang w:val="pt-BR"/>
        </w:rPr>
        <w:t>14.9. Comunicar imediatamente à fiscalização qualquer fato que possa comprometer o andamento da obra, propondo as medidas necessárias para sua solução.</w:t>
      </w:r>
    </w:p>
    <w:p w14:paraId="2F927131"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lang w:val="pt-BR"/>
        </w:rPr>
      </w:pPr>
      <w:r w:rsidRPr="006B2F91">
        <w:rPr>
          <w:rFonts w:asciiTheme="majorHAnsi" w:hAnsiTheme="majorHAnsi" w:cs="Arial"/>
          <w:sz w:val="20"/>
          <w:szCs w:val="20"/>
          <w:lang w:val="pt-BR"/>
        </w:rPr>
        <w:t>14.10. Permitir o livre acesso da fiscalização aos locais de execução dos serviços, prestando todas as informações e esclarecimentos solicitados.</w:t>
      </w:r>
    </w:p>
    <w:p w14:paraId="200D282A"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lang w:val="pt-BR"/>
        </w:rPr>
      </w:pPr>
      <w:r w:rsidRPr="006B2F91">
        <w:rPr>
          <w:rFonts w:asciiTheme="majorHAnsi" w:hAnsiTheme="majorHAnsi" w:cs="Arial"/>
          <w:sz w:val="20"/>
          <w:szCs w:val="20"/>
          <w:lang w:val="pt-BR"/>
        </w:rPr>
        <w:t>14.11. Manter, durante toda a execução do contrato, as condições de habilitação e qualificação exigidas na licitação.</w:t>
      </w:r>
    </w:p>
    <w:p w14:paraId="33CA920C"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lang w:val="pt-BR"/>
        </w:rPr>
      </w:pPr>
      <w:r w:rsidRPr="006B2F91">
        <w:rPr>
          <w:rFonts w:asciiTheme="majorHAnsi" w:hAnsiTheme="majorHAnsi" w:cs="Arial"/>
          <w:sz w:val="20"/>
          <w:szCs w:val="20"/>
          <w:lang w:val="pt-BR"/>
        </w:rPr>
        <w:t>14.12. Observar as normas ambientais aplicáveis, promovendo a destinação ambientalmente adequada dos resíduos da construção civil e adotando medidas para minimizar os impactos ambientais decorrentes da execução da obra.</w:t>
      </w:r>
    </w:p>
    <w:p w14:paraId="7D51B870" w14:textId="77777777" w:rsidR="006B2F91" w:rsidRPr="006B2F91" w:rsidRDefault="006B2F91" w:rsidP="006B2F91">
      <w:pPr>
        <w:pBdr>
          <w:top w:val="nil"/>
          <w:left w:val="nil"/>
          <w:bottom w:val="nil"/>
          <w:right w:val="nil"/>
          <w:between w:val="nil"/>
        </w:pBdr>
        <w:ind w:left="142"/>
        <w:jc w:val="both"/>
        <w:rPr>
          <w:rFonts w:asciiTheme="majorHAnsi" w:hAnsiTheme="majorHAnsi" w:cs="Arial"/>
          <w:sz w:val="20"/>
          <w:szCs w:val="20"/>
          <w:lang w:val="pt-BR"/>
        </w:rPr>
      </w:pPr>
      <w:r w:rsidRPr="006B2F91">
        <w:rPr>
          <w:rFonts w:asciiTheme="majorHAnsi" w:hAnsiTheme="majorHAnsi" w:cs="Arial"/>
          <w:sz w:val="20"/>
          <w:szCs w:val="20"/>
          <w:lang w:val="pt-BR"/>
        </w:rPr>
        <w:t>14.13. Entregar a obra concluída em perfeitas condições de funcionamento, realizando todos os testes, ajustes, limpezas e acabamentos necessários, conforme as especificações técnicas e a fiscalização da Administração.</w:t>
      </w:r>
    </w:p>
    <w:p w14:paraId="431D97F9" w14:textId="77777777" w:rsidR="006B2F91" w:rsidRPr="006B2F91" w:rsidRDefault="006B2F91" w:rsidP="006B2F91">
      <w:pPr>
        <w:pStyle w:val="SemEspaamento"/>
        <w:rPr>
          <w:rFonts w:asciiTheme="majorHAnsi" w:hAnsiTheme="majorHAnsi"/>
          <w:sz w:val="20"/>
          <w:szCs w:val="20"/>
        </w:rPr>
      </w:pPr>
      <w:r w:rsidRPr="006B2F91">
        <w:rPr>
          <w:rFonts w:asciiTheme="majorHAnsi" w:hAnsiTheme="majorHAnsi"/>
          <w:noProof/>
          <w:sz w:val="20"/>
          <w:szCs w:val="20"/>
          <w:lang w:val="pt-BR"/>
        </w:rPr>
        <mc:AlternateContent>
          <mc:Choice Requires="wpg">
            <w:drawing>
              <wp:anchor distT="0" distB="0" distL="0" distR="0" simplePos="0" relativeHeight="251697152" behindDoc="0" locked="0" layoutInCell="1" hidden="0" allowOverlap="1" wp14:anchorId="5D553E7C" wp14:editId="2A4B0838">
                <wp:simplePos x="0" y="0"/>
                <wp:positionH relativeFrom="column">
                  <wp:posOffset>90805</wp:posOffset>
                </wp:positionH>
                <wp:positionV relativeFrom="paragraph">
                  <wp:posOffset>305862</wp:posOffset>
                </wp:positionV>
                <wp:extent cx="5669280" cy="20320"/>
                <wp:effectExtent l="0" t="0" r="0" b="0"/>
                <wp:wrapTopAndBottom distT="0" distB="0"/>
                <wp:docPr id="67" name="Agrupar 67"/>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1471958459" name="Agrupar 1471958459"/>
                        <wpg:cNvGrpSpPr/>
                        <wpg:grpSpPr>
                          <a:xfrm>
                            <a:off x="2511360" y="3769840"/>
                            <a:ext cx="5669280" cy="20320"/>
                            <a:chOff x="0" y="0"/>
                            <a:chExt cx="5669280" cy="20320"/>
                          </a:xfrm>
                        </wpg:grpSpPr>
                        <wps:wsp>
                          <wps:cNvPr id="394294593" name="Retângulo 394294593"/>
                          <wps:cNvSpPr/>
                          <wps:spPr>
                            <a:xfrm>
                              <a:off x="0" y="0"/>
                              <a:ext cx="5669275" cy="20300"/>
                            </a:xfrm>
                            <a:prstGeom prst="rect">
                              <a:avLst/>
                            </a:prstGeom>
                            <a:noFill/>
                            <a:ln>
                              <a:noFill/>
                            </a:ln>
                          </wps:spPr>
                          <wps:txbx>
                            <w:txbxContent>
                              <w:p w14:paraId="3D2AA6E3" w14:textId="77777777" w:rsidR="006B2F91" w:rsidRDefault="006B2F91" w:rsidP="006B2F91">
                                <w:pPr>
                                  <w:textDirection w:val="btLr"/>
                                </w:pPr>
                              </w:p>
                            </w:txbxContent>
                          </wps:txbx>
                          <wps:bodyPr spcFirstLastPara="1" wrap="square" lIns="91425" tIns="91425" rIns="91425" bIns="91425" anchor="ctr" anchorCtr="0">
                            <a:noAutofit/>
                          </wps:bodyPr>
                        </wps:wsp>
                        <wps:wsp>
                          <wps:cNvPr id="138509431" name="Forma Livre: Forma 138509431"/>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1976413463" name="Forma Livre: Forma 1976413463"/>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anchor>
            </w:drawing>
          </mc:Choice>
          <mc:Fallback>
            <w:pict>
              <v:group id="Agrupar 67" o:spid="_x0000_s1091" style="position:absolute;margin-left:7.15pt;margin-top:24.1pt;width:446.4pt;height:1.6pt;z-index:251697152;mso-wrap-distance-left:0;mso-wrap-distance-right:0;mso-position-horizontal-relative:text;mso-position-vertical-relative:text"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">
                <v:group id="Agrupar 1471958459" o:spid="_x0000_s1092"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AByNsryQAA&#10;AOMAAAAPAAAAAAAAAAAAAAAAAKoCAABkcnMvZG93bnJldi54bWxQSwUGAAAAAAQABAD6AAAAoAMA&#10;AAAA&#10;">
                  <v:rect id="Retângulo 394294593" o:spid="_x0000_s1093"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PnckA&#10;AADiAAAADwAAAGRycy9kb3ducmV2LnhtbESPwW7CMBBE75X4B2uReisOIUUkYBCtqER7agMfsMTb&#10;OGq8TmMD6d/jSpV6HM3MG81qM9hWXKj3jWMF00kCgrhyuuFawfHw8rAA4QOyxtYxKfghD5v16G6F&#10;hXZX/qBLGWoRIewLVGBC6AopfWXIop+4jjh6n663GKLsa6l7vEa4bWWaJHNpseG4YLCjZ0PVV3m2&#10;Ct4zR+ku9U9lbXMznA5vr984V+p+PGyXIAIN4T/8195rBbM8S/PsMZ/B76V4B+T6B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fPnckAAADiAAAADwAAAAAAAAAAAAAAAACYAgAA&#10;ZHJzL2Rvd25yZXYueG1sUEsFBgAAAAAEAAQA9QAAAI4DAAAAAA==&#10;" filled="f" stroked="f">
                    <v:textbox inset="2.53958mm,2.53958mm,2.53958mm,2.53958mm">
                      <w:txbxContent>
                        <w:p w14:paraId="3D2AA6E3" w14:textId="77777777" w:rsidR="006B2F91" w:rsidRDefault="006B2F91" w:rsidP="006B2F91">
                          <w:pPr>
                            <w:textDirection w:val="btLr"/>
                          </w:pPr>
                        </w:p>
                      </w:txbxContent>
                    </v:textbox>
                  </v:rect>
                  <v:shape id="Forma Livre: Forma 138509431" o:spid="_x0000_s1094"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D2TcUA&#10;AADiAAAADwAAAGRycy9kb3ducmV2LnhtbERPW0vDMBR+H+w/hCP4Mlyym3R12RiC6OOc/oBjc2xK&#10;m5PSpBf99UYQfPz47ofT5BoxUBcqzxpWSwWCuPCm4lLD+9vTXQYiRGSDjWfS8EUBTsf57IC58SO/&#10;0nCNpUghHHLUYGNscylDYclhWPqWOHGfvnMYE+xKaTocU7hr5Fqpe+mw4tRgsaVHS0V97Z2GrH42&#10;w/duv7jU9sNfxrbv12qh9e3NdH4AEWmK/+I/94tJ8zfZTu23mxX8XkoY5P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0PZNxQAAAOIAAAAPAAAAAAAAAAAAAAAAAJgCAABkcnMv&#10;ZG93bnJldi54bWxQSwUGAAAAAAQABAD1AAAAigMAAAAA&#10;" path="m5669280,r-3048,l,,,3048,,16764r,3048l5669280,19812r,-16764l5669280,xe" fillcolor="#a0a0a0" stroked="f">
                    <v:path arrowok="t" o:extrusionok="f"/>
                  </v:shape>
                  <v:shape id="Forma Livre: Forma 1976413463" o:spid="_x0000_s1095"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gQtsgA&#10;AADjAAAADwAAAGRycy9kb3ducmV2LnhtbERPzUoDMRC+C75DGMGL2GztdtVt0yKCUIseWvU+bKab&#10;xWSyJrHdvn1TEDzO9z/z5eCs2FOInWcF41EBgrjxuuNWwefHy+0DiJiQNVrPpOBIEZaLy4s51tof&#10;eEP7bWpFDuFYowKTUl9LGRtDDuPI98SZ2/ngMOUztFIHPORwZ+VdUVTSYce5wWBPz4aa7+2vU/Bz&#10;03yFYzLvm36qK2tf12/Tcq3U9dXwNAORaEj/4j/3Suf5j/dVOZ6U1QTOP2UA5OIE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CBC2yAAAAOMAAAAPAAAAAAAAAAAAAAAAAJgCAABk&#10;cnMvZG93bnJldi54bWxQSwUGAAAAAAQABAD1AAAAjQMAAAAA&#10;" path="m5669280,r-3048,l5666232,13716,,13716r,3048l5666232,16764r3048,l5669280,13716r,-13716xe" fillcolor="#e2e2e2" stroked="f">
                    <v:path arrowok="t" o:extrusionok="f"/>
                  </v:shape>
                </v:group>
                <w10:wrap type="topAndBottom"/>
              </v:group>
            </w:pict>
          </mc:Fallback>
        </mc:AlternateContent>
      </w:r>
    </w:p>
    <w:p w14:paraId="615C0BE3" w14:textId="77777777" w:rsidR="006B2F91" w:rsidRPr="006B2F91" w:rsidRDefault="006B2F91" w:rsidP="006B2F91">
      <w:pPr>
        <w:pStyle w:val="Ttulo1"/>
        <w:numPr>
          <w:ilvl w:val="0"/>
          <w:numId w:val="44"/>
        </w:numPr>
        <w:tabs>
          <w:tab w:val="left" w:pos="2694"/>
        </w:tabs>
        <w:autoSpaceDE/>
        <w:autoSpaceDN/>
        <w:ind w:left="567" w:hanging="420"/>
        <w:rPr>
          <w:rFonts w:asciiTheme="majorHAnsi" w:hAnsiTheme="majorHAnsi" w:cs="Arial"/>
          <w:sz w:val="20"/>
          <w:szCs w:val="20"/>
        </w:rPr>
      </w:pPr>
      <w:r w:rsidRPr="006B2F91">
        <w:rPr>
          <w:rFonts w:asciiTheme="majorHAnsi" w:hAnsiTheme="majorHAnsi" w:cs="Arial"/>
          <w:sz w:val="20"/>
          <w:szCs w:val="20"/>
        </w:rPr>
        <w:lastRenderedPageBreak/>
        <w:t>OBRIGAÇÕES DA CONTRATANTE</w:t>
      </w:r>
    </w:p>
    <w:p w14:paraId="2340FAE7" w14:textId="77777777" w:rsidR="006B2F91" w:rsidRPr="006B2F91" w:rsidRDefault="006B2F91" w:rsidP="006B2F91">
      <w:pPr>
        <w:pBdr>
          <w:top w:val="nil"/>
          <w:left w:val="nil"/>
          <w:bottom w:val="nil"/>
          <w:right w:val="nil"/>
          <w:between w:val="nil"/>
        </w:pBdr>
        <w:ind w:left="143"/>
        <w:rPr>
          <w:rFonts w:asciiTheme="majorHAnsi" w:hAnsiTheme="majorHAnsi" w:cs="Arial"/>
          <w:sz w:val="20"/>
          <w:szCs w:val="20"/>
        </w:rPr>
      </w:pPr>
      <w:r w:rsidRPr="006B2F91">
        <w:rPr>
          <w:rFonts w:asciiTheme="majorHAnsi" w:hAnsiTheme="majorHAnsi" w:cs="Arial"/>
          <w:sz w:val="20"/>
          <w:szCs w:val="20"/>
        </w:rPr>
        <w:t>Compete à Prefeitura Municipal de GOIANORTE – TO:</w:t>
      </w:r>
    </w:p>
    <w:p w14:paraId="0EE637ED" w14:textId="77777777" w:rsidR="006B2F91" w:rsidRPr="006B2F91" w:rsidRDefault="006B2F91" w:rsidP="006B2F91">
      <w:pPr>
        <w:pBdr>
          <w:top w:val="nil"/>
          <w:left w:val="nil"/>
          <w:bottom w:val="nil"/>
          <w:right w:val="nil"/>
          <w:between w:val="nil"/>
        </w:pBdr>
        <w:ind w:left="143"/>
        <w:jc w:val="both"/>
        <w:rPr>
          <w:rFonts w:asciiTheme="majorHAnsi" w:hAnsiTheme="majorHAnsi" w:cs="Arial"/>
          <w:sz w:val="20"/>
          <w:szCs w:val="20"/>
          <w:lang w:val="pt-BR"/>
        </w:rPr>
      </w:pPr>
      <w:r w:rsidRPr="006B2F91">
        <w:rPr>
          <w:rFonts w:asciiTheme="majorHAnsi" w:hAnsiTheme="majorHAnsi" w:cs="Arial"/>
          <w:sz w:val="20"/>
          <w:szCs w:val="20"/>
          <w:lang w:val="pt-BR"/>
        </w:rPr>
        <w:t>15.1. Proporcionar todas as condições necessárias para que a CONTRATADA possa executar a obra de acordo com as condições estabelecidas neste Termo de Referência, no Contrato e nos demais documentos que compõem o processo.</w:t>
      </w:r>
    </w:p>
    <w:p w14:paraId="30FC47EE" w14:textId="77777777" w:rsidR="006B2F91" w:rsidRPr="006B2F91" w:rsidRDefault="006B2F91" w:rsidP="006B2F91">
      <w:pPr>
        <w:pBdr>
          <w:top w:val="nil"/>
          <w:left w:val="nil"/>
          <w:bottom w:val="nil"/>
          <w:right w:val="nil"/>
          <w:between w:val="nil"/>
        </w:pBdr>
        <w:ind w:left="143"/>
        <w:jc w:val="both"/>
        <w:rPr>
          <w:rFonts w:asciiTheme="majorHAnsi" w:hAnsiTheme="majorHAnsi" w:cs="Arial"/>
          <w:sz w:val="20"/>
          <w:szCs w:val="20"/>
          <w:lang w:val="pt-BR"/>
        </w:rPr>
      </w:pPr>
      <w:r w:rsidRPr="006B2F91">
        <w:rPr>
          <w:rFonts w:asciiTheme="majorHAnsi" w:hAnsiTheme="majorHAnsi" w:cs="Arial"/>
          <w:sz w:val="20"/>
          <w:szCs w:val="20"/>
          <w:lang w:val="pt-BR"/>
        </w:rPr>
        <w:t>15.2. Designar servidor para acompanhar, fiscalizar e atestar a execução dos serviços, nos termos do art. 117 da Lei Federal nº 14.133/2021.</w:t>
      </w:r>
    </w:p>
    <w:p w14:paraId="59603E37" w14:textId="77777777" w:rsidR="006B2F91" w:rsidRPr="006B2F91" w:rsidRDefault="006B2F91" w:rsidP="006B2F91">
      <w:pPr>
        <w:pBdr>
          <w:top w:val="nil"/>
          <w:left w:val="nil"/>
          <w:bottom w:val="nil"/>
          <w:right w:val="nil"/>
          <w:between w:val="nil"/>
        </w:pBdr>
        <w:ind w:left="143"/>
        <w:jc w:val="both"/>
        <w:rPr>
          <w:rFonts w:asciiTheme="majorHAnsi" w:hAnsiTheme="majorHAnsi" w:cs="Arial"/>
          <w:sz w:val="20"/>
          <w:szCs w:val="20"/>
          <w:lang w:val="pt-BR"/>
        </w:rPr>
      </w:pPr>
      <w:r w:rsidRPr="006B2F91">
        <w:rPr>
          <w:rFonts w:asciiTheme="majorHAnsi" w:hAnsiTheme="majorHAnsi" w:cs="Arial"/>
          <w:sz w:val="20"/>
          <w:szCs w:val="20"/>
          <w:lang w:val="pt-BR"/>
        </w:rPr>
        <w:t>15.3. Exercer a fiscalização da execução contratual, registrando as ocorrências verificadas e determinando as providências necessárias para a regularização de eventuais falhas ou irregularidades.</w:t>
      </w:r>
    </w:p>
    <w:p w14:paraId="5C3FAC21" w14:textId="77777777" w:rsidR="006B2F91" w:rsidRPr="006B2F91" w:rsidRDefault="006B2F91" w:rsidP="006B2F91">
      <w:pPr>
        <w:pBdr>
          <w:top w:val="nil"/>
          <w:left w:val="nil"/>
          <w:bottom w:val="nil"/>
          <w:right w:val="nil"/>
          <w:between w:val="nil"/>
        </w:pBdr>
        <w:ind w:left="143"/>
        <w:jc w:val="both"/>
        <w:rPr>
          <w:rFonts w:asciiTheme="majorHAnsi" w:hAnsiTheme="majorHAnsi" w:cs="Arial"/>
          <w:sz w:val="20"/>
          <w:szCs w:val="20"/>
          <w:lang w:val="pt-BR"/>
        </w:rPr>
      </w:pPr>
      <w:r w:rsidRPr="006B2F91">
        <w:rPr>
          <w:rFonts w:asciiTheme="majorHAnsi" w:hAnsiTheme="majorHAnsi" w:cs="Arial"/>
          <w:sz w:val="20"/>
          <w:szCs w:val="20"/>
          <w:lang w:val="pt-BR"/>
        </w:rPr>
        <w:t>15.4. Rejeitar, no todo ou em parte, os serviços executados em desacordo com as especificações técnicas, projetos, memoriais descritivos, normas aplicáveis ou determinações da fiscalização.</w:t>
      </w:r>
    </w:p>
    <w:p w14:paraId="11BB5A43" w14:textId="77777777" w:rsidR="006B2F91" w:rsidRPr="006B2F91" w:rsidRDefault="006B2F91" w:rsidP="006B2F91">
      <w:pPr>
        <w:pBdr>
          <w:top w:val="nil"/>
          <w:left w:val="nil"/>
          <w:bottom w:val="nil"/>
          <w:right w:val="nil"/>
          <w:between w:val="nil"/>
        </w:pBdr>
        <w:ind w:left="143"/>
        <w:jc w:val="both"/>
        <w:rPr>
          <w:rFonts w:asciiTheme="majorHAnsi" w:hAnsiTheme="majorHAnsi" w:cs="Arial"/>
          <w:sz w:val="20"/>
          <w:szCs w:val="20"/>
          <w:lang w:val="pt-BR"/>
        </w:rPr>
      </w:pPr>
      <w:r w:rsidRPr="006B2F91">
        <w:rPr>
          <w:rFonts w:asciiTheme="majorHAnsi" w:hAnsiTheme="majorHAnsi" w:cs="Arial"/>
          <w:sz w:val="20"/>
          <w:szCs w:val="20"/>
          <w:lang w:val="pt-BR"/>
        </w:rPr>
        <w:t>15.5. Efetuar o pagamento à CONTRATADA na forma e nos prazos estabelecidos neste Termo de Referência e no Contrato, após a aprovação das medições e o atesto da Nota Fiscal pela fiscalização.</w:t>
      </w:r>
    </w:p>
    <w:p w14:paraId="5B8281DF" w14:textId="77777777" w:rsidR="006B2F91" w:rsidRPr="006B2F91" w:rsidRDefault="006B2F91" w:rsidP="006B2F91">
      <w:pPr>
        <w:pBdr>
          <w:top w:val="nil"/>
          <w:left w:val="nil"/>
          <w:bottom w:val="nil"/>
          <w:right w:val="nil"/>
          <w:between w:val="nil"/>
        </w:pBdr>
        <w:ind w:left="143"/>
        <w:jc w:val="both"/>
        <w:rPr>
          <w:rFonts w:asciiTheme="majorHAnsi" w:hAnsiTheme="majorHAnsi" w:cs="Arial"/>
          <w:sz w:val="20"/>
          <w:szCs w:val="20"/>
          <w:lang w:val="pt-BR"/>
        </w:rPr>
      </w:pPr>
      <w:r w:rsidRPr="006B2F91">
        <w:rPr>
          <w:rFonts w:asciiTheme="majorHAnsi" w:hAnsiTheme="majorHAnsi" w:cs="Arial"/>
          <w:sz w:val="20"/>
          <w:szCs w:val="20"/>
          <w:lang w:val="pt-BR"/>
        </w:rPr>
        <w:t>15.6. Notificar formalmente a CONTRATADA sobre qualquer irregularidade verificada durante a execução da obra, concedendo prazo para a adoção das medidas corretivas cabíveis.</w:t>
      </w:r>
    </w:p>
    <w:p w14:paraId="38BD376E" w14:textId="77777777" w:rsidR="006B2F91" w:rsidRPr="006B2F91" w:rsidRDefault="006B2F91" w:rsidP="006B2F91">
      <w:pPr>
        <w:pBdr>
          <w:top w:val="nil"/>
          <w:left w:val="nil"/>
          <w:bottom w:val="nil"/>
          <w:right w:val="nil"/>
          <w:between w:val="nil"/>
        </w:pBdr>
        <w:ind w:left="143"/>
        <w:jc w:val="both"/>
        <w:rPr>
          <w:rFonts w:asciiTheme="majorHAnsi" w:hAnsiTheme="majorHAnsi" w:cs="Arial"/>
          <w:sz w:val="20"/>
          <w:szCs w:val="20"/>
          <w:lang w:val="pt-BR"/>
        </w:rPr>
      </w:pPr>
      <w:r w:rsidRPr="006B2F91">
        <w:rPr>
          <w:rFonts w:asciiTheme="majorHAnsi" w:hAnsiTheme="majorHAnsi" w:cs="Arial"/>
          <w:sz w:val="20"/>
          <w:szCs w:val="20"/>
          <w:lang w:val="pt-BR"/>
        </w:rPr>
        <w:t>15.7. Aplicar, quando cabível, as sanções administrativas previstas na Lei Federal nº 14.133/2021, assegurados o contraditório e a ampla defesa.</w:t>
      </w:r>
    </w:p>
    <w:p w14:paraId="4E04549F" w14:textId="77777777" w:rsidR="006B2F91" w:rsidRPr="006B2F91" w:rsidRDefault="006B2F91" w:rsidP="006B2F91">
      <w:pPr>
        <w:pBdr>
          <w:top w:val="nil"/>
          <w:left w:val="nil"/>
          <w:bottom w:val="nil"/>
          <w:right w:val="nil"/>
          <w:between w:val="nil"/>
        </w:pBdr>
        <w:ind w:left="143"/>
        <w:jc w:val="both"/>
        <w:rPr>
          <w:rFonts w:asciiTheme="majorHAnsi" w:hAnsiTheme="majorHAnsi" w:cs="Arial"/>
          <w:sz w:val="20"/>
          <w:szCs w:val="20"/>
          <w:lang w:val="pt-BR"/>
        </w:rPr>
      </w:pPr>
      <w:r w:rsidRPr="006B2F91">
        <w:rPr>
          <w:rFonts w:asciiTheme="majorHAnsi" w:hAnsiTheme="majorHAnsi" w:cs="Arial"/>
          <w:sz w:val="20"/>
          <w:szCs w:val="20"/>
          <w:lang w:val="pt-BR"/>
        </w:rPr>
        <w:t>15.8. Disponibilizar à CONTRATADA os projetos, memoriais descritivos, planilhas orçamentárias, cronograma físico-financeiro e demais documentos técnicos necessários à execução da obra.</w:t>
      </w:r>
    </w:p>
    <w:p w14:paraId="172F338D" w14:textId="77777777" w:rsidR="006B2F91" w:rsidRPr="006B2F91" w:rsidRDefault="006B2F91" w:rsidP="006B2F91">
      <w:pPr>
        <w:pBdr>
          <w:top w:val="nil"/>
          <w:left w:val="nil"/>
          <w:bottom w:val="nil"/>
          <w:right w:val="nil"/>
          <w:between w:val="nil"/>
        </w:pBdr>
        <w:ind w:left="143"/>
        <w:jc w:val="both"/>
        <w:rPr>
          <w:rFonts w:asciiTheme="majorHAnsi" w:hAnsiTheme="majorHAnsi" w:cs="Arial"/>
          <w:sz w:val="20"/>
          <w:szCs w:val="20"/>
          <w:lang w:val="pt-BR"/>
        </w:rPr>
      </w:pPr>
      <w:r w:rsidRPr="006B2F91">
        <w:rPr>
          <w:rFonts w:asciiTheme="majorHAnsi" w:hAnsiTheme="majorHAnsi" w:cs="Arial"/>
          <w:sz w:val="20"/>
          <w:szCs w:val="20"/>
          <w:lang w:val="pt-BR"/>
        </w:rPr>
        <w:t>15.9. Receber provisória e definitivamente a obra, após a verificação da conformidade dos serviços executados com as especificações técnicas e as condições estabelecidas no Contrato.</w:t>
      </w:r>
    </w:p>
    <w:p w14:paraId="08D96F42" w14:textId="77777777" w:rsidR="006B2F91" w:rsidRPr="006B2F91" w:rsidRDefault="006B2F91" w:rsidP="006B2F91">
      <w:pPr>
        <w:pBdr>
          <w:top w:val="nil"/>
          <w:left w:val="nil"/>
          <w:bottom w:val="nil"/>
          <w:right w:val="nil"/>
          <w:between w:val="nil"/>
        </w:pBdr>
        <w:ind w:left="143"/>
        <w:jc w:val="both"/>
        <w:rPr>
          <w:rFonts w:asciiTheme="majorHAnsi" w:hAnsiTheme="majorHAnsi" w:cs="Arial"/>
          <w:sz w:val="20"/>
          <w:szCs w:val="20"/>
          <w:lang w:val="pt-BR"/>
        </w:rPr>
      </w:pPr>
      <w:r w:rsidRPr="006B2F91">
        <w:rPr>
          <w:rFonts w:asciiTheme="majorHAnsi" w:hAnsiTheme="majorHAnsi" w:cs="Arial"/>
          <w:sz w:val="20"/>
          <w:szCs w:val="20"/>
          <w:lang w:val="pt-BR"/>
        </w:rPr>
        <w:t>15.10. Prestar à CONTRATADA as informações e os esclarecimentos necessários ao adequado desenvolvimento dos serviços, sempre que solicitados e pertinentes à execução do objeto.</w:t>
      </w:r>
    </w:p>
    <w:p w14:paraId="188DF1F3" w14:textId="77777777" w:rsidR="006B2F91" w:rsidRPr="006B2F91" w:rsidRDefault="006B2F91" w:rsidP="006B2F91">
      <w:pPr>
        <w:pStyle w:val="SemEspaamento"/>
        <w:rPr>
          <w:rFonts w:asciiTheme="majorHAnsi" w:hAnsiTheme="majorHAnsi"/>
          <w:sz w:val="20"/>
          <w:szCs w:val="20"/>
        </w:rPr>
      </w:pPr>
      <w:r w:rsidRPr="006B2F91">
        <w:rPr>
          <w:rFonts w:asciiTheme="majorHAnsi" w:hAnsiTheme="majorHAnsi"/>
          <w:noProof/>
          <w:sz w:val="20"/>
          <w:szCs w:val="20"/>
          <w:lang w:val="pt-BR"/>
        </w:rPr>
        <mc:AlternateContent>
          <mc:Choice Requires="wpg">
            <w:drawing>
              <wp:anchor distT="0" distB="0" distL="0" distR="0" simplePos="0" relativeHeight="251698176" behindDoc="0" locked="0" layoutInCell="1" hidden="0" allowOverlap="1" wp14:anchorId="1B8718C6" wp14:editId="28CE21E6">
                <wp:simplePos x="0" y="0"/>
                <wp:positionH relativeFrom="column">
                  <wp:posOffset>90805</wp:posOffset>
                </wp:positionH>
                <wp:positionV relativeFrom="paragraph">
                  <wp:posOffset>305412</wp:posOffset>
                </wp:positionV>
                <wp:extent cx="5669280" cy="20320"/>
                <wp:effectExtent l="0" t="0" r="0" b="0"/>
                <wp:wrapTopAndBottom distT="0" distB="0"/>
                <wp:docPr id="87" name="Agrupar 87"/>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1993434552" name="Agrupar 1993434552"/>
                        <wpg:cNvGrpSpPr/>
                        <wpg:grpSpPr>
                          <a:xfrm>
                            <a:off x="2511360" y="3769840"/>
                            <a:ext cx="5669280" cy="20320"/>
                            <a:chOff x="0" y="0"/>
                            <a:chExt cx="5669280" cy="20320"/>
                          </a:xfrm>
                        </wpg:grpSpPr>
                        <wps:wsp>
                          <wps:cNvPr id="804433734" name="Retângulo 804433734"/>
                          <wps:cNvSpPr/>
                          <wps:spPr>
                            <a:xfrm>
                              <a:off x="0" y="0"/>
                              <a:ext cx="5669275" cy="20300"/>
                            </a:xfrm>
                            <a:prstGeom prst="rect">
                              <a:avLst/>
                            </a:prstGeom>
                            <a:noFill/>
                            <a:ln>
                              <a:noFill/>
                            </a:ln>
                          </wps:spPr>
                          <wps:txbx>
                            <w:txbxContent>
                              <w:p w14:paraId="28512975" w14:textId="77777777" w:rsidR="006B2F91" w:rsidRDefault="006B2F91" w:rsidP="006B2F91">
                                <w:pPr>
                                  <w:textDirection w:val="btLr"/>
                                </w:pPr>
                              </w:p>
                            </w:txbxContent>
                          </wps:txbx>
                          <wps:bodyPr spcFirstLastPara="1" wrap="square" lIns="91425" tIns="91425" rIns="91425" bIns="91425" anchor="ctr" anchorCtr="0">
                            <a:noAutofit/>
                          </wps:bodyPr>
                        </wps:wsp>
                        <wps:wsp>
                          <wps:cNvPr id="1314208177" name="Forma Livre: Forma 1314208177"/>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1185944010" name="Forma Livre: Forma 1185944010"/>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anchor>
            </w:drawing>
          </mc:Choice>
          <mc:Fallback>
            <w:pict>
              <v:group id="Agrupar 87" o:spid="_x0000_s1096" style="position:absolute;margin-left:7.15pt;margin-top:24.05pt;width:446.4pt;height:1.6pt;z-index:251698176;mso-wrap-distance-left:0;mso-wrap-distance-right:0;mso-position-horizontal-relative:text;mso-position-vertical-relative:text"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">
                <v:group id="Agrupar 1993434552" o:spid="_x0000_s1097"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TlWTkyQAA&#10;AOMAAAAPAAAAAAAAAAAAAAAAAKoCAABkcnMvZG93bnJldi54bWxQSwUGAAAAAAQABAD6AAAAoAMA&#10;AAAA&#10;">
                  <v:rect id="Retângulo 804433734" o:spid="_x0000_s1098"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jRFskA&#10;AADiAAAADwAAAGRycy9kb3ducmV2LnhtbESPwW7CMBBE75X4B2uReisOSUQhYBCtqER7agMfsMTb&#10;OGq8TmMD6d/jSpV6HM3MG81qM9hWXKj3jWMF00kCgrhyuuFawfHw8jAH4QOyxtYxKfghD5v16G6F&#10;hXZX/qBLGWoRIewLVGBC6AopfWXIop+4jjh6n663GKLsa6l7vEa4bWWaJDNpseG4YLCjZ0PVV3m2&#10;Ct5zR+ku9U9lbRdmOB3eXr9xptT9eNguQQQawn/4r73XCuZJnmfZY5bD76V4B+T6B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3LjRFskAAADiAAAADwAAAAAAAAAAAAAAAACYAgAA&#10;ZHJzL2Rvd25yZXYueG1sUEsFBgAAAAAEAAQA9QAAAI4DAAAAAA==&#10;" filled="f" stroked="f">
                    <v:textbox inset="2.53958mm,2.53958mm,2.53958mm,2.53958mm">
                      <w:txbxContent>
                        <w:p w14:paraId="28512975" w14:textId="77777777" w:rsidR="006B2F91" w:rsidRDefault="006B2F91" w:rsidP="006B2F91">
                          <w:pPr>
                            <w:textDirection w:val="btLr"/>
                          </w:pPr>
                        </w:p>
                      </w:txbxContent>
                    </v:textbox>
                  </v:rect>
                  <v:shape id="Forma Livre: Forma 1314208177" o:spid="_x0000_s1099"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0c38cA&#10;AADjAAAADwAAAGRycy9kb3ducmV2LnhtbERP20rEMBB9F/yHMIIvi5u0XrbWzS4iiD6uqx8wNmNT&#10;2kxKk170640g7OOc+2z3i+vERENoPGvI1goEceVNw7WGj/fnqwJEiMgGO8+k4ZsC7HfnZ1ssjZ/5&#10;jaZjrEUK4VCiBhtjX0oZKksOw9r3xIn78oPDmM6hlmbAOYW7TuZK3UmHDacGiz09Wara4+g0FO2L&#10;mX5u71eH1n76w9yPY65WWl9eLI8PICIt8ST+d7+aNP86u8lVkW028PdTAkD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StHN/HAAAA4wAAAA8AAAAAAAAAAAAAAAAAmAIAAGRy&#10;cy9kb3ducmV2LnhtbFBLBQYAAAAABAAEAPUAAACMAwAAAAA=&#10;" path="m5669280,r-3048,l,,,3048,,16764r,3048l5669280,19812r,-16764l5669280,xe" fillcolor="#a0a0a0" stroked="f">
                    <v:path arrowok="t" o:extrusionok="f"/>
                  </v:shape>
                  <v:shape id="Forma Livre: Forma 1185944010" o:spid="_x0000_s1100"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91YssA&#10;AADjAAAADwAAAGRycy9kb3ducmV2LnhtbESPT0sDMRDF74LfIYzgRdrsym6pa9MigqClHvrvHjbj&#10;ZjGZrElst9/eORQ8zsyb995vsRq9EyeMqQ+koJwWIJDaYHrqFBz2b5M5iJQ1Ge0CoYILJlgtb28W&#10;ujHhTFs87XIn2IRSoxXYnIdGytRa9DpNw4DEt68Qvc48xk6aqM9s7p18LIqZ9LonTrB6wFeL7ffu&#10;1yv4eWiP8ZLt53aozcy5j/WmrtZK3d+NL88gMo75X3z9fjdcv5zXT1VVlEzBTLwAufwD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Fv3ViywAAAOMAAAAPAAAAAAAAAAAAAAAAAJgC&#10;AABkcnMvZG93bnJldi54bWxQSwUGAAAAAAQABAD1AAAAkAMAAAAA&#10;" path="m5669280,r-3048,l5666232,13716,,13716r,3048l5666232,16764r3048,l5669280,13716r,-13716xe" fillcolor="#e2e2e2" stroked="f">
                    <v:path arrowok="t" o:extrusionok="f"/>
                  </v:shape>
                </v:group>
                <w10:wrap type="topAndBottom"/>
              </v:group>
            </w:pict>
          </mc:Fallback>
        </mc:AlternateContent>
      </w:r>
    </w:p>
    <w:p w14:paraId="1887A8E2" w14:textId="77777777" w:rsidR="006B2F91" w:rsidRPr="006B2F91" w:rsidRDefault="006B2F91" w:rsidP="006B2F91">
      <w:pPr>
        <w:pStyle w:val="Ttulo1"/>
        <w:numPr>
          <w:ilvl w:val="0"/>
          <w:numId w:val="44"/>
        </w:numPr>
        <w:tabs>
          <w:tab w:val="left" w:pos="3969"/>
        </w:tabs>
        <w:autoSpaceDE/>
        <w:autoSpaceDN/>
        <w:ind w:left="567" w:hanging="420"/>
        <w:rPr>
          <w:rFonts w:asciiTheme="majorHAnsi" w:hAnsiTheme="majorHAnsi" w:cs="Arial"/>
          <w:sz w:val="20"/>
          <w:szCs w:val="20"/>
        </w:rPr>
      </w:pPr>
      <w:r w:rsidRPr="006B2F91">
        <w:rPr>
          <w:rFonts w:asciiTheme="majorHAnsi" w:hAnsiTheme="majorHAnsi" w:cs="Arial"/>
          <w:sz w:val="20"/>
          <w:szCs w:val="20"/>
        </w:rPr>
        <w:t>FISCALIZAÇÃO</w:t>
      </w:r>
    </w:p>
    <w:p w14:paraId="2766A305" w14:textId="77777777" w:rsidR="006B2F91" w:rsidRPr="006B2F91" w:rsidRDefault="006B2F91" w:rsidP="006B2F91">
      <w:pPr>
        <w:pBdr>
          <w:top w:val="nil"/>
          <w:left w:val="nil"/>
          <w:bottom w:val="nil"/>
          <w:right w:val="nil"/>
          <w:between w:val="nil"/>
        </w:pBdr>
        <w:tabs>
          <w:tab w:val="left" w:pos="863"/>
        </w:tabs>
        <w:ind w:left="142" w:right="352"/>
        <w:jc w:val="both"/>
        <w:rPr>
          <w:rFonts w:asciiTheme="majorHAnsi" w:hAnsiTheme="majorHAnsi" w:cs="Arial"/>
          <w:sz w:val="20"/>
          <w:szCs w:val="20"/>
        </w:rPr>
      </w:pPr>
      <w:r w:rsidRPr="006B2F91">
        <w:rPr>
          <w:rFonts w:asciiTheme="majorHAnsi" w:hAnsiTheme="majorHAnsi" w:cs="Arial"/>
          <w:sz w:val="20"/>
          <w:szCs w:val="20"/>
        </w:rPr>
        <w:t>16.1. A fiscalização será exercida por servidores e/ou profissionais indicados pela Administração, que acompanharão o andamento dos serviços, realizando inspeções, emi- tindo relatórios e atestando medições;</w:t>
      </w:r>
    </w:p>
    <w:p w14:paraId="2788C425" w14:textId="77777777" w:rsidR="006B2F91" w:rsidRPr="006B2F91" w:rsidRDefault="006B2F91" w:rsidP="006B2F91">
      <w:pPr>
        <w:pBdr>
          <w:top w:val="nil"/>
          <w:left w:val="nil"/>
          <w:bottom w:val="nil"/>
          <w:right w:val="nil"/>
          <w:between w:val="nil"/>
        </w:pBdr>
        <w:tabs>
          <w:tab w:val="left" w:pos="863"/>
        </w:tabs>
        <w:ind w:left="142" w:right="184"/>
        <w:jc w:val="both"/>
        <w:rPr>
          <w:rFonts w:asciiTheme="majorHAnsi" w:hAnsiTheme="majorHAnsi" w:cs="Arial"/>
          <w:sz w:val="20"/>
          <w:szCs w:val="20"/>
        </w:rPr>
      </w:pPr>
      <w:r w:rsidRPr="006B2F91">
        <w:rPr>
          <w:rFonts w:asciiTheme="majorHAnsi" w:hAnsiTheme="majorHAnsi" w:cs="Arial"/>
          <w:sz w:val="20"/>
          <w:szCs w:val="20"/>
        </w:rPr>
        <w:t>16.2. A contratada deverá acatar as orientações da fiscalização, sem que isso implique cor- responsabilidade técnica da Administração pela execução dos serviços;</w:t>
      </w:r>
    </w:p>
    <w:p w14:paraId="44D9844D" w14:textId="77777777" w:rsidR="006B2F91" w:rsidRPr="006B2F91" w:rsidRDefault="006B2F91" w:rsidP="006B2F91">
      <w:pPr>
        <w:pBdr>
          <w:top w:val="nil"/>
          <w:left w:val="nil"/>
          <w:bottom w:val="nil"/>
          <w:right w:val="nil"/>
          <w:between w:val="nil"/>
        </w:pBdr>
        <w:tabs>
          <w:tab w:val="left" w:pos="863"/>
        </w:tabs>
        <w:ind w:left="142" w:right="306"/>
        <w:jc w:val="both"/>
        <w:rPr>
          <w:rFonts w:asciiTheme="majorHAnsi" w:hAnsiTheme="majorHAnsi" w:cs="Arial"/>
          <w:sz w:val="20"/>
          <w:szCs w:val="20"/>
        </w:rPr>
      </w:pPr>
      <w:r w:rsidRPr="006B2F91">
        <w:rPr>
          <w:rFonts w:asciiTheme="majorHAnsi" w:hAnsiTheme="majorHAnsi" w:cs="Arial"/>
          <w:sz w:val="20"/>
          <w:szCs w:val="20"/>
        </w:rPr>
        <w:t>16.3. Toda e qualquer alteração de projeto deverá ser previamente autorizada pela fiscali- zação e formalizada.</w:t>
      </w:r>
    </w:p>
    <w:p w14:paraId="67B5550A" w14:textId="77777777" w:rsidR="006B2F91" w:rsidRPr="006B2F91" w:rsidRDefault="006B2F91" w:rsidP="006B2F91">
      <w:pPr>
        <w:pStyle w:val="SemEspaamento"/>
        <w:rPr>
          <w:rFonts w:asciiTheme="majorHAnsi" w:hAnsiTheme="majorHAnsi"/>
          <w:sz w:val="20"/>
          <w:szCs w:val="20"/>
        </w:rPr>
      </w:pPr>
      <w:r w:rsidRPr="006B2F91">
        <w:rPr>
          <w:rFonts w:asciiTheme="majorHAnsi" w:hAnsiTheme="majorHAnsi"/>
          <w:noProof/>
          <w:sz w:val="20"/>
          <w:szCs w:val="20"/>
          <w:lang w:val="pt-BR"/>
        </w:rPr>
        <mc:AlternateContent>
          <mc:Choice Requires="wpg">
            <w:drawing>
              <wp:anchor distT="0" distB="0" distL="0" distR="0" simplePos="0" relativeHeight="251699200" behindDoc="0" locked="0" layoutInCell="1" hidden="0" allowOverlap="1" wp14:anchorId="06F7305A" wp14:editId="54069E39">
                <wp:simplePos x="0" y="0"/>
                <wp:positionH relativeFrom="column">
                  <wp:posOffset>90805</wp:posOffset>
                </wp:positionH>
                <wp:positionV relativeFrom="paragraph">
                  <wp:posOffset>304032</wp:posOffset>
                </wp:positionV>
                <wp:extent cx="5669280" cy="20320"/>
                <wp:effectExtent l="0" t="0" r="0" b="0"/>
                <wp:wrapTopAndBottom distT="0" distB="0"/>
                <wp:docPr id="81" name="Agrupar 81"/>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895503926" name="Agrupar 895503926"/>
                        <wpg:cNvGrpSpPr/>
                        <wpg:grpSpPr>
                          <a:xfrm>
                            <a:off x="2511360" y="3769840"/>
                            <a:ext cx="5669280" cy="20320"/>
                            <a:chOff x="0" y="0"/>
                            <a:chExt cx="5669280" cy="20320"/>
                          </a:xfrm>
                        </wpg:grpSpPr>
                        <wps:wsp>
                          <wps:cNvPr id="468006917" name="Retângulo 468006917"/>
                          <wps:cNvSpPr/>
                          <wps:spPr>
                            <a:xfrm>
                              <a:off x="0" y="0"/>
                              <a:ext cx="5669275" cy="20300"/>
                            </a:xfrm>
                            <a:prstGeom prst="rect">
                              <a:avLst/>
                            </a:prstGeom>
                            <a:noFill/>
                            <a:ln>
                              <a:noFill/>
                            </a:ln>
                          </wps:spPr>
                          <wps:txbx>
                            <w:txbxContent>
                              <w:p w14:paraId="4CB042EC" w14:textId="77777777" w:rsidR="006B2F91" w:rsidRDefault="006B2F91" w:rsidP="006B2F91">
                                <w:pPr>
                                  <w:textDirection w:val="btLr"/>
                                </w:pPr>
                              </w:p>
                            </w:txbxContent>
                          </wps:txbx>
                          <wps:bodyPr spcFirstLastPara="1" wrap="square" lIns="91425" tIns="91425" rIns="91425" bIns="91425" anchor="ctr" anchorCtr="0">
                            <a:noAutofit/>
                          </wps:bodyPr>
                        </wps:wsp>
                        <wps:wsp>
                          <wps:cNvPr id="191823056" name="Forma Livre: Forma 191823056"/>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236646932" name="Forma Livre: Forma 236646932"/>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anchor>
            </w:drawing>
          </mc:Choice>
          <mc:Fallback>
            <w:pict>
              <v:group id="Agrupar 81" o:spid="_x0000_s1101" style="position:absolute;margin-left:7.15pt;margin-top:23.95pt;width:446.4pt;height:1.6pt;z-index:251699200;mso-wrap-distance-left:0;mso-wrap-distance-right:0;mso-position-horizontal-relative:text;mso-position-vertical-relative:text"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">
                <v:group id="Agrupar 895503926" o:spid="_x0000_s1102"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mdgNK8oA&#10;AADiAAAADwAAAAAAAAAAAAAAAACqAgAAZHJzL2Rvd25yZXYueG1sUEsFBgAAAAAEAAQA+gAAAKED&#10;AAAAAA==&#10;">
                  <v:rect id="Retângulo 468006917" o:spid="_x0000_s1103"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c8cgA&#10;AADiAAAADwAAAGRycy9kb3ducmV2LnhtbESPwW7CMBBE75X6D9ZW6q04RCiEgEFQtRL0REM/YIm3&#10;cdR4ncYuhL/HlZA4jmbmjWaxGmwrTtT7xrGC8SgBQVw53XCt4Ovw/pKD8AFZY+uYFFzIw2r5+LDA&#10;Qrszf9KpDLWIEPYFKjAhdIWUvjJk0Y9cRxy9b9dbDFH2tdQ9niPctjJNkkxabDguGOzo1VD1U/5Z&#10;BfuJo/Qt9ZuytjMzHA8fu1/MlHp+GtZzEIGGcA/f2lutYJLlkTkbT+H/UrwDcnk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6NzxyAAAAOIAAAAPAAAAAAAAAAAAAAAAAJgCAABk&#10;cnMvZG93bnJldi54bWxQSwUGAAAAAAQABAD1AAAAjQMAAAAA&#10;" filled="f" stroked="f">
                    <v:textbox inset="2.53958mm,2.53958mm,2.53958mm,2.53958mm">
                      <w:txbxContent>
                        <w:p w14:paraId="4CB042EC" w14:textId="77777777" w:rsidR="006B2F91" w:rsidRDefault="006B2F91" w:rsidP="006B2F91">
                          <w:pPr>
                            <w:textDirection w:val="btLr"/>
                          </w:pPr>
                        </w:p>
                      </w:txbxContent>
                    </v:textbox>
                  </v:rect>
                  <v:shape id="Forma Livre: Forma 191823056" o:spid="_x0000_s1104"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Eg98UA&#10;AADiAAAADwAAAGRycy9kb3ducmV2LnhtbERP3UrDMBS+F3yHcARvhktW2ejqsiGC6OXcfICz5qwp&#10;bU5Kk/7o0xtB8PLj+98dZteKkfpQe9awWioQxKU3NVcaPs+vDzmIEJENtp5JwxcFOOxvb3ZYGD/x&#10;B42nWIkUwqFADTbGrpAylJYchqXviBN39b3DmGBfSdPjlMJdKzOlNtJhzanBYkcvlsrmNDgNefNm&#10;xu/1dnFs7MUfp24YMrXQ+v5ufn4CEWmO/+I/97tJ87erPHtU6w38XkoY5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kSD3xQAAAOIAAAAPAAAAAAAAAAAAAAAAAJgCAABkcnMv&#10;ZG93bnJldi54bWxQSwUGAAAAAAQABAD1AAAAigMAAAAA&#10;" path="m5669280,r-3048,l,,,3048,,16764r,3048l5669280,19812r,-16764l5669280,xe" fillcolor="#a0a0a0" stroked="f">
                    <v:path arrowok="t" o:extrusionok="f"/>
                  </v:shape>
                  <v:shape id="Forma Livre: Forma 236646932" o:spid="_x0000_s1105"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cG1soA&#10;AADiAAAADwAAAGRycy9kb3ducmV2LnhtbESPQUsDMRSE74L/ITzBi9is2zbUtWkRQdCih1Z7f2ye&#10;m8XkZU1iu/33RhA8DjPzDbNcj96JA8XUB9ZwM6lAELfB9NxpeH97vF6ASBnZoAtMGk6UYL06P1ti&#10;Y8KRt3TY5U4UCKcGNdich0bK1FrymCZhIC7eR4gec5GxkybiscC9k3VVKemx57JgcaAHS+3n7ttr&#10;+Lpq9/GU7et2mBvl3PPmZT7baH15Md7fgcg05v/wX/vJaKinSs3U7bSG30vlDsjVD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JEXBtbKAAAA4gAAAA8AAAAAAAAAAAAAAAAAmAIA&#10;AGRycy9kb3ducmV2LnhtbFBLBQYAAAAABAAEAPUAAACPAwAAAAA=&#10;" path="m5669280,r-3048,l5666232,13716,,13716r,3048l5666232,16764r3048,l5669280,13716r,-13716xe" fillcolor="#e2e2e2" stroked="f">
                    <v:path arrowok="t" o:extrusionok="f"/>
                  </v:shape>
                </v:group>
                <w10:wrap type="topAndBottom"/>
              </v:group>
            </w:pict>
          </mc:Fallback>
        </mc:AlternateContent>
      </w:r>
    </w:p>
    <w:p w14:paraId="328C3D05" w14:textId="77777777" w:rsidR="006B2F91" w:rsidRPr="006B2F91" w:rsidRDefault="006B2F91" w:rsidP="006B2F91">
      <w:pPr>
        <w:pStyle w:val="Ttulo1"/>
        <w:numPr>
          <w:ilvl w:val="0"/>
          <w:numId w:val="44"/>
        </w:numPr>
        <w:tabs>
          <w:tab w:val="left" w:pos="1985"/>
        </w:tabs>
        <w:autoSpaceDE/>
        <w:autoSpaceDN/>
        <w:ind w:left="567" w:hanging="420"/>
        <w:rPr>
          <w:rFonts w:asciiTheme="majorHAnsi" w:hAnsiTheme="majorHAnsi" w:cs="Arial"/>
          <w:sz w:val="20"/>
          <w:szCs w:val="20"/>
        </w:rPr>
      </w:pPr>
      <w:r w:rsidRPr="006B2F91">
        <w:rPr>
          <w:rFonts w:asciiTheme="majorHAnsi" w:hAnsiTheme="majorHAnsi" w:cs="Arial"/>
          <w:sz w:val="20"/>
          <w:szCs w:val="20"/>
        </w:rPr>
        <w:t>CRITÉRIOS DE ACEITAÇÃO DOS SERVIÇOS</w:t>
      </w:r>
    </w:p>
    <w:p w14:paraId="490DC13B" w14:textId="77777777" w:rsidR="006B2F91" w:rsidRPr="006B2F91" w:rsidRDefault="006B2F91" w:rsidP="006B2F91">
      <w:pPr>
        <w:pBdr>
          <w:top w:val="nil"/>
          <w:left w:val="nil"/>
          <w:bottom w:val="nil"/>
          <w:right w:val="nil"/>
          <w:between w:val="nil"/>
        </w:pBdr>
        <w:tabs>
          <w:tab w:val="left" w:pos="863"/>
        </w:tabs>
        <w:ind w:left="142" w:right="592"/>
        <w:jc w:val="both"/>
        <w:rPr>
          <w:rFonts w:asciiTheme="majorHAnsi" w:hAnsiTheme="majorHAnsi" w:cs="Arial"/>
          <w:sz w:val="20"/>
          <w:szCs w:val="20"/>
        </w:rPr>
      </w:pPr>
      <w:r w:rsidRPr="006B2F91">
        <w:rPr>
          <w:rFonts w:asciiTheme="majorHAnsi" w:hAnsiTheme="majorHAnsi" w:cs="Arial"/>
          <w:sz w:val="20"/>
          <w:szCs w:val="20"/>
        </w:rPr>
        <w:t>17.1. Observância integral aos projetos, memorial descritivo, especificações técnicas e normas da ABNT e demais normas aplicáveis;</w:t>
      </w:r>
    </w:p>
    <w:p w14:paraId="2FBADB29" w14:textId="77777777" w:rsidR="006B2F91" w:rsidRPr="006B2F91" w:rsidRDefault="006B2F91" w:rsidP="006B2F91">
      <w:pPr>
        <w:pBdr>
          <w:top w:val="nil"/>
          <w:left w:val="nil"/>
          <w:bottom w:val="nil"/>
          <w:right w:val="nil"/>
          <w:between w:val="nil"/>
        </w:pBdr>
        <w:tabs>
          <w:tab w:val="left" w:pos="863"/>
        </w:tabs>
        <w:ind w:left="142" w:right="695"/>
        <w:jc w:val="both"/>
        <w:rPr>
          <w:rFonts w:asciiTheme="majorHAnsi" w:hAnsiTheme="majorHAnsi" w:cs="Arial"/>
          <w:sz w:val="20"/>
          <w:szCs w:val="20"/>
        </w:rPr>
      </w:pPr>
      <w:r w:rsidRPr="006B2F91">
        <w:rPr>
          <w:rFonts w:asciiTheme="majorHAnsi" w:hAnsiTheme="majorHAnsi" w:cs="Arial"/>
          <w:sz w:val="20"/>
          <w:szCs w:val="20"/>
        </w:rPr>
        <w:t>17.2. Qualidade dos materiais empregados, comprovada por certificados, catálogos e, quando exigido, ensaios laboratoriais;</w:t>
      </w:r>
    </w:p>
    <w:p w14:paraId="2E768EDC" w14:textId="77777777" w:rsidR="006B2F91" w:rsidRPr="006B2F91" w:rsidRDefault="006B2F91" w:rsidP="006B2F91">
      <w:pPr>
        <w:pBdr>
          <w:top w:val="nil"/>
          <w:left w:val="nil"/>
          <w:bottom w:val="nil"/>
          <w:right w:val="nil"/>
          <w:between w:val="nil"/>
        </w:pBdr>
        <w:tabs>
          <w:tab w:val="left" w:pos="863"/>
        </w:tabs>
        <w:ind w:left="142" w:right="225"/>
        <w:jc w:val="both"/>
        <w:rPr>
          <w:rFonts w:asciiTheme="majorHAnsi" w:hAnsiTheme="majorHAnsi" w:cs="Arial"/>
          <w:sz w:val="20"/>
          <w:szCs w:val="20"/>
        </w:rPr>
      </w:pPr>
      <w:r w:rsidRPr="006B2F91">
        <w:rPr>
          <w:rFonts w:asciiTheme="majorHAnsi" w:hAnsiTheme="majorHAnsi" w:cs="Arial"/>
          <w:sz w:val="20"/>
          <w:szCs w:val="20"/>
        </w:rPr>
        <w:t>17.3 Acabamentos dentro dos padrões especificados (nivelamento, prumo, esquadro, apa- rência, funcionalidade);</w:t>
      </w:r>
    </w:p>
    <w:p w14:paraId="15535508" w14:textId="77777777" w:rsidR="006B2F91" w:rsidRPr="006B2F91" w:rsidRDefault="006B2F91" w:rsidP="006B2F91">
      <w:pPr>
        <w:pBdr>
          <w:top w:val="nil"/>
          <w:left w:val="nil"/>
          <w:bottom w:val="nil"/>
          <w:right w:val="nil"/>
          <w:between w:val="nil"/>
        </w:pBdr>
        <w:tabs>
          <w:tab w:val="left" w:pos="863"/>
        </w:tabs>
        <w:ind w:left="142" w:right="506"/>
        <w:jc w:val="both"/>
        <w:rPr>
          <w:rFonts w:asciiTheme="majorHAnsi" w:hAnsiTheme="majorHAnsi" w:cs="Arial"/>
          <w:sz w:val="20"/>
          <w:szCs w:val="20"/>
        </w:rPr>
      </w:pPr>
      <w:r w:rsidRPr="006B2F91">
        <w:rPr>
          <w:rFonts w:asciiTheme="majorHAnsi" w:hAnsiTheme="majorHAnsi" w:cs="Arial"/>
          <w:sz w:val="20"/>
          <w:szCs w:val="20"/>
        </w:rPr>
        <w:t>17.4. Pleno funcionamento das instalações, sem vazamentos, curtos-circuitos, falhas ou anomalias;</w:t>
      </w:r>
    </w:p>
    <w:p w14:paraId="38F1D5D8" w14:textId="77777777" w:rsidR="006B2F91" w:rsidRPr="006B2F91" w:rsidRDefault="006B2F91" w:rsidP="006B2F91">
      <w:pPr>
        <w:pBdr>
          <w:top w:val="nil"/>
          <w:left w:val="nil"/>
          <w:bottom w:val="nil"/>
          <w:right w:val="nil"/>
          <w:between w:val="nil"/>
        </w:pBdr>
        <w:tabs>
          <w:tab w:val="left" w:pos="862"/>
        </w:tabs>
        <w:ind w:left="142"/>
        <w:jc w:val="both"/>
        <w:rPr>
          <w:rFonts w:asciiTheme="majorHAnsi" w:hAnsiTheme="majorHAnsi" w:cs="Arial"/>
          <w:sz w:val="20"/>
          <w:szCs w:val="20"/>
        </w:rPr>
      </w:pPr>
      <w:r w:rsidRPr="006B2F91">
        <w:rPr>
          <w:rFonts w:asciiTheme="majorHAnsi" w:hAnsiTheme="majorHAnsi" w:cs="Arial"/>
          <w:sz w:val="20"/>
          <w:szCs w:val="20"/>
        </w:rPr>
        <w:t>17.5. Atendimento às normas de segurança, acessibilidade e salubridade.</w:t>
      </w:r>
    </w:p>
    <w:p w14:paraId="30A59351" w14:textId="77777777" w:rsidR="006B2F91" w:rsidRPr="006B2F91" w:rsidRDefault="006B2F91" w:rsidP="006B2F91">
      <w:pPr>
        <w:pStyle w:val="SemEspaamento"/>
        <w:rPr>
          <w:rFonts w:asciiTheme="majorHAnsi" w:hAnsiTheme="majorHAnsi"/>
          <w:sz w:val="20"/>
          <w:szCs w:val="20"/>
        </w:rPr>
      </w:pPr>
      <w:r w:rsidRPr="006B2F91">
        <w:rPr>
          <w:rFonts w:asciiTheme="majorHAnsi" w:hAnsiTheme="majorHAnsi"/>
          <w:noProof/>
          <w:sz w:val="20"/>
          <w:szCs w:val="20"/>
          <w:lang w:val="pt-BR"/>
        </w:rPr>
        <mc:AlternateContent>
          <mc:Choice Requires="wpg">
            <w:drawing>
              <wp:anchor distT="0" distB="0" distL="0" distR="0" simplePos="0" relativeHeight="251700224" behindDoc="0" locked="0" layoutInCell="1" hidden="0" allowOverlap="1" wp14:anchorId="1CF0CD05" wp14:editId="5CF60A43">
                <wp:simplePos x="0" y="0"/>
                <wp:positionH relativeFrom="column">
                  <wp:posOffset>90805</wp:posOffset>
                </wp:positionH>
                <wp:positionV relativeFrom="paragraph">
                  <wp:posOffset>305586</wp:posOffset>
                </wp:positionV>
                <wp:extent cx="5669280" cy="20320"/>
                <wp:effectExtent l="0" t="0" r="0" b="0"/>
                <wp:wrapTopAndBottom distT="0" distB="0"/>
                <wp:docPr id="74" name="Agrupar 74"/>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2033006008" name="Agrupar 2033006008"/>
                        <wpg:cNvGrpSpPr/>
                        <wpg:grpSpPr>
                          <a:xfrm>
                            <a:off x="2511360" y="3769840"/>
                            <a:ext cx="5669280" cy="20320"/>
                            <a:chOff x="0" y="0"/>
                            <a:chExt cx="5669280" cy="20320"/>
                          </a:xfrm>
                        </wpg:grpSpPr>
                        <wps:wsp>
                          <wps:cNvPr id="1805444925" name="Retângulo 1805444925"/>
                          <wps:cNvSpPr/>
                          <wps:spPr>
                            <a:xfrm>
                              <a:off x="0" y="0"/>
                              <a:ext cx="5669275" cy="20300"/>
                            </a:xfrm>
                            <a:prstGeom prst="rect">
                              <a:avLst/>
                            </a:prstGeom>
                            <a:noFill/>
                            <a:ln>
                              <a:noFill/>
                            </a:ln>
                          </wps:spPr>
                          <wps:txbx>
                            <w:txbxContent>
                              <w:p w14:paraId="21043446" w14:textId="77777777" w:rsidR="006B2F91" w:rsidRDefault="006B2F91" w:rsidP="006B2F91">
                                <w:pPr>
                                  <w:textDirection w:val="btLr"/>
                                </w:pPr>
                              </w:p>
                            </w:txbxContent>
                          </wps:txbx>
                          <wps:bodyPr spcFirstLastPara="1" wrap="square" lIns="91425" tIns="91425" rIns="91425" bIns="91425" anchor="ctr" anchorCtr="0">
                            <a:noAutofit/>
                          </wps:bodyPr>
                        </wps:wsp>
                        <wps:wsp>
                          <wps:cNvPr id="684473922" name="Forma Livre: Forma 684473922"/>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262748404" name="Forma Livre: Forma 262748404"/>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anchor>
            </w:drawing>
          </mc:Choice>
          <mc:Fallback>
            <w:pict>
              <v:group id="Agrupar 74" o:spid="_x0000_s1106" style="position:absolute;margin-left:7.15pt;margin-top:24.05pt;width:446.4pt;height:1.6pt;z-index:251700224;mso-wrap-distance-left:0;mso-wrap-distance-right:0;mso-position-horizontal-relative:text;mso-position-vertical-relative:text"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">
                <v:group id="Agrupar 2033006008" o:spid="_x0000_s1107"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A/Yum8oA&#10;AADjAAAADwAAAAAAAAAAAAAAAACqAgAAZHJzL2Rvd25yZXYueG1sUEsFBgAAAAAEAAQA+gAAAKED&#10;AAAAAA==&#10;">
                  <v:rect id="Retângulo 1805444925" o:spid="_x0000_s1108"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zmCsYA&#10;AADjAAAADwAAAGRycy9kb3ducmV2LnhtbERPX2vCMBB/H+w7hBN8m6mlilajbGODuadZ/QBnczbF&#10;5tI1Ueu3N8Jgj/f7f8t1bxtxoc7XjhWMRwkI4tLpmisF+93nywyED8gaG8ek4EYe1qvnpyXm2l15&#10;S5ciVCKGsM9RgQmhzaX0pSGLfuRa4sgdXWcxxLOrpO7wGsNtI9MkmUqLNccGgy29GypPxdkq+Mkc&#10;pR+pfysqOzf9Yfe9+cWpUsNB/7oAEagP/+I/95eO82fJJMuyeTqBx08RALm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zmCsYAAADjAAAADwAAAAAAAAAAAAAAAACYAgAAZHJz&#10;L2Rvd25yZXYueG1sUEsFBgAAAAAEAAQA9QAAAIsDAAAAAA==&#10;" filled="f" stroked="f">
                    <v:textbox inset="2.53958mm,2.53958mm,2.53958mm,2.53958mm">
                      <w:txbxContent>
                        <w:p w14:paraId="21043446" w14:textId="77777777" w:rsidR="006B2F91" w:rsidRDefault="006B2F91" w:rsidP="006B2F91">
                          <w:pPr>
                            <w:textDirection w:val="btLr"/>
                          </w:pPr>
                        </w:p>
                      </w:txbxContent>
                    </v:textbox>
                  </v:rect>
                  <v:shape id="Forma Livre: Forma 684473922" o:spid="_x0000_s1109"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" path="m5669280,r-3048,l,,,3048,,16764r,3048l5669280,19812r,-16764l5669280,xe" fillcolor="#a0a0a0" stroked="f">
                    <v:path arrowok="t" o:extrusionok="f"/>
                  </v:shape>
                  <v:shape id="Forma Livre: Forma 262748404" o:spid="_x0000_s1110"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" path="m5669280,r-3048,l5666232,13716,,13716r,3048l5666232,16764r3048,l5669280,13716r,-13716xe" fillcolor="#e2e2e2" stroked="f">
                    <v:path arrowok="t" o:extrusionok="f"/>
                  </v:shape>
                </v:group>
                <w10:wrap type="topAndBottom"/>
              </v:group>
            </w:pict>
          </mc:Fallback>
        </mc:AlternateContent>
      </w:r>
    </w:p>
    <w:p w14:paraId="5B1147B7" w14:textId="77777777" w:rsidR="006B2F91" w:rsidRPr="006B2F91" w:rsidRDefault="006B2F91" w:rsidP="006B2F91">
      <w:pPr>
        <w:pStyle w:val="Ttulo1"/>
        <w:numPr>
          <w:ilvl w:val="0"/>
          <w:numId w:val="44"/>
        </w:numPr>
        <w:autoSpaceDE/>
        <w:autoSpaceDN/>
        <w:ind w:left="567" w:hanging="420"/>
        <w:rPr>
          <w:rFonts w:asciiTheme="majorHAnsi" w:hAnsiTheme="majorHAnsi" w:cs="Arial"/>
          <w:sz w:val="20"/>
          <w:szCs w:val="20"/>
        </w:rPr>
      </w:pPr>
      <w:r w:rsidRPr="006B2F91">
        <w:rPr>
          <w:rFonts w:asciiTheme="majorHAnsi" w:hAnsiTheme="majorHAnsi" w:cs="Arial"/>
          <w:sz w:val="20"/>
          <w:szCs w:val="20"/>
        </w:rPr>
        <w:t>DOCUMENTOS COMPLEMENTARES</w:t>
      </w:r>
    </w:p>
    <w:p w14:paraId="40F927A6" w14:textId="77777777" w:rsidR="006B2F91" w:rsidRPr="006B2F91" w:rsidRDefault="006B2F91" w:rsidP="006B2F91">
      <w:pPr>
        <w:pBdr>
          <w:top w:val="nil"/>
          <w:left w:val="nil"/>
          <w:bottom w:val="nil"/>
          <w:right w:val="nil"/>
          <w:between w:val="nil"/>
        </w:pBdr>
        <w:ind w:left="143"/>
        <w:rPr>
          <w:rFonts w:asciiTheme="majorHAnsi" w:hAnsiTheme="majorHAnsi" w:cs="Arial"/>
          <w:sz w:val="20"/>
          <w:szCs w:val="20"/>
        </w:rPr>
      </w:pPr>
      <w:r w:rsidRPr="006B2F91">
        <w:rPr>
          <w:rFonts w:asciiTheme="majorHAnsi" w:hAnsiTheme="majorHAnsi" w:cs="Arial"/>
          <w:sz w:val="20"/>
          <w:szCs w:val="20"/>
        </w:rPr>
        <w:t>Integram o presente Termo de Referência, para todos os fins:</w:t>
      </w:r>
    </w:p>
    <w:p w14:paraId="3172E1EC" w14:textId="77777777" w:rsidR="006B2F91" w:rsidRPr="006B2F91" w:rsidRDefault="006B2F91" w:rsidP="006B2F91">
      <w:pPr>
        <w:pBdr>
          <w:top w:val="nil"/>
          <w:left w:val="nil"/>
          <w:bottom w:val="nil"/>
          <w:right w:val="nil"/>
          <w:between w:val="nil"/>
        </w:pBdr>
        <w:ind w:left="142"/>
        <w:rPr>
          <w:rFonts w:asciiTheme="majorHAnsi" w:hAnsiTheme="majorHAnsi" w:cs="Arial"/>
          <w:sz w:val="20"/>
          <w:szCs w:val="20"/>
          <w:lang w:val="pt-BR"/>
        </w:rPr>
      </w:pPr>
      <w:r w:rsidRPr="006B2F91">
        <w:rPr>
          <w:rFonts w:asciiTheme="majorHAnsi" w:hAnsiTheme="majorHAnsi" w:cs="Arial"/>
          <w:sz w:val="20"/>
          <w:szCs w:val="20"/>
          <w:lang w:val="pt-BR"/>
        </w:rPr>
        <w:t>18.1. Documento de Formalização da Demanda – DFD;</w:t>
      </w:r>
    </w:p>
    <w:p w14:paraId="1F51F3AD" w14:textId="77777777" w:rsidR="006B2F91" w:rsidRPr="006B2F91" w:rsidRDefault="006B2F91" w:rsidP="006B2F91">
      <w:pPr>
        <w:pBdr>
          <w:top w:val="nil"/>
          <w:left w:val="nil"/>
          <w:bottom w:val="nil"/>
          <w:right w:val="nil"/>
          <w:between w:val="nil"/>
        </w:pBdr>
        <w:ind w:left="142"/>
        <w:rPr>
          <w:rFonts w:asciiTheme="majorHAnsi" w:hAnsiTheme="majorHAnsi" w:cs="Arial"/>
          <w:sz w:val="20"/>
          <w:szCs w:val="20"/>
          <w:lang w:val="pt-BR"/>
        </w:rPr>
      </w:pPr>
      <w:r w:rsidRPr="006B2F91">
        <w:rPr>
          <w:rFonts w:asciiTheme="majorHAnsi" w:hAnsiTheme="majorHAnsi" w:cs="Arial"/>
          <w:sz w:val="20"/>
          <w:szCs w:val="20"/>
          <w:lang w:val="pt-BR"/>
        </w:rPr>
        <w:t>18.2. Estudo Técnico Preliminar – ETP;</w:t>
      </w:r>
    </w:p>
    <w:p w14:paraId="25FDFEA1" w14:textId="77777777" w:rsidR="006B2F91" w:rsidRPr="006B2F91" w:rsidRDefault="006B2F91" w:rsidP="006B2F91">
      <w:pPr>
        <w:pBdr>
          <w:top w:val="nil"/>
          <w:left w:val="nil"/>
          <w:bottom w:val="nil"/>
          <w:right w:val="nil"/>
          <w:between w:val="nil"/>
        </w:pBdr>
        <w:ind w:left="142"/>
        <w:rPr>
          <w:rFonts w:asciiTheme="majorHAnsi" w:hAnsiTheme="majorHAnsi" w:cs="Arial"/>
          <w:sz w:val="20"/>
          <w:szCs w:val="20"/>
          <w:lang w:val="pt-BR"/>
        </w:rPr>
      </w:pPr>
      <w:r w:rsidRPr="006B2F91">
        <w:rPr>
          <w:rFonts w:asciiTheme="majorHAnsi" w:hAnsiTheme="majorHAnsi" w:cs="Arial"/>
          <w:sz w:val="20"/>
          <w:szCs w:val="20"/>
          <w:lang w:val="pt-BR"/>
        </w:rPr>
        <w:t>18.3. Projetos executivos da obra;</w:t>
      </w:r>
    </w:p>
    <w:p w14:paraId="1C1E249B" w14:textId="77777777" w:rsidR="006B2F91" w:rsidRPr="006B2F91" w:rsidRDefault="006B2F91" w:rsidP="006B2F91">
      <w:pPr>
        <w:pBdr>
          <w:top w:val="nil"/>
          <w:left w:val="nil"/>
          <w:bottom w:val="nil"/>
          <w:right w:val="nil"/>
          <w:between w:val="nil"/>
        </w:pBdr>
        <w:ind w:left="142"/>
        <w:rPr>
          <w:rFonts w:asciiTheme="majorHAnsi" w:hAnsiTheme="majorHAnsi" w:cs="Arial"/>
          <w:sz w:val="20"/>
          <w:szCs w:val="20"/>
          <w:lang w:val="pt-BR"/>
        </w:rPr>
      </w:pPr>
      <w:r w:rsidRPr="006B2F91">
        <w:rPr>
          <w:rFonts w:asciiTheme="majorHAnsi" w:hAnsiTheme="majorHAnsi" w:cs="Arial"/>
          <w:sz w:val="20"/>
          <w:szCs w:val="20"/>
          <w:lang w:val="pt-BR"/>
        </w:rPr>
        <w:t>18.4. Memorial Descritivo;</w:t>
      </w:r>
    </w:p>
    <w:p w14:paraId="4B6F180A" w14:textId="77777777" w:rsidR="006B2F91" w:rsidRPr="006B2F91" w:rsidRDefault="006B2F91" w:rsidP="006B2F91">
      <w:pPr>
        <w:pBdr>
          <w:top w:val="nil"/>
          <w:left w:val="nil"/>
          <w:bottom w:val="nil"/>
          <w:right w:val="nil"/>
          <w:between w:val="nil"/>
        </w:pBdr>
        <w:ind w:left="142"/>
        <w:rPr>
          <w:rFonts w:asciiTheme="majorHAnsi" w:hAnsiTheme="majorHAnsi" w:cs="Arial"/>
          <w:sz w:val="20"/>
          <w:szCs w:val="20"/>
          <w:lang w:val="pt-BR"/>
        </w:rPr>
      </w:pPr>
      <w:r w:rsidRPr="006B2F91">
        <w:rPr>
          <w:rFonts w:asciiTheme="majorHAnsi" w:hAnsiTheme="majorHAnsi" w:cs="Arial"/>
          <w:sz w:val="20"/>
          <w:szCs w:val="20"/>
          <w:lang w:val="pt-BR"/>
        </w:rPr>
        <w:t>18.5. Planilha Orçamentária;</w:t>
      </w:r>
    </w:p>
    <w:p w14:paraId="7FFA0747" w14:textId="77777777" w:rsidR="006B2F91" w:rsidRPr="006B2F91" w:rsidRDefault="006B2F91" w:rsidP="006B2F91">
      <w:pPr>
        <w:pBdr>
          <w:top w:val="nil"/>
          <w:left w:val="nil"/>
          <w:bottom w:val="nil"/>
          <w:right w:val="nil"/>
          <w:between w:val="nil"/>
        </w:pBdr>
        <w:ind w:left="142"/>
        <w:rPr>
          <w:rFonts w:asciiTheme="majorHAnsi" w:hAnsiTheme="majorHAnsi" w:cs="Arial"/>
          <w:sz w:val="20"/>
          <w:szCs w:val="20"/>
          <w:lang w:val="pt-BR"/>
        </w:rPr>
      </w:pPr>
      <w:r w:rsidRPr="006B2F91">
        <w:rPr>
          <w:rFonts w:asciiTheme="majorHAnsi" w:hAnsiTheme="majorHAnsi" w:cs="Arial"/>
          <w:sz w:val="20"/>
          <w:szCs w:val="20"/>
          <w:lang w:val="pt-BR"/>
        </w:rPr>
        <w:t>18.6. Memória de Cálculo;</w:t>
      </w:r>
    </w:p>
    <w:p w14:paraId="35F63238" w14:textId="77777777" w:rsidR="006B2F91" w:rsidRPr="006B2F91" w:rsidRDefault="006B2F91" w:rsidP="006B2F91">
      <w:pPr>
        <w:pBdr>
          <w:top w:val="nil"/>
          <w:left w:val="nil"/>
          <w:bottom w:val="nil"/>
          <w:right w:val="nil"/>
          <w:between w:val="nil"/>
        </w:pBdr>
        <w:ind w:left="142"/>
        <w:rPr>
          <w:rFonts w:asciiTheme="majorHAnsi" w:hAnsiTheme="majorHAnsi" w:cs="Arial"/>
          <w:sz w:val="20"/>
          <w:szCs w:val="20"/>
          <w:lang w:val="pt-BR"/>
        </w:rPr>
      </w:pPr>
      <w:r w:rsidRPr="006B2F91">
        <w:rPr>
          <w:rFonts w:asciiTheme="majorHAnsi" w:hAnsiTheme="majorHAnsi" w:cs="Arial"/>
          <w:sz w:val="20"/>
          <w:szCs w:val="20"/>
          <w:lang w:val="pt-BR"/>
        </w:rPr>
        <w:t>18.7. Cronograma Físico-Financeiro;</w:t>
      </w:r>
    </w:p>
    <w:p w14:paraId="40F158E6" w14:textId="77777777" w:rsidR="006B2F91" w:rsidRPr="006B2F91" w:rsidRDefault="006B2F91" w:rsidP="006B2F91">
      <w:pPr>
        <w:pBdr>
          <w:top w:val="nil"/>
          <w:left w:val="nil"/>
          <w:bottom w:val="nil"/>
          <w:right w:val="nil"/>
          <w:between w:val="nil"/>
        </w:pBdr>
        <w:ind w:left="142"/>
        <w:rPr>
          <w:rFonts w:asciiTheme="majorHAnsi" w:hAnsiTheme="majorHAnsi" w:cs="Arial"/>
          <w:sz w:val="20"/>
          <w:szCs w:val="20"/>
          <w:lang w:val="pt-BR"/>
        </w:rPr>
      </w:pPr>
      <w:r w:rsidRPr="006B2F91">
        <w:rPr>
          <w:rFonts w:asciiTheme="majorHAnsi" w:hAnsiTheme="majorHAnsi" w:cs="Arial"/>
          <w:sz w:val="20"/>
          <w:szCs w:val="20"/>
          <w:lang w:val="pt-BR"/>
        </w:rPr>
        <w:t>18.8. Composição do Benefício e Despesas Indiretas – BDI;</w:t>
      </w:r>
    </w:p>
    <w:p w14:paraId="05EC3F22" w14:textId="77777777" w:rsidR="006B2F91" w:rsidRPr="006B2F91" w:rsidRDefault="006B2F91" w:rsidP="006B2F91">
      <w:pPr>
        <w:pBdr>
          <w:top w:val="nil"/>
          <w:left w:val="nil"/>
          <w:bottom w:val="nil"/>
          <w:right w:val="nil"/>
          <w:between w:val="nil"/>
        </w:pBdr>
        <w:ind w:left="142"/>
        <w:rPr>
          <w:rFonts w:asciiTheme="majorHAnsi" w:hAnsiTheme="majorHAnsi" w:cs="Arial"/>
          <w:sz w:val="20"/>
          <w:szCs w:val="20"/>
          <w:lang w:val="pt-BR"/>
        </w:rPr>
      </w:pPr>
      <w:r w:rsidRPr="006B2F91">
        <w:rPr>
          <w:rFonts w:asciiTheme="majorHAnsi" w:hAnsiTheme="majorHAnsi" w:cs="Arial"/>
          <w:sz w:val="20"/>
          <w:szCs w:val="20"/>
          <w:lang w:val="pt-BR"/>
        </w:rPr>
        <w:t>18.9. Composições de Custos Unitários, quando aplicáveis;</w:t>
      </w:r>
    </w:p>
    <w:p w14:paraId="533EAB14" w14:textId="77777777" w:rsidR="006B2F91" w:rsidRPr="006B2F91" w:rsidRDefault="006B2F91" w:rsidP="006B2F91">
      <w:pPr>
        <w:pBdr>
          <w:top w:val="nil"/>
          <w:left w:val="nil"/>
          <w:bottom w:val="nil"/>
          <w:right w:val="nil"/>
          <w:between w:val="nil"/>
        </w:pBdr>
        <w:ind w:left="142"/>
        <w:rPr>
          <w:rFonts w:asciiTheme="majorHAnsi" w:hAnsiTheme="majorHAnsi" w:cs="Arial"/>
          <w:sz w:val="20"/>
          <w:szCs w:val="20"/>
          <w:lang w:val="pt-BR"/>
        </w:rPr>
      </w:pPr>
      <w:r w:rsidRPr="006B2F91">
        <w:rPr>
          <w:rFonts w:asciiTheme="majorHAnsi" w:hAnsiTheme="majorHAnsi" w:cs="Arial"/>
          <w:sz w:val="20"/>
          <w:szCs w:val="20"/>
          <w:lang w:val="pt-BR"/>
        </w:rPr>
        <w:t>18.10. Anotação de Responsabilidade Técnica – ART do projeto e orçamento;</w:t>
      </w:r>
    </w:p>
    <w:p w14:paraId="26361328" w14:textId="77777777" w:rsidR="006B2F91" w:rsidRPr="006B2F91" w:rsidRDefault="006B2F91" w:rsidP="006B2F91">
      <w:pPr>
        <w:pBdr>
          <w:top w:val="nil"/>
          <w:left w:val="nil"/>
          <w:bottom w:val="nil"/>
          <w:right w:val="nil"/>
          <w:between w:val="nil"/>
        </w:pBdr>
        <w:ind w:left="142"/>
        <w:rPr>
          <w:rFonts w:asciiTheme="majorHAnsi" w:hAnsiTheme="majorHAnsi" w:cs="Arial"/>
          <w:sz w:val="20"/>
          <w:szCs w:val="20"/>
          <w:lang w:val="pt-BR"/>
        </w:rPr>
      </w:pPr>
      <w:r w:rsidRPr="006B2F91">
        <w:rPr>
          <w:rFonts w:asciiTheme="majorHAnsi" w:hAnsiTheme="majorHAnsi" w:cs="Arial"/>
          <w:sz w:val="20"/>
          <w:szCs w:val="20"/>
          <w:lang w:val="pt-BR"/>
        </w:rPr>
        <w:t>18.11. Demais documentos técnicos que compõem o processo administrativo e que sejam necessários à perfeita execução da obra.</w:t>
      </w:r>
    </w:p>
    <w:p w14:paraId="0389A6CC" w14:textId="77777777" w:rsidR="006B2F91" w:rsidRPr="006B2F91" w:rsidRDefault="006B2F91" w:rsidP="006B2F91">
      <w:pPr>
        <w:pBdr>
          <w:top w:val="nil"/>
          <w:left w:val="nil"/>
          <w:bottom w:val="nil"/>
          <w:right w:val="nil"/>
          <w:between w:val="nil"/>
        </w:pBdr>
        <w:tabs>
          <w:tab w:val="left" w:pos="862"/>
        </w:tabs>
        <w:rPr>
          <w:rFonts w:asciiTheme="majorHAnsi" w:hAnsiTheme="majorHAnsi" w:cs="Arial"/>
          <w:sz w:val="20"/>
          <w:szCs w:val="20"/>
        </w:rPr>
      </w:pPr>
    </w:p>
    <w:p w14:paraId="52D09B9A" w14:textId="77777777" w:rsidR="006B2F91" w:rsidRPr="006B2F91" w:rsidRDefault="006B2F91" w:rsidP="006B2F91">
      <w:pPr>
        <w:pBdr>
          <w:top w:val="nil"/>
          <w:left w:val="nil"/>
          <w:bottom w:val="nil"/>
          <w:right w:val="nil"/>
          <w:between w:val="nil"/>
        </w:pBdr>
        <w:tabs>
          <w:tab w:val="left" w:pos="862"/>
        </w:tabs>
        <w:ind w:left="142"/>
        <w:rPr>
          <w:rFonts w:asciiTheme="majorHAnsi" w:hAnsiTheme="majorHAnsi" w:cs="Arial"/>
          <w:sz w:val="20"/>
          <w:szCs w:val="20"/>
        </w:rPr>
      </w:pPr>
      <w:r w:rsidRPr="006B2F91">
        <w:rPr>
          <w:rFonts w:asciiTheme="majorHAnsi" w:hAnsiTheme="majorHAnsi" w:cs="Arial"/>
          <w:noProof/>
          <w:sz w:val="20"/>
          <w:szCs w:val="20"/>
          <w:lang w:val="pt-BR" w:eastAsia="pt-BR"/>
        </w:rPr>
        <mc:AlternateContent>
          <mc:Choice Requires="wpg">
            <w:drawing>
              <wp:inline distT="0" distB="0" distL="0" distR="0" wp14:anchorId="65F49730" wp14:editId="7358E706">
                <wp:extent cx="5669280" cy="20320"/>
                <wp:effectExtent l="0" t="0" r="0" b="0"/>
                <wp:docPr id="543665983" name="Agrupar 543665983"/>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1021822527" name="Agrupar 1021822527"/>
                        <wpg:cNvGrpSpPr/>
                        <wpg:grpSpPr>
                          <a:xfrm>
                            <a:off x="2511360" y="3769840"/>
                            <a:ext cx="5669280" cy="20320"/>
                            <a:chOff x="0" y="0"/>
                            <a:chExt cx="5669280" cy="20320"/>
                          </a:xfrm>
                        </wpg:grpSpPr>
                        <wps:wsp>
                          <wps:cNvPr id="16041952" name="Retângulo 16041952"/>
                          <wps:cNvSpPr/>
                          <wps:spPr>
                            <a:xfrm>
                              <a:off x="0" y="0"/>
                              <a:ext cx="5669275" cy="20300"/>
                            </a:xfrm>
                            <a:prstGeom prst="rect">
                              <a:avLst/>
                            </a:prstGeom>
                            <a:noFill/>
                            <a:ln>
                              <a:noFill/>
                            </a:ln>
                          </wps:spPr>
                          <wps:txbx>
                            <w:txbxContent>
                              <w:p w14:paraId="3956216B" w14:textId="77777777" w:rsidR="006B2F91" w:rsidRDefault="006B2F91" w:rsidP="006B2F91">
                                <w:pPr>
                                  <w:textDirection w:val="btLr"/>
                                </w:pPr>
                              </w:p>
                            </w:txbxContent>
                          </wps:txbx>
                          <wps:bodyPr spcFirstLastPara="1" wrap="square" lIns="91425" tIns="91425" rIns="91425" bIns="91425" anchor="ctr" anchorCtr="0">
                            <a:noAutofit/>
                          </wps:bodyPr>
                        </wps:wsp>
                        <wps:wsp>
                          <wps:cNvPr id="686359300" name="Forma Livre: Forma 686359300"/>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691880450" name="Forma Livre: Forma 691880450"/>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inline>
            </w:drawing>
          </mc:Choice>
          <mc:Fallback>
            <w:pict>
              <v:group id="Agrupar 543665983" o:spid="_x0000_s1111" style="width:446.4pt;height:1.6pt;mso-position-horizontal-relative:char;mso-position-vertical-relative:line"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">
                <v:group id="Agrupar 1021822527" o:spid="_x0000_s1112"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PLUoU/IAAAA&#10;4wAAAA8AAAAAAAAAAAAAAAAAqgIAAGRycy9kb3ducmV2LnhtbFBLBQYAAAAABAAEAPoAAACfAwAA&#10;AAA=&#10;">
                  <v:rect id="Retângulo 16041952" o:spid="_x0000_s1113"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y9HMQA&#10;AADhAAAADwAAAGRycy9kb3ducmV2LnhtbERP3WrCMBS+H+wdwhF2p6lFy6xG2cTB3JWrPsCxOTbF&#10;5qRrMq1vbwbCLj++/8Wqt424UOdrxwrGowQEcel0zZWCw/5j+ArCB2SNjWNScCMPq+Xz0wJz7a78&#10;TZciVCKGsM9RgQmhzaX0pSGLfuRa4sidXGcxRNhVUnd4jeG2kWmSZNJizbHBYEtrQ+W5+LUKdhNH&#10;6Sb170VlZ6Y/7r+2P5gp9TLo3+YgAvXhX/xwf+o4P0sm49k0hb9HEYJ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MvRzEAAAA4QAAAA8AAAAAAAAAAAAAAAAAmAIAAGRycy9k&#10;b3ducmV2LnhtbFBLBQYAAAAABAAEAPUAAACJAwAAAAA=&#10;" filled="f" stroked="f">
                    <v:textbox inset="2.53958mm,2.53958mm,2.53958mm,2.53958mm">
                      <w:txbxContent>
                        <w:p w14:paraId="3956216B" w14:textId="77777777" w:rsidR="006B2F91" w:rsidRDefault="006B2F91" w:rsidP="006B2F91">
                          <w:pPr>
                            <w:textDirection w:val="btLr"/>
                          </w:pPr>
                        </w:p>
                      </w:txbxContent>
                    </v:textbox>
                  </v:rect>
                  <v:shape id="Forma Livre: Forma 686359300" o:spid="_x0000_s1114"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gcgA&#10;AADiAAAADwAAAGRycy9kb3ducmV2LnhtbESPXUvDMBSG74X9h3AG3gyXbGOlq8vGEEQv5/QHHJtj&#10;U9qclCb90F9vLgQvX94vnuN5dq0YqQ+1Zw2btQJBXHpTc6Xh4/35IQcRIrLB1jNp+KYA59Pi7oiF&#10;8RO/0XiLlUgjHArUYGPsCilDaclhWPuOOHlfvncYk+wraXqc0rhr5VapTDqsOT1Y7OjJUtncBqch&#10;b17M+LM/rK6N/fTXqRuGrVppfb+cL48gIs3xP/zXfjUasjzb7Q87lSASUsIBefo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H6eByAAAAOIAAAAPAAAAAAAAAAAAAAAAAJgCAABk&#10;cnMvZG93bnJldi54bWxQSwUGAAAAAAQABAD1AAAAjQMAAAAA&#10;" path="m5669280,r-3048,l,,,3048,,16764r,3048l5669280,19812r,-16764l5669280,xe" fillcolor="#a0a0a0" stroked="f">
                    <v:path arrowok="t" o:extrusionok="f"/>
                  </v:shape>
                  <v:shape id="Forma Livre: Forma 691880450" o:spid="_x0000_s1115"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MIO8kA&#10;AADiAAAADwAAAGRycy9kb3ducmV2LnhtbESPy0oDMRSG94LvEI7gRtpMpTOMY9MigqClLnrbHybH&#10;yWByMiaxnb69WRRc/vw3vsVqdFacKMTes4LZtABB3Hrdc6fgsH+b1CBiQtZoPZOCC0VYLW9vFtho&#10;f+YtnXapE3mEY4MKTEpDI2VsDTmMUz8QZ+/LB4cpy9BJHfCcx52Vj0VRSYc95weDA70aar93v07B&#10;z0N7DJdkPrdDqStrP9abcr5W6v5ufHkGkWhM/+Fr+10rqJ5mdV3MywyRkTIOyOU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SMIO8kAAADiAAAADwAAAAAAAAAAAAAAAACYAgAA&#10;ZHJzL2Rvd25yZXYueG1sUEsFBgAAAAAEAAQA9QAAAI4DAAAAAA==&#10;" path="m5669280,r-3048,l5666232,13716,,13716r,3048l5666232,16764r3048,l5669280,13716r,-13716xe" fillcolor="#e2e2e2" stroked="f">
                    <v:path arrowok="t" o:extrusionok="f"/>
                  </v:shape>
                </v:group>
                <w10:anchorlock/>
              </v:group>
            </w:pict>
          </mc:Fallback>
        </mc:AlternateContent>
      </w:r>
    </w:p>
    <w:p w14:paraId="27EE4554" w14:textId="77777777" w:rsidR="006B2F91" w:rsidRPr="006B2F91" w:rsidRDefault="006B2F91" w:rsidP="006B2F91">
      <w:pPr>
        <w:pStyle w:val="PargrafodaLista"/>
        <w:numPr>
          <w:ilvl w:val="0"/>
          <w:numId w:val="44"/>
        </w:numPr>
        <w:pBdr>
          <w:top w:val="nil"/>
          <w:left w:val="nil"/>
          <w:bottom w:val="nil"/>
          <w:right w:val="nil"/>
          <w:between w:val="nil"/>
        </w:pBdr>
        <w:tabs>
          <w:tab w:val="left" w:pos="862"/>
        </w:tabs>
        <w:autoSpaceDE/>
        <w:autoSpaceDN/>
        <w:spacing w:before="0"/>
        <w:ind w:left="426"/>
        <w:jc w:val="left"/>
        <w:rPr>
          <w:rFonts w:asciiTheme="majorHAnsi" w:hAnsiTheme="majorHAnsi" w:cs="Arial"/>
          <w:b/>
          <w:bCs/>
          <w:sz w:val="20"/>
          <w:szCs w:val="20"/>
        </w:rPr>
      </w:pPr>
      <w:r w:rsidRPr="006B2F91">
        <w:rPr>
          <w:rFonts w:asciiTheme="majorHAnsi" w:hAnsiTheme="majorHAnsi" w:cs="Arial"/>
          <w:b/>
          <w:bCs/>
          <w:sz w:val="20"/>
          <w:szCs w:val="20"/>
        </w:rPr>
        <w:lastRenderedPageBreak/>
        <w:t xml:space="preserve">MATRIZ DE RISCOS </w:t>
      </w:r>
    </w:p>
    <w:p w14:paraId="7AE66DF2" w14:textId="77777777" w:rsidR="006B2F91" w:rsidRPr="006B2F91" w:rsidRDefault="006B2F91" w:rsidP="006B2F91">
      <w:pPr>
        <w:pStyle w:val="PargrafodaLista"/>
        <w:pBdr>
          <w:top w:val="nil"/>
          <w:left w:val="nil"/>
          <w:bottom w:val="nil"/>
          <w:right w:val="nil"/>
          <w:between w:val="nil"/>
        </w:pBdr>
        <w:tabs>
          <w:tab w:val="left" w:pos="862"/>
        </w:tabs>
        <w:spacing w:before="0"/>
        <w:ind w:left="142"/>
        <w:rPr>
          <w:rFonts w:asciiTheme="majorHAnsi" w:hAnsiTheme="majorHAnsi" w:cs="Arial"/>
          <w:sz w:val="20"/>
          <w:szCs w:val="20"/>
        </w:rPr>
      </w:pPr>
      <w:r w:rsidRPr="006B2F91">
        <w:rPr>
          <w:rFonts w:asciiTheme="majorHAnsi" w:hAnsiTheme="majorHAnsi" w:cs="Arial"/>
          <w:sz w:val="20"/>
          <w:szCs w:val="20"/>
        </w:rPr>
        <w:t xml:space="preserve">Nos termos da Lei nº 14.133/2021, </w:t>
      </w:r>
      <w:proofErr w:type="gramStart"/>
      <w:r w:rsidRPr="006B2F91">
        <w:rPr>
          <w:rFonts w:asciiTheme="majorHAnsi" w:hAnsiTheme="majorHAnsi" w:cs="Arial"/>
          <w:sz w:val="20"/>
          <w:szCs w:val="20"/>
        </w:rPr>
        <w:t>foram</w:t>
      </w:r>
      <w:proofErr w:type="gramEnd"/>
      <w:r w:rsidRPr="006B2F91">
        <w:rPr>
          <w:rFonts w:asciiTheme="majorHAnsi" w:hAnsiTheme="majorHAnsi" w:cs="Arial"/>
          <w:sz w:val="20"/>
          <w:szCs w:val="20"/>
        </w:rPr>
        <w:t xml:space="preserve"> identificados os principais riscos relacionados à execução do contrato, bem como a alocação de responsabilidades entre as partes:</w:t>
      </w:r>
    </w:p>
    <w:p w14:paraId="7514D339" w14:textId="77777777" w:rsidR="006B2F91" w:rsidRPr="006B2F91" w:rsidRDefault="006B2F91" w:rsidP="006B2F91">
      <w:pPr>
        <w:pStyle w:val="PargrafodaLista"/>
        <w:pBdr>
          <w:top w:val="nil"/>
          <w:left w:val="nil"/>
          <w:bottom w:val="nil"/>
          <w:right w:val="nil"/>
          <w:between w:val="nil"/>
        </w:pBdr>
        <w:tabs>
          <w:tab w:val="left" w:pos="862"/>
        </w:tabs>
        <w:spacing w:before="0"/>
        <w:ind w:left="142"/>
        <w:rPr>
          <w:rFonts w:asciiTheme="majorHAnsi" w:hAnsiTheme="majorHAnsi" w:cs="Arial"/>
          <w:sz w:val="20"/>
          <w:szCs w:val="20"/>
        </w:rPr>
      </w:pPr>
      <w:r w:rsidRPr="006B2F91">
        <w:rPr>
          <w:rFonts w:asciiTheme="majorHAnsi" w:hAnsiTheme="majorHAnsi" w:cs="Arial"/>
          <w:sz w:val="20"/>
          <w:szCs w:val="20"/>
        </w:rPr>
        <w:t>Riscos relacionados a variações de preços de insumos: responsabilidade da CONTRATADA, ressalvados os casos de reequilíbrio econômico-financeiro;</w:t>
      </w:r>
    </w:p>
    <w:p w14:paraId="3AF82AB8" w14:textId="77777777" w:rsidR="006B2F91" w:rsidRPr="006B2F91" w:rsidRDefault="006B2F91" w:rsidP="006B2F91">
      <w:pPr>
        <w:pStyle w:val="PargrafodaLista"/>
        <w:pBdr>
          <w:top w:val="nil"/>
          <w:left w:val="nil"/>
          <w:bottom w:val="nil"/>
          <w:right w:val="nil"/>
          <w:between w:val="nil"/>
        </w:pBdr>
        <w:tabs>
          <w:tab w:val="left" w:pos="862"/>
        </w:tabs>
        <w:spacing w:before="0"/>
        <w:ind w:left="142"/>
        <w:rPr>
          <w:rFonts w:asciiTheme="majorHAnsi" w:hAnsiTheme="majorHAnsi" w:cs="Arial"/>
          <w:sz w:val="20"/>
          <w:szCs w:val="20"/>
        </w:rPr>
      </w:pPr>
      <w:r w:rsidRPr="006B2F91">
        <w:rPr>
          <w:rFonts w:asciiTheme="majorHAnsi" w:hAnsiTheme="majorHAnsi" w:cs="Arial"/>
          <w:sz w:val="20"/>
          <w:szCs w:val="20"/>
        </w:rPr>
        <w:t>Riscos de atrasos na execução por falhas operacionais: responsabilidade da CONTRATADA;</w:t>
      </w:r>
    </w:p>
    <w:p w14:paraId="5D8B95CE" w14:textId="77777777" w:rsidR="006B2F91" w:rsidRPr="006B2F91" w:rsidRDefault="006B2F91" w:rsidP="006B2F91">
      <w:pPr>
        <w:pStyle w:val="PargrafodaLista"/>
        <w:pBdr>
          <w:top w:val="nil"/>
          <w:left w:val="nil"/>
          <w:bottom w:val="nil"/>
          <w:right w:val="nil"/>
          <w:between w:val="nil"/>
        </w:pBdr>
        <w:tabs>
          <w:tab w:val="left" w:pos="862"/>
        </w:tabs>
        <w:spacing w:before="0"/>
        <w:ind w:left="142"/>
        <w:rPr>
          <w:rFonts w:asciiTheme="majorHAnsi" w:hAnsiTheme="majorHAnsi" w:cs="Arial"/>
          <w:sz w:val="20"/>
          <w:szCs w:val="20"/>
        </w:rPr>
      </w:pPr>
      <w:r w:rsidRPr="006B2F91">
        <w:rPr>
          <w:rFonts w:asciiTheme="majorHAnsi" w:hAnsiTheme="majorHAnsi" w:cs="Arial"/>
          <w:sz w:val="20"/>
          <w:szCs w:val="20"/>
        </w:rPr>
        <w:t>Riscos decorrentes de condições climáticas adversas: compartilhado entre as partes;</w:t>
      </w:r>
    </w:p>
    <w:p w14:paraId="4EFEEC2F" w14:textId="77777777" w:rsidR="006B2F91" w:rsidRPr="006B2F91" w:rsidRDefault="006B2F91" w:rsidP="006B2F91">
      <w:pPr>
        <w:pStyle w:val="PargrafodaLista"/>
        <w:pBdr>
          <w:top w:val="nil"/>
          <w:left w:val="nil"/>
          <w:bottom w:val="nil"/>
          <w:right w:val="nil"/>
          <w:between w:val="nil"/>
        </w:pBdr>
        <w:tabs>
          <w:tab w:val="left" w:pos="862"/>
        </w:tabs>
        <w:spacing w:before="0"/>
        <w:ind w:left="142"/>
        <w:rPr>
          <w:rFonts w:asciiTheme="majorHAnsi" w:hAnsiTheme="majorHAnsi" w:cs="Arial"/>
          <w:sz w:val="20"/>
          <w:szCs w:val="20"/>
        </w:rPr>
      </w:pPr>
      <w:r w:rsidRPr="006B2F91">
        <w:rPr>
          <w:rFonts w:asciiTheme="majorHAnsi" w:hAnsiTheme="majorHAnsi" w:cs="Arial"/>
          <w:sz w:val="20"/>
          <w:szCs w:val="20"/>
        </w:rPr>
        <w:t>Riscos relacionados a interferências externas não previstas: responsabilidade da CONTRATANTE;</w:t>
      </w:r>
    </w:p>
    <w:p w14:paraId="24B79394" w14:textId="77777777" w:rsidR="006B2F91" w:rsidRPr="006B2F91" w:rsidRDefault="006B2F91" w:rsidP="006B2F91">
      <w:pPr>
        <w:pStyle w:val="PargrafodaLista"/>
        <w:pBdr>
          <w:top w:val="nil"/>
          <w:left w:val="nil"/>
          <w:bottom w:val="nil"/>
          <w:right w:val="nil"/>
          <w:between w:val="nil"/>
        </w:pBdr>
        <w:tabs>
          <w:tab w:val="left" w:pos="862"/>
        </w:tabs>
        <w:spacing w:before="0"/>
        <w:ind w:left="142"/>
        <w:rPr>
          <w:rFonts w:asciiTheme="majorHAnsi" w:hAnsiTheme="majorHAnsi" w:cs="Arial"/>
          <w:sz w:val="20"/>
          <w:szCs w:val="20"/>
        </w:rPr>
      </w:pPr>
      <w:r w:rsidRPr="006B2F91">
        <w:rPr>
          <w:rFonts w:asciiTheme="majorHAnsi" w:hAnsiTheme="majorHAnsi" w:cs="Arial"/>
          <w:sz w:val="20"/>
          <w:szCs w:val="20"/>
        </w:rPr>
        <w:t>A gestão de riscos será realizada durante toda a execução contratual, visando mitigar impactos e garantir o cumprimento dos prazos e da qualidade dos serviços.</w:t>
      </w:r>
    </w:p>
    <w:p w14:paraId="31A559B3" w14:textId="77777777" w:rsidR="006B2F91" w:rsidRPr="006B2F91" w:rsidRDefault="006B2F91" w:rsidP="006B2F91">
      <w:pPr>
        <w:pBdr>
          <w:top w:val="nil"/>
          <w:left w:val="nil"/>
          <w:bottom w:val="nil"/>
          <w:right w:val="nil"/>
          <w:between w:val="nil"/>
        </w:pBdr>
        <w:ind w:left="142"/>
        <w:rPr>
          <w:rFonts w:asciiTheme="majorHAnsi" w:hAnsiTheme="majorHAnsi" w:cs="Arial"/>
          <w:sz w:val="20"/>
          <w:szCs w:val="20"/>
        </w:rPr>
      </w:pPr>
      <w:r w:rsidRPr="006B2F91">
        <w:rPr>
          <w:rFonts w:asciiTheme="majorHAnsi" w:hAnsiTheme="majorHAnsi" w:cs="Arial"/>
          <w:noProof/>
          <w:sz w:val="20"/>
          <w:szCs w:val="20"/>
          <w:lang w:val="pt-BR" w:eastAsia="pt-BR"/>
        </w:rPr>
        <mc:AlternateContent>
          <mc:Choice Requires="wpg">
            <w:drawing>
              <wp:inline distT="0" distB="0" distL="0" distR="0" wp14:anchorId="34A3C22C" wp14:editId="095CE888">
                <wp:extent cx="5669280" cy="20320"/>
                <wp:effectExtent l="0" t="0" r="0" b="0"/>
                <wp:docPr id="1596809558" name="Agrupar 1596809558"/>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1792303410" name="Agrupar 1792303410"/>
                        <wpg:cNvGrpSpPr/>
                        <wpg:grpSpPr>
                          <a:xfrm>
                            <a:off x="2511360" y="3769840"/>
                            <a:ext cx="5669280" cy="20320"/>
                            <a:chOff x="0" y="0"/>
                            <a:chExt cx="5669280" cy="20320"/>
                          </a:xfrm>
                        </wpg:grpSpPr>
                        <wps:wsp>
                          <wps:cNvPr id="248602546" name="Retângulo 248602546"/>
                          <wps:cNvSpPr/>
                          <wps:spPr>
                            <a:xfrm>
                              <a:off x="0" y="0"/>
                              <a:ext cx="5669275" cy="20300"/>
                            </a:xfrm>
                            <a:prstGeom prst="rect">
                              <a:avLst/>
                            </a:prstGeom>
                            <a:noFill/>
                            <a:ln>
                              <a:noFill/>
                            </a:ln>
                          </wps:spPr>
                          <wps:txbx>
                            <w:txbxContent>
                              <w:p w14:paraId="384CE45B" w14:textId="77777777" w:rsidR="006B2F91" w:rsidRDefault="006B2F91" w:rsidP="006B2F91">
                                <w:pPr>
                                  <w:textDirection w:val="btLr"/>
                                </w:pPr>
                              </w:p>
                            </w:txbxContent>
                          </wps:txbx>
                          <wps:bodyPr spcFirstLastPara="1" wrap="square" lIns="91425" tIns="91425" rIns="91425" bIns="91425" anchor="ctr" anchorCtr="0">
                            <a:noAutofit/>
                          </wps:bodyPr>
                        </wps:wsp>
                        <wps:wsp>
                          <wps:cNvPr id="1681643762" name="Forma Livre: Forma 1681643762"/>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147814133" name="Forma Livre: Forma 147814133"/>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inline>
            </w:drawing>
          </mc:Choice>
          <mc:Fallback>
            <w:pict>
              <v:group id="Agrupar 1596809558" o:spid="_x0000_s1116" style="width:446.4pt;height:1.6pt;mso-position-horizontal-relative:char;mso-position-vertical-relative:line"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">
                <v:group id="Agrupar 1792303410" o:spid="_x0000_s1117"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">
                  <v:rect id="Retângulo 248602546" o:spid="_x0000_s1118"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98gMkA&#10;AADiAAAADwAAAGRycy9kb3ducmV2LnhtbESPwU7DMBBE70j8g7VI3FoHK43atG4FCCTgBGk/YBtv&#10;46jxOsSmTf8eI1XiOJqZN5rVZnSdONEQWs8aHqYZCOLam5YbDbvt62QOIkRkg51n0nChAJv17c0K&#10;S+PP/EWnKjYiQTiUqMHG2JdShtqSwzD1PXHyDn5wGJMcGmkGPCe466TKskI6bDktWOzp2VJ9rH6c&#10;hs/ck3pR4alq3MKO++3H+zcWWt/fjY9LEJHG+B++tt+MBpXPi0zN8gL+LqU7IN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c98gMkAAADiAAAADwAAAAAAAAAAAAAAAACYAgAA&#10;ZHJzL2Rvd25yZXYueG1sUEsFBgAAAAAEAAQA9QAAAI4DAAAAAA==&#10;" filled="f" stroked="f">
                    <v:textbox inset="2.53958mm,2.53958mm,2.53958mm,2.53958mm">
                      <w:txbxContent>
                        <w:p w14:paraId="384CE45B" w14:textId="77777777" w:rsidR="006B2F91" w:rsidRDefault="006B2F91" w:rsidP="006B2F91">
                          <w:pPr>
                            <w:textDirection w:val="btLr"/>
                          </w:pPr>
                        </w:p>
                      </w:txbxContent>
                    </v:textbox>
                  </v:rect>
                  <v:shape id="Forma Livre: Forma 1681643762" o:spid="_x0000_s1119"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kVCscA&#10;AADjAAAADwAAAGRycy9kb3ducmV2LnhtbERPzUrDQBC+C32HZQq9FLtp1Bhjt6UIosdafYAxO2ZD&#10;srMhu/nRp3cFocf5/md3mG0rRup97VjBdpOAIC6drrlS8PH+fJ2D8AFZY+uYFHyTh8N+cbXDQruJ&#10;32g8h0rEEPYFKjAhdIWUvjRk0W9cRxy5L9dbDPHsK6l7nGK4bWWaJJm0WHNsMNjRk6GyOQ9WQd68&#10;6PHn7mF9asynO03dMKTJWqnVcj4+ggg0h4v43/2q4/ws32a3N/dZCn8/RQDk/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SpFQrHAAAA4wAAAA8AAAAAAAAAAAAAAAAAmAIAAGRy&#10;cy9kb3ducmV2LnhtbFBLBQYAAAAABAAEAPUAAACMAwAAAAA=&#10;" path="m5669280,r-3048,l,,,3048,,16764r,3048l5669280,19812r,-16764l5669280,xe" fillcolor="#a0a0a0" stroked="f">
                    <v:path arrowok="t" o:extrusionok="f"/>
                  </v:shape>
                  <v:shape id="Forma Livre: Forma 147814133" o:spid="_x0000_s1120"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HE58cA&#10;AADiAAAADwAAAGRycy9kb3ducmV2LnhtbERPTUsDMRC9C/6HMIIXsdm121rWpkUEwZZ6aLX3YTPd&#10;LCaTNYnt9t+bguDx8b7ny8FZcaQQO88KylEBgrjxuuNWwefH6/0MREzIGq1nUnCmCMvF9dUca+1P&#10;vKXjLrUih3CsUYFJqa+ljI0hh3Hke+LMHXxwmDIMrdQBTzncWflQFFPpsOPcYLCnF0PN1+7HKfi+&#10;a/bhnMz7tp/oqbWr9WZSrZW6vRmen0AkGtK/+M/9pvP86nFWVuV4DJdLGYN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mhxOfHAAAA4gAAAA8AAAAAAAAAAAAAAAAAmAIAAGRy&#10;cy9kb3ducmV2LnhtbFBLBQYAAAAABAAEAPUAAACMAwAAAAA=&#10;" path="m5669280,r-3048,l5666232,13716,,13716r,3048l5666232,16764r3048,l5669280,13716r,-13716xe" fillcolor="#e2e2e2" stroked="f">
                    <v:path arrowok="t" o:extrusionok="f"/>
                  </v:shape>
                </v:group>
                <w10:anchorlock/>
              </v:group>
            </w:pict>
          </mc:Fallback>
        </mc:AlternateContent>
      </w:r>
    </w:p>
    <w:p w14:paraId="2F6F0610" w14:textId="77777777" w:rsidR="006B2F91" w:rsidRPr="006B2F91" w:rsidRDefault="006B2F91" w:rsidP="006B2F91">
      <w:pPr>
        <w:pStyle w:val="PargrafodaLista"/>
        <w:numPr>
          <w:ilvl w:val="0"/>
          <w:numId w:val="44"/>
        </w:numPr>
        <w:pBdr>
          <w:top w:val="nil"/>
          <w:left w:val="nil"/>
          <w:bottom w:val="nil"/>
          <w:right w:val="nil"/>
          <w:between w:val="nil"/>
        </w:pBdr>
        <w:autoSpaceDE/>
        <w:autoSpaceDN/>
        <w:spacing w:before="0"/>
        <w:ind w:left="142" w:firstLine="0"/>
        <w:rPr>
          <w:rFonts w:asciiTheme="majorHAnsi" w:hAnsiTheme="majorHAnsi" w:cs="Arial"/>
          <w:b/>
          <w:bCs/>
          <w:sz w:val="20"/>
          <w:szCs w:val="20"/>
        </w:rPr>
      </w:pPr>
      <w:r w:rsidRPr="006B2F91">
        <w:rPr>
          <w:rFonts w:asciiTheme="majorHAnsi" w:hAnsiTheme="majorHAnsi" w:cs="Arial"/>
          <w:b/>
          <w:bCs/>
          <w:sz w:val="20"/>
          <w:szCs w:val="20"/>
        </w:rPr>
        <w:t xml:space="preserve">REAJUSTE DE PREÇO </w:t>
      </w:r>
    </w:p>
    <w:p w14:paraId="51486C14" w14:textId="77777777" w:rsidR="006B2F91" w:rsidRPr="006B2F91" w:rsidRDefault="006B2F91" w:rsidP="006B2F91">
      <w:pPr>
        <w:pStyle w:val="PargrafodaLista"/>
        <w:pBdr>
          <w:top w:val="nil"/>
          <w:left w:val="nil"/>
          <w:bottom w:val="nil"/>
          <w:right w:val="nil"/>
          <w:between w:val="nil"/>
        </w:pBdr>
        <w:spacing w:before="0"/>
        <w:ind w:left="142"/>
        <w:rPr>
          <w:rFonts w:asciiTheme="majorHAnsi" w:hAnsiTheme="majorHAnsi" w:cs="Arial"/>
          <w:sz w:val="20"/>
          <w:szCs w:val="20"/>
        </w:rPr>
      </w:pPr>
      <w:r w:rsidRPr="006B2F91">
        <w:rPr>
          <w:rFonts w:asciiTheme="majorHAnsi" w:hAnsiTheme="majorHAnsi" w:cs="Arial"/>
          <w:sz w:val="20"/>
          <w:szCs w:val="20"/>
        </w:rPr>
        <w:t>Os preços contratados poderão ser reajustados, após o interregno mínimo de 12 (doze) meses, contado da data-base do orçamento, com base no índice de construção civil aplicável, preferencialmente o SINAPI, conforme disposto na Lei nº 14.133/2021.</w:t>
      </w:r>
    </w:p>
    <w:p w14:paraId="6267140E" w14:textId="77777777" w:rsidR="006B2F91" w:rsidRPr="006B2F91" w:rsidRDefault="006B2F91" w:rsidP="006B2F91">
      <w:pPr>
        <w:pStyle w:val="PargrafodaLista"/>
        <w:pBdr>
          <w:top w:val="nil"/>
          <w:left w:val="nil"/>
          <w:bottom w:val="nil"/>
          <w:right w:val="nil"/>
          <w:between w:val="nil"/>
        </w:pBdr>
        <w:spacing w:before="0"/>
        <w:ind w:left="142"/>
        <w:rPr>
          <w:rFonts w:asciiTheme="majorHAnsi" w:hAnsiTheme="majorHAnsi" w:cs="Arial"/>
          <w:sz w:val="20"/>
          <w:szCs w:val="20"/>
        </w:rPr>
      </w:pPr>
      <w:r w:rsidRPr="006B2F91">
        <w:rPr>
          <w:rFonts w:asciiTheme="majorHAnsi" w:hAnsiTheme="majorHAnsi" w:cs="Arial"/>
          <w:sz w:val="20"/>
          <w:szCs w:val="20"/>
        </w:rPr>
        <w:t>O reajuste será formalizado mediante apostilamento.</w:t>
      </w:r>
    </w:p>
    <w:p w14:paraId="2779404B" w14:textId="77777777" w:rsidR="006B2F91" w:rsidRPr="006B2F91" w:rsidRDefault="006B2F91" w:rsidP="006B2F91">
      <w:pPr>
        <w:pStyle w:val="PargrafodaLista"/>
        <w:pBdr>
          <w:top w:val="nil"/>
          <w:left w:val="nil"/>
          <w:bottom w:val="nil"/>
          <w:right w:val="nil"/>
          <w:between w:val="nil"/>
        </w:pBdr>
        <w:spacing w:before="0"/>
        <w:ind w:left="142"/>
        <w:rPr>
          <w:rFonts w:asciiTheme="majorHAnsi" w:hAnsiTheme="majorHAnsi" w:cs="Arial"/>
          <w:sz w:val="20"/>
          <w:szCs w:val="20"/>
        </w:rPr>
      </w:pPr>
      <w:r w:rsidRPr="006B2F91">
        <w:rPr>
          <w:rFonts w:asciiTheme="majorHAnsi" w:hAnsiTheme="majorHAnsi" w:cs="Arial"/>
          <w:noProof/>
          <w:sz w:val="20"/>
          <w:szCs w:val="20"/>
          <w:lang w:val="pt-BR" w:eastAsia="pt-BR"/>
        </w:rPr>
        <mc:AlternateContent>
          <mc:Choice Requires="wpg">
            <w:drawing>
              <wp:inline distT="0" distB="0" distL="0" distR="0" wp14:anchorId="4C515504" wp14:editId="6737495A">
                <wp:extent cx="5669280" cy="20320"/>
                <wp:effectExtent l="0" t="0" r="0" b="0"/>
                <wp:docPr id="2102416040" name="Agrupar 2102416040"/>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56983114" name="Agrupar 56983114"/>
                        <wpg:cNvGrpSpPr/>
                        <wpg:grpSpPr>
                          <a:xfrm>
                            <a:off x="2511360" y="3769840"/>
                            <a:ext cx="5669280" cy="20320"/>
                            <a:chOff x="0" y="0"/>
                            <a:chExt cx="5669280" cy="20320"/>
                          </a:xfrm>
                        </wpg:grpSpPr>
                        <wps:wsp>
                          <wps:cNvPr id="1602687724" name="Retângulo 1602687724"/>
                          <wps:cNvSpPr/>
                          <wps:spPr>
                            <a:xfrm>
                              <a:off x="0" y="0"/>
                              <a:ext cx="5669275" cy="20300"/>
                            </a:xfrm>
                            <a:prstGeom prst="rect">
                              <a:avLst/>
                            </a:prstGeom>
                            <a:noFill/>
                            <a:ln>
                              <a:noFill/>
                            </a:ln>
                          </wps:spPr>
                          <wps:txbx>
                            <w:txbxContent>
                              <w:p w14:paraId="78E152C5" w14:textId="77777777" w:rsidR="006B2F91" w:rsidRDefault="006B2F91" w:rsidP="006B2F91">
                                <w:pPr>
                                  <w:textDirection w:val="btLr"/>
                                </w:pPr>
                              </w:p>
                            </w:txbxContent>
                          </wps:txbx>
                          <wps:bodyPr spcFirstLastPara="1" wrap="square" lIns="91425" tIns="91425" rIns="91425" bIns="91425" anchor="ctr" anchorCtr="0">
                            <a:noAutofit/>
                          </wps:bodyPr>
                        </wps:wsp>
                        <wps:wsp>
                          <wps:cNvPr id="1534085146" name="Forma Livre: Forma 1534085146"/>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1739809634" name="Forma Livre: Forma 1739809634"/>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inline>
            </w:drawing>
          </mc:Choice>
          <mc:Fallback>
            <w:pict>
              <v:group id="Agrupar 2102416040" o:spid="_x0000_s1121" style="width:446.4pt;height:1.6pt;mso-position-horizontal-relative:char;mso-position-vertical-relative:line"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">
                <v:group id="Agrupar 56983114" o:spid="_x0000_s1122"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qXVwesoA&#10;AADhAAAADwAAAAAAAAAAAAAAAACqAgAAZHJzL2Rvd25yZXYueG1sUEsFBgAAAAAEAAQA+gAAAKED&#10;AAAAAA==&#10;">
                  <v:rect id="Retângulo 1602687724" o:spid="_x0000_s1123"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1twMYA&#10;AADjAAAADwAAAGRycy9kb3ducmV2LnhtbERPX0/CMBB/J/E7NGfim3Q2ZOCgECWaCE84/ADneqyL&#10;63WsFea3pyQmPN7v/y1Wg2vFifrQeNbwNM5AEFfeNFxr+Nq/P85AhIhssPVMGv4owGp5N1pgYfyZ&#10;P+lUxlqkEA4FarAxdoWUobLkMIx9R5y4g+8dxnT2tTQ9nlO4a6XKslw6bDg1WOxoban6KX+dht3E&#10;k3pT4bWs3bMdvvfbzRFzrR/uh5c5iEhDvIn/3R8mzc8zlc+mUzWB608JALm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t1twMYAAADjAAAADwAAAAAAAAAAAAAAAACYAgAAZHJz&#10;L2Rvd25yZXYueG1sUEsFBgAAAAAEAAQA9QAAAIsDAAAAAA==&#10;" filled="f" stroked="f">
                    <v:textbox inset="2.53958mm,2.53958mm,2.53958mm,2.53958mm">
                      <w:txbxContent>
                        <w:p w14:paraId="78E152C5" w14:textId="77777777" w:rsidR="006B2F91" w:rsidRDefault="006B2F91" w:rsidP="006B2F91">
                          <w:pPr>
                            <w:textDirection w:val="btLr"/>
                          </w:pPr>
                        </w:p>
                      </w:txbxContent>
                    </v:textbox>
                  </v:rect>
                  <v:shape id="Forma Livre: Forma 1534085146" o:spid="_x0000_s1124"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vFUscA&#10;AADjAAAADwAAAGRycy9kb3ducmV2LnhtbERP3UrDMBS+F3yHcARvxpZsrqPWZUME0cs5fYCz5tiU&#10;NielSX/06Y0geHm+/7M/zq4VI/Wh9qxhvVIgiEtvaq40fLw/L3MQISIbbD2Thi8KcDxcX+2xMH7i&#10;NxrPsRIphEOBGmyMXSFlKC05DCvfESfu0/cOYzr7SpoepxTuWrlRaicd1pwaLHb0ZKlszoPTkDcv&#10;ZvzO7henxl78aeqGYaMWWt/ezI8PICLN8V/85341aX52t1V5tt7u4PenBIA8/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VrxVLHAAAA4wAAAA8AAAAAAAAAAAAAAAAAmAIAAGRy&#10;cy9kb3ducmV2LnhtbFBLBQYAAAAABAAEAPUAAACMAwAAAAA=&#10;" path="m5669280,r-3048,l,,,3048,,16764r,3048l5669280,19812r,-16764l5669280,xe" fillcolor="#a0a0a0" stroked="f">
                    <v:path arrowok="t" o:extrusionok="f"/>
                  </v:shape>
                  <v:shape id="Forma Livre: Forma 1739809634" o:spid="_x0000_s1125"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BZZMgA&#10;AADjAAAADwAAAGRycy9kb3ducmV2LnhtbERPzU4CMRC+m/gOzZB4MdJVYIGFQoyJiRI9gHCfbIft&#10;xna6thWWt7cmJh7n+5/lundWnCjE1rOC+2EBgrj2uuVGwf7j+W4GIiZkjdYzKbhQhPXq+mqJlfZn&#10;3tJplxqRQzhWqMCk1FVSxtqQwzj0HXHmjj44TPkMjdQBzzncWflQFKV02HJuMNjRk6H6c/ftFHzd&#10;1odwSeZ92010ae3r5m0y3ih1M+gfFyAS9elf/Od+0Xn+dDSfFfNyNIbfnzIAcvU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88FlkyAAAAOMAAAAPAAAAAAAAAAAAAAAAAJgCAABk&#10;cnMvZG93bnJldi54bWxQSwUGAAAAAAQABAD1AAAAjQMAAAAA&#10;" path="m5669280,r-3048,l5666232,13716,,13716r,3048l5666232,16764r3048,l5669280,13716r,-13716xe" fillcolor="#e2e2e2" stroked="f">
                    <v:path arrowok="t" o:extrusionok="f"/>
                  </v:shape>
                </v:group>
                <w10:anchorlock/>
              </v:group>
            </w:pict>
          </mc:Fallback>
        </mc:AlternateContent>
      </w:r>
    </w:p>
    <w:p w14:paraId="71A4439A" w14:textId="77777777" w:rsidR="006B2F91" w:rsidRPr="006B2F91" w:rsidRDefault="006B2F91" w:rsidP="006B2F91">
      <w:pPr>
        <w:pStyle w:val="PargrafodaLista"/>
        <w:numPr>
          <w:ilvl w:val="0"/>
          <w:numId w:val="44"/>
        </w:numPr>
        <w:pBdr>
          <w:top w:val="nil"/>
          <w:left w:val="nil"/>
          <w:bottom w:val="nil"/>
          <w:right w:val="nil"/>
          <w:between w:val="nil"/>
        </w:pBdr>
        <w:autoSpaceDE/>
        <w:autoSpaceDN/>
        <w:spacing w:before="0"/>
        <w:ind w:left="426"/>
        <w:rPr>
          <w:rFonts w:asciiTheme="majorHAnsi" w:hAnsiTheme="majorHAnsi" w:cs="Arial"/>
          <w:b/>
          <w:bCs/>
          <w:sz w:val="20"/>
          <w:szCs w:val="20"/>
        </w:rPr>
      </w:pPr>
      <w:r w:rsidRPr="006B2F91">
        <w:rPr>
          <w:rFonts w:asciiTheme="majorHAnsi" w:hAnsiTheme="majorHAnsi" w:cs="Arial"/>
          <w:b/>
          <w:bCs/>
          <w:sz w:val="20"/>
          <w:szCs w:val="20"/>
        </w:rPr>
        <w:t>GARANTIA CONTRATUAL</w:t>
      </w:r>
    </w:p>
    <w:p w14:paraId="45C25A4A" w14:textId="77777777" w:rsidR="006B2F91" w:rsidRPr="006B2F91" w:rsidRDefault="006B2F91" w:rsidP="006B2F91">
      <w:pPr>
        <w:pStyle w:val="PargrafodaLista"/>
        <w:pBdr>
          <w:top w:val="nil"/>
          <w:left w:val="nil"/>
          <w:bottom w:val="nil"/>
          <w:right w:val="nil"/>
          <w:between w:val="nil"/>
        </w:pBdr>
        <w:spacing w:before="0"/>
        <w:ind w:left="142"/>
        <w:rPr>
          <w:rFonts w:asciiTheme="majorHAnsi" w:hAnsiTheme="majorHAnsi" w:cs="Arial"/>
          <w:sz w:val="20"/>
          <w:szCs w:val="20"/>
        </w:rPr>
      </w:pPr>
      <w:r w:rsidRPr="006B2F91">
        <w:rPr>
          <w:rFonts w:asciiTheme="majorHAnsi" w:hAnsiTheme="majorHAnsi" w:cs="Arial"/>
          <w:sz w:val="20"/>
          <w:szCs w:val="20"/>
        </w:rPr>
        <w:t>Poderá ser exigida garantia contratual, nos termos do art. 96 da Lei nº 14.133/2021, correspondente a até 5% (cinco por cento) do valor do contrato, podendo ser prestada nas modalidades de caução em dinheiro, seguro-garantia ou fiança bancária.</w:t>
      </w:r>
    </w:p>
    <w:p w14:paraId="4C0E9FB9" w14:textId="77777777" w:rsidR="006B2F91" w:rsidRPr="006B2F91" w:rsidRDefault="006B2F91" w:rsidP="006B2F91">
      <w:pPr>
        <w:pStyle w:val="PargrafodaLista"/>
        <w:pBdr>
          <w:top w:val="nil"/>
          <w:left w:val="nil"/>
          <w:bottom w:val="nil"/>
          <w:right w:val="nil"/>
          <w:between w:val="nil"/>
        </w:pBdr>
        <w:spacing w:before="0"/>
        <w:ind w:left="142"/>
        <w:rPr>
          <w:rFonts w:asciiTheme="majorHAnsi" w:hAnsiTheme="majorHAnsi" w:cs="Arial"/>
          <w:sz w:val="20"/>
          <w:szCs w:val="20"/>
        </w:rPr>
      </w:pPr>
      <w:r w:rsidRPr="006B2F91">
        <w:rPr>
          <w:rFonts w:asciiTheme="majorHAnsi" w:hAnsiTheme="majorHAnsi" w:cs="Arial"/>
          <w:sz w:val="20"/>
          <w:szCs w:val="20"/>
        </w:rPr>
        <w:t>A garantia terá como finalidade assegurar o fiel cumprimento das obrigações contratuais.</w:t>
      </w:r>
    </w:p>
    <w:p w14:paraId="68126A0D"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257B5981" w14:textId="77777777" w:rsidR="006B2F91" w:rsidRPr="006B2F91" w:rsidRDefault="006B2F91" w:rsidP="006B2F91">
      <w:pPr>
        <w:pBdr>
          <w:top w:val="nil"/>
          <w:left w:val="nil"/>
          <w:bottom w:val="nil"/>
          <w:right w:val="nil"/>
          <w:between w:val="nil"/>
        </w:pBdr>
        <w:ind w:left="143"/>
        <w:rPr>
          <w:rFonts w:asciiTheme="majorHAnsi" w:hAnsiTheme="majorHAnsi" w:cs="Arial"/>
          <w:sz w:val="20"/>
          <w:szCs w:val="20"/>
        </w:rPr>
      </w:pPr>
      <w:r w:rsidRPr="006B2F91">
        <w:rPr>
          <w:rFonts w:asciiTheme="majorHAnsi" w:hAnsiTheme="majorHAnsi" w:cs="Arial"/>
          <w:noProof/>
          <w:sz w:val="20"/>
          <w:szCs w:val="20"/>
          <w:lang w:val="pt-BR" w:eastAsia="pt-BR"/>
        </w:rPr>
        <mc:AlternateContent>
          <mc:Choice Requires="wpg">
            <w:drawing>
              <wp:inline distT="0" distB="0" distL="0" distR="0" wp14:anchorId="4F05E5CD" wp14:editId="304DB6BA">
                <wp:extent cx="5669280" cy="20320"/>
                <wp:effectExtent l="0" t="0" r="0" b="0"/>
                <wp:docPr id="65" name="Agrupar 65"/>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2021061728" name="Agrupar 2021061728"/>
                        <wpg:cNvGrpSpPr/>
                        <wpg:grpSpPr>
                          <a:xfrm>
                            <a:off x="2511360" y="3769840"/>
                            <a:ext cx="5669280" cy="20320"/>
                            <a:chOff x="0" y="0"/>
                            <a:chExt cx="5669280" cy="20320"/>
                          </a:xfrm>
                        </wpg:grpSpPr>
                        <wps:wsp>
                          <wps:cNvPr id="485863815" name="Retângulo 485863815"/>
                          <wps:cNvSpPr/>
                          <wps:spPr>
                            <a:xfrm>
                              <a:off x="0" y="0"/>
                              <a:ext cx="5669275" cy="20300"/>
                            </a:xfrm>
                            <a:prstGeom prst="rect">
                              <a:avLst/>
                            </a:prstGeom>
                            <a:noFill/>
                            <a:ln>
                              <a:noFill/>
                            </a:ln>
                          </wps:spPr>
                          <wps:txbx>
                            <w:txbxContent>
                              <w:p w14:paraId="773135FE" w14:textId="77777777" w:rsidR="006B2F91" w:rsidRDefault="006B2F91" w:rsidP="006B2F91">
                                <w:pPr>
                                  <w:textDirection w:val="btLr"/>
                                </w:pPr>
                              </w:p>
                            </w:txbxContent>
                          </wps:txbx>
                          <wps:bodyPr spcFirstLastPara="1" wrap="square" lIns="91425" tIns="91425" rIns="91425" bIns="91425" anchor="ctr" anchorCtr="0">
                            <a:noAutofit/>
                          </wps:bodyPr>
                        </wps:wsp>
                        <wps:wsp>
                          <wps:cNvPr id="859123768" name="Forma Livre: Forma 859123768"/>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1114269774" name="Forma Livre: Forma 1114269774"/>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inline>
            </w:drawing>
          </mc:Choice>
          <mc:Fallback>
            <w:pict>
              <v:group id="Agrupar 65" o:spid="_x0000_s1126" style="width:446.4pt;height:1.6pt;mso-position-horizontal-relative:char;mso-position-vertical-relative:line"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">
                <v:group id="Agrupar 2021061728" o:spid="_x0000_s1127"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CtZBmEyQAA&#10;AOMAAAAPAAAAAAAAAAAAAAAAAKoCAABkcnMvZG93bnJldi54bWxQSwUGAAAAAAQABAD6AAAAoAMA&#10;AAAA&#10;">
                  <v:rect id="Retângulo 485863815" o:spid="_x0000_s1128"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Y4YckA&#10;AADiAAAADwAAAGRycy9kb3ducmV2LnhtbESPwU7DMBBE70j8g7VI3IiT0EZpqFMBAon2BCkfsI2X&#10;OCJeh9i04e8xUiWOo5l5o1lvZjuII02+d6wgS1IQxK3TPXcK3vfPNyUIH5A1Do5JwQ952NSXF2us&#10;tDvxGx2b0IkIYV+hAhPCWEnpW0MWfeJG4uh9uMliiHLqpJ7wFOF2kHmaFtJiz3HB4EiPhtrP5tsq&#10;eF04yp9y/9B0dmXmw363/cJCqeur+f4ORKA5/IfP7RetYFEuy+K2zJbwdyneAVn/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xtY4YckAAADiAAAADwAAAAAAAAAAAAAAAACYAgAA&#10;ZHJzL2Rvd25yZXYueG1sUEsFBgAAAAAEAAQA9QAAAI4DAAAAAA==&#10;" filled="f" stroked="f">
                    <v:textbox inset="2.53958mm,2.53958mm,2.53958mm,2.53958mm">
                      <w:txbxContent>
                        <w:p w14:paraId="773135FE" w14:textId="77777777" w:rsidR="006B2F91" w:rsidRDefault="006B2F91" w:rsidP="006B2F91">
                          <w:pPr>
                            <w:textDirection w:val="btLr"/>
                          </w:pPr>
                        </w:p>
                      </w:txbxContent>
                    </v:textbox>
                  </v:rect>
                  <v:shape id="Forma Livre: Forma 859123768" o:spid="_x0000_s1129"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OEqMYA&#10;AADiAAAADwAAAGRycy9kb3ducmV2LnhtbERPzUrDQBC+C77DMoKXYjeNtLax2yKC6LGtPsCYHbMh&#10;2dmQ3fzo0zsHwePH978/zr5VI/WxDmxgtcxAEZfB1lwZ+Hh/uduCignZYhuYDHxThOPh+mqPhQ0T&#10;n2m8pEpJCMcCDbiUukLrWDryGJehIxbuK/Qek8C+0rbHScJ9q/Ms22iPNUuDw46eHZXNZfAGts2r&#10;HX/Wu8WpcZ/hNHXDkGcLY25v5qdHUInm9C/+c79Z8a13q/z+YSOb5ZLcAX3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FOEqMYAAADiAAAADwAAAAAAAAAAAAAAAACYAgAAZHJz&#10;L2Rvd25yZXYueG1sUEsFBgAAAAAEAAQA9QAAAIsDAAAAAA==&#10;" path="m5669280,r-3048,l,,,3048,,16764r,3048l5669280,19812r,-16764l5669280,xe" fillcolor="#a0a0a0" stroked="f">
                    <v:path arrowok="t" o:extrusionok="f"/>
                  </v:shape>
                  <v:shape id="Forma Livre: Forma 1114269774" o:spid="_x0000_s1130"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luW8gA&#10;AADjAAAADwAAAGRycy9kb3ducmV2LnhtbERPX0vDMBB/F/wO4QRfxKUdXTfrsiGCoGM+bM73ozmb&#10;YnKpSdy6b28Ewcf7/b/lenRWHCnE3rOCclKAIG697rlTcHh7ul2AiAlZo/VMCs4UYb26vFhio/2J&#10;d3Tcp07kEI4NKjApDY2UsTXkME78QJy5Dx8cpnyGTuqApxzurJwWRS0d9pwbDA70aKj93H87BV83&#10;7Xs4J/O6G2a6tvZls51VG6Wur8aHexCJxvQv/nM/6zy/LKtpfTefV/D7UwZAr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umW5byAAAAOMAAAAPAAAAAAAAAAAAAAAAAJgCAABk&#10;cnMvZG93bnJldi54bWxQSwUGAAAAAAQABAD1AAAAjQMAAAAA&#10;" path="m5669280,r-3048,l5666232,13716,,13716r,3048l5666232,16764r3048,l5669280,13716r,-13716xe" fillcolor="#e2e2e2" stroked="f">
                    <v:path arrowok="t" o:extrusionok="f"/>
                  </v:shape>
                </v:group>
                <w10:anchorlock/>
              </v:group>
            </w:pict>
          </mc:Fallback>
        </mc:AlternateContent>
      </w:r>
    </w:p>
    <w:p w14:paraId="0825691B" w14:textId="77777777" w:rsidR="006B2F91" w:rsidRPr="006B2F91" w:rsidRDefault="006B2F91" w:rsidP="006B2F91">
      <w:pPr>
        <w:pStyle w:val="Ttulo1"/>
        <w:numPr>
          <w:ilvl w:val="0"/>
          <w:numId w:val="44"/>
        </w:numPr>
        <w:autoSpaceDE/>
        <w:autoSpaceDN/>
        <w:ind w:left="426" w:hanging="284"/>
        <w:rPr>
          <w:rFonts w:asciiTheme="majorHAnsi" w:hAnsiTheme="majorHAnsi" w:cs="Arial"/>
          <w:sz w:val="20"/>
          <w:szCs w:val="20"/>
        </w:rPr>
      </w:pPr>
      <w:r w:rsidRPr="006B2F91">
        <w:rPr>
          <w:rFonts w:asciiTheme="majorHAnsi" w:hAnsiTheme="majorHAnsi" w:cs="Arial"/>
          <w:sz w:val="20"/>
          <w:szCs w:val="20"/>
        </w:rPr>
        <w:t xml:space="preserve">PENALIDADES </w:t>
      </w:r>
    </w:p>
    <w:p w14:paraId="1E3DEFFA" w14:textId="77777777" w:rsidR="006B2F91" w:rsidRPr="006B2F91" w:rsidRDefault="006B2F91" w:rsidP="006B2F91">
      <w:pPr>
        <w:ind w:left="142"/>
        <w:jc w:val="both"/>
        <w:rPr>
          <w:rFonts w:asciiTheme="majorHAnsi" w:hAnsiTheme="majorHAnsi" w:cs="Arial"/>
          <w:sz w:val="20"/>
          <w:szCs w:val="20"/>
          <w:lang w:val="pt-BR"/>
        </w:rPr>
      </w:pPr>
      <w:r w:rsidRPr="006B2F91">
        <w:rPr>
          <w:rFonts w:asciiTheme="majorHAnsi" w:hAnsiTheme="majorHAnsi" w:cs="Arial"/>
          <w:sz w:val="20"/>
          <w:szCs w:val="20"/>
          <w:lang w:val="pt-BR"/>
        </w:rPr>
        <w:t>O descumprimento das obrigações contratuais sujeitará a CONTRATADA às penalidades previstas na Lei nº 14.133/2021, podendo incluir:</w:t>
      </w:r>
    </w:p>
    <w:p w14:paraId="492C0204" w14:textId="77777777" w:rsidR="006B2F91" w:rsidRPr="006B2F91" w:rsidRDefault="006B2F91" w:rsidP="006B2F91">
      <w:pPr>
        <w:numPr>
          <w:ilvl w:val="0"/>
          <w:numId w:val="48"/>
        </w:numPr>
        <w:autoSpaceDE/>
        <w:autoSpaceDN/>
        <w:ind w:left="142" w:firstLine="0"/>
        <w:jc w:val="both"/>
        <w:rPr>
          <w:rFonts w:asciiTheme="majorHAnsi" w:hAnsiTheme="majorHAnsi" w:cs="Arial"/>
          <w:sz w:val="20"/>
          <w:szCs w:val="20"/>
          <w:lang w:val="pt-BR"/>
        </w:rPr>
      </w:pPr>
      <w:r w:rsidRPr="006B2F91">
        <w:rPr>
          <w:rFonts w:asciiTheme="majorHAnsi" w:hAnsiTheme="majorHAnsi" w:cs="Arial"/>
          <w:sz w:val="20"/>
          <w:szCs w:val="20"/>
          <w:lang w:val="pt-BR"/>
        </w:rPr>
        <w:t xml:space="preserve">Advertência; </w:t>
      </w:r>
    </w:p>
    <w:p w14:paraId="38563622" w14:textId="77777777" w:rsidR="006B2F91" w:rsidRPr="006B2F91" w:rsidRDefault="006B2F91" w:rsidP="006B2F91">
      <w:pPr>
        <w:numPr>
          <w:ilvl w:val="0"/>
          <w:numId w:val="48"/>
        </w:numPr>
        <w:autoSpaceDE/>
        <w:autoSpaceDN/>
        <w:ind w:left="142" w:firstLine="0"/>
        <w:jc w:val="both"/>
        <w:rPr>
          <w:rFonts w:asciiTheme="majorHAnsi" w:hAnsiTheme="majorHAnsi" w:cs="Arial"/>
          <w:sz w:val="20"/>
          <w:szCs w:val="20"/>
          <w:lang w:val="pt-BR"/>
        </w:rPr>
      </w:pPr>
      <w:r w:rsidRPr="006B2F91">
        <w:rPr>
          <w:rFonts w:asciiTheme="majorHAnsi" w:hAnsiTheme="majorHAnsi" w:cs="Arial"/>
          <w:sz w:val="20"/>
          <w:szCs w:val="20"/>
          <w:lang w:val="pt-BR"/>
        </w:rPr>
        <w:t xml:space="preserve">Multa; </w:t>
      </w:r>
    </w:p>
    <w:p w14:paraId="5E6798A8" w14:textId="77777777" w:rsidR="006B2F91" w:rsidRPr="006B2F91" w:rsidRDefault="006B2F91" w:rsidP="006B2F91">
      <w:pPr>
        <w:numPr>
          <w:ilvl w:val="0"/>
          <w:numId w:val="48"/>
        </w:numPr>
        <w:autoSpaceDE/>
        <w:autoSpaceDN/>
        <w:ind w:left="142" w:firstLine="0"/>
        <w:jc w:val="both"/>
        <w:rPr>
          <w:rFonts w:asciiTheme="majorHAnsi" w:hAnsiTheme="majorHAnsi" w:cs="Arial"/>
          <w:sz w:val="20"/>
          <w:szCs w:val="20"/>
          <w:lang w:val="pt-BR"/>
        </w:rPr>
      </w:pPr>
      <w:r w:rsidRPr="006B2F91">
        <w:rPr>
          <w:rFonts w:asciiTheme="majorHAnsi" w:hAnsiTheme="majorHAnsi" w:cs="Arial"/>
          <w:sz w:val="20"/>
          <w:szCs w:val="20"/>
          <w:lang w:val="pt-BR"/>
        </w:rPr>
        <w:t xml:space="preserve">Suspensão temporária de participar de licitação; </w:t>
      </w:r>
    </w:p>
    <w:p w14:paraId="47584ADC" w14:textId="77777777" w:rsidR="006B2F91" w:rsidRPr="006B2F91" w:rsidRDefault="006B2F91" w:rsidP="006B2F91">
      <w:pPr>
        <w:numPr>
          <w:ilvl w:val="0"/>
          <w:numId w:val="48"/>
        </w:numPr>
        <w:autoSpaceDE/>
        <w:autoSpaceDN/>
        <w:ind w:left="142" w:firstLine="0"/>
        <w:jc w:val="both"/>
        <w:rPr>
          <w:rFonts w:asciiTheme="majorHAnsi" w:hAnsiTheme="majorHAnsi" w:cs="Arial"/>
          <w:sz w:val="20"/>
          <w:szCs w:val="20"/>
          <w:lang w:val="pt-BR"/>
        </w:rPr>
      </w:pPr>
      <w:r w:rsidRPr="006B2F91">
        <w:rPr>
          <w:rFonts w:asciiTheme="majorHAnsi" w:hAnsiTheme="majorHAnsi" w:cs="Arial"/>
          <w:sz w:val="20"/>
          <w:szCs w:val="20"/>
          <w:lang w:val="pt-BR"/>
        </w:rPr>
        <w:t xml:space="preserve">Declaração de inidoneidade. </w:t>
      </w:r>
    </w:p>
    <w:p w14:paraId="213CADFE" w14:textId="77777777" w:rsidR="006B2F91" w:rsidRPr="006B2F91" w:rsidRDefault="006B2F91" w:rsidP="006B2F91">
      <w:pPr>
        <w:ind w:left="142"/>
        <w:jc w:val="both"/>
        <w:rPr>
          <w:rFonts w:asciiTheme="majorHAnsi" w:hAnsiTheme="majorHAnsi" w:cs="Arial"/>
          <w:sz w:val="20"/>
          <w:szCs w:val="20"/>
          <w:lang w:val="pt-BR"/>
        </w:rPr>
      </w:pPr>
      <w:r w:rsidRPr="006B2F91">
        <w:rPr>
          <w:rFonts w:asciiTheme="majorHAnsi" w:hAnsiTheme="majorHAnsi" w:cs="Arial"/>
          <w:sz w:val="20"/>
          <w:szCs w:val="20"/>
          <w:lang w:val="pt-BR"/>
        </w:rPr>
        <w:t>As penalidades serão aplicadas conforme a gravidade da infração, assegurado o contraditório e a ampla defesa.</w:t>
      </w:r>
    </w:p>
    <w:p w14:paraId="2FEBBB79" w14:textId="77777777" w:rsidR="006B2F91" w:rsidRPr="006B2F91" w:rsidRDefault="006B2F91" w:rsidP="006B2F91">
      <w:pPr>
        <w:rPr>
          <w:rFonts w:asciiTheme="majorHAnsi" w:hAnsiTheme="majorHAnsi"/>
          <w:sz w:val="20"/>
          <w:szCs w:val="20"/>
        </w:rPr>
      </w:pPr>
    </w:p>
    <w:p w14:paraId="0183CE67" w14:textId="77777777" w:rsidR="006B2F91" w:rsidRPr="006B2F91" w:rsidRDefault="006B2F91" w:rsidP="006B2F91">
      <w:pPr>
        <w:ind w:left="142"/>
        <w:rPr>
          <w:rFonts w:asciiTheme="majorHAnsi" w:hAnsiTheme="majorHAnsi"/>
          <w:sz w:val="20"/>
          <w:szCs w:val="20"/>
        </w:rPr>
      </w:pPr>
      <w:r w:rsidRPr="006B2F91">
        <w:rPr>
          <w:rFonts w:asciiTheme="majorHAnsi" w:hAnsiTheme="majorHAnsi" w:cs="Arial"/>
          <w:noProof/>
          <w:sz w:val="20"/>
          <w:szCs w:val="20"/>
          <w:lang w:val="pt-BR" w:eastAsia="pt-BR"/>
        </w:rPr>
        <mc:AlternateContent>
          <mc:Choice Requires="wpg">
            <w:drawing>
              <wp:inline distT="0" distB="0" distL="0" distR="0" wp14:anchorId="3067BB76" wp14:editId="168F790F">
                <wp:extent cx="5669280" cy="20320"/>
                <wp:effectExtent l="0" t="0" r="0" b="0"/>
                <wp:docPr id="1202979716" name="Agrupar 1202979716"/>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1316427630" name="Agrupar 1316427630"/>
                        <wpg:cNvGrpSpPr/>
                        <wpg:grpSpPr>
                          <a:xfrm>
                            <a:off x="2511360" y="3769840"/>
                            <a:ext cx="5669280" cy="20320"/>
                            <a:chOff x="0" y="0"/>
                            <a:chExt cx="5669280" cy="20320"/>
                          </a:xfrm>
                        </wpg:grpSpPr>
                        <wps:wsp>
                          <wps:cNvPr id="1228420760" name="Retângulo 1228420760"/>
                          <wps:cNvSpPr/>
                          <wps:spPr>
                            <a:xfrm>
                              <a:off x="0" y="0"/>
                              <a:ext cx="5669275" cy="20300"/>
                            </a:xfrm>
                            <a:prstGeom prst="rect">
                              <a:avLst/>
                            </a:prstGeom>
                            <a:noFill/>
                            <a:ln>
                              <a:noFill/>
                            </a:ln>
                          </wps:spPr>
                          <wps:txbx>
                            <w:txbxContent>
                              <w:p w14:paraId="35F136CD" w14:textId="77777777" w:rsidR="006B2F91" w:rsidRDefault="006B2F91" w:rsidP="006B2F91">
                                <w:pPr>
                                  <w:textDirection w:val="btLr"/>
                                </w:pPr>
                              </w:p>
                            </w:txbxContent>
                          </wps:txbx>
                          <wps:bodyPr spcFirstLastPara="1" wrap="square" lIns="91425" tIns="91425" rIns="91425" bIns="91425" anchor="ctr" anchorCtr="0">
                            <a:noAutofit/>
                          </wps:bodyPr>
                        </wps:wsp>
                        <wps:wsp>
                          <wps:cNvPr id="2101902996" name="Forma Livre: Forma 2101902996"/>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1842859980" name="Forma Livre: Forma 1842859980"/>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inline>
            </w:drawing>
          </mc:Choice>
          <mc:Fallback>
            <w:pict>
              <v:group id="Agrupar 1202979716" o:spid="_x0000_s1131" style="width:446.4pt;height:1.6pt;mso-position-horizontal-relative:char;mso-position-vertical-relative:line"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">
                <v:group id="Agrupar 1316427630" o:spid="_x0000_s1132"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">
                  <v:rect id="Retângulo 1228420760" o:spid="_x0000_s1133"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GAkMkA&#10;AADjAAAADwAAAGRycy9kb3ducmV2LnhtbESPQU/DMAyF70j8h8hI3FhKNJWtLJs2BBJw2jp+gGlM&#10;U9E4pQlb+ff4gMTR9vN771ttptCrE42pi2zhdlaAIm6i67i18HZ8ulmAShnZYR+ZLPxQgs368mKF&#10;lYtnPtCpzq0SE04VWvA5D5XWqfEUMM3iQCy3jzgGzDKOrXYjnsU89NoURakDdiwJHgd68NR81t/B&#10;wn4eyTyatKvbsPTT+/H15QtLa6+vpu09qExT/hf/fT87qW/MYm6Ku1IohEkWoN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GYGAkMkAAADjAAAADwAAAAAAAAAAAAAAAACYAgAA&#10;ZHJzL2Rvd25yZXYueG1sUEsFBgAAAAAEAAQA9QAAAI4DAAAAAA==&#10;" filled="f" stroked="f">
                    <v:textbox inset="2.53958mm,2.53958mm,2.53958mm,2.53958mm">
                      <w:txbxContent>
                        <w:p w14:paraId="35F136CD" w14:textId="77777777" w:rsidR="006B2F91" w:rsidRDefault="006B2F91" w:rsidP="006B2F91">
                          <w:pPr>
                            <w:textDirection w:val="btLr"/>
                          </w:pPr>
                        </w:p>
                      </w:txbxContent>
                    </v:textbox>
                  </v:rect>
                  <v:shape id="Forma Livre: Forma 2101902996" o:spid="_x0000_s1134"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9L3ckA&#10;AADjAAAADwAAAGRycy9kb3ducmV2LnhtbESP3UrDQBSE7wXfYTkFb4rdTcDSpN0WEUQva+sDHLPH&#10;bEj2bMhufvTpXUHwcpiZb5jDaXGdmGgIjWcN2UaBIK68abjW8H59vt+BCBHZYOeZNHxRgNPx9uaA&#10;pfEzv9F0ibVIEA4larAx9qWUobLkMGx8T5y8Tz84jEkOtTQDzgnuOpkrtZUOG04LFnt6slS1l9Fp&#10;2LUvZvp+KNbn1n7489yPY67WWt+tlsc9iEhL/A//tV+NhjxTWaHyotjC76f0B+TxB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Y9L3ckAAADjAAAADwAAAAAAAAAAAAAAAACYAgAA&#10;ZHJzL2Rvd25yZXYueG1sUEsFBgAAAAAEAAQA9QAAAI4DAAAAAA==&#10;" path="m5669280,r-3048,l,,,3048,,16764r,3048l5669280,19812r,-16764l5669280,xe" fillcolor="#a0a0a0" stroked="f">
                    <v:path arrowok="t" o:extrusionok="f"/>
                  </v:shape>
                  <v:shape id="Forma Livre: Forma 1842859980" o:spid="_x0000_s1135"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UtZ8sA&#10;AADjAAAADwAAAGRycy9kb3ducmV2LnhtbESPQWsCMRCF7wX/Qxihl1KzFVfW1SilUGjFHrT1HjbT&#10;zdJksk1SXf995yB4nJk3771vtRm8EyeMqQuk4GlSgEBqgumoVfD1+fpYgUhZk9EuECq4YILNenS3&#10;0rUJZ9rj6ZBbwSaUaq3A5tzXUqbGotdpEnokvn2H6HXmMbbSRH1mc+/ktCjm0uuOOMHqHl8sNj+H&#10;P6/g96E5xku2H/u+NHPn3re7crZV6n48PC9BZBzyTXz9fjNcv5pNq3KxqJiCmXgBcv0P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ElS1nywAAAOMAAAAPAAAAAAAAAAAAAAAAAJgC&#10;AABkcnMvZG93bnJldi54bWxQSwUGAAAAAAQABAD1AAAAkAMAAAAA&#10;" path="m5669280,r-3048,l5666232,13716,,13716r,3048l5666232,16764r3048,l5669280,13716r,-13716xe" fillcolor="#e2e2e2" stroked="f">
                    <v:path arrowok="t" o:extrusionok="f"/>
                  </v:shape>
                </v:group>
                <w10:anchorlock/>
              </v:group>
            </w:pict>
          </mc:Fallback>
        </mc:AlternateContent>
      </w:r>
    </w:p>
    <w:p w14:paraId="3891F6CC" w14:textId="77777777" w:rsidR="006B2F91" w:rsidRPr="006B2F91" w:rsidRDefault="006B2F91" w:rsidP="006B2F91">
      <w:pPr>
        <w:pStyle w:val="PargrafodaLista"/>
        <w:numPr>
          <w:ilvl w:val="0"/>
          <w:numId w:val="44"/>
        </w:numPr>
        <w:autoSpaceDE/>
        <w:autoSpaceDN/>
        <w:spacing w:before="0"/>
        <w:ind w:left="426"/>
        <w:jc w:val="left"/>
        <w:rPr>
          <w:rFonts w:asciiTheme="majorHAnsi" w:hAnsiTheme="majorHAnsi" w:cs="Arial"/>
          <w:b/>
          <w:bCs/>
          <w:sz w:val="20"/>
          <w:szCs w:val="20"/>
        </w:rPr>
      </w:pPr>
      <w:r w:rsidRPr="006B2F91">
        <w:rPr>
          <w:rFonts w:asciiTheme="majorHAnsi" w:hAnsiTheme="majorHAnsi" w:cs="Arial"/>
          <w:b/>
          <w:bCs/>
          <w:sz w:val="20"/>
          <w:szCs w:val="20"/>
        </w:rPr>
        <w:t>RECEBIMENTO DOS SERVIÇOS</w:t>
      </w:r>
    </w:p>
    <w:p w14:paraId="52B5BE7C" w14:textId="77777777" w:rsidR="006B2F91" w:rsidRPr="006B2F91" w:rsidRDefault="006B2F91" w:rsidP="006B2F91">
      <w:pPr>
        <w:ind w:left="142"/>
        <w:jc w:val="both"/>
        <w:rPr>
          <w:rFonts w:asciiTheme="majorHAnsi" w:hAnsiTheme="majorHAnsi" w:cs="Arial"/>
          <w:sz w:val="20"/>
          <w:szCs w:val="20"/>
          <w:lang w:val="pt-BR"/>
        </w:rPr>
      </w:pPr>
      <w:r w:rsidRPr="006B2F91">
        <w:rPr>
          <w:rFonts w:asciiTheme="majorHAnsi" w:hAnsiTheme="majorHAnsi" w:cs="Arial"/>
          <w:sz w:val="20"/>
          <w:szCs w:val="20"/>
          <w:lang w:val="pt-BR"/>
        </w:rPr>
        <w:t>Os serviços serão recebidos:</w:t>
      </w:r>
    </w:p>
    <w:p w14:paraId="21598034" w14:textId="77777777" w:rsidR="006B2F91" w:rsidRPr="006B2F91" w:rsidRDefault="006B2F91" w:rsidP="006B2F91">
      <w:pPr>
        <w:numPr>
          <w:ilvl w:val="0"/>
          <w:numId w:val="49"/>
        </w:numPr>
        <w:autoSpaceDE/>
        <w:autoSpaceDN/>
        <w:ind w:left="142" w:firstLine="0"/>
        <w:jc w:val="both"/>
        <w:rPr>
          <w:rFonts w:asciiTheme="majorHAnsi" w:hAnsiTheme="majorHAnsi" w:cs="Arial"/>
          <w:sz w:val="20"/>
          <w:szCs w:val="20"/>
          <w:lang w:val="pt-BR"/>
        </w:rPr>
      </w:pPr>
      <w:r w:rsidRPr="006B2F91">
        <w:rPr>
          <w:rFonts w:asciiTheme="majorHAnsi" w:hAnsiTheme="majorHAnsi" w:cs="Arial"/>
          <w:sz w:val="20"/>
          <w:szCs w:val="20"/>
          <w:lang w:val="pt-BR"/>
        </w:rPr>
        <w:t xml:space="preserve">Provisoriamente, após a conclusão da obra, mediante vistoria da fiscalização; </w:t>
      </w:r>
    </w:p>
    <w:p w14:paraId="0198069D" w14:textId="77777777" w:rsidR="006B2F91" w:rsidRPr="006B2F91" w:rsidRDefault="006B2F91" w:rsidP="006B2F91">
      <w:pPr>
        <w:numPr>
          <w:ilvl w:val="0"/>
          <w:numId w:val="49"/>
        </w:numPr>
        <w:autoSpaceDE/>
        <w:autoSpaceDN/>
        <w:ind w:left="142" w:firstLine="0"/>
        <w:jc w:val="both"/>
        <w:rPr>
          <w:rFonts w:asciiTheme="majorHAnsi" w:hAnsiTheme="majorHAnsi" w:cs="Arial"/>
          <w:sz w:val="20"/>
          <w:szCs w:val="20"/>
          <w:lang w:val="pt-BR"/>
        </w:rPr>
      </w:pPr>
      <w:r w:rsidRPr="006B2F91">
        <w:rPr>
          <w:rFonts w:asciiTheme="majorHAnsi" w:hAnsiTheme="majorHAnsi" w:cs="Arial"/>
          <w:sz w:val="20"/>
          <w:szCs w:val="20"/>
          <w:lang w:val="pt-BR"/>
        </w:rPr>
        <w:t xml:space="preserve">Definitivamente, após o prazo de observação, desde que verificada a conformidade com as especificações técnicas e ausência de pendências. </w:t>
      </w:r>
    </w:p>
    <w:p w14:paraId="40425F98" w14:textId="77777777" w:rsidR="006B2F91" w:rsidRPr="006B2F91" w:rsidRDefault="006B2F91" w:rsidP="006B2F91">
      <w:pPr>
        <w:ind w:left="142"/>
        <w:jc w:val="both"/>
        <w:rPr>
          <w:rFonts w:asciiTheme="majorHAnsi" w:hAnsiTheme="majorHAnsi" w:cs="Arial"/>
          <w:sz w:val="20"/>
          <w:szCs w:val="20"/>
          <w:lang w:val="pt-BR"/>
        </w:rPr>
      </w:pPr>
      <w:r w:rsidRPr="006B2F91">
        <w:rPr>
          <w:rFonts w:asciiTheme="majorHAnsi" w:hAnsiTheme="majorHAnsi" w:cs="Arial"/>
          <w:sz w:val="20"/>
          <w:szCs w:val="20"/>
          <w:lang w:val="pt-BR"/>
        </w:rPr>
        <w:t>O recebimento não exclui a responsabilidade da CONTRATADA pela qualidade dos serviços executados.</w:t>
      </w:r>
    </w:p>
    <w:p w14:paraId="4D5A2AA7" w14:textId="77777777" w:rsidR="006B2F91" w:rsidRPr="006B2F91" w:rsidRDefault="006B2F91" w:rsidP="006B2F91">
      <w:pPr>
        <w:rPr>
          <w:rFonts w:asciiTheme="majorHAnsi" w:hAnsiTheme="majorHAnsi"/>
          <w:sz w:val="20"/>
          <w:szCs w:val="20"/>
        </w:rPr>
      </w:pPr>
    </w:p>
    <w:p w14:paraId="17232535" w14:textId="77777777" w:rsidR="006B2F91" w:rsidRPr="006B2F91" w:rsidRDefault="006B2F91" w:rsidP="006B2F91">
      <w:pPr>
        <w:ind w:left="142"/>
        <w:rPr>
          <w:rFonts w:asciiTheme="majorHAnsi" w:hAnsiTheme="majorHAnsi"/>
          <w:sz w:val="20"/>
          <w:szCs w:val="20"/>
        </w:rPr>
      </w:pPr>
      <w:r w:rsidRPr="006B2F91">
        <w:rPr>
          <w:rFonts w:asciiTheme="majorHAnsi" w:hAnsiTheme="majorHAnsi" w:cs="Arial"/>
          <w:noProof/>
          <w:sz w:val="20"/>
          <w:szCs w:val="20"/>
          <w:lang w:val="pt-BR" w:eastAsia="pt-BR"/>
        </w:rPr>
        <mc:AlternateContent>
          <mc:Choice Requires="wpg">
            <w:drawing>
              <wp:inline distT="0" distB="0" distL="0" distR="0" wp14:anchorId="1923EA1A" wp14:editId="11D89D06">
                <wp:extent cx="5669280" cy="20320"/>
                <wp:effectExtent l="0" t="0" r="0" b="0"/>
                <wp:docPr id="44601655" name="Agrupar 44601655"/>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660944147" name="Agrupar 660944147"/>
                        <wpg:cNvGrpSpPr/>
                        <wpg:grpSpPr>
                          <a:xfrm>
                            <a:off x="2511360" y="3769840"/>
                            <a:ext cx="5669280" cy="20320"/>
                            <a:chOff x="0" y="0"/>
                            <a:chExt cx="5669280" cy="20320"/>
                          </a:xfrm>
                        </wpg:grpSpPr>
                        <wps:wsp>
                          <wps:cNvPr id="2125453915" name="Retângulo 2125453915"/>
                          <wps:cNvSpPr/>
                          <wps:spPr>
                            <a:xfrm>
                              <a:off x="0" y="0"/>
                              <a:ext cx="5669275" cy="20300"/>
                            </a:xfrm>
                            <a:prstGeom prst="rect">
                              <a:avLst/>
                            </a:prstGeom>
                            <a:noFill/>
                            <a:ln>
                              <a:noFill/>
                            </a:ln>
                          </wps:spPr>
                          <wps:txbx>
                            <w:txbxContent>
                              <w:p w14:paraId="01D0351C" w14:textId="77777777" w:rsidR="006B2F91" w:rsidRDefault="006B2F91" w:rsidP="006B2F91">
                                <w:pPr>
                                  <w:textDirection w:val="btLr"/>
                                </w:pPr>
                              </w:p>
                            </w:txbxContent>
                          </wps:txbx>
                          <wps:bodyPr spcFirstLastPara="1" wrap="square" lIns="91425" tIns="91425" rIns="91425" bIns="91425" anchor="ctr" anchorCtr="0">
                            <a:noAutofit/>
                          </wps:bodyPr>
                        </wps:wsp>
                        <wps:wsp>
                          <wps:cNvPr id="163827104" name="Forma Livre: Forma 163827104"/>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254489692" name="Forma Livre: Forma 254489692"/>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inline>
            </w:drawing>
          </mc:Choice>
          <mc:Fallback>
            <w:pict>
              <v:group id="Agrupar 44601655" o:spid="_x0000_s1136" style="width:446.4pt;height:1.6pt;mso-position-horizontal-relative:char;mso-position-vertical-relative:line"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">
                <v:group id="Agrupar 660944147" o:spid="_x0000_s1137"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J/CoUfL&#10;AAAA4gAAAA8AAAAAAAAAAAAAAAAAqgIAAGRycy9kb3ducmV2LnhtbFBLBQYAAAAABAAEAPoAAACi&#10;AwAAAAA=&#10;">
                  <v:rect id="Retângulo 2125453915" o:spid="_x0000_s1138"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" filled="f" stroked="f">
                    <v:textbox inset="2.53958mm,2.53958mm,2.53958mm,2.53958mm">
                      <w:txbxContent>
                        <w:p w14:paraId="01D0351C" w14:textId="77777777" w:rsidR="006B2F91" w:rsidRDefault="006B2F91" w:rsidP="006B2F91">
                          <w:pPr>
                            <w:textDirection w:val="btLr"/>
                          </w:pPr>
                        </w:p>
                      </w:txbxContent>
                    </v:textbox>
                  </v:rect>
                  <v:shape id="Forma Livre: Forma 163827104" o:spid="_x0000_s1139"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UMV8YA&#10;AADiAAAADwAAAGRycy9kb3ducmV2LnhtbERP3UrDMBS+F3yHcARvhktWdat12RBB9HLOPcCxOTal&#10;zUlp0h99eiMIu/z4/rf72bVipD7UnjWslgoEcelNzZWG08fLTQ4iRGSDrWfS8E0B9rvLiy0Wxk/8&#10;TuMxViKFcChQg42xK6QMpSWHYek74sR9+d5hTLCvpOlxSuGulZlSa+mw5tRgsaNnS2VzHJyGvHk1&#10;48/9w+LQ2E9/mLphyNRC6+ur+ekRRKQ5nsX/7jeT5q9v82yzUnfwdylhkL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sUMV8YAAADiAAAADwAAAAAAAAAAAAAAAACYAgAAZHJz&#10;L2Rvd25yZXYueG1sUEsFBgAAAAAEAAQA9QAAAIsDAAAAAA==&#10;" path="m5669280,r-3048,l,,,3048,,16764r,3048l5669280,19812r,-16764l5669280,xe" fillcolor="#a0a0a0" stroked="f">
                    <v:path arrowok="t" o:extrusionok="f"/>
                  </v:shape>
                  <v:shape id="Forma Livre: Forma 254489692" o:spid="_x0000_s1140"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VTBcoA&#10;AADiAAAADwAAAGRycy9kb3ducmV2LnhtbESPQUsDMRSE74L/ITzBi9isy+7Srk2LCIIWPbS298fm&#10;uVlMXtYkttt/bwTB4zAz3zDL9eSsOFKIg2cFd7MCBHHn9cC9gv370+0cREzIGq1nUnCmCOvV5cUS&#10;W+1PvKXjLvUiQzi2qMCkNLZSxs6QwzjzI3H2PnxwmLIMvdQBTxnurCyLopEOB84LBkd6NNR97r6d&#10;gq+b7hDOybxtx1o31r5sXutqo9T11fRwDyLRlP7Df+1nraCsq2q+aBYl/F7Kd0Cuf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EMlUwXKAAAA4gAAAA8AAAAAAAAAAAAAAAAAmAIA&#10;AGRycy9kb3ducmV2LnhtbFBLBQYAAAAABAAEAPUAAACPAwAAAAA=&#10;" path="m5669280,r-3048,l5666232,13716,,13716r,3048l5666232,16764r3048,l5669280,13716r,-13716xe" fillcolor="#e2e2e2" stroked="f">
                    <v:path arrowok="t" o:extrusionok="f"/>
                  </v:shape>
                </v:group>
                <w10:anchorlock/>
              </v:group>
            </w:pict>
          </mc:Fallback>
        </mc:AlternateContent>
      </w:r>
    </w:p>
    <w:p w14:paraId="3A57223E" w14:textId="77777777" w:rsidR="006B2F91" w:rsidRPr="006B2F91" w:rsidRDefault="006B2F91" w:rsidP="006B2F91">
      <w:pPr>
        <w:pStyle w:val="Ttulo1"/>
        <w:numPr>
          <w:ilvl w:val="0"/>
          <w:numId w:val="44"/>
        </w:numPr>
        <w:autoSpaceDE/>
        <w:autoSpaceDN/>
        <w:ind w:left="426" w:hanging="284"/>
        <w:rPr>
          <w:rFonts w:asciiTheme="majorHAnsi" w:hAnsiTheme="majorHAnsi" w:cs="Arial"/>
          <w:sz w:val="20"/>
          <w:szCs w:val="20"/>
        </w:rPr>
      </w:pPr>
      <w:r w:rsidRPr="006B2F91">
        <w:rPr>
          <w:rFonts w:asciiTheme="majorHAnsi" w:hAnsiTheme="majorHAnsi" w:cs="Arial"/>
          <w:sz w:val="20"/>
          <w:szCs w:val="20"/>
        </w:rPr>
        <w:t>DOTAÇÃO ORÇAMENTARIA</w:t>
      </w:r>
    </w:p>
    <w:p w14:paraId="3BC98302" w14:textId="77777777" w:rsidR="006B2F91" w:rsidRPr="006B2F91" w:rsidRDefault="006B2F91" w:rsidP="006B2F91">
      <w:pPr>
        <w:rPr>
          <w:rFonts w:asciiTheme="majorHAnsi" w:hAnsiTheme="majorHAnsi"/>
          <w:sz w:val="20"/>
          <w:szCs w:val="20"/>
        </w:rPr>
      </w:pPr>
    </w:p>
    <w:tbl>
      <w:tblPr>
        <w:tblW w:w="0" w:type="auto"/>
        <w:tblInd w:w="-147" w:type="dxa"/>
        <w:tblCellMar>
          <w:top w:w="15" w:type="dxa"/>
          <w:left w:w="15" w:type="dxa"/>
          <w:bottom w:w="15" w:type="dxa"/>
          <w:right w:w="15" w:type="dxa"/>
        </w:tblCellMar>
        <w:tblLook w:val="04A0" w:firstRow="1" w:lastRow="0" w:firstColumn="1" w:lastColumn="0" w:noHBand="0" w:noVBand="1"/>
      </w:tblPr>
      <w:tblGrid>
        <w:gridCol w:w="1084"/>
        <w:gridCol w:w="3453"/>
        <w:gridCol w:w="2345"/>
        <w:gridCol w:w="1184"/>
        <w:gridCol w:w="1245"/>
      </w:tblGrid>
      <w:tr w:rsidR="006B2F91" w:rsidRPr="006B2F91" w14:paraId="4A8378E7" w14:textId="77777777" w:rsidTr="00237D90">
        <w:tc>
          <w:tcPr>
            <w:tcW w:w="10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B3BF70"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b/>
                <w:bCs/>
                <w:sz w:val="20"/>
                <w:szCs w:val="20"/>
                <w:lang w:val="pt-BR"/>
              </w:rPr>
              <w:t>FICHA</w:t>
            </w:r>
          </w:p>
        </w:tc>
        <w:tc>
          <w:tcPr>
            <w:tcW w:w="3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C4121D"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b/>
                <w:bCs/>
                <w:sz w:val="20"/>
                <w:szCs w:val="20"/>
                <w:lang w:val="pt-BR"/>
              </w:rPr>
              <w:t>AÇÃO</w:t>
            </w:r>
          </w:p>
        </w:tc>
        <w:tc>
          <w:tcPr>
            <w:tcW w:w="2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F7C7FD"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b/>
                <w:bCs/>
                <w:sz w:val="20"/>
                <w:szCs w:val="20"/>
                <w:lang w:val="pt-BR"/>
              </w:rPr>
              <w:t>DOTAÇÃO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C00C80"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b/>
                <w:bCs/>
                <w:sz w:val="20"/>
                <w:szCs w:val="20"/>
                <w:lang w:val="pt-BR"/>
              </w:rPr>
              <w:t>FONTE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AC714D"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b/>
                <w:bCs/>
                <w:sz w:val="20"/>
                <w:szCs w:val="20"/>
                <w:lang w:val="pt-BR"/>
              </w:rPr>
              <w:t>ELEMENTO</w:t>
            </w:r>
          </w:p>
        </w:tc>
      </w:tr>
      <w:tr w:rsidR="006B2F91" w:rsidRPr="006B2F91" w14:paraId="69259229" w14:textId="77777777" w:rsidTr="00237D90">
        <w:tc>
          <w:tcPr>
            <w:tcW w:w="10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C21F45"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sz w:val="20"/>
                <w:szCs w:val="20"/>
                <w:lang w:val="pt-BR"/>
              </w:rPr>
              <w:t>376</w:t>
            </w:r>
          </w:p>
        </w:tc>
        <w:tc>
          <w:tcPr>
            <w:tcW w:w="3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365C61"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sz w:val="20"/>
                <w:szCs w:val="20"/>
              </w:rPr>
              <w:t>CONSTRUÇÃO</w:t>
            </w:r>
            <w:proofErr w:type="gramStart"/>
            <w:r w:rsidRPr="006B2F91">
              <w:rPr>
                <w:rFonts w:asciiTheme="majorHAnsi" w:hAnsiTheme="majorHAnsi" w:cs="Arial"/>
                <w:sz w:val="20"/>
                <w:szCs w:val="20"/>
              </w:rPr>
              <w:t>, REFORMA</w:t>
            </w:r>
            <w:proofErr w:type="gramEnd"/>
            <w:r w:rsidRPr="006B2F91">
              <w:rPr>
                <w:rFonts w:asciiTheme="majorHAnsi" w:hAnsiTheme="majorHAnsi" w:cs="Arial"/>
                <w:sz w:val="20"/>
                <w:szCs w:val="20"/>
              </w:rPr>
              <w:t xml:space="preserve"> E AMPLIAÇÃO DE UNIDADE</w:t>
            </w:r>
          </w:p>
        </w:tc>
        <w:tc>
          <w:tcPr>
            <w:tcW w:w="22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82C590"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sz w:val="20"/>
                <w:szCs w:val="20"/>
              </w:rPr>
              <w:t>06.06.12.361.4523.1.498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E1F45D"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sz w:val="20"/>
                <w:szCs w:val="20"/>
                <w:lang w:val="pt-BR"/>
              </w:rPr>
              <w:t>1.706.3110</w:t>
            </w:r>
          </w:p>
          <w:p w14:paraId="68685F76"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sz w:val="20"/>
                <w:szCs w:val="20"/>
                <w:lang w:val="pt-BR"/>
              </w:rPr>
              <w:t>1.708.0000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231D3E" w14:textId="77777777" w:rsidR="006B2F91" w:rsidRPr="006B2F91" w:rsidRDefault="006B2F91" w:rsidP="006B2F91">
            <w:pPr>
              <w:rPr>
                <w:rFonts w:asciiTheme="majorHAnsi" w:hAnsiTheme="majorHAnsi" w:cs="Arial"/>
                <w:sz w:val="20"/>
                <w:szCs w:val="20"/>
                <w:lang w:val="pt-BR"/>
              </w:rPr>
            </w:pPr>
            <w:r w:rsidRPr="006B2F91">
              <w:rPr>
                <w:rFonts w:asciiTheme="majorHAnsi" w:hAnsiTheme="majorHAnsi" w:cs="Arial"/>
                <w:sz w:val="20"/>
                <w:szCs w:val="20"/>
              </w:rPr>
              <w:t>4.4.90.51</w:t>
            </w:r>
          </w:p>
        </w:tc>
      </w:tr>
    </w:tbl>
    <w:p w14:paraId="61652967" w14:textId="77777777" w:rsidR="006B2F91" w:rsidRPr="006B2F91" w:rsidRDefault="006B2F91" w:rsidP="006B2F91">
      <w:pPr>
        <w:rPr>
          <w:rFonts w:asciiTheme="majorHAnsi" w:hAnsiTheme="majorHAnsi"/>
          <w:sz w:val="20"/>
          <w:szCs w:val="20"/>
        </w:rPr>
      </w:pPr>
    </w:p>
    <w:p w14:paraId="00F22D96" w14:textId="77777777" w:rsidR="006B2F91" w:rsidRPr="006B2F91" w:rsidRDefault="006B2F91" w:rsidP="006B2F91">
      <w:pPr>
        <w:ind w:left="142"/>
        <w:rPr>
          <w:rFonts w:asciiTheme="majorHAnsi" w:hAnsiTheme="majorHAnsi"/>
          <w:sz w:val="20"/>
          <w:szCs w:val="20"/>
        </w:rPr>
      </w:pPr>
      <w:r w:rsidRPr="006B2F91">
        <w:rPr>
          <w:rFonts w:asciiTheme="majorHAnsi" w:hAnsiTheme="majorHAnsi" w:cs="Arial"/>
          <w:noProof/>
          <w:sz w:val="20"/>
          <w:szCs w:val="20"/>
          <w:lang w:val="pt-BR" w:eastAsia="pt-BR"/>
        </w:rPr>
        <mc:AlternateContent>
          <mc:Choice Requires="wpg">
            <w:drawing>
              <wp:inline distT="0" distB="0" distL="0" distR="0" wp14:anchorId="3E0C9DC9" wp14:editId="050E011D">
                <wp:extent cx="5669280" cy="20320"/>
                <wp:effectExtent l="0" t="0" r="0" b="0"/>
                <wp:docPr id="355567821" name="Agrupar 355567821"/>
                <wp:cNvGraphicFramePr/>
                <a:graphic xmlns:a="http://schemas.openxmlformats.org/drawingml/2006/main">
                  <a:graphicData uri="http://schemas.microsoft.com/office/word/2010/wordprocessingGroup">
                    <wpg:wgp>
                      <wpg:cNvGrpSpPr/>
                      <wpg:grpSpPr>
                        <a:xfrm>
                          <a:off x="0" y="0"/>
                          <a:ext cx="5669280" cy="20320"/>
                          <a:chOff x="2511350" y="3769825"/>
                          <a:chExt cx="5669300" cy="20325"/>
                        </a:xfrm>
                      </wpg:grpSpPr>
                      <wpg:grpSp>
                        <wpg:cNvPr id="379571113" name="Agrupar 379571113"/>
                        <wpg:cNvGrpSpPr/>
                        <wpg:grpSpPr>
                          <a:xfrm>
                            <a:off x="2511360" y="3769840"/>
                            <a:ext cx="5669280" cy="20320"/>
                            <a:chOff x="0" y="0"/>
                            <a:chExt cx="5669280" cy="20320"/>
                          </a:xfrm>
                        </wpg:grpSpPr>
                        <wps:wsp>
                          <wps:cNvPr id="829372478" name="Retângulo 829372478"/>
                          <wps:cNvSpPr/>
                          <wps:spPr>
                            <a:xfrm>
                              <a:off x="0" y="0"/>
                              <a:ext cx="5669275" cy="20300"/>
                            </a:xfrm>
                            <a:prstGeom prst="rect">
                              <a:avLst/>
                            </a:prstGeom>
                            <a:noFill/>
                            <a:ln>
                              <a:noFill/>
                            </a:ln>
                          </wps:spPr>
                          <wps:txbx>
                            <w:txbxContent>
                              <w:p w14:paraId="2B923676" w14:textId="77777777" w:rsidR="006B2F91" w:rsidRDefault="006B2F91" w:rsidP="006B2F91">
                                <w:pPr>
                                  <w:textDirection w:val="btLr"/>
                                </w:pPr>
                              </w:p>
                            </w:txbxContent>
                          </wps:txbx>
                          <wps:bodyPr spcFirstLastPara="1" wrap="square" lIns="91425" tIns="91425" rIns="91425" bIns="91425" anchor="ctr" anchorCtr="0">
                            <a:noAutofit/>
                          </wps:bodyPr>
                        </wps:wsp>
                        <wps:wsp>
                          <wps:cNvPr id="1424689710" name="Forma Livre: Forma 1424689710"/>
                          <wps:cNvSpPr/>
                          <wps:spPr>
                            <a:xfrm>
                              <a:off x="0" y="0"/>
                              <a:ext cx="5669280" cy="20320"/>
                            </a:xfrm>
                            <a:custGeom>
                              <a:avLst/>
                              <a:gdLst/>
                              <a:ahLst/>
                              <a:cxnLst/>
                              <a:rect l="l" t="t" r="r" b="b"/>
                              <a:pathLst>
                                <a:path w="5669280" h="20320" extrusionOk="0">
                                  <a:moveTo>
                                    <a:pt x="5669280" y="0"/>
                                  </a:moveTo>
                                  <a:lnTo>
                                    <a:pt x="5666232" y="0"/>
                                  </a:lnTo>
                                  <a:lnTo>
                                    <a:pt x="0" y="0"/>
                                  </a:lnTo>
                                  <a:lnTo>
                                    <a:pt x="0" y="3048"/>
                                  </a:lnTo>
                                  <a:lnTo>
                                    <a:pt x="0" y="16764"/>
                                  </a:lnTo>
                                  <a:lnTo>
                                    <a:pt x="0" y="19812"/>
                                  </a:lnTo>
                                  <a:lnTo>
                                    <a:pt x="5669280" y="19812"/>
                                  </a:lnTo>
                                  <a:lnTo>
                                    <a:pt x="5669280" y="3048"/>
                                  </a:lnTo>
                                  <a:lnTo>
                                    <a:pt x="5669280" y="0"/>
                                  </a:lnTo>
                                  <a:close/>
                                </a:path>
                              </a:pathLst>
                            </a:custGeom>
                            <a:solidFill>
                              <a:srgbClr val="A0A0A0"/>
                            </a:solidFill>
                            <a:ln>
                              <a:noFill/>
                            </a:ln>
                          </wps:spPr>
                          <wps:bodyPr spcFirstLastPara="1" wrap="square" lIns="91425" tIns="91425" rIns="91425" bIns="91425" anchor="ctr" anchorCtr="0">
                            <a:noAutofit/>
                          </wps:bodyPr>
                        </wps:wsp>
                        <wps:wsp>
                          <wps:cNvPr id="1811463393" name="Forma Livre: Forma 1811463393"/>
                          <wps:cNvSpPr/>
                          <wps:spPr>
                            <a:xfrm>
                              <a:off x="0" y="3048"/>
                              <a:ext cx="5669280" cy="17145"/>
                            </a:xfrm>
                            <a:custGeom>
                              <a:avLst/>
                              <a:gdLst/>
                              <a:ahLst/>
                              <a:cxnLst/>
                              <a:rect l="l" t="t" r="r" b="b"/>
                              <a:pathLst>
                                <a:path w="5669280" h="17145" extrusionOk="0">
                                  <a:moveTo>
                                    <a:pt x="5669280" y="0"/>
                                  </a:moveTo>
                                  <a:lnTo>
                                    <a:pt x="5666232" y="0"/>
                                  </a:lnTo>
                                  <a:lnTo>
                                    <a:pt x="5666232" y="13716"/>
                                  </a:lnTo>
                                  <a:lnTo>
                                    <a:pt x="0" y="13716"/>
                                  </a:lnTo>
                                  <a:lnTo>
                                    <a:pt x="0" y="16764"/>
                                  </a:lnTo>
                                  <a:lnTo>
                                    <a:pt x="5666232" y="16764"/>
                                  </a:lnTo>
                                  <a:lnTo>
                                    <a:pt x="5669280" y="16764"/>
                                  </a:lnTo>
                                  <a:lnTo>
                                    <a:pt x="5669280" y="13716"/>
                                  </a:lnTo>
                                  <a:lnTo>
                                    <a:pt x="5669280" y="0"/>
                                  </a:lnTo>
                                  <a:close/>
                                </a:path>
                              </a:pathLst>
                            </a:custGeom>
                            <a:solidFill>
                              <a:srgbClr val="E2E2E2"/>
                            </a:solidFill>
                            <a:ln>
                              <a:noFill/>
                            </a:ln>
                          </wps:spPr>
                          <wps:bodyPr spcFirstLastPara="1" wrap="square" lIns="91425" tIns="91425" rIns="91425" bIns="91425" anchor="ctr" anchorCtr="0">
                            <a:noAutofit/>
                          </wps:bodyPr>
                        </wps:wsp>
                      </wpg:grpSp>
                    </wpg:wgp>
                  </a:graphicData>
                </a:graphic>
              </wp:inline>
            </w:drawing>
          </mc:Choice>
          <mc:Fallback>
            <w:pict>
              <v:group id="Agrupar 355567821" o:spid="_x0000_s1141" style="width:446.4pt;height:1.6pt;mso-position-horizontal-relative:char;mso-position-vertical-relative:line" coordorigin="25113,37698" coordsize="5669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">
                <v:group id="Agrupar 379571113" o:spid="_x0000_s1142" style="position:absolute;left:25113;top:37698;width:56693;height:203" coordsize="56692,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HFgtNLL&#10;AAAA4gAAAA8AAAAAAAAAAAAAAAAAqgIAAGRycy9kb3ducmV2LnhtbFBLBQYAAAAABAAEAPoAAACi&#10;AwAAAAA=&#10;">
                  <v:rect id="Retângulo 829372478" o:spid="_x0000_s1143" style="position:absolute;width:56692;height: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hEZcYA&#10;AADiAAAADwAAAGRycy9kb3ducmV2LnhtbERPS27CMBDdV+IO1lTqrjg1iE+KQYBaCVjR0ANM42kc&#10;NR6H2IVwe7yo1OXT+y9WvWvEhbpQe9bwMsxAEJfe1Fxp+Dy9P89AhIhssPFMGm4UYLUcPCwwN/7K&#10;H3QpYiVSCIccNdgY21zKUFpyGIa+JU7ct+8cxgS7SpoOryncNVJl2UQ6rDk1WGxpa6n8KX6dhuPY&#10;k3pTYVNUbm77r9Nhf8aJ1k+P/foVRKQ+/ov/3DujYabmo6kaT9PmdCndAbm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hEZcYAAADiAAAADwAAAAAAAAAAAAAAAACYAgAAZHJz&#10;L2Rvd25yZXYueG1sUEsFBgAAAAAEAAQA9QAAAIsDAAAAAA==&#10;" filled="f" stroked="f">
                    <v:textbox inset="2.53958mm,2.53958mm,2.53958mm,2.53958mm">
                      <w:txbxContent>
                        <w:p w14:paraId="2B923676" w14:textId="77777777" w:rsidR="006B2F91" w:rsidRDefault="006B2F91" w:rsidP="006B2F91">
                          <w:pPr>
                            <w:textDirection w:val="btLr"/>
                          </w:pPr>
                        </w:p>
                      </w:txbxContent>
                    </v:textbox>
                  </v:rect>
                  <v:shape id="Forma Livre: Forma 1424689710" o:spid="_x0000_s1144" style="position:absolute;width:56692;height:203;visibility:visible;mso-wrap-style:square;v-text-anchor:middle" coordsize="5669280,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NRCMsA&#10;AADjAAAADwAAAGRycy9kb3ducmV2LnhtbESPzWrDMBCE74W8g9hCLyGRY9LEcaOEUCjtMX8PsLW2&#10;lrElGUv+aZ++eyj0uLuzM/Ptj5NtxEBdqLxTsFomIMgVXleuVHC/vS0yECGi09h4Rwq+KcDxMHvY&#10;Y6796C40XGMp2MSFHBWYGNtcylAYshiWviXHty/fWYw8dqXUHY5sbhuZJslGWqwcJxhs6dVQUV97&#10;qyCr3/Xw87ybn2vz6c9j2/dpMlfq6XE6vYCINMV/8d/3h+b663S9yXbbFVMwEy9AHn4B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ik1EIywAAAOMAAAAPAAAAAAAAAAAAAAAAAJgC&#10;AABkcnMvZG93bnJldi54bWxQSwUGAAAAAAQABAD1AAAAkAMAAAAA&#10;" path="m5669280,r-3048,l,,,3048,,16764r,3048l5669280,19812r,-16764l5669280,xe" fillcolor="#a0a0a0" stroked="f">
                    <v:path arrowok="t" o:extrusionok="f"/>
                  </v:shape>
                  <v:shape id="Forma Livre: Forma 1811463393" o:spid="_x0000_s1145" style="position:absolute;top:30;width:56692;height:171;visibility:visible;mso-wrap-style:square;v-text-anchor:middle" coordsize="5669280,1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XBEMgA&#10;AADjAAAADwAAAGRycy9kb3ducmV2LnhtbERPX0vDMBB/F/wO4QRfxKW1W5l12RBB0DEfNrf3ozmb&#10;YnKpSdy6b28Ewcf7/b/FanRWHCnE3rOCclKAIG697rlTsH9/vp2DiAlZo/VMCs4UYbW8vFhgo/2J&#10;t3TcpU7kEI4NKjApDY2UsTXkME78QJy5Dx8cpnyGTuqApxzurLwrilo67Dk3GBzoyVD7uft2Cr5u&#10;2kM4J/O2HWa6tvZ1vZlN10pdX42PDyASjelf/Od+0Xn+vCyndVXdV/D7UwZAL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HtcEQyAAAAOMAAAAPAAAAAAAAAAAAAAAAAJgCAABk&#10;cnMvZG93bnJldi54bWxQSwUGAAAAAAQABAD1AAAAjQMAAAAA&#10;" path="m5669280,r-3048,l5666232,13716,,13716r,3048l5666232,16764r3048,l5669280,13716r,-13716xe" fillcolor="#e2e2e2" stroked="f">
                    <v:path arrowok="t" o:extrusionok="f"/>
                  </v:shape>
                </v:group>
                <w10:anchorlock/>
              </v:group>
            </w:pict>
          </mc:Fallback>
        </mc:AlternateContent>
      </w:r>
    </w:p>
    <w:p w14:paraId="65CB8CCF" w14:textId="77777777" w:rsidR="006B2F91" w:rsidRPr="006B2F91" w:rsidRDefault="006B2F91" w:rsidP="006B2F91">
      <w:pPr>
        <w:pStyle w:val="Ttulo1"/>
        <w:numPr>
          <w:ilvl w:val="0"/>
          <w:numId w:val="44"/>
        </w:numPr>
        <w:autoSpaceDE/>
        <w:autoSpaceDN/>
        <w:ind w:left="426" w:hanging="284"/>
        <w:rPr>
          <w:rFonts w:asciiTheme="majorHAnsi" w:hAnsiTheme="majorHAnsi" w:cs="Arial"/>
          <w:sz w:val="20"/>
          <w:szCs w:val="20"/>
        </w:rPr>
      </w:pPr>
      <w:r w:rsidRPr="006B2F91">
        <w:rPr>
          <w:rFonts w:asciiTheme="majorHAnsi" w:hAnsiTheme="majorHAnsi" w:cs="Arial"/>
          <w:sz w:val="20"/>
          <w:szCs w:val="20"/>
        </w:rPr>
        <w:t>DISPOSIÇÕES FINAIS</w:t>
      </w:r>
    </w:p>
    <w:p w14:paraId="4CE5DFAE" w14:textId="77777777" w:rsidR="006B2F91" w:rsidRPr="006B2F91" w:rsidRDefault="006B2F91" w:rsidP="006B2F91">
      <w:pPr>
        <w:pStyle w:val="pdq2pgselectionanchorcontainer"/>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25.1.</w:t>
      </w:r>
      <w:r w:rsidRPr="006B2F91">
        <w:rPr>
          <w:rFonts w:asciiTheme="majorHAnsi" w:hAnsiTheme="majorHAnsi" w:cs="Arial"/>
          <w:sz w:val="20"/>
          <w:szCs w:val="20"/>
        </w:rPr>
        <w:t xml:space="preserve"> O presente Termo de Referência integra o processo administrativo de contratação e servirá de base para a elaboração do Edital e do Contrato.</w:t>
      </w:r>
    </w:p>
    <w:p w14:paraId="29C2EC88"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25.2.</w:t>
      </w:r>
      <w:r w:rsidRPr="006B2F91">
        <w:rPr>
          <w:rFonts w:asciiTheme="majorHAnsi" w:hAnsiTheme="majorHAnsi" w:cs="Arial"/>
          <w:sz w:val="20"/>
          <w:szCs w:val="20"/>
        </w:rPr>
        <w:t xml:space="preserve"> A execução da obra deverá observar as disposições deste Termo de Referência, dos projetos, memoriais, planilhas orçamentárias e demais documentos técnicos que compõem o processo.</w:t>
      </w:r>
    </w:p>
    <w:p w14:paraId="35F8DA79"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r w:rsidRPr="006B2F91">
        <w:rPr>
          <w:rStyle w:val="Forte"/>
          <w:rFonts w:asciiTheme="majorHAnsi" w:eastAsia="Arial" w:hAnsiTheme="majorHAnsi"/>
          <w:b w:val="0"/>
          <w:bCs w:val="0"/>
          <w:sz w:val="20"/>
          <w:szCs w:val="20"/>
        </w:rPr>
        <w:t>25.3.</w:t>
      </w:r>
      <w:r w:rsidRPr="006B2F91">
        <w:rPr>
          <w:rFonts w:asciiTheme="majorHAnsi" w:hAnsiTheme="majorHAnsi" w:cs="Arial"/>
          <w:sz w:val="20"/>
          <w:szCs w:val="20"/>
        </w:rPr>
        <w:t xml:space="preserve"> Os casos omissos serão resolvidos pela Administração, observadas as disposições da Lei Federal nº 14.133/2021 e demais normas aplicáveis.</w:t>
      </w:r>
    </w:p>
    <w:p w14:paraId="26E22F39"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p>
    <w:p w14:paraId="4E3A5A53"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p>
    <w:p w14:paraId="2FA7F9F8"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p>
    <w:p w14:paraId="5A2D7470" w14:textId="77777777" w:rsidR="006B2F91" w:rsidRPr="006B2F91" w:rsidRDefault="006B2F91" w:rsidP="006B2F91">
      <w:pPr>
        <w:pStyle w:val="NormalWeb"/>
        <w:spacing w:before="0" w:beforeAutospacing="0" w:after="0" w:afterAutospacing="0"/>
        <w:ind w:left="142"/>
        <w:jc w:val="both"/>
        <w:rPr>
          <w:rFonts w:asciiTheme="majorHAnsi" w:hAnsiTheme="majorHAnsi" w:cs="Arial"/>
          <w:sz w:val="20"/>
          <w:szCs w:val="20"/>
        </w:rPr>
      </w:pPr>
    </w:p>
    <w:p w14:paraId="1CD8C242" w14:textId="77777777" w:rsidR="006B2F91" w:rsidRPr="006B2F91" w:rsidRDefault="006B2F91" w:rsidP="006B2F91">
      <w:pPr>
        <w:pBdr>
          <w:top w:val="nil"/>
          <w:left w:val="nil"/>
          <w:bottom w:val="nil"/>
          <w:right w:val="nil"/>
          <w:between w:val="nil"/>
        </w:pBdr>
        <w:jc w:val="right"/>
        <w:rPr>
          <w:rFonts w:asciiTheme="majorHAnsi" w:hAnsiTheme="majorHAnsi" w:cs="Arial"/>
          <w:sz w:val="20"/>
          <w:szCs w:val="20"/>
          <w:lang w:val="pt-BR"/>
        </w:rPr>
      </w:pPr>
    </w:p>
    <w:p w14:paraId="42A12216" w14:textId="77777777" w:rsidR="006B2F91" w:rsidRPr="006B2F91" w:rsidRDefault="006B2F91" w:rsidP="006B2F91">
      <w:pPr>
        <w:pBdr>
          <w:top w:val="nil"/>
          <w:left w:val="nil"/>
          <w:bottom w:val="nil"/>
          <w:right w:val="nil"/>
          <w:between w:val="nil"/>
        </w:pBdr>
        <w:jc w:val="right"/>
        <w:rPr>
          <w:rFonts w:asciiTheme="majorHAnsi" w:hAnsiTheme="majorHAnsi" w:cs="Arial"/>
          <w:sz w:val="20"/>
          <w:szCs w:val="20"/>
          <w:lang w:val="pt-BR"/>
        </w:rPr>
      </w:pPr>
      <w:r w:rsidRPr="006B2F91">
        <w:rPr>
          <w:rFonts w:asciiTheme="majorHAnsi" w:hAnsiTheme="majorHAnsi" w:cs="Arial"/>
          <w:sz w:val="20"/>
          <w:szCs w:val="20"/>
          <w:lang w:val="pt-BR"/>
        </w:rPr>
        <w:t>Goianorte/TO, 03 de julho de 2026.</w:t>
      </w:r>
    </w:p>
    <w:p w14:paraId="3AA5841A" w14:textId="77777777" w:rsidR="006B2F91" w:rsidRPr="006B2F91" w:rsidRDefault="006B2F91" w:rsidP="006B2F91">
      <w:pPr>
        <w:pBdr>
          <w:top w:val="nil"/>
          <w:left w:val="nil"/>
          <w:bottom w:val="nil"/>
          <w:right w:val="nil"/>
          <w:between w:val="nil"/>
        </w:pBdr>
        <w:rPr>
          <w:rFonts w:asciiTheme="majorHAnsi" w:hAnsiTheme="majorHAnsi" w:cs="Arial"/>
          <w:sz w:val="20"/>
          <w:szCs w:val="20"/>
          <w:lang w:val="pt-BR"/>
        </w:rPr>
      </w:pPr>
    </w:p>
    <w:p w14:paraId="7AC9B8AD" w14:textId="77777777" w:rsidR="006B2F91" w:rsidRPr="006B2F91" w:rsidRDefault="006B2F91" w:rsidP="006B2F91">
      <w:pPr>
        <w:pBdr>
          <w:top w:val="nil"/>
          <w:left w:val="nil"/>
          <w:bottom w:val="nil"/>
          <w:right w:val="nil"/>
          <w:between w:val="nil"/>
        </w:pBdr>
        <w:rPr>
          <w:rFonts w:asciiTheme="majorHAnsi" w:hAnsiTheme="majorHAnsi" w:cs="Arial"/>
          <w:sz w:val="20"/>
          <w:szCs w:val="20"/>
          <w:lang w:val="pt-BR"/>
        </w:rPr>
      </w:pPr>
    </w:p>
    <w:p w14:paraId="27BEBFE2" w14:textId="77777777" w:rsidR="006B2F91" w:rsidRPr="006B2F91" w:rsidRDefault="006B2F91" w:rsidP="006B2F91">
      <w:pPr>
        <w:pStyle w:val="SemEspaamento"/>
        <w:jc w:val="center"/>
        <w:rPr>
          <w:rFonts w:asciiTheme="majorHAnsi" w:hAnsiTheme="majorHAnsi" w:cs="Arial"/>
          <w:sz w:val="20"/>
          <w:szCs w:val="20"/>
          <w:lang w:val="pt-BR"/>
        </w:rPr>
      </w:pPr>
      <w:r w:rsidRPr="006B2F91">
        <w:rPr>
          <w:rFonts w:asciiTheme="majorHAnsi" w:eastAsia="Cambria" w:hAnsiTheme="majorHAnsi" w:cs="Arial"/>
          <w:sz w:val="20"/>
          <w:szCs w:val="20"/>
        </w:rPr>
        <w:t>_______________________</w:t>
      </w:r>
      <w:r w:rsidRPr="006B2F91">
        <w:rPr>
          <w:rFonts w:asciiTheme="majorHAnsi" w:eastAsia="Cambria" w:hAnsiTheme="majorHAnsi" w:cs="Arial"/>
          <w:sz w:val="20"/>
          <w:szCs w:val="20"/>
        </w:rPr>
        <w:br/>
      </w:r>
      <w:r w:rsidRPr="006B2F91">
        <w:rPr>
          <w:rFonts w:asciiTheme="majorHAnsi" w:eastAsia="Cambria" w:hAnsiTheme="majorHAnsi" w:cs="Arial"/>
          <w:b/>
          <w:bCs/>
          <w:sz w:val="20"/>
          <w:szCs w:val="20"/>
        </w:rPr>
        <w:t>SELIA ABREU RIBEIRO</w:t>
      </w:r>
      <w:r w:rsidRPr="006B2F91">
        <w:rPr>
          <w:rFonts w:asciiTheme="majorHAnsi" w:eastAsia="Cambria" w:hAnsiTheme="majorHAnsi" w:cs="Arial"/>
          <w:sz w:val="20"/>
          <w:szCs w:val="20"/>
        </w:rPr>
        <w:br/>
        <w:t>CPF: 644.303.671-91</w:t>
      </w:r>
      <w:r w:rsidRPr="006B2F91">
        <w:rPr>
          <w:rFonts w:asciiTheme="majorHAnsi" w:eastAsia="Cambria" w:hAnsiTheme="majorHAnsi" w:cs="Arial"/>
          <w:sz w:val="20"/>
          <w:szCs w:val="20"/>
        </w:rPr>
        <w:br/>
        <w:t xml:space="preserve">DIRETORA </w:t>
      </w:r>
      <w:r w:rsidRPr="006B2F91">
        <w:rPr>
          <w:rFonts w:asciiTheme="majorHAnsi" w:eastAsia="Cambria" w:hAnsiTheme="majorHAnsi" w:cs="Arial"/>
          <w:sz w:val="20"/>
          <w:szCs w:val="20"/>
        </w:rPr>
        <w:br/>
        <w:t>ESCOLA MUNICIPAL CIDADE LEER</w:t>
      </w:r>
      <w:r w:rsidRPr="006B2F91">
        <w:rPr>
          <w:rFonts w:asciiTheme="majorHAnsi" w:eastAsia="Cambria" w:hAnsiTheme="majorHAnsi" w:cs="Arial"/>
          <w:sz w:val="20"/>
          <w:szCs w:val="20"/>
        </w:rPr>
        <w:br/>
      </w:r>
    </w:p>
    <w:p w14:paraId="5BD3FE77" w14:textId="77777777" w:rsidR="006B2F91" w:rsidRPr="006B2F91" w:rsidRDefault="006B2F91" w:rsidP="006B2F91">
      <w:pPr>
        <w:pStyle w:val="SemEspaamento"/>
        <w:jc w:val="center"/>
        <w:rPr>
          <w:rFonts w:asciiTheme="majorHAnsi" w:hAnsiTheme="majorHAnsi" w:cs="Arial"/>
          <w:sz w:val="20"/>
          <w:szCs w:val="20"/>
        </w:rPr>
      </w:pPr>
      <w:r w:rsidRPr="006B2F91">
        <w:rPr>
          <w:rFonts w:asciiTheme="majorHAnsi" w:hAnsiTheme="majorHAnsi" w:cs="Arial"/>
          <w:b/>
          <w:bCs/>
          <w:sz w:val="20"/>
          <w:szCs w:val="20"/>
        </w:rPr>
        <w:t>APROVAÇÃO</w:t>
      </w:r>
    </w:p>
    <w:p w14:paraId="6ED6125D" w14:textId="77777777" w:rsidR="006B2F91" w:rsidRPr="006B2F91" w:rsidRDefault="006B2F91" w:rsidP="006B2F91">
      <w:pPr>
        <w:pStyle w:val="SemEspaamento"/>
        <w:jc w:val="center"/>
        <w:rPr>
          <w:rFonts w:asciiTheme="majorHAnsi" w:hAnsiTheme="majorHAnsi" w:cs="Arial"/>
          <w:sz w:val="20"/>
          <w:szCs w:val="20"/>
        </w:rPr>
      </w:pPr>
      <w:r w:rsidRPr="006B2F91">
        <w:rPr>
          <w:rFonts w:asciiTheme="majorHAnsi" w:hAnsiTheme="majorHAnsi" w:cs="Arial"/>
          <w:sz w:val="20"/>
          <w:szCs w:val="20"/>
        </w:rPr>
        <w:t xml:space="preserve">Considerando as informações prestadas nesse presente documento, </w:t>
      </w:r>
      <w:r w:rsidRPr="006B2F91">
        <w:rPr>
          <w:rFonts w:asciiTheme="majorHAnsi" w:hAnsiTheme="majorHAnsi" w:cs="Arial"/>
          <w:b/>
          <w:bCs/>
          <w:sz w:val="20"/>
          <w:szCs w:val="20"/>
        </w:rPr>
        <w:t>APROVO</w:t>
      </w:r>
      <w:r w:rsidRPr="006B2F91">
        <w:rPr>
          <w:rFonts w:asciiTheme="majorHAnsi" w:hAnsiTheme="majorHAnsi" w:cs="Arial"/>
          <w:sz w:val="20"/>
          <w:szCs w:val="20"/>
        </w:rPr>
        <w:t xml:space="preserve"> aos 03 dias do mês de julho de 2026 o presente </w:t>
      </w:r>
      <w:r w:rsidRPr="006B2F91">
        <w:rPr>
          <w:rFonts w:asciiTheme="majorHAnsi" w:hAnsiTheme="majorHAnsi" w:cs="Arial"/>
          <w:b/>
          <w:bCs/>
          <w:sz w:val="20"/>
          <w:szCs w:val="20"/>
        </w:rPr>
        <w:t>TERMO DE REFERÊNCIA</w:t>
      </w:r>
      <w:r w:rsidRPr="006B2F91">
        <w:rPr>
          <w:rFonts w:asciiTheme="majorHAnsi" w:hAnsiTheme="majorHAnsi" w:cs="Arial"/>
          <w:sz w:val="20"/>
          <w:szCs w:val="20"/>
        </w:rPr>
        <w:t>, determinando, a plena observância das Leis e normas vigentes correlatas.</w:t>
      </w:r>
    </w:p>
    <w:p w14:paraId="258B72A5" w14:textId="77777777" w:rsidR="006B2F91" w:rsidRPr="006B2F91" w:rsidRDefault="006B2F91" w:rsidP="006B2F91">
      <w:pPr>
        <w:pStyle w:val="SemEspaamento"/>
        <w:jc w:val="center"/>
        <w:rPr>
          <w:rFonts w:asciiTheme="majorHAnsi" w:hAnsiTheme="majorHAnsi" w:cs="Arial"/>
          <w:sz w:val="20"/>
          <w:szCs w:val="20"/>
        </w:rPr>
      </w:pPr>
    </w:p>
    <w:p w14:paraId="71B9FD54" w14:textId="77777777" w:rsidR="006B2F91" w:rsidRPr="006B2F91" w:rsidRDefault="006B2F91" w:rsidP="006B2F91">
      <w:pPr>
        <w:pStyle w:val="SemEspaamento"/>
        <w:jc w:val="center"/>
        <w:rPr>
          <w:rFonts w:asciiTheme="majorHAnsi" w:hAnsiTheme="majorHAnsi" w:cs="Arial"/>
          <w:sz w:val="20"/>
          <w:szCs w:val="20"/>
        </w:rPr>
      </w:pPr>
      <w:r w:rsidRPr="006B2F91">
        <w:rPr>
          <w:rFonts w:asciiTheme="majorHAnsi" w:hAnsiTheme="majorHAnsi" w:cs="Arial"/>
          <w:sz w:val="20"/>
          <w:szCs w:val="20"/>
        </w:rPr>
        <w:t>____________________________________________</w:t>
      </w:r>
    </w:p>
    <w:p w14:paraId="0738741C" w14:textId="77777777" w:rsidR="006B2F91" w:rsidRPr="006B2F91" w:rsidRDefault="006B2F91" w:rsidP="006B2F91">
      <w:pPr>
        <w:pStyle w:val="SemEspaamento"/>
        <w:jc w:val="center"/>
        <w:rPr>
          <w:rFonts w:asciiTheme="majorHAnsi" w:hAnsiTheme="majorHAnsi" w:cs="Arial"/>
          <w:sz w:val="20"/>
          <w:szCs w:val="20"/>
        </w:rPr>
      </w:pPr>
      <w:r w:rsidRPr="006B2F91">
        <w:rPr>
          <w:rFonts w:asciiTheme="majorHAnsi" w:hAnsiTheme="majorHAnsi" w:cs="Arial"/>
          <w:b/>
          <w:bCs/>
          <w:sz w:val="20"/>
          <w:szCs w:val="20"/>
        </w:rPr>
        <w:t>LAUDEMIRO FILHO LUCIANO PEREIRA DA SILVA</w:t>
      </w:r>
    </w:p>
    <w:p w14:paraId="1BCAFB90" w14:textId="77777777" w:rsidR="006B2F91" w:rsidRPr="006B2F91" w:rsidRDefault="006B2F91" w:rsidP="006B2F91">
      <w:pPr>
        <w:pStyle w:val="SemEspaamento"/>
        <w:jc w:val="center"/>
        <w:rPr>
          <w:rFonts w:asciiTheme="majorHAnsi" w:hAnsiTheme="majorHAnsi" w:cs="Arial"/>
          <w:sz w:val="20"/>
          <w:szCs w:val="20"/>
        </w:rPr>
      </w:pPr>
      <w:r w:rsidRPr="006B2F91">
        <w:rPr>
          <w:rFonts w:asciiTheme="majorHAnsi" w:hAnsiTheme="majorHAnsi" w:cs="Arial"/>
          <w:sz w:val="20"/>
          <w:szCs w:val="20"/>
        </w:rPr>
        <w:t>CPF: 977.461.771-15</w:t>
      </w:r>
    </w:p>
    <w:p w14:paraId="55218F4A" w14:textId="77777777" w:rsidR="006B2F91" w:rsidRPr="006B2F91" w:rsidRDefault="006B2F91" w:rsidP="006B2F91">
      <w:pPr>
        <w:pStyle w:val="SemEspaamento"/>
        <w:jc w:val="center"/>
        <w:rPr>
          <w:rFonts w:asciiTheme="majorHAnsi" w:hAnsiTheme="majorHAnsi" w:cs="Arial"/>
          <w:sz w:val="20"/>
          <w:szCs w:val="20"/>
        </w:rPr>
      </w:pPr>
      <w:r w:rsidRPr="006B2F91">
        <w:rPr>
          <w:rFonts w:asciiTheme="majorHAnsi" w:hAnsiTheme="majorHAnsi" w:cs="Arial"/>
          <w:sz w:val="20"/>
          <w:szCs w:val="20"/>
        </w:rPr>
        <w:t>SECRETARIO MUNICIPAL DE EDUCAÇÃO</w:t>
      </w:r>
    </w:p>
    <w:p w14:paraId="0382EAC5"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507535B9"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3B9ACFDA"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3D24A946" w14:textId="77777777" w:rsidR="006B2F91" w:rsidRPr="006B2F91" w:rsidRDefault="006B2F91" w:rsidP="006B2F91">
      <w:pPr>
        <w:pBdr>
          <w:top w:val="nil"/>
          <w:left w:val="nil"/>
          <w:bottom w:val="nil"/>
          <w:right w:val="nil"/>
          <w:between w:val="nil"/>
        </w:pBdr>
        <w:rPr>
          <w:rFonts w:asciiTheme="majorHAnsi" w:hAnsiTheme="majorHAnsi" w:cs="Arial"/>
          <w:sz w:val="20"/>
          <w:szCs w:val="20"/>
        </w:rPr>
      </w:pPr>
    </w:p>
    <w:p w14:paraId="58770A90" w14:textId="77777777" w:rsidR="008F39CD" w:rsidRPr="006B2F91" w:rsidRDefault="008F39CD" w:rsidP="006B2F91">
      <w:pPr>
        <w:pBdr>
          <w:top w:val="nil"/>
          <w:left w:val="nil"/>
          <w:bottom w:val="nil"/>
          <w:right w:val="nil"/>
          <w:between w:val="nil"/>
        </w:pBdr>
        <w:rPr>
          <w:rFonts w:asciiTheme="majorHAnsi" w:hAnsiTheme="majorHAnsi" w:cs="Arial"/>
          <w:sz w:val="20"/>
          <w:szCs w:val="20"/>
        </w:rPr>
      </w:pPr>
      <w:r w:rsidRPr="006B2F91">
        <w:rPr>
          <w:rFonts w:asciiTheme="majorHAnsi" w:hAnsiTheme="majorHAnsi" w:cs="Arial"/>
          <w:noProof/>
          <w:sz w:val="20"/>
          <w:szCs w:val="20"/>
          <w:lang w:val="pt-BR" w:eastAsia="pt-BR"/>
        </w:rPr>
        <mc:AlternateContent>
          <mc:Choice Requires="wps">
            <w:drawing>
              <wp:anchor distT="0" distB="0" distL="0" distR="0" simplePos="0" relativeHeight="251686912" behindDoc="0" locked="0" layoutInCell="1" hidden="0" allowOverlap="1" wp14:anchorId="1F2F7085" wp14:editId="79FC58D5">
                <wp:simplePos x="0" y="0"/>
                <wp:positionH relativeFrom="column">
                  <wp:posOffset>1287144</wp:posOffset>
                </wp:positionH>
                <wp:positionV relativeFrom="paragraph">
                  <wp:posOffset>757540</wp:posOffset>
                </wp:positionV>
                <wp:extent cx="1270" cy="12700"/>
                <wp:effectExtent l="0" t="0" r="0" b="0"/>
                <wp:wrapTopAndBottom distT="0" distB="0"/>
                <wp:docPr id="3" name="Forma Livre: Forma 85"/>
                <wp:cNvGraphicFramePr/>
                <a:graphic xmlns:a="http://schemas.openxmlformats.org/drawingml/2006/main">
                  <a:graphicData uri="http://schemas.microsoft.com/office/word/2010/wordprocessingShape">
                    <wps:wsp>
                      <wps:cNvSpPr/>
                      <wps:spPr>
                        <a:xfrm>
                          <a:off x="3707383" y="3779365"/>
                          <a:ext cx="3277235" cy="1270"/>
                        </a:xfrm>
                        <a:custGeom>
                          <a:avLst/>
                          <a:gdLst/>
                          <a:ahLst/>
                          <a:cxnLst/>
                          <a:rect l="l" t="t" r="r" b="b"/>
                          <a:pathLst>
                            <a:path w="3277235" h="120000" extrusionOk="0">
                              <a:moveTo>
                                <a:pt x="0" y="0"/>
                              </a:moveTo>
                              <a:lnTo>
                                <a:pt x="3276723"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id="Forma Livre: Forma 85" o:spid="_x0000_s1026" style="position:absolute;margin-left:101.35pt;margin-top:59.65pt;width:.1pt;height:1pt;z-index:251686912;visibility:visible;mso-wrap-style:square;mso-wrap-distance-left:0;mso-wrap-distance-top:0;mso-wrap-distance-right:0;mso-wrap-distance-bottom:0;mso-position-horizontal:absolute;mso-position-horizontal-relative:text;mso-position-vertical:absolute;mso-position-vertical-relative:text;v-text-anchor:middle" coordsize="3277235,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" path="m,l3276723,e" filled="f">
                <v:stroke startarrowwidth="narrow" startarrowlength="short" endarrowwidth="narrow" endarrowlength="short"/>
                <v:path arrowok="t" o:extrusionok="f"/>
                <w10:wrap type="topAndBottom"/>
              </v:shape>
            </w:pict>
          </mc:Fallback>
        </mc:AlternateContent>
      </w:r>
      <w:r w:rsidRPr="006B2F91">
        <w:rPr>
          <w:rFonts w:asciiTheme="majorHAnsi" w:hAnsiTheme="majorHAnsi" w:cs="Arial"/>
          <w:noProof/>
          <w:sz w:val="20"/>
          <w:szCs w:val="20"/>
          <w:lang w:val="pt-BR" w:eastAsia="pt-BR"/>
        </w:rPr>
        <mc:AlternateContent>
          <mc:Choice Requires="wps">
            <w:drawing>
              <wp:anchor distT="0" distB="0" distL="0" distR="0" simplePos="0" relativeHeight="251687936" behindDoc="0" locked="0" layoutInCell="1" hidden="0" allowOverlap="1" wp14:anchorId="60E8DE42" wp14:editId="60A385FB">
                <wp:simplePos x="0" y="0"/>
                <wp:positionH relativeFrom="column">
                  <wp:posOffset>1706244</wp:posOffset>
                </wp:positionH>
                <wp:positionV relativeFrom="paragraph">
                  <wp:posOffset>165935</wp:posOffset>
                </wp:positionV>
                <wp:extent cx="1270" cy="12700"/>
                <wp:effectExtent l="0" t="0" r="0" b="0"/>
                <wp:wrapTopAndBottom distT="0" distB="0"/>
                <wp:docPr id="4" name="Forma Livre: Forma 83"/>
                <wp:cNvGraphicFramePr/>
                <a:graphic xmlns:a="http://schemas.openxmlformats.org/drawingml/2006/main">
                  <a:graphicData uri="http://schemas.microsoft.com/office/word/2010/wordprocessingShape">
                    <wps:wsp>
                      <wps:cNvSpPr/>
                      <wps:spPr>
                        <a:xfrm>
                          <a:off x="4126483" y="3779365"/>
                          <a:ext cx="2439035" cy="1270"/>
                        </a:xfrm>
                        <a:custGeom>
                          <a:avLst/>
                          <a:gdLst/>
                          <a:ahLst/>
                          <a:cxnLst/>
                          <a:rect l="l" t="t" r="r" b="b"/>
                          <a:pathLst>
                            <a:path w="2439035" h="120000" extrusionOk="0">
                              <a:moveTo>
                                <a:pt x="0" y="0"/>
                              </a:moveTo>
                              <a:lnTo>
                                <a:pt x="2438491"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id="Forma Livre: Forma 83" o:spid="_x0000_s1026" style="position:absolute;margin-left:134.35pt;margin-top:13.05pt;width:.1pt;height:1pt;z-index:251687936;visibility:visible;mso-wrap-style:square;mso-wrap-distance-left:0;mso-wrap-distance-top:0;mso-wrap-distance-right:0;mso-wrap-distance-bottom:0;mso-position-horizontal:absolute;mso-position-horizontal-relative:text;mso-position-vertical:absolute;mso-position-vertical-relative:text;v-text-anchor:middle" coordsize="2439035,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" path="m,l2438491,e" filled="f">
                <v:stroke startarrowwidth="narrow" startarrowlength="short" endarrowwidth="narrow" endarrowlength="short"/>
                <v:path arrowok="t" o:extrusionok="f"/>
                <w10:wrap type="topAndBottom"/>
              </v:shape>
            </w:pict>
          </mc:Fallback>
        </mc:AlternateContent>
      </w:r>
    </w:p>
    <w:p w14:paraId="69DD1219" w14:textId="77777777" w:rsidR="008F39CD" w:rsidRPr="006B2F91" w:rsidRDefault="008F39CD" w:rsidP="006B2F91">
      <w:pPr>
        <w:pBdr>
          <w:top w:val="nil"/>
          <w:left w:val="nil"/>
          <w:bottom w:val="nil"/>
          <w:right w:val="nil"/>
          <w:between w:val="nil"/>
        </w:pBdr>
        <w:rPr>
          <w:rFonts w:asciiTheme="majorHAnsi" w:hAnsiTheme="majorHAnsi" w:cs="Arial"/>
          <w:sz w:val="20"/>
          <w:szCs w:val="20"/>
        </w:rPr>
      </w:pPr>
    </w:p>
    <w:p w14:paraId="610C367A" w14:textId="77777777" w:rsidR="008F39CD" w:rsidRPr="006B2F91" w:rsidRDefault="008F39CD" w:rsidP="006B2F91">
      <w:pPr>
        <w:pBdr>
          <w:top w:val="nil"/>
          <w:left w:val="nil"/>
          <w:bottom w:val="nil"/>
          <w:right w:val="nil"/>
          <w:between w:val="nil"/>
        </w:pBdr>
        <w:rPr>
          <w:rFonts w:asciiTheme="majorHAnsi" w:hAnsiTheme="majorHAnsi" w:cs="Arial"/>
          <w:sz w:val="20"/>
          <w:szCs w:val="20"/>
        </w:rPr>
      </w:pPr>
    </w:p>
    <w:p w14:paraId="2C92C7A7" w14:textId="77777777" w:rsidR="008F39CD" w:rsidRPr="006B2F91" w:rsidRDefault="008F39CD" w:rsidP="006B2F91">
      <w:pPr>
        <w:pBdr>
          <w:top w:val="nil"/>
          <w:left w:val="nil"/>
          <w:bottom w:val="nil"/>
          <w:right w:val="nil"/>
          <w:between w:val="nil"/>
        </w:pBdr>
        <w:rPr>
          <w:rFonts w:asciiTheme="majorHAnsi" w:hAnsiTheme="majorHAnsi" w:cs="Arial"/>
          <w:sz w:val="20"/>
          <w:szCs w:val="20"/>
        </w:rPr>
      </w:pPr>
    </w:p>
    <w:p w14:paraId="5FBAF027" w14:textId="77777777" w:rsidR="004038DE" w:rsidRPr="006B2F91" w:rsidRDefault="004038DE" w:rsidP="006B2F91">
      <w:pPr>
        <w:pBdr>
          <w:top w:val="nil"/>
          <w:left w:val="nil"/>
          <w:bottom w:val="nil"/>
          <w:right w:val="nil"/>
          <w:between w:val="nil"/>
        </w:pBdr>
        <w:ind w:right="-2"/>
        <w:rPr>
          <w:rFonts w:asciiTheme="majorHAnsi" w:hAnsiTheme="majorHAnsi" w:cs="Arial"/>
          <w:sz w:val="20"/>
          <w:szCs w:val="20"/>
        </w:rPr>
      </w:pPr>
    </w:p>
    <w:p w14:paraId="219BF737" w14:textId="77777777" w:rsidR="004038DE" w:rsidRPr="006B2F91" w:rsidRDefault="004038DE" w:rsidP="006B2F91">
      <w:pPr>
        <w:pBdr>
          <w:top w:val="nil"/>
          <w:left w:val="nil"/>
          <w:bottom w:val="nil"/>
          <w:right w:val="nil"/>
          <w:between w:val="nil"/>
        </w:pBdr>
        <w:ind w:right="-2"/>
        <w:rPr>
          <w:rFonts w:asciiTheme="majorHAnsi" w:hAnsiTheme="majorHAnsi" w:cs="Arial"/>
          <w:sz w:val="20"/>
          <w:szCs w:val="20"/>
        </w:rPr>
      </w:pPr>
      <w:r w:rsidRPr="006B2F91">
        <w:rPr>
          <w:rFonts w:asciiTheme="majorHAnsi" w:hAnsiTheme="majorHAnsi" w:cs="Arial"/>
          <w:noProof/>
          <w:sz w:val="20"/>
          <w:szCs w:val="20"/>
          <w:lang w:val="pt-BR" w:eastAsia="pt-BR"/>
        </w:rPr>
        <mc:AlternateContent>
          <mc:Choice Requires="wps">
            <w:drawing>
              <wp:anchor distT="0" distB="0" distL="0" distR="0" simplePos="0" relativeHeight="251671552" behindDoc="0" locked="0" layoutInCell="1" hidden="0" allowOverlap="1" wp14:anchorId="62B55E2B" wp14:editId="62EA7E1F">
                <wp:simplePos x="0" y="0"/>
                <wp:positionH relativeFrom="column">
                  <wp:posOffset>1287144</wp:posOffset>
                </wp:positionH>
                <wp:positionV relativeFrom="paragraph">
                  <wp:posOffset>757540</wp:posOffset>
                </wp:positionV>
                <wp:extent cx="1270" cy="12700"/>
                <wp:effectExtent l="0" t="0" r="0" b="0"/>
                <wp:wrapTopAndBottom distT="0" distB="0"/>
                <wp:docPr id="85" name="Forma Livre: Forma 85"/>
                <wp:cNvGraphicFramePr/>
                <a:graphic xmlns:a="http://schemas.openxmlformats.org/drawingml/2006/main">
                  <a:graphicData uri="http://schemas.microsoft.com/office/word/2010/wordprocessingShape">
                    <wps:wsp>
                      <wps:cNvSpPr/>
                      <wps:spPr>
                        <a:xfrm>
                          <a:off x="3707383" y="3779365"/>
                          <a:ext cx="3277235" cy="1270"/>
                        </a:xfrm>
                        <a:custGeom>
                          <a:avLst/>
                          <a:gdLst/>
                          <a:ahLst/>
                          <a:cxnLst/>
                          <a:rect l="l" t="t" r="r" b="b"/>
                          <a:pathLst>
                            <a:path w="3277235" h="120000" extrusionOk="0">
                              <a:moveTo>
                                <a:pt x="0" y="0"/>
                              </a:moveTo>
                              <a:lnTo>
                                <a:pt x="3276723"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id="Forma Livre: Forma 85" o:spid="_x0000_s1026" style="position:absolute;margin-left:101.35pt;margin-top:59.65pt;width:.1pt;height:1pt;z-index:251671552;visibility:visible;mso-wrap-style:square;mso-wrap-distance-left:0;mso-wrap-distance-top:0;mso-wrap-distance-right:0;mso-wrap-distance-bottom:0;mso-position-horizontal:absolute;mso-position-horizontal-relative:text;mso-position-vertical:absolute;mso-position-vertical-relative:text;v-text-anchor:middle" coordsize="3277235,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" path="m,l3276723,e" filled="f">
                <v:stroke startarrowwidth="narrow" startarrowlength="short" endarrowwidth="narrow" endarrowlength="short"/>
                <v:path arrowok="t" o:extrusionok="f"/>
                <w10:wrap type="topAndBottom"/>
              </v:shape>
            </w:pict>
          </mc:Fallback>
        </mc:AlternateContent>
      </w:r>
      <w:r w:rsidRPr="006B2F91">
        <w:rPr>
          <w:rFonts w:asciiTheme="majorHAnsi" w:hAnsiTheme="majorHAnsi" w:cs="Arial"/>
          <w:noProof/>
          <w:sz w:val="20"/>
          <w:szCs w:val="20"/>
          <w:lang w:val="pt-BR" w:eastAsia="pt-BR"/>
        </w:rPr>
        <mc:AlternateContent>
          <mc:Choice Requires="wps">
            <w:drawing>
              <wp:anchor distT="0" distB="0" distL="0" distR="0" simplePos="0" relativeHeight="251672576" behindDoc="0" locked="0" layoutInCell="1" hidden="0" allowOverlap="1" wp14:anchorId="58F557AF" wp14:editId="5731A80B">
                <wp:simplePos x="0" y="0"/>
                <wp:positionH relativeFrom="column">
                  <wp:posOffset>1706244</wp:posOffset>
                </wp:positionH>
                <wp:positionV relativeFrom="paragraph">
                  <wp:posOffset>165935</wp:posOffset>
                </wp:positionV>
                <wp:extent cx="1270" cy="12700"/>
                <wp:effectExtent l="0" t="0" r="0" b="0"/>
                <wp:wrapTopAndBottom distT="0" distB="0"/>
                <wp:docPr id="83" name="Forma Livre: Forma 83"/>
                <wp:cNvGraphicFramePr/>
                <a:graphic xmlns:a="http://schemas.openxmlformats.org/drawingml/2006/main">
                  <a:graphicData uri="http://schemas.microsoft.com/office/word/2010/wordprocessingShape">
                    <wps:wsp>
                      <wps:cNvSpPr/>
                      <wps:spPr>
                        <a:xfrm>
                          <a:off x="4126483" y="3779365"/>
                          <a:ext cx="2439035" cy="1270"/>
                        </a:xfrm>
                        <a:custGeom>
                          <a:avLst/>
                          <a:gdLst/>
                          <a:ahLst/>
                          <a:cxnLst/>
                          <a:rect l="l" t="t" r="r" b="b"/>
                          <a:pathLst>
                            <a:path w="2439035" h="120000" extrusionOk="0">
                              <a:moveTo>
                                <a:pt x="0" y="0"/>
                              </a:moveTo>
                              <a:lnTo>
                                <a:pt x="2438491"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id="Forma Livre: Forma 83" o:spid="_x0000_s1026" style="position:absolute;margin-left:134.35pt;margin-top:13.05pt;width:.1pt;height:1pt;z-index:251672576;visibility:visible;mso-wrap-style:square;mso-wrap-distance-left:0;mso-wrap-distance-top:0;mso-wrap-distance-right:0;mso-wrap-distance-bottom:0;mso-position-horizontal:absolute;mso-position-horizontal-relative:text;mso-position-vertical:absolute;mso-position-vertical-relative:text;v-text-anchor:middle" coordsize="2439035,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" path="m,l2438491,e" filled="f">
                <v:stroke startarrowwidth="narrow" startarrowlength="short" endarrowwidth="narrow" endarrowlength="short"/>
                <v:path arrowok="t" o:extrusionok="f"/>
                <w10:wrap type="topAndBottom"/>
              </v:shape>
            </w:pict>
          </mc:Fallback>
        </mc:AlternateContent>
      </w:r>
    </w:p>
    <w:p w14:paraId="7767B3CC" w14:textId="77777777" w:rsidR="004038DE" w:rsidRPr="006B2F91" w:rsidRDefault="004038DE" w:rsidP="006B2F91">
      <w:pPr>
        <w:pBdr>
          <w:top w:val="nil"/>
          <w:left w:val="nil"/>
          <w:bottom w:val="nil"/>
          <w:right w:val="nil"/>
          <w:between w:val="nil"/>
        </w:pBdr>
        <w:ind w:right="-2"/>
        <w:rPr>
          <w:rFonts w:asciiTheme="majorHAnsi" w:hAnsiTheme="majorHAnsi" w:cs="Arial"/>
          <w:sz w:val="20"/>
          <w:szCs w:val="20"/>
        </w:rPr>
      </w:pPr>
    </w:p>
    <w:p w14:paraId="60698980" w14:textId="77777777" w:rsidR="004038DE" w:rsidRPr="006B2F91" w:rsidRDefault="004038DE" w:rsidP="006B2F91">
      <w:pPr>
        <w:pBdr>
          <w:top w:val="nil"/>
          <w:left w:val="nil"/>
          <w:bottom w:val="nil"/>
          <w:right w:val="nil"/>
          <w:between w:val="nil"/>
        </w:pBdr>
        <w:ind w:right="-2"/>
        <w:rPr>
          <w:rFonts w:asciiTheme="majorHAnsi" w:hAnsiTheme="majorHAnsi" w:cs="Arial"/>
          <w:sz w:val="20"/>
          <w:szCs w:val="20"/>
        </w:rPr>
      </w:pPr>
    </w:p>
    <w:p w14:paraId="4BCCDF06" w14:textId="77777777" w:rsidR="004038DE" w:rsidRPr="006B2F91" w:rsidRDefault="004038DE" w:rsidP="006B2F91">
      <w:pPr>
        <w:pBdr>
          <w:top w:val="nil"/>
          <w:left w:val="nil"/>
          <w:bottom w:val="nil"/>
          <w:right w:val="nil"/>
          <w:between w:val="nil"/>
        </w:pBdr>
        <w:ind w:right="-2"/>
        <w:rPr>
          <w:rFonts w:asciiTheme="majorHAnsi" w:hAnsiTheme="majorHAnsi" w:cs="Arial"/>
          <w:sz w:val="20"/>
          <w:szCs w:val="20"/>
        </w:rPr>
      </w:pPr>
    </w:p>
    <w:p w14:paraId="0D94B5C3" w14:textId="77777777" w:rsidR="004038DE" w:rsidRPr="006B2F91" w:rsidRDefault="004038DE" w:rsidP="006B2F91">
      <w:pPr>
        <w:pBdr>
          <w:top w:val="nil"/>
          <w:left w:val="nil"/>
          <w:bottom w:val="nil"/>
          <w:right w:val="nil"/>
          <w:between w:val="nil"/>
        </w:pBdr>
        <w:ind w:right="-2"/>
        <w:rPr>
          <w:rFonts w:asciiTheme="majorHAnsi" w:hAnsiTheme="majorHAnsi" w:cs="Arial"/>
          <w:sz w:val="20"/>
          <w:szCs w:val="20"/>
        </w:rPr>
      </w:pPr>
    </w:p>
    <w:p w14:paraId="1D0D9F62" w14:textId="77777777" w:rsidR="004038DE" w:rsidRPr="006B2F91" w:rsidRDefault="004038DE" w:rsidP="006B2F91">
      <w:pPr>
        <w:pBdr>
          <w:top w:val="nil"/>
          <w:left w:val="nil"/>
          <w:bottom w:val="nil"/>
          <w:right w:val="nil"/>
          <w:between w:val="nil"/>
        </w:pBdr>
        <w:ind w:right="-2"/>
        <w:rPr>
          <w:rFonts w:asciiTheme="majorHAnsi" w:hAnsiTheme="majorHAnsi" w:cs="Arial"/>
          <w:sz w:val="20"/>
          <w:szCs w:val="20"/>
        </w:rPr>
      </w:pPr>
    </w:p>
    <w:p w14:paraId="2EA82627" w14:textId="77777777" w:rsidR="004038DE" w:rsidRPr="006B2F91" w:rsidRDefault="004038DE" w:rsidP="006B2F91">
      <w:pPr>
        <w:pBdr>
          <w:top w:val="nil"/>
          <w:left w:val="nil"/>
          <w:bottom w:val="nil"/>
          <w:right w:val="nil"/>
          <w:between w:val="nil"/>
        </w:pBdr>
        <w:ind w:right="-2"/>
        <w:rPr>
          <w:rFonts w:asciiTheme="majorHAnsi" w:hAnsiTheme="majorHAnsi" w:cs="Arial"/>
          <w:sz w:val="20"/>
          <w:szCs w:val="20"/>
        </w:rPr>
      </w:pPr>
    </w:p>
    <w:p w14:paraId="582DA851" w14:textId="77777777" w:rsidR="006713A0" w:rsidRPr="006B2F91" w:rsidRDefault="006713A0" w:rsidP="006B2F91">
      <w:pPr>
        <w:pStyle w:val="Ttulo1"/>
        <w:ind w:left="0" w:right="-2"/>
        <w:jc w:val="both"/>
        <w:rPr>
          <w:rFonts w:asciiTheme="majorHAnsi" w:hAnsiTheme="majorHAnsi"/>
          <w:b w:val="0"/>
          <w:sz w:val="20"/>
          <w:szCs w:val="20"/>
        </w:rPr>
      </w:pPr>
    </w:p>
    <w:p w14:paraId="75DB425C" w14:textId="77777777" w:rsidR="006713A0" w:rsidRPr="006B2F91" w:rsidRDefault="006713A0" w:rsidP="006B2F91">
      <w:pPr>
        <w:pStyle w:val="Ttulo1"/>
        <w:ind w:left="0" w:right="-2"/>
        <w:jc w:val="both"/>
        <w:rPr>
          <w:rFonts w:asciiTheme="majorHAnsi" w:hAnsiTheme="majorHAnsi"/>
          <w:b w:val="0"/>
          <w:sz w:val="20"/>
          <w:szCs w:val="20"/>
        </w:rPr>
      </w:pPr>
    </w:p>
    <w:p w14:paraId="106C32C8" w14:textId="77777777" w:rsidR="006713A0" w:rsidRPr="006B2F91" w:rsidRDefault="006713A0" w:rsidP="006B2F91">
      <w:pPr>
        <w:pStyle w:val="Ttulo1"/>
        <w:ind w:left="0" w:right="-2"/>
        <w:jc w:val="both"/>
        <w:rPr>
          <w:rFonts w:asciiTheme="majorHAnsi" w:hAnsiTheme="majorHAnsi"/>
          <w:b w:val="0"/>
          <w:sz w:val="20"/>
          <w:szCs w:val="20"/>
        </w:rPr>
      </w:pPr>
    </w:p>
    <w:p w14:paraId="6211B25E" w14:textId="77777777" w:rsidR="006713A0" w:rsidRPr="006B2F91" w:rsidRDefault="006713A0" w:rsidP="006B2F91">
      <w:pPr>
        <w:pStyle w:val="Ttulo1"/>
        <w:ind w:left="0" w:right="-2"/>
        <w:jc w:val="both"/>
        <w:rPr>
          <w:rFonts w:asciiTheme="majorHAnsi" w:hAnsiTheme="majorHAnsi"/>
          <w:b w:val="0"/>
          <w:sz w:val="20"/>
          <w:szCs w:val="20"/>
        </w:rPr>
      </w:pPr>
    </w:p>
    <w:p w14:paraId="551CEA0B" w14:textId="77777777" w:rsidR="006713A0" w:rsidRPr="006B2F91" w:rsidRDefault="006713A0" w:rsidP="006B2F91">
      <w:pPr>
        <w:pStyle w:val="Ttulo1"/>
        <w:ind w:left="0" w:right="-2"/>
        <w:jc w:val="both"/>
        <w:rPr>
          <w:rFonts w:asciiTheme="majorHAnsi" w:hAnsiTheme="majorHAnsi"/>
          <w:b w:val="0"/>
          <w:sz w:val="20"/>
          <w:szCs w:val="20"/>
        </w:rPr>
      </w:pPr>
    </w:p>
    <w:p w14:paraId="3C5EC73C" w14:textId="77777777" w:rsidR="00C864E3" w:rsidRPr="006B2F91" w:rsidRDefault="00C864E3" w:rsidP="006B2F91">
      <w:pPr>
        <w:pStyle w:val="Ttulo1"/>
        <w:ind w:left="0" w:right="-2"/>
        <w:jc w:val="both"/>
        <w:rPr>
          <w:rFonts w:asciiTheme="majorHAnsi" w:hAnsiTheme="majorHAnsi"/>
          <w:b w:val="0"/>
          <w:sz w:val="20"/>
          <w:szCs w:val="20"/>
        </w:rPr>
      </w:pPr>
    </w:p>
    <w:p w14:paraId="1B0E11C8" w14:textId="77777777" w:rsidR="00C864E3" w:rsidRPr="006B2F91" w:rsidRDefault="00C864E3" w:rsidP="006B2F91">
      <w:pPr>
        <w:pStyle w:val="Ttulo1"/>
        <w:ind w:left="0" w:right="-2"/>
        <w:jc w:val="both"/>
        <w:rPr>
          <w:rFonts w:asciiTheme="majorHAnsi" w:hAnsiTheme="majorHAnsi"/>
          <w:b w:val="0"/>
          <w:sz w:val="20"/>
          <w:szCs w:val="20"/>
        </w:rPr>
      </w:pPr>
    </w:p>
    <w:p w14:paraId="05CCD5FD" w14:textId="77777777" w:rsidR="00C864E3" w:rsidRPr="006B2F91" w:rsidRDefault="00C864E3" w:rsidP="006B2F91">
      <w:pPr>
        <w:pStyle w:val="Ttulo1"/>
        <w:ind w:left="0" w:right="-2"/>
        <w:jc w:val="both"/>
        <w:rPr>
          <w:rFonts w:asciiTheme="majorHAnsi" w:hAnsiTheme="majorHAnsi"/>
          <w:b w:val="0"/>
          <w:sz w:val="20"/>
          <w:szCs w:val="20"/>
        </w:rPr>
      </w:pPr>
    </w:p>
    <w:p w14:paraId="1E3A0475" w14:textId="77777777" w:rsidR="00C864E3" w:rsidRPr="006B2F91" w:rsidRDefault="00C864E3" w:rsidP="006B2F91">
      <w:pPr>
        <w:pStyle w:val="Ttulo1"/>
        <w:ind w:left="0" w:right="-2"/>
        <w:jc w:val="both"/>
        <w:rPr>
          <w:rFonts w:asciiTheme="majorHAnsi" w:hAnsiTheme="majorHAnsi"/>
          <w:b w:val="0"/>
          <w:sz w:val="20"/>
          <w:szCs w:val="20"/>
        </w:rPr>
      </w:pPr>
    </w:p>
    <w:p w14:paraId="32C9C32A" w14:textId="77777777" w:rsidR="00C864E3" w:rsidRPr="006B2F91" w:rsidRDefault="00C864E3" w:rsidP="006B2F91">
      <w:pPr>
        <w:pStyle w:val="Ttulo1"/>
        <w:ind w:left="0" w:right="-2"/>
        <w:jc w:val="both"/>
        <w:rPr>
          <w:rFonts w:asciiTheme="majorHAnsi" w:hAnsiTheme="majorHAnsi"/>
          <w:b w:val="0"/>
          <w:sz w:val="20"/>
          <w:szCs w:val="20"/>
        </w:rPr>
      </w:pPr>
    </w:p>
    <w:p w14:paraId="0150E0C1" w14:textId="77777777" w:rsidR="00C864E3" w:rsidRPr="006B2F91" w:rsidRDefault="00C864E3" w:rsidP="006B2F91">
      <w:pPr>
        <w:pStyle w:val="Ttulo1"/>
        <w:ind w:left="0" w:right="-2"/>
        <w:jc w:val="both"/>
        <w:rPr>
          <w:rFonts w:asciiTheme="majorHAnsi" w:hAnsiTheme="majorHAnsi"/>
          <w:b w:val="0"/>
          <w:sz w:val="20"/>
          <w:szCs w:val="20"/>
        </w:rPr>
      </w:pPr>
    </w:p>
    <w:p w14:paraId="16CAEBF6" w14:textId="77777777" w:rsidR="00C864E3" w:rsidRPr="006B2F91" w:rsidRDefault="00C864E3" w:rsidP="006B2F91">
      <w:pPr>
        <w:pStyle w:val="Ttulo1"/>
        <w:ind w:left="0" w:right="-2"/>
        <w:jc w:val="both"/>
        <w:rPr>
          <w:rFonts w:asciiTheme="majorHAnsi" w:hAnsiTheme="majorHAnsi"/>
          <w:b w:val="0"/>
          <w:sz w:val="20"/>
          <w:szCs w:val="20"/>
        </w:rPr>
      </w:pPr>
    </w:p>
    <w:p w14:paraId="01CAF76A" w14:textId="77777777" w:rsidR="00C864E3" w:rsidRPr="006B2F91" w:rsidRDefault="00C864E3" w:rsidP="006B2F91">
      <w:pPr>
        <w:pStyle w:val="Ttulo1"/>
        <w:ind w:left="0" w:right="-2"/>
        <w:jc w:val="both"/>
        <w:rPr>
          <w:rFonts w:asciiTheme="majorHAnsi" w:hAnsiTheme="majorHAnsi"/>
          <w:b w:val="0"/>
          <w:sz w:val="20"/>
          <w:szCs w:val="20"/>
        </w:rPr>
      </w:pPr>
    </w:p>
    <w:p w14:paraId="62826194" w14:textId="77777777" w:rsidR="00C864E3" w:rsidRPr="006B2F91" w:rsidRDefault="00C864E3" w:rsidP="006B2F91">
      <w:pPr>
        <w:pStyle w:val="Ttulo1"/>
        <w:ind w:left="0" w:right="-2"/>
        <w:jc w:val="both"/>
        <w:rPr>
          <w:rFonts w:asciiTheme="majorHAnsi" w:hAnsiTheme="majorHAnsi"/>
          <w:b w:val="0"/>
          <w:sz w:val="20"/>
          <w:szCs w:val="20"/>
        </w:rPr>
      </w:pPr>
    </w:p>
    <w:p w14:paraId="3EE65893" w14:textId="77777777" w:rsidR="00C864E3" w:rsidRPr="006B2F91" w:rsidRDefault="00C864E3" w:rsidP="006B2F91">
      <w:pPr>
        <w:pStyle w:val="Ttulo1"/>
        <w:ind w:left="0" w:right="-2"/>
        <w:jc w:val="both"/>
        <w:rPr>
          <w:rFonts w:asciiTheme="majorHAnsi" w:hAnsiTheme="majorHAnsi"/>
          <w:b w:val="0"/>
          <w:sz w:val="20"/>
          <w:szCs w:val="20"/>
        </w:rPr>
      </w:pPr>
    </w:p>
    <w:p w14:paraId="25E0E47C" w14:textId="77777777" w:rsidR="00C864E3" w:rsidRPr="006B2F91" w:rsidRDefault="00C864E3" w:rsidP="006B2F91">
      <w:pPr>
        <w:pStyle w:val="Ttulo1"/>
        <w:ind w:left="0" w:right="-2"/>
        <w:jc w:val="both"/>
        <w:rPr>
          <w:rFonts w:asciiTheme="majorHAnsi" w:hAnsiTheme="majorHAnsi"/>
          <w:b w:val="0"/>
          <w:sz w:val="20"/>
          <w:szCs w:val="20"/>
        </w:rPr>
      </w:pPr>
    </w:p>
    <w:p w14:paraId="3FAA1DCC" w14:textId="77777777" w:rsidR="00C864E3" w:rsidRDefault="00C864E3" w:rsidP="006B2F91">
      <w:pPr>
        <w:pStyle w:val="Ttulo1"/>
        <w:ind w:left="0" w:right="-2"/>
        <w:jc w:val="both"/>
        <w:rPr>
          <w:rFonts w:asciiTheme="majorHAnsi" w:hAnsiTheme="majorHAnsi"/>
          <w:b w:val="0"/>
          <w:sz w:val="20"/>
          <w:szCs w:val="20"/>
        </w:rPr>
      </w:pPr>
    </w:p>
    <w:p w14:paraId="5B97010B" w14:textId="77777777" w:rsidR="006B2F91" w:rsidRPr="006B2F91" w:rsidRDefault="006B2F91" w:rsidP="006B2F91">
      <w:pPr>
        <w:pStyle w:val="Ttulo1"/>
        <w:ind w:left="0" w:right="-2"/>
        <w:jc w:val="both"/>
        <w:rPr>
          <w:rFonts w:asciiTheme="majorHAnsi" w:hAnsiTheme="majorHAnsi"/>
          <w:b w:val="0"/>
          <w:sz w:val="20"/>
          <w:szCs w:val="20"/>
        </w:rPr>
      </w:pPr>
    </w:p>
    <w:p w14:paraId="7C45F026" w14:textId="77777777" w:rsidR="00C864E3" w:rsidRPr="006B2F91" w:rsidRDefault="00C864E3" w:rsidP="006B2F91">
      <w:pPr>
        <w:pStyle w:val="Ttulo1"/>
        <w:ind w:left="0" w:right="-2"/>
        <w:jc w:val="both"/>
        <w:rPr>
          <w:rFonts w:asciiTheme="majorHAnsi" w:hAnsiTheme="majorHAnsi"/>
          <w:b w:val="0"/>
          <w:sz w:val="20"/>
          <w:szCs w:val="20"/>
        </w:rPr>
      </w:pPr>
    </w:p>
    <w:p w14:paraId="221AE83A" w14:textId="77777777" w:rsidR="00C864E3" w:rsidRPr="006B2F91" w:rsidRDefault="00C864E3" w:rsidP="006B2F91">
      <w:pPr>
        <w:pStyle w:val="Ttulo1"/>
        <w:ind w:left="0" w:right="-2"/>
        <w:jc w:val="both"/>
        <w:rPr>
          <w:rFonts w:asciiTheme="majorHAnsi" w:hAnsiTheme="majorHAnsi"/>
          <w:b w:val="0"/>
          <w:sz w:val="20"/>
          <w:szCs w:val="20"/>
        </w:rPr>
      </w:pPr>
    </w:p>
    <w:p w14:paraId="1E63953D" w14:textId="77777777" w:rsidR="00C864E3" w:rsidRPr="006B2F91" w:rsidRDefault="00C864E3" w:rsidP="006B2F91">
      <w:pPr>
        <w:pStyle w:val="Ttulo1"/>
        <w:ind w:left="0" w:right="-2"/>
        <w:jc w:val="both"/>
        <w:rPr>
          <w:rFonts w:asciiTheme="majorHAnsi" w:hAnsiTheme="majorHAnsi"/>
          <w:b w:val="0"/>
          <w:sz w:val="20"/>
          <w:szCs w:val="20"/>
        </w:rPr>
      </w:pPr>
    </w:p>
    <w:p w14:paraId="2FD360AD" w14:textId="77777777" w:rsidR="003D2D65" w:rsidRPr="006B2F91" w:rsidRDefault="00DD1240" w:rsidP="006B2F91">
      <w:pPr>
        <w:pStyle w:val="Ttulo1"/>
        <w:ind w:left="0" w:right="-2"/>
        <w:jc w:val="center"/>
        <w:rPr>
          <w:rFonts w:asciiTheme="majorHAnsi" w:hAnsiTheme="majorHAnsi"/>
          <w:sz w:val="20"/>
          <w:szCs w:val="20"/>
        </w:rPr>
      </w:pPr>
      <w:r w:rsidRPr="006B2F91">
        <w:rPr>
          <w:rFonts w:asciiTheme="majorHAnsi" w:hAnsiTheme="majorHAnsi"/>
          <w:spacing w:val="-1"/>
          <w:sz w:val="20"/>
          <w:szCs w:val="20"/>
        </w:rPr>
        <w:lastRenderedPageBreak/>
        <w:t>ANEXO</w:t>
      </w:r>
      <w:r w:rsidRPr="006B2F91">
        <w:rPr>
          <w:rFonts w:asciiTheme="majorHAnsi" w:hAnsiTheme="majorHAnsi"/>
          <w:spacing w:val="-14"/>
          <w:sz w:val="20"/>
          <w:szCs w:val="20"/>
        </w:rPr>
        <w:t xml:space="preserve"> </w:t>
      </w:r>
      <w:r w:rsidRPr="006B2F91">
        <w:rPr>
          <w:rFonts w:asciiTheme="majorHAnsi" w:hAnsiTheme="majorHAnsi"/>
          <w:spacing w:val="-1"/>
          <w:sz w:val="20"/>
          <w:szCs w:val="20"/>
        </w:rPr>
        <w:t>II</w:t>
      </w:r>
    </w:p>
    <w:p w14:paraId="5B3099F3" w14:textId="77777777" w:rsidR="003D2D65" w:rsidRPr="006B2F91" w:rsidRDefault="00DD1240" w:rsidP="006B2F91">
      <w:pPr>
        <w:ind w:right="-2"/>
        <w:jc w:val="center"/>
        <w:rPr>
          <w:rFonts w:asciiTheme="majorHAnsi" w:hAnsiTheme="majorHAnsi"/>
          <w:b/>
          <w:sz w:val="20"/>
          <w:szCs w:val="20"/>
        </w:rPr>
      </w:pPr>
      <w:r w:rsidRPr="006B2F91">
        <w:rPr>
          <w:rFonts w:asciiTheme="majorHAnsi" w:hAnsiTheme="majorHAnsi"/>
          <w:b/>
          <w:sz w:val="20"/>
          <w:szCs w:val="20"/>
        </w:rPr>
        <w:t>MODELO</w:t>
      </w:r>
      <w:r w:rsidRPr="006B2F91">
        <w:rPr>
          <w:rFonts w:asciiTheme="majorHAnsi" w:hAnsiTheme="majorHAnsi"/>
          <w:b/>
          <w:spacing w:val="-3"/>
          <w:sz w:val="20"/>
          <w:szCs w:val="20"/>
        </w:rPr>
        <w:t xml:space="preserve"> </w:t>
      </w:r>
      <w:r w:rsidRPr="006B2F91">
        <w:rPr>
          <w:rFonts w:asciiTheme="majorHAnsi" w:hAnsiTheme="majorHAnsi"/>
          <w:b/>
          <w:sz w:val="20"/>
          <w:szCs w:val="20"/>
        </w:rPr>
        <w:t>DE</w:t>
      </w:r>
      <w:r w:rsidRPr="006B2F91">
        <w:rPr>
          <w:rFonts w:asciiTheme="majorHAnsi" w:hAnsiTheme="majorHAnsi"/>
          <w:b/>
          <w:spacing w:val="-9"/>
          <w:sz w:val="20"/>
          <w:szCs w:val="20"/>
        </w:rPr>
        <w:t xml:space="preserve"> </w:t>
      </w:r>
      <w:r w:rsidRPr="006B2F91">
        <w:rPr>
          <w:rFonts w:asciiTheme="majorHAnsi" w:hAnsiTheme="majorHAnsi"/>
          <w:b/>
          <w:sz w:val="20"/>
          <w:szCs w:val="20"/>
        </w:rPr>
        <w:t>PROPOSTA</w:t>
      </w:r>
      <w:r w:rsidRPr="006B2F91">
        <w:rPr>
          <w:rFonts w:asciiTheme="majorHAnsi" w:hAnsiTheme="majorHAnsi"/>
          <w:b/>
          <w:spacing w:val="-5"/>
          <w:sz w:val="20"/>
          <w:szCs w:val="20"/>
        </w:rPr>
        <w:t xml:space="preserve"> </w:t>
      </w:r>
      <w:r w:rsidRPr="006B2F91">
        <w:rPr>
          <w:rFonts w:asciiTheme="majorHAnsi" w:hAnsiTheme="majorHAnsi"/>
          <w:b/>
          <w:sz w:val="20"/>
          <w:szCs w:val="20"/>
        </w:rPr>
        <w:t>DE</w:t>
      </w:r>
      <w:r w:rsidRPr="006B2F91">
        <w:rPr>
          <w:rFonts w:asciiTheme="majorHAnsi" w:hAnsiTheme="majorHAnsi"/>
          <w:b/>
          <w:spacing w:val="-9"/>
          <w:sz w:val="20"/>
          <w:szCs w:val="20"/>
        </w:rPr>
        <w:t xml:space="preserve"> </w:t>
      </w:r>
      <w:r w:rsidRPr="006B2F91">
        <w:rPr>
          <w:rFonts w:asciiTheme="majorHAnsi" w:hAnsiTheme="majorHAnsi"/>
          <w:b/>
          <w:sz w:val="20"/>
          <w:szCs w:val="20"/>
        </w:rPr>
        <w:t>PREÇOS</w:t>
      </w:r>
    </w:p>
    <w:p w14:paraId="728ED598" w14:textId="752E9B91" w:rsidR="00CA2A54" w:rsidRPr="006B2F91" w:rsidRDefault="00DD1240" w:rsidP="006B2F91">
      <w:pPr>
        <w:pStyle w:val="Ttulo1"/>
        <w:ind w:left="0" w:right="-2"/>
        <w:jc w:val="center"/>
        <w:rPr>
          <w:rFonts w:asciiTheme="majorHAnsi" w:hAnsiTheme="majorHAnsi"/>
          <w:spacing w:val="-57"/>
          <w:sz w:val="20"/>
          <w:szCs w:val="20"/>
        </w:rPr>
      </w:pPr>
      <w:r w:rsidRPr="006B2F91">
        <w:rPr>
          <w:rFonts w:asciiTheme="majorHAnsi" w:hAnsiTheme="majorHAnsi"/>
          <w:spacing w:val="-2"/>
          <w:sz w:val="20"/>
          <w:szCs w:val="20"/>
        </w:rPr>
        <w:t>PROCESSO</w:t>
      </w:r>
      <w:r w:rsidRPr="006B2F91">
        <w:rPr>
          <w:rFonts w:asciiTheme="majorHAnsi" w:hAnsiTheme="majorHAnsi"/>
          <w:spacing w:val="-13"/>
          <w:sz w:val="20"/>
          <w:szCs w:val="20"/>
        </w:rPr>
        <w:t xml:space="preserve"> </w:t>
      </w:r>
      <w:r w:rsidRPr="006B2F91">
        <w:rPr>
          <w:rFonts w:asciiTheme="majorHAnsi" w:hAnsiTheme="majorHAnsi"/>
          <w:spacing w:val="-2"/>
          <w:sz w:val="20"/>
          <w:szCs w:val="20"/>
        </w:rPr>
        <w:t>ADMINISTRATIVO</w:t>
      </w:r>
      <w:r w:rsidRPr="006B2F91">
        <w:rPr>
          <w:rFonts w:asciiTheme="majorHAnsi" w:hAnsiTheme="majorHAnsi"/>
          <w:spacing w:val="-10"/>
          <w:sz w:val="20"/>
          <w:szCs w:val="20"/>
        </w:rPr>
        <w:t xml:space="preserve"> </w:t>
      </w:r>
      <w:r w:rsidR="00D6257F" w:rsidRPr="006B2F91">
        <w:rPr>
          <w:rFonts w:asciiTheme="majorHAnsi" w:hAnsiTheme="majorHAnsi"/>
          <w:spacing w:val="-1"/>
          <w:sz w:val="20"/>
          <w:szCs w:val="20"/>
        </w:rPr>
        <w:t>Nºxxx</w:t>
      </w:r>
      <w:r w:rsidR="00AF41D5" w:rsidRPr="006B2F91">
        <w:rPr>
          <w:rFonts w:asciiTheme="majorHAnsi" w:hAnsiTheme="majorHAnsi"/>
          <w:spacing w:val="-1"/>
          <w:sz w:val="20"/>
          <w:szCs w:val="20"/>
        </w:rPr>
        <w:t>/</w:t>
      </w:r>
      <w:r w:rsidR="00581FB6" w:rsidRPr="006B2F91">
        <w:rPr>
          <w:rFonts w:asciiTheme="majorHAnsi" w:hAnsiTheme="majorHAnsi"/>
          <w:spacing w:val="-1"/>
          <w:sz w:val="20"/>
          <w:szCs w:val="20"/>
        </w:rPr>
        <w:t>2026</w:t>
      </w:r>
    </w:p>
    <w:p w14:paraId="6CA50BA5" w14:textId="3FD7F56B"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z w:val="20"/>
          <w:szCs w:val="20"/>
        </w:rPr>
        <w:t>CONCORRÊNCIA</w:t>
      </w:r>
      <w:r w:rsidRPr="006B2F91">
        <w:rPr>
          <w:rFonts w:asciiTheme="majorHAnsi" w:hAnsiTheme="majorHAnsi"/>
          <w:spacing w:val="-5"/>
          <w:sz w:val="20"/>
          <w:szCs w:val="20"/>
        </w:rPr>
        <w:t xml:space="preserve"> </w:t>
      </w:r>
      <w:r w:rsidR="00D6257F" w:rsidRPr="006B2F91">
        <w:rPr>
          <w:rFonts w:asciiTheme="majorHAnsi" w:hAnsiTheme="majorHAnsi"/>
          <w:sz w:val="20"/>
          <w:szCs w:val="20"/>
        </w:rPr>
        <w:t>Nºxxx</w:t>
      </w:r>
      <w:r w:rsidR="00AF41D5" w:rsidRPr="006B2F91">
        <w:rPr>
          <w:rFonts w:asciiTheme="majorHAnsi" w:hAnsiTheme="majorHAnsi"/>
          <w:sz w:val="20"/>
          <w:szCs w:val="20"/>
        </w:rPr>
        <w:t>/</w:t>
      </w:r>
      <w:r w:rsidR="00581FB6" w:rsidRPr="006B2F91">
        <w:rPr>
          <w:rFonts w:asciiTheme="majorHAnsi" w:hAnsiTheme="majorHAnsi"/>
          <w:sz w:val="20"/>
          <w:szCs w:val="20"/>
        </w:rPr>
        <w:t>2026</w:t>
      </w:r>
    </w:p>
    <w:p w14:paraId="12BCBAA5" w14:textId="77777777" w:rsidR="002E70D4" w:rsidRPr="006B2F91" w:rsidRDefault="002E70D4" w:rsidP="006B2F91">
      <w:pPr>
        <w:pStyle w:val="Corpodetexto"/>
        <w:ind w:left="0" w:right="-2"/>
        <w:contextualSpacing/>
        <w:jc w:val="both"/>
        <w:rPr>
          <w:rFonts w:asciiTheme="majorHAnsi" w:hAnsiTheme="majorHAnsi"/>
          <w:spacing w:val="-1"/>
          <w:sz w:val="20"/>
          <w:szCs w:val="20"/>
        </w:rPr>
      </w:pPr>
      <w:r w:rsidRPr="006B2F91">
        <w:rPr>
          <w:rFonts w:asciiTheme="majorHAnsi" w:hAnsiTheme="majorHAnsi"/>
          <w:spacing w:val="-1"/>
          <w:sz w:val="20"/>
          <w:szCs w:val="20"/>
        </w:rPr>
        <w:t>Dados</w:t>
      </w:r>
      <w:r w:rsidRPr="006B2F91">
        <w:rPr>
          <w:rFonts w:asciiTheme="majorHAnsi" w:hAnsiTheme="majorHAnsi"/>
          <w:spacing w:val="-14"/>
          <w:sz w:val="20"/>
          <w:szCs w:val="20"/>
        </w:rPr>
        <w:t xml:space="preserve"> </w:t>
      </w:r>
      <w:r w:rsidRPr="006B2F91">
        <w:rPr>
          <w:rFonts w:asciiTheme="majorHAnsi" w:hAnsiTheme="majorHAnsi"/>
          <w:sz w:val="20"/>
          <w:szCs w:val="20"/>
        </w:rPr>
        <w:t>do</w:t>
      </w:r>
      <w:r w:rsidRPr="006B2F91">
        <w:rPr>
          <w:rFonts w:asciiTheme="majorHAnsi" w:hAnsiTheme="majorHAnsi"/>
          <w:spacing w:val="-11"/>
          <w:sz w:val="20"/>
          <w:szCs w:val="20"/>
        </w:rPr>
        <w:t xml:space="preserve"> </w:t>
      </w:r>
      <w:r w:rsidRPr="006B2F91">
        <w:rPr>
          <w:rFonts w:asciiTheme="majorHAnsi" w:hAnsiTheme="majorHAnsi"/>
          <w:sz w:val="20"/>
          <w:szCs w:val="20"/>
        </w:rPr>
        <w:t>proponente:</w:t>
      </w:r>
      <w:r w:rsidRPr="006B2F91">
        <w:rPr>
          <w:rFonts w:asciiTheme="majorHAnsi" w:hAnsiTheme="majorHAnsi"/>
          <w:spacing w:val="-57"/>
          <w:sz w:val="20"/>
          <w:szCs w:val="20"/>
        </w:rPr>
        <w:t xml:space="preserve"> </w:t>
      </w:r>
      <w:r w:rsidRPr="006B2F91">
        <w:rPr>
          <w:rFonts w:asciiTheme="majorHAnsi" w:hAnsiTheme="majorHAnsi"/>
          <w:spacing w:val="-3"/>
          <w:sz w:val="20"/>
          <w:szCs w:val="20"/>
        </w:rPr>
        <w:t xml:space="preserve">Razão </w:t>
      </w:r>
      <w:r w:rsidRPr="006B2F91">
        <w:rPr>
          <w:rFonts w:asciiTheme="majorHAnsi" w:hAnsiTheme="majorHAnsi"/>
          <w:spacing w:val="-2"/>
          <w:sz w:val="20"/>
          <w:szCs w:val="20"/>
        </w:rPr>
        <w:t>Social:</w:t>
      </w:r>
      <w:r w:rsidRPr="006B2F91">
        <w:rPr>
          <w:rFonts w:asciiTheme="majorHAnsi" w:hAnsiTheme="majorHAnsi"/>
          <w:spacing w:val="-1"/>
          <w:sz w:val="20"/>
          <w:szCs w:val="20"/>
        </w:rPr>
        <w:t xml:space="preserve"> </w:t>
      </w:r>
    </w:p>
    <w:p w14:paraId="6D510F99" w14:textId="77777777" w:rsidR="002E70D4" w:rsidRPr="006B2F91" w:rsidRDefault="002E70D4" w:rsidP="006B2F91">
      <w:pPr>
        <w:pStyle w:val="Corpodetexto"/>
        <w:ind w:left="0" w:right="-2"/>
        <w:contextualSpacing/>
        <w:jc w:val="both"/>
        <w:rPr>
          <w:rFonts w:asciiTheme="majorHAnsi" w:hAnsiTheme="majorHAnsi"/>
          <w:sz w:val="20"/>
          <w:szCs w:val="20"/>
        </w:rPr>
      </w:pPr>
      <w:r w:rsidRPr="006B2F91">
        <w:rPr>
          <w:rFonts w:asciiTheme="majorHAnsi" w:hAnsiTheme="majorHAnsi"/>
          <w:sz w:val="20"/>
          <w:szCs w:val="20"/>
        </w:rPr>
        <w:t xml:space="preserve">Endereço: </w:t>
      </w:r>
      <w:r w:rsidRPr="006B2F91">
        <w:rPr>
          <w:rFonts w:asciiTheme="majorHAnsi" w:hAnsiTheme="majorHAnsi"/>
          <w:spacing w:val="-2"/>
          <w:sz w:val="20"/>
          <w:szCs w:val="20"/>
        </w:rPr>
        <w:t>Município:</w:t>
      </w:r>
      <w:proofErr w:type="gramStart"/>
      <w:r w:rsidRPr="006B2F91">
        <w:rPr>
          <w:rFonts w:asciiTheme="majorHAnsi" w:hAnsiTheme="majorHAnsi"/>
          <w:spacing w:val="-57"/>
          <w:sz w:val="20"/>
          <w:szCs w:val="20"/>
        </w:rPr>
        <w:t xml:space="preserve">   </w:t>
      </w:r>
      <w:proofErr w:type="gramEnd"/>
      <w:r w:rsidRPr="006B2F91">
        <w:rPr>
          <w:rFonts w:asciiTheme="majorHAnsi" w:hAnsiTheme="majorHAnsi"/>
          <w:sz w:val="20"/>
          <w:szCs w:val="20"/>
        </w:rPr>
        <w:t>Estado:</w:t>
      </w:r>
      <w:r w:rsidRPr="006B2F91">
        <w:rPr>
          <w:rFonts w:asciiTheme="majorHAnsi" w:hAnsiTheme="majorHAnsi"/>
          <w:spacing w:val="1"/>
          <w:sz w:val="20"/>
          <w:szCs w:val="20"/>
        </w:rPr>
        <w:t xml:space="preserve"> </w:t>
      </w:r>
      <w:r w:rsidRPr="006B2F91">
        <w:rPr>
          <w:rFonts w:asciiTheme="majorHAnsi" w:hAnsiTheme="majorHAnsi"/>
          <w:sz w:val="20"/>
          <w:szCs w:val="20"/>
        </w:rPr>
        <w:t>CEP:</w:t>
      </w:r>
      <w:r w:rsidRPr="006B2F91">
        <w:rPr>
          <w:rFonts w:asciiTheme="majorHAnsi" w:hAnsiTheme="majorHAnsi"/>
          <w:spacing w:val="1"/>
          <w:sz w:val="20"/>
          <w:szCs w:val="20"/>
        </w:rPr>
        <w:t xml:space="preserve"> </w:t>
      </w:r>
      <w:r w:rsidRPr="006B2F91">
        <w:rPr>
          <w:rFonts w:asciiTheme="majorHAnsi" w:hAnsiTheme="majorHAnsi"/>
          <w:sz w:val="20"/>
          <w:szCs w:val="20"/>
        </w:rPr>
        <w:t>CNPJ:</w:t>
      </w:r>
    </w:p>
    <w:p w14:paraId="59D0619B" w14:textId="77777777" w:rsidR="002E70D4" w:rsidRPr="006B2F91" w:rsidRDefault="002E70D4" w:rsidP="006B2F91">
      <w:pPr>
        <w:pStyle w:val="Corpodetexto"/>
        <w:ind w:left="0" w:right="-2"/>
        <w:contextualSpacing/>
        <w:jc w:val="both"/>
        <w:rPr>
          <w:rFonts w:asciiTheme="majorHAnsi" w:hAnsiTheme="majorHAnsi"/>
          <w:sz w:val="20"/>
          <w:szCs w:val="20"/>
        </w:rPr>
      </w:pPr>
      <w:r w:rsidRPr="006B2F91">
        <w:rPr>
          <w:rFonts w:asciiTheme="majorHAnsi" w:hAnsiTheme="majorHAnsi"/>
          <w:sz w:val="20"/>
          <w:szCs w:val="20"/>
        </w:rPr>
        <w:t>Fone:</w:t>
      </w:r>
    </w:p>
    <w:p w14:paraId="2A3D6F6C" w14:textId="77777777" w:rsidR="002E70D4" w:rsidRPr="006B2F91" w:rsidRDefault="002E70D4" w:rsidP="006B2F91">
      <w:pPr>
        <w:pStyle w:val="Corpodetexto"/>
        <w:ind w:left="0" w:right="-2"/>
        <w:contextualSpacing/>
        <w:jc w:val="both"/>
        <w:rPr>
          <w:rFonts w:asciiTheme="majorHAnsi" w:hAnsiTheme="majorHAnsi"/>
          <w:sz w:val="20"/>
          <w:szCs w:val="20"/>
        </w:rPr>
      </w:pPr>
      <w:r w:rsidRPr="006B2F91">
        <w:rPr>
          <w:rFonts w:asciiTheme="majorHAnsi" w:hAnsiTheme="majorHAnsi"/>
          <w:spacing w:val="-2"/>
          <w:sz w:val="20"/>
          <w:szCs w:val="20"/>
        </w:rPr>
        <w:t>E-mail:</w:t>
      </w:r>
      <w:r w:rsidRPr="006B2F91">
        <w:rPr>
          <w:rFonts w:asciiTheme="majorHAnsi" w:hAnsiTheme="majorHAnsi"/>
          <w:spacing w:val="-57"/>
          <w:sz w:val="20"/>
          <w:szCs w:val="20"/>
        </w:rPr>
        <w:t xml:space="preserve"> </w:t>
      </w:r>
      <w:r w:rsidRPr="006B2F91">
        <w:rPr>
          <w:rFonts w:asciiTheme="majorHAnsi" w:hAnsiTheme="majorHAnsi"/>
          <w:sz w:val="20"/>
          <w:szCs w:val="20"/>
        </w:rPr>
        <w:t>Banco:</w:t>
      </w:r>
    </w:p>
    <w:p w14:paraId="11E83C3B" w14:textId="77777777" w:rsidR="003D2D65" w:rsidRPr="006B2F91" w:rsidRDefault="002E70D4" w:rsidP="006B2F91">
      <w:pPr>
        <w:pStyle w:val="Corpodetexto"/>
        <w:ind w:left="0" w:right="-2"/>
        <w:contextualSpacing/>
        <w:jc w:val="both"/>
        <w:rPr>
          <w:rFonts w:asciiTheme="majorHAnsi" w:hAnsiTheme="majorHAnsi"/>
          <w:sz w:val="20"/>
          <w:szCs w:val="20"/>
        </w:rPr>
      </w:pPr>
      <w:r w:rsidRPr="006B2F91">
        <w:rPr>
          <w:rFonts w:asciiTheme="majorHAnsi" w:hAnsiTheme="majorHAnsi"/>
          <w:spacing w:val="-5"/>
          <w:sz w:val="20"/>
          <w:szCs w:val="20"/>
        </w:rPr>
        <w:t xml:space="preserve">Agência </w:t>
      </w:r>
      <w:r w:rsidRPr="006B2F91">
        <w:rPr>
          <w:rFonts w:asciiTheme="majorHAnsi" w:hAnsiTheme="majorHAnsi"/>
          <w:spacing w:val="-4"/>
          <w:sz w:val="20"/>
          <w:szCs w:val="20"/>
        </w:rPr>
        <w:t>bancária:</w:t>
      </w:r>
      <w:r w:rsidRPr="006B2F91">
        <w:rPr>
          <w:rFonts w:asciiTheme="majorHAnsi" w:hAnsiTheme="majorHAnsi"/>
          <w:spacing w:val="-57"/>
          <w:sz w:val="20"/>
          <w:szCs w:val="20"/>
        </w:rPr>
        <w:t xml:space="preserve"> </w:t>
      </w:r>
      <w:r w:rsidRPr="006B2F91">
        <w:rPr>
          <w:rFonts w:asciiTheme="majorHAnsi" w:hAnsiTheme="majorHAnsi"/>
          <w:sz w:val="20"/>
          <w:szCs w:val="20"/>
        </w:rPr>
        <w:t>Conta:</w:t>
      </w:r>
    </w:p>
    <w:tbl>
      <w:tblPr>
        <w:tblStyle w:val="TableNormal"/>
        <w:tblW w:w="0" w:type="auto"/>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8"/>
        <w:gridCol w:w="753"/>
        <w:gridCol w:w="566"/>
        <w:gridCol w:w="5949"/>
        <w:gridCol w:w="1979"/>
      </w:tblGrid>
      <w:tr w:rsidR="006B2F91" w:rsidRPr="006B2F91" w14:paraId="4905DE59" w14:textId="77777777" w:rsidTr="002E70D4">
        <w:trPr>
          <w:trHeight w:val="265"/>
        </w:trPr>
        <w:tc>
          <w:tcPr>
            <w:tcW w:w="528" w:type="dxa"/>
          </w:tcPr>
          <w:p w14:paraId="155B6D8A" w14:textId="77777777" w:rsidR="002E70D4" w:rsidRPr="006B2F91" w:rsidRDefault="002E70D4" w:rsidP="006B2F91">
            <w:pPr>
              <w:pStyle w:val="TableParagraph"/>
              <w:ind w:right="-2"/>
              <w:jc w:val="both"/>
              <w:rPr>
                <w:rFonts w:asciiTheme="majorHAnsi" w:hAnsiTheme="majorHAnsi"/>
                <w:b/>
                <w:i/>
                <w:sz w:val="20"/>
                <w:szCs w:val="20"/>
              </w:rPr>
            </w:pPr>
            <w:r w:rsidRPr="006B2F91">
              <w:rPr>
                <w:rFonts w:asciiTheme="majorHAnsi" w:hAnsiTheme="majorHAnsi"/>
                <w:b/>
                <w:i/>
                <w:w w:val="85"/>
                <w:sz w:val="20"/>
                <w:szCs w:val="20"/>
              </w:rPr>
              <w:t>Item</w:t>
            </w:r>
          </w:p>
        </w:tc>
        <w:tc>
          <w:tcPr>
            <w:tcW w:w="753" w:type="dxa"/>
          </w:tcPr>
          <w:p w14:paraId="6F861342" w14:textId="77777777" w:rsidR="002E70D4" w:rsidRPr="006B2F91" w:rsidRDefault="002E70D4" w:rsidP="006B2F91">
            <w:pPr>
              <w:pStyle w:val="TableParagraph"/>
              <w:ind w:right="-2"/>
              <w:jc w:val="both"/>
              <w:rPr>
                <w:rFonts w:asciiTheme="majorHAnsi" w:hAnsiTheme="majorHAnsi"/>
                <w:b/>
                <w:i/>
                <w:sz w:val="20"/>
                <w:szCs w:val="20"/>
              </w:rPr>
            </w:pPr>
            <w:r w:rsidRPr="006B2F91">
              <w:rPr>
                <w:rFonts w:asciiTheme="majorHAnsi" w:hAnsiTheme="majorHAnsi"/>
                <w:b/>
                <w:i/>
                <w:w w:val="95"/>
                <w:sz w:val="20"/>
                <w:szCs w:val="20"/>
              </w:rPr>
              <w:t>Qtde</w:t>
            </w:r>
          </w:p>
        </w:tc>
        <w:tc>
          <w:tcPr>
            <w:tcW w:w="566" w:type="dxa"/>
          </w:tcPr>
          <w:p w14:paraId="059DB9CD" w14:textId="77777777" w:rsidR="002E70D4" w:rsidRPr="006B2F91" w:rsidRDefault="002E70D4" w:rsidP="006B2F91">
            <w:pPr>
              <w:pStyle w:val="TableParagraph"/>
              <w:ind w:right="-2"/>
              <w:jc w:val="both"/>
              <w:rPr>
                <w:rFonts w:asciiTheme="majorHAnsi" w:hAnsiTheme="majorHAnsi"/>
                <w:b/>
                <w:i/>
                <w:sz w:val="20"/>
                <w:szCs w:val="20"/>
              </w:rPr>
            </w:pPr>
            <w:r w:rsidRPr="006B2F91">
              <w:rPr>
                <w:rFonts w:asciiTheme="majorHAnsi" w:hAnsiTheme="majorHAnsi"/>
                <w:b/>
                <w:i/>
                <w:w w:val="95"/>
                <w:sz w:val="20"/>
                <w:szCs w:val="20"/>
              </w:rPr>
              <w:t>Un</w:t>
            </w:r>
          </w:p>
        </w:tc>
        <w:tc>
          <w:tcPr>
            <w:tcW w:w="5949" w:type="dxa"/>
          </w:tcPr>
          <w:p w14:paraId="0EED9377" w14:textId="77777777" w:rsidR="002E70D4" w:rsidRPr="006B2F91" w:rsidRDefault="002E70D4" w:rsidP="006B2F91">
            <w:pPr>
              <w:pStyle w:val="TableParagraph"/>
              <w:ind w:right="-2"/>
              <w:jc w:val="both"/>
              <w:rPr>
                <w:rFonts w:asciiTheme="majorHAnsi" w:hAnsiTheme="majorHAnsi"/>
                <w:b/>
                <w:i/>
                <w:sz w:val="20"/>
                <w:szCs w:val="20"/>
              </w:rPr>
            </w:pPr>
            <w:r w:rsidRPr="006B2F91">
              <w:rPr>
                <w:rFonts w:asciiTheme="majorHAnsi" w:hAnsiTheme="majorHAnsi"/>
                <w:b/>
                <w:i/>
                <w:w w:val="95"/>
                <w:sz w:val="20"/>
                <w:szCs w:val="20"/>
              </w:rPr>
              <w:t>Descrição</w:t>
            </w:r>
          </w:p>
        </w:tc>
        <w:tc>
          <w:tcPr>
            <w:tcW w:w="1979" w:type="dxa"/>
          </w:tcPr>
          <w:p w14:paraId="4B3EF33A" w14:textId="77777777" w:rsidR="002E70D4" w:rsidRPr="006B2F91" w:rsidRDefault="002E70D4" w:rsidP="006B2F91">
            <w:pPr>
              <w:pStyle w:val="TableParagraph"/>
              <w:ind w:right="-2"/>
              <w:jc w:val="both"/>
              <w:rPr>
                <w:rFonts w:asciiTheme="majorHAnsi" w:hAnsiTheme="majorHAnsi"/>
                <w:b/>
                <w:i/>
                <w:w w:val="95"/>
                <w:sz w:val="20"/>
                <w:szCs w:val="20"/>
              </w:rPr>
            </w:pPr>
            <w:r w:rsidRPr="006B2F91">
              <w:rPr>
                <w:rFonts w:asciiTheme="majorHAnsi" w:hAnsiTheme="majorHAnsi"/>
                <w:b/>
                <w:i/>
                <w:w w:val="95"/>
                <w:sz w:val="20"/>
                <w:szCs w:val="20"/>
              </w:rPr>
              <w:t>Valor Global</w:t>
            </w:r>
          </w:p>
        </w:tc>
      </w:tr>
      <w:tr w:rsidR="006B2F91" w:rsidRPr="006B2F91" w14:paraId="4C834C30" w14:textId="77777777" w:rsidTr="002E70D4">
        <w:trPr>
          <w:trHeight w:val="652"/>
        </w:trPr>
        <w:tc>
          <w:tcPr>
            <w:tcW w:w="528" w:type="dxa"/>
          </w:tcPr>
          <w:p w14:paraId="012FD3DA" w14:textId="77777777" w:rsidR="002E70D4" w:rsidRPr="006B2F91" w:rsidRDefault="002E70D4" w:rsidP="006B2F91">
            <w:pPr>
              <w:pStyle w:val="TableParagraph"/>
              <w:ind w:right="-2"/>
              <w:jc w:val="both"/>
              <w:rPr>
                <w:rFonts w:asciiTheme="majorHAnsi" w:hAnsiTheme="majorHAnsi"/>
                <w:sz w:val="20"/>
                <w:szCs w:val="20"/>
              </w:rPr>
            </w:pPr>
          </w:p>
          <w:p w14:paraId="22DF0BAB" w14:textId="77777777" w:rsidR="002E70D4" w:rsidRPr="006B2F91" w:rsidRDefault="002E70D4" w:rsidP="006B2F91">
            <w:pPr>
              <w:pStyle w:val="TableParagraph"/>
              <w:ind w:right="-2"/>
              <w:jc w:val="both"/>
              <w:rPr>
                <w:rFonts w:asciiTheme="majorHAnsi" w:hAnsiTheme="majorHAnsi"/>
                <w:sz w:val="20"/>
                <w:szCs w:val="20"/>
              </w:rPr>
            </w:pPr>
            <w:proofErr w:type="gramStart"/>
            <w:r w:rsidRPr="006B2F91">
              <w:rPr>
                <w:rFonts w:asciiTheme="majorHAnsi" w:hAnsiTheme="majorHAnsi"/>
                <w:w w:val="94"/>
                <w:sz w:val="20"/>
                <w:szCs w:val="20"/>
              </w:rPr>
              <w:t>1</w:t>
            </w:r>
            <w:proofErr w:type="gramEnd"/>
          </w:p>
        </w:tc>
        <w:tc>
          <w:tcPr>
            <w:tcW w:w="753" w:type="dxa"/>
          </w:tcPr>
          <w:p w14:paraId="61CF5ECF" w14:textId="77777777" w:rsidR="002E70D4" w:rsidRPr="006B2F91" w:rsidRDefault="002E70D4" w:rsidP="006B2F91">
            <w:pPr>
              <w:pStyle w:val="TableParagraph"/>
              <w:ind w:right="-2"/>
              <w:jc w:val="both"/>
              <w:rPr>
                <w:rFonts w:asciiTheme="majorHAnsi" w:hAnsiTheme="majorHAnsi"/>
                <w:sz w:val="20"/>
                <w:szCs w:val="20"/>
              </w:rPr>
            </w:pPr>
          </w:p>
          <w:p w14:paraId="6B751FAC" w14:textId="77777777" w:rsidR="002E70D4" w:rsidRPr="006B2F91" w:rsidRDefault="002E70D4" w:rsidP="006B2F91">
            <w:pPr>
              <w:pStyle w:val="TableParagraph"/>
              <w:ind w:right="-2"/>
              <w:jc w:val="both"/>
              <w:rPr>
                <w:rFonts w:asciiTheme="majorHAnsi" w:hAnsiTheme="majorHAnsi"/>
                <w:b/>
                <w:i/>
                <w:sz w:val="20"/>
                <w:szCs w:val="20"/>
              </w:rPr>
            </w:pPr>
            <w:r w:rsidRPr="006B2F91">
              <w:rPr>
                <w:rFonts w:asciiTheme="majorHAnsi" w:hAnsiTheme="majorHAnsi"/>
                <w:b/>
                <w:i/>
                <w:w w:val="95"/>
                <w:sz w:val="20"/>
                <w:szCs w:val="20"/>
              </w:rPr>
              <w:t>01</w:t>
            </w:r>
          </w:p>
        </w:tc>
        <w:tc>
          <w:tcPr>
            <w:tcW w:w="566" w:type="dxa"/>
          </w:tcPr>
          <w:p w14:paraId="074D045F" w14:textId="77777777" w:rsidR="002E70D4" w:rsidRPr="006B2F91" w:rsidRDefault="002E70D4" w:rsidP="006B2F91">
            <w:pPr>
              <w:pStyle w:val="TableParagraph"/>
              <w:ind w:right="-2"/>
              <w:jc w:val="both"/>
              <w:rPr>
                <w:rFonts w:asciiTheme="majorHAnsi" w:hAnsiTheme="majorHAnsi"/>
                <w:sz w:val="20"/>
                <w:szCs w:val="20"/>
              </w:rPr>
            </w:pPr>
          </w:p>
          <w:p w14:paraId="30AD5FCB" w14:textId="77777777" w:rsidR="002E70D4" w:rsidRPr="006B2F91" w:rsidRDefault="002E70D4" w:rsidP="006B2F91">
            <w:pPr>
              <w:pStyle w:val="TableParagraph"/>
              <w:ind w:right="-2"/>
              <w:jc w:val="both"/>
              <w:rPr>
                <w:rFonts w:asciiTheme="majorHAnsi" w:hAnsiTheme="majorHAnsi"/>
                <w:sz w:val="20"/>
                <w:szCs w:val="20"/>
              </w:rPr>
            </w:pPr>
            <w:r w:rsidRPr="006B2F91">
              <w:rPr>
                <w:rFonts w:asciiTheme="majorHAnsi" w:hAnsiTheme="majorHAnsi"/>
                <w:sz w:val="20"/>
                <w:szCs w:val="20"/>
              </w:rPr>
              <w:t>UN</w:t>
            </w:r>
          </w:p>
        </w:tc>
        <w:tc>
          <w:tcPr>
            <w:tcW w:w="5949" w:type="dxa"/>
          </w:tcPr>
          <w:p w14:paraId="0640B9D4" w14:textId="77777777" w:rsidR="002E70D4" w:rsidRPr="006B2F91" w:rsidRDefault="002E70D4" w:rsidP="006B2F91">
            <w:pPr>
              <w:pStyle w:val="TableParagraph"/>
              <w:ind w:right="-2"/>
              <w:jc w:val="both"/>
              <w:rPr>
                <w:rFonts w:asciiTheme="majorHAnsi" w:hAnsiTheme="majorHAnsi"/>
                <w:sz w:val="20"/>
                <w:szCs w:val="20"/>
              </w:rPr>
            </w:pPr>
          </w:p>
        </w:tc>
        <w:tc>
          <w:tcPr>
            <w:tcW w:w="1979" w:type="dxa"/>
          </w:tcPr>
          <w:p w14:paraId="7C25ADA3" w14:textId="77777777" w:rsidR="002E70D4" w:rsidRPr="006B2F91" w:rsidRDefault="002E70D4" w:rsidP="006B2F91">
            <w:pPr>
              <w:pStyle w:val="TableParagraph"/>
              <w:ind w:right="-2"/>
              <w:jc w:val="both"/>
              <w:rPr>
                <w:rFonts w:asciiTheme="majorHAnsi" w:hAnsiTheme="majorHAnsi"/>
                <w:sz w:val="20"/>
                <w:szCs w:val="20"/>
              </w:rPr>
            </w:pPr>
          </w:p>
        </w:tc>
      </w:tr>
    </w:tbl>
    <w:p w14:paraId="640E9E95" w14:textId="77777777" w:rsidR="003D2D65" w:rsidRPr="006B2F91" w:rsidRDefault="00DD1240" w:rsidP="006B2F91">
      <w:pPr>
        <w:ind w:right="-2"/>
        <w:jc w:val="both"/>
        <w:rPr>
          <w:rFonts w:asciiTheme="majorHAnsi" w:hAnsiTheme="majorHAnsi"/>
          <w:sz w:val="20"/>
          <w:szCs w:val="20"/>
        </w:rPr>
      </w:pPr>
      <w:r w:rsidRPr="006B2F91">
        <w:rPr>
          <w:rFonts w:asciiTheme="majorHAnsi" w:hAnsiTheme="majorHAnsi"/>
          <w:spacing w:val="-1"/>
          <w:sz w:val="20"/>
          <w:szCs w:val="20"/>
        </w:rPr>
        <w:t>Preço</w:t>
      </w:r>
      <w:r w:rsidRPr="006B2F91">
        <w:rPr>
          <w:rFonts w:asciiTheme="majorHAnsi" w:hAnsiTheme="majorHAnsi"/>
          <w:spacing w:val="-2"/>
          <w:sz w:val="20"/>
          <w:szCs w:val="20"/>
        </w:rPr>
        <w:t xml:space="preserve"> </w:t>
      </w:r>
      <w:r w:rsidRPr="006B2F91">
        <w:rPr>
          <w:rFonts w:asciiTheme="majorHAnsi" w:hAnsiTheme="majorHAnsi"/>
          <w:spacing w:val="-1"/>
          <w:sz w:val="20"/>
          <w:szCs w:val="20"/>
        </w:rPr>
        <w:t>total</w:t>
      </w:r>
      <w:r w:rsidRPr="006B2F91">
        <w:rPr>
          <w:rFonts w:asciiTheme="majorHAnsi" w:hAnsiTheme="majorHAnsi"/>
          <w:spacing w:val="-22"/>
          <w:sz w:val="20"/>
          <w:szCs w:val="20"/>
        </w:rPr>
        <w:t xml:space="preserve"> </w:t>
      </w:r>
      <w:r w:rsidRPr="006B2F91">
        <w:rPr>
          <w:rFonts w:asciiTheme="majorHAnsi" w:hAnsiTheme="majorHAnsi"/>
          <w:spacing w:val="-1"/>
          <w:sz w:val="20"/>
          <w:szCs w:val="20"/>
        </w:rPr>
        <w:t>em</w:t>
      </w:r>
      <w:r w:rsidRPr="006B2F91">
        <w:rPr>
          <w:rFonts w:asciiTheme="majorHAnsi" w:hAnsiTheme="majorHAnsi"/>
          <w:spacing w:val="-26"/>
          <w:sz w:val="20"/>
          <w:szCs w:val="20"/>
        </w:rPr>
        <w:t xml:space="preserve"> </w:t>
      </w:r>
      <w:r w:rsidRPr="006B2F91">
        <w:rPr>
          <w:rFonts w:asciiTheme="majorHAnsi" w:hAnsiTheme="majorHAnsi"/>
          <w:spacing w:val="-1"/>
          <w:sz w:val="20"/>
          <w:szCs w:val="20"/>
        </w:rPr>
        <w:t>R$</w:t>
      </w:r>
      <w:r w:rsidRPr="006B2F91">
        <w:rPr>
          <w:rFonts w:asciiTheme="majorHAnsi" w:hAnsiTheme="majorHAnsi"/>
          <w:spacing w:val="1"/>
          <w:sz w:val="20"/>
          <w:szCs w:val="20"/>
        </w:rPr>
        <w:t xml:space="preserve"> </w:t>
      </w:r>
      <w:r w:rsidRPr="006B2F91">
        <w:rPr>
          <w:rFonts w:asciiTheme="majorHAnsi" w:hAnsiTheme="majorHAnsi"/>
          <w:sz w:val="20"/>
          <w:szCs w:val="20"/>
        </w:rPr>
        <w:t>por</w:t>
      </w:r>
      <w:r w:rsidRPr="006B2F91">
        <w:rPr>
          <w:rFonts w:asciiTheme="majorHAnsi" w:hAnsiTheme="majorHAnsi"/>
          <w:spacing w:val="-4"/>
          <w:sz w:val="20"/>
          <w:szCs w:val="20"/>
        </w:rPr>
        <w:t xml:space="preserve"> </w:t>
      </w:r>
      <w:r w:rsidRPr="006B2F91">
        <w:rPr>
          <w:rFonts w:asciiTheme="majorHAnsi" w:hAnsiTheme="majorHAnsi"/>
          <w:sz w:val="20"/>
          <w:szCs w:val="20"/>
        </w:rPr>
        <w:t>extenso:</w:t>
      </w:r>
    </w:p>
    <w:p w14:paraId="1FE6AF78" w14:textId="77777777" w:rsidR="003D2D65" w:rsidRPr="006B2F91" w:rsidRDefault="003D2D65" w:rsidP="006B2F91">
      <w:pPr>
        <w:pStyle w:val="Corpodetexto"/>
        <w:ind w:left="0" w:right="-2"/>
        <w:jc w:val="both"/>
        <w:rPr>
          <w:rFonts w:asciiTheme="majorHAnsi" w:hAnsiTheme="majorHAnsi"/>
          <w:sz w:val="20"/>
          <w:szCs w:val="20"/>
        </w:rPr>
      </w:pPr>
    </w:p>
    <w:p w14:paraId="6FE6534D"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z w:val="20"/>
          <w:szCs w:val="20"/>
          <w:u w:val="thick"/>
        </w:rPr>
        <w:t>Deverão</w:t>
      </w:r>
      <w:r w:rsidRPr="006B2F91">
        <w:rPr>
          <w:rFonts w:asciiTheme="majorHAnsi" w:hAnsiTheme="majorHAnsi"/>
          <w:spacing w:val="39"/>
          <w:sz w:val="20"/>
          <w:szCs w:val="20"/>
          <w:u w:val="thick"/>
        </w:rPr>
        <w:t xml:space="preserve"> </w:t>
      </w:r>
      <w:r w:rsidRPr="006B2F91">
        <w:rPr>
          <w:rFonts w:asciiTheme="majorHAnsi" w:hAnsiTheme="majorHAnsi"/>
          <w:sz w:val="20"/>
          <w:szCs w:val="20"/>
          <w:u w:val="thick"/>
        </w:rPr>
        <w:t>acompanhar</w:t>
      </w:r>
      <w:r w:rsidRPr="006B2F91">
        <w:rPr>
          <w:rFonts w:asciiTheme="majorHAnsi" w:hAnsiTheme="majorHAnsi"/>
          <w:spacing w:val="41"/>
          <w:sz w:val="20"/>
          <w:szCs w:val="20"/>
          <w:u w:val="thick"/>
        </w:rPr>
        <w:t xml:space="preserve"> </w:t>
      </w:r>
      <w:r w:rsidRPr="006B2F91">
        <w:rPr>
          <w:rFonts w:asciiTheme="majorHAnsi" w:hAnsiTheme="majorHAnsi"/>
          <w:sz w:val="20"/>
          <w:szCs w:val="20"/>
          <w:u w:val="thick"/>
        </w:rPr>
        <w:t>a</w:t>
      </w:r>
      <w:r w:rsidRPr="006B2F91">
        <w:rPr>
          <w:rFonts w:asciiTheme="majorHAnsi" w:hAnsiTheme="majorHAnsi"/>
          <w:spacing w:val="39"/>
          <w:sz w:val="20"/>
          <w:szCs w:val="20"/>
          <w:u w:val="thick"/>
        </w:rPr>
        <w:t xml:space="preserve"> </w:t>
      </w:r>
      <w:r w:rsidRPr="006B2F91">
        <w:rPr>
          <w:rFonts w:asciiTheme="majorHAnsi" w:hAnsiTheme="majorHAnsi"/>
          <w:sz w:val="20"/>
          <w:szCs w:val="20"/>
          <w:u w:val="thick"/>
        </w:rPr>
        <w:t>presente</w:t>
      </w:r>
      <w:r w:rsidRPr="006B2F91">
        <w:rPr>
          <w:rFonts w:asciiTheme="majorHAnsi" w:hAnsiTheme="majorHAnsi"/>
          <w:spacing w:val="15"/>
          <w:sz w:val="20"/>
          <w:szCs w:val="20"/>
          <w:u w:val="thick"/>
        </w:rPr>
        <w:t xml:space="preserve"> </w:t>
      </w:r>
      <w:r w:rsidRPr="006B2F91">
        <w:rPr>
          <w:rFonts w:asciiTheme="majorHAnsi" w:hAnsiTheme="majorHAnsi"/>
          <w:sz w:val="20"/>
          <w:szCs w:val="20"/>
          <w:u w:val="thick"/>
        </w:rPr>
        <w:t>proposta,</w:t>
      </w:r>
      <w:r w:rsidRPr="006B2F91">
        <w:rPr>
          <w:rFonts w:asciiTheme="majorHAnsi" w:hAnsiTheme="majorHAnsi"/>
          <w:spacing w:val="38"/>
          <w:sz w:val="20"/>
          <w:szCs w:val="20"/>
          <w:u w:val="thick"/>
        </w:rPr>
        <w:t xml:space="preserve"> </w:t>
      </w:r>
      <w:r w:rsidRPr="006B2F91">
        <w:rPr>
          <w:rFonts w:asciiTheme="majorHAnsi" w:hAnsiTheme="majorHAnsi"/>
          <w:sz w:val="20"/>
          <w:szCs w:val="20"/>
          <w:u w:val="thick"/>
        </w:rPr>
        <w:t>as</w:t>
      </w:r>
      <w:r w:rsidRPr="006B2F91">
        <w:rPr>
          <w:rFonts w:asciiTheme="majorHAnsi" w:hAnsiTheme="majorHAnsi"/>
          <w:spacing w:val="12"/>
          <w:sz w:val="20"/>
          <w:szCs w:val="20"/>
          <w:u w:val="thick"/>
        </w:rPr>
        <w:t xml:space="preserve"> </w:t>
      </w:r>
      <w:r w:rsidRPr="006B2F91">
        <w:rPr>
          <w:rFonts w:asciiTheme="majorHAnsi" w:hAnsiTheme="majorHAnsi"/>
          <w:sz w:val="20"/>
          <w:szCs w:val="20"/>
          <w:u w:val="thick"/>
        </w:rPr>
        <w:t>planilhas</w:t>
      </w:r>
      <w:r w:rsidRPr="006B2F91">
        <w:rPr>
          <w:rFonts w:asciiTheme="majorHAnsi" w:hAnsiTheme="majorHAnsi"/>
          <w:spacing w:val="13"/>
          <w:sz w:val="20"/>
          <w:szCs w:val="20"/>
          <w:u w:val="thick"/>
        </w:rPr>
        <w:t xml:space="preserve"> </w:t>
      </w:r>
      <w:r w:rsidRPr="006B2F91">
        <w:rPr>
          <w:rFonts w:asciiTheme="majorHAnsi" w:hAnsiTheme="majorHAnsi"/>
          <w:sz w:val="20"/>
          <w:szCs w:val="20"/>
          <w:u w:val="thick"/>
        </w:rPr>
        <w:t>orçamentárias</w:t>
      </w:r>
      <w:r w:rsidRPr="006B2F91">
        <w:rPr>
          <w:rFonts w:asciiTheme="majorHAnsi" w:hAnsiTheme="majorHAnsi"/>
          <w:spacing w:val="13"/>
          <w:sz w:val="20"/>
          <w:szCs w:val="20"/>
          <w:u w:val="thick"/>
        </w:rPr>
        <w:t xml:space="preserve"> </w:t>
      </w:r>
      <w:r w:rsidRPr="006B2F91">
        <w:rPr>
          <w:rFonts w:asciiTheme="majorHAnsi" w:hAnsiTheme="majorHAnsi"/>
          <w:sz w:val="20"/>
          <w:szCs w:val="20"/>
          <w:u w:val="thick"/>
        </w:rPr>
        <w:t>e</w:t>
      </w:r>
      <w:r w:rsidRPr="006B2F91">
        <w:rPr>
          <w:rFonts w:asciiTheme="majorHAnsi" w:hAnsiTheme="majorHAnsi"/>
          <w:spacing w:val="14"/>
          <w:sz w:val="20"/>
          <w:szCs w:val="20"/>
          <w:u w:val="thick"/>
        </w:rPr>
        <w:t xml:space="preserve"> </w:t>
      </w:r>
      <w:r w:rsidRPr="006B2F91">
        <w:rPr>
          <w:rFonts w:asciiTheme="majorHAnsi" w:hAnsiTheme="majorHAnsi"/>
          <w:sz w:val="20"/>
          <w:szCs w:val="20"/>
          <w:u w:val="thick"/>
        </w:rPr>
        <w:t>o</w:t>
      </w:r>
      <w:r w:rsidRPr="006B2F91">
        <w:rPr>
          <w:rFonts w:asciiTheme="majorHAnsi" w:hAnsiTheme="majorHAnsi"/>
          <w:spacing w:val="39"/>
          <w:sz w:val="20"/>
          <w:szCs w:val="20"/>
          <w:u w:val="thick"/>
        </w:rPr>
        <w:t xml:space="preserve"> </w:t>
      </w:r>
      <w:r w:rsidRPr="006B2F91">
        <w:rPr>
          <w:rFonts w:asciiTheme="majorHAnsi" w:hAnsiTheme="majorHAnsi"/>
          <w:sz w:val="20"/>
          <w:szCs w:val="20"/>
          <w:u w:val="thick"/>
        </w:rPr>
        <w:t>cronograma</w:t>
      </w:r>
      <w:r w:rsidRPr="006B2F91">
        <w:rPr>
          <w:rFonts w:asciiTheme="majorHAnsi" w:hAnsiTheme="majorHAnsi"/>
          <w:spacing w:val="39"/>
          <w:sz w:val="20"/>
          <w:szCs w:val="20"/>
          <w:u w:val="thick"/>
        </w:rPr>
        <w:t xml:space="preserve"> </w:t>
      </w:r>
      <w:r w:rsidRPr="006B2F91">
        <w:rPr>
          <w:rFonts w:asciiTheme="majorHAnsi" w:hAnsiTheme="majorHAnsi"/>
          <w:sz w:val="20"/>
          <w:szCs w:val="20"/>
          <w:u w:val="thick"/>
        </w:rPr>
        <w:t>físico-</w:t>
      </w:r>
      <w:r w:rsidRPr="006B2F91">
        <w:rPr>
          <w:rFonts w:asciiTheme="majorHAnsi" w:hAnsiTheme="majorHAnsi"/>
          <w:spacing w:val="-57"/>
          <w:sz w:val="20"/>
          <w:szCs w:val="20"/>
        </w:rPr>
        <w:t xml:space="preserve"> </w:t>
      </w:r>
      <w:r w:rsidRPr="006B2F91">
        <w:rPr>
          <w:rFonts w:asciiTheme="majorHAnsi" w:hAnsiTheme="majorHAnsi"/>
          <w:sz w:val="20"/>
          <w:szCs w:val="20"/>
          <w:u w:val="thick"/>
        </w:rPr>
        <w:t>financeiro,</w:t>
      </w:r>
      <w:r w:rsidRPr="006B2F91">
        <w:rPr>
          <w:rFonts w:asciiTheme="majorHAnsi" w:hAnsiTheme="majorHAnsi"/>
          <w:spacing w:val="-1"/>
          <w:sz w:val="20"/>
          <w:szCs w:val="20"/>
          <w:u w:val="thick"/>
        </w:rPr>
        <w:t xml:space="preserve"> </w:t>
      </w:r>
      <w:r w:rsidRPr="006B2F91">
        <w:rPr>
          <w:rFonts w:asciiTheme="majorHAnsi" w:hAnsiTheme="majorHAnsi"/>
          <w:sz w:val="20"/>
          <w:szCs w:val="20"/>
          <w:u w:val="thick"/>
        </w:rPr>
        <w:t>conforme</w:t>
      </w:r>
      <w:r w:rsidRPr="006B2F91">
        <w:rPr>
          <w:rFonts w:asciiTheme="majorHAnsi" w:hAnsiTheme="majorHAnsi"/>
          <w:spacing w:val="-1"/>
          <w:sz w:val="20"/>
          <w:szCs w:val="20"/>
          <w:u w:val="thick"/>
        </w:rPr>
        <w:t xml:space="preserve"> </w:t>
      </w:r>
      <w:r w:rsidRPr="006B2F91">
        <w:rPr>
          <w:rFonts w:asciiTheme="majorHAnsi" w:hAnsiTheme="majorHAnsi"/>
          <w:sz w:val="20"/>
          <w:szCs w:val="20"/>
          <w:u w:val="thick"/>
        </w:rPr>
        <w:t>exigências do edital.</w:t>
      </w:r>
    </w:p>
    <w:p w14:paraId="7216A077" w14:textId="77777777" w:rsidR="003D2D65" w:rsidRPr="006B2F91" w:rsidRDefault="003D2D65" w:rsidP="006B2F91">
      <w:pPr>
        <w:pStyle w:val="Corpodetexto"/>
        <w:ind w:left="0" w:right="-2"/>
        <w:jc w:val="both"/>
        <w:rPr>
          <w:rFonts w:asciiTheme="majorHAnsi" w:hAnsiTheme="majorHAnsi"/>
          <w:b/>
          <w:sz w:val="20"/>
          <w:szCs w:val="20"/>
        </w:rPr>
      </w:pPr>
    </w:p>
    <w:p w14:paraId="6916D9DB" w14:textId="77777777" w:rsidR="002E70D4" w:rsidRPr="006B2F91" w:rsidRDefault="00DD1240" w:rsidP="006B2F91">
      <w:pPr>
        <w:pStyle w:val="Corpodetexto"/>
        <w:ind w:left="0" w:right="-2"/>
        <w:contextualSpacing/>
        <w:jc w:val="both"/>
        <w:rPr>
          <w:rFonts w:asciiTheme="majorHAnsi" w:hAnsiTheme="majorHAnsi"/>
          <w:spacing w:val="-1"/>
          <w:sz w:val="20"/>
          <w:szCs w:val="20"/>
        </w:rPr>
      </w:pPr>
      <w:r w:rsidRPr="006B2F91">
        <w:rPr>
          <w:rFonts w:asciiTheme="majorHAnsi" w:hAnsiTheme="majorHAnsi"/>
          <w:spacing w:val="-3"/>
          <w:sz w:val="20"/>
          <w:szCs w:val="20"/>
        </w:rPr>
        <w:t xml:space="preserve">Validade </w:t>
      </w:r>
      <w:r w:rsidRPr="006B2F91">
        <w:rPr>
          <w:rFonts w:asciiTheme="majorHAnsi" w:hAnsiTheme="majorHAnsi"/>
          <w:spacing w:val="-2"/>
          <w:sz w:val="20"/>
          <w:szCs w:val="20"/>
        </w:rPr>
        <w:t>da Proposta:</w:t>
      </w:r>
      <w:r w:rsidRPr="006B2F91">
        <w:rPr>
          <w:rFonts w:asciiTheme="majorHAnsi" w:hAnsiTheme="majorHAnsi"/>
          <w:spacing w:val="-1"/>
          <w:sz w:val="20"/>
          <w:szCs w:val="20"/>
        </w:rPr>
        <w:t xml:space="preserve"> </w:t>
      </w:r>
    </w:p>
    <w:p w14:paraId="2CB0A4AA" w14:textId="77777777" w:rsidR="003D2D65" w:rsidRPr="006B2F91" w:rsidRDefault="00DD1240" w:rsidP="006B2F91">
      <w:pPr>
        <w:pStyle w:val="Corpodetexto"/>
        <w:ind w:left="0" w:right="-2"/>
        <w:contextualSpacing/>
        <w:jc w:val="both"/>
        <w:rPr>
          <w:rFonts w:asciiTheme="majorHAnsi" w:hAnsiTheme="majorHAnsi"/>
          <w:sz w:val="20"/>
          <w:szCs w:val="20"/>
        </w:rPr>
      </w:pPr>
      <w:r w:rsidRPr="006B2F91">
        <w:rPr>
          <w:rFonts w:asciiTheme="majorHAnsi" w:hAnsiTheme="majorHAnsi"/>
          <w:spacing w:val="-2"/>
          <w:sz w:val="20"/>
          <w:szCs w:val="20"/>
        </w:rPr>
        <w:t>Garantia</w:t>
      </w:r>
      <w:r w:rsidRPr="006B2F91">
        <w:rPr>
          <w:rFonts w:asciiTheme="majorHAnsi" w:hAnsiTheme="majorHAnsi"/>
          <w:spacing w:val="-11"/>
          <w:sz w:val="20"/>
          <w:szCs w:val="20"/>
        </w:rPr>
        <w:t xml:space="preserve"> </w:t>
      </w:r>
      <w:r w:rsidRPr="006B2F91">
        <w:rPr>
          <w:rFonts w:asciiTheme="majorHAnsi" w:hAnsiTheme="majorHAnsi"/>
          <w:spacing w:val="-2"/>
          <w:sz w:val="20"/>
          <w:szCs w:val="20"/>
        </w:rPr>
        <w:t>(se</w:t>
      </w:r>
      <w:r w:rsidRPr="006B2F91">
        <w:rPr>
          <w:rFonts w:asciiTheme="majorHAnsi" w:hAnsiTheme="majorHAnsi"/>
          <w:spacing w:val="-15"/>
          <w:sz w:val="20"/>
          <w:szCs w:val="20"/>
        </w:rPr>
        <w:t xml:space="preserve"> </w:t>
      </w:r>
      <w:r w:rsidRPr="006B2F91">
        <w:rPr>
          <w:rFonts w:asciiTheme="majorHAnsi" w:hAnsiTheme="majorHAnsi"/>
          <w:spacing w:val="-2"/>
          <w:sz w:val="20"/>
          <w:szCs w:val="20"/>
        </w:rPr>
        <w:t>for</w:t>
      </w:r>
      <w:r w:rsidRPr="006B2F91">
        <w:rPr>
          <w:rFonts w:asciiTheme="majorHAnsi" w:hAnsiTheme="majorHAnsi"/>
          <w:spacing w:val="-15"/>
          <w:sz w:val="20"/>
          <w:szCs w:val="20"/>
        </w:rPr>
        <w:t xml:space="preserve"> </w:t>
      </w:r>
      <w:r w:rsidRPr="006B2F91">
        <w:rPr>
          <w:rFonts w:asciiTheme="majorHAnsi" w:hAnsiTheme="majorHAnsi"/>
          <w:spacing w:val="-2"/>
          <w:sz w:val="20"/>
          <w:szCs w:val="20"/>
        </w:rPr>
        <w:t>o</w:t>
      </w:r>
      <w:r w:rsidRPr="006B2F91">
        <w:rPr>
          <w:rFonts w:asciiTheme="majorHAnsi" w:hAnsiTheme="majorHAnsi"/>
          <w:spacing w:val="-9"/>
          <w:sz w:val="20"/>
          <w:szCs w:val="20"/>
        </w:rPr>
        <w:t xml:space="preserve"> </w:t>
      </w:r>
      <w:r w:rsidRPr="006B2F91">
        <w:rPr>
          <w:rFonts w:asciiTheme="majorHAnsi" w:hAnsiTheme="majorHAnsi"/>
          <w:spacing w:val="-2"/>
          <w:sz w:val="20"/>
          <w:szCs w:val="20"/>
        </w:rPr>
        <w:t>caso):</w:t>
      </w:r>
    </w:p>
    <w:p w14:paraId="0FA9DC23" w14:textId="77777777" w:rsidR="003D2D65" w:rsidRPr="006B2F91" w:rsidRDefault="003D2D65" w:rsidP="006B2F91">
      <w:pPr>
        <w:pStyle w:val="Corpodetexto"/>
        <w:ind w:left="0" w:right="-2"/>
        <w:jc w:val="both"/>
        <w:rPr>
          <w:rFonts w:asciiTheme="majorHAnsi" w:hAnsiTheme="majorHAnsi"/>
          <w:sz w:val="20"/>
          <w:szCs w:val="20"/>
        </w:rPr>
      </w:pPr>
    </w:p>
    <w:p w14:paraId="026EDE0B" w14:textId="77777777" w:rsidR="003D2D65" w:rsidRPr="006B2F91" w:rsidRDefault="00DD1240" w:rsidP="006B2F91">
      <w:pPr>
        <w:pStyle w:val="Corpodetexto"/>
        <w:ind w:left="0" w:right="-2"/>
        <w:contextualSpacing/>
        <w:jc w:val="both"/>
        <w:rPr>
          <w:rFonts w:asciiTheme="majorHAnsi" w:hAnsiTheme="majorHAnsi"/>
          <w:sz w:val="20"/>
          <w:szCs w:val="20"/>
        </w:rPr>
      </w:pPr>
      <w:r w:rsidRPr="006B2F91">
        <w:rPr>
          <w:rFonts w:asciiTheme="majorHAnsi" w:hAnsiTheme="majorHAnsi"/>
          <w:spacing w:val="-3"/>
          <w:sz w:val="20"/>
          <w:szCs w:val="20"/>
        </w:rPr>
        <w:t>Dados</w:t>
      </w:r>
      <w:r w:rsidRPr="006B2F91">
        <w:rPr>
          <w:rFonts w:asciiTheme="majorHAnsi" w:hAnsiTheme="majorHAnsi"/>
          <w:spacing w:val="-12"/>
          <w:sz w:val="20"/>
          <w:szCs w:val="20"/>
        </w:rPr>
        <w:t xml:space="preserve"> </w:t>
      </w:r>
      <w:r w:rsidRPr="006B2F91">
        <w:rPr>
          <w:rFonts w:asciiTheme="majorHAnsi" w:hAnsiTheme="majorHAnsi"/>
          <w:spacing w:val="-3"/>
          <w:sz w:val="20"/>
          <w:szCs w:val="20"/>
        </w:rPr>
        <w:t>do</w:t>
      </w:r>
      <w:r w:rsidRPr="006B2F91">
        <w:rPr>
          <w:rFonts w:asciiTheme="majorHAnsi" w:hAnsiTheme="majorHAnsi"/>
          <w:spacing w:val="-8"/>
          <w:sz w:val="20"/>
          <w:szCs w:val="20"/>
        </w:rPr>
        <w:t xml:space="preserve"> </w:t>
      </w:r>
      <w:r w:rsidRPr="006B2F91">
        <w:rPr>
          <w:rFonts w:asciiTheme="majorHAnsi" w:hAnsiTheme="majorHAnsi"/>
          <w:spacing w:val="-2"/>
          <w:sz w:val="20"/>
          <w:szCs w:val="20"/>
        </w:rPr>
        <w:t>Representante</w:t>
      </w:r>
      <w:r w:rsidRPr="006B2F91">
        <w:rPr>
          <w:rFonts w:asciiTheme="majorHAnsi" w:hAnsiTheme="majorHAnsi"/>
          <w:spacing w:val="-8"/>
          <w:sz w:val="20"/>
          <w:szCs w:val="20"/>
        </w:rPr>
        <w:t xml:space="preserve"> </w:t>
      </w:r>
      <w:r w:rsidRPr="006B2F91">
        <w:rPr>
          <w:rFonts w:asciiTheme="majorHAnsi" w:hAnsiTheme="majorHAnsi"/>
          <w:spacing w:val="-2"/>
          <w:sz w:val="20"/>
          <w:szCs w:val="20"/>
        </w:rPr>
        <w:t>Legal</w:t>
      </w:r>
      <w:r w:rsidRPr="006B2F91">
        <w:rPr>
          <w:rFonts w:asciiTheme="majorHAnsi" w:hAnsiTheme="majorHAnsi"/>
          <w:spacing w:val="-21"/>
          <w:sz w:val="20"/>
          <w:szCs w:val="20"/>
        </w:rPr>
        <w:t xml:space="preserve"> </w:t>
      </w:r>
      <w:r w:rsidRPr="006B2F91">
        <w:rPr>
          <w:rFonts w:asciiTheme="majorHAnsi" w:hAnsiTheme="majorHAnsi"/>
          <w:spacing w:val="-2"/>
          <w:sz w:val="20"/>
          <w:szCs w:val="20"/>
        </w:rPr>
        <w:t>da</w:t>
      </w:r>
      <w:r w:rsidRPr="006B2F91">
        <w:rPr>
          <w:rFonts w:asciiTheme="majorHAnsi" w:hAnsiTheme="majorHAnsi"/>
          <w:spacing w:val="-9"/>
          <w:sz w:val="20"/>
          <w:szCs w:val="20"/>
        </w:rPr>
        <w:t xml:space="preserve"> </w:t>
      </w:r>
      <w:r w:rsidRPr="006B2F91">
        <w:rPr>
          <w:rFonts w:asciiTheme="majorHAnsi" w:hAnsiTheme="majorHAnsi"/>
          <w:spacing w:val="-2"/>
          <w:sz w:val="20"/>
          <w:szCs w:val="20"/>
        </w:rPr>
        <w:t>Empresa</w:t>
      </w:r>
      <w:r w:rsidRPr="006B2F91">
        <w:rPr>
          <w:rFonts w:asciiTheme="majorHAnsi" w:hAnsiTheme="majorHAnsi"/>
          <w:spacing w:val="-8"/>
          <w:sz w:val="20"/>
          <w:szCs w:val="20"/>
        </w:rPr>
        <w:t xml:space="preserve"> </w:t>
      </w:r>
      <w:r w:rsidRPr="006B2F91">
        <w:rPr>
          <w:rFonts w:asciiTheme="majorHAnsi" w:hAnsiTheme="majorHAnsi"/>
          <w:spacing w:val="-2"/>
          <w:sz w:val="20"/>
          <w:szCs w:val="20"/>
        </w:rPr>
        <w:t>para</w:t>
      </w:r>
      <w:r w:rsidRPr="006B2F91">
        <w:rPr>
          <w:rFonts w:asciiTheme="majorHAnsi" w:hAnsiTheme="majorHAnsi"/>
          <w:spacing w:val="-9"/>
          <w:sz w:val="20"/>
          <w:szCs w:val="20"/>
        </w:rPr>
        <w:t xml:space="preserve"> </w:t>
      </w:r>
      <w:r w:rsidRPr="006B2F91">
        <w:rPr>
          <w:rFonts w:asciiTheme="majorHAnsi" w:hAnsiTheme="majorHAnsi"/>
          <w:spacing w:val="-2"/>
          <w:sz w:val="20"/>
          <w:szCs w:val="20"/>
        </w:rPr>
        <w:t>assinatura</w:t>
      </w:r>
      <w:r w:rsidRPr="006B2F91">
        <w:rPr>
          <w:rFonts w:asciiTheme="majorHAnsi" w:hAnsiTheme="majorHAnsi"/>
          <w:spacing w:val="-9"/>
          <w:sz w:val="20"/>
          <w:szCs w:val="20"/>
        </w:rPr>
        <w:t xml:space="preserve"> </w:t>
      </w:r>
      <w:r w:rsidRPr="006B2F91">
        <w:rPr>
          <w:rFonts w:asciiTheme="majorHAnsi" w:hAnsiTheme="majorHAnsi"/>
          <w:spacing w:val="-2"/>
          <w:sz w:val="20"/>
          <w:szCs w:val="20"/>
        </w:rPr>
        <w:t>do</w:t>
      </w:r>
      <w:r w:rsidRPr="006B2F91">
        <w:rPr>
          <w:rFonts w:asciiTheme="majorHAnsi" w:hAnsiTheme="majorHAnsi"/>
          <w:spacing w:val="-8"/>
          <w:sz w:val="20"/>
          <w:szCs w:val="20"/>
        </w:rPr>
        <w:t xml:space="preserve"> </w:t>
      </w:r>
      <w:r w:rsidRPr="006B2F91">
        <w:rPr>
          <w:rFonts w:asciiTheme="majorHAnsi" w:hAnsiTheme="majorHAnsi"/>
          <w:spacing w:val="-2"/>
          <w:sz w:val="20"/>
          <w:szCs w:val="20"/>
        </w:rPr>
        <w:t>Contrato:</w:t>
      </w:r>
    </w:p>
    <w:p w14:paraId="72490FBB" w14:textId="77777777" w:rsidR="003D2D65" w:rsidRPr="006B2F91" w:rsidRDefault="00DD1240" w:rsidP="006B2F91">
      <w:pPr>
        <w:pStyle w:val="Corpodetexto"/>
        <w:ind w:left="0" w:right="-2"/>
        <w:contextualSpacing/>
        <w:jc w:val="both"/>
        <w:rPr>
          <w:rFonts w:asciiTheme="majorHAnsi" w:hAnsiTheme="majorHAnsi"/>
          <w:sz w:val="20"/>
          <w:szCs w:val="20"/>
        </w:rPr>
      </w:pPr>
      <w:r w:rsidRPr="006B2F91">
        <w:rPr>
          <w:rFonts w:asciiTheme="majorHAnsi" w:hAnsiTheme="majorHAnsi"/>
          <w:sz w:val="20"/>
          <w:szCs w:val="20"/>
        </w:rPr>
        <w:t>Nome:</w:t>
      </w:r>
    </w:p>
    <w:p w14:paraId="77ED5A90" w14:textId="77777777" w:rsidR="003D2D65" w:rsidRPr="006B2F91" w:rsidRDefault="00DD1240" w:rsidP="006B2F91">
      <w:pPr>
        <w:pStyle w:val="Corpodetexto"/>
        <w:ind w:left="0" w:right="-2"/>
        <w:contextualSpacing/>
        <w:jc w:val="both"/>
        <w:rPr>
          <w:rFonts w:asciiTheme="majorHAnsi" w:hAnsiTheme="majorHAnsi"/>
          <w:sz w:val="20"/>
          <w:szCs w:val="20"/>
        </w:rPr>
      </w:pPr>
      <w:r w:rsidRPr="006B2F91">
        <w:rPr>
          <w:rFonts w:asciiTheme="majorHAnsi" w:hAnsiTheme="majorHAnsi"/>
          <w:sz w:val="20"/>
          <w:szCs w:val="20"/>
        </w:rPr>
        <w:t>CPF:</w:t>
      </w:r>
    </w:p>
    <w:p w14:paraId="67B85127" w14:textId="77777777" w:rsidR="003D2D65" w:rsidRPr="006B2F91" w:rsidRDefault="00DD1240" w:rsidP="006B2F91">
      <w:pPr>
        <w:pStyle w:val="Corpodetexto"/>
        <w:ind w:left="0" w:right="-2"/>
        <w:contextualSpacing/>
        <w:jc w:val="both"/>
        <w:rPr>
          <w:rFonts w:asciiTheme="majorHAnsi" w:hAnsiTheme="majorHAnsi"/>
          <w:sz w:val="20"/>
          <w:szCs w:val="20"/>
        </w:rPr>
      </w:pPr>
      <w:r w:rsidRPr="006B2F91">
        <w:rPr>
          <w:rFonts w:asciiTheme="majorHAnsi" w:hAnsiTheme="majorHAnsi"/>
          <w:sz w:val="20"/>
          <w:szCs w:val="20"/>
        </w:rPr>
        <w:t>Cargo/Função:</w:t>
      </w:r>
    </w:p>
    <w:p w14:paraId="250E3556" w14:textId="77777777" w:rsidR="003D2D65" w:rsidRPr="006B2F91" w:rsidRDefault="003D2D65" w:rsidP="006B2F91">
      <w:pPr>
        <w:pStyle w:val="Corpodetexto"/>
        <w:ind w:left="0" w:right="-2"/>
        <w:jc w:val="both"/>
        <w:rPr>
          <w:rFonts w:asciiTheme="majorHAnsi" w:hAnsiTheme="majorHAnsi"/>
          <w:sz w:val="20"/>
          <w:szCs w:val="20"/>
        </w:rPr>
      </w:pPr>
    </w:p>
    <w:p w14:paraId="2D20FADC" w14:textId="77777777" w:rsidR="003D2D65" w:rsidRPr="006B2F91" w:rsidRDefault="00DD1240" w:rsidP="006B2F91">
      <w:pPr>
        <w:pStyle w:val="Corpodetexto"/>
        <w:ind w:left="0" w:right="-2"/>
        <w:contextualSpacing/>
        <w:jc w:val="both"/>
        <w:rPr>
          <w:rFonts w:asciiTheme="majorHAnsi" w:hAnsiTheme="majorHAnsi"/>
          <w:sz w:val="20"/>
          <w:szCs w:val="20"/>
        </w:rPr>
      </w:pPr>
      <w:r w:rsidRPr="006B2F91">
        <w:rPr>
          <w:rFonts w:asciiTheme="majorHAnsi" w:hAnsiTheme="majorHAnsi"/>
          <w:spacing w:val="-3"/>
          <w:sz w:val="20"/>
          <w:szCs w:val="20"/>
        </w:rPr>
        <w:t>Dados</w:t>
      </w:r>
      <w:r w:rsidRPr="006B2F91">
        <w:rPr>
          <w:rFonts w:asciiTheme="majorHAnsi" w:hAnsiTheme="majorHAnsi"/>
          <w:spacing w:val="-7"/>
          <w:sz w:val="20"/>
          <w:szCs w:val="20"/>
        </w:rPr>
        <w:t xml:space="preserve"> </w:t>
      </w:r>
      <w:r w:rsidRPr="006B2F91">
        <w:rPr>
          <w:rFonts w:asciiTheme="majorHAnsi" w:hAnsiTheme="majorHAnsi"/>
          <w:spacing w:val="-2"/>
          <w:sz w:val="20"/>
          <w:szCs w:val="20"/>
        </w:rPr>
        <w:t>do</w:t>
      </w:r>
      <w:r w:rsidRPr="006B2F91">
        <w:rPr>
          <w:rFonts w:asciiTheme="majorHAnsi" w:hAnsiTheme="majorHAnsi"/>
          <w:spacing w:val="-3"/>
          <w:sz w:val="20"/>
          <w:szCs w:val="20"/>
        </w:rPr>
        <w:t xml:space="preserve"> </w:t>
      </w:r>
      <w:r w:rsidRPr="006B2F91">
        <w:rPr>
          <w:rFonts w:asciiTheme="majorHAnsi" w:hAnsiTheme="majorHAnsi"/>
          <w:spacing w:val="-2"/>
          <w:sz w:val="20"/>
          <w:szCs w:val="20"/>
        </w:rPr>
        <w:t>Responsável</w:t>
      </w:r>
      <w:r w:rsidRPr="006B2F91">
        <w:rPr>
          <w:rFonts w:asciiTheme="majorHAnsi" w:hAnsiTheme="majorHAnsi"/>
          <w:spacing w:val="-24"/>
          <w:sz w:val="20"/>
          <w:szCs w:val="20"/>
        </w:rPr>
        <w:t xml:space="preserve"> </w:t>
      </w:r>
      <w:r w:rsidRPr="006B2F91">
        <w:rPr>
          <w:rFonts w:asciiTheme="majorHAnsi" w:hAnsiTheme="majorHAnsi"/>
          <w:spacing w:val="-2"/>
          <w:sz w:val="20"/>
          <w:szCs w:val="20"/>
        </w:rPr>
        <w:t>Técnico da</w:t>
      </w:r>
      <w:r w:rsidRPr="006B2F91">
        <w:rPr>
          <w:rFonts w:asciiTheme="majorHAnsi" w:hAnsiTheme="majorHAnsi"/>
          <w:spacing w:val="-6"/>
          <w:sz w:val="20"/>
          <w:szCs w:val="20"/>
        </w:rPr>
        <w:t xml:space="preserve"> </w:t>
      </w:r>
      <w:r w:rsidRPr="006B2F91">
        <w:rPr>
          <w:rFonts w:asciiTheme="majorHAnsi" w:hAnsiTheme="majorHAnsi"/>
          <w:spacing w:val="-2"/>
          <w:sz w:val="20"/>
          <w:szCs w:val="20"/>
        </w:rPr>
        <w:t>Empresa:</w:t>
      </w:r>
    </w:p>
    <w:p w14:paraId="6544A2DC" w14:textId="77777777" w:rsidR="003D2D65" w:rsidRPr="006B2F91" w:rsidRDefault="00DD1240" w:rsidP="006B2F91">
      <w:pPr>
        <w:pStyle w:val="Corpodetexto"/>
        <w:ind w:left="0" w:right="-2"/>
        <w:contextualSpacing/>
        <w:jc w:val="both"/>
        <w:rPr>
          <w:rFonts w:asciiTheme="majorHAnsi" w:hAnsiTheme="majorHAnsi"/>
          <w:sz w:val="20"/>
          <w:szCs w:val="20"/>
        </w:rPr>
      </w:pPr>
      <w:r w:rsidRPr="006B2F91">
        <w:rPr>
          <w:rFonts w:asciiTheme="majorHAnsi" w:hAnsiTheme="majorHAnsi"/>
          <w:sz w:val="20"/>
          <w:szCs w:val="20"/>
        </w:rPr>
        <w:t>Nome:</w:t>
      </w:r>
    </w:p>
    <w:p w14:paraId="1528C311" w14:textId="77777777" w:rsidR="003D2D65" w:rsidRPr="006B2F91" w:rsidRDefault="00DD1240" w:rsidP="006B2F91">
      <w:pPr>
        <w:pStyle w:val="Corpodetexto"/>
        <w:ind w:left="0" w:right="-2"/>
        <w:contextualSpacing/>
        <w:jc w:val="both"/>
        <w:rPr>
          <w:rFonts w:asciiTheme="majorHAnsi" w:hAnsiTheme="majorHAnsi"/>
          <w:sz w:val="20"/>
          <w:szCs w:val="20"/>
        </w:rPr>
      </w:pPr>
      <w:r w:rsidRPr="006B2F91">
        <w:rPr>
          <w:rFonts w:asciiTheme="majorHAnsi" w:hAnsiTheme="majorHAnsi"/>
          <w:sz w:val="20"/>
          <w:szCs w:val="20"/>
        </w:rPr>
        <w:t>CPF:</w:t>
      </w:r>
    </w:p>
    <w:p w14:paraId="57D0214A" w14:textId="77777777" w:rsidR="003D2D65" w:rsidRPr="006B2F91" w:rsidRDefault="00DD1240" w:rsidP="006B2F91">
      <w:pPr>
        <w:pStyle w:val="Corpodetexto"/>
        <w:ind w:left="0" w:right="-2"/>
        <w:contextualSpacing/>
        <w:jc w:val="both"/>
        <w:rPr>
          <w:rFonts w:asciiTheme="majorHAnsi" w:hAnsiTheme="majorHAnsi"/>
          <w:sz w:val="20"/>
          <w:szCs w:val="20"/>
        </w:rPr>
      </w:pPr>
      <w:r w:rsidRPr="006B2F91">
        <w:rPr>
          <w:rFonts w:asciiTheme="majorHAnsi" w:hAnsiTheme="majorHAnsi"/>
          <w:sz w:val="20"/>
          <w:szCs w:val="20"/>
        </w:rPr>
        <w:t>Cargo/Função:</w:t>
      </w:r>
    </w:p>
    <w:p w14:paraId="669A03F9"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sz w:val="20"/>
          <w:szCs w:val="20"/>
        </w:rPr>
        <w:t>Declaramos que temos amplo conhecimento e aceitamos todas as condições estabelecidas no edital e seus</w:t>
      </w:r>
      <w:r w:rsidRPr="006B2F91">
        <w:rPr>
          <w:rFonts w:asciiTheme="majorHAnsi" w:hAnsiTheme="majorHAnsi"/>
          <w:spacing w:val="1"/>
          <w:sz w:val="20"/>
          <w:szCs w:val="20"/>
        </w:rPr>
        <w:t xml:space="preserve"> </w:t>
      </w:r>
      <w:r w:rsidRPr="006B2F91">
        <w:rPr>
          <w:rFonts w:asciiTheme="majorHAnsi" w:hAnsiTheme="majorHAnsi"/>
          <w:sz w:val="20"/>
          <w:szCs w:val="20"/>
        </w:rPr>
        <w:t>anexos.</w:t>
      </w:r>
    </w:p>
    <w:p w14:paraId="3D975D78"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sz w:val="20"/>
          <w:szCs w:val="20"/>
        </w:rPr>
        <w:t>Declaramos que, o preço proposto compreende a todos os serviços, materiais e encargos necessários à</w:t>
      </w:r>
      <w:r w:rsidRPr="006B2F91">
        <w:rPr>
          <w:rFonts w:asciiTheme="majorHAnsi" w:hAnsiTheme="majorHAnsi"/>
          <w:spacing w:val="1"/>
          <w:sz w:val="20"/>
          <w:szCs w:val="20"/>
        </w:rPr>
        <w:t xml:space="preserve"> </w:t>
      </w:r>
      <w:r w:rsidRPr="006B2F91">
        <w:rPr>
          <w:rFonts w:asciiTheme="majorHAnsi" w:hAnsiTheme="majorHAnsi"/>
          <w:sz w:val="20"/>
          <w:szCs w:val="20"/>
        </w:rPr>
        <w:t>completa realização do serviço e sua entrega rematada e completa em todos os pormenores mesmo que</w:t>
      </w:r>
      <w:r w:rsidRPr="006B2F91">
        <w:rPr>
          <w:rFonts w:asciiTheme="majorHAnsi" w:hAnsiTheme="majorHAnsi"/>
          <w:spacing w:val="1"/>
          <w:sz w:val="20"/>
          <w:szCs w:val="20"/>
        </w:rPr>
        <w:t xml:space="preserve"> </w:t>
      </w:r>
      <w:r w:rsidRPr="006B2F91">
        <w:rPr>
          <w:rFonts w:asciiTheme="majorHAnsi" w:hAnsiTheme="majorHAnsi"/>
          <w:spacing w:val="-1"/>
          <w:sz w:val="20"/>
          <w:szCs w:val="20"/>
        </w:rPr>
        <w:t>posteriormente</w:t>
      </w:r>
      <w:r w:rsidRPr="006B2F91">
        <w:rPr>
          <w:rFonts w:asciiTheme="majorHAnsi" w:hAnsiTheme="majorHAnsi"/>
          <w:spacing w:val="-15"/>
          <w:sz w:val="20"/>
          <w:szCs w:val="20"/>
        </w:rPr>
        <w:t xml:space="preserve"> </w:t>
      </w:r>
      <w:r w:rsidRPr="006B2F91">
        <w:rPr>
          <w:rFonts w:asciiTheme="majorHAnsi" w:hAnsiTheme="majorHAnsi"/>
          <w:sz w:val="20"/>
          <w:szCs w:val="20"/>
        </w:rPr>
        <w:t>sejam</w:t>
      </w:r>
      <w:r w:rsidRPr="006B2F91">
        <w:rPr>
          <w:rFonts w:asciiTheme="majorHAnsi" w:hAnsiTheme="majorHAnsi"/>
          <w:spacing w:val="-22"/>
          <w:sz w:val="20"/>
          <w:szCs w:val="20"/>
        </w:rPr>
        <w:t xml:space="preserve"> </w:t>
      </w:r>
      <w:r w:rsidRPr="006B2F91">
        <w:rPr>
          <w:rFonts w:asciiTheme="majorHAnsi" w:hAnsiTheme="majorHAnsi"/>
          <w:sz w:val="20"/>
          <w:szCs w:val="20"/>
        </w:rPr>
        <w:t>verificadas</w:t>
      </w:r>
      <w:r w:rsidRPr="006B2F91">
        <w:rPr>
          <w:rFonts w:asciiTheme="majorHAnsi" w:hAnsiTheme="majorHAnsi"/>
          <w:spacing w:val="-13"/>
          <w:sz w:val="20"/>
          <w:szCs w:val="20"/>
        </w:rPr>
        <w:t xml:space="preserve"> </w:t>
      </w:r>
      <w:r w:rsidRPr="006B2F91">
        <w:rPr>
          <w:rFonts w:asciiTheme="majorHAnsi" w:hAnsiTheme="majorHAnsi"/>
          <w:sz w:val="20"/>
          <w:szCs w:val="20"/>
        </w:rPr>
        <w:t>falhas</w:t>
      </w:r>
      <w:r w:rsidRPr="006B2F91">
        <w:rPr>
          <w:rFonts w:asciiTheme="majorHAnsi" w:hAnsiTheme="majorHAnsi"/>
          <w:spacing w:val="-14"/>
          <w:sz w:val="20"/>
          <w:szCs w:val="20"/>
        </w:rPr>
        <w:t xml:space="preserve"> </w:t>
      </w:r>
      <w:r w:rsidRPr="006B2F91">
        <w:rPr>
          <w:rFonts w:asciiTheme="majorHAnsi" w:hAnsiTheme="majorHAnsi"/>
          <w:sz w:val="20"/>
          <w:szCs w:val="20"/>
        </w:rPr>
        <w:t>ou</w:t>
      </w:r>
      <w:r w:rsidRPr="006B2F91">
        <w:rPr>
          <w:rFonts w:asciiTheme="majorHAnsi" w:hAnsiTheme="majorHAnsi"/>
          <w:spacing w:val="-15"/>
          <w:sz w:val="20"/>
          <w:szCs w:val="20"/>
        </w:rPr>
        <w:t xml:space="preserve"> </w:t>
      </w:r>
      <w:r w:rsidRPr="006B2F91">
        <w:rPr>
          <w:rFonts w:asciiTheme="majorHAnsi" w:hAnsiTheme="majorHAnsi"/>
          <w:sz w:val="20"/>
          <w:szCs w:val="20"/>
        </w:rPr>
        <w:t>omissões</w:t>
      </w:r>
      <w:r w:rsidRPr="006B2F91">
        <w:rPr>
          <w:rFonts w:asciiTheme="majorHAnsi" w:hAnsiTheme="majorHAnsi"/>
          <w:spacing w:val="-14"/>
          <w:sz w:val="20"/>
          <w:szCs w:val="20"/>
        </w:rPr>
        <w:t xml:space="preserve"> </w:t>
      </w:r>
      <w:r w:rsidRPr="006B2F91">
        <w:rPr>
          <w:rFonts w:asciiTheme="majorHAnsi" w:hAnsiTheme="majorHAnsi"/>
          <w:sz w:val="20"/>
          <w:szCs w:val="20"/>
        </w:rPr>
        <w:t>na</w:t>
      </w:r>
      <w:r w:rsidRPr="006B2F91">
        <w:rPr>
          <w:rFonts w:asciiTheme="majorHAnsi" w:hAnsiTheme="majorHAnsi"/>
          <w:spacing w:val="-13"/>
          <w:sz w:val="20"/>
          <w:szCs w:val="20"/>
        </w:rPr>
        <w:t xml:space="preserve"> </w:t>
      </w:r>
      <w:r w:rsidRPr="006B2F91">
        <w:rPr>
          <w:rFonts w:asciiTheme="majorHAnsi" w:hAnsiTheme="majorHAnsi"/>
          <w:sz w:val="20"/>
          <w:szCs w:val="20"/>
        </w:rPr>
        <w:t>proposta.</w:t>
      </w:r>
    </w:p>
    <w:p w14:paraId="72E9A1A7"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spacing w:val="-2"/>
          <w:sz w:val="20"/>
          <w:szCs w:val="20"/>
        </w:rPr>
        <w:t>Local</w:t>
      </w:r>
      <w:r w:rsidRPr="006B2F91">
        <w:rPr>
          <w:rFonts w:asciiTheme="majorHAnsi" w:hAnsiTheme="majorHAnsi"/>
          <w:spacing w:val="-21"/>
          <w:sz w:val="20"/>
          <w:szCs w:val="20"/>
        </w:rPr>
        <w:t xml:space="preserve"> </w:t>
      </w:r>
      <w:r w:rsidRPr="006B2F91">
        <w:rPr>
          <w:rFonts w:asciiTheme="majorHAnsi" w:hAnsiTheme="majorHAnsi"/>
          <w:spacing w:val="-1"/>
          <w:sz w:val="20"/>
          <w:szCs w:val="20"/>
        </w:rPr>
        <w:t>e</w:t>
      </w:r>
      <w:r w:rsidRPr="006B2F91">
        <w:rPr>
          <w:rFonts w:asciiTheme="majorHAnsi" w:hAnsiTheme="majorHAnsi"/>
          <w:spacing w:val="-3"/>
          <w:sz w:val="20"/>
          <w:szCs w:val="20"/>
        </w:rPr>
        <w:t xml:space="preserve"> </w:t>
      </w:r>
      <w:r w:rsidRPr="006B2F91">
        <w:rPr>
          <w:rFonts w:asciiTheme="majorHAnsi" w:hAnsiTheme="majorHAnsi"/>
          <w:spacing w:val="-1"/>
          <w:sz w:val="20"/>
          <w:szCs w:val="20"/>
        </w:rPr>
        <w:t>Data:</w:t>
      </w:r>
    </w:p>
    <w:p w14:paraId="07EB7470" w14:textId="77777777" w:rsidR="003D2D65" w:rsidRPr="006B2F91" w:rsidRDefault="003D2D65" w:rsidP="006B2F91">
      <w:pPr>
        <w:pStyle w:val="Corpodetexto"/>
        <w:ind w:left="0" w:right="-2"/>
        <w:jc w:val="both"/>
        <w:rPr>
          <w:rFonts w:asciiTheme="majorHAnsi" w:hAnsiTheme="majorHAnsi"/>
          <w:sz w:val="20"/>
          <w:szCs w:val="20"/>
        </w:rPr>
      </w:pPr>
    </w:p>
    <w:p w14:paraId="6EDEAE66" w14:textId="77777777" w:rsidR="003D2D65" w:rsidRPr="006B2F91" w:rsidRDefault="003D2D65" w:rsidP="006B2F91">
      <w:pPr>
        <w:pStyle w:val="Corpodetexto"/>
        <w:ind w:left="0" w:right="-2"/>
        <w:jc w:val="both"/>
        <w:rPr>
          <w:rFonts w:asciiTheme="majorHAnsi" w:hAnsiTheme="majorHAnsi"/>
          <w:sz w:val="20"/>
          <w:szCs w:val="20"/>
        </w:rPr>
      </w:pPr>
    </w:p>
    <w:p w14:paraId="6FD5645B" w14:textId="77777777" w:rsidR="002E70D4" w:rsidRPr="006B2F91" w:rsidRDefault="00DD1240" w:rsidP="006B2F91">
      <w:pPr>
        <w:pStyle w:val="Corpodetexto"/>
        <w:ind w:left="0" w:right="-2"/>
        <w:contextualSpacing/>
        <w:jc w:val="both"/>
        <w:rPr>
          <w:rFonts w:asciiTheme="majorHAnsi" w:hAnsiTheme="majorHAnsi"/>
          <w:spacing w:val="-57"/>
          <w:sz w:val="20"/>
          <w:szCs w:val="20"/>
        </w:rPr>
      </w:pPr>
      <w:r w:rsidRPr="006B2F91">
        <w:rPr>
          <w:rFonts w:asciiTheme="majorHAnsi" w:hAnsiTheme="majorHAnsi"/>
          <w:spacing w:val="-1"/>
          <w:sz w:val="20"/>
          <w:szCs w:val="20"/>
        </w:rPr>
        <w:t>Nome,</w:t>
      </w:r>
      <w:r w:rsidRPr="006B2F91">
        <w:rPr>
          <w:rFonts w:asciiTheme="majorHAnsi" w:hAnsiTheme="majorHAnsi"/>
          <w:spacing w:val="-14"/>
          <w:sz w:val="20"/>
          <w:szCs w:val="20"/>
        </w:rPr>
        <w:t xml:space="preserve"> </w:t>
      </w:r>
      <w:r w:rsidRPr="006B2F91">
        <w:rPr>
          <w:rFonts w:asciiTheme="majorHAnsi" w:hAnsiTheme="majorHAnsi"/>
          <w:spacing w:val="-1"/>
          <w:sz w:val="20"/>
          <w:szCs w:val="20"/>
        </w:rPr>
        <w:t>cargo</w:t>
      </w:r>
      <w:r w:rsidRPr="006B2F91">
        <w:rPr>
          <w:rFonts w:asciiTheme="majorHAnsi" w:hAnsiTheme="majorHAnsi"/>
          <w:spacing w:val="-14"/>
          <w:sz w:val="20"/>
          <w:szCs w:val="20"/>
        </w:rPr>
        <w:t xml:space="preserve"> </w:t>
      </w:r>
      <w:r w:rsidRPr="006B2F91">
        <w:rPr>
          <w:rFonts w:asciiTheme="majorHAnsi" w:hAnsiTheme="majorHAnsi"/>
          <w:spacing w:val="-1"/>
          <w:sz w:val="20"/>
          <w:szCs w:val="20"/>
        </w:rPr>
        <w:t>e</w:t>
      </w:r>
      <w:r w:rsidRPr="006B2F91">
        <w:rPr>
          <w:rFonts w:asciiTheme="majorHAnsi" w:hAnsiTheme="majorHAnsi"/>
          <w:spacing w:val="-12"/>
          <w:sz w:val="20"/>
          <w:szCs w:val="20"/>
        </w:rPr>
        <w:t xml:space="preserve"> </w:t>
      </w:r>
      <w:r w:rsidRPr="006B2F91">
        <w:rPr>
          <w:rFonts w:asciiTheme="majorHAnsi" w:hAnsiTheme="majorHAnsi"/>
          <w:spacing w:val="-1"/>
          <w:sz w:val="20"/>
          <w:szCs w:val="20"/>
        </w:rPr>
        <w:t>assinatura</w:t>
      </w:r>
      <w:r w:rsidRPr="006B2F91">
        <w:rPr>
          <w:rFonts w:asciiTheme="majorHAnsi" w:hAnsiTheme="majorHAnsi"/>
          <w:spacing w:val="-12"/>
          <w:sz w:val="20"/>
          <w:szCs w:val="20"/>
        </w:rPr>
        <w:t xml:space="preserve"> </w:t>
      </w:r>
      <w:r w:rsidRPr="006B2F91">
        <w:rPr>
          <w:rFonts w:asciiTheme="majorHAnsi" w:hAnsiTheme="majorHAnsi"/>
          <w:sz w:val="20"/>
          <w:szCs w:val="20"/>
        </w:rPr>
        <w:t>do</w:t>
      </w:r>
      <w:r w:rsidRPr="006B2F91">
        <w:rPr>
          <w:rFonts w:asciiTheme="majorHAnsi" w:hAnsiTheme="majorHAnsi"/>
          <w:spacing w:val="-14"/>
          <w:sz w:val="20"/>
          <w:szCs w:val="20"/>
        </w:rPr>
        <w:t xml:space="preserve"> </w:t>
      </w:r>
      <w:r w:rsidRPr="006B2F91">
        <w:rPr>
          <w:rFonts w:asciiTheme="majorHAnsi" w:hAnsiTheme="majorHAnsi"/>
          <w:sz w:val="20"/>
          <w:szCs w:val="20"/>
        </w:rPr>
        <w:t>Representante</w:t>
      </w:r>
      <w:r w:rsidRPr="006B2F91">
        <w:rPr>
          <w:rFonts w:asciiTheme="majorHAnsi" w:hAnsiTheme="majorHAnsi"/>
          <w:spacing w:val="-11"/>
          <w:sz w:val="20"/>
          <w:szCs w:val="20"/>
        </w:rPr>
        <w:t xml:space="preserve"> </w:t>
      </w:r>
      <w:proofErr w:type="gramStart"/>
      <w:r w:rsidRPr="006B2F91">
        <w:rPr>
          <w:rFonts w:asciiTheme="majorHAnsi" w:hAnsiTheme="majorHAnsi"/>
          <w:sz w:val="20"/>
          <w:szCs w:val="20"/>
        </w:rPr>
        <w:t>Legal</w:t>
      </w:r>
      <w:proofErr w:type="gramEnd"/>
      <w:r w:rsidRPr="006B2F91">
        <w:rPr>
          <w:rFonts w:asciiTheme="majorHAnsi" w:hAnsiTheme="majorHAnsi"/>
          <w:spacing w:val="-57"/>
          <w:sz w:val="20"/>
          <w:szCs w:val="20"/>
        </w:rPr>
        <w:t xml:space="preserve"> </w:t>
      </w:r>
    </w:p>
    <w:p w14:paraId="6877E713" w14:textId="77777777" w:rsidR="002E70D4" w:rsidRPr="006B2F91" w:rsidRDefault="002E70D4" w:rsidP="006B2F91">
      <w:pPr>
        <w:pStyle w:val="Corpodetexto"/>
        <w:ind w:left="0" w:right="-2"/>
        <w:contextualSpacing/>
        <w:jc w:val="both"/>
        <w:rPr>
          <w:rFonts w:asciiTheme="majorHAnsi" w:hAnsiTheme="majorHAnsi"/>
          <w:spacing w:val="-57"/>
          <w:sz w:val="20"/>
          <w:szCs w:val="20"/>
        </w:rPr>
      </w:pPr>
    </w:p>
    <w:p w14:paraId="5AE8B305" w14:textId="77777777" w:rsidR="003D2D65" w:rsidRPr="006B2F91" w:rsidRDefault="00DD1240" w:rsidP="006B2F91">
      <w:pPr>
        <w:pStyle w:val="Corpodetexto"/>
        <w:ind w:left="0" w:right="-2"/>
        <w:contextualSpacing/>
        <w:jc w:val="both"/>
        <w:rPr>
          <w:rFonts w:asciiTheme="majorHAnsi" w:hAnsiTheme="majorHAnsi"/>
          <w:sz w:val="20"/>
          <w:szCs w:val="20"/>
        </w:rPr>
      </w:pPr>
      <w:r w:rsidRPr="006B2F91">
        <w:rPr>
          <w:rFonts w:asciiTheme="majorHAnsi" w:hAnsiTheme="majorHAnsi"/>
          <w:spacing w:val="-3"/>
          <w:sz w:val="20"/>
          <w:szCs w:val="20"/>
        </w:rPr>
        <w:t>Nome,</w:t>
      </w:r>
      <w:r w:rsidRPr="006B2F91">
        <w:rPr>
          <w:rFonts w:asciiTheme="majorHAnsi" w:hAnsiTheme="majorHAnsi"/>
          <w:spacing w:val="-14"/>
          <w:sz w:val="20"/>
          <w:szCs w:val="20"/>
        </w:rPr>
        <w:t xml:space="preserve"> </w:t>
      </w:r>
      <w:r w:rsidRPr="006B2F91">
        <w:rPr>
          <w:rFonts w:asciiTheme="majorHAnsi" w:hAnsiTheme="majorHAnsi"/>
          <w:spacing w:val="-3"/>
          <w:sz w:val="20"/>
          <w:szCs w:val="20"/>
        </w:rPr>
        <w:t>cargo</w:t>
      </w:r>
      <w:r w:rsidRPr="006B2F91">
        <w:rPr>
          <w:rFonts w:asciiTheme="majorHAnsi" w:hAnsiTheme="majorHAnsi"/>
          <w:spacing w:val="-14"/>
          <w:sz w:val="20"/>
          <w:szCs w:val="20"/>
        </w:rPr>
        <w:t xml:space="preserve"> </w:t>
      </w:r>
      <w:r w:rsidRPr="006B2F91">
        <w:rPr>
          <w:rFonts w:asciiTheme="majorHAnsi" w:hAnsiTheme="majorHAnsi"/>
          <w:spacing w:val="-2"/>
          <w:sz w:val="20"/>
          <w:szCs w:val="20"/>
        </w:rPr>
        <w:t>e</w:t>
      </w:r>
      <w:r w:rsidRPr="006B2F91">
        <w:rPr>
          <w:rFonts w:asciiTheme="majorHAnsi" w:hAnsiTheme="majorHAnsi"/>
          <w:spacing w:val="-16"/>
          <w:sz w:val="20"/>
          <w:szCs w:val="20"/>
        </w:rPr>
        <w:t xml:space="preserve"> </w:t>
      </w:r>
      <w:r w:rsidRPr="006B2F91">
        <w:rPr>
          <w:rFonts w:asciiTheme="majorHAnsi" w:hAnsiTheme="majorHAnsi"/>
          <w:spacing w:val="-2"/>
          <w:sz w:val="20"/>
          <w:szCs w:val="20"/>
        </w:rPr>
        <w:t>assinatura</w:t>
      </w:r>
      <w:r w:rsidRPr="006B2F91">
        <w:rPr>
          <w:rFonts w:asciiTheme="majorHAnsi" w:hAnsiTheme="majorHAnsi"/>
          <w:spacing w:val="-13"/>
          <w:sz w:val="20"/>
          <w:szCs w:val="20"/>
        </w:rPr>
        <w:t xml:space="preserve"> </w:t>
      </w:r>
      <w:r w:rsidRPr="006B2F91">
        <w:rPr>
          <w:rFonts w:asciiTheme="majorHAnsi" w:hAnsiTheme="majorHAnsi"/>
          <w:spacing w:val="-2"/>
          <w:sz w:val="20"/>
          <w:szCs w:val="20"/>
        </w:rPr>
        <w:t>do</w:t>
      </w:r>
      <w:r w:rsidRPr="006B2F91">
        <w:rPr>
          <w:rFonts w:asciiTheme="majorHAnsi" w:hAnsiTheme="majorHAnsi"/>
          <w:spacing w:val="-14"/>
          <w:sz w:val="20"/>
          <w:szCs w:val="20"/>
        </w:rPr>
        <w:t xml:space="preserve"> </w:t>
      </w:r>
      <w:r w:rsidRPr="006B2F91">
        <w:rPr>
          <w:rFonts w:asciiTheme="majorHAnsi" w:hAnsiTheme="majorHAnsi"/>
          <w:spacing w:val="-2"/>
          <w:sz w:val="20"/>
          <w:szCs w:val="20"/>
        </w:rPr>
        <w:t>Responsável</w:t>
      </w:r>
      <w:r w:rsidRPr="006B2F91">
        <w:rPr>
          <w:rFonts w:asciiTheme="majorHAnsi" w:hAnsiTheme="majorHAnsi"/>
          <w:spacing w:val="-21"/>
          <w:sz w:val="20"/>
          <w:szCs w:val="20"/>
        </w:rPr>
        <w:t xml:space="preserve"> </w:t>
      </w:r>
      <w:proofErr w:type="gramStart"/>
      <w:r w:rsidRPr="006B2F91">
        <w:rPr>
          <w:rFonts w:asciiTheme="majorHAnsi" w:hAnsiTheme="majorHAnsi"/>
          <w:spacing w:val="-2"/>
          <w:sz w:val="20"/>
          <w:szCs w:val="20"/>
        </w:rPr>
        <w:t>Técnico</w:t>
      </w:r>
      <w:proofErr w:type="gramEnd"/>
    </w:p>
    <w:p w14:paraId="2C28AEF8" w14:textId="77777777" w:rsidR="003D2D65" w:rsidRPr="006B2F91" w:rsidRDefault="003D2D65" w:rsidP="006B2F91">
      <w:pPr>
        <w:ind w:right="-2"/>
        <w:jc w:val="both"/>
        <w:rPr>
          <w:rFonts w:asciiTheme="majorHAnsi" w:hAnsiTheme="majorHAnsi"/>
          <w:sz w:val="20"/>
          <w:szCs w:val="20"/>
        </w:rPr>
        <w:sectPr w:rsidR="003D2D65" w:rsidRPr="006B2F91" w:rsidSect="004038DE">
          <w:headerReference w:type="even" r:id="rId32"/>
          <w:headerReference w:type="default" r:id="rId33"/>
          <w:footerReference w:type="default" r:id="rId34"/>
          <w:headerReference w:type="first" r:id="rId35"/>
          <w:pgSz w:w="11900" w:h="16850"/>
          <w:pgMar w:top="1753" w:right="845" w:bottom="238" w:left="709" w:header="0" w:footer="288" w:gutter="0"/>
          <w:cols w:space="720"/>
        </w:sectPr>
      </w:pPr>
    </w:p>
    <w:p w14:paraId="2FCD2601"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z w:val="20"/>
          <w:szCs w:val="20"/>
        </w:rPr>
        <w:lastRenderedPageBreak/>
        <w:t>ANEXO III</w:t>
      </w:r>
      <w:r w:rsidRPr="006B2F91">
        <w:rPr>
          <w:rFonts w:asciiTheme="majorHAnsi" w:hAnsiTheme="majorHAnsi"/>
          <w:spacing w:val="1"/>
          <w:sz w:val="20"/>
          <w:szCs w:val="20"/>
        </w:rPr>
        <w:t xml:space="preserve"> </w:t>
      </w:r>
      <w:r w:rsidRPr="006B2F91">
        <w:rPr>
          <w:rFonts w:asciiTheme="majorHAnsi" w:hAnsiTheme="majorHAnsi"/>
          <w:sz w:val="20"/>
          <w:szCs w:val="20"/>
        </w:rPr>
        <w:t>MINUTA</w:t>
      </w:r>
      <w:r w:rsidRPr="006B2F91">
        <w:rPr>
          <w:rFonts w:asciiTheme="majorHAnsi" w:hAnsiTheme="majorHAnsi"/>
          <w:spacing w:val="-15"/>
          <w:sz w:val="20"/>
          <w:szCs w:val="20"/>
        </w:rPr>
        <w:t xml:space="preserve"> </w:t>
      </w:r>
      <w:r w:rsidRPr="006B2F91">
        <w:rPr>
          <w:rFonts w:asciiTheme="majorHAnsi" w:hAnsiTheme="majorHAnsi"/>
          <w:sz w:val="20"/>
          <w:szCs w:val="20"/>
        </w:rPr>
        <w:t>DO</w:t>
      </w:r>
      <w:r w:rsidRPr="006B2F91">
        <w:rPr>
          <w:rFonts w:asciiTheme="majorHAnsi" w:hAnsiTheme="majorHAnsi"/>
          <w:spacing w:val="-9"/>
          <w:sz w:val="20"/>
          <w:szCs w:val="20"/>
        </w:rPr>
        <w:t xml:space="preserve"> </w:t>
      </w:r>
      <w:r w:rsidRPr="006B2F91">
        <w:rPr>
          <w:rFonts w:asciiTheme="majorHAnsi" w:hAnsiTheme="majorHAnsi"/>
          <w:sz w:val="20"/>
          <w:szCs w:val="20"/>
        </w:rPr>
        <w:t>CONTRATO</w:t>
      </w:r>
    </w:p>
    <w:p w14:paraId="6C37B9E5" w14:textId="15EF8F9D" w:rsidR="003D2D65" w:rsidRPr="006B2F91" w:rsidRDefault="00DD1240" w:rsidP="006B2F91">
      <w:pPr>
        <w:ind w:right="-2"/>
        <w:jc w:val="both"/>
        <w:rPr>
          <w:rFonts w:asciiTheme="majorHAnsi" w:hAnsiTheme="majorHAnsi"/>
          <w:b/>
          <w:sz w:val="20"/>
          <w:szCs w:val="20"/>
        </w:rPr>
      </w:pPr>
      <w:r w:rsidRPr="006B2F91">
        <w:rPr>
          <w:rFonts w:asciiTheme="majorHAnsi" w:hAnsiTheme="majorHAnsi"/>
          <w:b/>
          <w:sz w:val="20"/>
          <w:szCs w:val="20"/>
        </w:rPr>
        <w:t>TERMO</w:t>
      </w:r>
      <w:r w:rsidRPr="006B2F91">
        <w:rPr>
          <w:rFonts w:asciiTheme="majorHAnsi" w:hAnsiTheme="majorHAnsi"/>
          <w:b/>
          <w:spacing w:val="-4"/>
          <w:sz w:val="20"/>
          <w:szCs w:val="20"/>
        </w:rPr>
        <w:t xml:space="preserve"> </w:t>
      </w:r>
      <w:r w:rsidRPr="006B2F91">
        <w:rPr>
          <w:rFonts w:asciiTheme="majorHAnsi" w:hAnsiTheme="majorHAnsi"/>
          <w:b/>
          <w:sz w:val="20"/>
          <w:szCs w:val="20"/>
        </w:rPr>
        <w:t>DE</w:t>
      </w:r>
      <w:r w:rsidRPr="006B2F91">
        <w:rPr>
          <w:rFonts w:asciiTheme="majorHAnsi" w:hAnsiTheme="majorHAnsi"/>
          <w:b/>
          <w:spacing w:val="-7"/>
          <w:sz w:val="20"/>
          <w:szCs w:val="20"/>
        </w:rPr>
        <w:t xml:space="preserve"> </w:t>
      </w:r>
      <w:r w:rsidRPr="006B2F91">
        <w:rPr>
          <w:rFonts w:asciiTheme="majorHAnsi" w:hAnsiTheme="majorHAnsi"/>
          <w:b/>
          <w:sz w:val="20"/>
          <w:szCs w:val="20"/>
        </w:rPr>
        <w:t>CONTRATO</w:t>
      </w:r>
      <w:r w:rsidRPr="006B2F91">
        <w:rPr>
          <w:rFonts w:asciiTheme="majorHAnsi" w:hAnsiTheme="majorHAnsi"/>
          <w:b/>
          <w:spacing w:val="-2"/>
          <w:sz w:val="20"/>
          <w:szCs w:val="20"/>
        </w:rPr>
        <w:t xml:space="preserve"> </w:t>
      </w:r>
      <w:r w:rsidRPr="006B2F91">
        <w:rPr>
          <w:rFonts w:asciiTheme="majorHAnsi" w:hAnsiTheme="majorHAnsi"/>
          <w:b/>
          <w:sz w:val="20"/>
          <w:szCs w:val="20"/>
        </w:rPr>
        <w:t>Nº</w:t>
      </w:r>
      <w:r w:rsidRPr="006B2F91">
        <w:rPr>
          <w:rFonts w:asciiTheme="majorHAnsi" w:hAnsiTheme="majorHAnsi"/>
          <w:b/>
          <w:spacing w:val="6"/>
          <w:sz w:val="20"/>
          <w:szCs w:val="20"/>
        </w:rPr>
        <w:t xml:space="preserve"> </w:t>
      </w:r>
      <w:r w:rsidRPr="006B2F91">
        <w:rPr>
          <w:rFonts w:asciiTheme="majorHAnsi" w:hAnsiTheme="majorHAnsi"/>
          <w:b/>
          <w:sz w:val="20"/>
          <w:szCs w:val="20"/>
        </w:rPr>
        <w:t>XXX/</w:t>
      </w:r>
      <w:r w:rsidR="00581FB6" w:rsidRPr="006B2F91">
        <w:rPr>
          <w:rFonts w:asciiTheme="majorHAnsi" w:hAnsiTheme="majorHAnsi"/>
          <w:b/>
          <w:sz w:val="20"/>
          <w:szCs w:val="20"/>
        </w:rPr>
        <w:t>2026</w:t>
      </w:r>
    </w:p>
    <w:p w14:paraId="30E3759C" w14:textId="215B8C10" w:rsidR="002E70D4" w:rsidRPr="006B2F91" w:rsidRDefault="00AF41D5" w:rsidP="006B2F91">
      <w:pPr>
        <w:ind w:right="-2"/>
        <w:jc w:val="both"/>
        <w:rPr>
          <w:rFonts w:asciiTheme="majorHAnsi" w:hAnsiTheme="majorHAnsi"/>
          <w:b/>
          <w:sz w:val="20"/>
          <w:szCs w:val="20"/>
        </w:rPr>
      </w:pPr>
      <w:r w:rsidRPr="006B2F91">
        <w:rPr>
          <w:rFonts w:asciiTheme="majorHAnsi" w:hAnsiTheme="majorHAnsi"/>
          <w:b/>
          <w:sz w:val="20"/>
          <w:szCs w:val="20"/>
        </w:rPr>
        <w:t>PROCESSO N° XX/</w:t>
      </w:r>
      <w:r w:rsidR="00581FB6" w:rsidRPr="006B2F91">
        <w:rPr>
          <w:rFonts w:asciiTheme="majorHAnsi" w:hAnsiTheme="majorHAnsi"/>
          <w:b/>
          <w:sz w:val="20"/>
          <w:szCs w:val="20"/>
        </w:rPr>
        <w:t>2026</w:t>
      </w:r>
    </w:p>
    <w:p w14:paraId="2123BF69" w14:textId="69E879A5" w:rsidR="002E70D4" w:rsidRPr="006B2F91" w:rsidRDefault="00E61CBE" w:rsidP="006B2F91">
      <w:pPr>
        <w:ind w:right="-2"/>
        <w:jc w:val="both"/>
        <w:rPr>
          <w:rFonts w:asciiTheme="majorHAnsi" w:hAnsiTheme="majorHAnsi"/>
          <w:b/>
          <w:sz w:val="20"/>
          <w:szCs w:val="20"/>
        </w:rPr>
      </w:pPr>
      <w:r w:rsidRPr="006B2F91">
        <w:rPr>
          <w:rFonts w:asciiTheme="majorHAnsi" w:hAnsiTheme="majorHAnsi"/>
          <w:b/>
          <w:sz w:val="20"/>
          <w:szCs w:val="20"/>
        </w:rPr>
        <w:t>CONCORRÊ</w:t>
      </w:r>
      <w:r w:rsidR="00AF41D5" w:rsidRPr="006B2F91">
        <w:rPr>
          <w:rFonts w:asciiTheme="majorHAnsi" w:hAnsiTheme="majorHAnsi"/>
          <w:b/>
          <w:sz w:val="20"/>
          <w:szCs w:val="20"/>
        </w:rPr>
        <w:t>NCIA N°XX/</w:t>
      </w:r>
      <w:r w:rsidR="00581FB6" w:rsidRPr="006B2F91">
        <w:rPr>
          <w:rFonts w:asciiTheme="majorHAnsi" w:hAnsiTheme="majorHAnsi"/>
          <w:b/>
          <w:sz w:val="20"/>
          <w:szCs w:val="20"/>
        </w:rPr>
        <w:t>2026</w:t>
      </w:r>
    </w:p>
    <w:p w14:paraId="7372DB89" w14:textId="77777777" w:rsidR="003D2D65" w:rsidRPr="006B2F91" w:rsidRDefault="003D2D65" w:rsidP="006B2F91">
      <w:pPr>
        <w:pStyle w:val="Corpodetexto"/>
        <w:ind w:left="0" w:right="-2"/>
        <w:jc w:val="both"/>
        <w:rPr>
          <w:rFonts w:asciiTheme="majorHAnsi" w:hAnsiTheme="majorHAnsi"/>
          <w:b/>
          <w:sz w:val="20"/>
          <w:szCs w:val="20"/>
        </w:rPr>
      </w:pPr>
    </w:p>
    <w:p w14:paraId="185D000C" w14:textId="1FF45EFD" w:rsidR="003D2D65" w:rsidRPr="006B2F91" w:rsidRDefault="00F218E8" w:rsidP="006B2F91">
      <w:pPr>
        <w:pStyle w:val="Corpodetexto"/>
        <w:ind w:left="0" w:right="-2"/>
        <w:jc w:val="both"/>
        <w:rPr>
          <w:rFonts w:asciiTheme="majorHAnsi" w:hAnsiTheme="majorHAnsi"/>
          <w:sz w:val="20"/>
          <w:szCs w:val="20"/>
        </w:rPr>
      </w:pPr>
      <w:r w:rsidRPr="006B2F91">
        <w:rPr>
          <w:rFonts w:asciiTheme="majorHAnsi" w:eastAsia="Cambria" w:hAnsiTheme="majorHAnsi" w:cs="Arial"/>
          <w:b/>
          <w:sz w:val="20"/>
          <w:szCs w:val="20"/>
        </w:rPr>
        <w:t>PREFEITURA MUNICIPAL DE GOIANORTE</w:t>
      </w:r>
      <w:r w:rsidRPr="006B2F91">
        <w:rPr>
          <w:rFonts w:asciiTheme="majorHAnsi" w:eastAsia="Cambria" w:hAnsiTheme="majorHAnsi" w:cs="Arial"/>
          <w:sz w:val="20"/>
          <w:szCs w:val="20"/>
        </w:rPr>
        <w:t>, Estado do Tocantins, pessoa jurídica de direito público interno,</w:t>
      </w:r>
      <w:proofErr w:type="gramStart"/>
      <w:r w:rsidRPr="006B2F91">
        <w:rPr>
          <w:rFonts w:asciiTheme="majorHAnsi" w:eastAsia="Cambria" w:hAnsiTheme="majorHAnsi" w:cs="Arial"/>
          <w:sz w:val="20"/>
          <w:szCs w:val="20"/>
        </w:rPr>
        <w:t xml:space="preserve">   </w:t>
      </w:r>
      <w:proofErr w:type="gramEnd"/>
      <w:r w:rsidRPr="006B2F91">
        <w:rPr>
          <w:rFonts w:asciiTheme="majorHAnsi" w:eastAsia="Cambria" w:hAnsiTheme="majorHAnsi" w:cs="Arial"/>
          <w:sz w:val="20"/>
          <w:szCs w:val="20"/>
        </w:rPr>
        <w:t xml:space="preserve">inscrito  no   CNPJ   (MF) sob  N.º 25.086.612/0001-70, localizada na Avenida sete de setembro s/n centro– GOIANORTE-TO, fone (63) 3424-1203– CEP: 77.695-000 Site: </w:t>
      </w:r>
      <w:hyperlink r:id="rId36" w:history="1">
        <w:r w:rsidRPr="006B2F91">
          <w:rPr>
            <w:rStyle w:val="Hyperlink"/>
            <w:rFonts w:asciiTheme="majorHAnsi" w:eastAsia="Cambria" w:hAnsiTheme="majorHAnsi" w:cs="Arial"/>
            <w:color w:val="auto"/>
            <w:sz w:val="20"/>
            <w:szCs w:val="20"/>
          </w:rPr>
          <w:t>http://www.goianorte.to.gov.br</w:t>
        </w:r>
      </w:hyperlink>
      <w:r w:rsidRPr="006B2F91">
        <w:rPr>
          <w:rFonts w:asciiTheme="majorHAnsi" w:eastAsia="Cambria" w:hAnsiTheme="majorHAnsi" w:cs="Arial"/>
          <w:sz w:val="20"/>
          <w:szCs w:val="20"/>
        </w:rPr>
        <w:t xml:space="preserve"> e-mail: neste  ato  representado  pela Prefeita Municipal:  </w:t>
      </w:r>
      <w:r w:rsidRPr="006B2F91">
        <w:rPr>
          <w:rFonts w:asciiTheme="majorHAnsi" w:hAnsiTheme="majorHAnsi" w:cs="Arial"/>
          <w:b/>
          <w:sz w:val="20"/>
          <w:szCs w:val="20"/>
        </w:rPr>
        <w:t>MARIA DE JESUS AMARO DE OLIVEIRA PARENTE</w:t>
      </w:r>
      <w:r w:rsidRPr="006B2F91">
        <w:rPr>
          <w:rFonts w:asciiTheme="majorHAnsi" w:hAnsiTheme="majorHAnsi" w:cs="Arial"/>
          <w:sz w:val="20"/>
          <w:szCs w:val="20"/>
        </w:rPr>
        <w:t xml:space="preserve">,  </w:t>
      </w:r>
      <w:r w:rsidRPr="006B2F91">
        <w:rPr>
          <w:rFonts w:asciiTheme="majorHAnsi" w:hAnsiTheme="majorHAnsi" w:cs="Arial"/>
          <w:sz w:val="20"/>
          <w:szCs w:val="20"/>
          <w:lang w:val="pt"/>
        </w:rPr>
        <w:t xml:space="preserve">CPF/MF sob o nº </w:t>
      </w:r>
      <w:r w:rsidRPr="006B2F91">
        <w:rPr>
          <w:rFonts w:asciiTheme="majorHAnsi" w:hAnsiTheme="majorHAnsi" w:cs="Arial"/>
          <w:sz w:val="20"/>
          <w:szCs w:val="20"/>
        </w:rPr>
        <w:t xml:space="preserve">770.576.271-49, residente e domiciliado no Município de Goianorte - TO, </w:t>
      </w:r>
      <w:r w:rsidRPr="006B2F91">
        <w:rPr>
          <w:rFonts w:asciiTheme="majorHAnsi" w:eastAsia="Cambria" w:hAnsiTheme="majorHAnsi" w:cs="Arial"/>
          <w:sz w:val="20"/>
          <w:szCs w:val="20"/>
        </w:rPr>
        <w:t xml:space="preserve">no uso de suas atribuições legais, e, em sequência, designado simplesmente </w:t>
      </w:r>
      <w:r w:rsidRPr="006B2F91">
        <w:rPr>
          <w:rFonts w:asciiTheme="majorHAnsi" w:eastAsia="Cambria" w:hAnsiTheme="majorHAnsi" w:cs="Arial"/>
          <w:b/>
          <w:sz w:val="20"/>
          <w:szCs w:val="20"/>
        </w:rPr>
        <w:t>CONTRATANTE</w:t>
      </w:r>
      <w:r w:rsidR="00DD1240" w:rsidRPr="006B2F91">
        <w:rPr>
          <w:rFonts w:asciiTheme="majorHAnsi" w:hAnsiTheme="majorHAnsi"/>
          <w:sz w:val="20"/>
          <w:szCs w:val="20"/>
        </w:rPr>
        <w:t>,</w:t>
      </w:r>
      <w:r w:rsidR="00DD1240" w:rsidRPr="006B2F91">
        <w:rPr>
          <w:rFonts w:asciiTheme="majorHAnsi" w:hAnsiTheme="majorHAnsi"/>
          <w:spacing w:val="1"/>
          <w:sz w:val="20"/>
          <w:szCs w:val="20"/>
        </w:rPr>
        <w:t xml:space="preserve"> </w:t>
      </w:r>
      <w:r w:rsidR="00A96884" w:rsidRPr="006B2F91">
        <w:rPr>
          <w:rFonts w:asciiTheme="majorHAnsi" w:hAnsiTheme="majorHAnsi"/>
          <w:sz w:val="20"/>
          <w:szCs w:val="20"/>
        </w:rPr>
        <w:t>e a</w:t>
      </w:r>
      <w:r w:rsidR="00A96884" w:rsidRPr="006B2F91">
        <w:rPr>
          <w:rFonts w:asciiTheme="majorHAnsi" w:hAnsiTheme="majorHAnsi"/>
          <w:spacing w:val="55"/>
          <w:sz w:val="20"/>
          <w:szCs w:val="20"/>
        </w:rPr>
        <w:t xml:space="preserve"> </w:t>
      </w:r>
      <w:r w:rsidR="00A96884" w:rsidRPr="006B2F91">
        <w:rPr>
          <w:rFonts w:asciiTheme="majorHAnsi" w:hAnsiTheme="majorHAnsi"/>
          <w:sz w:val="20"/>
          <w:szCs w:val="20"/>
        </w:rPr>
        <w:t>Empresa: xxxxxxxxxxxxxxxxxxxxxxxxxxxxxxxxx</w:t>
      </w:r>
      <w:r w:rsidR="00DD1240" w:rsidRPr="006B2F91">
        <w:rPr>
          <w:rFonts w:asciiTheme="majorHAnsi" w:hAnsiTheme="majorHAnsi"/>
          <w:sz w:val="20"/>
          <w:szCs w:val="20"/>
        </w:rPr>
        <w:t>doravante</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denominada</w:t>
      </w:r>
      <w:r w:rsidR="00DD1240" w:rsidRPr="006B2F91">
        <w:rPr>
          <w:rFonts w:asciiTheme="majorHAnsi" w:hAnsiTheme="majorHAnsi"/>
          <w:spacing w:val="1"/>
          <w:sz w:val="20"/>
          <w:szCs w:val="20"/>
        </w:rPr>
        <w:t xml:space="preserve"> </w:t>
      </w:r>
      <w:r w:rsidR="00DD1240" w:rsidRPr="006B2F91">
        <w:rPr>
          <w:rFonts w:asciiTheme="majorHAnsi" w:hAnsiTheme="majorHAnsi"/>
          <w:b/>
          <w:sz w:val="20"/>
          <w:szCs w:val="20"/>
        </w:rPr>
        <w:t>CONTRATADA</w:t>
      </w:r>
      <w:r w:rsidR="00DD1240" w:rsidRPr="006B2F91">
        <w:rPr>
          <w:rFonts w:asciiTheme="majorHAnsi" w:hAnsiTheme="majorHAnsi"/>
          <w:sz w:val="20"/>
          <w:szCs w:val="20"/>
        </w:rPr>
        <w:t>,</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neste</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ato</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representada pelo Sr. xxxxxx, CPF n° xxx.xxx.xxx-xx, firmam o presente contrato, oriundo da licitação na</w:t>
      </w:r>
      <w:r w:rsidR="00DD1240" w:rsidRPr="006B2F91">
        <w:rPr>
          <w:rFonts w:asciiTheme="majorHAnsi" w:hAnsiTheme="majorHAnsi"/>
          <w:spacing w:val="-57"/>
          <w:sz w:val="20"/>
          <w:szCs w:val="20"/>
        </w:rPr>
        <w:t xml:space="preserve"> </w:t>
      </w:r>
      <w:r w:rsidR="00DD1240" w:rsidRPr="006B2F91">
        <w:rPr>
          <w:rFonts w:asciiTheme="majorHAnsi" w:hAnsiTheme="majorHAnsi"/>
          <w:sz w:val="20"/>
          <w:szCs w:val="20"/>
        </w:rPr>
        <w:t xml:space="preserve">modalidade </w:t>
      </w:r>
      <w:r w:rsidR="00DD1240" w:rsidRPr="006B2F91">
        <w:rPr>
          <w:rFonts w:asciiTheme="majorHAnsi" w:hAnsiTheme="majorHAnsi"/>
          <w:b/>
          <w:sz w:val="20"/>
          <w:szCs w:val="20"/>
        </w:rPr>
        <w:t xml:space="preserve">Concorrência </w:t>
      </w:r>
      <w:r w:rsidRPr="006B2F91">
        <w:rPr>
          <w:rFonts w:asciiTheme="majorHAnsi" w:hAnsiTheme="majorHAnsi"/>
          <w:b/>
          <w:sz w:val="20"/>
          <w:szCs w:val="20"/>
        </w:rPr>
        <w:t>n</w:t>
      </w:r>
      <w:r w:rsidR="00AF41D5" w:rsidRPr="006B2F91">
        <w:rPr>
          <w:rFonts w:asciiTheme="majorHAnsi" w:hAnsiTheme="majorHAnsi"/>
          <w:b/>
          <w:sz w:val="20"/>
          <w:szCs w:val="20"/>
        </w:rPr>
        <w:t>º xxx/</w:t>
      </w:r>
      <w:r w:rsidR="00581FB6" w:rsidRPr="006B2F91">
        <w:rPr>
          <w:rFonts w:asciiTheme="majorHAnsi" w:hAnsiTheme="majorHAnsi"/>
          <w:b/>
          <w:sz w:val="20"/>
          <w:szCs w:val="20"/>
        </w:rPr>
        <w:t>2026</w:t>
      </w:r>
      <w:r w:rsidR="00DD1240" w:rsidRPr="006B2F91">
        <w:rPr>
          <w:rFonts w:asciiTheme="majorHAnsi" w:hAnsiTheme="majorHAnsi"/>
          <w:sz w:val="20"/>
          <w:szCs w:val="20"/>
        </w:rPr>
        <w:t>, pelo qual se obriga a prestar os serviços do objeto deste Contrato,</w:t>
      </w:r>
      <w:r w:rsidR="00DD1240" w:rsidRPr="006B2F91">
        <w:rPr>
          <w:rFonts w:asciiTheme="majorHAnsi" w:hAnsiTheme="majorHAnsi"/>
          <w:spacing w:val="-57"/>
          <w:sz w:val="20"/>
          <w:szCs w:val="20"/>
        </w:rPr>
        <w:t xml:space="preserve"> </w:t>
      </w:r>
      <w:r w:rsidR="00DD1240" w:rsidRPr="006B2F91">
        <w:rPr>
          <w:rFonts w:asciiTheme="majorHAnsi" w:hAnsiTheme="majorHAnsi"/>
          <w:sz w:val="20"/>
          <w:szCs w:val="20"/>
        </w:rPr>
        <w:t>na forma e condições estabelecidas no edital de licitação e nas cláusulas seguintes, a ser regido pela Lei</w:t>
      </w:r>
      <w:r w:rsidR="00DD1240" w:rsidRPr="006B2F91">
        <w:rPr>
          <w:rFonts w:asciiTheme="majorHAnsi" w:hAnsiTheme="majorHAnsi"/>
          <w:spacing w:val="1"/>
          <w:sz w:val="20"/>
          <w:szCs w:val="20"/>
        </w:rPr>
        <w:t xml:space="preserve"> </w:t>
      </w:r>
      <w:r w:rsidR="00DD1240" w:rsidRPr="006B2F91">
        <w:rPr>
          <w:rFonts w:asciiTheme="majorHAnsi" w:hAnsiTheme="majorHAnsi"/>
          <w:spacing w:val="-2"/>
          <w:sz w:val="20"/>
          <w:szCs w:val="20"/>
        </w:rPr>
        <w:t>Federal</w:t>
      </w:r>
      <w:r w:rsidR="00DD1240" w:rsidRPr="006B2F91">
        <w:rPr>
          <w:rFonts w:asciiTheme="majorHAnsi" w:hAnsiTheme="majorHAnsi"/>
          <w:spacing w:val="-16"/>
          <w:sz w:val="20"/>
          <w:szCs w:val="20"/>
        </w:rPr>
        <w:t xml:space="preserve"> </w:t>
      </w:r>
      <w:r w:rsidR="00DD1240" w:rsidRPr="006B2F91">
        <w:rPr>
          <w:rFonts w:asciiTheme="majorHAnsi" w:hAnsiTheme="majorHAnsi"/>
          <w:spacing w:val="-2"/>
          <w:sz w:val="20"/>
          <w:szCs w:val="20"/>
        </w:rPr>
        <w:t>nº</w:t>
      </w:r>
      <w:r w:rsidR="00DD1240" w:rsidRPr="006B2F91">
        <w:rPr>
          <w:rFonts w:asciiTheme="majorHAnsi" w:hAnsiTheme="majorHAnsi"/>
          <w:spacing w:val="-17"/>
          <w:sz w:val="20"/>
          <w:szCs w:val="20"/>
        </w:rPr>
        <w:t xml:space="preserve"> </w:t>
      </w:r>
      <w:r w:rsidR="00DD1240" w:rsidRPr="006B2F91">
        <w:rPr>
          <w:rFonts w:asciiTheme="majorHAnsi" w:hAnsiTheme="majorHAnsi"/>
          <w:spacing w:val="-2"/>
          <w:sz w:val="20"/>
          <w:szCs w:val="20"/>
        </w:rPr>
        <w:t>14.133,</w:t>
      </w:r>
      <w:r w:rsidR="00DD1240" w:rsidRPr="006B2F91">
        <w:rPr>
          <w:rFonts w:asciiTheme="majorHAnsi" w:hAnsiTheme="majorHAnsi"/>
          <w:spacing w:val="-16"/>
          <w:sz w:val="20"/>
          <w:szCs w:val="20"/>
        </w:rPr>
        <w:t xml:space="preserve"> </w:t>
      </w:r>
      <w:r w:rsidR="00DD1240" w:rsidRPr="006B2F91">
        <w:rPr>
          <w:rFonts w:asciiTheme="majorHAnsi" w:hAnsiTheme="majorHAnsi"/>
          <w:spacing w:val="-2"/>
          <w:sz w:val="20"/>
          <w:szCs w:val="20"/>
        </w:rPr>
        <w:t>de</w:t>
      </w:r>
      <w:r w:rsidR="00DD1240" w:rsidRPr="006B2F91">
        <w:rPr>
          <w:rFonts w:asciiTheme="majorHAnsi" w:hAnsiTheme="majorHAnsi"/>
          <w:spacing w:val="-21"/>
          <w:sz w:val="20"/>
          <w:szCs w:val="20"/>
        </w:rPr>
        <w:t xml:space="preserve"> </w:t>
      </w:r>
      <w:r w:rsidR="00DD1240" w:rsidRPr="006B2F91">
        <w:rPr>
          <w:rFonts w:asciiTheme="majorHAnsi" w:hAnsiTheme="majorHAnsi"/>
          <w:spacing w:val="-2"/>
          <w:sz w:val="20"/>
          <w:szCs w:val="20"/>
        </w:rPr>
        <w:t>01</w:t>
      </w:r>
      <w:r w:rsidR="00DD1240" w:rsidRPr="006B2F91">
        <w:rPr>
          <w:rFonts w:asciiTheme="majorHAnsi" w:hAnsiTheme="majorHAnsi"/>
          <w:spacing w:val="-17"/>
          <w:sz w:val="20"/>
          <w:szCs w:val="20"/>
        </w:rPr>
        <w:t xml:space="preserve"> </w:t>
      </w:r>
      <w:r w:rsidR="00DD1240" w:rsidRPr="006B2F91">
        <w:rPr>
          <w:rFonts w:asciiTheme="majorHAnsi" w:hAnsiTheme="majorHAnsi"/>
          <w:spacing w:val="-2"/>
          <w:sz w:val="20"/>
          <w:szCs w:val="20"/>
        </w:rPr>
        <w:t>de</w:t>
      </w:r>
      <w:r w:rsidR="00DD1240" w:rsidRPr="006B2F91">
        <w:rPr>
          <w:rFonts w:asciiTheme="majorHAnsi" w:hAnsiTheme="majorHAnsi"/>
          <w:spacing w:val="-5"/>
          <w:sz w:val="20"/>
          <w:szCs w:val="20"/>
        </w:rPr>
        <w:t xml:space="preserve"> </w:t>
      </w:r>
      <w:r w:rsidR="00DD1240" w:rsidRPr="006B2F91">
        <w:rPr>
          <w:rFonts w:asciiTheme="majorHAnsi" w:hAnsiTheme="majorHAnsi"/>
          <w:spacing w:val="-2"/>
          <w:sz w:val="20"/>
          <w:szCs w:val="20"/>
        </w:rPr>
        <w:t>abril</w:t>
      </w:r>
      <w:r w:rsidR="00DD1240" w:rsidRPr="006B2F91">
        <w:rPr>
          <w:rFonts w:asciiTheme="majorHAnsi" w:hAnsiTheme="majorHAnsi"/>
          <w:spacing w:val="-16"/>
          <w:sz w:val="20"/>
          <w:szCs w:val="20"/>
        </w:rPr>
        <w:t xml:space="preserve"> </w:t>
      </w:r>
      <w:r w:rsidR="00DD1240" w:rsidRPr="006B2F91">
        <w:rPr>
          <w:rFonts w:asciiTheme="majorHAnsi" w:hAnsiTheme="majorHAnsi"/>
          <w:spacing w:val="-2"/>
          <w:sz w:val="20"/>
          <w:szCs w:val="20"/>
        </w:rPr>
        <w:t>de</w:t>
      </w:r>
      <w:r w:rsidR="00DD1240" w:rsidRPr="006B2F91">
        <w:rPr>
          <w:rFonts w:asciiTheme="majorHAnsi" w:hAnsiTheme="majorHAnsi"/>
          <w:spacing w:val="-6"/>
          <w:sz w:val="20"/>
          <w:szCs w:val="20"/>
        </w:rPr>
        <w:t xml:space="preserve"> </w:t>
      </w:r>
      <w:r w:rsidR="00DD1240" w:rsidRPr="006B2F91">
        <w:rPr>
          <w:rFonts w:asciiTheme="majorHAnsi" w:hAnsiTheme="majorHAnsi"/>
          <w:spacing w:val="-2"/>
          <w:sz w:val="20"/>
          <w:szCs w:val="20"/>
        </w:rPr>
        <w:t>2021,</w:t>
      </w:r>
      <w:r w:rsidR="00DD1240" w:rsidRPr="006B2F91">
        <w:rPr>
          <w:rFonts w:asciiTheme="majorHAnsi" w:hAnsiTheme="majorHAnsi"/>
          <w:spacing w:val="-4"/>
          <w:sz w:val="20"/>
          <w:szCs w:val="20"/>
        </w:rPr>
        <w:t xml:space="preserve"> </w:t>
      </w:r>
      <w:r w:rsidR="00DD1240" w:rsidRPr="006B2F91">
        <w:rPr>
          <w:rFonts w:asciiTheme="majorHAnsi" w:hAnsiTheme="majorHAnsi"/>
          <w:spacing w:val="-2"/>
          <w:sz w:val="20"/>
          <w:szCs w:val="20"/>
        </w:rPr>
        <w:t>e</w:t>
      </w:r>
      <w:r w:rsidR="00DD1240" w:rsidRPr="006B2F91">
        <w:rPr>
          <w:rFonts w:asciiTheme="majorHAnsi" w:hAnsiTheme="majorHAnsi"/>
          <w:spacing w:val="-12"/>
          <w:sz w:val="20"/>
          <w:szCs w:val="20"/>
        </w:rPr>
        <w:t xml:space="preserve"> </w:t>
      </w:r>
      <w:r w:rsidR="00DD1240" w:rsidRPr="006B2F91">
        <w:rPr>
          <w:rFonts w:asciiTheme="majorHAnsi" w:hAnsiTheme="majorHAnsi"/>
          <w:spacing w:val="-2"/>
          <w:sz w:val="20"/>
          <w:szCs w:val="20"/>
        </w:rPr>
        <w:t>alterações</w:t>
      </w:r>
      <w:r w:rsidR="00DD1240" w:rsidRPr="006B2F91">
        <w:rPr>
          <w:rFonts w:asciiTheme="majorHAnsi" w:hAnsiTheme="majorHAnsi"/>
          <w:spacing w:val="-11"/>
          <w:sz w:val="20"/>
          <w:szCs w:val="20"/>
        </w:rPr>
        <w:t xml:space="preserve"> </w:t>
      </w:r>
      <w:r w:rsidR="00DD1240" w:rsidRPr="006B2F91">
        <w:rPr>
          <w:rFonts w:asciiTheme="majorHAnsi" w:hAnsiTheme="majorHAnsi"/>
          <w:spacing w:val="-1"/>
          <w:sz w:val="20"/>
          <w:szCs w:val="20"/>
        </w:rPr>
        <w:t>posteriores</w:t>
      </w:r>
      <w:r w:rsidR="00DD1240" w:rsidRPr="006B2F91">
        <w:rPr>
          <w:rFonts w:asciiTheme="majorHAnsi" w:hAnsiTheme="majorHAnsi"/>
          <w:spacing w:val="-3"/>
          <w:sz w:val="20"/>
          <w:szCs w:val="20"/>
        </w:rPr>
        <w:t xml:space="preserve"> </w:t>
      </w:r>
      <w:r w:rsidR="00DD1240" w:rsidRPr="006B2F91">
        <w:rPr>
          <w:rFonts w:asciiTheme="majorHAnsi" w:hAnsiTheme="majorHAnsi"/>
          <w:spacing w:val="-1"/>
          <w:sz w:val="20"/>
          <w:szCs w:val="20"/>
        </w:rPr>
        <w:t>e</w:t>
      </w:r>
      <w:r w:rsidR="00DD1240" w:rsidRPr="006B2F91">
        <w:rPr>
          <w:rFonts w:asciiTheme="majorHAnsi" w:hAnsiTheme="majorHAnsi"/>
          <w:spacing w:val="-16"/>
          <w:sz w:val="20"/>
          <w:szCs w:val="20"/>
        </w:rPr>
        <w:t xml:space="preserve"> </w:t>
      </w:r>
      <w:r w:rsidR="00DD1240" w:rsidRPr="006B2F91">
        <w:rPr>
          <w:rFonts w:asciiTheme="majorHAnsi" w:hAnsiTheme="majorHAnsi"/>
          <w:spacing w:val="-1"/>
          <w:sz w:val="20"/>
          <w:szCs w:val="20"/>
        </w:rPr>
        <w:t>demais</w:t>
      </w:r>
      <w:r w:rsidR="00DD1240" w:rsidRPr="006B2F91">
        <w:rPr>
          <w:rFonts w:asciiTheme="majorHAnsi" w:hAnsiTheme="majorHAnsi"/>
          <w:spacing w:val="-58"/>
          <w:sz w:val="20"/>
          <w:szCs w:val="20"/>
        </w:rPr>
        <w:t xml:space="preserve"> </w:t>
      </w:r>
      <w:r w:rsidR="00DD1240" w:rsidRPr="006B2F91">
        <w:rPr>
          <w:rFonts w:asciiTheme="majorHAnsi" w:hAnsiTheme="majorHAnsi"/>
          <w:sz w:val="20"/>
          <w:szCs w:val="20"/>
        </w:rPr>
        <w:t>normas</w:t>
      </w:r>
      <w:r w:rsidR="00DD1240" w:rsidRPr="006B2F91">
        <w:rPr>
          <w:rFonts w:asciiTheme="majorHAnsi" w:hAnsiTheme="majorHAnsi"/>
          <w:spacing w:val="-15"/>
          <w:sz w:val="20"/>
          <w:szCs w:val="20"/>
        </w:rPr>
        <w:t xml:space="preserve"> </w:t>
      </w:r>
      <w:r w:rsidR="00DD1240" w:rsidRPr="006B2F91">
        <w:rPr>
          <w:rFonts w:asciiTheme="majorHAnsi" w:hAnsiTheme="majorHAnsi"/>
          <w:sz w:val="20"/>
          <w:szCs w:val="20"/>
        </w:rPr>
        <w:t>legais</w:t>
      </w:r>
      <w:r w:rsidR="00DD1240" w:rsidRPr="006B2F91">
        <w:rPr>
          <w:rFonts w:asciiTheme="majorHAnsi" w:hAnsiTheme="majorHAnsi"/>
          <w:spacing w:val="-16"/>
          <w:sz w:val="20"/>
          <w:szCs w:val="20"/>
        </w:rPr>
        <w:t xml:space="preserve"> </w:t>
      </w:r>
      <w:r w:rsidR="00DD1240" w:rsidRPr="006B2F91">
        <w:rPr>
          <w:rFonts w:asciiTheme="majorHAnsi" w:hAnsiTheme="majorHAnsi"/>
          <w:sz w:val="20"/>
          <w:szCs w:val="20"/>
        </w:rPr>
        <w:t>federais,</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estaduais</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e</w:t>
      </w:r>
      <w:r w:rsidR="00DD1240" w:rsidRPr="006B2F91">
        <w:rPr>
          <w:rFonts w:asciiTheme="majorHAnsi" w:hAnsiTheme="majorHAnsi"/>
          <w:spacing w:val="-17"/>
          <w:sz w:val="20"/>
          <w:szCs w:val="20"/>
        </w:rPr>
        <w:t xml:space="preserve"> </w:t>
      </w:r>
      <w:r w:rsidR="00DD1240" w:rsidRPr="006B2F91">
        <w:rPr>
          <w:rFonts w:asciiTheme="majorHAnsi" w:hAnsiTheme="majorHAnsi"/>
          <w:sz w:val="20"/>
          <w:szCs w:val="20"/>
        </w:rPr>
        <w:t>municipais</w:t>
      </w:r>
      <w:r w:rsidR="00DD1240" w:rsidRPr="006B2F91">
        <w:rPr>
          <w:rFonts w:asciiTheme="majorHAnsi" w:hAnsiTheme="majorHAnsi"/>
          <w:spacing w:val="-16"/>
          <w:sz w:val="20"/>
          <w:szCs w:val="20"/>
        </w:rPr>
        <w:t xml:space="preserve"> </w:t>
      </w:r>
      <w:r w:rsidR="00DD1240" w:rsidRPr="006B2F91">
        <w:rPr>
          <w:rFonts w:asciiTheme="majorHAnsi" w:hAnsiTheme="majorHAnsi"/>
          <w:sz w:val="20"/>
          <w:szCs w:val="20"/>
        </w:rPr>
        <w:t>vigentes.</w:t>
      </w:r>
    </w:p>
    <w:p w14:paraId="42D787C7" w14:textId="77777777" w:rsidR="003D2D65" w:rsidRPr="006B2F91" w:rsidRDefault="003D2D65" w:rsidP="006B2F91">
      <w:pPr>
        <w:pStyle w:val="Corpodetexto"/>
        <w:ind w:left="0" w:right="-2"/>
        <w:jc w:val="both"/>
        <w:rPr>
          <w:rFonts w:asciiTheme="majorHAnsi" w:hAnsiTheme="majorHAnsi"/>
          <w:sz w:val="20"/>
          <w:szCs w:val="20"/>
        </w:rPr>
      </w:pPr>
    </w:p>
    <w:p w14:paraId="6180B8B4"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pacing w:val="-1"/>
          <w:sz w:val="20"/>
          <w:szCs w:val="20"/>
          <w:u w:val="thick"/>
        </w:rPr>
        <w:t>CLÁUSULA</w:t>
      </w:r>
      <w:r w:rsidRPr="006B2F91">
        <w:rPr>
          <w:rFonts w:asciiTheme="majorHAnsi" w:hAnsiTheme="majorHAnsi"/>
          <w:spacing w:val="-13"/>
          <w:sz w:val="20"/>
          <w:szCs w:val="20"/>
          <w:u w:val="thick"/>
        </w:rPr>
        <w:t xml:space="preserve"> </w:t>
      </w:r>
      <w:r w:rsidRPr="006B2F91">
        <w:rPr>
          <w:rFonts w:asciiTheme="majorHAnsi" w:hAnsiTheme="majorHAnsi"/>
          <w:spacing w:val="-1"/>
          <w:sz w:val="20"/>
          <w:szCs w:val="20"/>
          <w:u w:val="thick"/>
        </w:rPr>
        <w:t>PRIMEIRA</w:t>
      </w:r>
      <w:r w:rsidRPr="006B2F91">
        <w:rPr>
          <w:rFonts w:asciiTheme="majorHAnsi" w:hAnsiTheme="majorHAnsi"/>
          <w:spacing w:val="-14"/>
          <w:sz w:val="20"/>
          <w:szCs w:val="20"/>
        </w:rPr>
        <w:t xml:space="preserve"> </w:t>
      </w:r>
      <w:r w:rsidRPr="006B2F91">
        <w:rPr>
          <w:rFonts w:asciiTheme="majorHAnsi" w:hAnsiTheme="majorHAnsi"/>
          <w:spacing w:val="-1"/>
          <w:sz w:val="20"/>
          <w:szCs w:val="20"/>
        </w:rPr>
        <w:t>-</w:t>
      </w:r>
      <w:r w:rsidRPr="006B2F91">
        <w:rPr>
          <w:rFonts w:asciiTheme="majorHAnsi" w:hAnsiTheme="majorHAnsi"/>
          <w:spacing w:val="-12"/>
          <w:sz w:val="20"/>
          <w:szCs w:val="20"/>
        </w:rPr>
        <w:t xml:space="preserve"> </w:t>
      </w:r>
      <w:r w:rsidRPr="006B2F91">
        <w:rPr>
          <w:rFonts w:asciiTheme="majorHAnsi" w:hAnsiTheme="majorHAnsi"/>
          <w:spacing w:val="-1"/>
          <w:sz w:val="20"/>
          <w:szCs w:val="20"/>
        </w:rPr>
        <w:t>Objeto</w:t>
      </w:r>
      <w:r w:rsidRPr="006B2F91">
        <w:rPr>
          <w:rFonts w:asciiTheme="majorHAnsi" w:hAnsiTheme="majorHAnsi"/>
          <w:spacing w:val="-7"/>
          <w:sz w:val="20"/>
          <w:szCs w:val="20"/>
        </w:rPr>
        <w:t xml:space="preserve"> </w:t>
      </w:r>
      <w:r w:rsidRPr="006B2F91">
        <w:rPr>
          <w:rFonts w:asciiTheme="majorHAnsi" w:hAnsiTheme="majorHAnsi"/>
          <w:spacing w:val="-1"/>
          <w:sz w:val="20"/>
          <w:szCs w:val="20"/>
        </w:rPr>
        <w:t>do</w:t>
      </w:r>
      <w:r w:rsidRPr="006B2F91">
        <w:rPr>
          <w:rFonts w:asciiTheme="majorHAnsi" w:hAnsiTheme="majorHAnsi"/>
          <w:spacing w:val="-7"/>
          <w:sz w:val="20"/>
          <w:szCs w:val="20"/>
        </w:rPr>
        <w:t xml:space="preserve"> </w:t>
      </w:r>
      <w:r w:rsidRPr="006B2F91">
        <w:rPr>
          <w:rFonts w:asciiTheme="majorHAnsi" w:hAnsiTheme="majorHAnsi"/>
          <w:spacing w:val="-1"/>
          <w:sz w:val="20"/>
          <w:szCs w:val="20"/>
        </w:rPr>
        <w:t>Contrato</w:t>
      </w:r>
    </w:p>
    <w:p w14:paraId="223AC24F" w14:textId="77777777" w:rsidR="003D2D65" w:rsidRPr="006B2F91" w:rsidRDefault="008A1D03" w:rsidP="006B2F91">
      <w:pPr>
        <w:pStyle w:val="Corpodetexto"/>
        <w:ind w:left="0" w:right="-2"/>
        <w:jc w:val="both"/>
        <w:rPr>
          <w:rFonts w:asciiTheme="majorHAnsi" w:hAnsiTheme="majorHAnsi"/>
          <w:sz w:val="20"/>
          <w:szCs w:val="20"/>
        </w:rPr>
      </w:pPr>
      <w:r w:rsidRPr="006B2F91">
        <w:rPr>
          <w:rFonts w:asciiTheme="majorHAnsi" w:hAnsiTheme="majorHAnsi"/>
          <w:b/>
          <w:sz w:val="20"/>
          <w:szCs w:val="20"/>
        </w:rPr>
        <w:t>1.1</w:t>
      </w:r>
      <w:r w:rsidR="00DD1240" w:rsidRPr="006B2F91">
        <w:rPr>
          <w:rFonts w:asciiTheme="majorHAnsi" w:hAnsiTheme="majorHAnsi"/>
          <w:b/>
          <w:sz w:val="20"/>
          <w:szCs w:val="20"/>
        </w:rPr>
        <w:t xml:space="preserve">- </w:t>
      </w:r>
      <w:r w:rsidR="00DD1240" w:rsidRPr="006B2F91">
        <w:rPr>
          <w:rFonts w:asciiTheme="majorHAnsi" w:hAnsiTheme="majorHAnsi"/>
          <w:sz w:val="20"/>
          <w:szCs w:val="20"/>
        </w:rPr>
        <w:t xml:space="preserve">Este contrato tem por objeto </w:t>
      </w:r>
      <w:r w:rsidRPr="006B2F91">
        <w:rPr>
          <w:rFonts w:asciiTheme="majorHAnsi" w:hAnsiTheme="majorHAnsi"/>
          <w:sz w:val="20"/>
          <w:szCs w:val="20"/>
        </w:rPr>
        <w:t>XXXXXXXXXXXXXXXXXXXXXXXXXXXXXXXXXXXXXXXXXXXXXXX</w:t>
      </w:r>
      <w:r w:rsidR="00DD1240" w:rsidRPr="006B2F91">
        <w:rPr>
          <w:rFonts w:asciiTheme="majorHAnsi" w:hAnsiTheme="majorHAnsi"/>
          <w:sz w:val="20"/>
          <w:szCs w:val="20"/>
        </w:rPr>
        <w:t>,</w:t>
      </w:r>
      <w:r w:rsidR="00DD1240" w:rsidRPr="006B2F91">
        <w:rPr>
          <w:rFonts w:asciiTheme="majorHAnsi" w:hAnsiTheme="majorHAnsi"/>
          <w:spacing w:val="-13"/>
          <w:sz w:val="20"/>
          <w:szCs w:val="20"/>
        </w:rPr>
        <w:t xml:space="preserve"> </w:t>
      </w:r>
      <w:r w:rsidR="00DD1240" w:rsidRPr="006B2F91">
        <w:rPr>
          <w:rFonts w:asciiTheme="majorHAnsi" w:hAnsiTheme="majorHAnsi"/>
          <w:sz w:val="20"/>
          <w:szCs w:val="20"/>
        </w:rPr>
        <w:t>conforme</w:t>
      </w:r>
      <w:r w:rsidR="00DD1240" w:rsidRPr="006B2F91">
        <w:rPr>
          <w:rFonts w:asciiTheme="majorHAnsi" w:hAnsiTheme="majorHAnsi"/>
          <w:spacing w:val="-14"/>
          <w:sz w:val="20"/>
          <w:szCs w:val="20"/>
        </w:rPr>
        <w:t xml:space="preserve"> </w:t>
      </w:r>
      <w:r w:rsidR="00DD1240" w:rsidRPr="006B2F91">
        <w:rPr>
          <w:rFonts w:asciiTheme="majorHAnsi" w:hAnsiTheme="majorHAnsi"/>
          <w:sz w:val="20"/>
          <w:szCs w:val="20"/>
        </w:rPr>
        <w:t>especificações</w:t>
      </w:r>
      <w:proofErr w:type="gramStart"/>
      <w:r w:rsidR="00DD1240" w:rsidRPr="006B2F91">
        <w:rPr>
          <w:rFonts w:asciiTheme="majorHAnsi" w:hAnsiTheme="majorHAnsi"/>
          <w:spacing w:val="-58"/>
          <w:sz w:val="20"/>
          <w:szCs w:val="20"/>
        </w:rPr>
        <w:t xml:space="preserve"> </w:t>
      </w:r>
      <w:r w:rsidRPr="006B2F91">
        <w:rPr>
          <w:rFonts w:asciiTheme="majorHAnsi" w:hAnsiTheme="majorHAnsi"/>
          <w:sz w:val="20"/>
          <w:szCs w:val="20"/>
        </w:rPr>
        <w:t xml:space="preserve"> </w:t>
      </w:r>
      <w:proofErr w:type="gramEnd"/>
      <w:r w:rsidRPr="006B2F91">
        <w:rPr>
          <w:rFonts w:asciiTheme="majorHAnsi" w:hAnsiTheme="majorHAnsi"/>
          <w:sz w:val="20"/>
          <w:szCs w:val="20"/>
        </w:rPr>
        <w:t>apresentadas nas planilhas orçamentarias</w:t>
      </w:r>
      <w:r w:rsidR="00DD1240" w:rsidRPr="006B2F91">
        <w:rPr>
          <w:rFonts w:asciiTheme="majorHAnsi" w:hAnsiTheme="majorHAnsi"/>
          <w:sz w:val="20"/>
          <w:szCs w:val="20"/>
        </w:rPr>
        <w:t>:</w:t>
      </w:r>
    </w:p>
    <w:p w14:paraId="433D2046" w14:textId="77777777" w:rsidR="003D2D65" w:rsidRPr="006B2F91" w:rsidRDefault="003D2D65" w:rsidP="006B2F91">
      <w:pPr>
        <w:pStyle w:val="Corpodetexto"/>
        <w:ind w:left="0" w:right="-2"/>
        <w:jc w:val="both"/>
        <w:rPr>
          <w:rFonts w:asciiTheme="majorHAnsi" w:hAnsiTheme="majorHAnsi"/>
          <w:sz w:val="20"/>
          <w:szCs w:val="20"/>
        </w:rPr>
      </w:pPr>
    </w:p>
    <w:p w14:paraId="1B0BF386"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z w:val="20"/>
          <w:szCs w:val="20"/>
          <w:u w:val="thick"/>
        </w:rPr>
        <w:t>CLÁUSULA</w:t>
      </w:r>
      <w:r w:rsidRPr="006B2F91">
        <w:rPr>
          <w:rFonts w:asciiTheme="majorHAnsi" w:hAnsiTheme="majorHAnsi"/>
          <w:spacing w:val="-15"/>
          <w:sz w:val="20"/>
          <w:szCs w:val="20"/>
          <w:u w:val="thick"/>
        </w:rPr>
        <w:t xml:space="preserve"> </w:t>
      </w:r>
      <w:r w:rsidRPr="006B2F91">
        <w:rPr>
          <w:rFonts w:asciiTheme="majorHAnsi" w:hAnsiTheme="majorHAnsi"/>
          <w:sz w:val="20"/>
          <w:szCs w:val="20"/>
          <w:u w:val="thick"/>
        </w:rPr>
        <w:t>SEGUNDA</w:t>
      </w:r>
      <w:r w:rsidRPr="006B2F91">
        <w:rPr>
          <w:rFonts w:asciiTheme="majorHAnsi" w:hAnsiTheme="majorHAnsi"/>
          <w:spacing w:val="-15"/>
          <w:sz w:val="20"/>
          <w:szCs w:val="20"/>
        </w:rPr>
        <w:t xml:space="preserve"> </w:t>
      </w:r>
      <w:r w:rsidRPr="006B2F91">
        <w:rPr>
          <w:rFonts w:asciiTheme="majorHAnsi" w:hAnsiTheme="majorHAnsi"/>
          <w:sz w:val="20"/>
          <w:szCs w:val="20"/>
        </w:rPr>
        <w:t>-</w:t>
      </w:r>
      <w:r w:rsidRPr="006B2F91">
        <w:rPr>
          <w:rFonts w:asciiTheme="majorHAnsi" w:hAnsiTheme="majorHAnsi"/>
          <w:spacing w:val="-11"/>
          <w:sz w:val="20"/>
          <w:szCs w:val="20"/>
        </w:rPr>
        <w:t xml:space="preserve"> </w:t>
      </w:r>
      <w:r w:rsidRPr="006B2F91">
        <w:rPr>
          <w:rFonts w:asciiTheme="majorHAnsi" w:hAnsiTheme="majorHAnsi"/>
          <w:sz w:val="20"/>
          <w:szCs w:val="20"/>
        </w:rPr>
        <w:t>Regime</w:t>
      </w:r>
      <w:r w:rsidRPr="006B2F91">
        <w:rPr>
          <w:rFonts w:asciiTheme="majorHAnsi" w:hAnsiTheme="majorHAnsi"/>
          <w:spacing w:val="5"/>
          <w:sz w:val="20"/>
          <w:szCs w:val="20"/>
        </w:rPr>
        <w:t xml:space="preserve"> </w:t>
      </w:r>
      <w:r w:rsidRPr="006B2F91">
        <w:rPr>
          <w:rFonts w:asciiTheme="majorHAnsi" w:hAnsiTheme="majorHAnsi"/>
          <w:sz w:val="20"/>
          <w:szCs w:val="20"/>
        </w:rPr>
        <w:t>de</w:t>
      </w:r>
      <w:r w:rsidRPr="006B2F91">
        <w:rPr>
          <w:rFonts w:asciiTheme="majorHAnsi" w:hAnsiTheme="majorHAnsi"/>
          <w:spacing w:val="4"/>
          <w:sz w:val="20"/>
          <w:szCs w:val="20"/>
        </w:rPr>
        <w:t xml:space="preserve"> </w:t>
      </w:r>
      <w:r w:rsidRPr="006B2F91">
        <w:rPr>
          <w:rFonts w:asciiTheme="majorHAnsi" w:hAnsiTheme="majorHAnsi"/>
          <w:sz w:val="20"/>
          <w:szCs w:val="20"/>
        </w:rPr>
        <w:t>Execução</w:t>
      </w:r>
    </w:p>
    <w:p w14:paraId="348A2A35" w14:textId="77777777" w:rsidR="003D2D65" w:rsidRPr="006B2F91" w:rsidRDefault="00DD1240" w:rsidP="006B2F91">
      <w:pPr>
        <w:pStyle w:val="PargrafodaLista"/>
        <w:numPr>
          <w:ilvl w:val="1"/>
          <w:numId w:val="16"/>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39"/>
          <w:sz w:val="20"/>
          <w:szCs w:val="20"/>
        </w:rPr>
        <w:t xml:space="preserve"> </w:t>
      </w:r>
      <w:r w:rsidRPr="006B2F91">
        <w:rPr>
          <w:rFonts w:asciiTheme="majorHAnsi" w:hAnsiTheme="majorHAnsi"/>
          <w:sz w:val="20"/>
          <w:szCs w:val="20"/>
        </w:rPr>
        <w:t>A</w:t>
      </w:r>
      <w:r w:rsidRPr="006B2F91">
        <w:rPr>
          <w:rFonts w:asciiTheme="majorHAnsi" w:hAnsiTheme="majorHAnsi"/>
          <w:spacing w:val="39"/>
          <w:sz w:val="20"/>
          <w:szCs w:val="20"/>
        </w:rPr>
        <w:t xml:space="preserve"> </w:t>
      </w:r>
      <w:r w:rsidRPr="006B2F91">
        <w:rPr>
          <w:rFonts w:asciiTheme="majorHAnsi" w:hAnsiTheme="majorHAnsi"/>
          <w:sz w:val="20"/>
          <w:szCs w:val="20"/>
        </w:rPr>
        <w:t>execução</w:t>
      </w:r>
      <w:r w:rsidRPr="006B2F91">
        <w:rPr>
          <w:rFonts w:asciiTheme="majorHAnsi" w:hAnsiTheme="majorHAnsi"/>
          <w:spacing w:val="12"/>
          <w:sz w:val="20"/>
          <w:szCs w:val="20"/>
        </w:rPr>
        <w:t xml:space="preserve"> </w:t>
      </w:r>
      <w:r w:rsidRPr="006B2F91">
        <w:rPr>
          <w:rFonts w:asciiTheme="majorHAnsi" w:hAnsiTheme="majorHAnsi"/>
          <w:sz w:val="20"/>
          <w:szCs w:val="20"/>
        </w:rPr>
        <w:t>do</w:t>
      </w:r>
      <w:r w:rsidRPr="006B2F91">
        <w:rPr>
          <w:rFonts w:asciiTheme="majorHAnsi" w:hAnsiTheme="majorHAnsi"/>
          <w:spacing w:val="14"/>
          <w:sz w:val="20"/>
          <w:szCs w:val="20"/>
        </w:rPr>
        <w:t xml:space="preserve"> </w:t>
      </w:r>
      <w:r w:rsidRPr="006B2F91">
        <w:rPr>
          <w:rFonts w:asciiTheme="majorHAnsi" w:hAnsiTheme="majorHAnsi"/>
          <w:sz w:val="20"/>
          <w:szCs w:val="20"/>
        </w:rPr>
        <w:t>presente</w:t>
      </w:r>
      <w:r w:rsidRPr="006B2F91">
        <w:rPr>
          <w:rFonts w:asciiTheme="majorHAnsi" w:hAnsiTheme="majorHAnsi"/>
          <w:spacing w:val="12"/>
          <w:sz w:val="20"/>
          <w:szCs w:val="20"/>
        </w:rPr>
        <w:t xml:space="preserve"> </w:t>
      </w:r>
      <w:r w:rsidRPr="006B2F91">
        <w:rPr>
          <w:rFonts w:asciiTheme="majorHAnsi" w:hAnsiTheme="majorHAnsi"/>
          <w:sz w:val="20"/>
          <w:szCs w:val="20"/>
        </w:rPr>
        <w:t>Contrato</w:t>
      </w:r>
      <w:r w:rsidRPr="006B2F91">
        <w:rPr>
          <w:rFonts w:asciiTheme="majorHAnsi" w:hAnsiTheme="majorHAnsi"/>
          <w:spacing w:val="12"/>
          <w:sz w:val="20"/>
          <w:szCs w:val="20"/>
        </w:rPr>
        <w:t xml:space="preserve"> </w:t>
      </w:r>
      <w:r w:rsidRPr="006B2F91">
        <w:rPr>
          <w:rFonts w:asciiTheme="majorHAnsi" w:hAnsiTheme="majorHAnsi"/>
          <w:sz w:val="20"/>
          <w:szCs w:val="20"/>
        </w:rPr>
        <w:t>será</w:t>
      </w:r>
      <w:r w:rsidRPr="006B2F91">
        <w:rPr>
          <w:rFonts w:asciiTheme="majorHAnsi" w:hAnsiTheme="majorHAnsi"/>
          <w:spacing w:val="11"/>
          <w:sz w:val="20"/>
          <w:szCs w:val="20"/>
        </w:rPr>
        <w:t xml:space="preserve"> </w:t>
      </w:r>
      <w:r w:rsidRPr="006B2F91">
        <w:rPr>
          <w:rFonts w:asciiTheme="majorHAnsi" w:hAnsiTheme="majorHAnsi"/>
          <w:sz w:val="20"/>
          <w:szCs w:val="20"/>
        </w:rPr>
        <w:t>pelo</w:t>
      </w:r>
      <w:r w:rsidRPr="006B2F91">
        <w:rPr>
          <w:rFonts w:asciiTheme="majorHAnsi" w:hAnsiTheme="majorHAnsi"/>
          <w:spacing w:val="14"/>
          <w:sz w:val="20"/>
          <w:szCs w:val="20"/>
        </w:rPr>
        <w:t xml:space="preserve"> </w:t>
      </w:r>
      <w:r w:rsidRPr="006B2F91">
        <w:rPr>
          <w:rFonts w:asciiTheme="majorHAnsi" w:hAnsiTheme="majorHAnsi"/>
          <w:sz w:val="20"/>
          <w:szCs w:val="20"/>
        </w:rPr>
        <w:t>regime</w:t>
      </w:r>
      <w:r w:rsidRPr="006B2F91">
        <w:rPr>
          <w:rFonts w:asciiTheme="majorHAnsi" w:hAnsiTheme="majorHAnsi"/>
          <w:spacing w:val="12"/>
          <w:sz w:val="20"/>
          <w:szCs w:val="20"/>
        </w:rPr>
        <w:t xml:space="preserve"> </w:t>
      </w:r>
      <w:r w:rsidRPr="006B2F91">
        <w:rPr>
          <w:rFonts w:asciiTheme="majorHAnsi" w:hAnsiTheme="majorHAnsi"/>
          <w:sz w:val="20"/>
          <w:szCs w:val="20"/>
        </w:rPr>
        <w:t>de</w:t>
      </w:r>
      <w:r w:rsidRPr="006B2F91">
        <w:rPr>
          <w:rFonts w:asciiTheme="majorHAnsi" w:hAnsiTheme="majorHAnsi"/>
          <w:spacing w:val="70"/>
          <w:sz w:val="20"/>
          <w:szCs w:val="20"/>
        </w:rPr>
        <w:t xml:space="preserve"> </w:t>
      </w:r>
      <w:r w:rsidRPr="006B2F91">
        <w:rPr>
          <w:rFonts w:asciiTheme="majorHAnsi" w:hAnsiTheme="majorHAnsi"/>
          <w:sz w:val="20"/>
          <w:szCs w:val="20"/>
        </w:rPr>
        <w:t>empreitada</w:t>
      </w:r>
      <w:r w:rsidRPr="006B2F91">
        <w:rPr>
          <w:rFonts w:asciiTheme="majorHAnsi" w:hAnsiTheme="majorHAnsi"/>
          <w:spacing w:val="70"/>
          <w:sz w:val="20"/>
          <w:szCs w:val="20"/>
        </w:rPr>
        <w:t xml:space="preserve"> </w:t>
      </w:r>
      <w:r w:rsidRPr="006B2F91">
        <w:rPr>
          <w:rFonts w:asciiTheme="majorHAnsi" w:hAnsiTheme="majorHAnsi"/>
          <w:sz w:val="20"/>
          <w:szCs w:val="20"/>
        </w:rPr>
        <w:t>por</w:t>
      </w:r>
      <w:r w:rsidRPr="006B2F91">
        <w:rPr>
          <w:rFonts w:asciiTheme="majorHAnsi" w:hAnsiTheme="majorHAnsi"/>
          <w:spacing w:val="-57"/>
          <w:sz w:val="20"/>
          <w:szCs w:val="20"/>
        </w:rPr>
        <w:t xml:space="preserve"> </w:t>
      </w:r>
      <w:r w:rsidRPr="006B2F91">
        <w:rPr>
          <w:rFonts w:asciiTheme="majorHAnsi" w:hAnsiTheme="majorHAnsi"/>
          <w:sz w:val="20"/>
          <w:szCs w:val="20"/>
        </w:rPr>
        <w:t>preço</w:t>
      </w:r>
      <w:r w:rsidRPr="006B2F91">
        <w:rPr>
          <w:rFonts w:asciiTheme="majorHAnsi" w:hAnsiTheme="majorHAnsi"/>
          <w:spacing w:val="1"/>
          <w:sz w:val="20"/>
          <w:szCs w:val="20"/>
        </w:rPr>
        <w:t xml:space="preserve"> </w:t>
      </w:r>
      <w:r w:rsidRPr="006B2F91">
        <w:rPr>
          <w:rFonts w:asciiTheme="majorHAnsi" w:hAnsiTheme="majorHAnsi"/>
          <w:sz w:val="20"/>
          <w:szCs w:val="20"/>
        </w:rPr>
        <w:t>global.</w:t>
      </w:r>
    </w:p>
    <w:p w14:paraId="3381F484" w14:textId="24078802" w:rsidR="003D2D65" w:rsidRPr="006B2F91" w:rsidRDefault="00DD1240" w:rsidP="006B2F91">
      <w:pPr>
        <w:pStyle w:val="PargrafodaLista"/>
        <w:numPr>
          <w:ilvl w:val="1"/>
          <w:numId w:val="16"/>
        </w:numPr>
        <w:spacing w:before="0"/>
        <w:ind w:left="0" w:right="-2" w:firstLine="0"/>
        <w:jc w:val="both"/>
        <w:rPr>
          <w:rFonts w:asciiTheme="majorHAnsi" w:hAnsiTheme="majorHAnsi"/>
          <w:sz w:val="20"/>
          <w:szCs w:val="20"/>
        </w:rPr>
      </w:pPr>
      <w:r w:rsidRPr="006B2F91">
        <w:rPr>
          <w:rFonts w:asciiTheme="majorHAnsi" w:hAnsiTheme="majorHAnsi"/>
          <w:b/>
          <w:spacing w:val="-1"/>
          <w:sz w:val="20"/>
          <w:szCs w:val="20"/>
        </w:rPr>
        <w:t>-</w:t>
      </w:r>
      <w:r w:rsidRPr="006B2F91">
        <w:rPr>
          <w:rFonts w:asciiTheme="majorHAnsi" w:hAnsiTheme="majorHAnsi"/>
          <w:b/>
          <w:spacing w:val="-15"/>
          <w:sz w:val="20"/>
          <w:szCs w:val="20"/>
        </w:rPr>
        <w:t xml:space="preserve"> </w:t>
      </w:r>
      <w:r w:rsidRPr="006B2F91">
        <w:rPr>
          <w:rFonts w:asciiTheme="majorHAnsi" w:hAnsiTheme="majorHAnsi"/>
          <w:spacing w:val="-1"/>
          <w:sz w:val="20"/>
          <w:szCs w:val="20"/>
        </w:rPr>
        <w:t>Fica</w:t>
      </w:r>
      <w:r w:rsidRPr="006B2F91">
        <w:rPr>
          <w:rFonts w:asciiTheme="majorHAnsi" w:hAnsiTheme="majorHAnsi"/>
          <w:spacing w:val="8"/>
          <w:sz w:val="20"/>
          <w:szCs w:val="20"/>
        </w:rPr>
        <w:t xml:space="preserve"> </w:t>
      </w:r>
      <w:r w:rsidRPr="006B2F91">
        <w:rPr>
          <w:rFonts w:asciiTheme="majorHAnsi" w:hAnsiTheme="majorHAnsi"/>
          <w:spacing w:val="-1"/>
          <w:sz w:val="20"/>
          <w:szCs w:val="20"/>
        </w:rPr>
        <w:t>vinculado</w:t>
      </w:r>
      <w:r w:rsidRPr="006B2F91">
        <w:rPr>
          <w:rFonts w:asciiTheme="majorHAnsi" w:hAnsiTheme="majorHAnsi"/>
          <w:spacing w:val="14"/>
          <w:sz w:val="20"/>
          <w:szCs w:val="20"/>
        </w:rPr>
        <w:t xml:space="preserve"> </w:t>
      </w:r>
      <w:r w:rsidRPr="006B2F91">
        <w:rPr>
          <w:rFonts w:asciiTheme="majorHAnsi" w:hAnsiTheme="majorHAnsi"/>
          <w:sz w:val="20"/>
          <w:szCs w:val="20"/>
        </w:rPr>
        <w:t>este</w:t>
      </w:r>
      <w:r w:rsidRPr="006B2F91">
        <w:rPr>
          <w:rFonts w:asciiTheme="majorHAnsi" w:hAnsiTheme="majorHAnsi"/>
          <w:spacing w:val="11"/>
          <w:sz w:val="20"/>
          <w:szCs w:val="20"/>
        </w:rPr>
        <w:t xml:space="preserve"> </w:t>
      </w:r>
      <w:r w:rsidRPr="006B2F91">
        <w:rPr>
          <w:rFonts w:asciiTheme="majorHAnsi" w:hAnsiTheme="majorHAnsi"/>
          <w:sz w:val="20"/>
          <w:szCs w:val="20"/>
        </w:rPr>
        <w:t>termo</w:t>
      </w:r>
      <w:r w:rsidRPr="006B2F91">
        <w:rPr>
          <w:rFonts w:asciiTheme="majorHAnsi" w:hAnsiTheme="majorHAnsi"/>
          <w:spacing w:val="13"/>
          <w:sz w:val="20"/>
          <w:szCs w:val="20"/>
        </w:rPr>
        <w:t xml:space="preserve"> </w:t>
      </w:r>
      <w:r w:rsidRPr="006B2F91">
        <w:rPr>
          <w:rFonts w:asciiTheme="majorHAnsi" w:hAnsiTheme="majorHAnsi"/>
          <w:sz w:val="20"/>
          <w:szCs w:val="20"/>
        </w:rPr>
        <w:t>contratual</w:t>
      </w:r>
      <w:r w:rsidRPr="006B2F91">
        <w:rPr>
          <w:rFonts w:asciiTheme="majorHAnsi" w:hAnsiTheme="majorHAnsi"/>
          <w:spacing w:val="-3"/>
          <w:sz w:val="20"/>
          <w:szCs w:val="20"/>
        </w:rPr>
        <w:t xml:space="preserve"> </w:t>
      </w:r>
      <w:r w:rsidRPr="006B2F91">
        <w:rPr>
          <w:rFonts w:asciiTheme="majorHAnsi" w:hAnsiTheme="majorHAnsi"/>
          <w:sz w:val="20"/>
          <w:szCs w:val="20"/>
        </w:rPr>
        <w:t>as</w:t>
      </w:r>
      <w:r w:rsidRPr="006B2F91">
        <w:rPr>
          <w:rFonts w:asciiTheme="majorHAnsi" w:hAnsiTheme="majorHAnsi"/>
          <w:spacing w:val="9"/>
          <w:sz w:val="20"/>
          <w:szCs w:val="20"/>
        </w:rPr>
        <w:t xml:space="preserve"> </w:t>
      </w:r>
      <w:r w:rsidRPr="006B2F91">
        <w:rPr>
          <w:rFonts w:asciiTheme="majorHAnsi" w:hAnsiTheme="majorHAnsi"/>
          <w:sz w:val="20"/>
          <w:szCs w:val="20"/>
        </w:rPr>
        <w:t>condições</w:t>
      </w:r>
      <w:r w:rsidRPr="006B2F91">
        <w:rPr>
          <w:rFonts w:asciiTheme="majorHAnsi" w:hAnsiTheme="majorHAnsi"/>
          <w:spacing w:val="10"/>
          <w:sz w:val="20"/>
          <w:szCs w:val="20"/>
        </w:rPr>
        <w:t xml:space="preserve"> </w:t>
      </w:r>
      <w:r w:rsidRPr="006B2F91">
        <w:rPr>
          <w:rFonts w:asciiTheme="majorHAnsi" w:hAnsiTheme="majorHAnsi"/>
          <w:sz w:val="20"/>
          <w:szCs w:val="20"/>
        </w:rPr>
        <w:t>do</w:t>
      </w:r>
      <w:r w:rsidRPr="006B2F91">
        <w:rPr>
          <w:rFonts w:asciiTheme="majorHAnsi" w:hAnsiTheme="majorHAnsi"/>
          <w:spacing w:val="12"/>
          <w:sz w:val="20"/>
          <w:szCs w:val="20"/>
        </w:rPr>
        <w:t xml:space="preserve"> </w:t>
      </w:r>
      <w:r w:rsidRPr="006B2F91">
        <w:rPr>
          <w:rFonts w:asciiTheme="majorHAnsi" w:hAnsiTheme="majorHAnsi"/>
          <w:sz w:val="20"/>
          <w:szCs w:val="20"/>
        </w:rPr>
        <w:t>Edital</w:t>
      </w:r>
      <w:r w:rsidRPr="006B2F91">
        <w:rPr>
          <w:rFonts w:asciiTheme="majorHAnsi" w:hAnsiTheme="majorHAnsi"/>
          <w:spacing w:val="-5"/>
          <w:sz w:val="20"/>
          <w:szCs w:val="20"/>
        </w:rPr>
        <w:t xml:space="preserve"> </w:t>
      </w:r>
      <w:r w:rsidRPr="006B2F91">
        <w:rPr>
          <w:rFonts w:asciiTheme="majorHAnsi" w:hAnsiTheme="majorHAnsi"/>
          <w:sz w:val="20"/>
          <w:szCs w:val="20"/>
        </w:rPr>
        <w:t>e</w:t>
      </w:r>
      <w:r w:rsidRPr="006B2F91">
        <w:rPr>
          <w:rFonts w:asciiTheme="majorHAnsi" w:hAnsiTheme="majorHAnsi"/>
          <w:spacing w:val="11"/>
          <w:sz w:val="20"/>
          <w:szCs w:val="20"/>
        </w:rPr>
        <w:t xml:space="preserve"> </w:t>
      </w:r>
      <w:r w:rsidRPr="006B2F91">
        <w:rPr>
          <w:rFonts w:asciiTheme="majorHAnsi" w:hAnsiTheme="majorHAnsi"/>
          <w:sz w:val="20"/>
          <w:szCs w:val="20"/>
        </w:rPr>
        <w:t>seus</w:t>
      </w:r>
      <w:r w:rsidRPr="006B2F91">
        <w:rPr>
          <w:rFonts w:asciiTheme="majorHAnsi" w:hAnsiTheme="majorHAnsi"/>
          <w:spacing w:val="12"/>
          <w:sz w:val="20"/>
          <w:szCs w:val="20"/>
        </w:rPr>
        <w:t xml:space="preserve"> </w:t>
      </w:r>
      <w:r w:rsidRPr="006B2F91">
        <w:rPr>
          <w:rFonts w:asciiTheme="majorHAnsi" w:hAnsiTheme="majorHAnsi"/>
          <w:sz w:val="20"/>
          <w:szCs w:val="20"/>
        </w:rPr>
        <w:t>anexos</w:t>
      </w:r>
      <w:r w:rsidRPr="006B2F91">
        <w:rPr>
          <w:rFonts w:asciiTheme="majorHAnsi" w:hAnsiTheme="majorHAnsi"/>
          <w:spacing w:val="10"/>
          <w:sz w:val="20"/>
          <w:szCs w:val="20"/>
        </w:rPr>
        <w:t xml:space="preserve"> </w:t>
      </w:r>
      <w:r w:rsidRPr="006B2F91">
        <w:rPr>
          <w:rFonts w:asciiTheme="majorHAnsi" w:hAnsiTheme="majorHAnsi"/>
          <w:sz w:val="20"/>
          <w:szCs w:val="20"/>
        </w:rPr>
        <w:t>do</w:t>
      </w:r>
      <w:r w:rsidRPr="006B2F91">
        <w:rPr>
          <w:rFonts w:asciiTheme="majorHAnsi" w:hAnsiTheme="majorHAnsi"/>
          <w:spacing w:val="12"/>
          <w:sz w:val="20"/>
          <w:szCs w:val="20"/>
        </w:rPr>
        <w:t xml:space="preserve"> </w:t>
      </w:r>
      <w:r w:rsidRPr="006B2F91">
        <w:rPr>
          <w:rFonts w:asciiTheme="majorHAnsi" w:hAnsiTheme="majorHAnsi"/>
          <w:sz w:val="20"/>
          <w:szCs w:val="20"/>
        </w:rPr>
        <w:t>processo</w:t>
      </w:r>
      <w:r w:rsidRPr="006B2F91">
        <w:rPr>
          <w:rFonts w:asciiTheme="majorHAnsi" w:hAnsiTheme="majorHAnsi"/>
          <w:spacing w:val="12"/>
          <w:sz w:val="20"/>
          <w:szCs w:val="20"/>
        </w:rPr>
        <w:t xml:space="preserve"> </w:t>
      </w:r>
      <w:r w:rsidRPr="006B2F91">
        <w:rPr>
          <w:rFonts w:asciiTheme="majorHAnsi" w:hAnsiTheme="majorHAnsi"/>
          <w:sz w:val="20"/>
          <w:szCs w:val="20"/>
        </w:rPr>
        <w:t>licitatório</w:t>
      </w:r>
      <w:r w:rsidRPr="006B2F91">
        <w:rPr>
          <w:rFonts w:asciiTheme="majorHAnsi" w:hAnsiTheme="majorHAnsi"/>
          <w:spacing w:val="-12"/>
          <w:sz w:val="20"/>
          <w:szCs w:val="20"/>
        </w:rPr>
        <w:t xml:space="preserve"> </w:t>
      </w:r>
      <w:r w:rsidRPr="006B2F91">
        <w:rPr>
          <w:rFonts w:asciiTheme="majorHAnsi" w:hAnsiTheme="majorHAnsi"/>
          <w:b/>
          <w:sz w:val="20"/>
          <w:szCs w:val="20"/>
        </w:rPr>
        <w:t>de</w:t>
      </w:r>
      <w:r w:rsidRPr="006B2F91">
        <w:rPr>
          <w:rFonts w:asciiTheme="majorHAnsi" w:hAnsiTheme="majorHAnsi"/>
          <w:b/>
          <w:spacing w:val="-57"/>
          <w:sz w:val="20"/>
          <w:szCs w:val="20"/>
        </w:rPr>
        <w:t xml:space="preserve"> </w:t>
      </w:r>
      <w:r w:rsidRPr="006B2F91">
        <w:rPr>
          <w:rFonts w:asciiTheme="majorHAnsi" w:hAnsiTheme="majorHAnsi"/>
          <w:b/>
          <w:sz w:val="20"/>
          <w:szCs w:val="20"/>
        </w:rPr>
        <w:t>Concorrência</w:t>
      </w:r>
      <w:r w:rsidRPr="006B2F91">
        <w:rPr>
          <w:rFonts w:asciiTheme="majorHAnsi" w:hAnsiTheme="majorHAnsi"/>
          <w:b/>
          <w:spacing w:val="-1"/>
          <w:sz w:val="20"/>
          <w:szCs w:val="20"/>
        </w:rPr>
        <w:t xml:space="preserve"> </w:t>
      </w:r>
      <w:r w:rsidR="008A1D03" w:rsidRPr="006B2F91">
        <w:rPr>
          <w:rFonts w:asciiTheme="majorHAnsi" w:hAnsiTheme="majorHAnsi"/>
          <w:b/>
          <w:sz w:val="20"/>
          <w:szCs w:val="20"/>
        </w:rPr>
        <w:t>nº XXX</w:t>
      </w:r>
      <w:r w:rsidR="00AF41D5" w:rsidRPr="006B2F91">
        <w:rPr>
          <w:rFonts w:asciiTheme="majorHAnsi" w:hAnsiTheme="majorHAnsi"/>
          <w:b/>
          <w:sz w:val="20"/>
          <w:szCs w:val="20"/>
        </w:rPr>
        <w:t>/</w:t>
      </w:r>
      <w:r w:rsidR="00581FB6" w:rsidRPr="006B2F91">
        <w:rPr>
          <w:rFonts w:asciiTheme="majorHAnsi" w:hAnsiTheme="majorHAnsi"/>
          <w:b/>
          <w:sz w:val="20"/>
          <w:szCs w:val="20"/>
        </w:rPr>
        <w:t>2026</w:t>
      </w:r>
      <w:r w:rsidRPr="006B2F91">
        <w:rPr>
          <w:rFonts w:asciiTheme="majorHAnsi" w:hAnsiTheme="majorHAnsi"/>
          <w:b/>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à</w:t>
      </w:r>
      <w:r w:rsidRPr="006B2F91">
        <w:rPr>
          <w:rFonts w:asciiTheme="majorHAnsi" w:hAnsiTheme="majorHAnsi"/>
          <w:spacing w:val="-1"/>
          <w:sz w:val="20"/>
          <w:szCs w:val="20"/>
        </w:rPr>
        <w:t xml:space="preserve"> </w:t>
      </w:r>
      <w:r w:rsidRPr="006B2F91">
        <w:rPr>
          <w:rFonts w:asciiTheme="majorHAnsi" w:hAnsiTheme="majorHAnsi"/>
          <w:sz w:val="20"/>
          <w:szCs w:val="20"/>
        </w:rPr>
        <w:t xml:space="preserve">proposta da </w:t>
      </w:r>
      <w:r w:rsidRPr="006B2F91">
        <w:rPr>
          <w:rFonts w:asciiTheme="majorHAnsi" w:hAnsiTheme="majorHAnsi"/>
          <w:b/>
          <w:sz w:val="20"/>
          <w:szCs w:val="20"/>
        </w:rPr>
        <w:t>CONTRATADA</w:t>
      </w:r>
      <w:r w:rsidRPr="006B2F91">
        <w:rPr>
          <w:rFonts w:asciiTheme="majorHAnsi" w:hAnsiTheme="majorHAnsi"/>
          <w:sz w:val="20"/>
          <w:szCs w:val="20"/>
        </w:rPr>
        <w:t>.</w:t>
      </w:r>
    </w:p>
    <w:p w14:paraId="1B8E4DD0" w14:textId="77777777" w:rsidR="003D2D65" w:rsidRPr="006B2F91" w:rsidRDefault="003D2D65" w:rsidP="006B2F91">
      <w:pPr>
        <w:pStyle w:val="Corpodetexto"/>
        <w:ind w:left="0" w:right="-2"/>
        <w:jc w:val="both"/>
        <w:rPr>
          <w:rFonts w:asciiTheme="majorHAnsi" w:hAnsiTheme="majorHAnsi"/>
          <w:sz w:val="20"/>
          <w:szCs w:val="20"/>
        </w:rPr>
      </w:pPr>
    </w:p>
    <w:p w14:paraId="3D4BE095"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pacing w:val="-3"/>
          <w:sz w:val="20"/>
          <w:szCs w:val="20"/>
          <w:u w:val="thick"/>
        </w:rPr>
        <w:t>CLÁUSULA</w:t>
      </w:r>
      <w:r w:rsidRPr="006B2F91">
        <w:rPr>
          <w:rFonts w:asciiTheme="majorHAnsi" w:hAnsiTheme="majorHAnsi"/>
          <w:spacing w:val="-13"/>
          <w:sz w:val="20"/>
          <w:szCs w:val="20"/>
          <w:u w:val="thick"/>
        </w:rPr>
        <w:t xml:space="preserve"> </w:t>
      </w:r>
      <w:r w:rsidRPr="006B2F91">
        <w:rPr>
          <w:rFonts w:asciiTheme="majorHAnsi" w:hAnsiTheme="majorHAnsi"/>
          <w:spacing w:val="-2"/>
          <w:sz w:val="20"/>
          <w:szCs w:val="20"/>
          <w:u w:val="thick"/>
        </w:rPr>
        <w:t>TERCEIRA</w:t>
      </w:r>
      <w:r w:rsidRPr="006B2F91">
        <w:rPr>
          <w:rFonts w:asciiTheme="majorHAnsi" w:hAnsiTheme="majorHAnsi"/>
          <w:spacing w:val="-13"/>
          <w:sz w:val="20"/>
          <w:szCs w:val="20"/>
        </w:rPr>
        <w:t xml:space="preserve"> </w:t>
      </w:r>
      <w:r w:rsidRPr="006B2F91">
        <w:rPr>
          <w:rFonts w:asciiTheme="majorHAnsi" w:hAnsiTheme="majorHAnsi"/>
          <w:spacing w:val="-2"/>
          <w:sz w:val="20"/>
          <w:szCs w:val="20"/>
        </w:rPr>
        <w:t>-</w:t>
      </w:r>
      <w:r w:rsidRPr="006B2F91">
        <w:rPr>
          <w:rFonts w:asciiTheme="majorHAnsi" w:hAnsiTheme="majorHAnsi"/>
          <w:spacing w:val="-6"/>
          <w:sz w:val="20"/>
          <w:szCs w:val="20"/>
        </w:rPr>
        <w:t xml:space="preserve"> </w:t>
      </w:r>
      <w:r w:rsidRPr="006B2F91">
        <w:rPr>
          <w:rFonts w:asciiTheme="majorHAnsi" w:hAnsiTheme="majorHAnsi"/>
          <w:spacing w:val="-2"/>
          <w:sz w:val="20"/>
          <w:szCs w:val="20"/>
        </w:rPr>
        <w:t>Preço</w:t>
      </w:r>
    </w:p>
    <w:p w14:paraId="22F37A90" w14:textId="77777777" w:rsidR="003D2D65" w:rsidRPr="006B2F91" w:rsidRDefault="00DD1240" w:rsidP="006B2F91">
      <w:pPr>
        <w:pStyle w:val="PargrafodaLista"/>
        <w:numPr>
          <w:ilvl w:val="1"/>
          <w:numId w:val="15"/>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0"/>
          <w:sz w:val="20"/>
          <w:szCs w:val="20"/>
        </w:rPr>
        <w:t xml:space="preserve"> </w:t>
      </w:r>
      <w:r w:rsidRPr="006B2F91">
        <w:rPr>
          <w:rFonts w:asciiTheme="majorHAnsi" w:hAnsiTheme="majorHAnsi"/>
          <w:sz w:val="20"/>
          <w:szCs w:val="20"/>
        </w:rPr>
        <w:t>O</w:t>
      </w:r>
      <w:r w:rsidRPr="006B2F91">
        <w:rPr>
          <w:rFonts w:asciiTheme="majorHAnsi" w:hAnsiTheme="majorHAnsi"/>
          <w:spacing w:val="31"/>
          <w:sz w:val="20"/>
          <w:szCs w:val="20"/>
        </w:rPr>
        <w:t xml:space="preserve"> </w:t>
      </w:r>
      <w:r w:rsidRPr="006B2F91">
        <w:rPr>
          <w:rFonts w:asciiTheme="majorHAnsi" w:hAnsiTheme="majorHAnsi"/>
          <w:sz w:val="20"/>
          <w:szCs w:val="20"/>
        </w:rPr>
        <w:t>valor</w:t>
      </w:r>
      <w:r w:rsidRPr="006B2F91">
        <w:rPr>
          <w:rFonts w:asciiTheme="majorHAnsi" w:hAnsiTheme="majorHAnsi"/>
          <w:spacing w:val="33"/>
          <w:sz w:val="20"/>
          <w:szCs w:val="20"/>
        </w:rPr>
        <w:t xml:space="preserve"> </w:t>
      </w:r>
      <w:r w:rsidRPr="006B2F91">
        <w:rPr>
          <w:rFonts w:asciiTheme="majorHAnsi" w:hAnsiTheme="majorHAnsi"/>
          <w:sz w:val="20"/>
          <w:szCs w:val="20"/>
        </w:rPr>
        <w:t>deste</w:t>
      </w:r>
      <w:r w:rsidRPr="006B2F91">
        <w:rPr>
          <w:rFonts w:asciiTheme="majorHAnsi" w:hAnsiTheme="majorHAnsi"/>
          <w:spacing w:val="32"/>
          <w:sz w:val="20"/>
          <w:szCs w:val="20"/>
        </w:rPr>
        <w:t xml:space="preserve"> </w:t>
      </w:r>
      <w:r w:rsidRPr="006B2F91">
        <w:rPr>
          <w:rFonts w:asciiTheme="majorHAnsi" w:hAnsiTheme="majorHAnsi"/>
          <w:sz w:val="20"/>
          <w:szCs w:val="20"/>
        </w:rPr>
        <w:t>Contrato</w:t>
      </w:r>
      <w:r w:rsidRPr="006B2F91">
        <w:rPr>
          <w:rFonts w:asciiTheme="majorHAnsi" w:hAnsiTheme="majorHAnsi"/>
          <w:spacing w:val="35"/>
          <w:sz w:val="20"/>
          <w:szCs w:val="20"/>
        </w:rPr>
        <w:t xml:space="preserve"> </w:t>
      </w:r>
      <w:r w:rsidRPr="006B2F91">
        <w:rPr>
          <w:rFonts w:asciiTheme="majorHAnsi" w:hAnsiTheme="majorHAnsi"/>
          <w:sz w:val="20"/>
          <w:szCs w:val="20"/>
        </w:rPr>
        <w:t>para</w:t>
      </w:r>
      <w:r w:rsidRPr="006B2F91">
        <w:rPr>
          <w:rFonts w:asciiTheme="majorHAnsi" w:hAnsiTheme="majorHAnsi"/>
          <w:spacing w:val="31"/>
          <w:sz w:val="20"/>
          <w:szCs w:val="20"/>
        </w:rPr>
        <w:t xml:space="preserve"> </w:t>
      </w:r>
      <w:r w:rsidRPr="006B2F91">
        <w:rPr>
          <w:rFonts w:asciiTheme="majorHAnsi" w:hAnsiTheme="majorHAnsi"/>
          <w:sz w:val="20"/>
          <w:szCs w:val="20"/>
        </w:rPr>
        <w:t>efeitos</w:t>
      </w:r>
      <w:r w:rsidRPr="006B2F91">
        <w:rPr>
          <w:rFonts w:asciiTheme="majorHAnsi" w:hAnsiTheme="majorHAnsi"/>
          <w:spacing w:val="32"/>
          <w:sz w:val="20"/>
          <w:szCs w:val="20"/>
        </w:rPr>
        <w:t xml:space="preserve"> </w:t>
      </w:r>
      <w:r w:rsidRPr="006B2F91">
        <w:rPr>
          <w:rFonts w:asciiTheme="majorHAnsi" w:hAnsiTheme="majorHAnsi"/>
          <w:sz w:val="20"/>
          <w:szCs w:val="20"/>
        </w:rPr>
        <w:t>financeiros,</w:t>
      </w:r>
      <w:r w:rsidRPr="006B2F91">
        <w:rPr>
          <w:rFonts w:asciiTheme="majorHAnsi" w:hAnsiTheme="majorHAnsi"/>
          <w:spacing w:val="33"/>
          <w:sz w:val="20"/>
          <w:szCs w:val="20"/>
        </w:rPr>
        <w:t xml:space="preserve"> </w:t>
      </w:r>
      <w:r w:rsidRPr="006B2F91">
        <w:rPr>
          <w:rFonts w:asciiTheme="majorHAnsi" w:hAnsiTheme="majorHAnsi"/>
          <w:sz w:val="20"/>
          <w:szCs w:val="20"/>
        </w:rPr>
        <w:t>fiscais</w:t>
      </w:r>
      <w:r w:rsidRPr="006B2F91">
        <w:rPr>
          <w:rFonts w:asciiTheme="majorHAnsi" w:hAnsiTheme="majorHAnsi"/>
          <w:spacing w:val="33"/>
          <w:sz w:val="20"/>
          <w:szCs w:val="20"/>
        </w:rPr>
        <w:t xml:space="preserve"> </w:t>
      </w:r>
      <w:r w:rsidRPr="006B2F91">
        <w:rPr>
          <w:rFonts w:asciiTheme="majorHAnsi" w:hAnsiTheme="majorHAnsi"/>
          <w:sz w:val="20"/>
          <w:szCs w:val="20"/>
        </w:rPr>
        <w:t>e</w:t>
      </w:r>
      <w:r w:rsidRPr="006B2F91">
        <w:rPr>
          <w:rFonts w:asciiTheme="majorHAnsi" w:hAnsiTheme="majorHAnsi"/>
          <w:spacing w:val="31"/>
          <w:sz w:val="20"/>
          <w:szCs w:val="20"/>
        </w:rPr>
        <w:t xml:space="preserve"> </w:t>
      </w:r>
      <w:r w:rsidRPr="006B2F91">
        <w:rPr>
          <w:rFonts w:asciiTheme="majorHAnsi" w:hAnsiTheme="majorHAnsi"/>
          <w:sz w:val="20"/>
          <w:szCs w:val="20"/>
        </w:rPr>
        <w:t>orçamentários</w:t>
      </w:r>
      <w:r w:rsidRPr="006B2F91">
        <w:rPr>
          <w:rFonts w:asciiTheme="majorHAnsi" w:hAnsiTheme="majorHAnsi"/>
          <w:spacing w:val="35"/>
          <w:sz w:val="20"/>
          <w:szCs w:val="20"/>
        </w:rPr>
        <w:t xml:space="preserve"> </w:t>
      </w:r>
      <w:r w:rsidRPr="006B2F91">
        <w:rPr>
          <w:rFonts w:asciiTheme="majorHAnsi" w:hAnsiTheme="majorHAnsi"/>
          <w:sz w:val="20"/>
          <w:szCs w:val="20"/>
        </w:rPr>
        <w:t>é</w:t>
      </w:r>
      <w:r w:rsidRPr="006B2F91">
        <w:rPr>
          <w:rFonts w:asciiTheme="majorHAnsi" w:hAnsiTheme="majorHAnsi"/>
          <w:spacing w:val="31"/>
          <w:sz w:val="20"/>
          <w:szCs w:val="20"/>
        </w:rPr>
        <w:t xml:space="preserve"> </w:t>
      </w:r>
      <w:r w:rsidRPr="006B2F91">
        <w:rPr>
          <w:rFonts w:asciiTheme="majorHAnsi" w:hAnsiTheme="majorHAnsi"/>
          <w:sz w:val="20"/>
          <w:szCs w:val="20"/>
        </w:rPr>
        <w:t>de</w:t>
      </w:r>
      <w:r w:rsidRPr="006B2F91">
        <w:rPr>
          <w:rFonts w:asciiTheme="majorHAnsi" w:hAnsiTheme="majorHAnsi"/>
          <w:spacing w:val="31"/>
          <w:sz w:val="20"/>
          <w:szCs w:val="20"/>
        </w:rPr>
        <w:t xml:space="preserve"> </w:t>
      </w:r>
      <w:r w:rsidRPr="006B2F91">
        <w:rPr>
          <w:rFonts w:asciiTheme="majorHAnsi" w:hAnsiTheme="majorHAnsi"/>
          <w:sz w:val="20"/>
          <w:szCs w:val="20"/>
        </w:rPr>
        <w:t>R$</w:t>
      </w:r>
      <w:r w:rsidRPr="006B2F91">
        <w:rPr>
          <w:rFonts w:asciiTheme="majorHAnsi" w:hAnsiTheme="majorHAnsi"/>
          <w:spacing w:val="33"/>
          <w:sz w:val="20"/>
          <w:szCs w:val="20"/>
        </w:rPr>
        <w:t xml:space="preserve"> </w:t>
      </w:r>
      <w:proofErr w:type="gramStart"/>
      <w:r w:rsidRPr="006B2F91">
        <w:rPr>
          <w:rFonts w:asciiTheme="majorHAnsi" w:hAnsiTheme="majorHAnsi"/>
          <w:sz w:val="20"/>
          <w:szCs w:val="20"/>
        </w:rPr>
        <w:t>xx,</w:t>
      </w:r>
      <w:proofErr w:type="gramEnd"/>
      <w:r w:rsidRPr="006B2F91">
        <w:rPr>
          <w:rFonts w:asciiTheme="majorHAnsi" w:hAnsiTheme="majorHAnsi"/>
          <w:sz w:val="20"/>
          <w:szCs w:val="20"/>
        </w:rPr>
        <w:t>00</w:t>
      </w:r>
      <w:r w:rsidRPr="006B2F91">
        <w:rPr>
          <w:rFonts w:asciiTheme="majorHAnsi" w:hAnsiTheme="majorHAnsi"/>
          <w:spacing w:val="32"/>
          <w:sz w:val="20"/>
          <w:szCs w:val="20"/>
        </w:rPr>
        <w:t xml:space="preserve"> </w:t>
      </w:r>
      <w:r w:rsidRPr="006B2F91">
        <w:rPr>
          <w:rFonts w:asciiTheme="majorHAnsi" w:hAnsiTheme="majorHAnsi"/>
          <w:sz w:val="20"/>
          <w:szCs w:val="20"/>
        </w:rPr>
        <w:t>(valor</w:t>
      </w:r>
      <w:r w:rsidRPr="006B2F91">
        <w:rPr>
          <w:rFonts w:asciiTheme="majorHAnsi" w:hAnsiTheme="majorHAnsi"/>
          <w:spacing w:val="32"/>
          <w:sz w:val="20"/>
          <w:szCs w:val="20"/>
        </w:rPr>
        <w:t xml:space="preserve"> </w:t>
      </w:r>
      <w:r w:rsidRPr="006B2F91">
        <w:rPr>
          <w:rFonts w:asciiTheme="majorHAnsi" w:hAnsiTheme="majorHAnsi"/>
          <w:sz w:val="20"/>
          <w:szCs w:val="20"/>
        </w:rPr>
        <w:t>por</w:t>
      </w:r>
      <w:r w:rsidRPr="006B2F91">
        <w:rPr>
          <w:rFonts w:asciiTheme="majorHAnsi" w:hAnsiTheme="majorHAnsi"/>
          <w:spacing w:val="-57"/>
          <w:sz w:val="20"/>
          <w:szCs w:val="20"/>
        </w:rPr>
        <w:t xml:space="preserve"> </w:t>
      </w:r>
      <w:r w:rsidRPr="006B2F91">
        <w:rPr>
          <w:rFonts w:asciiTheme="majorHAnsi" w:hAnsiTheme="majorHAnsi"/>
          <w:sz w:val="20"/>
          <w:szCs w:val="20"/>
        </w:rPr>
        <w:t>extenso).</w:t>
      </w:r>
    </w:p>
    <w:p w14:paraId="71B1B642" w14:textId="77777777" w:rsidR="003D2D65" w:rsidRPr="006B2F91" w:rsidRDefault="00DD1240" w:rsidP="006B2F91">
      <w:pPr>
        <w:pStyle w:val="PargrafodaLista"/>
        <w:numPr>
          <w:ilvl w:val="1"/>
          <w:numId w:val="15"/>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Os preços inicialmente contratados somente poderão ser reajustados após o prazo de um ano, contado</w:t>
      </w:r>
      <w:r w:rsidRPr="006B2F91">
        <w:rPr>
          <w:rFonts w:asciiTheme="majorHAnsi" w:hAnsiTheme="majorHAnsi"/>
          <w:spacing w:val="-57"/>
          <w:sz w:val="20"/>
          <w:szCs w:val="20"/>
        </w:rPr>
        <w:t xml:space="preserve"> </w:t>
      </w:r>
      <w:r w:rsidRPr="006B2F91">
        <w:rPr>
          <w:rFonts w:asciiTheme="majorHAnsi" w:hAnsiTheme="majorHAnsi"/>
          <w:sz w:val="20"/>
          <w:szCs w:val="20"/>
        </w:rPr>
        <w:t>da</w:t>
      </w:r>
      <w:r w:rsidRPr="006B2F91">
        <w:rPr>
          <w:rFonts w:asciiTheme="majorHAnsi" w:hAnsiTheme="majorHAnsi"/>
          <w:spacing w:val="-2"/>
          <w:sz w:val="20"/>
          <w:szCs w:val="20"/>
        </w:rPr>
        <w:t xml:space="preserve"> </w:t>
      </w:r>
      <w:r w:rsidRPr="006B2F91">
        <w:rPr>
          <w:rFonts w:asciiTheme="majorHAnsi" w:hAnsiTheme="majorHAnsi"/>
          <w:sz w:val="20"/>
          <w:szCs w:val="20"/>
        </w:rPr>
        <w:t>data base</w:t>
      </w:r>
      <w:r w:rsidRPr="006B2F91">
        <w:rPr>
          <w:rFonts w:asciiTheme="majorHAnsi" w:hAnsiTheme="majorHAnsi"/>
          <w:spacing w:val="-1"/>
          <w:sz w:val="20"/>
          <w:szCs w:val="20"/>
        </w:rPr>
        <w:t xml:space="preserve"> </w:t>
      </w:r>
      <w:r w:rsidRPr="006B2F91">
        <w:rPr>
          <w:rFonts w:asciiTheme="majorHAnsi" w:hAnsiTheme="majorHAnsi"/>
          <w:sz w:val="20"/>
          <w:szCs w:val="20"/>
        </w:rPr>
        <w:t>do orçamento estimado.</w:t>
      </w:r>
    </w:p>
    <w:p w14:paraId="49A9FAE9" w14:textId="77777777" w:rsidR="003D2D65" w:rsidRPr="006B2F91" w:rsidRDefault="00DD1240" w:rsidP="006B2F91">
      <w:pPr>
        <w:pStyle w:val="PargrafodaLista"/>
        <w:numPr>
          <w:ilvl w:val="1"/>
          <w:numId w:val="15"/>
        </w:numPr>
        <w:spacing w:before="0"/>
        <w:ind w:left="0" w:right="-2" w:firstLine="0"/>
        <w:jc w:val="both"/>
        <w:rPr>
          <w:rFonts w:asciiTheme="majorHAnsi" w:hAnsiTheme="majorHAnsi"/>
          <w:sz w:val="20"/>
          <w:szCs w:val="20"/>
        </w:rPr>
      </w:pPr>
      <w:r w:rsidRPr="006B2F91">
        <w:rPr>
          <w:rFonts w:asciiTheme="majorHAnsi" w:hAnsiTheme="majorHAnsi"/>
          <w:b/>
          <w:spacing w:val="-2"/>
          <w:sz w:val="20"/>
          <w:szCs w:val="20"/>
        </w:rPr>
        <w:t>-</w:t>
      </w:r>
      <w:r w:rsidRPr="006B2F91">
        <w:rPr>
          <w:rFonts w:asciiTheme="majorHAnsi" w:hAnsiTheme="majorHAnsi"/>
          <w:b/>
          <w:spacing w:val="-13"/>
          <w:sz w:val="20"/>
          <w:szCs w:val="20"/>
        </w:rPr>
        <w:t xml:space="preserve"> </w:t>
      </w:r>
      <w:r w:rsidRPr="006B2F91">
        <w:rPr>
          <w:rFonts w:asciiTheme="majorHAnsi" w:hAnsiTheme="majorHAnsi"/>
          <w:spacing w:val="-2"/>
          <w:sz w:val="20"/>
          <w:szCs w:val="20"/>
        </w:rPr>
        <w:t>Nos</w:t>
      </w:r>
      <w:r w:rsidRPr="006B2F91">
        <w:rPr>
          <w:rFonts w:asciiTheme="majorHAnsi" w:hAnsiTheme="majorHAnsi"/>
          <w:spacing w:val="-12"/>
          <w:sz w:val="20"/>
          <w:szCs w:val="20"/>
        </w:rPr>
        <w:t xml:space="preserve"> </w:t>
      </w:r>
      <w:r w:rsidRPr="006B2F91">
        <w:rPr>
          <w:rFonts w:asciiTheme="majorHAnsi" w:hAnsiTheme="majorHAnsi"/>
          <w:spacing w:val="-2"/>
          <w:sz w:val="20"/>
          <w:szCs w:val="20"/>
        </w:rPr>
        <w:t>reajustes</w:t>
      </w:r>
      <w:r w:rsidRPr="006B2F91">
        <w:rPr>
          <w:rFonts w:asciiTheme="majorHAnsi" w:hAnsiTheme="majorHAnsi"/>
          <w:spacing w:val="-12"/>
          <w:sz w:val="20"/>
          <w:szCs w:val="20"/>
        </w:rPr>
        <w:t xml:space="preserve"> </w:t>
      </w:r>
      <w:r w:rsidRPr="006B2F91">
        <w:rPr>
          <w:rFonts w:asciiTheme="majorHAnsi" w:hAnsiTheme="majorHAnsi"/>
          <w:spacing w:val="-2"/>
          <w:sz w:val="20"/>
          <w:szCs w:val="20"/>
        </w:rPr>
        <w:t>subsequentes</w:t>
      </w:r>
      <w:r w:rsidRPr="006B2F91">
        <w:rPr>
          <w:rFonts w:asciiTheme="majorHAnsi" w:hAnsiTheme="majorHAnsi"/>
          <w:spacing w:val="-12"/>
          <w:sz w:val="20"/>
          <w:szCs w:val="20"/>
        </w:rPr>
        <w:t xml:space="preserve"> </w:t>
      </w:r>
      <w:r w:rsidRPr="006B2F91">
        <w:rPr>
          <w:rFonts w:asciiTheme="majorHAnsi" w:hAnsiTheme="majorHAnsi"/>
          <w:spacing w:val="-2"/>
          <w:sz w:val="20"/>
          <w:szCs w:val="20"/>
        </w:rPr>
        <w:t>ao</w:t>
      </w:r>
      <w:r w:rsidRPr="006B2F91">
        <w:rPr>
          <w:rFonts w:asciiTheme="majorHAnsi" w:hAnsiTheme="majorHAnsi"/>
          <w:spacing w:val="-5"/>
          <w:sz w:val="20"/>
          <w:szCs w:val="20"/>
        </w:rPr>
        <w:t xml:space="preserve"> </w:t>
      </w:r>
      <w:r w:rsidRPr="006B2F91">
        <w:rPr>
          <w:rFonts w:asciiTheme="majorHAnsi" w:hAnsiTheme="majorHAnsi"/>
          <w:spacing w:val="-2"/>
          <w:sz w:val="20"/>
          <w:szCs w:val="20"/>
        </w:rPr>
        <w:t>primeiro,</w:t>
      </w:r>
      <w:r w:rsidRPr="006B2F91">
        <w:rPr>
          <w:rFonts w:asciiTheme="majorHAnsi" w:hAnsiTheme="majorHAnsi"/>
          <w:spacing w:val="-8"/>
          <w:sz w:val="20"/>
          <w:szCs w:val="20"/>
        </w:rPr>
        <w:t xml:space="preserve"> </w:t>
      </w:r>
      <w:r w:rsidRPr="006B2F91">
        <w:rPr>
          <w:rFonts w:asciiTheme="majorHAnsi" w:hAnsiTheme="majorHAnsi"/>
          <w:spacing w:val="-2"/>
          <w:sz w:val="20"/>
          <w:szCs w:val="20"/>
        </w:rPr>
        <w:t>o</w:t>
      </w:r>
      <w:r w:rsidRPr="006B2F91">
        <w:rPr>
          <w:rFonts w:asciiTheme="majorHAnsi" w:hAnsiTheme="majorHAnsi"/>
          <w:spacing w:val="-5"/>
          <w:sz w:val="20"/>
          <w:szCs w:val="20"/>
        </w:rPr>
        <w:t xml:space="preserve"> </w:t>
      </w:r>
      <w:r w:rsidRPr="006B2F91">
        <w:rPr>
          <w:rFonts w:asciiTheme="majorHAnsi" w:hAnsiTheme="majorHAnsi"/>
          <w:spacing w:val="-2"/>
          <w:sz w:val="20"/>
          <w:szCs w:val="20"/>
        </w:rPr>
        <w:t>interregno</w:t>
      </w:r>
      <w:r w:rsidRPr="006B2F91">
        <w:rPr>
          <w:rFonts w:asciiTheme="majorHAnsi" w:hAnsiTheme="majorHAnsi"/>
          <w:spacing w:val="-7"/>
          <w:sz w:val="20"/>
          <w:szCs w:val="20"/>
        </w:rPr>
        <w:t xml:space="preserve"> </w:t>
      </w:r>
      <w:r w:rsidRPr="006B2F91">
        <w:rPr>
          <w:rFonts w:asciiTheme="majorHAnsi" w:hAnsiTheme="majorHAnsi"/>
          <w:spacing w:val="-2"/>
          <w:sz w:val="20"/>
          <w:szCs w:val="20"/>
        </w:rPr>
        <w:t>mínimo</w:t>
      </w:r>
      <w:r w:rsidRPr="006B2F91">
        <w:rPr>
          <w:rFonts w:asciiTheme="majorHAnsi" w:hAnsiTheme="majorHAnsi"/>
          <w:spacing w:val="-8"/>
          <w:sz w:val="20"/>
          <w:szCs w:val="20"/>
        </w:rPr>
        <w:t xml:space="preserve"> </w:t>
      </w:r>
      <w:r w:rsidRPr="006B2F91">
        <w:rPr>
          <w:rFonts w:asciiTheme="majorHAnsi" w:hAnsiTheme="majorHAnsi"/>
          <w:spacing w:val="-2"/>
          <w:sz w:val="20"/>
          <w:szCs w:val="20"/>
        </w:rPr>
        <w:t>de</w:t>
      </w:r>
      <w:r w:rsidRPr="006B2F91">
        <w:rPr>
          <w:rFonts w:asciiTheme="majorHAnsi" w:hAnsiTheme="majorHAnsi"/>
          <w:spacing w:val="-9"/>
          <w:sz w:val="20"/>
          <w:szCs w:val="20"/>
        </w:rPr>
        <w:t xml:space="preserve"> </w:t>
      </w:r>
      <w:r w:rsidRPr="006B2F91">
        <w:rPr>
          <w:rFonts w:asciiTheme="majorHAnsi" w:hAnsiTheme="majorHAnsi"/>
          <w:spacing w:val="-2"/>
          <w:sz w:val="20"/>
          <w:szCs w:val="20"/>
        </w:rPr>
        <w:t>um</w:t>
      </w:r>
      <w:r w:rsidRPr="006B2F91">
        <w:rPr>
          <w:rFonts w:asciiTheme="majorHAnsi" w:hAnsiTheme="majorHAnsi"/>
          <w:spacing w:val="-12"/>
          <w:sz w:val="20"/>
          <w:szCs w:val="20"/>
        </w:rPr>
        <w:t xml:space="preserve"> </w:t>
      </w:r>
      <w:r w:rsidRPr="006B2F91">
        <w:rPr>
          <w:rFonts w:asciiTheme="majorHAnsi" w:hAnsiTheme="majorHAnsi"/>
          <w:spacing w:val="-2"/>
          <w:sz w:val="20"/>
          <w:szCs w:val="20"/>
        </w:rPr>
        <w:t>ano</w:t>
      </w:r>
      <w:r w:rsidRPr="006B2F91">
        <w:rPr>
          <w:rFonts w:asciiTheme="majorHAnsi" w:hAnsiTheme="majorHAnsi"/>
          <w:spacing w:val="-8"/>
          <w:sz w:val="20"/>
          <w:szCs w:val="20"/>
        </w:rPr>
        <w:t xml:space="preserve"> </w:t>
      </w:r>
      <w:r w:rsidRPr="006B2F91">
        <w:rPr>
          <w:rFonts w:asciiTheme="majorHAnsi" w:hAnsiTheme="majorHAnsi"/>
          <w:spacing w:val="-2"/>
          <w:sz w:val="20"/>
          <w:szCs w:val="20"/>
        </w:rPr>
        <w:t>será</w:t>
      </w:r>
      <w:r w:rsidRPr="006B2F91">
        <w:rPr>
          <w:rFonts w:asciiTheme="majorHAnsi" w:hAnsiTheme="majorHAnsi"/>
          <w:spacing w:val="-9"/>
          <w:sz w:val="20"/>
          <w:szCs w:val="20"/>
        </w:rPr>
        <w:t xml:space="preserve"> </w:t>
      </w:r>
      <w:r w:rsidRPr="006B2F91">
        <w:rPr>
          <w:rFonts w:asciiTheme="majorHAnsi" w:hAnsiTheme="majorHAnsi"/>
          <w:spacing w:val="-2"/>
          <w:sz w:val="20"/>
          <w:szCs w:val="20"/>
        </w:rPr>
        <w:t>contado</w:t>
      </w:r>
      <w:r w:rsidRPr="006B2F91">
        <w:rPr>
          <w:rFonts w:asciiTheme="majorHAnsi" w:hAnsiTheme="majorHAnsi"/>
          <w:spacing w:val="-5"/>
          <w:sz w:val="20"/>
          <w:szCs w:val="20"/>
        </w:rPr>
        <w:t xml:space="preserve"> </w:t>
      </w:r>
      <w:r w:rsidRPr="006B2F91">
        <w:rPr>
          <w:rFonts w:asciiTheme="majorHAnsi" w:hAnsiTheme="majorHAnsi"/>
          <w:spacing w:val="-2"/>
          <w:sz w:val="20"/>
          <w:szCs w:val="20"/>
        </w:rPr>
        <w:t>a</w:t>
      </w:r>
      <w:r w:rsidRPr="006B2F91">
        <w:rPr>
          <w:rFonts w:asciiTheme="majorHAnsi" w:hAnsiTheme="majorHAnsi"/>
          <w:spacing w:val="-9"/>
          <w:sz w:val="20"/>
          <w:szCs w:val="20"/>
        </w:rPr>
        <w:t xml:space="preserve"> </w:t>
      </w:r>
      <w:r w:rsidRPr="006B2F91">
        <w:rPr>
          <w:rFonts w:asciiTheme="majorHAnsi" w:hAnsiTheme="majorHAnsi"/>
          <w:spacing w:val="-1"/>
          <w:sz w:val="20"/>
          <w:szCs w:val="20"/>
        </w:rPr>
        <w:t>partir</w:t>
      </w:r>
      <w:r w:rsidRPr="006B2F91">
        <w:rPr>
          <w:rFonts w:asciiTheme="majorHAnsi" w:hAnsiTheme="majorHAnsi"/>
          <w:spacing w:val="-13"/>
          <w:sz w:val="20"/>
          <w:szCs w:val="20"/>
        </w:rPr>
        <w:t xml:space="preserve"> </w:t>
      </w:r>
      <w:r w:rsidRPr="006B2F91">
        <w:rPr>
          <w:rFonts w:asciiTheme="majorHAnsi" w:hAnsiTheme="majorHAnsi"/>
          <w:spacing w:val="-1"/>
          <w:sz w:val="20"/>
          <w:szCs w:val="20"/>
        </w:rPr>
        <w:t>dos</w:t>
      </w:r>
      <w:r w:rsidRPr="006B2F91">
        <w:rPr>
          <w:rFonts w:asciiTheme="majorHAnsi" w:hAnsiTheme="majorHAnsi"/>
          <w:spacing w:val="-10"/>
          <w:sz w:val="20"/>
          <w:szCs w:val="20"/>
        </w:rPr>
        <w:t xml:space="preserve"> </w:t>
      </w:r>
      <w:r w:rsidRPr="006B2F91">
        <w:rPr>
          <w:rFonts w:asciiTheme="majorHAnsi" w:hAnsiTheme="majorHAnsi"/>
          <w:spacing w:val="-1"/>
          <w:sz w:val="20"/>
          <w:szCs w:val="20"/>
        </w:rPr>
        <w:t>efeitos</w:t>
      </w:r>
      <w:r w:rsidRPr="006B2F91">
        <w:rPr>
          <w:rFonts w:asciiTheme="majorHAnsi" w:hAnsiTheme="majorHAnsi"/>
          <w:spacing w:val="-57"/>
          <w:sz w:val="20"/>
          <w:szCs w:val="20"/>
        </w:rPr>
        <w:t xml:space="preserve"> </w:t>
      </w:r>
      <w:r w:rsidRPr="006B2F91">
        <w:rPr>
          <w:rFonts w:asciiTheme="majorHAnsi" w:hAnsiTheme="majorHAnsi"/>
          <w:sz w:val="20"/>
          <w:szCs w:val="20"/>
        </w:rPr>
        <w:t>financeiros</w:t>
      </w:r>
      <w:r w:rsidRPr="006B2F91">
        <w:rPr>
          <w:rFonts w:asciiTheme="majorHAnsi" w:hAnsiTheme="majorHAnsi"/>
          <w:spacing w:val="-10"/>
          <w:sz w:val="20"/>
          <w:szCs w:val="20"/>
        </w:rPr>
        <w:t xml:space="preserve"> </w:t>
      </w:r>
      <w:r w:rsidRPr="006B2F91">
        <w:rPr>
          <w:rFonts w:asciiTheme="majorHAnsi" w:hAnsiTheme="majorHAnsi"/>
          <w:sz w:val="20"/>
          <w:szCs w:val="20"/>
        </w:rPr>
        <w:t>do</w:t>
      </w:r>
      <w:r w:rsidRPr="006B2F91">
        <w:rPr>
          <w:rFonts w:asciiTheme="majorHAnsi" w:hAnsiTheme="majorHAnsi"/>
          <w:spacing w:val="-8"/>
          <w:sz w:val="20"/>
          <w:szCs w:val="20"/>
        </w:rPr>
        <w:t xml:space="preserve"> </w:t>
      </w:r>
      <w:r w:rsidRPr="006B2F91">
        <w:rPr>
          <w:rFonts w:asciiTheme="majorHAnsi" w:hAnsiTheme="majorHAnsi"/>
          <w:sz w:val="20"/>
          <w:szCs w:val="20"/>
        </w:rPr>
        <w:t>último</w:t>
      </w:r>
      <w:r w:rsidRPr="006B2F91">
        <w:rPr>
          <w:rFonts w:asciiTheme="majorHAnsi" w:hAnsiTheme="majorHAnsi"/>
          <w:spacing w:val="-7"/>
          <w:sz w:val="20"/>
          <w:szCs w:val="20"/>
        </w:rPr>
        <w:t xml:space="preserve"> </w:t>
      </w:r>
      <w:r w:rsidRPr="006B2F91">
        <w:rPr>
          <w:rFonts w:asciiTheme="majorHAnsi" w:hAnsiTheme="majorHAnsi"/>
          <w:sz w:val="20"/>
          <w:szCs w:val="20"/>
        </w:rPr>
        <w:t>reajuste.</w:t>
      </w:r>
    </w:p>
    <w:p w14:paraId="190B9D14" w14:textId="77777777" w:rsidR="003D2D65" w:rsidRPr="006B2F91" w:rsidRDefault="003D2D65" w:rsidP="006B2F91">
      <w:pPr>
        <w:pStyle w:val="Corpodetexto"/>
        <w:ind w:left="0" w:right="-2"/>
        <w:jc w:val="both"/>
        <w:rPr>
          <w:rFonts w:asciiTheme="majorHAnsi" w:hAnsiTheme="majorHAnsi"/>
          <w:sz w:val="20"/>
          <w:szCs w:val="20"/>
        </w:rPr>
      </w:pPr>
    </w:p>
    <w:p w14:paraId="6D95D956"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pacing w:val="-1"/>
          <w:sz w:val="20"/>
          <w:szCs w:val="20"/>
          <w:u w:val="thick"/>
        </w:rPr>
        <w:t>CLÁUSULA</w:t>
      </w:r>
      <w:r w:rsidRPr="006B2F91">
        <w:rPr>
          <w:rFonts w:asciiTheme="majorHAnsi" w:hAnsiTheme="majorHAnsi"/>
          <w:spacing w:val="-14"/>
          <w:sz w:val="20"/>
          <w:szCs w:val="20"/>
          <w:u w:val="thick"/>
        </w:rPr>
        <w:t xml:space="preserve"> </w:t>
      </w:r>
      <w:r w:rsidRPr="006B2F91">
        <w:rPr>
          <w:rFonts w:asciiTheme="majorHAnsi" w:hAnsiTheme="majorHAnsi"/>
          <w:spacing w:val="-1"/>
          <w:sz w:val="20"/>
          <w:szCs w:val="20"/>
          <w:u w:val="thick"/>
        </w:rPr>
        <w:t>QUARTA</w:t>
      </w:r>
      <w:r w:rsidRPr="006B2F91">
        <w:rPr>
          <w:rFonts w:asciiTheme="majorHAnsi" w:hAnsiTheme="majorHAnsi"/>
          <w:spacing w:val="-15"/>
          <w:sz w:val="20"/>
          <w:szCs w:val="20"/>
        </w:rPr>
        <w:t xml:space="preserve"> </w:t>
      </w:r>
      <w:r w:rsidRPr="006B2F91">
        <w:rPr>
          <w:rFonts w:asciiTheme="majorHAnsi" w:hAnsiTheme="majorHAnsi"/>
          <w:spacing w:val="-1"/>
          <w:sz w:val="20"/>
          <w:szCs w:val="20"/>
        </w:rPr>
        <w:t>-</w:t>
      </w:r>
      <w:r w:rsidRPr="006B2F91">
        <w:rPr>
          <w:rFonts w:asciiTheme="majorHAnsi" w:hAnsiTheme="majorHAnsi"/>
          <w:spacing w:val="-16"/>
          <w:sz w:val="20"/>
          <w:szCs w:val="20"/>
        </w:rPr>
        <w:t xml:space="preserve"> </w:t>
      </w:r>
      <w:r w:rsidRPr="006B2F91">
        <w:rPr>
          <w:rFonts w:asciiTheme="majorHAnsi" w:hAnsiTheme="majorHAnsi"/>
          <w:spacing w:val="-1"/>
          <w:sz w:val="20"/>
          <w:szCs w:val="20"/>
        </w:rPr>
        <w:t>Condições</w:t>
      </w:r>
      <w:r w:rsidRPr="006B2F91">
        <w:rPr>
          <w:rFonts w:asciiTheme="majorHAnsi" w:hAnsiTheme="majorHAnsi"/>
          <w:spacing w:val="-7"/>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Pagamento</w:t>
      </w:r>
    </w:p>
    <w:p w14:paraId="28BFA69D" w14:textId="77777777" w:rsidR="003D2D65" w:rsidRPr="006B2F91" w:rsidRDefault="00DD1240" w:rsidP="006B2F91">
      <w:pPr>
        <w:pStyle w:val="PargrafodaLista"/>
        <w:numPr>
          <w:ilvl w:val="1"/>
          <w:numId w:val="14"/>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
          <w:sz w:val="20"/>
          <w:szCs w:val="20"/>
        </w:rPr>
        <w:t xml:space="preserve"> </w:t>
      </w:r>
      <w:r w:rsidRPr="006B2F91">
        <w:rPr>
          <w:rFonts w:asciiTheme="majorHAnsi" w:hAnsiTheme="majorHAnsi"/>
          <w:sz w:val="20"/>
          <w:szCs w:val="20"/>
        </w:rPr>
        <w:t>O</w:t>
      </w:r>
      <w:r w:rsidRPr="006B2F91">
        <w:rPr>
          <w:rFonts w:asciiTheme="majorHAnsi" w:hAnsiTheme="majorHAnsi"/>
          <w:spacing w:val="1"/>
          <w:sz w:val="20"/>
          <w:szCs w:val="20"/>
        </w:rPr>
        <w:t xml:space="preserve"> </w:t>
      </w:r>
      <w:r w:rsidRPr="006B2F91">
        <w:rPr>
          <w:rFonts w:asciiTheme="majorHAnsi" w:hAnsiTheme="majorHAnsi"/>
          <w:sz w:val="20"/>
          <w:szCs w:val="20"/>
        </w:rPr>
        <w:t>pagamento</w:t>
      </w:r>
      <w:r w:rsidRPr="006B2F91">
        <w:rPr>
          <w:rFonts w:asciiTheme="majorHAnsi" w:hAnsiTheme="majorHAnsi"/>
          <w:spacing w:val="1"/>
          <w:sz w:val="20"/>
          <w:szCs w:val="20"/>
        </w:rPr>
        <w:t xml:space="preserve"> </w:t>
      </w:r>
      <w:r w:rsidRPr="006B2F91">
        <w:rPr>
          <w:rFonts w:asciiTheme="majorHAnsi" w:hAnsiTheme="majorHAnsi"/>
          <w:sz w:val="20"/>
          <w:szCs w:val="20"/>
        </w:rPr>
        <w:t>será</w:t>
      </w:r>
      <w:r w:rsidRPr="006B2F91">
        <w:rPr>
          <w:rFonts w:asciiTheme="majorHAnsi" w:hAnsiTheme="majorHAnsi"/>
          <w:spacing w:val="1"/>
          <w:sz w:val="20"/>
          <w:szCs w:val="20"/>
        </w:rPr>
        <w:t xml:space="preserve"> </w:t>
      </w:r>
      <w:r w:rsidRPr="006B2F91">
        <w:rPr>
          <w:rFonts w:asciiTheme="majorHAnsi" w:hAnsiTheme="majorHAnsi"/>
          <w:sz w:val="20"/>
          <w:szCs w:val="20"/>
        </w:rPr>
        <w:t>efetivado</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acordo</w:t>
      </w:r>
      <w:r w:rsidRPr="006B2F91">
        <w:rPr>
          <w:rFonts w:asciiTheme="majorHAnsi" w:hAnsiTheme="majorHAnsi"/>
          <w:spacing w:val="1"/>
          <w:sz w:val="20"/>
          <w:szCs w:val="20"/>
        </w:rPr>
        <w:t xml:space="preserve"> </w:t>
      </w:r>
      <w:r w:rsidRPr="006B2F91">
        <w:rPr>
          <w:rFonts w:asciiTheme="majorHAnsi" w:hAnsiTheme="majorHAnsi"/>
          <w:sz w:val="20"/>
          <w:szCs w:val="20"/>
        </w:rPr>
        <w:t>com</w:t>
      </w:r>
      <w:r w:rsidRPr="006B2F91">
        <w:rPr>
          <w:rFonts w:asciiTheme="majorHAnsi" w:hAnsiTheme="majorHAnsi"/>
          <w:spacing w:val="1"/>
          <w:sz w:val="20"/>
          <w:szCs w:val="20"/>
        </w:rPr>
        <w:t xml:space="preserve"> </w:t>
      </w:r>
      <w:r w:rsidRPr="006B2F91">
        <w:rPr>
          <w:rFonts w:asciiTheme="majorHAnsi" w:hAnsiTheme="majorHAnsi"/>
          <w:sz w:val="20"/>
          <w:szCs w:val="20"/>
        </w:rPr>
        <w:t>a(s)</w:t>
      </w:r>
      <w:r w:rsidRPr="006B2F91">
        <w:rPr>
          <w:rFonts w:asciiTheme="majorHAnsi" w:hAnsiTheme="majorHAnsi"/>
          <w:spacing w:val="1"/>
          <w:sz w:val="20"/>
          <w:szCs w:val="20"/>
        </w:rPr>
        <w:t xml:space="preserve"> </w:t>
      </w:r>
      <w:r w:rsidRPr="006B2F91">
        <w:rPr>
          <w:rFonts w:asciiTheme="majorHAnsi" w:hAnsiTheme="majorHAnsi"/>
          <w:sz w:val="20"/>
          <w:szCs w:val="20"/>
        </w:rPr>
        <w:t>proposta(s)</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preços</w:t>
      </w:r>
      <w:r w:rsidRPr="006B2F91">
        <w:rPr>
          <w:rFonts w:asciiTheme="majorHAnsi" w:hAnsiTheme="majorHAnsi"/>
          <w:spacing w:val="1"/>
          <w:sz w:val="20"/>
          <w:szCs w:val="20"/>
        </w:rPr>
        <w:t xml:space="preserve"> </w:t>
      </w:r>
      <w:r w:rsidRPr="006B2F91">
        <w:rPr>
          <w:rFonts w:asciiTheme="majorHAnsi" w:hAnsiTheme="majorHAnsi"/>
          <w:sz w:val="20"/>
          <w:szCs w:val="20"/>
        </w:rPr>
        <w:t>apresentada(s)</w:t>
      </w:r>
      <w:r w:rsidRPr="006B2F91">
        <w:rPr>
          <w:rFonts w:asciiTheme="majorHAnsi" w:hAnsiTheme="majorHAnsi"/>
          <w:spacing w:val="1"/>
          <w:sz w:val="20"/>
          <w:szCs w:val="20"/>
        </w:rPr>
        <w:t xml:space="preserve"> </w:t>
      </w:r>
      <w:r w:rsidRPr="006B2F91">
        <w:rPr>
          <w:rFonts w:asciiTheme="majorHAnsi" w:hAnsiTheme="majorHAnsi"/>
          <w:sz w:val="20"/>
          <w:szCs w:val="20"/>
        </w:rPr>
        <w:t>pelo(s)</w:t>
      </w:r>
      <w:r w:rsidRPr="006B2F91">
        <w:rPr>
          <w:rFonts w:asciiTheme="majorHAnsi" w:hAnsiTheme="majorHAnsi"/>
          <w:spacing w:val="-57"/>
          <w:sz w:val="20"/>
          <w:szCs w:val="20"/>
        </w:rPr>
        <w:t xml:space="preserve"> </w:t>
      </w:r>
      <w:r w:rsidRPr="006B2F91">
        <w:rPr>
          <w:rFonts w:asciiTheme="majorHAnsi" w:hAnsiTheme="majorHAnsi"/>
          <w:sz w:val="20"/>
          <w:szCs w:val="20"/>
        </w:rPr>
        <w:t>vencedor(s) da licitação, observado o que consta neste Edital e seus Anexos, inclusive quanto à forma e</w:t>
      </w:r>
      <w:r w:rsidRPr="006B2F91">
        <w:rPr>
          <w:rFonts w:asciiTheme="majorHAnsi" w:hAnsiTheme="majorHAnsi"/>
          <w:spacing w:val="1"/>
          <w:sz w:val="20"/>
          <w:szCs w:val="20"/>
        </w:rPr>
        <w:t xml:space="preserve"> </w:t>
      </w:r>
      <w:r w:rsidRPr="006B2F91">
        <w:rPr>
          <w:rFonts w:asciiTheme="majorHAnsi" w:hAnsiTheme="majorHAnsi"/>
          <w:sz w:val="20"/>
          <w:szCs w:val="20"/>
        </w:rPr>
        <w:t>condições</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pagamento.</w:t>
      </w:r>
    </w:p>
    <w:p w14:paraId="5B679DF0" w14:textId="77777777" w:rsidR="003D2D65" w:rsidRPr="006B2F91" w:rsidRDefault="00DD1240" w:rsidP="006B2F91">
      <w:pPr>
        <w:pStyle w:val="PargrafodaLista"/>
        <w:numPr>
          <w:ilvl w:val="2"/>
          <w:numId w:val="14"/>
        </w:numPr>
        <w:spacing w:before="0"/>
        <w:ind w:left="0" w:right="-2" w:firstLine="0"/>
        <w:jc w:val="both"/>
        <w:rPr>
          <w:rFonts w:asciiTheme="majorHAnsi" w:hAnsiTheme="majorHAnsi"/>
          <w:sz w:val="20"/>
          <w:szCs w:val="20"/>
        </w:rPr>
      </w:pPr>
      <w:r w:rsidRPr="006B2F91">
        <w:rPr>
          <w:rFonts w:asciiTheme="majorHAnsi" w:hAnsiTheme="majorHAnsi"/>
          <w:b/>
          <w:spacing w:val="-2"/>
          <w:sz w:val="20"/>
          <w:szCs w:val="20"/>
        </w:rPr>
        <w:t>-</w:t>
      </w:r>
      <w:r w:rsidRPr="006B2F91">
        <w:rPr>
          <w:rFonts w:asciiTheme="majorHAnsi" w:hAnsiTheme="majorHAnsi"/>
          <w:b/>
          <w:spacing w:val="-13"/>
          <w:sz w:val="20"/>
          <w:szCs w:val="20"/>
        </w:rPr>
        <w:t xml:space="preserve"> </w:t>
      </w:r>
      <w:r w:rsidRPr="006B2F91">
        <w:rPr>
          <w:rFonts w:asciiTheme="majorHAnsi" w:hAnsiTheme="majorHAnsi"/>
          <w:spacing w:val="-2"/>
          <w:sz w:val="20"/>
          <w:szCs w:val="20"/>
        </w:rPr>
        <w:t>O</w:t>
      </w:r>
      <w:r w:rsidRPr="006B2F91">
        <w:rPr>
          <w:rFonts w:asciiTheme="majorHAnsi" w:hAnsiTheme="majorHAnsi"/>
          <w:spacing w:val="-13"/>
          <w:sz w:val="20"/>
          <w:szCs w:val="20"/>
        </w:rPr>
        <w:t xml:space="preserve"> </w:t>
      </w:r>
      <w:r w:rsidRPr="006B2F91">
        <w:rPr>
          <w:rFonts w:asciiTheme="majorHAnsi" w:hAnsiTheme="majorHAnsi"/>
          <w:spacing w:val="-2"/>
          <w:sz w:val="20"/>
          <w:szCs w:val="20"/>
        </w:rPr>
        <w:t>Município</w:t>
      </w:r>
      <w:r w:rsidRPr="006B2F91">
        <w:rPr>
          <w:rFonts w:asciiTheme="majorHAnsi" w:hAnsiTheme="majorHAnsi"/>
          <w:spacing w:val="-12"/>
          <w:sz w:val="20"/>
          <w:szCs w:val="20"/>
        </w:rPr>
        <w:t xml:space="preserve"> </w:t>
      </w:r>
      <w:r w:rsidRPr="006B2F91">
        <w:rPr>
          <w:rFonts w:asciiTheme="majorHAnsi" w:hAnsiTheme="majorHAnsi"/>
          <w:spacing w:val="-2"/>
          <w:sz w:val="20"/>
          <w:szCs w:val="20"/>
        </w:rPr>
        <w:t>responsabilizar-se-á</w:t>
      </w:r>
      <w:r w:rsidRPr="006B2F91">
        <w:rPr>
          <w:rFonts w:asciiTheme="majorHAnsi" w:hAnsiTheme="majorHAnsi"/>
          <w:spacing w:val="-7"/>
          <w:sz w:val="20"/>
          <w:szCs w:val="20"/>
        </w:rPr>
        <w:t xml:space="preserve"> </w:t>
      </w:r>
      <w:r w:rsidRPr="006B2F91">
        <w:rPr>
          <w:rFonts w:asciiTheme="majorHAnsi" w:hAnsiTheme="majorHAnsi"/>
          <w:spacing w:val="-2"/>
          <w:sz w:val="20"/>
          <w:szCs w:val="20"/>
        </w:rPr>
        <w:t>pelo</w:t>
      </w:r>
      <w:r w:rsidRPr="006B2F91">
        <w:rPr>
          <w:rFonts w:asciiTheme="majorHAnsi" w:hAnsiTheme="majorHAnsi"/>
          <w:spacing w:val="-5"/>
          <w:sz w:val="20"/>
          <w:szCs w:val="20"/>
        </w:rPr>
        <w:t xml:space="preserve"> </w:t>
      </w:r>
      <w:proofErr w:type="gramStart"/>
      <w:r w:rsidRPr="006B2F91">
        <w:rPr>
          <w:rFonts w:asciiTheme="majorHAnsi" w:hAnsiTheme="majorHAnsi"/>
          <w:spacing w:val="-2"/>
          <w:sz w:val="20"/>
          <w:szCs w:val="20"/>
        </w:rPr>
        <w:t>pagamento</w:t>
      </w:r>
      <w:r w:rsidRPr="006B2F91">
        <w:rPr>
          <w:rFonts w:asciiTheme="majorHAnsi" w:hAnsiTheme="majorHAnsi"/>
          <w:spacing w:val="-4"/>
          <w:sz w:val="20"/>
          <w:szCs w:val="20"/>
        </w:rPr>
        <w:t xml:space="preserve"> </w:t>
      </w:r>
      <w:r w:rsidRPr="006B2F91">
        <w:rPr>
          <w:rFonts w:asciiTheme="majorHAnsi" w:hAnsiTheme="majorHAnsi"/>
          <w:spacing w:val="-2"/>
          <w:sz w:val="20"/>
          <w:szCs w:val="20"/>
        </w:rPr>
        <w:t>resultantes</w:t>
      </w:r>
      <w:r w:rsidRPr="006B2F91">
        <w:rPr>
          <w:rFonts w:asciiTheme="majorHAnsi" w:hAnsiTheme="majorHAnsi"/>
          <w:spacing w:val="-7"/>
          <w:sz w:val="20"/>
          <w:szCs w:val="20"/>
        </w:rPr>
        <w:t xml:space="preserve"> </w:t>
      </w:r>
      <w:r w:rsidRPr="006B2F91">
        <w:rPr>
          <w:rFonts w:asciiTheme="majorHAnsi" w:hAnsiTheme="majorHAnsi"/>
          <w:spacing w:val="-2"/>
          <w:sz w:val="20"/>
          <w:szCs w:val="20"/>
        </w:rPr>
        <w:t>de</w:t>
      </w:r>
      <w:r w:rsidRPr="006B2F91">
        <w:rPr>
          <w:rFonts w:asciiTheme="majorHAnsi" w:hAnsiTheme="majorHAnsi"/>
          <w:spacing w:val="-8"/>
          <w:sz w:val="20"/>
          <w:szCs w:val="20"/>
        </w:rPr>
        <w:t xml:space="preserve"> </w:t>
      </w:r>
      <w:r w:rsidRPr="006B2F91">
        <w:rPr>
          <w:rFonts w:asciiTheme="majorHAnsi" w:hAnsiTheme="majorHAnsi"/>
          <w:spacing w:val="-2"/>
          <w:sz w:val="20"/>
          <w:szCs w:val="20"/>
        </w:rPr>
        <w:t>modificações</w:t>
      </w:r>
      <w:r w:rsidRPr="006B2F91">
        <w:rPr>
          <w:rFonts w:asciiTheme="majorHAnsi" w:hAnsiTheme="majorHAnsi"/>
          <w:spacing w:val="-6"/>
          <w:sz w:val="20"/>
          <w:szCs w:val="20"/>
        </w:rPr>
        <w:t xml:space="preserve"> </w:t>
      </w:r>
      <w:r w:rsidRPr="006B2F91">
        <w:rPr>
          <w:rFonts w:asciiTheme="majorHAnsi" w:hAnsiTheme="majorHAnsi"/>
          <w:spacing w:val="-2"/>
          <w:sz w:val="20"/>
          <w:szCs w:val="20"/>
        </w:rPr>
        <w:t>contratuais</w:t>
      </w:r>
      <w:proofErr w:type="gramEnd"/>
      <w:r w:rsidRPr="006B2F91">
        <w:rPr>
          <w:rFonts w:asciiTheme="majorHAnsi" w:hAnsiTheme="majorHAnsi"/>
          <w:spacing w:val="-7"/>
          <w:sz w:val="20"/>
          <w:szCs w:val="20"/>
        </w:rPr>
        <w:t xml:space="preserve"> </w:t>
      </w:r>
      <w:r w:rsidRPr="006B2F91">
        <w:rPr>
          <w:rFonts w:asciiTheme="majorHAnsi" w:hAnsiTheme="majorHAnsi"/>
          <w:spacing w:val="-1"/>
          <w:sz w:val="20"/>
          <w:szCs w:val="20"/>
        </w:rPr>
        <w:t>sempre</w:t>
      </w:r>
      <w:r w:rsidRPr="006B2F91">
        <w:rPr>
          <w:rFonts w:asciiTheme="majorHAnsi" w:hAnsiTheme="majorHAnsi"/>
          <w:spacing w:val="-8"/>
          <w:sz w:val="20"/>
          <w:szCs w:val="20"/>
        </w:rPr>
        <w:t xml:space="preserve"> </w:t>
      </w:r>
      <w:r w:rsidRPr="006B2F91">
        <w:rPr>
          <w:rFonts w:asciiTheme="majorHAnsi" w:hAnsiTheme="majorHAnsi"/>
          <w:spacing w:val="-1"/>
          <w:sz w:val="20"/>
          <w:szCs w:val="20"/>
        </w:rPr>
        <w:t>que</w:t>
      </w:r>
      <w:r w:rsidRPr="006B2F91">
        <w:rPr>
          <w:rFonts w:asciiTheme="majorHAnsi" w:hAnsiTheme="majorHAnsi"/>
          <w:spacing w:val="-57"/>
          <w:sz w:val="20"/>
          <w:szCs w:val="20"/>
        </w:rPr>
        <w:t xml:space="preserve"> </w:t>
      </w:r>
      <w:r w:rsidRPr="006B2F91">
        <w:rPr>
          <w:rFonts w:asciiTheme="majorHAnsi" w:hAnsiTheme="majorHAnsi"/>
          <w:sz w:val="20"/>
          <w:szCs w:val="20"/>
        </w:rPr>
        <w:t>devidamente autorizados pela Secretaria Gestora do Contrato, observados os limites do art 125 da Lei nº</w:t>
      </w:r>
      <w:r w:rsidRPr="006B2F91">
        <w:rPr>
          <w:rFonts w:asciiTheme="majorHAnsi" w:hAnsiTheme="majorHAnsi"/>
          <w:spacing w:val="1"/>
          <w:sz w:val="20"/>
          <w:szCs w:val="20"/>
        </w:rPr>
        <w:t xml:space="preserve"> </w:t>
      </w:r>
      <w:r w:rsidRPr="006B2F91">
        <w:rPr>
          <w:rFonts w:asciiTheme="majorHAnsi" w:hAnsiTheme="majorHAnsi"/>
          <w:sz w:val="20"/>
          <w:szCs w:val="20"/>
        </w:rPr>
        <w:t>14.133/21.</w:t>
      </w:r>
    </w:p>
    <w:p w14:paraId="3122F647" w14:textId="77777777" w:rsidR="003D2D65" w:rsidRPr="006B2F91" w:rsidRDefault="00DD1240" w:rsidP="006B2F91">
      <w:pPr>
        <w:pStyle w:val="PargrafodaLista"/>
        <w:numPr>
          <w:ilvl w:val="1"/>
          <w:numId w:val="14"/>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w:t>
      </w:r>
      <w:r w:rsidRPr="006B2F91">
        <w:rPr>
          <w:rFonts w:asciiTheme="majorHAnsi" w:hAnsiTheme="majorHAnsi"/>
          <w:spacing w:val="-13"/>
          <w:sz w:val="20"/>
          <w:szCs w:val="20"/>
        </w:rPr>
        <w:t xml:space="preserve"> </w:t>
      </w:r>
      <w:r w:rsidRPr="006B2F91">
        <w:rPr>
          <w:rFonts w:asciiTheme="majorHAnsi" w:hAnsiTheme="majorHAnsi"/>
          <w:spacing w:val="-2"/>
          <w:sz w:val="20"/>
          <w:szCs w:val="20"/>
        </w:rPr>
        <w:t>O</w:t>
      </w:r>
      <w:r w:rsidRPr="006B2F91">
        <w:rPr>
          <w:rFonts w:asciiTheme="majorHAnsi" w:hAnsiTheme="majorHAnsi"/>
          <w:spacing w:val="-11"/>
          <w:sz w:val="20"/>
          <w:szCs w:val="20"/>
        </w:rPr>
        <w:t xml:space="preserve"> </w:t>
      </w:r>
      <w:r w:rsidRPr="006B2F91">
        <w:rPr>
          <w:rFonts w:asciiTheme="majorHAnsi" w:hAnsiTheme="majorHAnsi"/>
          <w:spacing w:val="-2"/>
          <w:sz w:val="20"/>
          <w:szCs w:val="20"/>
        </w:rPr>
        <w:t>pagamento</w:t>
      </w:r>
      <w:r w:rsidRPr="006B2F91">
        <w:rPr>
          <w:rFonts w:asciiTheme="majorHAnsi" w:hAnsiTheme="majorHAnsi"/>
          <w:spacing w:val="-7"/>
          <w:sz w:val="20"/>
          <w:szCs w:val="20"/>
        </w:rPr>
        <w:t xml:space="preserve"> </w:t>
      </w:r>
      <w:r w:rsidRPr="006B2F91">
        <w:rPr>
          <w:rFonts w:asciiTheme="majorHAnsi" w:hAnsiTheme="majorHAnsi"/>
          <w:spacing w:val="-2"/>
          <w:sz w:val="20"/>
          <w:szCs w:val="20"/>
        </w:rPr>
        <w:t>será</w:t>
      </w:r>
      <w:r w:rsidRPr="006B2F91">
        <w:rPr>
          <w:rFonts w:asciiTheme="majorHAnsi" w:hAnsiTheme="majorHAnsi"/>
          <w:spacing w:val="-11"/>
          <w:sz w:val="20"/>
          <w:szCs w:val="20"/>
        </w:rPr>
        <w:t xml:space="preserve"> </w:t>
      </w:r>
      <w:r w:rsidRPr="006B2F91">
        <w:rPr>
          <w:rFonts w:asciiTheme="majorHAnsi" w:hAnsiTheme="majorHAnsi"/>
          <w:spacing w:val="-2"/>
          <w:sz w:val="20"/>
          <w:szCs w:val="20"/>
        </w:rPr>
        <w:t>efetivado</w:t>
      </w:r>
      <w:r w:rsidRPr="006B2F91">
        <w:rPr>
          <w:rFonts w:asciiTheme="majorHAnsi" w:hAnsiTheme="majorHAnsi"/>
          <w:spacing w:val="-9"/>
          <w:sz w:val="20"/>
          <w:szCs w:val="20"/>
        </w:rPr>
        <w:t xml:space="preserve"> </w:t>
      </w:r>
      <w:r w:rsidRPr="006B2F91">
        <w:rPr>
          <w:rFonts w:asciiTheme="majorHAnsi" w:hAnsiTheme="majorHAnsi"/>
          <w:spacing w:val="-2"/>
          <w:sz w:val="20"/>
          <w:szCs w:val="20"/>
        </w:rPr>
        <w:t>mediante</w:t>
      </w:r>
      <w:r w:rsidRPr="006B2F91">
        <w:rPr>
          <w:rFonts w:asciiTheme="majorHAnsi" w:hAnsiTheme="majorHAnsi"/>
          <w:spacing w:val="-9"/>
          <w:sz w:val="20"/>
          <w:szCs w:val="20"/>
        </w:rPr>
        <w:t xml:space="preserve"> </w:t>
      </w:r>
      <w:r w:rsidRPr="006B2F91">
        <w:rPr>
          <w:rFonts w:asciiTheme="majorHAnsi" w:hAnsiTheme="majorHAnsi"/>
          <w:spacing w:val="-2"/>
          <w:sz w:val="20"/>
          <w:szCs w:val="20"/>
        </w:rPr>
        <w:t>apresentação</w:t>
      </w:r>
      <w:r w:rsidRPr="006B2F91">
        <w:rPr>
          <w:rFonts w:asciiTheme="majorHAnsi" w:hAnsiTheme="majorHAnsi"/>
          <w:spacing w:val="-10"/>
          <w:sz w:val="20"/>
          <w:szCs w:val="20"/>
        </w:rPr>
        <w:t xml:space="preserve"> </w:t>
      </w:r>
      <w:r w:rsidRPr="006B2F91">
        <w:rPr>
          <w:rFonts w:asciiTheme="majorHAnsi" w:hAnsiTheme="majorHAnsi"/>
          <w:spacing w:val="-2"/>
          <w:sz w:val="20"/>
          <w:szCs w:val="20"/>
        </w:rPr>
        <w:t>da</w:t>
      </w:r>
      <w:r w:rsidRPr="006B2F91">
        <w:rPr>
          <w:rFonts w:asciiTheme="majorHAnsi" w:hAnsiTheme="majorHAnsi"/>
          <w:spacing w:val="-13"/>
          <w:sz w:val="20"/>
          <w:szCs w:val="20"/>
        </w:rPr>
        <w:t xml:space="preserve"> </w:t>
      </w:r>
      <w:r w:rsidRPr="006B2F91">
        <w:rPr>
          <w:rFonts w:asciiTheme="majorHAnsi" w:hAnsiTheme="majorHAnsi"/>
          <w:spacing w:val="-2"/>
          <w:sz w:val="20"/>
          <w:szCs w:val="20"/>
        </w:rPr>
        <w:t>nota</w:t>
      </w:r>
      <w:r w:rsidRPr="006B2F91">
        <w:rPr>
          <w:rFonts w:asciiTheme="majorHAnsi" w:hAnsiTheme="majorHAnsi"/>
          <w:spacing w:val="-10"/>
          <w:sz w:val="20"/>
          <w:szCs w:val="20"/>
        </w:rPr>
        <w:t xml:space="preserve"> </w:t>
      </w:r>
      <w:r w:rsidRPr="006B2F91">
        <w:rPr>
          <w:rFonts w:asciiTheme="majorHAnsi" w:hAnsiTheme="majorHAnsi"/>
          <w:spacing w:val="-2"/>
          <w:sz w:val="20"/>
          <w:szCs w:val="20"/>
        </w:rPr>
        <w:t>fiscal/fatura</w:t>
      </w:r>
      <w:r w:rsidRPr="006B2F91">
        <w:rPr>
          <w:rFonts w:asciiTheme="majorHAnsi" w:hAnsiTheme="majorHAnsi"/>
          <w:spacing w:val="-14"/>
          <w:sz w:val="20"/>
          <w:szCs w:val="20"/>
        </w:rPr>
        <w:t xml:space="preserve"> </w:t>
      </w:r>
      <w:r w:rsidRPr="006B2F91">
        <w:rPr>
          <w:rFonts w:asciiTheme="majorHAnsi" w:hAnsiTheme="majorHAnsi"/>
          <w:spacing w:val="-2"/>
          <w:sz w:val="20"/>
          <w:szCs w:val="20"/>
        </w:rPr>
        <w:t>que</w:t>
      </w:r>
      <w:r w:rsidRPr="006B2F91">
        <w:rPr>
          <w:rFonts w:asciiTheme="majorHAnsi" w:hAnsiTheme="majorHAnsi"/>
          <w:spacing w:val="-10"/>
          <w:sz w:val="20"/>
          <w:szCs w:val="20"/>
        </w:rPr>
        <w:t xml:space="preserve"> </w:t>
      </w:r>
      <w:r w:rsidRPr="006B2F91">
        <w:rPr>
          <w:rFonts w:asciiTheme="majorHAnsi" w:hAnsiTheme="majorHAnsi"/>
          <w:spacing w:val="-2"/>
          <w:sz w:val="20"/>
          <w:szCs w:val="20"/>
        </w:rPr>
        <w:t>deverá</w:t>
      </w:r>
      <w:r w:rsidRPr="006B2F91">
        <w:rPr>
          <w:rFonts w:asciiTheme="majorHAnsi" w:hAnsiTheme="majorHAnsi"/>
          <w:spacing w:val="-13"/>
          <w:sz w:val="20"/>
          <w:szCs w:val="20"/>
        </w:rPr>
        <w:t xml:space="preserve"> </w:t>
      </w:r>
      <w:r w:rsidRPr="006B2F91">
        <w:rPr>
          <w:rFonts w:asciiTheme="majorHAnsi" w:hAnsiTheme="majorHAnsi"/>
          <w:spacing w:val="-2"/>
          <w:sz w:val="20"/>
          <w:szCs w:val="20"/>
        </w:rPr>
        <w:t>ser</w:t>
      </w:r>
      <w:r w:rsidRPr="006B2F91">
        <w:rPr>
          <w:rFonts w:asciiTheme="majorHAnsi" w:hAnsiTheme="majorHAnsi"/>
          <w:spacing w:val="-13"/>
          <w:sz w:val="20"/>
          <w:szCs w:val="20"/>
        </w:rPr>
        <w:t xml:space="preserve"> </w:t>
      </w:r>
      <w:r w:rsidRPr="006B2F91">
        <w:rPr>
          <w:rFonts w:asciiTheme="majorHAnsi" w:hAnsiTheme="majorHAnsi"/>
          <w:spacing w:val="-2"/>
          <w:sz w:val="20"/>
          <w:szCs w:val="20"/>
        </w:rPr>
        <w:t>emitida</w:t>
      </w:r>
      <w:r w:rsidRPr="006B2F91">
        <w:rPr>
          <w:rFonts w:asciiTheme="majorHAnsi" w:hAnsiTheme="majorHAnsi"/>
          <w:spacing w:val="-10"/>
          <w:sz w:val="20"/>
          <w:szCs w:val="20"/>
        </w:rPr>
        <w:t xml:space="preserve"> </w:t>
      </w:r>
      <w:r w:rsidRPr="006B2F91">
        <w:rPr>
          <w:rFonts w:asciiTheme="majorHAnsi" w:hAnsiTheme="majorHAnsi"/>
          <w:spacing w:val="-1"/>
          <w:sz w:val="20"/>
          <w:szCs w:val="20"/>
        </w:rPr>
        <w:t>em</w:t>
      </w:r>
      <w:r w:rsidRPr="006B2F91">
        <w:rPr>
          <w:rFonts w:asciiTheme="majorHAnsi" w:hAnsiTheme="majorHAnsi"/>
          <w:spacing w:val="-12"/>
          <w:sz w:val="20"/>
          <w:szCs w:val="20"/>
        </w:rPr>
        <w:t xml:space="preserve"> </w:t>
      </w:r>
      <w:r w:rsidRPr="006B2F91">
        <w:rPr>
          <w:rFonts w:asciiTheme="majorHAnsi" w:hAnsiTheme="majorHAnsi"/>
          <w:spacing w:val="-1"/>
          <w:sz w:val="20"/>
          <w:szCs w:val="20"/>
        </w:rPr>
        <w:t>nome</w:t>
      </w:r>
      <w:r w:rsidRPr="006B2F91">
        <w:rPr>
          <w:rFonts w:asciiTheme="majorHAnsi" w:hAnsiTheme="majorHAnsi"/>
          <w:spacing w:val="-58"/>
          <w:sz w:val="20"/>
          <w:szCs w:val="20"/>
        </w:rPr>
        <w:t xml:space="preserve"> </w:t>
      </w:r>
      <w:r w:rsidRPr="006B2F91">
        <w:rPr>
          <w:rFonts w:asciiTheme="majorHAnsi" w:hAnsiTheme="majorHAnsi"/>
          <w:spacing w:val="-2"/>
          <w:sz w:val="20"/>
          <w:szCs w:val="20"/>
        </w:rPr>
        <w:t>do</w:t>
      </w:r>
      <w:r w:rsidRPr="006B2F91">
        <w:rPr>
          <w:rFonts w:asciiTheme="majorHAnsi" w:hAnsiTheme="majorHAnsi"/>
          <w:spacing w:val="-13"/>
          <w:sz w:val="20"/>
          <w:szCs w:val="20"/>
        </w:rPr>
        <w:t xml:space="preserve"> </w:t>
      </w:r>
      <w:r w:rsidRPr="006B2F91">
        <w:rPr>
          <w:rFonts w:asciiTheme="majorHAnsi" w:hAnsiTheme="majorHAnsi"/>
          <w:spacing w:val="-2"/>
          <w:sz w:val="20"/>
          <w:szCs w:val="20"/>
        </w:rPr>
        <w:t>Município,</w:t>
      </w:r>
      <w:r w:rsidRPr="006B2F91">
        <w:rPr>
          <w:rFonts w:asciiTheme="majorHAnsi" w:hAnsiTheme="majorHAnsi"/>
          <w:spacing w:val="-3"/>
          <w:sz w:val="20"/>
          <w:szCs w:val="20"/>
        </w:rPr>
        <w:t xml:space="preserve"> </w:t>
      </w:r>
      <w:r w:rsidRPr="006B2F91">
        <w:rPr>
          <w:rFonts w:asciiTheme="majorHAnsi" w:hAnsiTheme="majorHAnsi"/>
          <w:spacing w:val="-2"/>
          <w:sz w:val="20"/>
          <w:szCs w:val="20"/>
        </w:rPr>
        <w:t>da</w:t>
      </w:r>
      <w:r w:rsidRPr="006B2F91">
        <w:rPr>
          <w:rFonts w:asciiTheme="majorHAnsi" w:hAnsiTheme="majorHAnsi"/>
          <w:spacing w:val="-7"/>
          <w:sz w:val="20"/>
          <w:szCs w:val="20"/>
        </w:rPr>
        <w:t xml:space="preserve"> </w:t>
      </w:r>
      <w:r w:rsidRPr="006B2F91">
        <w:rPr>
          <w:rFonts w:asciiTheme="majorHAnsi" w:hAnsiTheme="majorHAnsi"/>
          <w:spacing w:val="-2"/>
          <w:sz w:val="20"/>
          <w:szCs w:val="20"/>
        </w:rPr>
        <w:t>qual</w:t>
      </w:r>
      <w:r w:rsidRPr="006B2F91">
        <w:rPr>
          <w:rFonts w:asciiTheme="majorHAnsi" w:hAnsiTheme="majorHAnsi"/>
          <w:spacing w:val="-13"/>
          <w:sz w:val="20"/>
          <w:szCs w:val="20"/>
        </w:rPr>
        <w:t xml:space="preserve"> </w:t>
      </w:r>
      <w:r w:rsidRPr="006B2F91">
        <w:rPr>
          <w:rFonts w:asciiTheme="majorHAnsi" w:hAnsiTheme="majorHAnsi"/>
          <w:spacing w:val="-2"/>
          <w:sz w:val="20"/>
          <w:szCs w:val="20"/>
        </w:rPr>
        <w:t>deverá</w:t>
      </w:r>
      <w:r w:rsidRPr="006B2F91">
        <w:rPr>
          <w:rFonts w:asciiTheme="majorHAnsi" w:hAnsiTheme="majorHAnsi"/>
          <w:spacing w:val="-5"/>
          <w:sz w:val="20"/>
          <w:szCs w:val="20"/>
        </w:rPr>
        <w:t xml:space="preserve"> </w:t>
      </w:r>
      <w:r w:rsidRPr="006B2F91">
        <w:rPr>
          <w:rFonts w:asciiTheme="majorHAnsi" w:hAnsiTheme="majorHAnsi"/>
          <w:spacing w:val="-2"/>
          <w:sz w:val="20"/>
          <w:szCs w:val="20"/>
        </w:rPr>
        <w:t>constar</w:t>
      </w:r>
      <w:r w:rsidRPr="006B2F91">
        <w:rPr>
          <w:rFonts w:asciiTheme="majorHAnsi" w:hAnsiTheme="majorHAnsi"/>
          <w:spacing w:val="-8"/>
          <w:sz w:val="20"/>
          <w:szCs w:val="20"/>
        </w:rPr>
        <w:t xml:space="preserve"> </w:t>
      </w:r>
      <w:r w:rsidRPr="006B2F91">
        <w:rPr>
          <w:rFonts w:asciiTheme="majorHAnsi" w:hAnsiTheme="majorHAnsi"/>
          <w:spacing w:val="-2"/>
          <w:sz w:val="20"/>
          <w:szCs w:val="20"/>
        </w:rPr>
        <w:t>o</w:t>
      </w:r>
      <w:r w:rsidRPr="006B2F91">
        <w:rPr>
          <w:rFonts w:asciiTheme="majorHAnsi" w:hAnsiTheme="majorHAnsi"/>
          <w:spacing w:val="-4"/>
          <w:sz w:val="20"/>
          <w:szCs w:val="20"/>
        </w:rPr>
        <w:t xml:space="preserve"> </w:t>
      </w:r>
      <w:r w:rsidRPr="006B2F91">
        <w:rPr>
          <w:rFonts w:asciiTheme="majorHAnsi" w:hAnsiTheme="majorHAnsi"/>
          <w:spacing w:val="-2"/>
          <w:sz w:val="20"/>
          <w:szCs w:val="20"/>
        </w:rPr>
        <w:t>número</w:t>
      </w:r>
      <w:r w:rsidRPr="006B2F91">
        <w:rPr>
          <w:rFonts w:asciiTheme="majorHAnsi" w:hAnsiTheme="majorHAnsi"/>
          <w:spacing w:val="-4"/>
          <w:sz w:val="20"/>
          <w:szCs w:val="20"/>
        </w:rPr>
        <w:t xml:space="preserve"> </w:t>
      </w:r>
      <w:r w:rsidRPr="006B2F91">
        <w:rPr>
          <w:rFonts w:asciiTheme="majorHAnsi" w:hAnsiTheme="majorHAnsi"/>
          <w:spacing w:val="-2"/>
          <w:sz w:val="20"/>
          <w:szCs w:val="20"/>
        </w:rPr>
        <w:t>desta</w:t>
      </w:r>
      <w:r w:rsidRPr="006B2F91">
        <w:rPr>
          <w:rFonts w:asciiTheme="majorHAnsi" w:hAnsiTheme="majorHAnsi"/>
          <w:spacing w:val="-7"/>
          <w:sz w:val="20"/>
          <w:szCs w:val="20"/>
        </w:rPr>
        <w:t xml:space="preserve"> </w:t>
      </w:r>
      <w:r w:rsidRPr="006B2F91">
        <w:rPr>
          <w:rFonts w:asciiTheme="majorHAnsi" w:hAnsiTheme="majorHAnsi"/>
          <w:spacing w:val="-2"/>
          <w:sz w:val="20"/>
          <w:szCs w:val="20"/>
        </w:rPr>
        <w:t>licitação,</w:t>
      </w:r>
      <w:r w:rsidRPr="006B2F91">
        <w:rPr>
          <w:rFonts w:asciiTheme="majorHAnsi" w:hAnsiTheme="majorHAnsi"/>
          <w:spacing w:val="-3"/>
          <w:sz w:val="20"/>
          <w:szCs w:val="20"/>
        </w:rPr>
        <w:t xml:space="preserve"> </w:t>
      </w:r>
      <w:r w:rsidRPr="006B2F91">
        <w:rPr>
          <w:rFonts w:asciiTheme="majorHAnsi" w:hAnsiTheme="majorHAnsi"/>
          <w:spacing w:val="-2"/>
          <w:sz w:val="20"/>
          <w:szCs w:val="20"/>
        </w:rPr>
        <w:t>empenho</w:t>
      </w:r>
      <w:r w:rsidRPr="006B2F91">
        <w:rPr>
          <w:rFonts w:asciiTheme="majorHAnsi" w:hAnsiTheme="majorHAnsi"/>
          <w:spacing w:val="-4"/>
          <w:sz w:val="20"/>
          <w:szCs w:val="20"/>
        </w:rPr>
        <w:t xml:space="preserve"> </w:t>
      </w:r>
      <w:r w:rsidRPr="006B2F91">
        <w:rPr>
          <w:rFonts w:asciiTheme="majorHAnsi" w:hAnsiTheme="majorHAnsi"/>
          <w:spacing w:val="-2"/>
          <w:sz w:val="20"/>
          <w:szCs w:val="20"/>
        </w:rPr>
        <w:t>e</w:t>
      </w:r>
      <w:r w:rsidRPr="006B2F91">
        <w:rPr>
          <w:rFonts w:asciiTheme="majorHAnsi" w:hAnsiTheme="majorHAnsi"/>
          <w:spacing w:val="-7"/>
          <w:sz w:val="20"/>
          <w:szCs w:val="20"/>
        </w:rPr>
        <w:t xml:space="preserve"> </w:t>
      </w:r>
      <w:r w:rsidRPr="006B2F91">
        <w:rPr>
          <w:rFonts w:asciiTheme="majorHAnsi" w:hAnsiTheme="majorHAnsi"/>
          <w:spacing w:val="-2"/>
          <w:sz w:val="20"/>
          <w:szCs w:val="20"/>
        </w:rPr>
        <w:t>das</w:t>
      </w:r>
      <w:r w:rsidRPr="006B2F91">
        <w:rPr>
          <w:rFonts w:asciiTheme="majorHAnsi" w:hAnsiTheme="majorHAnsi"/>
          <w:spacing w:val="-5"/>
          <w:sz w:val="20"/>
          <w:szCs w:val="20"/>
        </w:rPr>
        <w:t xml:space="preserve"> </w:t>
      </w:r>
      <w:r w:rsidRPr="006B2F91">
        <w:rPr>
          <w:rFonts w:asciiTheme="majorHAnsi" w:hAnsiTheme="majorHAnsi"/>
          <w:spacing w:val="-2"/>
          <w:sz w:val="20"/>
          <w:szCs w:val="20"/>
        </w:rPr>
        <w:t>negativas</w:t>
      </w:r>
      <w:r w:rsidRPr="006B2F91">
        <w:rPr>
          <w:rFonts w:asciiTheme="majorHAnsi" w:hAnsiTheme="majorHAnsi"/>
          <w:spacing w:val="-5"/>
          <w:sz w:val="20"/>
          <w:szCs w:val="20"/>
        </w:rPr>
        <w:t xml:space="preserve"> </w:t>
      </w:r>
      <w:r w:rsidRPr="006B2F91">
        <w:rPr>
          <w:rFonts w:asciiTheme="majorHAnsi" w:hAnsiTheme="majorHAnsi"/>
          <w:spacing w:val="-1"/>
          <w:sz w:val="20"/>
          <w:szCs w:val="20"/>
        </w:rPr>
        <w:t>fiscais</w:t>
      </w:r>
      <w:r w:rsidRPr="006B2F91">
        <w:rPr>
          <w:rFonts w:asciiTheme="majorHAnsi" w:hAnsiTheme="majorHAnsi"/>
          <w:spacing w:val="-6"/>
          <w:sz w:val="20"/>
          <w:szCs w:val="20"/>
        </w:rPr>
        <w:t xml:space="preserve"> </w:t>
      </w:r>
      <w:r w:rsidRPr="006B2F91">
        <w:rPr>
          <w:rFonts w:asciiTheme="majorHAnsi" w:hAnsiTheme="majorHAnsi"/>
          <w:spacing w:val="-1"/>
          <w:sz w:val="20"/>
          <w:szCs w:val="20"/>
        </w:rPr>
        <w:t>regularizadas</w:t>
      </w:r>
      <w:r w:rsidRPr="006B2F91">
        <w:rPr>
          <w:rFonts w:asciiTheme="majorHAnsi" w:hAnsiTheme="majorHAnsi"/>
          <w:spacing w:val="-58"/>
          <w:sz w:val="20"/>
          <w:szCs w:val="20"/>
        </w:rPr>
        <w:t xml:space="preserve"> </w:t>
      </w:r>
      <w:r w:rsidRPr="006B2F91">
        <w:rPr>
          <w:rFonts w:asciiTheme="majorHAnsi" w:hAnsiTheme="majorHAnsi"/>
          <w:sz w:val="20"/>
          <w:szCs w:val="20"/>
        </w:rPr>
        <w:t>(Federal</w:t>
      </w:r>
      <w:r w:rsidRPr="006B2F91">
        <w:rPr>
          <w:rFonts w:asciiTheme="majorHAnsi" w:hAnsiTheme="majorHAnsi"/>
          <w:spacing w:val="-11"/>
          <w:sz w:val="20"/>
          <w:szCs w:val="20"/>
        </w:rPr>
        <w:t xml:space="preserve"> </w:t>
      </w:r>
      <w:r w:rsidRPr="006B2F91">
        <w:rPr>
          <w:rFonts w:asciiTheme="majorHAnsi" w:hAnsiTheme="majorHAnsi"/>
          <w:sz w:val="20"/>
          <w:szCs w:val="20"/>
        </w:rPr>
        <w:t>(conjunta</w:t>
      </w:r>
      <w:r w:rsidRPr="006B2F91">
        <w:rPr>
          <w:rFonts w:asciiTheme="majorHAnsi" w:hAnsiTheme="majorHAnsi"/>
          <w:spacing w:val="-14"/>
          <w:sz w:val="20"/>
          <w:szCs w:val="20"/>
        </w:rPr>
        <w:t xml:space="preserve"> </w:t>
      </w:r>
      <w:r w:rsidRPr="006B2F91">
        <w:rPr>
          <w:rFonts w:asciiTheme="majorHAnsi" w:hAnsiTheme="majorHAnsi"/>
          <w:sz w:val="20"/>
          <w:szCs w:val="20"/>
        </w:rPr>
        <w:t>com</w:t>
      </w:r>
      <w:r w:rsidRPr="006B2F91">
        <w:rPr>
          <w:rFonts w:asciiTheme="majorHAnsi" w:hAnsiTheme="majorHAnsi"/>
          <w:spacing w:val="-12"/>
          <w:sz w:val="20"/>
          <w:szCs w:val="20"/>
        </w:rPr>
        <w:t xml:space="preserve"> </w:t>
      </w:r>
      <w:r w:rsidRPr="006B2F91">
        <w:rPr>
          <w:rFonts w:asciiTheme="majorHAnsi" w:hAnsiTheme="majorHAnsi"/>
          <w:sz w:val="20"/>
          <w:szCs w:val="20"/>
        </w:rPr>
        <w:t>a</w:t>
      </w:r>
      <w:r w:rsidRPr="006B2F91">
        <w:rPr>
          <w:rFonts w:asciiTheme="majorHAnsi" w:hAnsiTheme="majorHAnsi"/>
          <w:spacing w:val="-12"/>
          <w:sz w:val="20"/>
          <w:szCs w:val="20"/>
        </w:rPr>
        <w:t xml:space="preserve"> </w:t>
      </w:r>
      <w:r w:rsidRPr="006B2F91">
        <w:rPr>
          <w:rFonts w:asciiTheme="majorHAnsi" w:hAnsiTheme="majorHAnsi"/>
          <w:sz w:val="20"/>
          <w:szCs w:val="20"/>
        </w:rPr>
        <w:t>contribuição</w:t>
      </w:r>
      <w:r w:rsidRPr="006B2F91">
        <w:rPr>
          <w:rFonts w:asciiTheme="majorHAnsi" w:hAnsiTheme="majorHAnsi"/>
          <w:spacing w:val="-12"/>
          <w:sz w:val="20"/>
          <w:szCs w:val="20"/>
        </w:rPr>
        <w:t xml:space="preserve"> </w:t>
      </w:r>
      <w:r w:rsidRPr="006B2F91">
        <w:rPr>
          <w:rFonts w:asciiTheme="majorHAnsi" w:hAnsiTheme="majorHAnsi"/>
          <w:sz w:val="20"/>
          <w:szCs w:val="20"/>
        </w:rPr>
        <w:t>previdenciária),</w:t>
      </w:r>
      <w:r w:rsidRPr="006B2F91">
        <w:rPr>
          <w:rFonts w:asciiTheme="majorHAnsi" w:hAnsiTheme="majorHAnsi"/>
          <w:spacing w:val="-4"/>
          <w:sz w:val="20"/>
          <w:szCs w:val="20"/>
        </w:rPr>
        <w:t xml:space="preserve"> </w:t>
      </w:r>
      <w:r w:rsidRPr="006B2F91">
        <w:rPr>
          <w:rFonts w:asciiTheme="majorHAnsi" w:hAnsiTheme="majorHAnsi"/>
          <w:sz w:val="20"/>
          <w:szCs w:val="20"/>
        </w:rPr>
        <w:t>Estadual,</w:t>
      </w:r>
      <w:r w:rsidRPr="006B2F91">
        <w:rPr>
          <w:rFonts w:asciiTheme="majorHAnsi" w:hAnsiTheme="majorHAnsi"/>
          <w:spacing w:val="-8"/>
          <w:sz w:val="20"/>
          <w:szCs w:val="20"/>
        </w:rPr>
        <w:t xml:space="preserve"> </w:t>
      </w:r>
      <w:r w:rsidRPr="006B2F91">
        <w:rPr>
          <w:rFonts w:asciiTheme="majorHAnsi" w:hAnsiTheme="majorHAnsi"/>
          <w:sz w:val="20"/>
          <w:szCs w:val="20"/>
        </w:rPr>
        <w:t>Municipal,</w:t>
      </w:r>
      <w:r w:rsidRPr="006B2F91">
        <w:rPr>
          <w:rFonts w:asciiTheme="majorHAnsi" w:hAnsiTheme="majorHAnsi"/>
          <w:spacing w:val="-5"/>
          <w:sz w:val="20"/>
          <w:szCs w:val="20"/>
        </w:rPr>
        <w:t xml:space="preserve"> </w:t>
      </w:r>
      <w:r w:rsidRPr="006B2F91">
        <w:rPr>
          <w:rFonts w:asciiTheme="majorHAnsi" w:hAnsiTheme="majorHAnsi"/>
          <w:sz w:val="20"/>
          <w:szCs w:val="20"/>
        </w:rPr>
        <w:t>FGTS</w:t>
      </w:r>
      <w:r w:rsidRPr="006B2F91">
        <w:rPr>
          <w:rFonts w:asciiTheme="majorHAnsi" w:hAnsiTheme="majorHAnsi"/>
          <w:spacing w:val="-2"/>
          <w:sz w:val="20"/>
          <w:szCs w:val="20"/>
        </w:rPr>
        <w:t xml:space="preserve"> </w:t>
      </w:r>
      <w:r w:rsidRPr="006B2F91">
        <w:rPr>
          <w:rFonts w:asciiTheme="majorHAnsi" w:hAnsiTheme="majorHAnsi"/>
          <w:sz w:val="20"/>
          <w:szCs w:val="20"/>
        </w:rPr>
        <w:t>e</w:t>
      </w:r>
      <w:r w:rsidRPr="006B2F91">
        <w:rPr>
          <w:rFonts w:asciiTheme="majorHAnsi" w:hAnsiTheme="majorHAnsi"/>
          <w:spacing w:val="-11"/>
          <w:sz w:val="20"/>
          <w:szCs w:val="20"/>
        </w:rPr>
        <w:t xml:space="preserve"> </w:t>
      </w:r>
      <w:r w:rsidRPr="006B2F91">
        <w:rPr>
          <w:rFonts w:asciiTheme="majorHAnsi" w:hAnsiTheme="majorHAnsi"/>
          <w:sz w:val="20"/>
          <w:szCs w:val="20"/>
        </w:rPr>
        <w:t>a</w:t>
      </w:r>
      <w:r w:rsidRPr="006B2F91">
        <w:rPr>
          <w:rFonts w:asciiTheme="majorHAnsi" w:hAnsiTheme="majorHAnsi"/>
          <w:spacing w:val="-10"/>
          <w:sz w:val="20"/>
          <w:szCs w:val="20"/>
        </w:rPr>
        <w:t xml:space="preserve"> </w:t>
      </w:r>
      <w:r w:rsidRPr="006B2F91">
        <w:rPr>
          <w:rFonts w:asciiTheme="majorHAnsi" w:hAnsiTheme="majorHAnsi"/>
          <w:sz w:val="20"/>
          <w:szCs w:val="20"/>
        </w:rPr>
        <w:t>Certidão</w:t>
      </w:r>
      <w:r w:rsidRPr="006B2F91">
        <w:rPr>
          <w:rFonts w:asciiTheme="majorHAnsi" w:hAnsiTheme="majorHAnsi"/>
          <w:spacing w:val="-9"/>
          <w:sz w:val="20"/>
          <w:szCs w:val="20"/>
        </w:rPr>
        <w:t xml:space="preserve"> </w:t>
      </w:r>
      <w:r w:rsidRPr="006B2F91">
        <w:rPr>
          <w:rFonts w:asciiTheme="majorHAnsi" w:hAnsiTheme="majorHAnsi"/>
          <w:sz w:val="20"/>
          <w:szCs w:val="20"/>
        </w:rPr>
        <w:t>de</w:t>
      </w:r>
      <w:r w:rsidRPr="006B2F91">
        <w:rPr>
          <w:rFonts w:asciiTheme="majorHAnsi" w:hAnsiTheme="majorHAnsi"/>
          <w:spacing w:val="-10"/>
          <w:sz w:val="20"/>
          <w:szCs w:val="20"/>
        </w:rPr>
        <w:t xml:space="preserve"> </w:t>
      </w:r>
      <w:r w:rsidRPr="006B2F91">
        <w:rPr>
          <w:rFonts w:asciiTheme="majorHAnsi" w:hAnsiTheme="majorHAnsi"/>
          <w:sz w:val="20"/>
          <w:szCs w:val="20"/>
        </w:rPr>
        <w:t>Negativa</w:t>
      </w:r>
      <w:r w:rsidRPr="006B2F91">
        <w:rPr>
          <w:rFonts w:asciiTheme="majorHAnsi" w:hAnsiTheme="majorHAnsi"/>
          <w:spacing w:val="-58"/>
          <w:sz w:val="20"/>
          <w:szCs w:val="20"/>
        </w:rPr>
        <w:t xml:space="preserve"> </w:t>
      </w:r>
      <w:r w:rsidRPr="006B2F91">
        <w:rPr>
          <w:rFonts w:asciiTheme="majorHAnsi" w:hAnsiTheme="majorHAnsi"/>
          <w:sz w:val="20"/>
          <w:szCs w:val="20"/>
        </w:rPr>
        <w:t>de</w:t>
      </w:r>
      <w:r w:rsidRPr="006B2F91">
        <w:rPr>
          <w:rFonts w:asciiTheme="majorHAnsi" w:hAnsiTheme="majorHAnsi"/>
          <w:spacing w:val="-2"/>
          <w:sz w:val="20"/>
          <w:szCs w:val="20"/>
        </w:rPr>
        <w:t xml:space="preserve"> </w:t>
      </w:r>
      <w:r w:rsidRPr="006B2F91">
        <w:rPr>
          <w:rFonts w:asciiTheme="majorHAnsi" w:hAnsiTheme="majorHAnsi"/>
          <w:sz w:val="20"/>
          <w:szCs w:val="20"/>
        </w:rPr>
        <w:t>Débitos</w:t>
      </w:r>
      <w:r w:rsidRPr="006B2F91">
        <w:rPr>
          <w:rFonts w:asciiTheme="majorHAnsi" w:hAnsiTheme="majorHAnsi"/>
          <w:spacing w:val="-2"/>
          <w:sz w:val="20"/>
          <w:szCs w:val="20"/>
        </w:rPr>
        <w:t xml:space="preserve"> </w:t>
      </w:r>
      <w:r w:rsidRPr="006B2F91">
        <w:rPr>
          <w:rFonts w:asciiTheme="majorHAnsi" w:hAnsiTheme="majorHAnsi"/>
          <w:sz w:val="20"/>
          <w:szCs w:val="20"/>
        </w:rPr>
        <w:t>Trabalhistas),</w:t>
      </w:r>
      <w:r w:rsidRPr="006B2F91">
        <w:rPr>
          <w:rFonts w:asciiTheme="majorHAnsi" w:hAnsiTheme="majorHAnsi"/>
          <w:spacing w:val="2"/>
          <w:sz w:val="20"/>
          <w:szCs w:val="20"/>
        </w:rPr>
        <w:t xml:space="preserve"> </w:t>
      </w:r>
      <w:r w:rsidRPr="006B2F91">
        <w:rPr>
          <w:rFonts w:asciiTheme="majorHAnsi" w:hAnsiTheme="majorHAnsi"/>
          <w:sz w:val="20"/>
          <w:szCs w:val="20"/>
        </w:rPr>
        <w:t>conforme</w:t>
      </w:r>
      <w:r w:rsidRPr="006B2F91">
        <w:rPr>
          <w:rFonts w:asciiTheme="majorHAnsi" w:hAnsiTheme="majorHAnsi"/>
          <w:spacing w:val="3"/>
          <w:sz w:val="20"/>
          <w:szCs w:val="20"/>
        </w:rPr>
        <w:t xml:space="preserve"> </w:t>
      </w:r>
      <w:r w:rsidRPr="006B2F91">
        <w:rPr>
          <w:rFonts w:asciiTheme="majorHAnsi" w:hAnsiTheme="majorHAnsi"/>
          <w:sz w:val="20"/>
          <w:szCs w:val="20"/>
        </w:rPr>
        <w:t>Lei</w:t>
      </w:r>
      <w:r w:rsidRPr="006B2F91">
        <w:rPr>
          <w:rFonts w:asciiTheme="majorHAnsi" w:hAnsiTheme="majorHAnsi"/>
          <w:spacing w:val="-22"/>
          <w:sz w:val="20"/>
          <w:szCs w:val="20"/>
        </w:rPr>
        <w:t xml:space="preserve"> </w:t>
      </w:r>
      <w:r w:rsidRPr="006B2F91">
        <w:rPr>
          <w:rFonts w:asciiTheme="majorHAnsi" w:hAnsiTheme="majorHAnsi"/>
          <w:sz w:val="20"/>
          <w:szCs w:val="20"/>
        </w:rPr>
        <w:t>nº</w:t>
      </w:r>
      <w:r w:rsidRPr="006B2F91">
        <w:rPr>
          <w:rFonts w:asciiTheme="majorHAnsi" w:hAnsiTheme="majorHAnsi"/>
          <w:spacing w:val="-1"/>
          <w:sz w:val="20"/>
          <w:szCs w:val="20"/>
        </w:rPr>
        <w:t xml:space="preserve"> </w:t>
      </w:r>
      <w:r w:rsidRPr="006B2F91">
        <w:rPr>
          <w:rFonts w:asciiTheme="majorHAnsi" w:hAnsiTheme="majorHAnsi"/>
          <w:sz w:val="20"/>
          <w:szCs w:val="20"/>
        </w:rPr>
        <w:t>12.440,</w:t>
      </w:r>
      <w:r w:rsidRPr="006B2F91">
        <w:rPr>
          <w:rFonts w:asciiTheme="majorHAnsi" w:hAnsiTheme="majorHAnsi"/>
          <w:spacing w:val="2"/>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07 de</w:t>
      </w:r>
      <w:r w:rsidRPr="006B2F91">
        <w:rPr>
          <w:rFonts w:asciiTheme="majorHAnsi" w:hAnsiTheme="majorHAnsi"/>
          <w:spacing w:val="-1"/>
          <w:sz w:val="20"/>
          <w:szCs w:val="20"/>
        </w:rPr>
        <w:t xml:space="preserve"> </w:t>
      </w:r>
      <w:r w:rsidRPr="006B2F91">
        <w:rPr>
          <w:rFonts w:asciiTheme="majorHAnsi" w:hAnsiTheme="majorHAnsi"/>
          <w:sz w:val="20"/>
          <w:szCs w:val="20"/>
        </w:rPr>
        <w:t>julho</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2011.</w:t>
      </w:r>
    </w:p>
    <w:p w14:paraId="254EBF76" w14:textId="77777777" w:rsidR="003D2D65" w:rsidRPr="006B2F91" w:rsidRDefault="00DD1240" w:rsidP="006B2F91">
      <w:pPr>
        <w:pStyle w:val="PargrafodaLista"/>
        <w:numPr>
          <w:ilvl w:val="1"/>
          <w:numId w:val="14"/>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As retenções tributárias serão aplicadas de acordo com as legislações federais, estaduais e municipais</w:t>
      </w:r>
      <w:r w:rsidRPr="006B2F91">
        <w:rPr>
          <w:rFonts w:asciiTheme="majorHAnsi" w:hAnsiTheme="majorHAnsi"/>
          <w:spacing w:val="-57"/>
          <w:sz w:val="20"/>
          <w:szCs w:val="20"/>
        </w:rPr>
        <w:t xml:space="preserve"> </w:t>
      </w:r>
      <w:r w:rsidRPr="006B2F91">
        <w:rPr>
          <w:rFonts w:asciiTheme="majorHAnsi" w:hAnsiTheme="majorHAnsi"/>
          <w:sz w:val="20"/>
          <w:szCs w:val="20"/>
        </w:rPr>
        <w:t>vigentes.</w:t>
      </w:r>
    </w:p>
    <w:p w14:paraId="5913D826" w14:textId="77777777" w:rsidR="003D2D65" w:rsidRPr="006B2F91" w:rsidRDefault="00DD1240" w:rsidP="006B2F91">
      <w:pPr>
        <w:pStyle w:val="PargrafodaLista"/>
        <w:numPr>
          <w:ilvl w:val="1"/>
          <w:numId w:val="14"/>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4"/>
          <w:sz w:val="20"/>
          <w:szCs w:val="20"/>
        </w:rPr>
        <w:t xml:space="preserve"> </w:t>
      </w:r>
      <w:r w:rsidRPr="006B2F91">
        <w:rPr>
          <w:rFonts w:asciiTheme="majorHAnsi" w:hAnsiTheme="majorHAnsi"/>
          <w:sz w:val="20"/>
          <w:szCs w:val="20"/>
        </w:rPr>
        <w:t>O</w:t>
      </w:r>
      <w:r w:rsidRPr="006B2F91">
        <w:rPr>
          <w:rFonts w:asciiTheme="majorHAnsi" w:hAnsiTheme="majorHAnsi"/>
          <w:spacing w:val="-9"/>
          <w:sz w:val="20"/>
          <w:szCs w:val="20"/>
        </w:rPr>
        <w:t xml:space="preserve"> </w:t>
      </w:r>
      <w:r w:rsidRPr="006B2F91">
        <w:rPr>
          <w:rFonts w:asciiTheme="majorHAnsi" w:hAnsiTheme="majorHAnsi"/>
          <w:sz w:val="20"/>
          <w:szCs w:val="20"/>
        </w:rPr>
        <w:t>pagamento</w:t>
      </w:r>
      <w:r w:rsidRPr="006B2F91">
        <w:rPr>
          <w:rFonts w:asciiTheme="majorHAnsi" w:hAnsiTheme="majorHAnsi"/>
          <w:spacing w:val="-3"/>
          <w:sz w:val="20"/>
          <w:szCs w:val="20"/>
        </w:rPr>
        <w:t xml:space="preserve"> </w:t>
      </w:r>
      <w:r w:rsidRPr="006B2F91">
        <w:rPr>
          <w:rFonts w:asciiTheme="majorHAnsi" w:hAnsiTheme="majorHAnsi"/>
          <w:sz w:val="20"/>
          <w:szCs w:val="20"/>
        </w:rPr>
        <w:t>da</w:t>
      </w:r>
      <w:r w:rsidRPr="006B2F91">
        <w:rPr>
          <w:rFonts w:asciiTheme="majorHAnsi" w:hAnsiTheme="majorHAnsi"/>
          <w:spacing w:val="-4"/>
          <w:sz w:val="20"/>
          <w:szCs w:val="20"/>
        </w:rPr>
        <w:t xml:space="preserve"> </w:t>
      </w:r>
      <w:r w:rsidRPr="006B2F91">
        <w:rPr>
          <w:rFonts w:asciiTheme="majorHAnsi" w:hAnsiTheme="majorHAnsi"/>
          <w:sz w:val="20"/>
          <w:szCs w:val="20"/>
        </w:rPr>
        <w:t>Nota</w:t>
      </w:r>
      <w:r w:rsidRPr="006B2F91">
        <w:rPr>
          <w:rFonts w:asciiTheme="majorHAnsi" w:hAnsiTheme="majorHAnsi"/>
          <w:spacing w:val="-5"/>
          <w:sz w:val="20"/>
          <w:szCs w:val="20"/>
        </w:rPr>
        <w:t xml:space="preserve"> </w:t>
      </w:r>
      <w:r w:rsidRPr="006B2F91">
        <w:rPr>
          <w:rFonts w:asciiTheme="majorHAnsi" w:hAnsiTheme="majorHAnsi"/>
          <w:sz w:val="20"/>
          <w:szCs w:val="20"/>
        </w:rPr>
        <w:t>Fiscal</w:t>
      </w:r>
      <w:r w:rsidRPr="006B2F91">
        <w:rPr>
          <w:rFonts w:asciiTheme="majorHAnsi" w:hAnsiTheme="majorHAnsi"/>
          <w:spacing w:val="-12"/>
          <w:sz w:val="20"/>
          <w:szCs w:val="20"/>
        </w:rPr>
        <w:t xml:space="preserve"> </w:t>
      </w:r>
      <w:r w:rsidRPr="006B2F91">
        <w:rPr>
          <w:rFonts w:asciiTheme="majorHAnsi" w:hAnsiTheme="majorHAnsi"/>
          <w:sz w:val="20"/>
          <w:szCs w:val="20"/>
        </w:rPr>
        <w:t>será</w:t>
      </w:r>
      <w:r w:rsidRPr="006B2F91">
        <w:rPr>
          <w:rFonts w:asciiTheme="majorHAnsi" w:hAnsiTheme="majorHAnsi"/>
          <w:spacing w:val="-4"/>
          <w:sz w:val="20"/>
          <w:szCs w:val="20"/>
        </w:rPr>
        <w:t xml:space="preserve"> </w:t>
      </w:r>
      <w:r w:rsidRPr="006B2F91">
        <w:rPr>
          <w:rFonts w:asciiTheme="majorHAnsi" w:hAnsiTheme="majorHAnsi"/>
          <w:sz w:val="20"/>
          <w:szCs w:val="20"/>
        </w:rPr>
        <w:t>efetuado</w:t>
      </w:r>
      <w:r w:rsidRPr="006B2F91">
        <w:rPr>
          <w:rFonts w:asciiTheme="majorHAnsi" w:hAnsiTheme="majorHAnsi"/>
          <w:spacing w:val="-2"/>
          <w:sz w:val="20"/>
          <w:szCs w:val="20"/>
        </w:rPr>
        <w:t xml:space="preserve"> </w:t>
      </w:r>
      <w:r w:rsidRPr="006B2F91">
        <w:rPr>
          <w:rFonts w:asciiTheme="majorHAnsi" w:hAnsiTheme="majorHAnsi"/>
          <w:sz w:val="20"/>
          <w:szCs w:val="20"/>
        </w:rPr>
        <w:t>em</w:t>
      </w:r>
      <w:r w:rsidRPr="006B2F91">
        <w:rPr>
          <w:rFonts w:asciiTheme="majorHAnsi" w:hAnsiTheme="majorHAnsi"/>
          <w:spacing w:val="-13"/>
          <w:sz w:val="20"/>
          <w:szCs w:val="20"/>
        </w:rPr>
        <w:t xml:space="preserve"> </w:t>
      </w:r>
      <w:r w:rsidRPr="006B2F91">
        <w:rPr>
          <w:rFonts w:asciiTheme="majorHAnsi" w:hAnsiTheme="majorHAnsi"/>
          <w:sz w:val="20"/>
          <w:szCs w:val="20"/>
        </w:rPr>
        <w:t>até</w:t>
      </w:r>
      <w:r w:rsidRPr="006B2F91">
        <w:rPr>
          <w:rFonts w:asciiTheme="majorHAnsi" w:hAnsiTheme="majorHAnsi"/>
          <w:spacing w:val="-4"/>
          <w:sz w:val="20"/>
          <w:szCs w:val="20"/>
        </w:rPr>
        <w:t xml:space="preserve"> </w:t>
      </w:r>
      <w:r w:rsidRPr="006B2F91">
        <w:rPr>
          <w:rFonts w:asciiTheme="majorHAnsi" w:hAnsiTheme="majorHAnsi"/>
          <w:sz w:val="20"/>
          <w:szCs w:val="20"/>
        </w:rPr>
        <w:t>30</w:t>
      </w:r>
      <w:r w:rsidRPr="006B2F91">
        <w:rPr>
          <w:rFonts w:asciiTheme="majorHAnsi" w:hAnsiTheme="majorHAnsi"/>
          <w:spacing w:val="-2"/>
          <w:sz w:val="20"/>
          <w:szCs w:val="20"/>
        </w:rPr>
        <w:t xml:space="preserve"> </w:t>
      </w:r>
      <w:r w:rsidRPr="006B2F91">
        <w:rPr>
          <w:rFonts w:asciiTheme="majorHAnsi" w:hAnsiTheme="majorHAnsi"/>
          <w:sz w:val="20"/>
          <w:szCs w:val="20"/>
        </w:rPr>
        <w:t>(trinta)</w:t>
      </w:r>
      <w:r w:rsidRPr="006B2F91">
        <w:rPr>
          <w:rFonts w:asciiTheme="majorHAnsi" w:hAnsiTheme="majorHAnsi"/>
          <w:spacing w:val="-9"/>
          <w:sz w:val="20"/>
          <w:szCs w:val="20"/>
        </w:rPr>
        <w:t xml:space="preserve"> </w:t>
      </w:r>
      <w:r w:rsidRPr="006B2F91">
        <w:rPr>
          <w:rFonts w:asciiTheme="majorHAnsi" w:hAnsiTheme="majorHAnsi"/>
          <w:sz w:val="20"/>
          <w:szCs w:val="20"/>
        </w:rPr>
        <w:t>dias</w:t>
      </w:r>
      <w:r w:rsidRPr="006B2F91">
        <w:rPr>
          <w:rFonts w:asciiTheme="majorHAnsi" w:hAnsiTheme="majorHAnsi"/>
          <w:spacing w:val="-6"/>
          <w:sz w:val="20"/>
          <w:szCs w:val="20"/>
        </w:rPr>
        <w:t xml:space="preserve"> </w:t>
      </w:r>
      <w:r w:rsidRPr="006B2F91">
        <w:rPr>
          <w:rFonts w:asciiTheme="majorHAnsi" w:hAnsiTheme="majorHAnsi"/>
          <w:sz w:val="20"/>
          <w:szCs w:val="20"/>
        </w:rPr>
        <w:t>após</w:t>
      </w:r>
      <w:r w:rsidRPr="006B2F91">
        <w:rPr>
          <w:rFonts w:asciiTheme="majorHAnsi" w:hAnsiTheme="majorHAnsi"/>
          <w:spacing w:val="-5"/>
          <w:sz w:val="20"/>
          <w:szCs w:val="20"/>
        </w:rPr>
        <w:t xml:space="preserve"> </w:t>
      </w:r>
      <w:r w:rsidRPr="006B2F91">
        <w:rPr>
          <w:rFonts w:asciiTheme="majorHAnsi" w:hAnsiTheme="majorHAnsi"/>
          <w:sz w:val="20"/>
          <w:szCs w:val="20"/>
        </w:rPr>
        <w:t>o</w:t>
      </w:r>
      <w:r w:rsidRPr="006B2F91">
        <w:rPr>
          <w:rFonts w:asciiTheme="majorHAnsi" w:hAnsiTheme="majorHAnsi"/>
          <w:spacing w:val="-1"/>
          <w:sz w:val="20"/>
          <w:szCs w:val="20"/>
        </w:rPr>
        <w:t xml:space="preserve"> </w:t>
      </w:r>
      <w:r w:rsidRPr="006B2F91">
        <w:rPr>
          <w:rFonts w:asciiTheme="majorHAnsi" w:hAnsiTheme="majorHAnsi"/>
          <w:sz w:val="20"/>
          <w:szCs w:val="20"/>
        </w:rPr>
        <w:t>aceite</w:t>
      </w:r>
      <w:r w:rsidRPr="006B2F91">
        <w:rPr>
          <w:rFonts w:asciiTheme="majorHAnsi" w:hAnsiTheme="majorHAnsi"/>
          <w:spacing w:val="-6"/>
          <w:sz w:val="20"/>
          <w:szCs w:val="20"/>
        </w:rPr>
        <w:t xml:space="preserve"> </w:t>
      </w:r>
      <w:r w:rsidRPr="006B2F91">
        <w:rPr>
          <w:rFonts w:asciiTheme="majorHAnsi" w:hAnsiTheme="majorHAnsi"/>
          <w:sz w:val="20"/>
          <w:szCs w:val="20"/>
        </w:rPr>
        <w:t>da</w:t>
      </w:r>
      <w:r w:rsidRPr="006B2F91">
        <w:rPr>
          <w:rFonts w:asciiTheme="majorHAnsi" w:hAnsiTheme="majorHAnsi"/>
          <w:spacing w:val="-5"/>
          <w:sz w:val="20"/>
          <w:szCs w:val="20"/>
        </w:rPr>
        <w:t xml:space="preserve"> </w:t>
      </w:r>
      <w:r w:rsidRPr="006B2F91">
        <w:rPr>
          <w:rFonts w:asciiTheme="majorHAnsi" w:hAnsiTheme="majorHAnsi"/>
          <w:sz w:val="20"/>
          <w:szCs w:val="20"/>
        </w:rPr>
        <w:t>medição/produto, de</w:t>
      </w:r>
      <w:r w:rsidRPr="006B2F91">
        <w:rPr>
          <w:rFonts w:asciiTheme="majorHAnsi" w:hAnsiTheme="majorHAnsi"/>
          <w:spacing w:val="-58"/>
          <w:sz w:val="20"/>
          <w:szCs w:val="20"/>
        </w:rPr>
        <w:t xml:space="preserve"> </w:t>
      </w:r>
      <w:r w:rsidRPr="006B2F91">
        <w:rPr>
          <w:rFonts w:asciiTheme="majorHAnsi" w:hAnsiTheme="majorHAnsi"/>
          <w:spacing w:val="-1"/>
          <w:sz w:val="20"/>
          <w:szCs w:val="20"/>
        </w:rPr>
        <w:t>acordo com</w:t>
      </w:r>
      <w:r w:rsidRPr="006B2F91">
        <w:rPr>
          <w:rFonts w:asciiTheme="majorHAnsi" w:hAnsiTheme="majorHAnsi"/>
          <w:spacing w:val="-16"/>
          <w:sz w:val="20"/>
          <w:szCs w:val="20"/>
        </w:rPr>
        <w:t xml:space="preserve"> </w:t>
      </w:r>
      <w:r w:rsidRPr="006B2F91">
        <w:rPr>
          <w:rFonts w:asciiTheme="majorHAnsi" w:hAnsiTheme="majorHAnsi"/>
          <w:sz w:val="20"/>
          <w:szCs w:val="20"/>
        </w:rPr>
        <w:t>o Processo.</w:t>
      </w:r>
    </w:p>
    <w:p w14:paraId="6958122D" w14:textId="77777777" w:rsidR="003D2D65" w:rsidRPr="006B2F91" w:rsidRDefault="00DD1240" w:rsidP="006B2F91">
      <w:pPr>
        <w:pStyle w:val="PargrafodaLista"/>
        <w:numPr>
          <w:ilvl w:val="1"/>
          <w:numId w:val="14"/>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4"/>
          <w:sz w:val="20"/>
          <w:szCs w:val="20"/>
        </w:rPr>
        <w:t xml:space="preserve"> </w:t>
      </w:r>
      <w:r w:rsidRPr="006B2F91">
        <w:rPr>
          <w:rFonts w:asciiTheme="majorHAnsi" w:hAnsiTheme="majorHAnsi"/>
          <w:sz w:val="20"/>
          <w:szCs w:val="20"/>
        </w:rPr>
        <w:t>Em</w:t>
      </w:r>
      <w:r w:rsidRPr="006B2F91">
        <w:rPr>
          <w:rFonts w:asciiTheme="majorHAnsi" w:hAnsiTheme="majorHAnsi"/>
          <w:spacing w:val="-13"/>
          <w:sz w:val="20"/>
          <w:szCs w:val="20"/>
        </w:rPr>
        <w:t xml:space="preserve"> </w:t>
      </w:r>
      <w:r w:rsidRPr="006B2F91">
        <w:rPr>
          <w:rFonts w:asciiTheme="majorHAnsi" w:hAnsiTheme="majorHAnsi"/>
          <w:sz w:val="20"/>
          <w:szCs w:val="20"/>
        </w:rPr>
        <w:t>caso</w:t>
      </w:r>
      <w:r w:rsidRPr="006B2F91">
        <w:rPr>
          <w:rFonts w:asciiTheme="majorHAnsi" w:hAnsiTheme="majorHAnsi"/>
          <w:spacing w:val="-12"/>
          <w:sz w:val="20"/>
          <w:szCs w:val="20"/>
        </w:rPr>
        <w:t xml:space="preserve"> </w:t>
      </w:r>
      <w:r w:rsidRPr="006B2F91">
        <w:rPr>
          <w:rFonts w:asciiTheme="majorHAnsi" w:hAnsiTheme="majorHAnsi"/>
          <w:sz w:val="20"/>
          <w:szCs w:val="20"/>
        </w:rPr>
        <w:t>de</w:t>
      </w:r>
      <w:r w:rsidRPr="006B2F91">
        <w:rPr>
          <w:rFonts w:asciiTheme="majorHAnsi" w:hAnsiTheme="majorHAnsi"/>
          <w:spacing w:val="-14"/>
          <w:sz w:val="20"/>
          <w:szCs w:val="20"/>
        </w:rPr>
        <w:t xml:space="preserve"> </w:t>
      </w:r>
      <w:r w:rsidRPr="006B2F91">
        <w:rPr>
          <w:rFonts w:asciiTheme="majorHAnsi" w:hAnsiTheme="majorHAnsi"/>
          <w:sz w:val="20"/>
          <w:szCs w:val="20"/>
        </w:rPr>
        <w:t>atraso</w:t>
      </w:r>
      <w:r w:rsidRPr="006B2F91">
        <w:rPr>
          <w:rFonts w:asciiTheme="majorHAnsi" w:hAnsiTheme="majorHAnsi"/>
          <w:spacing w:val="-13"/>
          <w:sz w:val="20"/>
          <w:szCs w:val="20"/>
        </w:rPr>
        <w:t xml:space="preserve"> </w:t>
      </w:r>
      <w:r w:rsidRPr="006B2F91">
        <w:rPr>
          <w:rFonts w:asciiTheme="majorHAnsi" w:hAnsiTheme="majorHAnsi"/>
          <w:sz w:val="20"/>
          <w:szCs w:val="20"/>
        </w:rPr>
        <w:t>dos</w:t>
      </w:r>
      <w:r w:rsidRPr="006B2F91">
        <w:rPr>
          <w:rFonts w:asciiTheme="majorHAnsi" w:hAnsiTheme="majorHAnsi"/>
          <w:spacing w:val="-12"/>
          <w:sz w:val="20"/>
          <w:szCs w:val="20"/>
        </w:rPr>
        <w:t xml:space="preserve"> </w:t>
      </w:r>
      <w:r w:rsidRPr="006B2F91">
        <w:rPr>
          <w:rFonts w:asciiTheme="majorHAnsi" w:hAnsiTheme="majorHAnsi"/>
          <w:sz w:val="20"/>
          <w:szCs w:val="20"/>
        </w:rPr>
        <w:t>pagamentos</w:t>
      </w:r>
      <w:r w:rsidRPr="006B2F91">
        <w:rPr>
          <w:rFonts w:asciiTheme="majorHAnsi" w:hAnsiTheme="majorHAnsi"/>
          <w:spacing w:val="-12"/>
          <w:sz w:val="20"/>
          <w:szCs w:val="20"/>
        </w:rPr>
        <w:t xml:space="preserve"> </w:t>
      </w:r>
      <w:r w:rsidRPr="006B2F91">
        <w:rPr>
          <w:rFonts w:asciiTheme="majorHAnsi" w:hAnsiTheme="majorHAnsi"/>
          <w:sz w:val="20"/>
          <w:szCs w:val="20"/>
        </w:rPr>
        <w:t>por</w:t>
      </w:r>
      <w:r w:rsidRPr="006B2F91">
        <w:rPr>
          <w:rFonts w:asciiTheme="majorHAnsi" w:hAnsiTheme="majorHAnsi"/>
          <w:spacing w:val="-13"/>
          <w:sz w:val="20"/>
          <w:szCs w:val="20"/>
        </w:rPr>
        <w:t xml:space="preserve"> </w:t>
      </w:r>
      <w:r w:rsidRPr="006B2F91">
        <w:rPr>
          <w:rFonts w:asciiTheme="majorHAnsi" w:hAnsiTheme="majorHAnsi"/>
          <w:sz w:val="20"/>
          <w:szCs w:val="20"/>
        </w:rPr>
        <w:t>culpa</w:t>
      </w:r>
      <w:r w:rsidRPr="006B2F91">
        <w:rPr>
          <w:rFonts w:asciiTheme="majorHAnsi" w:hAnsiTheme="majorHAnsi"/>
          <w:spacing w:val="-14"/>
          <w:sz w:val="20"/>
          <w:szCs w:val="20"/>
        </w:rPr>
        <w:t xml:space="preserve"> </w:t>
      </w:r>
      <w:r w:rsidRPr="006B2F91">
        <w:rPr>
          <w:rFonts w:asciiTheme="majorHAnsi" w:hAnsiTheme="majorHAnsi"/>
          <w:sz w:val="20"/>
          <w:szCs w:val="20"/>
        </w:rPr>
        <w:t>exclusiva</w:t>
      </w:r>
      <w:r w:rsidRPr="006B2F91">
        <w:rPr>
          <w:rFonts w:asciiTheme="majorHAnsi" w:hAnsiTheme="majorHAnsi"/>
          <w:spacing w:val="-13"/>
          <w:sz w:val="20"/>
          <w:szCs w:val="20"/>
        </w:rPr>
        <w:t xml:space="preserve"> </w:t>
      </w:r>
      <w:r w:rsidRPr="006B2F91">
        <w:rPr>
          <w:rFonts w:asciiTheme="majorHAnsi" w:hAnsiTheme="majorHAnsi"/>
          <w:sz w:val="20"/>
          <w:szCs w:val="20"/>
        </w:rPr>
        <w:t>da</w:t>
      </w:r>
      <w:r w:rsidRPr="006B2F91">
        <w:rPr>
          <w:rFonts w:asciiTheme="majorHAnsi" w:hAnsiTheme="majorHAnsi"/>
          <w:spacing w:val="-13"/>
          <w:sz w:val="20"/>
          <w:szCs w:val="20"/>
        </w:rPr>
        <w:t xml:space="preserve"> </w:t>
      </w:r>
      <w:r w:rsidRPr="006B2F91">
        <w:rPr>
          <w:rFonts w:asciiTheme="majorHAnsi" w:hAnsiTheme="majorHAnsi"/>
          <w:sz w:val="20"/>
          <w:szCs w:val="20"/>
        </w:rPr>
        <w:t>Administração,</w:t>
      </w:r>
      <w:r w:rsidRPr="006B2F91">
        <w:rPr>
          <w:rFonts w:asciiTheme="majorHAnsi" w:hAnsiTheme="majorHAnsi"/>
          <w:spacing w:val="-13"/>
          <w:sz w:val="20"/>
          <w:szCs w:val="20"/>
        </w:rPr>
        <w:t xml:space="preserve"> </w:t>
      </w:r>
      <w:r w:rsidRPr="006B2F91">
        <w:rPr>
          <w:rFonts w:asciiTheme="majorHAnsi" w:hAnsiTheme="majorHAnsi"/>
          <w:sz w:val="20"/>
          <w:szCs w:val="20"/>
        </w:rPr>
        <w:t>será</w:t>
      </w:r>
      <w:r w:rsidRPr="006B2F91">
        <w:rPr>
          <w:rFonts w:asciiTheme="majorHAnsi" w:hAnsiTheme="majorHAnsi"/>
          <w:spacing w:val="-13"/>
          <w:sz w:val="20"/>
          <w:szCs w:val="20"/>
        </w:rPr>
        <w:t xml:space="preserve"> </w:t>
      </w:r>
      <w:r w:rsidRPr="006B2F91">
        <w:rPr>
          <w:rFonts w:asciiTheme="majorHAnsi" w:hAnsiTheme="majorHAnsi"/>
          <w:sz w:val="20"/>
          <w:szCs w:val="20"/>
        </w:rPr>
        <w:t>aplicado</w:t>
      </w:r>
      <w:r w:rsidRPr="006B2F91">
        <w:rPr>
          <w:rFonts w:asciiTheme="majorHAnsi" w:hAnsiTheme="majorHAnsi"/>
          <w:spacing w:val="-8"/>
          <w:sz w:val="20"/>
          <w:szCs w:val="20"/>
        </w:rPr>
        <w:t xml:space="preserve"> </w:t>
      </w:r>
      <w:r w:rsidRPr="006B2F91">
        <w:rPr>
          <w:rFonts w:asciiTheme="majorHAnsi" w:hAnsiTheme="majorHAnsi"/>
          <w:sz w:val="20"/>
          <w:szCs w:val="20"/>
        </w:rPr>
        <w:t>como</w:t>
      </w:r>
      <w:r w:rsidRPr="006B2F91">
        <w:rPr>
          <w:rFonts w:asciiTheme="majorHAnsi" w:hAnsiTheme="majorHAnsi"/>
          <w:spacing w:val="-11"/>
          <w:sz w:val="20"/>
          <w:szCs w:val="20"/>
        </w:rPr>
        <w:t xml:space="preserve"> </w:t>
      </w:r>
      <w:r w:rsidRPr="006B2F91">
        <w:rPr>
          <w:rFonts w:asciiTheme="majorHAnsi" w:hAnsiTheme="majorHAnsi"/>
          <w:sz w:val="20"/>
          <w:szCs w:val="20"/>
        </w:rPr>
        <w:t>índice</w:t>
      </w:r>
      <w:r w:rsidRPr="006B2F91">
        <w:rPr>
          <w:rFonts w:asciiTheme="majorHAnsi" w:hAnsiTheme="majorHAnsi"/>
          <w:spacing w:val="-8"/>
          <w:sz w:val="20"/>
          <w:szCs w:val="20"/>
        </w:rPr>
        <w:t xml:space="preserve"> </w:t>
      </w:r>
      <w:r w:rsidRPr="006B2F91">
        <w:rPr>
          <w:rFonts w:asciiTheme="majorHAnsi" w:hAnsiTheme="majorHAnsi"/>
          <w:sz w:val="20"/>
          <w:szCs w:val="20"/>
        </w:rPr>
        <w:t>de</w:t>
      </w:r>
      <w:r w:rsidRPr="006B2F91">
        <w:rPr>
          <w:rFonts w:asciiTheme="majorHAnsi" w:hAnsiTheme="majorHAnsi"/>
          <w:spacing w:val="-58"/>
          <w:sz w:val="20"/>
          <w:szCs w:val="20"/>
        </w:rPr>
        <w:t xml:space="preserve"> </w:t>
      </w:r>
      <w:r w:rsidRPr="006B2F91">
        <w:rPr>
          <w:rFonts w:asciiTheme="majorHAnsi" w:hAnsiTheme="majorHAnsi"/>
          <w:sz w:val="20"/>
          <w:szCs w:val="20"/>
        </w:rPr>
        <w:t>atualização</w:t>
      </w:r>
      <w:r w:rsidRPr="006B2F91">
        <w:rPr>
          <w:rFonts w:asciiTheme="majorHAnsi" w:hAnsiTheme="majorHAnsi"/>
          <w:spacing w:val="-5"/>
          <w:sz w:val="20"/>
          <w:szCs w:val="20"/>
        </w:rPr>
        <w:t xml:space="preserve"> </w:t>
      </w:r>
      <w:r w:rsidRPr="006B2F91">
        <w:rPr>
          <w:rFonts w:asciiTheme="majorHAnsi" w:hAnsiTheme="majorHAnsi"/>
          <w:sz w:val="20"/>
          <w:szCs w:val="20"/>
        </w:rPr>
        <w:t>monetária</w:t>
      </w:r>
      <w:r w:rsidRPr="006B2F91">
        <w:rPr>
          <w:rFonts w:asciiTheme="majorHAnsi" w:hAnsiTheme="majorHAnsi"/>
          <w:spacing w:val="-6"/>
          <w:sz w:val="20"/>
          <w:szCs w:val="20"/>
        </w:rPr>
        <w:t xml:space="preserve"> </w:t>
      </w:r>
      <w:r w:rsidRPr="006B2F91">
        <w:rPr>
          <w:rFonts w:asciiTheme="majorHAnsi" w:hAnsiTheme="majorHAnsi"/>
          <w:sz w:val="20"/>
          <w:szCs w:val="20"/>
        </w:rPr>
        <w:t>o</w:t>
      </w:r>
      <w:r w:rsidRPr="006B2F91">
        <w:rPr>
          <w:rFonts w:asciiTheme="majorHAnsi" w:hAnsiTheme="majorHAnsi"/>
          <w:spacing w:val="-3"/>
          <w:sz w:val="20"/>
          <w:szCs w:val="20"/>
        </w:rPr>
        <w:t xml:space="preserve"> </w:t>
      </w:r>
      <w:r w:rsidRPr="006B2F91">
        <w:rPr>
          <w:rFonts w:asciiTheme="majorHAnsi" w:hAnsiTheme="majorHAnsi"/>
          <w:sz w:val="20"/>
          <w:szCs w:val="20"/>
        </w:rPr>
        <w:t>IPCA</w:t>
      </w:r>
      <w:r w:rsidRPr="006B2F91">
        <w:rPr>
          <w:rFonts w:asciiTheme="majorHAnsi" w:hAnsiTheme="majorHAnsi"/>
          <w:spacing w:val="-12"/>
          <w:sz w:val="20"/>
          <w:szCs w:val="20"/>
        </w:rPr>
        <w:t xml:space="preserve"> </w:t>
      </w:r>
      <w:r w:rsidRPr="006B2F91">
        <w:rPr>
          <w:rFonts w:asciiTheme="majorHAnsi" w:hAnsiTheme="majorHAnsi"/>
          <w:sz w:val="20"/>
          <w:szCs w:val="20"/>
        </w:rPr>
        <w:t>–</w:t>
      </w:r>
      <w:r w:rsidRPr="006B2F91">
        <w:rPr>
          <w:rFonts w:asciiTheme="majorHAnsi" w:hAnsiTheme="majorHAnsi"/>
          <w:spacing w:val="-5"/>
          <w:sz w:val="20"/>
          <w:szCs w:val="20"/>
        </w:rPr>
        <w:t xml:space="preserve"> </w:t>
      </w:r>
      <w:r w:rsidRPr="006B2F91">
        <w:rPr>
          <w:rFonts w:asciiTheme="majorHAnsi" w:hAnsiTheme="majorHAnsi"/>
          <w:sz w:val="20"/>
          <w:szCs w:val="20"/>
        </w:rPr>
        <w:t>Índice</w:t>
      </w:r>
      <w:r w:rsidRPr="006B2F91">
        <w:rPr>
          <w:rFonts w:asciiTheme="majorHAnsi" w:hAnsiTheme="majorHAnsi"/>
          <w:spacing w:val="-8"/>
          <w:sz w:val="20"/>
          <w:szCs w:val="20"/>
        </w:rPr>
        <w:t xml:space="preserve"> </w:t>
      </w:r>
      <w:r w:rsidRPr="006B2F91">
        <w:rPr>
          <w:rFonts w:asciiTheme="majorHAnsi" w:hAnsiTheme="majorHAnsi"/>
          <w:sz w:val="20"/>
          <w:szCs w:val="20"/>
        </w:rPr>
        <w:t>de</w:t>
      </w:r>
      <w:r w:rsidRPr="006B2F91">
        <w:rPr>
          <w:rFonts w:asciiTheme="majorHAnsi" w:hAnsiTheme="majorHAnsi"/>
          <w:spacing w:val="-9"/>
          <w:sz w:val="20"/>
          <w:szCs w:val="20"/>
        </w:rPr>
        <w:t xml:space="preserve"> </w:t>
      </w:r>
      <w:r w:rsidRPr="006B2F91">
        <w:rPr>
          <w:rFonts w:asciiTheme="majorHAnsi" w:hAnsiTheme="majorHAnsi"/>
          <w:sz w:val="20"/>
          <w:szCs w:val="20"/>
        </w:rPr>
        <w:t>Preços</w:t>
      </w:r>
      <w:r w:rsidRPr="006B2F91">
        <w:rPr>
          <w:rFonts w:asciiTheme="majorHAnsi" w:hAnsiTheme="majorHAnsi"/>
          <w:spacing w:val="-8"/>
          <w:sz w:val="20"/>
          <w:szCs w:val="20"/>
        </w:rPr>
        <w:t xml:space="preserve"> </w:t>
      </w:r>
      <w:r w:rsidRPr="006B2F91">
        <w:rPr>
          <w:rFonts w:asciiTheme="majorHAnsi" w:hAnsiTheme="majorHAnsi"/>
          <w:sz w:val="20"/>
          <w:szCs w:val="20"/>
        </w:rPr>
        <w:t>ao</w:t>
      </w:r>
      <w:r w:rsidRPr="006B2F91">
        <w:rPr>
          <w:rFonts w:asciiTheme="majorHAnsi" w:hAnsiTheme="majorHAnsi"/>
          <w:spacing w:val="-5"/>
          <w:sz w:val="20"/>
          <w:szCs w:val="20"/>
        </w:rPr>
        <w:t xml:space="preserve"> </w:t>
      </w:r>
      <w:r w:rsidRPr="006B2F91">
        <w:rPr>
          <w:rFonts w:asciiTheme="majorHAnsi" w:hAnsiTheme="majorHAnsi"/>
          <w:sz w:val="20"/>
          <w:szCs w:val="20"/>
        </w:rPr>
        <w:t>Consumidor</w:t>
      </w:r>
      <w:r w:rsidRPr="006B2F91">
        <w:rPr>
          <w:rFonts w:asciiTheme="majorHAnsi" w:hAnsiTheme="majorHAnsi"/>
          <w:spacing w:val="-9"/>
          <w:sz w:val="20"/>
          <w:szCs w:val="20"/>
        </w:rPr>
        <w:t xml:space="preserve"> </w:t>
      </w:r>
      <w:r w:rsidRPr="006B2F91">
        <w:rPr>
          <w:rFonts w:asciiTheme="majorHAnsi" w:hAnsiTheme="majorHAnsi"/>
          <w:sz w:val="20"/>
          <w:szCs w:val="20"/>
        </w:rPr>
        <w:t>Amplo.</w:t>
      </w:r>
    </w:p>
    <w:p w14:paraId="72BE4985" w14:textId="77777777" w:rsidR="003D2D65" w:rsidRPr="006B2F91" w:rsidRDefault="003D2D65" w:rsidP="006B2F91">
      <w:pPr>
        <w:pStyle w:val="Corpodetexto"/>
        <w:ind w:left="0" w:right="-2"/>
        <w:jc w:val="both"/>
        <w:rPr>
          <w:rFonts w:asciiTheme="majorHAnsi" w:hAnsiTheme="majorHAnsi"/>
          <w:sz w:val="20"/>
          <w:szCs w:val="20"/>
        </w:rPr>
      </w:pPr>
    </w:p>
    <w:p w14:paraId="09177938"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pacing w:val="-1"/>
          <w:sz w:val="20"/>
          <w:szCs w:val="20"/>
          <w:u w:val="thick"/>
        </w:rPr>
        <w:t>CLÁUSULA</w:t>
      </w:r>
      <w:r w:rsidRPr="006B2F91">
        <w:rPr>
          <w:rFonts w:asciiTheme="majorHAnsi" w:hAnsiTheme="majorHAnsi"/>
          <w:spacing w:val="-14"/>
          <w:sz w:val="20"/>
          <w:szCs w:val="20"/>
          <w:u w:val="thick"/>
        </w:rPr>
        <w:t xml:space="preserve"> </w:t>
      </w:r>
      <w:r w:rsidRPr="006B2F91">
        <w:rPr>
          <w:rFonts w:asciiTheme="majorHAnsi" w:hAnsiTheme="majorHAnsi"/>
          <w:spacing w:val="-1"/>
          <w:sz w:val="20"/>
          <w:szCs w:val="20"/>
          <w:u w:val="thick"/>
        </w:rPr>
        <w:t>QUINTA</w:t>
      </w:r>
      <w:r w:rsidRPr="006B2F91">
        <w:rPr>
          <w:rFonts w:asciiTheme="majorHAnsi" w:hAnsiTheme="majorHAnsi"/>
          <w:spacing w:val="-15"/>
          <w:sz w:val="20"/>
          <w:szCs w:val="20"/>
        </w:rPr>
        <w:t xml:space="preserve"> </w:t>
      </w:r>
      <w:r w:rsidRPr="006B2F91">
        <w:rPr>
          <w:rFonts w:asciiTheme="majorHAnsi" w:hAnsiTheme="majorHAnsi"/>
          <w:spacing w:val="-1"/>
          <w:sz w:val="20"/>
          <w:szCs w:val="20"/>
        </w:rPr>
        <w:t>-</w:t>
      </w:r>
      <w:r w:rsidRPr="006B2F91">
        <w:rPr>
          <w:rFonts w:asciiTheme="majorHAnsi" w:hAnsiTheme="majorHAnsi"/>
          <w:spacing w:val="-16"/>
          <w:sz w:val="20"/>
          <w:szCs w:val="20"/>
        </w:rPr>
        <w:t xml:space="preserve"> </w:t>
      </w:r>
      <w:r w:rsidRPr="006B2F91">
        <w:rPr>
          <w:rFonts w:asciiTheme="majorHAnsi" w:hAnsiTheme="majorHAnsi"/>
          <w:spacing w:val="-1"/>
          <w:sz w:val="20"/>
          <w:szCs w:val="20"/>
        </w:rPr>
        <w:t>Prazo</w:t>
      </w:r>
      <w:r w:rsidRPr="006B2F91">
        <w:rPr>
          <w:rFonts w:asciiTheme="majorHAnsi" w:hAnsiTheme="majorHAnsi"/>
          <w:spacing w:val="-14"/>
          <w:sz w:val="20"/>
          <w:szCs w:val="20"/>
        </w:rPr>
        <w:t xml:space="preserve"> </w:t>
      </w:r>
      <w:r w:rsidRPr="006B2F91">
        <w:rPr>
          <w:rFonts w:asciiTheme="majorHAnsi" w:hAnsiTheme="majorHAnsi"/>
          <w:spacing w:val="-1"/>
          <w:sz w:val="20"/>
          <w:szCs w:val="20"/>
        </w:rPr>
        <w:t>e</w:t>
      </w:r>
      <w:r w:rsidRPr="006B2F91">
        <w:rPr>
          <w:rFonts w:asciiTheme="majorHAnsi" w:hAnsiTheme="majorHAnsi"/>
          <w:spacing w:val="-6"/>
          <w:sz w:val="20"/>
          <w:szCs w:val="20"/>
        </w:rPr>
        <w:t xml:space="preserve"> </w:t>
      </w:r>
      <w:r w:rsidRPr="006B2F91">
        <w:rPr>
          <w:rFonts w:asciiTheme="majorHAnsi" w:hAnsiTheme="majorHAnsi"/>
          <w:spacing w:val="-1"/>
          <w:sz w:val="20"/>
          <w:szCs w:val="20"/>
        </w:rPr>
        <w:t>Forma</w:t>
      </w:r>
      <w:r w:rsidRPr="006B2F91">
        <w:rPr>
          <w:rFonts w:asciiTheme="majorHAnsi" w:hAnsiTheme="majorHAnsi"/>
          <w:spacing w:val="-12"/>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Execução</w:t>
      </w:r>
      <w:r w:rsidRPr="006B2F91">
        <w:rPr>
          <w:rFonts w:asciiTheme="majorHAnsi" w:hAnsiTheme="majorHAnsi"/>
          <w:spacing w:val="-10"/>
          <w:sz w:val="20"/>
          <w:szCs w:val="20"/>
        </w:rPr>
        <w:t xml:space="preserve"> </w:t>
      </w:r>
      <w:r w:rsidRPr="006B2F91">
        <w:rPr>
          <w:rFonts w:asciiTheme="majorHAnsi" w:hAnsiTheme="majorHAnsi"/>
          <w:sz w:val="20"/>
          <w:szCs w:val="20"/>
        </w:rPr>
        <w:t>do</w:t>
      </w:r>
      <w:r w:rsidRPr="006B2F91">
        <w:rPr>
          <w:rFonts w:asciiTheme="majorHAnsi" w:hAnsiTheme="majorHAnsi"/>
          <w:spacing w:val="-12"/>
          <w:sz w:val="20"/>
          <w:szCs w:val="20"/>
        </w:rPr>
        <w:t xml:space="preserve"> </w:t>
      </w:r>
      <w:r w:rsidRPr="006B2F91">
        <w:rPr>
          <w:rFonts w:asciiTheme="majorHAnsi" w:hAnsiTheme="majorHAnsi"/>
          <w:sz w:val="20"/>
          <w:szCs w:val="20"/>
        </w:rPr>
        <w:t>Objeto</w:t>
      </w:r>
    </w:p>
    <w:p w14:paraId="6491FD3C" w14:textId="77777777" w:rsidR="003D2D65" w:rsidRPr="006B2F91" w:rsidRDefault="00DD1240" w:rsidP="006B2F91">
      <w:pPr>
        <w:pStyle w:val="PargrafodaLista"/>
        <w:numPr>
          <w:ilvl w:val="1"/>
          <w:numId w:val="13"/>
        </w:numPr>
        <w:spacing w:before="0"/>
        <w:ind w:left="0" w:right="-2" w:firstLine="0"/>
        <w:jc w:val="both"/>
        <w:rPr>
          <w:rFonts w:asciiTheme="majorHAnsi" w:hAnsiTheme="majorHAnsi"/>
          <w:sz w:val="20"/>
          <w:szCs w:val="20"/>
        </w:rPr>
      </w:pPr>
      <w:r w:rsidRPr="006B2F91">
        <w:rPr>
          <w:rFonts w:asciiTheme="majorHAnsi" w:hAnsiTheme="majorHAnsi"/>
          <w:sz w:val="20"/>
          <w:szCs w:val="20"/>
        </w:rPr>
        <w:t xml:space="preserve">- O </w:t>
      </w:r>
      <w:r w:rsidRPr="006B2F91">
        <w:rPr>
          <w:rFonts w:asciiTheme="majorHAnsi" w:hAnsiTheme="majorHAnsi"/>
          <w:b/>
          <w:sz w:val="20"/>
          <w:szCs w:val="20"/>
        </w:rPr>
        <w:t xml:space="preserve">prazo de vigência contratual </w:t>
      </w:r>
      <w:r w:rsidR="001A7E5F" w:rsidRPr="006B2F91">
        <w:rPr>
          <w:rFonts w:asciiTheme="majorHAnsi" w:hAnsiTheme="majorHAnsi"/>
          <w:sz w:val="20"/>
          <w:szCs w:val="20"/>
        </w:rPr>
        <w:t>será de 12 (doze</w:t>
      </w:r>
      <w:r w:rsidRPr="006B2F91">
        <w:rPr>
          <w:rFonts w:asciiTheme="majorHAnsi" w:hAnsiTheme="majorHAnsi"/>
          <w:sz w:val="20"/>
          <w:szCs w:val="20"/>
        </w:rPr>
        <w:t>) meses, contados a partir da assinatura do Contrato,</w:t>
      </w:r>
      <w:r w:rsidRPr="006B2F91">
        <w:rPr>
          <w:rFonts w:asciiTheme="majorHAnsi" w:hAnsiTheme="majorHAnsi"/>
          <w:spacing w:val="1"/>
          <w:sz w:val="20"/>
          <w:szCs w:val="20"/>
        </w:rPr>
        <w:t xml:space="preserve"> </w:t>
      </w:r>
      <w:r w:rsidRPr="006B2F91">
        <w:rPr>
          <w:rFonts w:asciiTheme="majorHAnsi" w:hAnsiTheme="majorHAnsi"/>
          <w:sz w:val="20"/>
          <w:szCs w:val="20"/>
        </w:rPr>
        <w:t>podendo</w:t>
      </w:r>
      <w:r w:rsidRPr="006B2F91">
        <w:rPr>
          <w:rFonts w:asciiTheme="majorHAnsi" w:hAnsiTheme="majorHAnsi"/>
          <w:spacing w:val="-1"/>
          <w:sz w:val="20"/>
          <w:szCs w:val="20"/>
        </w:rPr>
        <w:t xml:space="preserve"> </w:t>
      </w:r>
      <w:r w:rsidRPr="006B2F91">
        <w:rPr>
          <w:rFonts w:asciiTheme="majorHAnsi" w:hAnsiTheme="majorHAnsi"/>
          <w:sz w:val="20"/>
          <w:szCs w:val="20"/>
        </w:rPr>
        <w:t>ser prorrogado</w:t>
      </w:r>
      <w:r w:rsidRPr="006B2F91">
        <w:rPr>
          <w:rFonts w:asciiTheme="majorHAnsi" w:hAnsiTheme="majorHAnsi"/>
          <w:spacing w:val="2"/>
          <w:sz w:val="20"/>
          <w:szCs w:val="20"/>
        </w:rPr>
        <w:t xml:space="preserve"> </w:t>
      </w:r>
      <w:r w:rsidRPr="006B2F91">
        <w:rPr>
          <w:rFonts w:asciiTheme="majorHAnsi" w:hAnsiTheme="majorHAnsi"/>
          <w:sz w:val="20"/>
          <w:szCs w:val="20"/>
        </w:rPr>
        <w:t>nos termos</w:t>
      </w:r>
      <w:r w:rsidRPr="006B2F91">
        <w:rPr>
          <w:rFonts w:asciiTheme="majorHAnsi" w:hAnsiTheme="majorHAnsi"/>
          <w:spacing w:val="-1"/>
          <w:sz w:val="20"/>
          <w:szCs w:val="20"/>
        </w:rPr>
        <w:t xml:space="preserve"> </w:t>
      </w:r>
      <w:r w:rsidRPr="006B2F91">
        <w:rPr>
          <w:rFonts w:asciiTheme="majorHAnsi" w:hAnsiTheme="majorHAnsi"/>
          <w:sz w:val="20"/>
          <w:szCs w:val="20"/>
        </w:rPr>
        <w:t>do</w:t>
      </w:r>
      <w:r w:rsidR="001A7E5F" w:rsidRPr="006B2F91">
        <w:rPr>
          <w:rFonts w:asciiTheme="majorHAnsi" w:hAnsiTheme="majorHAnsi"/>
          <w:sz w:val="20"/>
          <w:szCs w:val="20"/>
        </w:rPr>
        <w:t>s</w:t>
      </w:r>
      <w:r w:rsidRPr="006B2F91">
        <w:rPr>
          <w:rFonts w:asciiTheme="majorHAnsi" w:hAnsiTheme="majorHAnsi"/>
          <w:sz w:val="20"/>
          <w:szCs w:val="20"/>
        </w:rPr>
        <w:t xml:space="preserve"> artigo</w:t>
      </w:r>
      <w:r w:rsidR="001A7E5F" w:rsidRPr="006B2F91">
        <w:rPr>
          <w:rFonts w:asciiTheme="majorHAnsi" w:hAnsiTheme="majorHAnsi"/>
          <w:sz w:val="20"/>
          <w:szCs w:val="20"/>
        </w:rPr>
        <w:t>s</w:t>
      </w:r>
      <w:r w:rsidRPr="006B2F91">
        <w:rPr>
          <w:rFonts w:asciiTheme="majorHAnsi" w:hAnsiTheme="majorHAnsi"/>
          <w:sz w:val="20"/>
          <w:szCs w:val="20"/>
        </w:rPr>
        <w:t xml:space="preserve"> </w:t>
      </w:r>
      <w:r w:rsidR="001A7E5F" w:rsidRPr="006B2F91">
        <w:rPr>
          <w:rFonts w:asciiTheme="majorHAnsi" w:hAnsiTheme="majorHAnsi"/>
          <w:sz w:val="20"/>
          <w:szCs w:val="20"/>
        </w:rPr>
        <w:t xml:space="preserve">107 e </w:t>
      </w:r>
      <w:r w:rsidRPr="006B2F91">
        <w:rPr>
          <w:rFonts w:asciiTheme="majorHAnsi" w:hAnsiTheme="majorHAnsi"/>
          <w:sz w:val="20"/>
          <w:szCs w:val="20"/>
        </w:rPr>
        <w:t>111,</w:t>
      </w:r>
      <w:r w:rsidRPr="006B2F91">
        <w:rPr>
          <w:rFonts w:asciiTheme="majorHAnsi" w:hAnsiTheme="majorHAnsi"/>
          <w:spacing w:val="2"/>
          <w:sz w:val="20"/>
          <w:szCs w:val="20"/>
        </w:rPr>
        <w:t xml:space="preserve"> </w:t>
      </w:r>
      <w:r w:rsidRPr="006B2F91">
        <w:rPr>
          <w:rFonts w:asciiTheme="majorHAnsi" w:hAnsiTheme="majorHAnsi"/>
          <w:sz w:val="20"/>
          <w:szCs w:val="20"/>
        </w:rPr>
        <w:t>da</w:t>
      </w:r>
      <w:r w:rsidRPr="006B2F91">
        <w:rPr>
          <w:rFonts w:asciiTheme="majorHAnsi" w:hAnsiTheme="majorHAnsi"/>
          <w:spacing w:val="1"/>
          <w:sz w:val="20"/>
          <w:szCs w:val="20"/>
        </w:rPr>
        <w:t xml:space="preserve"> </w:t>
      </w:r>
      <w:r w:rsidRPr="006B2F91">
        <w:rPr>
          <w:rFonts w:asciiTheme="majorHAnsi" w:hAnsiTheme="majorHAnsi"/>
          <w:sz w:val="20"/>
          <w:szCs w:val="20"/>
        </w:rPr>
        <w:t>Lei</w:t>
      </w:r>
      <w:r w:rsidRPr="006B2F91">
        <w:rPr>
          <w:rFonts w:asciiTheme="majorHAnsi" w:hAnsiTheme="majorHAnsi"/>
          <w:spacing w:val="-15"/>
          <w:sz w:val="20"/>
          <w:szCs w:val="20"/>
        </w:rPr>
        <w:t xml:space="preserve"> </w:t>
      </w:r>
      <w:r w:rsidRPr="006B2F91">
        <w:rPr>
          <w:rFonts w:asciiTheme="majorHAnsi" w:hAnsiTheme="majorHAnsi"/>
          <w:sz w:val="20"/>
          <w:szCs w:val="20"/>
        </w:rPr>
        <w:t>nº 14.133/21.</w:t>
      </w:r>
    </w:p>
    <w:p w14:paraId="4FACC0DC" w14:textId="3ACDEB83" w:rsidR="003D2D65" w:rsidRPr="006B2F91" w:rsidRDefault="00DD1240" w:rsidP="006B2F91">
      <w:pPr>
        <w:pStyle w:val="PargrafodaLista"/>
        <w:numPr>
          <w:ilvl w:val="1"/>
          <w:numId w:val="13"/>
        </w:numPr>
        <w:spacing w:before="0"/>
        <w:ind w:left="0" w:right="-2" w:firstLine="0"/>
        <w:jc w:val="both"/>
        <w:rPr>
          <w:rFonts w:asciiTheme="majorHAnsi" w:hAnsiTheme="majorHAnsi"/>
          <w:sz w:val="20"/>
          <w:szCs w:val="20"/>
        </w:rPr>
      </w:pPr>
      <w:r w:rsidRPr="006B2F91">
        <w:rPr>
          <w:rFonts w:asciiTheme="majorHAnsi" w:hAnsiTheme="majorHAnsi"/>
          <w:sz w:val="20"/>
          <w:szCs w:val="20"/>
        </w:rPr>
        <w:t xml:space="preserve">- O </w:t>
      </w:r>
      <w:r w:rsidRPr="006B2F91">
        <w:rPr>
          <w:rFonts w:asciiTheme="majorHAnsi" w:hAnsiTheme="majorHAnsi"/>
          <w:b/>
          <w:sz w:val="20"/>
          <w:szCs w:val="20"/>
        </w:rPr>
        <w:t xml:space="preserve">prazo da execução dos serviços </w:t>
      </w:r>
      <w:r w:rsidR="008F39CD" w:rsidRPr="006B2F91">
        <w:rPr>
          <w:rFonts w:asciiTheme="majorHAnsi" w:hAnsiTheme="majorHAnsi"/>
          <w:sz w:val="20"/>
          <w:szCs w:val="20"/>
        </w:rPr>
        <w:t>será de 03 (três</w:t>
      </w:r>
      <w:r w:rsidRPr="006B2F91">
        <w:rPr>
          <w:rFonts w:asciiTheme="majorHAnsi" w:hAnsiTheme="majorHAnsi"/>
          <w:sz w:val="20"/>
          <w:szCs w:val="20"/>
        </w:rPr>
        <w:t>) meses, a contar da data da última assinatura</w:t>
      </w:r>
      <w:r w:rsidRPr="006B2F91">
        <w:rPr>
          <w:rFonts w:asciiTheme="majorHAnsi" w:hAnsiTheme="majorHAnsi"/>
          <w:spacing w:val="1"/>
          <w:sz w:val="20"/>
          <w:szCs w:val="20"/>
        </w:rPr>
        <w:t xml:space="preserve"> </w:t>
      </w:r>
      <w:r w:rsidRPr="006B2F91">
        <w:rPr>
          <w:rFonts w:asciiTheme="majorHAnsi" w:hAnsiTheme="majorHAnsi"/>
          <w:spacing w:val="-3"/>
          <w:sz w:val="20"/>
          <w:szCs w:val="20"/>
        </w:rPr>
        <w:t>eletrônica</w:t>
      </w:r>
      <w:r w:rsidRPr="006B2F91">
        <w:rPr>
          <w:rFonts w:asciiTheme="majorHAnsi" w:hAnsiTheme="majorHAnsi"/>
          <w:spacing w:val="-13"/>
          <w:sz w:val="20"/>
          <w:szCs w:val="20"/>
        </w:rPr>
        <w:t xml:space="preserve"> </w:t>
      </w:r>
      <w:r w:rsidRPr="006B2F91">
        <w:rPr>
          <w:rFonts w:asciiTheme="majorHAnsi" w:hAnsiTheme="majorHAnsi"/>
          <w:spacing w:val="-2"/>
          <w:sz w:val="20"/>
          <w:szCs w:val="20"/>
        </w:rPr>
        <w:t>do</w:t>
      </w:r>
      <w:r w:rsidRPr="006B2F91">
        <w:rPr>
          <w:rFonts w:asciiTheme="majorHAnsi" w:hAnsiTheme="majorHAnsi"/>
          <w:spacing w:val="-13"/>
          <w:sz w:val="20"/>
          <w:szCs w:val="20"/>
        </w:rPr>
        <w:t xml:space="preserve"> </w:t>
      </w:r>
      <w:r w:rsidRPr="006B2F91">
        <w:rPr>
          <w:rFonts w:asciiTheme="majorHAnsi" w:hAnsiTheme="majorHAnsi"/>
          <w:spacing w:val="-2"/>
          <w:sz w:val="20"/>
          <w:szCs w:val="20"/>
        </w:rPr>
        <w:t>representante</w:t>
      </w:r>
      <w:r w:rsidRPr="006B2F91">
        <w:rPr>
          <w:rFonts w:asciiTheme="majorHAnsi" w:hAnsiTheme="majorHAnsi"/>
          <w:spacing w:val="-13"/>
          <w:sz w:val="20"/>
          <w:szCs w:val="20"/>
        </w:rPr>
        <w:t xml:space="preserve"> </w:t>
      </w:r>
      <w:r w:rsidRPr="006B2F91">
        <w:rPr>
          <w:rFonts w:asciiTheme="majorHAnsi" w:hAnsiTheme="majorHAnsi"/>
          <w:spacing w:val="-2"/>
          <w:sz w:val="20"/>
          <w:szCs w:val="20"/>
        </w:rPr>
        <w:t>legal</w:t>
      </w:r>
      <w:r w:rsidRPr="006B2F91">
        <w:rPr>
          <w:rFonts w:asciiTheme="majorHAnsi" w:hAnsiTheme="majorHAnsi"/>
          <w:spacing w:val="-10"/>
          <w:sz w:val="20"/>
          <w:szCs w:val="20"/>
        </w:rPr>
        <w:t xml:space="preserve"> </w:t>
      </w:r>
      <w:r w:rsidRPr="006B2F91">
        <w:rPr>
          <w:rFonts w:asciiTheme="majorHAnsi" w:hAnsiTheme="majorHAnsi"/>
          <w:spacing w:val="-2"/>
          <w:sz w:val="20"/>
          <w:szCs w:val="20"/>
        </w:rPr>
        <w:t>da</w:t>
      </w:r>
      <w:r w:rsidRPr="006B2F91">
        <w:rPr>
          <w:rFonts w:asciiTheme="majorHAnsi" w:hAnsiTheme="majorHAnsi"/>
          <w:spacing w:val="-13"/>
          <w:sz w:val="20"/>
          <w:szCs w:val="20"/>
        </w:rPr>
        <w:t xml:space="preserve"> </w:t>
      </w:r>
      <w:r w:rsidRPr="006B2F91">
        <w:rPr>
          <w:rFonts w:asciiTheme="majorHAnsi" w:hAnsiTheme="majorHAnsi"/>
          <w:spacing w:val="-2"/>
          <w:sz w:val="20"/>
          <w:szCs w:val="20"/>
        </w:rPr>
        <w:t>empresa</w:t>
      </w:r>
      <w:r w:rsidRPr="006B2F91">
        <w:rPr>
          <w:rFonts w:asciiTheme="majorHAnsi" w:hAnsiTheme="majorHAnsi"/>
          <w:spacing w:val="-11"/>
          <w:sz w:val="20"/>
          <w:szCs w:val="20"/>
        </w:rPr>
        <w:t xml:space="preserve"> </w:t>
      </w:r>
      <w:r w:rsidRPr="006B2F91">
        <w:rPr>
          <w:rFonts w:asciiTheme="majorHAnsi" w:hAnsiTheme="majorHAnsi"/>
          <w:spacing w:val="-2"/>
          <w:sz w:val="20"/>
          <w:szCs w:val="20"/>
        </w:rPr>
        <w:t>na</w:t>
      </w:r>
      <w:r w:rsidRPr="006B2F91">
        <w:rPr>
          <w:rFonts w:asciiTheme="majorHAnsi" w:hAnsiTheme="majorHAnsi"/>
          <w:spacing w:val="-3"/>
          <w:sz w:val="20"/>
          <w:szCs w:val="20"/>
        </w:rPr>
        <w:t xml:space="preserve"> </w:t>
      </w:r>
      <w:r w:rsidRPr="006B2F91">
        <w:rPr>
          <w:rFonts w:asciiTheme="majorHAnsi" w:hAnsiTheme="majorHAnsi"/>
          <w:spacing w:val="-2"/>
          <w:sz w:val="20"/>
          <w:szCs w:val="20"/>
        </w:rPr>
        <w:t>ordem</w:t>
      </w:r>
      <w:r w:rsidRPr="006B2F91">
        <w:rPr>
          <w:rFonts w:asciiTheme="majorHAnsi" w:hAnsiTheme="majorHAnsi"/>
          <w:spacing w:val="-12"/>
          <w:sz w:val="20"/>
          <w:szCs w:val="20"/>
        </w:rPr>
        <w:t xml:space="preserve"> </w:t>
      </w:r>
      <w:r w:rsidRPr="006B2F91">
        <w:rPr>
          <w:rFonts w:asciiTheme="majorHAnsi" w:hAnsiTheme="majorHAnsi"/>
          <w:spacing w:val="-2"/>
          <w:sz w:val="20"/>
          <w:szCs w:val="20"/>
        </w:rPr>
        <w:t>de</w:t>
      </w:r>
      <w:r w:rsidRPr="006B2F91">
        <w:rPr>
          <w:rFonts w:asciiTheme="majorHAnsi" w:hAnsiTheme="majorHAnsi"/>
          <w:spacing w:val="-6"/>
          <w:sz w:val="20"/>
          <w:szCs w:val="20"/>
        </w:rPr>
        <w:t xml:space="preserve"> </w:t>
      </w:r>
      <w:r w:rsidRPr="006B2F91">
        <w:rPr>
          <w:rFonts w:asciiTheme="majorHAnsi" w:hAnsiTheme="majorHAnsi"/>
          <w:spacing w:val="-2"/>
          <w:sz w:val="20"/>
          <w:szCs w:val="20"/>
        </w:rPr>
        <w:t>serviço, salvo</w:t>
      </w:r>
      <w:r w:rsidRPr="006B2F91">
        <w:rPr>
          <w:rFonts w:asciiTheme="majorHAnsi" w:hAnsiTheme="majorHAnsi"/>
          <w:spacing w:val="-3"/>
          <w:sz w:val="20"/>
          <w:szCs w:val="20"/>
        </w:rPr>
        <w:t xml:space="preserve"> </w:t>
      </w:r>
      <w:r w:rsidRPr="006B2F91">
        <w:rPr>
          <w:rFonts w:asciiTheme="majorHAnsi" w:hAnsiTheme="majorHAnsi"/>
          <w:spacing w:val="-2"/>
          <w:sz w:val="20"/>
          <w:szCs w:val="20"/>
        </w:rPr>
        <w:t>em</w:t>
      </w:r>
      <w:r w:rsidRPr="006B2F91">
        <w:rPr>
          <w:rFonts w:asciiTheme="majorHAnsi" w:hAnsiTheme="majorHAnsi"/>
          <w:spacing w:val="-12"/>
          <w:sz w:val="20"/>
          <w:szCs w:val="20"/>
        </w:rPr>
        <w:t xml:space="preserve"> </w:t>
      </w:r>
      <w:r w:rsidRPr="006B2F91">
        <w:rPr>
          <w:rFonts w:asciiTheme="majorHAnsi" w:hAnsiTheme="majorHAnsi"/>
          <w:spacing w:val="-2"/>
          <w:sz w:val="20"/>
          <w:szCs w:val="20"/>
        </w:rPr>
        <w:t>casos</w:t>
      </w:r>
      <w:r w:rsidRPr="006B2F91">
        <w:rPr>
          <w:rFonts w:asciiTheme="majorHAnsi" w:hAnsiTheme="majorHAnsi"/>
          <w:spacing w:val="-4"/>
          <w:sz w:val="20"/>
          <w:szCs w:val="20"/>
        </w:rPr>
        <w:t xml:space="preserve"> </w:t>
      </w:r>
      <w:r w:rsidRPr="006B2F91">
        <w:rPr>
          <w:rFonts w:asciiTheme="majorHAnsi" w:hAnsiTheme="majorHAnsi"/>
          <w:spacing w:val="-2"/>
          <w:sz w:val="20"/>
          <w:szCs w:val="20"/>
        </w:rPr>
        <w:t>em</w:t>
      </w:r>
      <w:r w:rsidRPr="006B2F91">
        <w:rPr>
          <w:rFonts w:asciiTheme="majorHAnsi" w:hAnsiTheme="majorHAnsi"/>
          <w:spacing w:val="-11"/>
          <w:sz w:val="20"/>
          <w:szCs w:val="20"/>
        </w:rPr>
        <w:t xml:space="preserve"> </w:t>
      </w:r>
      <w:r w:rsidRPr="006B2F91">
        <w:rPr>
          <w:rFonts w:asciiTheme="majorHAnsi" w:hAnsiTheme="majorHAnsi"/>
          <w:spacing w:val="-2"/>
          <w:sz w:val="20"/>
          <w:szCs w:val="20"/>
        </w:rPr>
        <w:t>que</w:t>
      </w:r>
      <w:r w:rsidRPr="006B2F91">
        <w:rPr>
          <w:rFonts w:asciiTheme="majorHAnsi" w:hAnsiTheme="majorHAnsi"/>
          <w:spacing w:val="-6"/>
          <w:sz w:val="20"/>
          <w:szCs w:val="20"/>
        </w:rPr>
        <w:t xml:space="preserve"> </w:t>
      </w:r>
      <w:r w:rsidRPr="006B2F91">
        <w:rPr>
          <w:rFonts w:asciiTheme="majorHAnsi" w:hAnsiTheme="majorHAnsi"/>
          <w:spacing w:val="-2"/>
          <w:sz w:val="20"/>
          <w:szCs w:val="20"/>
        </w:rPr>
        <w:t>seja</w:t>
      </w:r>
      <w:r w:rsidRPr="006B2F91">
        <w:rPr>
          <w:rFonts w:asciiTheme="majorHAnsi" w:hAnsiTheme="majorHAnsi"/>
          <w:spacing w:val="-3"/>
          <w:sz w:val="20"/>
          <w:szCs w:val="20"/>
        </w:rPr>
        <w:t xml:space="preserve"> </w:t>
      </w:r>
      <w:r w:rsidRPr="006B2F91">
        <w:rPr>
          <w:rFonts w:asciiTheme="majorHAnsi" w:hAnsiTheme="majorHAnsi"/>
          <w:spacing w:val="-2"/>
          <w:sz w:val="20"/>
          <w:szCs w:val="20"/>
        </w:rPr>
        <w:t>estabelecido</w:t>
      </w:r>
      <w:r w:rsidRPr="006B2F91">
        <w:rPr>
          <w:rFonts w:asciiTheme="majorHAnsi" w:hAnsiTheme="majorHAnsi"/>
          <w:spacing w:val="-3"/>
          <w:sz w:val="20"/>
          <w:szCs w:val="20"/>
        </w:rPr>
        <w:t xml:space="preserve"> </w:t>
      </w:r>
      <w:r w:rsidRPr="006B2F91">
        <w:rPr>
          <w:rFonts w:asciiTheme="majorHAnsi" w:hAnsiTheme="majorHAnsi"/>
          <w:spacing w:val="-2"/>
          <w:sz w:val="20"/>
          <w:szCs w:val="20"/>
        </w:rPr>
        <w:t>no</w:t>
      </w:r>
      <w:r w:rsidRPr="006B2F91">
        <w:rPr>
          <w:rFonts w:asciiTheme="majorHAnsi" w:hAnsiTheme="majorHAnsi"/>
          <w:spacing w:val="-58"/>
          <w:sz w:val="20"/>
          <w:szCs w:val="20"/>
        </w:rPr>
        <w:t xml:space="preserve"> </w:t>
      </w:r>
      <w:r w:rsidRPr="006B2F91">
        <w:rPr>
          <w:rFonts w:asciiTheme="majorHAnsi" w:hAnsiTheme="majorHAnsi"/>
          <w:sz w:val="20"/>
          <w:szCs w:val="20"/>
        </w:rPr>
        <w:t>próprio</w:t>
      </w:r>
      <w:r w:rsidRPr="006B2F91">
        <w:rPr>
          <w:rFonts w:asciiTheme="majorHAnsi" w:hAnsiTheme="majorHAnsi"/>
          <w:spacing w:val="-8"/>
          <w:sz w:val="20"/>
          <w:szCs w:val="20"/>
        </w:rPr>
        <w:t xml:space="preserve"> </w:t>
      </w:r>
      <w:r w:rsidRPr="006B2F91">
        <w:rPr>
          <w:rFonts w:asciiTheme="majorHAnsi" w:hAnsiTheme="majorHAnsi"/>
          <w:sz w:val="20"/>
          <w:szCs w:val="20"/>
        </w:rPr>
        <w:t>documento</w:t>
      </w:r>
      <w:r w:rsidRPr="006B2F91">
        <w:rPr>
          <w:rFonts w:asciiTheme="majorHAnsi" w:hAnsiTheme="majorHAnsi"/>
          <w:spacing w:val="-6"/>
          <w:sz w:val="20"/>
          <w:szCs w:val="20"/>
        </w:rPr>
        <w:t xml:space="preserve"> </w:t>
      </w:r>
      <w:r w:rsidRPr="006B2F91">
        <w:rPr>
          <w:rFonts w:asciiTheme="majorHAnsi" w:hAnsiTheme="majorHAnsi"/>
          <w:sz w:val="20"/>
          <w:szCs w:val="20"/>
        </w:rPr>
        <w:t>data</w:t>
      </w:r>
      <w:r w:rsidRPr="006B2F91">
        <w:rPr>
          <w:rFonts w:asciiTheme="majorHAnsi" w:hAnsiTheme="majorHAnsi"/>
          <w:spacing w:val="-7"/>
          <w:sz w:val="20"/>
          <w:szCs w:val="20"/>
        </w:rPr>
        <w:t xml:space="preserve"> </w:t>
      </w:r>
      <w:r w:rsidRPr="006B2F91">
        <w:rPr>
          <w:rFonts w:asciiTheme="majorHAnsi" w:hAnsiTheme="majorHAnsi"/>
          <w:sz w:val="20"/>
          <w:szCs w:val="20"/>
        </w:rPr>
        <w:t>para</w:t>
      </w:r>
      <w:r w:rsidRPr="006B2F91">
        <w:rPr>
          <w:rFonts w:asciiTheme="majorHAnsi" w:hAnsiTheme="majorHAnsi"/>
          <w:spacing w:val="-8"/>
          <w:sz w:val="20"/>
          <w:szCs w:val="20"/>
        </w:rPr>
        <w:t xml:space="preserve"> </w:t>
      </w:r>
      <w:r w:rsidRPr="006B2F91">
        <w:rPr>
          <w:rFonts w:asciiTheme="majorHAnsi" w:hAnsiTheme="majorHAnsi"/>
          <w:sz w:val="20"/>
          <w:szCs w:val="20"/>
        </w:rPr>
        <w:t>o</w:t>
      </w:r>
      <w:r w:rsidRPr="006B2F91">
        <w:rPr>
          <w:rFonts w:asciiTheme="majorHAnsi" w:hAnsiTheme="majorHAnsi"/>
          <w:spacing w:val="-7"/>
          <w:sz w:val="20"/>
          <w:szCs w:val="20"/>
        </w:rPr>
        <w:t xml:space="preserve"> </w:t>
      </w:r>
      <w:r w:rsidRPr="006B2F91">
        <w:rPr>
          <w:rFonts w:asciiTheme="majorHAnsi" w:hAnsiTheme="majorHAnsi"/>
          <w:sz w:val="20"/>
          <w:szCs w:val="20"/>
        </w:rPr>
        <w:t>início</w:t>
      </w:r>
      <w:r w:rsidRPr="006B2F91">
        <w:rPr>
          <w:rFonts w:asciiTheme="majorHAnsi" w:hAnsiTheme="majorHAnsi"/>
          <w:spacing w:val="-8"/>
          <w:sz w:val="20"/>
          <w:szCs w:val="20"/>
        </w:rPr>
        <w:t xml:space="preserve"> </w:t>
      </w:r>
      <w:r w:rsidRPr="006B2F91">
        <w:rPr>
          <w:rFonts w:asciiTheme="majorHAnsi" w:hAnsiTheme="majorHAnsi"/>
          <w:sz w:val="20"/>
          <w:szCs w:val="20"/>
        </w:rPr>
        <w:t>dos</w:t>
      </w:r>
      <w:r w:rsidRPr="006B2F91">
        <w:rPr>
          <w:rFonts w:asciiTheme="majorHAnsi" w:hAnsiTheme="majorHAnsi"/>
          <w:spacing w:val="-8"/>
          <w:sz w:val="20"/>
          <w:szCs w:val="20"/>
        </w:rPr>
        <w:t xml:space="preserve"> </w:t>
      </w:r>
      <w:r w:rsidRPr="006B2F91">
        <w:rPr>
          <w:rFonts w:asciiTheme="majorHAnsi" w:hAnsiTheme="majorHAnsi"/>
          <w:sz w:val="20"/>
          <w:szCs w:val="20"/>
        </w:rPr>
        <w:t>serviços,</w:t>
      </w:r>
      <w:r w:rsidRPr="006B2F91">
        <w:rPr>
          <w:rFonts w:asciiTheme="majorHAnsi" w:hAnsiTheme="majorHAnsi"/>
          <w:spacing w:val="-6"/>
          <w:sz w:val="20"/>
          <w:szCs w:val="20"/>
        </w:rPr>
        <w:t xml:space="preserve"> </w:t>
      </w:r>
      <w:r w:rsidRPr="006B2F91">
        <w:rPr>
          <w:rFonts w:asciiTheme="majorHAnsi" w:hAnsiTheme="majorHAnsi"/>
          <w:sz w:val="20"/>
          <w:szCs w:val="20"/>
        </w:rPr>
        <w:t>podendo</w:t>
      </w:r>
      <w:r w:rsidRPr="006B2F91">
        <w:rPr>
          <w:rFonts w:asciiTheme="majorHAnsi" w:hAnsiTheme="majorHAnsi"/>
          <w:spacing w:val="-7"/>
          <w:sz w:val="20"/>
          <w:szCs w:val="20"/>
        </w:rPr>
        <w:t xml:space="preserve"> </w:t>
      </w:r>
      <w:r w:rsidRPr="006B2F91">
        <w:rPr>
          <w:rFonts w:asciiTheme="majorHAnsi" w:hAnsiTheme="majorHAnsi"/>
          <w:sz w:val="20"/>
          <w:szCs w:val="20"/>
        </w:rPr>
        <w:t>ser</w:t>
      </w:r>
      <w:r w:rsidRPr="006B2F91">
        <w:rPr>
          <w:rFonts w:asciiTheme="majorHAnsi" w:hAnsiTheme="majorHAnsi"/>
          <w:spacing w:val="-12"/>
          <w:sz w:val="20"/>
          <w:szCs w:val="20"/>
        </w:rPr>
        <w:t xml:space="preserve"> </w:t>
      </w:r>
      <w:r w:rsidRPr="006B2F91">
        <w:rPr>
          <w:rFonts w:asciiTheme="majorHAnsi" w:hAnsiTheme="majorHAnsi"/>
          <w:sz w:val="20"/>
          <w:szCs w:val="20"/>
        </w:rPr>
        <w:t>prorrogado</w:t>
      </w:r>
      <w:r w:rsidRPr="006B2F91">
        <w:rPr>
          <w:rFonts w:asciiTheme="majorHAnsi" w:hAnsiTheme="majorHAnsi"/>
          <w:spacing w:val="-8"/>
          <w:sz w:val="20"/>
          <w:szCs w:val="20"/>
        </w:rPr>
        <w:t xml:space="preserve"> </w:t>
      </w:r>
      <w:r w:rsidRPr="006B2F91">
        <w:rPr>
          <w:rFonts w:asciiTheme="majorHAnsi" w:hAnsiTheme="majorHAnsi"/>
          <w:sz w:val="20"/>
          <w:szCs w:val="20"/>
        </w:rPr>
        <w:t>nos</w:t>
      </w:r>
      <w:r w:rsidRPr="006B2F91">
        <w:rPr>
          <w:rFonts w:asciiTheme="majorHAnsi" w:hAnsiTheme="majorHAnsi"/>
          <w:spacing w:val="-11"/>
          <w:sz w:val="20"/>
          <w:szCs w:val="20"/>
        </w:rPr>
        <w:t xml:space="preserve"> </w:t>
      </w:r>
      <w:r w:rsidRPr="006B2F91">
        <w:rPr>
          <w:rFonts w:asciiTheme="majorHAnsi" w:hAnsiTheme="majorHAnsi"/>
          <w:sz w:val="20"/>
          <w:szCs w:val="20"/>
        </w:rPr>
        <w:t>termos</w:t>
      </w:r>
      <w:r w:rsidRPr="006B2F91">
        <w:rPr>
          <w:rFonts w:asciiTheme="majorHAnsi" w:hAnsiTheme="majorHAnsi"/>
          <w:spacing w:val="-9"/>
          <w:sz w:val="20"/>
          <w:szCs w:val="20"/>
        </w:rPr>
        <w:t xml:space="preserve"> </w:t>
      </w:r>
      <w:r w:rsidRPr="006B2F91">
        <w:rPr>
          <w:rFonts w:asciiTheme="majorHAnsi" w:hAnsiTheme="majorHAnsi"/>
          <w:sz w:val="20"/>
          <w:szCs w:val="20"/>
        </w:rPr>
        <w:t>do</w:t>
      </w:r>
      <w:r w:rsidRPr="006B2F91">
        <w:rPr>
          <w:rFonts w:asciiTheme="majorHAnsi" w:hAnsiTheme="majorHAnsi"/>
          <w:spacing w:val="-6"/>
          <w:sz w:val="20"/>
          <w:szCs w:val="20"/>
        </w:rPr>
        <w:t xml:space="preserve"> </w:t>
      </w:r>
      <w:r w:rsidRPr="006B2F91">
        <w:rPr>
          <w:rFonts w:asciiTheme="majorHAnsi" w:hAnsiTheme="majorHAnsi"/>
          <w:sz w:val="20"/>
          <w:szCs w:val="20"/>
        </w:rPr>
        <w:t>artigo</w:t>
      </w:r>
      <w:r w:rsidRPr="006B2F91">
        <w:rPr>
          <w:rFonts w:asciiTheme="majorHAnsi" w:hAnsiTheme="majorHAnsi"/>
          <w:spacing w:val="-6"/>
          <w:sz w:val="20"/>
          <w:szCs w:val="20"/>
        </w:rPr>
        <w:t xml:space="preserve"> </w:t>
      </w:r>
      <w:r w:rsidRPr="006B2F91">
        <w:rPr>
          <w:rFonts w:asciiTheme="majorHAnsi" w:hAnsiTheme="majorHAnsi"/>
          <w:sz w:val="20"/>
          <w:szCs w:val="20"/>
        </w:rPr>
        <w:t>111,</w:t>
      </w:r>
      <w:r w:rsidRPr="006B2F91">
        <w:rPr>
          <w:rFonts w:asciiTheme="majorHAnsi" w:hAnsiTheme="majorHAnsi"/>
          <w:spacing w:val="-6"/>
          <w:sz w:val="20"/>
          <w:szCs w:val="20"/>
        </w:rPr>
        <w:t xml:space="preserve"> </w:t>
      </w:r>
      <w:r w:rsidRPr="006B2F91">
        <w:rPr>
          <w:rFonts w:asciiTheme="majorHAnsi" w:hAnsiTheme="majorHAnsi"/>
          <w:sz w:val="20"/>
          <w:szCs w:val="20"/>
        </w:rPr>
        <w:t>da</w:t>
      </w:r>
      <w:r w:rsidRPr="006B2F91">
        <w:rPr>
          <w:rFonts w:asciiTheme="majorHAnsi" w:hAnsiTheme="majorHAnsi"/>
          <w:spacing w:val="-6"/>
          <w:sz w:val="20"/>
          <w:szCs w:val="20"/>
        </w:rPr>
        <w:t xml:space="preserve"> </w:t>
      </w:r>
      <w:r w:rsidRPr="006B2F91">
        <w:rPr>
          <w:rFonts w:asciiTheme="majorHAnsi" w:hAnsiTheme="majorHAnsi"/>
          <w:sz w:val="20"/>
          <w:szCs w:val="20"/>
        </w:rPr>
        <w:t>Lei</w:t>
      </w:r>
      <w:r w:rsidRPr="006B2F91">
        <w:rPr>
          <w:rFonts w:asciiTheme="majorHAnsi" w:hAnsiTheme="majorHAnsi"/>
          <w:spacing w:val="-58"/>
          <w:sz w:val="20"/>
          <w:szCs w:val="20"/>
        </w:rPr>
        <w:t xml:space="preserve"> </w:t>
      </w:r>
      <w:r w:rsidRPr="006B2F91">
        <w:rPr>
          <w:rFonts w:asciiTheme="majorHAnsi" w:hAnsiTheme="majorHAnsi"/>
          <w:sz w:val="20"/>
          <w:szCs w:val="20"/>
        </w:rPr>
        <w:t>nº 14.133/21.</w:t>
      </w:r>
    </w:p>
    <w:p w14:paraId="316F9E80" w14:textId="77777777" w:rsidR="003D2D65" w:rsidRPr="006B2F91" w:rsidRDefault="00DD1240" w:rsidP="006B2F91">
      <w:pPr>
        <w:pStyle w:val="PargrafodaLista"/>
        <w:numPr>
          <w:ilvl w:val="1"/>
          <w:numId w:val="13"/>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3"/>
          <w:sz w:val="20"/>
          <w:szCs w:val="20"/>
        </w:rPr>
        <w:t xml:space="preserve"> </w:t>
      </w:r>
      <w:r w:rsidRPr="006B2F91">
        <w:rPr>
          <w:rFonts w:asciiTheme="majorHAnsi" w:hAnsiTheme="majorHAnsi"/>
          <w:sz w:val="20"/>
          <w:szCs w:val="20"/>
        </w:rPr>
        <w:t>A</w:t>
      </w:r>
      <w:r w:rsidRPr="006B2F91">
        <w:rPr>
          <w:rFonts w:asciiTheme="majorHAnsi" w:hAnsiTheme="majorHAnsi"/>
          <w:spacing w:val="-14"/>
          <w:sz w:val="20"/>
          <w:szCs w:val="20"/>
        </w:rPr>
        <w:t xml:space="preserve"> </w:t>
      </w:r>
      <w:r w:rsidRPr="006B2F91">
        <w:rPr>
          <w:rFonts w:asciiTheme="majorHAnsi" w:hAnsiTheme="majorHAnsi"/>
          <w:sz w:val="20"/>
          <w:szCs w:val="20"/>
        </w:rPr>
        <w:t>ordem</w:t>
      </w:r>
      <w:r w:rsidRPr="006B2F91">
        <w:rPr>
          <w:rFonts w:asciiTheme="majorHAnsi" w:hAnsiTheme="majorHAnsi"/>
          <w:spacing w:val="-12"/>
          <w:sz w:val="20"/>
          <w:szCs w:val="20"/>
        </w:rPr>
        <w:t xml:space="preserve"> </w:t>
      </w:r>
      <w:r w:rsidRPr="006B2F91">
        <w:rPr>
          <w:rFonts w:asciiTheme="majorHAnsi" w:hAnsiTheme="majorHAnsi"/>
          <w:sz w:val="20"/>
          <w:szCs w:val="20"/>
        </w:rPr>
        <w:t>de</w:t>
      </w:r>
      <w:r w:rsidRPr="006B2F91">
        <w:rPr>
          <w:rFonts w:asciiTheme="majorHAnsi" w:hAnsiTheme="majorHAnsi"/>
          <w:spacing w:val="-14"/>
          <w:sz w:val="20"/>
          <w:szCs w:val="20"/>
        </w:rPr>
        <w:t xml:space="preserve"> </w:t>
      </w:r>
      <w:r w:rsidRPr="006B2F91">
        <w:rPr>
          <w:rFonts w:asciiTheme="majorHAnsi" w:hAnsiTheme="majorHAnsi"/>
          <w:sz w:val="20"/>
          <w:szCs w:val="20"/>
        </w:rPr>
        <w:t>serviço</w:t>
      </w:r>
      <w:r w:rsidRPr="006B2F91">
        <w:rPr>
          <w:rFonts w:asciiTheme="majorHAnsi" w:hAnsiTheme="majorHAnsi"/>
          <w:spacing w:val="-11"/>
          <w:sz w:val="20"/>
          <w:szCs w:val="20"/>
        </w:rPr>
        <w:t xml:space="preserve"> </w:t>
      </w:r>
      <w:r w:rsidRPr="006B2F91">
        <w:rPr>
          <w:rFonts w:asciiTheme="majorHAnsi" w:hAnsiTheme="majorHAnsi"/>
          <w:sz w:val="20"/>
          <w:szCs w:val="20"/>
        </w:rPr>
        <w:t>eletrônica</w:t>
      </w:r>
      <w:r w:rsidRPr="006B2F91">
        <w:rPr>
          <w:rFonts w:asciiTheme="majorHAnsi" w:hAnsiTheme="majorHAnsi"/>
          <w:spacing w:val="-10"/>
          <w:sz w:val="20"/>
          <w:szCs w:val="20"/>
        </w:rPr>
        <w:t xml:space="preserve"> </w:t>
      </w:r>
      <w:r w:rsidRPr="006B2F91">
        <w:rPr>
          <w:rFonts w:asciiTheme="majorHAnsi" w:hAnsiTheme="majorHAnsi"/>
          <w:sz w:val="20"/>
          <w:szCs w:val="20"/>
        </w:rPr>
        <w:t>será</w:t>
      </w:r>
      <w:r w:rsidRPr="006B2F91">
        <w:rPr>
          <w:rFonts w:asciiTheme="majorHAnsi" w:hAnsiTheme="majorHAnsi"/>
          <w:spacing w:val="-5"/>
          <w:sz w:val="20"/>
          <w:szCs w:val="20"/>
        </w:rPr>
        <w:t xml:space="preserve"> </w:t>
      </w:r>
      <w:r w:rsidRPr="006B2F91">
        <w:rPr>
          <w:rFonts w:asciiTheme="majorHAnsi" w:hAnsiTheme="majorHAnsi"/>
          <w:sz w:val="20"/>
          <w:szCs w:val="20"/>
        </w:rPr>
        <w:t>expedida</w:t>
      </w:r>
      <w:r w:rsidRPr="006B2F91">
        <w:rPr>
          <w:rFonts w:asciiTheme="majorHAnsi" w:hAnsiTheme="majorHAnsi"/>
          <w:spacing w:val="-6"/>
          <w:sz w:val="20"/>
          <w:szCs w:val="20"/>
        </w:rPr>
        <w:t xml:space="preserve"> </w:t>
      </w:r>
      <w:r w:rsidRPr="006B2F91">
        <w:rPr>
          <w:rFonts w:asciiTheme="majorHAnsi" w:hAnsiTheme="majorHAnsi"/>
          <w:sz w:val="20"/>
          <w:szCs w:val="20"/>
        </w:rPr>
        <w:t>pela</w:t>
      </w:r>
      <w:r w:rsidRPr="006B2F91">
        <w:rPr>
          <w:rFonts w:asciiTheme="majorHAnsi" w:hAnsiTheme="majorHAnsi"/>
          <w:spacing w:val="-3"/>
          <w:sz w:val="20"/>
          <w:szCs w:val="20"/>
        </w:rPr>
        <w:t xml:space="preserve"> </w:t>
      </w:r>
      <w:r w:rsidRPr="006B2F91">
        <w:rPr>
          <w:rFonts w:asciiTheme="majorHAnsi" w:hAnsiTheme="majorHAnsi"/>
          <w:sz w:val="20"/>
          <w:szCs w:val="20"/>
        </w:rPr>
        <w:t>Secretaria</w:t>
      </w:r>
      <w:r w:rsidRPr="006B2F91">
        <w:rPr>
          <w:rFonts w:asciiTheme="majorHAnsi" w:hAnsiTheme="majorHAnsi"/>
          <w:spacing w:val="-6"/>
          <w:sz w:val="20"/>
          <w:szCs w:val="20"/>
        </w:rPr>
        <w:t xml:space="preserve"> </w:t>
      </w:r>
      <w:r w:rsidRPr="006B2F91">
        <w:rPr>
          <w:rFonts w:asciiTheme="majorHAnsi" w:hAnsiTheme="majorHAnsi"/>
          <w:sz w:val="20"/>
          <w:szCs w:val="20"/>
        </w:rPr>
        <w:t>Gestora</w:t>
      </w:r>
      <w:r w:rsidRPr="006B2F91">
        <w:rPr>
          <w:rFonts w:asciiTheme="majorHAnsi" w:hAnsiTheme="majorHAnsi"/>
          <w:spacing w:val="-7"/>
          <w:sz w:val="20"/>
          <w:szCs w:val="20"/>
        </w:rPr>
        <w:t xml:space="preserve"> </w:t>
      </w:r>
      <w:r w:rsidRPr="006B2F91">
        <w:rPr>
          <w:rFonts w:asciiTheme="majorHAnsi" w:hAnsiTheme="majorHAnsi"/>
          <w:sz w:val="20"/>
          <w:szCs w:val="20"/>
        </w:rPr>
        <w:t>do</w:t>
      </w:r>
      <w:r w:rsidRPr="006B2F91">
        <w:rPr>
          <w:rFonts w:asciiTheme="majorHAnsi" w:hAnsiTheme="majorHAnsi"/>
          <w:spacing w:val="-6"/>
          <w:sz w:val="20"/>
          <w:szCs w:val="20"/>
        </w:rPr>
        <w:t xml:space="preserve"> </w:t>
      </w:r>
      <w:r w:rsidRPr="006B2F91">
        <w:rPr>
          <w:rFonts w:asciiTheme="majorHAnsi" w:hAnsiTheme="majorHAnsi"/>
          <w:sz w:val="20"/>
          <w:szCs w:val="20"/>
        </w:rPr>
        <w:t>Contrato,</w:t>
      </w:r>
      <w:r w:rsidRPr="006B2F91">
        <w:rPr>
          <w:rFonts w:asciiTheme="majorHAnsi" w:hAnsiTheme="majorHAnsi"/>
          <w:spacing w:val="-4"/>
          <w:sz w:val="20"/>
          <w:szCs w:val="20"/>
        </w:rPr>
        <w:t xml:space="preserve"> </w:t>
      </w:r>
      <w:r w:rsidRPr="006B2F91">
        <w:rPr>
          <w:rFonts w:asciiTheme="majorHAnsi" w:hAnsiTheme="majorHAnsi"/>
          <w:sz w:val="20"/>
          <w:szCs w:val="20"/>
        </w:rPr>
        <w:t>no</w:t>
      </w:r>
      <w:r w:rsidRPr="006B2F91">
        <w:rPr>
          <w:rFonts w:asciiTheme="majorHAnsi" w:hAnsiTheme="majorHAnsi"/>
          <w:spacing w:val="-6"/>
          <w:sz w:val="20"/>
          <w:szCs w:val="20"/>
        </w:rPr>
        <w:t xml:space="preserve"> </w:t>
      </w:r>
      <w:r w:rsidRPr="006B2F91">
        <w:rPr>
          <w:rFonts w:asciiTheme="majorHAnsi" w:hAnsiTheme="majorHAnsi"/>
          <w:sz w:val="20"/>
          <w:szCs w:val="20"/>
        </w:rPr>
        <w:t>prazo</w:t>
      </w:r>
      <w:r w:rsidRPr="006B2F91">
        <w:rPr>
          <w:rFonts w:asciiTheme="majorHAnsi" w:hAnsiTheme="majorHAnsi"/>
          <w:spacing w:val="-6"/>
          <w:sz w:val="20"/>
          <w:szCs w:val="20"/>
        </w:rPr>
        <w:t xml:space="preserve"> </w:t>
      </w:r>
      <w:r w:rsidRPr="006B2F91">
        <w:rPr>
          <w:rFonts w:asciiTheme="majorHAnsi" w:hAnsiTheme="majorHAnsi"/>
          <w:sz w:val="20"/>
          <w:szCs w:val="20"/>
        </w:rPr>
        <w:t>máximo</w:t>
      </w:r>
      <w:r w:rsidRPr="006B2F91">
        <w:rPr>
          <w:rFonts w:asciiTheme="majorHAnsi" w:hAnsiTheme="majorHAnsi"/>
          <w:spacing w:val="-7"/>
          <w:sz w:val="20"/>
          <w:szCs w:val="20"/>
        </w:rPr>
        <w:t xml:space="preserve"> </w:t>
      </w:r>
      <w:r w:rsidRPr="006B2F91">
        <w:rPr>
          <w:rFonts w:asciiTheme="majorHAnsi" w:hAnsiTheme="majorHAnsi"/>
          <w:sz w:val="20"/>
          <w:szCs w:val="20"/>
        </w:rPr>
        <w:t>de</w:t>
      </w:r>
      <w:r w:rsidRPr="006B2F91">
        <w:rPr>
          <w:rFonts w:asciiTheme="majorHAnsi" w:hAnsiTheme="majorHAnsi"/>
          <w:spacing w:val="-58"/>
          <w:sz w:val="20"/>
          <w:szCs w:val="20"/>
        </w:rPr>
        <w:t xml:space="preserve"> </w:t>
      </w:r>
      <w:r w:rsidRPr="006B2F91">
        <w:rPr>
          <w:rFonts w:asciiTheme="majorHAnsi" w:hAnsiTheme="majorHAnsi"/>
          <w:sz w:val="20"/>
          <w:szCs w:val="20"/>
        </w:rPr>
        <w:t>até</w:t>
      </w:r>
      <w:r w:rsidRPr="006B2F91">
        <w:rPr>
          <w:rFonts w:asciiTheme="majorHAnsi" w:hAnsiTheme="majorHAnsi"/>
          <w:spacing w:val="-1"/>
          <w:sz w:val="20"/>
          <w:szCs w:val="20"/>
        </w:rPr>
        <w:t xml:space="preserve"> </w:t>
      </w:r>
      <w:r w:rsidRPr="006B2F91">
        <w:rPr>
          <w:rFonts w:asciiTheme="majorHAnsi" w:hAnsiTheme="majorHAnsi"/>
          <w:sz w:val="20"/>
          <w:szCs w:val="20"/>
        </w:rPr>
        <w:t>60 (sessenta) dias contados a</w:t>
      </w:r>
      <w:r w:rsidRPr="006B2F91">
        <w:rPr>
          <w:rFonts w:asciiTheme="majorHAnsi" w:hAnsiTheme="majorHAnsi"/>
          <w:spacing w:val="-2"/>
          <w:sz w:val="20"/>
          <w:szCs w:val="20"/>
        </w:rPr>
        <w:t xml:space="preserve"> </w:t>
      </w:r>
      <w:r w:rsidRPr="006B2F91">
        <w:rPr>
          <w:rFonts w:asciiTheme="majorHAnsi" w:hAnsiTheme="majorHAnsi"/>
          <w:sz w:val="20"/>
          <w:szCs w:val="20"/>
        </w:rPr>
        <w:t>partir da</w:t>
      </w:r>
      <w:r w:rsidRPr="006B2F91">
        <w:rPr>
          <w:rFonts w:asciiTheme="majorHAnsi" w:hAnsiTheme="majorHAnsi"/>
          <w:spacing w:val="-2"/>
          <w:sz w:val="20"/>
          <w:szCs w:val="20"/>
        </w:rPr>
        <w:t xml:space="preserve"> </w:t>
      </w:r>
      <w:r w:rsidRPr="006B2F91">
        <w:rPr>
          <w:rFonts w:asciiTheme="majorHAnsi" w:hAnsiTheme="majorHAnsi"/>
          <w:sz w:val="20"/>
          <w:szCs w:val="20"/>
        </w:rPr>
        <w:t>data da</w:t>
      </w:r>
      <w:r w:rsidRPr="006B2F91">
        <w:rPr>
          <w:rFonts w:asciiTheme="majorHAnsi" w:hAnsiTheme="majorHAnsi"/>
          <w:spacing w:val="-1"/>
          <w:sz w:val="20"/>
          <w:szCs w:val="20"/>
        </w:rPr>
        <w:t xml:space="preserve"> </w:t>
      </w:r>
      <w:r w:rsidRPr="006B2F91">
        <w:rPr>
          <w:rFonts w:asciiTheme="majorHAnsi" w:hAnsiTheme="majorHAnsi"/>
          <w:sz w:val="20"/>
          <w:szCs w:val="20"/>
        </w:rPr>
        <w:t>assinatura</w:t>
      </w:r>
      <w:r w:rsidRPr="006B2F91">
        <w:rPr>
          <w:rFonts w:asciiTheme="majorHAnsi" w:hAnsiTheme="majorHAnsi"/>
          <w:spacing w:val="-2"/>
          <w:sz w:val="20"/>
          <w:szCs w:val="20"/>
        </w:rPr>
        <w:t xml:space="preserve"> </w:t>
      </w:r>
      <w:r w:rsidRPr="006B2F91">
        <w:rPr>
          <w:rFonts w:asciiTheme="majorHAnsi" w:hAnsiTheme="majorHAnsi"/>
          <w:sz w:val="20"/>
          <w:szCs w:val="20"/>
        </w:rPr>
        <w:t>do contrato.</w:t>
      </w:r>
    </w:p>
    <w:p w14:paraId="22206187" w14:textId="77777777" w:rsidR="003D2D65" w:rsidRPr="006B2F91" w:rsidRDefault="00DD1240" w:rsidP="006B2F91">
      <w:pPr>
        <w:pStyle w:val="PargrafodaLista"/>
        <w:numPr>
          <w:ilvl w:val="1"/>
          <w:numId w:val="13"/>
        </w:numPr>
        <w:spacing w:before="0"/>
        <w:ind w:left="0" w:right="-2" w:firstLine="0"/>
        <w:jc w:val="both"/>
        <w:rPr>
          <w:rFonts w:asciiTheme="majorHAnsi" w:hAnsiTheme="majorHAnsi"/>
          <w:sz w:val="20"/>
          <w:szCs w:val="20"/>
        </w:rPr>
      </w:pPr>
      <w:r w:rsidRPr="006B2F91">
        <w:rPr>
          <w:rFonts w:asciiTheme="majorHAnsi" w:hAnsiTheme="majorHAnsi"/>
          <w:b/>
          <w:sz w:val="20"/>
          <w:szCs w:val="20"/>
        </w:rPr>
        <w:lastRenderedPageBreak/>
        <w:t xml:space="preserve">- </w:t>
      </w:r>
      <w:r w:rsidRPr="006B2F91">
        <w:rPr>
          <w:rFonts w:asciiTheme="majorHAnsi" w:hAnsiTheme="majorHAnsi"/>
          <w:sz w:val="20"/>
          <w:szCs w:val="20"/>
        </w:rPr>
        <w:t xml:space="preserve">Para fins de contagem do prazo previsto na cláusula 5.1 será </w:t>
      </w:r>
      <w:proofErr w:type="gramStart"/>
      <w:r w:rsidRPr="006B2F91">
        <w:rPr>
          <w:rFonts w:asciiTheme="majorHAnsi" w:hAnsiTheme="majorHAnsi"/>
          <w:sz w:val="20"/>
          <w:szCs w:val="20"/>
        </w:rPr>
        <w:t>considerado</w:t>
      </w:r>
      <w:proofErr w:type="gramEnd"/>
      <w:r w:rsidRPr="006B2F91">
        <w:rPr>
          <w:rFonts w:asciiTheme="majorHAnsi" w:hAnsiTheme="majorHAnsi"/>
          <w:sz w:val="20"/>
          <w:szCs w:val="20"/>
        </w:rPr>
        <w:t xml:space="preserve"> como data de assinatura do</w:t>
      </w:r>
      <w:r w:rsidRPr="006B2F91">
        <w:rPr>
          <w:rFonts w:asciiTheme="majorHAnsi" w:hAnsiTheme="majorHAnsi"/>
          <w:spacing w:val="1"/>
          <w:sz w:val="20"/>
          <w:szCs w:val="20"/>
        </w:rPr>
        <w:t xml:space="preserve"> </w:t>
      </w:r>
      <w:r w:rsidRPr="006B2F91">
        <w:rPr>
          <w:rFonts w:asciiTheme="majorHAnsi" w:hAnsiTheme="majorHAnsi"/>
          <w:sz w:val="20"/>
          <w:szCs w:val="20"/>
        </w:rPr>
        <w:t>contrato a data da última assinatura (dia/mês/ano) dos signatários referenciados no preâmbulo do referido</w:t>
      </w:r>
      <w:r w:rsidRPr="006B2F91">
        <w:rPr>
          <w:rFonts w:asciiTheme="majorHAnsi" w:hAnsiTheme="majorHAnsi"/>
          <w:spacing w:val="1"/>
          <w:sz w:val="20"/>
          <w:szCs w:val="20"/>
        </w:rPr>
        <w:t xml:space="preserve"> </w:t>
      </w:r>
      <w:r w:rsidRPr="006B2F91">
        <w:rPr>
          <w:rFonts w:asciiTheme="majorHAnsi" w:hAnsiTheme="majorHAnsi"/>
          <w:sz w:val="20"/>
          <w:szCs w:val="20"/>
        </w:rPr>
        <w:t>instrumento.</w:t>
      </w:r>
    </w:p>
    <w:p w14:paraId="4F4A4764"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pacing w:val="-1"/>
          <w:sz w:val="20"/>
          <w:szCs w:val="20"/>
          <w:u w:val="thick"/>
        </w:rPr>
        <w:t>CLÁUSULA</w:t>
      </w:r>
      <w:r w:rsidRPr="006B2F91">
        <w:rPr>
          <w:rFonts w:asciiTheme="majorHAnsi" w:hAnsiTheme="majorHAnsi"/>
          <w:spacing w:val="-14"/>
          <w:sz w:val="20"/>
          <w:szCs w:val="20"/>
          <w:u w:val="thick"/>
        </w:rPr>
        <w:t xml:space="preserve"> </w:t>
      </w:r>
      <w:r w:rsidRPr="006B2F91">
        <w:rPr>
          <w:rFonts w:asciiTheme="majorHAnsi" w:hAnsiTheme="majorHAnsi"/>
          <w:spacing w:val="-1"/>
          <w:sz w:val="20"/>
          <w:szCs w:val="20"/>
          <w:u w:val="thick"/>
        </w:rPr>
        <w:t>SEXTA</w:t>
      </w:r>
      <w:r w:rsidRPr="006B2F91">
        <w:rPr>
          <w:rFonts w:asciiTheme="majorHAnsi" w:hAnsiTheme="majorHAnsi"/>
          <w:spacing w:val="-14"/>
          <w:sz w:val="20"/>
          <w:szCs w:val="20"/>
        </w:rPr>
        <w:t xml:space="preserve"> </w:t>
      </w:r>
      <w:r w:rsidRPr="006B2F91">
        <w:rPr>
          <w:rFonts w:asciiTheme="majorHAnsi" w:hAnsiTheme="majorHAnsi"/>
          <w:spacing w:val="-1"/>
          <w:sz w:val="20"/>
          <w:szCs w:val="20"/>
        </w:rPr>
        <w:t>-</w:t>
      </w:r>
      <w:r w:rsidRPr="006B2F91">
        <w:rPr>
          <w:rFonts w:asciiTheme="majorHAnsi" w:hAnsiTheme="majorHAnsi"/>
          <w:spacing w:val="-16"/>
          <w:sz w:val="20"/>
          <w:szCs w:val="20"/>
        </w:rPr>
        <w:t xml:space="preserve"> </w:t>
      </w:r>
      <w:r w:rsidRPr="006B2F91">
        <w:rPr>
          <w:rFonts w:asciiTheme="majorHAnsi" w:hAnsiTheme="majorHAnsi"/>
          <w:spacing w:val="-1"/>
          <w:sz w:val="20"/>
          <w:szCs w:val="20"/>
        </w:rPr>
        <w:t>Recursos</w:t>
      </w:r>
      <w:r w:rsidRPr="006B2F91">
        <w:rPr>
          <w:rFonts w:asciiTheme="majorHAnsi" w:hAnsiTheme="majorHAnsi"/>
          <w:spacing w:val="7"/>
          <w:sz w:val="20"/>
          <w:szCs w:val="20"/>
        </w:rPr>
        <w:t xml:space="preserve"> </w:t>
      </w:r>
      <w:r w:rsidRPr="006B2F91">
        <w:rPr>
          <w:rFonts w:asciiTheme="majorHAnsi" w:hAnsiTheme="majorHAnsi"/>
          <w:spacing w:val="-1"/>
          <w:sz w:val="20"/>
          <w:szCs w:val="20"/>
        </w:rPr>
        <w:t>para</w:t>
      </w:r>
      <w:r w:rsidRPr="006B2F91">
        <w:rPr>
          <w:rFonts w:asciiTheme="majorHAnsi" w:hAnsiTheme="majorHAnsi"/>
          <w:spacing w:val="-5"/>
          <w:sz w:val="20"/>
          <w:szCs w:val="20"/>
        </w:rPr>
        <w:t xml:space="preserve"> </w:t>
      </w:r>
      <w:r w:rsidRPr="006B2F91">
        <w:rPr>
          <w:rFonts w:asciiTheme="majorHAnsi" w:hAnsiTheme="majorHAnsi"/>
          <w:spacing w:val="-1"/>
          <w:sz w:val="20"/>
          <w:szCs w:val="20"/>
        </w:rPr>
        <w:t>Atender</w:t>
      </w:r>
      <w:r w:rsidRPr="006B2F91">
        <w:rPr>
          <w:rFonts w:asciiTheme="majorHAnsi" w:hAnsiTheme="majorHAnsi"/>
          <w:spacing w:val="-14"/>
          <w:sz w:val="20"/>
          <w:szCs w:val="20"/>
        </w:rPr>
        <w:t xml:space="preserve"> </w:t>
      </w:r>
      <w:r w:rsidRPr="006B2F91">
        <w:rPr>
          <w:rFonts w:asciiTheme="majorHAnsi" w:hAnsiTheme="majorHAnsi"/>
          <w:sz w:val="20"/>
          <w:szCs w:val="20"/>
        </w:rPr>
        <w:t>as</w:t>
      </w:r>
      <w:r w:rsidRPr="006B2F91">
        <w:rPr>
          <w:rFonts w:asciiTheme="majorHAnsi" w:hAnsiTheme="majorHAnsi"/>
          <w:spacing w:val="6"/>
          <w:sz w:val="20"/>
          <w:szCs w:val="20"/>
        </w:rPr>
        <w:t xml:space="preserve"> </w:t>
      </w:r>
      <w:r w:rsidRPr="006B2F91">
        <w:rPr>
          <w:rFonts w:asciiTheme="majorHAnsi" w:hAnsiTheme="majorHAnsi"/>
          <w:sz w:val="20"/>
          <w:szCs w:val="20"/>
        </w:rPr>
        <w:t>Despesas</w:t>
      </w:r>
    </w:p>
    <w:p w14:paraId="6FA1AEE0"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b/>
          <w:spacing w:val="-2"/>
          <w:sz w:val="20"/>
          <w:szCs w:val="20"/>
        </w:rPr>
        <w:t>6.1</w:t>
      </w:r>
      <w:r w:rsidRPr="006B2F91">
        <w:rPr>
          <w:rFonts w:asciiTheme="majorHAnsi" w:hAnsiTheme="majorHAnsi"/>
          <w:b/>
          <w:spacing w:val="1"/>
          <w:sz w:val="20"/>
          <w:szCs w:val="20"/>
        </w:rPr>
        <w:t xml:space="preserve"> </w:t>
      </w:r>
      <w:r w:rsidRPr="006B2F91">
        <w:rPr>
          <w:rFonts w:asciiTheme="majorHAnsi" w:hAnsiTheme="majorHAnsi"/>
          <w:b/>
          <w:spacing w:val="-2"/>
          <w:sz w:val="20"/>
          <w:szCs w:val="20"/>
        </w:rPr>
        <w:t>-</w:t>
      </w:r>
      <w:r w:rsidRPr="006B2F91">
        <w:rPr>
          <w:rFonts w:asciiTheme="majorHAnsi" w:hAnsiTheme="majorHAnsi"/>
          <w:b/>
          <w:spacing w:val="-13"/>
          <w:sz w:val="20"/>
          <w:szCs w:val="20"/>
        </w:rPr>
        <w:t xml:space="preserve"> </w:t>
      </w:r>
      <w:r w:rsidRPr="006B2F91">
        <w:rPr>
          <w:rFonts w:asciiTheme="majorHAnsi" w:hAnsiTheme="majorHAnsi"/>
          <w:spacing w:val="-2"/>
          <w:sz w:val="20"/>
          <w:szCs w:val="20"/>
        </w:rPr>
        <w:t>As</w:t>
      </w:r>
      <w:r w:rsidRPr="006B2F91">
        <w:rPr>
          <w:rFonts w:asciiTheme="majorHAnsi" w:hAnsiTheme="majorHAnsi"/>
          <w:spacing w:val="-13"/>
          <w:sz w:val="20"/>
          <w:szCs w:val="20"/>
        </w:rPr>
        <w:t xml:space="preserve"> </w:t>
      </w:r>
      <w:r w:rsidRPr="006B2F91">
        <w:rPr>
          <w:rFonts w:asciiTheme="majorHAnsi" w:hAnsiTheme="majorHAnsi"/>
          <w:spacing w:val="-2"/>
          <w:sz w:val="20"/>
          <w:szCs w:val="20"/>
        </w:rPr>
        <w:t>despesas</w:t>
      </w:r>
      <w:r w:rsidRPr="006B2F91">
        <w:rPr>
          <w:rFonts w:asciiTheme="majorHAnsi" w:hAnsiTheme="majorHAnsi"/>
          <w:spacing w:val="-10"/>
          <w:sz w:val="20"/>
          <w:szCs w:val="20"/>
        </w:rPr>
        <w:t xml:space="preserve"> </w:t>
      </w:r>
      <w:r w:rsidRPr="006B2F91">
        <w:rPr>
          <w:rFonts w:asciiTheme="majorHAnsi" w:hAnsiTheme="majorHAnsi"/>
          <w:spacing w:val="-2"/>
          <w:sz w:val="20"/>
          <w:szCs w:val="20"/>
        </w:rPr>
        <w:t>provenientes</w:t>
      </w:r>
      <w:r w:rsidRPr="006B2F91">
        <w:rPr>
          <w:rFonts w:asciiTheme="majorHAnsi" w:hAnsiTheme="majorHAnsi"/>
          <w:spacing w:val="-13"/>
          <w:sz w:val="20"/>
          <w:szCs w:val="20"/>
        </w:rPr>
        <w:t xml:space="preserve"> </w:t>
      </w:r>
      <w:r w:rsidRPr="006B2F91">
        <w:rPr>
          <w:rFonts w:asciiTheme="majorHAnsi" w:hAnsiTheme="majorHAnsi"/>
          <w:spacing w:val="-2"/>
          <w:sz w:val="20"/>
          <w:szCs w:val="20"/>
        </w:rPr>
        <w:t>do</w:t>
      </w:r>
      <w:r w:rsidRPr="006B2F91">
        <w:rPr>
          <w:rFonts w:asciiTheme="majorHAnsi" w:hAnsiTheme="majorHAnsi"/>
          <w:spacing w:val="-8"/>
          <w:sz w:val="20"/>
          <w:szCs w:val="20"/>
        </w:rPr>
        <w:t xml:space="preserve"> </w:t>
      </w:r>
      <w:r w:rsidRPr="006B2F91">
        <w:rPr>
          <w:rFonts w:asciiTheme="majorHAnsi" w:hAnsiTheme="majorHAnsi"/>
          <w:spacing w:val="-2"/>
          <w:sz w:val="20"/>
          <w:szCs w:val="20"/>
        </w:rPr>
        <w:t>objeto</w:t>
      </w:r>
      <w:r w:rsidRPr="006B2F91">
        <w:rPr>
          <w:rFonts w:asciiTheme="majorHAnsi" w:hAnsiTheme="majorHAnsi"/>
          <w:spacing w:val="-9"/>
          <w:sz w:val="20"/>
          <w:szCs w:val="20"/>
        </w:rPr>
        <w:t xml:space="preserve"> </w:t>
      </w:r>
      <w:r w:rsidRPr="006B2F91">
        <w:rPr>
          <w:rFonts w:asciiTheme="majorHAnsi" w:hAnsiTheme="majorHAnsi"/>
          <w:spacing w:val="-2"/>
          <w:sz w:val="20"/>
          <w:szCs w:val="20"/>
        </w:rPr>
        <w:t>deste</w:t>
      </w:r>
      <w:r w:rsidRPr="006B2F91">
        <w:rPr>
          <w:rFonts w:asciiTheme="majorHAnsi" w:hAnsiTheme="majorHAnsi"/>
          <w:spacing w:val="-9"/>
          <w:sz w:val="20"/>
          <w:szCs w:val="20"/>
        </w:rPr>
        <w:t xml:space="preserve"> </w:t>
      </w:r>
      <w:r w:rsidRPr="006B2F91">
        <w:rPr>
          <w:rFonts w:asciiTheme="majorHAnsi" w:hAnsiTheme="majorHAnsi"/>
          <w:spacing w:val="-1"/>
          <w:sz w:val="20"/>
          <w:szCs w:val="20"/>
        </w:rPr>
        <w:t>contrato</w:t>
      </w:r>
      <w:r w:rsidRPr="006B2F91">
        <w:rPr>
          <w:rFonts w:asciiTheme="majorHAnsi" w:hAnsiTheme="majorHAnsi"/>
          <w:spacing w:val="-6"/>
          <w:sz w:val="20"/>
          <w:szCs w:val="20"/>
        </w:rPr>
        <w:t xml:space="preserve"> </w:t>
      </w:r>
      <w:r w:rsidRPr="006B2F91">
        <w:rPr>
          <w:rFonts w:asciiTheme="majorHAnsi" w:hAnsiTheme="majorHAnsi"/>
          <w:spacing w:val="-1"/>
          <w:sz w:val="20"/>
          <w:szCs w:val="20"/>
        </w:rPr>
        <w:t>correrão</w:t>
      </w:r>
      <w:r w:rsidRPr="006B2F91">
        <w:rPr>
          <w:rFonts w:asciiTheme="majorHAnsi" w:hAnsiTheme="majorHAnsi"/>
          <w:spacing w:val="-9"/>
          <w:sz w:val="20"/>
          <w:szCs w:val="20"/>
        </w:rPr>
        <w:t xml:space="preserve"> </w:t>
      </w:r>
      <w:r w:rsidRPr="006B2F91">
        <w:rPr>
          <w:rFonts w:asciiTheme="majorHAnsi" w:hAnsiTheme="majorHAnsi"/>
          <w:spacing w:val="-1"/>
          <w:sz w:val="20"/>
          <w:szCs w:val="20"/>
        </w:rPr>
        <w:t>pela</w:t>
      </w:r>
      <w:r w:rsidRPr="006B2F91">
        <w:rPr>
          <w:rFonts w:asciiTheme="majorHAnsi" w:hAnsiTheme="majorHAnsi"/>
          <w:spacing w:val="-9"/>
          <w:sz w:val="20"/>
          <w:szCs w:val="20"/>
        </w:rPr>
        <w:t xml:space="preserve"> </w:t>
      </w:r>
      <w:r w:rsidRPr="006B2F91">
        <w:rPr>
          <w:rFonts w:asciiTheme="majorHAnsi" w:hAnsiTheme="majorHAnsi"/>
          <w:spacing w:val="-1"/>
          <w:sz w:val="20"/>
          <w:szCs w:val="20"/>
        </w:rPr>
        <w:t>seguinte</w:t>
      </w:r>
      <w:r w:rsidRPr="006B2F91">
        <w:rPr>
          <w:rFonts w:asciiTheme="majorHAnsi" w:hAnsiTheme="majorHAnsi"/>
          <w:spacing w:val="-9"/>
          <w:sz w:val="20"/>
          <w:szCs w:val="20"/>
        </w:rPr>
        <w:t xml:space="preserve"> </w:t>
      </w:r>
      <w:r w:rsidRPr="006B2F91">
        <w:rPr>
          <w:rFonts w:asciiTheme="majorHAnsi" w:hAnsiTheme="majorHAnsi"/>
          <w:spacing w:val="-1"/>
          <w:sz w:val="20"/>
          <w:szCs w:val="20"/>
        </w:rPr>
        <w:t>dotação</w:t>
      </w:r>
      <w:r w:rsidRPr="006B2F91">
        <w:rPr>
          <w:rFonts w:asciiTheme="majorHAnsi" w:hAnsiTheme="majorHAnsi"/>
          <w:spacing w:val="-8"/>
          <w:sz w:val="20"/>
          <w:szCs w:val="20"/>
        </w:rPr>
        <w:t xml:space="preserve"> </w:t>
      </w:r>
      <w:r w:rsidRPr="006B2F91">
        <w:rPr>
          <w:rFonts w:asciiTheme="majorHAnsi" w:hAnsiTheme="majorHAnsi"/>
          <w:spacing w:val="-1"/>
          <w:sz w:val="20"/>
          <w:szCs w:val="20"/>
        </w:rPr>
        <w:t>orçamentária:</w:t>
      </w:r>
    </w:p>
    <w:tbl>
      <w:tblPr>
        <w:tblStyle w:val="TableNormal"/>
        <w:tblW w:w="0" w:type="auto"/>
        <w:tblInd w:w="429"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567"/>
        <w:gridCol w:w="1876"/>
        <w:gridCol w:w="1810"/>
        <w:gridCol w:w="2268"/>
        <w:gridCol w:w="1418"/>
        <w:gridCol w:w="1707"/>
      </w:tblGrid>
      <w:tr w:rsidR="006B2F91" w:rsidRPr="006B2F91" w14:paraId="3A2388B4" w14:textId="77777777" w:rsidTr="001A7E5F">
        <w:trPr>
          <w:trHeight w:val="249"/>
        </w:trPr>
        <w:tc>
          <w:tcPr>
            <w:tcW w:w="9646" w:type="dxa"/>
            <w:gridSpan w:val="6"/>
            <w:tcBorders>
              <w:bottom w:val="double" w:sz="1" w:space="0" w:color="999999"/>
            </w:tcBorders>
          </w:tcPr>
          <w:p w14:paraId="28BEC8A1" w14:textId="77777777" w:rsidR="003D2D65" w:rsidRPr="006B2F91" w:rsidRDefault="00DD1240" w:rsidP="006B2F91">
            <w:pPr>
              <w:pStyle w:val="TableParagraph"/>
              <w:ind w:right="-2"/>
              <w:jc w:val="both"/>
              <w:rPr>
                <w:rFonts w:asciiTheme="majorHAnsi" w:hAnsiTheme="majorHAnsi"/>
                <w:b/>
                <w:sz w:val="20"/>
                <w:szCs w:val="20"/>
              </w:rPr>
            </w:pPr>
            <w:r w:rsidRPr="006B2F91">
              <w:rPr>
                <w:rFonts w:asciiTheme="majorHAnsi" w:hAnsiTheme="majorHAnsi"/>
                <w:b/>
                <w:sz w:val="20"/>
                <w:szCs w:val="20"/>
              </w:rPr>
              <w:t>7</w:t>
            </w:r>
            <w:r w:rsidRPr="006B2F91">
              <w:rPr>
                <w:rFonts w:asciiTheme="majorHAnsi" w:hAnsiTheme="majorHAnsi"/>
                <w:b/>
                <w:sz w:val="20"/>
                <w:szCs w:val="20"/>
              </w:rPr>
              <w:tab/>
              <w:t>Descrição</w:t>
            </w:r>
            <w:r w:rsidRPr="006B2F91">
              <w:rPr>
                <w:rFonts w:asciiTheme="majorHAnsi" w:hAnsiTheme="majorHAnsi"/>
                <w:b/>
                <w:spacing w:val="-4"/>
                <w:sz w:val="20"/>
                <w:szCs w:val="20"/>
              </w:rPr>
              <w:t xml:space="preserve"> </w:t>
            </w:r>
            <w:r w:rsidRPr="006B2F91">
              <w:rPr>
                <w:rFonts w:asciiTheme="majorHAnsi" w:hAnsiTheme="majorHAnsi"/>
                <w:b/>
                <w:sz w:val="20"/>
                <w:szCs w:val="20"/>
              </w:rPr>
              <w:t>da</w:t>
            </w:r>
            <w:r w:rsidRPr="006B2F91">
              <w:rPr>
                <w:rFonts w:asciiTheme="majorHAnsi" w:hAnsiTheme="majorHAnsi"/>
                <w:b/>
                <w:spacing w:val="-5"/>
                <w:sz w:val="20"/>
                <w:szCs w:val="20"/>
              </w:rPr>
              <w:t xml:space="preserve"> </w:t>
            </w:r>
            <w:r w:rsidRPr="006B2F91">
              <w:rPr>
                <w:rFonts w:asciiTheme="majorHAnsi" w:hAnsiTheme="majorHAnsi"/>
                <w:b/>
                <w:sz w:val="20"/>
                <w:szCs w:val="20"/>
              </w:rPr>
              <w:t>Despesa</w:t>
            </w:r>
          </w:p>
        </w:tc>
      </w:tr>
      <w:tr w:rsidR="006B2F91" w:rsidRPr="006B2F91" w14:paraId="6E3F8D86" w14:textId="77777777" w:rsidTr="001A7E5F">
        <w:trPr>
          <w:trHeight w:val="208"/>
        </w:trPr>
        <w:tc>
          <w:tcPr>
            <w:tcW w:w="567" w:type="dxa"/>
            <w:tcBorders>
              <w:top w:val="double" w:sz="1" w:space="0" w:color="999999"/>
              <w:bottom w:val="double" w:sz="1" w:space="0" w:color="999999"/>
            </w:tcBorders>
          </w:tcPr>
          <w:p w14:paraId="00402E6C" w14:textId="77777777" w:rsidR="003D2D65" w:rsidRPr="006B2F91" w:rsidRDefault="00DD1240" w:rsidP="006B2F91">
            <w:pPr>
              <w:pStyle w:val="TableParagraph"/>
              <w:ind w:right="-2"/>
              <w:jc w:val="both"/>
              <w:rPr>
                <w:rFonts w:asciiTheme="majorHAnsi" w:hAnsiTheme="majorHAnsi"/>
                <w:b/>
                <w:sz w:val="20"/>
                <w:szCs w:val="20"/>
              </w:rPr>
            </w:pPr>
            <w:r w:rsidRPr="006B2F91">
              <w:rPr>
                <w:rFonts w:asciiTheme="majorHAnsi" w:hAnsiTheme="majorHAnsi"/>
                <w:b/>
                <w:sz w:val="20"/>
                <w:szCs w:val="20"/>
              </w:rPr>
              <w:t>Lote</w:t>
            </w:r>
          </w:p>
        </w:tc>
        <w:tc>
          <w:tcPr>
            <w:tcW w:w="1876" w:type="dxa"/>
            <w:tcBorders>
              <w:top w:val="double" w:sz="1" w:space="0" w:color="999999"/>
              <w:bottom w:val="double" w:sz="1" w:space="0" w:color="999999"/>
            </w:tcBorders>
          </w:tcPr>
          <w:p w14:paraId="39418E39" w14:textId="77777777" w:rsidR="003D2D65" w:rsidRPr="006B2F91" w:rsidRDefault="00DD1240" w:rsidP="006B2F91">
            <w:pPr>
              <w:pStyle w:val="TableParagraph"/>
              <w:ind w:right="-2"/>
              <w:jc w:val="both"/>
              <w:rPr>
                <w:rFonts w:asciiTheme="majorHAnsi" w:hAnsiTheme="majorHAnsi"/>
                <w:b/>
                <w:sz w:val="20"/>
                <w:szCs w:val="20"/>
              </w:rPr>
            </w:pPr>
            <w:r w:rsidRPr="006B2F91">
              <w:rPr>
                <w:rFonts w:asciiTheme="majorHAnsi" w:hAnsiTheme="majorHAnsi"/>
                <w:b/>
                <w:sz w:val="20"/>
                <w:szCs w:val="20"/>
              </w:rPr>
              <w:t>Órgão</w:t>
            </w:r>
          </w:p>
        </w:tc>
        <w:tc>
          <w:tcPr>
            <w:tcW w:w="1810" w:type="dxa"/>
            <w:tcBorders>
              <w:top w:val="double" w:sz="1" w:space="0" w:color="999999"/>
              <w:bottom w:val="double" w:sz="1" w:space="0" w:color="999999"/>
            </w:tcBorders>
          </w:tcPr>
          <w:p w14:paraId="22F9E1E6" w14:textId="77777777" w:rsidR="003D2D65" w:rsidRPr="006B2F91" w:rsidRDefault="00DD1240" w:rsidP="006B2F91">
            <w:pPr>
              <w:pStyle w:val="TableParagraph"/>
              <w:ind w:right="-2"/>
              <w:jc w:val="both"/>
              <w:rPr>
                <w:rFonts w:asciiTheme="majorHAnsi" w:hAnsiTheme="majorHAnsi"/>
                <w:b/>
                <w:sz w:val="20"/>
                <w:szCs w:val="20"/>
              </w:rPr>
            </w:pPr>
            <w:r w:rsidRPr="006B2F91">
              <w:rPr>
                <w:rFonts w:asciiTheme="majorHAnsi" w:hAnsiTheme="majorHAnsi"/>
                <w:b/>
                <w:sz w:val="20"/>
                <w:szCs w:val="20"/>
              </w:rPr>
              <w:t>Despesa</w:t>
            </w:r>
          </w:p>
        </w:tc>
        <w:tc>
          <w:tcPr>
            <w:tcW w:w="2268" w:type="dxa"/>
            <w:tcBorders>
              <w:top w:val="double" w:sz="1" w:space="0" w:color="999999"/>
              <w:bottom w:val="double" w:sz="1" w:space="0" w:color="999999"/>
            </w:tcBorders>
          </w:tcPr>
          <w:p w14:paraId="675BF777" w14:textId="77777777" w:rsidR="003D2D65" w:rsidRPr="006B2F91" w:rsidRDefault="00DD1240" w:rsidP="006B2F91">
            <w:pPr>
              <w:pStyle w:val="TableParagraph"/>
              <w:ind w:right="-2"/>
              <w:jc w:val="both"/>
              <w:rPr>
                <w:rFonts w:asciiTheme="majorHAnsi" w:hAnsiTheme="majorHAnsi"/>
                <w:b/>
                <w:sz w:val="20"/>
                <w:szCs w:val="20"/>
              </w:rPr>
            </w:pPr>
            <w:r w:rsidRPr="006B2F91">
              <w:rPr>
                <w:rFonts w:asciiTheme="majorHAnsi" w:hAnsiTheme="majorHAnsi"/>
                <w:b/>
                <w:sz w:val="20"/>
                <w:szCs w:val="20"/>
              </w:rPr>
              <w:t>Projeto/Atividade</w:t>
            </w:r>
          </w:p>
        </w:tc>
        <w:tc>
          <w:tcPr>
            <w:tcW w:w="1418" w:type="dxa"/>
            <w:tcBorders>
              <w:top w:val="double" w:sz="1" w:space="0" w:color="999999"/>
              <w:bottom w:val="double" w:sz="1" w:space="0" w:color="999999"/>
            </w:tcBorders>
          </w:tcPr>
          <w:p w14:paraId="4E3171F0" w14:textId="77777777" w:rsidR="003D2D65" w:rsidRPr="006B2F91" w:rsidRDefault="00DD1240" w:rsidP="006B2F91">
            <w:pPr>
              <w:pStyle w:val="TableParagraph"/>
              <w:ind w:right="-2"/>
              <w:jc w:val="both"/>
              <w:rPr>
                <w:rFonts w:asciiTheme="majorHAnsi" w:hAnsiTheme="majorHAnsi"/>
                <w:b/>
                <w:sz w:val="20"/>
                <w:szCs w:val="20"/>
              </w:rPr>
            </w:pPr>
            <w:r w:rsidRPr="006B2F91">
              <w:rPr>
                <w:rFonts w:asciiTheme="majorHAnsi" w:hAnsiTheme="majorHAnsi"/>
                <w:b/>
                <w:sz w:val="20"/>
                <w:szCs w:val="20"/>
              </w:rPr>
              <w:t>Cód.Cat.Econ</w:t>
            </w:r>
          </w:p>
        </w:tc>
        <w:tc>
          <w:tcPr>
            <w:tcW w:w="1707" w:type="dxa"/>
            <w:tcBorders>
              <w:top w:val="double" w:sz="1" w:space="0" w:color="999999"/>
              <w:bottom w:val="double" w:sz="1" w:space="0" w:color="999999"/>
            </w:tcBorders>
          </w:tcPr>
          <w:p w14:paraId="59ECD8A1" w14:textId="77777777" w:rsidR="003D2D65" w:rsidRPr="006B2F91" w:rsidRDefault="00DD1240" w:rsidP="006B2F91">
            <w:pPr>
              <w:pStyle w:val="TableParagraph"/>
              <w:ind w:right="-2"/>
              <w:jc w:val="both"/>
              <w:rPr>
                <w:rFonts w:asciiTheme="majorHAnsi" w:hAnsiTheme="majorHAnsi"/>
                <w:b/>
                <w:sz w:val="20"/>
                <w:szCs w:val="20"/>
              </w:rPr>
            </w:pPr>
            <w:r w:rsidRPr="006B2F91">
              <w:rPr>
                <w:rFonts w:asciiTheme="majorHAnsi" w:hAnsiTheme="majorHAnsi"/>
                <w:b/>
                <w:spacing w:val="-1"/>
                <w:sz w:val="20"/>
                <w:szCs w:val="20"/>
              </w:rPr>
              <w:t>Categoria</w:t>
            </w:r>
            <w:r w:rsidRPr="006B2F91">
              <w:rPr>
                <w:rFonts w:asciiTheme="majorHAnsi" w:hAnsiTheme="majorHAnsi"/>
                <w:b/>
                <w:spacing w:val="-6"/>
                <w:sz w:val="20"/>
                <w:szCs w:val="20"/>
              </w:rPr>
              <w:t xml:space="preserve"> </w:t>
            </w:r>
            <w:r w:rsidRPr="006B2F91">
              <w:rPr>
                <w:rFonts w:asciiTheme="majorHAnsi" w:hAnsiTheme="majorHAnsi"/>
                <w:b/>
                <w:sz w:val="20"/>
                <w:szCs w:val="20"/>
              </w:rPr>
              <w:t>Econômica</w:t>
            </w:r>
          </w:p>
        </w:tc>
      </w:tr>
      <w:tr w:rsidR="006B2F91" w:rsidRPr="006B2F91" w14:paraId="4F0CF04A" w14:textId="77777777" w:rsidTr="001A7E5F">
        <w:trPr>
          <w:trHeight w:val="587"/>
        </w:trPr>
        <w:tc>
          <w:tcPr>
            <w:tcW w:w="567" w:type="dxa"/>
            <w:tcBorders>
              <w:top w:val="double" w:sz="1" w:space="0" w:color="999999"/>
            </w:tcBorders>
          </w:tcPr>
          <w:p w14:paraId="1725433F" w14:textId="77777777" w:rsidR="003D2D65" w:rsidRPr="006B2F91" w:rsidRDefault="003D2D65" w:rsidP="006B2F91">
            <w:pPr>
              <w:pStyle w:val="TableParagraph"/>
              <w:ind w:right="-2"/>
              <w:jc w:val="both"/>
              <w:rPr>
                <w:rFonts w:asciiTheme="majorHAnsi" w:hAnsiTheme="majorHAnsi"/>
                <w:sz w:val="20"/>
                <w:szCs w:val="20"/>
              </w:rPr>
            </w:pPr>
          </w:p>
        </w:tc>
        <w:tc>
          <w:tcPr>
            <w:tcW w:w="1876" w:type="dxa"/>
            <w:tcBorders>
              <w:top w:val="double" w:sz="1" w:space="0" w:color="999999"/>
            </w:tcBorders>
          </w:tcPr>
          <w:p w14:paraId="0B917B37" w14:textId="77777777" w:rsidR="003D2D65" w:rsidRPr="006B2F91" w:rsidRDefault="003D2D65" w:rsidP="006B2F91">
            <w:pPr>
              <w:pStyle w:val="TableParagraph"/>
              <w:ind w:right="-2"/>
              <w:jc w:val="both"/>
              <w:rPr>
                <w:rFonts w:asciiTheme="majorHAnsi" w:hAnsiTheme="majorHAnsi"/>
                <w:sz w:val="20"/>
                <w:szCs w:val="20"/>
              </w:rPr>
            </w:pPr>
          </w:p>
        </w:tc>
        <w:tc>
          <w:tcPr>
            <w:tcW w:w="1810" w:type="dxa"/>
            <w:tcBorders>
              <w:top w:val="double" w:sz="1" w:space="0" w:color="999999"/>
            </w:tcBorders>
          </w:tcPr>
          <w:p w14:paraId="6730B0B7" w14:textId="77777777" w:rsidR="003D2D65" w:rsidRPr="006B2F91" w:rsidRDefault="003D2D65" w:rsidP="006B2F91">
            <w:pPr>
              <w:pStyle w:val="TableParagraph"/>
              <w:ind w:right="-2"/>
              <w:jc w:val="both"/>
              <w:rPr>
                <w:rFonts w:asciiTheme="majorHAnsi" w:hAnsiTheme="majorHAnsi"/>
                <w:sz w:val="20"/>
                <w:szCs w:val="20"/>
              </w:rPr>
            </w:pPr>
          </w:p>
        </w:tc>
        <w:tc>
          <w:tcPr>
            <w:tcW w:w="2268" w:type="dxa"/>
            <w:tcBorders>
              <w:top w:val="double" w:sz="1" w:space="0" w:color="999999"/>
            </w:tcBorders>
          </w:tcPr>
          <w:p w14:paraId="51F83E1C" w14:textId="77777777" w:rsidR="003D2D65" w:rsidRPr="006B2F91" w:rsidRDefault="003D2D65" w:rsidP="006B2F91">
            <w:pPr>
              <w:pStyle w:val="TableParagraph"/>
              <w:ind w:right="-2"/>
              <w:jc w:val="both"/>
              <w:rPr>
                <w:rFonts w:asciiTheme="majorHAnsi" w:hAnsiTheme="majorHAnsi"/>
                <w:sz w:val="20"/>
                <w:szCs w:val="20"/>
              </w:rPr>
            </w:pPr>
          </w:p>
        </w:tc>
        <w:tc>
          <w:tcPr>
            <w:tcW w:w="1418" w:type="dxa"/>
            <w:tcBorders>
              <w:top w:val="double" w:sz="1" w:space="0" w:color="999999"/>
            </w:tcBorders>
          </w:tcPr>
          <w:p w14:paraId="3B73AC03" w14:textId="77777777" w:rsidR="003D2D65" w:rsidRPr="006B2F91" w:rsidRDefault="003D2D65" w:rsidP="006B2F91">
            <w:pPr>
              <w:pStyle w:val="TableParagraph"/>
              <w:ind w:right="-2"/>
              <w:jc w:val="both"/>
              <w:rPr>
                <w:rFonts w:asciiTheme="majorHAnsi" w:hAnsiTheme="majorHAnsi"/>
                <w:sz w:val="20"/>
                <w:szCs w:val="20"/>
              </w:rPr>
            </w:pPr>
          </w:p>
        </w:tc>
        <w:tc>
          <w:tcPr>
            <w:tcW w:w="1707" w:type="dxa"/>
            <w:tcBorders>
              <w:top w:val="double" w:sz="1" w:space="0" w:color="999999"/>
            </w:tcBorders>
          </w:tcPr>
          <w:p w14:paraId="5F9AC1E2" w14:textId="77777777" w:rsidR="003D2D65" w:rsidRPr="006B2F91" w:rsidRDefault="003D2D65" w:rsidP="006B2F91">
            <w:pPr>
              <w:pStyle w:val="TableParagraph"/>
              <w:ind w:right="-2"/>
              <w:jc w:val="both"/>
              <w:rPr>
                <w:rFonts w:asciiTheme="majorHAnsi" w:hAnsiTheme="majorHAnsi"/>
                <w:sz w:val="20"/>
                <w:szCs w:val="20"/>
              </w:rPr>
            </w:pPr>
          </w:p>
        </w:tc>
      </w:tr>
    </w:tbl>
    <w:p w14:paraId="3E6B2405" w14:textId="77777777" w:rsidR="003D2D65" w:rsidRPr="006B2F91" w:rsidRDefault="003D2D65" w:rsidP="006B2F91">
      <w:pPr>
        <w:pStyle w:val="Corpodetexto"/>
        <w:ind w:left="0" w:right="-2"/>
        <w:jc w:val="both"/>
        <w:rPr>
          <w:rFonts w:asciiTheme="majorHAnsi" w:hAnsiTheme="majorHAnsi"/>
          <w:sz w:val="20"/>
          <w:szCs w:val="20"/>
        </w:rPr>
      </w:pPr>
    </w:p>
    <w:p w14:paraId="2F51A531"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pacing w:val="-3"/>
          <w:sz w:val="20"/>
          <w:szCs w:val="20"/>
          <w:u w:val="thick"/>
        </w:rPr>
        <w:t>CLÁUSULA</w:t>
      </w:r>
      <w:r w:rsidRPr="006B2F91">
        <w:rPr>
          <w:rFonts w:asciiTheme="majorHAnsi" w:hAnsiTheme="majorHAnsi"/>
          <w:spacing w:val="-13"/>
          <w:sz w:val="20"/>
          <w:szCs w:val="20"/>
          <w:u w:val="thick"/>
        </w:rPr>
        <w:t xml:space="preserve"> </w:t>
      </w:r>
      <w:r w:rsidRPr="006B2F91">
        <w:rPr>
          <w:rFonts w:asciiTheme="majorHAnsi" w:hAnsiTheme="majorHAnsi"/>
          <w:spacing w:val="-2"/>
          <w:sz w:val="20"/>
          <w:szCs w:val="20"/>
          <w:u w:val="thick"/>
        </w:rPr>
        <w:t>SÉTIMA</w:t>
      </w:r>
      <w:r w:rsidRPr="006B2F91">
        <w:rPr>
          <w:rFonts w:asciiTheme="majorHAnsi" w:hAnsiTheme="majorHAnsi"/>
          <w:spacing w:val="-13"/>
          <w:sz w:val="20"/>
          <w:szCs w:val="20"/>
        </w:rPr>
        <w:t xml:space="preserve"> </w:t>
      </w:r>
      <w:r w:rsidRPr="006B2F91">
        <w:rPr>
          <w:rFonts w:asciiTheme="majorHAnsi" w:hAnsiTheme="majorHAnsi"/>
          <w:spacing w:val="-2"/>
          <w:sz w:val="20"/>
          <w:szCs w:val="20"/>
        </w:rPr>
        <w:t>– Garantia</w:t>
      </w:r>
      <w:r w:rsidRPr="006B2F91">
        <w:rPr>
          <w:rFonts w:asciiTheme="majorHAnsi" w:hAnsiTheme="majorHAnsi"/>
          <w:spacing w:val="-1"/>
          <w:sz w:val="20"/>
          <w:szCs w:val="20"/>
        </w:rPr>
        <w:t xml:space="preserve"> </w:t>
      </w:r>
      <w:r w:rsidRPr="006B2F91">
        <w:rPr>
          <w:rFonts w:asciiTheme="majorHAnsi" w:hAnsiTheme="majorHAnsi"/>
          <w:spacing w:val="-2"/>
          <w:sz w:val="20"/>
          <w:szCs w:val="20"/>
        </w:rPr>
        <w:t>do</w:t>
      </w:r>
      <w:r w:rsidRPr="006B2F91">
        <w:rPr>
          <w:rFonts w:asciiTheme="majorHAnsi" w:hAnsiTheme="majorHAnsi"/>
          <w:spacing w:val="-5"/>
          <w:sz w:val="20"/>
          <w:szCs w:val="20"/>
        </w:rPr>
        <w:t xml:space="preserve"> </w:t>
      </w:r>
      <w:r w:rsidRPr="006B2F91">
        <w:rPr>
          <w:rFonts w:asciiTheme="majorHAnsi" w:hAnsiTheme="majorHAnsi"/>
          <w:spacing w:val="-2"/>
          <w:sz w:val="20"/>
          <w:szCs w:val="20"/>
        </w:rPr>
        <w:t>Contrato</w:t>
      </w:r>
    </w:p>
    <w:p w14:paraId="6A3B0651" w14:textId="77777777" w:rsidR="003D2D65" w:rsidRPr="006B2F91" w:rsidRDefault="00DD1240" w:rsidP="006B2F91">
      <w:pPr>
        <w:pStyle w:val="PargrafodaLista"/>
        <w:numPr>
          <w:ilvl w:val="1"/>
          <w:numId w:val="12"/>
        </w:numPr>
        <w:spacing w:before="0"/>
        <w:ind w:left="0" w:right="-2" w:firstLine="0"/>
        <w:jc w:val="both"/>
        <w:rPr>
          <w:rFonts w:asciiTheme="majorHAnsi" w:hAnsiTheme="majorHAnsi"/>
          <w:b/>
          <w:sz w:val="20"/>
          <w:szCs w:val="20"/>
        </w:rPr>
      </w:pPr>
      <w:r w:rsidRPr="006B2F91">
        <w:rPr>
          <w:rFonts w:asciiTheme="majorHAnsi" w:hAnsiTheme="majorHAnsi"/>
          <w:sz w:val="20"/>
          <w:szCs w:val="20"/>
        </w:rPr>
        <w:t>- A contratada deverá apresentar garantia de execução do contrato, nos moldes do</w:t>
      </w:r>
      <w:r w:rsidRPr="006B2F91">
        <w:rPr>
          <w:rFonts w:asciiTheme="majorHAnsi" w:hAnsiTheme="majorHAnsi"/>
          <w:spacing w:val="1"/>
          <w:sz w:val="20"/>
          <w:szCs w:val="20"/>
        </w:rPr>
        <w:t xml:space="preserve"> </w:t>
      </w:r>
      <w:r w:rsidRPr="006B2F91">
        <w:rPr>
          <w:rFonts w:asciiTheme="majorHAnsi" w:hAnsiTheme="majorHAnsi"/>
          <w:sz w:val="20"/>
          <w:szCs w:val="20"/>
        </w:rPr>
        <w:t>art. 96 da Lei nº</w:t>
      </w:r>
      <w:r w:rsidRPr="006B2F91">
        <w:rPr>
          <w:rFonts w:asciiTheme="majorHAnsi" w:hAnsiTheme="majorHAnsi"/>
          <w:spacing w:val="1"/>
          <w:sz w:val="20"/>
          <w:szCs w:val="20"/>
        </w:rPr>
        <w:t xml:space="preserve"> </w:t>
      </w:r>
      <w:r w:rsidRPr="006B2F91">
        <w:rPr>
          <w:rFonts w:asciiTheme="majorHAnsi" w:hAnsiTheme="majorHAnsi"/>
          <w:sz w:val="20"/>
          <w:szCs w:val="20"/>
        </w:rPr>
        <w:t xml:space="preserve">14.133/2021, no valor correspondente </w:t>
      </w:r>
      <w:proofErr w:type="gramStart"/>
      <w:r w:rsidRPr="006B2F91">
        <w:rPr>
          <w:rFonts w:asciiTheme="majorHAnsi" w:hAnsiTheme="majorHAnsi"/>
          <w:sz w:val="20"/>
          <w:szCs w:val="20"/>
        </w:rPr>
        <w:t>à</w:t>
      </w:r>
      <w:proofErr w:type="gramEnd"/>
      <w:r w:rsidRPr="006B2F91">
        <w:rPr>
          <w:rFonts w:asciiTheme="majorHAnsi" w:hAnsiTheme="majorHAnsi"/>
          <w:sz w:val="20"/>
          <w:szCs w:val="20"/>
        </w:rPr>
        <w:t xml:space="preserve"> 5% (cinco por cento) do valor total do contrato, com validade</w:t>
      </w:r>
      <w:r w:rsidRPr="006B2F91">
        <w:rPr>
          <w:rFonts w:asciiTheme="majorHAnsi" w:hAnsiTheme="majorHAnsi"/>
          <w:spacing w:val="1"/>
          <w:sz w:val="20"/>
          <w:szCs w:val="20"/>
        </w:rPr>
        <w:t xml:space="preserve"> </w:t>
      </w:r>
      <w:r w:rsidRPr="006B2F91">
        <w:rPr>
          <w:rFonts w:asciiTheme="majorHAnsi" w:hAnsiTheme="majorHAnsi"/>
          <w:sz w:val="20"/>
          <w:szCs w:val="20"/>
        </w:rPr>
        <w:t>durante</w:t>
      </w:r>
      <w:r w:rsidRPr="006B2F91">
        <w:rPr>
          <w:rFonts w:asciiTheme="majorHAnsi" w:hAnsiTheme="majorHAnsi"/>
          <w:spacing w:val="-1"/>
          <w:sz w:val="20"/>
          <w:szCs w:val="20"/>
        </w:rPr>
        <w:t xml:space="preserve"> </w:t>
      </w:r>
      <w:r w:rsidRPr="006B2F91">
        <w:rPr>
          <w:rFonts w:asciiTheme="majorHAnsi" w:hAnsiTheme="majorHAnsi"/>
          <w:sz w:val="20"/>
          <w:szCs w:val="20"/>
        </w:rPr>
        <w:t>a</w:t>
      </w:r>
      <w:r w:rsidRPr="006B2F91">
        <w:rPr>
          <w:rFonts w:asciiTheme="majorHAnsi" w:hAnsiTheme="majorHAnsi"/>
          <w:spacing w:val="-1"/>
          <w:sz w:val="20"/>
          <w:szCs w:val="20"/>
        </w:rPr>
        <w:t xml:space="preserve"> </w:t>
      </w:r>
      <w:r w:rsidRPr="006B2F91">
        <w:rPr>
          <w:rFonts w:asciiTheme="majorHAnsi" w:hAnsiTheme="majorHAnsi"/>
          <w:sz w:val="20"/>
          <w:szCs w:val="20"/>
        </w:rPr>
        <w:t>vigência</w:t>
      </w:r>
      <w:r w:rsidRPr="006B2F91">
        <w:rPr>
          <w:rFonts w:asciiTheme="majorHAnsi" w:hAnsiTheme="majorHAnsi"/>
          <w:spacing w:val="-1"/>
          <w:sz w:val="20"/>
          <w:szCs w:val="20"/>
        </w:rPr>
        <w:t xml:space="preserve"> </w:t>
      </w:r>
      <w:r w:rsidRPr="006B2F91">
        <w:rPr>
          <w:rFonts w:asciiTheme="majorHAnsi" w:hAnsiTheme="majorHAnsi"/>
          <w:sz w:val="20"/>
          <w:szCs w:val="20"/>
        </w:rPr>
        <w:t>do contrato, devendo ser</w:t>
      </w:r>
      <w:r w:rsidRPr="006B2F91">
        <w:rPr>
          <w:rFonts w:asciiTheme="majorHAnsi" w:hAnsiTheme="majorHAnsi"/>
          <w:spacing w:val="-6"/>
          <w:sz w:val="20"/>
          <w:szCs w:val="20"/>
        </w:rPr>
        <w:t xml:space="preserve"> </w:t>
      </w:r>
      <w:r w:rsidRPr="006B2F91">
        <w:rPr>
          <w:rFonts w:asciiTheme="majorHAnsi" w:hAnsiTheme="majorHAnsi"/>
          <w:sz w:val="20"/>
          <w:szCs w:val="20"/>
        </w:rPr>
        <w:t>renovada</w:t>
      </w:r>
      <w:r w:rsidRPr="006B2F91">
        <w:rPr>
          <w:rFonts w:asciiTheme="majorHAnsi" w:hAnsiTheme="majorHAnsi"/>
          <w:spacing w:val="-1"/>
          <w:sz w:val="20"/>
          <w:szCs w:val="20"/>
        </w:rPr>
        <w:t xml:space="preserve"> </w:t>
      </w:r>
      <w:r w:rsidRPr="006B2F91">
        <w:rPr>
          <w:rFonts w:asciiTheme="majorHAnsi" w:hAnsiTheme="majorHAnsi"/>
          <w:sz w:val="20"/>
          <w:szCs w:val="20"/>
        </w:rPr>
        <w:t>a</w:t>
      </w:r>
      <w:r w:rsidRPr="006B2F91">
        <w:rPr>
          <w:rFonts w:asciiTheme="majorHAnsi" w:hAnsiTheme="majorHAnsi"/>
          <w:spacing w:val="-1"/>
          <w:sz w:val="20"/>
          <w:szCs w:val="20"/>
        </w:rPr>
        <w:t xml:space="preserve"> </w:t>
      </w:r>
      <w:r w:rsidRPr="006B2F91">
        <w:rPr>
          <w:rFonts w:asciiTheme="majorHAnsi" w:hAnsiTheme="majorHAnsi"/>
          <w:sz w:val="20"/>
          <w:szCs w:val="20"/>
        </w:rPr>
        <w:t>cada</w:t>
      </w:r>
      <w:r w:rsidRPr="006B2F91">
        <w:rPr>
          <w:rFonts w:asciiTheme="majorHAnsi" w:hAnsiTheme="majorHAnsi"/>
          <w:spacing w:val="-1"/>
          <w:sz w:val="20"/>
          <w:szCs w:val="20"/>
        </w:rPr>
        <w:t xml:space="preserve"> </w:t>
      </w:r>
      <w:r w:rsidRPr="006B2F91">
        <w:rPr>
          <w:rFonts w:asciiTheme="majorHAnsi" w:hAnsiTheme="majorHAnsi"/>
          <w:sz w:val="20"/>
          <w:szCs w:val="20"/>
        </w:rPr>
        <w:t>prorrogação</w:t>
      </w:r>
      <w:r w:rsidRPr="006B2F91">
        <w:rPr>
          <w:rFonts w:asciiTheme="majorHAnsi" w:hAnsiTheme="majorHAnsi"/>
          <w:b/>
          <w:sz w:val="20"/>
          <w:szCs w:val="20"/>
        </w:rPr>
        <w:t>.</w:t>
      </w:r>
    </w:p>
    <w:p w14:paraId="756E3022" w14:textId="77777777" w:rsidR="003D2D65" w:rsidRPr="006B2F91" w:rsidRDefault="00DD1240" w:rsidP="006B2F91">
      <w:pPr>
        <w:pStyle w:val="PargrafodaLista"/>
        <w:numPr>
          <w:ilvl w:val="1"/>
          <w:numId w:val="12"/>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4"/>
          <w:sz w:val="20"/>
          <w:szCs w:val="20"/>
        </w:rPr>
        <w:t xml:space="preserve"> </w:t>
      </w:r>
      <w:r w:rsidRPr="006B2F91">
        <w:rPr>
          <w:rFonts w:asciiTheme="majorHAnsi" w:hAnsiTheme="majorHAnsi"/>
          <w:sz w:val="20"/>
          <w:szCs w:val="20"/>
        </w:rPr>
        <w:t>A</w:t>
      </w:r>
      <w:r w:rsidRPr="006B2F91">
        <w:rPr>
          <w:rFonts w:asciiTheme="majorHAnsi" w:hAnsiTheme="majorHAnsi"/>
          <w:spacing w:val="-14"/>
          <w:sz w:val="20"/>
          <w:szCs w:val="20"/>
        </w:rPr>
        <w:t xml:space="preserve"> </w:t>
      </w:r>
      <w:r w:rsidRPr="006B2F91">
        <w:rPr>
          <w:rFonts w:asciiTheme="majorHAnsi" w:hAnsiTheme="majorHAnsi"/>
          <w:sz w:val="20"/>
          <w:szCs w:val="20"/>
        </w:rPr>
        <w:t>garantia</w:t>
      </w:r>
      <w:r w:rsidRPr="006B2F91">
        <w:rPr>
          <w:rFonts w:asciiTheme="majorHAnsi" w:hAnsiTheme="majorHAnsi"/>
          <w:spacing w:val="-13"/>
          <w:sz w:val="20"/>
          <w:szCs w:val="20"/>
        </w:rPr>
        <w:t xml:space="preserve"> </w:t>
      </w:r>
      <w:r w:rsidRPr="006B2F91">
        <w:rPr>
          <w:rFonts w:asciiTheme="majorHAnsi" w:hAnsiTheme="majorHAnsi"/>
          <w:sz w:val="20"/>
          <w:szCs w:val="20"/>
        </w:rPr>
        <w:t>de</w:t>
      </w:r>
      <w:r w:rsidRPr="006B2F91">
        <w:rPr>
          <w:rFonts w:asciiTheme="majorHAnsi" w:hAnsiTheme="majorHAnsi"/>
          <w:spacing w:val="-12"/>
          <w:sz w:val="20"/>
          <w:szCs w:val="20"/>
        </w:rPr>
        <w:t xml:space="preserve"> </w:t>
      </w:r>
      <w:r w:rsidRPr="006B2F91">
        <w:rPr>
          <w:rFonts w:asciiTheme="majorHAnsi" w:hAnsiTheme="majorHAnsi"/>
          <w:sz w:val="20"/>
          <w:szCs w:val="20"/>
        </w:rPr>
        <w:t>contrato</w:t>
      </w:r>
      <w:r w:rsidRPr="006B2F91">
        <w:rPr>
          <w:rFonts w:asciiTheme="majorHAnsi" w:hAnsiTheme="majorHAnsi"/>
          <w:spacing w:val="-13"/>
          <w:sz w:val="20"/>
          <w:szCs w:val="20"/>
        </w:rPr>
        <w:t xml:space="preserve"> </w:t>
      </w:r>
      <w:r w:rsidRPr="006B2F91">
        <w:rPr>
          <w:rFonts w:asciiTheme="majorHAnsi" w:hAnsiTheme="majorHAnsi"/>
          <w:sz w:val="20"/>
          <w:szCs w:val="20"/>
        </w:rPr>
        <w:t>deverá</w:t>
      </w:r>
      <w:r w:rsidRPr="006B2F91">
        <w:rPr>
          <w:rFonts w:asciiTheme="majorHAnsi" w:hAnsiTheme="majorHAnsi"/>
          <w:spacing w:val="-13"/>
          <w:sz w:val="20"/>
          <w:szCs w:val="20"/>
        </w:rPr>
        <w:t xml:space="preserve"> </w:t>
      </w:r>
      <w:r w:rsidRPr="006B2F91">
        <w:rPr>
          <w:rFonts w:asciiTheme="majorHAnsi" w:hAnsiTheme="majorHAnsi"/>
          <w:sz w:val="20"/>
          <w:szCs w:val="20"/>
        </w:rPr>
        <w:t>ser</w:t>
      </w:r>
      <w:r w:rsidRPr="006B2F91">
        <w:rPr>
          <w:rFonts w:asciiTheme="majorHAnsi" w:hAnsiTheme="majorHAnsi"/>
          <w:spacing w:val="-14"/>
          <w:sz w:val="20"/>
          <w:szCs w:val="20"/>
        </w:rPr>
        <w:t xml:space="preserve"> </w:t>
      </w:r>
      <w:r w:rsidRPr="006B2F91">
        <w:rPr>
          <w:rFonts w:asciiTheme="majorHAnsi" w:hAnsiTheme="majorHAnsi"/>
          <w:sz w:val="20"/>
          <w:szCs w:val="20"/>
        </w:rPr>
        <w:t>apresentada</w:t>
      </w:r>
      <w:r w:rsidRPr="006B2F91">
        <w:rPr>
          <w:rFonts w:asciiTheme="majorHAnsi" w:hAnsiTheme="majorHAnsi"/>
          <w:spacing w:val="-13"/>
          <w:sz w:val="20"/>
          <w:szCs w:val="20"/>
        </w:rPr>
        <w:t xml:space="preserve"> </w:t>
      </w:r>
      <w:r w:rsidRPr="006B2F91">
        <w:rPr>
          <w:rFonts w:asciiTheme="majorHAnsi" w:hAnsiTheme="majorHAnsi"/>
          <w:sz w:val="20"/>
          <w:szCs w:val="20"/>
        </w:rPr>
        <w:t>no</w:t>
      </w:r>
      <w:r w:rsidRPr="006B2F91">
        <w:rPr>
          <w:rFonts w:asciiTheme="majorHAnsi" w:hAnsiTheme="majorHAnsi"/>
          <w:spacing w:val="-11"/>
          <w:sz w:val="20"/>
          <w:szCs w:val="20"/>
        </w:rPr>
        <w:t xml:space="preserve"> </w:t>
      </w:r>
      <w:r w:rsidRPr="006B2F91">
        <w:rPr>
          <w:rFonts w:asciiTheme="majorHAnsi" w:hAnsiTheme="majorHAnsi"/>
          <w:sz w:val="20"/>
          <w:szCs w:val="20"/>
        </w:rPr>
        <w:t>prazo</w:t>
      </w:r>
      <w:r w:rsidRPr="006B2F91">
        <w:rPr>
          <w:rFonts w:asciiTheme="majorHAnsi" w:hAnsiTheme="majorHAnsi"/>
          <w:spacing w:val="-10"/>
          <w:sz w:val="20"/>
          <w:szCs w:val="20"/>
        </w:rPr>
        <w:t xml:space="preserve"> </w:t>
      </w:r>
      <w:r w:rsidRPr="006B2F91">
        <w:rPr>
          <w:rFonts w:asciiTheme="majorHAnsi" w:hAnsiTheme="majorHAnsi"/>
          <w:sz w:val="20"/>
          <w:szCs w:val="20"/>
        </w:rPr>
        <w:t>máximo</w:t>
      </w:r>
      <w:r w:rsidRPr="006B2F91">
        <w:rPr>
          <w:rFonts w:asciiTheme="majorHAnsi" w:hAnsiTheme="majorHAnsi"/>
          <w:spacing w:val="-10"/>
          <w:sz w:val="20"/>
          <w:szCs w:val="20"/>
        </w:rPr>
        <w:t xml:space="preserve"> </w:t>
      </w:r>
      <w:r w:rsidRPr="006B2F91">
        <w:rPr>
          <w:rFonts w:asciiTheme="majorHAnsi" w:hAnsiTheme="majorHAnsi"/>
          <w:sz w:val="20"/>
          <w:szCs w:val="20"/>
        </w:rPr>
        <w:t>de</w:t>
      </w:r>
      <w:r w:rsidRPr="006B2F91">
        <w:rPr>
          <w:rFonts w:asciiTheme="majorHAnsi" w:hAnsiTheme="majorHAnsi"/>
          <w:spacing w:val="-12"/>
          <w:sz w:val="20"/>
          <w:szCs w:val="20"/>
        </w:rPr>
        <w:t xml:space="preserve"> </w:t>
      </w:r>
      <w:r w:rsidRPr="006B2F91">
        <w:rPr>
          <w:rFonts w:asciiTheme="majorHAnsi" w:hAnsiTheme="majorHAnsi"/>
          <w:sz w:val="20"/>
          <w:szCs w:val="20"/>
        </w:rPr>
        <w:t>10</w:t>
      </w:r>
      <w:r w:rsidRPr="006B2F91">
        <w:rPr>
          <w:rFonts w:asciiTheme="majorHAnsi" w:hAnsiTheme="majorHAnsi"/>
          <w:spacing w:val="-11"/>
          <w:sz w:val="20"/>
          <w:szCs w:val="20"/>
        </w:rPr>
        <w:t xml:space="preserve"> </w:t>
      </w:r>
      <w:r w:rsidRPr="006B2F91">
        <w:rPr>
          <w:rFonts w:asciiTheme="majorHAnsi" w:hAnsiTheme="majorHAnsi"/>
          <w:sz w:val="20"/>
          <w:szCs w:val="20"/>
        </w:rPr>
        <w:t>(dez)</w:t>
      </w:r>
      <w:r w:rsidRPr="006B2F91">
        <w:rPr>
          <w:rFonts w:asciiTheme="majorHAnsi" w:hAnsiTheme="majorHAnsi"/>
          <w:spacing w:val="-13"/>
          <w:sz w:val="20"/>
          <w:szCs w:val="20"/>
        </w:rPr>
        <w:t xml:space="preserve"> </w:t>
      </w:r>
      <w:r w:rsidRPr="006B2F91">
        <w:rPr>
          <w:rFonts w:asciiTheme="majorHAnsi" w:hAnsiTheme="majorHAnsi"/>
          <w:sz w:val="20"/>
          <w:szCs w:val="20"/>
        </w:rPr>
        <w:t>dias</w:t>
      </w:r>
      <w:r w:rsidRPr="006B2F91">
        <w:rPr>
          <w:rFonts w:asciiTheme="majorHAnsi" w:hAnsiTheme="majorHAnsi"/>
          <w:spacing w:val="-13"/>
          <w:sz w:val="20"/>
          <w:szCs w:val="20"/>
        </w:rPr>
        <w:t xml:space="preserve"> </w:t>
      </w:r>
      <w:r w:rsidRPr="006B2F91">
        <w:rPr>
          <w:rFonts w:asciiTheme="majorHAnsi" w:hAnsiTheme="majorHAnsi"/>
          <w:sz w:val="20"/>
          <w:szCs w:val="20"/>
        </w:rPr>
        <w:t>úteis,</w:t>
      </w:r>
      <w:r w:rsidRPr="006B2F91">
        <w:rPr>
          <w:rFonts w:asciiTheme="majorHAnsi" w:hAnsiTheme="majorHAnsi"/>
          <w:spacing w:val="-11"/>
          <w:sz w:val="20"/>
          <w:szCs w:val="20"/>
        </w:rPr>
        <w:t xml:space="preserve"> </w:t>
      </w:r>
      <w:r w:rsidRPr="006B2F91">
        <w:rPr>
          <w:rFonts w:asciiTheme="majorHAnsi" w:hAnsiTheme="majorHAnsi"/>
          <w:sz w:val="20"/>
          <w:szCs w:val="20"/>
        </w:rPr>
        <w:t>prorrogáveis</w:t>
      </w:r>
      <w:r w:rsidRPr="006B2F91">
        <w:rPr>
          <w:rFonts w:asciiTheme="majorHAnsi" w:hAnsiTheme="majorHAnsi"/>
          <w:spacing w:val="-11"/>
          <w:sz w:val="20"/>
          <w:szCs w:val="20"/>
        </w:rPr>
        <w:t xml:space="preserve"> </w:t>
      </w:r>
      <w:r w:rsidRPr="006B2F91">
        <w:rPr>
          <w:rFonts w:asciiTheme="majorHAnsi" w:hAnsiTheme="majorHAnsi"/>
          <w:sz w:val="20"/>
          <w:szCs w:val="20"/>
        </w:rPr>
        <w:t>por</w:t>
      </w:r>
      <w:r w:rsidRPr="006B2F91">
        <w:rPr>
          <w:rFonts w:asciiTheme="majorHAnsi" w:hAnsiTheme="majorHAnsi"/>
          <w:spacing w:val="-58"/>
          <w:sz w:val="20"/>
          <w:szCs w:val="20"/>
        </w:rPr>
        <w:t xml:space="preserve"> </w:t>
      </w:r>
      <w:r w:rsidRPr="006B2F91">
        <w:rPr>
          <w:rFonts w:asciiTheme="majorHAnsi" w:hAnsiTheme="majorHAnsi"/>
          <w:spacing w:val="-1"/>
          <w:sz w:val="20"/>
          <w:szCs w:val="20"/>
        </w:rPr>
        <w:t>igual</w:t>
      </w:r>
      <w:r w:rsidRPr="006B2F91">
        <w:rPr>
          <w:rFonts w:asciiTheme="majorHAnsi" w:hAnsiTheme="majorHAnsi"/>
          <w:spacing w:val="-21"/>
          <w:sz w:val="20"/>
          <w:szCs w:val="20"/>
        </w:rPr>
        <w:t xml:space="preserve"> </w:t>
      </w:r>
      <w:r w:rsidRPr="006B2F91">
        <w:rPr>
          <w:rFonts w:asciiTheme="majorHAnsi" w:hAnsiTheme="majorHAnsi"/>
          <w:spacing w:val="-1"/>
          <w:sz w:val="20"/>
          <w:szCs w:val="20"/>
        </w:rPr>
        <w:t>período,</w:t>
      </w:r>
      <w:r w:rsidRPr="006B2F91">
        <w:rPr>
          <w:rFonts w:asciiTheme="majorHAnsi" w:hAnsiTheme="majorHAnsi"/>
          <w:spacing w:val="-15"/>
          <w:sz w:val="20"/>
          <w:szCs w:val="20"/>
        </w:rPr>
        <w:t xml:space="preserve"> </w:t>
      </w:r>
      <w:r w:rsidRPr="006B2F91">
        <w:rPr>
          <w:rFonts w:asciiTheme="majorHAnsi" w:hAnsiTheme="majorHAnsi"/>
          <w:sz w:val="20"/>
          <w:szCs w:val="20"/>
        </w:rPr>
        <w:t>a</w:t>
      </w:r>
      <w:r w:rsidRPr="006B2F91">
        <w:rPr>
          <w:rFonts w:asciiTheme="majorHAnsi" w:hAnsiTheme="majorHAnsi"/>
          <w:spacing w:val="-13"/>
          <w:sz w:val="20"/>
          <w:szCs w:val="20"/>
        </w:rPr>
        <w:t xml:space="preserve"> </w:t>
      </w:r>
      <w:r w:rsidRPr="006B2F91">
        <w:rPr>
          <w:rFonts w:asciiTheme="majorHAnsi" w:hAnsiTheme="majorHAnsi"/>
          <w:sz w:val="20"/>
          <w:szCs w:val="20"/>
        </w:rPr>
        <w:t>critério</w:t>
      </w:r>
      <w:r w:rsidRPr="006B2F91">
        <w:rPr>
          <w:rFonts w:asciiTheme="majorHAnsi" w:hAnsiTheme="majorHAnsi"/>
          <w:spacing w:val="-10"/>
          <w:sz w:val="20"/>
          <w:szCs w:val="20"/>
        </w:rPr>
        <w:t xml:space="preserve"> </w:t>
      </w:r>
      <w:r w:rsidRPr="006B2F91">
        <w:rPr>
          <w:rFonts w:asciiTheme="majorHAnsi" w:hAnsiTheme="majorHAnsi"/>
          <w:sz w:val="20"/>
          <w:szCs w:val="20"/>
        </w:rPr>
        <w:t>do</w:t>
      </w:r>
      <w:r w:rsidRPr="006B2F91">
        <w:rPr>
          <w:rFonts w:asciiTheme="majorHAnsi" w:hAnsiTheme="majorHAnsi"/>
          <w:spacing w:val="-10"/>
          <w:sz w:val="20"/>
          <w:szCs w:val="20"/>
        </w:rPr>
        <w:t xml:space="preserve"> </w:t>
      </w:r>
      <w:r w:rsidRPr="006B2F91">
        <w:rPr>
          <w:rFonts w:asciiTheme="majorHAnsi" w:hAnsiTheme="majorHAnsi"/>
          <w:sz w:val="20"/>
          <w:szCs w:val="20"/>
        </w:rPr>
        <w:t>Município,</w:t>
      </w:r>
      <w:r w:rsidRPr="006B2F91">
        <w:rPr>
          <w:rFonts w:asciiTheme="majorHAnsi" w:hAnsiTheme="majorHAnsi"/>
          <w:spacing w:val="-9"/>
          <w:sz w:val="20"/>
          <w:szCs w:val="20"/>
        </w:rPr>
        <w:t xml:space="preserve"> </w:t>
      </w:r>
      <w:r w:rsidRPr="006B2F91">
        <w:rPr>
          <w:rFonts w:asciiTheme="majorHAnsi" w:hAnsiTheme="majorHAnsi"/>
          <w:sz w:val="20"/>
          <w:szCs w:val="20"/>
        </w:rPr>
        <w:t>contados</w:t>
      </w:r>
      <w:r w:rsidRPr="006B2F91">
        <w:rPr>
          <w:rFonts w:asciiTheme="majorHAnsi" w:hAnsiTheme="majorHAnsi"/>
          <w:spacing w:val="-13"/>
          <w:sz w:val="20"/>
          <w:szCs w:val="20"/>
        </w:rPr>
        <w:t xml:space="preserve"> </w:t>
      </w:r>
      <w:r w:rsidRPr="006B2F91">
        <w:rPr>
          <w:rFonts w:asciiTheme="majorHAnsi" w:hAnsiTheme="majorHAnsi"/>
          <w:sz w:val="20"/>
          <w:szCs w:val="20"/>
        </w:rPr>
        <w:t>da</w:t>
      </w:r>
      <w:r w:rsidRPr="006B2F91">
        <w:rPr>
          <w:rFonts w:asciiTheme="majorHAnsi" w:hAnsiTheme="majorHAnsi"/>
          <w:spacing w:val="-13"/>
          <w:sz w:val="20"/>
          <w:szCs w:val="20"/>
        </w:rPr>
        <w:t xml:space="preserve"> </w:t>
      </w:r>
      <w:r w:rsidRPr="006B2F91">
        <w:rPr>
          <w:rFonts w:asciiTheme="majorHAnsi" w:hAnsiTheme="majorHAnsi"/>
          <w:sz w:val="20"/>
          <w:szCs w:val="20"/>
        </w:rPr>
        <w:t>assinatura</w:t>
      </w:r>
      <w:r w:rsidRPr="006B2F91">
        <w:rPr>
          <w:rFonts w:asciiTheme="majorHAnsi" w:hAnsiTheme="majorHAnsi"/>
          <w:spacing w:val="-13"/>
          <w:sz w:val="20"/>
          <w:szCs w:val="20"/>
        </w:rPr>
        <w:t xml:space="preserve"> </w:t>
      </w:r>
      <w:r w:rsidRPr="006B2F91">
        <w:rPr>
          <w:rFonts w:asciiTheme="majorHAnsi" w:hAnsiTheme="majorHAnsi"/>
          <w:sz w:val="20"/>
          <w:szCs w:val="20"/>
        </w:rPr>
        <w:t>do</w:t>
      </w:r>
      <w:r w:rsidRPr="006B2F91">
        <w:rPr>
          <w:rFonts w:asciiTheme="majorHAnsi" w:hAnsiTheme="majorHAnsi"/>
          <w:spacing w:val="-8"/>
          <w:sz w:val="20"/>
          <w:szCs w:val="20"/>
        </w:rPr>
        <w:t xml:space="preserve"> </w:t>
      </w:r>
      <w:r w:rsidRPr="006B2F91">
        <w:rPr>
          <w:rFonts w:asciiTheme="majorHAnsi" w:hAnsiTheme="majorHAnsi"/>
          <w:sz w:val="20"/>
          <w:szCs w:val="20"/>
        </w:rPr>
        <w:t>contrato.</w:t>
      </w:r>
    </w:p>
    <w:p w14:paraId="1F3978F9" w14:textId="77777777" w:rsidR="003D2D65" w:rsidRPr="006B2F91" w:rsidRDefault="00DD1240" w:rsidP="006B2F91">
      <w:pPr>
        <w:pStyle w:val="PargrafodaLista"/>
        <w:numPr>
          <w:ilvl w:val="1"/>
          <w:numId w:val="12"/>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4"/>
          <w:sz w:val="20"/>
          <w:szCs w:val="20"/>
        </w:rPr>
        <w:t xml:space="preserve"> </w:t>
      </w:r>
      <w:r w:rsidRPr="006B2F91">
        <w:rPr>
          <w:rFonts w:asciiTheme="majorHAnsi" w:hAnsiTheme="majorHAnsi"/>
          <w:sz w:val="20"/>
          <w:szCs w:val="20"/>
        </w:rPr>
        <w:t>A</w:t>
      </w:r>
      <w:r w:rsidRPr="006B2F91">
        <w:rPr>
          <w:rFonts w:asciiTheme="majorHAnsi" w:hAnsiTheme="majorHAnsi"/>
          <w:spacing w:val="-14"/>
          <w:sz w:val="20"/>
          <w:szCs w:val="20"/>
        </w:rPr>
        <w:t xml:space="preserve"> </w:t>
      </w:r>
      <w:r w:rsidRPr="006B2F91">
        <w:rPr>
          <w:rFonts w:asciiTheme="majorHAnsi" w:hAnsiTheme="majorHAnsi"/>
          <w:sz w:val="20"/>
          <w:szCs w:val="20"/>
        </w:rPr>
        <w:t>garantia</w:t>
      </w:r>
      <w:r w:rsidRPr="006B2F91">
        <w:rPr>
          <w:rFonts w:asciiTheme="majorHAnsi" w:hAnsiTheme="majorHAnsi"/>
          <w:spacing w:val="-13"/>
          <w:sz w:val="20"/>
          <w:szCs w:val="20"/>
        </w:rPr>
        <w:t xml:space="preserve"> </w:t>
      </w:r>
      <w:r w:rsidRPr="006B2F91">
        <w:rPr>
          <w:rFonts w:asciiTheme="majorHAnsi" w:hAnsiTheme="majorHAnsi"/>
          <w:sz w:val="20"/>
          <w:szCs w:val="20"/>
        </w:rPr>
        <w:t>prestada</w:t>
      </w:r>
      <w:r w:rsidRPr="006B2F91">
        <w:rPr>
          <w:rFonts w:asciiTheme="majorHAnsi" w:hAnsiTheme="majorHAnsi"/>
          <w:spacing w:val="-14"/>
          <w:sz w:val="20"/>
          <w:szCs w:val="20"/>
        </w:rPr>
        <w:t xml:space="preserve"> </w:t>
      </w:r>
      <w:r w:rsidRPr="006B2F91">
        <w:rPr>
          <w:rFonts w:asciiTheme="majorHAnsi" w:hAnsiTheme="majorHAnsi"/>
          <w:sz w:val="20"/>
          <w:szCs w:val="20"/>
        </w:rPr>
        <w:t>pelo</w:t>
      </w:r>
      <w:r w:rsidRPr="006B2F91">
        <w:rPr>
          <w:rFonts w:asciiTheme="majorHAnsi" w:hAnsiTheme="majorHAnsi"/>
          <w:spacing w:val="-13"/>
          <w:sz w:val="20"/>
          <w:szCs w:val="20"/>
        </w:rPr>
        <w:t xml:space="preserve"> </w:t>
      </w:r>
      <w:r w:rsidRPr="006B2F91">
        <w:rPr>
          <w:rFonts w:asciiTheme="majorHAnsi" w:hAnsiTheme="majorHAnsi"/>
          <w:sz w:val="20"/>
          <w:szCs w:val="20"/>
        </w:rPr>
        <w:t>contratado</w:t>
      </w:r>
      <w:r w:rsidRPr="006B2F91">
        <w:rPr>
          <w:rFonts w:asciiTheme="majorHAnsi" w:hAnsiTheme="majorHAnsi"/>
          <w:spacing w:val="-12"/>
          <w:sz w:val="20"/>
          <w:szCs w:val="20"/>
        </w:rPr>
        <w:t xml:space="preserve"> </w:t>
      </w:r>
      <w:r w:rsidRPr="006B2F91">
        <w:rPr>
          <w:rFonts w:asciiTheme="majorHAnsi" w:hAnsiTheme="majorHAnsi"/>
          <w:sz w:val="20"/>
          <w:szCs w:val="20"/>
        </w:rPr>
        <w:t>será</w:t>
      </w:r>
      <w:r w:rsidRPr="006B2F91">
        <w:rPr>
          <w:rFonts w:asciiTheme="majorHAnsi" w:hAnsiTheme="majorHAnsi"/>
          <w:spacing w:val="-12"/>
          <w:sz w:val="20"/>
          <w:szCs w:val="20"/>
        </w:rPr>
        <w:t xml:space="preserve"> </w:t>
      </w:r>
      <w:r w:rsidRPr="006B2F91">
        <w:rPr>
          <w:rFonts w:asciiTheme="majorHAnsi" w:hAnsiTheme="majorHAnsi"/>
          <w:sz w:val="20"/>
          <w:szCs w:val="20"/>
        </w:rPr>
        <w:t>liberada</w:t>
      </w:r>
      <w:r w:rsidRPr="006B2F91">
        <w:rPr>
          <w:rFonts w:asciiTheme="majorHAnsi" w:hAnsiTheme="majorHAnsi"/>
          <w:spacing w:val="-9"/>
          <w:sz w:val="20"/>
          <w:szCs w:val="20"/>
        </w:rPr>
        <w:t xml:space="preserve"> </w:t>
      </w:r>
      <w:r w:rsidRPr="006B2F91">
        <w:rPr>
          <w:rFonts w:asciiTheme="majorHAnsi" w:hAnsiTheme="majorHAnsi"/>
          <w:sz w:val="20"/>
          <w:szCs w:val="20"/>
        </w:rPr>
        <w:t>ou</w:t>
      </w:r>
      <w:r w:rsidRPr="006B2F91">
        <w:rPr>
          <w:rFonts w:asciiTheme="majorHAnsi" w:hAnsiTheme="majorHAnsi"/>
          <w:spacing w:val="-12"/>
          <w:sz w:val="20"/>
          <w:szCs w:val="20"/>
        </w:rPr>
        <w:t xml:space="preserve"> </w:t>
      </w:r>
      <w:r w:rsidRPr="006B2F91">
        <w:rPr>
          <w:rFonts w:asciiTheme="majorHAnsi" w:hAnsiTheme="majorHAnsi"/>
          <w:sz w:val="20"/>
          <w:szCs w:val="20"/>
        </w:rPr>
        <w:t>restituída</w:t>
      </w:r>
      <w:r w:rsidRPr="006B2F91">
        <w:rPr>
          <w:rFonts w:asciiTheme="majorHAnsi" w:hAnsiTheme="majorHAnsi"/>
          <w:spacing w:val="-11"/>
          <w:sz w:val="20"/>
          <w:szCs w:val="20"/>
        </w:rPr>
        <w:t xml:space="preserve"> </w:t>
      </w:r>
      <w:r w:rsidRPr="006B2F91">
        <w:rPr>
          <w:rFonts w:asciiTheme="majorHAnsi" w:hAnsiTheme="majorHAnsi"/>
          <w:sz w:val="20"/>
          <w:szCs w:val="20"/>
        </w:rPr>
        <w:t>após</w:t>
      </w:r>
      <w:r w:rsidRPr="006B2F91">
        <w:rPr>
          <w:rFonts w:asciiTheme="majorHAnsi" w:hAnsiTheme="majorHAnsi"/>
          <w:spacing w:val="-8"/>
          <w:sz w:val="20"/>
          <w:szCs w:val="20"/>
        </w:rPr>
        <w:t xml:space="preserve"> </w:t>
      </w:r>
      <w:r w:rsidRPr="006B2F91">
        <w:rPr>
          <w:rFonts w:asciiTheme="majorHAnsi" w:hAnsiTheme="majorHAnsi"/>
          <w:sz w:val="20"/>
          <w:szCs w:val="20"/>
        </w:rPr>
        <w:t>a</w:t>
      </w:r>
      <w:r w:rsidRPr="006B2F91">
        <w:rPr>
          <w:rFonts w:asciiTheme="majorHAnsi" w:hAnsiTheme="majorHAnsi"/>
          <w:spacing w:val="-10"/>
          <w:sz w:val="20"/>
          <w:szCs w:val="20"/>
        </w:rPr>
        <w:t xml:space="preserve"> </w:t>
      </w:r>
      <w:r w:rsidRPr="006B2F91">
        <w:rPr>
          <w:rFonts w:asciiTheme="majorHAnsi" w:hAnsiTheme="majorHAnsi"/>
          <w:sz w:val="20"/>
          <w:szCs w:val="20"/>
        </w:rPr>
        <w:t>emissão</w:t>
      </w:r>
      <w:r w:rsidRPr="006B2F91">
        <w:rPr>
          <w:rFonts w:asciiTheme="majorHAnsi" w:hAnsiTheme="majorHAnsi"/>
          <w:spacing w:val="-7"/>
          <w:sz w:val="20"/>
          <w:szCs w:val="20"/>
        </w:rPr>
        <w:t xml:space="preserve"> </w:t>
      </w:r>
      <w:r w:rsidRPr="006B2F91">
        <w:rPr>
          <w:rFonts w:asciiTheme="majorHAnsi" w:hAnsiTheme="majorHAnsi"/>
          <w:sz w:val="20"/>
          <w:szCs w:val="20"/>
        </w:rPr>
        <w:t>do</w:t>
      </w:r>
      <w:r w:rsidRPr="006B2F91">
        <w:rPr>
          <w:rFonts w:asciiTheme="majorHAnsi" w:hAnsiTheme="majorHAnsi"/>
          <w:spacing w:val="-9"/>
          <w:sz w:val="20"/>
          <w:szCs w:val="20"/>
        </w:rPr>
        <w:t xml:space="preserve"> </w:t>
      </w:r>
      <w:r w:rsidRPr="006B2F91">
        <w:rPr>
          <w:rFonts w:asciiTheme="majorHAnsi" w:hAnsiTheme="majorHAnsi"/>
          <w:sz w:val="20"/>
          <w:szCs w:val="20"/>
        </w:rPr>
        <w:t>termo</w:t>
      </w:r>
      <w:r w:rsidRPr="006B2F91">
        <w:rPr>
          <w:rFonts w:asciiTheme="majorHAnsi" w:hAnsiTheme="majorHAnsi"/>
          <w:spacing w:val="-8"/>
          <w:sz w:val="20"/>
          <w:szCs w:val="20"/>
        </w:rPr>
        <w:t xml:space="preserve"> </w:t>
      </w:r>
      <w:r w:rsidRPr="006B2F91">
        <w:rPr>
          <w:rFonts w:asciiTheme="majorHAnsi" w:hAnsiTheme="majorHAnsi"/>
          <w:sz w:val="20"/>
          <w:szCs w:val="20"/>
        </w:rPr>
        <w:t>de</w:t>
      </w:r>
      <w:r w:rsidRPr="006B2F91">
        <w:rPr>
          <w:rFonts w:asciiTheme="majorHAnsi" w:hAnsiTheme="majorHAnsi"/>
          <w:spacing w:val="-9"/>
          <w:sz w:val="20"/>
          <w:szCs w:val="20"/>
        </w:rPr>
        <w:t xml:space="preserve"> </w:t>
      </w:r>
      <w:r w:rsidRPr="006B2F91">
        <w:rPr>
          <w:rFonts w:asciiTheme="majorHAnsi" w:hAnsiTheme="majorHAnsi"/>
          <w:sz w:val="20"/>
          <w:szCs w:val="20"/>
        </w:rPr>
        <w:t>recebimento</w:t>
      </w:r>
      <w:r w:rsidRPr="006B2F91">
        <w:rPr>
          <w:rFonts w:asciiTheme="majorHAnsi" w:hAnsiTheme="majorHAnsi"/>
          <w:spacing w:val="-58"/>
          <w:sz w:val="20"/>
          <w:szCs w:val="20"/>
        </w:rPr>
        <w:t xml:space="preserve"> </w:t>
      </w:r>
      <w:r w:rsidRPr="006B2F91">
        <w:rPr>
          <w:rFonts w:asciiTheme="majorHAnsi" w:hAnsiTheme="majorHAnsi"/>
          <w:sz w:val="20"/>
          <w:szCs w:val="20"/>
        </w:rPr>
        <w:t>definitivo</w:t>
      </w:r>
      <w:r w:rsidRPr="006B2F91">
        <w:rPr>
          <w:rFonts w:asciiTheme="majorHAnsi" w:hAnsiTheme="majorHAnsi"/>
          <w:spacing w:val="-1"/>
          <w:sz w:val="20"/>
          <w:szCs w:val="20"/>
        </w:rPr>
        <w:t xml:space="preserve"> </w:t>
      </w:r>
      <w:r w:rsidRPr="006B2F91">
        <w:rPr>
          <w:rFonts w:asciiTheme="majorHAnsi" w:hAnsiTheme="majorHAnsi"/>
          <w:sz w:val="20"/>
          <w:szCs w:val="20"/>
        </w:rPr>
        <w:t>dos serviços.</w:t>
      </w:r>
    </w:p>
    <w:p w14:paraId="7AE29C3B" w14:textId="77777777" w:rsidR="003D2D65" w:rsidRPr="006B2F91" w:rsidRDefault="003D2D65" w:rsidP="006B2F91">
      <w:pPr>
        <w:pStyle w:val="Corpodetexto"/>
        <w:ind w:left="0" w:right="-2"/>
        <w:jc w:val="both"/>
        <w:rPr>
          <w:rFonts w:asciiTheme="majorHAnsi" w:hAnsiTheme="majorHAnsi"/>
          <w:sz w:val="20"/>
          <w:szCs w:val="20"/>
        </w:rPr>
      </w:pPr>
    </w:p>
    <w:p w14:paraId="629070FA"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pacing w:val="-1"/>
          <w:sz w:val="20"/>
          <w:szCs w:val="20"/>
          <w:u w:val="thick"/>
        </w:rPr>
        <w:t>CLÁUSULA</w:t>
      </w:r>
      <w:r w:rsidRPr="006B2F91">
        <w:rPr>
          <w:rFonts w:asciiTheme="majorHAnsi" w:hAnsiTheme="majorHAnsi"/>
          <w:spacing w:val="-14"/>
          <w:sz w:val="20"/>
          <w:szCs w:val="20"/>
          <w:u w:val="thick"/>
        </w:rPr>
        <w:t xml:space="preserve"> </w:t>
      </w:r>
      <w:r w:rsidRPr="006B2F91">
        <w:rPr>
          <w:rFonts w:asciiTheme="majorHAnsi" w:hAnsiTheme="majorHAnsi"/>
          <w:spacing w:val="-1"/>
          <w:sz w:val="20"/>
          <w:szCs w:val="20"/>
          <w:u w:val="thick"/>
        </w:rPr>
        <w:t>OITAVA</w:t>
      </w:r>
      <w:r w:rsidRPr="006B2F91">
        <w:rPr>
          <w:rFonts w:asciiTheme="majorHAnsi" w:hAnsiTheme="majorHAnsi"/>
          <w:spacing w:val="-15"/>
          <w:sz w:val="20"/>
          <w:szCs w:val="20"/>
        </w:rPr>
        <w:t xml:space="preserve"> </w:t>
      </w:r>
      <w:r w:rsidRPr="006B2F91">
        <w:rPr>
          <w:rFonts w:asciiTheme="majorHAnsi" w:hAnsiTheme="majorHAnsi"/>
          <w:spacing w:val="-1"/>
          <w:sz w:val="20"/>
          <w:szCs w:val="20"/>
        </w:rPr>
        <w:t>-</w:t>
      </w:r>
      <w:r w:rsidRPr="006B2F91">
        <w:rPr>
          <w:rFonts w:asciiTheme="majorHAnsi" w:hAnsiTheme="majorHAnsi"/>
          <w:spacing w:val="-12"/>
          <w:sz w:val="20"/>
          <w:szCs w:val="20"/>
        </w:rPr>
        <w:t xml:space="preserve"> </w:t>
      </w:r>
      <w:r w:rsidRPr="006B2F91">
        <w:rPr>
          <w:rFonts w:asciiTheme="majorHAnsi" w:hAnsiTheme="majorHAnsi"/>
          <w:spacing w:val="-1"/>
          <w:sz w:val="20"/>
          <w:szCs w:val="20"/>
        </w:rPr>
        <w:t>Gestão</w:t>
      </w:r>
      <w:r w:rsidRPr="006B2F91">
        <w:rPr>
          <w:rFonts w:asciiTheme="majorHAnsi" w:hAnsiTheme="majorHAnsi"/>
          <w:spacing w:val="-7"/>
          <w:sz w:val="20"/>
          <w:szCs w:val="20"/>
        </w:rPr>
        <w:t xml:space="preserve"> </w:t>
      </w:r>
      <w:r w:rsidRPr="006B2F91">
        <w:rPr>
          <w:rFonts w:asciiTheme="majorHAnsi" w:hAnsiTheme="majorHAnsi"/>
          <w:sz w:val="20"/>
          <w:szCs w:val="20"/>
        </w:rPr>
        <w:t>do</w:t>
      </w:r>
      <w:r w:rsidRPr="006B2F91">
        <w:rPr>
          <w:rFonts w:asciiTheme="majorHAnsi" w:hAnsiTheme="majorHAnsi"/>
          <w:spacing w:val="-5"/>
          <w:sz w:val="20"/>
          <w:szCs w:val="20"/>
        </w:rPr>
        <w:t xml:space="preserve"> </w:t>
      </w:r>
      <w:r w:rsidRPr="006B2F91">
        <w:rPr>
          <w:rFonts w:asciiTheme="majorHAnsi" w:hAnsiTheme="majorHAnsi"/>
          <w:sz w:val="20"/>
          <w:szCs w:val="20"/>
        </w:rPr>
        <w:t>Contrato</w:t>
      </w:r>
    </w:p>
    <w:p w14:paraId="5A4B163D" w14:textId="77777777" w:rsidR="003D2D65" w:rsidRPr="006B2F91" w:rsidRDefault="00DD1240" w:rsidP="006B2F91">
      <w:pPr>
        <w:pStyle w:val="PargrafodaLista"/>
        <w:numPr>
          <w:ilvl w:val="1"/>
          <w:numId w:val="11"/>
        </w:numPr>
        <w:spacing w:before="0"/>
        <w:ind w:left="0" w:right="-2" w:firstLine="0"/>
        <w:jc w:val="both"/>
        <w:rPr>
          <w:rFonts w:asciiTheme="majorHAnsi" w:hAnsiTheme="majorHAnsi"/>
          <w:sz w:val="20"/>
          <w:szCs w:val="20"/>
        </w:rPr>
      </w:pPr>
      <w:r w:rsidRPr="006B2F91">
        <w:rPr>
          <w:rFonts w:asciiTheme="majorHAnsi" w:hAnsiTheme="majorHAnsi"/>
          <w:sz w:val="20"/>
          <w:szCs w:val="20"/>
        </w:rPr>
        <w:t>- A gestão do cont</w:t>
      </w:r>
      <w:r w:rsidR="00EB322E" w:rsidRPr="006B2F91">
        <w:rPr>
          <w:rFonts w:asciiTheme="majorHAnsi" w:hAnsiTheme="majorHAnsi"/>
          <w:sz w:val="20"/>
          <w:szCs w:val="20"/>
        </w:rPr>
        <w:t>rato será realizada pelo fiscal do contrato e o engenheiro do municipio</w:t>
      </w:r>
      <w:r w:rsidRPr="006B2F91">
        <w:rPr>
          <w:rFonts w:asciiTheme="majorHAnsi" w:hAnsiTheme="majorHAnsi"/>
          <w:sz w:val="20"/>
          <w:szCs w:val="20"/>
        </w:rPr>
        <w:t>, sendo essa responsável pelo recebimento e</w:t>
      </w:r>
      <w:r w:rsidRPr="006B2F91">
        <w:rPr>
          <w:rFonts w:asciiTheme="majorHAnsi" w:hAnsiTheme="majorHAnsi"/>
          <w:spacing w:val="1"/>
          <w:sz w:val="20"/>
          <w:szCs w:val="20"/>
        </w:rPr>
        <w:t xml:space="preserve"> </w:t>
      </w:r>
      <w:r w:rsidRPr="006B2F91">
        <w:rPr>
          <w:rFonts w:asciiTheme="majorHAnsi" w:hAnsiTheme="majorHAnsi"/>
          <w:sz w:val="20"/>
          <w:szCs w:val="20"/>
        </w:rPr>
        <w:t>fiscalização</w:t>
      </w:r>
      <w:r w:rsidRPr="006B2F91">
        <w:rPr>
          <w:rFonts w:asciiTheme="majorHAnsi" w:hAnsiTheme="majorHAnsi"/>
          <w:spacing w:val="-2"/>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objeto</w:t>
      </w:r>
      <w:r w:rsidRPr="006B2F91">
        <w:rPr>
          <w:rFonts w:asciiTheme="majorHAnsi" w:hAnsiTheme="majorHAnsi"/>
          <w:spacing w:val="-1"/>
          <w:sz w:val="20"/>
          <w:szCs w:val="20"/>
        </w:rPr>
        <w:t xml:space="preserve"> </w:t>
      </w:r>
      <w:r w:rsidRPr="006B2F91">
        <w:rPr>
          <w:rFonts w:asciiTheme="majorHAnsi" w:hAnsiTheme="majorHAnsi"/>
          <w:sz w:val="20"/>
          <w:szCs w:val="20"/>
        </w:rPr>
        <w:t>licitado,</w:t>
      </w:r>
      <w:r w:rsidRPr="006B2F91">
        <w:rPr>
          <w:rFonts w:asciiTheme="majorHAnsi" w:hAnsiTheme="majorHAnsi"/>
          <w:spacing w:val="-1"/>
          <w:sz w:val="20"/>
          <w:szCs w:val="20"/>
        </w:rPr>
        <w:t xml:space="preserve"> </w:t>
      </w:r>
      <w:r w:rsidRPr="006B2F91">
        <w:rPr>
          <w:rFonts w:asciiTheme="majorHAnsi" w:hAnsiTheme="majorHAnsi"/>
          <w:sz w:val="20"/>
          <w:szCs w:val="20"/>
        </w:rPr>
        <w:t>devendo</w:t>
      </w:r>
      <w:r w:rsidRPr="006B2F91">
        <w:rPr>
          <w:rFonts w:asciiTheme="majorHAnsi" w:hAnsiTheme="majorHAnsi"/>
          <w:spacing w:val="-1"/>
          <w:sz w:val="20"/>
          <w:szCs w:val="20"/>
        </w:rPr>
        <w:t xml:space="preserve"> </w:t>
      </w:r>
      <w:r w:rsidRPr="006B2F91">
        <w:rPr>
          <w:rFonts w:asciiTheme="majorHAnsi" w:hAnsiTheme="majorHAnsi"/>
          <w:sz w:val="20"/>
          <w:szCs w:val="20"/>
        </w:rPr>
        <w:t>ser</w:t>
      </w:r>
      <w:r w:rsidRPr="006B2F91">
        <w:rPr>
          <w:rFonts w:asciiTheme="majorHAnsi" w:hAnsiTheme="majorHAnsi"/>
          <w:spacing w:val="-1"/>
          <w:sz w:val="20"/>
          <w:szCs w:val="20"/>
        </w:rPr>
        <w:t xml:space="preserve"> </w:t>
      </w:r>
      <w:r w:rsidRPr="006B2F91">
        <w:rPr>
          <w:rFonts w:asciiTheme="majorHAnsi" w:hAnsiTheme="majorHAnsi"/>
          <w:sz w:val="20"/>
          <w:szCs w:val="20"/>
        </w:rPr>
        <w:t>observado</w:t>
      </w:r>
      <w:r w:rsidRPr="006B2F91">
        <w:rPr>
          <w:rFonts w:asciiTheme="majorHAnsi" w:hAnsiTheme="majorHAnsi"/>
          <w:spacing w:val="-1"/>
          <w:sz w:val="20"/>
          <w:szCs w:val="20"/>
        </w:rPr>
        <w:t xml:space="preserve"> </w:t>
      </w:r>
      <w:r w:rsidRPr="006B2F91">
        <w:rPr>
          <w:rFonts w:asciiTheme="majorHAnsi" w:hAnsiTheme="majorHAnsi"/>
          <w:sz w:val="20"/>
          <w:szCs w:val="20"/>
        </w:rPr>
        <w:t>o</w:t>
      </w:r>
      <w:r w:rsidRPr="006B2F91">
        <w:rPr>
          <w:rFonts w:asciiTheme="majorHAnsi" w:hAnsiTheme="majorHAnsi"/>
          <w:spacing w:val="-1"/>
          <w:sz w:val="20"/>
          <w:szCs w:val="20"/>
        </w:rPr>
        <w:t xml:space="preserve"> </w:t>
      </w:r>
      <w:r w:rsidRPr="006B2F91">
        <w:rPr>
          <w:rFonts w:asciiTheme="majorHAnsi" w:hAnsiTheme="majorHAnsi"/>
          <w:sz w:val="20"/>
          <w:szCs w:val="20"/>
        </w:rPr>
        <w:t>disposto</w:t>
      </w:r>
      <w:r w:rsidRPr="006B2F91">
        <w:rPr>
          <w:rFonts w:asciiTheme="majorHAnsi" w:hAnsiTheme="majorHAnsi"/>
          <w:spacing w:val="-2"/>
          <w:sz w:val="20"/>
          <w:szCs w:val="20"/>
        </w:rPr>
        <w:t xml:space="preserve"> </w:t>
      </w:r>
      <w:r w:rsidRPr="006B2F91">
        <w:rPr>
          <w:rFonts w:asciiTheme="majorHAnsi" w:hAnsiTheme="majorHAnsi"/>
          <w:sz w:val="20"/>
          <w:szCs w:val="20"/>
        </w:rPr>
        <w:t>no</w:t>
      </w:r>
      <w:r w:rsidRPr="006B2F91">
        <w:rPr>
          <w:rFonts w:asciiTheme="majorHAnsi" w:hAnsiTheme="majorHAnsi"/>
          <w:spacing w:val="-1"/>
          <w:sz w:val="20"/>
          <w:szCs w:val="20"/>
        </w:rPr>
        <w:t xml:space="preserve"> </w:t>
      </w:r>
      <w:r w:rsidRPr="006B2F91">
        <w:rPr>
          <w:rFonts w:asciiTheme="majorHAnsi" w:hAnsiTheme="majorHAnsi"/>
          <w:sz w:val="20"/>
          <w:szCs w:val="20"/>
        </w:rPr>
        <w:t>art.</w:t>
      </w:r>
      <w:r w:rsidRPr="006B2F91">
        <w:rPr>
          <w:rFonts w:asciiTheme="majorHAnsi" w:hAnsiTheme="majorHAnsi"/>
          <w:spacing w:val="-1"/>
          <w:sz w:val="20"/>
          <w:szCs w:val="20"/>
        </w:rPr>
        <w:t xml:space="preserve"> </w:t>
      </w:r>
      <w:r w:rsidRPr="006B2F91">
        <w:rPr>
          <w:rFonts w:asciiTheme="majorHAnsi" w:hAnsiTheme="majorHAnsi"/>
          <w:sz w:val="20"/>
          <w:szCs w:val="20"/>
        </w:rPr>
        <w:t>117</w:t>
      </w:r>
      <w:r w:rsidRPr="006B2F91">
        <w:rPr>
          <w:rFonts w:asciiTheme="majorHAnsi" w:hAnsiTheme="majorHAnsi"/>
          <w:spacing w:val="-1"/>
          <w:sz w:val="20"/>
          <w:szCs w:val="20"/>
        </w:rPr>
        <w:t xml:space="preserve"> </w:t>
      </w:r>
      <w:r w:rsidRPr="006B2F91">
        <w:rPr>
          <w:rFonts w:asciiTheme="majorHAnsi" w:hAnsiTheme="majorHAnsi"/>
          <w:sz w:val="20"/>
          <w:szCs w:val="20"/>
        </w:rPr>
        <w:t>da</w:t>
      </w:r>
      <w:r w:rsidRPr="006B2F91">
        <w:rPr>
          <w:rFonts w:asciiTheme="majorHAnsi" w:hAnsiTheme="majorHAnsi"/>
          <w:spacing w:val="-1"/>
          <w:sz w:val="20"/>
          <w:szCs w:val="20"/>
        </w:rPr>
        <w:t xml:space="preserve"> </w:t>
      </w:r>
      <w:r w:rsidRPr="006B2F91">
        <w:rPr>
          <w:rFonts w:asciiTheme="majorHAnsi" w:hAnsiTheme="majorHAnsi"/>
          <w:sz w:val="20"/>
          <w:szCs w:val="20"/>
        </w:rPr>
        <w:t>Lei</w:t>
      </w:r>
      <w:r w:rsidRPr="006B2F91">
        <w:rPr>
          <w:rFonts w:asciiTheme="majorHAnsi" w:hAnsiTheme="majorHAnsi"/>
          <w:spacing w:val="-5"/>
          <w:sz w:val="20"/>
          <w:szCs w:val="20"/>
        </w:rPr>
        <w:t xml:space="preserve"> </w:t>
      </w:r>
      <w:r w:rsidRPr="006B2F91">
        <w:rPr>
          <w:rFonts w:asciiTheme="majorHAnsi" w:hAnsiTheme="majorHAnsi"/>
          <w:sz w:val="20"/>
          <w:szCs w:val="20"/>
        </w:rPr>
        <w:t>nº</w:t>
      </w:r>
      <w:r w:rsidRPr="006B2F91">
        <w:rPr>
          <w:rFonts w:asciiTheme="majorHAnsi" w:hAnsiTheme="majorHAnsi"/>
          <w:spacing w:val="-1"/>
          <w:sz w:val="20"/>
          <w:szCs w:val="20"/>
        </w:rPr>
        <w:t xml:space="preserve"> </w:t>
      </w:r>
      <w:r w:rsidRPr="006B2F91">
        <w:rPr>
          <w:rFonts w:asciiTheme="majorHAnsi" w:hAnsiTheme="majorHAnsi"/>
          <w:sz w:val="20"/>
          <w:szCs w:val="20"/>
        </w:rPr>
        <w:t>14.133/21.</w:t>
      </w:r>
    </w:p>
    <w:p w14:paraId="0DA0FFD3" w14:textId="77777777" w:rsidR="003D2D65" w:rsidRPr="006B2F91" w:rsidRDefault="003D2D65" w:rsidP="006B2F91">
      <w:pPr>
        <w:pStyle w:val="Corpodetexto"/>
        <w:ind w:left="0" w:right="-2"/>
        <w:jc w:val="both"/>
        <w:rPr>
          <w:rFonts w:asciiTheme="majorHAnsi" w:hAnsiTheme="majorHAnsi"/>
          <w:sz w:val="20"/>
          <w:szCs w:val="20"/>
        </w:rPr>
      </w:pPr>
    </w:p>
    <w:p w14:paraId="7482F713"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pacing w:val="-1"/>
          <w:sz w:val="20"/>
          <w:szCs w:val="20"/>
          <w:u w:val="thick"/>
        </w:rPr>
        <w:t>CLÁUSULA</w:t>
      </w:r>
      <w:r w:rsidRPr="006B2F91">
        <w:rPr>
          <w:rFonts w:asciiTheme="majorHAnsi" w:hAnsiTheme="majorHAnsi"/>
          <w:spacing w:val="-12"/>
          <w:sz w:val="20"/>
          <w:szCs w:val="20"/>
          <w:u w:val="thick"/>
        </w:rPr>
        <w:t xml:space="preserve"> </w:t>
      </w:r>
      <w:r w:rsidRPr="006B2F91">
        <w:rPr>
          <w:rFonts w:asciiTheme="majorHAnsi" w:hAnsiTheme="majorHAnsi"/>
          <w:spacing w:val="-1"/>
          <w:sz w:val="20"/>
          <w:szCs w:val="20"/>
          <w:u w:val="thick"/>
        </w:rPr>
        <w:t>NONA</w:t>
      </w:r>
      <w:r w:rsidRPr="006B2F91">
        <w:rPr>
          <w:rFonts w:asciiTheme="majorHAnsi" w:hAnsiTheme="majorHAnsi"/>
          <w:spacing w:val="-12"/>
          <w:sz w:val="20"/>
          <w:szCs w:val="20"/>
        </w:rPr>
        <w:t xml:space="preserve"> </w:t>
      </w:r>
      <w:r w:rsidRPr="006B2F91">
        <w:rPr>
          <w:rFonts w:asciiTheme="majorHAnsi" w:hAnsiTheme="majorHAnsi"/>
          <w:spacing w:val="-1"/>
          <w:sz w:val="20"/>
          <w:szCs w:val="20"/>
        </w:rPr>
        <w:t>-</w:t>
      </w:r>
      <w:r w:rsidRPr="006B2F91">
        <w:rPr>
          <w:rFonts w:asciiTheme="majorHAnsi" w:hAnsiTheme="majorHAnsi"/>
          <w:spacing w:val="-11"/>
          <w:sz w:val="20"/>
          <w:szCs w:val="20"/>
        </w:rPr>
        <w:t xml:space="preserve"> </w:t>
      </w:r>
      <w:r w:rsidRPr="006B2F91">
        <w:rPr>
          <w:rFonts w:asciiTheme="majorHAnsi" w:hAnsiTheme="majorHAnsi"/>
          <w:spacing w:val="-1"/>
          <w:sz w:val="20"/>
          <w:szCs w:val="20"/>
        </w:rPr>
        <w:t>Direito de</w:t>
      </w:r>
      <w:r w:rsidRPr="006B2F91">
        <w:rPr>
          <w:rFonts w:asciiTheme="majorHAnsi" w:hAnsiTheme="majorHAnsi"/>
          <w:spacing w:val="9"/>
          <w:sz w:val="20"/>
          <w:szCs w:val="20"/>
        </w:rPr>
        <w:t xml:space="preserve"> </w:t>
      </w:r>
      <w:r w:rsidRPr="006B2F91">
        <w:rPr>
          <w:rFonts w:asciiTheme="majorHAnsi" w:hAnsiTheme="majorHAnsi"/>
          <w:spacing w:val="-1"/>
          <w:sz w:val="20"/>
          <w:szCs w:val="20"/>
        </w:rPr>
        <w:t>Fiscalização</w:t>
      </w:r>
    </w:p>
    <w:p w14:paraId="5F4D814C" w14:textId="77777777" w:rsidR="003D2D65" w:rsidRPr="006B2F91" w:rsidRDefault="00DD1240" w:rsidP="006B2F91">
      <w:pPr>
        <w:pStyle w:val="PargrafodaLista"/>
        <w:numPr>
          <w:ilvl w:val="1"/>
          <w:numId w:val="10"/>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 xml:space="preserve">O </w:t>
      </w:r>
      <w:r w:rsidRPr="006B2F91">
        <w:rPr>
          <w:rFonts w:asciiTheme="majorHAnsi" w:hAnsiTheme="majorHAnsi"/>
          <w:b/>
          <w:sz w:val="20"/>
          <w:szCs w:val="20"/>
        </w:rPr>
        <w:t xml:space="preserve">CONTRATANTE </w:t>
      </w:r>
      <w:r w:rsidRPr="006B2F91">
        <w:rPr>
          <w:rFonts w:asciiTheme="majorHAnsi" w:hAnsiTheme="majorHAnsi"/>
          <w:sz w:val="20"/>
          <w:szCs w:val="20"/>
        </w:rPr>
        <w:t>exercerá ampla fiscalização do objeto contratado, o que em nenhuma hipótese</w:t>
      </w:r>
      <w:r w:rsidRPr="006B2F91">
        <w:rPr>
          <w:rFonts w:asciiTheme="majorHAnsi" w:hAnsiTheme="majorHAnsi"/>
          <w:spacing w:val="1"/>
          <w:sz w:val="20"/>
          <w:szCs w:val="20"/>
        </w:rPr>
        <w:t xml:space="preserve"> </w:t>
      </w:r>
      <w:r w:rsidRPr="006B2F91">
        <w:rPr>
          <w:rFonts w:asciiTheme="majorHAnsi" w:hAnsiTheme="majorHAnsi"/>
          <w:sz w:val="20"/>
          <w:szCs w:val="20"/>
        </w:rPr>
        <w:t xml:space="preserve">eximirá a </w:t>
      </w:r>
      <w:r w:rsidRPr="006B2F91">
        <w:rPr>
          <w:rFonts w:asciiTheme="majorHAnsi" w:hAnsiTheme="majorHAnsi"/>
          <w:b/>
          <w:sz w:val="20"/>
          <w:szCs w:val="20"/>
        </w:rPr>
        <w:t xml:space="preserve">CONTRATADA </w:t>
      </w:r>
      <w:r w:rsidRPr="006B2F91">
        <w:rPr>
          <w:rFonts w:asciiTheme="majorHAnsi" w:hAnsiTheme="majorHAnsi"/>
          <w:sz w:val="20"/>
          <w:szCs w:val="20"/>
        </w:rPr>
        <w:t>das responsabilidades fixadas pelo Código Civil e pelo Código de Defesa do</w:t>
      </w:r>
      <w:r w:rsidRPr="006B2F91">
        <w:rPr>
          <w:rFonts w:asciiTheme="majorHAnsi" w:hAnsiTheme="majorHAnsi"/>
          <w:spacing w:val="1"/>
          <w:sz w:val="20"/>
          <w:szCs w:val="20"/>
        </w:rPr>
        <w:t xml:space="preserve"> </w:t>
      </w:r>
      <w:r w:rsidRPr="006B2F91">
        <w:rPr>
          <w:rFonts w:asciiTheme="majorHAnsi" w:hAnsiTheme="majorHAnsi"/>
          <w:sz w:val="20"/>
          <w:szCs w:val="20"/>
        </w:rPr>
        <w:t>Consumidor.</w:t>
      </w:r>
    </w:p>
    <w:p w14:paraId="3B6621F1" w14:textId="77777777" w:rsidR="003D2D65" w:rsidRPr="006B2F91" w:rsidRDefault="00DD1240" w:rsidP="006B2F91">
      <w:pPr>
        <w:pStyle w:val="PargrafodaLista"/>
        <w:numPr>
          <w:ilvl w:val="1"/>
          <w:numId w:val="10"/>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 xml:space="preserve">A fiscalização do </w:t>
      </w:r>
      <w:r w:rsidRPr="006B2F91">
        <w:rPr>
          <w:rFonts w:asciiTheme="majorHAnsi" w:hAnsiTheme="majorHAnsi"/>
          <w:b/>
          <w:sz w:val="20"/>
          <w:szCs w:val="20"/>
        </w:rPr>
        <w:t xml:space="preserve">CONTRATANTE </w:t>
      </w:r>
      <w:r w:rsidRPr="006B2F91">
        <w:rPr>
          <w:rFonts w:asciiTheme="majorHAnsi" w:hAnsiTheme="majorHAnsi"/>
          <w:sz w:val="20"/>
          <w:szCs w:val="20"/>
        </w:rPr>
        <w:t xml:space="preserve">transmitirá por escrito </w:t>
      </w:r>
      <w:proofErr w:type="gramStart"/>
      <w:r w:rsidRPr="006B2F91">
        <w:rPr>
          <w:rFonts w:asciiTheme="majorHAnsi" w:hAnsiTheme="majorHAnsi"/>
          <w:sz w:val="20"/>
          <w:szCs w:val="20"/>
        </w:rPr>
        <w:t>as</w:t>
      </w:r>
      <w:proofErr w:type="gramEnd"/>
      <w:r w:rsidRPr="006B2F91">
        <w:rPr>
          <w:rFonts w:asciiTheme="majorHAnsi" w:hAnsiTheme="majorHAnsi"/>
          <w:sz w:val="20"/>
          <w:szCs w:val="20"/>
        </w:rPr>
        <w:t xml:space="preserve"> instruções, ordens e reclamações,</w:t>
      </w:r>
      <w:r w:rsidRPr="006B2F91">
        <w:rPr>
          <w:rFonts w:asciiTheme="majorHAnsi" w:hAnsiTheme="majorHAnsi"/>
          <w:spacing w:val="1"/>
          <w:sz w:val="20"/>
          <w:szCs w:val="20"/>
        </w:rPr>
        <w:t xml:space="preserve"> </w:t>
      </w:r>
      <w:r w:rsidRPr="006B2F91">
        <w:rPr>
          <w:rFonts w:asciiTheme="majorHAnsi" w:hAnsiTheme="majorHAnsi"/>
          <w:spacing w:val="-1"/>
          <w:sz w:val="20"/>
          <w:szCs w:val="20"/>
        </w:rPr>
        <w:t>competindo-lhe</w:t>
      </w:r>
      <w:r w:rsidRPr="006B2F91">
        <w:rPr>
          <w:rFonts w:asciiTheme="majorHAnsi" w:hAnsiTheme="majorHAnsi"/>
          <w:spacing w:val="-15"/>
          <w:sz w:val="20"/>
          <w:szCs w:val="20"/>
        </w:rPr>
        <w:t xml:space="preserve"> </w:t>
      </w:r>
      <w:r w:rsidRPr="006B2F91">
        <w:rPr>
          <w:rFonts w:asciiTheme="majorHAnsi" w:hAnsiTheme="majorHAnsi"/>
          <w:sz w:val="20"/>
          <w:szCs w:val="20"/>
        </w:rPr>
        <w:t>a</w:t>
      </w:r>
      <w:r w:rsidRPr="006B2F91">
        <w:rPr>
          <w:rFonts w:asciiTheme="majorHAnsi" w:hAnsiTheme="majorHAnsi"/>
          <w:spacing w:val="-16"/>
          <w:sz w:val="20"/>
          <w:szCs w:val="20"/>
        </w:rPr>
        <w:t xml:space="preserve"> </w:t>
      </w:r>
      <w:r w:rsidRPr="006B2F91">
        <w:rPr>
          <w:rFonts w:asciiTheme="majorHAnsi" w:hAnsiTheme="majorHAnsi"/>
          <w:sz w:val="20"/>
          <w:szCs w:val="20"/>
        </w:rPr>
        <w:t>decisão</w:t>
      </w:r>
      <w:r w:rsidRPr="006B2F91">
        <w:rPr>
          <w:rFonts w:asciiTheme="majorHAnsi" w:hAnsiTheme="majorHAnsi"/>
          <w:spacing w:val="-13"/>
          <w:sz w:val="20"/>
          <w:szCs w:val="20"/>
        </w:rPr>
        <w:t xml:space="preserve"> </w:t>
      </w:r>
      <w:r w:rsidRPr="006B2F91">
        <w:rPr>
          <w:rFonts w:asciiTheme="majorHAnsi" w:hAnsiTheme="majorHAnsi"/>
          <w:sz w:val="20"/>
          <w:szCs w:val="20"/>
        </w:rPr>
        <w:t>nos</w:t>
      </w:r>
      <w:r w:rsidRPr="006B2F91">
        <w:rPr>
          <w:rFonts w:asciiTheme="majorHAnsi" w:hAnsiTheme="majorHAnsi"/>
          <w:spacing w:val="-15"/>
          <w:sz w:val="20"/>
          <w:szCs w:val="20"/>
        </w:rPr>
        <w:t xml:space="preserve"> </w:t>
      </w:r>
      <w:r w:rsidRPr="006B2F91">
        <w:rPr>
          <w:rFonts w:asciiTheme="majorHAnsi" w:hAnsiTheme="majorHAnsi"/>
          <w:sz w:val="20"/>
          <w:szCs w:val="20"/>
        </w:rPr>
        <w:t>casos</w:t>
      </w:r>
      <w:r w:rsidRPr="006B2F91">
        <w:rPr>
          <w:rFonts w:asciiTheme="majorHAnsi" w:hAnsiTheme="majorHAnsi"/>
          <w:spacing w:val="-14"/>
          <w:sz w:val="20"/>
          <w:szCs w:val="20"/>
        </w:rPr>
        <w:t xml:space="preserve"> </w:t>
      </w:r>
      <w:r w:rsidRPr="006B2F91">
        <w:rPr>
          <w:rFonts w:asciiTheme="majorHAnsi" w:hAnsiTheme="majorHAnsi"/>
          <w:sz w:val="20"/>
          <w:szCs w:val="20"/>
        </w:rPr>
        <w:t>de</w:t>
      </w:r>
      <w:r w:rsidRPr="006B2F91">
        <w:rPr>
          <w:rFonts w:asciiTheme="majorHAnsi" w:hAnsiTheme="majorHAnsi"/>
          <w:spacing w:val="-16"/>
          <w:sz w:val="20"/>
          <w:szCs w:val="20"/>
        </w:rPr>
        <w:t xml:space="preserve"> </w:t>
      </w:r>
      <w:r w:rsidRPr="006B2F91">
        <w:rPr>
          <w:rFonts w:asciiTheme="majorHAnsi" w:hAnsiTheme="majorHAnsi"/>
          <w:sz w:val="20"/>
          <w:szCs w:val="20"/>
        </w:rPr>
        <w:t>dúvidas</w:t>
      </w:r>
      <w:r w:rsidRPr="006B2F91">
        <w:rPr>
          <w:rFonts w:asciiTheme="majorHAnsi" w:hAnsiTheme="majorHAnsi"/>
          <w:spacing w:val="-15"/>
          <w:sz w:val="20"/>
          <w:szCs w:val="20"/>
        </w:rPr>
        <w:t xml:space="preserve"> </w:t>
      </w:r>
      <w:r w:rsidRPr="006B2F91">
        <w:rPr>
          <w:rFonts w:asciiTheme="majorHAnsi" w:hAnsiTheme="majorHAnsi"/>
          <w:sz w:val="20"/>
          <w:szCs w:val="20"/>
        </w:rPr>
        <w:t>que</w:t>
      </w:r>
      <w:r w:rsidRPr="006B2F91">
        <w:rPr>
          <w:rFonts w:asciiTheme="majorHAnsi" w:hAnsiTheme="majorHAnsi"/>
          <w:spacing w:val="-16"/>
          <w:sz w:val="20"/>
          <w:szCs w:val="20"/>
        </w:rPr>
        <w:t xml:space="preserve"> </w:t>
      </w:r>
      <w:r w:rsidRPr="006B2F91">
        <w:rPr>
          <w:rFonts w:asciiTheme="majorHAnsi" w:hAnsiTheme="majorHAnsi"/>
          <w:sz w:val="20"/>
          <w:szCs w:val="20"/>
        </w:rPr>
        <w:t>surgirem</w:t>
      </w:r>
      <w:r w:rsidRPr="006B2F91">
        <w:rPr>
          <w:rFonts w:asciiTheme="majorHAnsi" w:hAnsiTheme="majorHAnsi"/>
          <w:spacing w:val="-21"/>
          <w:sz w:val="20"/>
          <w:szCs w:val="20"/>
        </w:rPr>
        <w:t xml:space="preserve"> </w:t>
      </w:r>
      <w:r w:rsidRPr="006B2F91">
        <w:rPr>
          <w:rFonts w:asciiTheme="majorHAnsi" w:hAnsiTheme="majorHAnsi"/>
          <w:sz w:val="20"/>
          <w:szCs w:val="20"/>
        </w:rPr>
        <w:t>no</w:t>
      </w:r>
      <w:r w:rsidRPr="006B2F91">
        <w:rPr>
          <w:rFonts w:asciiTheme="majorHAnsi" w:hAnsiTheme="majorHAnsi"/>
          <w:spacing w:val="-12"/>
          <w:sz w:val="20"/>
          <w:szCs w:val="20"/>
        </w:rPr>
        <w:t xml:space="preserve"> </w:t>
      </w:r>
      <w:r w:rsidRPr="006B2F91">
        <w:rPr>
          <w:rFonts w:asciiTheme="majorHAnsi" w:hAnsiTheme="majorHAnsi"/>
          <w:sz w:val="20"/>
          <w:szCs w:val="20"/>
        </w:rPr>
        <w:t>decorrer</w:t>
      </w:r>
      <w:r w:rsidRPr="006B2F91">
        <w:rPr>
          <w:rFonts w:asciiTheme="majorHAnsi" w:hAnsiTheme="majorHAnsi"/>
          <w:spacing w:val="-14"/>
          <w:sz w:val="20"/>
          <w:szCs w:val="20"/>
        </w:rPr>
        <w:t xml:space="preserve"> </w:t>
      </w:r>
      <w:r w:rsidRPr="006B2F91">
        <w:rPr>
          <w:rFonts w:asciiTheme="majorHAnsi" w:hAnsiTheme="majorHAnsi"/>
          <w:sz w:val="20"/>
          <w:szCs w:val="20"/>
        </w:rPr>
        <w:t>da</w:t>
      </w:r>
      <w:r w:rsidRPr="006B2F91">
        <w:rPr>
          <w:rFonts w:asciiTheme="majorHAnsi" w:hAnsiTheme="majorHAnsi"/>
          <w:spacing w:val="-16"/>
          <w:sz w:val="20"/>
          <w:szCs w:val="20"/>
        </w:rPr>
        <w:t xml:space="preserve"> </w:t>
      </w:r>
      <w:r w:rsidRPr="006B2F91">
        <w:rPr>
          <w:rFonts w:asciiTheme="majorHAnsi" w:hAnsiTheme="majorHAnsi"/>
          <w:sz w:val="20"/>
          <w:szCs w:val="20"/>
        </w:rPr>
        <w:t>vigência</w:t>
      </w:r>
      <w:r w:rsidRPr="006B2F91">
        <w:rPr>
          <w:rFonts w:asciiTheme="majorHAnsi" w:hAnsiTheme="majorHAnsi"/>
          <w:spacing w:val="-14"/>
          <w:sz w:val="20"/>
          <w:szCs w:val="20"/>
        </w:rPr>
        <w:t xml:space="preserve"> </w:t>
      </w:r>
      <w:r w:rsidRPr="006B2F91">
        <w:rPr>
          <w:rFonts w:asciiTheme="majorHAnsi" w:hAnsiTheme="majorHAnsi"/>
          <w:sz w:val="20"/>
          <w:szCs w:val="20"/>
        </w:rPr>
        <w:t>contratual.</w:t>
      </w:r>
    </w:p>
    <w:p w14:paraId="5830F284" w14:textId="77777777" w:rsidR="003D2D65" w:rsidRPr="006B2F91" w:rsidRDefault="003D2D65" w:rsidP="006B2F91">
      <w:pPr>
        <w:pStyle w:val="Corpodetexto"/>
        <w:ind w:left="0" w:right="-2"/>
        <w:jc w:val="both"/>
        <w:rPr>
          <w:rFonts w:asciiTheme="majorHAnsi" w:hAnsiTheme="majorHAnsi"/>
          <w:sz w:val="20"/>
          <w:szCs w:val="20"/>
        </w:rPr>
      </w:pPr>
    </w:p>
    <w:p w14:paraId="68D4953B"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pacing w:val="-1"/>
          <w:sz w:val="20"/>
          <w:szCs w:val="20"/>
          <w:u w:val="thick"/>
        </w:rPr>
        <w:t>CLÁUSULA</w:t>
      </w:r>
      <w:r w:rsidRPr="006B2F91">
        <w:rPr>
          <w:rFonts w:asciiTheme="majorHAnsi" w:hAnsiTheme="majorHAnsi"/>
          <w:spacing w:val="-12"/>
          <w:sz w:val="20"/>
          <w:szCs w:val="20"/>
          <w:u w:val="thick"/>
        </w:rPr>
        <w:t xml:space="preserve"> </w:t>
      </w:r>
      <w:r w:rsidRPr="006B2F91">
        <w:rPr>
          <w:rFonts w:asciiTheme="majorHAnsi" w:hAnsiTheme="majorHAnsi"/>
          <w:spacing w:val="-1"/>
          <w:sz w:val="20"/>
          <w:szCs w:val="20"/>
          <w:u w:val="thick"/>
        </w:rPr>
        <w:t>DÉCIMA</w:t>
      </w:r>
      <w:r w:rsidRPr="006B2F91">
        <w:rPr>
          <w:rFonts w:asciiTheme="majorHAnsi" w:hAnsiTheme="majorHAnsi"/>
          <w:spacing w:val="-11"/>
          <w:sz w:val="20"/>
          <w:szCs w:val="20"/>
        </w:rPr>
        <w:t xml:space="preserve"> </w:t>
      </w:r>
      <w:r w:rsidRPr="006B2F91">
        <w:rPr>
          <w:rFonts w:asciiTheme="majorHAnsi" w:hAnsiTheme="majorHAnsi"/>
          <w:spacing w:val="-1"/>
          <w:sz w:val="20"/>
          <w:szCs w:val="20"/>
        </w:rPr>
        <w:t>-</w:t>
      </w:r>
      <w:r w:rsidRPr="006B2F91">
        <w:rPr>
          <w:rFonts w:asciiTheme="majorHAnsi" w:hAnsiTheme="majorHAnsi"/>
          <w:spacing w:val="-8"/>
          <w:sz w:val="20"/>
          <w:szCs w:val="20"/>
        </w:rPr>
        <w:t xml:space="preserve"> </w:t>
      </w:r>
      <w:r w:rsidRPr="006B2F91">
        <w:rPr>
          <w:rFonts w:asciiTheme="majorHAnsi" w:hAnsiTheme="majorHAnsi"/>
          <w:spacing w:val="-1"/>
          <w:sz w:val="20"/>
          <w:szCs w:val="20"/>
        </w:rPr>
        <w:t>Responsabilidades</w:t>
      </w:r>
      <w:r w:rsidRPr="006B2F91">
        <w:rPr>
          <w:rFonts w:asciiTheme="majorHAnsi" w:hAnsiTheme="majorHAnsi"/>
          <w:spacing w:val="9"/>
          <w:sz w:val="20"/>
          <w:szCs w:val="20"/>
        </w:rPr>
        <w:t xml:space="preserve"> </w:t>
      </w:r>
      <w:r w:rsidRPr="006B2F91">
        <w:rPr>
          <w:rFonts w:asciiTheme="majorHAnsi" w:hAnsiTheme="majorHAnsi"/>
          <w:sz w:val="20"/>
          <w:szCs w:val="20"/>
        </w:rPr>
        <w:t>do</w:t>
      </w:r>
      <w:r w:rsidRPr="006B2F91">
        <w:rPr>
          <w:rFonts w:asciiTheme="majorHAnsi" w:hAnsiTheme="majorHAnsi"/>
          <w:spacing w:val="-8"/>
          <w:sz w:val="20"/>
          <w:szCs w:val="20"/>
        </w:rPr>
        <w:t xml:space="preserve"> </w:t>
      </w:r>
      <w:r w:rsidRPr="006B2F91">
        <w:rPr>
          <w:rFonts w:asciiTheme="majorHAnsi" w:hAnsiTheme="majorHAnsi"/>
          <w:sz w:val="20"/>
          <w:szCs w:val="20"/>
        </w:rPr>
        <w:t>CONTRATANTE</w:t>
      </w:r>
    </w:p>
    <w:p w14:paraId="3E6DEC20" w14:textId="77777777" w:rsidR="003D2D65" w:rsidRPr="006B2F91" w:rsidRDefault="00DD1240" w:rsidP="006B2F91">
      <w:pPr>
        <w:pStyle w:val="PargrafodaLista"/>
        <w:numPr>
          <w:ilvl w:val="1"/>
          <w:numId w:val="9"/>
        </w:numPr>
        <w:spacing w:before="0"/>
        <w:ind w:left="0" w:right="-2" w:firstLine="0"/>
        <w:jc w:val="both"/>
        <w:rPr>
          <w:rFonts w:asciiTheme="majorHAnsi" w:hAnsiTheme="majorHAnsi"/>
          <w:sz w:val="20"/>
          <w:szCs w:val="20"/>
        </w:rPr>
      </w:pPr>
      <w:r w:rsidRPr="006B2F91">
        <w:rPr>
          <w:rFonts w:asciiTheme="majorHAnsi" w:hAnsiTheme="majorHAnsi"/>
          <w:b/>
          <w:spacing w:val="-2"/>
          <w:sz w:val="20"/>
          <w:szCs w:val="20"/>
        </w:rPr>
        <w:t>-</w:t>
      </w:r>
      <w:r w:rsidRPr="006B2F91">
        <w:rPr>
          <w:rFonts w:asciiTheme="majorHAnsi" w:hAnsiTheme="majorHAnsi"/>
          <w:b/>
          <w:spacing w:val="-16"/>
          <w:sz w:val="20"/>
          <w:szCs w:val="20"/>
        </w:rPr>
        <w:t xml:space="preserve"> </w:t>
      </w:r>
      <w:r w:rsidRPr="006B2F91">
        <w:rPr>
          <w:rFonts w:asciiTheme="majorHAnsi" w:hAnsiTheme="majorHAnsi"/>
          <w:spacing w:val="-2"/>
          <w:sz w:val="20"/>
          <w:szCs w:val="20"/>
        </w:rPr>
        <w:t>Cumprir</w:t>
      </w:r>
      <w:r w:rsidRPr="006B2F91">
        <w:rPr>
          <w:rFonts w:asciiTheme="majorHAnsi" w:hAnsiTheme="majorHAnsi"/>
          <w:spacing w:val="-16"/>
          <w:sz w:val="20"/>
          <w:szCs w:val="20"/>
        </w:rPr>
        <w:t xml:space="preserve"> </w:t>
      </w:r>
      <w:r w:rsidRPr="006B2F91">
        <w:rPr>
          <w:rFonts w:asciiTheme="majorHAnsi" w:hAnsiTheme="majorHAnsi"/>
          <w:spacing w:val="-2"/>
          <w:sz w:val="20"/>
          <w:szCs w:val="20"/>
        </w:rPr>
        <w:t>e</w:t>
      </w:r>
      <w:r w:rsidRPr="006B2F91">
        <w:rPr>
          <w:rFonts w:asciiTheme="majorHAnsi" w:hAnsiTheme="majorHAnsi"/>
          <w:spacing w:val="-13"/>
          <w:sz w:val="20"/>
          <w:szCs w:val="20"/>
        </w:rPr>
        <w:t xml:space="preserve"> </w:t>
      </w:r>
      <w:r w:rsidRPr="006B2F91">
        <w:rPr>
          <w:rFonts w:asciiTheme="majorHAnsi" w:hAnsiTheme="majorHAnsi"/>
          <w:spacing w:val="-2"/>
          <w:sz w:val="20"/>
          <w:szCs w:val="20"/>
        </w:rPr>
        <w:t>fazer</w:t>
      </w:r>
      <w:r w:rsidRPr="006B2F91">
        <w:rPr>
          <w:rFonts w:asciiTheme="majorHAnsi" w:hAnsiTheme="majorHAnsi"/>
          <w:spacing w:val="-16"/>
          <w:sz w:val="20"/>
          <w:szCs w:val="20"/>
        </w:rPr>
        <w:t xml:space="preserve"> </w:t>
      </w:r>
      <w:r w:rsidRPr="006B2F91">
        <w:rPr>
          <w:rFonts w:asciiTheme="majorHAnsi" w:hAnsiTheme="majorHAnsi"/>
          <w:spacing w:val="-2"/>
          <w:sz w:val="20"/>
          <w:szCs w:val="20"/>
        </w:rPr>
        <w:t>cumprir</w:t>
      </w:r>
      <w:r w:rsidRPr="006B2F91">
        <w:rPr>
          <w:rFonts w:asciiTheme="majorHAnsi" w:hAnsiTheme="majorHAnsi"/>
          <w:spacing w:val="-14"/>
          <w:sz w:val="20"/>
          <w:szCs w:val="20"/>
        </w:rPr>
        <w:t xml:space="preserve"> </w:t>
      </w:r>
      <w:r w:rsidRPr="006B2F91">
        <w:rPr>
          <w:rFonts w:asciiTheme="majorHAnsi" w:hAnsiTheme="majorHAnsi"/>
          <w:spacing w:val="-2"/>
          <w:sz w:val="20"/>
          <w:szCs w:val="20"/>
        </w:rPr>
        <w:t>as</w:t>
      </w:r>
      <w:r w:rsidRPr="006B2F91">
        <w:rPr>
          <w:rFonts w:asciiTheme="majorHAnsi" w:hAnsiTheme="majorHAnsi"/>
          <w:spacing w:val="-15"/>
          <w:sz w:val="20"/>
          <w:szCs w:val="20"/>
        </w:rPr>
        <w:t xml:space="preserve"> </w:t>
      </w:r>
      <w:r w:rsidRPr="006B2F91">
        <w:rPr>
          <w:rFonts w:asciiTheme="majorHAnsi" w:hAnsiTheme="majorHAnsi"/>
          <w:spacing w:val="-2"/>
          <w:sz w:val="20"/>
          <w:szCs w:val="20"/>
        </w:rPr>
        <w:t>disposições</w:t>
      </w:r>
      <w:r w:rsidRPr="006B2F91">
        <w:rPr>
          <w:rFonts w:asciiTheme="majorHAnsi" w:hAnsiTheme="majorHAnsi"/>
          <w:spacing w:val="-15"/>
          <w:sz w:val="20"/>
          <w:szCs w:val="20"/>
        </w:rPr>
        <w:t xml:space="preserve"> </w:t>
      </w:r>
      <w:r w:rsidRPr="006B2F91">
        <w:rPr>
          <w:rFonts w:asciiTheme="majorHAnsi" w:hAnsiTheme="majorHAnsi"/>
          <w:spacing w:val="-2"/>
          <w:sz w:val="20"/>
          <w:szCs w:val="20"/>
        </w:rPr>
        <w:t>deste</w:t>
      </w:r>
      <w:r w:rsidRPr="006B2F91">
        <w:rPr>
          <w:rFonts w:asciiTheme="majorHAnsi" w:hAnsiTheme="majorHAnsi"/>
          <w:spacing w:val="-11"/>
          <w:sz w:val="20"/>
          <w:szCs w:val="20"/>
        </w:rPr>
        <w:t xml:space="preserve"> </w:t>
      </w:r>
      <w:r w:rsidRPr="006B2F91">
        <w:rPr>
          <w:rFonts w:asciiTheme="majorHAnsi" w:hAnsiTheme="majorHAnsi"/>
          <w:spacing w:val="-2"/>
          <w:sz w:val="20"/>
          <w:szCs w:val="20"/>
        </w:rPr>
        <w:t>contrato</w:t>
      </w:r>
      <w:r w:rsidRPr="006B2F91">
        <w:rPr>
          <w:rFonts w:asciiTheme="majorHAnsi" w:hAnsiTheme="majorHAnsi"/>
          <w:spacing w:val="-12"/>
          <w:sz w:val="20"/>
          <w:szCs w:val="20"/>
        </w:rPr>
        <w:t xml:space="preserve"> </w:t>
      </w:r>
      <w:r w:rsidRPr="006B2F91">
        <w:rPr>
          <w:rFonts w:asciiTheme="majorHAnsi" w:hAnsiTheme="majorHAnsi"/>
          <w:spacing w:val="-2"/>
          <w:sz w:val="20"/>
          <w:szCs w:val="20"/>
        </w:rPr>
        <w:t>e</w:t>
      </w:r>
      <w:r w:rsidRPr="006B2F91">
        <w:rPr>
          <w:rFonts w:asciiTheme="majorHAnsi" w:hAnsiTheme="majorHAnsi"/>
          <w:spacing w:val="-13"/>
          <w:sz w:val="20"/>
          <w:szCs w:val="20"/>
        </w:rPr>
        <w:t xml:space="preserve"> </w:t>
      </w:r>
      <w:r w:rsidRPr="006B2F91">
        <w:rPr>
          <w:rFonts w:asciiTheme="majorHAnsi" w:hAnsiTheme="majorHAnsi"/>
          <w:spacing w:val="-2"/>
          <w:sz w:val="20"/>
          <w:szCs w:val="20"/>
        </w:rPr>
        <w:t>anexos;</w:t>
      </w:r>
    </w:p>
    <w:p w14:paraId="1A084C7D" w14:textId="77777777" w:rsidR="003D2D65" w:rsidRPr="006B2F91" w:rsidRDefault="00DD1240" w:rsidP="006B2F91">
      <w:pPr>
        <w:pStyle w:val="PargrafodaLista"/>
        <w:numPr>
          <w:ilvl w:val="1"/>
          <w:numId w:val="9"/>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Determinar, quando cabível, as modificações consideradas necessárias à execução do contrato e a</w:t>
      </w:r>
      <w:r w:rsidRPr="006B2F91">
        <w:rPr>
          <w:rFonts w:asciiTheme="majorHAnsi" w:hAnsiTheme="majorHAnsi"/>
          <w:spacing w:val="1"/>
          <w:sz w:val="20"/>
          <w:szCs w:val="20"/>
        </w:rPr>
        <w:t xml:space="preserve"> </w:t>
      </w:r>
      <w:r w:rsidRPr="006B2F91">
        <w:rPr>
          <w:rFonts w:asciiTheme="majorHAnsi" w:hAnsiTheme="majorHAnsi"/>
          <w:sz w:val="20"/>
          <w:szCs w:val="20"/>
        </w:rPr>
        <w:t>tutelar</w:t>
      </w:r>
      <w:r w:rsidRPr="006B2F91">
        <w:rPr>
          <w:rFonts w:asciiTheme="majorHAnsi" w:hAnsiTheme="majorHAnsi"/>
          <w:spacing w:val="-3"/>
          <w:sz w:val="20"/>
          <w:szCs w:val="20"/>
        </w:rPr>
        <w:t xml:space="preserve"> </w:t>
      </w:r>
      <w:r w:rsidRPr="006B2F91">
        <w:rPr>
          <w:rFonts w:asciiTheme="majorHAnsi" w:hAnsiTheme="majorHAnsi"/>
          <w:sz w:val="20"/>
          <w:szCs w:val="20"/>
        </w:rPr>
        <w:t>o interesse público.</w:t>
      </w:r>
    </w:p>
    <w:p w14:paraId="4B6B081D" w14:textId="77777777" w:rsidR="003D2D65" w:rsidRPr="006B2F91" w:rsidRDefault="00DD1240" w:rsidP="006B2F91">
      <w:pPr>
        <w:pStyle w:val="PargrafodaLista"/>
        <w:numPr>
          <w:ilvl w:val="1"/>
          <w:numId w:val="9"/>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Intervir na execução do objeto licitado nos casos previstos em lei e na forma deste contrato visando</w:t>
      </w:r>
      <w:r w:rsidRPr="006B2F91">
        <w:rPr>
          <w:rFonts w:asciiTheme="majorHAnsi" w:hAnsiTheme="majorHAnsi"/>
          <w:spacing w:val="1"/>
          <w:sz w:val="20"/>
          <w:szCs w:val="20"/>
        </w:rPr>
        <w:t xml:space="preserve"> </w:t>
      </w:r>
      <w:r w:rsidRPr="006B2F91">
        <w:rPr>
          <w:rFonts w:asciiTheme="majorHAnsi" w:hAnsiTheme="majorHAnsi"/>
          <w:sz w:val="20"/>
          <w:szCs w:val="20"/>
        </w:rPr>
        <w:t>proteger</w:t>
      </w:r>
      <w:r w:rsidRPr="006B2F91">
        <w:rPr>
          <w:rFonts w:asciiTheme="majorHAnsi" w:hAnsiTheme="majorHAnsi"/>
          <w:spacing w:val="-1"/>
          <w:sz w:val="20"/>
          <w:szCs w:val="20"/>
        </w:rPr>
        <w:t xml:space="preserve"> </w:t>
      </w:r>
      <w:r w:rsidRPr="006B2F91">
        <w:rPr>
          <w:rFonts w:asciiTheme="majorHAnsi" w:hAnsiTheme="majorHAnsi"/>
          <w:sz w:val="20"/>
          <w:szCs w:val="20"/>
        </w:rPr>
        <w:t>o interesse público;</w:t>
      </w:r>
    </w:p>
    <w:p w14:paraId="64231CEB" w14:textId="77777777" w:rsidR="003D2D65" w:rsidRPr="006B2F91" w:rsidRDefault="00DD1240" w:rsidP="006B2F91">
      <w:pPr>
        <w:pStyle w:val="PargrafodaLista"/>
        <w:numPr>
          <w:ilvl w:val="1"/>
          <w:numId w:val="9"/>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w:t>
      </w:r>
      <w:r w:rsidRPr="006B2F91">
        <w:rPr>
          <w:rFonts w:asciiTheme="majorHAnsi" w:hAnsiTheme="majorHAnsi"/>
          <w:spacing w:val="-13"/>
          <w:sz w:val="20"/>
          <w:szCs w:val="20"/>
        </w:rPr>
        <w:t xml:space="preserve"> </w:t>
      </w:r>
      <w:r w:rsidRPr="006B2F91">
        <w:rPr>
          <w:rFonts w:asciiTheme="majorHAnsi" w:hAnsiTheme="majorHAnsi"/>
          <w:spacing w:val="-2"/>
          <w:sz w:val="20"/>
          <w:szCs w:val="20"/>
        </w:rPr>
        <w:t>Responder</w:t>
      </w:r>
      <w:r w:rsidRPr="006B2F91">
        <w:rPr>
          <w:rFonts w:asciiTheme="majorHAnsi" w:hAnsiTheme="majorHAnsi"/>
          <w:spacing w:val="-13"/>
          <w:sz w:val="20"/>
          <w:szCs w:val="20"/>
        </w:rPr>
        <w:t xml:space="preserve"> </w:t>
      </w:r>
      <w:r w:rsidRPr="006B2F91">
        <w:rPr>
          <w:rFonts w:asciiTheme="majorHAnsi" w:hAnsiTheme="majorHAnsi"/>
          <w:spacing w:val="-2"/>
          <w:sz w:val="20"/>
          <w:szCs w:val="20"/>
        </w:rPr>
        <w:t>aos</w:t>
      </w:r>
      <w:r w:rsidRPr="006B2F91">
        <w:rPr>
          <w:rFonts w:asciiTheme="majorHAnsi" w:hAnsiTheme="majorHAnsi"/>
          <w:spacing w:val="-11"/>
          <w:sz w:val="20"/>
          <w:szCs w:val="20"/>
        </w:rPr>
        <w:t xml:space="preserve"> </w:t>
      </w:r>
      <w:r w:rsidRPr="006B2F91">
        <w:rPr>
          <w:rFonts w:asciiTheme="majorHAnsi" w:hAnsiTheme="majorHAnsi"/>
          <w:spacing w:val="-2"/>
          <w:sz w:val="20"/>
          <w:szCs w:val="20"/>
        </w:rPr>
        <w:t>pedidos</w:t>
      </w:r>
      <w:r w:rsidRPr="006B2F91">
        <w:rPr>
          <w:rFonts w:asciiTheme="majorHAnsi" w:hAnsiTheme="majorHAnsi"/>
          <w:spacing w:val="-9"/>
          <w:sz w:val="20"/>
          <w:szCs w:val="20"/>
        </w:rPr>
        <w:t xml:space="preserve"> </w:t>
      </w:r>
      <w:r w:rsidRPr="006B2F91">
        <w:rPr>
          <w:rFonts w:asciiTheme="majorHAnsi" w:hAnsiTheme="majorHAnsi"/>
          <w:spacing w:val="-2"/>
          <w:sz w:val="20"/>
          <w:szCs w:val="20"/>
        </w:rPr>
        <w:t>de</w:t>
      </w:r>
      <w:r w:rsidRPr="006B2F91">
        <w:rPr>
          <w:rFonts w:asciiTheme="majorHAnsi" w:hAnsiTheme="majorHAnsi"/>
          <w:spacing w:val="-10"/>
          <w:sz w:val="20"/>
          <w:szCs w:val="20"/>
        </w:rPr>
        <w:t xml:space="preserve"> </w:t>
      </w:r>
      <w:r w:rsidRPr="006B2F91">
        <w:rPr>
          <w:rFonts w:asciiTheme="majorHAnsi" w:hAnsiTheme="majorHAnsi"/>
          <w:spacing w:val="-2"/>
          <w:sz w:val="20"/>
          <w:szCs w:val="20"/>
        </w:rPr>
        <w:t>reajuste</w:t>
      </w:r>
      <w:r w:rsidRPr="006B2F91">
        <w:rPr>
          <w:rFonts w:asciiTheme="majorHAnsi" w:hAnsiTheme="majorHAnsi"/>
          <w:spacing w:val="-10"/>
          <w:sz w:val="20"/>
          <w:szCs w:val="20"/>
        </w:rPr>
        <w:t xml:space="preserve"> </w:t>
      </w:r>
      <w:r w:rsidRPr="006B2F91">
        <w:rPr>
          <w:rFonts w:asciiTheme="majorHAnsi" w:hAnsiTheme="majorHAnsi"/>
          <w:spacing w:val="-2"/>
          <w:sz w:val="20"/>
          <w:szCs w:val="20"/>
        </w:rPr>
        <w:t>e</w:t>
      </w:r>
      <w:r w:rsidRPr="006B2F91">
        <w:rPr>
          <w:rFonts w:asciiTheme="majorHAnsi" w:hAnsiTheme="majorHAnsi"/>
          <w:spacing w:val="-10"/>
          <w:sz w:val="20"/>
          <w:szCs w:val="20"/>
        </w:rPr>
        <w:t xml:space="preserve"> </w:t>
      </w:r>
      <w:r w:rsidRPr="006B2F91">
        <w:rPr>
          <w:rFonts w:asciiTheme="majorHAnsi" w:hAnsiTheme="majorHAnsi"/>
          <w:spacing w:val="-2"/>
          <w:sz w:val="20"/>
          <w:szCs w:val="20"/>
        </w:rPr>
        <w:t>de</w:t>
      </w:r>
      <w:r w:rsidRPr="006B2F91">
        <w:rPr>
          <w:rFonts w:asciiTheme="majorHAnsi" w:hAnsiTheme="majorHAnsi"/>
          <w:spacing w:val="-11"/>
          <w:sz w:val="20"/>
          <w:szCs w:val="20"/>
        </w:rPr>
        <w:t xml:space="preserve"> </w:t>
      </w:r>
      <w:r w:rsidRPr="006B2F91">
        <w:rPr>
          <w:rFonts w:asciiTheme="majorHAnsi" w:hAnsiTheme="majorHAnsi"/>
          <w:spacing w:val="-2"/>
          <w:sz w:val="20"/>
          <w:szCs w:val="20"/>
        </w:rPr>
        <w:t>restabelecimento</w:t>
      </w:r>
      <w:r w:rsidRPr="006B2F91">
        <w:rPr>
          <w:rFonts w:asciiTheme="majorHAnsi" w:hAnsiTheme="majorHAnsi"/>
          <w:spacing w:val="-9"/>
          <w:sz w:val="20"/>
          <w:szCs w:val="20"/>
        </w:rPr>
        <w:t xml:space="preserve"> </w:t>
      </w:r>
      <w:r w:rsidRPr="006B2F91">
        <w:rPr>
          <w:rFonts w:asciiTheme="majorHAnsi" w:hAnsiTheme="majorHAnsi"/>
          <w:spacing w:val="-2"/>
          <w:sz w:val="20"/>
          <w:szCs w:val="20"/>
        </w:rPr>
        <w:t>de</w:t>
      </w:r>
      <w:r w:rsidRPr="006B2F91">
        <w:rPr>
          <w:rFonts w:asciiTheme="majorHAnsi" w:hAnsiTheme="majorHAnsi"/>
          <w:spacing w:val="-7"/>
          <w:sz w:val="20"/>
          <w:szCs w:val="20"/>
        </w:rPr>
        <w:t xml:space="preserve"> </w:t>
      </w:r>
      <w:r w:rsidRPr="006B2F91">
        <w:rPr>
          <w:rFonts w:asciiTheme="majorHAnsi" w:hAnsiTheme="majorHAnsi"/>
          <w:spacing w:val="-2"/>
          <w:sz w:val="20"/>
          <w:szCs w:val="20"/>
        </w:rPr>
        <w:t>equilíbrio</w:t>
      </w:r>
      <w:r w:rsidRPr="006B2F91">
        <w:rPr>
          <w:rFonts w:asciiTheme="majorHAnsi" w:hAnsiTheme="majorHAnsi"/>
          <w:spacing w:val="-7"/>
          <w:sz w:val="20"/>
          <w:szCs w:val="20"/>
        </w:rPr>
        <w:t xml:space="preserve"> </w:t>
      </w:r>
      <w:r w:rsidRPr="006B2F91">
        <w:rPr>
          <w:rFonts w:asciiTheme="majorHAnsi" w:hAnsiTheme="majorHAnsi"/>
          <w:spacing w:val="-1"/>
          <w:sz w:val="20"/>
          <w:szCs w:val="20"/>
        </w:rPr>
        <w:t>econômico-financeiro</w:t>
      </w:r>
      <w:r w:rsidRPr="006B2F91">
        <w:rPr>
          <w:rFonts w:asciiTheme="majorHAnsi" w:hAnsiTheme="majorHAnsi"/>
          <w:spacing w:val="-7"/>
          <w:sz w:val="20"/>
          <w:szCs w:val="20"/>
        </w:rPr>
        <w:t xml:space="preserve"> </w:t>
      </w:r>
      <w:r w:rsidRPr="006B2F91">
        <w:rPr>
          <w:rFonts w:asciiTheme="majorHAnsi" w:hAnsiTheme="majorHAnsi"/>
          <w:spacing w:val="-1"/>
          <w:sz w:val="20"/>
          <w:szCs w:val="20"/>
        </w:rPr>
        <w:t>em</w:t>
      </w:r>
      <w:r w:rsidRPr="006B2F91">
        <w:rPr>
          <w:rFonts w:asciiTheme="majorHAnsi" w:hAnsiTheme="majorHAnsi"/>
          <w:spacing w:val="-12"/>
          <w:sz w:val="20"/>
          <w:szCs w:val="20"/>
        </w:rPr>
        <w:t xml:space="preserve"> </w:t>
      </w:r>
      <w:r w:rsidRPr="006B2F91">
        <w:rPr>
          <w:rFonts w:asciiTheme="majorHAnsi" w:hAnsiTheme="majorHAnsi"/>
          <w:spacing w:val="-1"/>
          <w:sz w:val="20"/>
          <w:szCs w:val="20"/>
        </w:rPr>
        <w:t>até</w:t>
      </w:r>
      <w:r w:rsidRPr="006B2F91">
        <w:rPr>
          <w:rFonts w:asciiTheme="majorHAnsi" w:hAnsiTheme="majorHAnsi"/>
          <w:spacing w:val="-7"/>
          <w:sz w:val="20"/>
          <w:szCs w:val="20"/>
        </w:rPr>
        <w:t xml:space="preserve"> </w:t>
      </w:r>
      <w:r w:rsidRPr="006B2F91">
        <w:rPr>
          <w:rFonts w:asciiTheme="majorHAnsi" w:hAnsiTheme="majorHAnsi"/>
          <w:spacing w:val="-1"/>
          <w:sz w:val="20"/>
          <w:szCs w:val="20"/>
        </w:rPr>
        <w:t>03</w:t>
      </w:r>
      <w:r w:rsidRPr="006B2F91">
        <w:rPr>
          <w:rFonts w:asciiTheme="majorHAnsi" w:hAnsiTheme="majorHAnsi"/>
          <w:spacing w:val="-58"/>
          <w:sz w:val="20"/>
          <w:szCs w:val="20"/>
        </w:rPr>
        <w:t xml:space="preserve"> </w:t>
      </w:r>
      <w:r w:rsidRPr="006B2F91">
        <w:rPr>
          <w:rFonts w:asciiTheme="majorHAnsi" w:hAnsiTheme="majorHAnsi"/>
          <w:spacing w:val="-1"/>
          <w:sz w:val="20"/>
          <w:szCs w:val="20"/>
        </w:rPr>
        <w:t>(três)</w:t>
      </w:r>
      <w:r w:rsidRPr="006B2F91">
        <w:rPr>
          <w:rFonts w:asciiTheme="majorHAnsi" w:hAnsiTheme="majorHAnsi"/>
          <w:sz w:val="20"/>
          <w:szCs w:val="20"/>
        </w:rPr>
        <w:t xml:space="preserve"> </w:t>
      </w:r>
      <w:r w:rsidRPr="006B2F91">
        <w:rPr>
          <w:rFonts w:asciiTheme="majorHAnsi" w:hAnsiTheme="majorHAnsi"/>
          <w:spacing w:val="-1"/>
          <w:sz w:val="20"/>
          <w:szCs w:val="20"/>
        </w:rPr>
        <w:t>meses,</w:t>
      </w:r>
      <w:r w:rsidRPr="006B2F91">
        <w:rPr>
          <w:rFonts w:asciiTheme="majorHAnsi" w:hAnsiTheme="majorHAnsi"/>
          <w:spacing w:val="2"/>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em</w:t>
      </w:r>
      <w:r w:rsidRPr="006B2F91">
        <w:rPr>
          <w:rFonts w:asciiTheme="majorHAnsi" w:hAnsiTheme="majorHAnsi"/>
          <w:spacing w:val="-16"/>
          <w:sz w:val="20"/>
          <w:szCs w:val="20"/>
        </w:rPr>
        <w:t xml:space="preserve"> </w:t>
      </w:r>
      <w:r w:rsidRPr="006B2F91">
        <w:rPr>
          <w:rFonts w:asciiTheme="majorHAnsi" w:hAnsiTheme="majorHAnsi"/>
          <w:sz w:val="20"/>
          <w:szCs w:val="20"/>
        </w:rPr>
        <w:t>caso de</w:t>
      </w:r>
      <w:r w:rsidRPr="006B2F91">
        <w:rPr>
          <w:rFonts w:asciiTheme="majorHAnsi" w:hAnsiTheme="majorHAnsi"/>
          <w:spacing w:val="-1"/>
          <w:sz w:val="20"/>
          <w:szCs w:val="20"/>
        </w:rPr>
        <w:t xml:space="preserve"> </w:t>
      </w:r>
      <w:r w:rsidRPr="006B2F91">
        <w:rPr>
          <w:rFonts w:asciiTheme="majorHAnsi" w:hAnsiTheme="majorHAnsi"/>
          <w:sz w:val="20"/>
          <w:szCs w:val="20"/>
        </w:rPr>
        <w:t>repactuação o prazo</w:t>
      </w:r>
      <w:r w:rsidRPr="006B2F91">
        <w:rPr>
          <w:rFonts w:asciiTheme="majorHAnsi" w:hAnsiTheme="majorHAnsi"/>
          <w:spacing w:val="2"/>
          <w:sz w:val="20"/>
          <w:szCs w:val="20"/>
        </w:rPr>
        <w:t xml:space="preserve"> </w:t>
      </w:r>
      <w:r w:rsidRPr="006B2F91">
        <w:rPr>
          <w:rFonts w:asciiTheme="majorHAnsi" w:hAnsiTheme="majorHAnsi"/>
          <w:sz w:val="20"/>
          <w:szCs w:val="20"/>
        </w:rPr>
        <w:t>para</w:t>
      </w:r>
      <w:r w:rsidRPr="006B2F91">
        <w:rPr>
          <w:rFonts w:asciiTheme="majorHAnsi" w:hAnsiTheme="majorHAnsi"/>
          <w:spacing w:val="-1"/>
          <w:sz w:val="20"/>
          <w:szCs w:val="20"/>
        </w:rPr>
        <w:t xml:space="preserve"> </w:t>
      </w:r>
      <w:r w:rsidRPr="006B2F91">
        <w:rPr>
          <w:rFonts w:asciiTheme="majorHAnsi" w:hAnsiTheme="majorHAnsi"/>
          <w:sz w:val="20"/>
          <w:szCs w:val="20"/>
        </w:rPr>
        <w:t>resposta</w:t>
      </w:r>
      <w:r w:rsidRPr="006B2F91">
        <w:rPr>
          <w:rFonts w:asciiTheme="majorHAnsi" w:hAnsiTheme="majorHAnsi"/>
          <w:spacing w:val="-1"/>
          <w:sz w:val="20"/>
          <w:szCs w:val="20"/>
        </w:rPr>
        <w:t xml:space="preserve"> </w:t>
      </w:r>
      <w:r w:rsidRPr="006B2F91">
        <w:rPr>
          <w:rFonts w:asciiTheme="majorHAnsi" w:hAnsiTheme="majorHAnsi"/>
          <w:sz w:val="20"/>
          <w:szCs w:val="20"/>
        </w:rPr>
        <w:t>será</w:t>
      </w:r>
      <w:r w:rsidRPr="006B2F91">
        <w:rPr>
          <w:rFonts w:asciiTheme="majorHAnsi" w:hAnsiTheme="majorHAnsi"/>
          <w:spacing w:val="-2"/>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até 01</w:t>
      </w:r>
      <w:r w:rsidRPr="006B2F91">
        <w:rPr>
          <w:rFonts w:asciiTheme="majorHAnsi" w:hAnsiTheme="majorHAnsi"/>
          <w:spacing w:val="1"/>
          <w:sz w:val="20"/>
          <w:szCs w:val="20"/>
        </w:rPr>
        <w:t xml:space="preserve"> </w:t>
      </w:r>
      <w:r w:rsidRPr="006B2F91">
        <w:rPr>
          <w:rFonts w:asciiTheme="majorHAnsi" w:hAnsiTheme="majorHAnsi"/>
          <w:sz w:val="20"/>
          <w:szCs w:val="20"/>
        </w:rPr>
        <w:t>(um)</w:t>
      </w:r>
      <w:r w:rsidRPr="006B2F91">
        <w:rPr>
          <w:rFonts w:asciiTheme="majorHAnsi" w:hAnsiTheme="majorHAnsi"/>
          <w:spacing w:val="-1"/>
          <w:sz w:val="20"/>
          <w:szCs w:val="20"/>
        </w:rPr>
        <w:t xml:space="preserve"> </w:t>
      </w:r>
      <w:r w:rsidRPr="006B2F91">
        <w:rPr>
          <w:rFonts w:asciiTheme="majorHAnsi" w:hAnsiTheme="majorHAnsi"/>
          <w:sz w:val="20"/>
          <w:szCs w:val="20"/>
        </w:rPr>
        <w:t>mês.</w:t>
      </w:r>
    </w:p>
    <w:p w14:paraId="32196227" w14:textId="77777777" w:rsidR="003D2D65" w:rsidRPr="006B2F91" w:rsidRDefault="00DD1240" w:rsidP="006B2F91">
      <w:pPr>
        <w:pStyle w:val="PargrafodaLista"/>
        <w:numPr>
          <w:ilvl w:val="1"/>
          <w:numId w:val="9"/>
        </w:numPr>
        <w:spacing w:before="0"/>
        <w:ind w:left="0" w:right="-2" w:firstLine="0"/>
        <w:jc w:val="both"/>
        <w:rPr>
          <w:rFonts w:asciiTheme="majorHAnsi" w:hAnsiTheme="majorHAnsi"/>
          <w:sz w:val="20"/>
          <w:szCs w:val="20"/>
        </w:rPr>
      </w:pPr>
      <w:r w:rsidRPr="006B2F91">
        <w:rPr>
          <w:rFonts w:asciiTheme="majorHAnsi" w:hAnsiTheme="majorHAnsi"/>
          <w:sz w:val="20"/>
          <w:szCs w:val="20"/>
        </w:rPr>
        <w:t>- Conferir,</w:t>
      </w:r>
      <w:r w:rsidRPr="006B2F91">
        <w:rPr>
          <w:rFonts w:asciiTheme="majorHAnsi" w:hAnsiTheme="majorHAnsi"/>
          <w:spacing w:val="1"/>
          <w:sz w:val="20"/>
          <w:szCs w:val="20"/>
        </w:rPr>
        <w:t xml:space="preserve"> </w:t>
      </w:r>
      <w:r w:rsidRPr="006B2F91">
        <w:rPr>
          <w:rFonts w:asciiTheme="majorHAnsi" w:hAnsiTheme="majorHAnsi"/>
          <w:sz w:val="20"/>
          <w:szCs w:val="20"/>
        </w:rPr>
        <w:t>fiscalizar, vistoriar e aprovar o objeto contratado, conforme especificações técnicas</w:t>
      </w:r>
      <w:r w:rsidRPr="006B2F91">
        <w:rPr>
          <w:rFonts w:asciiTheme="majorHAnsi" w:hAnsiTheme="majorHAnsi"/>
          <w:spacing w:val="1"/>
          <w:sz w:val="20"/>
          <w:szCs w:val="20"/>
        </w:rPr>
        <w:t xml:space="preserve"> </w:t>
      </w:r>
      <w:r w:rsidR="00EB322E" w:rsidRPr="006B2F91">
        <w:rPr>
          <w:rFonts w:asciiTheme="majorHAnsi" w:hAnsiTheme="majorHAnsi"/>
          <w:sz w:val="20"/>
          <w:szCs w:val="20"/>
        </w:rPr>
        <w:t>contidas nas planilhas anexas ao</w:t>
      </w:r>
      <w:r w:rsidRPr="006B2F91">
        <w:rPr>
          <w:rFonts w:asciiTheme="majorHAnsi" w:hAnsiTheme="majorHAnsi"/>
          <w:sz w:val="20"/>
          <w:szCs w:val="20"/>
        </w:rPr>
        <w:t xml:space="preserve"> Edital.</w:t>
      </w:r>
    </w:p>
    <w:p w14:paraId="12D73289" w14:textId="77777777" w:rsidR="003D2D65" w:rsidRPr="006B2F91" w:rsidRDefault="00DD1240" w:rsidP="006B2F91">
      <w:pPr>
        <w:pStyle w:val="PargrafodaLista"/>
        <w:numPr>
          <w:ilvl w:val="1"/>
          <w:numId w:val="9"/>
        </w:numPr>
        <w:spacing w:before="0"/>
        <w:ind w:left="0" w:right="-2" w:firstLine="0"/>
        <w:jc w:val="both"/>
        <w:rPr>
          <w:rFonts w:asciiTheme="majorHAnsi" w:hAnsiTheme="majorHAnsi"/>
          <w:sz w:val="20"/>
          <w:szCs w:val="20"/>
        </w:rPr>
      </w:pPr>
      <w:r w:rsidRPr="006B2F91">
        <w:rPr>
          <w:rFonts w:asciiTheme="majorHAnsi" w:hAnsiTheme="majorHAnsi"/>
          <w:sz w:val="20"/>
          <w:szCs w:val="20"/>
        </w:rPr>
        <w:t xml:space="preserve">- Exigir e receber a </w:t>
      </w:r>
      <w:r w:rsidRPr="006B2F91">
        <w:rPr>
          <w:rFonts w:asciiTheme="majorHAnsi" w:hAnsiTheme="majorHAnsi"/>
          <w:sz w:val="20"/>
          <w:szCs w:val="20"/>
          <w:u w:val="single"/>
        </w:rPr>
        <w:t>garantia de execução do contrato</w:t>
      </w:r>
      <w:r w:rsidRPr="006B2F91">
        <w:rPr>
          <w:rFonts w:asciiTheme="majorHAnsi" w:hAnsiTheme="majorHAnsi"/>
          <w:sz w:val="20"/>
          <w:szCs w:val="20"/>
        </w:rPr>
        <w:t>, conforme art. 96 da Lei nº 14.133/2021, bem</w:t>
      </w:r>
      <w:r w:rsidRPr="006B2F91">
        <w:rPr>
          <w:rFonts w:asciiTheme="majorHAnsi" w:hAnsiTheme="majorHAnsi"/>
          <w:spacing w:val="1"/>
          <w:sz w:val="20"/>
          <w:szCs w:val="20"/>
        </w:rPr>
        <w:t xml:space="preserve"> </w:t>
      </w:r>
      <w:r w:rsidRPr="006B2F91">
        <w:rPr>
          <w:rFonts w:asciiTheme="majorHAnsi" w:hAnsiTheme="majorHAnsi"/>
          <w:spacing w:val="-1"/>
          <w:sz w:val="20"/>
          <w:szCs w:val="20"/>
        </w:rPr>
        <w:t>como,</w:t>
      </w:r>
      <w:r w:rsidRPr="006B2F91">
        <w:rPr>
          <w:rFonts w:asciiTheme="majorHAnsi" w:hAnsiTheme="majorHAnsi"/>
          <w:spacing w:val="-2"/>
          <w:sz w:val="20"/>
          <w:szCs w:val="20"/>
        </w:rPr>
        <w:t xml:space="preserve"> </w:t>
      </w:r>
      <w:r w:rsidRPr="006B2F91">
        <w:rPr>
          <w:rFonts w:asciiTheme="majorHAnsi" w:hAnsiTheme="majorHAnsi"/>
          <w:spacing w:val="-1"/>
          <w:sz w:val="20"/>
          <w:szCs w:val="20"/>
        </w:rPr>
        <w:t>a</w:t>
      </w:r>
      <w:r w:rsidRPr="006B2F91">
        <w:rPr>
          <w:rFonts w:asciiTheme="majorHAnsi" w:hAnsiTheme="majorHAnsi"/>
          <w:spacing w:val="-4"/>
          <w:sz w:val="20"/>
          <w:szCs w:val="20"/>
        </w:rPr>
        <w:t xml:space="preserve"> </w:t>
      </w:r>
      <w:r w:rsidRPr="006B2F91">
        <w:rPr>
          <w:rFonts w:asciiTheme="majorHAnsi" w:hAnsiTheme="majorHAnsi"/>
          <w:spacing w:val="-1"/>
          <w:sz w:val="20"/>
          <w:szCs w:val="20"/>
          <w:u w:val="single"/>
        </w:rPr>
        <w:t>garantia</w:t>
      </w:r>
      <w:r w:rsidRPr="006B2F91">
        <w:rPr>
          <w:rFonts w:asciiTheme="majorHAnsi" w:hAnsiTheme="majorHAnsi"/>
          <w:spacing w:val="-3"/>
          <w:sz w:val="20"/>
          <w:szCs w:val="20"/>
          <w:u w:val="single"/>
        </w:rPr>
        <w:t xml:space="preserve"> </w:t>
      </w:r>
      <w:r w:rsidRPr="006B2F91">
        <w:rPr>
          <w:rFonts w:asciiTheme="majorHAnsi" w:hAnsiTheme="majorHAnsi"/>
          <w:spacing w:val="-1"/>
          <w:sz w:val="20"/>
          <w:szCs w:val="20"/>
          <w:u w:val="single"/>
        </w:rPr>
        <w:t>adicional</w:t>
      </w:r>
      <w:r w:rsidRPr="006B2F91">
        <w:rPr>
          <w:rFonts w:asciiTheme="majorHAnsi" w:hAnsiTheme="majorHAnsi"/>
          <w:spacing w:val="-1"/>
          <w:sz w:val="20"/>
          <w:szCs w:val="20"/>
        </w:rPr>
        <w:t>,</w:t>
      </w:r>
      <w:r w:rsidRPr="006B2F91">
        <w:rPr>
          <w:rFonts w:asciiTheme="majorHAnsi" w:hAnsiTheme="majorHAnsi"/>
          <w:spacing w:val="1"/>
          <w:sz w:val="20"/>
          <w:szCs w:val="20"/>
        </w:rPr>
        <w:t xml:space="preserve"> </w:t>
      </w:r>
      <w:r w:rsidRPr="006B2F91">
        <w:rPr>
          <w:rFonts w:asciiTheme="majorHAnsi" w:hAnsiTheme="majorHAnsi"/>
          <w:sz w:val="20"/>
          <w:szCs w:val="20"/>
        </w:rPr>
        <w:t>prevista</w:t>
      </w:r>
      <w:r w:rsidRPr="006B2F91">
        <w:rPr>
          <w:rFonts w:asciiTheme="majorHAnsi" w:hAnsiTheme="majorHAnsi"/>
          <w:spacing w:val="-3"/>
          <w:sz w:val="20"/>
          <w:szCs w:val="20"/>
        </w:rPr>
        <w:t xml:space="preserve"> </w:t>
      </w:r>
      <w:r w:rsidRPr="006B2F91">
        <w:rPr>
          <w:rFonts w:asciiTheme="majorHAnsi" w:hAnsiTheme="majorHAnsi"/>
          <w:sz w:val="20"/>
          <w:szCs w:val="20"/>
        </w:rPr>
        <w:t>no art. 59, § 5º</w:t>
      </w:r>
      <w:r w:rsidRPr="006B2F91">
        <w:rPr>
          <w:rFonts w:asciiTheme="majorHAnsi" w:hAnsiTheme="majorHAnsi"/>
          <w:spacing w:val="1"/>
          <w:sz w:val="20"/>
          <w:szCs w:val="20"/>
        </w:rPr>
        <w:t xml:space="preserve"> </w:t>
      </w:r>
      <w:r w:rsidRPr="006B2F91">
        <w:rPr>
          <w:rFonts w:asciiTheme="majorHAnsi" w:hAnsiTheme="majorHAnsi"/>
          <w:sz w:val="20"/>
          <w:szCs w:val="20"/>
        </w:rPr>
        <w:t>da</w:t>
      </w:r>
      <w:r w:rsidRPr="006B2F91">
        <w:rPr>
          <w:rFonts w:asciiTheme="majorHAnsi" w:hAnsiTheme="majorHAnsi"/>
          <w:spacing w:val="-1"/>
          <w:sz w:val="20"/>
          <w:szCs w:val="20"/>
        </w:rPr>
        <w:t xml:space="preserve"> </w:t>
      </w:r>
      <w:r w:rsidRPr="006B2F91">
        <w:rPr>
          <w:rFonts w:asciiTheme="majorHAnsi" w:hAnsiTheme="majorHAnsi"/>
          <w:sz w:val="20"/>
          <w:szCs w:val="20"/>
        </w:rPr>
        <w:t>Lei</w:t>
      </w:r>
      <w:r w:rsidRPr="006B2F91">
        <w:rPr>
          <w:rFonts w:asciiTheme="majorHAnsi" w:hAnsiTheme="majorHAnsi"/>
          <w:spacing w:val="-21"/>
          <w:sz w:val="20"/>
          <w:szCs w:val="20"/>
        </w:rPr>
        <w:t xml:space="preserve"> </w:t>
      </w:r>
      <w:r w:rsidRPr="006B2F91">
        <w:rPr>
          <w:rFonts w:asciiTheme="majorHAnsi" w:hAnsiTheme="majorHAnsi"/>
          <w:sz w:val="20"/>
          <w:szCs w:val="20"/>
        </w:rPr>
        <w:t>Federal</w:t>
      </w:r>
      <w:r w:rsidRPr="006B2F91">
        <w:rPr>
          <w:rFonts w:asciiTheme="majorHAnsi" w:hAnsiTheme="majorHAnsi"/>
          <w:spacing w:val="-21"/>
          <w:sz w:val="20"/>
          <w:szCs w:val="20"/>
        </w:rPr>
        <w:t xml:space="preserve"> </w:t>
      </w:r>
      <w:r w:rsidRPr="006B2F91">
        <w:rPr>
          <w:rFonts w:asciiTheme="majorHAnsi" w:hAnsiTheme="majorHAnsi"/>
          <w:sz w:val="20"/>
          <w:szCs w:val="20"/>
        </w:rPr>
        <w:t>nº</w:t>
      </w:r>
      <w:r w:rsidRPr="006B2F91">
        <w:rPr>
          <w:rFonts w:asciiTheme="majorHAnsi" w:hAnsiTheme="majorHAnsi"/>
          <w:spacing w:val="1"/>
          <w:sz w:val="20"/>
          <w:szCs w:val="20"/>
        </w:rPr>
        <w:t xml:space="preserve"> </w:t>
      </w:r>
      <w:r w:rsidRPr="006B2F91">
        <w:rPr>
          <w:rFonts w:asciiTheme="majorHAnsi" w:hAnsiTheme="majorHAnsi"/>
          <w:sz w:val="20"/>
          <w:szCs w:val="20"/>
        </w:rPr>
        <w:t>14.133/2021,</w:t>
      </w:r>
      <w:r w:rsidRPr="006B2F91">
        <w:rPr>
          <w:rFonts w:asciiTheme="majorHAnsi" w:hAnsiTheme="majorHAnsi"/>
          <w:spacing w:val="1"/>
          <w:sz w:val="20"/>
          <w:szCs w:val="20"/>
        </w:rPr>
        <w:t xml:space="preserve"> </w:t>
      </w:r>
      <w:r w:rsidRPr="006B2F91">
        <w:rPr>
          <w:rFonts w:asciiTheme="majorHAnsi" w:hAnsiTheme="majorHAnsi"/>
          <w:sz w:val="20"/>
          <w:szCs w:val="20"/>
        </w:rPr>
        <w:t>quando for</w:t>
      </w:r>
      <w:r w:rsidRPr="006B2F91">
        <w:rPr>
          <w:rFonts w:asciiTheme="majorHAnsi" w:hAnsiTheme="majorHAnsi"/>
          <w:spacing w:val="-8"/>
          <w:sz w:val="20"/>
          <w:szCs w:val="20"/>
        </w:rPr>
        <w:t xml:space="preserve"> </w:t>
      </w:r>
      <w:r w:rsidRPr="006B2F91">
        <w:rPr>
          <w:rFonts w:asciiTheme="majorHAnsi" w:hAnsiTheme="majorHAnsi"/>
          <w:sz w:val="20"/>
          <w:szCs w:val="20"/>
        </w:rPr>
        <w:t>o caso.</w:t>
      </w:r>
    </w:p>
    <w:p w14:paraId="64BA665E" w14:textId="77777777" w:rsidR="003D2D65" w:rsidRPr="006B2F91" w:rsidRDefault="003D2D65" w:rsidP="006B2F91">
      <w:pPr>
        <w:pStyle w:val="Corpodetexto"/>
        <w:ind w:left="0" w:right="-2"/>
        <w:jc w:val="both"/>
        <w:rPr>
          <w:rFonts w:asciiTheme="majorHAnsi" w:hAnsiTheme="majorHAnsi"/>
          <w:sz w:val="20"/>
          <w:szCs w:val="20"/>
        </w:rPr>
      </w:pPr>
    </w:p>
    <w:p w14:paraId="5DF6119E"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z w:val="20"/>
          <w:szCs w:val="20"/>
          <w:u w:val="thick"/>
        </w:rPr>
        <w:t>CLÁUSULA</w:t>
      </w:r>
      <w:r w:rsidRPr="006B2F91">
        <w:rPr>
          <w:rFonts w:asciiTheme="majorHAnsi" w:hAnsiTheme="majorHAnsi"/>
          <w:spacing w:val="-14"/>
          <w:sz w:val="20"/>
          <w:szCs w:val="20"/>
          <w:u w:val="thick"/>
        </w:rPr>
        <w:t xml:space="preserve"> </w:t>
      </w:r>
      <w:r w:rsidRPr="006B2F91">
        <w:rPr>
          <w:rFonts w:asciiTheme="majorHAnsi" w:hAnsiTheme="majorHAnsi"/>
          <w:sz w:val="20"/>
          <w:szCs w:val="20"/>
          <w:u w:val="thick"/>
        </w:rPr>
        <w:t>DÉCIMA</w:t>
      </w:r>
      <w:r w:rsidRPr="006B2F91">
        <w:rPr>
          <w:rFonts w:asciiTheme="majorHAnsi" w:hAnsiTheme="majorHAnsi"/>
          <w:spacing w:val="-10"/>
          <w:sz w:val="20"/>
          <w:szCs w:val="20"/>
          <w:u w:val="thick"/>
        </w:rPr>
        <w:t xml:space="preserve"> </w:t>
      </w:r>
      <w:r w:rsidRPr="006B2F91">
        <w:rPr>
          <w:rFonts w:asciiTheme="majorHAnsi" w:hAnsiTheme="majorHAnsi"/>
          <w:sz w:val="20"/>
          <w:szCs w:val="20"/>
          <w:u w:val="thick"/>
        </w:rPr>
        <w:t>PRIMEIRA</w:t>
      </w:r>
      <w:r w:rsidRPr="006B2F91">
        <w:rPr>
          <w:rFonts w:asciiTheme="majorHAnsi" w:hAnsiTheme="majorHAnsi"/>
          <w:spacing w:val="-13"/>
          <w:sz w:val="20"/>
          <w:szCs w:val="20"/>
        </w:rPr>
        <w:t xml:space="preserve"> </w:t>
      </w:r>
      <w:r w:rsidRPr="006B2F91">
        <w:rPr>
          <w:rFonts w:asciiTheme="majorHAnsi" w:hAnsiTheme="majorHAnsi"/>
          <w:sz w:val="20"/>
          <w:szCs w:val="20"/>
        </w:rPr>
        <w:t>-</w:t>
      </w:r>
      <w:r w:rsidRPr="006B2F91">
        <w:rPr>
          <w:rFonts w:asciiTheme="majorHAnsi" w:hAnsiTheme="majorHAnsi"/>
          <w:spacing w:val="48"/>
          <w:sz w:val="20"/>
          <w:szCs w:val="20"/>
        </w:rPr>
        <w:t xml:space="preserve"> </w:t>
      </w:r>
      <w:r w:rsidRPr="006B2F91">
        <w:rPr>
          <w:rFonts w:asciiTheme="majorHAnsi" w:hAnsiTheme="majorHAnsi"/>
          <w:sz w:val="20"/>
          <w:szCs w:val="20"/>
        </w:rPr>
        <w:t>Responsabilidades</w:t>
      </w:r>
      <w:r w:rsidRPr="006B2F91">
        <w:rPr>
          <w:rFonts w:asciiTheme="majorHAnsi" w:hAnsiTheme="majorHAnsi"/>
          <w:spacing w:val="9"/>
          <w:sz w:val="20"/>
          <w:szCs w:val="20"/>
        </w:rPr>
        <w:t xml:space="preserve"> </w:t>
      </w:r>
      <w:r w:rsidRPr="006B2F91">
        <w:rPr>
          <w:rFonts w:asciiTheme="majorHAnsi" w:hAnsiTheme="majorHAnsi"/>
          <w:sz w:val="20"/>
          <w:szCs w:val="20"/>
        </w:rPr>
        <w:t>da</w:t>
      </w:r>
      <w:r w:rsidRPr="006B2F91">
        <w:rPr>
          <w:rFonts w:asciiTheme="majorHAnsi" w:hAnsiTheme="majorHAnsi"/>
          <w:spacing w:val="-4"/>
          <w:sz w:val="20"/>
          <w:szCs w:val="20"/>
        </w:rPr>
        <w:t xml:space="preserve"> </w:t>
      </w:r>
      <w:r w:rsidRPr="006B2F91">
        <w:rPr>
          <w:rFonts w:asciiTheme="majorHAnsi" w:hAnsiTheme="majorHAnsi"/>
          <w:sz w:val="20"/>
          <w:szCs w:val="20"/>
        </w:rPr>
        <w:t>CONTRATADA</w:t>
      </w:r>
    </w:p>
    <w:p w14:paraId="440EC2B3" w14:textId="77777777" w:rsidR="003D2D65" w:rsidRPr="006B2F91" w:rsidRDefault="00DD1240" w:rsidP="006B2F91">
      <w:pPr>
        <w:pStyle w:val="PargrafodaLista"/>
        <w:numPr>
          <w:ilvl w:val="1"/>
          <w:numId w:val="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5"/>
          <w:sz w:val="20"/>
          <w:szCs w:val="20"/>
        </w:rPr>
        <w:t xml:space="preserve"> </w:t>
      </w:r>
      <w:r w:rsidRPr="006B2F91">
        <w:rPr>
          <w:rFonts w:asciiTheme="majorHAnsi" w:hAnsiTheme="majorHAnsi"/>
          <w:sz w:val="20"/>
          <w:szCs w:val="20"/>
        </w:rPr>
        <w:t>A</w:t>
      </w:r>
      <w:r w:rsidRPr="006B2F91">
        <w:rPr>
          <w:rFonts w:asciiTheme="majorHAnsi" w:hAnsiTheme="majorHAnsi"/>
          <w:spacing w:val="-9"/>
          <w:sz w:val="20"/>
          <w:szCs w:val="20"/>
        </w:rPr>
        <w:t xml:space="preserve"> </w:t>
      </w:r>
      <w:r w:rsidRPr="006B2F91">
        <w:rPr>
          <w:rFonts w:asciiTheme="majorHAnsi" w:hAnsiTheme="majorHAnsi"/>
          <w:sz w:val="20"/>
          <w:szCs w:val="20"/>
        </w:rPr>
        <w:t>CONTRATADA</w:t>
      </w:r>
      <w:r w:rsidRPr="006B2F91">
        <w:rPr>
          <w:rFonts w:asciiTheme="majorHAnsi" w:hAnsiTheme="majorHAnsi"/>
          <w:spacing w:val="-8"/>
          <w:sz w:val="20"/>
          <w:szCs w:val="20"/>
        </w:rPr>
        <w:t xml:space="preserve"> </w:t>
      </w:r>
      <w:r w:rsidRPr="006B2F91">
        <w:rPr>
          <w:rFonts w:asciiTheme="majorHAnsi" w:hAnsiTheme="majorHAnsi"/>
          <w:sz w:val="20"/>
          <w:szCs w:val="20"/>
        </w:rPr>
        <w:t>obriga-se</w:t>
      </w:r>
      <w:r w:rsidRPr="006B2F91">
        <w:rPr>
          <w:rFonts w:asciiTheme="majorHAnsi" w:hAnsiTheme="majorHAnsi"/>
          <w:spacing w:val="5"/>
          <w:sz w:val="20"/>
          <w:szCs w:val="20"/>
        </w:rPr>
        <w:t xml:space="preserve"> </w:t>
      </w:r>
      <w:r w:rsidRPr="006B2F91">
        <w:rPr>
          <w:rFonts w:asciiTheme="majorHAnsi" w:hAnsiTheme="majorHAnsi"/>
          <w:sz w:val="20"/>
          <w:szCs w:val="20"/>
        </w:rPr>
        <w:t>a</w:t>
      </w:r>
      <w:r w:rsidRPr="006B2F91">
        <w:rPr>
          <w:rFonts w:asciiTheme="majorHAnsi" w:hAnsiTheme="majorHAnsi"/>
          <w:spacing w:val="5"/>
          <w:sz w:val="20"/>
          <w:szCs w:val="20"/>
        </w:rPr>
        <w:t xml:space="preserve"> </w:t>
      </w:r>
      <w:r w:rsidRPr="006B2F91">
        <w:rPr>
          <w:rFonts w:asciiTheme="majorHAnsi" w:hAnsiTheme="majorHAnsi"/>
          <w:sz w:val="20"/>
          <w:szCs w:val="20"/>
        </w:rPr>
        <w:t>aceitar</w:t>
      </w:r>
      <w:r w:rsidRPr="006B2F91">
        <w:rPr>
          <w:rFonts w:asciiTheme="majorHAnsi" w:hAnsiTheme="majorHAnsi"/>
          <w:spacing w:val="5"/>
          <w:sz w:val="20"/>
          <w:szCs w:val="20"/>
        </w:rPr>
        <w:t xml:space="preserve"> </w:t>
      </w:r>
      <w:r w:rsidRPr="006B2F91">
        <w:rPr>
          <w:rFonts w:asciiTheme="majorHAnsi" w:hAnsiTheme="majorHAnsi"/>
          <w:sz w:val="20"/>
          <w:szCs w:val="20"/>
        </w:rPr>
        <w:t>acréscimos</w:t>
      </w:r>
      <w:r w:rsidRPr="006B2F91">
        <w:rPr>
          <w:rFonts w:asciiTheme="majorHAnsi" w:hAnsiTheme="majorHAnsi"/>
          <w:spacing w:val="7"/>
          <w:sz w:val="20"/>
          <w:szCs w:val="20"/>
        </w:rPr>
        <w:t xml:space="preserve"> </w:t>
      </w:r>
      <w:r w:rsidRPr="006B2F91">
        <w:rPr>
          <w:rFonts w:asciiTheme="majorHAnsi" w:hAnsiTheme="majorHAnsi"/>
          <w:sz w:val="20"/>
          <w:szCs w:val="20"/>
        </w:rPr>
        <w:t>ou</w:t>
      </w:r>
      <w:r w:rsidRPr="006B2F91">
        <w:rPr>
          <w:rFonts w:asciiTheme="majorHAnsi" w:hAnsiTheme="majorHAnsi"/>
          <w:spacing w:val="-1"/>
          <w:sz w:val="20"/>
          <w:szCs w:val="20"/>
        </w:rPr>
        <w:t xml:space="preserve"> </w:t>
      </w:r>
      <w:r w:rsidRPr="006B2F91">
        <w:rPr>
          <w:rFonts w:asciiTheme="majorHAnsi" w:hAnsiTheme="majorHAnsi"/>
          <w:sz w:val="20"/>
          <w:szCs w:val="20"/>
        </w:rPr>
        <w:t>supre ssões</w:t>
      </w:r>
      <w:r w:rsidRPr="006B2F91">
        <w:rPr>
          <w:rFonts w:asciiTheme="majorHAnsi" w:hAnsiTheme="majorHAnsi"/>
          <w:spacing w:val="5"/>
          <w:sz w:val="20"/>
          <w:szCs w:val="20"/>
        </w:rPr>
        <w:t xml:space="preserve"> </w:t>
      </w:r>
      <w:r w:rsidRPr="006B2F91">
        <w:rPr>
          <w:rFonts w:asciiTheme="majorHAnsi" w:hAnsiTheme="majorHAnsi"/>
          <w:sz w:val="20"/>
          <w:szCs w:val="20"/>
        </w:rPr>
        <w:t>que</w:t>
      </w:r>
      <w:r w:rsidRPr="006B2F91">
        <w:rPr>
          <w:rFonts w:asciiTheme="majorHAnsi" w:hAnsiTheme="majorHAnsi"/>
          <w:spacing w:val="6"/>
          <w:sz w:val="20"/>
          <w:szCs w:val="20"/>
        </w:rPr>
        <w:t xml:space="preserve"> </w:t>
      </w:r>
      <w:r w:rsidRPr="006B2F91">
        <w:rPr>
          <w:rFonts w:asciiTheme="majorHAnsi" w:hAnsiTheme="majorHAnsi"/>
          <w:sz w:val="20"/>
          <w:szCs w:val="20"/>
        </w:rPr>
        <w:t>o</w:t>
      </w:r>
      <w:r w:rsidRPr="006B2F91">
        <w:rPr>
          <w:rFonts w:asciiTheme="majorHAnsi" w:hAnsiTheme="majorHAnsi"/>
          <w:spacing w:val="5"/>
          <w:sz w:val="20"/>
          <w:szCs w:val="20"/>
        </w:rPr>
        <w:t xml:space="preserve"> </w:t>
      </w:r>
      <w:r w:rsidRPr="006B2F91">
        <w:rPr>
          <w:rFonts w:asciiTheme="majorHAnsi" w:hAnsiTheme="majorHAnsi"/>
          <w:sz w:val="20"/>
          <w:szCs w:val="20"/>
        </w:rPr>
        <w:t>CONTRATANTE</w:t>
      </w:r>
      <w:r w:rsidRPr="006B2F91">
        <w:rPr>
          <w:rFonts w:asciiTheme="majorHAnsi" w:hAnsiTheme="majorHAnsi"/>
          <w:spacing w:val="5"/>
          <w:sz w:val="20"/>
          <w:szCs w:val="20"/>
        </w:rPr>
        <w:t xml:space="preserve"> </w:t>
      </w:r>
      <w:r w:rsidRPr="006B2F91">
        <w:rPr>
          <w:rFonts w:asciiTheme="majorHAnsi" w:hAnsiTheme="majorHAnsi"/>
          <w:sz w:val="20"/>
          <w:szCs w:val="20"/>
        </w:rPr>
        <w:t>realizar,</w:t>
      </w:r>
      <w:r w:rsidRPr="006B2F91">
        <w:rPr>
          <w:rFonts w:asciiTheme="majorHAnsi" w:hAnsiTheme="majorHAnsi"/>
          <w:spacing w:val="-57"/>
          <w:sz w:val="20"/>
          <w:szCs w:val="20"/>
        </w:rPr>
        <w:t xml:space="preserve"> </w:t>
      </w:r>
      <w:r w:rsidRPr="006B2F91">
        <w:rPr>
          <w:rFonts w:asciiTheme="majorHAnsi" w:hAnsiTheme="majorHAnsi"/>
          <w:sz w:val="20"/>
          <w:szCs w:val="20"/>
        </w:rPr>
        <w:t>conforme</w:t>
      </w:r>
      <w:r w:rsidRPr="006B2F91">
        <w:rPr>
          <w:rFonts w:asciiTheme="majorHAnsi" w:hAnsiTheme="majorHAnsi"/>
          <w:spacing w:val="-1"/>
          <w:sz w:val="20"/>
          <w:szCs w:val="20"/>
        </w:rPr>
        <w:t xml:space="preserve"> </w:t>
      </w:r>
      <w:r w:rsidRPr="006B2F91">
        <w:rPr>
          <w:rFonts w:asciiTheme="majorHAnsi" w:hAnsiTheme="majorHAnsi"/>
          <w:sz w:val="20"/>
          <w:szCs w:val="20"/>
        </w:rPr>
        <w:t>disposto no artigo 125 da</w:t>
      </w:r>
      <w:r w:rsidRPr="006B2F91">
        <w:rPr>
          <w:rFonts w:asciiTheme="majorHAnsi" w:hAnsiTheme="majorHAnsi"/>
          <w:spacing w:val="1"/>
          <w:sz w:val="20"/>
          <w:szCs w:val="20"/>
        </w:rPr>
        <w:t xml:space="preserve"> </w:t>
      </w:r>
      <w:r w:rsidRPr="006B2F91">
        <w:rPr>
          <w:rFonts w:asciiTheme="majorHAnsi" w:hAnsiTheme="majorHAnsi"/>
          <w:sz w:val="20"/>
          <w:szCs w:val="20"/>
        </w:rPr>
        <w:t>Lei</w:t>
      </w:r>
      <w:r w:rsidRPr="006B2F91">
        <w:rPr>
          <w:rFonts w:asciiTheme="majorHAnsi" w:hAnsiTheme="majorHAnsi"/>
          <w:spacing w:val="-10"/>
          <w:sz w:val="20"/>
          <w:szCs w:val="20"/>
        </w:rPr>
        <w:t xml:space="preserve"> </w:t>
      </w:r>
      <w:r w:rsidRPr="006B2F91">
        <w:rPr>
          <w:rFonts w:asciiTheme="majorHAnsi" w:hAnsiTheme="majorHAnsi"/>
          <w:sz w:val="20"/>
          <w:szCs w:val="20"/>
        </w:rPr>
        <w:t>14.133/2021.</w:t>
      </w:r>
    </w:p>
    <w:p w14:paraId="055020E0" w14:textId="2F3917E4" w:rsidR="003D2D65" w:rsidRPr="006B2F91" w:rsidRDefault="00DD1240" w:rsidP="006B2F91">
      <w:pPr>
        <w:pStyle w:val="PargrafodaLista"/>
        <w:numPr>
          <w:ilvl w:val="1"/>
          <w:numId w:val="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2"/>
          <w:sz w:val="20"/>
          <w:szCs w:val="20"/>
        </w:rPr>
        <w:t xml:space="preserve"> </w:t>
      </w:r>
      <w:r w:rsidRPr="006B2F91">
        <w:rPr>
          <w:rFonts w:asciiTheme="majorHAnsi" w:hAnsiTheme="majorHAnsi"/>
          <w:sz w:val="20"/>
          <w:szCs w:val="20"/>
        </w:rPr>
        <w:t>Assumir</w:t>
      </w:r>
      <w:r w:rsidRPr="006B2F91">
        <w:rPr>
          <w:rFonts w:asciiTheme="majorHAnsi" w:hAnsiTheme="majorHAnsi"/>
          <w:spacing w:val="23"/>
          <w:sz w:val="20"/>
          <w:szCs w:val="20"/>
        </w:rPr>
        <w:t xml:space="preserve"> </w:t>
      </w:r>
      <w:r w:rsidRPr="006B2F91">
        <w:rPr>
          <w:rFonts w:asciiTheme="majorHAnsi" w:hAnsiTheme="majorHAnsi"/>
          <w:sz w:val="20"/>
          <w:szCs w:val="20"/>
        </w:rPr>
        <w:t>integral</w:t>
      </w:r>
      <w:r w:rsidRPr="006B2F91">
        <w:rPr>
          <w:rFonts w:asciiTheme="majorHAnsi" w:hAnsiTheme="majorHAnsi"/>
          <w:spacing w:val="26"/>
          <w:sz w:val="20"/>
          <w:szCs w:val="20"/>
        </w:rPr>
        <w:t xml:space="preserve"> </w:t>
      </w:r>
      <w:r w:rsidRPr="006B2F91">
        <w:rPr>
          <w:rFonts w:asciiTheme="majorHAnsi" w:hAnsiTheme="majorHAnsi"/>
          <w:sz w:val="20"/>
          <w:szCs w:val="20"/>
        </w:rPr>
        <w:t>responsabilidade</w:t>
      </w:r>
      <w:r w:rsidRPr="006B2F91">
        <w:rPr>
          <w:rFonts w:asciiTheme="majorHAnsi" w:hAnsiTheme="majorHAnsi"/>
          <w:spacing w:val="21"/>
          <w:sz w:val="20"/>
          <w:szCs w:val="20"/>
        </w:rPr>
        <w:t xml:space="preserve"> </w:t>
      </w:r>
      <w:r w:rsidRPr="006B2F91">
        <w:rPr>
          <w:rFonts w:asciiTheme="majorHAnsi" w:hAnsiTheme="majorHAnsi"/>
          <w:sz w:val="20"/>
          <w:szCs w:val="20"/>
        </w:rPr>
        <w:t>pela</w:t>
      </w:r>
      <w:r w:rsidRPr="006B2F91">
        <w:rPr>
          <w:rFonts w:asciiTheme="majorHAnsi" w:hAnsiTheme="majorHAnsi"/>
          <w:spacing w:val="25"/>
          <w:sz w:val="20"/>
          <w:szCs w:val="20"/>
        </w:rPr>
        <w:t xml:space="preserve"> </w:t>
      </w:r>
      <w:r w:rsidRPr="006B2F91">
        <w:rPr>
          <w:rFonts w:asciiTheme="majorHAnsi" w:hAnsiTheme="majorHAnsi"/>
          <w:sz w:val="20"/>
          <w:szCs w:val="20"/>
        </w:rPr>
        <w:t>execução</w:t>
      </w:r>
      <w:r w:rsidRPr="006B2F91">
        <w:rPr>
          <w:rFonts w:asciiTheme="majorHAnsi" w:hAnsiTheme="majorHAnsi"/>
          <w:spacing w:val="23"/>
          <w:sz w:val="20"/>
          <w:szCs w:val="20"/>
        </w:rPr>
        <w:t xml:space="preserve"> </w:t>
      </w:r>
      <w:r w:rsidRPr="006B2F91">
        <w:rPr>
          <w:rFonts w:asciiTheme="majorHAnsi" w:hAnsiTheme="majorHAnsi"/>
          <w:sz w:val="20"/>
          <w:szCs w:val="20"/>
        </w:rPr>
        <w:t>dos</w:t>
      </w:r>
      <w:r w:rsidRPr="006B2F91">
        <w:rPr>
          <w:rFonts w:asciiTheme="majorHAnsi" w:hAnsiTheme="majorHAnsi"/>
          <w:spacing w:val="23"/>
          <w:sz w:val="20"/>
          <w:szCs w:val="20"/>
        </w:rPr>
        <w:t xml:space="preserve"> </w:t>
      </w:r>
      <w:r w:rsidRPr="006B2F91">
        <w:rPr>
          <w:rFonts w:asciiTheme="majorHAnsi" w:hAnsiTheme="majorHAnsi"/>
          <w:sz w:val="20"/>
          <w:szCs w:val="20"/>
        </w:rPr>
        <w:t>serviços</w:t>
      </w:r>
      <w:r w:rsidRPr="006B2F91">
        <w:rPr>
          <w:rFonts w:asciiTheme="majorHAnsi" w:hAnsiTheme="majorHAnsi"/>
          <w:spacing w:val="24"/>
          <w:sz w:val="20"/>
          <w:szCs w:val="20"/>
        </w:rPr>
        <w:t xml:space="preserve"> </w:t>
      </w:r>
      <w:r w:rsidRPr="006B2F91">
        <w:rPr>
          <w:rFonts w:asciiTheme="majorHAnsi" w:hAnsiTheme="majorHAnsi"/>
          <w:sz w:val="20"/>
          <w:szCs w:val="20"/>
        </w:rPr>
        <w:t>objeto</w:t>
      </w:r>
      <w:r w:rsidRPr="006B2F91">
        <w:rPr>
          <w:rFonts w:asciiTheme="majorHAnsi" w:hAnsiTheme="majorHAnsi"/>
          <w:spacing w:val="24"/>
          <w:sz w:val="20"/>
          <w:szCs w:val="20"/>
        </w:rPr>
        <w:t xml:space="preserve"> </w:t>
      </w:r>
      <w:r w:rsidRPr="006B2F91">
        <w:rPr>
          <w:rFonts w:asciiTheme="majorHAnsi" w:hAnsiTheme="majorHAnsi"/>
          <w:sz w:val="20"/>
          <w:szCs w:val="20"/>
        </w:rPr>
        <w:t>contratual</w:t>
      </w:r>
      <w:r w:rsidRPr="006B2F91">
        <w:rPr>
          <w:rFonts w:asciiTheme="majorHAnsi" w:hAnsiTheme="majorHAnsi"/>
          <w:spacing w:val="22"/>
          <w:sz w:val="20"/>
          <w:szCs w:val="20"/>
        </w:rPr>
        <w:t xml:space="preserve"> </w:t>
      </w:r>
      <w:r w:rsidRPr="006B2F91">
        <w:rPr>
          <w:rFonts w:asciiTheme="majorHAnsi" w:hAnsiTheme="majorHAnsi"/>
          <w:sz w:val="20"/>
          <w:szCs w:val="20"/>
        </w:rPr>
        <w:t>que</w:t>
      </w:r>
      <w:r w:rsidRPr="006B2F91">
        <w:rPr>
          <w:rFonts w:asciiTheme="majorHAnsi" w:hAnsiTheme="majorHAnsi"/>
          <w:spacing w:val="22"/>
          <w:sz w:val="20"/>
          <w:szCs w:val="20"/>
        </w:rPr>
        <w:t xml:space="preserve"> </w:t>
      </w:r>
      <w:r w:rsidRPr="006B2F91">
        <w:rPr>
          <w:rFonts w:asciiTheme="majorHAnsi" w:hAnsiTheme="majorHAnsi"/>
          <w:sz w:val="20"/>
          <w:szCs w:val="20"/>
        </w:rPr>
        <w:t>vir</w:t>
      </w:r>
      <w:r w:rsidRPr="006B2F91">
        <w:rPr>
          <w:rFonts w:asciiTheme="majorHAnsi" w:hAnsiTheme="majorHAnsi"/>
          <w:spacing w:val="25"/>
          <w:sz w:val="20"/>
          <w:szCs w:val="20"/>
        </w:rPr>
        <w:t xml:space="preserve"> </w:t>
      </w:r>
      <w:r w:rsidRPr="006B2F91">
        <w:rPr>
          <w:rFonts w:asciiTheme="majorHAnsi" w:hAnsiTheme="majorHAnsi"/>
          <w:sz w:val="20"/>
          <w:szCs w:val="20"/>
        </w:rPr>
        <w:t>a</w:t>
      </w:r>
      <w:r w:rsidRPr="006B2F91">
        <w:rPr>
          <w:rFonts w:asciiTheme="majorHAnsi" w:hAnsiTheme="majorHAnsi"/>
          <w:spacing w:val="24"/>
          <w:sz w:val="20"/>
          <w:szCs w:val="20"/>
        </w:rPr>
        <w:t xml:space="preserve"> </w:t>
      </w:r>
      <w:r w:rsidRPr="006B2F91">
        <w:rPr>
          <w:rFonts w:asciiTheme="majorHAnsi" w:hAnsiTheme="majorHAnsi"/>
          <w:sz w:val="20"/>
          <w:szCs w:val="20"/>
        </w:rPr>
        <w:t>efetuar,</w:t>
      </w:r>
      <w:r w:rsidRPr="006B2F91">
        <w:rPr>
          <w:rFonts w:asciiTheme="majorHAnsi" w:hAnsiTheme="majorHAnsi"/>
          <w:spacing w:val="-57"/>
          <w:sz w:val="20"/>
          <w:szCs w:val="20"/>
        </w:rPr>
        <w:t xml:space="preserve"> </w:t>
      </w:r>
      <w:r w:rsidRPr="006B2F91">
        <w:rPr>
          <w:rFonts w:asciiTheme="majorHAnsi" w:hAnsiTheme="majorHAnsi"/>
          <w:sz w:val="20"/>
          <w:szCs w:val="20"/>
        </w:rPr>
        <w:t>estando</w:t>
      </w:r>
      <w:r w:rsidRPr="006B2F91">
        <w:rPr>
          <w:rFonts w:asciiTheme="majorHAnsi" w:hAnsiTheme="majorHAnsi"/>
          <w:spacing w:val="8"/>
          <w:sz w:val="20"/>
          <w:szCs w:val="20"/>
        </w:rPr>
        <w:t xml:space="preserve"> </w:t>
      </w:r>
      <w:r w:rsidRPr="006B2F91">
        <w:rPr>
          <w:rFonts w:asciiTheme="majorHAnsi" w:hAnsiTheme="majorHAnsi"/>
          <w:sz w:val="20"/>
          <w:szCs w:val="20"/>
        </w:rPr>
        <w:t>sempre</w:t>
      </w:r>
      <w:r w:rsidRPr="006B2F91">
        <w:rPr>
          <w:rFonts w:asciiTheme="majorHAnsi" w:hAnsiTheme="majorHAnsi"/>
          <w:spacing w:val="8"/>
          <w:sz w:val="20"/>
          <w:szCs w:val="20"/>
        </w:rPr>
        <w:t xml:space="preserve"> </w:t>
      </w:r>
      <w:r w:rsidRPr="006B2F91">
        <w:rPr>
          <w:rFonts w:asciiTheme="majorHAnsi" w:hAnsiTheme="majorHAnsi"/>
          <w:sz w:val="20"/>
          <w:szCs w:val="20"/>
        </w:rPr>
        <w:t>de</w:t>
      </w:r>
      <w:r w:rsidRPr="006B2F91">
        <w:rPr>
          <w:rFonts w:asciiTheme="majorHAnsi" w:hAnsiTheme="majorHAnsi"/>
          <w:spacing w:val="7"/>
          <w:sz w:val="20"/>
          <w:szCs w:val="20"/>
        </w:rPr>
        <w:t xml:space="preserve"> </w:t>
      </w:r>
      <w:r w:rsidRPr="006B2F91">
        <w:rPr>
          <w:rFonts w:asciiTheme="majorHAnsi" w:hAnsiTheme="majorHAnsi"/>
          <w:sz w:val="20"/>
          <w:szCs w:val="20"/>
        </w:rPr>
        <w:t>acordo</w:t>
      </w:r>
      <w:r w:rsidRPr="006B2F91">
        <w:rPr>
          <w:rFonts w:asciiTheme="majorHAnsi" w:hAnsiTheme="majorHAnsi"/>
          <w:spacing w:val="9"/>
          <w:sz w:val="20"/>
          <w:szCs w:val="20"/>
        </w:rPr>
        <w:t xml:space="preserve"> </w:t>
      </w:r>
      <w:r w:rsidRPr="006B2F91">
        <w:rPr>
          <w:rFonts w:asciiTheme="majorHAnsi" w:hAnsiTheme="majorHAnsi"/>
          <w:sz w:val="20"/>
          <w:szCs w:val="20"/>
        </w:rPr>
        <w:t>com</w:t>
      </w:r>
      <w:r w:rsidRPr="006B2F91">
        <w:rPr>
          <w:rFonts w:asciiTheme="majorHAnsi" w:hAnsiTheme="majorHAnsi"/>
          <w:spacing w:val="5"/>
          <w:sz w:val="20"/>
          <w:szCs w:val="20"/>
        </w:rPr>
        <w:t xml:space="preserve"> </w:t>
      </w:r>
      <w:r w:rsidRPr="006B2F91">
        <w:rPr>
          <w:rFonts w:asciiTheme="majorHAnsi" w:hAnsiTheme="majorHAnsi"/>
          <w:sz w:val="20"/>
          <w:szCs w:val="20"/>
        </w:rPr>
        <w:t>o</w:t>
      </w:r>
      <w:r w:rsidRPr="006B2F91">
        <w:rPr>
          <w:rFonts w:asciiTheme="majorHAnsi" w:hAnsiTheme="majorHAnsi"/>
          <w:spacing w:val="9"/>
          <w:sz w:val="20"/>
          <w:szCs w:val="20"/>
        </w:rPr>
        <w:t xml:space="preserve"> </w:t>
      </w:r>
      <w:r w:rsidRPr="006B2F91">
        <w:rPr>
          <w:rFonts w:asciiTheme="majorHAnsi" w:hAnsiTheme="majorHAnsi"/>
          <w:sz w:val="20"/>
          <w:szCs w:val="20"/>
        </w:rPr>
        <w:t>estabelecido</w:t>
      </w:r>
      <w:r w:rsidRPr="006B2F91">
        <w:rPr>
          <w:rFonts w:asciiTheme="majorHAnsi" w:hAnsiTheme="majorHAnsi"/>
          <w:spacing w:val="8"/>
          <w:sz w:val="20"/>
          <w:szCs w:val="20"/>
        </w:rPr>
        <w:t xml:space="preserve"> </w:t>
      </w:r>
      <w:r w:rsidRPr="006B2F91">
        <w:rPr>
          <w:rFonts w:asciiTheme="majorHAnsi" w:hAnsiTheme="majorHAnsi"/>
          <w:sz w:val="20"/>
          <w:szCs w:val="20"/>
        </w:rPr>
        <w:t>nas</w:t>
      </w:r>
      <w:r w:rsidRPr="006B2F91">
        <w:rPr>
          <w:rFonts w:asciiTheme="majorHAnsi" w:hAnsiTheme="majorHAnsi"/>
          <w:spacing w:val="11"/>
          <w:sz w:val="20"/>
          <w:szCs w:val="20"/>
        </w:rPr>
        <w:t xml:space="preserve"> </w:t>
      </w:r>
      <w:r w:rsidRPr="006B2F91">
        <w:rPr>
          <w:rFonts w:asciiTheme="majorHAnsi" w:hAnsiTheme="majorHAnsi"/>
          <w:sz w:val="20"/>
          <w:szCs w:val="20"/>
        </w:rPr>
        <w:t>normas</w:t>
      </w:r>
      <w:r w:rsidRPr="006B2F91">
        <w:rPr>
          <w:rFonts w:asciiTheme="majorHAnsi" w:hAnsiTheme="majorHAnsi"/>
          <w:spacing w:val="8"/>
          <w:sz w:val="20"/>
          <w:szCs w:val="20"/>
        </w:rPr>
        <w:t xml:space="preserve"> </w:t>
      </w:r>
      <w:r w:rsidRPr="006B2F91">
        <w:rPr>
          <w:rFonts w:asciiTheme="majorHAnsi" w:hAnsiTheme="majorHAnsi"/>
          <w:sz w:val="20"/>
          <w:szCs w:val="20"/>
        </w:rPr>
        <w:t>deste</w:t>
      </w:r>
      <w:r w:rsidRPr="006B2F91">
        <w:rPr>
          <w:rFonts w:asciiTheme="majorHAnsi" w:hAnsiTheme="majorHAnsi"/>
          <w:spacing w:val="11"/>
          <w:sz w:val="20"/>
          <w:szCs w:val="20"/>
        </w:rPr>
        <w:t xml:space="preserve"> </w:t>
      </w:r>
      <w:r w:rsidRPr="006B2F91">
        <w:rPr>
          <w:rFonts w:asciiTheme="majorHAnsi" w:hAnsiTheme="majorHAnsi"/>
          <w:sz w:val="20"/>
          <w:szCs w:val="20"/>
        </w:rPr>
        <w:t>contrato</w:t>
      </w:r>
      <w:r w:rsidRPr="006B2F91">
        <w:rPr>
          <w:rFonts w:asciiTheme="majorHAnsi" w:hAnsiTheme="majorHAnsi"/>
          <w:spacing w:val="11"/>
          <w:sz w:val="20"/>
          <w:szCs w:val="20"/>
        </w:rPr>
        <w:t xml:space="preserve"> </w:t>
      </w:r>
      <w:r w:rsidRPr="006B2F91">
        <w:rPr>
          <w:rFonts w:asciiTheme="majorHAnsi" w:hAnsiTheme="majorHAnsi"/>
          <w:sz w:val="20"/>
          <w:szCs w:val="20"/>
        </w:rPr>
        <w:t>e</w:t>
      </w:r>
      <w:r w:rsidRPr="006B2F91">
        <w:rPr>
          <w:rFonts w:asciiTheme="majorHAnsi" w:hAnsiTheme="majorHAnsi"/>
          <w:spacing w:val="10"/>
          <w:sz w:val="20"/>
          <w:szCs w:val="20"/>
        </w:rPr>
        <w:t xml:space="preserve"> </w:t>
      </w:r>
      <w:r w:rsidRPr="006B2F91">
        <w:rPr>
          <w:rFonts w:asciiTheme="majorHAnsi" w:hAnsiTheme="majorHAnsi"/>
          <w:sz w:val="20"/>
          <w:szCs w:val="20"/>
        </w:rPr>
        <w:t>do</w:t>
      </w:r>
      <w:r w:rsidRPr="006B2F91">
        <w:rPr>
          <w:rFonts w:asciiTheme="majorHAnsi" w:hAnsiTheme="majorHAnsi"/>
          <w:spacing w:val="5"/>
          <w:sz w:val="20"/>
          <w:szCs w:val="20"/>
        </w:rPr>
        <w:t xml:space="preserve"> </w:t>
      </w:r>
      <w:r w:rsidRPr="006B2F91">
        <w:rPr>
          <w:rFonts w:asciiTheme="majorHAnsi" w:hAnsiTheme="majorHAnsi"/>
          <w:b/>
          <w:sz w:val="20"/>
          <w:szCs w:val="20"/>
        </w:rPr>
        <w:t>Edital</w:t>
      </w:r>
      <w:r w:rsidRPr="006B2F91">
        <w:rPr>
          <w:rFonts w:asciiTheme="majorHAnsi" w:hAnsiTheme="majorHAnsi"/>
          <w:b/>
          <w:spacing w:val="7"/>
          <w:sz w:val="20"/>
          <w:szCs w:val="20"/>
        </w:rPr>
        <w:t xml:space="preserve"> </w:t>
      </w:r>
      <w:r w:rsidRPr="006B2F91">
        <w:rPr>
          <w:rFonts w:asciiTheme="majorHAnsi" w:hAnsiTheme="majorHAnsi"/>
          <w:b/>
          <w:sz w:val="20"/>
          <w:szCs w:val="20"/>
        </w:rPr>
        <w:t>de</w:t>
      </w:r>
      <w:r w:rsidRPr="006B2F91">
        <w:rPr>
          <w:rFonts w:asciiTheme="majorHAnsi" w:hAnsiTheme="majorHAnsi"/>
          <w:b/>
          <w:spacing w:val="8"/>
          <w:sz w:val="20"/>
          <w:szCs w:val="20"/>
        </w:rPr>
        <w:t xml:space="preserve"> </w:t>
      </w:r>
      <w:r w:rsidRPr="006B2F91">
        <w:rPr>
          <w:rFonts w:asciiTheme="majorHAnsi" w:hAnsiTheme="majorHAnsi"/>
          <w:b/>
          <w:sz w:val="20"/>
          <w:szCs w:val="20"/>
        </w:rPr>
        <w:t>Concorrência</w:t>
      </w:r>
      <w:r w:rsidRPr="006B2F91">
        <w:rPr>
          <w:rFonts w:asciiTheme="majorHAnsi" w:hAnsiTheme="majorHAnsi"/>
          <w:b/>
          <w:spacing w:val="8"/>
          <w:sz w:val="20"/>
          <w:szCs w:val="20"/>
        </w:rPr>
        <w:t xml:space="preserve"> </w:t>
      </w:r>
      <w:r w:rsidRPr="006B2F91">
        <w:rPr>
          <w:rFonts w:asciiTheme="majorHAnsi" w:hAnsiTheme="majorHAnsi"/>
          <w:b/>
          <w:sz w:val="20"/>
          <w:szCs w:val="20"/>
        </w:rPr>
        <w:t>nº</w:t>
      </w:r>
      <w:r w:rsidR="00EB322E" w:rsidRPr="006B2F91">
        <w:rPr>
          <w:rFonts w:asciiTheme="majorHAnsi" w:hAnsiTheme="majorHAnsi"/>
          <w:b/>
          <w:sz w:val="20"/>
          <w:szCs w:val="20"/>
        </w:rPr>
        <w:t xml:space="preserve"> </w:t>
      </w:r>
      <w:r w:rsidR="00AF41D5" w:rsidRPr="006B2F91">
        <w:rPr>
          <w:rFonts w:asciiTheme="majorHAnsi" w:hAnsiTheme="majorHAnsi"/>
          <w:b/>
          <w:sz w:val="20"/>
          <w:szCs w:val="20"/>
        </w:rPr>
        <w:t>xxx/</w:t>
      </w:r>
      <w:r w:rsidR="00581FB6" w:rsidRPr="006B2F91">
        <w:rPr>
          <w:rFonts w:asciiTheme="majorHAnsi" w:hAnsiTheme="majorHAnsi"/>
          <w:b/>
          <w:sz w:val="20"/>
          <w:szCs w:val="20"/>
        </w:rPr>
        <w:t>2026</w:t>
      </w:r>
      <w:r w:rsidRPr="006B2F91">
        <w:rPr>
          <w:rFonts w:asciiTheme="majorHAnsi" w:hAnsiTheme="majorHAnsi"/>
          <w:b/>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seus anexos.</w:t>
      </w:r>
    </w:p>
    <w:p w14:paraId="6E09EEAA" w14:textId="77777777" w:rsidR="003D2D65" w:rsidRPr="006B2F91" w:rsidRDefault="00DD1240" w:rsidP="006B2F91">
      <w:pPr>
        <w:pStyle w:val="PargrafodaLista"/>
        <w:numPr>
          <w:ilvl w:val="1"/>
          <w:numId w:val="8"/>
        </w:numPr>
        <w:spacing w:before="0"/>
        <w:ind w:left="0" w:right="-2" w:firstLine="0"/>
        <w:jc w:val="both"/>
        <w:rPr>
          <w:rFonts w:asciiTheme="majorHAnsi" w:hAnsiTheme="majorHAnsi"/>
          <w:sz w:val="20"/>
          <w:szCs w:val="20"/>
        </w:rPr>
      </w:pPr>
      <w:r w:rsidRPr="006B2F91">
        <w:rPr>
          <w:rFonts w:asciiTheme="majorHAnsi" w:hAnsiTheme="majorHAnsi"/>
          <w:b/>
          <w:spacing w:val="-4"/>
          <w:sz w:val="20"/>
          <w:szCs w:val="20"/>
        </w:rPr>
        <w:t>-</w:t>
      </w:r>
      <w:r w:rsidRPr="006B2F91">
        <w:rPr>
          <w:rFonts w:asciiTheme="majorHAnsi" w:hAnsiTheme="majorHAnsi"/>
          <w:b/>
          <w:spacing w:val="-16"/>
          <w:sz w:val="20"/>
          <w:szCs w:val="20"/>
        </w:rPr>
        <w:t xml:space="preserve"> </w:t>
      </w:r>
      <w:r w:rsidRPr="006B2F91">
        <w:rPr>
          <w:rFonts w:asciiTheme="majorHAnsi" w:hAnsiTheme="majorHAnsi"/>
          <w:spacing w:val="-4"/>
          <w:sz w:val="20"/>
          <w:szCs w:val="20"/>
        </w:rPr>
        <w:t>Assumir</w:t>
      </w:r>
      <w:r w:rsidRPr="006B2F91">
        <w:rPr>
          <w:rFonts w:asciiTheme="majorHAnsi" w:hAnsiTheme="majorHAnsi"/>
          <w:spacing w:val="-16"/>
          <w:sz w:val="20"/>
          <w:szCs w:val="20"/>
        </w:rPr>
        <w:t xml:space="preserve"> </w:t>
      </w:r>
      <w:r w:rsidRPr="006B2F91">
        <w:rPr>
          <w:rFonts w:asciiTheme="majorHAnsi" w:hAnsiTheme="majorHAnsi"/>
          <w:spacing w:val="-4"/>
          <w:sz w:val="20"/>
          <w:szCs w:val="20"/>
        </w:rPr>
        <w:t>integral</w:t>
      </w:r>
      <w:r w:rsidRPr="006B2F91">
        <w:rPr>
          <w:rFonts w:asciiTheme="majorHAnsi" w:hAnsiTheme="majorHAnsi"/>
          <w:spacing w:val="-24"/>
          <w:sz w:val="20"/>
          <w:szCs w:val="20"/>
        </w:rPr>
        <w:t xml:space="preserve"> </w:t>
      </w:r>
      <w:r w:rsidRPr="006B2F91">
        <w:rPr>
          <w:rFonts w:asciiTheme="majorHAnsi" w:hAnsiTheme="majorHAnsi"/>
          <w:spacing w:val="-4"/>
          <w:sz w:val="20"/>
          <w:szCs w:val="20"/>
        </w:rPr>
        <w:t>responsabilidade</w:t>
      </w:r>
      <w:r w:rsidRPr="006B2F91">
        <w:rPr>
          <w:rFonts w:asciiTheme="majorHAnsi" w:hAnsiTheme="majorHAnsi"/>
          <w:spacing w:val="-12"/>
          <w:sz w:val="20"/>
          <w:szCs w:val="20"/>
        </w:rPr>
        <w:t xml:space="preserve"> </w:t>
      </w:r>
      <w:r w:rsidRPr="006B2F91">
        <w:rPr>
          <w:rFonts w:asciiTheme="majorHAnsi" w:hAnsiTheme="majorHAnsi"/>
          <w:spacing w:val="-4"/>
          <w:sz w:val="20"/>
          <w:szCs w:val="20"/>
        </w:rPr>
        <w:t>pelos</w:t>
      </w:r>
      <w:r w:rsidRPr="006B2F91">
        <w:rPr>
          <w:rFonts w:asciiTheme="majorHAnsi" w:hAnsiTheme="majorHAnsi"/>
          <w:spacing w:val="-12"/>
          <w:sz w:val="20"/>
          <w:szCs w:val="20"/>
        </w:rPr>
        <w:t xml:space="preserve"> </w:t>
      </w:r>
      <w:r w:rsidRPr="006B2F91">
        <w:rPr>
          <w:rFonts w:asciiTheme="majorHAnsi" w:hAnsiTheme="majorHAnsi"/>
          <w:spacing w:val="-4"/>
          <w:sz w:val="20"/>
          <w:szCs w:val="20"/>
        </w:rPr>
        <w:t>danos</w:t>
      </w:r>
      <w:r w:rsidRPr="006B2F91">
        <w:rPr>
          <w:rFonts w:asciiTheme="majorHAnsi" w:hAnsiTheme="majorHAnsi"/>
          <w:spacing w:val="-12"/>
          <w:sz w:val="20"/>
          <w:szCs w:val="20"/>
        </w:rPr>
        <w:t xml:space="preserve"> </w:t>
      </w:r>
      <w:r w:rsidRPr="006B2F91">
        <w:rPr>
          <w:rFonts w:asciiTheme="majorHAnsi" w:hAnsiTheme="majorHAnsi"/>
          <w:spacing w:val="-4"/>
          <w:sz w:val="20"/>
          <w:szCs w:val="20"/>
        </w:rPr>
        <w:t>decorrentes</w:t>
      </w:r>
      <w:r w:rsidRPr="006B2F91">
        <w:rPr>
          <w:rFonts w:asciiTheme="majorHAnsi" w:hAnsiTheme="majorHAnsi"/>
          <w:spacing w:val="-12"/>
          <w:sz w:val="20"/>
          <w:szCs w:val="20"/>
        </w:rPr>
        <w:t xml:space="preserve"> </w:t>
      </w:r>
      <w:r w:rsidRPr="006B2F91">
        <w:rPr>
          <w:rFonts w:asciiTheme="majorHAnsi" w:hAnsiTheme="majorHAnsi"/>
          <w:spacing w:val="-4"/>
          <w:sz w:val="20"/>
          <w:szCs w:val="20"/>
        </w:rPr>
        <w:t>desta</w:t>
      </w:r>
      <w:r w:rsidRPr="006B2F91">
        <w:rPr>
          <w:rFonts w:asciiTheme="majorHAnsi" w:hAnsiTheme="majorHAnsi"/>
          <w:spacing w:val="-10"/>
          <w:sz w:val="20"/>
          <w:szCs w:val="20"/>
        </w:rPr>
        <w:t xml:space="preserve"> </w:t>
      </w:r>
      <w:r w:rsidRPr="006B2F91">
        <w:rPr>
          <w:rFonts w:asciiTheme="majorHAnsi" w:hAnsiTheme="majorHAnsi"/>
          <w:spacing w:val="-4"/>
          <w:sz w:val="20"/>
          <w:szCs w:val="20"/>
        </w:rPr>
        <w:t>execução,</w:t>
      </w:r>
      <w:r w:rsidRPr="006B2F91">
        <w:rPr>
          <w:rFonts w:asciiTheme="majorHAnsi" w:hAnsiTheme="majorHAnsi"/>
          <w:spacing w:val="-10"/>
          <w:sz w:val="20"/>
          <w:szCs w:val="20"/>
        </w:rPr>
        <w:t xml:space="preserve"> </w:t>
      </w:r>
      <w:r w:rsidRPr="006B2F91">
        <w:rPr>
          <w:rFonts w:asciiTheme="majorHAnsi" w:hAnsiTheme="majorHAnsi"/>
          <w:spacing w:val="-4"/>
          <w:sz w:val="20"/>
          <w:szCs w:val="20"/>
        </w:rPr>
        <w:t>inclusive</w:t>
      </w:r>
      <w:r w:rsidRPr="006B2F91">
        <w:rPr>
          <w:rFonts w:asciiTheme="majorHAnsi" w:hAnsiTheme="majorHAnsi"/>
          <w:spacing w:val="-10"/>
          <w:sz w:val="20"/>
          <w:szCs w:val="20"/>
        </w:rPr>
        <w:t xml:space="preserve"> </w:t>
      </w:r>
      <w:r w:rsidRPr="006B2F91">
        <w:rPr>
          <w:rFonts w:asciiTheme="majorHAnsi" w:hAnsiTheme="majorHAnsi"/>
          <w:spacing w:val="-4"/>
          <w:sz w:val="20"/>
          <w:szCs w:val="20"/>
        </w:rPr>
        <w:t>perante</w:t>
      </w:r>
      <w:r w:rsidRPr="006B2F91">
        <w:rPr>
          <w:rFonts w:asciiTheme="majorHAnsi" w:hAnsiTheme="majorHAnsi"/>
          <w:spacing w:val="-10"/>
          <w:sz w:val="20"/>
          <w:szCs w:val="20"/>
        </w:rPr>
        <w:t xml:space="preserve"> </w:t>
      </w:r>
      <w:r w:rsidRPr="006B2F91">
        <w:rPr>
          <w:rFonts w:asciiTheme="majorHAnsi" w:hAnsiTheme="majorHAnsi"/>
          <w:spacing w:val="-3"/>
          <w:sz w:val="20"/>
          <w:szCs w:val="20"/>
        </w:rPr>
        <w:t>terceiros;</w:t>
      </w:r>
    </w:p>
    <w:p w14:paraId="0E15DFEE" w14:textId="77777777" w:rsidR="003D2D65" w:rsidRPr="006B2F91" w:rsidRDefault="00DD1240" w:rsidP="006B2F91">
      <w:pPr>
        <w:pStyle w:val="PargrafodaLista"/>
        <w:numPr>
          <w:ilvl w:val="1"/>
          <w:numId w:val="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
          <w:sz w:val="20"/>
          <w:szCs w:val="20"/>
        </w:rPr>
        <w:t xml:space="preserve"> </w:t>
      </w:r>
      <w:proofErr w:type="gramStart"/>
      <w:r w:rsidRPr="006B2F91">
        <w:rPr>
          <w:rFonts w:asciiTheme="majorHAnsi" w:hAnsiTheme="majorHAnsi"/>
          <w:sz w:val="20"/>
          <w:szCs w:val="20"/>
        </w:rPr>
        <w:t>Deverá</w:t>
      </w:r>
      <w:proofErr w:type="gramEnd"/>
      <w:r w:rsidRPr="006B2F91">
        <w:rPr>
          <w:rFonts w:asciiTheme="majorHAnsi" w:hAnsiTheme="majorHAnsi"/>
          <w:spacing w:val="1"/>
          <w:sz w:val="20"/>
          <w:szCs w:val="20"/>
        </w:rPr>
        <w:t xml:space="preserve"> </w:t>
      </w:r>
      <w:r w:rsidRPr="006B2F91">
        <w:rPr>
          <w:rFonts w:asciiTheme="majorHAnsi" w:hAnsiTheme="majorHAnsi"/>
          <w:sz w:val="20"/>
          <w:szCs w:val="20"/>
        </w:rPr>
        <w:t>proceder</w:t>
      </w:r>
      <w:r w:rsidRPr="006B2F91">
        <w:rPr>
          <w:rFonts w:asciiTheme="majorHAnsi" w:hAnsiTheme="majorHAnsi"/>
          <w:spacing w:val="1"/>
          <w:sz w:val="20"/>
          <w:szCs w:val="20"/>
        </w:rPr>
        <w:t xml:space="preserve"> </w:t>
      </w:r>
      <w:r w:rsidRPr="006B2F91">
        <w:rPr>
          <w:rFonts w:asciiTheme="majorHAnsi" w:hAnsiTheme="majorHAnsi"/>
          <w:sz w:val="20"/>
          <w:szCs w:val="20"/>
        </w:rPr>
        <w:t>as</w:t>
      </w:r>
      <w:r w:rsidRPr="006B2F91">
        <w:rPr>
          <w:rFonts w:asciiTheme="majorHAnsi" w:hAnsiTheme="majorHAnsi"/>
          <w:spacing w:val="1"/>
          <w:sz w:val="20"/>
          <w:szCs w:val="20"/>
        </w:rPr>
        <w:t xml:space="preserve"> </w:t>
      </w:r>
      <w:r w:rsidRPr="006B2F91">
        <w:rPr>
          <w:rFonts w:asciiTheme="majorHAnsi" w:hAnsiTheme="majorHAnsi"/>
          <w:sz w:val="20"/>
          <w:szCs w:val="20"/>
        </w:rPr>
        <w:t>correções</w:t>
      </w:r>
      <w:r w:rsidRPr="006B2F91">
        <w:rPr>
          <w:rFonts w:asciiTheme="majorHAnsi" w:hAnsiTheme="majorHAnsi"/>
          <w:spacing w:val="1"/>
          <w:sz w:val="20"/>
          <w:szCs w:val="20"/>
        </w:rPr>
        <w:t xml:space="preserve"> </w:t>
      </w:r>
      <w:r w:rsidRPr="006B2F91">
        <w:rPr>
          <w:rFonts w:asciiTheme="majorHAnsi" w:hAnsiTheme="majorHAnsi"/>
          <w:sz w:val="20"/>
          <w:szCs w:val="20"/>
        </w:rPr>
        <w:t>que</w:t>
      </w:r>
      <w:r w:rsidRPr="006B2F91">
        <w:rPr>
          <w:rFonts w:asciiTheme="majorHAnsi" w:hAnsiTheme="majorHAnsi"/>
          <w:spacing w:val="1"/>
          <w:sz w:val="20"/>
          <w:szCs w:val="20"/>
        </w:rPr>
        <w:t xml:space="preserve"> </w:t>
      </w:r>
      <w:r w:rsidRPr="006B2F91">
        <w:rPr>
          <w:rFonts w:asciiTheme="majorHAnsi" w:hAnsiTheme="majorHAnsi"/>
          <w:sz w:val="20"/>
          <w:szCs w:val="20"/>
        </w:rPr>
        <w:t>se</w:t>
      </w:r>
      <w:r w:rsidRPr="006B2F91">
        <w:rPr>
          <w:rFonts w:asciiTheme="majorHAnsi" w:hAnsiTheme="majorHAnsi"/>
          <w:spacing w:val="1"/>
          <w:sz w:val="20"/>
          <w:szCs w:val="20"/>
        </w:rPr>
        <w:t xml:space="preserve"> </w:t>
      </w:r>
      <w:r w:rsidRPr="006B2F91">
        <w:rPr>
          <w:rFonts w:asciiTheme="majorHAnsi" w:hAnsiTheme="majorHAnsi"/>
          <w:sz w:val="20"/>
          <w:szCs w:val="20"/>
        </w:rPr>
        <w:t>tornarem</w:t>
      </w:r>
      <w:r w:rsidRPr="006B2F91">
        <w:rPr>
          <w:rFonts w:asciiTheme="majorHAnsi" w:hAnsiTheme="majorHAnsi"/>
          <w:spacing w:val="1"/>
          <w:sz w:val="20"/>
          <w:szCs w:val="20"/>
        </w:rPr>
        <w:t xml:space="preserve"> </w:t>
      </w:r>
      <w:r w:rsidRPr="006B2F91">
        <w:rPr>
          <w:rFonts w:asciiTheme="majorHAnsi" w:hAnsiTheme="majorHAnsi"/>
          <w:sz w:val="20"/>
          <w:szCs w:val="20"/>
        </w:rPr>
        <w:t>necessárias</w:t>
      </w:r>
      <w:r w:rsidRPr="006B2F91">
        <w:rPr>
          <w:rFonts w:asciiTheme="majorHAnsi" w:hAnsiTheme="majorHAnsi"/>
          <w:spacing w:val="1"/>
          <w:sz w:val="20"/>
          <w:szCs w:val="20"/>
        </w:rPr>
        <w:t xml:space="preserve"> </w:t>
      </w:r>
      <w:r w:rsidRPr="006B2F91">
        <w:rPr>
          <w:rFonts w:asciiTheme="majorHAnsi" w:hAnsiTheme="majorHAnsi"/>
          <w:sz w:val="20"/>
          <w:szCs w:val="20"/>
        </w:rPr>
        <w:t>à</w:t>
      </w:r>
      <w:r w:rsidRPr="006B2F91">
        <w:rPr>
          <w:rFonts w:asciiTheme="majorHAnsi" w:hAnsiTheme="majorHAnsi"/>
          <w:spacing w:val="1"/>
          <w:sz w:val="20"/>
          <w:szCs w:val="20"/>
        </w:rPr>
        <w:t xml:space="preserve"> </w:t>
      </w:r>
      <w:r w:rsidRPr="006B2F91">
        <w:rPr>
          <w:rFonts w:asciiTheme="majorHAnsi" w:hAnsiTheme="majorHAnsi"/>
          <w:sz w:val="20"/>
          <w:szCs w:val="20"/>
        </w:rPr>
        <w:t>execução</w:t>
      </w:r>
      <w:r w:rsidRPr="006B2F91">
        <w:rPr>
          <w:rFonts w:asciiTheme="majorHAnsi" w:hAnsiTheme="majorHAnsi"/>
          <w:spacing w:val="1"/>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objeto</w:t>
      </w:r>
      <w:r w:rsidRPr="006B2F91">
        <w:rPr>
          <w:rFonts w:asciiTheme="majorHAnsi" w:hAnsiTheme="majorHAnsi"/>
          <w:spacing w:val="1"/>
          <w:sz w:val="20"/>
          <w:szCs w:val="20"/>
        </w:rPr>
        <w:t xml:space="preserve"> </w:t>
      </w:r>
      <w:r w:rsidRPr="006B2F91">
        <w:rPr>
          <w:rFonts w:asciiTheme="majorHAnsi" w:hAnsiTheme="majorHAnsi"/>
          <w:sz w:val="20"/>
          <w:szCs w:val="20"/>
        </w:rPr>
        <w:t>contratado,</w:t>
      </w:r>
      <w:r w:rsidRPr="006B2F91">
        <w:rPr>
          <w:rFonts w:asciiTheme="majorHAnsi" w:hAnsiTheme="majorHAnsi"/>
          <w:spacing w:val="-57"/>
          <w:sz w:val="20"/>
          <w:szCs w:val="20"/>
        </w:rPr>
        <w:t xml:space="preserve"> </w:t>
      </w:r>
      <w:r w:rsidRPr="006B2F91">
        <w:rPr>
          <w:rFonts w:asciiTheme="majorHAnsi" w:hAnsiTheme="majorHAnsi"/>
          <w:sz w:val="20"/>
          <w:szCs w:val="20"/>
        </w:rPr>
        <w:t xml:space="preserve">executando-o de acordo com a fiscalização do </w:t>
      </w:r>
      <w:r w:rsidRPr="006B2F91">
        <w:rPr>
          <w:rFonts w:asciiTheme="majorHAnsi" w:hAnsiTheme="majorHAnsi"/>
          <w:b/>
          <w:sz w:val="20"/>
          <w:szCs w:val="20"/>
        </w:rPr>
        <w:t xml:space="preserve">CONTRATANTE </w:t>
      </w:r>
      <w:r w:rsidRPr="006B2F91">
        <w:rPr>
          <w:rFonts w:asciiTheme="majorHAnsi" w:hAnsiTheme="majorHAnsi"/>
          <w:sz w:val="20"/>
          <w:szCs w:val="20"/>
        </w:rPr>
        <w:t>e especificações técnicas, qualidade e</w:t>
      </w:r>
      <w:r w:rsidRPr="006B2F91">
        <w:rPr>
          <w:rFonts w:asciiTheme="majorHAnsi" w:hAnsiTheme="majorHAnsi"/>
          <w:spacing w:val="1"/>
          <w:sz w:val="20"/>
          <w:szCs w:val="20"/>
        </w:rPr>
        <w:t xml:space="preserve"> </w:t>
      </w:r>
      <w:r w:rsidRPr="006B2F91">
        <w:rPr>
          <w:rFonts w:asciiTheme="majorHAnsi" w:hAnsiTheme="majorHAnsi"/>
          <w:sz w:val="20"/>
          <w:szCs w:val="20"/>
        </w:rPr>
        <w:t>quantidades,</w:t>
      </w:r>
      <w:r w:rsidRPr="006B2F91">
        <w:rPr>
          <w:rFonts w:asciiTheme="majorHAnsi" w:hAnsiTheme="majorHAnsi"/>
          <w:spacing w:val="-1"/>
          <w:sz w:val="20"/>
          <w:szCs w:val="20"/>
        </w:rPr>
        <w:t xml:space="preserve"> </w:t>
      </w:r>
      <w:r w:rsidRPr="006B2F91">
        <w:rPr>
          <w:rFonts w:asciiTheme="majorHAnsi" w:hAnsiTheme="majorHAnsi"/>
          <w:sz w:val="20"/>
          <w:szCs w:val="20"/>
        </w:rPr>
        <w:t>constantes n</w:t>
      </w:r>
      <w:r w:rsidR="008E579D" w:rsidRPr="006B2F91">
        <w:rPr>
          <w:rFonts w:asciiTheme="majorHAnsi" w:hAnsiTheme="majorHAnsi"/>
          <w:sz w:val="20"/>
          <w:szCs w:val="20"/>
        </w:rPr>
        <w:t>as planilhas anexas a</w:t>
      </w:r>
      <w:r w:rsidRPr="006B2F91">
        <w:rPr>
          <w:rFonts w:asciiTheme="majorHAnsi" w:hAnsiTheme="majorHAnsi"/>
          <w:sz w:val="20"/>
          <w:szCs w:val="20"/>
        </w:rPr>
        <w:t>o Edital;</w:t>
      </w:r>
    </w:p>
    <w:p w14:paraId="783C5DC9" w14:textId="77777777" w:rsidR="003D2D65" w:rsidRPr="006B2F91" w:rsidRDefault="00DD1240" w:rsidP="006B2F91">
      <w:pPr>
        <w:pStyle w:val="PargrafodaLista"/>
        <w:numPr>
          <w:ilvl w:val="1"/>
          <w:numId w:val="8"/>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9"/>
          <w:sz w:val="20"/>
          <w:szCs w:val="20"/>
        </w:rPr>
        <w:t xml:space="preserve"> </w:t>
      </w:r>
      <w:r w:rsidRPr="006B2F91">
        <w:rPr>
          <w:rFonts w:asciiTheme="majorHAnsi" w:hAnsiTheme="majorHAnsi"/>
          <w:sz w:val="20"/>
          <w:szCs w:val="20"/>
        </w:rPr>
        <w:t>Comunicar</w:t>
      </w:r>
      <w:r w:rsidRPr="006B2F91">
        <w:rPr>
          <w:rFonts w:asciiTheme="majorHAnsi" w:hAnsiTheme="majorHAnsi"/>
          <w:spacing w:val="-14"/>
          <w:sz w:val="20"/>
          <w:szCs w:val="20"/>
        </w:rPr>
        <w:t xml:space="preserve"> </w:t>
      </w:r>
      <w:r w:rsidRPr="006B2F91">
        <w:rPr>
          <w:rFonts w:asciiTheme="majorHAnsi" w:hAnsiTheme="majorHAnsi"/>
          <w:sz w:val="20"/>
          <w:szCs w:val="20"/>
        </w:rPr>
        <w:t>ao</w:t>
      </w:r>
      <w:r w:rsidRPr="006B2F91">
        <w:rPr>
          <w:rFonts w:asciiTheme="majorHAnsi" w:hAnsiTheme="majorHAnsi"/>
          <w:spacing w:val="-11"/>
          <w:sz w:val="20"/>
          <w:szCs w:val="20"/>
        </w:rPr>
        <w:t xml:space="preserve"> </w:t>
      </w:r>
      <w:r w:rsidRPr="006B2F91">
        <w:rPr>
          <w:rFonts w:asciiTheme="majorHAnsi" w:hAnsiTheme="majorHAnsi"/>
          <w:b/>
          <w:sz w:val="20"/>
          <w:szCs w:val="20"/>
        </w:rPr>
        <w:t>CONTRATANTE</w:t>
      </w:r>
      <w:r w:rsidRPr="006B2F91">
        <w:rPr>
          <w:rFonts w:asciiTheme="majorHAnsi" w:hAnsiTheme="majorHAnsi"/>
          <w:b/>
          <w:spacing w:val="-1"/>
          <w:sz w:val="20"/>
          <w:szCs w:val="20"/>
        </w:rPr>
        <w:t xml:space="preserve"> </w:t>
      </w:r>
      <w:r w:rsidRPr="006B2F91">
        <w:rPr>
          <w:rFonts w:asciiTheme="majorHAnsi" w:hAnsiTheme="majorHAnsi"/>
          <w:sz w:val="20"/>
          <w:szCs w:val="20"/>
        </w:rPr>
        <w:t>toda</w:t>
      </w:r>
      <w:r w:rsidRPr="006B2F91">
        <w:rPr>
          <w:rFonts w:asciiTheme="majorHAnsi" w:hAnsiTheme="majorHAnsi"/>
          <w:spacing w:val="3"/>
          <w:sz w:val="20"/>
          <w:szCs w:val="20"/>
        </w:rPr>
        <w:t xml:space="preserve"> </w:t>
      </w:r>
      <w:r w:rsidRPr="006B2F91">
        <w:rPr>
          <w:rFonts w:asciiTheme="majorHAnsi" w:hAnsiTheme="majorHAnsi"/>
          <w:sz w:val="20"/>
          <w:szCs w:val="20"/>
        </w:rPr>
        <w:t>e</w:t>
      </w:r>
      <w:r w:rsidRPr="006B2F91">
        <w:rPr>
          <w:rFonts w:asciiTheme="majorHAnsi" w:hAnsiTheme="majorHAnsi"/>
          <w:spacing w:val="2"/>
          <w:sz w:val="20"/>
          <w:szCs w:val="20"/>
        </w:rPr>
        <w:t xml:space="preserve"> </w:t>
      </w:r>
      <w:r w:rsidRPr="006B2F91">
        <w:rPr>
          <w:rFonts w:asciiTheme="majorHAnsi" w:hAnsiTheme="majorHAnsi"/>
          <w:sz w:val="20"/>
          <w:szCs w:val="20"/>
        </w:rPr>
        <w:t>qualquer</w:t>
      </w:r>
      <w:r w:rsidRPr="006B2F91">
        <w:rPr>
          <w:rFonts w:asciiTheme="majorHAnsi" w:hAnsiTheme="majorHAnsi"/>
          <w:spacing w:val="1"/>
          <w:sz w:val="20"/>
          <w:szCs w:val="20"/>
        </w:rPr>
        <w:t xml:space="preserve"> </w:t>
      </w:r>
      <w:r w:rsidRPr="006B2F91">
        <w:rPr>
          <w:rFonts w:asciiTheme="majorHAnsi" w:hAnsiTheme="majorHAnsi"/>
          <w:sz w:val="20"/>
          <w:szCs w:val="20"/>
        </w:rPr>
        <w:t>irregularidade</w:t>
      </w:r>
      <w:r w:rsidRPr="006B2F91">
        <w:rPr>
          <w:rFonts w:asciiTheme="majorHAnsi" w:hAnsiTheme="majorHAnsi"/>
          <w:spacing w:val="2"/>
          <w:sz w:val="20"/>
          <w:szCs w:val="20"/>
        </w:rPr>
        <w:t xml:space="preserve"> </w:t>
      </w:r>
      <w:r w:rsidRPr="006B2F91">
        <w:rPr>
          <w:rFonts w:asciiTheme="majorHAnsi" w:hAnsiTheme="majorHAnsi"/>
          <w:sz w:val="20"/>
          <w:szCs w:val="20"/>
        </w:rPr>
        <w:t>encontrada</w:t>
      </w:r>
      <w:r w:rsidRPr="006B2F91">
        <w:rPr>
          <w:rFonts w:asciiTheme="majorHAnsi" w:hAnsiTheme="majorHAnsi"/>
          <w:spacing w:val="2"/>
          <w:sz w:val="20"/>
          <w:szCs w:val="20"/>
        </w:rPr>
        <w:t xml:space="preserve"> </w:t>
      </w:r>
      <w:r w:rsidRPr="006B2F91">
        <w:rPr>
          <w:rFonts w:asciiTheme="majorHAnsi" w:hAnsiTheme="majorHAnsi"/>
          <w:sz w:val="20"/>
          <w:szCs w:val="20"/>
        </w:rPr>
        <w:t>para</w:t>
      </w:r>
      <w:r w:rsidRPr="006B2F91">
        <w:rPr>
          <w:rFonts w:asciiTheme="majorHAnsi" w:hAnsiTheme="majorHAnsi"/>
          <w:spacing w:val="2"/>
          <w:sz w:val="20"/>
          <w:szCs w:val="20"/>
        </w:rPr>
        <w:t xml:space="preserve"> </w:t>
      </w:r>
      <w:r w:rsidRPr="006B2F91">
        <w:rPr>
          <w:rFonts w:asciiTheme="majorHAnsi" w:hAnsiTheme="majorHAnsi"/>
          <w:sz w:val="20"/>
          <w:szCs w:val="20"/>
        </w:rPr>
        <w:t>o</w:t>
      </w:r>
      <w:r w:rsidRPr="006B2F91">
        <w:rPr>
          <w:rFonts w:asciiTheme="majorHAnsi" w:hAnsiTheme="majorHAnsi"/>
          <w:spacing w:val="3"/>
          <w:sz w:val="20"/>
          <w:szCs w:val="20"/>
        </w:rPr>
        <w:t xml:space="preserve"> </w:t>
      </w:r>
      <w:r w:rsidRPr="006B2F91">
        <w:rPr>
          <w:rFonts w:asciiTheme="majorHAnsi" w:hAnsiTheme="majorHAnsi"/>
          <w:sz w:val="20"/>
          <w:szCs w:val="20"/>
        </w:rPr>
        <w:t>cumprimento</w:t>
      </w:r>
      <w:r w:rsidRPr="006B2F91">
        <w:rPr>
          <w:rFonts w:asciiTheme="majorHAnsi" w:hAnsiTheme="majorHAnsi"/>
          <w:spacing w:val="5"/>
          <w:sz w:val="20"/>
          <w:szCs w:val="20"/>
        </w:rPr>
        <w:t xml:space="preserve"> </w:t>
      </w:r>
      <w:r w:rsidRPr="006B2F91">
        <w:rPr>
          <w:rFonts w:asciiTheme="majorHAnsi" w:hAnsiTheme="majorHAnsi"/>
          <w:sz w:val="20"/>
          <w:szCs w:val="20"/>
        </w:rPr>
        <w:t>do</w:t>
      </w:r>
      <w:r w:rsidRPr="006B2F91">
        <w:rPr>
          <w:rFonts w:asciiTheme="majorHAnsi" w:hAnsiTheme="majorHAnsi"/>
          <w:spacing w:val="-57"/>
          <w:sz w:val="20"/>
          <w:szCs w:val="20"/>
        </w:rPr>
        <w:t xml:space="preserve"> </w:t>
      </w:r>
      <w:r w:rsidRPr="006B2F91">
        <w:rPr>
          <w:rFonts w:asciiTheme="majorHAnsi" w:hAnsiTheme="majorHAnsi"/>
          <w:sz w:val="20"/>
          <w:szCs w:val="20"/>
        </w:rPr>
        <w:t>contrato;</w:t>
      </w:r>
    </w:p>
    <w:p w14:paraId="3EE6EE4B" w14:textId="77777777" w:rsidR="003D2D65" w:rsidRPr="006B2F91" w:rsidRDefault="00DD1240" w:rsidP="006B2F91">
      <w:pPr>
        <w:pStyle w:val="PargrafodaLista"/>
        <w:numPr>
          <w:ilvl w:val="1"/>
          <w:numId w:val="8"/>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5"/>
          <w:sz w:val="20"/>
          <w:szCs w:val="20"/>
        </w:rPr>
        <w:t xml:space="preserve"> </w:t>
      </w:r>
      <w:r w:rsidRPr="006B2F91">
        <w:rPr>
          <w:rFonts w:asciiTheme="majorHAnsi" w:hAnsiTheme="majorHAnsi"/>
          <w:sz w:val="20"/>
          <w:szCs w:val="20"/>
        </w:rPr>
        <w:t>Manter,</w:t>
      </w:r>
      <w:r w:rsidRPr="006B2F91">
        <w:rPr>
          <w:rFonts w:asciiTheme="majorHAnsi" w:hAnsiTheme="majorHAnsi"/>
          <w:spacing w:val="5"/>
          <w:sz w:val="20"/>
          <w:szCs w:val="20"/>
        </w:rPr>
        <w:t xml:space="preserve"> </w:t>
      </w:r>
      <w:r w:rsidRPr="006B2F91">
        <w:rPr>
          <w:rFonts w:asciiTheme="majorHAnsi" w:hAnsiTheme="majorHAnsi"/>
          <w:sz w:val="20"/>
          <w:szCs w:val="20"/>
        </w:rPr>
        <w:t>até</w:t>
      </w:r>
      <w:r w:rsidRPr="006B2F91">
        <w:rPr>
          <w:rFonts w:asciiTheme="majorHAnsi" w:hAnsiTheme="majorHAnsi"/>
          <w:spacing w:val="6"/>
          <w:sz w:val="20"/>
          <w:szCs w:val="20"/>
        </w:rPr>
        <w:t xml:space="preserve"> </w:t>
      </w:r>
      <w:r w:rsidRPr="006B2F91">
        <w:rPr>
          <w:rFonts w:asciiTheme="majorHAnsi" w:hAnsiTheme="majorHAnsi"/>
          <w:sz w:val="20"/>
          <w:szCs w:val="20"/>
        </w:rPr>
        <w:t>o</w:t>
      </w:r>
      <w:r w:rsidRPr="006B2F91">
        <w:rPr>
          <w:rFonts w:asciiTheme="majorHAnsi" w:hAnsiTheme="majorHAnsi"/>
          <w:spacing w:val="8"/>
          <w:sz w:val="20"/>
          <w:szCs w:val="20"/>
        </w:rPr>
        <w:t xml:space="preserve"> </w:t>
      </w:r>
      <w:r w:rsidRPr="006B2F91">
        <w:rPr>
          <w:rFonts w:asciiTheme="majorHAnsi" w:hAnsiTheme="majorHAnsi"/>
          <w:sz w:val="20"/>
          <w:szCs w:val="20"/>
        </w:rPr>
        <w:t>cumprimento</w:t>
      </w:r>
      <w:r w:rsidRPr="006B2F91">
        <w:rPr>
          <w:rFonts w:asciiTheme="majorHAnsi" w:hAnsiTheme="majorHAnsi"/>
          <w:spacing w:val="6"/>
          <w:sz w:val="20"/>
          <w:szCs w:val="20"/>
        </w:rPr>
        <w:t xml:space="preserve"> </w:t>
      </w:r>
      <w:r w:rsidRPr="006B2F91">
        <w:rPr>
          <w:rFonts w:asciiTheme="majorHAnsi" w:hAnsiTheme="majorHAnsi"/>
          <w:sz w:val="20"/>
          <w:szCs w:val="20"/>
        </w:rPr>
        <w:t>final</w:t>
      </w:r>
      <w:r w:rsidRPr="006B2F91">
        <w:rPr>
          <w:rFonts w:asciiTheme="majorHAnsi" w:hAnsiTheme="majorHAnsi"/>
          <w:spacing w:val="-2"/>
          <w:sz w:val="20"/>
          <w:szCs w:val="20"/>
        </w:rPr>
        <w:t xml:space="preserve"> </w:t>
      </w:r>
      <w:r w:rsidRPr="006B2F91">
        <w:rPr>
          <w:rFonts w:asciiTheme="majorHAnsi" w:hAnsiTheme="majorHAnsi"/>
          <w:sz w:val="20"/>
          <w:szCs w:val="20"/>
        </w:rPr>
        <w:t>de</w:t>
      </w:r>
      <w:r w:rsidRPr="006B2F91">
        <w:rPr>
          <w:rFonts w:asciiTheme="majorHAnsi" w:hAnsiTheme="majorHAnsi"/>
          <w:spacing w:val="5"/>
          <w:sz w:val="20"/>
          <w:szCs w:val="20"/>
        </w:rPr>
        <w:t xml:space="preserve"> </w:t>
      </w:r>
      <w:r w:rsidRPr="006B2F91">
        <w:rPr>
          <w:rFonts w:asciiTheme="majorHAnsi" w:hAnsiTheme="majorHAnsi"/>
          <w:sz w:val="20"/>
          <w:szCs w:val="20"/>
        </w:rPr>
        <w:t>sua</w:t>
      </w:r>
      <w:r w:rsidRPr="006B2F91">
        <w:rPr>
          <w:rFonts w:asciiTheme="majorHAnsi" w:hAnsiTheme="majorHAnsi"/>
          <w:spacing w:val="7"/>
          <w:sz w:val="20"/>
          <w:szCs w:val="20"/>
        </w:rPr>
        <w:t xml:space="preserve"> </w:t>
      </w:r>
      <w:r w:rsidRPr="006B2F91">
        <w:rPr>
          <w:rFonts w:asciiTheme="majorHAnsi" w:hAnsiTheme="majorHAnsi"/>
          <w:sz w:val="20"/>
          <w:szCs w:val="20"/>
        </w:rPr>
        <w:t>obrigação,</w:t>
      </w:r>
      <w:r w:rsidRPr="006B2F91">
        <w:rPr>
          <w:rFonts w:asciiTheme="majorHAnsi" w:hAnsiTheme="majorHAnsi"/>
          <w:spacing w:val="6"/>
          <w:sz w:val="20"/>
          <w:szCs w:val="20"/>
        </w:rPr>
        <w:t xml:space="preserve"> </w:t>
      </w:r>
      <w:r w:rsidRPr="006B2F91">
        <w:rPr>
          <w:rFonts w:asciiTheme="majorHAnsi" w:hAnsiTheme="majorHAnsi"/>
          <w:sz w:val="20"/>
          <w:szCs w:val="20"/>
        </w:rPr>
        <w:t>todas</w:t>
      </w:r>
      <w:r w:rsidRPr="006B2F91">
        <w:rPr>
          <w:rFonts w:asciiTheme="majorHAnsi" w:hAnsiTheme="majorHAnsi"/>
          <w:spacing w:val="8"/>
          <w:sz w:val="20"/>
          <w:szCs w:val="20"/>
        </w:rPr>
        <w:t xml:space="preserve"> </w:t>
      </w:r>
      <w:r w:rsidRPr="006B2F91">
        <w:rPr>
          <w:rFonts w:asciiTheme="majorHAnsi" w:hAnsiTheme="majorHAnsi"/>
          <w:sz w:val="20"/>
          <w:szCs w:val="20"/>
        </w:rPr>
        <w:t>as</w:t>
      </w:r>
      <w:r w:rsidRPr="006B2F91">
        <w:rPr>
          <w:rFonts w:asciiTheme="majorHAnsi" w:hAnsiTheme="majorHAnsi"/>
          <w:spacing w:val="8"/>
          <w:sz w:val="20"/>
          <w:szCs w:val="20"/>
        </w:rPr>
        <w:t xml:space="preserve"> </w:t>
      </w:r>
      <w:r w:rsidRPr="006B2F91">
        <w:rPr>
          <w:rFonts w:asciiTheme="majorHAnsi" w:hAnsiTheme="majorHAnsi"/>
          <w:sz w:val="20"/>
          <w:szCs w:val="20"/>
        </w:rPr>
        <w:t>condições</w:t>
      </w:r>
      <w:r w:rsidRPr="006B2F91">
        <w:rPr>
          <w:rFonts w:asciiTheme="majorHAnsi" w:hAnsiTheme="majorHAnsi"/>
          <w:spacing w:val="9"/>
          <w:sz w:val="20"/>
          <w:szCs w:val="20"/>
        </w:rPr>
        <w:t xml:space="preserve"> </w:t>
      </w:r>
      <w:r w:rsidRPr="006B2F91">
        <w:rPr>
          <w:rFonts w:asciiTheme="majorHAnsi" w:hAnsiTheme="majorHAnsi"/>
          <w:sz w:val="20"/>
          <w:szCs w:val="20"/>
        </w:rPr>
        <w:t>de</w:t>
      </w:r>
      <w:r w:rsidRPr="006B2F91">
        <w:rPr>
          <w:rFonts w:asciiTheme="majorHAnsi" w:hAnsiTheme="majorHAnsi"/>
          <w:spacing w:val="7"/>
          <w:sz w:val="20"/>
          <w:szCs w:val="20"/>
        </w:rPr>
        <w:t xml:space="preserve"> </w:t>
      </w:r>
      <w:r w:rsidRPr="006B2F91">
        <w:rPr>
          <w:rFonts w:asciiTheme="majorHAnsi" w:hAnsiTheme="majorHAnsi"/>
          <w:sz w:val="20"/>
          <w:szCs w:val="20"/>
        </w:rPr>
        <w:t>habilitação</w:t>
      </w:r>
      <w:r w:rsidRPr="006B2F91">
        <w:rPr>
          <w:rFonts w:asciiTheme="majorHAnsi" w:hAnsiTheme="majorHAnsi"/>
          <w:spacing w:val="8"/>
          <w:sz w:val="20"/>
          <w:szCs w:val="20"/>
        </w:rPr>
        <w:t xml:space="preserve"> </w:t>
      </w:r>
      <w:r w:rsidRPr="006B2F91">
        <w:rPr>
          <w:rFonts w:asciiTheme="majorHAnsi" w:hAnsiTheme="majorHAnsi"/>
          <w:sz w:val="20"/>
          <w:szCs w:val="20"/>
        </w:rPr>
        <w:t>e</w:t>
      </w:r>
      <w:r w:rsidRPr="006B2F91">
        <w:rPr>
          <w:rFonts w:asciiTheme="majorHAnsi" w:hAnsiTheme="majorHAnsi"/>
          <w:spacing w:val="8"/>
          <w:sz w:val="20"/>
          <w:szCs w:val="20"/>
        </w:rPr>
        <w:t xml:space="preserve"> </w:t>
      </w:r>
      <w:r w:rsidRPr="006B2F91">
        <w:rPr>
          <w:rFonts w:asciiTheme="majorHAnsi" w:hAnsiTheme="majorHAnsi"/>
          <w:sz w:val="20"/>
          <w:szCs w:val="20"/>
        </w:rPr>
        <w:t>qualificação</w:t>
      </w:r>
      <w:r w:rsidRPr="006B2F91">
        <w:rPr>
          <w:rFonts w:asciiTheme="majorHAnsi" w:hAnsiTheme="majorHAnsi"/>
          <w:spacing w:val="-57"/>
          <w:sz w:val="20"/>
          <w:szCs w:val="20"/>
        </w:rPr>
        <w:t xml:space="preserve"> </w:t>
      </w:r>
      <w:r w:rsidRPr="006B2F91">
        <w:rPr>
          <w:rFonts w:asciiTheme="majorHAnsi" w:hAnsiTheme="majorHAnsi"/>
          <w:spacing w:val="-3"/>
          <w:sz w:val="20"/>
          <w:szCs w:val="20"/>
        </w:rPr>
        <w:t>exigidas</w:t>
      </w:r>
      <w:r w:rsidRPr="006B2F91">
        <w:rPr>
          <w:rFonts w:asciiTheme="majorHAnsi" w:hAnsiTheme="majorHAnsi"/>
          <w:spacing w:val="-12"/>
          <w:sz w:val="20"/>
          <w:szCs w:val="20"/>
        </w:rPr>
        <w:t xml:space="preserve"> </w:t>
      </w:r>
      <w:r w:rsidRPr="006B2F91">
        <w:rPr>
          <w:rFonts w:asciiTheme="majorHAnsi" w:hAnsiTheme="majorHAnsi"/>
          <w:spacing w:val="-2"/>
          <w:sz w:val="20"/>
          <w:szCs w:val="20"/>
        </w:rPr>
        <w:t>na</w:t>
      </w:r>
      <w:r w:rsidRPr="006B2F91">
        <w:rPr>
          <w:rFonts w:asciiTheme="majorHAnsi" w:hAnsiTheme="majorHAnsi"/>
          <w:spacing w:val="-11"/>
          <w:sz w:val="20"/>
          <w:szCs w:val="20"/>
        </w:rPr>
        <w:t xml:space="preserve"> </w:t>
      </w:r>
      <w:r w:rsidRPr="006B2F91">
        <w:rPr>
          <w:rFonts w:asciiTheme="majorHAnsi" w:hAnsiTheme="majorHAnsi"/>
          <w:spacing w:val="-2"/>
          <w:sz w:val="20"/>
          <w:szCs w:val="20"/>
        </w:rPr>
        <w:lastRenderedPageBreak/>
        <w:t>licitação,</w:t>
      </w:r>
      <w:r w:rsidRPr="006B2F91">
        <w:rPr>
          <w:rFonts w:asciiTheme="majorHAnsi" w:hAnsiTheme="majorHAnsi"/>
          <w:spacing w:val="-10"/>
          <w:sz w:val="20"/>
          <w:szCs w:val="20"/>
        </w:rPr>
        <w:t xml:space="preserve"> </w:t>
      </w:r>
      <w:r w:rsidRPr="006B2F91">
        <w:rPr>
          <w:rFonts w:asciiTheme="majorHAnsi" w:hAnsiTheme="majorHAnsi"/>
          <w:spacing w:val="-2"/>
          <w:sz w:val="20"/>
          <w:szCs w:val="20"/>
        </w:rPr>
        <w:t>devendo</w:t>
      </w:r>
      <w:r w:rsidRPr="006B2F91">
        <w:rPr>
          <w:rFonts w:asciiTheme="majorHAnsi" w:hAnsiTheme="majorHAnsi"/>
          <w:spacing w:val="-7"/>
          <w:sz w:val="20"/>
          <w:szCs w:val="20"/>
        </w:rPr>
        <w:t xml:space="preserve"> </w:t>
      </w:r>
      <w:r w:rsidRPr="006B2F91">
        <w:rPr>
          <w:rFonts w:asciiTheme="majorHAnsi" w:hAnsiTheme="majorHAnsi"/>
          <w:spacing w:val="-2"/>
          <w:sz w:val="20"/>
          <w:szCs w:val="20"/>
        </w:rPr>
        <w:t>comunicar</w:t>
      </w:r>
      <w:r w:rsidRPr="006B2F91">
        <w:rPr>
          <w:rFonts w:asciiTheme="majorHAnsi" w:hAnsiTheme="majorHAnsi"/>
          <w:spacing w:val="-12"/>
          <w:sz w:val="20"/>
          <w:szCs w:val="20"/>
        </w:rPr>
        <w:t xml:space="preserve"> </w:t>
      </w:r>
      <w:r w:rsidRPr="006B2F91">
        <w:rPr>
          <w:rFonts w:asciiTheme="majorHAnsi" w:hAnsiTheme="majorHAnsi"/>
          <w:spacing w:val="-2"/>
          <w:sz w:val="20"/>
          <w:szCs w:val="20"/>
        </w:rPr>
        <w:t>imediatamente</w:t>
      </w:r>
      <w:r w:rsidRPr="006B2F91">
        <w:rPr>
          <w:rFonts w:asciiTheme="majorHAnsi" w:hAnsiTheme="majorHAnsi"/>
          <w:spacing w:val="-8"/>
          <w:sz w:val="20"/>
          <w:szCs w:val="20"/>
        </w:rPr>
        <w:t xml:space="preserve"> </w:t>
      </w:r>
      <w:r w:rsidRPr="006B2F91">
        <w:rPr>
          <w:rFonts w:asciiTheme="majorHAnsi" w:hAnsiTheme="majorHAnsi"/>
          <w:spacing w:val="-2"/>
          <w:sz w:val="20"/>
          <w:szCs w:val="20"/>
        </w:rPr>
        <w:t>ao</w:t>
      </w:r>
      <w:r w:rsidRPr="006B2F91">
        <w:rPr>
          <w:rFonts w:asciiTheme="majorHAnsi" w:hAnsiTheme="majorHAnsi"/>
          <w:spacing w:val="-8"/>
          <w:sz w:val="20"/>
          <w:szCs w:val="20"/>
        </w:rPr>
        <w:t xml:space="preserve"> </w:t>
      </w:r>
      <w:r w:rsidRPr="006B2F91">
        <w:rPr>
          <w:rFonts w:asciiTheme="majorHAnsi" w:hAnsiTheme="majorHAnsi"/>
          <w:b/>
          <w:spacing w:val="-2"/>
          <w:sz w:val="20"/>
          <w:szCs w:val="20"/>
        </w:rPr>
        <w:t>CONTRATANTE</w:t>
      </w:r>
      <w:r w:rsidRPr="006B2F91">
        <w:rPr>
          <w:rFonts w:asciiTheme="majorHAnsi" w:hAnsiTheme="majorHAnsi"/>
          <w:b/>
          <w:spacing w:val="-14"/>
          <w:sz w:val="20"/>
          <w:szCs w:val="20"/>
        </w:rPr>
        <w:t xml:space="preserve"> </w:t>
      </w:r>
      <w:r w:rsidRPr="006B2F91">
        <w:rPr>
          <w:rFonts w:asciiTheme="majorHAnsi" w:hAnsiTheme="majorHAnsi"/>
          <w:spacing w:val="-2"/>
          <w:sz w:val="20"/>
          <w:szCs w:val="20"/>
        </w:rPr>
        <w:t>qualquer</w:t>
      </w:r>
      <w:r w:rsidRPr="006B2F91">
        <w:rPr>
          <w:rFonts w:asciiTheme="majorHAnsi" w:hAnsiTheme="majorHAnsi"/>
          <w:spacing w:val="-12"/>
          <w:sz w:val="20"/>
          <w:szCs w:val="20"/>
        </w:rPr>
        <w:t xml:space="preserve"> </w:t>
      </w:r>
      <w:r w:rsidRPr="006B2F91">
        <w:rPr>
          <w:rFonts w:asciiTheme="majorHAnsi" w:hAnsiTheme="majorHAnsi"/>
          <w:spacing w:val="-2"/>
          <w:sz w:val="20"/>
          <w:szCs w:val="20"/>
        </w:rPr>
        <w:t>alteração;</w:t>
      </w:r>
    </w:p>
    <w:p w14:paraId="3C5079E7" w14:textId="77777777" w:rsidR="003D2D65" w:rsidRPr="006B2F91" w:rsidRDefault="00DD1240" w:rsidP="006B2F91">
      <w:pPr>
        <w:pStyle w:val="PargrafodaLista"/>
        <w:numPr>
          <w:ilvl w:val="1"/>
          <w:numId w:val="8"/>
        </w:numPr>
        <w:spacing w:before="0"/>
        <w:ind w:left="0" w:right="-2" w:firstLine="0"/>
        <w:jc w:val="both"/>
        <w:rPr>
          <w:rFonts w:asciiTheme="majorHAnsi" w:hAnsiTheme="majorHAnsi"/>
          <w:sz w:val="20"/>
          <w:szCs w:val="20"/>
        </w:rPr>
      </w:pPr>
      <w:r w:rsidRPr="006B2F91">
        <w:rPr>
          <w:rFonts w:asciiTheme="majorHAnsi" w:hAnsiTheme="majorHAnsi"/>
          <w:b/>
          <w:spacing w:val="-1"/>
          <w:sz w:val="20"/>
          <w:szCs w:val="20"/>
        </w:rPr>
        <w:t>-</w:t>
      </w:r>
      <w:r w:rsidRPr="006B2F91">
        <w:rPr>
          <w:rFonts w:asciiTheme="majorHAnsi" w:hAnsiTheme="majorHAnsi"/>
          <w:b/>
          <w:spacing w:val="-16"/>
          <w:sz w:val="20"/>
          <w:szCs w:val="20"/>
        </w:rPr>
        <w:t xml:space="preserve"> </w:t>
      </w:r>
      <w:r w:rsidRPr="006B2F91">
        <w:rPr>
          <w:rFonts w:asciiTheme="majorHAnsi" w:hAnsiTheme="majorHAnsi"/>
          <w:spacing w:val="-1"/>
          <w:sz w:val="20"/>
          <w:szCs w:val="20"/>
        </w:rPr>
        <w:t>O</w:t>
      </w:r>
      <w:r w:rsidRPr="006B2F91">
        <w:rPr>
          <w:rFonts w:asciiTheme="majorHAnsi" w:hAnsiTheme="majorHAnsi"/>
          <w:spacing w:val="43"/>
          <w:sz w:val="20"/>
          <w:szCs w:val="20"/>
        </w:rPr>
        <w:t xml:space="preserve"> </w:t>
      </w:r>
      <w:r w:rsidRPr="006B2F91">
        <w:rPr>
          <w:rFonts w:asciiTheme="majorHAnsi" w:hAnsiTheme="majorHAnsi"/>
          <w:spacing w:val="-1"/>
          <w:sz w:val="20"/>
          <w:szCs w:val="20"/>
        </w:rPr>
        <w:t>contratado</w:t>
      </w:r>
      <w:r w:rsidRPr="006B2F91">
        <w:rPr>
          <w:rFonts w:asciiTheme="majorHAnsi" w:hAnsiTheme="majorHAnsi"/>
          <w:spacing w:val="40"/>
          <w:sz w:val="20"/>
          <w:szCs w:val="20"/>
        </w:rPr>
        <w:t xml:space="preserve"> </w:t>
      </w:r>
      <w:r w:rsidR="008E579D" w:rsidRPr="006B2F91">
        <w:rPr>
          <w:rFonts w:asciiTheme="majorHAnsi" w:hAnsiTheme="majorHAnsi"/>
          <w:spacing w:val="-1"/>
          <w:sz w:val="20"/>
          <w:szCs w:val="20"/>
        </w:rPr>
        <w:t>deverá</w:t>
      </w:r>
      <w:r w:rsidRPr="006B2F91">
        <w:rPr>
          <w:rFonts w:asciiTheme="majorHAnsi" w:hAnsiTheme="majorHAnsi"/>
          <w:spacing w:val="42"/>
          <w:sz w:val="20"/>
          <w:szCs w:val="20"/>
        </w:rPr>
        <w:t xml:space="preserve"> </w:t>
      </w:r>
      <w:r w:rsidRPr="006B2F91">
        <w:rPr>
          <w:rFonts w:asciiTheme="majorHAnsi" w:hAnsiTheme="majorHAnsi"/>
          <w:spacing w:val="-1"/>
          <w:sz w:val="20"/>
          <w:szCs w:val="20"/>
        </w:rPr>
        <w:t>caso</w:t>
      </w:r>
      <w:r w:rsidRPr="006B2F91">
        <w:rPr>
          <w:rFonts w:asciiTheme="majorHAnsi" w:hAnsiTheme="majorHAnsi"/>
          <w:spacing w:val="40"/>
          <w:sz w:val="20"/>
          <w:szCs w:val="20"/>
        </w:rPr>
        <w:t xml:space="preserve"> </w:t>
      </w:r>
      <w:r w:rsidRPr="006B2F91">
        <w:rPr>
          <w:rFonts w:asciiTheme="majorHAnsi" w:hAnsiTheme="majorHAnsi"/>
          <w:spacing w:val="-1"/>
          <w:sz w:val="20"/>
          <w:szCs w:val="20"/>
        </w:rPr>
        <w:t>solicitado,</w:t>
      </w:r>
      <w:r w:rsidRPr="006B2F91">
        <w:rPr>
          <w:rFonts w:asciiTheme="majorHAnsi" w:hAnsiTheme="majorHAnsi"/>
          <w:spacing w:val="40"/>
          <w:sz w:val="20"/>
          <w:szCs w:val="20"/>
        </w:rPr>
        <w:t xml:space="preserve"> </w:t>
      </w:r>
      <w:r w:rsidRPr="006B2F91">
        <w:rPr>
          <w:rFonts w:asciiTheme="majorHAnsi" w:hAnsiTheme="majorHAnsi"/>
          <w:sz w:val="20"/>
          <w:szCs w:val="20"/>
        </w:rPr>
        <w:t>apresentar</w:t>
      </w:r>
      <w:r w:rsidRPr="006B2F91">
        <w:rPr>
          <w:rFonts w:asciiTheme="majorHAnsi" w:hAnsiTheme="majorHAnsi"/>
          <w:spacing w:val="37"/>
          <w:sz w:val="20"/>
          <w:szCs w:val="20"/>
        </w:rPr>
        <w:t xml:space="preserve"> </w:t>
      </w:r>
      <w:r w:rsidRPr="006B2F91">
        <w:rPr>
          <w:rFonts w:asciiTheme="majorHAnsi" w:hAnsiTheme="majorHAnsi"/>
          <w:sz w:val="20"/>
          <w:szCs w:val="20"/>
        </w:rPr>
        <w:t>comprovação</w:t>
      </w:r>
      <w:r w:rsidRPr="006B2F91">
        <w:rPr>
          <w:rFonts w:asciiTheme="majorHAnsi" w:hAnsiTheme="majorHAnsi"/>
          <w:spacing w:val="42"/>
          <w:sz w:val="20"/>
          <w:szCs w:val="20"/>
        </w:rPr>
        <w:t xml:space="preserve"> </w:t>
      </w:r>
      <w:r w:rsidRPr="006B2F91">
        <w:rPr>
          <w:rFonts w:asciiTheme="majorHAnsi" w:hAnsiTheme="majorHAnsi"/>
          <w:sz w:val="20"/>
          <w:szCs w:val="20"/>
        </w:rPr>
        <w:t>do</w:t>
      </w:r>
      <w:r w:rsidRPr="006B2F91">
        <w:rPr>
          <w:rFonts w:asciiTheme="majorHAnsi" w:hAnsiTheme="majorHAnsi"/>
          <w:spacing w:val="40"/>
          <w:sz w:val="20"/>
          <w:szCs w:val="20"/>
        </w:rPr>
        <w:t xml:space="preserve"> </w:t>
      </w:r>
      <w:r w:rsidRPr="006B2F91">
        <w:rPr>
          <w:rFonts w:asciiTheme="majorHAnsi" w:hAnsiTheme="majorHAnsi"/>
          <w:sz w:val="20"/>
          <w:szCs w:val="20"/>
        </w:rPr>
        <w:t>cumprimento</w:t>
      </w:r>
      <w:r w:rsidRPr="006B2F91">
        <w:rPr>
          <w:rFonts w:asciiTheme="majorHAnsi" w:hAnsiTheme="majorHAnsi"/>
          <w:spacing w:val="43"/>
          <w:sz w:val="20"/>
          <w:szCs w:val="20"/>
        </w:rPr>
        <w:t xml:space="preserve"> </w:t>
      </w:r>
      <w:r w:rsidRPr="006B2F91">
        <w:rPr>
          <w:rFonts w:asciiTheme="majorHAnsi" w:hAnsiTheme="majorHAnsi"/>
          <w:sz w:val="20"/>
          <w:szCs w:val="20"/>
        </w:rPr>
        <w:t>da</w:t>
      </w:r>
      <w:r w:rsidRPr="006B2F91">
        <w:rPr>
          <w:rFonts w:asciiTheme="majorHAnsi" w:hAnsiTheme="majorHAnsi"/>
          <w:spacing w:val="38"/>
          <w:sz w:val="20"/>
          <w:szCs w:val="20"/>
        </w:rPr>
        <w:t xml:space="preserve"> </w:t>
      </w:r>
      <w:r w:rsidRPr="006B2F91">
        <w:rPr>
          <w:rFonts w:asciiTheme="majorHAnsi" w:hAnsiTheme="majorHAnsi"/>
          <w:sz w:val="20"/>
          <w:szCs w:val="20"/>
        </w:rPr>
        <w:t>exigência</w:t>
      </w:r>
      <w:r w:rsidRPr="006B2F91">
        <w:rPr>
          <w:rFonts w:asciiTheme="majorHAnsi" w:hAnsiTheme="majorHAnsi"/>
          <w:spacing w:val="39"/>
          <w:sz w:val="20"/>
          <w:szCs w:val="20"/>
        </w:rPr>
        <w:t xml:space="preserve"> </w:t>
      </w:r>
      <w:proofErr w:type="gramStart"/>
      <w:r w:rsidRPr="006B2F91">
        <w:rPr>
          <w:rFonts w:asciiTheme="majorHAnsi" w:hAnsiTheme="majorHAnsi"/>
          <w:sz w:val="20"/>
          <w:szCs w:val="20"/>
        </w:rPr>
        <w:t>de</w:t>
      </w:r>
      <w:proofErr w:type="gramEnd"/>
    </w:p>
    <w:p w14:paraId="766177C5" w14:textId="77777777" w:rsidR="003D2D65" w:rsidRPr="006B2F91" w:rsidRDefault="00DD1240" w:rsidP="006B2F91">
      <w:pPr>
        <w:pStyle w:val="Corpodetexto"/>
        <w:ind w:left="0" w:right="-2"/>
        <w:jc w:val="both"/>
        <w:rPr>
          <w:rFonts w:asciiTheme="majorHAnsi" w:hAnsiTheme="majorHAnsi"/>
          <w:sz w:val="20"/>
          <w:szCs w:val="20"/>
        </w:rPr>
      </w:pPr>
      <w:proofErr w:type="gramStart"/>
      <w:r w:rsidRPr="006B2F91">
        <w:rPr>
          <w:rFonts w:asciiTheme="majorHAnsi" w:hAnsiTheme="majorHAnsi"/>
          <w:sz w:val="20"/>
          <w:szCs w:val="20"/>
        </w:rPr>
        <w:t>reserva</w:t>
      </w:r>
      <w:proofErr w:type="gramEnd"/>
      <w:r w:rsidRPr="006B2F91">
        <w:rPr>
          <w:rFonts w:asciiTheme="majorHAnsi" w:hAnsiTheme="majorHAnsi"/>
          <w:spacing w:val="4"/>
          <w:sz w:val="20"/>
          <w:szCs w:val="20"/>
        </w:rPr>
        <w:t xml:space="preserve"> </w:t>
      </w:r>
      <w:r w:rsidRPr="006B2F91">
        <w:rPr>
          <w:rFonts w:asciiTheme="majorHAnsi" w:hAnsiTheme="majorHAnsi"/>
          <w:sz w:val="20"/>
          <w:szCs w:val="20"/>
        </w:rPr>
        <w:t>de</w:t>
      </w:r>
      <w:r w:rsidRPr="006B2F91">
        <w:rPr>
          <w:rFonts w:asciiTheme="majorHAnsi" w:hAnsiTheme="majorHAnsi"/>
          <w:spacing w:val="6"/>
          <w:sz w:val="20"/>
          <w:szCs w:val="20"/>
        </w:rPr>
        <w:t xml:space="preserve"> </w:t>
      </w:r>
      <w:r w:rsidRPr="006B2F91">
        <w:rPr>
          <w:rFonts w:asciiTheme="majorHAnsi" w:hAnsiTheme="majorHAnsi"/>
          <w:sz w:val="20"/>
          <w:szCs w:val="20"/>
        </w:rPr>
        <w:t>cargos</w:t>
      </w:r>
      <w:r w:rsidRPr="006B2F91">
        <w:rPr>
          <w:rFonts w:asciiTheme="majorHAnsi" w:hAnsiTheme="majorHAnsi"/>
          <w:spacing w:val="6"/>
          <w:sz w:val="20"/>
          <w:szCs w:val="20"/>
        </w:rPr>
        <w:t xml:space="preserve"> </w:t>
      </w:r>
      <w:r w:rsidRPr="006B2F91">
        <w:rPr>
          <w:rFonts w:asciiTheme="majorHAnsi" w:hAnsiTheme="majorHAnsi"/>
          <w:sz w:val="20"/>
          <w:szCs w:val="20"/>
        </w:rPr>
        <w:t>previstas</w:t>
      </w:r>
      <w:r w:rsidRPr="006B2F91">
        <w:rPr>
          <w:rFonts w:asciiTheme="majorHAnsi" w:hAnsiTheme="majorHAnsi"/>
          <w:spacing w:val="5"/>
          <w:sz w:val="20"/>
          <w:szCs w:val="20"/>
        </w:rPr>
        <w:t xml:space="preserve"> </w:t>
      </w:r>
      <w:r w:rsidRPr="006B2F91">
        <w:rPr>
          <w:rFonts w:asciiTheme="majorHAnsi" w:hAnsiTheme="majorHAnsi"/>
          <w:sz w:val="20"/>
          <w:szCs w:val="20"/>
        </w:rPr>
        <w:t>em Lei,</w:t>
      </w:r>
      <w:r w:rsidRPr="006B2F91">
        <w:rPr>
          <w:rFonts w:asciiTheme="majorHAnsi" w:hAnsiTheme="majorHAnsi"/>
          <w:spacing w:val="5"/>
          <w:sz w:val="20"/>
          <w:szCs w:val="20"/>
        </w:rPr>
        <w:t xml:space="preserve"> </w:t>
      </w:r>
      <w:r w:rsidRPr="006B2F91">
        <w:rPr>
          <w:rFonts w:asciiTheme="majorHAnsi" w:hAnsiTheme="majorHAnsi"/>
          <w:sz w:val="20"/>
          <w:szCs w:val="20"/>
        </w:rPr>
        <w:t>bem</w:t>
      </w:r>
      <w:r w:rsidRPr="006B2F91">
        <w:rPr>
          <w:rFonts w:asciiTheme="majorHAnsi" w:hAnsiTheme="majorHAnsi"/>
          <w:spacing w:val="-5"/>
          <w:sz w:val="20"/>
          <w:szCs w:val="20"/>
        </w:rPr>
        <w:t xml:space="preserve"> </w:t>
      </w:r>
      <w:r w:rsidRPr="006B2F91">
        <w:rPr>
          <w:rFonts w:asciiTheme="majorHAnsi" w:hAnsiTheme="majorHAnsi"/>
          <w:sz w:val="20"/>
          <w:szCs w:val="20"/>
        </w:rPr>
        <w:t>como</w:t>
      </w:r>
      <w:r w:rsidRPr="006B2F91">
        <w:rPr>
          <w:rFonts w:asciiTheme="majorHAnsi" w:hAnsiTheme="majorHAnsi"/>
          <w:spacing w:val="5"/>
          <w:sz w:val="20"/>
          <w:szCs w:val="20"/>
        </w:rPr>
        <w:t xml:space="preserve"> </w:t>
      </w:r>
      <w:r w:rsidRPr="006B2F91">
        <w:rPr>
          <w:rFonts w:asciiTheme="majorHAnsi" w:hAnsiTheme="majorHAnsi"/>
          <w:sz w:val="20"/>
          <w:szCs w:val="20"/>
        </w:rPr>
        <w:t>em</w:t>
      </w:r>
      <w:r w:rsidRPr="006B2F91">
        <w:rPr>
          <w:rFonts w:asciiTheme="majorHAnsi" w:hAnsiTheme="majorHAnsi"/>
          <w:spacing w:val="-3"/>
          <w:sz w:val="20"/>
          <w:szCs w:val="20"/>
        </w:rPr>
        <w:t xml:space="preserve"> </w:t>
      </w:r>
      <w:r w:rsidRPr="006B2F91">
        <w:rPr>
          <w:rFonts w:asciiTheme="majorHAnsi" w:hAnsiTheme="majorHAnsi"/>
          <w:sz w:val="20"/>
          <w:szCs w:val="20"/>
        </w:rPr>
        <w:t>outras</w:t>
      </w:r>
      <w:r w:rsidRPr="006B2F91">
        <w:rPr>
          <w:rFonts w:asciiTheme="majorHAnsi" w:hAnsiTheme="majorHAnsi"/>
          <w:spacing w:val="5"/>
          <w:sz w:val="20"/>
          <w:szCs w:val="20"/>
        </w:rPr>
        <w:t xml:space="preserve"> </w:t>
      </w:r>
      <w:r w:rsidRPr="006B2F91">
        <w:rPr>
          <w:rFonts w:asciiTheme="majorHAnsi" w:hAnsiTheme="majorHAnsi"/>
          <w:sz w:val="20"/>
          <w:szCs w:val="20"/>
        </w:rPr>
        <w:t>normas</w:t>
      </w:r>
      <w:r w:rsidRPr="006B2F91">
        <w:rPr>
          <w:rFonts w:asciiTheme="majorHAnsi" w:hAnsiTheme="majorHAnsi"/>
          <w:spacing w:val="8"/>
          <w:sz w:val="20"/>
          <w:szCs w:val="20"/>
        </w:rPr>
        <w:t xml:space="preserve"> </w:t>
      </w:r>
      <w:r w:rsidRPr="006B2F91">
        <w:rPr>
          <w:rFonts w:asciiTheme="majorHAnsi" w:hAnsiTheme="majorHAnsi"/>
          <w:sz w:val="20"/>
          <w:szCs w:val="20"/>
        </w:rPr>
        <w:t>específicas,</w:t>
      </w:r>
      <w:r w:rsidRPr="006B2F91">
        <w:rPr>
          <w:rFonts w:asciiTheme="majorHAnsi" w:hAnsiTheme="majorHAnsi"/>
          <w:spacing w:val="5"/>
          <w:sz w:val="20"/>
          <w:szCs w:val="20"/>
        </w:rPr>
        <w:t xml:space="preserve"> </w:t>
      </w:r>
      <w:r w:rsidRPr="006B2F91">
        <w:rPr>
          <w:rFonts w:asciiTheme="majorHAnsi" w:hAnsiTheme="majorHAnsi"/>
          <w:sz w:val="20"/>
          <w:szCs w:val="20"/>
        </w:rPr>
        <w:t>para</w:t>
      </w:r>
      <w:r w:rsidRPr="006B2F91">
        <w:rPr>
          <w:rFonts w:asciiTheme="majorHAnsi" w:hAnsiTheme="majorHAnsi"/>
          <w:spacing w:val="6"/>
          <w:sz w:val="20"/>
          <w:szCs w:val="20"/>
        </w:rPr>
        <w:t xml:space="preserve"> </w:t>
      </w:r>
      <w:r w:rsidRPr="006B2F91">
        <w:rPr>
          <w:rFonts w:asciiTheme="majorHAnsi" w:hAnsiTheme="majorHAnsi"/>
          <w:sz w:val="20"/>
          <w:szCs w:val="20"/>
        </w:rPr>
        <w:t>pessoa</w:t>
      </w:r>
      <w:r w:rsidRPr="006B2F91">
        <w:rPr>
          <w:rFonts w:asciiTheme="majorHAnsi" w:hAnsiTheme="majorHAnsi"/>
          <w:spacing w:val="6"/>
          <w:sz w:val="20"/>
          <w:szCs w:val="20"/>
        </w:rPr>
        <w:t xml:space="preserve"> </w:t>
      </w:r>
      <w:r w:rsidRPr="006B2F91">
        <w:rPr>
          <w:rFonts w:asciiTheme="majorHAnsi" w:hAnsiTheme="majorHAnsi"/>
          <w:sz w:val="20"/>
          <w:szCs w:val="20"/>
        </w:rPr>
        <w:t>com</w:t>
      </w:r>
      <w:r w:rsidRPr="006B2F91">
        <w:rPr>
          <w:rFonts w:asciiTheme="majorHAnsi" w:hAnsiTheme="majorHAnsi"/>
          <w:spacing w:val="-2"/>
          <w:sz w:val="20"/>
          <w:szCs w:val="20"/>
        </w:rPr>
        <w:t xml:space="preserve"> </w:t>
      </w:r>
      <w:r w:rsidRPr="006B2F91">
        <w:rPr>
          <w:rFonts w:asciiTheme="majorHAnsi" w:hAnsiTheme="majorHAnsi"/>
          <w:sz w:val="20"/>
          <w:szCs w:val="20"/>
        </w:rPr>
        <w:t>deficiência,</w:t>
      </w:r>
      <w:r w:rsidRPr="006B2F91">
        <w:rPr>
          <w:rFonts w:asciiTheme="majorHAnsi" w:hAnsiTheme="majorHAnsi"/>
          <w:spacing w:val="-57"/>
          <w:sz w:val="20"/>
          <w:szCs w:val="20"/>
        </w:rPr>
        <w:t xml:space="preserve"> </w:t>
      </w:r>
      <w:r w:rsidRPr="006B2F91">
        <w:rPr>
          <w:rFonts w:asciiTheme="majorHAnsi" w:hAnsiTheme="majorHAnsi"/>
          <w:sz w:val="20"/>
          <w:szCs w:val="20"/>
        </w:rPr>
        <w:t>para</w:t>
      </w:r>
      <w:r w:rsidRPr="006B2F91">
        <w:rPr>
          <w:rFonts w:asciiTheme="majorHAnsi" w:hAnsiTheme="majorHAnsi"/>
          <w:spacing w:val="-5"/>
          <w:sz w:val="20"/>
          <w:szCs w:val="20"/>
        </w:rPr>
        <w:t xml:space="preserve"> </w:t>
      </w:r>
      <w:r w:rsidRPr="006B2F91">
        <w:rPr>
          <w:rFonts w:asciiTheme="majorHAnsi" w:hAnsiTheme="majorHAnsi"/>
          <w:sz w:val="20"/>
          <w:szCs w:val="20"/>
        </w:rPr>
        <w:t>reabilitado da</w:t>
      </w:r>
      <w:r w:rsidRPr="006B2F91">
        <w:rPr>
          <w:rFonts w:asciiTheme="majorHAnsi" w:hAnsiTheme="majorHAnsi"/>
          <w:spacing w:val="-4"/>
          <w:sz w:val="20"/>
          <w:szCs w:val="20"/>
        </w:rPr>
        <w:t xml:space="preserve"> </w:t>
      </w:r>
      <w:r w:rsidRPr="006B2F91">
        <w:rPr>
          <w:rFonts w:asciiTheme="majorHAnsi" w:hAnsiTheme="majorHAnsi"/>
          <w:sz w:val="20"/>
          <w:szCs w:val="20"/>
        </w:rPr>
        <w:t>Previdência</w:t>
      </w:r>
      <w:r w:rsidRPr="006B2F91">
        <w:rPr>
          <w:rFonts w:asciiTheme="majorHAnsi" w:hAnsiTheme="majorHAnsi"/>
          <w:spacing w:val="-2"/>
          <w:sz w:val="20"/>
          <w:szCs w:val="20"/>
        </w:rPr>
        <w:t xml:space="preserve"> </w:t>
      </w:r>
      <w:r w:rsidRPr="006B2F91">
        <w:rPr>
          <w:rFonts w:asciiTheme="majorHAnsi" w:hAnsiTheme="majorHAnsi"/>
          <w:sz w:val="20"/>
          <w:szCs w:val="20"/>
        </w:rPr>
        <w:t>Social</w:t>
      </w:r>
      <w:r w:rsidRPr="006B2F91">
        <w:rPr>
          <w:rFonts w:asciiTheme="majorHAnsi" w:hAnsiTheme="majorHAnsi"/>
          <w:spacing w:val="-22"/>
          <w:sz w:val="20"/>
          <w:szCs w:val="20"/>
        </w:rPr>
        <w:t xml:space="preserve"> </w:t>
      </w:r>
      <w:r w:rsidRPr="006B2F91">
        <w:rPr>
          <w:rFonts w:asciiTheme="majorHAnsi" w:hAnsiTheme="majorHAnsi"/>
          <w:sz w:val="20"/>
          <w:szCs w:val="20"/>
        </w:rPr>
        <w:t>e</w:t>
      </w:r>
      <w:r w:rsidRPr="006B2F91">
        <w:rPr>
          <w:rFonts w:asciiTheme="majorHAnsi" w:hAnsiTheme="majorHAnsi"/>
          <w:spacing w:val="-4"/>
          <w:sz w:val="20"/>
          <w:szCs w:val="20"/>
        </w:rPr>
        <w:t xml:space="preserve"> </w:t>
      </w:r>
      <w:r w:rsidRPr="006B2F91">
        <w:rPr>
          <w:rFonts w:asciiTheme="majorHAnsi" w:hAnsiTheme="majorHAnsi"/>
          <w:sz w:val="20"/>
          <w:szCs w:val="20"/>
        </w:rPr>
        <w:t>para</w:t>
      </w:r>
      <w:r w:rsidRPr="006B2F91">
        <w:rPr>
          <w:rFonts w:asciiTheme="majorHAnsi" w:hAnsiTheme="majorHAnsi"/>
          <w:spacing w:val="-4"/>
          <w:sz w:val="20"/>
          <w:szCs w:val="20"/>
        </w:rPr>
        <w:t xml:space="preserve"> </w:t>
      </w:r>
      <w:r w:rsidRPr="006B2F91">
        <w:rPr>
          <w:rFonts w:asciiTheme="majorHAnsi" w:hAnsiTheme="majorHAnsi"/>
          <w:sz w:val="20"/>
          <w:szCs w:val="20"/>
        </w:rPr>
        <w:t>aprendiz;</w:t>
      </w:r>
    </w:p>
    <w:p w14:paraId="143CAD24" w14:textId="77777777" w:rsidR="003D2D65" w:rsidRPr="006B2F91" w:rsidRDefault="00DD1240" w:rsidP="006B2F91">
      <w:pPr>
        <w:pStyle w:val="PargrafodaLista"/>
        <w:numPr>
          <w:ilvl w:val="1"/>
          <w:numId w:val="8"/>
        </w:numPr>
        <w:spacing w:before="0"/>
        <w:ind w:left="0" w:right="-2" w:firstLine="0"/>
        <w:jc w:val="both"/>
        <w:rPr>
          <w:rFonts w:asciiTheme="majorHAnsi" w:hAnsiTheme="majorHAnsi"/>
          <w:sz w:val="20"/>
          <w:szCs w:val="20"/>
        </w:rPr>
      </w:pPr>
      <w:r w:rsidRPr="006B2F91">
        <w:rPr>
          <w:rFonts w:asciiTheme="majorHAnsi" w:hAnsiTheme="majorHAnsi"/>
          <w:b/>
          <w:spacing w:val="-3"/>
          <w:sz w:val="20"/>
          <w:szCs w:val="20"/>
        </w:rPr>
        <w:t>-</w:t>
      </w:r>
      <w:r w:rsidRPr="006B2F91">
        <w:rPr>
          <w:rFonts w:asciiTheme="majorHAnsi" w:hAnsiTheme="majorHAnsi"/>
          <w:b/>
          <w:spacing w:val="-13"/>
          <w:sz w:val="20"/>
          <w:szCs w:val="20"/>
        </w:rPr>
        <w:t xml:space="preserve"> </w:t>
      </w:r>
      <w:r w:rsidRPr="006B2F91">
        <w:rPr>
          <w:rFonts w:asciiTheme="majorHAnsi" w:hAnsiTheme="majorHAnsi"/>
          <w:spacing w:val="-3"/>
          <w:sz w:val="20"/>
          <w:szCs w:val="20"/>
        </w:rPr>
        <w:t>Cumprir</w:t>
      </w:r>
      <w:r w:rsidRPr="006B2F91">
        <w:rPr>
          <w:rFonts w:asciiTheme="majorHAnsi" w:hAnsiTheme="majorHAnsi"/>
          <w:spacing w:val="-10"/>
          <w:sz w:val="20"/>
          <w:szCs w:val="20"/>
        </w:rPr>
        <w:t xml:space="preserve"> </w:t>
      </w:r>
      <w:r w:rsidRPr="006B2F91">
        <w:rPr>
          <w:rFonts w:asciiTheme="majorHAnsi" w:hAnsiTheme="majorHAnsi"/>
          <w:spacing w:val="-2"/>
          <w:sz w:val="20"/>
          <w:szCs w:val="20"/>
        </w:rPr>
        <w:t>todas</w:t>
      </w:r>
      <w:r w:rsidRPr="006B2F91">
        <w:rPr>
          <w:rFonts w:asciiTheme="majorHAnsi" w:hAnsiTheme="majorHAnsi"/>
          <w:spacing w:val="-6"/>
          <w:sz w:val="20"/>
          <w:szCs w:val="20"/>
        </w:rPr>
        <w:t xml:space="preserve"> </w:t>
      </w:r>
      <w:r w:rsidRPr="006B2F91">
        <w:rPr>
          <w:rFonts w:asciiTheme="majorHAnsi" w:hAnsiTheme="majorHAnsi"/>
          <w:spacing w:val="-2"/>
          <w:sz w:val="20"/>
          <w:szCs w:val="20"/>
        </w:rPr>
        <w:t>as</w:t>
      </w:r>
      <w:r w:rsidRPr="006B2F91">
        <w:rPr>
          <w:rFonts w:asciiTheme="majorHAnsi" w:hAnsiTheme="majorHAnsi"/>
          <w:spacing w:val="-10"/>
          <w:sz w:val="20"/>
          <w:szCs w:val="20"/>
        </w:rPr>
        <w:t xml:space="preserve"> </w:t>
      </w:r>
      <w:r w:rsidRPr="006B2F91">
        <w:rPr>
          <w:rFonts w:asciiTheme="majorHAnsi" w:hAnsiTheme="majorHAnsi"/>
          <w:spacing w:val="-2"/>
          <w:sz w:val="20"/>
          <w:szCs w:val="20"/>
        </w:rPr>
        <w:t>obrigações</w:t>
      </w:r>
      <w:r w:rsidRPr="006B2F91">
        <w:rPr>
          <w:rFonts w:asciiTheme="majorHAnsi" w:hAnsiTheme="majorHAnsi"/>
          <w:spacing w:val="-7"/>
          <w:sz w:val="20"/>
          <w:szCs w:val="20"/>
        </w:rPr>
        <w:t xml:space="preserve"> </w:t>
      </w:r>
      <w:r w:rsidRPr="006B2F91">
        <w:rPr>
          <w:rFonts w:asciiTheme="majorHAnsi" w:hAnsiTheme="majorHAnsi"/>
          <w:spacing w:val="-2"/>
          <w:sz w:val="20"/>
          <w:szCs w:val="20"/>
        </w:rPr>
        <w:t>e</w:t>
      </w:r>
      <w:r w:rsidRPr="006B2F91">
        <w:rPr>
          <w:rFonts w:asciiTheme="majorHAnsi" w:hAnsiTheme="majorHAnsi"/>
          <w:spacing w:val="-8"/>
          <w:sz w:val="20"/>
          <w:szCs w:val="20"/>
        </w:rPr>
        <w:t xml:space="preserve"> </w:t>
      </w:r>
      <w:r w:rsidRPr="006B2F91">
        <w:rPr>
          <w:rFonts w:asciiTheme="majorHAnsi" w:hAnsiTheme="majorHAnsi"/>
          <w:spacing w:val="-2"/>
          <w:sz w:val="20"/>
          <w:szCs w:val="20"/>
        </w:rPr>
        <w:t>especificações</w:t>
      </w:r>
      <w:r w:rsidRPr="006B2F91">
        <w:rPr>
          <w:rFonts w:asciiTheme="majorHAnsi" w:hAnsiTheme="majorHAnsi"/>
          <w:spacing w:val="-10"/>
          <w:sz w:val="20"/>
          <w:szCs w:val="20"/>
        </w:rPr>
        <w:t xml:space="preserve"> </w:t>
      </w:r>
      <w:r w:rsidRPr="006B2F91">
        <w:rPr>
          <w:rFonts w:asciiTheme="majorHAnsi" w:hAnsiTheme="majorHAnsi"/>
          <w:spacing w:val="-2"/>
          <w:sz w:val="20"/>
          <w:szCs w:val="20"/>
        </w:rPr>
        <w:t>técnicas</w:t>
      </w:r>
      <w:r w:rsidRPr="006B2F91">
        <w:rPr>
          <w:rFonts w:asciiTheme="majorHAnsi" w:hAnsiTheme="majorHAnsi"/>
          <w:spacing w:val="-9"/>
          <w:sz w:val="20"/>
          <w:szCs w:val="20"/>
        </w:rPr>
        <w:t xml:space="preserve"> </w:t>
      </w:r>
      <w:r w:rsidRPr="006B2F91">
        <w:rPr>
          <w:rFonts w:asciiTheme="majorHAnsi" w:hAnsiTheme="majorHAnsi"/>
          <w:spacing w:val="-2"/>
          <w:sz w:val="20"/>
          <w:szCs w:val="20"/>
        </w:rPr>
        <w:t>dispostas</w:t>
      </w:r>
      <w:r w:rsidRPr="006B2F91">
        <w:rPr>
          <w:rFonts w:asciiTheme="majorHAnsi" w:hAnsiTheme="majorHAnsi"/>
          <w:spacing w:val="-9"/>
          <w:sz w:val="20"/>
          <w:szCs w:val="20"/>
        </w:rPr>
        <w:t xml:space="preserve"> </w:t>
      </w:r>
      <w:r w:rsidRPr="006B2F91">
        <w:rPr>
          <w:rFonts w:asciiTheme="majorHAnsi" w:hAnsiTheme="majorHAnsi"/>
          <w:spacing w:val="-2"/>
          <w:sz w:val="20"/>
          <w:szCs w:val="20"/>
        </w:rPr>
        <w:t>n</w:t>
      </w:r>
      <w:r w:rsidR="008E579D" w:rsidRPr="006B2F91">
        <w:rPr>
          <w:rFonts w:asciiTheme="majorHAnsi" w:hAnsiTheme="majorHAnsi"/>
          <w:spacing w:val="-2"/>
          <w:sz w:val="20"/>
          <w:szCs w:val="20"/>
        </w:rPr>
        <w:t>as planilhas anexas ao</w:t>
      </w:r>
      <w:r w:rsidRPr="006B2F91">
        <w:rPr>
          <w:rFonts w:asciiTheme="majorHAnsi" w:hAnsiTheme="majorHAnsi"/>
          <w:spacing w:val="-5"/>
          <w:sz w:val="20"/>
          <w:szCs w:val="20"/>
        </w:rPr>
        <w:t xml:space="preserve"> </w:t>
      </w:r>
      <w:r w:rsidRPr="006B2F91">
        <w:rPr>
          <w:rFonts w:asciiTheme="majorHAnsi" w:hAnsiTheme="majorHAnsi"/>
          <w:spacing w:val="-2"/>
          <w:sz w:val="20"/>
          <w:szCs w:val="20"/>
        </w:rPr>
        <w:t>Edital.</w:t>
      </w:r>
    </w:p>
    <w:p w14:paraId="76CAF932" w14:textId="77777777" w:rsidR="003D2D65" w:rsidRPr="006B2F91" w:rsidRDefault="00DD1240" w:rsidP="006B2F91">
      <w:pPr>
        <w:pStyle w:val="PargrafodaLista"/>
        <w:numPr>
          <w:ilvl w:val="1"/>
          <w:numId w:val="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 xml:space="preserve">De acordo com o subitem 20.5 do edital a </w:t>
      </w:r>
      <w:r w:rsidRPr="006B2F91">
        <w:rPr>
          <w:rFonts w:asciiTheme="majorHAnsi" w:hAnsiTheme="majorHAnsi"/>
          <w:b/>
          <w:sz w:val="20"/>
          <w:szCs w:val="20"/>
        </w:rPr>
        <w:t xml:space="preserve">CONTRATADA </w:t>
      </w:r>
      <w:r w:rsidRPr="006B2F91">
        <w:rPr>
          <w:rFonts w:asciiTheme="majorHAnsi" w:hAnsiTheme="majorHAnsi"/>
          <w:sz w:val="20"/>
          <w:szCs w:val="20"/>
        </w:rPr>
        <w:t>não poderá alegar desconhecimento do</w:t>
      </w:r>
      <w:r w:rsidRPr="006B2F91">
        <w:rPr>
          <w:rFonts w:asciiTheme="majorHAnsi" w:hAnsiTheme="majorHAnsi"/>
          <w:spacing w:val="-57"/>
          <w:sz w:val="20"/>
          <w:szCs w:val="20"/>
        </w:rPr>
        <w:t xml:space="preserve"> </w:t>
      </w:r>
      <w:r w:rsidRPr="006B2F91">
        <w:rPr>
          <w:rFonts w:asciiTheme="majorHAnsi" w:hAnsiTheme="majorHAnsi"/>
          <w:sz w:val="20"/>
          <w:szCs w:val="20"/>
        </w:rPr>
        <w:t>local</w:t>
      </w:r>
      <w:r w:rsidRPr="006B2F91">
        <w:rPr>
          <w:rFonts w:asciiTheme="majorHAnsi" w:hAnsiTheme="majorHAnsi"/>
          <w:spacing w:val="-1"/>
          <w:sz w:val="20"/>
          <w:szCs w:val="20"/>
        </w:rPr>
        <w:t xml:space="preserve"> </w:t>
      </w:r>
      <w:r w:rsidRPr="006B2F91">
        <w:rPr>
          <w:rFonts w:asciiTheme="majorHAnsi" w:hAnsiTheme="majorHAnsi"/>
          <w:sz w:val="20"/>
          <w:szCs w:val="20"/>
        </w:rPr>
        <w:t>da obra.</w:t>
      </w:r>
    </w:p>
    <w:p w14:paraId="63C6D911" w14:textId="77777777" w:rsidR="003D2D65" w:rsidRPr="006B2F91" w:rsidRDefault="00DD1240" w:rsidP="006B2F91">
      <w:pPr>
        <w:pStyle w:val="PargrafodaLista"/>
        <w:numPr>
          <w:ilvl w:val="1"/>
          <w:numId w:val="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 xml:space="preserve">A </w:t>
      </w:r>
      <w:r w:rsidRPr="006B2F91">
        <w:rPr>
          <w:rFonts w:asciiTheme="majorHAnsi" w:hAnsiTheme="majorHAnsi"/>
          <w:b/>
          <w:sz w:val="20"/>
          <w:szCs w:val="20"/>
        </w:rPr>
        <w:t xml:space="preserve">CONTRATADA </w:t>
      </w:r>
      <w:r w:rsidRPr="006B2F91">
        <w:rPr>
          <w:rFonts w:asciiTheme="majorHAnsi" w:hAnsiTheme="majorHAnsi"/>
          <w:sz w:val="20"/>
          <w:szCs w:val="20"/>
        </w:rPr>
        <w:t xml:space="preserve">deverá comunicar qualquer alteração à </w:t>
      </w:r>
      <w:r w:rsidRPr="006B2F91">
        <w:rPr>
          <w:rFonts w:asciiTheme="majorHAnsi" w:hAnsiTheme="majorHAnsi"/>
          <w:b/>
          <w:sz w:val="20"/>
          <w:szCs w:val="20"/>
        </w:rPr>
        <w:t>CONTRATANTE</w:t>
      </w:r>
      <w:r w:rsidRPr="006B2F91">
        <w:rPr>
          <w:rFonts w:asciiTheme="majorHAnsi" w:hAnsiTheme="majorHAnsi"/>
          <w:sz w:val="20"/>
          <w:szCs w:val="20"/>
        </w:rPr>
        <w:t>,</w:t>
      </w:r>
      <w:r w:rsidRPr="006B2F91">
        <w:rPr>
          <w:rFonts w:asciiTheme="majorHAnsi" w:hAnsiTheme="majorHAnsi"/>
          <w:spacing w:val="1"/>
          <w:sz w:val="20"/>
          <w:szCs w:val="20"/>
        </w:rPr>
        <w:t xml:space="preserve"> </w:t>
      </w:r>
      <w:r w:rsidRPr="006B2F91">
        <w:rPr>
          <w:rFonts w:asciiTheme="majorHAnsi" w:hAnsiTheme="majorHAnsi"/>
          <w:sz w:val="20"/>
          <w:szCs w:val="20"/>
        </w:rPr>
        <w:t>especialmente</w:t>
      </w:r>
      <w:r w:rsidRPr="006B2F91">
        <w:rPr>
          <w:rFonts w:asciiTheme="majorHAnsi" w:hAnsiTheme="majorHAnsi"/>
          <w:spacing w:val="1"/>
          <w:sz w:val="20"/>
          <w:szCs w:val="20"/>
        </w:rPr>
        <w:t xml:space="preserve"> </w:t>
      </w:r>
      <w:r w:rsidRPr="006B2F91">
        <w:rPr>
          <w:rFonts w:asciiTheme="majorHAnsi" w:hAnsiTheme="majorHAnsi"/>
          <w:sz w:val="20"/>
          <w:szCs w:val="20"/>
        </w:rPr>
        <w:t>quando</w:t>
      </w:r>
      <w:r w:rsidRPr="006B2F91">
        <w:rPr>
          <w:rFonts w:asciiTheme="majorHAnsi" w:hAnsiTheme="majorHAnsi"/>
          <w:spacing w:val="-1"/>
          <w:sz w:val="20"/>
          <w:szCs w:val="20"/>
        </w:rPr>
        <w:t xml:space="preserve"> </w:t>
      </w:r>
      <w:r w:rsidRPr="006B2F91">
        <w:rPr>
          <w:rFonts w:asciiTheme="majorHAnsi" w:hAnsiTheme="majorHAnsi"/>
          <w:sz w:val="20"/>
          <w:szCs w:val="20"/>
        </w:rPr>
        <w:t>se</w:t>
      </w:r>
      <w:r w:rsidRPr="006B2F91">
        <w:rPr>
          <w:rFonts w:asciiTheme="majorHAnsi" w:hAnsiTheme="majorHAnsi"/>
          <w:spacing w:val="-1"/>
          <w:sz w:val="20"/>
          <w:szCs w:val="20"/>
        </w:rPr>
        <w:t xml:space="preserve"> </w:t>
      </w:r>
      <w:r w:rsidRPr="006B2F91">
        <w:rPr>
          <w:rFonts w:asciiTheme="majorHAnsi" w:hAnsiTheme="majorHAnsi"/>
          <w:sz w:val="20"/>
          <w:szCs w:val="20"/>
        </w:rPr>
        <w:t>tratar de</w:t>
      </w:r>
      <w:r w:rsidRPr="006B2F91">
        <w:rPr>
          <w:rFonts w:asciiTheme="majorHAnsi" w:hAnsiTheme="majorHAnsi"/>
          <w:spacing w:val="-1"/>
          <w:sz w:val="20"/>
          <w:szCs w:val="20"/>
        </w:rPr>
        <w:t xml:space="preserve"> </w:t>
      </w:r>
      <w:r w:rsidRPr="006B2F91">
        <w:rPr>
          <w:rFonts w:asciiTheme="majorHAnsi" w:hAnsiTheme="majorHAnsi"/>
          <w:sz w:val="20"/>
          <w:szCs w:val="20"/>
        </w:rPr>
        <w:t>alteração de</w:t>
      </w:r>
      <w:r w:rsidRPr="006B2F91">
        <w:rPr>
          <w:rFonts w:asciiTheme="majorHAnsi" w:hAnsiTheme="majorHAnsi"/>
          <w:spacing w:val="1"/>
          <w:sz w:val="20"/>
          <w:szCs w:val="20"/>
        </w:rPr>
        <w:t xml:space="preserve"> </w:t>
      </w:r>
      <w:r w:rsidRPr="006B2F91">
        <w:rPr>
          <w:rFonts w:asciiTheme="majorHAnsi" w:hAnsiTheme="majorHAnsi"/>
          <w:sz w:val="20"/>
          <w:szCs w:val="20"/>
        </w:rPr>
        <w:t>endereço, e-mail</w:t>
      </w:r>
      <w:r w:rsidRPr="006B2F91">
        <w:rPr>
          <w:rFonts w:asciiTheme="majorHAnsi" w:hAnsiTheme="majorHAnsi"/>
          <w:spacing w:val="-19"/>
          <w:sz w:val="20"/>
          <w:szCs w:val="20"/>
        </w:rPr>
        <w:t xml:space="preserve"> </w:t>
      </w:r>
      <w:r w:rsidRPr="006B2F91">
        <w:rPr>
          <w:rFonts w:asciiTheme="majorHAnsi" w:hAnsiTheme="majorHAnsi"/>
          <w:sz w:val="20"/>
          <w:szCs w:val="20"/>
        </w:rPr>
        <w:t>e</w:t>
      </w:r>
      <w:r w:rsidRPr="006B2F91">
        <w:rPr>
          <w:rFonts w:asciiTheme="majorHAnsi" w:hAnsiTheme="majorHAnsi"/>
          <w:spacing w:val="1"/>
          <w:sz w:val="20"/>
          <w:szCs w:val="20"/>
        </w:rPr>
        <w:t xml:space="preserve"> </w:t>
      </w:r>
      <w:r w:rsidRPr="006B2F91">
        <w:rPr>
          <w:rFonts w:asciiTheme="majorHAnsi" w:hAnsiTheme="majorHAnsi"/>
          <w:sz w:val="20"/>
          <w:szCs w:val="20"/>
        </w:rPr>
        <w:t>telefone.</w:t>
      </w:r>
    </w:p>
    <w:p w14:paraId="5E823C36" w14:textId="77777777" w:rsidR="003D2D65" w:rsidRPr="006B2F91" w:rsidRDefault="00DD1240" w:rsidP="006B2F91">
      <w:pPr>
        <w:pStyle w:val="PargrafodaLista"/>
        <w:numPr>
          <w:ilvl w:val="1"/>
          <w:numId w:val="8"/>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Apresentar </w:t>
      </w:r>
      <w:r w:rsidRPr="006B2F91">
        <w:rPr>
          <w:rFonts w:asciiTheme="majorHAnsi" w:hAnsiTheme="majorHAnsi"/>
          <w:sz w:val="20"/>
          <w:szCs w:val="20"/>
          <w:u w:val="single"/>
        </w:rPr>
        <w:t>garantia de execução</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do</w:t>
      </w:r>
      <w:r w:rsidRPr="006B2F91">
        <w:rPr>
          <w:rFonts w:asciiTheme="majorHAnsi" w:hAnsiTheme="majorHAnsi"/>
          <w:spacing w:val="1"/>
          <w:sz w:val="20"/>
          <w:szCs w:val="20"/>
          <w:u w:val="single"/>
        </w:rPr>
        <w:t xml:space="preserve"> </w:t>
      </w:r>
      <w:r w:rsidRPr="006B2F91">
        <w:rPr>
          <w:rFonts w:asciiTheme="majorHAnsi" w:hAnsiTheme="majorHAnsi"/>
          <w:sz w:val="20"/>
          <w:szCs w:val="20"/>
          <w:u w:val="single"/>
        </w:rPr>
        <w:t>contrato</w:t>
      </w:r>
      <w:r w:rsidRPr="006B2F91">
        <w:rPr>
          <w:rFonts w:asciiTheme="majorHAnsi" w:hAnsiTheme="majorHAnsi"/>
          <w:sz w:val="20"/>
          <w:szCs w:val="20"/>
        </w:rPr>
        <w:t>,</w:t>
      </w:r>
      <w:r w:rsidRPr="006B2F91">
        <w:rPr>
          <w:rFonts w:asciiTheme="majorHAnsi" w:hAnsiTheme="majorHAnsi"/>
          <w:spacing w:val="1"/>
          <w:sz w:val="20"/>
          <w:szCs w:val="20"/>
        </w:rPr>
        <w:t xml:space="preserve"> </w:t>
      </w:r>
      <w:r w:rsidRPr="006B2F91">
        <w:rPr>
          <w:rFonts w:asciiTheme="majorHAnsi" w:hAnsiTheme="majorHAnsi"/>
          <w:sz w:val="20"/>
          <w:szCs w:val="20"/>
        </w:rPr>
        <w:t>conforme</w:t>
      </w:r>
      <w:r w:rsidRPr="006B2F91">
        <w:rPr>
          <w:rFonts w:asciiTheme="majorHAnsi" w:hAnsiTheme="majorHAnsi"/>
          <w:spacing w:val="1"/>
          <w:sz w:val="20"/>
          <w:szCs w:val="20"/>
        </w:rPr>
        <w:t xml:space="preserve"> </w:t>
      </w:r>
      <w:r w:rsidRPr="006B2F91">
        <w:rPr>
          <w:rFonts w:asciiTheme="majorHAnsi" w:hAnsiTheme="majorHAnsi"/>
          <w:sz w:val="20"/>
          <w:szCs w:val="20"/>
        </w:rPr>
        <w:t>art.</w:t>
      </w:r>
      <w:r w:rsidRPr="006B2F91">
        <w:rPr>
          <w:rFonts w:asciiTheme="majorHAnsi" w:hAnsiTheme="majorHAnsi"/>
          <w:spacing w:val="1"/>
          <w:sz w:val="20"/>
          <w:szCs w:val="20"/>
        </w:rPr>
        <w:t xml:space="preserve"> </w:t>
      </w:r>
      <w:r w:rsidRPr="006B2F91">
        <w:rPr>
          <w:rFonts w:asciiTheme="majorHAnsi" w:hAnsiTheme="majorHAnsi"/>
          <w:sz w:val="20"/>
          <w:szCs w:val="20"/>
        </w:rPr>
        <w:t>96</w:t>
      </w:r>
      <w:r w:rsidRPr="006B2F91">
        <w:rPr>
          <w:rFonts w:asciiTheme="majorHAnsi" w:hAnsiTheme="majorHAnsi"/>
          <w:spacing w:val="1"/>
          <w:sz w:val="20"/>
          <w:szCs w:val="20"/>
        </w:rPr>
        <w:t xml:space="preserve"> </w:t>
      </w:r>
      <w:r w:rsidRPr="006B2F91">
        <w:rPr>
          <w:rFonts w:asciiTheme="majorHAnsi" w:hAnsiTheme="majorHAnsi"/>
          <w:sz w:val="20"/>
          <w:szCs w:val="20"/>
        </w:rPr>
        <w:t>da</w:t>
      </w:r>
      <w:r w:rsidRPr="006B2F91">
        <w:rPr>
          <w:rFonts w:asciiTheme="majorHAnsi" w:hAnsiTheme="majorHAnsi"/>
          <w:spacing w:val="1"/>
          <w:sz w:val="20"/>
          <w:szCs w:val="20"/>
        </w:rPr>
        <w:t xml:space="preserve"> </w:t>
      </w:r>
      <w:r w:rsidRPr="006B2F91">
        <w:rPr>
          <w:rFonts w:asciiTheme="majorHAnsi" w:hAnsiTheme="majorHAnsi"/>
          <w:sz w:val="20"/>
          <w:szCs w:val="20"/>
        </w:rPr>
        <w:t>Lei nº</w:t>
      </w:r>
      <w:r w:rsidRPr="006B2F91">
        <w:rPr>
          <w:rFonts w:asciiTheme="majorHAnsi" w:hAnsiTheme="majorHAnsi"/>
          <w:spacing w:val="60"/>
          <w:sz w:val="20"/>
          <w:szCs w:val="20"/>
        </w:rPr>
        <w:t xml:space="preserve"> </w:t>
      </w:r>
      <w:r w:rsidRPr="006B2F91">
        <w:rPr>
          <w:rFonts w:asciiTheme="majorHAnsi" w:hAnsiTheme="majorHAnsi"/>
          <w:sz w:val="20"/>
          <w:szCs w:val="20"/>
        </w:rPr>
        <w:t>14.133/2021,</w:t>
      </w:r>
      <w:r w:rsidRPr="006B2F91">
        <w:rPr>
          <w:rFonts w:asciiTheme="majorHAnsi" w:hAnsiTheme="majorHAnsi"/>
          <w:spacing w:val="60"/>
          <w:sz w:val="20"/>
          <w:szCs w:val="20"/>
        </w:rPr>
        <w:t xml:space="preserve"> </w:t>
      </w:r>
      <w:r w:rsidRPr="006B2F91">
        <w:rPr>
          <w:rFonts w:asciiTheme="majorHAnsi" w:hAnsiTheme="majorHAnsi"/>
          <w:sz w:val="20"/>
          <w:szCs w:val="20"/>
        </w:rPr>
        <w:t>bem</w:t>
      </w:r>
      <w:r w:rsidRPr="006B2F91">
        <w:rPr>
          <w:rFonts w:asciiTheme="majorHAnsi" w:hAnsiTheme="majorHAnsi"/>
          <w:spacing w:val="1"/>
          <w:sz w:val="20"/>
          <w:szCs w:val="20"/>
        </w:rPr>
        <w:t xml:space="preserve"> </w:t>
      </w:r>
      <w:r w:rsidRPr="006B2F91">
        <w:rPr>
          <w:rFonts w:asciiTheme="majorHAnsi" w:hAnsiTheme="majorHAnsi"/>
          <w:sz w:val="20"/>
          <w:szCs w:val="20"/>
        </w:rPr>
        <w:t xml:space="preserve">como, </w:t>
      </w:r>
      <w:r w:rsidRPr="006B2F91">
        <w:rPr>
          <w:rFonts w:asciiTheme="majorHAnsi" w:hAnsiTheme="majorHAnsi"/>
          <w:sz w:val="20"/>
          <w:szCs w:val="20"/>
          <w:u w:val="single"/>
        </w:rPr>
        <w:t>garantia adicional</w:t>
      </w:r>
      <w:r w:rsidRPr="006B2F91">
        <w:rPr>
          <w:rFonts w:asciiTheme="majorHAnsi" w:hAnsiTheme="majorHAnsi"/>
          <w:sz w:val="20"/>
          <w:szCs w:val="20"/>
        </w:rPr>
        <w:t>, prevista no art. 59, § 5º da Lei Federal nº 14.133/2021, quando for o caso, ambas</w:t>
      </w:r>
      <w:r w:rsidRPr="006B2F91">
        <w:rPr>
          <w:rFonts w:asciiTheme="majorHAnsi" w:hAnsiTheme="majorHAnsi"/>
          <w:spacing w:val="-57"/>
          <w:sz w:val="20"/>
          <w:szCs w:val="20"/>
        </w:rPr>
        <w:t xml:space="preserve"> </w:t>
      </w:r>
      <w:r w:rsidRPr="006B2F91">
        <w:rPr>
          <w:rFonts w:asciiTheme="majorHAnsi" w:hAnsiTheme="majorHAnsi"/>
          <w:sz w:val="20"/>
          <w:szCs w:val="20"/>
        </w:rPr>
        <w:t>no</w:t>
      </w:r>
      <w:r w:rsidRPr="006B2F91">
        <w:rPr>
          <w:rFonts w:asciiTheme="majorHAnsi" w:hAnsiTheme="majorHAnsi"/>
          <w:spacing w:val="-13"/>
          <w:sz w:val="20"/>
          <w:szCs w:val="20"/>
        </w:rPr>
        <w:t xml:space="preserve"> </w:t>
      </w:r>
      <w:r w:rsidRPr="006B2F91">
        <w:rPr>
          <w:rFonts w:asciiTheme="majorHAnsi" w:hAnsiTheme="majorHAnsi"/>
          <w:sz w:val="20"/>
          <w:szCs w:val="20"/>
        </w:rPr>
        <w:t>prazo</w:t>
      </w:r>
      <w:r w:rsidRPr="006B2F91">
        <w:rPr>
          <w:rFonts w:asciiTheme="majorHAnsi" w:hAnsiTheme="majorHAnsi"/>
          <w:spacing w:val="-9"/>
          <w:sz w:val="20"/>
          <w:szCs w:val="20"/>
        </w:rPr>
        <w:t xml:space="preserve"> </w:t>
      </w:r>
      <w:r w:rsidRPr="006B2F91">
        <w:rPr>
          <w:rFonts w:asciiTheme="majorHAnsi" w:hAnsiTheme="majorHAnsi"/>
          <w:sz w:val="20"/>
          <w:szCs w:val="20"/>
        </w:rPr>
        <w:t>máximo</w:t>
      </w:r>
      <w:r w:rsidRPr="006B2F91">
        <w:rPr>
          <w:rFonts w:asciiTheme="majorHAnsi" w:hAnsiTheme="majorHAnsi"/>
          <w:spacing w:val="-7"/>
          <w:sz w:val="20"/>
          <w:szCs w:val="20"/>
        </w:rPr>
        <w:t xml:space="preserve"> </w:t>
      </w:r>
      <w:r w:rsidRPr="006B2F91">
        <w:rPr>
          <w:rFonts w:asciiTheme="majorHAnsi" w:hAnsiTheme="majorHAnsi"/>
          <w:sz w:val="20"/>
          <w:szCs w:val="20"/>
        </w:rPr>
        <w:t>de</w:t>
      </w:r>
      <w:r w:rsidRPr="006B2F91">
        <w:rPr>
          <w:rFonts w:asciiTheme="majorHAnsi" w:hAnsiTheme="majorHAnsi"/>
          <w:spacing w:val="-10"/>
          <w:sz w:val="20"/>
          <w:szCs w:val="20"/>
        </w:rPr>
        <w:t xml:space="preserve"> </w:t>
      </w:r>
      <w:r w:rsidRPr="006B2F91">
        <w:rPr>
          <w:rFonts w:asciiTheme="majorHAnsi" w:hAnsiTheme="majorHAnsi"/>
          <w:sz w:val="20"/>
          <w:szCs w:val="20"/>
        </w:rPr>
        <w:t>10</w:t>
      </w:r>
      <w:r w:rsidRPr="006B2F91">
        <w:rPr>
          <w:rFonts w:asciiTheme="majorHAnsi" w:hAnsiTheme="majorHAnsi"/>
          <w:spacing w:val="-8"/>
          <w:sz w:val="20"/>
          <w:szCs w:val="20"/>
        </w:rPr>
        <w:t xml:space="preserve"> </w:t>
      </w:r>
      <w:r w:rsidRPr="006B2F91">
        <w:rPr>
          <w:rFonts w:asciiTheme="majorHAnsi" w:hAnsiTheme="majorHAnsi"/>
          <w:sz w:val="20"/>
          <w:szCs w:val="20"/>
        </w:rPr>
        <w:t>(dez)</w:t>
      </w:r>
      <w:r w:rsidRPr="006B2F91">
        <w:rPr>
          <w:rFonts w:asciiTheme="majorHAnsi" w:hAnsiTheme="majorHAnsi"/>
          <w:spacing w:val="-10"/>
          <w:sz w:val="20"/>
          <w:szCs w:val="20"/>
        </w:rPr>
        <w:t xml:space="preserve"> </w:t>
      </w:r>
      <w:r w:rsidRPr="006B2F91">
        <w:rPr>
          <w:rFonts w:asciiTheme="majorHAnsi" w:hAnsiTheme="majorHAnsi"/>
          <w:sz w:val="20"/>
          <w:szCs w:val="20"/>
        </w:rPr>
        <w:t>dias</w:t>
      </w:r>
      <w:r w:rsidRPr="006B2F91">
        <w:rPr>
          <w:rFonts w:asciiTheme="majorHAnsi" w:hAnsiTheme="majorHAnsi"/>
          <w:spacing w:val="-10"/>
          <w:sz w:val="20"/>
          <w:szCs w:val="20"/>
        </w:rPr>
        <w:t xml:space="preserve"> </w:t>
      </w:r>
      <w:r w:rsidRPr="006B2F91">
        <w:rPr>
          <w:rFonts w:asciiTheme="majorHAnsi" w:hAnsiTheme="majorHAnsi"/>
          <w:sz w:val="20"/>
          <w:szCs w:val="20"/>
        </w:rPr>
        <w:t>úteis,</w:t>
      </w:r>
      <w:r w:rsidRPr="006B2F91">
        <w:rPr>
          <w:rFonts w:asciiTheme="majorHAnsi" w:hAnsiTheme="majorHAnsi"/>
          <w:spacing w:val="-8"/>
          <w:sz w:val="20"/>
          <w:szCs w:val="20"/>
        </w:rPr>
        <w:t xml:space="preserve"> </w:t>
      </w:r>
      <w:r w:rsidRPr="006B2F91">
        <w:rPr>
          <w:rFonts w:asciiTheme="majorHAnsi" w:hAnsiTheme="majorHAnsi"/>
          <w:sz w:val="20"/>
          <w:szCs w:val="20"/>
        </w:rPr>
        <w:t>prorrogáveis</w:t>
      </w:r>
      <w:r w:rsidRPr="006B2F91">
        <w:rPr>
          <w:rFonts w:asciiTheme="majorHAnsi" w:hAnsiTheme="majorHAnsi"/>
          <w:spacing w:val="-9"/>
          <w:sz w:val="20"/>
          <w:szCs w:val="20"/>
        </w:rPr>
        <w:t xml:space="preserve"> </w:t>
      </w:r>
      <w:r w:rsidRPr="006B2F91">
        <w:rPr>
          <w:rFonts w:asciiTheme="majorHAnsi" w:hAnsiTheme="majorHAnsi"/>
          <w:sz w:val="20"/>
          <w:szCs w:val="20"/>
        </w:rPr>
        <w:t>por</w:t>
      </w:r>
      <w:r w:rsidRPr="006B2F91">
        <w:rPr>
          <w:rFonts w:asciiTheme="majorHAnsi" w:hAnsiTheme="majorHAnsi"/>
          <w:spacing w:val="-10"/>
          <w:sz w:val="20"/>
          <w:szCs w:val="20"/>
        </w:rPr>
        <w:t xml:space="preserve"> </w:t>
      </w:r>
      <w:r w:rsidRPr="006B2F91">
        <w:rPr>
          <w:rFonts w:asciiTheme="majorHAnsi" w:hAnsiTheme="majorHAnsi"/>
          <w:sz w:val="20"/>
          <w:szCs w:val="20"/>
        </w:rPr>
        <w:t>igual</w:t>
      </w:r>
      <w:r w:rsidRPr="006B2F91">
        <w:rPr>
          <w:rFonts w:asciiTheme="majorHAnsi" w:hAnsiTheme="majorHAnsi"/>
          <w:spacing w:val="-13"/>
          <w:sz w:val="20"/>
          <w:szCs w:val="20"/>
        </w:rPr>
        <w:t xml:space="preserve"> </w:t>
      </w:r>
      <w:r w:rsidRPr="006B2F91">
        <w:rPr>
          <w:rFonts w:asciiTheme="majorHAnsi" w:hAnsiTheme="majorHAnsi"/>
          <w:sz w:val="20"/>
          <w:szCs w:val="20"/>
        </w:rPr>
        <w:t>período,</w:t>
      </w:r>
      <w:r w:rsidRPr="006B2F91">
        <w:rPr>
          <w:rFonts w:asciiTheme="majorHAnsi" w:hAnsiTheme="majorHAnsi"/>
          <w:spacing w:val="-8"/>
          <w:sz w:val="20"/>
          <w:szCs w:val="20"/>
        </w:rPr>
        <w:t xml:space="preserve"> </w:t>
      </w:r>
      <w:r w:rsidRPr="006B2F91">
        <w:rPr>
          <w:rFonts w:asciiTheme="majorHAnsi" w:hAnsiTheme="majorHAnsi"/>
          <w:sz w:val="20"/>
          <w:szCs w:val="20"/>
        </w:rPr>
        <w:t>a</w:t>
      </w:r>
      <w:r w:rsidRPr="006B2F91">
        <w:rPr>
          <w:rFonts w:asciiTheme="majorHAnsi" w:hAnsiTheme="majorHAnsi"/>
          <w:spacing w:val="-6"/>
          <w:sz w:val="20"/>
          <w:szCs w:val="20"/>
        </w:rPr>
        <w:t xml:space="preserve"> </w:t>
      </w:r>
      <w:r w:rsidRPr="006B2F91">
        <w:rPr>
          <w:rFonts w:asciiTheme="majorHAnsi" w:hAnsiTheme="majorHAnsi"/>
          <w:sz w:val="20"/>
          <w:szCs w:val="20"/>
        </w:rPr>
        <w:t>critério</w:t>
      </w:r>
      <w:r w:rsidRPr="006B2F91">
        <w:rPr>
          <w:rFonts w:asciiTheme="majorHAnsi" w:hAnsiTheme="majorHAnsi"/>
          <w:spacing w:val="-8"/>
          <w:sz w:val="20"/>
          <w:szCs w:val="20"/>
        </w:rPr>
        <w:t xml:space="preserve"> </w:t>
      </w:r>
      <w:r w:rsidRPr="006B2F91">
        <w:rPr>
          <w:rFonts w:asciiTheme="majorHAnsi" w:hAnsiTheme="majorHAnsi"/>
          <w:sz w:val="20"/>
          <w:szCs w:val="20"/>
        </w:rPr>
        <w:t>do</w:t>
      </w:r>
      <w:r w:rsidRPr="006B2F91">
        <w:rPr>
          <w:rFonts w:asciiTheme="majorHAnsi" w:hAnsiTheme="majorHAnsi"/>
          <w:spacing w:val="-7"/>
          <w:sz w:val="20"/>
          <w:szCs w:val="20"/>
        </w:rPr>
        <w:t xml:space="preserve"> </w:t>
      </w:r>
      <w:r w:rsidRPr="006B2F91">
        <w:rPr>
          <w:rFonts w:asciiTheme="majorHAnsi" w:hAnsiTheme="majorHAnsi"/>
          <w:sz w:val="20"/>
          <w:szCs w:val="20"/>
        </w:rPr>
        <w:t>Município,</w:t>
      </w:r>
      <w:r w:rsidRPr="006B2F91">
        <w:rPr>
          <w:rFonts w:asciiTheme="majorHAnsi" w:hAnsiTheme="majorHAnsi"/>
          <w:spacing w:val="-5"/>
          <w:sz w:val="20"/>
          <w:szCs w:val="20"/>
        </w:rPr>
        <w:t xml:space="preserve"> </w:t>
      </w:r>
      <w:r w:rsidRPr="006B2F91">
        <w:rPr>
          <w:rFonts w:asciiTheme="majorHAnsi" w:hAnsiTheme="majorHAnsi"/>
          <w:sz w:val="20"/>
          <w:szCs w:val="20"/>
        </w:rPr>
        <w:t>contados</w:t>
      </w:r>
      <w:r w:rsidRPr="006B2F91">
        <w:rPr>
          <w:rFonts w:asciiTheme="majorHAnsi" w:hAnsiTheme="majorHAnsi"/>
          <w:spacing w:val="-10"/>
          <w:sz w:val="20"/>
          <w:szCs w:val="20"/>
        </w:rPr>
        <w:t xml:space="preserve"> </w:t>
      </w:r>
      <w:r w:rsidRPr="006B2F91">
        <w:rPr>
          <w:rFonts w:asciiTheme="majorHAnsi" w:hAnsiTheme="majorHAnsi"/>
          <w:sz w:val="20"/>
          <w:szCs w:val="20"/>
        </w:rPr>
        <w:t>da</w:t>
      </w:r>
      <w:r w:rsidRPr="006B2F91">
        <w:rPr>
          <w:rFonts w:asciiTheme="majorHAnsi" w:hAnsiTheme="majorHAnsi"/>
          <w:spacing w:val="-58"/>
          <w:sz w:val="20"/>
          <w:szCs w:val="20"/>
        </w:rPr>
        <w:t xml:space="preserve"> </w:t>
      </w:r>
      <w:r w:rsidRPr="006B2F91">
        <w:rPr>
          <w:rFonts w:asciiTheme="majorHAnsi" w:hAnsiTheme="majorHAnsi"/>
          <w:sz w:val="20"/>
          <w:szCs w:val="20"/>
        </w:rPr>
        <w:t>assinatura</w:t>
      </w:r>
      <w:r w:rsidRPr="006B2F91">
        <w:rPr>
          <w:rFonts w:asciiTheme="majorHAnsi" w:hAnsiTheme="majorHAnsi"/>
          <w:spacing w:val="-3"/>
          <w:sz w:val="20"/>
          <w:szCs w:val="20"/>
        </w:rPr>
        <w:t xml:space="preserve"> </w:t>
      </w:r>
      <w:r w:rsidRPr="006B2F91">
        <w:rPr>
          <w:rFonts w:asciiTheme="majorHAnsi" w:hAnsiTheme="majorHAnsi"/>
          <w:sz w:val="20"/>
          <w:szCs w:val="20"/>
        </w:rPr>
        <w:t>do contrato.</w:t>
      </w:r>
    </w:p>
    <w:p w14:paraId="454CD80E" w14:textId="77777777" w:rsidR="00E25B6D" w:rsidRPr="006B2F91" w:rsidRDefault="00E25B6D" w:rsidP="006B2F91">
      <w:pPr>
        <w:pStyle w:val="PargrafodaLista"/>
        <w:numPr>
          <w:ilvl w:val="1"/>
          <w:numId w:val="8"/>
        </w:numPr>
        <w:spacing w:before="0"/>
        <w:ind w:left="0" w:right="-2" w:firstLine="0"/>
        <w:jc w:val="both"/>
        <w:rPr>
          <w:rFonts w:asciiTheme="majorHAnsi" w:hAnsiTheme="majorHAnsi"/>
          <w:sz w:val="20"/>
          <w:szCs w:val="20"/>
        </w:rPr>
      </w:pPr>
      <w:r w:rsidRPr="006B2F91">
        <w:rPr>
          <w:rFonts w:asciiTheme="majorHAnsi" w:hAnsiTheme="majorHAnsi" w:cs="Arial"/>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30097544" w14:textId="77777777" w:rsidR="00E25B6D" w:rsidRPr="006B2F91" w:rsidRDefault="00E25B6D" w:rsidP="006B2F91">
      <w:pPr>
        <w:pStyle w:val="PargrafodaLista"/>
        <w:numPr>
          <w:ilvl w:val="1"/>
          <w:numId w:val="8"/>
        </w:numPr>
        <w:spacing w:before="0"/>
        <w:ind w:left="0" w:right="-2" w:firstLine="0"/>
        <w:jc w:val="both"/>
        <w:rPr>
          <w:rFonts w:asciiTheme="majorHAnsi" w:hAnsiTheme="majorHAnsi"/>
          <w:sz w:val="20"/>
          <w:szCs w:val="20"/>
        </w:rPr>
      </w:pPr>
      <w:r w:rsidRPr="006B2F91">
        <w:rPr>
          <w:rFonts w:asciiTheme="majorHAnsi" w:hAnsiTheme="majorHAnsi" w:cs="Arial"/>
          <w:sz w:val="20"/>
          <w:szCs w:val="20"/>
        </w:rPr>
        <w:t xml:space="preserve">Comprovar a reserva de cargos a que se refere </w:t>
      </w:r>
      <w:proofErr w:type="gramStart"/>
      <w:r w:rsidRPr="006B2F91">
        <w:rPr>
          <w:rFonts w:asciiTheme="majorHAnsi" w:hAnsiTheme="majorHAnsi" w:cs="Arial"/>
          <w:sz w:val="20"/>
          <w:szCs w:val="20"/>
        </w:rPr>
        <w:t>a</w:t>
      </w:r>
      <w:proofErr w:type="gramEnd"/>
      <w:r w:rsidRPr="006B2F91">
        <w:rPr>
          <w:rFonts w:asciiTheme="majorHAnsi" w:hAnsiTheme="majorHAnsi" w:cs="Arial"/>
          <w:sz w:val="20"/>
          <w:szCs w:val="20"/>
        </w:rPr>
        <w:t xml:space="preserve"> cláusula acima, no prazo fixado pelo fiscal do contrato, com a indicação dos empregados que preencheram as referidas vagas (art. 116, parágrafo único);</w:t>
      </w:r>
    </w:p>
    <w:p w14:paraId="75E485EB" w14:textId="77777777" w:rsidR="003D2D65" w:rsidRPr="006B2F91" w:rsidRDefault="003D2D65" w:rsidP="006B2F91">
      <w:pPr>
        <w:pStyle w:val="Corpodetexto"/>
        <w:ind w:left="0" w:right="-2"/>
        <w:jc w:val="both"/>
        <w:rPr>
          <w:rFonts w:asciiTheme="majorHAnsi" w:hAnsiTheme="majorHAnsi"/>
          <w:sz w:val="20"/>
          <w:szCs w:val="20"/>
        </w:rPr>
      </w:pPr>
    </w:p>
    <w:p w14:paraId="5AF28EDE"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z w:val="20"/>
          <w:szCs w:val="20"/>
          <w:u w:val="thick"/>
        </w:rPr>
        <w:t>CLÁUSULA</w:t>
      </w:r>
      <w:r w:rsidRPr="006B2F91">
        <w:rPr>
          <w:rFonts w:asciiTheme="majorHAnsi" w:hAnsiTheme="majorHAnsi"/>
          <w:spacing w:val="-10"/>
          <w:sz w:val="20"/>
          <w:szCs w:val="20"/>
          <w:u w:val="thick"/>
        </w:rPr>
        <w:t xml:space="preserve"> </w:t>
      </w:r>
      <w:r w:rsidRPr="006B2F91">
        <w:rPr>
          <w:rFonts w:asciiTheme="majorHAnsi" w:hAnsiTheme="majorHAnsi"/>
          <w:sz w:val="20"/>
          <w:szCs w:val="20"/>
          <w:u w:val="thick"/>
        </w:rPr>
        <w:t>DÉCIMA</w:t>
      </w:r>
      <w:r w:rsidRPr="006B2F91">
        <w:rPr>
          <w:rFonts w:asciiTheme="majorHAnsi" w:hAnsiTheme="majorHAnsi"/>
          <w:spacing w:val="-9"/>
          <w:sz w:val="20"/>
          <w:szCs w:val="20"/>
          <w:u w:val="thick"/>
        </w:rPr>
        <w:t xml:space="preserve"> </w:t>
      </w:r>
      <w:r w:rsidRPr="006B2F91">
        <w:rPr>
          <w:rFonts w:asciiTheme="majorHAnsi" w:hAnsiTheme="majorHAnsi"/>
          <w:sz w:val="20"/>
          <w:szCs w:val="20"/>
          <w:u w:val="thick"/>
        </w:rPr>
        <w:t>SEGUNDA</w:t>
      </w:r>
      <w:r w:rsidRPr="006B2F91">
        <w:rPr>
          <w:rFonts w:asciiTheme="majorHAnsi" w:hAnsiTheme="majorHAnsi"/>
          <w:spacing w:val="-8"/>
          <w:sz w:val="20"/>
          <w:szCs w:val="20"/>
        </w:rPr>
        <w:t xml:space="preserve"> </w:t>
      </w:r>
      <w:r w:rsidRPr="006B2F91">
        <w:rPr>
          <w:rFonts w:asciiTheme="majorHAnsi" w:hAnsiTheme="majorHAnsi"/>
          <w:sz w:val="20"/>
          <w:szCs w:val="20"/>
        </w:rPr>
        <w:t>-</w:t>
      </w:r>
      <w:r w:rsidRPr="006B2F91">
        <w:rPr>
          <w:rFonts w:asciiTheme="majorHAnsi" w:hAnsiTheme="majorHAnsi"/>
          <w:spacing w:val="-8"/>
          <w:sz w:val="20"/>
          <w:szCs w:val="20"/>
        </w:rPr>
        <w:t xml:space="preserve"> </w:t>
      </w:r>
      <w:r w:rsidRPr="006B2F91">
        <w:rPr>
          <w:rFonts w:asciiTheme="majorHAnsi" w:hAnsiTheme="majorHAnsi"/>
          <w:sz w:val="20"/>
          <w:szCs w:val="20"/>
        </w:rPr>
        <w:t>Das</w:t>
      </w:r>
      <w:r w:rsidRPr="006B2F91">
        <w:rPr>
          <w:rFonts w:asciiTheme="majorHAnsi" w:hAnsiTheme="majorHAnsi"/>
          <w:spacing w:val="12"/>
          <w:sz w:val="20"/>
          <w:szCs w:val="20"/>
        </w:rPr>
        <w:t xml:space="preserve"> </w:t>
      </w:r>
      <w:r w:rsidRPr="006B2F91">
        <w:rPr>
          <w:rFonts w:asciiTheme="majorHAnsi" w:hAnsiTheme="majorHAnsi"/>
          <w:sz w:val="20"/>
          <w:szCs w:val="20"/>
        </w:rPr>
        <w:t>Sanções</w:t>
      </w:r>
    </w:p>
    <w:p w14:paraId="265FB64A" w14:textId="77777777" w:rsidR="003D2D65" w:rsidRPr="006B2F91" w:rsidRDefault="00DD1240" w:rsidP="006B2F91">
      <w:pPr>
        <w:pStyle w:val="PargrafodaLista"/>
        <w:numPr>
          <w:ilvl w:val="1"/>
          <w:numId w:val="7"/>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w:t>
      </w:r>
      <w:r w:rsidRPr="006B2F91">
        <w:rPr>
          <w:rFonts w:asciiTheme="majorHAnsi" w:hAnsiTheme="majorHAnsi"/>
          <w:spacing w:val="-8"/>
          <w:sz w:val="20"/>
          <w:szCs w:val="20"/>
        </w:rPr>
        <w:t xml:space="preserve"> </w:t>
      </w:r>
      <w:r w:rsidRPr="006B2F91">
        <w:rPr>
          <w:rFonts w:asciiTheme="majorHAnsi" w:hAnsiTheme="majorHAnsi"/>
          <w:spacing w:val="-1"/>
          <w:sz w:val="20"/>
          <w:szCs w:val="20"/>
        </w:rPr>
        <w:t>As</w:t>
      </w:r>
      <w:r w:rsidRPr="006B2F91">
        <w:rPr>
          <w:rFonts w:asciiTheme="majorHAnsi" w:hAnsiTheme="majorHAnsi"/>
          <w:spacing w:val="-3"/>
          <w:sz w:val="20"/>
          <w:szCs w:val="20"/>
        </w:rPr>
        <w:t xml:space="preserve"> </w:t>
      </w:r>
      <w:r w:rsidRPr="006B2F91">
        <w:rPr>
          <w:rFonts w:asciiTheme="majorHAnsi" w:hAnsiTheme="majorHAnsi"/>
          <w:spacing w:val="-1"/>
          <w:sz w:val="20"/>
          <w:szCs w:val="20"/>
        </w:rPr>
        <w:t>sanções</w:t>
      </w:r>
      <w:r w:rsidRPr="006B2F91">
        <w:rPr>
          <w:rFonts w:asciiTheme="majorHAnsi" w:hAnsiTheme="majorHAnsi"/>
          <w:spacing w:val="-3"/>
          <w:sz w:val="20"/>
          <w:szCs w:val="20"/>
        </w:rPr>
        <w:t xml:space="preserve"> </w:t>
      </w:r>
      <w:r w:rsidRPr="006B2F91">
        <w:rPr>
          <w:rFonts w:asciiTheme="majorHAnsi" w:hAnsiTheme="majorHAnsi"/>
          <w:spacing w:val="-1"/>
          <w:sz w:val="20"/>
          <w:szCs w:val="20"/>
        </w:rPr>
        <w:t>que poderão</w:t>
      </w:r>
      <w:r w:rsidRPr="006B2F91">
        <w:rPr>
          <w:rFonts w:asciiTheme="majorHAnsi" w:hAnsiTheme="majorHAnsi"/>
          <w:spacing w:val="2"/>
          <w:sz w:val="20"/>
          <w:szCs w:val="20"/>
        </w:rPr>
        <w:t xml:space="preserve"> </w:t>
      </w:r>
      <w:r w:rsidRPr="006B2F91">
        <w:rPr>
          <w:rFonts w:asciiTheme="majorHAnsi" w:hAnsiTheme="majorHAnsi"/>
          <w:spacing w:val="-1"/>
          <w:sz w:val="20"/>
          <w:szCs w:val="20"/>
        </w:rPr>
        <w:t>ser</w:t>
      </w:r>
      <w:r w:rsidRPr="006B2F91">
        <w:rPr>
          <w:rFonts w:asciiTheme="majorHAnsi" w:hAnsiTheme="majorHAnsi"/>
          <w:spacing w:val="-2"/>
          <w:sz w:val="20"/>
          <w:szCs w:val="20"/>
        </w:rPr>
        <w:t xml:space="preserve"> </w:t>
      </w:r>
      <w:r w:rsidRPr="006B2F91">
        <w:rPr>
          <w:rFonts w:asciiTheme="majorHAnsi" w:hAnsiTheme="majorHAnsi"/>
          <w:sz w:val="20"/>
          <w:szCs w:val="20"/>
        </w:rPr>
        <w:t>aplicadas ao CONTRATADO são</w:t>
      </w:r>
      <w:r w:rsidRPr="006B2F91">
        <w:rPr>
          <w:rFonts w:asciiTheme="majorHAnsi" w:hAnsiTheme="majorHAnsi"/>
          <w:spacing w:val="2"/>
          <w:sz w:val="20"/>
          <w:szCs w:val="20"/>
        </w:rPr>
        <w:t xml:space="preserve"> </w:t>
      </w:r>
      <w:r w:rsidRPr="006B2F91">
        <w:rPr>
          <w:rFonts w:asciiTheme="majorHAnsi" w:hAnsiTheme="majorHAnsi"/>
          <w:sz w:val="20"/>
          <w:szCs w:val="20"/>
        </w:rPr>
        <w:t>as</w:t>
      </w:r>
      <w:r w:rsidRPr="006B2F91">
        <w:rPr>
          <w:rFonts w:asciiTheme="majorHAnsi" w:hAnsiTheme="majorHAnsi"/>
          <w:spacing w:val="-1"/>
          <w:sz w:val="20"/>
          <w:szCs w:val="20"/>
        </w:rPr>
        <w:t xml:space="preserve"> </w:t>
      </w:r>
      <w:r w:rsidRPr="006B2F91">
        <w:rPr>
          <w:rFonts w:asciiTheme="majorHAnsi" w:hAnsiTheme="majorHAnsi"/>
          <w:sz w:val="20"/>
          <w:szCs w:val="20"/>
        </w:rPr>
        <w:t>previstas</w:t>
      </w:r>
      <w:r w:rsidRPr="006B2F91">
        <w:rPr>
          <w:rFonts w:asciiTheme="majorHAnsi" w:hAnsiTheme="majorHAnsi"/>
          <w:spacing w:val="1"/>
          <w:sz w:val="20"/>
          <w:szCs w:val="20"/>
        </w:rPr>
        <w:t xml:space="preserve"> </w:t>
      </w:r>
      <w:r w:rsidRPr="006B2F91">
        <w:rPr>
          <w:rFonts w:asciiTheme="majorHAnsi" w:hAnsiTheme="majorHAnsi"/>
          <w:sz w:val="20"/>
          <w:szCs w:val="20"/>
        </w:rPr>
        <w:t>na</w:t>
      </w:r>
      <w:r w:rsidRPr="006B2F91">
        <w:rPr>
          <w:rFonts w:asciiTheme="majorHAnsi" w:hAnsiTheme="majorHAnsi"/>
          <w:spacing w:val="1"/>
          <w:sz w:val="20"/>
          <w:szCs w:val="20"/>
        </w:rPr>
        <w:t xml:space="preserve"> </w:t>
      </w:r>
      <w:r w:rsidRPr="006B2F91">
        <w:rPr>
          <w:rFonts w:asciiTheme="majorHAnsi" w:hAnsiTheme="majorHAnsi"/>
          <w:sz w:val="20"/>
          <w:szCs w:val="20"/>
        </w:rPr>
        <w:t>Lei</w:t>
      </w:r>
      <w:r w:rsidRPr="006B2F91">
        <w:rPr>
          <w:rFonts w:asciiTheme="majorHAnsi" w:hAnsiTheme="majorHAnsi"/>
          <w:spacing w:val="-16"/>
          <w:sz w:val="20"/>
          <w:szCs w:val="20"/>
        </w:rPr>
        <w:t xml:space="preserve"> </w:t>
      </w:r>
      <w:r w:rsidRPr="006B2F91">
        <w:rPr>
          <w:rFonts w:asciiTheme="majorHAnsi" w:hAnsiTheme="majorHAnsi"/>
          <w:sz w:val="20"/>
          <w:szCs w:val="20"/>
        </w:rPr>
        <w:t>Federal</w:t>
      </w:r>
      <w:r w:rsidRPr="006B2F91">
        <w:rPr>
          <w:rFonts w:asciiTheme="majorHAnsi" w:hAnsiTheme="majorHAnsi"/>
          <w:spacing w:val="-16"/>
          <w:sz w:val="20"/>
          <w:szCs w:val="20"/>
        </w:rPr>
        <w:t xml:space="preserve"> </w:t>
      </w:r>
      <w:r w:rsidRPr="006B2F91">
        <w:rPr>
          <w:rFonts w:asciiTheme="majorHAnsi" w:hAnsiTheme="majorHAnsi"/>
          <w:sz w:val="20"/>
          <w:szCs w:val="20"/>
        </w:rPr>
        <w:t>nº 14.133,</w:t>
      </w:r>
      <w:r w:rsidRPr="006B2F91">
        <w:rPr>
          <w:rFonts w:asciiTheme="majorHAnsi" w:hAnsiTheme="majorHAnsi"/>
          <w:spacing w:val="-57"/>
          <w:sz w:val="20"/>
          <w:szCs w:val="20"/>
        </w:rPr>
        <w:t xml:space="preserve"> </w:t>
      </w:r>
      <w:r w:rsidRPr="006B2F91">
        <w:rPr>
          <w:rFonts w:asciiTheme="majorHAnsi" w:hAnsiTheme="majorHAnsi"/>
          <w:sz w:val="20"/>
          <w:szCs w:val="20"/>
        </w:rPr>
        <w:t>de 1º de abril de 2021, neste Edital de Licitação e no respectivo Contrato, sem prejuízo do disposto na Lei</w:t>
      </w:r>
      <w:r w:rsidRPr="006B2F91">
        <w:rPr>
          <w:rFonts w:asciiTheme="majorHAnsi" w:hAnsiTheme="majorHAnsi"/>
          <w:spacing w:val="-57"/>
          <w:sz w:val="20"/>
          <w:szCs w:val="20"/>
        </w:rPr>
        <w:t xml:space="preserve"> </w:t>
      </w:r>
      <w:r w:rsidRPr="006B2F91">
        <w:rPr>
          <w:rFonts w:asciiTheme="majorHAnsi" w:hAnsiTheme="majorHAnsi"/>
          <w:spacing w:val="-1"/>
          <w:sz w:val="20"/>
          <w:szCs w:val="20"/>
        </w:rPr>
        <w:t>Federal</w:t>
      </w:r>
      <w:r w:rsidRPr="006B2F91">
        <w:rPr>
          <w:rFonts w:asciiTheme="majorHAnsi" w:hAnsiTheme="majorHAnsi"/>
          <w:spacing w:val="-16"/>
          <w:sz w:val="20"/>
          <w:szCs w:val="20"/>
        </w:rPr>
        <w:t xml:space="preserve"> </w:t>
      </w:r>
      <w:r w:rsidRPr="006B2F91">
        <w:rPr>
          <w:rFonts w:asciiTheme="majorHAnsi" w:hAnsiTheme="majorHAnsi"/>
          <w:sz w:val="20"/>
          <w:szCs w:val="20"/>
        </w:rPr>
        <w:t>nº 12.846, de</w:t>
      </w:r>
      <w:r w:rsidRPr="006B2F91">
        <w:rPr>
          <w:rFonts w:asciiTheme="majorHAnsi" w:hAnsiTheme="majorHAnsi"/>
          <w:spacing w:val="-1"/>
          <w:sz w:val="20"/>
          <w:szCs w:val="20"/>
        </w:rPr>
        <w:t xml:space="preserve"> </w:t>
      </w:r>
      <w:r w:rsidRPr="006B2F91">
        <w:rPr>
          <w:rFonts w:asciiTheme="majorHAnsi" w:hAnsiTheme="majorHAnsi"/>
          <w:sz w:val="20"/>
          <w:szCs w:val="20"/>
        </w:rPr>
        <w:t>1º</w:t>
      </w:r>
      <w:r w:rsidRPr="006B2F91">
        <w:rPr>
          <w:rFonts w:asciiTheme="majorHAnsi" w:hAnsiTheme="majorHAnsi"/>
          <w:spacing w:val="2"/>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agosto de</w:t>
      </w:r>
      <w:r w:rsidRPr="006B2F91">
        <w:rPr>
          <w:rFonts w:asciiTheme="majorHAnsi" w:hAnsiTheme="majorHAnsi"/>
          <w:spacing w:val="-1"/>
          <w:sz w:val="20"/>
          <w:szCs w:val="20"/>
        </w:rPr>
        <w:t xml:space="preserve"> </w:t>
      </w:r>
      <w:r w:rsidR="008E579D" w:rsidRPr="006B2F91">
        <w:rPr>
          <w:rFonts w:asciiTheme="majorHAnsi" w:hAnsiTheme="majorHAnsi"/>
          <w:sz w:val="20"/>
          <w:szCs w:val="20"/>
        </w:rPr>
        <w:t>2013</w:t>
      </w:r>
      <w:r w:rsidRPr="006B2F91">
        <w:rPr>
          <w:rFonts w:asciiTheme="majorHAnsi" w:hAnsiTheme="majorHAnsi"/>
          <w:sz w:val="20"/>
          <w:szCs w:val="20"/>
        </w:rPr>
        <w:t>.</w:t>
      </w:r>
    </w:p>
    <w:p w14:paraId="40E0EDFA" w14:textId="77777777" w:rsidR="003D2D65" w:rsidRPr="006B2F91" w:rsidRDefault="00DD1240" w:rsidP="006B2F91">
      <w:pPr>
        <w:pStyle w:val="PargrafodaLista"/>
        <w:numPr>
          <w:ilvl w:val="1"/>
          <w:numId w:val="7"/>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3"/>
          <w:sz w:val="20"/>
          <w:szCs w:val="20"/>
        </w:rPr>
        <w:t xml:space="preserve"> </w:t>
      </w:r>
      <w:r w:rsidRPr="006B2F91">
        <w:rPr>
          <w:rFonts w:asciiTheme="majorHAnsi" w:hAnsiTheme="majorHAnsi"/>
          <w:sz w:val="20"/>
          <w:szCs w:val="20"/>
        </w:rPr>
        <w:t>Sanções</w:t>
      </w:r>
      <w:r w:rsidRPr="006B2F91">
        <w:rPr>
          <w:rFonts w:asciiTheme="majorHAnsi" w:hAnsiTheme="majorHAnsi"/>
          <w:spacing w:val="-2"/>
          <w:sz w:val="20"/>
          <w:szCs w:val="20"/>
        </w:rPr>
        <w:t xml:space="preserve"> </w:t>
      </w:r>
      <w:r w:rsidRPr="006B2F91">
        <w:rPr>
          <w:rFonts w:asciiTheme="majorHAnsi" w:hAnsiTheme="majorHAnsi"/>
          <w:sz w:val="20"/>
          <w:szCs w:val="20"/>
        </w:rPr>
        <w:t>que</w:t>
      </w:r>
      <w:r w:rsidRPr="006B2F91">
        <w:rPr>
          <w:rFonts w:asciiTheme="majorHAnsi" w:hAnsiTheme="majorHAnsi"/>
          <w:spacing w:val="-3"/>
          <w:sz w:val="20"/>
          <w:szCs w:val="20"/>
        </w:rPr>
        <w:t xml:space="preserve"> </w:t>
      </w:r>
      <w:r w:rsidRPr="006B2F91">
        <w:rPr>
          <w:rFonts w:asciiTheme="majorHAnsi" w:hAnsiTheme="majorHAnsi"/>
          <w:sz w:val="20"/>
          <w:szCs w:val="20"/>
        </w:rPr>
        <w:t>poderão</w:t>
      </w:r>
      <w:r w:rsidRPr="006B2F91">
        <w:rPr>
          <w:rFonts w:asciiTheme="majorHAnsi" w:hAnsiTheme="majorHAnsi"/>
          <w:spacing w:val="-1"/>
          <w:sz w:val="20"/>
          <w:szCs w:val="20"/>
        </w:rPr>
        <w:t xml:space="preserve"> </w:t>
      </w:r>
      <w:r w:rsidRPr="006B2F91">
        <w:rPr>
          <w:rFonts w:asciiTheme="majorHAnsi" w:hAnsiTheme="majorHAnsi"/>
          <w:sz w:val="20"/>
          <w:szCs w:val="20"/>
        </w:rPr>
        <w:t>ser</w:t>
      </w:r>
      <w:r w:rsidRPr="006B2F91">
        <w:rPr>
          <w:rFonts w:asciiTheme="majorHAnsi" w:hAnsiTheme="majorHAnsi"/>
          <w:spacing w:val="-5"/>
          <w:sz w:val="20"/>
          <w:szCs w:val="20"/>
        </w:rPr>
        <w:t xml:space="preserve"> </w:t>
      </w:r>
      <w:r w:rsidRPr="006B2F91">
        <w:rPr>
          <w:rFonts w:asciiTheme="majorHAnsi" w:hAnsiTheme="majorHAnsi"/>
          <w:sz w:val="20"/>
          <w:szCs w:val="20"/>
        </w:rPr>
        <w:t>cominadas</w:t>
      </w:r>
      <w:r w:rsidRPr="006B2F91">
        <w:rPr>
          <w:rFonts w:asciiTheme="majorHAnsi" w:hAnsiTheme="majorHAnsi"/>
          <w:spacing w:val="-2"/>
          <w:sz w:val="20"/>
          <w:szCs w:val="20"/>
        </w:rPr>
        <w:t xml:space="preserve"> </w:t>
      </w:r>
      <w:r w:rsidRPr="006B2F91">
        <w:rPr>
          <w:rFonts w:asciiTheme="majorHAnsi" w:hAnsiTheme="majorHAnsi"/>
          <w:sz w:val="20"/>
          <w:szCs w:val="20"/>
        </w:rPr>
        <w:t>ao</w:t>
      </w:r>
      <w:r w:rsidRPr="006B2F91">
        <w:rPr>
          <w:rFonts w:asciiTheme="majorHAnsi" w:hAnsiTheme="majorHAnsi"/>
          <w:spacing w:val="-1"/>
          <w:sz w:val="20"/>
          <w:szCs w:val="20"/>
        </w:rPr>
        <w:t xml:space="preserve"> </w:t>
      </w:r>
      <w:r w:rsidRPr="006B2F91">
        <w:rPr>
          <w:rFonts w:asciiTheme="majorHAnsi" w:hAnsiTheme="majorHAnsi"/>
          <w:sz w:val="20"/>
          <w:szCs w:val="20"/>
        </w:rPr>
        <w:t>CONTRATADO, garantidos</w:t>
      </w:r>
      <w:r w:rsidRPr="006B2F91">
        <w:rPr>
          <w:rFonts w:asciiTheme="majorHAnsi" w:hAnsiTheme="majorHAnsi"/>
          <w:spacing w:val="-2"/>
          <w:sz w:val="20"/>
          <w:szCs w:val="20"/>
        </w:rPr>
        <w:t xml:space="preserve"> </w:t>
      </w:r>
      <w:r w:rsidRPr="006B2F91">
        <w:rPr>
          <w:rFonts w:asciiTheme="majorHAnsi" w:hAnsiTheme="majorHAnsi"/>
          <w:sz w:val="20"/>
          <w:szCs w:val="20"/>
        </w:rPr>
        <w:t>os</w:t>
      </w:r>
      <w:r w:rsidRPr="006B2F91">
        <w:rPr>
          <w:rFonts w:asciiTheme="majorHAnsi" w:hAnsiTheme="majorHAnsi"/>
          <w:spacing w:val="-4"/>
          <w:sz w:val="20"/>
          <w:szCs w:val="20"/>
        </w:rPr>
        <w:t xml:space="preserve"> </w:t>
      </w:r>
      <w:r w:rsidRPr="006B2F91">
        <w:rPr>
          <w:rFonts w:asciiTheme="majorHAnsi" w:hAnsiTheme="majorHAnsi"/>
          <w:sz w:val="20"/>
          <w:szCs w:val="20"/>
        </w:rPr>
        <w:t>direitos</w:t>
      </w:r>
      <w:r w:rsidRPr="006B2F91">
        <w:rPr>
          <w:rFonts w:asciiTheme="majorHAnsi" w:hAnsiTheme="majorHAnsi"/>
          <w:spacing w:val="-3"/>
          <w:sz w:val="20"/>
          <w:szCs w:val="20"/>
        </w:rPr>
        <w:t xml:space="preserve"> </w:t>
      </w:r>
      <w:r w:rsidRPr="006B2F91">
        <w:rPr>
          <w:rFonts w:asciiTheme="majorHAnsi" w:hAnsiTheme="majorHAnsi"/>
          <w:sz w:val="20"/>
          <w:szCs w:val="20"/>
        </w:rPr>
        <w:t>ao</w:t>
      </w:r>
      <w:r w:rsidRPr="006B2F91">
        <w:rPr>
          <w:rFonts w:asciiTheme="majorHAnsi" w:hAnsiTheme="majorHAnsi"/>
          <w:spacing w:val="-1"/>
          <w:sz w:val="20"/>
          <w:szCs w:val="20"/>
        </w:rPr>
        <w:t xml:space="preserve"> </w:t>
      </w:r>
      <w:r w:rsidRPr="006B2F91">
        <w:rPr>
          <w:rFonts w:asciiTheme="majorHAnsi" w:hAnsiTheme="majorHAnsi"/>
          <w:sz w:val="20"/>
          <w:szCs w:val="20"/>
        </w:rPr>
        <w:t>contraditório</w:t>
      </w:r>
      <w:r w:rsidRPr="006B2F91">
        <w:rPr>
          <w:rFonts w:asciiTheme="majorHAnsi" w:hAnsiTheme="majorHAnsi"/>
          <w:spacing w:val="-1"/>
          <w:sz w:val="20"/>
          <w:szCs w:val="20"/>
        </w:rPr>
        <w:t xml:space="preserve"> </w:t>
      </w:r>
      <w:r w:rsidRPr="006B2F91">
        <w:rPr>
          <w:rFonts w:asciiTheme="majorHAnsi" w:hAnsiTheme="majorHAnsi"/>
          <w:sz w:val="20"/>
          <w:szCs w:val="20"/>
        </w:rPr>
        <w:t>e à</w:t>
      </w:r>
      <w:r w:rsidRPr="006B2F91">
        <w:rPr>
          <w:rFonts w:asciiTheme="majorHAnsi" w:hAnsiTheme="majorHAnsi"/>
          <w:spacing w:val="-57"/>
          <w:sz w:val="20"/>
          <w:szCs w:val="20"/>
        </w:rPr>
        <w:t xml:space="preserve"> </w:t>
      </w:r>
      <w:r w:rsidRPr="006B2F91">
        <w:rPr>
          <w:rFonts w:asciiTheme="majorHAnsi" w:hAnsiTheme="majorHAnsi"/>
          <w:sz w:val="20"/>
          <w:szCs w:val="20"/>
        </w:rPr>
        <w:t>ampla</w:t>
      </w:r>
      <w:r w:rsidRPr="006B2F91">
        <w:rPr>
          <w:rFonts w:asciiTheme="majorHAnsi" w:hAnsiTheme="majorHAnsi"/>
          <w:spacing w:val="-2"/>
          <w:sz w:val="20"/>
          <w:szCs w:val="20"/>
        </w:rPr>
        <w:t xml:space="preserve"> </w:t>
      </w:r>
      <w:r w:rsidRPr="006B2F91">
        <w:rPr>
          <w:rFonts w:asciiTheme="majorHAnsi" w:hAnsiTheme="majorHAnsi"/>
          <w:sz w:val="20"/>
          <w:szCs w:val="20"/>
        </w:rPr>
        <w:t>defesa:</w:t>
      </w:r>
    </w:p>
    <w:p w14:paraId="10167966" w14:textId="77777777" w:rsidR="003D2D65" w:rsidRPr="006B2F91" w:rsidRDefault="00DD1240" w:rsidP="006B2F91">
      <w:pPr>
        <w:pStyle w:val="Ttulo1"/>
        <w:numPr>
          <w:ilvl w:val="0"/>
          <w:numId w:val="6"/>
        </w:numPr>
        <w:ind w:left="0" w:right="-2" w:firstLine="0"/>
        <w:jc w:val="both"/>
        <w:rPr>
          <w:rFonts w:asciiTheme="majorHAnsi" w:hAnsiTheme="majorHAnsi"/>
          <w:b w:val="0"/>
          <w:sz w:val="20"/>
          <w:szCs w:val="20"/>
        </w:rPr>
      </w:pPr>
      <w:r w:rsidRPr="006B2F91">
        <w:rPr>
          <w:rFonts w:asciiTheme="majorHAnsi" w:hAnsiTheme="majorHAnsi"/>
          <w:sz w:val="20"/>
          <w:szCs w:val="20"/>
        </w:rPr>
        <w:t>Advertência</w:t>
      </w:r>
      <w:r w:rsidRPr="006B2F91">
        <w:rPr>
          <w:rFonts w:asciiTheme="majorHAnsi" w:hAnsiTheme="majorHAnsi"/>
          <w:b w:val="0"/>
          <w:sz w:val="20"/>
          <w:szCs w:val="20"/>
        </w:rPr>
        <w:t>;</w:t>
      </w:r>
    </w:p>
    <w:p w14:paraId="493BEEE8" w14:textId="77777777" w:rsidR="003D2D65" w:rsidRPr="006B2F91" w:rsidRDefault="00DD1240" w:rsidP="006B2F91">
      <w:pPr>
        <w:pStyle w:val="PargrafodaLista"/>
        <w:numPr>
          <w:ilvl w:val="0"/>
          <w:numId w:val="6"/>
        </w:numPr>
        <w:spacing w:before="0"/>
        <w:ind w:left="0" w:right="-2" w:firstLine="0"/>
        <w:jc w:val="both"/>
        <w:rPr>
          <w:rFonts w:asciiTheme="majorHAnsi" w:hAnsiTheme="majorHAnsi"/>
          <w:sz w:val="20"/>
          <w:szCs w:val="20"/>
        </w:rPr>
      </w:pPr>
      <w:r w:rsidRPr="006B2F91">
        <w:rPr>
          <w:rFonts w:asciiTheme="majorHAnsi" w:hAnsiTheme="majorHAnsi"/>
          <w:b/>
          <w:spacing w:val="-4"/>
          <w:sz w:val="20"/>
          <w:szCs w:val="20"/>
        </w:rPr>
        <w:t>Multa</w:t>
      </w:r>
      <w:r w:rsidRPr="006B2F91">
        <w:rPr>
          <w:rFonts w:asciiTheme="majorHAnsi" w:hAnsiTheme="majorHAnsi"/>
          <w:spacing w:val="-4"/>
          <w:sz w:val="20"/>
          <w:szCs w:val="20"/>
        </w:rPr>
        <w:t>,</w:t>
      </w:r>
      <w:r w:rsidRPr="006B2F91">
        <w:rPr>
          <w:rFonts w:asciiTheme="majorHAnsi" w:hAnsiTheme="majorHAnsi"/>
          <w:spacing w:val="1"/>
          <w:sz w:val="20"/>
          <w:szCs w:val="20"/>
        </w:rPr>
        <w:t xml:space="preserve"> </w:t>
      </w:r>
      <w:r w:rsidRPr="006B2F91">
        <w:rPr>
          <w:rFonts w:asciiTheme="majorHAnsi" w:hAnsiTheme="majorHAnsi"/>
          <w:spacing w:val="-4"/>
          <w:sz w:val="20"/>
          <w:szCs w:val="20"/>
        </w:rPr>
        <w:t>que</w:t>
      </w:r>
      <w:r w:rsidRPr="006B2F91">
        <w:rPr>
          <w:rFonts w:asciiTheme="majorHAnsi" w:hAnsiTheme="majorHAnsi"/>
          <w:sz w:val="20"/>
          <w:szCs w:val="20"/>
        </w:rPr>
        <w:t xml:space="preserve"> </w:t>
      </w:r>
      <w:r w:rsidRPr="006B2F91">
        <w:rPr>
          <w:rFonts w:asciiTheme="majorHAnsi" w:hAnsiTheme="majorHAnsi"/>
          <w:spacing w:val="-4"/>
          <w:sz w:val="20"/>
          <w:szCs w:val="20"/>
        </w:rPr>
        <w:t>será</w:t>
      </w:r>
      <w:r w:rsidRPr="006B2F91">
        <w:rPr>
          <w:rFonts w:asciiTheme="majorHAnsi" w:hAnsiTheme="majorHAnsi"/>
          <w:spacing w:val="-3"/>
          <w:sz w:val="20"/>
          <w:szCs w:val="20"/>
        </w:rPr>
        <w:t xml:space="preserve"> </w:t>
      </w:r>
      <w:proofErr w:type="gramStart"/>
      <w:r w:rsidRPr="006B2F91">
        <w:rPr>
          <w:rFonts w:asciiTheme="majorHAnsi" w:hAnsiTheme="majorHAnsi"/>
          <w:spacing w:val="-4"/>
          <w:sz w:val="20"/>
          <w:szCs w:val="20"/>
        </w:rPr>
        <w:t>deduzida</w:t>
      </w:r>
      <w:r w:rsidRPr="006B2F91">
        <w:rPr>
          <w:rFonts w:asciiTheme="majorHAnsi" w:hAnsiTheme="majorHAnsi"/>
          <w:spacing w:val="-3"/>
          <w:sz w:val="20"/>
          <w:szCs w:val="20"/>
        </w:rPr>
        <w:t xml:space="preserve"> </w:t>
      </w:r>
      <w:r w:rsidRPr="006B2F91">
        <w:rPr>
          <w:rFonts w:asciiTheme="majorHAnsi" w:hAnsiTheme="majorHAnsi"/>
          <w:spacing w:val="-4"/>
          <w:sz w:val="20"/>
          <w:szCs w:val="20"/>
        </w:rPr>
        <w:t>dos</w:t>
      </w:r>
      <w:r w:rsidRPr="006B2F91">
        <w:rPr>
          <w:rFonts w:asciiTheme="majorHAnsi" w:hAnsiTheme="majorHAnsi"/>
          <w:spacing w:val="-1"/>
          <w:sz w:val="20"/>
          <w:szCs w:val="20"/>
        </w:rPr>
        <w:t xml:space="preserve"> </w:t>
      </w:r>
      <w:r w:rsidRPr="006B2F91">
        <w:rPr>
          <w:rFonts w:asciiTheme="majorHAnsi" w:hAnsiTheme="majorHAnsi"/>
          <w:spacing w:val="-4"/>
          <w:sz w:val="20"/>
          <w:szCs w:val="20"/>
        </w:rPr>
        <w:t>respectivos</w:t>
      </w:r>
      <w:r w:rsidRPr="006B2F91">
        <w:rPr>
          <w:rFonts w:asciiTheme="majorHAnsi" w:hAnsiTheme="majorHAnsi"/>
          <w:spacing w:val="-2"/>
          <w:sz w:val="20"/>
          <w:szCs w:val="20"/>
        </w:rPr>
        <w:t xml:space="preserve"> </w:t>
      </w:r>
      <w:r w:rsidRPr="006B2F91">
        <w:rPr>
          <w:rFonts w:asciiTheme="majorHAnsi" w:hAnsiTheme="majorHAnsi"/>
          <w:spacing w:val="-4"/>
          <w:sz w:val="20"/>
          <w:szCs w:val="20"/>
        </w:rPr>
        <w:t>créditos,</w:t>
      </w:r>
      <w:r w:rsidRPr="006B2F91">
        <w:rPr>
          <w:rFonts w:asciiTheme="majorHAnsi" w:hAnsiTheme="majorHAnsi"/>
          <w:spacing w:val="3"/>
          <w:sz w:val="20"/>
          <w:szCs w:val="20"/>
        </w:rPr>
        <w:t xml:space="preserve"> </w:t>
      </w:r>
      <w:r w:rsidRPr="006B2F91">
        <w:rPr>
          <w:rFonts w:asciiTheme="majorHAnsi" w:hAnsiTheme="majorHAnsi"/>
          <w:spacing w:val="-4"/>
          <w:sz w:val="20"/>
          <w:szCs w:val="20"/>
        </w:rPr>
        <w:t>ou</w:t>
      </w:r>
      <w:r w:rsidRPr="006B2F91">
        <w:rPr>
          <w:rFonts w:asciiTheme="majorHAnsi" w:hAnsiTheme="majorHAnsi"/>
          <w:spacing w:val="-16"/>
          <w:sz w:val="20"/>
          <w:szCs w:val="20"/>
        </w:rPr>
        <w:t xml:space="preserve"> </w:t>
      </w:r>
      <w:r w:rsidRPr="006B2F91">
        <w:rPr>
          <w:rFonts w:asciiTheme="majorHAnsi" w:hAnsiTheme="majorHAnsi"/>
          <w:spacing w:val="-4"/>
          <w:sz w:val="20"/>
          <w:szCs w:val="20"/>
        </w:rPr>
        <w:t>cobrados</w:t>
      </w:r>
      <w:r w:rsidRPr="006B2F91">
        <w:rPr>
          <w:rFonts w:asciiTheme="majorHAnsi" w:hAnsiTheme="majorHAnsi"/>
          <w:spacing w:val="-2"/>
          <w:sz w:val="20"/>
          <w:szCs w:val="20"/>
        </w:rPr>
        <w:t xml:space="preserve"> </w:t>
      </w:r>
      <w:r w:rsidRPr="006B2F91">
        <w:rPr>
          <w:rFonts w:asciiTheme="majorHAnsi" w:hAnsiTheme="majorHAnsi"/>
          <w:spacing w:val="-4"/>
          <w:sz w:val="20"/>
          <w:szCs w:val="20"/>
        </w:rPr>
        <w:t>administrativamente</w:t>
      </w:r>
      <w:r w:rsidRPr="006B2F91">
        <w:rPr>
          <w:rFonts w:asciiTheme="majorHAnsi" w:hAnsiTheme="majorHAnsi"/>
          <w:sz w:val="20"/>
          <w:szCs w:val="20"/>
        </w:rPr>
        <w:t xml:space="preserve"> </w:t>
      </w:r>
      <w:r w:rsidRPr="006B2F91">
        <w:rPr>
          <w:rFonts w:asciiTheme="majorHAnsi" w:hAnsiTheme="majorHAnsi"/>
          <w:spacing w:val="-4"/>
          <w:sz w:val="20"/>
          <w:szCs w:val="20"/>
        </w:rPr>
        <w:t>ou</w:t>
      </w:r>
      <w:r w:rsidRPr="006B2F91">
        <w:rPr>
          <w:rFonts w:asciiTheme="majorHAnsi" w:hAnsiTheme="majorHAnsi"/>
          <w:spacing w:val="-16"/>
          <w:sz w:val="20"/>
          <w:szCs w:val="20"/>
        </w:rPr>
        <w:t xml:space="preserve"> </w:t>
      </w:r>
      <w:r w:rsidRPr="006B2F91">
        <w:rPr>
          <w:rFonts w:asciiTheme="majorHAnsi" w:hAnsiTheme="majorHAnsi"/>
          <w:spacing w:val="-4"/>
          <w:sz w:val="20"/>
          <w:szCs w:val="20"/>
        </w:rPr>
        <w:t>judicialmente</w:t>
      </w:r>
      <w:proofErr w:type="gramEnd"/>
      <w:r w:rsidRPr="006B2F91">
        <w:rPr>
          <w:rFonts w:asciiTheme="majorHAnsi" w:hAnsiTheme="majorHAnsi"/>
          <w:spacing w:val="-4"/>
          <w:sz w:val="20"/>
          <w:szCs w:val="20"/>
        </w:rPr>
        <w:t>:</w:t>
      </w:r>
    </w:p>
    <w:p w14:paraId="1B49249B" w14:textId="77777777" w:rsidR="003D2D65" w:rsidRPr="006B2F91" w:rsidRDefault="00DD1240" w:rsidP="006B2F91">
      <w:pPr>
        <w:pStyle w:val="PargrafodaLista"/>
        <w:numPr>
          <w:ilvl w:val="1"/>
          <w:numId w:val="6"/>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De</w:t>
      </w:r>
      <w:r w:rsidRPr="006B2F91">
        <w:rPr>
          <w:rFonts w:asciiTheme="majorHAnsi" w:hAnsiTheme="majorHAnsi"/>
          <w:spacing w:val="-11"/>
          <w:sz w:val="20"/>
          <w:szCs w:val="20"/>
        </w:rPr>
        <w:t xml:space="preserve"> </w:t>
      </w:r>
      <w:r w:rsidRPr="006B2F91">
        <w:rPr>
          <w:rFonts w:asciiTheme="majorHAnsi" w:hAnsiTheme="majorHAnsi"/>
          <w:spacing w:val="-1"/>
          <w:sz w:val="20"/>
          <w:szCs w:val="20"/>
        </w:rPr>
        <w:t>até</w:t>
      </w:r>
      <w:r w:rsidRPr="006B2F91">
        <w:rPr>
          <w:rFonts w:asciiTheme="majorHAnsi" w:hAnsiTheme="majorHAnsi"/>
          <w:spacing w:val="-6"/>
          <w:sz w:val="20"/>
          <w:szCs w:val="20"/>
        </w:rPr>
        <w:t xml:space="preserve"> </w:t>
      </w:r>
      <w:r w:rsidRPr="006B2F91">
        <w:rPr>
          <w:rFonts w:asciiTheme="majorHAnsi" w:hAnsiTheme="majorHAnsi"/>
          <w:sz w:val="20"/>
          <w:szCs w:val="20"/>
        </w:rPr>
        <w:t>5%</w:t>
      </w:r>
      <w:r w:rsidRPr="006B2F91">
        <w:rPr>
          <w:rFonts w:asciiTheme="majorHAnsi" w:hAnsiTheme="majorHAnsi"/>
          <w:spacing w:val="-8"/>
          <w:sz w:val="20"/>
          <w:szCs w:val="20"/>
        </w:rPr>
        <w:t xml:space="preserve"> </w:t>
      </w:r>
      <w:r w:rsidRPr="006B2F91">
        <w:rPr>
          <w:rFonts w:asciiTheme="majorHAnsi" w:hAnsiTheme="majorHAnsi"/>
          <w:sz w:val="20"/>
          <w:szCs w:val="20"/>
        </w:rPr>
        <w:t>sobre</w:t>
      </w:r>
      <w:r w:rsidRPr="006B2F91">
        <w:rPr>
          <w:rFonts w:asciiTheme="majorHAnsi" w:hAnsiTheme="majorHAnsi"/>
          <w:spacing w:val="-6"/>
          <w:sz w:val="20"/>
          <w:szCs w:val="20"/>
        </w:rPr>
        <w:t xml:space="preserve"> </w:t>
      </w:r>
      <w:r w:rsidRPr="006B2F91">
        <w:rPr>
          <w:rFonts w:asciiTheme="majorHAnsi" w:hAnsiTheme="majorHAnsi"/>
          <w:sz w:val="20"/>
          <w:szCs w:val="20"/>
        </w:rPr>
        <w:t>o</w:t>
      </w:r>
      <w:r w:rsidRPr="006B2F91">
        <w:rPr>
          <w:rFonts w:asciiTheme="majorHAnsi" w:hAnsiTheme="majorHAnsi"/>
          <w:spacing w:val="-5"/>
          <w:sz w:val="20"/>
          <w:szCs w:val="20"/>
        </w:rPr>
        <w:t xml:space="preserve"> </w:t>
      </w:r>
      <w:r w:rsidRPr="006B2F91">
        <w:rPr>
          <w:rFonts w:asciiTheme="majorHAnsi" w:hAnsiTheme="majorHAnsi"/>
          <w:sz w:val="20"/>
          <w:szCs w:val="20"/>
        </w:rPr>
        <w:t>valor</w:t>
      </w:r>
      <w:r w:rsidRPr="006B2F91">
        <w:rPr>
          <w:rFonts w:asciiTheme="majorHAnsi" w:hAnsiTheme="majorHAnsi"/>
          <w:spacing w:val="-8"/>
          <w:sz w:val="20"/>
          <w:szCs w:val="20"/>
        </w:rPr>
        <w:t xml:space="preserve"> </w:t>
      </w:r>
      <w:r w:rsidRPr="006B2F91">
        <w:rPr>
          <w:rFonts w:asciiTheme="majorHAnsi" w:hAnsiTheme="majorHAnsi"/>
          <w:sz w:val="20"/>
          <w:szCs w:val="20"/>
        </w:rPr>
        <w:t>total</w:t>
      </w:r>
      <w:r w:rsidRPr="006B2F91">
        <w:rPr>
          <w:rFonts w:asciiTheme="majorHAnsi" w:hAnsiTheme="majorHAnsi"/>
          <w:spacing w:val="-14"/>
          <w:sz w:val="20"/>
          <w:szCs w:val="20"/>
        </w:rPr>
        <w:t xml:space="preserve"> </w:t>
      </w:r>
      <w:r w:rsidRPr="006B2F91">
        <w:rPr>
          <w:rFonts w:asciiTheme="majorHAnsi" w:hAnsiTheme="majorHAnsi"/>
          <w:sz w:val="20"/>
          <w:szCs w:val="20"/>
        </w:rPr>
        <w:t>do</w:t>
      </w:r>
      <w:r w:rsidRPr="006B2F91">
        <w:rPr>
          <w:rFonts w:asciiTheme="majorHAnsi" w:hAnsiTheme="majorHAnsi"/>
          <w:spacing w:val="-5"/>
          <w:sz w:val="20"/>
          <w:szCs w:val="20"/>
        </w:rPr>
        <w:t xml:space="preserve"> </w:t>
      </w:r>
      <w:r w:rsidRPr="006B2F91">
        <w:rPr>
          <w:rFonts w:asciiTheme="majorHAnsi" w:hAnsiTheme="majorHAnsi"/>
          <w:sz w:val="20"/>
          <w:szCs w:val="20"/>
        </w:rPr>
        <w:t>contrato</w:t>
      </w:r>
      <w:r w:rsidRPr="006B2F91">
        <w:rPr>
          <w:rFonts w:asciiTheme="majorHAnsi" w:hAnsiTheme="majorHAnsi"/>
          <w:spacing w:val="-4"/>
          <w:sz w:val="20"/>
          <w:szCs w:val="20"/>
        </w:rPr>
        <w:t xml:space="preserve"> </w:t>
      </w:r>
      <w:r w:rsidRPr="006B2F91">
        <w:rPr>
          <w:rFonts w:asciiTheme="majorHAnsi" w:hAnsiTheme="majorHAnsi"/>
          <w:sz w:val="20"/>
          <w:szCs w:val="20"/>
        </w:rPr>
        <w:t>ou</w:t>
      </w:r>
      <w:r w:rsidRPr="006B2F91">
        <w:rPr>
          <w:rFonts w:asciiTheme="majorHAnsi" w:hAnsiTheme="majorHAnsi"/>
          <w:spacing w:val="-15"/>
          <w:sz w:val="20"/>
          <w:szCs w:val="20"/>
        </w:rPr>
        <w:t xml:space="preserve"> </w:t>
      </w:r>
      <w:r w:rsidRPr="006B2F91">
        <w:rPr>
          <w:rFonts w:asciiTheme="majorHAnsi" w:hAnsiTheme="majorHAnsi"/>
          <w:sz w:val="20"/>
          <w:szCs w:val="20"/>
        </w:rPr>
        <w:t>instrumento</w:t>
      </w:r>
      <w:r w:rsidRPr="006B2F91">
        <w:rPr>
          <w:rFonts w:asciiTheme="majorHAnsi" w:hAnsiTheme="majorHAnsi"/>
          <w:spacing w:val="-4"/>
          <w:sz w:val="20"/>
          <w:szCs w:val="20"/>
        </w:rPr>
        <w:t xml:space="preserve"> </w:t>
      </w:r>
      <w:r w:rsidRPr="006B2F91">
        <w:rPr>
          <w:rFonts w:asciiTheme="majorHAnsi" w:hAnsiTheme="majorHAnsi"/>
          <w:sz w:val="20"/>
          <w:szCs w:val="20"/>
        </w:rPr>
        <w:t>equivalente,</w:t>
      </w:r>
      <w:r w:rsidRPr="006B2F91">
        <w:rPr>
          <w:rFonts w:asciiTheme="majorHAnsi" w:hAnsiTheme="majorHAnsi"/>
          <w:spacing w:val="-3"/>
          <w:sz w:val="20"/>
          <w:szCs w:val="20"/>
        </w:rPr>
        <w:t xml:space="preserve"> </w:t>
      </w:r>
      <w:r w:rsidRPr="006B2F91">
        <w:rPr>
          <w:rFonts w:asciiTheme="majorHAnsi" w:hAnsiTheme="majorHAnsi"/>
          <w:sz w:val="20"/>
          <w:szCs w:val="20"/>
        </w:rPr>
        <w:t>diante</w:t>
      </w:r>
      <w:r w:rsidRPr="006B2F91">
        <w:rPr>
          <w:rFonts w:asciiTheme="majorHAnsi" w:hAnsiTheme="majorHAnsi"/>
          <w:spacing w:val="-6"/>
          <w:sz w:val="20"/>
          <w:szCs w:val="20"/>
        </w:rPr>
        <w:t xml:space="preserve"> </w:t>
      </w:r>
      <w:r w:rsidRPr="006B2F91">
        <w:rPr>
          <w:rFonts w:asciiTheme="majorHAnsi" w:hAnsiTheme="majorHAnsi"/>
          <w:sz w:val="20"/>
          <w:szCs w:val="20"/>
        </w:rPr>
        <w:t>do</w:t>
      </w:r>
      <w:r w:rsidRPr="006B2F91">
        <w:rPr>
          <w:rFonts w:asciiTheme="majorHAnsi" w:hAnsiTheme="majorHAnsi"/>
          <w:spacing w:val="-5"/>
          <w:sz w:val="20"/>
          <w:szCs w:val="20"/>
        </w:rPr>
        <w:t xml:space="preserve"> </w:t>
      </w:r>
      <w:r w:rsidRPr="006B2F91">
        <w:rPr>
          <w:rFonts w:asciiTheme="majorHAnsi" w:hAnsiTheme="majorHAnsi"/>
          <w:sz w:val="20"/>
          <w:szCs w:val="20"/>
        </w:rPr>
        <w:t>cometimento</w:t>
      </w:r>
      <w:r w:rsidRPr="006B2F91">
        <w:rPr>
          <w:rFonts w:asciiTheme="majorHAnsi" w:hAnsiTheme="majorHAnsi"/>
          <w:spacing w:val="-4"/>
          <w:sz w:val="20"/>
          <w:szCs w:val="20"/>
        </w:rPr>
        <w:t xml:space="preserve"> </w:t>
      </w:r>
      <w:r w:rsidRPr="006B2F91">
        <w:rPr>
          <w:rFonts w:asciiTheme="majorHAnsi" w:hAnsiTheme="majorHAnsi"/>
          <w:sz w:val="20"/>
          <w:szCs w:val="20"/>
        </w:rPr>
        <w:t>da</w:t>
      </w:r>
      <w:r w:rsidRPr="006B2F91">
        <w:rPr>
          <w:rFonts w:asciiTheme="majorHAnsi" w:hAnsiTheme="majorHAnsi"/>
          <w:spacing w:val="-4"/>
          <w:sz w:val="20"/>
          <w:szCs w:val="20"/>
        </w:rPr>
        <w:t xml:space="preserve"> </w:t>
      </w:r>
      <w:r w:rsidRPr="006B2F91">
        <w:rPr>
          <w:rFonts w:asciiTheme="majorHAnsi" w:hAnsiTheme="majorHAnsi"/>
          <w:sz w:val="20"/>
          <w:szCs w:val="20"/>
        </w:rPr>
        <w:t>conduta</w:t>
      </w:r>
      <w:r w:rsidRPr="006B2F91">
        <w:rPr>
          <w:rFonts w:asciiTheme="majorHAnsi" w:hAnsiTheme="majorHAnsi"/>
          <w:spacing w:val="-57"/>
          <w:sz w:val="20"/>
          <w:szCs w:val="20"/>
        </w:rPr>
        <w:t xml:space="preserve"> </w:t>
      </w:r>
      <w:r w:rsidRPr="006B2F91">
        <w:rPr>
          <w:rFonts w:asciiTheme="majorHAnsi" w:hAnsiTheme="majorHAnsi"/>
          <w:sz w:val="20"/>
          <w:szCs w:val="20"/>
        </w:rPr>
        <w:t>prevista</w:t>
      </w:r>
      <w:r w:rsidRPr="006B2F91">
        <w:rPr>
          <w:rFonts w:asciiTheme="majorHAnsi" w:hAnsiTheme="majorHAnsi"/>
          <w:spacing w:val="-2"/>
          <w:sz w:val="20"/>
          <w:szCs w:val="20"/>
        </w:rPr>
        <w:t xml:space="preserve"> </w:t>
      </w:r>
      <w:r w:rsidRPr="006B2F91">
        <w:rPr>
          <w:rFonts w:asciiTheme="majorHAnsi" w:hAnsiTheme="majorHAnsi"/>
          <w:sz w:val="20"/>
          <w:szCs w:val="20"/>
        </w:rPr>
        <w:t>na</w:t>
      </w:r>
      <w:r w:rsidRPr="006B2F91">
        <w:rPr>
          <w:rFonts w:asciiTheme="majorHAnsi" w:hAnsiTheme="majorHAnsi"/>
          <w:spacing w:val="-1"/>
          <w:sz w:val="20"/>
          <w:szCs w:val="20"/>
        </w:rPr>
        <w:t xml:space="preserve"> </w:t>
      </w:r>
      <w:r w:rsidRPr="006B2F91">
        <w:rPr>
          <w:rFonts w:asciiTheme="majorHAnsi" w:hAnsiTheme="majorHAnsi"/>
          <w:sz w:val="20"/>
          <w:szCs w:val="20"/>
        </w:rPr>
        <w:t>alínea</w:t>
      </w:r>
      <w:r w:rsidRPr="006B2F91">
        <w:rPr>
          <w:rFonts w:asciiTheme="majorHAnsi" w:hAnsiTheme="majorHAnsi"/>
          <w:spacing w:val="1"/>
          <w:sz w:val="20"/>
          <w:szCs w:val="20"/>
        </w:rPr>
        <w:t xml:space="preserve"> </w:t>
      </w:r>
      <w:r w:rsidRPr="006B2F91">
        <w:rPr>
          <w:rFonts w:asciiTheme="majorHAnsi" w:hAnsiTheme="majorHAnsi"/>
          <w:sz w:val="20"/>
          <w:szCs w:val="20"/>
        </w:rPr>
        <w:t>"g"</w:t>
      </w:r>
      <w:r w:rsidRPr="006B2F91">
        <w:rPr>
          <w:rFonts w:asciiTheme="majorHAnsi" w:hAnsiTheme="majorHAnsi"/>
          <w:spacing w:val="-20"/>
          <w:sz w:val="20"/>
          <w:szCs w:val="20"/>
        </w:rPr>
        <w:t xml:space="preserve"> </w:t>
      </w:r>
      <w:r w:rsidRPr="006B2F91">
        <w:rPr>
          <w:rFonts w:asciiTheme="majorHAnsi" w:hAnsiTheme="majorHAnsi"/>
          <w:sz w:val="20"/>
          <w:szCs w:val="20"/>
        </w:rPr>
        <w:t>do</w:t>
      </w:r>
      <w:r w:rsidRPr="006B2F91">
        <w:rPr>
          <w:rFonts w:asciiTheme="majorHAnsi" w:hAnsiTheme="majorHAnsi"/>
          <w:spacing w:val="2"/>
          <w:sz w:val="20"/>
          <w:szCs w:val="20"/>
        </w:rPr>
        <w:t xml:space="preserve"> </w:t>
      </w:r>
      <w:r w:rsidRPr="006B2F91">
        <w:rPr>
          <w:rFonts w:asciiTheme="majorHAnsi" w:hAnsiTheme="majorHAnsi"/>
          <w:sz w:val="20"/>
          <w:szCs w:val="20"/>
        </w:rPr>
        <w:t>item</w:t>
      </w:r>
      <w:r w:rsidRPr="006B2F91">
        <w:rPr>
          <w:rFonts w:asciiTheme="majorHAnsi" w:hAnsiTheme="majorHAnsi"/>
          <w:spacing w:val="-19"/>
          <w:sz w:val="20"/>
          <w:szCs w:val="20"/>
        </w:rPr>
        <w:t xml:space="preserve"> </w:t>
      </w:r>
      <w:r w:rsidRPr="006B2F91">
        <w:rPr>
          <w:rFonts w:asciiTheme="majorHAnsi" w:hAnsiTheme="majorHAnsi"/>
          <w:sz w:val="20"/>
          <w:szCs w:val="20"/>
        </w:rPr>
        <w:t>12.3;</w:t>
      </w:r>
    </w:p>
    <w:p w14:paraId="600E1E7B" w14:textId="77777777" w:rsidR="003D2D65" w:rsidRPr="006B2F91" w:rsidRDefault="00DD1240" w:rsidP="006B2F91">
      <w:pPr>
        <w:pStyle w:val="PargrafodaLista"/>
        <w:numPr>
          <w:ilvl w:val="1"/>
          <w:numId w:val="6"/>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 xml:space="preserve">0,2% (zero vírgula </w:t>
      </w:r>
      <w:r w:rsidRPr="006B2F91">
        <w:rPr>
          <w:rFonts w:asciiTheme="majorHAnsi" w:hAnsiTheme="majorHAnsi"/>
          <w:sz w:val="20"/>
          <w:szCs w:val="20"/>
        </w:rPr>
        <w:t>dois por cento) do valor total do contrato ou instrumento equivalente por dia que</w:t>
      </w:r>
      <w:r w:rsidRPr="006B2F91">
        <w:rPr>
          <w:rFonts w:asciiTheme="majorHAnsi" w:hAnsiTheme="majorHAnsi"/>
          <w:spacing w:val="1"/>
          <w:sz w:val="20"/>
          <w:szCs w:val="20"/>
        </w:rPr>
        <w:t xml:space="preserve"> </w:t>
      </w:r>
      <w:r w:rsidRPr="006B2F91">
        <w:rPr>
          <w:rFonts w:asciiTheme="majorHAnsi" w:hAnsiTheme="majorHAnsi"/>
          <w:sz w:val="20"/>
          <w:szCs w:val="20"/>
        </w:rPr>
        <w:t>exceder</w:t>
      </w:r>
      <w:r w:rsidRPr="006B2F91">
        <w:rPr>
          <w:rFonts w:asciiTheme="majorHAnsi" w:hAnsiTheme="majorHAnsi"/>
          <w:spacing w:val="-1"/>
          <w:sz w:val="20"/>
          <w:szCs w:val="20"/>
        </w:rPr>
        <w:t xml:space="preserve"> </w:t>
      </w:r>
      <w:r w:rsidRPr="006B2F91">
        <w:rPr>
          <w:rFonts w:asciiTheme="majorHAnsi" w:hAnsiTheme="majorHAnsi"/>
          <w:sz w:val="20"/>
          <w:szCs w:val="20"/>
        </w:rPr>
        <w:t>ao prazo para entrega</w:t>
      </w:r>
      <w:r w:rsidRPr="006B2F91">
        <w:rPr>
          <w:rFonts w:asciiTheme="majorHAnsi" w:hAnsiTheme="majorHAnsi"/>
          <w:spacing w:val="-1"/>
          <w:sz w:val="20"/>
          <w:szCs w:val="20"/>
        </w:rPr>
        <w:t xml:space="preserve"> </w:t>
      </w:r>
      <w:r w:rsidRPr="006B2F91">
        <w:rPr>
          <w:rFonts w:asciiTheme="majorHAnsi" w:hAnsiTheme="majorHAnsi"/>
          <w:sz w:val="20"/>
          <w:szCs w:val="20"/>
        </w:rPr>
        <w:t>do objeto,</w:t>
      </w:r>
      <w:r w:rsidRPr="006B2F91">
        <w:rPr>
          <w:rFonts w:asciiTheme="majorHAnsi" w:hAnsiTheme="majorHAnsi"/>
          <w:spacing w:val="2"/>
          <w:sz w:val="20"/>
          <w:szCs w:val="20"/>
        </w:rPr>
        <w:t xml:space="preserve"> </w:t>
      </w:r>
      <w:r w:rsidRPr="006B2F91">
        <w:rPr>
          <w:rFonts w:asciiTheme="majorHAnsi" w:hAnsiTheme="majorHAnsi"/>
          <w:b/>
          <w:sz w:val="20"/>
          <w:szCs w:val="20"/>
        </w:rPr>
        <w:t>até</w:t>
      </w:r>
      <w:r w:rsidRPr="006B2F91">
        <w:rPr>
          <w:rFonts w:asciiTheme="majorHAnsi" w:hAnsiTheme="majorHAnsi"/>
          <w:b/>
          <w:spacing w:val="-2"/>
          <w:sz w:val="20"/>
          <w:szCs w:val="20"/>
        </w:rPr>
        <w:t xml:space="preserve"> </w:t>
      </w:r>
      <w:r w:rsidRPr="006B2F91">
        <w:rPr>
          <w:rFonts w:asciiTheme="majorHAnsi" w:hAnsiTheme="majorHAnsi"/>
          <w:b/>
          <w:sz w:val="20"/>
          <w:szCs w:val="20"/>
        </w:rPr>
        <w:t>o limite</w:t>
      </w:r>
      <w:r w:rsidRPr="006B2F91">
        <w:rPr>
          <w:rFonts w:asciiTheme="majorHAnsi" w:hAnsiTheme="majorHAnsi"/>
          <w:b/>
          <w:spacing w:val="-2"/>
          <w:sz w:val="20"/>
          <w:szCs w:val="20"/>
        </w:rPr>
        <w:t xml:space="preserve"> </w:t>
      </w:r>
      <w:r w:rsidRPr="006B2F91">
        <w:rPr>
          <w:rFonts w:asciiTheme="majorHAnsi" w:hAnsiTheme="majorHAnsi"/>
          <w:b/>
          <w:sz w:val="20"/>
          <w:szCs w:val="20"/>
        </w:rPr>
        <w:t>de</w:t>
      </w:r>
      <w:r w:rsidRPr="006B2F91">
        <w:rPr>
          <w:rFonts w:asciiTheme="majorHAnsi" w:hAnsiTheme="majorHAnsi"/>
          <w:b/>
          <w:spacing w:val="-1"/>
          <w:sz w:val="20"/>
          <w:szCs w:val="20"/>
        </w:rPr>
        <w:t xml:space="preserve"> </w:t>
      </w:r>
      <w:r w:rsidRPr="006B2F91">
        <w:rPr>
          <w:rFonts w:asciiTheme="majorHAnsi" w:hAnsiTheme="majorHAnsi"/>
          <w:b/>
          <w:sz w:val="20"/>
          <w:szCs w:val="20"/>
        </w:rPr>
        <w:t>10%</w:t>
      </w:r>
      <w:r w:rsidRPr="006B2F91">
        <w:rPr>
          <w:rFonts w:asciiTheme="majorHAnsi" w:hAnsiTheme="majorHAnsi"/>
          <w:b/>
          <w:spacing w:val="2"/>
          <w:sz w:val="20"/>
          <w:szCs w:val="20"/>
        </w:rPr>
        <w:t xml:space="preserve"> </w:t>
      </w:r>
      <w:r w:rsidRPr="006B2F91">
        <w:rPr>
          <w:rFonts w:asciiTheme="majorHAnsi" w:hAnsiTheme="majorHAnsi"/>
          <w:b/>
          <w:sz w:val="20"/>
          <w:szCs w:val="20"/>
        </w:rPr>
        <w:t>(dez</w:t>
      </w:r>
      <w:r w:rsidRPr="006B2F91">
        <w:rPr>
          <w:rFonts w:asciiTheme="majorHAnsi" w:hAnsiTheme="majorHAnsi"/>
          <w:b/>
          <w:spacing w:val="-13"/>
          <w:sz w:val="20"/>
          <w:szCs w:val="20"/>
        </w:rPr>
        <w:t xml:space="preserve"> </w:t>
      </w:r>
      <w:r w:rsidRPr="006B2F91">
        <w:rPr>
          <w:rFonts w:asciiTheme="majorHAnsi" w:hAnsiTheme="majorHAnsi"/>
          <w:b/>
          <w:sz w:val="20"/>
          <w:szCs w:val="20"/>
        </w:rPr>
        <w:t>por</w:t>
      </w:r>
      <w:r w:rsidRPr="006B2F91">
        <w:rPr>
          <w:rFonts w:asciiTheme="majorHAnsi" w:hAnsiTheme="majorHAnsi"/>
          <w:b/>
          <w:spacing w:val="-13"/>
          <w:sz w:val="20"/>
          <w:szCs w:val="20"/>
        </w:rPr>
        <w:t xml:space="preserve"> </w:t>
      </w:r>
      <w:r w:rsidRPr="006B2F91">
        <w:rPr>
          <w:rFonts w:asciiTheme="majorHAnsi" w:hAnsiTheme="majorHAnsi"/>
          <w:b/>
          <w:sz w:val="20"/>
          <w:szCs w:val="20"/>
        </w:rPr>
        <w:t>cento)</w:t>
      </w:r>
      <w:r w:rsidRPr="006B2F91">
        <w:rPr>
          <w:rFonts w:asciiTheme="majorHAnsi" w:hAnsiTheme="majorHAnsi"/>
          <w:sz w:val="20"/>
          <w:szCs w:val="20"/>
        </w:rPr>
        <w:t>;</w:t>
      </w:r>
    </w:p>
    <w:p w14:paraId="18B43C2A" w14:textId="77777777" w:rsidR="003D2D65" w:rsidRPr="006B2F91" w:rsidRDefault="00DD1240" w:rsidP="006B2F91">
      <w:pPr>
        <w:pStyle w:val="PargrafodaLista"/>
        <w:numPr>
          <w:ilvl w:val="1"/>
          <w:numId w:val="6"/>
        </w:numPr>
        <w:spacing w:before="0"/>
        <w:ind w:left="0" w:right="-2" w:firstLine="0"/>
        <w:jc w:val="both"/>
        <w:rPr>
          <w:rFonts w:asciiTheme="majorHAnsi" w:hAnsiTheme="majorHAnsi"/>
          <w:sz w:val="20"/>
          <w:szCs w:val="20"/>
        </w:rPr>
      </w:pPr>
      <w:r w:rsidRPr="006B2F91">
        <w:rPr>
          <w:rFonts w:asciiTheme="majorHAnsi" w:hAnsiTheme="majorHAnsi"/>
          <w:sz w:val="20"/>
          <w:szCs w:val="20"/>
        </w:rPr>
        <w:t>De</w:t>
      </w:r>
      <w:r w:rsidRPr="006B2F91">
        <w:rPr>
          <w:rFonts w:asciiTheme="majorHAnsi" w:hAnsiTheme="majorHAnsi"/>
          <w:spacing w:val="-7"/>
          <w:sz w:val="20"/>
          <w:szCs w:val="20"/>
        </w:rPr>
        <w:t xml:space="preserve"> </w:t>
      </w:r>
      <w:r w:rsidRPr="006B2F91">
        <w:rPr>
          <w:rFonts w:asciiTheme="majorHAnsi" w:hAnsiTheme="majorHAnsi"/>
          <w:sz w:val="20"/>
          <w:szCs w:val="20"/>
        </w:rPr>
        <w:t>até</w:t>
      </w:r>
      <w:r w:rsidRPr="006B2F91">
        <w:rPr>
          <w:rFonts w:asciiTheme="majorHAnsi" w:hAnsiTheme="majorHAnsi"/>
          <w:spacing w:val="-2"/>
          <w:sz w:val="20"/>
          <w:szCs w:val="20"/>
        </w:rPr>
        <w:t xml:space="preserve"> </w:t>
      </w:r>
      <w:r w:rsidRPr="006B2F91">
        <w:rPr>
          <w:rFonts w:asciiTheme="majorHAnsi" w:hAnsiTheme="majorHAnsi"/>
          <w:sz w:val="20"/>
          <w:szCs w:val="20"/>
        </w:rPr>
        <w:t>10%</w:t>
      </w:r>
      <w:r w:rsidRPr="006B2F91">
        <w:rPr>
          <w:rFonts w:asciiTheme="majorHAnsi" w:hAnsiTheme="majorHAnsi"/>
          <w:spacing w:val="-2"/>
          <w:sz w:val="20"/>
          <w:szCs w:val="20"/>
        </w:rPr>
        <w:t xml:space="preserve"> </w:t>
      </w:r>
      <w:r w:rsidRPr="006B2F91">
        <w:rPr>
          <w:rFonts w:asciiTheme="majorHAnsi" w:hAnsiTheme="majorHAnsi"/>
          <w:sz w:val="20"/>
          <w:szCs w:val="20"/>
        </w:rPr>
        <w:t>(dez</w:t>
      </w:r>
      <w:r w:rsidRPr="006B2F91">
        <w:rPr>
          <w:rFonts w:asciiTheme="majorHAnsi" w:hAnsiTheme="majorHAnsi"/>
          <w:spacing w:val="-11"/>
          <w:sz w:val="20"/>
          <w:szCs w:val="20"/>
        </w:rPr>
        <w:t xml:space="preserve"> </w:t>
      </w:r>
      <w:r w:rsidRPr="006B2F91">
        <w:rPr>
          <w:rFonts w:asciiTheme="majorHAnsi" w:hAnsiTheme="majorHAnsi"/>
          <w:sz w:val="20"/>
          <w:szCs w:val="20"/>
        </w:rPr>
        <w:t>por</w:t>
      </w:r>
      <w:r w:rsidRPr="006B2F91">
        <w:rPr>
          <w:rFonts w:asciiTheme="majorHAnsi" w:hAnsiTheme="majorHAnsi"/>
          <w:spacing w:val="-5"/>
          <w:sz w:val="20"/>
          <w:szCs w:val="20"/>
        </w:rPr>
        <w:t xml:space="preserve"> </w:t>
      </w:r>
      <w:r w:rsidRPr="006B2F91">
        <w:rPr>
          <w:rFonts w:asciiTheme="majorHAnsi" w:hAnsiTheme="majorHAnsi"/>
          <w:sz w:val="20"/>
          <w:szCs w:val="20"/>
        </w:rPr>
        <w:t>cento)</w:t>
      </w:r>
      <w:r w:rsidRPr="006B2F91">
        <w:rPr>
          <w:rFonts w:asciiTheme="majorHAnsi" w:hAnsiTheme="majorHAnsi"/>
          <w:spacing w:val="-4"/>
          <w:sz w:val="20"/>
          <w:szCs w:val="20"/>
        </w:rPr>
        <w:t xml:space="preserve"> </w:t>
      </w:r>
      <w:r w:rsidRPr="006B2F91">
        <w:rPr>
          <w:rFonts w:asciiTheme="majorHAnsi" w:hAnsiTheme="majorHAnsi"/>
          <w:sz w:val="20"/>
          <w:szCs w:val="20"/>
        </w:rPr>
        <w:t>em</w:t>
      </w:r>
      <w:r w:rsidRPr="006B2F91">
        <w:rPr>
          <w:rFonts w:asciiTheme="majorHAnsi" w:hAnsiTheme="majorHAnsi"/>
          <w:spacing w:val="-12"/>
          <w:sz w:val="20"/>
          <w:szCs w:val="20"/>
        </w:rPr>
        <w:t xml:space="preserve"> </w:t>
      </w:r>
      <w:r w:rsidRPr="006B2F91">
        <w:rPr>
          <w:rFonts w:asciiTheme="majorHAnsi" w:hAnsiTheme="majorHAnsi"/>
          <w:sz w:val="20"/>
          <w:szCs w:val="20"/>
        </w:rPr>
        <w:t>caso</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7"/>
          <w:sz w:val="20"/>
          <w:szCs w:val="20"/>
        </w:rPr>
        <w:t xml:space="preserve"> </w:t>
      </w:r>
      <w:r w:rsidRPr="006B2F91">
        <w:rPr>
          <w:rFonts w:asciiTheme="majorHAnsi" w:hAnsiTheme="majorHAnsi"/>
          <w:b/>
          <w:sz w:val="20"/>
          <w:szCs w:val="20"/>
        </w:rPr>
        <w:t>inexecução</w:t>
      </w:r>
      <w:r w:rsidRPr="006B2F91">
        <w:rPr>
          <w:rFonts w:asciiTheme="majorHAnsi" w:hAnsiTheme="majorHAnsi"/>
          <w:b/>
          <w:spacing w:val="-4"/>
          <w:sz w:val="20"/>
          <w:szCs w:val="20"/>
        </w:rPr>
        <w:t xml:space="preserve"> </w:t>
      </w:r>
      <w:r w:rsidRPr="006B2F91">
        <w:rPr>
          <w:rFonts w:asciiTheme="majorHAnsi" w:hAnsiTheme="majorHAnsi"/>
          <w:b/>
          <w:sz w:val="20"/>
          <w:szCs w:val="20"/>
        </w:rPr>
        <w:t>parcial</w:t>
      </w:r>
      <w:r w:rsidRPr="006B2F91">
        <w:rPr>
          <w:rFonts w:asciiTheme="majorHAnsi" w:hAnsiTheme="majorHAnsi"/>
          <w:b/>
          <w:spacing w:val="-2"/>
          <w:sz w:val="20"/>
          <w:szCs w:val="20"/>
        </w:rPr>
        <w:t xml:space="preserve"> </w:t>
      </w:r>
      <w:r w:rsidRPr="006B2F91">
        <w:rPr>
          <w:rFonts w:asciiTheme="majorHAnsi" w:hAnsiTheme="majorHAnsi"/>
          <w:sz w:val="20"/>
          <w:szCs w:val="20"/>
        </w:rPr>
        <w:t>e</w:t>
      </w:r>
      <w:r w:rsidRPr="006B2F91">
        <w:rPr>
          <w:rFonts w:asciiTheme="majorHAnsi" w:hAnsiTheme="majorHAnsi"/>
          <w:spacing w:val="-2"/>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cometimento</w:t>
      </w:r>
      <w:r w:rsidRPr="006B2F91">
        <w:rPr>
          <w:rFonts w:asciiTheme="majorHAnsi" w:hAnsiTheme="majorHAnsi"/>
          <w:spacing w:val="3"/>
          <w:sz w:val="20"/>
          <w:szCs w:val="20"/>
        </w:rPr>
        <w:t xml:space="preserve"> </w:t>
      </w:r>
      <w:r w:rsidRPr="006B2F91">
        <w:rPr>
          <w:rFonts w:asciiTheme="majorHAnsi" w:hAnsiTheme="majorHAnsi"/>
          <w:sz w:val="20"/>
          <w:szCs w:val="20"/>
        </w:rPr>
        <w:t>das</w:t>
      </w:r>
      <w:r w:rsidRPr="006B2F91">
        <w:rPr>
          <w:rFonts w:asciiTheme="majorHAnsi" w:hAnsiTheme="majorHAnsi"/>
          <w:spacing w:val="-1"/>
          <w:sz w:val="20"/>
          <w:szCs w:val="20"/>
        </w:rPr>
        <w:t xml:space="preserve"> </w:t>
      </w:r>
      <w:r w:rsidRPr="006B2F91">
        <w:rPr>
          <w:rFonts w:asciiTheme="majorHAnsi" w:hAnsiTheme="majorHAnsi"/>
          <w:sz w:val="20"/>
          <w:szCs w:val="20"/>
        </w:rPr>
        <w:t>condutas</w:t>
      </w:r>
      <w:r w:rsidRPr="006B2F91">
        <w:rPr>
          <w:rFonts w:asciiTheme="majorHAnsi" w:hAnsiTheme="majorHAnsi"/>
          <w:spacing w:val="-2"/>
          <w:sz w:val="20"/>
          <w:szCs w:val="20"/>
        </w:rPr>
        <w:t xml:space="preserve"> </w:t>
      </w:r>
      <w:r w:rsidRPr="006B2F91">
        <w:rPr>
          <w:rFonts w:asciiTheme="majorHAnsi" w:hAnsiTheme="majorHAnsi"/>
          <w:sz w:val="20"/>
          <w:szCs w:val="20"/>
        </w:rPr>
        <w:t>previstas</w:t>
      </w:r>
      <w:r w:rsidRPr="006B2F91">
        <w:rPr>
          <w:rFonts w:asciiTheme="majorHAnsi" w:hAnsiTheme="majorHAnsi"/>
          <w:spacing w:val="-1"/>
          <w:sz w:val="20"/>
          <w:szCs w:val="20"/>
        </w:rPr>
        <w:t xml:space="preserve"> </w:t>
      </w:r>
      <w:r w:rsidRPr="006B2F91">
        <w:rPr>
          <w:rFonts w:asciiTheme="majorHAnsi" w:hAnsiTheme="majorHAnsi"/>
          <w:sz w:val="20"/>
          <w:szCs w:val="20"/>
        </w:rPr>
        <w:t>nas</w:t>
      </w:r>
      <w:r w:rsidRPr="006B2F91">
        <w:rPr>
          <w:rFonts w:asciiTheme="majorHAnsi" w:hAnsiTheme="majorHAnsi"/>
          <w:spacing w:val="-57"/>
          <w:sz w:val="20"/>
          <w:szCs w:val="20"/>
        </w:rPr>
        <w:t xml:space="preserve"> </w:t>
      </w:r>
      <w:r w:rsidRPr="006B2F91">
        <w:rPr>
          <w:rFonts w:asciiTheme="majorHAnsi" w:hAnsiTheme="majorHAnsi"/>
          <w:sz w:val="20"/>
          <w:szCs w:val="20"/>
        </w:rPr>
        <w:t>alíneas “b” e “e” do item 12.3, sobre o valor total do contrato ou instrumento equivalente, em percentual</w:t>
      </w:r>
      <w:r w:rsidRPr="006B2F91">
        <w:rPr>
          <w:rFonts w:asciiTheme="majorHAnsi" w:hAnsiTheme="majorHAnsi"/>
          <w:spacing w:val="1"/>
          <w:sz w:val="20"/>
          <w:szCs w:val="20"/>
        </w:rPr>
        <w:t xml:space="preserve"> </w:t>
      </w:r>
      <w:r w:rsidRPr="006B2F91">
        <w:rPr>
          <w:rFonts w:asciiTheme="majorHAnsi" w:hAnsiTheme="majorHAnsi"/>
          <w:spacing w:val="-4"/>
          <w:sz w:val="20"/>
          <w:szCs w:val="20"/>
        </w:rPr>
        <w:t xml:space="preserve">proporcional ao descumprimento e prejuízos sofridos pelo Município </w:t>
      </w:r>
      <w:r w:rsidRPr="006B2F91">
        <w:rPr>
          <w:rFonts w:asciiTheme="majorHAnsi" w:hAnsiTheme="majorHAnsi"/>
          <w:spacing w:val="-3"/>
          <w:sz w:val="20"/>
          <w:szCs w:val="20"/>
        </w:rPr>
        <w:t>em decorrência do descumprimento, sem</w:t>
      </w:r>
      <w:r w:rsidRPr="006B2F91">
        <w:rPr>
          <w:rFonts w:asciiTheme="majorHAnsi" w:hAnsiTheme="majorHAnsi"/>
          <w:spacing w:val="-57"/>
          <w:sz w:val="20"/>
          <w:szCs w:val="20"/>
        </w:rPr>
        <w:t xml:space="preserve"> </w:t>
      </w:r>
      <w:r w:rsidRPr="006B2F91">
        <w:rPr>
          <w:rFonts w:asciiTheme="majorHAnsi" w:hAnsiTheme="majorHAnsi"/>
          <w:sz w:val="20"/>
          <w:szCs w:val="20"/>
        </w:rPr>
        <w:t>prejuízo</w:t>
      </w:r>
      <w:r w:rsidRPr="006B2F91">
        <w:rPr>
          <w:rFonts w:asciiTheme="majorHAnsi" w:hAnsiTheme="majorHAnsi"/>
          <w:spacing w:val="-1"/>
          <w:sz w:val="20"/>
          <w:szCs w:val="20"/>
        </w:rPr>
        <w:t xml:space="preserve"> </w:t>
      </w:r>
      <w:r w:rsidRPr="006B2F91">
        <w:rPr>
          <w:rFonts w:asciiTheme="majorHAnsi" w:hAnsiTheme="majorHAnsi"/>
          <w:sz w:val="20"/>
          <w:szCs w:val="20"/>
        </w:rPr>
        <w:t>da</w:t>
      </w:r>
      <w:r w:rsidRPr="006B2F91">
        <w:rPr>
          <w:rFonts w:asciiTheme="majorHAnsi" w:hAnsiTheme="majorHAnsi"/>
          <w:spacing w:val="-1"/>
          <w:sz w:val="20"/>
          <w:szCs w:val="20"/>
        </w:rPr>
        <w:t xml:space="preserve"> </w:t>
      </w:r>
      <w:r w:rsidRPr="006B2F91">
        <w:rPr>
          <w:rFonts w:asciiTheme="majorHAnsi" w:hAnsiTheme="majorHAnsi"/>
          <w:sz w:val="20"/>
          <w:szCs w:val="20"/>
        </w:rPr>
        <w:t>apuração e</w:t>
      </w:r>
      <w:r w:rsidRPr="006B2F91">
        <w:rPr>
          <w:rFonts w:asciiTheme="majorHAnsi" w:hAnsiTheme="majorHAnsi"/>
          <w:spacing w:val="1"/>
          <w:sz w:val="20"/>
          <w:szCs w:val="20"/>
        </w:rPr>
        <w:t xml:space="preserve"> </w:t>
      </w:r>
      <w:r w:rsidRPr="006B2F91">
        <w:rPr>
          <w:rFonts w:asciiTheme="majorHAnsi" w:hAnsiTheme="majorHAnsi"/>
          <w:sz w:val="20"/>
          <w:szCs w:val="20"/>
        </w:rPr>
        <w:t>reparação do dano que</w:t>
      </w:r>
      <w:r w:rsidRPr="006B2F91">
        <w:rPr>
          <w:rFonts w:asciiTheme="majorHAnsi" w:hAnsiTheme="majorHAnsi"/>
          <w:spacing w:val="-1"/>
          <w:sz w:val="20"/>
          <w:szCs w:val="20"/>
        </w:rPr>
        <w:t xml:space="preserve"> </w:t>
      </w:r>
      <w:r w:rsidRPr="006B2F91">
        <w:rPr>
          <w:rFonts w:asciiTheme="majorHAnsi" w:hAnsiTheme="majorHAnsi"/>
          <w:sz w:val="20"/>
          <w:szCs w:val="20"/>
        </w:rPr>
        <w:t>a</w:t>
      </w:r>
      <w:r w:rsidRPr="006B2F91">
        <w:rPr>
          <w:rFonts w:asciiTheme="majorHAnsi" w:hAnsiTheme="majorHAnsi"/>
          <w:spacing w:val="-1"/>
          <w:sz w:val="20"/>
          <w:szCs w:val="20"/>
        </w:rPr>
        <w:t xml:space="preserve"> </w:t>
      </w:r>
      <w:r w:rsidRPr="006B2F91">
        <w:rPr>
          <w:rFonts w:asciiTheme="majorHAnsi" w:hAnsiTheme="majorHAnsi"/>
          <w:sz w:val="20"/>
          <w:szCs w:val="20"/>
        </w:rPr>
        <w:t>exceder;</w:t>
      </w:r>
    </w:p>
    <w:p w14:paraId="5574C4D0" w14:textId="77777777" w:rsidR="003D2D65" w:rsidRPr="006B2F91" w:rsidRDefault="00DD1240" w:rsidP="006B2F91">
      <w:pPr>
        <w:pStyle w:val="PargrafodaLista"/>
        <w:numPr>
          <w:ilvl w:val="1"/>
          <w:numId w:val="6"/>
        </w:numPr>
        <w:spacing w:before="0"/>
        <w:ind w:left="0" w:right="-2" w:firstLine="0"/>
        <w:jc w:val="both"/>
        <w:rPr>
          <w:rFonts w:asciiTheme="majorHAnsi" w:hAnsiTheme="majorHAnsi"/>
          <w:sz w:val="20"/>
          <w:szCs w:val="20"/>
        </w:rPr>
      </w:pPr>
      <w:r w:rsidRPr="006B2F91">
        <w:rPr>
          <w:rFonts w:asciiTheme="majorHAnsi" w:hAnsiTheme="majorHAnsi"/>
          <w:sz w:val="20"/>
          <w:szCs w:val="20"/>
        </w:rPr>
        <w:t xml:space="preserve">De até 15% (quinze por cento) nos casos de </w:t>
      </w:r>
      <w:r w:rsidRPr="006B2F91">
        <w:rPr>
          <w:rFonts w:asciiTheme="majorHAnsi" w:hAnsiTheme="majorHAnsi"/>
          <w:b/>
          <w:sz w:val="20"/>
          <w:szCs w:val="20"/>
        </w:rPr>
        <w:t xml:space="preserve">inexecução contratual </w:t>
      </w:r>
      <w:r w:rsidRPr="006B2F91">
        <w:rPr>
          <w:rFonts w:asciiTheme="majorHAnsi" w:hAnsiTheme="majorHAnsi"/>
          <w:sz w:val="20"/>
          <w:szCs w:val="20"/>
        </w:rPr>
        <w:t>total e do cometimento da conduta</w:t>
      </w:r>
      <w:r w:rsidRPr="006B2F91">
        <w:rPr>
          <w:rFonts w:asciiTheme="majorHAnsi" w:hAnsiTheme="majorHAnsi"/>
          <w:spacing w:val="1"/>
          <w:sz w:val="20"/>
          <w:szCs w:val="20"/>
        </w:rPr>
        <w:t xml:space="preserve"> </w:t>
      </w:r>
      <w:r w:rsidRPr="006B2F91">
        <w:rPr>
          <w:rFonts w:asciiTheme="majorHAnsi" w:hAnsiTheme="majorHAnsi"/>
          <w:sz w:val="20"/>
          <w:szCs w:val="20"/>
        </w:rPr>
        <w:t>prevista na alínea “f” do item 12.3 sobre o valor total do contrato ou instrumento equivalente, por parte do</w:t>
      </w:r>
      <w:r w:rsidRPr="006B2F91">
        <w:rPr>
          <w:rFonts w:asciiTheme="majorHAnsi" w:hAnsiTheme="majorHAnsi"/>
          <w:spacing w:val="1"/>
          <w:sz w:val="20"/>
          <w:szCs w:val="20"/>
        </w:rPr>
        <w:t xml:space="preserve"> </w:t>
      </w:r>
      <w:r w:rsidRPr="006B2F91">
        <w:rPr>
          <w:rFonts w:asciiTheme="majorHAnsi" w:hAnsiTheme="majorHAnsi"/>
          <w:spacing w:val="-1"/>
          <w:sz w:val="20"/>
          <w:szCs w:val="20"/>
        </w:rPr>
        <w:t>proponente</w:t>
      </w:r>
      <w:r w:rsidRPr="006B2F91">
        <w:rPr>
          <w:rFonts w:asciiTheme="majorHAnsi" w:hAnsiTheme="majorHAnsi"/>
          <w:sz w:val="20"/>
          <w:szCs w:val="20"/>
        </w:rPr>
        <w:t xml:space="preserve"> </w:t>
      </w:r>
      <w:r w:rsidRPr="006B2F91">
        <w:rPr>
          <w:rFonts w:asciiTheme="majorHAnsi" w:hAnsiTheme="majorHAnsi"/>
          <w:spacing w:val="-1"/>
          <w:sz w:val="20"/>
          <w:szCs w:val="20"/>
        </w:rPr>
        <w:t>vencedor,</w:t>
      </w:r>
      <w:r w:rsidRPr="006B2F91">
        <w:rPr>
          <w:rFonts w:asciiTheme="majorHAnsi" w:hAnsiTheme="majorHAnsi"/>
          <w:sz w:val="20"/>
          <w:szCs w:val="20"/>
        </w:rPr>
        <w:t xml:space="preserve"> sem</w:t>
      </w:r>
      <w:r w:rsidRPr="006B2F91">
        <w:rPr>
          <w:rFonts w:asciiTheme="majorHAnsi" w:hAnsiTheme="majorHAnsi"/>
          <w:spacing w:val="-18"/>
          <w:sz w:val="20"/>
          <w:szCs w:val="20"/>
        </w:rPr>
        <w:t xml:space="preserve"> </w:t>
      </w:r>
      <w:r w:rsidRPr="006B2F91">
        <w:rPr>
          <w:rFonts w:asciiTheme="majorHAnsi" w:hAnsiTheme="majorHAnsi"/>
          <w:sz w:val="20"/>
          <w:szCs w:val="20"/>
        </w:rPr>
        <w:t>prejuízo da</w:t>
      </w:r>
      <w:r w:rsidRPr="006B2F91">
        <w:rPr>
          <w:rFonts w:asciiTheme="majorHAnsi" w:hAnsiTheme="majorHAnsi"/>
          <w:spacing w:val="-1"/>
          <w:sz w:val="20"/>
          <w:szCs w:val="20"/>
        </w:rPr>
        <w:t xml:space="preserve"> </w:t>
      </w:r>
      <w:r w:rsidRPr="006B2F91">
        <w:rPr>
          <w:rFonts w:asciiTheme="majorHAnsi" w:hAnsiTheme="majorHAnsi"/>
          <w:sz w:val="20"/>
          <w:szCs w:val="20"/>
        </w:rPr>
        <w:t>apuração e</w:t>
      </w:r>
      <w:r w:rsidRPr="006B2F91">
        <w:rPr>
          <w:rFonts w:asciiTheme="majorHAnsi" w:hAnsiTheme="majorHAnsi"/>
          <w:spacing w:val="1"/>
          <w:sz w:val="20"/>
          <w:szCs w:val="20"/>
        </w:rPr>
        <w:t xml:space="preserve"> </w:t>
      </w:r>
      <w:r w:rsidRPr="006B2F91">
        <w:rPr>
          <w:rFonts w:asciiTheme="majorHAnsi" w:hAnsiTheme="majorHAnsi"/>
          <w:sz w:val="20"/>
          <w:szCs w:val="20"/>
        </w:rPr>
        <w:t>reparação</w:t>
      </w:r>
      <w:r w:rsidRPr="006B2F91">
        <w:rPr>
          <w:rFonts w:asciiTheme="majorHAnsi" w:hAnsiTheme="majorHAnsi"/>
          <w:spacing w:val="1"/>
          <w:sz w:val="20"/>
          <w:szCs w:val="20"/>
        </w:rPr>
        <w:t xml:space="preserve"> </w:t>
      </w:r>
      <w:r w:rsidRPr="006B2F91">
        <w:rPr>
          <w:rFonts w:asciiTheme="majorHAnsi" w:hAnsiTheme="majorHAnsi"/>
          <w:sz w:val="20"/>
          <w:szCs w:val="20"/>
        </w:rPr>
        <w:t>do dano que</w:t>
      </w:r>
      <w:r w:rsidRPr="006B2F91">
        <w:rPr>
          <w:rFonts w:asciiTheme="majorHAnsi" w:hAnsiTheme="majorHAnsi"/>
          <w:spacing w:val="1"/>
          <w:sz w:val="20"/>
          <w:szCs w:val="20"/>
        </w:rPr>
        <w:t xml:space="preserve"> </w:t>
      </w:r>
      <w:r w:rsidRPr="006B2F91">
        <w:rPr>
          <w:rFonts w:asciiTheme="majorHAnsi" w:hAnsiTheme="majorHAnsi"/>
          <w:sz w:val="20"/>
          <w:szCs w:val="20"/>
        </w:rPr>
        <w:t>a</w:t>
      </w:r>
      <w:r w:rsidRPr="006B2F91">
        <w:rPr>
          <w:rFonts w:asciiTheme="majorHAnsi" w:hAnsiTheme="majorHAnsi"/>
          <w:spacing w:val="1"/>
          <w:sz w:val="20"/>
          <w:szCs w:val="20"/>
        </w:rPr>
        <w:t xml:space="preserve"> </w:t>
      </w:r>
      <w:r w:rsidRPr="006B2F91">
        <w:rPr>
          <w:rFonts w:asciiTheme="majorHAnsi" w:hAnsiTheme="majorHAnsi"/>
          <w:sz w:val="20"/>
          <w:szCs w:val="20"/>
        </w:rPr>
        <w:t>exceder;</w:t>
      </w:r>
    </w:p>
    <w:p w14:paraId="7BAF4A2F" w14:textId="77777777" w:rsidR="003D2D65" w:rsidRPr="006B2F91" w:rsidRDefault="00DD1240" w:rsidP="006B2F91">
      <w:pPr>
        <w:pStyle w:val="PargrafodaLista"/>
        <w:numPr>
          <w:ilvl w:val="1"/>
          <w:numId w:val="6"/>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De</w:t>
      </w:r>
      <w:r w:rsidRPr="006B2F91">
        <w:rPr>
          <w:rFonts w:asciiTheme="majorHAnsi" w:hAnsiTheme="majorHAnsi"/>
          <w:spacing w:val="-13"/>
          <w:sz w:val="20"/>
          <w:szCs w:val="20"/>
        </w:rPr>
        <w:t xml:space="preserve"> </w:t>
      </w:r>
      <w:r w:rsidRPr="006B2F91">
        <w:rPr>
          <w:rFonts w:asciiTheme="majorHAnsi" w:hAnsiTheme="majorHAnsi"/>
          <w:spacing w:val="-2"/>
          <w:sz w:val="20"/>
          <w:szCs w:val="20"/>
        </w:rPr>
        <w:t>até</w:t>
      </w:r>
      <w:r w:rsidRPr="006B2F91">
        <w:rPr>
          <w:rFonts w:asciiTheme="majorHAnsi" w:hAnsiTheme="majorHAnsi"/>
          <w:spacing w:val="-13"/>
          <w:sz w:val="20"/>
          <w:szCs w:val="20"/>
        </w:rPr>
        <w:t xml:space="preserve"> </w:t>
      </w:r>
      <w:r w:rsidRPr="006B2F91">
        <w:rPr>
          <w:rFonts w:asciiTheme="majorHAnsi" w:hAnsiTheme="majorHAnsi"/>
          <w:spacing w:val="-2"/>
          <w:sz w:val="20"/>
          <w:szCs w:val="20"/>
        </w:rPr>
        <w:t>30%</w:t>
      </w:r>
      <w:r w:rsidRPr="006B2F91">
        <w:rPr>
          <w:rFonts w:asciiTheme="majorHAnsi" w:hAnsiTheme="majorHAnsi"/>
          <w:spacing w:val="-13"/>
          <w:sz w:val="20"/>
          <w:szCs w:val="20"/>
        </w:rPr>
        <w:t xml:space="preserve"> </w:t>
      </w:r>
      <w:r w:rsidRPr="006B2F91">
        <w:rPr>
          <w:rFonts w:asciiTheme="majorHAnsi" w:hAnsiTheme="majorHAnsi"/>
          <w:spacing w:val="-2"/>
          <w:sz w:val="20"/>
          <w:szCs w:val="20"/>
        </w:rPr>
        <w:t>(trinta</w:t>
      </w:r>
      <w:r w:rsidRPr="006B2F91">
        <w:rPr>
          <w:rFonts w:asciiTheme="majorHAnsi" w:hAnsiTheme="majorHAnsi"/>
          <w:spacing w:val="-13"/>
          <w:sz w:val="20"/>
          <w:szCs w:val="20"/>
        </w:rPr>
        <w:t xml:space="preserve"> </w:t>
      </w:r>
      <w:r w:rsidRPr="006B2F91">
        <w:rPr>
          <w:rFonts w:asciiTheme="majorHAnsi" w:hAnsiTheme="majorHAnsi"/>
          <w:spacing w:val="-2"/>
          <w:sz w:val="20"/>
          <w:szCs w:val="20"/>
        </w:rPr>
        <w:t>por</w:t>
      </w:r>
      <w:r w:rsidRPr="006B2F91">
        <w:rPr>
          <w:rFonts w:asciiTheme="majorHAnsi" w:hAnsiTheme="majorHAnsi"/>
          <w:spacing w:val="-13"/>
          <w:sz w:val="20"/>
          <w:szCs w:val="20"/>
        </w:rPr>
        <w:t xml:space="preserve"> </w:t>
      </w:r>
      <w:r w:rsidRPr="006B2F91">
        <w:rPr>
          <w:rFonts w:asciiTheme="majorHAnsi" w:hAnsiTheme="majorHAnsi"/>
          <w:spacing w:val="-2"/>
          <w:sz w:val="20"/>
          <w:szCs w:val="20"/>
        </w:rPr>
        <w:t>cento)</w:t>
      </w:r>
      <w:r w:rsidRPr="006B2F91">
        <w:rPr>
          <w:rFonts w:asciiTheme="majorHAnsi" w:hAnsiTheme="majorHAnsi"/>
          <w:spacing w:val="-13"/>
          <w:sz w:val="20"/>
          <w:szCs w:val="20"/>
        </w:rPr>
        <w:t xml:space="preserve"> </w:t>
      </w:r>
      <w:r w:rsidRPr="006B2F91">
        <w:rPr>
          <w:rFonts w:asciiTheme="majorHAnsi" w:hAnsiTheme="majorHAnsi"/>
          <w:spacing w:val="-2"/>
          <w:sz w:val="20"/>
          <w:szCs w:val="20"/>
        </w:rPr>
        <w:t>sobre</w:t>
      </w:r>
      <w:r w:rsidRPr="006B2F91">
        <w:rPr>
          <w:rFonts w:asciiTheme="majorHAnsi" w:hAnsiTheme="majorHAnsi"/>
          <w:spacing w:val="-12"/>
          <w:sz w:val="20"/>
          <w:szCs w:val="20"/>
        </w:rPr>
        <w:t xml:space="preserve"> </w:t>
      </w:r>
      <w:r w:rsidRPr="006B2F91">
        <w:rPr>
          <w:rFonts w:asciiTheme="majorHAnsi" w:hAnsiTheme="majorHAnsi"/>
          <w:spacing w:val="-2"/>
          <w:sz w:val="20"/>
          <w:szCs w:val="20"/>
        </w:rPr>
        <w:t>o</w:t>
      </w:r>
      <w:r w:rsidRPr="006B2F91">
        <w:rPr>
          <w:rFonts w:asciiTheme="majorHAnsi" w:hAnsiTheme="majorHAnsi"/>
          <w:spacing w:val="-5"/>
          <w:sz w:val="20"/>
          <w:szCs w:val="20"/>
        </w:rPr>
        <w:t xml:space="preserve"> </w:t>
      </w:r>
      <w:r w:rsidRPr="006B2F91">
        <w:rPr>
          <w:rFonts w:asciiTheme="majorHAnsi" w:hAnsiTheme="majorHAnsi"/>
          <w:spacing w:val="-2"/>
          <w:sz w:val="20"/>
          <w:szCs w:val="20"/>
        </w:rPr>
        <w:t>valor</w:t>
      </w:r>
      <w:r w:rsidRPr="006B2F91">
        <w:rPr>
          <w:rFonts w:asciiTheme="majorHAnsi" w:hAnsiTheme="majorHAnsi"/>
          <w:spacing w:val="-11"/>
          <w:sz w:val="20"/>
          <w:szCs w:val="20"/>
        </w:rPr>
        <w:t xml:space="preserve"> </w:t>
      </w:r>
      <w:r w:rsidRPr="006B2F91">
        <w:rPr>
          <w:rFonts w:asciiTheme="majorHAnsi" w:hAnsiTheme="majorHAnsi"/>
          <w:spacing w:val="-2"/>
          <w:sz w:val="20"/>
          <w:szCs w:val="20"/>
        </w:rPr>
        <w:t>total</w:t>
      </w:r>
      <w:r w:rsidRPr="006B2F91">
        <w:rPr>
          <w:rFonts w:asciiTheme="majorHAnsi" w:hAnsiTheme="majorHAnsi"/>
          <w:spacing w:val="-12"/>
          <w:sz w:val="20"/>
          <w:szCs w:val="20"/>
        </w:rPr>
        <w:t xml:space="preserve"> </w:t>
      </w:r>
      <w:r w:rsidRPr="006B2F91">
        <w:rPr>
          <w:rFonts w:asciiTheme="majorHAnsi" w:hAnsiTheme="majorHAnsi"/>
          <w:spacing w:val="-2"/>
          <w:sz w:val="20"/>
          <w:szCs w:val="20"/>
        </w:rPr>
        <w:t>da</w:t>
      </w:r>
      <w:r w:rsidRPr="006B2F91">
        <w:rPr>
          <w:rFonts w:asciiTheme="majorHAnsi" w:hAnsiTheme="majorHAnsi"/>
          <w:spacing w:val="-11"/>
          <w:sz w:val="20"/>
          <w:szCs w:val="20"/>
        </w:rPr>
        <w:t xml:space="preserve"> </w:t>
      </w:r>
      <w:r w:rsidRPr="006B2F91">
        <w:rPr>
          <w:rFonts w:asciiTheme="majorHAnsi" w:hAnsiTheme="majorHAnsi"/>
          <w:spacing w:val="-2"/>
          <w:sz w:val="20"/>
          <w:szCs w:val="20"/>
        </w:rPr>
        <w:t>proposta/contrato</w:t>
      </w:r>
      <w:r w:rsidRPr="006B2F91">
        <w:rPr>
          <w:rFonts w:asciiTheme="majorHAnsi" w:hAnsiTheme="majorHAnsi"/>
          <w:spacing w:val="-7"/>
          <w:sz w:val="20"/>
          <w:szCs w:val="20"/>
        </w:rPr>
        <w:t xml:space="preserve"> </w:t>
      </w:r>
      <w:r w:rsidRPr="006B2F91">
        <w:rPr>
          <w:rFonts w:asciiTheme="majorHAnsi" w:hAnsiTheme="majorHAnsi"/>
          <w:spacing w:val="-2"/>
          <w:sz w:val="20"/>
          <w:szCs w:val="20"/>
        </w:rPr>
        <w:t>ou</w:t>
      </w:r>
      <w:r w:rsidRPr="006B2F91">
        <w:rPr>
          <w:rFonts w:asciiTheme="majorHAnsi" w:hAnsiTheme="majorHAnsi"/>
          <w:spacing w:val="-12"/>
          <w:sz w:val="20"/>
          <w:szCs w:val="20"/>
        </w:rPr>
        <w:t xml:space="preserve"> </w:t>
      </w:r>
      <w:r w:rsidRPr="006B2F91">
        <w:rPr>
          <w:rFonts w:asciiTheme="majorHAnsi" w:hAnsiTheme="majorHAnsi"/>
          <w:spacing w:val="-2"/>
          <w:sz w:val="20"/>
          <w:szCs w:val="20"/>
        </w:rPr>
        <w:t>instrumento</w:t>
      </w:r>
      <w:r w:rsidRPr="006B2F91">
        <w:rPr>
          <w:rFonts w:asciiTheme="majorHAnsi" w:hAnsiTheme="majorHAnsi"/>
          <w:spacing w:val="-5"/>
          <w:sz w:val="20"/>
          <w:szCs w:val="20"/>
        </w:rPr>
        <w:t xml:space="preserve"> </w:t>
      </w:r>
      <w:r w:rsidRPr="006B2F91">
        <w:rPr>
          <w:rFonts w:asciiTheme="majorHAnsi" w:hAnsiTheme="majorHAnsi"/>
          <w:spacing w:val="-2"/>
          <w:sz w:val="20"/>
          <w:szCs w:val="20"/>
        </w:rPr>
        <w:t>equivalente,</w:t>
      </w:r>
      <w:r w:rsidRPr="006B2F91">
        <w:rPr>
          <w:rFonts w:asciiTheme="majorHAnsi" w:hAnsiTheme="majorHAnsi"/>
          <w:spacing w:val="-5"/>
          <w:sz w:val="20"/>
          <w:szCs w:val="20"/>
        </w:rPr>
        <w:t xml:space="preserve"> </w:t>
      </w:r>
      <w:r w:rsidRPr="006B2F91">
        <w:rPr>
          <w:rFonts w:asciiTheme="majorHAnsi" w:hAnsiTheme="majorHAnsi"/>
          <w:spacing w:val="-1"/>
          <w:sz w:val="20"/>
          <w:szCs w:val="20"/>
        </w:rPr>
        <w:t>diante</w:t>
      </w:r>
      <w:r w:rsidRPr="006B2F91">
        <w:rPr>
          <w:rFonts w:asciiTheme="majorHAnsi" w:hAnsiTheme="majorHAnsi"/>
          <w:spacing w:val="-8"/>
          <w:sz w:val="20"/>
          <w:szCs w:val="20"/>
        </w:rPr>
        <w:t xml:space="preserve"> </w:t>
      </w:r>
      <w:r w:rsidRPr="006B2F91">
        <w:rPr>
          <w:rFonts w:asciiTheme="majorHAnsi" w:hAnsiTheme="majorHAnsi"/>
          <w:spacing w:val="-1"/>
          <w:sz w:val="20"/>
          <w:szCs w:val="20"/>
        </w:rPr>
        <w:t>do</w:t>
      </w:r>
      <w:r w:rsidRPr="006B2F91">
        <w:rPr>
          <w:rFonts w:asciiTheme="majorHAnsi" w:hAnsiTheme="majorHAnsi"/>
          <w:spacing w:val="-57"/>
          <w:sz w:val="20"/>
          <w:szCs w:val="20"/>
        </w:rPr>
        <w:t xml:space="preserve"> </w:t>
      </w:r>
      <w:r w:rsidRPr="006B2F91">
        <w:rPr>
          <w:rFonts w:asciiTheme="majorHAnsi" w:hAnsiTheme="majorHAnsi"/>
          <w:spacing w:val="-3"/>
          <w:sz w:val="20"/>
          <w:szCs w:val="20"/>
        </w:rPr>
        <w:t>cometimento</w:t>
      </w:r>
      <w:r w:rsidRPr="006B2F91">
        <w:rPr>
          <w:rFonts w:asciiTheme="majorHAnsi" w:hAnsiTheme="majorHAnsi"/>
          <w:spacing w:val="-14"/>
          <w:sz w:val="20"/>
          <w:szCs w:val="20"/>
        </w:rPr>
        <w:t xml:space="preserve"> </w:t>
      </w:r>
      <w:r w:rsidRPr="006B2F91">
        <w:rPr>
          <w:rFonts w:asciiTheme="majorHAnsi" w:hAnsiTheme="majorHAnsi"/>
          <w:spacing w:val="-2"/>
          <w:sz w:val="20"/>
          <w:szCs w:val="20"/>
        </w:rPr>
        <w:t>das</w:t>
      </w:r>
      <w:r w:rsidRPr="006B2F91">
        <w:rPr>
          <w:rFonts w:asciiTheme="majorHAnsi" w:hAnsiTheme="majorHAnsi"/>
          <w:spacing w:val="-15"/>
          <w:sz w:val="20"/>
          <w:szCs w:val="20"/>
        </w:rPr>
        <w:t xml:space="preserve"> </w:t>
      </w:r>
      <w:r w:rsidRPr="006B2F91">
        <w:rPr>
          <w:rFonts w:asciiTheme="majorHAnsi" w:hAnsiTheme="majorHAnsi"/>
          <w:spacing w:val="-2"/>
          <w:sz w:val="20"/>
          <w:szCs w:val="20"/>
        </w:rPr>
        <w:t>condutas</w:t>
      </w:r>
      <w:r w:rsidRPr="006B2F91">
        <w:rPr>
          <w:rFonts w:asciiTheme="majorHAnsi" w:hAnsiTheme="majorHAnsi"/>
          <w:spacing w:val="-15"/>
          <w:sz w:val="20"/>
          <w:szCs w:val="20"/>
        </w:rPr>
        <w:t xml:space="preserve"> </w:t>
      </w:r>
      <w:r w:rsidRPr="006B2F91">
        <w:rPr>
          <w:rFonts w:asciiTheme="majorHAnsi" w:hAnsiTheme="majorHAnsi"/>
          <w:spacing w:val="-2"/>
          <w:sz w:val="20"/>
          <w:szCs w:val="20"/>
        </w:rPr>
        <w:t>previstas</w:t>
      </w:r>
      <w:r w:rsidRPr="006B2F91">
        <w:rPr>
          <w:rFonts w:asciiTheme="majorHAnsi" w:hAnsiTheme="majorHAnsi"/>
          <w:spacing w:val="-14"/>
          <w:sz w:val="20"/>
          <w:szCs w:val="20"/>
        </w:rPr>
        <w:t xml:space="preserve"> </w:t>
      </w:r>
      <w:r w:rsidRPr="006B2F91">
        <w:rPr>
          <w:rFonts w:asciiTheme="majorHAnsi" w:hAnsiTheme="majorHAnsi"/>
          <w:spacing w:val="-2"/>
          <w:sz w:val="20"/>
          <w:szCs w:val="20"/>
        </w:rPr>
        <w:t>nas</w:t>
      </w:r>
      <w:r w:rsidRPr="006B2F91">
        <w:rPr>
          <w:rFonts w:asciiTheme="majorHAnsi" w:hAnsiTheme="majorHAnsi"/>
          <w:spacing w:val="-15"/>
          <w:sz w:val="20"/>
          <w:szCs w:val="20"/>
        </w:rPr>
        <w:t xml:space="preserve"> </w:t>
      </w:r>
      <w:r w:rsidRPr="006B2F91">
        <w:rPr>
          <w:rFonts w:asciiTheme="majorHAnsi" w:hAnsiTheme="majorHAnsi"/>
          <w:spacing w:val="-2"/>
          <w:sz w:val="20"/>
          <w:szCs w:val="20"/>
        </w:rPr>
        <w:t>alíneas</w:t>
      </w:r>
      <w:r w:rsidRPr="006B2F91">
        <w:rPr>
          <w:rFonts w:asciiTheme="majorHAnsi" w:hAnsiTheme="majorHAnsi"/>
          <w:spacing w:val="-12"/>
          <w:sz w:val="20"/>
          <w:szCs w:val="20"/>
        </w:rPr>
        <w:t xml:space="preserve"> </w:t>
      </w:r>
      <w:r w:rsidRPr="006B2F91">
        <w:rPr>
          <w:rFonts w:asciiTheme="majorHAnsi" w:hAnsiTheme="majorHAnsi"/>
          <w:spacing w:val="-2"/>
          <w:sz w:val="20"/>
          <w:szCs w:val="20"/>
        </w:rPr>
        <w:t>"h",</w:t>
      </w:r>
      <w:r w:rsidRPr="006B2F91">
        <w:rPr>
          <w:rFonts w:asciiTheme="majorHAnsi" w:hAnsiTheme="majorHAnsi"/>
          <w:spacing w:val="-12"/>
          <w:sz w:val="20"/>
          <w:szCs w:val="20"/>
        </w:rPr>
        <w:t xml:space="preserve"> </w:t>
      </w:r>
      <w:r w:rsidRPr="006B2F91">
        <w:rPr>
          <w:rFonts w:asciiTheme="majorHAnsi" w:hAnsiTheme="majorHAnsi"/>
          <w:spacing w:val="-2"/>
          <w:sz w:val="20"/>
          <w:szCs w:val="20"/>
        </w:rPr>
        <w:t>"i",</w:t>
      </w:r>
      <w:r w:rsidRPr="006B2F91">
        <w:rPr>
          <w:rFonts w:asciiTheme="majorHAnsi" w:hAnsiTheme="majorHAnsi"/>
          <w:spacing w:val="-15"/>
          <w:sz w:val="20"/>
          <w:szCs w:val="20"/>
        </w:rPr>
        <w:t xml:space="preserve"> </w:t>
      </w:r>
      <w:r w:rsidRPr="006B2F91">
        <w:rPr>
          <w:rFonts w:asciiTheme="majorHAnsi" w:hAnsiTheme="majorHAnsi"/>
          <w:spacing w:val="-2"/>
          <w:sz w:val="20"/>
          <w:szCs w:val="20"/>
        </w:rPr>
        <w:t>"j",</w:t>
      </w:r>
      <w:r w:rsidRPr="006B2F91">
        <w:rPr>
          <w:rFonts w:asciiTheme="majorHAnsi" w:hAnsiTheme="majorHAnsi"/>
          <w:spacing w:val="-10"/>
          <w:sz w:val="20"/>
          <w:szCs w:val="20"/>
        </w:rPr>
        <w:t xml:space="preserve"> </w:t>
      </w:r>
      <w:r w:rsidRPr="006B2F91">
        <w:rPr>
          <w:rFonts w:asciiTheme="majorHAnsi" w:hAnsiTheme="majorHAnsi"/>
          <w:spacing w:val="-2"/>
          <w:sz w:val="20"/>
          <w:szCs w:val="20"/>
        </w:rPr>
        <w:t>"k”</w:t>
      </w:r>
      <w:r w:rsidRPr="006B2F91">
        <w:rPr>
          <w:rFonts w:asciiTheme="majorHAnsi" w:hAnsiTheme="majorHAnsi"/>
          <w:spacing w:val="-18"/>
          <w:sz w:val="20"/>
          <w:szCs w:val="20"/>
        </w:rPr>
        <w:t xml:space="preserve"> </w:t>
      </w:r>
      <w:r w:rsidRPr="006B2F91">
        <w:rPr>
          <w:rFonts w:asciiTheme="majorHAnsi" w:hAnsiTheme="majorHAnsi"/>
          <w:spacing w:val="-2"/>
          <w:sz w:val="20"/>
          <w:szCs w:val="20"/>
        </w:rPr>
        <w:t>e</w:t>
      </w:r>
      <w:r w:rsidRPr="006B2F91">
        <w:rPr>
          <w:rFonts w:asciiTheme="majorHAnsi" w:hAnsiTheme="majorHAnsi"/>
          <w:spacing w:val="-13"/>
          <w:sz w:val="20"/>
          <w:szCs w:val="20"/>
        </w:rPr>
        <w:t xml:space="preserve"> </w:t>
      </w:r>
      <w:r w:rsidRPr="006B2F91">
        <w:rPr>
          <w:rFonts w:asciiTheme="majorHAnsi" w:hAnsiTheme="majorHAnsi"/>
          <w:spacing w:val="-2"/>
          <w:sz w:val="20"/>
          <w:szCs w:val="20"/>
        </w:rPr>
        <w:t>“l”</w:t>
      </w:r>
      <w:r w:rsidRPr="006B2F91">
        <w:rPr>
          <w:rFonts w:asciiTheme="majorHAnsi" w:hAnsiTheme="majorHAnsi"/>
          <w:spacing w:val="-18"/>
          <w:sz w:val="20"/>
          <w:szCs w:val="20"/>
        </w:rPr>
        <w:t xml:space="preserve"> </w:t>
      </w:r>
      <w:r w:rsidRPr="006B2F91">
        <w:rPr>
          <w:rFonts w:asciiTheme="majorHAnsi" w:hAnsiTheme="majorHAnsi"/>
          <w:spacing w:val="-2"/>
          <w:sz w:val="20"/>
          <w:szCs w:val="20"/>
        </w:rPr>
        <w:t>do</w:t>
      </w:r>
      <w:r w:rsidRPr="006B2F91">
        <w:rPr>
          <w:rFonts w:asciiTheme="majorHAnsi" w:hAnsiTheme="majorHAnsi"/>
          <w:spacing w:val="-12"/>
          <w:sz w:val="20"/>
          <w:szCs w:val="20"/>
        </w:rPr>
        <w:t xml:space="preserve"> </w:t>
      </w:r>
      <w:r w:rsidRPr="006B2F91">
        <w:rPr>
          <w:rFonts w:asciiTheme="majorHAnsi" w:hAnsiTheme="majorHAnsi"/>
          <w:spacing w:val="-2"/>
          <w:sz w:val="20"/>
          <w:szCs w:val="20"/>
        </w:rPr>
        <w:t>item</w:t>
      </w:r>
      <w:r w:rsidRPr="006B2F91">
        <w:rPr>
          <w:rFonts w:asciiTheme="majorHAnsi" w:hAnsiTheme="majorHAnsi"/>
          <w:spacing w:val="-22"/>
          <w:sz w:val="20"/>
          <w:szCs w:val="20"/>
        </w:rPr>
        <w:t xml:space="preserve"> </w:t>
      </w:r>
      <w:r w:rsidRPr="006B2F91">
        <w:rPr>
          <w:rFonts w:asciiTheme="majorHAnsi" w:hAnsiTheme="majorHAnsi"/>
          <w:spacing w:val="-2"/>
          <w:sz w:val="20"/>
          <w:szCs w:val="20"/>
        </w:rPr>
        <w:t>12.3</w:t>
      </w:r>
      <w:r w:rsidRPr="006B2F91">
        <w:rPr>
          <w:rFonts w:asciiTheme="majorHAnsi" w:hAnsiTheme="majorHAnsi"/>
          <w:spacing w:val="-12"/>
          <w:sz w:val="20"/>
          <w:szCs w:val="20"/>
        </w:rPr>
        <w:t xml:space="preserve"> </w:t>
      </w:r>
      <w:r w:rsidRPr="006B2F91">
        <w:rPr>
          <w:rFonts w:asciiTheme="majorHAnsi" w:hAnsiTheme="majorHAnsi"/>
          <w:spacing w:val="-2"/>
          <w:sz w:val="20"/>
          <w:szCs w:val="20"/>
        </w:rPr>
        <w:t>do</w:t>
      </w:r>
      <w:r w:rsidRPr="006B2F91">
        <w:rPr>
          <w:rFonts w:asciiTheme="majorHAnsi" w:hAnsiTheme="majorHAnsi"/>
          <w:spacing w:val="-8"/>
          <w:sz w:val="20"/>
          <w:szCs w:val="20"/>
        </w:rPr>
        <w:t xml:space="preserve"> </w:t>
      </w:r>
      <w:r w:rsidRPr="006B2F91">
        <w:rPr>
          <w:rFonts w:asciiTheme="majorHAnsi" w:hAnsiTheme="majorHAnsi"/>
          <w:spacing w:val="-2"/>
          <w:sz w:val="20"/>
          <w:szCs w:val="20"/>
        </w:rPr>
        <w:t>Edital;</w:t>
      </w:r>
    </w:p>
    <w:p w14:paraId="0EBDD920" w14:textId="77777777" w:rsidR="003D2D65" w:rsidRPr="006B2F91" w:rsidRDefault="00DD1240" w:rsidP="006B2F91">
      <w:pPr>
        <w:pStyle w:val="PargrafodaLista"/>
        <w:numPr>
          <w:ilvl w:val="0"/>
          <w:numId w:val="6"/>
        </w:numPr>
        <w:spacing w:before="0"/>
        <w:ind w:left="0" w:right="-2" w:firstLine="0"/>
        <w:jc w:val="both"/>
        <w:rPr>
          <w:rFonts w:asciiTheme="majorHAnsi" w:hAnsiTheme="majorHAnsi"/>
          <w:sz w:val="20"/>
          <w:szCs w:val="20"/>
        </w:rPr>
      </w:pPr>
      <w:r w:rsidRPr="006B2F91">
        <w:rPr>
          <w:rFonts w:asciiTheme="majorHAnsi" w:hAnsiTheme="majorHAnsi"/>
          <w:b/>
          <w:spacing w:val="-2"/>
          <w:sz w:val="20"/>
          <w:szCs w:val="20"/>
        </w:rPr>
        <w:t>Impedimento</w:t>
      </w:r>
      <w:r w:rsidRPr="006B2F91">
        <w:rPr>
          <w:rFonts w:asciiTheme="majorHAnsi" w:hAnsiTheme="majorHAnsi"/>
          <w:b/>
          <w:spacing w:val="-12"/>
          <w:sz w:val="20"/>
          <w:szCs w:val="20"/>
        </w:rPr>
        <w:t xml:space="preserve"> </w:t>
      </w:r>
      <w:r w:rsidRPr="006B2F91">
        <w:rPr>
          <w:rFonts w:asciiTheme="majorHAnsi" w:hAnsiTheme="majorHAnsi"/>
          <w:b/>
          <w:spacing w:val="-2"/>
          <w:sz w:val="20"/>
          <w:szCs w:val="20"/>
        </w:rPr>
        <w:t>de</w:t>
      </w:r>
      <w:r w:rsidRPr="006B2F91">
        <w:rPr>
          <w:rFonts w:asciiTheme="majorHAnsi" w:hAnsiTheme="majorHAnsi"/>
          <w:b/>
          <w:spacing w:val="-13"/>
          <w:sz w:val="20"/>
          <w:szCs w:val="20"/>
        </w:rPr>
        <w:t xml:space="preserve"> </w:t>
      </w:r>
      <w:r w:rsidRPr="006B2F91">
        <w:rPr>
          <w:rFonts w:asciiTheme="majorHAnsi" w:hAnsiTheme="majorHAnsi"/>
          <w:b/>
          <w:spacing w:val="-2"/>
          <w:sz w:val="20"/>
          <w:szCs w:val="20"/>
        </w:rPr>
        <w:t>licitar</w:t>
      </w:r>
      <w:r w:rsidRPr="006B2F91">
        <w:rPr>
          <w:rFonts w:asciiTheme="majorHAnsi" w:hAnsiTheme="majorHAnsi"/>
          <w:b/>
          <w:spacing w:val="-11"/>
          <w:sz w:val="20"/>
          <w:szCs w:val="20"/>
        </w:rPr>
        <w:t xml:space="preserve"> </w:t>
      </w:r>
      <w:r w:rsidRPr="006B2F91">
        <w:rPr>
          <w:rFonts w:asciiTheme="majorHAnsi" w:hAnsiTheme="majorHAnsi"/>
          <w:b/>
          <w:spacing w:val="-2"/>
          <w:sz w:val="20"/>
          <w:szCs w:val="20"/>
        </w:rPr>
        <w:t>e</w:t>
      </w:r>
      <w:r w:rsidRPr="006B2F91">
        <w:rPr>
          <w:rFonts w:asciiTheme="majorHAnsi" w:hAnsiTheme="majorHAnsi"/>
          <w:b/>
          <w:spacing w:val="-11"/>
          <w:sz w:val="20"/>
          <w:szCs w:val="20"/>
        </w:rPr>
        <w:t xml:space="preserve"> </w:t>
      </w:r>
      <w:r w:rsidRPr="006B2F91">
        <w:rPr>
          <w:rFonts w:asciiTheme="majorHAnsi" w:hAnsiTheme="majorHAnsi"/>
          <w:b/>
          <w:spacing w:val="-2"/>
          <w:sz w:val="20"/>
          <w:szCs w:val="20"/>
        </w:rPr>
        <w:t>contratar</w:t>
      </w:r>
      <w:r w:rsidRPr="006B2F91">
        <w:rPr>
          <w:rFonts w:asciiTheme="majorHAnsi" w:hAnsiTheme="majorHAnsi"/>
          <w:spacing w:val="-2"/>
          <w:sz w:val="20"/>
          <w:szCs w:val="20"/>
        </w:rPr>
        <w:t>,</w:t>
      </w:r>
      <w:r w:rsidRPr="006B2F91">
        <w:rPr>
          <w:rFonts w:asciiTheme="majorHAnsi" w:hAnsiTheme="majorHAnsi"/>
          <w:spacing w:val="-12"/>
          <w:sz w:val="20"/>
          <w:szCs w:val="20"/>
        </w:rPr>
        <w:t xml:space="preserve"> </w:t>
      </w:r>
      <w:r w:rsidRPr="006B2F91">
        <w:rPr>
          <w:rFonts w:asciiTheme="majorHAnsi" w:hAnsiTheme="majorHAnsi"/>
          <w:spacing w:val="-2"/>
          <w:sz w:val="20"/>
          <w:szCs w:val="20"/>
        </w:rPr>
        <w:t>com</w:t>
      </w:r>
      <w:r w:rsidRPr="006B2F91">
        <w:rPr>
          <w:rFonts w:asciiTheme="majorHAnsi" w:hAnsiTheme="majorHAnsi"/>
          <w:spacing w:val="-12"/>
          <w:sz w:val="20"/>
          <w:szCs w:val="20"/>
        </w:rPr>
        <w:t xml:space="preserve"> </w:t>
      </w:r>
      <w:r w:rsidRPr="006B2F91">
        <w:rPr>
          <w:rFonts w:asciiTheme="majorHAnsi" w:hAnsiTheme="majorHAnsi"/>
          <w:spacing w:val="-2"/>
          <w:sz w:val="20"/>
          <w:szCs w:val="20"/>
        </w:rPr>
        <w:t>o</w:t>
      </w:r>
      <w:r w:rsidRPr="006B2F91">
        <w:rPr>
          <w:rFonts w:asciiTheme="majorHAnsi" w:hAnsiTheme="majorHAnsi"/>
          <w:spacing w:val="-12"/>
          <w:sz w:val="20"/>
          <w:szCs w:val="20"/>
        </w:rPr>
        <w:t xml:space="preserve"> </w:t>
      </w:r>
      <w:r w:rsidRPr="006B2F91">
        <w:rPr>
          <w:rFonts w:asciiTheme="majorHAnsi" w:hAnsiTheme="majorHAnsi"/>
          <w:spacing w:val="-2"/>
          <w:sz w:val="20"/>
          <w:szCs w:val="20"/>
        </w:rPr>
        <w:t>Município,</w:t>
      </w:r>
      <w:r w:rsidRPr="006B2F91">
        <w:rPr>
          <w:rFonts w:asciiTheme="majorHAnsi" w:hAnsiTheme="majorHAnsi"/>
          <w:spacing w:val="-12"/>
          <w:sz w:val="20"/>
          <w:szCs w:val="20"/>
        </w:rPr>
        <w:t xml:space="preserve"> </w:t>
      </w:r>
      <w:r w:rsidRPr="006B2F91">
        <w:rPr>
          <w:rFonts w:asciiTheme="majorHAnsi" w:hAnsiTheme="majorHAnsi"/>
          <w:spacing w:val="-2"/>
          <w:sz w:val="20"/>
          <w:szCs w:val="20"/>
        </w:rPr>
        <w:t>Administração</w:t>
      </w:r>
      <w:r w:rsidRPr="006B2F91">
        <w:rPr>
          <w:rFonts w:asciiTheme="majorHAnsi" w:hAnsiTheme="majorHAnsi"/>
          <w:spacing w:val="-5"/>
          <w:sz w:val="20"/>
          <w:szCs w:val="20"/>
        </w:rPr>
        <w:t xml:space="preserve"> </w:t>
      </w:r>
      <w:r w:rsidRPr="006B2F91">
        <w:rPr>
          <w:rFonts w:asciiTheme="majorHAnsi" w:hAnsiTheme="majorHAnsi"/>
          <w:spacing w:val="-2"/>
          <w:sz w:val="20"/>
          <w:szCs w:val="20"/>
        </w:rPr>
        <w:t>Direta</w:t>
      </w:r>
      <w:r w:rsidRPr="006B2F91">
        <w:rPr>
          <w:rFonts w:asciiTheme="majorHAnsi" w:hAnsiTheme="majorHAnsi"/>
          <w:spacing w:val="-8"/>
          <w:sz w:val="20"/>
          <w:szCs w:val="20"/>
        </w:rPr>
        <w:t xml:space="preserve"> </w:t>
      </w:r>
      <w:r w:rsidRPr="006B2F91">
        <w:rPr>
          <w:rFonts w:asciiTheme="majorHAnsi" w:hAnsiTheme="majorHAnsi"/>
          <w:spacing w:val="-2"/>
          <w:sz w:val="20"/>
          <w:szCs w:val="20"/>
        </w:rPr>
        <w:t>e</w:t>
      </w:r>
      <w:r w:rsidRPr="006B2F91">
        <w:rPr>
          <w:rFonts w:asciiTheme="majorHAnsi" w:hAnsiTheme="majorHAnsi"/>
          <w:spacing w:val="-9"/>
          <w:sz w:val="20"/>
          <w:szCs w:val="20"/>
        </w:rPr>
        <w:t xml:space="preserve"> </w:t>
      </w:r>
      <w:r w:rsidRPr="006B2F91">
        <w:rPr>
          <w:rFonts w:asciiTheme="majorHAnsi" w:hAnsiTheme="majorHAnsi"/>
          <w:spacing w:val="-2"/>
          <w:sz w:val="20"/>
          <w:szCs w:val="20"/>
        </w:rPr>
        <w:t>Indireta,</w:t>
      </w:r>
      <w:r w:rsidRPr="006B2F91">
        <w:rPr>
          <w:rFonts w:asciiTheme="majorHAnsi" w:hAnsiTheme="majorHAnsi"/>
          <w:spacing w:val="-5"/>
          <w:sz w:val="20"/>
          <w:szCs w:val="20"/>
        </w:rPr>
        <w:t xml:space="preserve"> </w:t>
      </w:r>
      <w:r w:rsidRPr="006B2F91">
        <w:rPr>
          <w:rFonts w:asciiTheme="majorHAnsi" w:hAnsiTheme="majorHAnsi"/>
          <w:spacing w:val="-2"/>
          <w:sz w:val="20"/>
          <w:szCs w:val="20"/>
        </w:rPr>
        <w:t>pelo</w:t>
      </w:r>
      <w:r w:rsidRPr="006B2F91">
        <w:rPr>
          <w:rFonts w:asciiTheme="majorHAnsi" w:hAnsiTheme="majorHAnsi"/>
          <w:spacing w:val="-57"/>
          <w:sz w:val="20"/>
          <w:szCs w:val="20"/>
        </w:rPr>
        <w:t xml:space="preserve"> </w:t>
      </w:r>
      <w:r w:rsidRPr="006B2F91">
        <w:rPr>
          <w:rFonts w:asciiTheme="majorHAnsi" w:hAnsiTheme="majorHAnsi"/>
          <w:spacing w:val="-1"/>
          <w:sz w:val="20"/>
          <w:szCs w:val="20"/>
        </w:rPr>
        <w:t>prazo</w:t>
      </w:r>
      <w:r w:rsidRPr="006B2F91">
        <w:rPr>
          <w:rFonts w:asciiTheme="majorHAnsi" w:hAnsiTheme="majorHAnsi"/>
          <w:spacing w:val="-12"/>
          <w:sz w:val="20"/>
          <w:szCs w:val="20"/>
        </w:rPr>
        <w:t xml:space="preserve"> </w:t>
      </w:r>
      <w:r w:rsidRPr="006B2F91">
        <w:rPr>
          <w:rFonts w:asciiTheme="majorHAnsi" w:hAnsiTheme="majorHAnsi"/>
          <w:spacing w:val="-1"/>
          <w:sz w:val="20"/>
          <w:szCs w:val="20"/>
        </w:rPr>
        <w:t>de</w:t>
      </w:r>
      <w:r w:rsidRPr="006B2F91">
        <w:rPr>
          <w:rFonts w:asciiTheme="majorHAnsi" w:hAnsiTheme="majorHAnsi"/>
          <w:spacing w:val="-11"/>
          <w:sz w:val="20"/>
          <w:szCs w:val="20"/>
        </w:rPr>
        <w:t xml:space="preserve"> </w:t>
      </w:r>
      <w:r w:rsidRPr="006B2F91">
        <w:rPr>
          <w:rFonts w:asciiTheme="majorHAnsi" w:hAnsiTheme="majorHAnsi"/>
          <w:spacing w:val="-1"/>
          <w:sz w:val="20"/>
          <w:szCs w:val="20"/>
        </w:rPr>
        <w:t>até</w:t>
      </w:r>
      <w:r w:rsidRPr="006B2F91">
        <w:rPr>
          <w:rFonts w:asciiTheme="majorHAnsi" w:hAnsiTheme="majorHAnsi"/>
          <w:spacing w:val="-10"/>
          <w:sz w:val="20"/>
          <w:szCs w:val="20"/>
        </w:rPr>
        <w:t xml:space="preserve"> </w:t>
      </w:r>
      <w:proofErr w:type="gramStart"/>
      <w:r w:rsidRPr="006B2F91">
        <w:rPr>
          <w:rFonts w:asciiTheme="majorHAnsi" w:hAnsiTheme="majorHAnsi"/>
          <w:spacing w:val="-1"/>
          <w:sz w:val="20"/>
          <w:szCs w:val="20"/>
        </w:rPr>
        <w:t>3</w:t>
      </w:r>
      <w:proofErr w:type="gramEnd"/>
      <w:r w:rsidRPr="006B2F91">
        <w:rPr>
          <w:rFonts w:asciiTheme="majorHAnsi" w:hAnsiTheme="majorHAnsi"/>
          <w:spacing w:val="-5"/>
          <w:sz w:val="20"/>
          <w:szCs w:val="20"/>
        </w:rPr>
        <w:t xml:space="preserve"> </w:t>
      </w:r>
      <w:r w:rsidRPr="006B2F91">
        <w:rPr>
          <w:rFonts w:asciiTheme="majorHAnsi" w:hAnsiTheme="majorHAnsi"/>
          <w:spacing w:val="-1"/>
          <w:sz w:val="20"/>
          <w:szCs w:val="20"/>
        </w:rPr>
        <w:t>(três)</w:t>
      </w:r>
      <w:r w:rsidRPr="006B2F91">
        <w:rPr>
          <w:rFonts w:asciiTheme="majorHAnsi" w:hAnsiTheme="majorHAnsi"/>
          <w:spacing w:val="-11"/>
          <w:sz w:val="20"/>
          <w:szCs w:val="20"/>
        </w:rPr>
        <w:t xml:space="preserve"> </w:t>
      </w:r>
      <w:r w:rsidRPr="006B2F91">
        <w:rPr>
          <w:rFonts w:asciiTheme="majorHAnsi" w:hAnsiTheme="majorHAnsi"/>
          <w:sz w:val="20"/>
          <w:szCs w:val="20"/>
        </w:rPr>
        <w:t>anos,</w:t>
      </w:r>
      <w:r w:rsidRPr="006B2F91">
        <w:rPr>
          <w:rFonts w:asciiTheme="majorHAnsi" w:hAnsiTheme="majorHAnsi"/>
          <w:spacing w:val="-5"/>
          <w:sz w:val="20"/>
          <w:szCs w:val="20"/>
        </w:rPr>
        <w:t xml:space="preserve"> </w:t>
      </w:r>
      <w:r w:rsidRPr="006B2F91">
        <w:rPr>
          <w:rFonts w:asciiTheme="majorHAnsi" w:hAnsiTheme="majorHAnsi"/>
          <w:sz w:val="20"/>
          <w:szCs w:val="20"/>
        </w:rPr>
        <w:t>sem</w:t>
      </w:r>
      <w:r w:rsidRPr="006B2F91">
        <w:rPr>
          <w:rFonts w:asciiTheme="majorHAnsi" w:hAnsiTheme="majorHAnsi"/>
          <w:spacing w:val="-21"/>
          <w:sz w:val="20"/>
          <w:szCs w:val="20"/>
        </w:rPr>
        <w:t xml:space="preserve"> </w:t>
      </w:r>
      <w:r w:rsidRPr="006B2F91">
        <w:rPr>
          <w:rFonts w:asciiTheme="majorHAnsi" w:hAnsiTheme="majorHAnsi"/>
          <w:sz w:val="20"/>
          <w:szCs w:val="20"/>
        </w:rPr>
        <w:t>prejuízo</w:t>
      </w:r>
      <w:r w:rsidRPr="006B2F91">
        <w:rPr>
          <w:rFonts w:asciiTheme="majorHAnsi" w:hAnsiTheme="majorHAnsi"/>
          <w:spacing w:val="-7"/>
          <w:sz w:val="20"/>
          <w:szCs w:val="20"/>
        </w:rPr>
        <w:t xml:space="preserve"> </w:t>
      </w:r>
      <w:r w:rsidRPr="006B2F91">
        <w:rPr>
          <w:rFonts w:asciiTheme="majorHAnsi" w:hAnsiTheme="majorHAnsi"/>
          <w:sz w:val="20"/>
          <w:szCs w:val="20"/>
        </w:rPr>
        <w:t>das</w:t>
      </w:r>
      <w:r w:rsidRPr="006B2F91">
        <w:rPr>
          <w:rFonts w:asciiTheme="majorHAnsi" w:hAnsiTheme="majorHAnsi"/>
          <w:spacing w:val="-12"/>
          <w:sz w:val="20"/>
          <w:szCs w:val="20"/>
        </w:rPr>
        <w:t xml:space="preserve"> </w:t>
      </w:r>
      <w:r w:rsidRPr="006B2F91">
        <w:rPr>
          <w:rFonts w:asciiTheme="majorHAnsi" w:hAnsiTheme="majorHAnsi"/>
          <w:sz w:val="20"/>
          <w:szCs w:val="20"/>
        </w:rPr>
        <w:t>demais</w:t>
      </w:r>
      <w:r w:rsidRPr="006B2F91">
        <w:rPr>
          <w:rFonts w:asciiTheme="majorHAnsi" w:hAnsiTheme="majorHAnsi"/>
          <w:spacing w:val="-7"/>
          <w:sz w:val="20"/>
          <w:szCs w:val="20"/>
        </w:rPr>
        <w:t xml:space="preserve"> </w:t>
      </w:r>
      <w:r w:rsidRPr="006B2F91">
        <w:rPr>
          <w:rFonts w:asciiTheme="majorHAnsi" w:hAnsiTheme="majorHAnsi"/>
          <w:sz w:val="20"/>
          <w:szCs w:val="20"/>
        </w:rPr>
        <w:t>cominações</w:t>
      </w:r>
      <w:r w:rsidRPr="006B2F91">
        <w:rPr>
          <w:rFonts w:asciiTheme="majorHAnsi" w:hAnsiTheme="majorHAnsi"/>
          <w:spacing w:val="-11"/>
          <w:sz w:val="20"/>
          <w:szCs w:val="20"/>
        </w:rPr>
        <w:t xml:space="preserve"> </w:t>
      </w:r>
      <w:r w:rsidRPr="006B2F91">
        <w:rPr>
          <w:rFonts w:asciiTheme="majorHAnsi" w:hAnsiTheme="majorHAnsi"/>
          <w:sz w:val="20"/>
          <w:szCs w:val="20"/>
        </w:rPr>
        <w:t>legais</w:t>
      </w:r>
      <w:r w:rsidRPr="006B2F91">
        <w:rPr>
          <w:rFonts w:asciiTheme="majorHAnsi" w:hAnsiTheme="majorHAnsi"/>
          <w:spacing w:val="-9"/>
          <w:sz w:val="20"/>
          <w:szCs w:val="20"/>
        </w:rPr>
        <w:t xml:space="preserve"> </w:t>
      </w:r>
      <w:r w:rsidRPr="006B2F91">
        <w:rPr>
          <w:rFonts w:asciiTheme="majorHAnsi" w:hAnsiTheme="majorHAnsi"/>
          <w:sz w:val="20"/>
          <w:szCs w:val="20"/>
        </w:rPr>
        <w:t>e</w:t>
      </w:r>
      <w:r w:rsidRPr="006B2F91">
        <w:rPr>
          <w:rFonts w:asciiTheme="majorHAnsi" w:hAnsiTheme="majorHAnsi"/>
          <w:spacing w:val="-11"/>
          <w:sz w:val="20"/>
          <w:szCs w:val="20"/>
        </w:rPr>
        <w:t xml:space="preserve"> </w:t>
      </w:r>
      <w:r w:rsidRPr="006B2F91">
        <w:rPr>
          <w:rFonts w:asciiTheme="majorHAnsi" w:hAnsiTheme="majorHAnsi"/>
          <w:sz w:val="20"/>
          <w:szCs w:val="20"/>
        </w:rPr>
        <w:t>contratuais.</w:t>
      </w:r>
    </w:p>
    <w:p w14:paraId="243F5168" w14:textId="77777777" w:rsidR="003D2D65" w:rsidRPr="006B2F91" w:rsidRDefault="00DD1240" w:rsidP="006B2F91">
      <w:pPr>
        <w:pStyle w:val="PargrafodaLista"/>
        <w:numPr>
          <w:ilvl w:val="0"/>
          <w:numId w:val="6"/>
        </w:numPr>
        <w:spacing w:before="0"/>
        <w:ind w:left="0" w:right="-2" w:firstLine="0"/>
        <w:jc w:val="both"/>
        <w:rPr>
          <w:rFonts w:asciiTheme="majorHAnsi" w:hAnsiTheme="majorHAnsi"/>
          <w:sz w:val="20"/>
          <w:szCs w:val="20"/>
        </w:rPr>
      </w:pPr>
      <w:r w:rsidRPr="006B2F91">
        <w:rPr>
          <w:rFonts w:asciiTheme="majorHAnsi" w:hAnsiTheme="majorHAnsi"/>
          <w:b/>
          <w:sz w:val="20"/>
          <w:szCs w:val="20"/>
        </w:rPr>
        <w:t>Declaração</w:t>
      </w:r>
      <w:r w:rsidRPr="006B2F91">
        <w:rPr>
          <w:rFonts w:asciiTheme="majorHAnsi" w:hAnsiTheme="majorHAnsi"/>
          <w:b/>
          <w:spacing w:val="1"/>
          <w:sz w:val="20"/>
          <w:szCs w:val="20"/>
        </w:rPr>
        <w:t xml:space="preserve"> </w:t>
      </w:r>
      <w:r w:rsidRPr="006B2F91">
        <w:rPr>
          <w:rFonts w:asciiTheme="majorHAnsi" w:hAnsiTheme="majorHAnsi"/>
          <w:b/>
          <w:sz w:val="20"/>
          <w:szCs w:val="20"/>
        </w:rPr>
        <w:t>de</w:t>
      </w:r>
      <w:r w:rsidRPr="006B2F91">
        <w:rPr>
          <w:rFonts w:asciiTheme="majorHAnsi" w:hAnsiTheme="majorHAnsi"/>
          <w:b/>
          <w:spacing w:val="2"/>
          <w:sz w:val="20"/>
          <w:szCs w:val="20"/>
        </w:rPr>
        <w:t xml:space="preserve"> </w:t>
      </w:r>
      <w:r w:rsidRPr="006B2F91">
        <w:rPr>
          <w:rFonts w:asciiTheme="majorHAnsi" w:hAnsiTheme="majorHAnsi"/>
          <w:b/>
          <w:sz w:val="20"/>
          <w:szCs w:val="20"/>
        </w:rPr>
        <w:t>inidoneidade</w:t>
      </w:r>
      <w:r w:rsidRPr="006B2F91">
        <w:rPr>
          <w:rFonts w:asciiTheme="majorHAnsi" w:hAnsiTheme="majorHAnsi"/>
          <w:b/>
          <w:spacing w:val="2"/>
          <w:sz w:val="20"/>
          <w:szCs w:val="20"/>
        </w:rPr>
        <w:t xml:space="preserve"> </w:t>
      </w:r>
      <w:r w:rsidRPr="006B2F91">
        <w:rPr>
          <w:rFonts w:asciiTheme="majorHAnsi" w:hAnsiTheme="majorHAnsi"/>
          <w:b/>
          <w:sz w:val="20"/>
          <w:szCs w:val="20"/>
        </w:rPr>
        <w:t>para</w:t>
      </w:r>
      <w:r w:rsidRPr="006B2F91">
        <w:rPr>
          <w:rFonts w:asciiTheme="majorHAnsi" w:hAnsiTheme="majorHAnsi"/>
          <w:b/>
          <w:spacing w:val="4"/>
          <w:sz w:val="20"/>
          <w:szCs w:val="20"/>
        </w:rPr>
        <w:t xml:space="preserve"> </w:t>
      </w:r>
      <w:r w:rsidRPr="006B2F91">
        <w:rPr>
          <w:rFonts w:asciiTheme="majorHAnsi" w:hAnsiTheme="majorHAnsi"/>
          <w:b/>
          <w:sz w:val="20"/>
          <w:szCs w:val="20"/>
        </w:rPr>
        <w:t>licitar</w:t>
      </w:r>
      <w:r w:rsidRPr="006B2F91">
        <w:rPr>
          <w:rFonts w:asciiTheme="majorHAnsi" w:hAnsiTheme="majorHAnsi"/>
          <w:b/>
          <w:spacing w:val="-14"/>
          <w:sz w:val="20"/>
          <w:szCs w:val="20"/>
        </w:rPr>
        <w:t xml:space="preserve"> </w:t>
      </w:r>
      <w:r w:rsidRPr="006B2F91">
        <w:rPr>
          <w:rFonts w:asciiTheme="majorHAnsi" w:hAnsiTheme="majorHAnsi"/>
          <w:b/>
          <w:sz w:val="20"/>
          <w:szCs w:val="20"/>
        </w:rPr>
        <w:t>ou</w:t>
      </w:r>
      <w:r w:rsidRPr="006B2F91">
        <w:rPr>
          <w:rFonts w:asciiTheme="majorHAnsi" w:hAnsiTheme="majorHAnsi"/>
          <w:b/>
          <w:spacing w:val="-8"/>
          <w:sz w:val="20"/>
          <w:szCs w:val="20"/>
        </w:rPr>
        <w:t xml:space="preserve"> </w:t>
      </w:r>
      <w:r w:rsidRPr="006B2F91">
        <w:rPr>
          <w:rFonts w:asciiTheme="majorHAnsi" w:hAnsiTheme="majorHAnsi"/>
          <w:b/>
          <w:sz w:val="20"/>
          <w:szCs w:val="20"/>
        </w:rPr>
        <w:t>contratar</w:t>
      </w:r>
      <w:r w:rsidRPr="006B2F91">
        <w:rPr>
          <w:rFonts w:asciiTheme="majorHAnsi" w:hAnsiTheme="majorHAnsi"/>
          <w:sz w:val="20"/>
          <w:szCs w:val="20"/>
        </w:rPr>
        <w:t>,</w:t>
      </w:r>
      <w:r w:rsidRPr="006B2F91">
        <w:rPr>
          <w:rFonts w:asciiTheme="majorHAnsi" w:hAnsiTheme="majorHAnsi"/>
          <w:spacing w:val="3"/>
          <w:sz w:val="20"/>
          <w:szCs w:val="20"/>
        </w:rPr>
        <w:t xml:space="preserve"> </w:t>
      </w:r>
      <w:r w:rsidRPr="006B2F91">
        <w:rPr>
          <w:rFonts w:asciiTheme="majorHAnsi" w:hAnsiTheme="majorHAnsi"/>
          <w:sz w:val="20"/>
          <w:szCs w:val="20"/>
        </w:rPr>
        <w:t>pelo</w:t>
      </w:r>
      <w:r w:rsidRPr="006B2F91">
        <w:rPr>
          <w:rFonts w:asciiTheme="majorHAnsi" w:hAnsiTheme="majorHAnsi"/>
          <w:spacing w:val="4"/>
          <w:sz w:val="20"/>
          <w:szCs w:val="20"/>
        </w:rPr>
        <w:t xml:space="preserve"> </w:t>
      </w:r>
      <w:r w:rsidRPr="006B2F91">
        <w:rPr>
          <w:rFonts w:asciiTheme="majorHAnsi" w:hAnsiTheme="majorHAnsi"/>
          <w:sz w:val="20"/>
          <w:szCs w:val="20"/>
        </w:rPr>
        <w:t>prazo</w:t>
      </w:r>
      <w:r w:rsidRPr="006B2F91">
        <w:rPr>
          <w:rFonts w:asciiTheme="majorHAnsi" w:hAnsiTheme="majorHAnsi"/>
          <w:spacing w:val="4"/>
          <w:sz w:val="20"/>
          <w:szCs w:val="20"/>
        </w:rPr>
        <w:t xml:space="preserve"> </w:t>
      </w:r>
      <w:r w:rsidRPr="006B2F91">
        <w:rPr>
          <w:rFonts w:asciiTheme="majorHAnsi" w:hAnsiTheme="majorHAnsi"/>
          <w:sz w:val="20"/>
          <w:szCs w:val="20"/>
        </w:rPr>
        <w:t>mínimo</w:t>
      </w:r>
      <w:r w:rsidRPr="006B2F91">
        <w:rPr>
          <w:rFonts w:asciiTheme="majorHAnsi" w:hAnsiTheme="majorHAnsi"/>
          <w:spacing w:val="4"/>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proofErr w:type="gramStart"/>
      <w:r w:rsidRPr="006B2F91">
        <w:rPr>
          <w:rFonts w:asciiTheme="majorHAnsi" w:hAnsiTheme="majorHAnsi"/>
          <w:sz w:val="20"/>
          <w:szCs w:val="20"/>
        </w:rPr>
        <w:t>3</w:t>
      </w:r>
      <w:proofErr w:type="gramEnd"/>
      <w:r w:rsidRPr="006B2F91">
        <w:rPr>
          <w:rFonts w:asciiTheme="majorHAnsi" w:hAnsiTheme="majorHAnsi"/>
          <w:spacing w:val="3"/>
          <w:sz w:val="20"/>
          <w:szCs w:val="20"/>
        </w:rPr>
        <w:t xml:space="preserve"> </w:t>
      </w:r>
      <w:r w:rsidRPr="006B2F91">
        <w:rPr>
          <w:rFonts w:asciiTheme="majorHAnsi" w:hAnsiTheme="majorHAnsi"/>
          <w:sz w:val="20"/>
          <w:szCs w:val="20"/>
        </w:rPr>
        <w:t>(três)</w:t>
      </w:r>
      <w:r w:rsidRPr="006B2F91">
        <w:rPr>
          <w:rFonts w:asciiTheme="majorHAnsi" w:hAnsiTheme="majorHAnsi"/>
          <w:spacing w:val="-2"/>
          <w:sz w:val="20"/>
          <w:szCs w:val="20"/>
        </w:rPr>
        <w:t xml:space="preserve"> </w:t>
      </w:r>
      <w:r w:rsidRPr="006B2F91">
        <w:rPr>
          <w:rFonts w:asciiTheme="majorHAnsi" w:hAnsiTheme="majorHAnsi"/>
          <w:sz w:val="20"/>
          <w:szCs w:val="20"/>
        </w:rPr>
        <w:t>anos</w:t>
      </w:r>
      <w:r w:rsidRPr="006B2F91">
        <w:rPr>
          <w:rFonts w:asciiTheme="majorHAnsi" w:hAnsiTheme="majorHAnsi"/>
          <w:spacing w:val="-2"/>
          <w:sz w:val="20"/>
          <w:szCs w:val="20"/>
        </w:rPr>
        <w:t xml:space="preserve"> </w:t>
      </w:r>
      <w:r w:rsidRPr="006B2F91">
        <w:rPr>
          <w:rFonts w:asciiTheme="majorHAnsi" w:hAnsiTheme="majorHAnsi"/>
          <w:sz w:val="20"/>
          <w:szCs w:val="20"/>
        </w:rPr>
        <w:t>e máximo</w:t>
      </w:r>
      <w:r w:rsidRPr="006B2F91">
        <w:rPr>
          <w:rFonts w:asciiTheme="majorHAnsi" w:hAnsiTheme="majorHAnsi"/>
          <w:spacing w:val="-57"/>
          <w:sz w:val="20"/>
          <w:szCs w:val="20"/>
        </w:rPr>
        <w:t xml:space="preserve"> </w:t>
      </w:r>
      <w:r w:rsidRPr="006B2F91">
        <w:rPr>
          <w:rFonts w:asciiTheme="majorHAnsi" w:hAnsiTheme="majorHAnsi"/>
          <w:sz w:val="20"/>
          <w:szCs w:val="20"/>
        </w:rPr>
        <w:t>de</w:t>
      </w:r>
      <w:r w:rsidRPr="006B2F91">
        <w:rPr>
          <w:rFonts w:asciiTheme="majorHAnsi" w:hAnsiTheme="majorHAnsi"/>
          <w:spacing w:val="-2"/>
          <w:sz w:val="20"/>
          <w:szCs w:val="20"/>
        </w:rPr>
        <w:t xml:space="preserve"> </w:t>
      </w:r>
      <w:r w:rsidRPr="006B2F91">
        <w:rPr>
          <w:rFonts w:asciiTheme="majorHAnsi" w:hAnsiTheme="majorHAnsi"/>
          <w:sz w:val="20"/>
          <w:szCs w:val="20"/>
        </w:rPr>
        <w:t>6 (seis) anos.</w:t>
      </w:r>
    </w:p>
    <w:p w14:paraId="2C22BFC6" w14:textId="77777777" w:rsidR="003D2D65" w:rsidRPr="006B2F91" w:rsidRDefault="00DD1240" w:rsidP="006B2F91">
      <w:pPr>
        <w:pStyle w:val="PargrafodaLista"/>
        <w:numPr>
          <w:ilvl w:val="1"/>
          <w:numId w:val="7"/>
        </w:numPr>
        <w:spacing w:before="0"/>
        <w:ind w:left="0" w:right="-2" w:firstLine="0"/>
        <w:jc w:val="both"/>
        <w:rPr>
          <w:rFonts w:asciiTheme="majorHAnsi" w:hAnsiTheme="majorHAnsi"/>
          <w:sz w:val="20"/>
          <w:szCs w:val="20"/>
        </w:rPr>
      </w:pPr>
      <w:r w:rsidRPr="006B2F91">
        <w:rPr>
          <w:rFonts w:asciiTheme="majorHAnsi" w:hAnsiTheme="majorHAnsi"/>
          <w:b/>
          <w:spacing w:val="-4"/>
          <w:sz w:val="20"/>
          <w:szCs w:val="20"/>
        </w:rPr>
        <w:t>-</w:t>
      </w:r>
      <w:r w:rsidRPr="006B2F91">
        <w:rPr>
          <w:rFonts w:asciiTheme="majorHAnsi" w:hAnsiTheme="majorHAnsi"/>
          <w:b/>
          <w:spacing w:val="-11"/>
          <w:sz w:val="20"/>
          <w:szCs w:val="20"/>
        </w:rPr>
        <w:t xml:space="preserve"> </w:t>
      </w:r>
      <w:r w:rsidRPr="006B2F91">
        <w:rPr>
          <w:rFonts w:asciiTheme="majorHAnsi" w:hAnsiTheme="majorHAnsi"/>
          <w:b/>
          <w:spacing w:val="-4"/>
          <w:sz w:val="20"/>
          <w:szCs w:val="20"/>
        </w:rPr>
        <w:t>A</w:t>
      </w:r>
      <w:r w:rsidRPr="006B2F91">
        <w:rPr>
          <w:rFonts w:asciiTheme="majorHAnsi" w:hAnsiTheme="majorHAnsi"/>
          <w:b/>
          <w:spacing w:val="-12"/>
          <w:sz w:val="20"/>
          <w:szCs w:val="20"/>
        </w:rPr>
        <w:t xml:space="preserve"> </w:t>
      </w:r>
      <w:r w:rsidRPr="006B2F91">
        <w:rPr>
          <w:rFonts w:asciiTheme="majorHAnsi" w:hAnsiTheme="majorHAnsi"/>
          <w:b/>
          <w:spacing w:val="-4"/>
          <w:sz w:val="20"/>
          <w:szCs w:val="20"/>
        </w:rPr>
        <w:t>CONTRATADA</w:t>
      </w:r>
      <w:r w:rsidRPr="006B2F91">
        <w:rPr>
          <w:rFonts w:asciiTheme="majorHAnsi" w:hAnsiTheme="majorHAnsi"/>
          <w:b/>
          <w:spacing w:val="-12"/>
          <w:sz w:val="20"/>
          <w:szCs w:val="20"/>
        </w:rPr>
        <w:t xml:space="preserve"> </w:t>
      </w:r>
      <w:r w:rsidRPr="006B2F91">
        <w:rPr>
          <w:rFonts w:asciiTheme="majorHAnsi" w:hAnsiTheme="majorHAnsi"/>
          <w:spacing w:val="-4"/>
          <w:sz w:val="20"/>
          <w:szCs w:val="20"/>
        </w:rPr>
        <w:t>será</w:t>
      </w:r>
      <w:r w:rsidRPr="006B2F91">
        <w:rPr>
          <w:rFonts w:asciiTheme="majorHAnsi" w:hAnsiTheme="majorHAnsi"/>
          <w:spacing w:val="-5"/>
          <w:sz w:val="20"/>
          <w:szCs w:val="20"/>
        </w:rPr>
        <w:t xml:space="preserve"> </w:t>
      </w:r>
      <w:proofErr w:type="gramStart"/>
      <w:r w:rsidRPr="006B2F91">
        <w:rPr>
          <w:rFonts w:asciiTheme="majorHAnsi" w:hAnsiTheme="majorHAnsi"/>
          <w:spacing w:val="-4"/>
          <w:sz w:val="20"/>
          <w:szCs w:val="20"/>
        </w:rPr>
        <w:t>responsabilizado</w:t>
      </w:r>
      <w:proofErr w:type="gramEnd"/>
      <w:r w:rsidRPr="006B2F91">
        <w:rPr>
          <w:rFonts w:asciiTheme="majorHAnsi" w:hAnsiTheme="majorHAnsi"/>
          <w:spacing w:val="-4"/>
          <w:sz w:val="20"/>
          <w:szCs w:val="20"/>
        </w:rPr>
        <w:t>,</w:t>
      </w:r>
      <w:r w:rsidRPr="006B2F91">
        <w:rPr>
          <w:rFonts w:asciiTheme="majorHAnsi" w:hAnsiTheme="majorHAnsi"/>
          <w:spacing w:val="-5"/>
          <w:sz w:val="20"/>
          <w:szCs w:val="20"/>
        </w:rPr>
        <w:t xml:space="preserve"> </w:t>
      </w:r>
      <w:r w:rsidRPr="006B2F91">
        <w:rPr>
          <w:rFonts w:asciiTheme="majorHAnsi" w:hAnsiTheme="majorHAnsi"/>
          <w:spacing w:val="-4"/>
          <w:sz w:val="20"/>
          <w:szCs w:val="20"/>
        </w:rPr>
        <w:t>pelo</w:t>
      </w:r>
      <w:r w:rsidRPr="006B2F91">
        <w:rPr>
          <w:rFonts w:asciiTheme="majorHAnsi" w:hAnsiTheme="majorHAnsi"/>
          <w:spacing w:val="-2"/>
          <w:sz w:val="20"/>
          <w:szCs w:val="20"/>
        </w:rPr>
        <w:t xml:space="preserve"> </w:t>
      </w:r>
      <w:r w:rsidRPr="006B2F91">
        <w:rPr>
          <w:rFonts w:asciiTheme="majorHAnsi" w:hAnsiTheme="majorHAnsi"/>
          <w:spacing w:val="-4"/>
          <w:sz w:val="20"/>
          <w:szCs w:val="20"/>
        </w:rPr>
        <w:t>cometimento das</w:t>
      </w:r>
      <w:r w:rsidRPr="006B2F91">
        <w:rPr>
          <w:rFonts w:asciiTheme="majorHAnsi" w:hAnsiTheme="majorHAnsi"/>
          <w:spacing w:val="-9"/>
          <w:sz w:val="20"/>
          <w:szCs w:val="20"/>
        </w:rPr>
        <w:t xml:space="preserve"> </w:t>
      </w:r>
      <w:r w:rsidRPr="006B2F91">
        <w:rPr>
          <w:rFonts w:asciiTheme="majorHAnsi" w:hAnsiTheme="majorHAnsi"/>
          <w:spacing w:val="-4"/>
          <w:sz w:val="20"/>
          <w:szCs w:val="20"/>
        </w:rPr>
        <w:t>seguintes</w:t>
      </w:r>
      <w:r w:rsidRPr="006B2F91">
        <w:rPr>
          <w:rFonts w:asciiTheme="majorHAnsi" w:hAnsiTheme="majorHAnsi"/>
          <w:spacing w:val="-6"/>
          <w:sz w:val="20"/>
          <w:szCs w:val="20"/>
        </w:rPr>
        <w:t xml:space="preserve"> </w:t>
      </w:r>
      <w:r w:rsidRPr="006B2F91">
        <w:rPr>
          <w:rFonts w:asciiTheme="majorHAnsi" w:hAnsiTheme="majorHAnsi"/>
          <w:spacing w:val="-4"/>
          <w:sz w:val="20"/>
          <w:szCs w:val="20"/>
        </w:rPr>
        <w:t>infrações:</w:t>
      </w:r>
    </w:p>
    <w:p w14:paraId="4C23E339" w14:textId="77777777" w:rsidR="003D2D65" w:rsidRPr="006B2F91" w:rsidRDefault="008E579D" w:rsidP="006B2F91">
      <w:pPr>
        <w:pStyle w:val="PargrafodaLista"/>
        <w:numPr>
          <w:ilvl w:val="0"/>
          <w:numId w:val="5"/>
        </w:numPr>
        <w:spacing w:before="0"/>
        <w:ind w:left="0" w:right="-2" w:firstLine="0"/>
        <w:jc w:val="both"/>
        <w:rPr>
          <w:rFonts w:asciiTheme="majorHAnsi" w:hAnsiTheme="majorHAnsi"/>
          <w:sz w:val="20"/>
          <w:szCs w:val="20"/>
        </w:rPr>
      </w:pPr>
      <w:r w:rsidRPr="006B2F91">
        <w:rPr>
          <w:rFonts w:asciiTheme="majorHAnsi" w:hAnsiTheme="majorHAnsi"/>
          <w:spacing w:val="-3"/>
          <w:sz w:val="20"/>
          <w:szCs w:val="20"/>
        </w:rPr>
        <w:t>Dar</w:t>
      </w:r>
      <w:r w:rsidR="00DD1240" w:rsidRPr="006B2F91">
        <w:rPr>
          <w:rFonts w:asciiTheme="majorHAnsi" w:hAnsiTheme="majorHAnsi"/>
          <w:spacing w:val="-13"/>
          <w:sz w:val="20"/>
          <w:szCs w:val="20"/>
        </w:rPr>
        <w:t xml:space="preserve"> </w:t>
      </w:r>
      <w:r w:rsidR="00DD1240" w:rsidRPr="006B2F91">
        <w:rPr>
          <w:rFonts w:asciiTheme="majorHAnsi" w:hAnsiTheme="majorHAnsi"/>
          <w:spacing w:val="-3"/>
          <w:sz w:val="20"/>
          <w:szCs w:val="20"/>
        </w:rPr>
        <w:t>causa</w:t>
      </w:r>
      <w:r w:rsidR="00DD1240" w:rsidRPr="006B2F91">
        <w:rPr>
          <w:rFonts w:asciiTheme="majorHAnsi" w:hAnsiTheme="majorHAnsi"/>
          <w:spacing w:val="-9"/>
          <w:sz w:val="20"/>
          <w:szCs w:val="20"/>
        </w:rPr>
        <w:t xml:space="preserve"> </w:t>
      </w:r>
      <w:r w:rsidR="00DD1240" w:rsidRPr="006B2F91">
        <w:rPr>
          <w:rFonts w:asciiTheme="majorHAnsi" w:hAnsiTheme="majorHAnsi"/>
          <w:spacing w:val="-2"/>
          <w:sz w:val="20"/>
          <w:szCs w:val="20"/>
        </w:rPr>
        <w:t>à</w:t>
      </w:r>
      <w:r w:rsidR="00DD1240" w:rsidRPr="006B2F91">
        <w:rPr>
          <w:rFonts w:asciiTheme="majorHAnsi" w:hAnsiTheme="majorHAnsi"/>
          <w:spacing w:val="-9"/>
          <w:sz w:val="20"/>
          <w:szCs w:val="20"/>
        </w:rPr>
        <w:t xml:space="preserve"> </w:t>
      </w:r>
      <w:r w:rsidR="00DD1240" w:rsidRPr="006B2F91">
        <w:rPr>
          <w:rFonts w:asciiTheme="majorHAnsi" w:hAnsiTheme="majorHAnsi"/>
          <w:spacing w:val="-2"/>
          <w:sz w:val="20"/>
          <w:szCs w:val="20"/>
        </w:rPr>
        <w:t>inexecução</w:t>
      </w:r>
      <w:r w:rsidR="00DD1240" w:rsidRPr="006B2F91">
        <w:rPr>
          <w:rFonts w:asciiTheme="majorHAnsi" w:hAnsiTheme="majorHAnsi"/>
          <w:spacing w:val="-4"/>
          <w:sz w:val="20"/>
          <w:szCs w:val="20"/>
        </w:rPr>
        <w:t xml:space="preserve"> </w:t>
      </w:r>
      <w:r w:rsidR="00DD1240" w:rsidRPr="006B2F91">
        <w:rPr>
          <w:rFonts w:asciiTheme="majorHAnsi" w:hAnsiTheme="majorHAnsi"/>
          <w:spacing w:val="-2"/>
          <w:sz w:val="20"/>
          <w:szCs w:val="20"/>
        </w:rPr>
        <w:t>parcial</w:t>
      </w:r>
      <w:r w:rsidR="00DD1240" w:rsidRPr="006B2F91">
        <w:rPr>
          <w:rFonts w:asciiTheme="majorHAnsi" w:hAnsiTheme="majorHAnsi"/>
          <w:spacing w:val="-23"/>
          <w:sz w:val="20"/>
          <w:szCs w:val="20"/>
        </w:rPr>
        <w:t xml:space="preserve"> </w:t>
      </w:r>
      <w:r w:rsidR="00DD1240" w:rsidRPr="006B2F91">
        <w:rPr>
          <w:rFonts w:asciiTheme="majorHAnsi" w:hAnsiTheme="majorHAnsi"/>
          <w:spacing w:val="-2"/>
          <w:sz w:val="20"/>
          <w:szCs w:val="20"/>
        </w:rPr>
        <w:t>do</w:t>
      </w:r>
      <w:r w:rsidR="00DD1240" w:rsidRPr="006B2F91">
        <w:rPr>
          <w:rFonts w:asciiTheme="majorHAnsi" w:hAnsiTheme="majorHAnsi"/>
          <w:spacing w:val="-5"/>
          <w:sz w:val="20"/>
          <w:szCs w:val="20"/>
        </w:rPr>
        <w:t xml:space="preserve"> </w:t>
      </w:r>
      <w:r w:rsidR="00DD1240" w:rsidRPr="006B2F91">
        <w:rPr>
          <w:rFonts w:asciiTheme="majorHAnsi" w:hAnsiTheme="majorHAnsi"/>
          <w:spacing w:val="-2"/>
          <w:sz w:val="20"/>
          <w:szCs w:val="20"/>
        </w:rPr>
        <w:t>contrato;</w:t>
      </w:r>
    </w:p>
    <w:p w14:paraId="17D0E8D0" w14:textId="77777777" w:rsidR="003D2D65" w:rsidRPr="006B2F91" w:rsidRDefault="008E579D" w:rsidP="006B2F91">
      <w:pPr>
        <w:pStyle w:val="PargrafodaLista"/>
        <w:numPr>
          <w:ilvl w:val="0"/>
          <w:numId w:val="5"/>
        </w:numPr>
        <w:spacing w:before="0"/>
        <w:ind w:left="0" w:right="-2" w:firstLine="0"/>
        <w:jc w:val="both"/>
        <w:rPr>
          <w:rFonts w:asciiTheme="majorHAnsi" w:hAnsiTheme="majorHAnsi"/>
          <w:sz w:val="20"/>
          <w:szCs w:val="20"/>
        </w:rPr>
      </w:pPr>
      <w:r w:rsidRPr="006B2F91">
        <w:rPr>
          <w:rFonts w:asciiTheme="majorHAnsi" w:hAnsiTheme="majorHAnsi"/>
          <w:spacing w:val="-3"/>
          <w:sz w:val="20"/>
          <w:szCs w:val="20"/>
        </w:rPr>
        <w:t>Descumprir</w:t>
      </w:r>
      <w:r w:rsidR="00DD1240" w:rsidRPr="006B2F91">
        <w:rPr>
          <w:rFonts w:asciiTheme="majorHAnsi" w:hAnsiTheme="majorHAnsi"/>
          <w:spacing w:val="-12"/>
          <w:sz w:val="20"/>
          <w:szCs w:val="20"/>
        </w:rPr>
        <w:t xml:space="preserve"> </w:t>
      </w:r>
      <w:r w:rsidR="00DD1240" w:rsidRPr="006B2F91">
        <w:rPr>
          <w:rFonts w:asciiTheme="majorHAnsi" w:hAnsiTheme="majorHAnsi"/>
          <w:spacing w:val="-3"/>
          <w:sz w:val="20"/>
          <w:szCs w:val="20"/>
        </w:rPr>
        <w:t>as</w:t>
      </w:r>
      <w:r w:rsidR="00DD1240" w:rsidRPr="006B2F91">
        <w:rPr>
          <w:rFonts w:asciiTheme="majorHAnsi" w:hAnsiTheme="majorHAnsi"/>
          <w:spacing w:val="-12"/>
          <w:sz w:val="20"/>
          <w:szCs w:val="20"/>
        </w:rPr>
        <w:t xml:space="preserve"> </w:t>
      </w:r>
      <w:r w:rsidR="00DD1240" w:rsidRPr="006B2F91">
        <w:rPr>
          <w:rFonts w:asciiTheme="majorHAnsi" w:hAnsiTheme="majorHAnsi"/>
          <w:spacing w:val="-2"/>
          <w:sz w:val="20"/>
          <w:szCs w:val="20"/>
        </w:rPr>
        <w:t>obrigações</w:t>
      </w:r>
      <w:r w:rsidR="00DD1240" w:rsidRPr="006B2F91">
        <w:rPr>
          <w:rFonts w:asciiTheme="majorHAnsi" w:hAnsiTheme="majorHAnsi"/>
          <w:spacing w:val="-7"/>
          <w:sz w:val="20"/>
          <w:szCs w:val="20"/>
        </w:rPr>
        <w:t xml:space="preserve"> </w:t>
      </w:r>
      <w:r w:rsidR="00DD1240" w:rsidRPr="006B2F91">
        <w:rPr>
          <w:rFonts w:asciiTheme="majorHAnsi" w:hAnsiTheme="majorHAnsi"/>
          <w:spacing w:val="-2"/>
          <w:sz w:val="20"/>
          <w:szCs w:val="20"/>
        </w:rPr>
        <w:t>decorrentes</w:t>
      </w:r>
      <w:r w:rsidR="00DD1240" w:rsidRPr="006B2F91">
        <w:rPr>
          <w:rFonts w:asciiTheme="majorHAnsi" w:hAnsiTheme="majorHAnsi"/>
          <w:spacing w:val="-12"/>
          <w:sz w:val="20"/>
          <w:szCs w:val="20"/>
        </w:rPr>
        <w:t xml:space="preserve"> </w:t>
      </w:r>
      <w:r w:rsidR="00DD1240" w:rsidRPr="006B2F91">
        <w:rPr>
          <w:rFonts w:asciiTheme="majorHAnsi" w:hAnsiTheme="majorHAnsi"/>
          <w:spacing w:val="-2"/>
          <w:sz w:val="20"/>
          <w:szCs w:val="20"/>
        </w:rPr>
        <w:t>do</w:t>
      </w:r>
      <w:r w:rsidR="00DD1240" w:rsidRPr="006B2F91">
        <w:rPr>
          <w:rFonts w:asciiTheme="majorHAnsi" w:hAnsiTheme="majorHAnsi"/>
          <w:spacing w:val="-5"/>
          <w:sz w:val="20"/>
          <w:szCs w:val="20"/>
        </w:rPr>
        <w:t xml:space="preserve"> </w:t>
      </w:r>
      <w:r w:rsidR="00DD1240" w:rsidRPr="006B2F91">
        <w:rPr>
          <w:rFonts w:asciiTheme="majorHAnsi" w:hAnsiTheme="majorHAnsi"/>
          <w:spacing w:val="-2"/>
          <w:sz w:val="20"/>
          <w:szCs w:val="20"/>
        </w:rPr>
        <w:t>contrato;</w:t>
      </w:r>
    </w:p>
    <w:p w14:paraId="448024A4" w14:textId="77777777" w:rsidR="003D2D65" w:rsidRPr="006B2F91" w:rsidRDefault="008E579D" w:rsidP="006B2F91">
      <w:pPr>
        <w:pStyle w:val="PargrafodaLista"/>
        <w:numPr>
          <w:ilvl w:val="0"/>
          <w:numId w:val="5"/>
        </w:numPr>
        <w:spacing w:before="0"/>
        <w:ind w:left="0" w:right="-2" w:firstLine="0"/>
        <w:jc w:val="both"/>
        <w:rPr>
          <w:rFonts w:asciiTheme="majorHAnsi" w:hAnsiTheme="majorHAnsi"/>
          <w:sz w:val="20"/>
          <w:szCs w:val="20"/>
        </w:rPr>
      </w:pPr>
      <w:r w:rsidRPr="006B2F91">
        <w:rPr>
          <w:rFonts w:asciiTheme="majorHAnsi" w:hAnsiTheme="majorHAnsi"/>
          <w:sz w:val="20"/>
          <w:szCs w:val="20"/>
        </w:rPr>
        <w:t>Dar</w:t>
      </w:r>
      <w:r w:rsidR="00DD1240" w:rsidRPr="006B2F91">
        <w:rPr>
          <w:rFonts w:asciiTheme="majorHAnsi" w:hAnsiTheme="majorHAnsi"/>
          <w:spacing w:val="-14"/>
          <w:sz w:val="20"/>
          <w:szCs w:val="20"/>
        </w:rPr>
        <w:t xml:space="preserve"> </w:t>
      </w:r>
      <w:r w:rsidR="00DD1240" w:rsidRPr="006B2F91">
        <w:rPr>
          <w:rFonts w:asciiTheme="majorHAnsi" w:hAnsiTheme="majorHAnsi"/>
          <w:sz w:val="20"/>
          <w:szCs w:val="20"/>
        </w:rPr>
        <w:t>causa</w:t>
      </w:r>
      <w:r w:rsidR="00DD1240" w:rsidRPr="006B2F91">
        <w:rPr>
          <w:rFonts w:asciiTheme="majorHAnsi" w:hAnsiTheme="majorHAnsi"/>
          <w:spacing w:val="-7"/>
          <w:sz w:val="20"/>
          <w:szCs w:val="20"/>
        </w:rPr>
        <w:t xml:space="preserve"> </w:t>
      </w:r>
      <w:r w:rsidR="00DD1240" w:rsidRPr="006B2F91">
        <w:rPr>
          <w:rFonts w:asciiTheme="majorHAnsi" w:hAnsiTheme="majorHAnsi"/>
          <w:sz w:val="20"/>
          <w:szCs w:val="20"/>
        </w:rPr>
        <w:t>à</w:t>
      </w:r>
      <w:r w:rsidR="00DD1240" w:rsidRPr="006B2F91">
        <w:rPr>
          <w:rFonts w:asciiTheme="majorHAnsi" w:hAnsiTheme="majorHAnsi"/>
          <w:spacing w:val="-4"/>
          <w:sz w:val="20"/>
          <w:szCs w:val="20"/>
        </w:rPr>
        <w:t xml:space="preserve"> </w:t>
      </w:r>
      <w:r w:rsidR="00DD1240" w:rsidRPr="006B2F91">
        <w:rPr>
          <w:rFonts w:asciiTheme="majorHAnsi" w:hAnsiTheme="majorHAnsi"/>
          <w:sz w:val="20"/>
          <w:szCs w:val="20"/>
        </w:rPr>
        <w:t>inexecução</w:t>
      </w:r>
      <w:r w:rsidR="00DD1240" w:rsidRPr="006B2F91">
        <w:rPr>
          <w:rFonts w:asciiTheme="majorHAnsi" w:hAnsiTheme="majorHAnsi"/>
          <w:spacing w:val="-3"/>
          <w:sz w:val="20"/>
          <w:szCs w:val="20"/>
        </w:rPr>
        <w:t xml:space="preserve"> </w:t>
      </w:r>
      <w:r w:rsidR="00DD1240" w:rsidRPr="006B2F91">
        <w:rPr>
          <w:rFonts w:asciiTheme="majorHAnsi" w:hAnsiTheme="majorHAnsi"/>
          <w:sz w:val="20"/>
          <w:szCs w:val="20"/>
        </w:rPr>
        <w:t>parcial</w:t>
      </w:r>
      <w:r w:rsidR="00DD1240" w:rsidRPr="006B2F91">
        <w:rPr>
          <w:rFonts w:asciiTheme="majorHAnsi" w:hAnsiTheme="majorHAnsi"/>
          <w:spacing w:val="-12"/>
          <w:sz w:val="20"/>
          <w:szCs w:val="20"/>
        </w:rPr>
        <w:t xml:space="preserve"> </w:t>
      </w:r>
      <w:r w:rsidR="00DD1240" w:rsidRPr="006B2F91">
        <w:rPr>
          <w:rFonts w:asciiTheme="majorHAnsi" w:hAnsiTheme="majorHAnsi"/>
          <w:sz w:val="20"/>
          <w:szCs w:val="20"/>
        </w:rPr>
        <w:t>do</w:t>
      </w:r>
      <w:r w:rsidR="00DD1240" w:rsidRPr="006B2F91">
        <w:rPr>
          <w:rFonts w:asciiTheme="majorHAnsi" w:hAnsiTheme="majorHAnsi"/>
          <w:spacing w:val="-4"/>
          <w:sz w:val="20"/>
          <w:szCs w:val="20"/>
        </w:rPr>
        <w:t xml:space="preserve"> </w:t>
      </w:r>
      <w:r w:rsidR="00DD1240" w:rsidRPr="006B2F91">
        <w:rPr>
          <w:rFonts w:asciiTheme="majorHAnsi" w:hAnsiTheme="majorHAnsi"/>
          <w:sz w:val="20"/>
          <w:szCs w:val="20"/>
        </w:rPr>
        <w:t>contrato</w:t>
      </w:r>
      <w:r w:rsidR="00DD1240" w:rsidRPr="006B2F91">
        <w:rPr>
          <w:rFonts w:asciiTheme="majorHAnsi" w:hAnsiTheme="majorHAnsi"/>
          <w:spacing w:val="-5"/>
          <w:sz w:val="20"/>
          <w:szCs w:val="20"/>
        </w:rPr>
        <w:t xml:space="preserve"> </w:t>
      </w:r>
      <w:r w:rsidR="00DD1240" w:rsidRPr="006B2F91">
        <w:rPr>
          <w:rFonts w:asciiTheme="majorHAnsi" w:hAnsiTheme="majorHAnsi"/>
          <w:sz w:val="20"/>
          <w:szCs w:val="20"/>
        </w:rPr>
        <w:t>que</w:t>
      </w:r>
      <w:r w:rsidR="00DD1240" w:rsidRPr="006B2F91">
        <w:rPr>
          <w:rFonts w:asciiTheme="majorHAnsi" w:hAnsiTheme="majorHAnsi"/>
          <w:spacing w:val="-4"/>
          <w:sz w:val="20"/>
          <w:szCs w:val="20"/>
        </w:rPr>
        <w:t xml:space="preserve"> </w:t>
      </w:r>
      <w:r w:rsidR="00DD1240" w:rsidRPr="006B2F91">
        <w:rPr>
          <w:rFonts w:asciiTheme="majorHAnsi" w:hAnsiTheme="majorHAnsi"/>
          <w:sz w:val="20"/>
          <w:szCs w:val="20"/>
        </w:rPr>
        <w:t>cause</w:t>
      </w:r>
      <w:r w:rsidR="00DD1240" w:rsidRPr="006B2F91">
        <w:rPr>
          <w:rFonts w:asciiTheme="majorHAnsi" w:hAnsiTheme="majorHAnsi"/>
          <w:spacing w:val="-4"/>
          <w:sz w:val="20"/>
          <w:szCs w:val="20"/>
        </w:rPr>
        <w:t xml:space="preserve"> </w:t>
      </w:r>
      <w:r w:rsidR="00DD1240" w:rsidRPr="006B2F91">
        <w:rPr>
          <w:rFonts w:asciiTheme="majorHAnsi" w:hAnsiTheme="majorHAnsi"/>
          <w:sz w:val="20"/>
          <w:szCs w:val="20"/>
        </w:rPr>
        <w:t>grave</w:t>
      </w:r>
      <w:r w:rsidR="00DD1240" w:rsidRPr="006B2F91">
        <w:rPr>
          <w:rFonts w:asciiTheme="majorHAnsi" w:hAnsiTheme="majorHAnsi"/>
          <w:spacing w:val="-4"/>
          <w:sz w:val="20"/>
          <w:szCs w:val="20"/>
        </w:rPr>
        <w:t xml:space="preserve"> </w:t>
      </w:r>
      <w:r w:rsidR="00DD1240" w:rsidRPr="006B2F91">
        <w:rPr>
          <w:rFonts w:asciiTheme="majorHAnsi" w:hAnsiTheme="majorHAnsi"/>
          <w:sz w:val="20"/>
          <w:szCs w:val="20"/>
        </w:rPr>
        <w:t>dano</w:t>
      </w:r>
      <w:r w:rsidR="00DD1240" w:rsidRPr="006B2F91">
        <w:rPr>
          <w:rFonts w:asciiTheme="majorHAnsi" w:hAnsiTheme="majorHAnsi"/>
          <w:spacing w:val="-4"/>
          <w:sz w:val="20"/>
          <w:szCs w:val="20"/>
        </w:rPr>
        <w:t xml:space="preserve"> </w:t>
      </w:r>
      <w:r w:rsidR="00DD1240" w:rsidRPr="006B2F91">
        <w:rPr>
          <w:rFonts w:asciiTheme="majorHAnsi" w:hAnsiTheme="majorHAnsi"/>
          <w:sz w:val="20"/>
          <w:szCs w:val="20"/>
        </w:rPr>
        <w:t>à</w:t>
      </w:r>
      <w:r w:rsidR="00DD1240" w:rsidRPr="006B2F91">
        <w:rPr>
          <w:rFonts w:asciiTheme="majorHAnsi" w:hAnsiTheme="majorHAnsi"/>
          <w:spacing w:val="-14"/>
          <w:sz w:val="20"/>
          <w:szCs w:val="20"/>
        </w:rPr>
        <w:t xml:space="preserve"> </w:t>
      </w:r>
      <w:r w:rsidR="00DD1240" w:rsidRPr="006B2F91">
        <w:rPr>
          <w:rFonts w:asciiTheme="majorHAnsi" w:hAnsiTheme="majorHAnsi"/>
          <w:sz w:val="20"/>
          <w:szCs w:val="20"/>
        </w:rPr>
        <w:t>Administração,</w:t>
      </w:r>
      <w:r w:rsidR="00DD1240" w:rsidRPr="006B2F91">
        <w:rPr>
          <w:rFonts w:asciiTheme="majorHAnsi" w:hAnsiTheme="majorHAnsi"/>
          <w:spacing w:val="-2"/>
          <w:sz w:val="20"/>
          <w:szCs w:val="20"/>
        </w:rPr>
        <w:t xml:space="preserve"> </w:t>
      </w:r>
      <w:r w:rsidR="00DD1240" w:rsidRPr="006B2F91">
        <w:rPr>
          <w:rFonts w:asciiTheme="majorHAnsi" w:hAnsiTheme="majorHAnsi"/>
          <w:sz w:val="20"/>
          <w:szCs w:val="20"/>
        </w:rPr>
        <w:t>ao</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funcionamento</w:t>
      </w:r>
      <w:r w:rsidR="00DD1240" w:rsidRPr="006B2F91">
        <w:rPr>
          <w:rFonts w:asciiTheme="majorHAnsi" w:hAnsiTheme="majorHAnsi"/>
          <w:spacing w:val="-5"/>
          <w:sz w:val="20"/>
          <w:szCs w:val="20"/>
        </w:rPr>
        <w:t xml:space="preserve"> </w:t>
      </w:r>
      <w:r w:rsidR="00DD1240" w:rsidRPr="006B2F91">
        <w:rPr>
          <w:rFonts w:asciiTheme="majorHAnsi" w:hAnsiTheme="majorHAnsi"/>
          <w:sz w:val="20"/>
          <w:szCs w:val="20"/>
        </w:rPr>
        <w:t>dos</w:t>
      </w:r>
      <w:r w:rsidR="00DD1240" w:rsidRPr="006B2F91">
        <w:rPr>
          <w:rFonts w:asciiTheme="majorHAnsi" w:hAnsiTheme="majorHAnsi"/>
          <w:spacing w:val="-57"/>
          <w:sz w:val="20"/>
          <w:szCs w:val="20"/>
        </w:rPr>
        <w:t xml:space="preserve"> </w:t>
      </w:r>
      <w:r w:rsidR="00DD1240" w:rsidRPr="006B2F91">
        <w:rPr>
          <w:rFonts w:asciiTheme="majorHAnsi" w:hAnsiTheme="majorHAnsi"/>
          <w:sz w:val="20"/>
          <w:szCs w:val="20"/>
        </w:rPr>
        <w:t>serviços</w:t>
      </w:r>
      <w:r w:rsidR="00DD1240" w:rsidRPr="006B2F91">
        <w:rPr>
          <w:rFonts w:asciiTheme="majorHAnsi" w:hAnsiTheme="majorHAnsi"/>
          <w:spacing w:val="-5"/>
          <w:sz w:val="20"/>
          <w:szCs w:val="20"/>
        </w:rPr>
        <w:t xml:space="preserve"> </w:t>
      </w:r>
      <w:r w:rsidR="00DD1240" w:rsidRPr="006B2F91">
        <w:rPr>
          <w:rFonts w:asciiTheme="majorHAnsi" w:hAnsiTheme="majorHAnsi"/>
          <w:sz w:val="20"/>
          <w:szCs w:val="20"/>
        </w:rPr>
        <w:t>públicos</w:t>
      </w:r>
      <w:r w:rsidR="00DD1240" w:rsidRPr="006B2F91">
        <w:rPr>
          <w:rFonts w:asciiTheme="majorHAnsi" w:hAnsiTheme="majorHAnsi"/>
          <w:spacing w:val="-5"/>
          <w:sz w:val="20"/>
          <w:szCs w:val="20"/>
        </w:rPr>
        <w:t xml:space="preserve"> </w:t>
      </w:r>
      <w:r w:rsidR="00DD1240" w:rsidRPr="006B2F91">
        <w:rPr>
          <w:rFonts w:asciiTheme="majorHAnsi" w:hAnsiTheme="majorHAnsi"/>
          <w:sz w:val="20"/>
          <w:szCs w:val="20"/>
        </w:rPr>
        <w:t>ou</w:t>
      </w:r>
      <w:r w:rsidR="00DD1240" w:rsidRPr="006B2F91">
        <w:rPr>
          <w:rFonts w:asciiTheme="majorHAnsi" w:hAnsiTheme="majorHAnsi"/>
          <w:spacing w:val="-15"/>
          <w:sz w:val="20"/>
          <w:szCs w:val="20"/>
        </w:rPr>
        <w:t xml:space="preserve"> </w:t>
      </w:r>
      <w:r w:rsidR="00DD1240" w:rsidRPr="006B2F91">
        <w:rPr>
          <w:rFonts w:asciiTheme="majorHAnsi" w:hAnsiTheme="majorHAnsi"/>
          <w:sz w:val="20"/>
          <w:szCs w:val="20"/>
        </w:rPr>
        <w:t>ao interesse</w:t>
      </w:r>
      <w:r w:rsidR="00DD1240" w:rsidRPr="006B2F91">
        <w:rPr>
          <w:rFonts w:asciiTheme="majorHAnsi" w:hAnsiTheme="majorHAnsi"/>
          <w:spacing w:val="-2"/>
          <w:sz w:val="20"/>
          <w:szCs w:val="20"/>
        </w:rPr>
        <w:t xml:space="preserve"> </w:t>
      </w:r>
      <w:r w:rsidR="00DD1240" w:rsidRPr="006B2F91">
        <w:rPr>
          <w:rFonts w:asciiTheme="majorHAnsi" w:hAnsiTheme="majorHAnsi"/>
          <w:sz w:val="20"/>
          <w:szCs w:val="20"/>
        </w:rPr>
        <w:t>coletivo;</w:t>
      </w:r>
    </w:p>
    <w:p w14:paraId="030A8072" w14:textId="77777777" w:rsidR="003D2D65" w:rsidRPr="006B2F91" w:rsidRDefault="008E579D" w:rsidP="006B2F91">
      <w:pPr>
        <w:pStyle w:val="PargrafodaLista"/>
        <w:numPr>
          <w:ilvl w:val="0"/>
          <w:numId w:val="5"/>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Dar</w:t>
      </w:r>
      <w:r w:rsidR="00DD1240" w:rsidRPr="006B2F91">
        <w:rPr>
          <w:rFonts w:asciiTheme="majorHAnsi" w:hAnsiTheme="majorHAnsi"/>
          <w:spacing w:val="-15"/>
          <w:sz w:val="20"/>
          <w:szCs w:val="20"/>
        </w:rPr>
        <w:t xml:space="preserve"> </w:t>
      </w:r>
      <w:r w:rsidR="00DD1240" w:rsidRPr="006B2F91">
        <w:rPr>
          <w:rFonts w:asciiTheme="majorHAnsi" w:hAnsiTheme="majorHAnsi"/>
          <w:spacing w:val="-1"/>
          <w:sz w:val="20"/>
          <w:szCs w:val="20"/>
        </w:rPr>
        <w:t>causa</w:t>
      </w:r>
      <w:r w:rsidR="00DD1240" w:rsidRPr="006B2F91">
        <w:rPr>
          <w:rFonts w:asciiTheme="majorHAnsi" w:hAnsiTheme="majorHAnsi"/>
          <w:spacing w:val="-16"/>
          <w:sz w:val="20"/>
          <w:szCs w:val="20"/>
        </w:rPr>
        <w:t xml:space="preserve"> </w:t>
      </w:r>
      <w:r w:rsidR="00DD1240" w:rsidRPr="006B2F91">
        <w:rPr>
          <w:rFonts w:asciiTheme="majorHAnsi" w:hAnsiTheme="majorHAnsi"/>
          <w:spacing w:val="-1"/>
          <w:sz w:val="20"/>
          <w:szCs w:val="20"/>
        </w:rPr>
        <w:t>à</w:t>
      </w:r>
      <w:r w:rsidR="00DD1240" w:rsidRPr="006B2F91">
        <w:rPr>
          <w:rFonts w:asciiTheme="majorHAnsi" w:hAnsiTheme="majorHAnsi"/>
          <w:spacing w:val="-16"/>
          <w:sz w:val="20"/>
          <w:szCs w:val="20"/>
        </w:rPr>
        <w:t xml:space="preserve"> </w:t>
      </w:r>
      <w:r w:rsidR="00DD1240" w:rsidRPr="006B2F91">
        <w:rPr>
          <w:rFonts w:asciiTheme="majorHAnsi" w:hAnsiTheme="majorHAnsi"/>
          <w:spacing w:val="-1"/>
          <w:sz w:val="20"/>
          <w:szCs w:val="20"/>
        </w:rPr>
        <w:t>inexecução</w:t>
      </w:r>
      <w:r w:rsidR="00DD1240" w:rsidRPr="006B2F91">
        <w:rPr>
          <w:rFonts w:asciiTheme="majorHAnsi" w:hAnsiTheme="majorHAnsi"/>
          <w:spacing w:val="-14"/>
          <w:sz w:val="20"/>
          <w:szCs w:val="20"/>
        </w:rPr>
        <w:t xml:space="preserve"> </w:t>
      </w:r>
      <w:r w:rsidR="00DD1240" w:rsidRPr="006B2F91">
        <w:rPr>
          <w:rFonts w:asciiTheme="majorHAnsi" w:hAnsiTheme="majorHAnsi"/>
          <w:spacing w:val="-1"/>
          <w:sz w:val="20"/>
          <w:szCs w:val="20"/>
        </w:rPr>
        <w:t>total</w:t>
      </w:r>
      <w:r w:rsidR="00DD1240" w:rsidRPr="006B2F91">
        <w:rPr>
          <w:rFonts w:asciiTheme="majorHAnsi" w:hAnsiTheme="majorHAnsi"/>
          <w:spacing w:val="-21"/>
          <w:sz w:val="20"/>
          <w:szCs w:val="20"/>
        </w:rPr>
        <w:t xml:space="preserve"> </w:t>
      </w:r>
      <w:r w:rsidR="00DD1240" w:rsidRPr="006B2F91">
        <w:rPr>
          <w:rFonts w:asciiTheme="majorHAnsi" w:hAnsiTheme="majorHAnsi"/>
          <w:spacing w:val="-1"/>
          <w:sz w:val="20"/>
          <w:szCs w:val="20"/>
        </w:rPr>
        <w:t>do</w:t>
      </w:r>
      <w:r w:rsidR="00DD1240" w:rsidRPr="006B2F91">
        <w:rPr>
          <w:rFonts w:asciiTheme="majorHAnsi" w:hAnsiTheme="majorHAnsi"/>
          <w:spacing w:val="-15"/>
          <w:sz w:val="20"/>
          <w:szCs w:val="20"/>
        </w:rPr>
        <w:t xml:space="preserve"> </w:t>
      </w:r>
      <w:r w:rsidR="00DD1240" w:rsidRPr="006B2F91">
        <w:rPr>
          <w:rFonts w:asciiTheme="majorHAnsi" w:hAnsiTheme="majorHAnsi"/>
          <w:sz w:val="20"/>
          <w:szCs w:val="20"/>
        </w:rPr>
        <w:t>contrato;</w:t>
      </w:r>
    </w:p>
    <w:p w14:paraId="44EE5939" w14:textId="77777777" w:rsidR="003D2D65" w:rsidRPr="006B2F91" w:rsidRDefault="008E579D" w:rsidP="006B2F91">
      <w:pPr>
        <w:pStyle w:val="PargrafodaLista"/>
        <w:numPr>
          <w:ilvl w:val="0"/>
          <w:numId w:val="5"/>
        </w:numPr>
        <w:spacing w:before="0"/>
        <w:ind w:left="0" w:right="-2" w:firstLine="0"/>
        <w:jc w:val="both"/>
        <w:rPr>
          <w:rFonts w:asciiTheme="majorHAnsi" w:hAnsiTheme="majorHAnsi"/>
          <w:sz w:val="20"/>
          <w:szCs w:val="20"/>
        </w:rPr>
      </w:pPr>
      <w:r w:rsidRPr="006B2F91">
        <w:rPr>
          <w:rFonts w:asciiTheme="majorHAnsi" w:hAnsiTheme="majorHAnsi"/>
          <w:sz w:val="20"/>
          <w:szCs w:val="20"/>
        </w:rPr>
        <w:t>Não</w:t>
      </w:r>
      <w:r w:rsidR="00DD1240" w:rsidRPr="006B2F91">
        <w:rPr>
          <w:rFonts w:asciiTheme="majorHAnsi" w:hAnsiTheme="majorHAnsi"/>
          <w:spacing w:val="19"/>
          <w:sz w:val="20"/>
          <w:szCs w:val="20"/>
        </w:rPr>
        <w:t xml:space="preserve"> </w:t>
      </w:r>
      <w:r w:rsidR="00DD1240" w:rsidRPr="006B2F91">
        <w:rPr>
          <w:rFonts w:asciiTheme="majorHAnsi" w:hAnsiTheme="majorHAnsi"/>
          <w:sz w:val="20"/>
          <w:szCs w:val="20"/>
        </w:rPr>
        <w:t>celebrar</w:t>
      </w:r>
      <w:r w:rsidR="00DD1240" w:rsidRPr="006B2F91">
        <w:rPr>
          <w:rFonts w:asciiTheme="majorHAnsi" w:hAnsiTheme="majorHAnsi"/>
          <w:spacing w:val="19"/>
          <w:sz w:val="20"/>
          <w:szCs w:val="20"/>
        </w:rPr>
        <w:t xml:space="preserve"> </w:t>
      </w:r>
      <w:r w:rsidR="00DD1240" w:rsidRPr="006B2F91">
        <w:rPr>
          <w:rFonts w:asciiTheme="majorHAnsi" w:hAnsiTheme="majorHAnsi"/>
          <w:sz w:val="20"/>
          <w:szCs w:val="20"/>
        </w:rPr>
        <w:t>contrato</w:t>
      </w:r>
      <w:r w:rsidR="00DD1240" w:rsidRPr="006B2F91">
        <w:rPr>
          <w:rFonts w:asciiTheme="majorHAnsi" w:hAnsiTheme="majorHAnsi"/>
          <w:spacing w:val="20"/>
          <w:sz w:val="20"/>
          <w:szCs w:val="20"/>
        </w:rPr>
        <w:t xml:space="preserve"> </w:t>
      </w:r>
      <w:r w:rsidR="00DD1240" w:rsidRPr="006B2F91">
        <w:rPr>
          <w:rFonts w:asciiTheme="majorHAnsi" w:hAnsiTheme="majorHAnsi"/>
          <w:sz w:val="20"/>
          <w:szCs w:val="20"/>
        </w:rPr>
        <w:t>ou</w:t>
      </w:r>
      <w:r w:rsidR="00DD1240" w:rsidRPr="006B2F91">
        <w:rPr>
          <w:rFonts w:asciiTheme="majorHAnsi" w:hAnsiTheme="majorHAnsi"/>
          <w:spacing w:val="22"/>
          <w:sz w:val="20"/>
          <w:szCs w:val="20"/>
        </w:rPr>
        <w:t xml:space="preserve"> </w:t>
      </w:r>
      <w:r w:rsidR="00DD1240" w:rsidRPr="006B2F91">
        <w:rPr>
          <w:rFonts w:asciiTheme="majorHAnsi" w:hAnsiTheme="majorHAnsi"/>
          <w:sz w:val="20"/>
          <w:szCs w:val="20"/>
        </w:rPr>
        <w:t>não</w:t>
      </w:r>
      <w:r w:rsidR="00DD1240" w:rsidRPr="006B2F91">
        <w:rPr>
          <w:rFonts w:asciiTheme="majorHAnsi" w:hAnsiTheme="majorHAnsi"/>
          <w:spacing w:val="21"/>
          <w:sz w:val="20"/>
          <w:szCs w:val="20"/>
        </w:rPr>
        <w:t xml:space="preserve"> </w:t>
      </w:r>
      <w:r w:rsidR="00DD1240" w:rsidRPr="006B2F91">
        <w:rPr>
          <w:rFonts w:asciiTheme="majorHAnsi" w:hAnsiTheme="majorHAnsi"/>
          <w:sz w:val="20"/>
          <w:szCs w:val="20"/>
        </w:rPr>
        <w:t>entregar</w:t>
      </w:r>
      <w:r w:rsidR="00DD1240" w:rsidRPr="006B2F91">
        <w:rPr>
          <w:rFonts w:asciiTheme="majorHAnsi" w:hAnsiTheme="majorHAnsi"/>
          <w:spacing w:val="19"/>
          <w:sz w:val="20"/>
          <w:szCs w:val="20"/>
        </w:rPr>
        <w:t xml:space="preserve"> </w:t>
      </w:r>
      <w:r w:rsidR="00DD1240" w:rsidRPr="006B2F91">
        <w:rPr>
          <w:rFonts w:asciiTheme="majorHAnsi" w:hAnsiTheme="majorHAnsi"/>
          <w:sz w:val="20"/>
          <w:szCs w:val="20"/>
        </w:rPr>
        <w:t>a</w:t>
      </w:r>
      <w:r w:rsidR="00DD1240" w:rsidRPr="006B2F91">
        <w:rPr>
          <w:rFonts w:asciiTheme="majorHAnsi" w:hAnsiTheme="majorHAnsi"/>
          <w:spacing w:val="21"/>
          <w:sz w:val="20"/>
          <w:szCs w:val="20"/>
        </w:rPr>
        <w:t xml:space="preserve"> </w:t>
      </w:r>
      <w:r w:rsidR="00DD1240" w:rsidRPr="006B2F91">
        <w:rPr>
          <w:rFonts w:asciiTheme="majorHAnsi" w:hAnsiTheme="majorHAnsi"/>
          <w:sz w:val="20"/>
          <w:szCs w:val="20"/>
        </w:rPr>
        <w:t>documentação</w:t>
      </w:r>
      <w:r w:rsidR="00DD1240" w:rsidRPr="006B2F91">
        <w:rPr>
          <w:rFonts w:asciiTheme="majorHAnsi" w:hAnsiTheme="majorHAnsi"/>
          <w:spacing w:val="22"/>
          <w:sz w:val="20"/>
          <w:szCs w:val="20"/>
        </w:rPr>
        <w:t xml:space="preserve"> </w:t>
      </w:r>
      <w:r w:rsidR="00DD1240" w:rsidRPr="006B2F91">
        <w:rPr>
          <w:rFonts w:asciiTheme="majorHAnsi" w:hAnsiTheme="majorHAnsi"/>
          <w:sz w:val="20"/>
          <w:szCs w:val="20"/>
        </w:rPr>
        <w:t>exigida</w:t>
      </w:r>
      <w:r w:rsidR="00DD1240" w:rsidRPr="006B2F91">
        <w:rPr>
          <w:rFonts w:asciiTheme="majorHAnsi" w:hAnsiTheme="majorHAnsi"/>
          <w:spacing w:val="19"/>
          <w:sz w:val="20"/>
          <w:szCs w:val="20"/>
        </w:rPr>
        <w:t xml:space="preserve"> </w:t>
      </w:r>
      <w:r w:rsidR="00DD1240" w:rsidRPr="006B2F91">
        <w:rPr>
          <w:rFonts w:asciiTheme="majorHAnsi" w:hAnsiTheme="majorHAnsi"/>
          <w:sz w:val="20"/>
          <w:szCs w:val="20"/>
        </w:rPr>
        <w:t>para</w:t>
      </w:r>
      <w:r w:rsidR="00DD1240" w:rsidRPr="006B2F91">
        <w:rPr>
          <w:rFonts w:asciiTheme="majorHAnsi" w:hAnsiTheme="majorHAnsi"/>
          <w:spacing w:val="19"/>
          <w:sz w:val="20"/>
          <w:szCs w:val="20"/>
        </w:rPr>
        <w:t xml:space="preserve"> </w:t>
      </w:r>
      <w:r w:rsidR="00DD1240" w:rsidRPr="006B2F91">
        <w:rPr>
          <w:rFonts w:asciiTheme="majorHAnsi" w:hAnsiTheme="majorHAnsi"/>
          <w:sz w:val="20"/>
          <w:szCs w:val="20"/>
        </w:rPr>
        <w:t>a</w:t>
      </w:r>
      <w:r w:rsidR="00DD1240" w:rsidRPr="006B2F91">
        <w:rPr>
          <w:rFonts w:asciiTheme="majorHAnsi" w:hAnsiTheme="majorHAnsi"/>
          <w:spacing w:val="21"/>
          <w:sz w:val="20"/>
          <w:szCs w:val="20"/>
        </w:rPr>
        <w:t xml:space="preserve"> </w:t>
      </w:r>
      <w:r w:rsidR="00DD1240" w:rsidRPr="006B2F91">
        <w:rPr>
          <w:rFonts w:asciiTheme="majorHAnsi" w:hAnsiTheme="majorHAnsi"/>
          <w:sz w:val="20"/>
          <w:szCs w:val="20"/>
        </w:rPr>
        <w:t>contratação,</w:t>
      </w:r>
      <w:r w:rsidR="00DD1240" w:rsidRPr="006B2F91">
        <w:rPr>
          <w:rFonts w:asciiTheme="majorHAnsi" w:hAnsiTheme="majorHAnsi"/>
          <w:spacing w:val="22"/>
          <w:sz w:val="20"/>
          <w:szCs w:val="20"/>
        </w:rPr>
        <w:t xml:space="preserve"> </w:t>
      </w:r>
      <w:r w:rsidR="00DD1240" w:rsidRPr="006B2F91">
        <w:rPr>
          <w:rFonts w:asciiTheme="majorHAnsi" w:hAnsiTheme="majorHAnsi"/>
          <w:sz w:val="20"/>
          <w:szCs w:val="20"/>
        </w:rPr>
        <w:t>quando</w:t>
      </w:r>
      <w:r w:rsidR="00DD1240" w:rsidRPr="006B2F91">
        <w:rPr>
          <w:rFonts w:asciiTheme="majorHAnsi" w:hAnsiTheme="majorHAnsi"/>
          <w:spacing w:val="22"/>
          <w:sz w:val="20"/>
          <w:szCs w:val="20"/>
        </w:rPr>
        <w:t xml:space="preserve"> </w:t>
      </w:r>
      <w:r w:rsidR="00DD1240" w:rsidRPr="006B2F91">
        <w:rPr>
          <w:rFonts w:asciiTheme="majorHAnsi" w:hAnsiTheme="majorHAnsi"/>
          <w:sz w:val="20"/>
          <w:szCs w:val="20"/>
        </w:rPr>
        <w:t>convocado</w:t>
      </w:r>
      <w:r w:rsidR="00DD1240" w:rsidRPr="006B2F91">
        <w:rPr>
          <w:rFonts w:asciiTheme="majorHAnsi" w:hAnsiTheme="majorHAnsi"/>
          <w:spacing w:val="-57"/>
          <w:sz w:val="20"/>
          <w:szCs w:val="20"/>
        </w:rPr>
        <w:t xml:space="preserve"> </w:t>
      </w:r>
      <w:r w:rsidR="00DD1240" w:rsidRPr="006B2F91">
        <w:rPr>
          <w:rFonts w:asciiTheme="majorHAnsi" w:hAnsiTheme="majorHAnsi"/>
          <w:sz w:val="20"/>
          <w:szCs w:val="20"/>
        </w:rPr>
        <w:t>dentro</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do prazo de</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validade</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sua</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proposta;</w:t>
      </w:r>
    </w:p>
    <w:p w14:paraId="06E1C850" w14:textId="77777777" w:rsidR="003D2D65" w:rsidRPr="006B2F91" w:rsidRDefault="008E579D" w:rsidP="006B2F91">
      <w:pPr>
        <w:pStyle w:val="PargrafodaLista"/>
        <w:numPr>
          <w:ilvl w:val="0"/>
          <w:numId w:val="5"/>
        </w:numPr>
        <w:spacing w:before="0"/>
        <w:ind w:left="0" w:right="-2" w:firstLine="0"/>
        <w:jc w:val="both"/>
        <w:rPr>
          <w:rFonts w:asciiTheme="majorHAnsi" w:hAnsiTheme="majorHAnsi"/>
          <w:sz w:val="20"/>
          <w:szCs w:val="20"/>
        </w:rPr>
      </w:pPr>
      <w:r w:rsidRPr="006B2F91">
        <w:rPr>
          <w:rFonts w:asciiTheme="majorHAnsi" w:hAnsiTheme="majorHAnsi"/>
          <w:sz w:val="20"/>
          <w:szCs w:val="20"/>
        </w:rPr>
        <w:t>Não</w:t>
      </w:r>
      <w:r w:rsidR="00DD1240" w:rsidRPr="006B2F91">
        <w:rPr>
          <w:rFonts w:asciiTheme="majorHAnsi" w:hAnsiTheme="majorHAnsi"/>
          <w:sz w:val="20"/>
          <w:szCs w:val="20"/>
        </w:rPr>
        <w:t xml:space="preserve"> apresentar garantia de execução do contrato, conforme art. 96 da Lei nº 14.133/2021, bem como,</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garantia adicional, prevista no art. 59, § 5º da Lei Federal nº 14.133/2021, exigidas no item 11.12 do</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contrato,</w:t>
      </w:r>
      <w:r w:rsidR="00DD1240" w:rsidRPr="006B2F91">
        <w:rPr>
          <w:rFonts w:asciiTheme="majorHAnsi" w:hAnsiTheme="majorHAnsi"/>
          <w:spacing w:val="-15"/>
          <w:sz w:val="20"/>
          <w:szCs w:val="20"/>
        </w:rPr>
        <w:t xml:space="preserve"> </w:t>
      </w:r>
      <w:r w:rsidR="00DD1240" w:rsidRPr="006B2F91">
        <w:rPr>
          <w:rFonts w:asciiTheme="majorHAnsi" w:hAnsiTheme="majorHAnsi"/>
          <w:sz w:val="20"/>
          <w:szCs w:val="20"/>
        </w:rPr>
        <w:t>quando</w:t>
      </w:r>
      <w:r w:rsidR="00DD1240" w:rsidRPr="006B2F91">
        <w:rPr>
          <w:rFonts w:asciiTheme="majorHAnsi" w:hAnsiTheme="majorHAnsi"/>
          <w:spacing w:val="-15"/>
          <w:sz w:val="20"/>
          <w:szCs w:val="20"/>
        </w:rPr>
        <w:t xml:space="preserve"> </w:t>
      </w:r>
      <w:r w:rsidR="00DD1240" w:rsidRPr="006B2F91">
        <w:rPr>
          <w:rFonts w:asciiTheme="majorHAnsi" w:hAnsiTheme="majorHAnsi"/>
          <w:sz w:val="20"/>
          <w:szCs w:val="20"/>
        </w:rPr>
        <w:t>regularmente</w:t>
      </w:r>
      <w:r w:rsidR="00DD1240" w:rsidRPr="006B2F91">
        <w:rPr>
          <w:rFonts w:asciiTheme="majorHAnsi" w:hAnsiTheme="majorHAnsi"/>
          <w:spacing w:val="-14"/>
          <w:sz w:val="20"/>
          <w:szCs w:val="20"/>
        </w:rPr>
        <w:t xml:space="preserve"> </w:t>
      </w:r>
      <w:r w:rsidR="00DD1240" w:rsidRPr="006B2F91">
        <w:rPr>
          <w:rFonts w:asciiTheme="majorHAnsi" w:hAnsiTheme="majorHAnsi"/>
          <w:sz w:val="20"/>
          <w:szCs w:val="20"/>
        </w:rPr>
        <w:t>convocado</w:t>
      </w:r>
      <w:r w:rsidR="00DD1240" w:rsidRPr="006B2F91">
        <w:rPr>
          <w:rFonts w:asciiTheme="majorHAnsi" w:hAnsiTheme="majorHAnsi"/>
          <w:spacing w:val="-15"/>
          <w:sz w:val="20"/>
          <w:szCs w:val="20"/>
        </w:rPr>
        <w:t xml:space="preserve"> </w:t>
      </w:r>
      <w:r w:rsidR="00DD1240" w:rsidRPr="006B2F91">
        <w:rPr>
          <w:rFonts w:asciiTheme="majorHAnsi" w:hAnsiTheme="majorHAnsi"/>
          <w:sz w:val="20"/>
          <w:szCs w:val="20"/>
        </w:rPr>
        <w:t>pela</w:t>
      </w:r>
      <w:r w:rsidR="00DD1240" w:rsidRPr="006B2F91">
        <w:rPr>
          <w:rFonts w:asciiTheme="majorHAnsi" w:hAnsiTheme="majorHAnsi"/>
          <w:spacing w:val="-16"/>
          <w:sz w:val="20"/>
          <w:szCs w:val="20"/>
        </w:rPr>
        <w:t xml:space="preserve"> </w:t>
      </w:r>
      <w:r w:rsidR="00DD1240" w:rsidRPr="006B2F91">
        <w:rPr>
          <w:rFonts w:asciiTheme="majorHAnsi" w:hAnsiTheme="majorHAnsi"/>
          <w:sz w:val="20"/>
          <w:szCs w:val="20"/>
        </w:rPr>
        <w:t>Administração;</w:t>
      </w:r>
    </w:p>
    <w:p w14:paraId="1ECE5F0F" w14:textId="77777777" w:rsidR="003D2D65" w:rsidRPr="006B2F91" w:rsidRDefault="008E579D" w:rsidP="006B2F91">
      <w:pPr>
        <w:pStyle w:val="PargrafodaLista"/>
        <w:numPr>
          <w:ilvl w:val="0"/>
          <w:numId w:val="5"/>
        </w:numPr>
        <w:spacing w:before="0"/>
        <w:ind w:left="0" w:right="-2" w:firstLine="0"/>
        <w:jc w:val="both"/>
        <w:rPr>
          <w:rFonts w:asciiTheme="majorHAnsi" w:hAnsiTheme="majorHAnsi"/>
          <w:sz w:val="20"/>
          <w:szCs w:val="20"/>
        </w:rPr>
      </w:pPr>
      <w:r w:rsidRPr="006B2F91">
        <w:rPr>
          <w:rFonts w:asciiTheme="majorHAnsi" w:hAnsiTheme="majorHAnsi"/>
          <w:spacing w:val="-3"/>
          <w:sz w:val="20"/>
          <w:szCs w:val="20"/>
        </w:rPr>
        <w:t>Ensejar</w:t>
      </w:r>
      <w:r w:rsidR="00DD1240" w:rsidRPr="006B2F91">
        <w:rPr>
          <w:rFonts w:asciiTheme="majorHAnsi" w:hAnsiTheme="majorHAnsi"/>
          <w:spacing w:val="-10"/>
          <w:sz w:val="20"/>
          <w:szCs w:val="20"/>
        </w:rPr>
        <w:t xml:space="preserve"> </w:t>
      </w:r>
      <w:r w:rsidR="00DD1240" w:rsidRPr="006B2F91">
        <w:rPr>
          <w:rFonts w:asciiTheme="majorHAnsi" w:hAnsiTheme="majorHAnsi"/>
          <w:spacing w:val="-2"/>
          <w:sz w:val="20"/>
          <w:szCs w:val="20"/>
        </w:rPr>
        <w:t>o</w:t>
      </w:r>
      <w:r w:rsidR="00DD1240" w:rsidRPr="006B2F91">
        <w:rPr>
          <w:rFonts w:asciiTheme="majorHAnsi" w:hAnsiTheme="majorHAnsi"/>
          <w:spacing w:val="-5"/>
          <w:sz w:val="20"/>
          <w:szCs w:val="20"/>
        </w:rPr>
        <w:t xml:space="preserve"> </w:t>
      </w:r>
      <w:r w:rsidR="00DD1240" w:rsidRPr="006B2F91">
        <w:rPr>
          <w:rFonts w:asciiTheme="majorHAnsi" w:hAnsiTheme="majorHAnsi"/>
          <w:spacing w:val="-2"/>
          <w:sz w:val="20"/>
          <w:szCs w:val="20"/>
        </w:rPr>
        <w:t>retardamento</w:t>
      </w:r>
      <w:r w:rsidR="00DD1240" w:rsidRPr="006B2F91">
        <w:rPr>
          <w:rFonts w:asciiTheme="majorHAnsi" w:hAnsiTheme="majorHAnsi"/>
          <w:spacing w:val="-5"/>
          <w:sz w:val="20"/>
          <w:szCs w:val="20"/>
        </w:rPr>
        <w:t xml:space="preserve"> </w:t>
      </w:r>
      <w:r w:rsidR="00DD1240" w:rsidRPr="006B2F91">
        <w:rPr>
          <w:rFonts w:asciiTheme="majorHAnsi" w:hAnsiTheme="majorHAnsi"/>
          <w:spacing w:val="-2"/>
          <w:sz w:val="20"/>
          <w:szCs w:val="20"/>
        </w:rPr>
        <w:t>da</w:t>
      </w:r>
      <w:r w:rsidR="00DD1240" w:rsidRPr="006B2F91">
        <w:rPr>
          <w:rFonts w:asciiTheme="majorHAnsi" w:hAnsiTheme="majorHAnsi"/>
          <w:spacing w:val="-6"/>
          <w:sz w:val="20"/>
          <w:szCs w:val="20"/>
        </w:rPr>
        <w:t xml:space="preserve"> </w:t>
      </w:r>
      <w:r w:rsidR="00DD1240" w:rsidRPr="006B2F91">
        <w:rPr>
          <w:rFonts w:asciiTheme="majorHAnsi" w:hAnsiTheme="majorHAnsi"/>
          <w:spacing w:val="-2"/>
          <w:sz w:val="20"/>
          <w:szCs w:val="20"/>
        </w:rPr>
        <w:t>execução</w:t>
      </w:r>
      <w:r w:rsidR="00DD1240" w:rsidRPr="006B2F91">
        <w:rPr>
          <w:rFonts w:asciiTheme="majorHAnsi" w:hAnsiTheme="majorHAnsi"/>
          <w:spacing w:val="-5"/>
          <w:sz w:val="20"/>
          <w:szCs w:val="20"/>
        </w:rPr>
        <w:t xml:space="preserve"> </w:t>
      </w:r>
      <w:r w:rsidR="00DD1240" w:rsidRPr="006B2F91">
        <w:rPr>
          <w:rFonts w:asciiTheme="majorHAnsi" w:hAnsiTheme="majorHAnsi"/>
          <w:spacing w:val="-2"/>
          <w:sz w:val="20"/>
          <w:szCs w:val="20"/>
        </w:rPr>
        <w:t>do</w:t>
      </w:r>
      <w:r w:rsidR="00DD1240" w:rsidRPr="006B2F91">
        <w:rPr>
          <w:rFonts w:asciiTheme="majorHAnsi" w:hAnsiTheme="majorHAnsi"/>
          <w:spacing w:val="-5"/>
          <w:sz w:val="20"/>
          <w:szCs w:val="20"/>
        </w:rPr>
        <w:t xml:space="preserve"> </w:t>
      </w:r>
      <w:r w:rsidR="00DD1240" w:rsidRPr="006B2F91">
        <w:rPr>
          <w:rFonts w:asciiTheme="majorHAnsi" w:hAnsiTheme="majorHAnsi"/>
          <w:spacing w:val="-2"/>
          <w:sz w:val="20"/>
          <w:szCs w:val="20"/>
        </w:rPr>
        <w:t>objeto da</w:t>
      </w:r>
      <w:r w:rsidR="00DD1240" w:rsidRPr="006B2F91">
        <w:rPr>
          <w:rFonts w:asciiTheme="majorHAnsi" w:hAnsiTheme="majorHAnsi"/>
          <w:spacing w:val="-5"/>
          <w:sz w:val="20"/>
          <w:szCs w:val="20"/>
        </w:rPr>
        <w:t xml:space="preserve"> </w:t>
      </w:r>
      <w:r w:rsidR="00DD1240" w:rsidRPr="006B2F91">
        <w:rPr>
          <w:rFonts w:asciiTheme="majorHAnsi" w:hAnsiTheme="majorHAnsi"/>
          <w:spacing w:val="-2"/>
          <w:sz w:val="20"/>
          <w:szCs w:val="20"/>
        </w:rPr>
        <w:t>contratação,</w:t>
      </w:r>
      <w:r w:rsidR="00DD1240" w:rsidRPr="006B2F91">
        <w:rPr>
          <w:rFonts w:asciiTheme="majorHAnsi" w:hAnsiTheme="majorHAnsi"/>
          <w:spacing w:val="-5"/>
          <w:sz w:val="20"/>
          <w:szCs w:val="20"/>
        </w:rPr>
        <w:t xml:space="preserve"> </w:t>
      </w:r>
      <w:r w:rsidR="00DD1240" w:rsidRPr="006B2F91">
        <w:rPr>
          <w:rFonts w:asciiTheme="majorHAnsi" w:hAnsiTheme="majorHAnsi"/>
          <w:spacing w:val="-2"/>
          <w:sz w:val="20"/>
          <w:szCs w:val="20"/>
        </w:rPr>
        <w:t>sem</w:t>
      </w:r>
      <w:r w:rsidR="00DD1240" w:rsidRPr="006B2F91">
        <w:rPr>
          <w:rFonts w:asciiTheme="majorHAnsi" w:hAnsiTheme="majorHAnsi"/>
          <w:spacing w:val="-22"/>
          <w:sz w:val="20"/>
          <w:szCs w:val="20"/>
        </w:rPr>
        <w:t xml:space="preserve"> </w:t>
      </w:r>
      <w:r w:rsidR="00DD1240" w:rsidRPr="006B2F91">
        <w:rPr>
          <w:rFonts w:asciiTheme="majorHAnsi" w:hAnsiTheme="majorHAnsi"/>
          <w:spacing w:val="-2"/>
          <w:sz w:val="20"/>
          <w:szCs w:val="20"/>
        </w:rPr>
        <w:t>motivo</w:t>
      </w:r>
      <w:r w:rsidR="00DD1240" w:rsidRPr="006B2F91">
        <w:rPr>
          <w:rFonts w:asciiTheme="majorHAnsi" w:hAnsiTheme="majorHAnsi"/>
          <w:spacing w:val="-5"/>
          <w:sz w:val="20"/>
          <w:szCs w:val="20"/>
        </w:rPr>
        <w:t xml:space="preserve"> </w:t>
      </w:r>
      <w:r w:rsidR="00DD1240" w:rsidRPr="006B2F91">
        <w:rPr>
          <w:rFonts w:asciiTheme="majorHAnsi" w:hAnsiTheme="majorHAnsi"/>
          <w:spacing w:val="-2"/>
          <w:sz w:val="20"/>
          <w:szCs w:val="20"/>
        </w:rPr>
        <w:t>justificado;</w:t>
      </w:r>
    </w:p>
    <w:p w14:paraId="6E218C8D" w14:textId="77777777" w:rsidR="003D2D65" w:rsidRPr="006B2F91" w:rsidRDefault="008E579D" w:rsidP="006B2F91">
      <w:pPr>
        <w:pStyle w:val="PargrafodaLista"/>
        <w:numPr>
          <w:ilvl w:val="0"/>
          <w:numId w:val="5"/>
        </w:numPr>
        <w:spacing w:before="0"/>
        <w:ind w:left="0" w:right="-2" w:firstLine="0"/>
        <w:jc w:val="both"/>
        <w:rPr>
          <w:rFonts w:asciiTheme="majorHAnsi" w:hAnsiTheme="majorHAnsi"/>
          <w:sz w:val="20"/>
          <w:szCs w:val="20"/>
        </w:rPr>
      </w:pPr>
      <w:r w:rsidRPr="006B2F91">
        <w:rPr>
          <w:rFonts w:asciiTheme="majorHAnsi" w:hAnsiTheme="majorHAnsi"/>
          <w:sz w:val="20"/>
          <w:szCs w:val="20"/>
        </w:rPr>
        <w:t>Apresentar</w:t>
      </w:r>
      <w:r w:rsidR="00DD1240" w:rsidRPr="006B2F91">
        <w:rPr>
          <w:rFonts w:asciiTheme="majorHAnsi" w:hAnsiTheme="majorHAnsi"/>
          <w:sz w:val="20"/>
          <w:szCs w:val="20"/>
        </w:rPr>
        <w:t xml:space="preserve"> declaração ou documentação falsa exigida para a contratação ou prestar declaração falsa</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durante</w:t>
      </w:r>
      <w:r w:rsidR="00DD1240" w:rsidRPr="006B2F91">
        <w:rPr>
          <w:rFonts w:asciiTheme="majorHAnsi" w:hAnsiTheme="majorHAnsi"/>
          <w:spacing w:val="-1"/>
          <w:sz w:val="20"/>
          <w:szCs w:val="20"/>
        </w:rPr>
        <w:t xml:space="preserve"> </w:t>
      </w:r>
      <w:r w:rsidR="00DD1240" w:rsidRPr="006B2F91">
        <w:rPr>
          <w:rFonts w:asciiTheme="majorHAnsi" w:hAnsiTheme="majorHAnsi"/>
          <w:sz w:val="20"/>
          <w:szCs w:val="20"/>
        </w:rPr>
        <w:t xml:space="preserve">a </w:t>
      </w:r>
      <w:r w:rsidR="00DD1240" w:rsidRPr="006B2F91">
        <w:rPr>
          <w:rFonts w:asciiTheme="majorHAnsi" w:hAnsiTheme="majorHAnsi"/>
          <w:sz w:val="20"/>
          <w:szCs w:val="20"/>
        </w:rPr>
        <w:lastRenderedPageBreak/>
        <w:t>execução do</w:t>
      </w:r>
      <w:r w:rsidR="00DD1240" w:rsidRPr="006B2F91">
        <w:rPr>
          <w:rFonts w:asciiTheme="majorHAnsi" w:hAnsiTheme="majorHAnsi"/>
          <w:spacing w:val="2"/>
          <w:sz w:val="20"/>
          <w:szCs w:val="20"/>
        </w:rPr>
        <w:t xml:space="preserve"> </w:t>
      </w:r>
      <w:r w:rsidR="00DD1240" w:rsidRPr="006B2F91">
        <w:rPr>
          <w:rFonts w:asciiTheme="majorHAnsi" w:hAnsiTheme="majorHAnsi"/>
          <w:sz w:val="20"/>
          <w:szCs w:val="20"/>
        </w:rPr>
        <w:t>contrato;</w:t>
      </w:r>
    </w:p>
    <w:p w14:paraId="1819EFB7" w14:textId="77777777" w:rsidR="003D2D65" w:rsidRPr="006B2F91" w:rsidRDefault="008E579D" w:rsidP="006B2F91">
      <w:pPr>
        <w:pStyle w:val="PargrafodaLista"/>
        <w:numPr>
          <w:ilvl w:val="0"/>
          <w:numId w:val="5"/>
        </w:numPr>
        <w:spacing w:before="0"/>
        <w:ind w:left="0" w:right="-2" w:firstLine="0"/>
        <w:jc w:val="both"/>
        <w:rPr>
          <w:rFonts w:asciiTheme="majorHAnsi" w:hAnsiTheme="majorHAnsi"/>
          <w:sz w:val="20"/>
          <w:szCs w:val="20"/>
        </w:rPr>
      </w:pPr>
      <w:r w:rsidRPr="006B2F91">
        <w:rPr>
          <w:rFonts w:asciiTheme="majorHAnsi" w:hAnsiTheme="majorHAnsi"/>
          <w:spacing w:val="-4"/>
          <w:sz w:val="20"/>
          <w:szCs w:val="20"/>
        </w:rPr>
        <w:t>Praticar</w:t>
      </w:r>
      <w:r w:rsidR="00DD1240" w:rsidRPr="006B2F91">
        <w:rPr>
          <w:rFonts w:asciiTheme="majorHAnsi" w:hAnsiTheme="majorHAnsi"/>
          <w:spacing w:val="-10"/>
          <w:sz w:val="20"/>
          <w:szCs w:val="20"/>
        </w:rPr>
        <w:t xml:space="preserve"> </w:t>
      </w:r>
      <w:r w:rsidR="00DD1240" w:rsidRPr="006B2F91">
        <w:rPr>
          <w:rFonts w:asciiTheme="majorHAnsi" w:hAnsiTheme="majorHAnsi"/>
          <w:spacing w:val="-4"/>
          <w:sz w:val="20"/>
          <w:szCs w:val="20"/>
        </w:rPr>
        <w:t>ato</w:t>
      </w:r>
      <w:r w:rsidR="00DD1240" w:rsidRPr="006B2F91">
        <w:rPr>
          <w:rFonts w:asciiTheme="majorHAnsi" w:hAnsiTheme="majorHAnsi"/>
          <w:spacing w:val="-6"/>
          <w:sz w:val="20"/>
          <w:szCs w:val="20"/>
        </w:rPr>
        <w:t xml:space="preserve"> </w:t>
      </w:r>
      <w:r w:rsidR="00DD1240" w:rsidRPr="006B2F91">
        <w:rPr>
          <w:rFonts w:asciiTheme="majorHAnsi" w:hAnsiTheme="majorHAnsi"/>
          <w:spacing w:val="-4"/>
          <w:sz w:val="20"/>
          <w:szCs w:val="20"/>
        </w:rPr>
        <w:t>fraudulento</w:t>
      </w:r>
      <w:r w:rsidR="00DD1240" w:rsidRPr="006B2F91">
        <w:rPr>
          <w:rFonts w:asciiTheme="majorHAnsi" w:hAnsiTheme="majorHAnsi"/>
          <w:spacing w:val="-8"/>
          <w:sz w:val="20"/>
          <w:szCs w:val="20"/>
        </w:rPr>
        <w:t xml:space="preserve"> </w:t>
      </w:r>
      <w:r w:rsidR="00DD1240" w:rsidRPr="006B2F91">
        <w:rPr>
          <w:rFonts w:asciiTheme="majorHAnsi" w:hAnsiTheme="majorHAnsi"/>
          <w:spacing w:val="-4"/>
          <w:sz w:val="20"/>
          <w:szCs w:val="20"/>
        </w:rPr>
        <w:t>na</w:t>
      </w:r>
      <w:r w:rsidR="00DD1240" w:rsidRPr="006B2F91">
        <w:rPr>
          <w:rFonts w:asciiTheme="majorHAnsi" w:hAnsiTheme="majorHAnsi"/>
          <w:spacing w:val="-6"/>
          <w:sz w:val="20"/>
          <w:szCs w:val="20"/>
        </w:rPr>
        <w:t xml:space="preserve"> </w:t>
      </w:r>
      <w:r w:rsidR="00DD1240" w:rsidRPr="006B2F91">
        <w:rPr>
          <w:rFonts w:asciiTheme="majorHAnsi" w:hAnsiTheme="majorHAnsi"/>
          <w:spacing w:val="-4"/>
          <w:sz w:val="20"/>
          <w:szCs w:val="20"/>
        </w:rPr>
        <w:t>execução</w:t>
      </w:r>
      <w:r w:rsidR="00DD1240" w:rsidRPr="006B2F91">
        <w:rPr>
          <w:rFonts w:asciiTheme="majorHAnsi" w:hAnsiTheme="majorHAnsi"/>
          <w:spacing w:val="-5"/>
          <w:sz w:val="20"/>
          <w:szCs w:val="20"/>
        </w:rPr>
        <w:t xml:space="preserve"> </w:t>
      </w:r>
      <w:r w:rsidR="00DD1240" w:rsidRPr="006B2F91">
        <w:rPr>
          <w:rFonts w:asciiTheme="majorHAnsi" w:hAnsiTheme="majorHAnsi"/>
          <w:spacing w:val="-3"/>
          <w:sz w:val="20"/>
          <w:szCs w:val="20"/>
        </w:rPr>
        <w:t>do</w:t>
      </w:r>
      <w:r w:rsidR="00DD1240" w:rsidRPr="006B2F91">
        <w:rPr>
          <w:rFonts w:asciiTheme="majorHAnsi" w:hAnsiTheme="majorHAnsi"/>
          <w:spacing w:val="-5"/>
          <w:sz w:val="20"/>
          <w:szCs w:val="20"/>
        </w:rPr>
        <w:t xml:space="preserve"> </w:t>
      </w:r>
      <w:r w:rsidR="00DD1240" w:rsidRPr="006B2F91">
        <w:rPr>
          <w:rFonts w:asciiTheme="majorHAnsi" w:hAnsiTheme="majorHAnsi"/>
          <w:spacing w:val="-3"/>
          <w:sz w:val="20"/>
          <w:szCs w:val="20"/>
        </w:rPr>
        <w:t>contrato;</w:t>
      </w:r>
    </w:p>
    <w:p w14:paraId="360E07F0" w14:textId="77777777" w:rsidR="003D2D65" w:rsidRPr="006B2F91" w:rsidRDefault="008E579D" w:rsidP="006B2F91">
      <w:pPr>
        <w:pStyle w:val="PargrafodaLista"/>
        <w:numPr>
          <w:ilvl w:val="0"/>
          <w:numId w:val="5"/>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Comportar</w:t>
      </w:r>
      <w:r w:rsidR="00DD1240" w:rsidRPr="006B2F91">
        <w:rPr>
          <w:rFonts w:asciiTheme="majorHAnsi" w:hAnsiTheme="majorHAnsi"/>
          <w:spacing w:val="-2"/>
          <w:sz w:val="20"/>
          <w:szCs w:val="20"/>
        </w:rPr>
        <w:t>-se</w:t>
      </w:r>
      <w:r w:rsidR="00DD1240" w:rsidRPr="006B2F91">
        <w:rPr>
          <w:rFonts w:asciiTheme="majorHAnsi" w:hAnsiTheme="majorHAnsi"/>
          <w:spacing w:val="-16"/>
          <w:sz w:val="20"/>
          <w:szCs w:val="20"/>
        </w:rPr>
        <w:t xml:space="preserve"> </w:t>
      </w:r>
      <w:r w:rsidR="00DD1240" w:rsidRPr="006B2F91">
        <w:rPr>
          <w:rFonts w:asciiTheme="majorHAnsi" w:hAnsiTheme="majorHAnsi"/>
          <w:spacing w:val="-2"/>
          <w:sz w:val="20"/>
          <w:szCs w:val="20"/>
        </w:rPr>
        <w:t>de</w:t>
      </w:r>
      <w:r w:rsidR="00DD1240" w:rsidRPr="006B2F91">
        <w:rPr>
          <w:rFonts w:asciiTheme="majorHAnsi" w:hAnsiTheme="majorHAnsi"/>
          <w:spacing w:val="-16"/>
          <w:sz w:val="20"/>
          <w:szCs w:val="20"/>
        </w:rPr>
        <w:t xml:space="preserve"> </w:t>
      </w:r>
      <w:r w:rsidR="00DD1240" w:rsidRPr="006B2F91">
        <w:rPr>
          <w:rFonts w:asciiTheme="majorHAnsi" w:hAnsiTheme="majorHAnsi"/>
          <w:spacing w:val="-2"/>
          <w:sz w:val="20"/>
          <w:szCs w:val="20"/>
        </w:rPr>
        <w:t>modo</w:t>
      </w:r>
      <w:r w:rsidR="00DD1240" w:rsidRPr="006B2F91">
        <w:rPr>
          <w:rFonts w:asciiTheme="majorHAnsi" w:hAnsiTheme="majorHAnsi"/>
          <w:spacing w:val="-10"/>
          <w:sz w:val="20"/>
          <w:szCs w:val="20"/>
        </w:rPr>
        <w:t xml:space="preserve"> </w:t>
      </w:r>
      <w:r w:rsidR="00DD1240" w:rsidRPr="006B2F91">
        <w:rPr>
          <w:rFonts w:asciiTheme="majorHAnsi" w:hAnsiTheme="majorHAnsi"/>
          <w:spacing w:val="-2"/>
          <w:sz w:val="20"/>
          <w:szCs w:val="20"/>
        </w:rPr>
        <w:t>inidôneo</w:t>
      </w:r>
      <w:r w:rsidR="00DD1240" w:rsidRPr="006B2F91">
        <w:rPr>
          <w:rFonts w:asciiTheme="majorHAnsi" w:hAnsiTheme="majorHAnsi"/>
          <w:spacing w:val="-9"/>
          <w:sz w:val="20"/>
          <w:szCs w:val="20"/>
        </w:rPr>
        <w:t xml:space="preserve"> </w:t>
      </w:r>
      <w:r w:rsidR="00DD1240" w:rsidRPr="006B2F91">
        <w:rPr>
          <w:rFonts w:asciiTheme="majorHAnsi" w:hAnsiTheme="majorHAnsi"/>
          <w:spacing w:val="-2"/>
          <w:sz w:val="20"/>
          <w:szCs w:val="20"/>
        </w:rPr>
        <w:t>ou</w:t>
      </w:r>
      <w:r w:rsidR="00DD1240" w:rsidRPr="006B2F91">
        <w:rPr>
          <w:rFonts w:asciiTheme="majorHAnsi" w:hAnsiTheme="majorHAnsi"/>
          <w:spacing w:val="-17"/>
          <w:sz w:val="20"/>
          <w:szCs w:val="20"/>
        </w:rPr>
        <w:t xml:space="preserve"> </w:t>
      </w:r>
      <w:r w:rsidR="00DD1240" w:rsidRPr="006B2F91">
        <w:rPr>
          <w:rFonts w:asciiTheme="majorHAnsi" w:hAnsiTheme="majorHAnsi"/>
          <w:spacing w:val="-2"/>
          <w:sz w:val="20"/>
          <w:szCs w:val="20"/>
        </w:rPr>
        <w:t>cometer</w:t>
      </w:r>
      <w:r w:rsidR="00DD1240" w:rsidRPr="006B2F91">
        <w:rPr>
          <w:rFonts w:asciiTheme="majorHAnsi" w:hAnsiTheme="majorHAnsi"/>
          <w:spacing w:val="-13"/>
          <w:sz w:val="20"/>
          <w:szCs w:val="20"/>
        </w:rPr>
        <w:t xml:space="preserve"> </w:t>
      </w:r>
      <w:r w:rsidR="00DD1240" w:rsidRPr="006B2F91">
        <w:rPr>
          <w:rFonts w:asciiTheme="majorHAnsi" w:hAnsiTheme="majorHAnsi"/>
          <w:spacing w:val="-2"/>
          <w:sz w:val="20"/>
          <w:szCs w:val="20"/>
        </w:rPr>
        <w:t>fraude</w:t>
      </w:r>
      <w:r w:rsidR="00DD1240" w:rsidRPr="006B2F91">
        <w:rPr>
          <w:rFonts w:asciiTheme="majorHAnsi" w:hAnsiTheme="majorHAnsi"/>
          <w:spacing w:val="-9"/>
          <w:sz w:val="20"/>
          <w:szCs w:val="20"/>
        </w:rPr>
        <w:t xml:space="preserve"> </w:t>
      </w:r>
      <w:r w:rsidR="00DD1240" w:rsidRPr="006B2F91">
        <w:rPr>
          <w:rFonts w:asciiTheme="majorHAnsi" w:hAnsiTheme="majorHAnsi"/>
          <w:spacing w:val="-2"/>
          <w:sz w:val="20"/>
          <w:szCs w:val="20"/>
        </w:rPr>
        <w:t>de</w:t>
      </w:r>
      <w:r w:rsidR="00DD1240" w:rsidRPr="006B2F91">
        <w:rPr>
          <w:rFonts w:asciiTheme="majorHAnsi" w:hAnsiTheme="majorHAnsi"/>
          <w:spacing w:val="-13"/>
          <w:sz w:val="20"/>
          <w:szCs w:val="20"/>
        </w:rPr>
        <w:t xml:space="preserve"> </w:t>
      </w:r>
      <w:r w:rsidR="00DD1240" w:rsidRPr="006B2F91">
        <w:rPr>
          <w:rFonts w:asciiTheme="majorHAnsi" w:hAnsiTheme="majorHAnsi"/>
          <w:spacing w:val="-2"/>
          <w:sz w:val="20"/>
          <w:szCs w:val="20"/>
        </w:rPr>
        <w:t>qualquer</w:t>
      </w:r>
      <w:r w:rsidR="00DD1240" w:rsidRPr="006B2F91">
        <w:rPr>
          <w:rFonts w:asciiTheme="majorHAnsi" w:hAnsiTheme="majorHAnsi"/>
          <w:spacing w:val="-13"/>
          <w:sz w:val="20"/>
          <w:szCs w:val="20"/>
        </w:rPr>
        <w:t xml:space="preserve"> </w:t>
      </w:r>
      <w:r w:rsidR="00DD1240" w:rsidRPr="006B2F91">
        <w:rPr>
          <w:rFonts w:asciiTheme="majorHAnsi" w:hAnsiTheme="majorHAnsi"/>
          <w:spacing w:val="-2"/>
          <w:sz w:val="20"/>
          <w:szCs w:val="20"/>
        </w:rPr>
        <w:t>natureza;</w:t>
      </w:r>
    </w:p>
    <w:p w14:paraId="53534E77" w14:textId="77777777" w:rsidR="003D2D65" w:rsidRPr="006B2F91" w:rsidRDefault="008E579D" w:rsidP="006B2F91">
      <w:pPr>
        <w:pStyle w:val="PargrafodaLista"/>
        <w:numPr>
          <w:ilvl w:val="0"/>
          <w:numId w:val="5"/>
        </w:numPr>
        <w:spacing w:before="0"/>
        <w:ind w:left="0" w:right="-2" w:firstLine="0"/>
        <w:jc w:val="both"/>
        <w:rPr>
          <w:rFonts w:asciiTheme="majorHAnsi" w:hAnsiTheme="majorHAnsi"/>
          <w:sz w:val="20"/>
          <w:szCs w:val="20"/>
        </w:rPr>
      </w:pPr>
      <w:r w:rsidRPr="006B2F91">
        <w:rPr>
          <w:rFonts w:asciiTheme="majorHAnsi" w:hAnsiTheme="majorHAnsi"/>
          <w:spacing w:val="-4"/>
          <w:sz w:val="20"/>
          <w:szCs w:val="20"/>
        </w:rPr>
        <w:t>Praticar</w:t>
      </w:r>
      <w:r w:rsidR="00DD1240" w:rsidRPr="006B2F91">
        <w:rPr>
          <w:rFonts w:asciiTheme="majorHAnsi" w:hAnsiTheme="majorHAnsi"/>
          <w:spacing w:val="-13"/>
          <w:sz w:val="20"/>
          <w:szCs w:val="20"/>
        </w:rPr>
        <w:t xml:space="preserve"> </w:t>
      </w:r>
      <w:r w:rsidR="00DD1240" w:rsidRPr="006B2F91">
        <w:rPr>
          <w:rFonts w:asciiTheme="majorHAnsi" w:hAnsiTheme="majorHAnsi"/>
          <w:spacing w:val="-4"/>
          <w:sz w:val="20"/>
          <w:szCs w:val="20"/>
        </w:rPr>
        <w:t>atos</w:t>
      </w:r>
      <w:r w:rsidR="00DD1240" w:rsidRPr="006B2F91">
        <w:rPr>
          <w:rFonts w:asciiTheme="majorHAnsi" w:hAnsiTheme="majorHAnsi"/>
          <w:spacing w:val="-10"/>
          <w:sz w:val="20"/>
          <w:szCs w:val="20"/>
        </w:rPr>
        <w:t xml:space="preserve"> </w:t>
      </w:r>
      <w:r w:rsidR="00DD1240" w:rsidRPr="006B2F91">
        <w:rPr>
          <w:rFonts w:asciiTheme="majorHAnsi" w:hAnsiTheme="majorHAnsi"/>
          <w:spacing w:val="-4"/>
          <w:sz w:val="20"/>
          <w:szCs w:val="20"/>
        </w:rPr>
        <w:t>ilícitos</w:t>
      </w:r>
      <w:r w:rsidR="00DD1240" w:rsidRPr="006B2F91">
        <w:rPr>
          <w:rFonts w:asciiTheme="majorHAnsi" w:hAnsiTheme="majorHAnsi"/>
          <w:spacing w:val="-10"/>
          <w:sz w:val="20"/>
          <w:szCs w:val="20"/>
        </w:rPr>
        <w:t xml:space="preserve"> </w:t>
      </w:r>
      <w:r w:rsidR="00DD1240" w:rsidRPr="006B2F91">
        <w:rPr>
          <w:rFonts w:asciiTheme="majorHAnsi" w:hAnsiTheme="majorHAnsi"/>
          <w:spacing w:val="-4"/>
          <w:sz w:val="20"/>
          <w:szCs w:val="20"/>
        </w:rPr>
        <w:t>com</w:t>
      </w:r>
      <w:r w:rsidR="00DD1240" w:rsidRPr="006B2F91">
        <w:rPr>
          <w:rFonts w:asciiTheme="majorHAnsi" w:hAnsiTheme="majorHAnsi"/>
          <w:spacing w:val="-26"/>
          <w:sz w:val="20"/>
          <w:szCs w:val="20"/>
        </w:rPr>
        <w:t xml:space="preserve"> </w:t>
      </w:r>
      <w:r w:rsidR="00DD1240" w:rsidRPr="006B2F91">
        <w:rPr>
          <w:rFonts w:asciiTheme="majorHAnsi" w:hAnsiTheme="majorHAnsi"/>
          <w:spacing w:val="-4"/>
          <w:sz w:val="20"/>
          <w:szCs w:val="20"/>
        </w:rPr>
        <w:t>vistas</w:t>
      </w:r>
      <w:r w:rsidR="00DD1240" w:rsidRPr="006B2F91">
        <w:rPr>
          <w:rFonts w:asciiTheme="majorHAnsi" w:hAnsiTheme="majorHAnsi"/>
          <w:spacing w:val="-6"/>
          <w:sz w:val="20"/>
          <w:szCs w:val="20"/>
        </w:rPr>
        <w:t xml:space="preserve"> </w:t>
      </w:r>
      <w:r w:rsidR="00DD1240" w:rsidRPr="006B2F91">
        <w:rPr>
          <w:rFonts w:asciiTheme="majorHAnsi" w:hAnsiTheme="majorHAnsi"/>
          <w:spacing w:val="-4"/>
          <w:sz w:val="20"/>
          <w:szCs w:val="20"/>
        </w:rPr>
        <w:t>a</w:t>
      </w:r>
      <w:r w:rsidR="00DD1240" w:rsidRPr="006B2F91">
        <w:rPr>
          <w:rFonts w:asciiTheme="majorHAnsi" w:hAnsiTheme="majorHAnsi"/>
          <w:spacing w:val="-9"/>
          <w:sz w:val="20"/>
          <w:szCs w:val="20"/>
        </w:rPr>
        <w:t xml:space="preserve"> </w:t>
      </w:r>
      <w:r w:rsidR="00DD1240" w:rsidRPr="006B2F91">
        <w:rPr>
          <w:rFonts w:asciiTheme="majorHAnsi" w:hAnsiTheme="majorHAnsi"/>
          <w:spacing w:val="-4"/>
          <w:sz w:val="20"/>
          <w:szCs w:val="20"/>
        </w:rPr>
        <w:t>frustrar</w:t>
      </w:r>
      <w:r w:rsidR="00DD1240" w:rsidRPr="006B2F91">
        <w:rPr>
          <w:rFonts w:asciiTheme="majorHAnsi" w:hAnsiTheme="majorHAnsi"/>
          <w:spacing w:val="-11"/>
          <w:sz w:val="20"/>
          <w:szCs w:val="20"/>
        </w:rPr>
        <w:t xml:space="preserve"> </w:t>
      </w:r>
      <w:r w:rsidR="00DD1240" w:rsidRPr="006B2F91">
        <w:rPr>
          <w:rFonts w:asciiTheme="majorHAnsi" w:hAnsiTheme="majorHAnsi"/>
          <w:spacing w:val="-4"/>
          <w:sz w:val="20"/>
          <w:szCs w:val="20"/>
        </w:rPr>
        <w:t>os</w:t>
      </w:r>
      <w:r w:rsidR="00DD1240" w:rsidRPr="006B2F91">
        <w:rPr>
          <w:rFonts w:asciiTheme="majorHAnsi" w:hAnsiTheme="majorHAnsi"/>
          <w:spacing w:val="-10"/>
          <w:sz w:val="20"/>
          <w:szCs w:val="20"/>
        </w:rPr>
        <w:t xml:space="preserve"> </w:t>
      </w:r>
      <w:r w:rsidR="00DD1240" w:rsidRPr="006B2F91">
        <w:rPr>
          <w:rFonts w:asciiTheme="majorHAnsi" w:hAnsiTheme="majorHAnsi"/>
          <w:spacing w:val="-4"/>
          <w:sz w:val="20"/>
          <w:szCs w:val="20"/>
        </w:rPr>
        <w:t>objetivos</w:t>
      </w:r>
      <w:r w:rsidR="00DD1240" w:rsidRPr="006B2F91">
        <w:rPr>
          <w:rFonts w:asciiTheme="majorHAnsi" w:hAnsiTheme="majorHAnsi"/>
          <w:spacing w:val="-6"/>
          <w:sz w:val="20"/>
          <w:szCs w:val="20"/>
        </w:rPr>
        <w:t xml:space="preserve"> </w:t>
      </w:r>
      <w:r w:rsidR="00DD1240" w:rsidRPr="006B2F91">
        <w:rPr>
          <w:rFonts w:asciiTheme="majorHAnsi" w:hAnsiTheme="majorHAnsi"/>
          <w:spacing w:val="-3"/>
          <w:sz w:val="20"/>
          <w:szCs w:val="20"/>
        </w:rPr>
        <w:t>da</w:t>
      </w:r>
      <w:r w:rsidR="00DD1240" w:rsidRPr="006B2F91">
        <w:rPr>
          <w:rFonts w:asciiTheme="majorHAnsi" w:hAnsiTheme="majorHAnsi"/>
          <w:spacing w:val="-8"/>
          <w:sz w:val="20"/>
          <w:szCs w:val="20"/>
        </w:rPr>
        <w:t xml:space="preserve"> </w:t>
      </w:r>
      <w:r w:rsidR="00DD1240" w:rsidRPr="006B2F91">
        <w:rPr>
          <w:rFonts w:asciiTheme="majorHAnsi" w:hAnsiTheme="majorHAnsi"/>
          <w:spacing w:val="-3"/>
          <w:sz w:val="20"/>
          <w:szCs w:val="20"/>
        </w:rPr>
        <w:t>contratação;</w:t>
      </w:r>
    </w:p>
    <w:p w14:paraId="3DF601A0" w14:textId="77777777" w:rsidR="003D2D65" w:rsidRPr="006B2F91" w:rsidRDefault="008E579D" w:rsidP="006B2F91">
      <w:pPr>
        <w:pStyle w:val="PargrafodaLista"/>
        <w:numPr>
          <w:ilvl w:val="0"/>
          <w:numId w:val="5"/>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Praticar</w:t>
      </w:r>
      <w:r w:rsidR="00DD1240" w:rsidRPr="006B2F91">
        <w:rPr>
          <w:rFonts w:asciiTheme="majorHAnsi" w:hAnsiTheme="majorHAnsi"/>
          <w:spacing w:val="-15"/>
          <w:sz w:val="20"/>
          <w:szCs w:val="20"/>
        </w:rPr>
        <w:t xml:space="preserve"> </w:t>
      </w:r>
      <w:r w:rsidR="00DD1240" w:rsidRPr="006B2F91">
        <w:rPr>
          <w:rFonts w:asciiTheme="majorHAnsi" w:hAnsiTheme="majorHAnsi"/>
          <w:spacing w:val="-1"/>
          <w:sz w:val="20"/>
          <w:szCs w:val="20"/>
        </w:rPr>
        <w:t>ato</w:t>
      </w:r>
      <w:r w:rsidR="00DD1240" w:rsidRPr="006B2F91">
        <w:rPr>
          <w:rFonts w:asciiTheme="majorHAnsi" w:hAnsiTheme="majorHAnsi"/>
          <w:spacing w:val="-12"/>
          <w:sz w:val="20"/>
          <w:szCs w:val="20"/>
        </w:rPr>
        <w:t xml:space="preserve"> </w:t>
      </w:r>
      <w:r w:rsidR="00DD1240" w:rsidRPr="006B2F91">
        <w:rPr>
          <w:rFonts w:asciiTheme="majorHAnsi" w:hAnsiTheme="majorHAnsi"/>
          <w:spacing w:val="-1"/>
          <w:sz w:val="20"/>
          <w:szCs w:val="20"/>
        </w:rPr>
        <w:t>lesivo</w:t>
      </w:r>
      <w:r w:rsidR="00DD1240" w:rsidRPr="006B2F91">
        <w:rPr>
          <w:rFonts w:asciiTheme="majorHAnsi" w:hAnsiTheme="majorHAnsi"/>
          <w:spacing w:val="-7"/>
          <w:sz w:val="20"/>
          <w:szCs w:val="20"/>
        </w:rPr>
        <w:t xml:space="preserve"> </w:t>
      </w:r>
      <w:r w:rsidR="00DD1240" w:rsidRPr="006B2F91">
        <w:rPr>
          <w:rFonts w:asciiTheme="majorHAnsi" w:hAnsiTheme="majorHAnsi"/>
          <w:spacing w:val="-1"/>
          <w:sz w:val="20"/>
          <w:szCs w:val="20"/>
        </w:rPr>
        <w:t>previsto</w:t>
      </w:r>
      <w:r w:rsidR="00DD1240" w:rsidRPr="006B2F91">
        <w:rPr>
          <w:rFonts w:asciiTheme="majorHAnsi" w:hAnsiTheme="majorHAnsi"/>
          <w:spacing w:val="-6"/>
          <w:sz w:val="20"/>
          <w:szCs w:val="20"/>
        </w:rPr>
        <w:t xml:space="preserve"> </w:t>
      </w:r>
      <w:r w:rsidR="00DD1240" w:rsidRPr="006B2F91">
        <w:rPr>
          <w:rFonts w:asciiTheme="majorHAnsi" w:hAnsiTheme="majorHAnsi"/>
          <w:sz w:val="20"/>
          <w:szCs w:val="20"/>
        </w:rPr>
        <w:t>no</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art.</w:t>
      </w:r>
      <w:r w:rsidR="00DD1240" w:rsidRPr="006B2F91">
        <w:rPr>
          <w:rFonts w:asciiTheme="majorHAnsi" w:hAnsiTheme="majorHAnsi"/>
          <w:spacing w:val="-7"/>
          <w:sz w:val="20"/>
          <w:szCs w:val="20"/>
        </w:rPr>
        <w:t xml:space="preserve"> </w:t>
      </w:r>
      <w:r w:rsidR="00DD1240" w:rsidRPr="006B2F91">
        <w:rPr>
          <w:rFonts w:asciiTheme="majorHAnsi" w:hAnsiTheme="majorHAnsi"/>
          <w:sz w:val="20"/>
          <w:szCs w:val="20"/>
        </w:rPr>
        <w:t>5º</w:t>
      </w:r>
      <w:r w:rsidR="00DD1240" w:rsidRPr="006B2F91">
        <w:rPr>
          <w:rFonts w:asciiTheme="majorHAnsi" w:hAnsiTheme="majorHAnsi"/>
          <w:spacing w:val="-8"/>
          <w:sz w:val="20"/>
          <w:szCs w:val="20"/>
        </w:rPr>
        <w:t xml:space="preserve"> </w:t>
      </w:r>
      <w:r w:rsidR="00DD1240" w:rsidRPr="006B2F91">
        <w:rPr>
          <w:rFonts w:asciiTheme="majorHAnsi" w:hAnsiTheme="majorHAnsi"/>
          <w:sz w:val="20"/>
          <w:szCs w:val="20"/>
        </w:rPr>
        <w:t>da</w:t>
      </w:r>
      <w:r w:rsidR="00DD1240" w:rsidRPr="006B2F91">
        <w:rPr>
          <w:rFonts w:asciiTheme="majorHAnsi" w:hAnsiTheme="majorHAnsi"/>
          <w:spacing w:val="-9"/>
          <w:sz w:val="20"/>
          <w:szCs w:val="20"/>
        </w:rPr>
        <w:t xml:space="preserve"> </w:t>
      </w:r>
      <w:r w:rsidR="00DD1240" w:rsidRPr="006B2F91">
        <w:rPr>
          <w:rFonts w:asciiTheme="majorHAnsi" w:hAnsiTheme="majorHAnsi"/>
          <w:sz w:val="20"/>
          <w:szCs w:val="20"/>
        </w:rPr>
        <w:t>Lei</w:t>
      </w:r>
      <w:r w:rsidR="00DD1240" w:rsidRPr="006B2F91">
        <w:rPr>
          <w:rFonts w:asciiTheme="majorHAnsi" w:hAnsiTheme="majorHAnsi"/>
          <w:spacing w:val="-18"/>
          <w:sz w:val="20"/>
          <w:szCs w:val="20"/>
        </w:rPr>
        <w:t xml:space="preserve"> </w:t>
      </w:r>
      <w:r w:rsidR="00DD1240" w:rsidRPr="006B2F91">
        <w:rPr>
          <w:rFonts w:asciiTheme="majorHAnsi" w:hAnsiTheme="majorHAnsi"/>
          <w:sz w:val="20"/>
          <w:szCs w:val="20"/>
        </w:rPr>
        <w:t>nº</w:t>
      </w:r>
      <w:r w:rsidR="00DD1240" w:rsidRPr="006B2F91">
        <w:rPr>
          <w:rFonts w:asciiTheme="majorHAnsi" w:hAnsiTheme="majorHAnsi"/>
          <w:spacing w:val="-8"/>
          <w:sz w:val="20"/>
          <w:szCs w:val="20"/>
        </w:rPr>
        <w:t xml:space="preserve"> </w:t>
      </w:r>
      <w:r w:rsidR="00DD1240" w:rsidRPr="006B2F91">
        <w:rPr>
          <w:rFonts w:asciiTheme="majorHAnsi" w:hAnsiTheme="majorHAnsi"/>
          <w:sz w:val="20"/>
          <w:szCs w:val="20"/>
        </w:rPr>
        <w:t>12.846,</w:t>
      </w:r>
      <w:r w:rsidR="00DD1240" w:rsidRPr="006B2F91">
        <w:rPr>
          <w:rFonts w:asciiTheme="majorHAnsi" w:hAnsiTheme="majorHAnsi"/>
          <w:spacing w:val="-10"/>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10"/>
          <w:sz w:val="20"/>
          <w:szCs w:val="20"/>
        </w:rPr>
        <w:t xml:space="preserve"> </w:t>
      </w:r>
      <w:r w:rsidR="00DD1240" w:rsidRPr="006B2F91">
        <w:rPr>
          <w:rFonts w:asciiTheme="majorHAnsi" w:hAnsiTheme="majorHAnsi"/>
          <w:sz w:val="20"/>
          <w:szCs w:val="20"/>
        </w:rPr>
        <w:t>1º</w:t>
      </w:r>
      <w:r w:rsidR="00DD1240" w:rsidRPr="006B2F91">
        <w:rPr>
          <w:rFonts w:asciiTheme="majorHAnsi" w:hAnsiTheme="majorHAnsi"/>
          <w:spacing w:val="-8"/>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agosto</w:t>
      </w:r>
      <w:r w:rsidR="00DD1240" w:rsidRPr="006B2F91">
        <w:rPr>
          <w:rFonts w:asciiTheme="majorHAnsi" w:hAnsiTheme="majorHAnsi"/>
          <w:spacing w:val="-8"/>
          <w:sz w:val="20"/>
          <w:szCs w:val="20"/>
        </w:rPr>
        <w:t xml:space="preserve"> </w:t>
      </w:r>
      <w:r w:rsidR="00DD1240" w:rsidRPr="006B2F91">
        <w:rPr>
          <w:rFonts w:asciiTheme="majorHAnsi" w:hAnsiTheme="majorHAnsi"/>
          <w:sz w:val="20"/>
          <w:szCs w:val="20"/>
        </w:rPr>
        <w:t>de</w:t>
      </w:r>
      <w:r w:rsidR="00DD1240" w:rsidRPr="006B2F91">
        <w:rPr>
          <w:rFonts w:asciiTheme="majorHAnsi" w:hAnsiTheme="majorHAnsi"/>
          <w:spacing w:val="-11"/>
          <w:sz w:val="20"/>
          <w:szCs w:val="20"/>
        </w:rPr>
        <w:t xml:space="preserve"> </w:t>
      </w:r>
      <w:r w:rsidR="00DD1240" w:rsidRPr="006B2F91">
        <w:rPr>
          <w:rFonts w:asciiTheme="majorHAnsi" w:hAnsiTheme="majorHAnsi"/>
          <w:sz w:val="20"/>
          <w:szCs w:val="20"/>
        </w:rPr>
        <w:t>2013.</w:t>
      </w:r>
    </w:p>
    <w:p w14:paraId="21A91B29" w14:textId="77777777" w:rsidR="003D2D65" w:rsidRPr="006B2F91" w:rsidRDefault="00DD1240" w:rsidP="006B2F91">
      <w:pPr>
        <w:pStyle w:val="PargrafodaLista"/>
        <w:numPr>
          <w:ilvl w:val="2"/>
          <w:numId w:val="7"/>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9"/>
          <w:sz w:val="20"/>
          <w:szCs w:val="20"/>
        </w:rPr>
        <w:t xml:space="preserve"> </w:t>
      </w:r>
      <w:r w:rsidRPr="006B2F91">
        <w:rPr>
          <w:rFonts w:asciiTheme="majorHAnsi" w:hAnsiTheme="majorHAnsi"/>
          <w:sz w:val="20"/>
          <w:szCs w:val="20"/>
        </w:rPr>
        <w:t>Considera-se</w:t>
      </w:r>
      <w:r w:rsidRPr="006B2F91">
        <w:rPr>
          <w:rFonts w:asciiTheme="majorHAnsi" w:hAnsiTheme="majorHAnsi"/>
          <w:spacing w:val="-2"/>
          <w:sz w:val="20"/>
          <w:szCs w:val="20"/>
        </w:rPr>
        <w:t xml:space="preserve"> </w:t>
      </w:r>
      <w:r w:rsidRPr="006B2F91">
        <w:rPr>
          <w:rFonts w:asciiTheme="majorHAnsi" w:hAnsiTheme="majorHAnsi"/>
          <w:sz w:val="20"/>
          <w:szCs w:val="20"/>
        </w:rPr>
        <w:t>a</w:t>
      </w:r>
      <w:r w:rsidRPr="006B2F91">
        <w:rPr>
          <w:rFonts w:asciiTheme="majorHAnsi" w:hAnsiTheme="majorHAnsi"/>
          <w:spacing w:val="-5"/>
          <w:sz w:val="20"/>
          <w:szCs w:val="20"/>
        </w:rPr>
        <w:t xml:space="preserve"> </w:t>
      </w:r>
      <w:r w:rsidRPr="006B2F91">
        <w:rPr>
          <w:rFonts w:asciiTheme="majorHAnsi" w:hAnsiTheme="majorHAnsi"/>
          <w:sz w:val="20"/>
          <w:szCs w:val="20"/>
        </w:rPr>
        <w:t>conduta</w:t>
      </w:r>
      <w:r w:rsidRPr="006B2F91">
        <w:rPr>
          <w:rFonts w:asciiTheme="majorHAnsi" w:hAnsiTheme="majorHAnsi"/>
          <w:spacing w:val="-1"/>
          <w:sz w:val="20"/>
          <w:szCs w:val="20"/>
        </w:rPr>
        <w:t xml:space="preserve"> </w:t>
      </w:r>
      <w:r w:rsidRPr="006B2F91">
        <w:rPr>
          <w:rFonts w:asciiTheme="majorHAnsi" w:hAnsiTheme="majorHAnsi"/>
          <w:sz w:val="20"/>
          <w:szCs w:val="20"/>
        </w:rPr>
        <w:t>prevista</w:t>
      </w:r>
      <w:r w:rsidRPr="006B2F91">
        <w:rPr>
          <w:rFonts w:asciiTheme="majorHAnsi" w:hAnsiTheme="majorHAnsi"/>
          <w:spacing w:val="-7"/>
          <w:sz w:val="20"/>
          <w:szCs w:val="20"/>
        </w:rPr>
        <w:t xml:space="preserve"> </w:t>
      </w:r>
      <w:r w:rsidRPr="006B2F91">
        <w:rPr>
          <w:rFonts w:asciiTheme="majorHAnsi" w:hAnsiTheme="majorHAnsi"/>
          <w:sz w:val="20"/>
          <w:szCs w:val="20"/>
        </w:rPr>
        <w:t>na</w:t>
      </w:r>
      <w:r w:rsidRPr="006B2F91">
        <w:rPr>
          <w:rFonts w:asciiTheme="majorHAnsi" w:hAnsiTheme="majorHAnsi"/>
          <w:spacing w:val="-4"/>
          <w:sz w:val="20"/>
          <w:szCs w:val="20"/>
        </w:rPr>
        <w:t xml:space="preserve"> </w:t>
      </w:r>
      <w:r w:rsidRPr="006B2F91">
        <w:rPr>
          <w:rFonts w:asciiTheme="majorHAnsi" w:hAnsiTheme="majorHAnsi"/>
          <w:sz w:val="20"/>
          <w:szCs w:val="20"/>
        </w:rPr>
        <w:t>alínea</w:t>
      </w:r>
      <w:r w:rsidRPr="006B2F91">
        <w:rPr>
          <w:rFonts w:asciiTheme="majorHAnsi" w:hAnsiTheme="majorHAnsi"/>
          <w:spacing w:val="-2"/>
          <w:sz w:val="20"/>
          <w:szCs w:val="20"/>
        </w:rPr>
        <w:t xml:space="preserve"> </w:t>
      </w:r>
      <w:r w:rsidRPr="006B2F91">
        <w:rPr>
          <w:rFonts w:asciiTheme="majorHAnsi" w:hAnsiTheme="majorHAnsi"/>
          <w:sz w:val="20"/>
          <w:szCs w:val="20"/>
        </w:rPr>
        <w:t>"c"</w:t>
      </w:r>
      <w:r w:rsidRPr="006B2F91">
        <w:rPr>
          <w:rFonts w:asciiTheme="majorHAnsi" w:hAnsiTheme="majorHAnsi"/>
          <w:spacing w:val="-15"/>
          <w:sz w:val="20"/>
          <w:szCs w:val="20"/>
        </w:rPr>
        <w:t xml:space="preserve"> </w:t>
      </w:r>
      <w:r w:rsidRPr="006B2F91">
        <w:rPr>
          <w:rFonts w:asciiTheme="majorHAnsi" w:hAnsiTheme="majorHAnsi"/>
          <w:sz w:val="20"/>
          <w:szCs w:val="20"/>
        </w:rPr>
        <w:t>do</w:t>
      </w:r>
      <w:r w:rsidRPr="006B2F91">
        <w:rPr>
          <w:rFonts w:asciiTheme="majorHAnsi" w:hAnsiTheme="majorHAnsi"/>
          <w:spacing w:val="-3"/>
          <w:sz w:val="20"/>
          <w:szCs w:val="20"/>
        </w:rPr>
        <w:t xml:space="preserve"> </w:t>
      </w:r>
      <w:r w:rsidRPr="006B2F91">
        <w:rPr>
          <w:rFonts w:asciiTheme="majorHAnsi" w:hAnsiTheme="majorHAnsi"/>
          <w:sz w:val="20"/>
          <w:szCs w:val="20"/>
        </w:rPr>
        <w:t>item</w:t>
      </w:r>
      <w:r w:rsidRPr="006B2F91">
        <w:rPr>
          <w:rFonts w:asciiTheme="majorHAnsi" w:hAnsiTheme="majorHAnsi"/>
          <w:spacing w:val="-12"/>
          <w:sz w:val="20"/>
          <w:szCs w:val="20"/>
        </w:rPr>
        <w:t xml:space="preserve"> </w:t>
      </w:r>
      <w:r w:rsidRPr="006B2F91">
        <w:rPr>
          <w:rFonts w:asciiTheme="majorHAnsi" w:hAnsiTheme="majorHAnsi"/>
          <w:sz w:val="20"/>
          <w:szCs w:val="20"/>
        </w:rPr>
        <w:t>12.3</w:t>
      </w:r>
      <w:r w:rsidRPr="006B2F91">
        <w:rPr>
          <w:rFonts w:asciiTheme="majorHAnsi" w:hAnsiTheme="majorHAnsi"/>
          <w:spacing w:val="-4"/>
          <w:sz w:val="20"/>
          <w:szCs w:val="20"/>
        </w:rPr>
        <w:t xml:space="preserve"> </w:t>
      </w:r>
      <w:r w:rsidRPr="006B2F91">
        <w:rPr>
          <w:rFonts w:asciiTheme="majorHAnsi" w:hAnsiTheme="majorHAnsi"/>
          <w:sz w:val="20"/>
          <w:szCs w:val="20"/>
        </w:rPr>
        <w:t>como</w:t>
      </w:r>
      <w:r w:rsidRPr="006B2F91">
        <w:rPr>
          <w:rFonts w:asciiTheme="majorHAnsi" w:hAnsiTheme="majorHAnsi"/>
          <w:spacing w:val="-3"/>
          <w:sz w:val="20"/>
          <w:szCs w:val="20"/>
        </w:rPr>
        <w:t xml:space="preserve"> </w:t>
      </w:r>
      <w:r w:rsidRPr="006B2F91">
        <w:rPr>
          <w:rFonts w:asciiTheme="majorHAnsi" w:hAnsiTheme="majorHAnsi"/>
          <w:sz w:val="20"/>
          <w:szCs w:val="20"/>
        </w:rPr>
        <w:t>sendo</w:t>
      </w:r>
      <w:r w:rsidRPr="006B2F91">
        <w:rPr>
          <w:rFonts w:asciiTheme="majorHAnsi" w:hAnsiTheme="majorHAnsi"/>
          <w:spacing w:val="-4"/>
          <w:sz w:val="20"/>
          <w:szCs w:val="20"/>
        </w:rPr>
        <w:t xml:space="preserve"> </w:t>
      </w:r>
      <w:r w:rsidRPr="006B2F91">
        <w:rPr>
          <w:rFonts w:asciiTheme="majorHAnsi" w:hAnsiTheme="majorHAnsi"/>
          <w:sz w:val="20"/>
          <w:szCs w:val="20"/>
        </w:rPr>
        <w:t>o</w:t>
      </w:r>
      <w:r w:rsidRPr="006B2F91">
        <w:rPr>
          <w:rFonts w:asciiTheme="majorHAnsi" w:hAnsiTheme="majorHAnsi"/>
          <w:spacing w:val="-3"/>
          <w:sz w:val="20"/>
          <w:szCs w:val="20"/>
        </w:rPr>
        <w:t xml:space="preserve"> </w:t>
      </w:r>
      <w:r w:rsidRPr="006B2F91">
        <w:rPr>
          <w:rFonts w:asciiTheme="majorHAnsi" w:hAnsiTheme="majorHAnsi"/>
          <w:sz w:val="20"/>
          <w:szCs w:val="20"/>
        </w:rPr>
        <w:t>inadimplemento</w:t>
      </w:r>
      <w:r w:rsidRPr="006B2F91">
        <w:rPr>
          <w:rFonts w:asciiTheme="majorHAnsi" w:hAnsiTheme="majorHAnsi"/>
          <w:spacing w:val="-3"/>
          <w:sz w:val="20"/>
          <w:szCs w:val="20"/>
        </w:rPr>
        <w:t xml:space="preserve"> </w:t>
      </w:r>
      <w:r w:rsidRPr="006B2F91">
        <w:rPr>
          <w:rFonts w:asciiTheme="majorHAnsi" w:hAnsiTheme="majorHAnsi"/>
          <w:sz w:val="20"/>
          <w:szCs w:val="20"/>
        </w:rPr>
        <w:t>grave</w:t>
      </w:r>
      <w:r w:rsidRPr="006B2F91">
        <w:rPr>
          <w:rFonts w:asciiTheme="majorHAnsi" w:hAnsiTheme="majorHAnsi"/>
          <w:spacing w:val="-4"/>
          <w:sz w:val="20"/>
          <w:szCs w:val="20"/>
        </w:rPr>
        <w:t xml:space="preserve"> </w:t>
      </w:r>
      <w:r w:rsidRPr="006B2F91">
        <w:rPr>
          <w:rFonts w:asciiTheme="majorHAnsi" w:hAnsiTheme="majorHAnsi"/>
          <w:sz w:val="20"/>
          <w:szCs w:val="20"/>
        </w:rPr>
        <w:t>ou</w:t>
      </w:r>
      <w:r w:rsidRPr="006B2F91">
        <w:rPr>
          <w:rFonts w:asciiTheme="majorHAnsi" w:hAnsiTheme="majorHAnsi"/>
          <w:spacing w:val="-58"/>
          <w:sz w:val="20"/>
          <w:szCs w:val="20"/>
        </w:rPr>
        <w:t xml:space="preserve"> </w:t>
      </w:r>
      <w:r w:rsidRPr="006B2F91">
        <w:rPr>
          <w:rFonts w:asciiTheme="majorHAnsi" w:hAnsiTheme="majorHAnsi"/>
          <w:sz w:val="20"/>
          <w:szCs w:val="20"/>
        </w:rPr>
        <w:t>inescusável</w:t>
      </w:r>
      <w:r w:rsidRPr="006B2F91">
        <w:rPr>
          <w:rFonts w:asciiTheme="majorHAnsi" w:hAnsiTheme="majorHAnsi"/>
          <w:spacing w:val="-22"/>
          <w:sz w:val="20"/>
          <w:szCs w:val="20"/>
        </w:rPr>
        <w:t xml:space="preserve"> </w:t>
      </w:r>
      <w:r w:rsidRPr="006B2F91">
        <w:rPr>
          <w:rFonts w:asciiTheme="majorHAnsi" w:hAnsiTheme="majorHAnsi"/>
          <w:sz w:val="20"/>
          <w:szCs w:val="20"/>
        </w:rPr>
        <w:t>de</w:t>
      </w:r>
      <w:r w:rsidRPr="006B2F91">
        <w:rPr>
          <w:rFonts w:asciiTheme="majorHAnsi" w:hAnsiTheme="majorHAnsi"/>
          <w:spacing w:val="-6"/>
          <w:sz w:val="20"/>
          <w:szCs w:val="20"/>
        </w:rPr>
        <w:t xml:space="preserve"> </w:t>
      </w:r>
      <w:r w:rsidRPr="006B2F91">
        <w:rPr>
          <w:rFonts w:asciiTheme="majorHAnsi" w:hAnsiTheme="majorHAnsi"/>
          <w:sz w:val="20"/>
          <w:szCs w:val="20"/>
        </w:rPr>
        <w:t>obrigação</w:t>
      </w:r>
      <w:r w:rsidRPr="006B2F91">
        <w:rPr>
          <w:rFonts w:asciiTheme="majorHAnsi" w:hAnsiTheme="majorHAnsi"/>
          <w:spacing w:val="2"/>
          <w:sz w:val="20"/>
          <w:szCs w:val="20"/>
        </w:rPr>
        <w:t xml:space="preserve"> </w:t>
      </w:r>
      <w:r w:rsidRPr="006B2F91">
        <w:rPr>
          <w:rFonts w:asciiTheme="majorHAnsi" w:hAnsiTheme="majorHAnsi"/>
          <w:sz w:val="20"/>
          <w:szCs w:val="20"/>
        </w:rPr>
        <w:t>assumida</w:t>
      </w:r>
      <w:r w:rsidRPr="006B2F91">
        <w:rPr>
          <w:rFonts w:asciiTheme="majorHAnsi" w:hAnsiTheme="majorHAnsi"/>
          <w:spacing w:val="-2"/>
          <w:sz w:val="20"/>
          <w:szCs w:val="20"/>
        </w:rPr>
        <w:t xml:space="preserve"> </w:t>
      </w:r>
      <w:r w:rsidRPr="006B2F91">
        <w:rPr>
          <w:rFonts w:asciiTheme="majorHAnsi" w:hAnsiTheme="majorHAnsi"/>
          <w:sz w:val="20"/>
          <w:szCs w:val="20"/>
        </w:rPr>
        <w:t>pela</w:t>
      </w:r>
      <w:r w:rsidRPr="006B2F91">
        <w:rPr>
          <w:rFonts w:asciiTheme="majorHAnsi" w:hAnsiTheme="majorHAnsi"/>
          <w:spacing w:val="-3"/>
          <w:sz w:val="20"/>
          <w:szCs w:val="20"/>
        </w:rPr>
        <w:t xml:space="preserve"> </w:t>
      </w:r>
      <w:r w:rsidRPr="006B2F91">
        <w:rPr>
          <w:rFonts w:asciiTheme="majorHAnsi" w:hAnsiTheme="majorHAnsi"/>
          <w:sz w:val="20"/>
          <w:szCs w:val="20"/>
        </w:rPr>
        <w:t>contratada.</w:t>
      </w:r>
    </w:p>
    <w:p w14:paraId="6F83CB09" w14:textId="77777777" w:rsidR="003D2D65" w:rsidRPr="006B2F91" w:rsidRDefault="00DD1240" w:rsidP="006B2F91">
      <w:pPr>
        <w:pStyle w:val="PargrafodaLista"/>
        <w:numPr>
          <w:ilvl w:val="2"/>
          <w:numId w:val="7"/>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
          <w:sz w:val="20"/>
          <w:szCs w:val="20"/>
        </w:rPr>
        <w:t xml:space="preserve"> </w:t>
      </w:r>
      <w:r w:rsidRPr="006B2F91">
        <w:rPr>
          <w:rFonts w:asciiTheme="majorHAnsi" w:hAnsiTheme="majorHAnsi"/>
          <w:sz w:val="20"/>
          <w:szCs w:val="20"/>
        </w:rPr>
        <w:t>Considera-se</w:t>
      </w:r>
      <w:r w:rsidRPr="006B2F91">
        <w:rPr>
          <w:rFonts w:asciiTheme="majorHAnsi" w:hAnsiTheme="majorHAnsi"/>
          <w:spacing w:val="1"/>
          <w:sz w:val="20"/>
          <w:szCs w:val="20"/>
        </w:rPr>
        <w:t xml:space="preserve"> </w:t>
      </w:r>
      <w:r w:rsidRPr="006B2F91">
        <w:rPr>
          <w:rFonts w:asciiTheme="majorHAnsi" w:hAnsiTheme="majorHAnsi"/>
          <w:sz w:val="20"/>
          <w:szCs w:val="20"/>
        </w:rPr>
        <w:t>a</w:t>
      </w:r>
      <w:r w:rsidRPr="006B2F91">
        <w:rPr>
          <w:rFonts w:asciiTheme="majorHAnsi" w:hAnsiTheme="majorHAnsi"/>
          <w:spacing w:val="1"/>
          <w:sz w:val="20"/>
          <w:szCs w:val="20"/>
        </w:rPr>
        <w:t xml:space="preserve"> </w:t>
      </w:r>
      <w:r w:rsidRPr="006B2F91">
        <w:rPr>
          <w:rFonts w:asciiTheme="majorHAnsi" w:hAnsiTheme="majorHAnsi"/>
          <w:sz w:val="20"/>
          <w:szCs w:val="20"/>
        </w:rPr>
        <w:t>conduta</w:t>
      </w:r>
      <w:r w:rsidRPr="006B2F91">
        <w:rPr>
          <w:rFonts w:asciiTheme="majorHAnsi" w:hAnsiTheme="majorHAnsi"/>
          <w:spacing w:val="1"/>
          <w:sz w:val="20"/>
          <w:szCs w:val="20"/>
        </w:rPr>
        <w:t xml:space="preserve"> </w:t>
      </w:r>
      <w:r w:rsidRPr="006B2F91">
        <w:rPr>
          <w:rFonts w:asciiTheme="majorHAnsi" w:hAnsiTheme="majorHAnsi"/>
          <w:sz w:val="20"/>
          <w:szCs w:val="20"/>
        </w:rPr>
        <w:t>da</w:t>
      </w:r>
      <w:r w:rsidRPr="006B2F91">
        <w:rPr>
          <w:rFonts w:asciiTheme="majorHAnsi" w:hAnsiTheme="majorHAnsi"/>
          <w:spacing w:val="1"/>
          <w:sz w:val="20"/>
          <w:szCs w:val="20"/>
        </w:rPr>
        <w:t xml:space="preserve"> </w:t>
      </w:r>
      <w:r w:rsidRPr="006B2F91">
        <w:rPr>
          <w:rFonts w:asciiTheme="majorHAnsi" w:hAnsiTheme="majorHAnsi"/>
          <w:sz w:val="20"/>
          <w:szCs w:val="20"/>
        </w:rPr>
        <w:t>alínea</w:t>
      </w:r>
      <w:r w:rsidRPr="006B2F91">
        <w:rPr>
          <w:rFonts w:asciiTheme="majorHAnsi" w:hAnsiTheme="majorHAnsi"/>
          <w:spacing w:val="1"/>
          <w:sz w:val="20"/>
          <w:szCs w:val="20"/>
        </w:rPr>
        <w:t xml:space="preserve"> </w:t>
      </w:r>
      <w:r w:rsidRPr="006B2F91">
        <w:rPr>
          <w:rFonts w:asciiTheme="majorHAnsi" w:hAnsiTheme="majorHAnsi"/>
          <w:sz w:val="20"/>
          <w:szCs w:val="20"/>
        </w:rPr>
        <w:t>"g"</w:t>
      </w:r>
      <w:r w:rsidRPr="006B2F91">
        <w:rPr>
          <w:rFonts w:asciiTheme="majorHAnsi" w:hAnsiTheme="majorHAnsi"/>
          <w:spacing w:val="1"/>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item</w:t>
      </w:r>
      <w:r w:rsidRPr="006B2F91">
        <w:rPr>
          <w:rFonts w:asciiTheme="majorHAnsi" w:hAnsiTheme="majorHAnsi"/>
          <w:spacing w:val="1"/>
          <w:sz w:val="20"/>
          <w:szCs w:val="20"/>
        </w:rPr>
        <w:t xml:space="preserve"> </w:t>
      </w:r>
      <w:r w:rsidRPr="006B2F91">
        <w:rPr>
          <w:rFonts w:asciiTheme="majorHAnsi" w:hAnsiTheme="majorHAnsi"/>
          <w:sz w:val="20"/>
          <w:szCs w:val="20"/>
        </w:rPr>
        <w:t>12.3</w:t>
      </w:r>
      <w:r w:rsidRPr="006B2F91">
        <w:rPr>
          <w:rFonts w:asciiTheme="majorHAnsi" w:hAnsiTheme="majorHAnsi"/>
          <w:spacing w:val="1"/>
          <w:sz w:val="20"/>
          <w:szCs w:val="20"/>
        </w:rPr>
        <w:t xml:space="preserve"> </w:t>
      </w:r>
      <w:r w:rsidRPr="006B2F91">
        <w:rPr>
          <w:rFonts w:asciiTheme="majorHAnsi" w:hAnsiTheme="majorHAnsi"/>
          <w:sz w:val="20"/>
          <w:szCs w:val="20"/>
        </w:rPr>
        <w:t>como</w:t>
      </w:r>
      <w:r w:rsidRPr="006B2F91">
        <w:rPr>
          <w:rFonts w:asciiTheme="majorHAnsi" w:hAnsiTheme="majorHAnsi"/>
          <w:spacing w:val="1"/>
          <w:sz w:val="20"/>
          <w:szCs w:val="20"/>
        </w:rPr>
        <w:t xml:space="preserve"> </w:t>
      </w:r>
      <w:r w:rsidRPr="006B2F91">
        <w:rPr>
          <w:rFonts w:asciiTheme="majorHAnsi" w:hAnsiTheme="majorHAnsi"/>
          <w:sz w:val="20"/>
          <w:szCs w:val="20"/>
        </w:rPr>
        <w:t>sendo</w:t>
      </w:r>
      <w:r w:rsidRPr="006B2F91">
        <w:rPr>
          <w:rFonts w:asciiTheme="majorHAnsi" w:hAnsiTheme="majorHAnsi"/>
          <w:spacing w:val="1"/>
          <w:sz w:val="20"/>
          <w:szCs w:val="20"/>
        </w:rPr>
        <w:t xml:space="preserve"> </w:t>
      </w:r>
      <w:r w:rsidRPr="006B2F91">
        <w:rPr>
          <w:rFonts w:asciiTheme="majorHAnsi" w:hAnsiTheme="majorHAnsi"/>
          <w:sz w:val="20"/>
          <w:szCs w:val="20"/>
        </w:rPr>
        <w:t>o</w:t>
      </w:r>
      <w:r w:rsidRPr="006B2F91">
        <w:rPr>
          <w:rFonts w:asciiTheme="majorHAnsi" w:hAnsiTheme="majorHAnsi"/>
          <w:spacing w:val="1"/>
          <w:sz w:val="20"/>
          <w:szCs w:val="20"/>
        </w:rPr>
        <w:t xml:space="preserve"> </w:t>
      </w:r>
      <w:r w:rsidRPr="006B2F91">
        <w:rPr>
          <w:rFonts w:asciiTheme="majorHAnsi" w:hAnsiTheme="majorHAnsi"/>
          <w:sz w:val="20"/>
          <w:szCs w:val="20"/>
        </w:rPr>
        <w:t>atraso</w:t>
      </w:r>
      <w:r w:rsidRPr="006B2F91">
        <w:rPr>
          <w:rFonts w:asciiTheme="majorHAnsi" w:hAnsiTheme="majorHAnsi"/>
          <w:spacing w:val="1"/>
          <w:sz w:val="20"/>
          <w:szCs w:val="20"/>
        </w:rPr>
        <w:t xml:space="preserve"> </w:t>
      </w:r>
      <w:r w:rsidRPr="006B2F91">
        <w:rPr>
          <w:rFonts w:asciiTheme="majorHAnsi" w:hAnsiTheme="majorHAnsi"/>
          <w:sz w:val="20"/>
          <w:szCs w:val="20"/>
        </w:rPr>
        <w:t>que</w:t>
      </w:r>
      <w:r w:rsidRPr="006B2F91">
        <w:rPr>
          <w:rFonts w:asciiTheme="majorHAnsi" w:hAnsiTheme="majorHAnsi"/>
          <w:spacing w:val="1"/>
          <w:sz w:val="20"/>
          <w:szCs w:val="20"/>
        </w:rPr>
        <w:t xml:space="preserve"> </w:t>
      </w:r>
      <w:r w:rsidRPr="006B2F91">
        <w:rPr>
          <w:rFonts w:asciiTheme="majorHAnsi" w:hAnsiTheme="majorHAnsi"/>
          <w:sz w:val="20"/>
          <w:szCs w:val="20"/>
        </w:rPr>
        <w:t>importe</w:t>
      </w:r>
      <w:r w:rsidRPr="006B2F91">
        <w:rPr>
          <w:rFonts w:asciiTheme="majorHAnsi" w:hAnsiTheme="majorHAnsi"/>
          <w:spacing w:val="1"/>
          <w:sz w:val="20"/>
          <w:szCs w:val="20"/>
        </w:rPr>
        <w:t xml:space="preserve"> </w:t>
      </w:r>
      <w:r w:rsidRPr="006B2F91">
        <w:rPr>
          <w:rFonts w:asciiTheme="majorHAnsi" w:hAnsiTheme="majorHAnsi"/>
          <w:sz w:val="20"/>
          <w:szCs w:val="20"/>
        </w:rPr>
        <w:t>em</w:t>
      </w:r>
      <w:r w:rsidRPr="006B2F91">
        <w:rPr>
          <w:rFonts w:asciiTheme="majorHAnsi" w:hAnsiTheme="majorHAnsi"/>
          <w:spacing w:val="-57"/>
          <w:sz w:val="20"/>
          <w:szCs w:val="20"/>
        </w:rPr>
        <w:t xml:space="preserve"> </w:t>
      </w:r>
      <w:r w:rsidRPr="006B2F91">
        <w:rPr>
          <w:rFonts w:asciiTheme="majorHAnsi" w:hAnsiTheme="majorHAnsi"/>
          <w:spacing w:val="-1"/>
          <w:sz w:val="20"/>
          <w:szCs w:val="20"/>
        </w:rPr>
        <w:t>consequências</w:t>
      </w:r>
      <w:r w:rsidRPr="006B2F91">
        <w:rPr>
          <w:rFonts w:asciiTheme="majorHAnsi" w:hAnsiTheme="majorHAnsi"/>
          <w:spacing w:val="-14"/>
          <w:sz w:val="20"/>
          <w:szCs w:val="20"/>
        </w:rPr>
        <w:t xml:space="preserve"> </w:t>
      </w:r>
      <w:r w:rsidRPr="006B2F91">
        <w:rPr>
          <w:rFonts w:asciiTheme="majorHAnsi" w:hAnsiTheme="majorHAnsi"/>
          <w:sz w:val="20"/>
          <w:szCs w:val="20"/>
        </w:rPr>
        <w:t>graves</w:t>
      </w:r>
      <w:r w:rsidRPr="006B2F91">
        <w:rPr>
          <w:rFonts w:asciiTheme="majorHAnsi" w:hAnsiTheme="majorHAnsi"/>
          <w:spacing w:val="-15"/>
          <w:sz w:val="20"/>
          <w:szCs w:val="20"/>
        </w:rPr>
        <w:t xml:space="preserve"> </w:t>
      </w:r>
      <w:r w:rsidRPr="006B2F91">
        <w:rPr>
          <w:rFonts w:asciiTheme="majorHAnsi" w:hAnsiTheme="majorHAnsi"/>
          <w:sz w:val="20"/>
          <w:szCs w:val="20"/>
        </w:rPr>
        <w:t>para</w:t>
      </w:r>
      <w:r w:rsidRPr="006B2F91">
        <w:rPr>
          <w:rFonts w:asciiTheme="majorHAnsi" w:hAnsiTheme="majorHAnsi"/>
          <w:spacing w:val="-13"/>
          <w:sz w:val="20"/>
          <w:szCs w:val="20"/>
        </w:rPr>
        <w:t xml:space="preserve"> </w:t>
      </w:r>
      <w:r w:rsidRPr="006B2F91">
        <w:rPr>
          <w:rFonts w:asciiTheme="majorHAnsi" w:hAnsiTheme="majorHAnsi"/>
          <w:sz w:val="20"/>
          <w:szCs w:val="20"/>
        </w:rPr>
        <w:t>o</w:t>
      </w:r>
      <w:r w:rsidRPr="006B2F91">
        <w:rPr>
          <w:rFonts w:asciiTheme="majorHAnsi" w:hAnsiTheme="majorHAnsi"/>
          <w:spacing w:val="-12"/>
          <w:sz w:val="20"/>
          <w:szCs w:val="20"/>
        </w:rPr>
        <w:t xml:space="preserve"> </w:t>
      </w:r>
      <w:r w:rsidRPr="006B2F91">
        <w:rPr>
          <w:rFonts w:asciiTheme="majorHAnsi" w:hAnsiTheme="majorHAnsi"/>
          <w:sz w:val="20"/>
          <w:szCs w:val="20"/>
        </w:rPr>
        <w:t>cumprimento</w:t>
      </w:r>
      <w:r w:rsidRPr="006B2F91">
        <w:rPr>
          <w:rFonts w:asciiTheme="majorHAnsi" w:hAnsiTheme="majorHAnsi"/>
          <w:spacing w:val="-11"/>
          <w:sz w:val="20"/>
          <w:szCs w:val="20"/>
        </w:rPr>
        <w:t xml:space="preserve"> </w:t>
      </w:r>
      <w:r w:rsidRPr="006B2F91">
        <w:rPr>
          <w:rFonts w:asciiTheme="majorHAnsi" w:hAnsiTheme="majorHAnsi"/>
          <w:sz w:val="20"/>
          <w:szCs w:val="20"/>
        </w:rPr>
        <w:t>das</w:t>
      </w:r>
      <w:r w:rsidRPr="006B2F91">
        <w:rPr>
          <w:rFonts w:asciiTheme="majorHAnsi" w:hAnsiTheme="majorHAnsi"/>
          <w:spacing w:val="-15"/>
          <w:sz w:val="20"/>
          <w:szCs w:val="20"/>
        </w:rPr>
        <w:t xml:space="preserve"> </w:t>
      </w:r>
      <w:r w:rsidRPr="006B2F91">
        <w:rPr>
          <w:rFonts w:asciiTheme="majorHAnsi" w:hAnsiTheme="majorHAnsi"/>
          <w:sz w:val="20"/>
          <w:szCs w:val="20"/>
        </w:rPr>
        <w:t>obrigações</w:t>
      </w:r>
      <w:r w:rsidRPr="006B2F91">
        <w:rPr>
          <w:rFonts w:asciiTheme="majorHAnsi" w:hAnsiTheme="majorHAnsi"/>
          <w:spacing w:val="-14"/>
          <w:sz w:val="20"/>
          <w:szCs w:val="20"/>
        </w:rPr>
        <w:t xml:space="preserve"> </w:t>
      </w:r>
      <w:r w:rsidRPr="006B2F91">
        <w:rPr>
          <w:rFonts w:asciiTheme="majorHAnsi" w:hAnsiTheme="majorHAnsi"/>
          <w:sz w:val="20"/>
          <w:szCs w:val="20"/>
        </w:rPr>
        <w:t>contratuais.</w:t>
      </w:r>
    </w:p>
    <w:p w14:paraId="2E10FBA0" w14:textId="77777777" w:rsidR="003D2D65" w:rsidRPr="006B2F91" w:rsidRDefault="00DD1240" w:rsidP="006B2F91">
      <w:pPr>
        <w:pStyle w:val="PargrafodaLista"/>
        <w:numPr>
          <w:ilvl w:val="2"/>
          <w:numId w:val="7"/>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2"/>
          <w:sz w:val="20"/>
          <w:szCs w:val="20"/>
        </w:rPr>
        <w:t xml:space="preserve"> </w:t>
      </w:r>
      <w:r w:rsidRPr="006B2F91">
        <w:rPr>
          <w:rFonts w:asciiTheme="majorHAnsi" w:hAnsiTheme="majorHAnsi"/>
          <w:sz w:val="20"/>
          <w:szCs w:val="20"/>
        </w:rPr>
        <w:t>Considera-se</w:t>
      </w:r>
      <w:r w:rsidRPr="006B2F91">
        <w:rPr>
          <w:rFonts w:asciiTheme="majorHAnsi" w:hAnsiTheme="majorHAnsi"/>
          <w:spacing w:val="-5"/>
          <w:sz w:val="20"/>
          <w:szCs w:val="20"/>
        </w:rPr>
        <w:t xml:space="preserve"> </w:t>
      </w:r>
      <w:r w:rsidRPr="006B2F91">
        <w:rPr>
          <w:rFonts w:asciiTheme="majorHAnsi" w:hAnsiTheme="majorHAnsi"/>
          <w:sz w:val="20"/>
          <w:szCs w:val="20"/>
        </w:rPr>
        <w:t>a</w:t>
      </w:r>
      <w:r w:rsidRPr="006B2F91">
        <w:rPr>
          <w:rFonts w:asciiTheme="majorHAnsi" w:hAnsiTheme="majorHAnsi"/>
          <w:spacing w:val="-5"/>
          <w:sz w:val="20"/>
          <w:szCs w:val="20"/>
        </w:rPr>
        <w:t xml:space="preserve"> </w:t>
      </w:r>
      <w:r w:rsidRPr="006B2F91">
        <w:rPr>
          <w:rFonts w:asciiTheme="majorHAnsi" w:hAnsiTheme="majorHAnsi"/>
          <w:sz w:val="20"/>
          <w:szCs w:val="20"/>
        </w:rPr>
        <w:t>conduta</w:t>
      </w:r>
      <w:r w:rsidRPr="006B2F91">
        <w:rPr>
          <w:rFonts w:asciiTheme="majorHAnsi" w:hAnsiTheme="majorHAnsi"/>
          <w:spacing w:val="-4"/>
          <w:sz w:val="20"/>
          <w:szCs w:val="20"/>
        </w:rPr>
        <w:t xml:space="preserve"> </w:t>
      </w:r>
      <w:r w:rsidRPr="006B2F91">
        <w:rPr>
          <w:rFonts w:asciiTheme="majorHAnsi" w:hAnsiTheme="majorHAnsi"/>
          <w:sz w:val="20"/>
          <w:szCs w:val="20"/>
        </w:rPr>
        <w:t>da</w:t>
      </w:r>
      <w:r w:rsidRPr="006B2F91">
        <w:rPr>
          <w:rFonts w:asciiTheme="majorHAnsi" w:hAnsiTheme="majorHAnsi"/>
          <w:spacing w:val="-7"/>
          <w:sz w:val="20"/>
          <w:szCs w:val="20"/>
        </w:rPr>
        <w:t xml:space="preserve"> </w:t>
      </w:r>
      <w:r w:rsidRPr="006B2F91">
        <w:rPr>
          <w:rFonts w:asciiTheme="majorHAnsi" w:hAnsiTheme="majorHAnsi"/>
          <w:sz w:val="20"/>
          <w:szCs w:val="20"/>
        </w:rPr>
        <w:t>alínea</w:t>
      </w:r>
      <w:r w:rsidRPr="006B2F91">
        <w:rPr>
          <w:rFonts w:asciiTheme="majorHAnsi" w:hAnsiTheme="majorHAnsi"/>
          <w:spacing w:val="-2"/>
          <w:sz w:val="20"/>
          <w:szCs w:val="20"/>
        </w:rPr>
        <w:t xml:space="preserve"> </w:t>
      </w:r>
      <w:r w:rsidRPr="006B2F91">
        <w:rPr>
          <w:rFonts w:asciiTheme="majorHAnsi" w:hAnsiTheme="majorHAnsi"/>
          <w:sz w:val="20"/>
          <w:szCs w:val="20"/>
        </w:rPr>
        <w:t>"i"</w:t>
      </w:r>
      <w:r w:rsidRPr="006B2F91">
        <w:rPr>
          <w:rFonts w:asciiTheme="majorHAnsi" w:hAnsiTheme="majorHAnsi"/>
          <w:spacing w:val="-15"/>
          <w:sz w:val="20"/>
          <w:szCs w:val="20"/>
        </w:rPr>
        <w:t xml:space="preserve"> </w:t>
      </w:r>
      <w:r w:rsidRPr="006B2F91">
        <w:rPr>
          <w:rFonts w:asciiTheme="majorHAnsi" w:hAnsiTheme="majorHAnsi"/>
          <w:sz w:val="20"/>
          <w:szCs w:val="20"/>
        </w:rPr>
        <w:t>do</w:t>
      </w:r>
      <w:r w:rsidRPr="006B2F91">
        <w:rPr>
          <w:rFonts w:asciiTheme="majorHAnsi" w:hAnsiTheme="majorHAnsi"/>
          <w:spacing w:val="-4"/>
          <w:sz w:val="20"/>
          <w:szCs w:val="20"/>
        </w:rPr>
        <w:t xml:space="preserve"> </w:t>
      </w:r>
      <w:r w:rsidRPr="006B2F91">
        <w:rPr>
          <w:rFonts w:asciiTheme="majorHAnsi" w:hAnsiTheme="majorHAnsi"/>
          <w:sz w:val="20"/>
          <w:szCs w:val="20"/>
        </w:rPr>
        <w:t>item</w:t>
      </w:r>
      <w:r w:rsidRPr="006B2F91">
        <w:rPr>
          <w:rFonts w:asciiTheme="majorHAnsi" w:hAnsiTheme="majorHAnsi"/>
          <w:spacing w:val="-13"/>
          <w:sz w:val="20"/>
          <w:szCs w:val="20"/>
        </w:rPr>
        <w:t xml:space="preserve"> </w:t>
      </w:r>
      <w:r w:rsidRPr="006B2F91">
        <w:rPr>
          <w:rFonts w:asciiTheme="majorHAnsi" w:hAnsiTheme="majorHAnsi"/>
          <w:sz w:val="20"/>
          <w:szCs w:val="20"/>
        </w:rPr>
        <w:t>12.3</w:t>
      </w:r>
      <w:r w:rsidRPr="006B2F91">
        <w:rPr>
          <w:rFonts w:asciiTheme="majorHAnsi" w:hAnsiTheme="majorHAnsi"/>
          <w:spacing w:val="-1"/>
          <w:sz w:val="20"/>
          <w:szCs w:val="20"/>
        </w:rPr>
        <w:t xml:space="preserve"> </w:t>
      </w:r>
      <w:r w:rsidRPr="006B2F91">
        <w:rPr>
          <w:rFonts w:asciiTheme="majorHAnsi" w:hAnsiTheme="majorHAnsi"/>
          <w:sz w:val="20"/>
          <w:szCs w:val="20"/>
        </w:rPr>
        <w:t>como</w:t>
      </w:r>
      <w:r w:rsidRPr="006B2F91">
        <w:rPr>
          <w:rFonts w:asciiTheme="majorHAnsi" w:hAnsiTheme="majorHAnsi"/>
          <w:spacing w:val="-3"/>
          <w:sz w:val="20"/>
          <w:szCs w:val="20"/>
        </w:rPr>
        <w:t xml:space="preserve"> </w:t>
      </w:r>
      <w:r w:rsidRPr="006B2F91">
        <w:rPr>
          <w:rFonts w:asciiTheme="majorHAnsi" w:hAnsiTheme="majorHAnsi"/>
          <w:sz w:val="20"/>
          <w:szCs w:val="20"/>
        </w:rPr>
        <w:t>sendo</w:t>
      </w:r>
      <w:r w:rsidRPr="006B2F91">
        <w:rPr>
          <w:rFonts w:asciiTheme="majorHAnsi" w:hAnsiTheme="majorHAnsi"/>
          <w:spacing w:val="-4"/>
          <w:sz w:val="20"/>
          <w:szCs w:val="20"/>
        </w:rPr>
        <w:t xml:space="preserve"> </w:t>
      </w:r>
      <w:r w:rsidRPr="006B2F91">
        <w:rPr>
          <w:rFonts w:asciiTheme="majorHAnsi" w:hAnsiTheme="majorHAnsi"/>
          <w:sz w:val="20"/>
          <w:szCs w:val="20"/>
        </w:rPr>
        <w:t>a</w:t>
      </w:r>
      <w:r w:rsidRPr="006B2F91">
        <w:rPr>
          <w:rFonts w:asciiTheme="majorHAnsi" w:hAnsiTheme="majorHAnsi"/>
          <w:spacing w:val="-4"/>
          <w:sz w:val="20"/>
          <w:szCs w:val="20"/>
        </w:rPr>
        <w:t xml:space="preserve"> </w:t>
      </w:r>
      <w:r w:rsidRPr="006B2F91">
        <w:rPr>
          <w:rFonts w:asciiTheme="majorHAnsi" w:hAnsiTheme="majorHAnsi"/>
          <w:sz w:val="20"/>
          <w:szCs w:val="20"/>
        </w:rPr>
        <w:t>prática</w:t>
      </w:r>
      <w:r w:rsidRPr="006B2F91">
        <w:rPr>
          <w:rFonts w:asciiTheme="majorHAnsi" w:hAnsiTheme="majorHAnsi"/>
          <w:spacing w:val="-4"/>
          <w:sz w:val="20"/>
          <w:szCs w:val="20"/>
        </w:rPr>
        <w:t xml:space="preserve"> </w:t>
      </w:r>
      <w:r w:rsidRPr="006B2F91">
        <w:rPr>
          <w:rFonts w:asciiTheme="majorHAnsi" w:hAnsiTheme="majorHAnsi"/>
          <w:sz w:val="20"/>
          <w:szCs w:val="20"/>
        </w:rPr>
        <w:t>de</w:t>
      </w:r>
      <w:r w:rsidRPr="006B2F91">
        <w:rPr>
          <w:rFonts w:asciiTheme="majorHAnsi" w:hAnsiTheme="majorHAnsi"/>
          <w:spacing w:val="-2"/>
          <w:sz w:val="20"/>
          <w:szCs w:val="20"/>
        </w:rPr>
        <w:t xml:space="preserve"> </w:t>
      </w:r>
      <w:r w:rsidRPr="006B2F91">
        <w:rPr>
          <w:rFonts w:asciiTheme="majorHAnsi" w:hAnsiTheme="majorHAnsi"/>
          <w:sz w:val="20"/>
          <w:szCs w:val="20"/>
        </w:rPr>
        <w:t>qualquer</w:t>
      </w:r>
      <w:r w:rsidRPr="006B2F91">
        <w:rPr>
          <w:rFonts w:asciiTheme="majorHAnsi" w:hAnsiTheme="majorHAnsi"/>
          <w:spacing w:val="-7"/>
          <w:sz w:val="20"/>
          <w:szCs w:val="20"/>
        </w:rPr>
        <w:t xml:space="preserve"> </w:t>
      </w:r>
      <w:r w:rsidRPr="006B2F91">
        <w:rPr>
          <w:rFonts w:asciiTheme="majorHAnsi" w:hAnsiTheme="majorHAnsi"/>
          <w:sz w:val="20"/>
          <w:szCs w:val="20"/>
        </w:rPr>
        <w:t>ato</w:t>
      </w:r>
      <w:r w:rsidRPr="006B2F91">
        <w:rPr>
          <w:rFonts w:asciiTheme="majorHAnsi" w:hAnsiTheme="majorHAnsi"/>
          <w:spacing w:val="-3"/>
          <w:sz w:val="20"/>
          <w:szCs w:val="20"/>
        </w:rPr>
        <w:t xml:space="preserve"> </w:t>
      </w:r>
      <w:r w:rsidRPr="006B2F91">
        <w:rPr>
          <w:rFonts w:asciiTheme="majorHAnsi" w:hAnsiTheme="majorHAnsi"/>
          <w:sz w:val="20"/>
          <w:szCs w:val="20"/>
        </w:rPr>
        <w:t>destinado</w:t>
      </w:r>
      <w:r w:rsidRPr="006B2F91">
        <w:rPr>
          <w:rFonts w:asciiTheme="majorHAnsi" w:hAnsiTheme="majorHAnsi"/>
          <w:spacing w:val="-3"/>
          <w:sz w:val="20"/>
          <w:szCs w:val="20"/>
        </w:rPr>
        <w:t xml:space="preserve"> </w:t>
      </w:r>
      <w:r w:rsidRPr="006B2F91">
        <w:rPr>
          <w:rFonts w:asciiTheme="majorHAnsi" w:hAnsiTheme="majorHAnsi"/>
          <w:sz w:val="20"/>
          <w:szCs w:val="20"/>
        </w:rPr>
        <w:t>à</w:t>
      </w:r>
      <w:r w:rsidRPr="006B2F91">
        <w:rPr>
          <w:rFonts w:asciiTheme="majorHAnsi" w:hAnsiTheme="majorHAnsi"/>
          <w:spacing w:val="-58"/>
          <w:sz w:val="20"/>
          <w:szCs w:val="20"/>
        </w:rPr>
        <w:t xml:space="preserve"> </w:t>
      </w:r>
      <w:r w:rsidRPr="006B2F91">
        <w:rPr>
          <w:rFonts w:asciiTheme="majorHAnsi" w:hAnsiTheme="majorHAnsi"/>
          <w:spacing w:val="-2"/>
          <w:sz w:val="20"/>
          <w:szCs w:val="20"/>
        </w:rPr>
        <w:t>obtenção</w:t>
      </w:r>
      <w:r w:rsidRPr="006B2F91">
        <w:rPr>
          <w:rFonts w:asciiTheme="majorHAnsi" w:hAnsiTheme="majorHAnsi"/>
          <w:spacing w:val="-12"/>
          <w:sz w:val="20"/>
          <w:szCs w:val="20"/>
        </w:rPr>
        <w:t xml:space="preserve"> </w:t>
      </w:r>
      <w:r w:rsidRPr="006B2F91">
        <w:rPr>
          <w:rFonts w:asciiTheme="majorHAnsi" w:hAnsiTheme="majorHAnsi"/>
          <w:spacing w:val="-2"/>
          <w:sz w:val="20"/>
          <w:szCs w:val="20"/>
        </w:rPr>
        <w:t>de</w:t>
      </w:r>
      <w:r w:rsidRPr="006B2F91">
        <w:rPr>
          <w:rFonts w:asciiTheme="majorHAnsi" w:hAnsiTheme="majorHAnsi"/>
          <w:spacing w:val="-13"/>
          <w:sz w:val="20"/>
          <w:szCs w:val="20"/>
        </w:rPr>
        <w:t xml:space="preserve"> </w:t>
      </w:r>
      <w:r w:rsidRPr="006B2F91">
        <w:rPr>
          <w:rFonts w:asciiTheme="majorHAnsi" w:hAnsiTheme="majorHAnsi"/>
          <w:spacing w:val="-2"/>
          <w:sz w:val="20"/>
          <w:szCs w:val="20"/>
        </w:rPr>
        <w:t>vantagem</w:t>
      </w:r>
      <w:r w:rsidRPr="006B2F91">
        <w:rPr>
          <w:rFonts w:asciiTheme="majorHAnsi" w:hAnsiTheme="majorHAnsi"/>
          <w:spacing w:val="-11"/>
          <w:sz w:val="20"/>
          <w:szCs w:val="20"/>
        </w:rPr>
        <w:t xml:space="preserve"> </w:t>
      </w:r>
      <w:r w:rsidRPr="006B2F91">
        <w:rPr>
          <w:rFonts w:asciiTheme="majorHAnsi" w:hAnsiTheme="majorHAnsi"/>
          <w:spacing w:val="-2"/>
          <w:sz w:val="20"/>
          <w:szCs w:val="20"/>
        </w:rPr>
        <w:t>ilícita</w:t>
      </w:r>
      <w:r w:rsidRPr="006B2F91">
        <w:rPr>
          <w:rFonts w:asciiTheme="majorHAnsi" w:hAnsiTheme="majorHAnsi"/>
          <w:spacing w:val="-8"/>
          <w:sz w:val="20"/>
          <w:szCs w:val="20"/>
        </w:rPr>
        <w:t xml:space="preserve"> </w:t>
      </w:r>
      <w:r w:rsidRPr="006B2F91">
        <w:rPr>
          <w:rFonts w:asciiTheme="majorHAnsi" w:hAnsiTheme="majorHAnsi"/>
          <w:spacing w:val="-2"/>
          <w:sz w:val="20"/>
          <w:szCs w:val="20"/>
        </w:rPr>
        <w:t>ou</w:t>
      </w:r>
      <w:r w:rsidRPr="006B2F91">
        <w:rPr>
          <w:rFonts w:asciiTheme="majorHAnsi" w:hAnsiTheme="majorHAnsi"/>
          <w:spacing w:val="-11"/>
          <w:sz w:val="20"/>
          <w:szCs w:val="20"/>
        </w:rPr>
        <w:t xml:space="preserve"> </w:t>
      </w:r>
      <w:r w:rsidRPr="006B2F91">
        <w:rPr>
          <w:rFonts w:asciiTheme="majorHAnsi" w:hAnsiTheme="majorHAnsi"/>
          <w:spacing w:val="-2"/>
          <w:sz w:val="20"/>
          <w:szCs w:val="20"/>
        </w:rPr>
        <w:t>que</w:t>
      </w:r>
      <w:r w:rsidRPr="006B2F91">
        <w:rPr>
          <w:rFonts w:asciiTheme="majorHAnsi" w:hAnsiTheme="majorHAnsi"/>
          <w:spacing w:val="-4"/>
          <w:sz w:val="20"/>
          <w:szCs w:val="20"/>
        </w:rPr>
        <w:t xml:space="preserve"> </w:t>
      </w:r>
      <w:r w:rsidRPr="006B2F91">
        <w:rPr>
          <w:rFonts w:asciiTheme="majorHAnsi" w:hAnsiTheme="majorHAnsi"/>
          <w:spacing w:val="-2"/>
          <w:sz w:val="20"/>
          <w:szCs w:val="20"/>
        </w:rPr>
        <w:t>induza</w:t>
      </w:r>
      <w:r w:rsidRPr="006B2F91">
        <w:rPr>
          <w:rFonts w:asciiTheme="majorHAnsi" w:hAnsiTheme="majorHAnsi"/>
          <w:spacing w:val="-3"/>
          <w:sz w:val="20"/>
          <w:szCs w:val="20"/>
        </w:rPr>
        <w:t xml:space="preserve"> </w:t>
      </w:r>
      <w:r w:rsidRPr="006B2F91">
        <w:rPr>
          <w:rFonts w:asciiTheme="majorHAnsi" w:hAnsiTheme="majorHAnsi"/>
          <w:spacing w:val="-2"/>
          <w:sz w:val="20"/>
          <w:szCs w:val="20"/>
        </w:rPr>
        <w:t>ou</w:t>
      </w:r>
      <w:r w:rsidRPr="006B2F91">
        <w:rPr>
          <w:rFonts w:asciiTheme="majorHAnsi" w:hAnsiTheme="majorHAnsi"/>
          <w:spacing w:val="-12"/>
          <w:sz w:val="20"/>
          <w:szCs w:val="20"/>
        </w:rPr>
        <w:t xml:space="preserve"> </w:t>
      </w:r>
      <w:r w:rsidRPr="006B2F91">
        <w:rPr>
          <w:rFonts w:asciiTheme="majorHAnsi" w:hAnsiTheme="majorHAnsi"/>
          <w:spacing w:val="-2"/>
          <w:sz w:val="20"/>
          <w:szCs w:val="20"/>
        </w:rPr>
        <w:t>mantenha</w:t>
      </w:r>
      <w:r w:rsidRPr="006B2F91">
        <w:rPr>
          <w:rFonts w:asciiTheme="majorHAnsi" w:hAnsiTheme="majorHAnsi"/>
          <w:sz w:val="20"/>
          <w:szCs w:val="20"/>
        </w:rPr>
        <w:t xml:space="preserve"> </w:t>
      </w:r>
      <w:r w:rsidRPr="006B2F91">
        <w:rPr>
          <w:rFonts w:asciiTheme="majorHAnsi" w:hAnsiTheme="majorHAnsi"/>
          <w:spacing w:val="-2"/>
          <w:sz w:val="20"/>
          <w:szCs w:val="20"/>
        </w:rPr>
        <w:t>em</w:t>
      </w:r>
      <w:r w:rsidRPr="006B2F91">
        <w:rPr>
          <w:rFonts w:asciiTheme="majorHAnsi" w:hAnsiTheme="majorHAnsi"/>
          <w:spacing w:val="-12"/>
          <w:sz w:val="20"/>
          <w:szCs w:val="20"/>
        </w:rPr>
        <w:t xml:space="preserve"> </w:t>
      </w:r>
      <w:r w:rsidRPr="006B2F91">
        <w:rPr>
          <w:rFonts w:asciiTheme="majorHAnsi" w:hAnsiTheme="majorHAnsi"/>
          <w:spacing w:val="-2"/>
          <w:sz w:val="20"/>
          <w:szCs w:val="20"/>
        </w:rPr>
        <w:t>erro</w:t>
      </w:r>
      <w:r w:rsidRPr="006B2F91">
        <w:rPr>
          <w:rFonts w:asciiTheme="majorHAnsi" w:hAnsiTheme="majorHAnsi"/>
          <w:spacing w:val="1"/>
          <w:sz w:val="20"/>
          <w:szCs w:val="20"/>
        </w:rPr>
        <w:t xml:space="preserve"> </w:t>
      </w:r>
      <w:r w:rsidRPr="006B2F91">
        <w:rPr>
          <w:rFonts w:asciiTheme="majorHAnsi" w:hAnsiTheme="majorHAnsi"/>
          <w:spacing w:val="-2"/>
          <w:sz w:val="20"/>
          <w:szCs w:val="20"/>
        </w:rPr>
        <w:t>agentes</w:t>
      </w:r>
      <w:r w:rsidRPr="006B2F91">
        <w:rPr>
          <w:rFonts w:asciiTheme="majorHAnsi" w:hAnsiTheme="majorHAnsi"/>
          <w:spacing w:val="-5"/>
          <w:sz w:val="20"/>
          <w:szCs w:val="20"/>
        </w:rPr>
        <w:t xml:space="preserve"> </w:t>
      </w:r>
      <w:r w:rsidRPr="006B2F91">
        <w:rPr>
          <w:rFonts w:asciiTheme="majorHAnsi" w:hAnsiTheme="majorHAnsi"/>
          <w:spacing w:val="-2"/>
          <w:sz w:val="20"/>
          <w:szCs w:val="20"/>
        </w:rPr>
        <w:t>públicos</w:t>
      </w:r>
      <w:r w:rsidRPr="006B2F91">
        <w:rPr>
          <w:rFonts w:asciiTheme="majorHAnsi" w:hAnsiTheme="majorHAnsi"/>
          <w:spacing w:val="-4"/>
          <w:sz w:val="20"/>
          <w:szCs w:val="20"/>
        </w:rPr>
        <w:t xml:space="preserve"> </w:t>
      </w:r>
      <w:r w:rsidRPr="006B2F91">
        <w:rPr>
          <w:rFonts w:asciiTheme="majorHAnsi" w:hAnsiTheme="majorHAnsi"/>
          <w:spacing w:val="-2"/>
          <w:sz w:val="20"/>
          <w:szCs w:val="20"/>
        </w:rPr>
        <w:t>da</w:t>
      </w:r>
      <w:r w:rsidRPr="006B2F91">
        <w:rPr>
          <w:rFonts w:asciiTheme="majorHAnsi" w:hAnsiTheme="majorHAnsi"/>
          <w:spacing w:val="-6"/>
          <w:sz w:val="20"/>
          <w:szCs w:val="20"/>
        </w:rPr>
        <w:t xml:space="preserve"> </w:t>
      </w:r>
      <w:r w:rsidRPr="006B2F91">
        <w:rPr>
          <w:rFonts w:asciiTheme="majorHAnsi" w:hAnsiTheme="majorHAnsi"/>
          <w:spacing w:val="-2"/>
          <w:sz w:val="20"/>
          <w:szCs w:val="20"/>
        </w:rPr>
        <w:t>Prefeitura</w:t>
      </w:r>
      <w:r w:rsidRPr="006B2F91">
        <w:rPr>
          <w:rFonts w:asciiTheme="majorHAnsi" w:hAnsiTheme="majorHAnsi"/>
          <w:spacing w:val="-3"/>
          <w:sz w:val="20"/>
          <w:szCs w:val="20"/>
        </w:rPr>
        <w:t xml:space="preserve"> </w:t>
      </w:r>
      <w:r w:rsidRPr="006B2F91">
        <w:rPr>
          <w:rFonts w:asciiTheme="majorHAnsi" w:hAnsiTheme="majorHAnsi"/>
          <w:spacing w:val="-2"/>
          <w:sz w:val="20"/>
          <w:szCs w:val="20"/>
        </w:rPr>
        <w:t>Municipal</w:t>
      </w:r>
      <w:r w:rsidRPr="006B2F91">
        <w:rPr>
          <w:rFonts w:asciiTheme="majorHAnsi" w:hAnsiTheme="majorHAnsi"/>
          <w:sz w:val="20"/>
          <w:szCs w:val="20"/>
        </w:rPr>
        <w:t>,</w:t>
      </w:r>
      <w:r w:rsidRPr="006B2F91">
        <w:rPr>
          <w:rFonts w:asciiTheme="majorHAnsi" w:hAnsiTheme="majorHAnsi"/>
          <w:spacing w:val="-13"/>
          <w:sz w:val="20"/>
          <w:szCs w:val="20"/>
        </w:rPr>
        <w:t xml:space="preserve"> </w:t>
      </w:r>
      <w:r w:rsidRPr="006B2F91">
        <w:rPr>
          <w:rFonts w:asciiTheme="majorHAnsi" w:hAnsiTheme="majorHAnsi"/>
          <w:sz w:val="20"/>
          <w:szCs w:val="20"/>
        </w:rPr>
        <w:t>com</w:t>
      </w:r>
      <w:r w:rsidRPr="006B2F91">
        <w:rPr>
          <w:rFonts w:asciiTheme="majorHAnsi" w:hAnsiTheme="majorHAnsi"/>
          <w:spacing w:val="-22"/>
          <w:sz w:val="20"/>
          <w:szCs w:val="20"/>
        </w:rPr>
        <w:t xml:space="preserve"> </w:t>
      </w:r>
      <w:r w:rsidRPr="006B2F91">
        <w:rPr>
          <w:rFonts w:asciiTheme="majorHAnsi" w:hAnsiTheme="majorHAnsi"/>
          <w:sz w:val="20"/>
          <w:szCs w:val="20"/>
        </w:rPr>
        <w:t>exceção</w:t>
      </w:r>
      <w:r w:rsidRPr="006B2F91">
        <w:rPr>
          <w:rFonts w:asciiTheme="majorHAnsi" w:hAnsiTheme="majorHAnsi"/>
          <w:spacing w:val="-3"/>
          <w:sz w:val="20"/>
          <w:szCs w:val="20"/>
        </w:rPr>
        <w:t xml:space="preserve"> </w:t>
      </w:r>
      <w:r w:rsidRPr="006B2F91">
        <w:rPr>
          <w:rFonts w:asciiTheme="majorHAnsi" w:hAnsiTheme="majorHAnsi"/>
          <w:sz w:val="20"/>
          <w:szCs w:val="20"/>
        </w:rPr>
        <w:t>da</w:t>
      </w:r>
      <w:r w:rsidRPr="006B2F91">
        <w:rPr>
          <w:rFonts w:asciiTheme="majorHAnsi" w:hAnsiTheme="majorHAnsi"/>
          <w:spacing w:val="-6"/>
          <w:sz w:val="20"/>
          <w:szCs w:val="20"/>
        </w:rPr>
        <w:t xml:space="preserve"> </w:t>
      </w:r>
      <w:r w:rsidRPr="006B2F91">
        <w:rPr>
          <w:rFonts w:asciiTheme="majorHAnsi" w:hAnsiTheme="majorHAnsi"/>
          <w:sz w:val="20"/>
          <w:szCs w:val="20"/>
        </w:rPr>
        <w:t>conduta</w:t>
      </w:r>
      <w:r w:rsidRPr="006B2F91">
        <w:rPr>
          <w:rFonts w:asciiTheme="majorHAnsi" w:hAnsiTheme="majorHAnsi"/>
          <w:spacing w:val="-4"/>
          <w:sz w:val="20"/>
          <w:szCs w:val="20"/>
        </w:rPr>
        <w:t xml:space="preserve"> </w:t>
      </w:r>
      <w:r w:rsidRPr="006B2F91">
        <w:rPr>
          <w:rFonts w:asciiTheme="majorHAnsi" w:hAnsiTheme="majorHAnsi"/>
          <w:sz w:val="20"/>
          <w:szCs w:val="20"/>
        </w:rPr>
        <w:t>disposta</w:t>
      </w:r>
      <w:r w:rsidRPr="006B2F91">
        <w:rPr>
          <w:rFonts w:asciiTheme="majorHAnsi" w:hAnsiTheme="majorHAnsi"/>
          <w:spacing w:val="-5"/>
          <w:sz w:val="20"/>
          <w:szCs w:val="20"/>
        </w:rPr>
        <w:t xml:space="preserve"> </w:t>
      </w:r>
      <w:r w:rsidRPr="006B2F91">
        <w:rPr>
          <w:rFonts w:asciiTheme="majorHAnsi" w:hAnsiTheme="majorHAnsi"/>
          <w:sz w:val="20"/>
          <w:szCs w:val="20"/>
        </w:rPr>
        <w:t>no</w:t>
      </w:r>
      <w:r w:rsidRPr="006B2F91">
        <w:rPr>
          <w:rFonts w:asciiTheme="majorHAnsi" w:hAnsiTheme="majorHAnsi"/>
          <w:spacing w:val="-5"/>
          <w:sz w:val="20"/>
          <w:szCs w:val="20"/>
        </w:rPr>
        <w:t xml:space="preserve"> </w:t>
      </w:r>
      <w:r w:rsidRPr="006B2F91">
        <w:rPr>
          <w:rFonts w:asciiTheme="majorHAnsi" w:hAnsiTheme="majorHAnsi"/>
          <w:sz w:val="20"/>
          <w:szCs w:val="20"/>
        </w:rPr>
        <w:t>inciso</w:t>
      </w:r>
      <w:r w:rsidRPr="006B2F91">
        <w:rPr>
          <w:rFonts w:asciiTheme="majorHAnsi" w:hAnsiTheme="majorHAnsi"/>
          <w:spacing w:val="-5"/>
          <w:sz w:val="20"/>
          <w:szCs w:val="20"/>
        </w:rPr>
        <w:t xml:space="preserve"> </w:t>
      </w:r>
      <w:r w:rsidRPr="006B2F91">
        <w:rPr>
          <w:rFonts w:asciiTheme="majorHAnsi" w:hAnsiTheme="majorHAnsi"/>
          <w:sz w:val="20"/>
          <w:szCs w:val="20"/>
        </w:rPr>
        <w:t>"h"</w:t>
      </w:r>
      <w:r w:rsidRPr="006B2F91">
        <w:rPr>
          <w:rFonts w:asciiTheme="majorHAnsi" w:hAnsiTheme="majorHAnsi"/>
          <w:spacing w:val="-25"/>
          <w:sz w:val="20"/>
          <w:szCs w:val="20"/>
        </w:rPr>
        <w:t xml:space="preserve"> </w:t>
      </w:r>
      <w:r w:rsidRPr="006B2F91">
        <w:rPr>
          <w:rFonts w:asciiTheme="majorHAnsi" w:hAnsiTheme="majorHAnsi"/>
          <w:sz w:val="20"/>
          <w:szCs w:val="20"/>
        </w:rPr>
        <w:t>do</w:t>
      </w:r>
      <w:r w:rsidRPr="006B2F91">
        <w:rPr>
          <w:rFonts w:asciiTheme="majorHAnsi" w:hAnsiTheme="majorHAnsi"/>
          <w:spacing w:val="-3"/>
          <w:sz w:val="20"/>
          <w:szCs w:val="20"/>
        </w:rPr>
        <w:t xml:space="preserve"> </w:t>
      </w:r>
      <w:r w:rsidRPr="006B2F91">
        <w:rPr>
          <w:rFonts w:asciiTheme="majorHAnsi" w:hAnsiTheme="majorHAnsi"/>
          <w:sz w:val="20"/>
          <w:szCs w:val="20"/>
        </w:rPr>
        <w:t>item</w:t>
      </w:r>
      <w:r w:rsidRPr="006B2F91">
        <w:rPr>
          <w:rFonts w:asciiTheme="majorHAnsi" w:hAnsiTheme="majorHAnsi"/>
          <w:spacing w:val="-21"/>
          <w:sz w:val="20"/>
          <w:szCs w:val="20"/>
        </w:rPr>
        <w:t xml:space="preserve"> </w:t>
      </w:r>
      <w:r w:rsidRPr="006B2F91">
        <w:rPr>
          <w:rFonts w:asciiTheme="majorHAnsi" w:hAnsiTheme="majorHAnsi"/>
          <w:sz w:val="20"/>
          <w:szCs w:val="20"/>
        </w:rPr>
        <w:t>12.3.</w:t>
      </w:r>
    </w:p>
    <w:p w14:paraId="5C91FD91" w14:textId="77777777" w:rsidR="003D2D65" w:rsidRPr="006B2F91" w:rsidRDefault="00DD1240" w:rsidP="006B2F91">
      <w:pPr>
        <w:pStyle w:val="PargrafodaLista"/>
        <w:numPr>
          <w:ilvl w:val="2"/>
          <w:numId w:val="7"/>
        </w:numPr>
        <w:spacing w:before="0"/>
        <w:ind w:left="0" w:right="-2" w:firstLine="0"/>
        <w:jc w:val="both"/>
        <w:rPr>
          <w:rFonts w:asciiTheme="majorHAnsi" w:hAnsiTheme="majorHAnsi"/>
          <w:sz w:val="20"/>
          <w:szCs w:val="20"/>
        </w:rPr>
      </w:pPr>
      <w:r w:rsidRPr="006B2F91">
        <w:rPr>
          <w:rFonts w:asciiTheme="majorHAnsi" w:hAnsiTheme="majorHAnsi"/>
          <w:sz w:val="20"/>
          <w:szCs w:val="20"/>
        </w:rPr>
        <w:t>- Considera-se a conduta do inciso "j" do item 12.3 como sendo a prática de atos direcionados a</w:t>
      </w:r>
      <w:r w:rsidRPr="006B2F91">
        <w:rPr>
          <w:rFonts w:asciiTheme="majorHAnsi" w:hAnsiTheme="majorHAnsi"/>
          <w:spacing w:val="1"/>
          <w:sz w:val="20"/>
          <w:szCs w:val="20"/>
        </w:rPr>
        <w:t xml:space="preserve"> </w:t>
      </w:r>
      <w:r w:rsidRPr="006B2F91">
        <w:rPr>
          <w:rFonts w:asciiTheme="majorHAnsi" w:hAnsiTheme="majorHAnsi"/>
          <w:sz w:val="20"/>
          <w:szCs w:val="20"/>
        </w:rPr>
        <w:t>prejudicar</w:t>
      </w:r>
      <w:r w:rsidRPr="006B2F91">
        <w:rPr>
          <w:rFonts w:asciiTheme="majorHAnsi" w:hAnsiTheme="majorHAnsi"/>
          <w:spacing w:val="-14"/>
          <w:sz w:val="20"/>
          <w:szCs w:val="20"/>
        </w:rPr>
        <w:t xml:space="preserve"> </w:t>
      </w:r>
      <w:r w:rsidRPr="006B2F91">
        <w:rPr>
          <w:rFonts w:asciiTheme="majorHAnsi" w:hAnsiTheme="majorHAnsi"/>
          <w:sz w:val="20"/>
          <w:szCs w:val="20"/>
        </w:rPr>
        <w:t>o</w:t>
      </w:r>
      <w:r w:rsidRPr="006B2F91">
        <w:rPr>
          <w:rFonts w:asciiTheme="majorHAnsi" w:hAnsiTheme="majorHAnsi"/>
          <w:spacing w:val="-13"/>
          <w:sz w:val="20"/>
          <w:szCs w:val="20"/>
        </w:rPr>
        <w:t xml:space="preserve"> </w:t>
      </w:r>
      <w:r w:rsidRPr="006B2F91">
        <w:rPr>
          <w:rFonts w:asciiTheme="majorHAnsi" w:hAnsiTheme="majorHAnsi"/>
          <w:sz w:val="20"/>
          <w:szCs w:val="20"/>
        </w:rPr>
        <w:t>bom</w:t>
      </w:r>
      <w:r w:rsidRPr="006B2F91">
        <w:rPr>
          <w:rFonts w:asciiTheme="majorHAnsi" w:hAnsiTheme="majorHAnsi"/>
          <w:spacing w:val="-13"/>
          <w:sz w:val="20"/>
          <w:szCs w:val="20"/>
        </w:rPr>
        <w:t xml:space="preserve"> </w:t>
      </w:r>
      <w:r w:rsidRPr="006B2F91">
        <w:rPr>
          <w:rFonts w:asciiTheme="majorHAnsi" w:hAnsiTheme="majorHAnsi"/>
          <w:sz w:val="20"/>
          <w:szCs w:val="20"/>
        </w:rPr>
        <w:t>andamento</w:t>
      </w:r>
      <w:r w:rsidRPr="006B2F91">
        <w:rPr>
          <w:rFonts w:asciiTheme="majorHAnsi" w:hAnsiTheme="majorHAnsi"/>
          <w:spacing w:val="-13"/>
          <w:sz w:val="20"/>
          <w:szCs w:val="20"/>
        </w:rPr>
        <w:t xml:space="preserve"> </w:t>
      </w:r>
      <w:r w:rsidRPr="006B2F91">
        <w:rPr>
          <w:rFonts w:asciiTheme="majorHAnsi" w:hAnsiTheme="majorHAnsi"/>
          <w:sz w:val="20"/>
          <w:szCs w:val="20"/>
        </w:rPr>
        <w:t>do</w:t>
      </w:r>
      <w:r w:rsidRPr="006B2F91">
        <w:rPr>
          <w:rFonts w:asciiTheme="majorHAnsi" w:hAnsiTheme="majorHAnsi"/>
          <w:spacing w:val="-13"/>
          <w:sz w:val="20"/>
          <w:szCs w:val="20"/>
        </w:rPr>
        <w:t xml:space="preserve"> </w:t>
      </w:r>
      <w:r w:rsidRPr="006B2F91">
        <w:rPr>
          <w:rFonts w:asciiTheme="majorHAnsi" w:hAnsiTheme="majorHAnsi"/>
          <w:sz w:val="20"/>
          <w:szCs w:val="20"/>
        </w:rPr>
        <w:t>contrato,</w:t>
      </w:r>
      <w:r w:rsidRPr="006B2F91">
        <w:rPr>
          <w:rFonts w:asciiTheme="majorHAnsi" w:hAnsiTheme="majorHAnsi"/>
          <w:spacing w:val="-13"/>
          <w:sz w:val="20"/>
          <w:szCs w:val="20"/>
        </w:rPr>
        <w:t xml:space="preserve"> </w:t>
      </w:r>
      <w:r w:rsidRPr="006B2F91">
        <w:rPr>
          <w:rFonts w:asciiTheme="majorHAnsi" w:hAnsiTheme="majorHAnsi"/>
          <w:sz w:val="20"/>
          <w:szCs w:val="20"/>
        </w:rPr>
        <w:t>sem</w:t>
      </w:r>
      <w:r w:rsidRPr="006B2F91">
        <w:rPr>
          <w:rFonts w:asciiTheme="majorHAnsi" w:hAnsiTheme="majorHAnsi"/>
          <w:spacing w:val="-13"/>
          <w:sz w:val="20"/>
          <w:szCs w:val="20"/>
        </w:rPr>
        <w:t xml:space="preserve"> </w:t>
      </w:r>
      <w:r w:rsidRPr="006B2F91">
        <w:rPr>
          <w:rFonts w:asciiTheme="majorHAnsi" w:hAnsiTheme="majorHAnsi"/>
          <w:sz w:val="20"/>
          <w:szCs w:val="20"/>
        </w:rPr>
        <w:t>prejuízo</w:t>
      </w:r>
      <w:r w:rsidRPr="006B2F91">
        <w:rPr>
          <w:rFonts w:asciiTheme="majorHAnsi" w:hAnsiTheme="majorHAnsi"/>
          <w:spacing w:val="-13"/>
          <w:sz w:val="20"/>
          <w:szCs w:val="20"/>
        </w:rPr>
        <w:t xml:space="preserve"> </w:t>
      </w:r>
      <w:r w:rsidRPr="006B2F91">
        <w:rPr>
          <w:rFonts w:asciiTheme="majorHAnsi" w:hAnsiTheme="majorHAnsi"/>
          <w:sz w:val="20"/>
          <w:szCs w:val="20"/>
        </w:rPr>
        <w:t>de</w:t>
      </w:r>
      <w:r w:rsidRPr="006B2F91">
        <w:rPr>
          <w:rFonts w:asciiTheme="majorHAnsi" w:hAnsiTheme="majorHAnsi"/>
          <w:spacing w:val="-14"/>
          <w:sz w:val="20"/>
          <w:szCs w:val="20"/>
        </w:rPr>
        <w:t xml:space="preserve"> </w:t>
      </w:r>
      <w:r w:rsidRPr="006B2F91">
        <w:rPr>
          <w:rFonts w:asciiTheme="majorHAnsi" w:hAnsiTheme="majorHAnsi"/>
          <w:sz w:val="20"/>
          <w:szCs w:val="20"/>
        </w:rPr>
        <w:t>outras</w:t>
      </w:r>
      <w:r w:rsidRPr="006B2F91">
        <w:rPr>
          <w:rFonts w:asciiTheme="majorHAnsi" w:hAnsiTheme="majorHAnsi"/>
          <w:spacing w:val="-14"/>
          <w:sz w:val="20"/>
          <w:szCs w:val="20"/>
        </w:rPr>
        <w:t xml:space="preserve"> </w:t>
      </w:r>
      <w:r w:rsidRPr="006B2F91">
        <w:rPr>
          <w:rFonts w:asciiTheme="majorHAnsi" w:hAnsiTheme="majorHAnsi"/>
          <w:sz w:val="20"/>
          <w:szCs w:val="20"/>
        </w:rPr>
        <w:t>que</w:t>
      </w:r>
      <w:r w:rsidRPr="006B2F91">
        <w:rPr>
          <w:rFonts w:asciiTheme="majorHAnsi" w:hAnsiTheme="majorHAnsi"/>
          <w:spacing w:val="-14"/>
          <w:sz w:val="20"/>
          <w:szCs w:val="20"/>
        </w:rPr>
        <w:t xml:space="preserve"> </w:t>
      </w:r>
      <w:r w:rsidRPr="006B2F91">
        <w:rPr>
          <w:rFonts w:asciiTheme="majorHAnsi" w:hAnsiTheme="majorHAnsi"/>
          <w:sz w:val="20"/>
          <w:szCs w:val="20"/>
        </w:rPr>
        <w:t>venham</w:t>
      </w:r>
      <w:r w:rsidRPr="006B2F91">
        <w:rPr>
          <w:rFonts w:asciiTheme="majorHAnsi" w:hAnsiTheme="majorHAnsi"/>
          <w:spacing w:val="-13"/>
          <w:sz w:val="20"/>
          <w:szCs w:val="20"/>
        </w:rPr>
        <w:t xml:space="preserve"> </w:t>
      </w:r>
      <w:r w:rsidRPr="006B2F91">
        <w:rPr>
          <w:rFonts w:asciiTheme="majorHAnsi" w:hAnsiTheme="majorHAnsi"/>
          <w:sz w:val="20"/>
          <w:szCs w:val="20"/>
        </w:rPr>
        <w:t>a</w:t>
      </w:r>
      <w:r w:rsidRPr="006B2F91">
        <w:rPr>
          <w:rFonts w:asciiTheme="majorHAnsi" w:hAnsiTheme="majorHAnsi"/>
          <w:spacing w:val="-14"/>
          <w:sz w:val="20"/>
          <w:szCs w:val="20"/>
        </w:rPr>
        <w:t xml:space="preserve"> </w:t>
      </w:r>
      <w:r w:rsidRPr="006B2F91">
        <w:rPr>
          <w:rFonts w:asciiTheme="majorHAnsi" w:hAnsiTheme="majorHAnsi"/>
          <w:sz w:val="20"/>
          <w:szCs w:val="20"/>
        </w:rPr>
        <w:t>ser</w:t>
      </w:r>
      <w:r w:rsidRPr="006B2F91">
        <w:rPr>
          <w:rFonts w:asciiTheme="majorHAnsi" w:hAnsiTheme="majorHAnsi"/>
          <w:spacing w:val="-14"/>
          <w:sz w:val="20"/>
          <w:szCs w:val="20"/>
        </w:rPr>
        <w:t xml:space="preserve"> </w:t>
      </w:r>
      <w:r w:rsidRPr="006B2F91">
        <w:rPr>
          <w:rFonts w:asciiTheme="majorHAnsi" w:hAnsiTheme="majorHAnsi"/>
          <w:sz w:val="20"/>
          <w:szCs w:val="20"/>
        </w:rPr>
        <w:t>verificadas</w:t>
      </w:r>
      <w:r w:rsidRPr="006B2F91">
        <w:rPr>
          <w:rFonts w:asciiTheme="majorHAnsi" w:hAnsiTheme="majorHAnsi"/>
          <w:spacing w:val="-13"/>
          <w:sz w:val="20"/>
          <w:szCs w:val="20"/>
        </w:rPr>
        <w:t xml:space="preserve"> </w:t>
      </w:r>
      <w:r w:rsidRPr="006B2F91">
        <w:rPr>
          <w:rFonts w:asciiTheme="majorHAnsi" w:hAnsiTheme="majorHAnsi"/>
          <w:sz w:val="20"/>
          <w:szCs w:val="20"/>
        </w:rPr>
        <w:t>no</w:t>
      </w:r>
      <w:r w:rsidRPr="006B2F91">
        <w:rPr>
          <w:rFonts w:asciiTheme="majorHAnsi" w:hAnsiTheme="majorHAnsi"/>
          <w:spacing w:val="-11"/>
          <w:sz w:val="20"/>
          <w:szCs w:val="20"/>
        </w:rPr>
        <w:t xml:space="preserve"> </w:t>
      </w:r>
      <w:r w:rsidRPr="006B2F91">
        <w:rPr>
          <w:rFonts w:asciiTheme="majorHAnsi" w:hAnsiTheme="majorHAnsi"/>
          <w:sz w:val="20"/>
          <w:szCs w:val="20"/>
        </w:rPr>
        <w:t>decorrer</w:t>
      </w:r>
      <w:r w:rsidRPr="006B2F91">
        <w:rPr>
          <w:rFonts w:asciiTheme="majorHAnsi" w:hAnsiTheme="majorHAnsi"/>
          <w:spacing w:val="-14"/>
          <w:sz w:val="20"/>
          <w:szCs w:val="20"/>
        </w:rPr>
        <w:t xml:space="preserve"> </w:t>
      </w:r>
      <w:r w:rsidRPr="006B2F91">
        <w:rPr>
          <w:rFonts w:asciiTheme="majorHAnsi" w:hAnsiTheme="majorHAnsi"/>
          <w:sz w:val="20"/>
          <w:szCs w:val="20"/>
        </w:rPr>
        <w:t>da</w:t>
      </w:r>
      <w:r w:rsidRPr="006B2F91">
        <w:rPr>
          <w:rFonts w:asciiTheme="majorHAnsi" w:hAnsiTheme="majorHAnsi"/>
          <w:spacing w:val="-58"/>
          <w:sz w:val="20"/>
          <w:szCs w:val="20"/>
        </w:rPr>
        <w:t xml:space="preserve"> </w:t>
      </w:r>
      <w:r w:rsidRPr="006B2F91">
        <w:rPr>
          <w:rFonts w:asciiTheme="majorHAnsi" w:hAnsiTheme="majorHAnsi"/>
          <w:sz w:val="20"/>
          <w:szCs w:val="20"/>
        </w:rPr>
        <w:t>execução</w:t>
      </w:r>
      <w:r w:rsidRPr="006B2F91">
        <w:rPr>
          <w:rFonts w:asciiTheme="majorHAnsi" w:hAnsiTheme="majorHAnsi"/>
          <w:spacing w:val="-1"/>
          <w:sz w:val="20"/>
          <w:szCs w:val="20"/>
        </w:rPr>
        <w:t xml:space="preserve"> </w:t>
      </w:r>
      <w:r w:rsidRPr="006B2F91">
        <w:rPr>
          <w:rFonts w:asciiTheme="majorHAnsi" w:hAnsiTheme="majorHAnsi"/>
          <w:sz w:val="20"/>
          <w:szCs w:val="20"/>
        </w:rPr>
        <w:t>contratual.</w:t>
      </w:r>
    </w:p>
    <w:p w14:paraId="67B998B6" w14:textId="77777777" w:rsidR="003D2D65" w:rsidRPr="006B2F91" w:rsidRDefault="00DD1240" w:rsidP="006B2F91">
      <w:pPr>
        <w:pStyle w:val="PargrafodaLista"/>
        <w:numPr>
          <w:ilvl w:val="1"/>
          <w:numId w:val="7"/>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As multas aplicáveis para o caso de praticar ato lesivo obedecerão ao regramento previsto na Lei</w:t>
      </w:r>
      <w:r w:rsidRPr="006B2F91">
        <w:rPr>
          <w:rFonts w:asciiTheme="majorHAnsi" w:hAnsiTheme="majorHAnsi"/>
          <w:spacing w:val="1"/>
          <w:sz w:val="20"/>
          <w:szCs w:val="20"/>
        </w:rPr>
        <w:t xml:space="preserve"> </w:t>
      </w:r>
      <w:r w:rsidRPr="006B2F91">
        <w:rPr>
          <w:rFonts w:asciiTheme="majorHAnsi" w:hAnsiTheme="majorHAnsi"/>
          <w:sz w:val="20"/>
          <w:szCs w:val="20"/>
        </w:rPr>
        <w:t>Federal nº 12.846, de 1º de agosto de 2013 e na Lei Municipal nº 8.983, de 06 de agosto de 2021 e na</w:t>
      </w:r>
      <w:r w:rsidRPr="006B2F91">
        <w:rPr>
          <w:rFonts w:asciiTheme="majorHAnsi" w:hAnsiTheme="majorHAnsi"/>
          <w:spacing w:val="1"/>
          <w:sz w:val="20"/>
          <w:szCs w:val="20"/>
        </w:rPr>
        <w:t xml:space="preserve"> </w:t>
      </w:r>
      <w:r w:rsidRPr="006B2F91">
        <w:rPr>
          <w:rFonts w:asciiTheme="majorHAnsi" w:hAnsiTheme="majorHAnsi"/>
          <w:sz w:val="20"/>
          <w:szCs w:val="20"/>
        </w:rPr>
        <w:t>regulamentação</w:t>
      </w:r>
      <w:r w:rsidRPr="006B2F91">
        <w:rPr>
          <w:rFonts w:asciiTheme="majorHAnsi" w:hAnsiTheme="majorHAnsi"/>
          <w:spacing w:val="-1"/>
          <w:sz w:val="20"/>
          <w:szCs w:val="20"/>
        </w:rPr>
        <w:t xml:space="preserve"> </w:t>
      </w:r>
      <w:r w:rsidRPr="006B2F91">
        <w:rPr>
          <w:rFonts w:asciiTheme="majorHAnsi" w:hAnsiTheme="majorHAnsi"/>
          <w:sz w:val="20"/>
          <w:szCs w:val="20"/>
        </w:rPr>
        <w:t>vigente.</w:t>
      </w:r>
    </w:p>
    <w:p w14:paraId="562473AE" w14:textId="77777777" w:rsidR="003D2D65" w:rsidRPr="006B2F91" w:rsidRDefault="00DD1240" w:rsidP="006B2F91">
      <w:pPr>
        <w:pStyle w:val="PargrafodaLista"/>
        <w:numPr>
          <w:ilvl w:val="1"/>
          <w:numId w:val="7"/>
        </w:numPr>
        <w:spacing w:before="0"/>
        <w:ind w:left="0" w:right="-2" w:firstLine="0"/>
        <w:jc w:val="both"/>
        <w:rPr>
          <w:rFonts w:asciiTheme="majorHAnsi" w:hAnsiTheme="majorHAnsi"/>
          <w:sz w:val="20"/>
          <w:szCs w:val="20"/>
        </w:rPr>
      </w:pPr>
      <w:r w:rsidRPr="006B2F91">
        <w:rPr>
          <w:rFonts w:asciiTheme="majorHAnsi" w:hAnsiTheme="majorHAnsi"/>
          <w:sz w:val="20"/>
          <w:szCs w:val="20"/>
        </w:rPr>
        <w:t>- As multas deverão ser pagas junto à Tesouraria da Secretaria de Fazenda do Município até o dia de</w:t>
      </w:r>
      <w:r w:rsidRPr="006B2F91">
        <w:rPr>
          <w:rFonts w:asciiTheme="majorHAnsi" w:hAnsiTheme="majorHAnsi"/>
          <w:spacing w:val="1"/>
          <w:sz w:val="20"/>
          <w:szCs w:val="20"/>
        </w:rPr>
        <w:t xml:space="preserve"> </w:t>
      </w:r>
      <w:r w:rsidRPr="006B2F91">
        <w:rPr>
          <w:rFonts w:asciiTheme="majorHAnsi" w:hAnsiTheme="majorHAnsi"/>
          <w:sz w:val="20"/>
          <w:szCs w:val="20"/>
        </w:rPr>
        <w:t xml:space="preserve">pagamento que a </w:t>
      </w:r>
      <w:r w:rsidRPr="006B2F91">
        <w:rPr>
          <w:rFonts w:asciiTheme="majorHAnsi" w:hAnsiTheme="majorHAnsi"/>
          <w:b/>
          <w:sz w:val="20"/>
          <w:szCs w:val="20"/>
        </w:rPr>
        <w:t xml:space="preserve">CONTRATADA </w:t>
      </w:r>
      <w:r w:rsidRPr="006B2F91">
        <w:rPr>
          <w:rFonts w:asciiTheme="majorHAnsi" w:hAnsiTheme="majorHAnsi"/>
          <w:sz w:val="20"/>
          <w:szCs w:val="20"/>
        </w:rPr>
        <w:t>tiver direito, mediante o envio da guia para pagamento pela Unidade</w:t>
      </w:r>
      <w:r w:rsidRPr="006B2F91">
        <w:rPr>
          <w:rFonts w:asciiTheme="majorHAnsi" w:hAnsiTheme="majorHAnsi"/>
          <w:spacing w:val="1"/>
          <w:sz w:val="20"/>
          <w:szCs w:val="20"/>
        </w:rPr>
        <w:t xml:space="preserve"> </w:t>
      </w:r>
      <w:r w:rsidRPr="006B2F91">
        <w:rPr>
          <w:rFonts w:asciiTheme="majorHAnsi" w:hAnsiTheme="majorHAnsi"/>
          <w:sz w:val="20"/>
          <w:szCs w:val="20"/>
        </w:rPr>
        <w:t>Gestora</w:t>
      </w:r>
      <w:r w:rsidRPr="006B2F91">
        <w:rPr>
          <w:rFonts w:asciiTheme="majorHAnsi" w:hAnsiTheme="majorHAnsi"/>
          <w:spacing w:val="-9"/>
          <w:sz w:val="20"/>
          <w:szCs w:val="20"/>
        </w:rPr>
        <w:t xml:space="preserve"> </w:t>
      </w:r>
      <w:r w:rsidRPr="006B2F91">
        <w:rPr>
          <w:rFonts w:asciiTheme="majorHAnsi" w:hAnsiTheme="majorHAnsi"/>
          <w:sz w:val="20"/>
          <w:szCs w:val="20"/>
        </w:rPr>
        <w:t>ao</w:t>
      </w:r>
      <w:r w:rsidRPr="006B2F91">
        <w:rPr>
          <w:rFonts w:asciiTheme="majorHAnsi" w:hAnsiTheme="majorHAnsi"/>
          <w:spacing w:val="-5"/>
          <w:sz w:val="20"/>
          <w:szCs w:val="20"/>
        </w:rPr>
        <w:t xml:space="preserve"> </w:t>
      </w:r>
      <w:r w:rsidRPr="006B2F91">
        <w:rPr>
          <w:rFonts w:asciiTheme="majorHAnsi" w:hAnsiTheme="majorHAnsi"/>
          <w:sz w:val="20"/>
          <w:szCs w:val="20"/>
        </w:rPr>
        <w:t>CONTRATADO,</w:t>
      </w:r>
      <w:r w:rsidRPr="006B2F91">
        <w:rPr>
          <w:rFonts w:asciiTheme="majorHAnsi" w:hAnsiTheme="majorHAnsi"/>
          <w:spacing w:val="-5"/>
          <w:sz w:val="20"/>
          <w:szCs w:val="20"/>
        </w:rPr>
        <w:t xml:space="preserve"> </w:t>
      </w:r>
      <w:r w:rsidRPr="006B2F91">
        <w:rPr>
          <w:rFonts w:asciiTheme="majorHAnsi" w:hAnsiTheme="majorHAnsi"/>
          <w:sz w:val="20"/>
          <w:szCs w:val="20"/>
        </w:rPr>
        <w:t>ou</w:t>
      </w:r>
      <w:r w:rsidRPr="006B2F91">
        <w:rPr>
          <w:rFonts w:asciiTheme="majorHAnsi" w:hAnsiTheme="majorHAnsi"/>
          <w:spacing w:val="-14"/>
          <w:sz w:val="20"/>
          <w:szCs w:val="20"/>
        </w:rPr>
        <w:t xml:space="preserve"> </w:t>
      </w:r>
      <w:r w:rsidRPr="006B2F91">
        <w:rPr>
          <w:rFonts w:asciiTheme="majorHAnsi" w:hAnsiTheme="majorHAnsi"/>
          <w:sz w:val="20"/>
          <w:szCs w:val="20"/>
        </w:rPr>
        <w:t>poderão</w:t>
      </w:r>
      <w:r w:rsidRPr="006B2F91">
        <w:rPr>
          <w:rFonts w:asciiTheme="majorHAnsi" w:hAnsiTheme="majorHAnsi"/>
          <w:spacing w:val="-6"/>
          <w:sz w:val="20"/>
          <w:szCs w:val="20"/>
        </w:rPr>
        <w:t xml:space="preserve"> </w:t>
      </w:r>
      <w:r w:rsidRPr="006B2F91">
        <w:rPr>
          <w:rFonts w:asciiTheme="majorHAnsi" w:hAnsiTheme="majorHAnsi"/>
          <w:sz w:val="20"/>
          <w:szCs w:val="20"/>
        </w:rPr>
        <w:t>ser</w:t>
      </w:r>
      <w:r w:rsidRPr="006B2F91">
        <w:rPr>
          <w:rFonts w:asciiTheme="majorHAnsi" w:hAnsiTheme="majorHAnsi"/>
          <w:spacing w:val="-8"/>
          <w:sz w:val="20"/>
          <w:szCs w:val="20"/>
        </w:rPr>
        <w:t xml:space="preserve"> </w:t>
      </w:r>
      <w:r w:rsidRPr="006B2F91">
        <w:rPr>
          <w:rFonts w:asciiTheme="majorHAnsi" w:hAnsiTheme="majorHAnsi"/>
          <w:sz w:val="20"/>
          <w:szCs w:val="20"/>
        </w:rPr>
        <w:t>cobradas</w:t>
      </w:r>
      <w:r w:rsidRPr="006B2F91">
        <w:rPr>
          <w:rFonts w:asciiTheme="majorHAnsi" w:hAnsiTheme="majorHAnsi"/>
          <w:spacing w:val="-8"/>
          <w:sz w:val="20"/>
          <w:szCs w:val="20"/>
        </w:rPr>
        <w:t xml:space="preserve"> </w:t>
      </w:r>
      <w:r w:rsidRPr="006B2F91">
        <w:rPr>
          <w:rFonts w:asciiTheme="majorHAnsi" w:hAnsiTheme="majorHAnsi"/>
          <w:sz w:val="20"/>
          <w:szCs w:val="20"/>
        </w:rPr>
        <w:t>judicialmente</w:t>
      </w:r>
      <w:r w:rsidRPr="006B2F91">
        <w:rPr>
          <w:rFonts w:asciiTheme="majorHAnsi" w:hAnsiTheme="majorHAnsi"/>
          <w:spacing w:val="-5"/>
          <w:sz w:val="20"/>
          <w:szCs w:val="20"/>
        </w:rPr>
        <w:t xml:space="preserve"> </w:t>
      </w:r>
      <w:r w:rsidRPr="006B2F91">
        <w:rPr>
          <w:rFonts w:asciiTheme="majorHAnsi" w:hAnsiTheme="majorHAnsi"/>
          <w:sz w:val="20"/>
          <w:szCs w:val="20"/>
        </w:rPr>
        <w:t>após</w:t>
      </w:r>
      <w:r w:rsidRPr="006B2F91">
        <w:rPr>
          <w:rFonts w:asciiTheme="majorHAnsi" w:hAnsiTheme="majorHAnsi"/>
          <w:spacing w:val="-8"/>
          <w:sz w:val="20"/>
          <w:szCs w:val="20"/>
        </w:rPr>
        <w:t xml:space="preserve"> </w:t>
      </w:r>
      <w:r w:rsidRPr="006B2F91">
        <w:rPr>
          <w:rFonts w:asciiTheme="majorHAnsi" w:hAnsiTheme="majorHAnsi"/>
          <w:sz w:val="20"/>
          <w:szCs w:val="20"/>
        </w:rPr>
        <w:t>30</w:t>
      </w:r>
      <w:r w:rsidRPr="006B2F91">
        <w:rPr>
          <w:rFonts w:asciiTheme="majorHAnsi" w:hAnsiTheme="majorHAnsi"/>
          <w:spacing w:val="-5"/>
          <w:sz w:val="20"/>
          <w:szCs w:val="20"/>
        </w:rPr>
        <w:t xml:space="preserve"> </w:t>
      </w:r>
      <w:r w:rsidRPr="006B2F91">
        <w:rPr>
          <w:rFonts w:asciiTheme="majorHAnsi" w:hAnsiTheme="majorHAnsi"/>
          <w:sz w:val="20"/>
          <w:szCs w:val="20"/>
        </w:rPr>
        <w:t>(trinta)</w:t>
      </w:r>
      <w:r w:rsidRPr="006B2F91">
        <w:rPr>
          <w:rFonts w:asciiTheme="majorHAnsi" w:hAnsiTheme="majorHAnsi"/>
          <w:spacing w:val="-8"/>
          <w:sz w:val="20"/>
          <w:szCs w:val="20"/>
        </w:rPr>
        <w:t xml:space="preserve"> </w:t>
      </w:r>
      <w:r w:rsidRPr="006B2F91">
        <w:rPr>
          <w:rFonts w:asciiTheme="majorHAnsi" w:hAnsiTheme="majorHAnsi"/>
          <w:sz w:val="20"/>
          <w:szCs w:val="20"/>
        </w:rPr>
        <w:t>dias</w:t>
      </w:r>
      <w:r w:rsidRPr="006B2F91">
        <w:rPr>
          <w:rFonts w:asciiTheme="majorHAnsi" w:hAnsiTheme="majorHAnsi"/>
          <w:spacing w:val="-8"/>
          <w:sz w:val="20"/>
          <w:szCs w:val="20"/>
        </w:rPr>
        <w:t xml:space="preserve"> </w:t>
      </w:r>
      <w:r w:rsidRPr="006B2F91">
        <w:rPr>
          <w:rFonts w:asciiTheme="majorHAnsi" w:hAnsiTheme="majorHAnsi"/>
          <w:sz w:val="20"/>
          <w:szCs w:val="20"/>
        </w:rPr>
        <w:t>da</w:t>
      </w:r>
      <w:r w:rsidRPr="006B2F91">
        <w:rPr>
          <w:rFonts w:asciiTheme="majorHAnsi" w:hAnsiTheme="majorHAnsi"/>
          <w:spacing w:val="-7"/>
          <w:sz w:val="20"/>
          <w:szCs w:val="20"/>
        </w:rPr>
        <w:t xml:space="preserve"> </w:t>
      </w:r>
      <w:r w:rsidRPr="006B2F91">
        <w:rPr>
          <w:rFonts w:asciiTheme="majorHAnsi" w:hAnsiTheme="majorHAnsi"/>
          <w:sz w:val="20"/>
          <w:szCs w:val="20"/>
        </w:rPr>
        <w:t>notificação.</w:t>
      </w:r>
    </w:p>
    <w:p w14:paraId="4F76B3D3" w14:textId="77777777" w:rsidR="003D2D65" w:rsidRPr="006B2F91" w:rsidRDefault="00DD1240" w:rsidP="006B2F91">
      <w:pPr>
        <w:pStyle w:val="PargrafodaLista"/>
        <w:numPr>
          <w:ilvl w:val="1"/>
          <w:numId w:val="7"/>
        </w:numPr>
        <w:spacing w:before="0"/>
        <w:ind w:left="0" w:right="-2" w:firstLine="0"/>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57"/>
          <w:sz w:val="20"/>
          <w:szCs w:val="20"/>
        </w:rPr>
        <w:t xml:space="preserve"> </w:t>
      </w:r>
      <w:r w:rsidRPr="006B2F91">
        <w:rPr>
          <w:rFonts w:asciiTheme="majorHAnsi" w:hAnsiTheme="majorHAnsi"/>
          <w:sz w:val="20"/>
          <w:szCs w:val="20"/>
        </w:rPr>
        <w:t>Nas</w:t>
      </w:r>
      <w:r w:rsidRPr="006B2F91">
        <w:rPr>
          <w:rFonts w:asciiTheme="majorHAnsi" w:hAnsiTheme="majorHAnsi"/>
          <w:spacing w:val="58"/>
          <w:sz w:val="20"/>
          <w:szCs w:val="20"/>
        </w:rPr>
        <w:t xml:space="preserve"> </w:t>
      </w:r>
      <w:r w:rsidRPr="006B2F91">
        <w:rPr>
          <w:rFonts w:asciiTheme="majorHAnsi" w:hAnsiTheme="majorHAnsi"/>
          <w:sz w:val="20"/>
          <w:szCs w:val="20"/>
        </w:rPr>
        <w:t>sanções</w:t>
      </w:r>
      <w:r w:rsidRPr="006B2F91">
        <w:rPr>
          <w:rFonts w:asciiTheme="majorHAnsi" w:hAnsiTheme="majorHAnsi"/>
          <w:spacing w:val="59"/>
          <w:sz w:val="20"/>
          <w:szCs w:val="20"/>
        </w:rPr>
        <w:t xml:space="preserve"> </w:t>
      </w:r>
      <w:r w:rsidRPr="006B2F91">
        <w:rPr>
          <w:rFonts w:asciiTheme="majorHAnsi" w:hAnsiTheme="majorHAnsi"/>
          <w:sz w:val="20"/>
          <w:szCs w:val="20"/>
        </w:rPr>
        <w:t>previstas</w:t>
      </w:r>
      <w:r w:rsidRPr="006B2F91">
        <w:rPr>
          <w:rFonts w:asciiTheme="majorHAnsi" w:hAnsiTheme="majorHAnsi"/>
          <w:spacing w:val="1"/>
          <w:sz w:val="20"/>
          <w:szCs w:val="20"/>
        </w:rPr>
        <w:t xml:space="preserve"> </w:t>
      </w:r>
      <w:r w:rsidRPr="006B2F91">
        <w:rPr>
          <w:rFonts w:asciiTheme="majorHAnsi" w:hAnsiTheme="majorHAnsi"/>
          <w:sz w:val="20"/>
          <w:szCs w:val="20"/>
        </w:rPr>
        <w:t>neste</w:t>
      </w:r>
      <w:r w:rsidRPr="006B2F91">
        <w:rPr>
          <w:rFonts w:asciiTheme="majorHAnsi" w:hAnsiTheme="majorHAnsi"/>
          <w:spacing w:val="57"/>
          <w:sz w:val="20"/>
          <w:szCs w:val="20"/>
        </w:rPr>
        <w:t xml:space="preserve"> </w:t>
      </w:r>
      <w:r w:rsidRPr="006B2F91">
        <w:rPr>
          <w:rFonts w:asciiTheme="majorHAnsi" w:hAnsiTheme="majorHAnsi"/>
          <w:sz w:val="20"/>
          <w:szCs w:val="20"/>
        </w:rPr>
        <w:t>contrato/ata</w:t>
      </w:r>
      <w:r w:rsidRPr="006B2F91">
        <w:rPr>
          <w:rFonts w:asciiTheme="majorHAnsi" w:hAnsiTheme="majorHAnsi"/>
          <w:spacing w:val="57"/>
          <w:sz w:val="20"/>
          <w:szCs w:val="20"/>
        </w:rPr>
        <w:t xml:space="preserve"> </w:t>
      </w:r>
      <w:r w:rsidRPr="006B2F91">
        <w:rPr>
          <w:rFonts w:asciiTheme="majorHAnsi" w:hAnsiTheme="majorHAnsi"/>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registro</w:t>
      </w:r>
      <w:r w:rsidRPr="006B2F91">
        <w:rPr>
          <w:rFonts w:asciiTheme="majorHAnsi" w:hAnsiTheme="majorHAnsi"/>
          <w:spacing w:val="57"/>
          <w:sz w:val="20"/>
          <w:szCs w:val="20"/>
        </w:rPr>
        <w:t xml:space="preserve"> </w:t>
      </w:r>
      <w:r w:rsidRPr="006B2F91">
        <w:rPr>
          <w:rFonts w:asciiTheme="majorHAnsi" w:hAnsiTheme="majorHAnsi"/>
          <w:sz w:val="20"/>
          <w:szCs w:val="20"/>
        </w:rPr>
        <w:t>de</w:t>
      </w:r>
      <w:r w:rsidRPr="006B2F91">
        <w:rPr>
          <w:rFonts w:asciiTheme="majorHAnsi" w:hAnsiTheme="majorHAnsi"/>
          <w:spacing w:val="57"/>
          <w:sz w:val="20"/>
          <w:szCs w:val="20"/>
        </w:rPr>
        <w:t xml:space="preserve"> </w:t>
      </w:r>
      <w:r w:rsidRPr="006B2F91">
        <w:rPr>
          <w:rFonts w:asciiTheme="majorHAnsi" w:hAnsiTheme="majorHAnsi"/>
          <w:sz w:val="20"/>
          <w:szCs w:val="20"/>
        </w:rPr>
        <w:t>preços</w:t>
      </w:r>
      <w:r w:rsidRPr="006B2F91">
        <w:rPr>
          <w:rFonts w:asciiTheme="majorHAnsi" w:hAnsiTheme="majorHAnsi"/>
          <w:spacing w:val="58"/>
          <w:sz w:val="20"/>
          <w:szCs w:val="20"/>
        </w:rPr>
        <w:t xml:space="preserve"> </w:t>
      </w:r>
      <w:r w:rsidRPr="006B2F91">
        <w:rPr>
          <w:rFonts w:asciiTheme="majorHAnsi" w:hAnsiTheme="majorHAnsi"/>
          <w:sz w:val="20"/>
          <w:szCs w:val="20"/>
        </w:rPr>
        <w:t>ou</w:t>
      </w:r>
      <w:r w:rsidRPr="006B2F91">
        <w:rPr>
          <w:rFonts w:asciiTheme="majorHAnsi" w:hAnsiTheme="majorHAnsi"/>
          <w:spacing w:val="57"/>
          <w:sz w:val="20"/>
          <w:szCs w:val="20"/>
        </w:rPr>
        <w:t xml:space="preserve"> </w:t>
      </w:r>
      <w:r w:rsidRPr="006B2F91">
        <w:rPr>
          <w:rFonts w:asciiTheme="majorHAnsi" w:hAnsiTheme="majorHAnsi"/>
          <w:sz w:val="20"/>
          <w:szCs w:val="20"/>
        </w:rPr>
        <w:t>instrumento</w:t>
      </w:r>
      <w:r w:rsidRPr="006B2F91">
        <w:rPr>
          <w:rFonts w:asciiTheme="majorHAnsi" w:hAnsiTheme="majorHAnsi"/>
          <w:spacing w:val="59"/>
          <w:sz w:val="20"/>
          <w:szCs w:val="20"/>
        </w:rPr>
        <w:t xml:space="preserve"> </w:t>
      </w:r>
      <w:r w:rsidRPr="006B2F91">
        <w:rPr>
          <w:rFonts w:asciiTheme="majorHAnsi" w:hAnsiTheme="majorHAnsi"/>
          <w:sz w:val="20"/>
          <w:szCs w:val="20"/>
        </w:rPr>
        <w:t>equivalente,</w:t>
      </w:r>
      <w:r w:rsidRPr="006B2F91">
        <w:rPr>
          <w:rFonts w:asciiTheme="majorHAnsi" w:hAnsiTheme="majorHAnsi"/>
          <w:spacing w:val="57"/>
          <w:sz w:val="20"/>
          <w:szCs w:val="20"/>
        </w:rPr>
        <w:t xml:space="preserve"> </w:t>
      </w:r>
      <w:r w:rsidRPr="006B2F91">
        <w:rPr>
          <w:rFonts w:asciiTheme="majorHAnsi" w:hAnsiTheme="majorHAnsi"/>
          <w:sz w:val="20"/>
          <w:szCs w:val="20"/>
        </w:rPr>
        <w:t>a</w:t>
      </w:r>
      <w:r w:rsidRPr="006B2F91">
        <w:rPr>
          <w:rFonts w:asciiTheme="majorHAnsi" w:hAnsiTheme="majorHAnsi"/>
          <w:spacing w:val="-58"/>
          <w:sz w:val="20"/>
          <w:szCs w:val="20"/>
        </w:rPr>
        <w:t xml:space="preserve"> </w:t>
      </w:r>
      <w:r w:rsidRPr="006B2F91">
        <w:rPr>
          <w:rFonts w:asciiTheme="majorHAnsi" w:hAnsiTheme="majorHAnsi"/>
          <w:spacing w:val="-1"/>
          <w:sz w:val="20"/>
          <w:szCs w:val="20"/>
        </w:rPr>
        <w:t>Administração</w:t>
      </w:r>
      <w:r w:rsidRPr="006B2F91">
        <w:rPr>
          <w:rFonts w:asciiTheme="majorHAnsi" w:hAnsiTheme="majorHAnsi"/>
          <w:spacing w:val="-14"/>
          <w:sz w:val="20"/>
          <w:szCs w:val="20"/>
        </w:rPr>
        <w:t xml:space="preserve"> </w:t>
      </w:r>
      <w:r w:rsidRPr="006B2F91">
        <w:rPr>
          <w:rFonts w:asciiTheme="majorHAnsi" w:hAnsiTheme="majorHAnsi"/>
          <w:spacing w:val="-1"/>
          <w:sz w:val="20"/>
          <w:szCs w:val="20"/>
        </w:rPr>
        <w:t>considerará,</w:t>
      </w:r>
      <w:r w:rsidRPr="006B2F91">
        <w:rPr>
          <w:rFonts w:asciiTheme="majorHAnsi" w:hAnsiTheme="majorHAnsi"/>
          <w:spacing w:val="-13"/>
          <w:sz w:val="20"/>
          <w:szCs w:val="20"/>
        </w:rPr>
        <w:t xml:space="preserve"> </w:t>
      </w:r>
      <w:r w:rsidRPr="006B2F91">
        <w:rPr>
          <w:rFonts w:asciiTheme="majorHAnsi" w:hAnsiTheme="majorHAnsi"/>
          <w:sz w:val="20"/>
          <w:szCs w:val="20"/>
        </w:rPr>
        <w:t>motivadamente,</w:t>
      </w:r>
      <w:r w:rsidRPr="006B2F91">
        <w:rPr>
          <w:rFonts w:asciiTheme="majorHAnsi" w:hAnsiTheme="majorHAnsi"/>
          <w:spacing w:val="-12"/>
          <w:sz w:val="20"/>
          <w:szCs w:val="20"/>
        </w:rPr>
        <w:t xml:space="preserve"> </w:t>
      </w:r>
      <w:r w:rsidRPr="006B2F91">
        <w:rPr>
          <w:rFonts w:asciiTheme="majorHAnsi" w:hAnsiTheme="majorHAnsi"/>
          <w:sz w:val="20"/>
          <w:szCs w:val="20"/>
        </w:rPr>
        <w:t>a</w:t>
      </w:r>
      <w:r w:rsidRPr="006B2F91">
        <w:rPr>
          <w:rFonts w:asciiTheme="majorHAnsi" w:hAnsiTheme="majorHAnsi"/>
          <w:spacing w:val="-15"/>
          <w:sz w:val="20"/>
          <w:szCs w:val="20"/>
        </w:rPr>
        <w:t xml:space="preserve"> </w:t>
      </w:r>
      <w:r w:rsidRPr="006B2F91">
        <w:rPr>
          <w:rFonts w:asciiTheme="majorHAnsi" w:hAnsiTheme="majorHAnsi"/>
          <w:sz w:val="20"/>
          <w:szCs w:val="20"/>
        </w:rPr>
        <w:t>natureza</w:t>
      </w:r>
      <w:r w:rsidRPr="006B2F91">
        <w:rPr>
          <w:rFonts w:asciiTheme="majorHAnsi" w:hAnsiTheme="majorHAnsi"/>
          <w:spacing w:val="-14"/>
          <w:sz w:val="20"/>
          <w:szCs w:val="20"/>
        </w:rPr>
        <w:t xml:space="preserve"> </w:t>
      </w:r>
      <w:r w:rsidRPr="006B2F91">
        <w:rPr>
          <w:rFonts w:asciiTheme="majorHAnsi" w:hAnsiTheme="majorHAnsi"/>
          <w:sz w:val="20"/>
          <w:szCs w:val="20"/>
        </w:rPr>
        <w:t>e</w:t>
      </w:r>
      <w:r w:rsidRPr="006B2F91">
        <w:rPr>
          <w:rFonts w:asciiTheme="majorHAnsi" w:hAnsiTheme="majorHAnsi"/>
          <w:spacing w:val="-13"/>
          <w:sz w:val="20"/>
          <w:szCs w:val="20"/>
        </w:rPr>
        <w:t xml:space="preserve"> </w:t>
      </w:r>
      <w:r w:rsidRPr="006B2F91">
        <w:rPr>
          <w:rFonts w:asciiTheme="majorHAnsi" w:hAnsiTheme="majorHAnsi"/>
          <w:sz w:val="20"/>
          <w:szCs w:val="20"/>
        </w:rPr>
        <w:t>a</w:t>
      </w:r>
      <w:r w:rsidRPr="006B2F91">
        <w:rPr>
          <w:rFonts w:asciiTheme="majorHAnsi" w:hAnsiTheme="majorHAnsi"/>
          <w:spacing w:val="-12"/>
          <w:sz w:val="20"/>
          <w:szCs w:val="20"/>
        </w:rPr>
        <w:t xml:space="preserve"> </w:t>
      </w:r>
      <w:r w:rsidRPr="006B2F91">
        <w:rPr>
          <w:rFonts w:asciiTheme="majorHAnsi" w:hAnsiTheme="majorHAnsi"/>
          <w:sz w:val="20"/>
          <w:szCs w:val="20"/>
        </w:rPr>
        <w:t>gravidade</w:t>
      </w:r>
      <w:r w:rsidRPr="006B2F91">
        <w:rPr>
          <w:rFonts w:asciiTheme="majorHAnsi" w:hAnsiTheme="majorHAnsi"/>
          <w:spacing w:val="-15"/>
          <w:sz w:val="20"/>
          <w:szCs w:val="20"/>
        </w:rPr>
        <w:t xml:space="preserve"> </w:t>
      </w:r>
      <w:r w:rsidRPr="006B2F91">
        <w:rPr>
          <w:rFonts w:asciiTheme="majorHAnsi" w:hAnsiTheme="majorHAnsi"/>
          <w:sz w:val="20"/>
          <w:szCs w:val="20"/>
        </w:rPr>
        <w:t>da</w:t>
      </w:r>
      <w:r w:rsidRPr="006B2F91">
        <w:rPr>
          <w:rFonts w:asciiTheme="majorHAnsi" w:hAnsiTheme="majorHAnsi"/>
          <w:spacing w:val="-15"/>
          <w:sz w:val="20"/>
          <w:szCs w:val="20"/>
        </w:rPr>
        <w:t xml:space="preserve"> </w:t>
      </w:r>
      <w:r w:rsidRPr="006B2F91">
        <w:rPr>
          <w:rFonts w:asciiTheme="majorHAnsi" w:hAnsiTheme="majorHAnsi"/>
          <w:sz w:val="20"/>
          <w:szCs w:val="20"/>
        </w:rPr>
        <w:t>infração</w:t>
      </w:r>
      <w:r w:rsidRPr="006B2F91">
        <w:rPr>
          <w:rFonts w:asciiTheme="majorHAnsi" w:hAnsiTheme="majorHAnsi"/>
          <w:spacing w:val="-11"/>
          <w:sz w:val="20"/>
          <w:szCs w:val="20"/>
        </w:rPr>
        <w:t xml:space="preserve"> </w:t>
      </w:r>
      <w:r w:rsidRPr="006B2F91">
        <w:rPr>
          <w:rFonts w:asciiTheme="majorHAnsi" w:hAnsiTheme="majorHAnsi"/>
          <w:sz w:val="20"/>
          <w:szCs w:val="20"/>
        </w:rPr>
        <w:t>cometida;</w:t>
      </w:r>
      <w:r w:rsidRPr="006B2F91">
        <w:rPr>
          <w:rFonts w:asciiTheme="majorHAnsi" w:hAnsiTheme="majorHAnsi"/>
          <w:spacing w:val="-14"/>
          <w:sz w:val="20"/>
          <w:szCs w:val="20"/>
        </w:rPr>
        <w:t xml:space="preserve"> </w:t>
      </w:r>
      <w:r w:rsidRPr="006B2F91">
        <w:rPr>
          <w:rFonts w:asciiTheme="majorHAnsi" w:hAnsiTheme="majorHAnsi"/>
          <w:sz w:val="20"/>
          <w:szCs w:val="20"/>
        </w:rPr>
        <w:t>as</w:t>
      </w:r>
      <w:r w:rsidRPr="006B2F91">
        <w:rPr>
          <w:rFonts w:asciiTheme="majorHAnsi" w:hAnsiTheme="majorHAnsi"/>
          <w:spacing w:val="-11"/>
          <w:sz w:val="20"/>
          <w:szCs w:val="20"/>
        </w:rPr>
        <w:t xml:space="preserve"> </w:t>
      </w:r>
      <w:r w:rsidRPr="006B2F91">
        <w:rPr>
          <w:rFonts w:asciiTheme="majorHAnsi" w:hAnsiTheme="majorHAnsi"/>
          <w:sz w:val="20"/>
          <w:szCs w:val="20"/>
        </w:rPr>
        <w:t>circunstâncias</w:t>
      </w:r>
      <w:r w:rsidRPr="006B2F91">
        <w:rPr>
          <w:rFonts w:asciiTheme="majorHAnsi" w:hAnsiTheme="majorHAnsi"/>
          <w:spacing w:val="-58"/>
          <w:sz w:val="20"/>
          <w:szCs w:val="20"/>
        </w:rPr>
        <w:t xml:space="preserve"> </w:t>
      </w:r>
      <w:r w:rsidRPr="006B2F91">
        <w:rPr>
          <w:rFonts w:asciiTheme="majorHAnsi" w:hAnsiTheme="majorHAnsi"/>
          <w:sz w:val="20"/>
          <w:szCs w:val="20"/>
        </w:rPr>
        <w:t>agravantes</w:t>
      </w:r>
      <w:r w:rsidRPr="006B2F91">
        <w:rPr>
          <w:rFonts w:asciiTheme="majorHAnsi" w:hAnsiTheme="majorHAnsi"/>
          <w:spacing w:val="1"/>
          <w:sz w:val="20"/>
          <w:szCs w:val="20"/>
        </w:rPr>
        <w:t xml:space="preserve"> </w:t>
      </w:r>
      <w:r w:rsidRPr="006B2F91">
        <w:rPr>
          <w:rFonts w:asciiTheme="majorHAnsi" w:hAnsiTheme="majorHAnsi"/>
          <w:sz w:val="20"/>
          <w:szCs w:val="20"/>
        </w:rPr>
        <w:t>ou</w:t>
      </w:r>
      <w:r w:rsidRPr="006B2F91">
        <w:rPr>
          <w:rFonts w:asciiTheme="majorHAnsi" w:hAnsiTheme="majorHAnsi"/>
          <w:spacing w:val="1"/>
          <w:sz w:val="20"/>
          <w:szCs w:val="20"/>
        </w:rPr>
        <w:t xml:space="preserve"> </w:t>
      </w:r>
      <w:r w:rsidRPr="006B2F91">
        <w:rPr>
          <w:rFonts w:asciiTheme="majorHAnsi" w:hAnsiTheme="majorHAnsi"/>
          <w:sz w:val="20"/>
          <w:szCs w:val="20"/>
        </w:rPr>
        <w:t>atenuantes;</w:t>
      </w:r>
      <w:r w:rsidRPr="006B2F91">
        <w:rPr>
          <w:rFonts w:asciiTheme="majorHAnsi" w:hAnsiTheme="majorHAnsi"/>
          <w:spacing w:val="1"/>
          <w:sz w:val="20"/>
          <w:szCs w:val="20"/>
        </w:rPr>
        <w:t xml:space="preserve"> </w:t>
      </w:r>
      <w:r w:rsidRPr="006B2F91">
        <w:rPr>
          <w:rFonts w:asciiTheme="majorHAnsi" w:hAnsiTheme="majorHAnsi"/>
          <w:sz w:val="20"/>
          <w:szCs w:val="20"/>
        </w:rPr>
        <w:t>as</w:t>
      </w:r>
      <w:r w:rsidRPr="006B2F91">
        <w:rPr>
          <w:rFonts w:asciiTheme="majorHAnsi" w:hAnsiTheme="majorHAnsi"/>
          <w:spacing w:val="1"/>
          <w:sz w:val="20"/>
          <w:szCs w:val="20"/>
        </w:rPr>
        <w:t xml:space="preserve"> </w:t>
      </w:r>
      <w:r w:rsidRPr="006B2F91">
        <w:rPr>
          <w:rFonts w:asciiTheme="majorHAnsi" w:hAnsiTheme="majorHAnsi"/>
          <w:sz w:val="20"/>
          <w:szCs w:val="20"/>
        </w:rPr>
        <w:t>peculiaridades</w:t>
      </w:r>
      <w:r w:rsidRPr="006B2F91">
        <w:rPr>
          <w:rFonts w:asciiTheme="majorHAnsi" w:hAnsiTheme="majorHAnsi"/>
          <w:spacing w:val="1"/>
          <w:sz w:val="20"/>
          <w:szCs w:val="20"/>
        </w:rPr>
        <w:t xml:space="preserve"> </w:t>
      </w:r>
      <w:r w:rsidRPr="006B2F91">
        <w:rPr>
          <w:rFonts w:asciiTheme="majorHAnsi" w:hAnsiTheme="majorHAnsi"/>
          <w:sz w:val="20"/>
          <w:szCs w:val="20"/>
        </w:rPr>
        <w:t>do</w:t>
      </w:r>
      <w:r w:rsidRPr="006B2F91">
        <w:rPr>
          <w:rFonts w:asciiTheme="majorHAnsi" w:hAnsiTheme="majorHAnsi"/>
          <w:spacing w:val="1"/>
          <w:sz w:val="20"/>
          <w:szCs w:val="20"/>
        </w:rPr>
        <w:t xml:space="preserve"> </w:t>
      </w:r>
      <w:r w:rsidRPr="006B2F91">
        <w:rPr>
          <w:rFonts w:asciiTheme="majorHAnsi" w:hAnsiTheme="majorHAnsi"/>
          <w:sz w:val="20"/>
          <w:szCs w:val="20"/>
        </w:rPr>
        <w:t>caso</w:t>
      </w:r>
      <w:r w:rsidRPr="006B2F91">
        <w:rPr>
          <w:rFonts w:asciiTheme="majorHAnsi" w:hAnsiTheme="majorHAnsi"/>
          <w:spacing w:val="1"/>
          <w:sz w:val="20"/>
          <w:szCs w:val="20"/>
        </w:rPr>
        <w:t xml:space="preserve"> </w:t>
      </w:r>
      <w:r w:rsidRPr="006B2F91">
        <w:rPr>
          <w:rFonts w:asciiTheme="majorHAnsi" w:hAnsiTheme="majorHAnsi"/>
          <w:sz w:val="20"/>
          <w:szCs w:val="20"/>
        </w:rPr>
        <w:t>concreto;</w:t>
      </w:r>
      <w:r w:rsidRPr="006B2F91">
        <w:rPr>
          <w:rFonts w:asciiTheme="majorHAnsi" w:hAnsiTheme="majorHAnsi"/>
          <w:spacing w:val="1"/>
          <w:sz w:val="20"/>
          <w:szCs w:val="20"/>
        </w:rPr>
        <w:t xml:space="preserve"> </w:t>
      </w:r>
      <w:r w:rsidRPr="006B2F91">
        <w:rPr>
          <w:rFonts w:asciiTheme="majorHAnsi" w:hAnsiTheme="majorHAnsi"/>
          <w:sz w:val="20"/>
          <w:szCs w:val="20"/>
        </w:rPr>
        <w:t>os</w:t>
      </w:r>
      <w:r w:rsidRPr="006B2F91">
        <w:rPr>
          <w:rFonts w:asciiTheme="majorHAnsi" w:hAnsiTheme="majorHAnsi"/>
          <w:spacing w:val="1"/>
          <w:sz w:val="20"/>
          <w:szCs w:val="20"/>
        </w:rPr>
        <w:t xml:space="preserve"> </w:t>
      </w:r>
      <w:r w:rsidRPr="006B2F91">
        <w:rPr>
          <w:rFonts w:asciiTheme="majorHAnsi" w:hAnsiTheme="majorHAnsi"/>
          <w:sz w:val="20"/>
          <w:szCs w:val="20"/>
        </w:rPr>
        <w:t>danos</w:t>
      </w:r>
      <w:r w:rsidRPr="006B2F91">
        <w:rPr>
          <w:rFonts w:asciiTheme="majorHAnsi" w:hAnsiTheme="majorHAnsi"/>
          <w:spacing w:val="1"/>
          <w:sz w:val="20"/>
          <w:szCs w:val="20"/>
        </w:rPr>
        <w:t xml:space="preserve"> </w:t>
      </w:r>
      <w:r w:rsidRPr="006B2F91">
        <w:rPr>
          <w:rFonts w:asciiTheme="majorHAnsi" w:hAnsiTheme="majorHAnsi"/>
          <w:sz w:val="20"/>
          <w:szCs w:val="20"/>
        </w:rPr>
        <w:t>que</w:t>
      </w:r>
      <w:r w:rsidRPr="006B2F91">
        <w:rPr>
          <w:rFonts w:asciiTheme="majorHAnsi" w:hAnsiTheme="majorHAnsi"/>
          <w:spacing w:val="1"/>
          <w:sz w:val="20"/>
          <w:szCs w:val="20"/>
        </w:rPr>
        <w:t xml:space="preserve"> </w:t>
      </w:r>
      <w:r w:rsidRPr="006B2F91">
        <w:rPr>
          <w:rFonts w:asciiTheme="majorHAnsi" w:hAnsiTheme="majorHAnsi"/>
          <w:sz w:val="20"/>
          <w:szCs w:val="20"/>
        </w:rPr>
        <w:t>dela</w:t>
      </w:r>
      <w:r w:rsidRPr="006B2F91">
        <w:rPr>
          <w:rFonts w:asciiTheme="majorHAnsi" w:hAnsiTheme="majorHAnsi"/>
          <w:spacing w:val="1"/>
          <w:sz w:val="20"/>
          <w:szCs w:val="20"/>
        </w:rPr>
        <w:t xml:space="preserve"> </w:t>
      </w:r>
      <w:r w:rsidRPr="006B2F91">
        <w:rPr>
          <w:rFonts w:asciiTheme="majorHAnsi" w:hAnsiTheme="majorHAnsi"/>
          <w:sz w:val="20"/>
          <w:szCs w:val="20"/>
        </w:rPr>
        <w:t>provierem</w:t>
      </w:r>
      <w:r w:rsidRPr="006B2F91">
        <w:rPr>
          <w:rFonts w:asciiTheme="majorHAnsi" w:hAnsiTheme="majorHAnsi"/>
          <w:spacing w:val="1"/>
          <w:sz w:val="20"/>
          <w:szCs w:val="20"/>
        </w:rPr>
        <w:t xml:space="preserve"> </w:t>
      </w:r>
      <w:r w:rsidRPr="006B2F91">
        <w:rPr>
          <w:rFonts w:asciiTheme="majorHAnsi" w:hAnsiTheme="majorHAnsi"/>
          <w:sz w:val="20"/>
          <w:szCs w:val="20"/>
        </w:rPr>
        <w:t>para</w:t>
      </w:r>
      <w:r w:rsidRPr="006B2F91">
        <w:rPr>
          <w:rFonts w:asciiTheme="majorHAnsi" w:hAnsiTheme="majorHAnsi"/>
          <w:spacing w:val="1"/>
          <w:sz w:val="20"/>
          <w:szCs w:val="20"/>
        </w:rPr>
        <w:t xml:space="preserve"> </w:t>
      </w:r>
      <w:r w:rsidRPr="006B2F91">
        <w:rPr>
          <w:rFonts w:asciiTheme="majorHAnsi" w:hAnsiTheme="majorHAnsi"/>
          <w:sz w:val="20"/>
          <w:szCs w:val="20"/>
        </w:rPr>
        <w:t>a</w:t>
      </w:r>
      <w:r w:rsidRPr="006B2F91">
        <w:rPr>
          <w:rFonts w:asciiTheme="majorHAnsi" w:hAnsiTheme="majorHAnsi"/>
          <w:spacing w:val="1"/>
          <w:sz w:val="20"/>
          <w:szCs w:val="20"/>
        </w:rPr>
        <w:t xml:space="preserve"> </w:t>
      </w:r>
      <w:r w:rsidRPr="006B2F91">
        <w:rPr>
          <w:rFonts w:asciiTheme="majorHAnsi" w:hAnsiTheme="majorHAnsi"/>
          <w:spacing w:val="-4"/>
          <w:sz w:val="20"/>
          <w:szCs w:val="20"/>
        </w:rPr>
        <w:t xml:space="preserve">Administração Pública; e a implantação ou o aperfeiçoamento de programa </w:t>
      </w:r>
      <w:r w:rsidRPr="006B2F91">
        <w:rPr>
          <w:rFonts w:asciiTheme="majorHAnsi" w:hAnsiTheme="majorHAnsi"/>
          <w:spacing w:val="-3"/>
          <w:sz w:val="20"/>
          <w:szCs w:val="20"/>
        </w:rPr>
        <w:t>de integridade, conforme normas e</w:t>
      </w:r>
      <w:r w:rsidRPr="006B2F91">
        <w:rPr>
          <w:rFonts w:asciiTheme="majorHAnsi" w:hAnsiTheme="majorHAnsi"/>
          <w:spacing w:val="-57"/>
          <w:sz w:val="20"/>
          <w:szCs w:val="20"/>
        </w:rPr>
        <w:t xml:space="preserve"> </w:t>
      </w:r>
      <w:r w:rsidRPr="006B2F91">
        <w:rPr>
          <w:rFonts w:asciiTheme="majorHAnsi" w:hAnsiTheme="majorHAnsi"/>
          <w:spacing w:val="-3"/>
          <w:sz w:val="20"/>
          <w:szCs w:val="20"/>
        </w:rPr>
        <w:t>orientações</w:t>
      </w:r>
      <w:r w:rsidRPr="006B2F91">
        <w:rPr>
          <w:rFonts w:asciiTheme="majorHAnsi" w:hAnsiTheme="majorHAnsi"/>
          <w:spacing w:val="-9"/>
          <w:sz w:val="20"/>
          <w:szCs w:val="20"/>
        </w:rPr>
        <w:t xml:space="preserve"> </w:t>
      </w:r>
      <w:r w:rsidRPr="006B2F91">
        <w:rPr>
          <w:rFonts w:asciiTheme="majorHAnsi" w:hAnsiTheme="majorHAnsi"/>
          <w:spacing w:val="-3"/>
          <w:sz w:val="20"/>
          <w:szCs w:val="20"/>
        </w:rPr>
        <w:t>dos</w:t>
      </w:r>
      <w:r w:rsidRPr="006B2F91">
        <w:rPr>
          <w:rFonts w:asciiTheme="majorHAnsi" w:hAnsiTheme="majorHAnsi"/>
          <w:spacing w:val="-10"/>
          <w:sz w:val="20"/>
          <w:szCs w:val="20"/>
        </w:rPr>
        <w:t xml:space="preserve"> </w:t>
      </w:r>
      <w:r w:rsidRPr="006B2F91">
        <w:rPr>
          <w:rFonts w:asciiTheme="majorHAnsi" w:hAnsiTheme="majorHAnsi"/>
          <w:spacing w:val="-3"/>
          <w:sz w:val="20"/>
          <w:szCs w:val="20"/>
        </w:rPr>
        <w:t>órgãos</w:t>
      </w:r>
      <w:r w:rsidRPr="006B2F91">
        <w:rPr>
          <w:rFonts w:asciiTheme="majorHAnsi" w:hAnsiTheme="majorHAnsi"/>
          <w:spacing w:val="-10"/>
          <w:sz w:val="20"/>
          <w:szCs w:val="20"/>
        </w:rPr>
        <w:t xml:space="preserve"> </w:t>
      </w:r>
      <w:r w:rsidRPr="006B2F91">
        <w:rPr>
          <w:rFonts w:asciiTheme="majorHAnsi" w:hAnsiTheme="majorHAnsi"/>
          <w:spacing w:val="-2"/>
          <w:sz w:val="20"/>
          <w:szCs w:val="20"/>
        </w:rPr>
        <w:t>de</w:t>
      </w:r>
      <w:r w:rsidRPr="006B2F91">
        <w:rPr>
          <w:rFonts w:asciiTheme="majorHAnsi" w:hAnsiTheme="majorHAnsi"/>
          <w:spacing w:val="-9"/>
          <w:sz w:val="20"/>
          <w:szCs w:val="20"/>
        </w:rPr>
        <w:t xml:space="preserve"> </w:t>
      </w:r>
      <w:r w:rsidRPr="006B2F91">
        <w:rPr>
          <w:rFonts w:asciiTheme="majorHAnsi" w:hAnsiTheme="majorHAnsi"/>
          <w:spacing w:val="-2"/>
          <w:sz w:val="20"/>
          <w:szCs w:val="20"/>
        </w:rPr>
        <w:t>controle,</w:t>
      </w:r>
      <w:r w:rsidRPr="006B2F91">
        <w:rPr>
          <w:rFonts w:asciiTheme="majorHAnsi" w:hAnsiTheme="majorHAnsi"/>
          <w:spacing w:val="-4"/>
          <w:sz w:val="20"/>
          <w:szCs w:val="20"/>
        </w:rPr>
        <w:t xml:space="preserve"> </w:t>
      </w:r>
      <w:r w:rsidRPr="006B2F91">
        <w:rPr>
          <w:rFonts w:asciiTheme="majorHAnsi" w:hAnsiTheme="majorHAnsi"/>
          <w:spacing w:val="-2"/>
          <w:sz w:val="20"/>
          <w:szCs w:val="20"/>
        </w:rPr>
        <w:t>graduando-as</w:t>
      </w:r>
      <w:r w:rsidRPr="006B2F91">
        <w:rPr>
          <w:rFonts w:asciiTheme="majorHAnsi" w:hAnsiTheme="majorHAnsi"/>
          <w:spacing w:val="-10"/>
          <w:sz w:val="20"/>
          <w:szCs w:val="20"/>
        </w:rPr>
        <w:t xml:space="preserve"> </w:t>
      </w:r>
      <w:r w:rsidRPr="006B2F91">
        <w:rPr>
          <w:rFonts w:asciiTheme="majorHAnsi" w:hAnsiTheme="majorHAnsi"/>
          <w:spacing w:val="-2"/>
          <w:sz w:val="20"/>
          <w:szCs w:val="20"/>
        </w:rPr>
        <w:t>e</w:t>
      </w:r>
      <w:r w:rsidRPr="006B2F91">
        <w:rPr>
          <w:rFonts w:asciiTheme="majorHAnsi" w:hAnsiTheme="majorHAnsi"/>
          <w:spacing w:val="-11"/>
          <w:sz w:val="20"/>
          <w:szCs w:val="20"/>
        </w:rPr>
        <w:t xml:space="preserve"> </w:t>
      </w:r>
      <w:r w:rsidRPr="006B2F91">
        <w:rPr>
          <w:rFonts w:asciiTheme="majorHAnsi" w:hAnsiTheme="majorHAnsi"/>
          <w:spacing w:val="-2"/>
          <w:sz w:val="20"/>
          <w:szCs w:val="20"/>
        </w:rPr>
        <w:t>podendo</w:t>
      </w:r>
      <w:r w:rsidRPr="006B2F91">
        <w:rPr>
          <w:rFonts w:asciiTheme="majorHAnsi" w:hAnsiTheme="majorHAnsi"/>
          <w:spacing w:val="-10"/>
          <w:sz w:val="20"/>
          <w:szCs w:val="20"/>
        </w:rPr>
        <w:t xml:space="preserve"> </w:t>
      </w:r>
      <w:r w:rsidRPr="006B2F91">
        <w:rPr>
          <w:rFonts w:asciiTheme="majorHAnsi" w:hAnsiTheme="majorHAnsi"/>
          <w:spacing w:val="-2"/>
          <w:sz w:val="20"/>
          <w:szCs w:val="20"/>
        </w:rPr>
        <w:t>deixar</w:t>
      </w:r>
      <w:r w:rsidRPr="006B2F91">
        <w:rPr>
          <w:rFonts w:asciiTheme="majorHAnsi" w:hAnsiTheme="majorHAnsi"/>
          <w:spacing w:val="-12"/>
          <w:sz w:val="20"/>
          <w:szCs w:val="20"/>
        </w:rPr>
        <w:t xml:space="preserve"> </w:t>
      </w:r>
      <w:r w:rsidRPr="006B2F91">
        <w:rPr>
          <w:rFonts w:asciiTheme="majorHAnsi" w:hAnsiTheme="majorHAnsi"/>
          <w:spacing w:val="-2"/>
          <w:sz w:val="20"/>
          <w:szCs w:val="20"/>
        </w:rPr>
        <w:t>de</w:t>
      </w:r>
      <w:r w:rsidRPr="006B2F91">
        <w:rPr>
          <w:rFonts w:asciiTheme="majorHAnsi" w:hAnsiTheme="majorHAnsi"/>
          <w:spacing w:val="-11"/>
          <w:sz w:val="20"/>
          <w:szCs w:val="20"/>
        </w:rPr>
        <w:t xml:space="preserve"> </w:t>
      </w:r>
      <w:r w:rsidRPr="006B2F91">
        <w:rPr>
          <w:rFonts w:asciiTheme="majorHAnsi" w:hAnsiTheme="majorHAnsi"/>
          <w:spacing w:val="-2"/>
          <w:sz w:val="20"/>
          <w:szCs w:val="20"/>
        </w:rPr>
        <w:t>aplicá-las,</w:t>
      </w:r>
      <w:r w:rsidRPr="006B2F91">
        <w:rPr>
          <w:rFonts w:asciiTheme="majorHAnsi" w:hAnsiTheme="majorHAnsi"/>
          <w:spacing w:val="-8"/>
          <w:sz w:val="20"/>
          <w:szCs w:val="20"/>
        </w:rPr>
        <w:t xml:space="preserve"> </w:t>
      </w:r>
      <w:r w:rsidRPr="006B2F91">
        <w:rPr>
          <w:rFonts w:asciiTheme="majorHAnsi" w:hAnsiTheme="majorHAnsi"/>
          <w:spacing w:val="-2"/>
          <w:sz w:val="20"/>
          <w:szCs w:val="20"/>
        </w:rPr>
        <w:t>se</w:t>
      </w:r>
      <w:r w:rsidRPr="006B2F91">
        <w:rPr>
          <w:rFonts w:asciiTheme="majorHAnsi" w:hAnsiTheme="majorHAnsi"/>
          <w:spacing w:val="-8"/>
          <w:sz w:val="20"/>
          <w:szCs w:val="20"/>
        </w:rPr>
        <w:t xml:space="preserve"> </w:t>
      </w:r>
      <w:r w:rsidRPr="006B2F91">
        <w:rPr>
          <w:rFonts w:asciiTheme="majorHAnsi" w:hAnsiTheme="majorHAnsi"/>
          <w:spacing w:val="-2"/>
          <w:sz w:val="20"/>
          <w:szCs w:val="20"/>
        </w:rPr>
        <w:t>admitidas</w:t>
      </w:r>
      <w:r w:rsidRPr="006B2F91">
        <w:rPr>
          <w:rFonts w:asciiTheme="majorHAnsi" w:hAnsiTheme="majorHAnsi"/>
          <w:spacing w:val="-9"/>
          <w:sz w:val="20"/>
          <w:szCs w:val="20"/>
        </w:rPr>
        <w:t xml:space="preserve"> </w:t>
      </w:r>
      <w:proofErr w:type="gramStart"/>
      <w:r w:rsidRPr="006B2F91">
        <w:rPr>
          <w:rFonts w:asciiTheme="majorHAnsi" w:hAnsiTheme="majorHAnsi"/>
          <w:spacing w:val="-2"/>
          <w:sz w:val="20"/>
          <w:szCs w:val="20"/>
        </w:rPr>
        <w:t>as</w:t>
      </w:r>
      <w:proofErr w:type="gramEnd"/>
      <w:r w:rsidRPr="006B2F91">
        <w:rPr>
          <w:rFonts w:asciiTheme="majorHAnsi" w:hAnsiTheme="majorHAnsi"/>
          <w:spacing w:val="-10"/>
          <w:sz w:val="20"/>
          <w:szCs w:val="20"/>
        </w:rPr>
        <w:t xml:space="preserve"> </w:t>
      </w:r>
      <w:r w:rsidRPr="006B2F91">
        <w:rPr>
          <w:rFonts w:asciiTheme="majorHAnsi" w:hAnsiTheme="majorHAnsi"/>
          <w:spacing w:val="-2"/>
          <w:sz w:val="20"/>
          <w:szCs w:val="20"/>
        </w:rPr>
        <w:t>justificativas</w:t>
      </w:r>
      <w:r w:rsidRPr="006B2F91">
        <w:rPr>
          <w:rFonts w:asciiTheme="majorHAnsi" w:hAnsiTheme="majorHAnsi"/>
          <w:spacing w:val="-58"/>
          <w:sz w:val="20"/>
          <w:szCs w:val="20"/>
        </w:rPr>
        <w:t xml:space="preserve"> </w:t>
      </w:r>
      <w:r w:rsidRPr="006B2F91">
        <w:rPr>
          <w:rFonts w:asciiTheme="majorHAnsi" w:hAnsiTheme="majorHAnsi"/>
          <w:spacing w:val="-1"/>
          <w:sz w:val="20"/>
          <w:szCs w:val="20"/>
        </w:rPr>
        <w:t xml:space="preserve">da </w:t>
      </w:r>
      <w:r w:rsidRPr="006B2F91">
        <w:rPr>
          <w:rFonts w:asciiTheme="majorHAnsi" w:hAnsiTheme="majorHAnsi"/>
          <w:b/>
          <w:spacing w:val="-1"/>
          <w:sz w:val="20"/>
          <w:szCs w:val="20"/>
        </w:rPr>
        <w:t>CONTRATADA</w:t>
      </w:r>
      <w:r w:rsidRPr="006B2F91">
        <w:rPr>
          <w:rFonts w:asciiTheme="majorHAnsi" w:hAnsiTheme="majorHAnsi"/>
          <w:spacing w:val="-1"/>
          <w:sz w:val="20"/>
          <w:szCs w:val="20"/>
        </w:rPr>
        <w:t>,</w:t>
      </w:r>
      <w:r w:rsidRPr="006B2F91">
        <w:rPr>
          <w:rFonts w:asciiTheme="majorHAnsi" w:hAnsiTheme="majorHAnsi"/>
          <w:sz w:val="20"/>
          <w:szCs w:val="20"/>
        </w:rPr>
        <w:t xml:space="preserve"> nos termos</w:t>
      </w:r>
      <w:r w:rsidRPr="006B2F91">
        <w:rPr>
          <w:rFonts w:asciiTheme="majorHAnsi" w:hAnsiTheme="majorHAnsi"/>
          <w:spacing w:val="1"/>
          <w:sz w:val="20"/>
          <w:szCs w:val="20"/>
        </w:rPr>
        <w:t xml:space="preserve"> </w:t>
      </w:r>
      <w:r w:rsidRPr="006B2F91">
        <w:rPr>
          <w:rFonts w:asciiTheme="majorHAnsi" w:hAnsiTheme="majorHAnsi"/>
          <w:sz w:val="20"/>
          <w:szCs w:val="20"/>
        </w:rPr>
        <w:t>do que</w:t>
      </w:r>
      <w:r w:rsidRPr="006B2F91">
        <w:rPr>
          <w:rFonts w:asciiTheme="majorHAnsi" w:hAnsiTheme="majorHAnsi"/>
          <w:spacing w:val="-1"/>
          <w:sz w:val="20"/>
          <w:szCs w:val="20"/>
        </w:rPr>
        <w:t xml:space="preserve"> </w:t>
      </w:r>
      <w:r w:rsidRPr="006B2F91">
        <w:rPr>
          <w:rFonts w:asciiTheme="majorHAnsi" w:hAnsiTheme="majorHAnsi"/>
          <w:sz w:val="20"/>
          <w:szCs w:val="20"/>
        </w:rPr>
        <w:t>dispõe</w:t>
      </w:r>
      <w:r w:rsidRPr="006B2F91">
        <w:rPr>
          <w:rFonts w:asciiTheme="majorHAnsi" w:hAnsiTheme="majorHAnsi"/>
          <w:spacing w:val="-1"/>
          <w:sz w:val="20"/>
          <w:szCs w:val="20"/>
        </w:rPr>
        <w:t xml:space="preserve"> </w:t>
      </w:r>
      <w:r w:rsidRPr="006B2F91">
        <w:rPr>
          <w:rFonts w:asciiTheme="majorHAnsi" w:hAnsiTheme="majorHAnsi"/>
          <w:sz w:val="20"/>
          <w:szCs w:val="20"/>
        </w:rPr>
        <w:t>o</w:t>
      </w:r>
      <w:r w:rsidRPr="006B2F91">
        <w:rPr>
          <w:rFonts w:asciiTheme="majorHAnsi" w:hAnsiTheme="majorHAnsi"/>
          <w:spacing w:val="1"/>
          <w:sz w:val="20"/>
          <w:szCs w:val="20"/>
        </w:rPr>
        <w:t xml:space="preserve"> </w:t>
      </w:r>
      <w:r w:rsidRPr="006B2F91">
        <w:rPr>
          <w:rFonts w:asciiTheme="majorHAnsi" w:hAnsiTheme="majorHAnsi"/>
          <w:sz w:val="20"/>
          <w:szCs w:val="20"/>
        </w:rPr>
        <w:t>art. 156 da Lei</w:t>
      </w:r>
      <w:r w:rsidRPr="006B2F91">
        <w:rPr>
          <w:rFonts w:asciiTheme="majorHAnsi" w:hAnsiTheme="majorHAnsi"/>
          <w:spacing w:val="-16"/>
          <w:sz w:val="20"/>
          <w:szCs w:val="20"/>
        </w:rPr>
        <w:t xml:space="preserve"> </w:t>
      </w:r>
      <w:r w:rsidRPr="006B2F91">
        <w:rPr>
          <w:rFonts w:asciiTheme="majorHAnsi" w:hAnsiTheme="majorHAnsi"/>
          <w:sz w:val="20"/>
          <w:szCs w:val="20"/>
        </w:rPr>
        <w:t>Federal</w:t>
      </w:r>
      <w:r w:rsidRPr="006B2F91">
        <w:rPr>
          <w:rFonts w:asciiTheme="majorHAnsi" w:hAnsiTheme="majorHAnsi"/>
          <w:spacing w:val="-19"/>
          <w:sz w:val="20"/>
          <w:szCs w:val="20"/>
        </w:rPr>
        <w:t xml:space="preserve"> </w:t>
      </w:r>
      <w:r w:rsidRPr="006B2F91">
        <w:rPr>
          <w:rFonts w:asciiTheme="majorHAnsi" w:hAnsiTheme="majorHAnsi"/>
          <w:sz w:val="20"/>
          <w:szCs w:val="20"/>
        </w:rPr>
        <w:t>nº</w:t>
      </w:r>
      <w:r w:rsidRPr="006B2F91">
        <w:rPr>
          <w:rFonts w:asciiTheme="majorHAnsi" w:hAnsiTheme="majorHAnsi"/>
          <w:spacing w:val="2"/>
          <w:sz w:val="20"/>
          <w:szCs w:val="20"/>
        </w:rPr>
        <w:t xml:space="preserve"> </w:t>
      </w:r>
      <w:r w:rsidRPr="006B2F91">
        <w:rPr>
          <w:rFonts w:asciiTheme="majorHAnsi" w:hAnsiTheme="majorHAnsi"/>
          <w:sz w:val="20"/>
          <w:szCs w:val="20"/>
        </w:rPr>
        <w:t>14.133, de</w:t>
      </w:r>
      <w:r w:rsidRPr="006B2F91">
        <w:rPr>
          <w:rFonts w:asciiTheme="majorHAnsi" w:hAnsiTheme="majorHAnsi"/>
          <w:spacing w:val="-1"/>
          <w:sz w:val="20"/>
          <w:szCs w:val="20"/>
        </w:rPr>
        <w:t xml:space="preserve"> </w:t>
      </w:r>
      <w:r w:rsidRPr="006B2F91">
        <w:rPr>
          <w:rFonts w:asciiTheme="majorHAnsi" w:hAnsiTheme="majorHAnsi"/>
          <w:sz w:val="20"/>
          <w:szCs w:val="20"/>
        </w:rPr>
        <w:t>1º</w:t>
      </w:r>
      <w:r w:rsidRPr="006B2F91">
        <w:rPr>
          <w:rFonts w:asciiTheme="majorHAnsi" w:hAnsiTheme="majorHAnsi"/>
          <w:spacing w:val="1"/>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abril</w:t>
      </w:r>
      <w:r w:rsidRPr="006B2F91">
        <w:rPr>
          <w:rFonts w:asciiTheme="majorHAnsi" w:hAnsiTheme="majorHAnsi"/>
          <w:spacing w:val="-18"/>
          <w:sz w:val="20"/>
          <w:szCs w:val="20"/>
        </w:rPr>
        <w:t xml:space="preserve"> </w:t>
      </w:r>
      <w:r w:rsidRPr="006B2F91">
        <w:rPr>
          <w:rFonts w:asciiTheme="majorHAnsi" w:hAnsiTheme="majorHAnsi"/>
          <w:sz w:val="20"/>
          <w:szCs w:val="20"/>
        </w:rPr>
        <w:t>de</w:t>
      </w:r>
      <w:r w:rsidRPr="006B2F91">
        <w:rPr>
          <w:rFonts w:asciiTheme="majorHAnsi" w:hAnsiTheme="majorHAnsi"/>
          <w:spacing w:val="1"/>
          <w:sz w:val="20"/>
          <w:szCs w:val="20"/>
        </w:rPr>
        <w:t xml:space="preserve"> </w:t>
      </w:r>
      <w:r w:rsidRPr="006B2F91">
        <w:rPr>
          <w:rFonts w:asciiTheme="majorHAnsi" w:hAnsiTheme="majorHAnsi"/>
          <w:sz w:val="20"/>
          <w:szCs w:val="20"/>
        </w:rPr>
        <w:t>2021.</w:t>
      </w:r>
    </w:p>
    <w:p w14:paraId="17DD88C9" w14:textId="77777777" w:rsidR="003D2D65" w:rsidRPr="006B2F91" w:rsidRDefault="00DD1240" w:rsidP="006B2F91">
      <w:pPr>
        <w:pStyle w:val="PargrafodaLista"/>
        <w:numPr>
          <w:ilvl w:val="1"/>
          <w:numId w:val="7"/>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 xml:space="preserve">As sanções aplicadas serão registradas no cadastro da </w:t>
      </w:r>
      <w:r w:rsidRPr="006B2F91">
        <w:rPr>
          <w:rFonts w:asciiTheme="majorHAnsi" w:hAnsiTheme="majorHAnsi"/>
          <w:b/>
          <w:sz w:val="20"/>
          <w:szCs w:val="20"/>
        </w:rPr>
        <w:t xml:space="preserve">CONTRATADA </w:t>
      </w:r>
      <w:r w:rsidRPr="006B2F91">
        <w:rPr>
          <w:rFonts w:asciiTheme="majorHAnsi" w:hAnsiTheme="majorHAnsi"/>
          <w:sz w:val="20"/>
          <w:szCs w:val="20"/>
        </w:rPr>
        <w:t>e, para fins de publicidade,</w:t>
      </w:r>
      <w:r w:rsidRPr="006B2F91">
        <w:rPr>
          <w:rFonts w:asciiTheme="majorHAnsi" w:hAnsiTheme="majorHAnsi"/>
          <w:spacing w:val="-57"/>
          <w:sz w:val="20"/>
          <w:szCs w:val="20"/>
        </w:rPr>
        <w:t xml:space="preserve"> </w:t>
      </w:r>
      <w:r w:rsidRPr="006B2F91">
        <w:rPr>
          <w:rFonts w:asciiTheme="majorHAnsi" w:hAnsiTheme="majorHAnsi"/>
          <w:sz w:val="20"/>
          <w:szCs w:val="20"/>
        </w:rPr>
        <w:t>no Cadastro Nacional de Empresas Inidôneas e Suspensas (CEIS) e no Cadastro Nacional de Empresas</w:t>
      </w:r>
      <w:r w:rsidRPr="006B2F91">
        <w:rPr>
          <w:rFonts w:asciiTheme="majorHAnsi" w:hAnsiTheme="majorHAnsi"/>
          <w:spacing w:val="1"/>
          <w:sz w:val="20"/>
          <w:szCs w:val="20"/>
        </w:rPr>
        <w:t xml:space="preserve"> </w:t>
      </w:r>
      <w:r w:rsidRPr="006B2F91">
        <w:rPr>
          <w:rFonts w:asciiTheme="majorHAnsi" w:hAnsiTheme="majorHAnsi"/>
          <w:spacing w:val="-1"/>
          <w:sz w:val="20"/>
          <w:szCs w:val="20"/>
        </w:rPr>
        <w:t>Punidas</w:t>
      </w:r>
      <w:r w:rsidRPr="006B2F91">
        <w:rPr>
          <w:rFonts w:asciiTheme="majorHAnsi" w:hAnsiTheme="majorHAnsi"/>
          <w:spacing w:val="-12"/>
          <w:sz w:val="20"/>
          <w:szCs w:val="20"/>
        </w:rPr>
        <w:t xml:space="preserve"> </w:t>
      </w:r>
      <w:r w:rsidRPr="006B2F91">
        <w:rPr>
          <w:rFonts w:asciiTheme="majorHAnsi" w:hAnsiTheme="majorHAnsi"/>
          <w:spacing w:val="-1"/>
          <w:sz w:val="20"/>
          <w:szCs w:val="20"/>
        </w:rPr>
        <w:t>(CNEP),</w:t>
      </w:r>
      <w:r w:rsidRPr="006B2F91">
        <w:rPr>
          <w:rFonts w:asciiTheme="majorHAnsi" w:hAnsiTheme="majorHAnsi"/>
          <w:spacing w:val="-11"/>
          <w:sz w:val="20"/>
          <w:szCs w:val="20"/>
        </w:rPr>
        <w:t xml:space="preserve"> </w:t>
      </w:r>
      <w:r w:rsidRPr="006B2F91">
        <w:rPr>
          <w:rFonts w:asciiTheme="majorHAnsi" w:hAnsiTheme="majorHAnsi"/>
          <w:spacing w:val="-1"/>
          <w:sz w:val="20"/>
          <w:szCs w:val="20"/>
        </w:rPr>
        <w:t>instituídos</w:t>
      </w:r>
      <w:r w:rsidRPr="006B2F91">
        <w:rPr>
          <w:rFonts w:asciiTheme="majorHAnsi" w:hAnsiTheme="majorHAnsi"/>
          <w:spacing w:val="-12"/>
          <w:sz w:val="20"/>
          <w:szCs w:val="20"/>
        </w:rPr>
        <w:t xml:space="preserve"> </w:t>
      </w:r>
      <w:r w:rsidRPr="006B2F91">
        <w:rPr>
          <w:rFonts w:asciiTheme="majorHAnsi" w:hAnsiTheme="majorHAnsi"/>
          <w:sz w:val="20"/>
          <w:szCs w:val="20"/>
        </w:rPr>
        <w:t>no</w:t>
      </w:r>
      <w:r w:rsidRPr="006B2F91">
        <w:rPr>
          <w:rFonts w:asciiTheme="majorHAnsi" w:hAnsiTheme="majorHAnsi"/>
          <w:spacing w:val="-9"/>
          <w:sz w:val="20"/>
          <w:szCs w:val="20"/>
        </w:rPr>
        <w:t xml:space="preserve"> </w:t>
      </w:r>
      <w:r w:rsidRPr="006B2F91">
        <w:rPr>
          <w:rFonts w:asciiTheme="majorHAnsi" w:hAnsiTheme="majorHAnsi"/>
          <w:sz w:val="20"/>
          <w:szCs w:val="20"/>
        </w:rPr>
        <w:t>âmbito</w:t>
      </w:r>
      <w:r w:rsidRPr="006B2F91">
        <w:rPr>
          <w:rFonts w:asciiTheme="majorHAnsi" w:hAnsiTheme="majorHAnsi"/>
          <w:spacing w:val="-9"/>
          <w:sz w:val="20"/>
          <w:szCs w:val="20"/>
        </w:rPr>
        <w:t xml:space="preserve"> </w:t>
      </w:r>
      <w:r w:rsidRPr="006B2F91">
        <w:rPr>
          <w:rFonts w:asciiTheme="majorHAnsi" w:hAnsiTheme="majorHAnsi"/>
          <w:sz w:val="20"/>
          <w:szCs w:val="20"/>
        </w:rPr>
        <w:t>do</w:t>
      </w:r>
      <w:r w:rsidRPr="006B2F91">
        <w:rPr>
          <w:rFonts w:asciiTheme="majorHAnsi" w:hAnsiTheme="majorHAnsi"/>
          <w:spacing w:val="-12"/>
          <w:sz w:val="20"/>
          <w:szCs w:val="20"/>
        </w:rPr>
        <w:t xml:space="preserve"> </w:t>
      </w:r>
      <w:r w:rsidRPr="006B2F91">
        <w:rPr>
          <w:rFonts w:asciiTheme="majorHAnsi" w:hAnsiTheme="majorHAnsi"/>
          <w:sz w:val="20"/>
          <w:szCs w:val="20"/>
        </w:rPr>
        <w:t>Poder</w:t>
      </w:r>
      <w:r w:rsidRPr="006B2F91">
        <w:rPr>
          <w:rFonts w:asciiTheme="majorHAnsi" w:hAnsiTheme="majorHAnsi"/>
          <w:spacing w:val="-15"/>
          <w:sz w:val="20"/>
          <w:szCs w:val="20"/>
        </w:rPr>
        <w:t xml:space="preserve"> </w:t>
      </w:r>
      <w:r w:rsidRPr="006B2F91">
        <w:rPr>
          <w:rFonts w:asciiTheme="majorHAnsi" w:hAnsiTheme="majorHAnsi"/>
          <w:sz w:val="20"/>
          <w:szCs w:val="20"/>
        </w:rPr>
        <w:t>Executivo</w:t>
      </w:r>
      <w:r w:rsidRPr="006B2F91">
        <w:rPr>
          <w:rFonts w:asciiTheme="majorHAnsi" w:hAnsiTheme="majorHAnsi"/>
          <w:spacing w:val="-9"/>
          <w:sz w:val="20"/>
          <w:szCs w:val="20"/>
        </w:rPr>
        <w:t xml:space="preserve"> </w:t>
      </w:r>
      <w:r w:rsidRPr="006B2F91">
        <w:rPr>
          <w:rFonts w:asciiTheme="majorHAnsi" w:hAnsiTheme="majorHAnsi"/>
          <w:sz w:val="20"/>
          <w:szCs w:val="20"/>
        </w:rPr>
        <w:t>Federal.</w:t>
      </w:r>
    </w:p>
    <w:p w14:paraId="28D54669" w14:textId="77777777" w:rsidR="003D2D65" w:rsidRPr="006B2F91" w:rsidRDefault="00DD1240" w:rsidP="006B2F91">
      <w:pPr>
        <w:pStyle w:val="PargrafodaLista"/>
        <w:numPr>
          <w:ilvl w:val="1"/>
          <w:numId w:val="7"/>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 xml:space="preserve">Nenhum pagamento será realizado à </w:t>
      </w:r>
      <w:r w:rsidRPr="006B2F91">
        <w:rPr>
          <w:rFonts w:asciiTheme="majorHAnsi" w:hAnsiTheme="majorHAnsi"/>
          <w:b/>
          <w:sz w:val="20"/>
          <w:szCs w:val="20"/>
        </w:rPr>
        <w:t xml:space="preserve">CONTRATADA </w:t>
      </w:r>
      <w:r w:rsidRPr="006B2F91">
        <w:rPr>
          <w:rFonts w:asciiTheme="majorHAnsi" w:hAnsiTheme="majorHAnsi"/>
          <w:sz w:val="20"/>
          <w:szCs w:val="20"/>
        </w:rPr>
        <w:t>enquanto pendente de liquidação qualquer</w:t>
      </w:r>
      <w:r w:rsidRPr="006B2F91">
        <w:rPr>
          <w:rFonts w:asciiTheme="majorHAnsi" w:hAnsiTheme="majorHAnsi"/>
          <w:spacing w:val="1"/>
          <w:sz w:val="20"/>
          <w:szCs w:val="20"/>
        </w:rPr>
        <w:t xml:space="preserve"> </w:t>
      </w:r>
      <w:r w:rsidRPr="006B2F91">
        <w:rPr>
          <w:rFonts w:asciiTheme="majorHAnsi" w:hAnsiTheme="majorHAnsi"/>
          <w:spacing w:val="-2"/>
          <w:sz w:val="20"/>
          <w:szCs w:val="20"/>
        </w:rPr>
        <w:t>obrigação</w:t>
      </w:r>
      <w:r w:rsidRPr="006B2F91">
        <w:rPr>
          <w:rFonts w:asciiTheme="majorHAnsi" w:hAnsiTheme="majorHAnsi"/>
          <w:spacing w:val="-14"/>
          <w:sz w:val="20"/>
          <w:szCs w:val="20"/>
        </w:rPr>
        <w:t xml:space="preserve"> </w:t>
      </w:r>
      <w:r w:rsidRPr="006B2F91">
        <w:rPr>
          <w:rFonts w:asciiTheme="majorHAnsi" w:hAnsiTheme="majorHAnsi"/>
          <w:spacing w:val="-2"/>
          <w:sz w:val="20"/>
          <w:szCs w:val="20"/>
        </w:rPr>
        <w:t>financeira</w:t>
      </w:r>
      <w:r w:rsidRPr="006B2F91">
        <w:rPr>
          <w:rFonts w:asciiTheme="majorHAnsi" w:hAnsiTheme="majorHAnsi"/>
          <w:spacing w:val="-17"/>
          <w:sz w:val="20"/>
          <w:szCs w:val="20"/>
        </w:rPr>
        <w:t xml:space="preserve"> </w:t>
      </w:r>
      <w:r w:rsidRPr="006B2F91">
        <w:rPr>
          <w:rFonts w:asciiTheme="majorHAnsi" w:hAnsiTheme="majorHAnsi"/>
          <w:spacing w:val="-2"/>
          <w:sz w:val="20"/>
          <w:szCs w:val="20"/>
        </w:rPr>
        <w:t>que</w:t>
      </w:r>
      <w:r w:rsidRPr="006B2F91">
        <w:rPr>
          <w:rFonts w:asciiTheme="majorHAnsi" w:hAnsiTheme="majorHAnsi"/>
          <w:spacing w:val="-16"/>
          <w:sz w:val="20"/>
          <w:szCs w:val="20"/>
        </w:rPr>
        <w:t xml:space="preserve"> </w:t>
      </w:r>
      <w:r w:rsidRPr="006B2F91">
        <w:rPr>
          <w:rFonts w:asciiTheme="majorHAnsi" w:hAnsiTheme="majorHAnsi"/>
          <w:spacing w:val="-2"/>
          <w:sz w:val="20"/>
          <w:szCs w:val="20"/>
        </w:rPr>
        <w:t>lhe</w:t>
      </w:r>
      <w:r w:rsidRPr="006B2F91">
        <w:rPr>
          <w:rFonts w:asciiTheme="majorHAnsi" w:hAnsiTheme="majorHAnsi"/>
          <w:spacing w:val="-16"/>
          <w:sz w:val="20"/>
          <w:szCs w:val="20"/>
        </w:rPr>
        <w:t xml:space="preserve"> </w:t>
      </w:r>
      <w:r w:rsidRPr="006B2F91">
        <w:rPr>
          <w:rFonts w:asciiTheme="majorHAnsi" w:hAnsiTheme="majorHAnsi"/>
          <w:spacing w:val="-2"/>
          <w:sz w:val="20"/>
          <w:szCs w:val="20"/>
        </w:rPr>
        <w:t>for</w:t>
      </w:r>
      <w:r w:rsidRPr="006B2F91">
        <w:rPr>
          <w:rFonts w:asciiTheme="majorHAnsi" w:hAnsiTheme="majorHAnsi"/>
          <w:spacing w:val="-15"/>
          <w:sz w:val="20"/>
          <w:szCs w:val="20"/>
        </w:rPr>
        <w:t xml:space="preserve"> </w:t>
      </w:r>
      <w:r w:rsidRPr="006B2F91">
        <w:rPr>
          <w:rFonts w:asciiTheme="majorHAnsi" w:hAnsiTheme="majorHAnsi"/>
          <w:spacing w:val="-2"/>
          <w:sz w:val="20"/>
          <w:szCs w:val="20"/>
        </w:rPr>
        <w:t>imposta</w:t>
      </w:r>
      <w:r w:rsidRPr="006B2F91">
        <w:rPr>
          <w:rFonts w:asciiTheme="majorHAnsi" w:hAnsiTheme="majorHAnsi"/>
          <w:spacing w:val="-15"/>
          <w:sz w:val="20"/>
          <w:szCs w:val="20"/>
        </w:rPr>
        <w:t xml:space="preserve"> </w:t>
      </w:r>
      <w:r w:rsidRPr="006B2F91">
        <w:rPr>
          <w:rFonts w:asciiTheme="majorHAnsi" w:hAnsiTheme="majorHAnsi"/>
          <w:spacing w:val="-2"/>
          <w:sz w:val="20"/>
          <w:szCs w:val="20"/>
        </w:rPr>
        <w:t>em</w:t>
      </w:r>
      <w:r w:rsidRPr="006B2F91">
        <w:rPr>
          <w:rFonts w:asciiTheme="majorHAnsi" w:hAnsiTheme="majorHAnsi"/>
          <w:spacing w:val="-24"/>
          <w:sz w:val="20"/>
          <w:szCs w:val="20"/>
        </w:rPr>
        <w:t xml:space="preserve"> </w:t>
      </w:r>
      <w:r w:rsidRPr="006B2F91">
        <w:rPr>
          <w:rFonts w:asciiTheme="majorHAnsi" w:hAnsiTheme="majorHAnsi"/>
          <w:spacing w:val="-2"/>
          <w:sz w:val="20"/>
          <w:szCs w:val="20"/>
        </w:rPr>
        <w:t>virtude</w:t>
      </w:r>
      <w:r w:rsidRPr="006B2F91">
        <w:rPr>
          <w:rFonts w:asciiTheme="majorHAnsi" w:hAnsiTheme="majorHAnsi"/>
          <w:spacing w:val="-16"/>
          <w:sz w:val="20"/>
          <w:szCs w:val="20"/>
        </w:rPr>
        <w:t xml:space="preserve"> </w:t>
      </w:r>
      <w:r w:rsidRPr="006B2F91">
        <w:rPr>
          <w:rFonts w:asciiTheme="majorHAnsi" w:hAnsiTheme="majorHAnsi"/>
          <w:spacing w:val="-2"/>
          <w:sz w:val="20"/>
          <w:szCs w:val="20"/>
        </w:rPr>
        <w:t>de</w:t>
      </w:r>
      <w:r w:rsidRPr="006B2F91">
        <w:rPr>
          <w:rFonts w:asciiTheme="majorHAnsi" w:hAnsiTheme="majorHAnsi"/>
          <w:spacing w:val="-16"/>
          <w:sz w:val="20"/>
          <w:szCs w:val="20"/>
        </w:rPr>
        <w:t xml:space="preserve"> </w:t>
      </w:r>
      <w:r w:rsidRPr="006B2F91">
        <w:rPr>
          <w:rFonts w:asciiTheme="majorHAnsi" w:hAnsiTheme="majorHAnsi"/>
          <w:spacing w:val="-2"/>
          <w:sz w:val="20"/>
          <w:szCs w:val="20"/>
        </w:rPr>
        <w:t>penalidade</w:t>
      </w:r>
      <w:r w:rsidRPr="006B2F91">
        <w:rPr>
          <w:rFonts w:asciiTheme="majorHAnsi" w:hAnsiTheme="majorHAnsi"/>
          <w:spacing w:val="-15"/>
          <w:sz w:val="20"/>
          <w:szCs w:val="20"/>
        </w:rPr>
        <w:t xml:space="preserve"> </w:t>
      </w:r>
      <w:r w:rsidRPr="006B2F91">
        <w:rPr>
          <w:rFonts w:asciiTheme="majorHAnsi" w:hAnsiTheme="majorHAnsi"/>
          <w:spacing w:val="-2"/>
          <w:sz w:val="20"/>
          <w:szCs w:val="20"/>
        </w:rPr>
        <w:t>ou</w:t>
      </w:r>
      <w:r w:rsidRPr="006B2F91">
        <w:rPr>
          <w:rFonts w:asciiTheme="majorHAnsi" w:hAnsiTheme="majorHAnsi"/>
          <w:spacing w:val="-17"/>
          <w:sz w:val="20"/>
          <w:szCs w:val="20"/>
        </w:rPr>
        <w:t xml:space="preserve"> </w:t>
      </w:r>
      <w:r w:rsidRPr="006B2F91">
        <w:rPr>
          <w:rFonts w:asciiTheme="majorHAnsi" w:hAnsiTheme="majorHAnsi"/>
          <w:spacing w:val="-2"/>
          <w:sz w:val="20"/>
          <w:szCs w:val="20"/>
        </w:rPr>
        <w:t>inadimplência</w:t>
      </w:r>
      <w:r w:rsidRPr="006B2F91">
        <w:rPr>
          <w:rFonts w:asciiTheme="majorHAnsi" w:hAnsiTheme="majorHAnsi"/>
          <w:spacing w:val="-15"/>
          <w:sz w:val="20"/>
          <w:szCs w:val="20"/>
        </w:rPr>
        <w:t xml:space="preserve"> </w:t>
      </w:r>
      <w:r w:rsidRPr="006B2F91">
        <w:rPr>
          <w:rFonts w:asciiTheme="majorHAnsi" w:hAnsiTheme="majorHAnsi"/>
          <w:spacing w:val="-2"/>
          <w:sz w:val="20"/>
          <w:szCs w:val="20"/>
        </w:rPr>
        <w:t>contratual.</w:t>
      </w:r>
    </w:p>
    <w:p w14:paraId="18FAF740" w14:textId="77777777" w:rsidR="003D2D65" w:rsidRPr="006B2F91" w:rsidRDefault="00DD1240" w:rsidP="006B2F91">
      <w:pPr>
        <w:pStyle w:val="PargrafodaLista"/>
        <w:numPr>
          <w:ilvl w:val="1"/>
          <w:numId w:val="7"/>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 xml:space="preserve">O montante de multas aplicadas à </w:t>
      </w:r>
      <w:r w:rsidRPr="006B2F91">
        <w:rPr>
          <w:rFonts w:asciiTheme="majorHAnsi" w:hAnsiTheme="majorHAnsi"/>
          <w:b/>
          <w:sz w:val="20"/>
          <w:szCs w:val="20"/>
        </w:rPr>
        <w:t xml:space="preserve">CONTRATADA </w:t>
      </w:r>
      <w:r w:rsidRPr="006B2F91">
        <w:rPr>
          <w:rFonts w:asciiTheme="majorHAnsi" w:hAnsiTheme="majorHAnsi"/>
          <w:sz w:val="20"/>
          <w:szCs w:val="20"/>
        </w:rPr>
        <w:t>não poderá ultrapassar a 30% (trinta por cento)</w:t>
      </w:r>
      <w:r w:rsidRPr="006B2F91">
        <w:rPr>
          <w:rFonts w:asciiTheme="majorHAnsi" w:hAnsiTheme="majorHAnsi"/>
          <w:spacing w:val="-57"/>
          <w:sz w:val="20"/>
          <w:szCs w:val="20"/>
        </w:rPr>
        <w:t xml:space="preserve"> </w:t>
      </w:r>
      <w:r w:rsidRPr="006B2F91">
        <w:rPr>
          <w:rFonts w:asciiTheme="majorHAnsi" w:hAnsiTheme="majorHAnsi"/>
          <w:sz w:val="20"/>
          <w:szCs w:val="20"/>
        </w:rPr>
        <w:t xml:space="preserve">do valor global do contrato; caso aconteça o </w:t>
      </w:r>
      <w:r w:rsidRPr="006B2F91">
        <w:rPr>
          <w:rFonts w:asciiTheme="majorHAnsi" w:hAnsiTheme="majorHAnsi"/>
          <w:b/>
          <w:sz w:val="20"/>
          <w:szCs w:val="20"/>
        </w:rPr>
        <w:t xml:space="preserve">CONTRATANTE </w:t>
      </w:r>
      <w:r w:rsidRPr="006B2F91">
        <w:rPr>
          <w:rFonts w:asciiTheme="majorHAnsi" w:hAnsiTheme="majorHAnsi"/>
          <w:sz w:val="20"/>
          <w:szCs w:val="20"/>
        </w:rPr>
        <w:t>terá o direito de rescindir o contrato</w:t>
      </w:r>
      <w:r w:rsidRPr="006B2F91">
        <w:rPr>
          <w:rFonts w:asciiTheme="majorHAnsi" w:hAnsiTheme="majorHAnsi"/>
          <w:spacing w:val="1"/>
          <w:sz w:val="20"/>
          <w:szCs w:val="20"/>
        </w:rPr>
        <w:t xml:space="preserve"> </w:t>
      </w:r>
      <w:r w:rsidRPr="006B2F91">
        <w:rPr>
          <w:rFonts w:asciiTheme="majorHAnsi" w:hAnsiTheme="majorHAnsi"/>
          <w:sz w:val="20"/>
          <w:szCs w:val="20"/>
        </w:rPr>
        <w:t>mediante</w:t>
      </w:r>
      <w:r w:rsidRPr="006B2F91">
        <w:rPr>
          <w:rFonts w:asciiTheme="majorHAnsi" w:hAnsiTheme="majorHAnsi"/>
          <w:spacing w:val="-1"/>
          <w:sz w:val="20"/>
          <w:szCs w:val="20"/>
        </w:rPr>
        <w:t xml:space="preserve"> </w:t>
      </w:r>
      <w:r w:rsidRPr="006B2F91">
        <w:rPr>
          <w:rFonts w:asciiTheme="majorHAnsi" w:hAnsiTheme="majorHAnsi"/>
          <w:sz w:val="20"/>
          <w:szCs w:val="20"/>
        </w:rPr>
        <w:t>notificação.</w:t>
      </w:r>
    </w:p>
    <w:p w14:paraId="6EEC0234" w14:textId="77777777" w:rsidR="003D2D65" w:rsidRPr="006B2F91" w:rsidRDefault="00DD1240" w:rsidP="006B2F91">
      <w:pPr>
        <w:pStyle w:val="PargrafodaLista"/>
        <w:numPr>
          <w:ilvl w:val="1"/>
          <w:numId w:val="7"/>
        </w:numPr>
        <w:spacing w:before="0"/>
        <w:ind w:left="0" w:right="-2" w:firstLine="0"/>
        <w:jc w:val="both"/>
        <w:rPr>
          <w:rFonts w:asciiTheme="majorHAnsi" w:hAnsiTheme="majorHAnsi"/>
          <w:sz w:val="20"/>
          <w:szCs w:val="20"/>
        </w:rPr>
      </w:pPr>
      <w:r w:rsidRPr="006B2F91">
        <w:rPr>
          <w:rFonts w:asciiTheme="majorHAnsi" w:hAnsiTheme="majorHAnsi"/>
          <w:b/>
          <w:sz w:val="20"/>
          <w:szCs w:val="20"/>
        </w:rPr>
        <w:t xml:space="preserve">- </w:t>
      </w:r>
      <w:r w:rsidRPr="006B2F91">
        <w:rPr>
          <w:rFonts w:asciiTheme="majorHAnsi" w:hAnsiTheme="majorHAnsi"/>
          <w:sz w:val="20"/>
          <w:szCs w:val="20"/>
        </w:rPr>
        <w:t>A aplicação das sanções poderá ocorrer por intermédio de meios alternativos de prevenção e</w:t>
      </w:r>
      <w:r w:rsidRPr="006B2F91">
        <w:rPr>
          <w:rFonts w:asciiTheme="majorHAnsi" w:hAnsiTheme="majorHAnsi"/>
          <w:spacing w:val="1"/>
          <w:sz w:val="20"/>
          <w:szCs w:val="20"/>
        </w:rPr>
        <w:t xml:space="preserve"> </w:t>
      </w:r>
      <w:r w:rsidRPr="006B2F91">
        <w:rPr>
          <w:rFonts w:asciiTheme="majorHAnsi" w:hAnsiTheme="majorHAnsi"/>
          <w:sz w:val="20"/>
          <w:szCs w:val="20"/>
        </w:rPr>
        <w:t>resolução de controvérsias, notadamente a conciliação, a mediação, o comitê de resolução de disputas e a</w:t>
      </w:r>
      <w:r w:rsidRPr="006B2F91">
        <w:rPr>
          <w:rFonts w:asciiTheme="majorHAnsi" w:hAnsiTheme="majorHAnsi"/>
          <w:spacing w:val="1"/>
          <w:sz w:val="20"/>
          <w:szCs w:val="20"/>
        </w:rPr>
        <w:t xml:space="preserve"> </w:t>
      </w:r>
      <w:r w:rsidRPr="006B2F91">
        <w:rPr>
          <w:rFonts w:asciiTheme="majorHAnsi" w:hAnsiTheme="majorHAnsi"/>
          <w:spacing w:val="-4"/>
          <w:sz w:val="20"/>
          <w:szCs w:val="20"/>
        </w:rPr>
        <w:t>arbitragem,</w:t>
      </w:r>
      <w:r w:rsidRPr="006B2F91">
        <w:rPr>
          <w:rFonts w:asciiTheme="majorHAnsi" w:hAnsiTheme="majorHAnsi"/>
          <w:spacing w:val="-5"/>
          <w:sz w:val="20"/>
          <w:szCs w:val="20"/>
        </w:rPr>
        <w:t xml:space="preserve"> </w:t>
      </w:r>
      <w:r w:rsidRPr="006B2F91">
        <w:rPr>
          <w:rFonts w:asciiTheme="majorHAnsi" w:hAnsiTheme="majorHAnsi"/>
          <w:spacing w:val="-3"/>
          <w:sz w:val="20"/>
          <w:szCs w:val="20"/>
        </w:rPr>
        <w:t>conforme</w:t>
      </w:r>
      <w:r w:rsidRPr="006B2F91">
        <w:rPr>
          <w:rFonts w:asciiTheme="majorHAnsi" w:hAnsiTheme="majorHAnsi"/>
          <w:spacing w:val="-5"/>
          <w:sz w:val="20"/>
          <w:szCs w:val="20"/>
        </w:rPr>
        <w:t xml:space="preserve"> </w:t>
      </w:r>
      <w:r w:rsidRPr="006B2F91">
        <w:rPr>
          <w:rFonts w:asciiTheme="majorHAnsi" w:hAnsiTheme="majorHAnsi"/>
          <w:spacing w:val="-3"/>
          <w:sz w:val="20"/>
          <w:szCs w:val="20"/>
        </w:rPr>
        <w:t>previsto</w:t>
      </w:r>
      <w:r w:rsidRPr="006B2F91">
        <w:rPr>
          <w:rFonts w:asciiTheme="majorHAnsi" w:hAnsiTheme="majorHAnsi"/>
          <w:spacing w:val="-5"/>
          <w:sz w:val="20"/>
          <w:szCs w:val="20"/>
        </w:rPr>
        <w:t xml:space="preserve"> </w:t>
      </w:r>
      <w:r w:rsidRPr="006B2F91">
        <w:rPr>
          <w:rFonts w:asciiTheme="majorHAnsi" w:hAnsiTheme="majorHAnsi"/>
          <w:spacing w:val="-3"/>
          <w:sz w:val="20"/>
          <w:szCs w:val="20"/>
        </w:rPr>
        <w:t>na Lei</w:t>
      </w:r>
      <w:r w:rsidRPr="006B2F91">
        <w:rPr>
          <w:rFonts w:asciiTheme="majorHAnsi" w:hAnsiTheme="majorHAnsi"/>
          <w:spacing w:val="-12"/>
          <w:sz w:val="20"/>
          <w:szCs w:val="20"/>
        </w:rPr>
        <w:t xml:space="preserve"> </w:t>
      </w:r>
      <w:r w:rsidRPr="006B2F91">
        <w:rPr>
          <w:rFonts w:asciiTheme="majorHAnsi" w:hAnsiTheme="majorHAnsi"/>
          <w:spacing w:val="-3"/>
          <w:sz w:val="20"/>
          <w:szCs w:val="20"/>
        </w:rPr>
        <w:t>n</w:t>
      </w:r>
      <w:r w:rsidRPr="006B2F91">
        <w:rPr>
          <w:rFonts w:asciiTheme="majorHAnsi" w:hAnsiTheme="majorHAnsi"/>
          <w:spacing w:val="-9"/>
          <w:sz w:val="20"/>
          <w:szCs w:val="20"/>
        </w:rPr>
        <w:t xml:space="preserve"> </w:t>
      </w:r>
      <w:r w:rsidRPr="006B2F91">
        <w:rPr>
          <w:rFonts w:asciiTheme="majorHAnsi" w:hAnsiTheme="majorHAnsi"/>
          <w:spacing w:val="-3"/>
          <w:sz w:val="20"/>
          <w:szCs w:val="20"/>
        </w:rPr>
        <w:t>14.133/2021,</w:t>
      </w:r>
      <w:r w:rsidRPr="006B2F91">
        <w:rPr>
          <w:rFonts w:asciiTheme="majorHAnsi" w:hAnsiTheme="majorHAnsi"/>
          <w:spacing w:val="-7"/>
          <w:sz w:val="20"/>
          <w:szCs w:val="20"/>
        </w:rPr>
        <w:t xml:space="preserve"> </w:t>
      </w:r>
      <w:r w:rsidRPr="006B2F91">
        <w:rPr>
          <w:rFonts w:asciiTheme="majorHAnsi" w:hAnsiTheme="majorHAnsi"/>
          <w:spacing w:val="-3"/>
          <w:sz w:val="20"/>
          <w:szCs w:val="20"/>
        </w:rPr>
        <w:t>legislações</w:t>
      </w:r>
      <w:r w:rsidRPr="006B2F91">
        <w:rPr>
          <w:rFonts w:asciiTheme="majorHAnsi" w:hAnsiTheme="majorHAnsi"/>
          <w:spacing w:val="-7"/>
          <w:sz w:val="20"/>
          <w:szCs w:val="20"/>
        </w:rPr>
        <w:t xml:space="preserve"> </w:t>
      </w:r>
      <w:r w:rsidRPr="006B2F91">
        <w:rPr>
          <w:rFonts w:asciiTheme="majorHAnsi" w:hAnsiTheme="majorHAnsi"/>
          <w:spacing w:val="-3"/>
          <w:sz w:val="20"/>
          <w:szCs w:val="20"/>
        </w:rPr>
        <w:t>municipais</w:t>
      </w:r>
      <w:r w:rsidRPr="006B2F91">
        <w:rPr>
          <w:rFonts w:asciiTheme="majorHAnsi" w:hAnsiTheme="majorHAnsi"/>
          <w:spacing w:val="-4"/>
          <w:sz w:val="20"/>
          <w:szCs w:val="20"/>
        </w:rPr>
        <w:t xml:space="preserve"> </w:t>
      </w:r>
      <w:r w:rsidRPr="006B2F91">
        <w:rPr>
          <w:rFonts w:asciiTheme="majorHAnsi" w:hAnsiTheme="majorHAnsi"/>
          <w:spacing w:val="-3"/>
          <w:sz w:val="20"/>
          <w:szCs w:val="20"/>
        </w:rPr>
        <w:t>e</w:t>
      </w:r>
      <w:r w:rsidRPr="006B2F91">
        <w:rPr>
          <w:rFonts w:asciiTheme="majorHAnsi" w:hAnsiTheme="majorHAnsi"/>
          <w:spacing w:val="-7"/>
          <w:sz w:val="20"/>
          <w:szCs w:val="20"/>
        </w:rPr>
        <w:t xml:space="preserve"> </w:t>
      </w:r>
      <w:r w:rsidRPr="006B2F91">
        <w:rPr>
          <w:rFonts w:asciiTheme="majorHAnsi" w:hAnsiTheme="majorHAnsi"/>
          <w:spacing w:val="-3"/>
          <w:sz w:val="20"/>
          <w:szCs w:val="20"/>
        </w:rPr>
        <w:t>normativas</w:t>
      </w:r>
      <w:r w:rsidRPr="006B2F91">
        <w:rPr>
          <w:rFonts w:asciiTheme="majorHAnsi" w:hAnsiTheme="majorHAnsi"/>
          <w:spacing w:val="-4"/>
          <w:sz w:val="20"/>
          <w:szCs w:val="20"/>
        </w:rPr>
        <w:t xml:space="preserve"> </w:t>
      </w:r>
      <w:r w:rsidRPr="006B2F91">
        <w:rPr>
          <w:rFonts w:asciiTheme="majorHAnsi" w:hAnsiTheme="majorHAnsi"/>
          <w:spacing w:val="-3"/>
          <w:sz w:val="20"/>
          <w:szCs w:val="20"/>
        </w:rPr>
        <w:t>que</w:t>
      </w:r>
      <w:r w:rsidRPr="006B2F91">
        <w:rPr>
          <w:rFonts w:asciiTheme="majorHAnsi" w:hAnsiTheme="majorHAnsi"/>
          <w:spacing w:val="-6"/>
          <w:sz w:val="20"/>
          <w:szCs w:val="20"/>
        </w:rPr>
        <w:t xml:space="preserve"> </w:t>
      </w:r>
      <w:r w:rsidRPr="006B2F91">
        <w:rPr>
          <w:rFonts w:asciiTheme="majorHAnsi" w:hAnsiTheme="majorHAnsi"/>
          <w:spacing w:val="-3"/>
          <w:sz w:val="20"/>
          <w:szCs w:val="20"/>
        </w:rPr>
        <w:t>regulamentem</w:t>
      </w:r>
      <w:r w:rsidRPr="006B2F91">
        <w:rPr>
          <w:rFonts w:asciiTheme="majorHAnsi" w:hAnsiTheme="majorHAnsi"/>
          <w:spacing w:val="-8"/>
          <w:sz w:val="20"/>
          <w:szCs w:val="20"/>
        </w:rPr>
        <w:t xml:space="preserve"> </w:t>
      </w:r>
      <w:r w:rsidRPr="006B2F91">
        <w:rPr>
          <w:rFonts w:asciiTheme="majorHAnsi" w:hAnsiTheme="majorHAnsi"/>
          <w:spacing w:val="-3"/>
          <w:sz w:val="20"/>
          <w:szCs w:val="20"/>
        </w:rPr>
        <w:t>a</w:t>
      </w:r>
      <w:r w:rsidRPr="006B2F91">
        <w:rPr>
          <w:rFonts w:asciiTheme="majorHAnsi" w:hAnsiTheme="majorHAnsi"/>
          <w:spacing w:val="-58"/>
          <w:sz w:val="20"/>
          <w:szCs w:val="20"/>
        </w:rPr>
        <w:t xml:space="preserve"> </w:t>
      </w:r>
      <w:r w:rsidRPr="006B2F91">
        <w:rPr>
          <w:rFonts w:asciiTheme="majorHAnsi" w:hAnsiTheme="majorHAnsi"/>
          <w:sz w:val="20"/>
          <w:szCs w:val="20"/>
        </w:rPr>
        <w:t>matéria</w:t>
      </w:r>
      <w:r w:rsidRPr="006B2F91">
        <w:rPr>
          <w:rFonts w:asciiTheme="majorHAnsi" w:hAnsiTheme="majorHAnsi"/>
          <w:spacing w:val="-7"/>
          <w:sz w:val="20"/>
          <w:szCs w:val="20"/>
        </w:rPr>
        <w:t xml:space="preserve"> </w:t>
      </w:r>
      <w:r w:rsidRPr="006B2F91">
        <w:rPr>
          <w:rFonts w:asciiTheme="majorHAnsi" w:hAnsiTheme="majorHAnsi"/>
          <w:sz w:val="20"/>
          <w:szCs w:val="20"/>
        </w:rPr>
        <w:t>no âmbito</w:t>
      </w:r>
      <w:r w:rsidRPr="006B2F91">
        <w:rPr>
          <w:rFonts w:asciiTheme="majorHAnsi" w:hAnsiTheme="majorHAnsi"/>
          <w:spacing w:val="-2"/>
          <w:sz w:val="20"/>
          <w:szCs w:val="20"/>
        </w:rPr>
        <w:t xml:space="preserve"> </w:t>
      </w:r>
      <w:r w:rsidRPr="006B2F91">
        <w:rPr>
          <w:rFonts w:asciiTheme="majorHAnsi" w:hAnsiTheme="majorHAnsi"/>
          <w:sz w:val="20"/>
          <w:szCs w:val="20"/>
        </w:rPr>
        <w:t>do</w:t>
      </w:r>
      <w:r w:rsidRPr="006B2F91">
        <w:rPr>
          <w:rFonts w:asciiTheme="majorHAnsi" w:hAnsiTheme="majorHAnsi"/>
          <w:spacing w:val="-3"/>
          <w:sz w:val="20"/>
          <w:szCs w:val="20"/>
        </w:rPr>
        <w:t xml:space="preserve"> </w:t>
      </w:r>
      <w:r w:rsidRPr="006B2F91">
        <w:rPr>
          <w:rFonts w:asciiTheme="majorHAnsi" w:hAnsiTheme="majorHAnsi"/>
          <w:sz w:val="20"/>
          <w:szCs w:val="20"/>
        </w:rPr>
        <w:t>Município.</w:t>
      </w:r>
    </w:p>
    <w:p w14:paraId="6F1D6851"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pacing w:val="-1"/>
          <w:sz w:val="20"/>
          <w:szCs w:val="20"/>
          <w:u w:val="thick"/>
        </w:rPr>
        <w:t>CLÁUSULA</w:t>
      </w:r>
      <w:r w:rsidRPr="006B2F91">
        <w:rPr>
          <w:rFonts w:asciiTheme="majorHAnsi" w:hAnsiTheme="majorHAnsi"/>
          <w:spacing w:val="-14"/>
          <w:sz w:val="20"/>
          <w:szCs w:val="20"/>
          <w:u w:val="thick"/>
        </w:rPr>
        <w:t xml:space="preserve"> </w:t>
      </w:r>
      <w:r w:rsidRPr="006B2F91">
        <w:rPr>
          <w:rFonts w:asciiTheme="majorHAnsi" w:hAnsiTheme="majorHAnsi"/>
          <w:spacing w:val="-1"/>
          <w:sz w:val="20"/>
          <w:szCs w:val="20"/>
          <w:u w:val="thick"/>
        </w:rPr>
        <w:t>DÉCIMA</w:t>
      </w:r>
      <w:r w:rsidRPr="006B2F91">
        <w:rPr>
          <w:rFonts w:asciiTheme="majorHAnsi" w:hAnsiTheme="majorHAnsi"/>
          <w:spacing w:val="-15"/>
          <w:sz w:val="20"/>
          <w:szCs w:val="20"/>
          <w:u w:val="thick"/>
        </w:rPr>
        <w:t xml:space="preserve"> </w:t>
      </w:r>
      <w:r w:rsidRPr="006B2F91">
        <w:rPr>
          <w:rFonts w:asciiTheme="majorHAnsi" w:hAnsiTheme="majorHAnsi"/>
          <w:spacing w:val="-1"/>
          <w:sz w:val="20"/>
          <w:szCs w:val="20"/>
          <w:u w:val="thick"/>
        </w:rPr>
        <w:t>TERCEIRA</w:t>
      </w:r>
      <w:r w:rsidRPr="006B2F91">
        <w:rPr>
          <w:rFonts w:asciiTheme="majorHAnsi" w:hAnsiTheme="majorHAnsi"/>
          <w:spacing w:val="-14"/>
          <w:sz w:val="20"/>
          <w:szCs w:val="20"/>
        </w:rPr>
        <w:t xml:space="preserve"> </w:t>
      </w:r>
      <w:r w:rsidRPr="006B2F91">
        <w:rPr>
          <w:rFonts w:asciiTheme="majorHAnsi" w:hAnsiTheme="majorHAnsi"/>
          <w:spacing w:val="-1"/>
          <w:sz w:val="20"/>
          <w:szCs w:val="20"/>
        </w:rPr>
        <w:t>-</w:t>
      </w:r>
      <w:r w:rsidRPr="006B2F91">
        <w:rPr>
          <w:rFonts w:asciiTheme="majorHAnsi" w:hAnsiTheme="majorHAnsi"/>
          <w:spacing w:val="-16"/>
          <w:sz w:val="20"/>
          <w:szCs w:val="20"/>
        </w:rPr>
        <w:t xml:space="preserve"> </w:t>
      </w:r>
      <w:r w:rsidRPr="006B2F91">
        <w:rPr>
          <w:rFonts w:asciiTheme="majorHAnsi" w:hAnsiTheme="majorHAnsi"/>
          <w:spacing w:val="-1"/>
          <w:sz w:val="20"/>
          <w:szCs w:val="20"/>
        </w:rPr>
        <w:t>Extinção</w:t>
      </w:r>
      <w:r w:rsidRPr="006B2F91">
        <w:rPr>
          <w:rFonts w:asciiTheme="majorHAnsi" w:hAnsiTheme="majorHAnsi"/>
          <w:spacing w:val="-12"/>
          <w:sz w:val="20"/>
          <w:szCs w:val="20"/>
        </w:rPr>
        <w:t xml:space="preserve"> </w:t>
      </w:r>
      <w:r w:rsidRPr="006B2F91">
        <w:rPr>
          <w:rFonts w:asciiTheme="majorHAnsi" w:hAnsiTheme="majorHAnsi"/>
          <w:sz w:val="20"/>
          <w:szCs w:val="20"/>
        </w:rPr>
        <w:t>Contratual</w:t>
      </w:r>
    </w:p>
    <w:p w14:paraId="5637ED20"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b/>
          <w:sz w:val="20"/>
          <w:szCs w:val="20"/>
        </w:rPr>
        <w:t xml:space="preserve">13.1 - </w:t>
      </w:r>
      <w:r w:rsidRPr="006B2F91">
        <w:rPr>
          <w:rFonts w:asciiTheme="majorHAnsi" w:hAnsiTheme="majorHAnsi"/>
          <w:sz w:val="20"/>
          <w:szCs w:val="20"/>
        </w:rPr>
        <w:t>A extinção do presente ocorrerá nas hipóteses previstas no art. 137 a 139 da Lei 14.133/2021, sem</w:t>
      </w:r>
      <w:r w:rsidRPr="006B2F91">
        <w:rPr>
          <w:rFonts w:asciiTheme="majorHAnsi" w:hAnsiTheme="majorHAnsi"/>
          <w:spacing w:val="-57"/>
          <w:sz w:val="20"/>
          <w:szCs w:val="20"/>
        </w:rPr>
        <w:t xml:space="preserve"> </w:t>
      </w:r>
      <w:r w:rsidRPr="006B2F91">
        <w:rPr>
          <w:rFonts w:asciiTheme="majorHAnsi" w:hAnsiTheme="majorHAnsi"/>
          <w:spacing w:val="-3"/>
          <w:sz w:val="20"/>
          <w:szCs w:val="20"/>
        </w:rPr>
        <w:t>prejuízo</w:t>
      </w:r>
      <w:r w:rsidRPr="006B2F91">
        <w:rPr>
          <w:rFonts w:asciiTheme="majorHAnsi" w:hAnsiTheme="majorHAnsi"/>
          <w:spacing w:val="-7"/>
          <w:sz w:val="20"/>
          <w:szCs w:val="20"/>
        </w:rPr>
        <w:t xml:space="preserve"> </w:t>
      </w:r>
      <w:r w:rsidRPr="006B2F91">
        <w:rPr>
          <w:rFonts w:asciiTheme="majorHAnsi" w:hAnsiTheme="majorHAnsi"/>
          <w:spacing w:val="-2"/>
          <w:sz w:val="20"/>
          <w:szCs w:val="20"/>
        </w:rPr>
        <w:t>de</w:t>
      </w:r>
      <w:r w:rsidRPr="006B2F91">
        <w:rPr>
          <w:rFonts w:asciiTheme="majorHAnsi" w:hAnsiTheme="majorHAnsi"/>
          <w:spacing w:val="-6"/>
          <w:sz w:val="20"/>
          <w:szCs w:val="20"/>
        </w:rPr>
        <w:t xml:space="preserve"> </w:t>
      </w:r>
      <w:r w:rsidRPr="006B2F91">
        <w:rPr>
          <w:rFonts w:asciiTheme="majorHAnsi" w:hAnsiTheme="majorHAnsi"/>
          <w:spacing w:val="-2"/>
          <w:sz w:val="20"/>
          <w:szCs w:val="20"/>
        </w:rPr>
        <w:t>eventual</w:t>
      </w:r>
      <w:r w:rsidRPr="006B2F91">
        <w:rPr>
          <w:rFonts w:asciiTheme="majorHAnsi" w:hAnsiTheme="majorHAnsi"/>
          <w:spacing w:val="-24"/>
          <w:sz w:val="20"/>
          <w:szCs w:val="20"/>
        </w:rPr>
        <w:t xml:space="preserve"> </w:t>
      </w:r>
      <w:r w:rsidRPr="006B2F91">
        <w:rPr>
          <w:rFonts w:asciiTheme="majorHAnsi" w:hAnsiTheme="majorHAnsi"/>
          <w:spacing w:val="-2"/>
          <w:sz w:val="20"/>
          <w:szCs w:val="20"/>
        </w:rPr>
        <w:t>penalidade</w:t>
      </w:r>
      <w:r w:rsidRPr="006B2F91">
        <w:rPr>
          <w:rFonts w:asciiTheme="majorHAnsi" w:hAnsiTheme="majorHAnsi"/>
          <w:spacing w:val="-6"/>
          <w:sz w:val="20"/>
          <w:szCs w:val="20"/>
        </w:rPr>
        <w:t xml:space="preserve"> </w:t>
      </w:r>
      <w:r w:rsidRPr="006B2F91">
        <w:rPr>
          <w:rFonts w:asciiTheme="majorHAnsi" w:hAnsiTheme="majorHAnsi"/>
          <w:spacing w:val="-2"/>
          <w:sz w:val="20"/>
          <w:szCs w:val="20"/>
        </w:rPr>
        <w:t>aplicável,</w:t>
      </w:r>
      <w:r w:rsidRPr="006B2F91">
        <w:rPr>
          <w:rFonts w:asciiTheme="majorHAnsi" w:hAnsiTheme="majorHAnsi"/>
          <w:spacing w:val="-3"/>
          <w:sz w:val="20"/>
          <w:szCs w:val="20"/>
        </w:rPr>
        <w:t xml:space="preserve"> </w:t>
      </w:r>
      <w:r w:rsidRPr="006B2F91">
        <w:rPr>
          <w:rFonts w:asciiTheme="majorHAnsi" w:hAnsiTheme="majorHAnsi"/>
          <w:spacing w:val="-2"/>
          <w:sz w:val="20"/>
          <w:szCs w:val="20"/>
        </w:rPr>
        <w:t>assegurado</w:t>
      </w:r>
      <w:r w:rsidRPr="006B2F91">
        <w:rPr>
          <w:rFonts w:asciiTheme="majorHAnsi" w:hAnsiTheme="majorHAnsi"/>
          <w:spacing w:val="-5"/>
          <w:sz w:val="20"/>
          <w:szCs w:val="20"/>
        </w:rPr>
        <w:t xml:space="preserve"> </w:t>
      </w:r>
      <w:proofErr w:type="gramStart"/>
      <w:r w:rsidRPr="006B2F91">
        <w:rPr>
          <w:rFonts w:asciiTheme="majorHAnsi" w:hAnsiTheme="majorHAnsi"/>
          <w:spacing w:val="-2"/>
          <w:sz w:val="20"/>
          <w:szCs w:val="20"/>
        </w:rPr>
        <w:t>o</w:t>
      </w:r>
      <w:r w:rsidRPr="006B2F91">
        <w:rPr>
          <w:rFonts w:asciiTheme="majorHAnsi" w:hAnsiTheme="majorHAnsi"/>
          <w:spacing w:val="-5"/>
          <w:sz w:val="20"/>
          <w:szCs w:val="20"/>
        </w:rPr>
        <w:t xml:space="preserve"> </w:t>
      </w:r>
      <w:r w:rsidRPr="006B2F91">
        <w:rPr>
          <w:rFonts w:asciiTheme="majorHAnsi" w:hAnsiTheme="majorHAnsi"/>
          <w:spacing w:val="-2"/>
          <w:sz w:val="20"/>
          <w:szCs w:val="20"/>
        </w:rPr>
        <w:t>contraditório</w:t>
      </w:r>
      <w:r w:rsidRPr="006B2F91">
        <w:rPr>
          <w:rFonts w:asciiTheme="majorHAnsi" w:hAnsiTheme="majorHAnsi"/>
          <w:spacing w:val="-5"/>
          <w:sz w:val="20"/>
          <w:szCs w:val="20"/>
        </w:rPr>
        <w:t xml:space="preserve"> </w:t>
      </w:r>
      <w:r w:rsidRPr="006B2F91">
        <w:rPr>
          <w:rFonts w:asciiTheme="majorHAnsi" w:hAnsiTheme="majorHAnsi"/>
          <w:spacing w:val="-2"/>
          <w:sz w:val="20"/>
          <w:szCs w:val="20"/>
        </w:rPr>
        <w:t>e</w:t>
      </w:r>
      <w:r w:rsidRPr="006B2F91">
        <w:rPr>
          <w:rFonts w:asciiTheme="majorHAnsi" w:hAnsiTheme="majorHAnsi"/>
          <w:spacing w:val="-5"/>
          <w:sz w:val="20"/>
          <w:szCs w:val="20"/>
        </w:rPr>
        <w:t xml:space="preserve"> </w:t>
      </w:r>
      <w:r w:rsidRPr="006B2F91">
        <w:rPr>
          <w:rFonts w:asciiTheme="majorHAnsi" w:hAnsiTheme="majorHAnsi"/>
          <w:spacing w:val="-2"/>
          <w:sz w:val="20"/>
          <w:szCs w:val="20"/>
        </w:rPr>
        <w:t>ampla</w:t>
      </w:r>
      <w:r w:rsidRPr="006B2F91">
        <w:rPr>
          <w:rFonts w:asciiTheme="majorHAnsi" w:hAnsiTheme="majorHAnsi"/>
          <w:spacing w:val="-8"/>
          <w:sz w:val="20"/>
          <w:szCs w:val="20"/>
        </w:rPr>
        <w:t xml:space="preserve"> </w:t>
      </w:r>
      <w:r w:rsidRPr="006B2F91">
        <w:rPr>
          <w:rFonts w:asciiTheme="majorHAnsi" w:hAnsiTheme="majorHAnsi"/>
          <w:spacing w:val="-2"/>
          <w:sz w:val="20"/>
          <w:szCs w:val="20"/>
        </w:rPr>
        <w:t>defesa</w:t>
      </w:r>
      <w:proofErr w:type="gramEnd"/>
      <w:r w:rsidRPr="006B2F91">
        <w:rPr>
          <w:rFonts w:asciiTheme="majorHAnsi" w:hAnsiTheme="majorHAnsi"/>
          <w:spacing w:val="-2"/>
          <w:sz w:val="20"/>
          <w:szCs w:val="20"/>
        </w:rPr>
        <w:t>.</w:t>
      </w:r>
    </w:p>
    <w:p w14:paraId="3A90CEA6"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z w:val="20"/>
          <w:szCs w:val="20"/>
          <w:u w:val="thick"/>
        </w:rPr>
        <w:t>CLÁUSULA</w:t>
      </w:r>
      <w:r w:rsidRPr="006B2F91">
        <w:rPr>
          <w:rFonts w:asciiTheme="majorHAnsi" w:hAnsiTheme="majorHAnsi"/>
          <w:spacing w:val="-10"/>
          <w:sz w:val="20"/>
          <w:szCs w:val="20"/>
          <w:u w:val="thick"/>
        </w:rPr>
        <w:t xml:space="preserve"> </w:t>
      </w:r>
      <w:r w:rsidRPr="006B2F91">
        <w:rPr>
          <w:rFonts w:asciiTheme="majorHAnsi" w:hAnsiTheme="majorHAnsi"/>
          <w:sz w:val="20"/>
          <w:szCs w:val="20"/>
          <w:u w:val="thick"/>
        </w:rPr>
        <w:t>DÉCIMA</w:t>
      </w:r>
      <w:r w:rsidRPr="006B2F91">
        <w:rPr>
          <w:rFonts w:asciiTheme="majorHAnsi" w:hAnsiTheme="majorHAnsi"/>
          <w:spacing w:val="-8"/>
          <w:sz w:val="20"/>
          <w:szCs w:val="20"/>
          <w:u w:val="thick"/>
        </w:rPr>
        <w:t xml:space="preserve"> </w:t>
      </w:r>
      <w:r w:rsidRPr="006B2F91">
        <w:rPr>
          <w:rFonts w:asciiTheme="majorHAnsi" w:hAnsiTheme="majorHAnsi"/>
          <w:sz w:val="20"/>
          <w:szCs w:val="20"/>
          <w:u w:val="thick"/>
        </w:rPr>
        <w:t>QUARTA</w:t>
      </w:r>
      <w:r w:rsidRPr="006B2F91">
        <w:rPr>
          <w:rFonts w:asciiTheme="majorHAnsi" w:hAnsiTheme="majorHAnsi"/>
          <w:spacing w:val="-9"/>
          <w:sz w:val="20"/>
          <w:szCs w:val="20"/>
          <w:u w:val="thick"/>
        </w:rPr>
        <w:t xml:space="preserve"> </w:t>
      </w:r>
      <w:r w:rsidRPr="006B2F91">
        <w:rPr>
          <w:rFonts w:asciiTheme="majorHAnsi" w:hAnsiTheme="majorHAnsi"/>
          <w:sz w:val="20"/>
          <w:szCs w:val="20"/>
          <w:u w:val="thick"/>
        </w:rPr>
        <w:t>-</w:t>
      </w:r>
      <w:r w:rsidRPr="006B2F91">
        <w:rPr>
          <w:rFonts w:asciiTheme="majorHAnsi" w:hAnsiTheme="majorHAnsi"/>
          <w:spacing w:val="-4"/>
          <w:sz w:val="20"/>
          <w:szCs w:val="20"/>
        </w:rPr>
        <w:t xml:space="preserve"> </w:t>
      </w:r>
      <w:r w:rsidRPr="006B2F91">
        <w:rPr>
          <w:rFonts w:asciiTheme="majorHAnsi" w:hAnsiTheme="majorHAnsi"/>
          <w:sz w:val="20"/>
          <w:szCs w:val="20"/>
        </w:rPr>
        <w:t>DO</w:t>
      </w:r>
      <w:r w:rsidRPr="006B2F91">
        <w:rPr>
          <w:rFonts w:asciiTheme="majorHAnsi" w:hAnsiTheme="majorHAnsi"/>
          <w:spacing w:val="-7"/>
          <w:sz w:val="20"/>
          <w:szCs w:val="20"/>
        </w:rPr>
        <w:t xml:space="preserve"> </w:t>
      </w:r>
      <w:r w:rsidRPr="006B2F91">
        <w:rPr>
          <w:rFonts w:asciiTheme="majorHAnsi" w:hAnsiTheme="majorHAnsi"/>
          <w:sz w:val="20"/>
          <w:szCs w:val="20"/>
        </w:rPr>
        <w:t>RECEBIMENTO</w:t>
      </w:r>
      <w:r w:rsidRPr="006B2F91">
        <w:rPr>
          <w:rFonts w:asciiTheme="majorHAnsi" w:hAnsiTheme="majorHAnsi"/>
          <w:spacing w:val="-7"/>
          <w:sz w:val="20"/>
          <w:szCs w:val="20"/>
        </w:rPr>
        <w:t xml:space="preserve"> </w:t>
      </w:r>
      <w:r w:rsidRPr="006B2F91">
        <w:rPr>
          <w:rFonts w:asciiTheme="majorHAnsi" w:hAnsiTheme="majorHAnsi"/>
          <w:sz w:val="20"/>
          <w:szCs w:val="20"/>
        </w:rPr>
        <w:t>DA</w:t>
      </w:r>
      <w:r w:rsidRPr="006B2F91">
        <w:rPr>
          <w:rFonts w:asciiTheme="majorHAnsi" w:hAnsiTheme="majorHAnsi"/>
          <w:spacing w:val="-10"/>
          <w:sz w:val="20"/>
          <w:szCs w:val="20"/>
        </w:rPr>
        <w:t xml:space="preserve"> </w:t>
      </w:r>
      <w:r w:rsidRPr="006B2F91">
        <w:rPr>
          <w:rFonts w:asciiTheme="majorHAnsi" w:hAnsiTheme="majorHAnsi"/>
          <w:sz w:val="20"/>
          <w:szCs w:val="20"/>
        </w:rPr>
        <w:t>OBRA</w:t>
      </w:r>
    </w:p>
    <w:p w14:paraId="605490F7" w14:textId="77777777" w:rsidR="003D2D65" w:rsidRPr="006B2F91" w:rsidRDefault="00DD1240" w:rsidP="006B2F91">
      <w:pPr>
        <w:ind w:right="-2"/>
        <w:jc w:val="both"/>
        <w:rPr>
          <w:rFonts w:asciiTheme="majorHAnsi" w:hAnsiTheme="majorHAnsi"/>
          <w:sz w:val="20"/>
          <w:szCs w:val="20"/>
        </w:rPr>
      </w:pPr>
      <w:r w:rsidRPr="006B2F91">
        <w:rPr>
          <w:rFonts w:asciiTheme="majorHAnsi" w:hAnsiTheme="majorHAnsi"/>
          <w:b/>
          <w:spacing w:val="-1"/>
          <w:sz w:val="20"/>
          <w:szCs w:val="20"/>
        </w:rPr>
        <w:t>14.1</w:t>
      </w:r>
      <w:r w:rsidRPr="006B2F91">
        <w:rPr>
          <w:rFonts w:asciiTheme="majorHAnsi" w:hAnsiTheme="majorHAnsi"/>
          <w:b/>
          <w:spacing w:val="3"/>
          <w:sz w:val="20"/>
          <w:szCs w:val="20"/>
        </w:rPr>
        <w:t xml:space="preserve"> </w:t>
      </w:r>
      <w:r w:rsidRPr="006B2F91">
        <w:rPr>
          <w:rFonts w:asciiTheme="majorHAnsi" w:hAnsiTheme="majorHAnsi"/>
          <w:spacing w:val="-1"/>
          <w:sz w:val="20"/>
          <w:szCs w:val="20"/>
        </w:rPr>
        <w:t>–</w:t>
      </w:r>
      <w:r w:rsidRPr="006B2F91">
        <w:rPr>
          <w:rFonts w:asciiTheme="majorHAnsi" w:hAnsiTheme="majorHAnsi"/>
          <w:spacing w:val="-12"/>
          <w:sz w:val="20"/>
          <w:szCs w:val="20"/>
        </w:rPr>
        <w:t xml:space="preserve"> </w:t>
      </w:r>
      <w:r w:rsidRPr="006B2F91">
        <w:rPr>
          <w:rFonts w:asciiTheme="majorHAnsi" w:hAnsiTheme="majorHAnsi"/>
          <w:b/>
          <w:spacing w:val="-1"/>
          <w:sz w:val="20"/>
          <w:szCs w:val="20"/>
        </w:rPr>
        <w:t>Recebimento</w:t>
      </w:r>
      <w:r w:rsidRPr="006B2F91">
        <w:rPr>
          <w:rFonts w:asciiTheme="majorHAnsi" w:hAnsiTheme="majorHAnsi"/>
          <w:b/>
          <w:spacing w:val="-11"/>
          <w:sz w:val="20"/>
          <w:szCs w:val="20"/>
        </w:rPr>
        <w:t xml:space="preserve"> </w:t>
      </w:r>
      <w:r w:rsidRPr="006B2F91">
        <w:rPr>
          <w:rFonts w:asciiTheme="majorHAnsi" w:hAnsiTheme="majorHAnsi"/>
          <w:b/>
          <w:sz w:val="20"/>
          <w:szCs w:val="20"/>
        </w:rPr>
        <w:t>provisório</w:t>
      </w:r>
      <w:r w:rsidRPr="006B2F91">
        <w:rPr>
          <w:rFonts w:asciiTheme="majorHAnsi" w:hAnsiTheme="majorHAnsi"/>
          <w:b/>
          <w:spacing w:val="-9"/>
          <w:sz w:val="20"/>
          <w:szCs w:val="20"/>
        </w:rPr>
        <w:t xml:space="preserve"> </w:t>
      </w:r>
      <w:r w:rsidRPr="006B2F91">
        <w:rPr>
          <w:rFonts w:asciiTheme="majorHAnsi" w:hAnsiTheme="majorHAnsi"/>
          <w:b/>
          <w:sz w:val="20"/>
          <w:szCs w:val="20"/>
        </w:rPr>
        <w:t>e</w:t>
      </w:r>
      <w:r w:rsidRPr="006B2F91">
        <w:rPr>
          <w:rFonts w:asciiTheme="majorHAnsi" w:hAnsiTheme="majorHAnsi"/>
          <w:b/>
          <w:spacing w:val="-1"/>
          <w:sz w:val="20"/>
          <w:szCs w:val="20"/>
        </w:rPr>
        <w:t xml:space="preserve"> </w:t>
      </w:r>
      <w:r w:rsidRPr="006B2F91">
        <w:rPr>
          <w:rFonts w:asciiTheme="majorHAnsi" w:hAnsiTheme="majorHAnsi"/>
          <w:b/>
          <w:sz w:val="20"/>
          <w:szCs w:val="20"/>
        </w:rPr>
        <w:t>definitivo</w:t>
      </w:r>
      <w:r w:rsidRPr="006B2F91">
        <w:rPr>
          <w:rFonts w:asciiTheme="majorHAnsi" w:hAnsiTheme="majorHAnsi"/>
          <w:b/>
          <w:spacing w:val="-10"/>
          <w:sz w:val="20"/>
          <w:szCs w:val="20"/>
        </w:rPr>
        <w:t xml:space="preserve"> </w:t>
      </w:r>
      <w:r w:rsidRPr="006B2F91">
        <w:rPr>
          <w:rFonts w:asciiTheme="majorHAnsi" w:hAnsiTheme="majorHAnsi"/>
          <w:sz w:val="20"/>
          <w:szCs w:val="20"/>
        </w:rPr>
        <w:t>-</w:t>
      </w:r>
      <w:r w:rsidRPr="006B2F91">
        <w:rPr>
          <w:rFonts w:asciiTheme="majorHAnsi" w:hAnsiTheme="majorHAnsi"/>
          <w:spacing w:val="-3"/>
          <w:sz w:val="20"/>
          <w:szCs w:val="20"/>
        </w:rPr>
        <w:t xml:space="preserve"> </w:t>
      </w:r>
      <w:r w:rsidRPr="006B2F91">
        <w:rPr>
          <w:rFonts w:asciiTheme="majorHAnsi" w:hAnsiTheme="majorHAnsi"/>
          <w:sz w:val="20"/>
          <w:szCs w:val="20"/>
        </w:rPr>
        <w:t>O(s)</w:t>
      </w:r>
      <w:r w:rsidRPr="006B2F91">
        <w:rPr>
          <w:rFonts w:asciiTheme="majorHAnsi" w:hAnsiTheme="majorHAnsi"/>
          <w:spacing w:val="-14"/>
          <w:sz w:val="20"/>
          <w:szCs w:val="20"/>
        </w:rPr>
        <w:t xml:space="preserve"> </w:t>
      </w:r>
      <w:r w:rsidRPr="006B2F91">
        <w:rPr>
          <w:rFonts w:asciiTheme="majorHAnsi" w:hAnsiTheme="majorHAnsi"/>
          <w:sz w:val="20"/>
          <w:szCs w:val="20"/>
        </w:rPr>
        <w:t>serviço(s)</w:t>
      </w:r>
      <w:r w:rsidRPr="006B2F91">
        <w:rPr>
          <w:rFonts w:asciiTheme="majorHAnsi" w:hAnsiTheme="majorHAnsi"/>
          <w:spacing w:val="-15"/>
          <w:sz w:val="20"/>
          <w:szCs w:val="20"/>
        </w:rPr>
        <w:t xml:space="preserve"> </w:t>
      </w:r>
      <w:proofErr w:type="gramStart"/>
      <w:r w:rsidRPr="006B2F91">
        <w:rPr>
          <w:rFonts w:asciiTheme="majorHAnsi" w:hAnsiTheme="majorHAnsi"/>
          <w:sz w:val="20"/>
          <w:szCs w:val="20"/>
        </w:rPr>
        <w:t>será(</w:t>
      </w:r>
      <w:proofErr w:type="gramEnd"/>
      <w:r w:rsidRPr="006B2F91">
        <w:rPr>
          <w:rFonts w:asciiTheme="majorHAnsi" w:hAnsiTheme="majorHAnsi"/>
          <w:sz w:val="20"/>
          <w:szCs w:val="20"/>
        </w:rPr>
        <w:t>ão)</w:t>
      </w:r>
      <w:r w:rsidRPr="006B2F91">
        <w:rPr>
          <w:rFonts w:asciiTheme="majorHAnsi" w:hAnsiTheme="majorHAnsi"/>
          <w:spacing w:val="-14"/>
          <w:sz w:val="20"/>
          <w:szCs w:val="20"/>
        </w:rPr>
        <w:t xml:space="preserve"> </w:t>
      </w:r>
      <w:r w:rsidRPr="006B2F91">
        <w:rPr>
          <w:rFonts w:asciiTheme="majorHAnsi" w:hAnsiTheme="majorHAnsi"/>
          <w:sz w:val="20"/>
          <w:szCs w:val="20"/>
        </w:rPr>
        <w:t>recebido(s):</w:t>
      </w:r>
    </w:p>
    <w:p w14:paraId="274A4BB1" w14:textId="77777777" w:rsidR="003D2D65" w:rsidRPr="006B2F91" w:rsidRDefault="00DD1240" w:rsidP="006B2F91">
      <w:pPr>
        <w:pStyle w:val="PargrafodaLista"/>
        <w:numPr>
          <w:ilvl w:val="0"/>
          <w:numId w:val="4"/>
        </w:numPr>
        <w:spacing w:before="0"/>
        <w:ind w:left="0" w:right="-2" w:firstLine="0"/>
        <w:jc w:val="both"/>
        <w:rPr>
          <w:rFonts w:asciiTheme="majorHAnsi" w:hAnsiTheme="majorHAnsi"/>
          <w:sz w:val="20"/>
          <w:szCs w:val="20"/>
        </w:rPr>
      </w:pPr>
      <w:r w:rsidRPr="006B2F91">
        <w:rPr>
          <w:rFonts w:asciiTheme="majorHAnsi" w:hAnsiTheme="majorHAnsi"/>
          <w:b/>
          <w:spacing w:val="-1"/>
          <w:sz w:val="20"/>
          <w:szCs w:val="20"/>
        </w:rPr>
        <w:t>Provisoriamente</w:t>
      </w:r>
      <w:r w:rsidRPr="006B2F91">
        <w:rPr>
          <w:rFonts w:asciiTheme="majorHAnsi" w:hAnsiTheme="majorHAnsi"/>
          <w:spacing w:val="-1"/>
          <w:sz w:val="20"/>
          <w:szCs w:val="20"/>
        </w:rPr>
        <w:t>,</w:t>
      </w:r>
      <w:r w:rsidRPr="006B2F91">
        <w:rPr>
          <w:rFonts w:asciiTheme="majorHAnsi" w:hAnsiTheme="majorHAnsi"/>
          <w:spacing w:val="-10"/>
          <w:sz w:val="20"/>
          <w:szCs w:val="20"/>
        </w:rPr>
        <w:t xml:space="preserve"> </w:t>
      </w:r>
      <w:r w:rsidRPr="006B2F91">
        <w:rPr>
          <w:rFonts w:asciiTheme="majorHAnsi" w:hAnsiTheme="majorHAnsi"/>
          <w:spacing w:val="-1"/>
          <w:sz w:val="20"/>
          <w:szCs w:val="20"/>
        </w:rPr>
        <w:t>no</w:t>
      </w:r>
      <w:r w:rsidRPr="006B2F91">
        <w:rPr>
          <w:rFonts w:asciiTheme="majorHAnsi" w:hAnsiTheme="majorHAnsi"/>
          <w:spacing w:val="-12"/>
          <w:sz w:val="20"/>
          <w:szCs w:val="20"/>
        </w:rPr>
        <w:t xml:space="preserve"> </w:t>
      </w:r>
      <w:r w:rsidRPr="006B2F91">
        <w:rPr>
          <w:rFonts w:asciiTheme="majorHAnsi" w:hAnsiTheme="majorHAnsi"/>
          <w:spacing w:val="-1"/>
          <w:sz w:val="20"/>
          <w:szCs w:val="20"/>
        </w:rPr>
        <w:t>ato</w:t>
      </w:r>
      <w:r w:rsidRPr="006B2F91">
        <w:rPr>
          <w:rFonts w:asciiTheme="majorHAnsi" w:hAnsiTheme="majorHAnsi"/>
          <w:spacing w:val="-9"/>
          <w:sz w:val="20"/>
          <w:szCs w:val="20"/>
        </w:rPr>
        <w:t xml:space="preserve"> </w:t>
      </w:r>
      <w:r w:rsidRPr="006B2F91">
        <w:rPr>
          <w:rFonts w:asciiTheme="majorHAnsi" w:hAnsiTheme="majorHAnsi"/>
          <w:sz w:val="20"/>
          <w:szCs w:val="20"/>
        </w:rPr>
        <w:t>(dia)</w:t>
      </w:r>
      <w:r w:rsidRPr="006B2F91">
        <w:rPr>
          <w:rFonts w:asciiTheme="majorHAnsi" w:hAnsiTheme="majorHAnsi"/>
          <w:spacing w:val="-15"/>
          <w:sz w:val="20"/>
          <w:szCs w:val="20"/>
        </w:rPr>
        <w:t xml:space="preserve"> </w:t>
      </w:r>
      <w:r w:rsidRPr="006B2F91">
        <w:rPr>
          <w:rFonts w:asciiTheme="majorHAnsi" w:hAnsiTheme="majorHAnsi"/>
          <w:sz w:val="20"/>
          <w:szCs w:val="20"/>
        </w:rPr>
        <w:t>da</w:t>
      </w:r>
      <w:r w:rsidRPr="006B2F91">
        <w:rPr>
          <w:rFonts w:asciiTheme="majorHAnsi" w:hAnsiTheme="majorHAnsi"/>
          <w:spacing w:val="-15"/>
          <w:sz w:val="20"/>
          <w:szCs w:val="20"/>
        </w:rPr>
        <w:t xml:space="preserve"> </w:t>
      </w:r>
      <w:r w:rsidRPr="006B2F91">
        <w:rPr>
          <w:rFonts w:asciiTheme="majorHAnsi" w:hAnsiTheme="majorHAnsi"/>
          <w:sz w:val="20"/>
          <w:szCs w:val="20"/>
        </w:rPr>
        <w:t>prestação</w:t>
      </w:r>
      <w:r w:rsidRPr="006B2F91">
        <w:rPr>
          <w:rFonts w:asciiTheme="majorHAnsi" w:hAnsiTheme="majorHAnsi"/>
          <w:spacing w:val="-11"/>
          <w:sz w:val="20"/>
          <w:szCs w:val="20"/>
        </w:rPr>
        <w:t xml:space="preserve"> </w:t>
      </w:r>
      <w:r w:rsidRPr="006B2F91">
        <w:rPr>
          <w:rFonts w:asciiTheme="majorHAnsi" w:hAnsiTheme="majorHAnsi"/>
          <w:sz w:val="20"/>
          <w:szCs w:val="20"/>
        </w:rPr>
        <w:t>do(s)</w:t>
      </w:r>
      <w:r w:rsidRPr="006B2F91">
        <w:rPr>
          <w:rFonts w:asciiTheme="majorHAnsi" w:hAnsiTheme="majorHAnsi"/>
          <w:spacing w:val="-15"/>
          <w:sz w:val="20"/>
          <w:szCs w:val="20"/>
        </w:rPr>
        <w:t xml:space="preserve"> </w:t>
      </w:r>
      <w:r w:rsidRPr="006B2F91">
        <w:rPr>
          <w:rFonts w:asciiTheme="majorHAnsi" w:hAnsiTheme="majorHAnsi"/>
          <w:sz w:val="20"/>
          <w:szCs w:val="20"/>
        </w:rPr>
        <w:t>serviço(s);</w:t>
      </w:r>
    </w:p>
    <w:p w14:paraId="684697B8" w14:textId="77777777" w:rsidR="003D2D65" w:rsidRPr="006B2F91" w:rsidRDefault="00DD1240" w:rsidP="006B2F91">
      <w:pPr>
        <w:pStyle w:val="PargrafodaLista"/>
        <w:numPr>
          <w:ilvl w:val="0"/>
          <w:numId w:val="4"/>
        </w:numPr>
        <w:spacing w:before="0"/>
        <w:ind w:left="0" w:right="-2" w:firstLine="0"/>
        <w:jc w:val="both"/>
        <w:rPr>
          <w:rFonts w:asciiTheme="majorHAnsi" w:hAnsiTheme="majorHAnsi"/>
          <w:sz w:val="20"/>
          <w:szCs w:val="20"/>
        </w:rPr>
      </w:pPr>
      <w:r w:rsidRPr="006B2F91">
        <w:rPr>
          <w:rFonts w:asciiTheme="majorHAnsi" w:hAnsiTheme="majorHAnsi"/>
          <w:b/>
          <w:sz w:val="20"/>
          <w:szCs w:val="20"/>
        </w:rPr>
        <w:t>Definitivamente</w:t>
      </w:r>
      <w:r w:rsidRPr="006B2F91">
        <w:rPr>
          <w:rFonts w:asciiTheme="majorHAnsi" w:hAnsiTheme="majorHAnsi"/>
          <w:sz w:val="20"/>
          <w:szCs w:val="20"/>
        </w:rPr>
        <w:t>,</w:t>
      </w:r>
      <w:r w:rsidRPr="006B2F91">
        <w:rPr>
          <w:rFonts w:asciiTheme="majorHAnsi" w:hAnsiTheme="majorHAnsi"/>
          <w:spacing w:val="38"/>
          <w:sz w:val="20"/>
          <w:szCs w:val="20"/>
        </w:rPr>
        <w:t xml:space="preserve"> </w:t>
      </w:r>
      <w:r w:rsidRPr="006B2F91">
        <w:rPr>
          <w:rFonts w:asciiTheme="majorHAnsi" w:hAnsiTheme="majorHAnsi"/>
          <w:sz w:val="20"/>
          <w:szCs w:val="20"/>
        </w:rPr>
        <w:t>após</w:t>
      </w:r>
      <w:r w:rsidRPr="006B2F91">
        <w:rPr>
          <w:rFonts w:asciiTheme="majorHAnsi" w:hAnsiTheme="majorHAnsi"/>
          <w:spacing w:val="39"/>
          <w:sz w:val="20"/>
          <w:szCs w:val="20"/>
        </w:rPr>
        <w:t xml:space="preserve"> </w:t>
      </w:r>
      <w:r w:rsidRPr="006B2F91">
        <w:rPr>
          <w:rFonts w:asciiTheme="majorHAnsi" w:hAnsiTheme="majorHAnsi"/>
          <w:sz w:val="20"/>
          <w:szCs w:val="20"/>
        </w:rPr>
        <w:t>90</w:t>
      </w:r>
      <w:r w:rsidRPr="006B2F91">
        <w:rPr>
          <w:rFonts w:asciiTheme="majorHAnsi" w:hAnsiTheme="majorHAnsi"/>
          <w:spacing w:val="39"/>
          <w:sz w:val="20"/>
          <w:szCs w:val="20"/>
        </w:rPr>
        <w:t xml:space="preserve"> </w:t>
      </w:r>
      <w:r w:rsidRPr="006B2F91">
        <w:rPr>
          <w:rFonts w:asciiTheme="majorHAnsi" w:hAnsiTheme="majorHAnsi"/>
          <w:sz w:val="20"/>
          <w:szCs w:val="20"/>
        </w:rPr>
        <w:t>(noventa)</w:t>
      </w:r>
      <w:r w:rsidRPr="006B2F91">
        <w:rPr>
          <w:rFonts w:asciiTheme="majorHAnsi" w:hAnsiTheme="majorHAnsi"/>
          <w:spacing w:val="32"/>
          <w:sz w:val="20"/>
          <w:szCs w:val="20"/>
        </w:rPr>
        <w:t xml:space="preserve"> </w:t>
      </w:r>
      <w:r w:rsidRPr="006B2F91">
        <w:rPr>
          <w:rFonts w:asciiTheme="majorHAnsi" w:hAnsiTheme="majorHAnsi"/>
          <w:sz w:val="20"/>
          <w:szCs w:val="20"/>
        </w:rPr>
        <w:t>dias</w:t>
      </w:r>
      <w:r w:rsidRPr="006B2F91">
        <w:rPr>
          <w:rFonts w:asciiTheme="majorHAnsi" w:hAnsiTheme="majorHAnsi"/>
          <w:spacing w:val="38"/>
          <w:sz w:val="20"/>
          <w:szCs w:val="20"/>
        </w:rPr>
        <w:t xml:space="preserve"> </w:t>
      </w:r>
      <w:r w:rsidRPr="006B2F91">
        <w:rPr>
          <w:rFonts w:asciiTheme="majorHAnsi" w:hAnsiTheme="majorHAnsi"/>
          <w:sz w:val="20"/>
          <w:szCs w:val="20"/>
        </w:rPr>
        <w:t>corridos</w:t>
      </w:r>
      <w:r w:rsidRPr="006B2F91">
        <w:rPr>
          <w:rFonts w:asciiTheme="majorHAnsi" w:hAnsiTheme="majorHAnsi"/>
          <w:spacing w:val="38"/>
          <w:sz w:val="20"/>
          <w:szCs w:val="20"/>
        </w:rPr>
        <w:t xml:space="preserve"> </w:t>
      </w:r>
      <w:r w:rsidRPr="006B2F91">
        <w:rPr>
          <w:rFonts w:asciiTheme="majorHAnsi" w:hAnsiTheme="majorHAnsi"/>
          <w:sz w:val="20"/>
          <w:szCs w:val="20"/>
        </w:rPr>
        <w:t>do</w:t>
      </w:r>
      <w:r w:rsidRPr="006B2F91">
        <w:rPr>
          <w:rFonts w:asciiTheme="majorHAnsi" w:hAnsiTheme="majorHAnsi"/>
          <w:spacing w:val="38"/>
          <w:sz w:val="20"/>
          <w:szCs w:val="20"/>
        </w:rPr>
        <w:t xml:space="preserve"> </w:t>
      </w:r>
      <w:r w:rsidRPr="006B2F91">
        <w:rPr>
          <w:rFonts w:asciiTheme="majorHAnsi" w:hAnsiTheme="majorHAnsi"/>
          <w:sz w:val="20"/>
          <w:szCs w:val="20"/>
        </w:rPr>
        <w:t>recebimento</w:t>
      </w:r>
      <w:r w:rsidRPr="006B2F91">
        <w:rPr>
          <w:rFonts w:asciiTheme="majorHAnsi" w:hAnsiTheme="majorHAnsi"/>
          <w:spacing w:val="39"/>
          <w:sz w:val="20"/>
          <w:szCs w:val="20"/>
        </w:rPr>
        <w:t xml:space="preserve"> </w:t>
      </w:r>
      <w:r w:rsidRPr="006B2F91">
        <w:rPr>
          <w:rFonts w:asciiTheme="majorHAnsi" w:hAnsiTheme="majorHAnsi"/>
          <w:sz w:val="20"/>
          <w:szCs w:val="20"/>
        </w:rPr>
        <w:t>provisório,</w:t>
      </w:r>
      <w:r w:rsidRPr="006B2F91">
        <w:rPr>
          <w:rFonts w:asciiTheme="majorHAnsi" w:hAnsiTheme="majorHAnsi"/>
          <w:spacing w:val="39"/>
          <w:sz w:val="20"/>
          <w:szCs w:val="20"/>
        </w:rPr>
        <w:t xml:space="preserve"> </w:t>
      </w:r>
      <w:r w:rsidRPr="006B2F91">
        <w:rPr>
          <w:rFonts w:asciiTheme="majorHAnsi" w:hAnsiTheme="majorHAnsi"/>
          <w:sz w:val="20"/>
          <w:szCs w:val="20"/>
        </w:rPr>
        <w:t>após</w:t>
      </w:r>
      <w:r w:rsidRPr="006B2F91">
        <w:rPr>
          <w:rFonts w:asciiTheme="majorHAnsi" w:hAnsiTheme="majorHAnsi"/>
          <w:spacing w:val="36"/>
          <w:sz w:val="20"/>
          <w:szCs w:val="20"/>
        </w:rPr>
        <w:t xml:space="preserve"> </w:t>
      </w:r>
      <w:r w:rsidRPr="006B2F91">
        <w:rPr>
          <w:rFonts w:asciiTheme="majorHAnsi" w:hAnsiTheme="majorHAnsi"/>
          <w:sz w:val="20"/>
          <w:szCs w:val="20"/>
        </w:rPr>
        <w:t>observação</w:t>
      </w:r>
      <w:r w:rsidRPr="006B2F91">
        <w:rPr>
          <w:rFonts w:asciiTheme="majorHAnsi" w:hAnsiTheme="majorHAnsi"/>
          <w:spacing w:val="40"/>
          <w:sz w:val="20"/>
          <w:szCs w:val="20"/>
        </w:rPr>
        <w:t xml:space="preserve"> </w:t>
      </w:r>
      <w:r w:rsidRPr="006B2F91">
        <w:rPr>
          <w:rFonts w:asciiTheme="majorHAnsi" w:hAnsiTheme="majorHAnsi"/>
          <w:sz w:val="20"/>
          <w:szCs w:val="20"/>
        </w:rPr>
        <w:t>e/ou</w:t>
      </w:r>
      <w:r w:rsidRPr="006B2F91">
        <w:rPr>
          <w:rFonts w:asciiTheme="majorHAnsi" w:hAnsiTheme="majorHAnsi"/>
          <w:spacing w:val="-57"/>
          <w:sz w:val="20"/>
          <w:szCs w:val="20"/>
        </w:rPr>
        <w:t xml:space="preserve"> </w:t>
      </w:r>
      <w:r w:rsidRPr="006B2F91">
        <w:rPr>
          <w:rFonts w:asciiTheme="majorHAnsi" w:hAnsiTheme="majorHAnsi"/>
          <w:sz w:val="20"/>
          <w:szCs w:val="20"/>
        </w:rPr>
        <w:t>vistoria</w:t>
      </w:r>
      <w:r w:rsidRPr="006B2F91">
        <w:rPr>
          <w:rFonts w:asciiTheme="majorHAnsi" w:hAnsiTheme="majorHAnsi"/>
          <w:spacing w:val="-14"/>
          <w:sz w:val="20"/>
          <w:szCs w:val="20"/>
        </w:rPr>
        <w:t xml:space="preserve"> </w:t>
      </w:r>
      <w:r w:rsidRPr="006B2F91">
        <w:rPr>
          <w:rFonts w:asciiTheme="majorHAnsi" w:hAnsiTheme="majorHAnsi"/>
          <w:sz w:val="20"/>
          <w:szCs w:val="20"/>
        </w:rPr>
        <w:t>do</w:t>
      </w:r>
      <w:r w:rsidRPr="006B2F91">
        <w:rPr>
          <w:rFonts w:asciiTheme="majorHAnsi" w:hAnsiTheme="majorHAnsi"/>
          <w:spacing w:val="-10"/>
          <w:sz w:val="20"/>
          <w:szCs w:val="20"/>
        </w:rPr>
        <w:t xml:space="preserve"> </w:t>
      </w:r>
      <w:r w:rsidRPr="006B2F91">
        <w:rPr>
          <w:rFonts w:asciiTheme="majorHAnsi" w:hAnsiTheme="majorHAnsi"/>
          <w:sz w:val="20"/>
          <w:szCs w:val="20"/>
        </w:rPr>
        <w:t>atendimento</w:t>
      </w:r>
      <w:r w:rsidRPr="006B2F91">
        <w:rPr>
          <w:rFonts w:asciiTheme="majorHAnsi" w:hAnsiTheme="majorHAnsi"/>
          <w:spacing w:val="-10"/>
          <w:sz w:val="20"/>
          <w:szCs w:val="20"/>
        </w:rPr>
        <w:t xml:space="preserve"> </w:t>
      </w:r>
      <w:r w:rsidRPr="006B2F91">
        <w:rPr>
          <w:rFonts w:asciiTheme="majorHAnsi" w:hAnsiTheme="majorHAnsi"/>
          <w:sz w:val="20"/>
          <w:szCs w:val="20"/>
        </w:rPr>
        <w:t>das</w:t>
      </w:r>
      <w:r w:rsidRPr="006B2F91">
        <w:rPr>
          <w:rFonts w:asciiTheme="majorHAnsi" w:hAnsiTheme="majorHAnsi"/>
          <w:spacing w:val="-12"/>
          <w:sz w:val="20"/>
          <w:szCs w:val="20"/>
        </w:rPr>
        <w:t xml:space="preserve"> </w:t>
      </w:r>
      <w:r w:rsidRPr="006B2F91">
        <w:rPr>
          <w:rFonts w:asciiTheme="majorHAnsi" w:hAnsiTheme="majorHAnsi"/>
          <w:sz w:val="20"/>
          <w:szCs w:val="20"/>
        </w:rPr>
        <w:t>especificações</w:t>
      </w:r>
      <w:r w:rsidRPr="006B2F91">
        <w:rPr>
          <w:rFonts w:asciiTheme="majorHAnsi" w:hAnsiTheme="majorHAnsi"/>
          <w:spacing w:val="-11"/>
          <w:sz w:val="20"/>
          <w:szCs w:val="20"/>
        </w:rPr>
        <w:t xml:space="preserve"> </w:t>
      </w:r>
      <w:r w:rsidRPr="006B2F91">
        <w:rPr>
          <w:rFonts w:asciiTheme="majorHAnsi" w:hAnsiTheme="majorHAnsi"/>
          <w:sz w:val="20"/>
          <w:szCs w:val="20"/>
        </w:rPr>
        <w:t>e</w:t>
      </w:r>
      <w:r w:rsidRPr="006B2F91">
        <w:rPr>
          <w:rFonts w:asciiTheme="majorHAnsi" w:hAnsiTheme="majorHAnsi"/>
          <w:spacing w:val="-11"/>
          <w:sz w:val="20"/>
          <w:szCs w:val="20"/>
        </w:rPr>
        <w:t xml:space="preserve"> </w:t>
      </w:r>
      <w:r w:rsidRPr="006B2F91">
        <w:rPr>
          <w:rFonts w:asciiTheme="majorHAnsi" w:hAnsiTheme="majorHAnsi"/>
          <w:sz w:val="20"/>
          <w:szCs w:val="20"/>
        </w:rPr>
        <w:t>requisitos</w:t>
      </w:r>
      <w:r w:rsidRPr="006B2F91">
        <w:rPr>
          <w:rFonts w:asciiTheme="majorHAnsi" w:hAnsiTheme="majorHAnsi"/>
          <w:spacing w:val="-13"/>
          <w:sz w:val="20"/>
          <w:szCs w:val="20"/>
        </w:rPr>
        <w:t xml:space="preserve"> </w:t>
      </w:r>
      <w:r w:rsidRPr="006B2F91">
        <w:rPr>
          <w:rFonts w:asciiTheme="majorHAnsi" w:hAnsiTheme="majorHAnsi"/>
          <w:sz w:val="20"/>
          <w:szCs w:val="20"/>
        </w:rPr>
        <w:t>da</w:t>
      </w:r>
      <w:r w:rsidRPr="006B2F91">
        <w:rPr>
          <w:rFonts w:asciiTheme="majorHAnsi" w:hAnsiTheme="majorHAnsi"/>
          <w:spacing w:val="-13"/>
          <w:sz w:val="20"/>
          <w:szCs w:val="20"/>
        </w:rPr>
        <w:t xml:space="preserve"> </w:t>
      </w:r>
      <w:r w:rsidRPr="006B2F91">
        <w:rPr>
          <w:rFonts w:asciiTheme="majorHAnsi" w:hAnsiTheme="majorHAnsi"/>
          <w:sz w:val="20"/>
          <w:szCs w:val="20"/>
        </w:rPr>
        <w:t>contratação;</w:t>
      </w:r>
    </w:p>
    <w:p w14:paraId="7737668D" w14:textId="77777777" w:rsidR="003D2D65" w:rsidRPr="006B2F91" w:rsidRDefault="00DD1240" w:rsidP="006B2F91">
      <w:pPr>
        <w:pStyle w:val="PargrafodaLista"/>
        <w:numPr>
          <w:ilvl w:val="0"/>
          <w:numId w:val="4"/>
        </w:numPr>
        <w:spacing w:before="0"/>
        <w:ind w:left="0" w:right="-2" w:firstLine="0"/>
        <w:jc w:val="both"/>
        <w:rPr>
          <w:rFonts w:asciiTheme="majorHAnsi" w:hAnsiTheme="majorHAnsi"/>
          <w:sz w:val="20"/>
          <w:szCs w:val="20"/>
        </w:rPr>
      </w:pPr>
      <w:r w:rsidRPr="006B2F91">
        <w:rPr>
          <w:rFonts w:asciiTheme="majorHAnsi" w:hAnsiTheme="majorHAnsi"/>
          <w:sz w:val="20"/>
          <w:szCs w:val="20"/>
        </w:rPr>
        <w:t>Na</w:t>
      </w:r>
      <w:r w:rsidRPr="006B2F91">
        <w:rPr>
          <w:rFonts w:asciiTheme="majorHAnsi" w:hAnsiTheme="majorHAnsi"/>
          <w:spacing w:val="17"/>
          <w:sz w:val="20"/>
          <w:szCs w:val="20"/>
        </w:rPr>
        <w:t xml:space="preserve"> </w:t>
      </w:r>
      <w:r w:rsidRPr="006B2F91">
        <w:rPr>
          <w:rFonts w:asciiTheme="majorHAnsi" w:hAnsiTheme="majorHAnsi"/>
          <w:sz w:val="20"/>
          <w:szCs w:val="20"/>
        </w:rPr>
        <w:t>hipótese</w:t>
      </w:r>
      <w:r w:rsidRPr="006B2F91">
        <w:rPr>
          <w:rFonts w:asciiTheme="majorHAnsi" w:hAnsiTheme="majorHAnsi"/>
          <w:spacing w:val="17"/>
          <w:sz w:val="20"/>
          <w:szCs w:val="20"/>
        </w:rPr>
        <w:t xml:space="preserve"> </w:t>
      </w:r>
      <w:r w:rsidRPr="006B2F91">
        <w:rPr>
          <w:rFonts w:asciiTheme="majorHAnsi" w:hAnsiTheme="majorHAnsi"/>
          <w:sz w:val="20"/>
          <w:szCs w:val="20"/>
        </w:rPr>
        <w:t>de</w:t>
      </w:r>
      <w:r w:rsidRPr="006B2F91">
        <w:rPr>
          <w:rFonts w:asciiTheme="majorHAnsi" w:hAnsiTheme="majorHAnsi"/>
          <w:spacing w:val="18"/>
          <w:sz w:val="20"/>
          <w:szCs w:val="20"/>
        </w:rPr>
        <w:t xml:space="preserve"> </w:t>
      </w:r>
      <w:r w:rsidRPr="006B2F91">
        <w:rPr>
          <w:rFonts w:asciiTheme="majorHAnsi" w:hAnsiTheme="majorHAnsi"/>
          <w:sz w:val="20"/>
          <w:szCs w:val="20"/>
        </w:rPr>
        <w:t>a</w:t>
      </w:r>
      <w:r w:rsidRPr="006B2F91">
        <w:rPr>
          <w:rFonts w:asciiTheme="majorHAnsi" w:hAnsiTheme="majorHAnsi"/>
          <w:spacing w:val="17"/>
          <w:sz w:val="20"/>
          <w:szCs w:val="20"/>
        </w:rPr>
        <w:t xml:space="preserve"> </w:t>
      </w:r>
      <w:r w:rsidRPr="006B2F91">
        <w:rPr>
          <w:rFonts w:asciiTheme="majorHAnsi" w:hAnsiTheme="majorHAnsi"/>
          <w:sz w:val="20"/>
          <w:szCs w:val="20"/>
        </w:rPr>
        <w:t>verificação</w:t>
      </w:r>
      <w:r w:rsidRPr="006B2F91">
        <w:rPr>
          <w:rFonts w:asciiTheme="majorHAnsi" w:hAnsiTheme="majorHAnsi"/>
          <w:spacing w:val="21"/>
          <w:sz w:val="20"/>
          <w:szCs w:val="20"/>
        </w:rPr>
        <w:t xml:space="preserve"> </w:t>
      </w:r>
      <w:r w:rsidRPr="006B2F91">
        <w:rPr>
          <w:rFonts w:asciiTheme="majorHAnsi" w:hAnsiTheme="majorHAnsi"/>
          <w:sz w:val="20"/>
          <w:szCs w:val="20"/>
        </w:rPr>
        <w:t>a</w:t>
      </w:r>
      <w:r w:rsidRPr="006B2F91">
        <w:rPr>
          <w:rFonts w:asciiTheme="majorHAnsi" w:hAnsiTheme="majorHAnsi"/>
          <w:spacing w:val="18"/>
          <w:sz w:val="20"/>
          <w:szCs w:val="20"/>
        </w:rPr>
        <w:t xml:space="preserve"> </w:t>
      </w:r>
      <w:r w:rsidRPr="006B2F91">
        <w:rPr>
          <w:rFonts w:asciiTheme="majorHAnsi" w:hAnsiTheme="majorHAnsi"/>
          <w:sz w:val="20"/>
          <w:szCs w:val="20"/>
        </w:rPr>
        <w:t>que</w:t>
      </w:r>
      <w:r w:rsidRPr="006B2F91">
        <w:rPr>
          <w:rFonts w:asciiTheme="majorHAnsi" w:hAnsiTheme="majorHAnsi"/>
          <w:spacing w:val="17"/>
          <w:sz w:val="20"/>
          <w:szCs w:val="20"/>
        </w:rPr>
        <w:t xml:space="preserve"> </w:t>
      </w:r>
      <w:r w:rsidRPr="006B2F91">
        <w:rPr>
          <w:rFonts w:asciiTheme="majorHAnsi" w:hAnsiTheme="majorHAnsi"/>
          <w:sz w:val="20"/>
          <w:szCs w:val="20"/>
        </w:rPr>
        <w:t>se</w:t>
      </w:r>
      <w:r w:rsidRPr="006B2F91">
        <w:rPr>
          <w:rFonts w:asciiTheme="majorHAnsi" w:hAnsiTheme="majorHAnsi"/>
          <w:spacing w:val="18"/>
          <w:sz w:val="20"/>
          <w:szCs w:val="20"/>
        </w:rPr>
        <w:t xml:space="preserve"> </w:t>
      </w:r>
      <w:r w:rsidRPr="006B2F91">
        <w:rPr>
          <w:rFonts w:asciiTheme="majorHAnsi" w:hAnsiTheme="majorHAnsi"/>
          <w:sz w:val="20"/>
          <w:szCs w:val="20"/>
        </w:rPr>
        <w:t>refere</w:t>
      </w:r>
      <w:r w:rsidRPr="006B2F91">
        <w:rPr>
          <w:rFonts w:asciiTheme="majorHAnsi" w:hAnsiTheme="majorHAnsi"/>
          <w:spacing w:val="17"/>
          <w:sz w:val="20"/>
          <w:szCs w:val="20"/>
        </w:rPr>
        <w:t xml:space="preserve"> </w:t>
      </w:r>
      <w:r w:rsidRPr="006B2F91">
        <w:rPr>
          <w:rFonts w:asciiTheme="majorHAnsi" w:hAnsiTheme="majorHAnsi"/>
          <w:sz w:val="20"/>
          <w:szCs w:val="20"/>
        </w:rPr>
        <w:t>o</w:t>
      </w:r>
      <w:r w:rsidRPr="006B2F91">
        <w:rPr>
          <w:rFonts w:asciiTheme="majorHAnsi" w:hAnsiTheme="majorHAnsi"/>
          <w:spacing w:val="-8"/>
          <w:sz w:val="20"/>
          <w:szCs w:val="20"/>
        </w:rPr>
        <w:t xml:space="preserve"> </w:t>
      </w:r>
      <w:r w:rsidRPr="006B2F91">
        <w:rPr>
          <w:rFonts w:asciiTheme="majorHAnsi" w:hAnsiTheme="majorHAnsi"/>
          <w:b/>
          <w:sz w:val="20"/>
          <w:szCs w:val="20"/>
        </w:rPr>
        <w:t>subitem</w:t>
      </w:r>
      <w:r w:rsidRPr="006B2F91">
        <w:rPr>
          <w:rFonts w:asciiTheme="majorHAnsi" w:hAnsiTheme="majorHAnsi"/>
          <w:b/>
          <w:spacing w:val="-4"/>
          <w:sz w:val="20"/>
          <w:szCs w:val="20"/>
        </w:rPr>
        <w:t xml:space="preserve"> </w:t>
      </w:r>
      <w:r w:rsidRPr="006B2F91">
        <w:rPr>
          <w:rFonts w:asciiTheme="majorHAnsi" w:hAnsiTheme="majorHAnsi"/>
          <w:b/>
          <w:sz w:val="20"/>
          <w:szCs w:val="20"/>
        </w:rPr>
        <w:t>14.1,</w:t>
      </w:r>
      <w:r w:rsidRPr="006B2F91">
        <w:rPr>
          <w:rFonts w:asciiTheme="majorHAnsi" w:hAnsiTheme="majorHAnsi"/>
          <w:b/>
          <w:spacing w:val="21"/>
          <w:sz w:val="20"/>
          <w:szCs w:val="20"/>
        </w:rPr>
        <w:t xml:space="preserve"> </w:t>
      </w:r>
      <w:r w:rsidRPr="006B2F91">
        <w:rPr>
          <w:rFonts w:asciiTheme="majorHAnsi" w:hAnsiTheme="majorHAnsi"/>
          <w:b/>
          <w:sz w:val="20"/>
          <w:szCs w:val="20"/>
        </w:rPr>
        <w:t xml:space="preserve">"b" </w:t>
      </w:r>
      <w:r w:rsidRPr="006B2F91">
        <w:rPr>
          <w:rFonts w:asciiTheme="majorHAnsi" w:hAnsiTheme="majorHAnsi"/>
          <w:sz w:val="20"/>
          <w:szCs w:val="20"/>
        </w:rPr>
        <w:t>não ser procedida dentro</w:t>
      </w:r>
      <w:r w:rsidRPr="006B2F91">
        <w:rPr>
          <w:rFonts w:asciiTheme="majorHAnsi" w:hAnsiTheme="majorHAnsi"/>
          <w:spacing w:val="-1"/>
          <w:sz w:val="20"/>
          <w:szCs w:val="20"/>
        </w:rPr>
        <w:t xml:space="preserve"> </w:t>
      </w:r>
      <w:r w:rsidRPr="006B2F91">
        <w:rPr>
          <w:rFonts w:asciiTheme="majorHAnsi" w:hAnsiTheme="majorHAnsi"/>
          <w:sz w:val="20"/>
          <w:szCs w:val="20"/>
        </w:rPr>
        <w:t>do fixado,</w:t>
      </w:r>
      <w:r w:rsidRPr="006B2F91">
        <w:rPr>
          <w:rFonts w:asciiTheme="majorHAnsi" w:hAnsiTheme="majorHAnsi"/>
          <w:spacing w:val="1"/>
          <w:sz w:val="20"/>
          <w:szCs w:val="20"/>
        </w:rPr>
        <w:t xml:space="preserve"> </w:t>
      </w:r>
      <w:r w:rsidRPr="006B2F91">
        <w:rPr>
          <w:rFonts w:asciiTheme="majorHAnsi" w:hAnsiTheme="majorHAnsi"/>
          <w:spacing w:val="-1"/>
          <w:sz w:val="20"/>
          <w:szCs w:val="20"/>
        </w:rPr>
        <w:t>reputar-se-á</w:t>
      </w:r>
      <w:r w:rsidRPr="006B2F91">
        <w:rPr>
          <w:rFonts w:asciiTheme="majorHAnsi" w:hAnsiTheme="majorHAnsi"/>
          <w:spacing w:val="-13"/>
          <w:sz w:val="20"/>
          <w:szCs w:val="20"/>
        </w:rPr>
        <w:t xml:space="preserve"> </w:t>
      </w:r>
      <w:r w:rsidRPr="006B2F91">
        <w:rPr>
          <w:rFonts w:asciiTheme="majorHAnsi" w:hAnsiTheme="majorHAnsi"/>
          <w:spacing w:val="-1"/>
          <w:sz w:val="20"/>
          <w:szCs w:val="20"/>
        </w:rPr>
        <w:t>como</w:t>
      </w:r>
      <w:r w:rsidRPr="006B2F91">
        <w:rPr>
          <w:rFonts w:asciiTheme="majorHAnsi" w:hAnsiTheme="majorHAnsi"/>
          <w:spacing w:val="-13"/>
          <w:sz w:val="20"/>
          <w:szCs w:val="20"/>
        </w:rPr>
        <w:t xml:space="preserve"> </w:t>
      </w:r>
      <w:r w:rsidRPr="006B2F91">
        <w:rPr>
          <w:rFonts w:asciiTheme="majorHAnsi" w:hAnsiTheme="majorHAnsi"/>
          <w:spacing w:val="-1"/>
          <w:sz w:val="20"/>
          <w:szCs w:val="20"/>
        </w:rPr>
        <w:t>realizada,</w:t>
      </w:r>
      <w:r w:rsidRPr="006B2F91">
        <w:rPr>
          <w:rFonts w:asciiTheme="majorHAnsi" w:hAnsiTheme="majorHAnsi"/>
          <w:spacing w:val="-14"/>
          <w:sz w:val="20"/>
          <w:szCs w:val="20"/>
        </w:rPr>
        <w:t xml:space="preserve"> </w:t>
      </w:r>
      <w:r w:rsidRPr="006B2F91">
        <w:rPr>
          <w:rFonts w:asciiTheme="majorHAnsi" w:hAnsiTheme="majorHAnsi"/>
          <w:sz w:val="20"/>
          <w:szCs w:val="20"/>
        </w:rPr>
        <w:t>consumando-se</w:t>
      </w:r>
      <w:r w:rsidRPr="006B2F91">
        <w:rPr>
          <w:rFonts w:asciiTheme="majorHAnsi" w:hAnsiTheme="majorHAnsi"/>
          <w:spacing w:val="-15"/>
          <w:sz w:val="20"/>
          <w:szCs w:val="20"/>
        </w:rPr>
        <w:t xml:space="preserve"> </w:t>
      </w:r>
      <w:r w:rsidRPr="006B2F91">
        <w:rPr>
          <w:rFonts w:asciiTheme="majorHAnsi" w:hAnsiTheme="majorHAnsi"/>
          <w:sz w:val="20"/>
          <w:szCs w:val="20"/>
        </w:rPr>
        <w:t>o</w:t>
      </w:r>
      <w:r w:rsidRPr="006B2F91">
        <w:rPr>
          <w:rFonts w:asciiTheme="majorHAnsi" w:hAnsiTheme="majorHAnsi"/>
          <w:spacing w:val="-14"/>
          <w:sz w:val="20"/>
          <w:szCs w:val="20"/>
        </w:rPr>
        <w:t xml:space="preserve"> </w:t>
      </w:r>
      <w:r w:rsidRPr="006B2F91">
        <w:rPr>
          <w:rFonts w:asciiTheme="majorHAnsi" w:hAnsiTheme="majorHAnsi"/>
          <w:sz w:val="20"/>
          <w:szCs w:val="20"/>
        </w:rPr>
        <w:t>recebimento</w:t>
      </w:r>
      <w:r w:rsidRPr="006B2F91">
        <w:rPr>
          <w:rFonts w:asciiTheme="majorHAnsi" w:hAnsiTheme="majorHAnsi"/>
          <w:spacing w:val="-13"/>
          <w:sz w:val="20"/>
          <w:szCs w:val="20"/>
        </w:rPr>
        <w:t xml:space="preserve"> </w:t>
      </w:r>
      <w:r w:rsidRPr="006B2F91">
        <w:rPr>
          <w:rFonts w:asciiTheme="majorHAnsi" w:hAnsiTheme="majorHAnsi"/>
          <w:sz w:val="20"/>
          <w:szCs w:val="20"/>
        </w:rPr>
        <w:t>definitivo</w:t>
      </w:r>
      <w:r w:rsidRPr="006B2F91">
        <w:rPr>
          <w:rFonts w:asciiTheme="majorHAnsi" w:hAnsiTheme="majorHAnsi"/>
          <w:spacing w:val="-13"/>
          <w:sz w:val="20"/>
          <w:szCs w:val="20"/>
        </w:rPr>
        <w:t xml:space="preserve"> </w:t>
      </w:r>
      <w:r w:rsidRPr="006B2F91">
        <w:rPr>
          <w:rFonts w:asciiTheme="majorHAnsi" w:hAnsiTheme="majorHAnsi"/>
          <w:sz w:val="20"/>
          <w:szCs w:val="20"/>
        </w:rPr>
        <w:t>no</w:t>
      </w:r>
      <w:r w:rsidRPr="006B2F91">
        <w:rPr>
          <w:rFonts w:asciiTheme="majorHAnsi" w:hAnsiTheme="majorHAnsi"/>
          <w:spacing w:val="-14"/>
          <w:sz w:val="20"/>
          <w:szCs w:val="20"/>
        </w:rPr>
        <w:t xml:space="preserve"> </w:t>
      </w:r>
      <w:r w:rsidRPr="006B2F91">
        <w:rPr>
          <w:rFonts w:asciiTheme="majorHAnsi" w:hAnsiTheme="majorHAnsi"/>
          <w:sz w:val="20"/>
          <w:szCs w:val="20"/>
        </w:rPr>
        <w:t>dia</w:t>
      </w:r>
      <w:r w:rsidRPr="006B2F91">
        <w:rPr>
          <w:rFonts w:asciiTheme="majorHAnsi" w:hAnsiTheme="majorHAnsi"/>
          <w:spacing w:val="-18"/>
          <w:sz w:val="20"/>
          <w:szCs w:val="20"/>
        </w:rPr>
        <w:t xml:space="preserve"> </w:t>
      </w:r>
      <w:r w:rsidRPr="006B2F91">
        <w:rPr>
          <w:rFonts w:asciiTheme="majorHAnsi" w:hAnsiTheme="majorHAnsi"/>
          <w:sz w:val="20"/>
          <w:szCs w:val="20"/>
        </w:rPr>
        <w:t>previsto</w:t>
      </w:r>
      <w:r w:rsidRPr="006B2F91">
        <w:rPr>
          <w:rFonts w:asciiTheme="majorHAnsi" w:hAnsiTheme="majorHAnsi"/>
          <w:spacing w:val="-13"/>
          <w:sz w:val="20"/>
          <w:szCs w:val="20"/>
        </w:rPr>
        <w:t xml:space="preserve"> </w:t>
      </w:r>
      <w:r w:rsidRPr="006B2F91">
        <w:rPr>
          <w:rFonts w:asciiTheme="majorHAnsi" w:hAnsiTheme="majorHAnsi"/>
          <w:sz w:val="20"/>
          <w:szCs w:val="20"/>
        </w:rPr>
        <w:t>no</w:t>
      </w:r>
      <w:r w:rsidRPr="006B2F91">
        <w:rPr>
          <w:rFonts w:asciiTheme="majorHAnsi" w:hAnsiTheme="majorHAnsi"/>
          <w:spacing w:val="-14"/>
          <w:sz w:val="20"/>
          <w:szCs w:val="20"/>
        </w:rPr>
        <w:t xml:space="preserve"> </w:t>
      </w:r>
      <w:r w:rsidRPr="006B2F91">
        <w:rPr>
          <w:rFonts w:asciiTheme="majorHAnsi" w:hAnsiTheme="majorHAnsi"/>
          <w:b/>
          <w:sz w:val="20"/>
          <w:szCs w:val="20"/>
        </w:rPr>
        <w:t>subitem</w:t>
      </w:r>
      <w:r w:rsidRPr="006B2F91">
        <w:rPr>
          <w:rFonts w:asciiTheme="majorHAnsi" w:hAnsiTheme="majorHAnsi"/>
          <w:b/>
          <w:spacing w:val="-22"/>
          <w:sz w:val="20"/>
          <w:szCs w:val="20"/>
        </w:rPr>
        <w:t xml:space="preserve"> </w:t>
      </w:r>
      <w:r w:rsidRPr="006B2F91">
        <w:rPr>
          <w:rFonts w:asciiTheme="majorHAnsi" w:hAnsiTheme="majorHAnsi"/>
          <w:b/>
          <w:sz w:val="20"/>
          <w:szCs w:val="20"/>
        </w:rPr>
        <w:t>14.1,</w:t>
      </w:r>
      <w:r w:rsidRPr="006B2F91">
        <w:rPr>
          <w:rFonts w:asciiTheme="majorHAnsi" w:hAnsiTheme="majorHAnsi"/>
          <w:b/>
          <w:spacing w:val="-11"/>
          <w:sz w:val="20"/>
          <w:szCs w:val="20"/>
        </w:rPr>
        <w:t xml:space="preserve"> </w:t>
      </w:r>
      <w:r w:rsidRPr="006B2F91">
        <w:rPr>
          <w:rFonts w:asciiTheme="majorHAnsi" w:hAnsiTheme="majorHAnsi"/>
          <w:b/>
          <w:sz w:val="20"/>
          <w:szCs w:val="20"/>
        </w:rPr>
        <w:t>"b"</w:t>
      </w:r>
      <w:r w:rsidRPr="006B2F91">
        <w:rPr>
          <w:rFonts w:asciiTheme="majorHAnsi" w:hAnsiTheme="majorHAnsi"/>
          <w:sz w:val="20"/>
          <w:szCs w:val="20"/>
        </w:rPr>
        <w:t>;</w:t>
      </w:r>
    </w:p>
    <w:p w14:paraId="236620F7" w14:textId="77777777" w:rsidR="003D2D65" w:rsidRPr="006B2F91" w:rsidRDefault="00DD1240" w:rsidP="006B2F91">
      <w:pPr>
        <w:pStyle w:val="PargrafodaLista"/>
        <w:numPr>
          <w:ilvl w:val="0"/>
          <w:numId w:val="4"/>
        </w:numPr>
        <w:spacing w:before="0"/>
        <w:ind w:left="0" w:right="-2" w:firstLine="0"/>
        <w:jc w:val="both"/>
        <w:rPr>
          <w:rFonts w:asciiTheme="majorHAnsi" w:hAnsiTheme="majorHAnsi"/>
          <w:sz w:val="20"/>
          <w:szCs w:val="20"/>
        </w:rPr>
      </w:pPr>
      <w:r w:rsidRPr="006B2F91">
        <w:rPr>
          <w:rFonts w:asciiTheme="majorHAnsi" w:hAnsiTheme="majorHAnsi"/>
          <w:sz w:val="20"/>
          <w:szCs w:val="20"/>
        </w:rPr>
        <w:t>O</w:t>
      </w:r>
      <w:r w:rsidRPr="006B2F91">
        <w:rPr>
          <w:rFonts w:asciiTheme="majorHAnsi" w:hAnsiTheme="majorHAnsi"/>
          <w:spacing w:val="61"/>
          <w:sz w:val="20"/>
          <w:szCs w:val="20"/>
        </w:rPr>
        <w:t xml:space="preserve"> </w:t>
      </w:r>
      <w:r w:rsidRPr="006B2F91">
        <w:rPr>
          <w:rFonts w:asciiTheme="majorHAnsi" w:hAnsiTheme="majorHAnsi"/>
          <w:sz w:val="20"/>
          <w:szCs w:val="20"/>
        </w:rPr>
        <w:t>recebimento</w:t>
      </w:r>
      <w:r w:rsidRPr="006B2F91">
        <w:rPr>
          <w:rFonts w:asciiTheme="majorHAnsi" w:hAnsiTheme="majorHAnsi"/>
          <w:spacing w:val="60"/>
          <w:sz w:val="20"/>
          <w:szCs w:val="20"/>
        </w:rPr>
        <w:t xml:space="preserve"> </w:t>
      </w:r>
      <w:r w:rsidRPr="006B2F91">
        <w:rPr>
          <w:rFonts w:asciiTheme="majorHAnsi" w:hAnsiTheme="majorHAnsi"/>
          <w:sz w:val="20"/>
          <w:szCs w:val="20"/>
        </w:rPr>
        <w:t>provisório</w:t>
      </w:r>
      <w:r w:rsidRPr="006B2F91">
        <w:rPr>
          <w:rFonts w:asciiTheme="majorHAnsi" w:hAnsiTheme="majorHAnsi"/>
          <w:spacing w:val="60"/>
          <w:sz w:val="20"/>
          <w:szCs w:val="20"/>
        </w:rPr>
        <w:t xml:space="preserve"> </w:t>
      </w:r>
      <w:r w:rsidRPr="006B2F91">
        <w:rPr>
          <w:rFonts w:asciiTheme="majorHAnsi" w:hAnsiTheme="majorHAnsi"/>
          <w:sz w:val="20"/>
          <w:szCs w:val="20"/>
        </w:rPr>
        <w:t>ou</w:t>
      </w:r>
      <w:r w:rsidRPr="006B2F91">
        <w:rPr>
          <w:rFonts w:asciiTheme="majorHAnsi" w:hAnsiTheme="majorHAnsi"/>
          <w:spacing w:val="61"/>
          <w:sz w:val="20"/>
          <w:szCs w:val="20"/>
        </w:rPr>
        <w:t xml:space="preserve"> </w:t>
      </w:r>
      <w:r w:rsidRPr="006B2F91">
        <w:rPr>
          <w:rFonts w:asciiTheme="majorHAnsi" w:hAnsiTheme="majorHAnsi"/>
          <w:sz w:val="20"/>
          <w:szCs w:val="20"/>
        </w:rPr>
        <w:t>definitivo</w:t>
      </w:r>
      <w:r w:rsidRPr="006B2F91">
        <w:rPr>
          <w:rFonts w:asciiTheme="majorHAnsi" w:hAnsiTheme="majorHAnsi"/>
          <w:spacing w:val="60"/>
          <w:sz w:val="20"/>
          <w:szCs w:val="20"/>
        </w:rPr>
        <w:t xml:space="preserve"> </w:t>
      </w:r>
      <w:r w:rsidRPr="006B2F91">
        <w:rPr>
          <w:rFonts w:asciiTheme="majorHAnsi" w:hAnsiTheme="majorHAnsi"/>
          <w:sz w:val="20"/>
          <w:szCs w:val="20"/>
        </w:rPr>
        <w:t>do(s)</w:t>
      </w:r>
      <w:r w:rsidRPr="006B2F91">
        <w:rPr>
          <w:rFonts w:asciiTheme="majorHAnsi" w:hAnsiTheme="majorHAnsi"/>
          <w:spacing w:val="61"/>
          <w:sz w:val="20"/>
          <w:szCs w:val="20"/>
        </w:rPr>
        <w:t xml:space="preserve"> </w:t>
      </w:r>
      <w:r w:rsidRPr="006B2F91">
        <w:rPr>
          <w:rFonts w:asciiTheme="majorHAnsi" w:hAnsiTheme="majorHAnsi"/>
          <w:sz w:val="20"/>
          <w:szCs w:val="20"/>
        </w:rPr>
        <w:t>serviço(s)</w:t>
      </w:r>
      <w:r w:rsidRPr="006B2F91">
        <w:rPr>
          <w:rFonts w:asciiTheme="majorHAnsi" w:hAnsiTheme="majorHAnsi"/>
          <w:spacing w:val="60"/>
          <w:sz w:val="20"/>
          <w:szCs w:val="20"/>
        </w:rPr>
        <w:t xml:space="preserve"> </w:t>
      </w:r>
      <w:r w:rsidR="00451671" w:rsidRPr="006B2F91">
        <w:rPr>
          <w:rFonts w:asciiTheme="majorHAnsi" w:hAnsiTheme="majorHAnsi"/>
          <w:sz w:val="20"/>
          <w:szCs w:val="20"/>
        </w:rPr>
        <w:t xml:space="preserve">não </w:t>
      </w:r>
      <w:proofErr w:type="gramStart"/>
      <w:r w:rsidRPr="006B2F91">
        <w:rPr>
          <w:rFonts w:asciiTheme="majorHAnsi" w:hAnsiTheme="majorHAnsi"/>
          <w:sz w:val="20"/>
          <w:szCs w:val="20"/>
        </w:rPr>
        <w:t>exclui(</w:t>
      </w:r>
      <w:proofErr w:type="gramEnd"/>
      <w:r w:rsidRPr="006B2F91">
        <w:rPr>
          <w:rFonts w:asciiTheme="majorHAnsi" w:hAnsiTheme="majorHAnsi"/>
          <w:sz w:val="20"/>
          <w:szCs w:val="20"/>
        </w:rPr>
        <w:t>em)</w:t>
      </w:r>
      <w:r w:rsidRPr="006B2F91">
        <w:rPr>
          <w:rFonts w:asciiTheme="majorHAnsi" w:hAnsiTheme="majorHAnsi"/>
          <w:spacing w:val="60"/>
          <w:sz w:val="20"/>
          <w:szCs w:val="20"/>
        </w:rPr>
        <w:t xml:space="preserve"> </w:t>
      </w:r>
      <w:r w:rsidRPr="006B2F91">
        <w:rPr>
          <w:rFonts w:asciiTheme="majorHAnsi" w:hAnsiTheme="majorHAnsi"/>
          <w:sz w:val="20"/>
          <w:szCs w:val="20"/>
        </w:rPr>
        <w:t>a   responsabilidade</w:t>
      </w:r>
      <w:r w:rsidRPr="006B2F91">
        <w:rPr>
          <w:rFonts w:asciiTheme="majorHAnsi" w:hAnsiTheme="majorHAnsi"/>
          <w:spacing w:val="1"/>
          <w:sz w:val="20"/>
          <w:szCs w:val="20"/>
        </w:rPr>
        <w:t xml:space="preserve"> </w:t>
      </w:r>
      <w:r w:rsidRPr="006B2F91">
        <w:rPr>
          <w:rFonts w:asciiTheme="majorHAnsi" w:hAnsiTheme="majorHAnsi"/>
          <w:sz w:val="20"/>
          <w:szCs w:val="20"/>
        </w:rPr>
        <w:t>da(s)</w:t>
      </w:r>
      <w:r w:rsidRPr="006B2F91">
        <w:rPr>
          <w:rFonts w:asciiTheme="majorHAnsi" w:hAnsiTheme="majorHAnsi"/>
          <w:spacing w:val="-12"/>
          <w:sz w:val="20"/>
          <w:szCs w:val="20"/>
        </w:rPr>
        <w:t xml:space="preserve"> </w:t>
      </w:r>
      <w:r w:rsidRPr="006B2F91">
        <w:rPr>
          <w:rFonts w:asciiTheme="majorHAnsi" w:hAnsiTheme="majorHAnsi"/>
          <w:sz w:val="20"/>
          <w:szCs w:val="20"/>
        </w:rPr>
        <w:t>CONTRATADA(S)</w:t>
      </w:r>
      <w:r w:rsidRPr="006B2F91">
        <w:rPr>
          <w:rFonts w:asciiTheme="majorHAnsi" w:hAnsiTheme="majorHAnsi"/>
          <w:spacing w:val="-10"/>
          <w:sz w:val="20"/>
          <w:szCs w:val="20"/>
        </w:rPr>
        <w:t xml:space="preserve"> </w:t>
      </w:r>
      <w:r w:rsidRPr="006B2F91">
        <w:rPr>
          <w:rFonts w:asciiTheme="majorHAnsi" w:hAnsiTheme="majorHAnsi"/>
          <w:sz w:val="20"/>
          <w:szCs w:val="20"/>
        </w:rPr>
        <w:t>pelos</w:t>
      </w:r>
      <w:r w:rsidRPr="006B2F91">
        <w:rPr>
          <w:rFonts w:asciiTheme="majorHAnsi" w:hAnsiTheme="majorHAnsi"/>
          <w:spacing w:val="-6"/>
          <w:sz w:val="20"/>
          <w:szCs w:val="20"/>
        </w:rPr>
        <w:t xml:space="preserve"> </w:t>
      </w:r>
      <w:r w:rsidRPr="006B2F91">
        <w:rPr>
          <w:rFonts w:asciiTheme="majorHAnsi" w:hAnsiTheme="majorHAnsi"/>
          <w:sz w:val="20"/>
          <w:szCs w:val="20"/>
        </w:rPr>
        <w:t>prejuízos</w:t>
      </w:r>
      <w:r w:rsidRPr="006B2F91">
        <w:rPr>
          <w:rFonts w:asciiTheme="majorHAnsi" w:hAnsiTheme="majorHAnsi"/>
          <w:spacing w:val="-8"/>
          <w:sz w:val="20"/>
          <w:szCs w:val="20"/>
        </w:rPr>
        <w:t xml:space="preserve"> </w:t>
      </w:r>
      <w:r w:rsidRPr="006B2F91">
        <w:rPr>
          <w:rFonts w:asciiTheme="majorHAnsi" w:hAnsiTheme="majorHAnsi"/>
          <w:sz w:val="20"/>
          <w:szCs w:val="20"/>
        </w:rPr>
        <w:t>resultantes</w:t>
      </w:r>
      <w:r w:rsidRPr="006B2F91">
        <w:rPr>
          <w:rFonts w:asciiTheme="majorHAnsi" w:hAnsiTheme="majorHAnsi"/>
          <w:spacing w:val="-7"/>
          <w:sz w:val="20"/>
          <w:szCs w:val="20"/>
        </w:rPr>
        <w:t xml:space="preserve"> </w:t>
      </w:r>
      <w:r w:rsidRPr="006B2F91">
        <w:rPr>
          <w:rFonts w:asciiTheme="majorHAnsi" w:hAnsiTheme="majorHAnsi"/>
          <w:sz w:val="20"/>
          <w:szCs w:val="20"/>
        </w:rPr>
        <w:t>da</w:t>
      </w:r>
      <w:r w:rsidRPr="006B2F91">
        <w:rPr>
          <w:rFonts w:asciiTheme="majorHAnsi" w:hAnsiTheme="majorHAnsi"/>
          <w:spacing w:val="-8"/>
          <w:sz w:val="20"/>
          <w:szCs w:val="20"/>
        </w:rPr>
        <w:t xml:space="preserve"> </w:t>
      </w:r>
      <w:r w:rsidRPr="006B2F91">
        <w:rPr>
          <w:rFonts w:asciiTheme="majorHAnsi" w:hAnsiTheme="majorHAnsi"/>
          <w:sz w:val="20"/>
          <w:szCs w:val="20"/>
        </w:rPr>
        <w:t>incorreta</w:t>
      </w:r>
      <w:r w:rsidRPr="006B2F91">
        <w:rPr>
          <w:rFonts w:asciiTheme="majorHAnsi" w:hAnsiTheme="majorHAnsi"/>
          <w:spacing w:val="-5"/>
          <w:sz w:val="20"/>
          <w:szCs w:val="20"/>
        </w:rPr>
        <w:t xml:space="preserve"> </w:t>
      </w:r>
      <w:r w:rsidRPr="006B2F91">
        <w:rPr>
          <w:rFonts w:asciiTheme="majorHAnsi" w:hAnsiTheme="majorHAnsi"/>
          <w:sz w:val="20"/>
          <w:szCs w:val="20"/>
        </w:rPr>
        <w:t>execução</w:t>
      </w:r>
      <w:r w:rsidRPr="006B2F91">
        <w:rPr>
          <w:rFonts w:asciiTheme="majorHAnsi" w:hAnsiTheme="majorHAnsi"/>
          <w:spacing w:val="-3"/>
          <w:sz w:val="20"/>
          <w:szCs w:val="20"/>
        </w:rPr>
        <w:t xml:space="preserve"> </w:t>
      </w:r>
      <w:r w:rsidRPr="006B2F91">
        <w:rPr>
          <w:rFonts w:asciiTheme="majorHAnsi" w:hAnsiTheme="majorHAnsi"/>
          <w:sz w:val="20"/>
          <w:szCs w:val="20"/>
        </w:rPr>
        <w:t>do</w:t>
      </w:r>
      <w:r w:rsidRPr="006B2F91">
        <w:rPr>
          <w:rFonts w:asciiTheme="majorHAnsi" w:hAnsiTheme="majorHAnsi"/>
          <w:spacing w:val="-5"/>
          <w:sz w:val="20"/>
          <w:szCs w:val="20"/>
        </w:rPr>
        <w:t xml:space="preserve"> </w:t>
      </w:r>
      <w:r w:rsidRPr="006B2F91">
        <w:rPr>
          <w:rFonts w:asciiTheme="majorHAnsi" w:hAnsiTheme="majorHAnsi"/>
          <w:sz w:val="20"/>
          <w:szCs w:val="20"/>
        </w:rPr>
        <w:t>Contrato;</w:t>
      </w:r>
    </w:p>
    <w:p w14:paraId="200B7362" w14:textId="77777777" w:rsidR="003D2D65" w:rsidRPr="006B2F91" w:rsidRDefault="00DD1240" w:rsidP="006B2F91">
      <w:pPr>
        <w:pStyle w:val="PargrafodaLista"/>
        <w:numPr>
          <w:ilvl w:val="0"/>
          <w:numId w:val="4"/>
        </w:numPr>
        <w:spacing w:before="0"/>
        <w:ind w:left="0" w:right="-2" w:firstLine="0"/>
        <w:jc w:val="both"/>
        <w:rPr>
          <w:rFonts w:asciiTheme="majorHAnsi" w:hAnsiTheme="majorHAnsi"/>
          <w:sz w:val="20"/>
          <w:szCs w:val="20"/>
        </w:rPr>
      </w:pPr>
      <w:r w:rsidRPr="006B2F91">
        <w:rPr>
          <w:rFonts w:asciiTheme="majorHAnsi" w:hAnsiTheme="majorHAnsi"/>
          <w:sz w:val="20"/>
          <w:szCs w:val="20"/>
        </w:rPr>
        <w:t>Se</w:t>
      </w:r>
      <w:r w:rsidRPr="006B2F91">
        <w:rPr>
          <w:rFonts w:asciiTheme="majorHAnsi" w:hAnsiTheme="majorHAnsi"/>
          <w:spacing w:val="-14"/>
          <w:sz w:val="20"/>
          <w:szCs w:val="20"/>
        </w:rPr>
        <w:t xml:space="preserve"> </w:t>
      </w:r>
      <w:r w:rsidRPr="006B2F91">
        <w:rPr>
          <w:rFonts w:asciiTheme="majorHAnsi" w:hAnsiTheme="majorHAnsi"/>
          <w:sz w:val="20"/>
          <w:szCs w:val="20"/>
        </w:rPr>
        <w:t>a</w:t>
      </w:r>
      <w:r w:rsidRPr="006B2F91">
        <w:rPr>
          <w:rFonts w:asciiTheme="majorHAnsi" w:hAnsiTheme="majorHAnsi"/>
          <w:spacing w:val="-13"/>
          <w:sz w:val="20"/>
          <w:szCs w:val="20"/>
        </w:rPr>
        <w:t xml:space="preserve"> </w:t>
      </w:r>
      <w:r w:rsidRPr="006B2F91">
        <w:rPr>
          <w:rFonts w:asciiTheme="majorHAnsi" w:hAnsiTheme="majorHAnsi"/>
          <w:sz w:val="20"/>
          <w:szCs w:val="20"/>
        </w:rPr>
        <w:t>CONTRATANTE</w:t>
      </w:r>
      <w:r w:rsidRPr="006B2F91">
        <w:rPr>
          <w:rFonts w:asciiTheme="majorHAnsi" w:hAnsiTheme="majorHAnsi"/>
          <w:spacing w:val="-10"/>
          <w:sz w:val="20"/>
          <w:szCs w:val="20"/>
        </w:rPr>
        <w:t xml:space="preserve"> </w:t>
      </w:r>
      <w:r w:rsidRPr="006B2F91">
        <w:rPr>
          <w:rFonts w:asciiTheme="majorHAnsi" w:hAnsiTheme="majorHAnsi"/>
          <w:sz w:val="20"/>
          <w:szCs w:val="20"/>
        </w:rPr>
        <w:t>constatar,</w:t>
      </w:r>
      <w:r w:rsidRPr="006B2F91">
        <w:rPr>
          <w:rFonts w:asciiTheme="majorHAnsi" w:hAnsiTheme="majorHAnsi"/>
          <w:spacing w:val="-12"/>
          <w:sz w:val="20"/>
          <w:szCs w:val="20"/>
        </w:rPr>
        <w:t xml:space="preserve"> </w:t>
      </w:r>
      <w:r w:rsidRPr="006B2F91">
        <w:rPr>
          <w:rFonts w:asciiTheme="majorHAnsi" w:hAnsiTheme="majorHAnsi"/>
          <w:sz w:val="20"/>
          <w:szCs w:val="20"/>
        </w:rPr>
        <w:t>tanto</w:t>
      </w:r>
      <w:r w:rsidRPr="006B2F91">
        <w:rPr>
          <w:rFonts w:asciiTheme="majorHAnsi" w:hAnsiTheme="majorHAnsi"/>
          <w:spacing w:val="-12"/>
          <w:sz w:val="20"/>
          <w:szCs w:val="20"/>
        </w:rPr>
        <w:t xml:space="preserve"> </w:t>
      </w:r>
      <w:r w:rsidRPr="006B2F91">
        <w:rPr>
          <w:rFonts w:asciiTheme="majorHAnsi" w:hAnsiTheme="majorHAnsi"/>
          <w:sz w:val="20"/>
          <w:szCs w:val="20"/>
        </w:rPr>
        <w:t>no</w:t>
      </w:r>
      <w:r w:rsidRPr="006B2F91">
        <w:rPr>
          <w:rFonts w:asciiTheme="majorHAnsi" w:hAnsiTheme="majorHAnsi"/>
          <w:spacing w:val="-12"/>
          <w:sz w:val="20"/>
          <w:szCs w:val="20"/>
        </w:rPr>
        <w:t xml:space="preserve"> </w:t>
      </w:r>
      <w:r w:rsidRPr="006B2F91">
        <w:rPr>
          <w:rFonts w:asciiTheme="majorHAnsi" w:hAnsiTheme="majorHAnsi"/>
          <w:sz w:val="20"/>
          <w:szCs w:val="20"/>
        </w:rPr>
        <w:t>recebimento</w:t>
      </w:r>
      <w:r w:rsidRPr="006B2F91">
        <w:rPr>
          <w:rFonts w:asciiTheme="majorHAnsi" w:hAnsiTheme="majorHAnsi"/>
          <w:spacing w:val="-12"/>
          <w:sz w:val="20"/>
          <w:szCs w:val="20"/>
        </w:rPr>
        <w:t xml:space="preserve"> </w:t>
      </w:r>
      <w:r w:rsidRPr="006B2F91">
        <w:rPr>
          <w:rFonts w:asciiTheme="majorHAnsi" w:hAnsiTheme="majorHAnsi"/>
          <w:sz w:val="20"/>
          <w:szCs w:val="20"/>
        </w:rPr>
        <w:t>provisório</w:t>
      </w:r>
      <w:r w:rsidRPr="006B2F91">
        <w:rPr>
          <w:rFonts w:asciiTheme="majorHAnsi" w:hAnsiTheme="majorHAnsi"/>
          <w:spacing w:val="-10"/>
          <w:sz w:val="20"/>
          <w:szCs w:val="20"/>
        </w:rPr>
        <w:t xml:space="preserve"> </w:t>
      </w:r>
      <w:r w:rsidRPr="006B2F91">
        <w:rPr>
          <w:rFonts w:asciiTheme="majorHAnsi" w:hAnsiTheme="majorHAnsi"/>
          <w:sz w:val="20"/>
          <w:szCs w:val="20"/>
        </w:rPr>
        <w:t>como</w:t>
      </w:r>
      <w:r w:rsidRPr="006B2F91">
        <w:rPr>
          <w:rFonts w:asciiTheme="majorHAnsi" w:hAnsiTheme="majorHAnsi"/>
          <w:spacing w:val="-12"/>
          <w:sz w:val="20"/>
          <w:szCs w:val="20"/>
        </w:rPr>
        <w:t xml:space="preserve"> </w:t>
      </w:r>
      <w:r w:rsidRPr="006B2F91">
        <w:rPr>
          <w:rFonts w:asciiTheme="majorHAnsi" w:hAnsiTheme="majorHAnsi"/>
          <w:sz w:val="20"/>
          <w:szCs w:val="20"/>
        </w:rPr>
        <w:t>no</w:t>
      </w:r>
      <w:r w:rsidRPr="006B2F91">
        <w:rPr>
          <w:rFonts w:asciiTheme="majorHAnsi" w:hAnsiTheme="majorHAnsi"/>
          <w:spacing w:val="-13"/>
          <w:sz w:val="20"/>
          <w:szCs w:val="20"/>
        </w:rPr>
        <w:t xml:space="preserve"> </w:t>
      </w:r>
      <w:r w:rsidRPr="006B2F91">
        <w:rPr>
          <w:rFonts w:asciiTheme="majorHAnsi" w:hAnsiTheme="majorHAnsi"/>
          <w:sz w:val="20"/>
          <w:szCs w:val="20"/>
        </w:rPr>
        <w:t>definitivo,</w:t>
      </w:r>
      <w:r w:rsidRPr="006B2F91">
        <w:rPr>
          <w:rFonts w:asciiTheme="majorHAnsi" w:hAnsiTheme="majorHAnsi"/>
          <w:spacing w:val="-9"/>
          <w:sz w:val="20"/>
          <w:szCs w:val="20"/>
        </w:rPr>
        <w:t xml:space="preserve"> </w:t>
      </w:r>
      <w:r w:rsidRPr="006B2F91">
        <w:rPr>
          <w:rFonts w:asciiTheme="majorHAnsi" w:hAnsiTheme="majorHAnsi"/>
          <w:sz w:val="20"/>
          <w:szCs w:val="20"/>
        </w:rPr>
        <w:t>que</w:t>
      </w:r>
      <w:r w:rsidRPr="006B2F91">
        <w:rPr>
          <w:rFonts w:asciiTheme="majorHAnsi" w:hAnsiTheme="majorHAnsi"/>
          <w:spacing w:val="-13"/>
          <w:sz w:val="20"/>
          <w:szCs w:val="20"/>
        </w:rPr>
        <w:t xml:space="preserve"> </w:t>
      </w:r>
      <w:r w:rsidRPr="006B2F91">
        <w:rPr>
          <w:rFonts w:asciiTheme="majorHAnsi" w:hAnsiTheme="majorHAnsi"/>
          <w:sz w:val="20"/>
          <w:szCs w:val="20"/>
        </w:rPr>
        <w:t>o(s)</w:t>
      </w:r>
      <w:r w:rsidRPr="006B2F91">
        <w:rPr>
          <w:rFonts w:asciiTheme="majorHAnsi" w:hAnsiTheme="majorHAnsi"/>
          <w:spacing w:val="-14"/>
          <w:sz w:val="20"/>
          <w:szCs w:val="20"/>
        </w:rPr>
        <w:t xml:space="preserve"> </w:t>
      </w:r>
      <w:r w:rsidRPr="006B2F91">
        <w:rPr>
          <w:rFonts w:asciiTheme="majorHAnsi" w:hAnsiTheme="majorHAnsi"/>
          <w:sz w:val="20"/>
          <w:szCs w:val="20"/>
        </w:rPr>
        <w:t>serviço(s)</w:t>
      </w:r>
      <w:r w:rsidRPr="006B2F91">
        <w:rPr>
          <w:rFonts w:asciiTheme="majorHAnsi" w:hAnsiTheme="majorHAnsi"/>
          <w:spacing w:val="-57"/>
          <w:sz w:val="20"/>
          <w:szCs w:val="20"/>
        </w:rPr>
        <w:t xml:space="preserve"> </w:t>
      </w:r>
      <w:r w:rsidRPr="006B2F91">
        <w:rPr>
          <w:rFonts w:asciiTheme="majorHAnsi" w:hAnsiTheme="majorHAnsi"/>
          <w:sz w:val="20"/>
          <w:szCs w:val="20"/>
        </w:rPr>
        <w:t>prestado(s) não corresponde(m) ao exigido nos Memoriais, pranchas e demais documentos que compõe o</w:t>
      </w:r>
      <w:r w:rsidRPr="006B2F91">
        <w:rPr>
          <w:rFonts w:asciiTheme="majorHAnsi" w:hAnsiTheme="majorHAnsi"/>
          <w:spacing w:val="1"/>
          <w:sz w:val="20"/>
          <w:szCs w:val="20"/>
        </w:rPr>
        <w:t xml:space="preserve"> </w:t>
      </w:r>
      <w:r w:rsidRPr="006B2F91">
        <w:rPr>
          <w:rFonts w:asciiTheme="majorHAnsi" w:hAnsiTheme="majorHAnsi"/>
          <w:sz w:val="20"/>
          <w:szCs w:val="20"/>
        </w:rPr>
        <w:t>processo,</w:t>
      </w:r>
      <w:r w:rsidRPr="006B2F91">
        <w:rPr>
          <w:rFonts w:asciiTheme="majorHAnsi" w:hAnsiTheme="majorHAnsi"/>
          <w:spacing w:val="1"/>
          <w:sz w:val="20"/>
          <w:szCs w:val="20"/>
        </w:rPr>
        <w:t xml:space="preserve"> </w:t>
      </w:r>
      <w:r w:rsidRPr="006B2F91">
        <w:rPr>
          <w:rFonts w:asciiTheme="majorHAnsi" w:hAnsiTheme="majorHAnsi"/>
          <w:sz w:val="20"/>
          <w:szCs w:val="20"/>
        </w:rPr>
        <w:t>a(s)</w:t>
      </w:r>
      <w:r w:rsidRPr="006B2F91">
        <w:rPr>
          <w:rFonts w:asciiTheme="majorHAnsi" w:hAnsiTheme="majorHAnsi"/>
          <w:spacing w:val="-5"/>
          <w:sz w:val="20"/>
          <w:szCs w:val="20"/>
        </w:rPr>
        <w:t xml:space="preserve"> </w:t>
      </w:r>
      <w:r w:rsidRPr="006B2F91">
        <w:rPr>
          <w:rFonts w:asciiTheme="majorHAnsi" w:hAnsiTheme="majorHAnsi"/>
          <w:sz w:val="20"/>
          <w:szCs w:val="20"/>
        </w:rPr>
        <w:t>CONTRATADA(S)</w:t>
      </w:r>
      <w:r w:rsidRPr="006B2F91">
        <w:rPr>
          <w:rFonts w:asciiTheme="majorHAnsi" w:hAnsiTheme="majorHAnsi"/>
          <w:spacing w:val="-3"/>
          <w:sz w:val="20"/>
          <w:szCs w:val="20"/>
        </w:rPr>
        <w:t xml:space="preserve"> </w:t>
      </w:r>
      <w:proofErr w:type="gramStart"/>
      <w:r w:rsidRPr="006B2F91">
        <w:rPr>
          <w:rFonts w:asciiTheme="majorHAnsi" w:hAnsiTheme="majorHAnsi"/>
          <w:sz w:val="20"/>
          <w:szCs w:val="20"/>
        </w:rPr>
        <w:t>deverá(</w:t>
      </w:r>
      <w:proofErr w:type="gramEnd"/>
      <w:r w:rsidRPr="006B2F91">
        <w:rPr>
          <w:rFonts w:asciiTheme="majorHAnsi" w:hAnsiTheme="majorHAnsi"/>
          <w:sz w:val="20"/>
          <w:szCs w:val="20"/>
        </w:rPr>
        <w:t>ão)</w:t>
      </w:r>
      <w:r w:rsidRPr="006B2F91">
        <w:rPr>
          <w:rFonts w:asciiTheme="majorHAnsi" w:hAnsiTheme="majorHAnsi"/>
          <w:spacing w:val="-4"/>
          <w:sz w:val="20"/>
          <w:szCs w:val="20"/>
        </w:rPr>
        <w:t xml:space="preserve"> </w:t>
      </w:r>
      <w:r w:rsidRPr="006B2F91">
        <w:rPr>
          <w:rFonts w:asciiTheme="majorHAnsi" w:hAnsiTheme="majorHAnsi"/>
          <w:sz w:val="20"/>
          <w:szCs w:val="20"/>
        </w:rPr>
        <w:t>realizar</w:t>
      </w:r>
      <w:r w:rsidRPr="006B2F91">
        <w:rPr>
          <w:rFonts w:asciiTheme="majorHAnsi" w:hAnsiTheme="majorHAnsi"/>
          <w:spacing w:val="-4"/>
          <w:sz w:val="20"/>
          <w:szCs w:val="20"/>
        </w:rPr>
        <w:t xml:space="preserve"> </w:t>
      </w:r>
      <w:r w:rsidRPr="006B2F91">
        <w:rPr>
          <w:rFonts w:asciiTheme="majorHAnsi" w:hAnsiTheme="majorHAnsi"/>
          <w:sz w:val="20"/>
          <w:szCs w:val="20"/>
        </w:rPr>
        <w:t>no</w:t>
      </w:r>
      <w:r w:rsidRPr="006B2F91">
        <w:rPr>
          <w:rFonts w:asciiTheme="majorHAnsi" w:hAnsiTheme="majorHAnsi"/>
          <w:spacing w:val="-1"/>
          <w:sz w:val="20"/>
          <w:szCs w:val="20"/>
        </w:rPr>
        <w:t xml:space="preserve"> </w:t>
      </w:r>
      <w:r w:rsidRPr="006B2F91">
        <w:rPr>
          <w:rFonts w:asciiTheme="majorHAnsi" w:hAnsiTheme="majorHAnsi"/>
          <w:sz w:val="20"/>
          <w:szCs w:val="20"/>
        </w:rPr>
        <w:t>ato,</w:t>
      </w:r>
      <w:r w:rsidRPr="006B2F91">
        <w:rPr>
          <w:rFonts w:asciiTheme="majorHAnsi" w:hAnsiTheme="majorHAnsi"/>
          <w:spacing w:val="1"/>
          <w:sz w:val="20"/>
          <w:szCs w:val="20"/>
        </w:rPr>
        <w:t xml:space="preserve"> </w:t>
      </w:r>
      <w:r w:rsidRPr="006B2F91">
        <w:rPr>
          <w:rFonts w:asciiTheme="majorHAnsi" w:hAnsiTheme="majorHAnsi"/>
          <w:sz w:val="20"/>
          <w:szCs w:val="20"/>
        </w:rPr>
        <w:t>o(s)</w:t>
      </w:r>
      <w:r w:rsidRPr="006B2F91">
        <w:rPr>
          <w:rFonts w:asciiTheme="majorHAnsi" w:hAnsiTheme="majorHAnsi"/>
          <w:spacing w:val="-5"/>
          <w:sz w:val="20"/>
          <w:szCs w:val="20"/>
        </w:rPr>
        <w:t xml:space="preserve"> </w:t>
      </w:r>
      <w:r w:rsidRPr="006B2F91">
        <w:rPr>
          <w:rFonts w:asciiTheme="majorHAnsi" w:hAnsiTheme="majorHAnsi"/>
          <w:sz w:val="20"/>
          <w:szCs w:val="20"/>
        </w:rPr>
        <w:t>ajustes(s)/refazer</w:t>
      </w:r>
      <w:r w:rsidRPr="006B2F91">
        <w:rPr>
          <w:rFonts w:asciiTheme="majorHAnsi" w:hAnsiTheme="majorHAnsi"/>
          <w:spacing w:val="-3"/>
          <w:sz w:val="20"/>
          <w:szCs w:val="20"/>
        </w:rPr>
        <w:t xml:space="preserve"> </w:t>
      </w:r>
      <w:r w:rsidRPr="006B2F91">
        <w:rPr>
          <w:rFonts w:asciiTheme="majorHAnsi" w:hAnsiTheme="majorHAnsi"/>
          <w:sz w:val="20"/>
          <w:szCs w:val="20"/>
        </w:rPr>
        <w:t>o(s)</w:t>
      </w:r>
      <w:r w:rsidRPr="006B2F91">
        <w:rPr>
          <w:rFonts w:asciiTheme="majorHAnsi" w:hAnsiTheme="majorHAnsi"/>
          <w:spacing w:val="-5"/>
          <w:sz w:val="20"/>
          <w:szCs w:val="20"/>
        </w:rPr>
        <w:t xml:space="preserve"> </w:t>
      </w:r>
      <w:r w:rsidRPr="006B2F91">
        <w:rPr>
          <w:rFonts w:asciiTheme="majorHAnsi" w:hAnsiTheme="majorHAnsi"/>
          <w:sz w:val="20"/>
          <w:szCs w:val="20"/>
        </w:rPr>
        <w:t>serviço(s)</w:t>
      </w:r>
      <w:r w:rsidRPr="006B2F91">
        <w:rPr>
          <w:rFonts w:asciiTheme="majorHAnsi" w:hAnsiTheme="majorHAnsi"/>
          <w:spacing w:val="-5"/>
          <w:sz w:val="20"/>
          <w:szCs w:val="20"/>
        </w:rPr>
        <w:t xml:space="preserve"> </w:t>
      </w:r>
      <w:r w:rsidRPr="006B2F91">
        <w:rPr>
          <w:rFonts w:asciiTheme="majorHAnsi" w:hAnsiTheme="majorHAnsi"/>
          <w:sz w:val="20"/>
          <w:szCs w:val="20"/>
        </w:rPr>
        <w:t>visando</w:t>
      </w:r>
      <w:r w:rsidRPr="006B2F91">
        <w:rPr>
          <w:rFonts w:asciiTheme="majorHAnsi" w:hAnsiTheme="majorHAnsi"/>
          <w:spacing w:val="-57"/>
          <w:sz w:val="20"/>
          <w:szCs w:val="20"/>
        </w:rPr>
        <w:t xml:space="preserve"> </w:t>
      </w:r>
      <w:r w:rsidRPr="006B2F91">
        <w:rPr>
          <w:rFonts w:asciiTheme="majorHAnsi" w:hAnsiTheme="majorHAnsi"/>
          <w:sz w:val="20"/>
          <w:szCs w:val="20"/>
        </w:rPr>
        <w:t>ao atendimento total das especificações, sem prejuízo da incidência das sanções previstas no Contrato, no</w:t>
      </w:r>
      <w:r w:rsidRPr="006B2F91">
        <w:rPr>
          <w:rFonts w:asciiTheme="majorHAnsi" w:hAnsiTheme="majorHAnsi"/>
          <w:spacing w:val="1"/>
          <w:sz w:val="20"/>
          <w:szCs w:val="20"/>
        </w:rPr>
        <w:t xml:space="preserve"> </w:t>
      </w:r>
      <w:r w:rsidRPr="006B2F91">
        <w:rPr>
          <w:rFonts w:asciiTheme="majorHAnsi" w:hAnsiTheme="majorHAnsi"/>
          <w:sz w:val="20"/>
          <w:szCs w:val="20"/>
        </w:rPr>
        <w:t>Edital, da Lei n°. 14.133/2021 e alterações posteriores e no Código de Defesa do Consumidor (Lei n°.</w:t>
      </w:r>
      <w:r w:rsidRPr="006B2F91">
        <w:rPr>
          <w:rFonts w:asciiTheme="majorHAnsi" w:hAnsiTheme="majorHAnsi"/>
          <w:spacing w:val="1"/>
          <w:sz w:val="20"/>
          <w:szCs w:val="20"/>
        </w:rPr>
        <w:t xml:space="preserve"> </w:t>
      </w:r>
      <w:r w:rsidRPr="006B2F91">
        <w:rPr>
          <w:rFonts w:asciiTheme="majorHAnsi" w:hAnsiTheme="majorHAnsi"/>
          <w:sz w:val="20"/>
          <w:szCs w:val="20"/>
        </w:rPr>
        <w:t>8.078/90).</w:t>
      </w:r>
    </w:p>
    <w:p w14:paraId="72562D4C" w14:textId="77777777" w:rsidR="003D2D65" w:rsidRPr="006B2F91" w:rsidRDefault="003D2D65" w:rsidP="006B2F91">
      <w:pPr>
        <w:pStyle w:val="Corpodetexto"/>
        <w:ind w:left="0" w:right="-2"/>
        <w:jc w:val="both"/>
        <w:rPr>
          <w:rFonts w:asciiTheme="majorHAnsi" w:hAnsiTheme="majorHAnsi"/>
          <w:sz w:val="20"/>
          <w:szCs w:val="20"/>
        </w:rPr>
      </w:pPr>
    </w:p>
    <w:p w14:paraId="6F14AD60"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z w:val="20"/>
          <w:szCs w:val="20"/>
          <w:u w:val="thick"/>
        </w:rPr>
        <w:t>CLÁUSULA</w:t>
      </w:r>
      <w:r w:rsidRPr="006B2F91">
        <w:rPr>
          <w:rFonts w:asciiTheme="majorHAnsi" w:hAnsiTheme="majorHAnsi"/>
          <w:spacing w:val="-14"/>
          <w:sz w:val="20"/>
          <w:szCs w:val="20"/>
          <w:u w:val="thick"/>
        </w:rPr>
        <w:t xml:space="preserve"> </w:t>
      </w:r>
      <w:r w:rsidRPr="006B2F91">
        <w:rPr>
          <w:rFonts w:asciiTheme="majorHAnsi" w:hAnsiTheme="majorHAnsi"/>
          <w:sz w:val="20"/>
          <w:szCs w:val="20"/>
          <w:u w:val="thick"/>
        </w:rPr>
        <w:t>DÉCIMA</w:t>
      </w:r>
      <w:r w:rsidRPr="006B2F91">
        <w:rPr>
          <w:rFonts w:asciiTheme="majorHAnsi" w:hAnsiTheme="majorHAnsi"/>
          <w:spacing w:val="-10"/>
          <w:sz w:val="20"/>
          <w:szCs w:val="20"/>
          <w:u w:val="thick"/>
        </w:rPr>
        <w:t xml:space="preserve"> </w:t>
      </w:r>
      <w:r w:rsidRPr="006B2F91">
        <w:rPr>
          <w:rFonts w:asciiTheme="majorHAnsi" w:hAnsiTheme="majorHAnsi"/>
          <w:sz w:val="20"/>
          <w:szCs w:val="20"/>
          <w:u w:val="thick"/>
        </w:rPr>
        <w:t>QUINTA</w:t>
      </w:r>
      <w:r w:rsidRPr="006B2F91">
        <w:rPr>
          <w:rFonts w:asciiTheme="majorHAnsi" w:hAnsiTheme="majorHAnsi"/>
          <w:spacing w:val="-10"/>
          <w:sz w:val="20"/>
          <w:szCs w:val="20"/>
        </w:rPr>
        <w:t xml:space="preserve"> </w:t>
      </w:r>
      <w:r w:rsidRPr="006B2F91">
        <w:rPr>
          <w:rFonts w:asciiTheme="majorHAnsi" w:hAnsiTheme="majorHAnsi"/>
          <w:sz w:val="20"/>
          <w:szCs w:val="20"/>
        </w:rPr>
        <w:t>–</w:t>
      </w:r>
      <w:r w:rsidRPr="006B2F91">
        <w:rPr>
          <w:rFonts w:asciiTheme="majorHAnsi" w:hAnsiTheme="majorHAnsi"/>
          <w:spacing w:val="-4"/>
          <w:sz w:val="20"/>
          <w:szCs w:val="20"/>
        </w:rPr>
        <w:t xml:space="preserve"> </w:t>
      </w:r>
      <w:r w:rsidRPr="006B2F91">
        <w:rPr>
          <w:rFonts w:asciiTheme="majorHAnsi" w:hAnsiTheme="majorHAnsi"/>
          <w:sz w:val="20"/>
          <w:szCs w:val="20"/>
        </w:rPr>
        <w:t>Legislação</w:t>
      </w:r>
      <w:r w:rsidRPr="006B2F91">
        <w:rPr>
          <w:rFonts w:asciiTheme="majorHAnsi" w:hAnsiTheme="majorHAnsi"/>
          <w:spacing w:val="-2"/>
          <w:sz w:val="20"/>
          <w:szCs w:val="20"/>
        </w:rPr>
        <w:t xml:space="preserve"> </w:t>
      </w:r>
      <w:r w:rsidRPr="006B2F91">
        <w:rPr>
          <w:rFonts w:asciiTheme="majorHAnsi" w:hAnsiTheme="majorHAnsi"/>
          <w:sz w:val="20"/>
          <w:szCs w:val="20"/>
        </w:rPr>
        <w:t>Aplicável</w:t>
      </w:r>
    </w:p>
    <w:p w14:paraId="074C23F4"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b/>
          <w:sz w:val="20"/>
          <w:szCs w:val="20"/>
        </w:rPr>
        <w:t>15.1</w:t>
      </w:r>
      <w:r w:rsidRPr="006B2F91">
        <w:rPr>
          <w:rFonts w:asciiTheme="majorHAnsi" w:hAnsiTheme="majorHAnsi"/>
          <w:b/>
          <w:spacing w:val="-11"/>
          <w:sz w:val="20"/>
          <w:szCs w:val="20"/>
        </w:rPr>
        <w:t xml:space="preserve"> </w:t>
      </w:r>
      <w:r w:rsidRPr="006B2F91">
        <w:rPr>
          <w:rFonts w:asciiTheme="majorHAnsi" w:hAnsiTheme="majorHAnsi"/>
          <w:sz w:val="20"/>
          <w:szCs w:val="20"/>
        </w:rPr>
        <w:t>-</w:t>
      </w:r>
      <w:r w:rsidRPr="006B2F91">
        <w:rPr>
          <w:rFonts w:asciiTheme="majorHAnsi" w:hAnsiTheme="majorHAnsi"/>
          <w:spacing w:val="-2"/>
          <w:sz w:val="20"/>
          <w:szCs w:val="20"/>
        </w:rPr>
        <w:t xml:space="preserve"> </w:t>
      </w:r>
      <w:r w:rsidRPr="006B2F91">
        <w:rPr>
          <w:rFonts w:asciiTheme="majorHAnsi" w:hAnsiTheme="majorHAnsi"/>
          <w:sz w:val="20"/>
          <w:szCs w:val="20"/>
        </w:rPr>
        <w:t>Nos</w:t>
      </w:r>
      <w:r w:rsidRPr="006B2F91">
        <w:rPr>
          <w:rFonts w:asciiTheme="majorHAnsi" w:hAnsiTheme="majorHAnsi"/>
          <w:spacing w:val="-8"/>
          <w:sz w:val="20"/>
          <w:szCs w:val="20"/>
        </w:rPr>
        <w:t xml:space="preserve"> </w:t>
      </w:r>
      <w:r w:rsidRPr="006B2F91">
        <w:rPr>
          <w:rFonts w:asciiTheme="majorHAnsi" w:hAnsiTheme="majorHAnsi"/>
          <w:sz w:val="20"/>
          <w:szCs w:val="20"/>
        </w:rPr>
        <w:t>termos</w:t>
      </w:r>
      <w:r w:rsidRPr="006B2F91">
        <w:rPr>
          <w:rFonts w:asciiTheme="majorHAnsi" w:hAnsiTheme="majorHAnsi"/>
          <w:spacing w:val="-8"/>
          <w:sz w:val="20"/>
          <w:szCs w:val="20"/>
        </w:rPr>
        <w:t xml:space="preserve"> </w:t>
      </w:r>
      <w:r w:rsidRPr="006B2F91">
        <w:rPr>
          <w:rFonts w:asciiTheme="majorHAnsi" w:hAnsiTheme="majorHAnsi"/>
          <w:sz w:val="20"/>
          <w:szCs w:val="20"/>
        </w:rPr>
        <w:t>do</w:t>
      </w:r>
      <w:r w:rsidRPr="006B2F91">
        <w:rPr>
          <w:rFonts w:asciiTheme="majorHAnsi" w:hAnsiTheme="majorHAnsi"/>
          <w:spacing w:val="-3"/>
          <w:sz w:val="20"/>
          <w:szCs w:val="20"/>
        </w:rPr>
        <w:t xml:space="preserve"> </w:t>
      </w:r>
      <w:r w:rsidRPr="006B2F91">
        <w:rPr>
          <w:rFonts w:asciiTheme="majorHAnsi" w:hAnsiTheme="majorHAnsi"/>
          <w:sz w:val="20"/>
          <w:szCs w:val="20"/>
        </w:rPr>
        <w:t>previsto</w:t>
      </w:r>
      <w:r w:rsidRPr="006B2F91">
        <w:rPr>
          <w:rFonts w:asciiTheme="majorHAnsi" w:hAnsiTheme="majorHAnsi"/>
          <w:spacing w:val="-2"/>
          <w:sz w:val="20"/>
          <w:szCs w:val="20"/>
        </w:rPr>
        <w:t xml:space="preserve"> </w:t>
      </w:r>
      <w:r w:rsidRPr="006B2F91">
        <w:rPr>
          <w:rFonts w:asciiTheme="majorHAnsi" w:hAnsiTheme="majorHAnsi"/>
          <w:sz w:val="20"/>
          <w:szCs w:val="20"/>
        </w:rPr>
        <w:t>no</w:t>
      </w:r>
      <w:r w:rsidRPr="006B2F91">
        <w:rPr>
          <w:rFonts w:asciiTheme="majorHAnsi" w:hAnsiTheme="majorHAnsi"/>
          <w:spacing w:val="-3"/>
          <w:sz w:val="20"/>
          <w:szCs w:val="20"/>
        </w:rPr>
        <w:t xml:space="preserve"> </w:t>
      </w:r>
      <w:r w:rsidRPr="006B2F91">
        <w:rPr>
          <w:rFonts w:asciiTheme="majorHAnsi" w:hAnsiTheme="majorHAnsi"/>
          <w:sz w:val="20"/>
          <w:szCs w:val="20"/>
        </w:rPr>
        <w:t>artigo</w:t>
      </w:r>
      <w:r w:rsidRPr="006B2F91">
        <w:rPr>
          <w:rFonts w:asciiTheme="majorHAnsi" w:hAnsiTheme="majorHAnsi"/>
          <w:spacing w:val="-4"/>
          <w:sz w:val="20"/>
          <w:szCs w:val="20"/>
        </w:rPr>
        <w:t xml:space="preserve"> </w:t>
      </w:r>
      <w:r w:rsidRPr="006B2F91">
        <w:rPr>
          <w:rFonts w:asciiTheme="majorHAnsi" w:hAnsiTheme="majorHAnsi"/>
          <w:sz w:val="20"/>
          <w:szCs w:val="20"/>
        </w:rPr>
        <w:t>92,</w:t>
      </w:r>
      <w:r w:rsidRPr="006B2F91">
        <w:rPr>
          <w:rFonts w:asciiTheme="majorHAnsi" w:hAnsiTheme="majorHAnsi"/>
          <w:spacing w:val="-3"/>
          <w:sz w:val="20"/>
          <w:szCs w:val="20"/>
        </w:rPr>
        <w:t xml:space="preserve"> </w:t>
      </w:r>
      <w:r w:rsidRPr="006B2F91">
        <w:rPr>
          <w:rFonts w:asciiTheme="majorHAnsi" w:hAnsiTheme="majorHAnsi"/>
          <w:sz w:val="20"/>
          <w:szCs w:val="20"/>
        </w:rPr>
        <w:t>inciso</w:t>
      </w:r>
      <w:r w:rsidRPr="006B2F91">
        <w:rPr>
          <w:rFonts w:asciiTheme="majorHAnsi" w:hAnsiTheme="majorHAnsi"/>
          <w:spacing w:val="-1"/>
          <w:sz w:val="20"/>
          <w:szCs w:val="20"/>
        </w:rPr>
        <w:t xml:space="preserve"> </w:t>
      </w:r>
      <w:r w:rsidRPr="006B2F91">
        <w:rPr>
          <w:rFonts w:asciiTheme="majorHAnsi" w:hAnsiTheme="majorHAnsi"/>
          <w:sz w:val="20"/>
          <w:szCs w:val="20"/>
        </w:rPr>
        <w:t>III,</w:t>
      </w:r>
      <w:r w:rsidRPr="006B2F91">
        <w:rPr>
          <w:rFonts w:asciiTheme="majorHAnsi" w:hAnsiTheme="majorHAnsi"/>
          <w:spacing w:val="-1"/>
          <w:sz w:val="20"/>
          <w:szCs w:val="20"/>
        </w:rPr>
        <w:t xml:space="preserve"> </w:t>
      </w:r>
      <w:r w:rsidRPr="006B2F91">
        <w:rPr>
          <w:rFonts w:asciiTheme="majorHAnsi" w:hAnsiTheme="majorHAnsi"/>
          <w:sz w:val="20"/>
          <w:szCs w:val="20"/>
        </w:rPr>
        <w:t>da</w:t>
      </w:r>
      <w:r w:rsidRPr="006B2F91">
        <w:rPr>
          <w:rFonts w:asciiTheme="majorHAnsi" w:hAnsiTheme="majorHAnsi"/>
          <w:spacing w:val="-1"/>
          <w:sz w:val="20"/>
          <w:szCs w:val="20"/>
        </w:rPr>
        <w:t xml:space="preserve"> </w:t>
      </w:r>
      <w:r w:rsidRPr="006B2F91">
        <w:rPr>
          <w:rFonts w:asciiTheme="majorHAnsi" w:hAnsiTheme="majorHAnsi"/>
          <w:sz w:val="20"/>
          <w:szCs w:val="20"/>
        </w:rPr>
        <w:t>Lei</w:t>
      </w:r>
      <w:r w:rsidRPr="006B2F91">
        <w:rPr>
          <w:rFonts w:asciiTheme="majorHAnsi" w:hAnsiTheme="majorHAnsi"/>
          <w:spacing w:val="-15"/>
          <w:sz w:val="20"/>
          <w:szCs w:val="20"/>
        </w:rPr>
        <w:t xml:space="preserve"> </w:t>
      </w:r>
      <w:r w:rsidRPr="006B2F91">
        <w:rPr>
          <w:rFonts w:asciiTheme="majorHAnsi" w:hAnsiTheme="majorHAnsi"/>
          <w:sz w:val="20"/>
          <w:szCs w:val="20"/>
        </w:rPr>
        <w:t>nº</w:t>
      </w:r>
      <w:r w:rsidRPr="006B2F91">
        <w:rPr>
          <w:rFonts w:asciiTheme="majorHAnsi" w:hAnsiTheme="majorHAnsi"/>
          <w:spacing w:val="-3"/>
          <w:sz w:val="20"/>
          <w:szCs w:val="20"/>
        </w:rPr>
        <w:t xml:space="preserve"> </w:t>
      </w:r>
      <w:r w:rsidRPr="006B2F91">
        <w:rPr>
          <w:rFonts w:asciiTheme="majorHAnsi" w:hAnsiTheme="majorHAnsi"/>
          <w:sz w:val="20"/>
          <w:szCs w:val="20"/>
        </w:rPr>
        <w:t>14.133/2021,</w:t>
      </w:r>
      <w:r w:rsidRPr="006B2F91">
        <w:rPr>
          <w:rFonts w:asciiTheme="majorHAnsi" w:hAnsiTheme="majorHAnsi"/>
          <w:spacing w:val="-4"/>
          <w:sz w:val="20"/>
          <w:szCs w:val="20"/>
        </w:rPr>
        <w:t xml:space="preserve"> </w:t>
      </w:r>
      <w:r w:rsidRPr="006B2F91">
        <w:rPr>
          <w:rFonts w:asciiTheme="majorHAnsi" w:hAnsiTheme="majorHAnsi"/>
          <w:sz w:val="20"/>
          <w:szCs w:val="20"/>
        </w:rPr>
        <w:t>aplica-se</w:t>
      </w:r>
      <w:r w:rsidRPr="006B2F91">
        <w:rPr>
          <w:rFonts w:asciiTheme="majorHAnsi" w:hAnsiTheme="majorHAnsi"/>
          <w:spacing w:val="-6"/>
          <w:sz w:val="20"/>
          <w:szCs w:val="20"/>
        </w:rPr>
        <w:t xml:space="preserve"> </w:t>
      </w:r>
      <w:r w:rsidRPr="006B2F91">
        <w:rPr>
          <w:rFonts w:asciiTheme="majorHAnsi" w:hAnsiTheme="majorHAnsi"/>
          <w:sz w:val="20"/>
          <w:szCs w:val="20"/>
        </w:rPr>
        <w:t>ao</w:t>
      </w:r>
      <w:r w:rsidRPr="006B2F91">
        <w:rPr>
          <w:rFonts w:asciiTheme="majorHAnsi" w:hAnsiTheme="majorHAnsi"/>
          <w:spacing w:val="-4"/>
          <w:sz w:val="20"/>
          <w:szCs w:val="20"/>
        </w:rPr>
        <w:t xml:space="preserve"> </w:t>
      </w:r>
      <w:r w:rsidRPr="006B2F91">
        <w:rPr>
          <w:rFonts w:asciiTheme="majorHAnsi" w:hAnsiTheme="majorHAnsi"/>
          <w:sz w:val="20"/>
          <w:szCs w:val="20"/>
        </w:rPr>
        <w:t>presente</w:t>
      </w:r>
      <w:r w:rsidRPr="006B2F91">
        <w:rPr>
          <w:rFonts w:asciiTheme="majorHAnsi" w:hAnsiTheme="majorHAnsi"/>
          <w:spacing w:val="-6"/>
          <w:sz w:val="20"/>
          <w:szCs w:val="20"/>
        </w:rPr>
        <w:t xml:space="preserve"> </w:t>
      </w:r>
      <w:r w:rsidRPr="006B2F91">
        <w:rPr>
          <w:rFonts w:asciiTheme="majorHAnsi" w:hAnsiTheme="majorHAnsi"/>
          <w:sz w:val="20"/>
          <w:szCs w:val="20"/>
        </w:rPr>
        <w:t>contrato</w:t>
      </w:r>
      <w:r w:rsidRPr="006B2F91">
        <w:rPr>
          <w:rFonts w:asciiTheme="majorHAnsi" w:hAnsiTheme="majorHAnsi"/>
          <w:spacing w:val="-57"/>
          <w:sz w:val="20"/>
          <w:szCs w:val="20"/>
        </w:rPr>
        <w:t xml:space="preserve"> </w:t>
      </w:r>
      <w:r w:rsidRPr="006B2F91">
        <w:rPr>
          <w:rFonts w:asciiTheme="majorHAnsi" w:hAnsiTheme="majorHAnsi"/>
          <w:sz w:val="20"/>
          <w:szCs w:val="20"/>
        </w:rPr>
        <w:t>a</w:t>
      </w:r>
      <w:r w:rsidRPr="006B2F91">
        <w:rPr>
          <w:rFonts w:asciiTheme="majorHAnsi" w:hAnsiTheme="majorHAnsi"/>
          <w:spacing w:val="-2"/>
          <w:sz w:val="20"/>
          <w:szCs w:val="20"/>
        </w:rPr>
        <w:t xml:space="preserve"> </w:t>
      </w:r>
      <w:r w:rsidRPr="006B2F91">
        <w:rPr>
          <w:rFonts w:asciiTheme="majorHAnsi" w:hAnsiTheme="majorHAnsi"/>
          <w:sz w:val="20"/>
          <w:szCs w:val="20"/>
        </w:rPr>
        <w:t>presente</w:t>
      </w:r>
      <w:r w:rsidRPr="006B2F91">
        <w:rPr>
          <w:rFonts w:asciiTheme="majorHAnsi" w:hAnsiTheme="majorHAnsi"/>
          <w:spacing w:val="-1"/>
          <w:sz w:val="20"/>
          <w:szCs w:val="20"/>
        </w:rPr>
        <w:t xml:space="preserve"> </w:t>
      </w:r>
      <w:r w:rsidRPr="006B2F91">
        <w:rPr>
          <w:rFonts w:asciiTheme="majorHAnsi" w:hAnsiTheme="majorHAnsi"/>
          <w:sz w:val="20"/>
          <w:szCs w:val="20"/>
        </w:rPr>
        <w:lastRenderedPageBreak/>
        <w:t>legislação:</w:t>
      </w:r>
    </w:p>
    <w:p w14:paraId="0F0C06A9"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spacing w:val="-3"/>
          <w:sz w:val="20"/>
          <w:szCs w:val="20"/>
        </w:rPr>
        <w:t>a)</w:t>
      </w:r>
      <w:r w:rsidRPr="006B2F91">
        <w:rPr>
          <w:rFonts w:asciiTheme="majorHAnsi" w:hAnsiTheme="majorHAnsi"/>
          <w:spacing w:val="-4"/>
          <w:sz w:val="20"/>
          <w:szCs w:val="20"/>
        </w:rPr>
        <w:t xml:space="preserve"> </w:t>
      </w:r>
      <w:r w:rsidRPr="006B2F91">
        <w:rPr>
          <w:rFonts w:asciiTheme="majorHAnsi" w:hAnsiTheme="majorHAnsi"/>
          <w:spacing w:val="-2"/>
          <w:sz w:val="20"/>
          <w:szCs w:val="20"/>
        </w:rPr>
        <w:t>Lei</w:t>
      </w:r>
      <w:r w:rsidRPr="006B2F91">
        <w:rPr>
          <w:rFonts w:asciiTheme="majorHAnsi" w:hAnsiTheme="majorHAnsi"/>
          <w:spacing w:val="-23"/>
          <w:sz w:val="20"/>
          <w:szCs w:val="20"/>
        </w:rPr>
        <w:t xml:space="preserve"> </w:t>
      </w:r>
      <w:r w:rsidRPr="006B2F91">
        <w:rPr>
          <w:rFonts w:asciiTheme="majorHAnsi" w:hAnsiTheme="majorHAnsi"/>
          <w:spacing w:val="-2"/>
          <w:sz w:val="20"/>
          <w:szCs w:val="20"/>
        </w:rPr>
        <w:t>nº</w:t>
      </w:r>
      <w:r w:rsidRPr="006B2F91">
        <w:rPr>
          <w:rFonts w:asciiTheme="majorHAnsi" w:hAnsiTheme="majorHAnsi"/>
          <w:spacing w:val="-9"/>
          <w:sz w:val="20"/>
          <w:szCs w:val="20"/>
        </w:rPr>
        <w:t xml:space="preserve"> </w:t>
      </w:r>
      <w:r w:rsidRPr="006B2F91">
        <w:rPr>
          <w:rFonts w:asciiTheme="majorHAnsi" w:hAnsiTheme="majorHAnsi"/>
          <w:spacing w:val="-2"/>
          <w:sz w:val="20"/>
          <w:szCs w:val="20"/>
        </w:rPr>
        <w:t>14.133/21;</w:t>
      </w:r>
    </w:p>
    <w:p w14:paraId="5B682BA7" w14:textId="77777777" w:rsidR="003D2D65" w:rsidRPr="006B2F91" w:rsidRDefault="00DD1240" w:rsidP="006B2F91">
      <w:pPr>
        <w:pStyle w:val="Corpodetexto"/>
        <w:ind w:left="0" w:right="-2"/>
        <w:jc w:val="both"/>
        <w:rPr>
          <w:rFonts w:asciiTheme="majorHAnsi" w:hAnsiTheme="majorHAnsi"/>
          <w:sz w:val="20"/>
          <w:szCs w:val="20"/>
        </w:rPr>
      </w:pPr>
      <w:r w:rsidRPr="006B2F91">
        <w:rPr>
          <w:rFonts w:asciiTheme="majorHAnsi" w:hAnsiTheme="majorHAnsi"/>
          <w:spacing w:val="-1"/>
          <w:sz w:val="20"/>
          <w:szCs w:val="20"/>
        </w:rPr>
        <w:t>b) Lei</w:t>
      </w:r>
      <w:r w:rsidRPr="006B2F91">
        <w:rPr>
          <w:rFonts w:asciiTheme="majorHAnsi" w:hAnsiTheme="majorHAnsi"/>
          <w:spacing w:val="-18"/>
          <w:sz w:val="20"/>
          <w:szCs w:val="20"/>
        </w:rPr>
        <w:t xml:space="preserve"> </w:t>
      </w:r>
      <w:r w:rsidRPr="006B2F91">
        <w:rPr>
          <w:rFonts w:asciiTheme="majorHAnsi" w:hAnsiTheme="majorHAnsi"/>
          <w:spacing w:val="-1"/>
          <w:sz w:val="20"/>
          <w:szCs w:val="20"/>
        </w:rPr>
        <w:t>nº</w:t>
      </w:r>
      <w:r w:rsidRPr="006B2F91">
        <w:rPr>
          <w:rFonts w:asciiTheme="majorHAnsi" w:hAnsiTheme="majorHAnsi"/>
          <w:spacing w:val="1"/>
          <w:sz w:val="20"/>
          <w:szCs w:val="20"/>
        </w:rPr>
        <w:t xml:space="preserve"> </w:t>
      </w:r>
      <w:r w:rsidRPr="006B2F91">
        <w:rPr>
          <w:rFonts w:asciiTheme="majorHAnsi" w:hAnsiTheme="majorHAnsi"/>
          <w:spacing w:val="-1"/>
          <w:sz w:val="20"/>
          <w:szCs w:val="20"/>
        </w:rPr>
        <w:t>13.709/2018</w:t>
      </w:r>
      <w:r w:rsidRPr="006B2F91">
        <w:rPr>
          <w:rFonts w:asciiTheme="majorHAnsi" w:hAnsiTheme="majorHAnsi"/>
          <w:spacing w:val="1"/>
          <w:sz w:val="20"/>
          <w:szCs w:val="20"/>
        </w:rPr>
        <w:t xml:space="preserve"> </w:t>
      </w:r>
      <w:r w:rsidRPr="006B2F91">
        <w:rPr>
          <w:rFonts w:asciiTheme="majorHAnsi" w:hAnsiTheme="majorHAnsi"/>
          <w:spacing w:val="-1"/>
          <w:sz w:val="20"/>
          <w:szCs w:val="20"/>
        </w:rPr>
        <w:t>(LGPD);</w:t>
      </w:r>
    </w:p>
    <w:p w14:paraId="465F9097" w14:textId="77777777" w:rsidR="003D2D65" w:rsidRPr="006B2F91" w:rsidRDefault="00DD1240" w:rsidP="006B2F91">
      <w:pPr>
        <w:pStyle w:val="PargrafodaLista"/>
        <w:numPr>
          <w:ilvl w:val="0"/>
          <w:numId w:val="3"/>
        </w:numPr>
        <w:spacing w:before="0"/>
        <w:ind w:left="0" w:right="-2" w:firstLine="0"/>
        <w:jc w:val="both"/>
        <w:rPr>
          <w:rFonts w:asciiTheme="majorHAnsi" w:hAnsiTheme="majorHAnsi"/>
          <w:sz w:val="20"/>
          <w:szCs w:val="20"/>
        </w:rPr>
      </w:pPr>
      <w:r w:rsidRPr="006B2F91">
        <w:rPr>
          <w:rFonts w:asciiTheme="majorHAnsi" w:hAnsiTheme="majorHAnsi"/>
          <w:spacing w:val="-1"/>
          <w:sz w:val="20"/>
          <w:szCs w:val="20"/>
        </w:rPr>
        <w:t>Código</w:t>
      </w:r>
      <w:r w:rsidRPr="006B2F91">
        <w:rPr>
          <w:rFonts w:asciiTheme="majorHAnsi" w:hAnsiTheme="majorHAnsi"/>
          <w:spacing w:val="-12"/>
          <w:sz w:val="20"/>
          <w:szCs w:val="20"/>
        </w:rPr>
        <w:t xml:space="preserve"> </w:t>
      </w:r>
      <w:r w:rsidRPr="006B2F91">
        <w:rPr>
          <w:rFonts w:asciiTheme="majorHAnsi" w:hAnsiTheme="majorHAnsi"/>
          <w:sz w:val="20"/>
          <w:szCs w:val="20"/>
        </w:rPr>
        <w:t>de</w:t>
      </w:r>
      <w:r w:rsidRPr="006B2F91">
        <w:rPr>
          <w:rFonts w:asciiTheme="majorHAnsi" w:hAnsiTheme="majorHAnsi"/>
          <w:spacing w:val="-15"/>
          <w:sz w:val="20"/>
          <w:szCs w:val="20"/>
        </w:rPr>
        <w:t xml:space="preserve"> </w:t>
      </w:r>
      <w:r w:rsidRPr="006B2F91">
        <w:rPr>
          <w:rFonts w:asciiTheme="majorHAnsi" w:hAnsiTheme="majorHAnsi"/>
          <w:sz w:val="20"/>
          <w:szCs w:val="20"/>
        </w:rPr>
        <w:t>Defesa</w:t>
      </w:r>
      <w:r w:rsidRPr="006B2F91">
        <w:rPr>
          <w:rFonts w:asciiTheme="majorHAnsi" w:hAnsiTheme="majorHAnsi"/>
          <w:spacing w:val="-14"/>
          <w:sz w:val="20"/>
          <w:szCs w:val="20"/>
        </w:rPr>
        <w:t xml:space="preserve"> </w:t>
      </w:r>
      <w:r w:rsidRPr="006B2F91">
        <w:rPr>
          <w:rFonts w:asciiTheme="majorHAnsi" w:hAnsiTheme="majorHAnsi"/>
          <w:sz w:val="20"/>
          <w:szCs w:val="20"/>
        </w:rPr>
        <w:t>do</w:t>
      </w:r>
      <w:r w:rsidRPr="006B2F91">
        <w:rPr>
          <w:rFonts w:asciiTheme="majorHAnsi" w:hAnsiTheme="majorHAnsi"/>
          <w:spacing w:val="-12"/>
          <w:sz w:val="20"/>
          <w:szCs w:val="20"/>
        </w:rPr>
        <w:t xml:space="preserve"> </w:t>
      </w:r>
      <w:r w:rsidRPr="006B2F91">
        <w:rPr>
          <w:rFonts w:asciiTheme="majorHAnsi" w:hAnsiTheme="majorHAnsi"/>
          <w:sz w:val="20"/>
          <w:szCs w:val="20"/>
        </w:rPr>
        <w:t>Consumidor;</w:t>
      </w:r>
    </w:p>
    <w:p w14:paraId="5B3AD269" w14:textId="77777777" w:rsidR="003D2D65" w:rsidRPr="006B2F91" w:rsidRDefault="00DD1240" w:rsidP="006B2F91">
      <w:pPr>
        <w:pStyle w:val="PargrafodaLista"/>
        <w:numPr>
          <w:ilvl w:val="0"/>
          <w:numId w:val="3"/>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Código</w:t>
      </w:r>
      <w:r w:rsidRPr="006B2F91">
        <w:rPr>
          <w:rFonts w:asciiTheme="majorHAnsi" w:hAnsiTheme="majorHAnsi"/>
          <w:spacing w:val="-11"/>
          <w:sz w:val="20"/>
          <w:szCs w:val="20"/>
        </w:rPr>
        <w:t xml:space="preserve"> </w:t>
      </w:r>
      <w:r w:rsidRPr="006B2F91">
        <w:rPr>
          <w:rFonts w:asciiTheme="majorHAnsi" w:hAnsiTheme="majorHAnsi"/>
          <w:spacing w:val="-2"/>
          <w:sz w:val="20"/>
          <w:szCs w:val="20"/>
        </w:rPr>
        <w:t>Civil;</w:t>
      </w:r>
    </w:p>
    <w:p w14:paraId="7AA6F303" w14:textId="77777777" w:rsidR="003D2D65" w:rsidRPr="006B2F91" w:rsidRDefault="00DD1240" w:rsidP="006B2F91">
      <w:pPr>
        <w:pStyle w:val="PargrafodaLista"/>
        <w:numPr>
          <w:ilvl w:val="0"/>
          <w:numId w:val="3"/>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Código</w:t>
      </w:r>
      <w:r w:rsidRPr="006B2F91">
        <w:rPr>
          <w:rFonts w:asciiTheme="majorHAnsi" w:hAnsiTheme="majorHAnsi"/>
          <w:spacing w:val="-12"/>
          <w:sz w:val="20"/>
          <w:szCs w:val="20"/>
        </w:rPr>
        <w:t xml:space="preserve"> </w:t>
      </w:r>
      <w:r w:rsidRPr="006B2F91">
        <w:rPr>
          <w:rFonts w:asciiTheme="majorHAnsi" w:hAnsiTheme="majorHAnsi"/>
          <w:spacing w:val="-2"/>
          <w:sz w:val="20"/>
          <w:szCs w:val="20"/>
        </w:rPr>
        <w:t>Penal;</w:t>
      </w:r>
    </w:p>
    <w:p w14:paraId="71C5B75E" w14:textId="77777777" w:rsidR="003D2D65" w:rsidRPr="006B2F91" w:rsidRDefault="00DD1240" w:rsidP="006B2F91">
      <w:pPr>
        <w:pStyle w:val="PargrafodaLista"/>
        <w:numPr>
          <w:ilvl w:val="0"/>
          <w:numId w:val="3"/>
        </w:numPr>
        <w:spacing w:before="0"/>
        <w:ind w:left="0" w:right="-2" w:firstLine="0"/>
        <w:jc w:val="both"/>
        <w:rPr>
          <w:rFonts w:asciiTheme="majorHAnsi" w:hAnsiTheme="majorHAnsi"/>
          <w:sz w:val="20"/>
          <w:szCs w:val="20"/>
        </w:rPr>
      </w:pPr>
      <w:r w:rsidRPr="006B2F91">
        <w:rPr>
          <w:rFonts w:asciiTheme="majorHAnsi" w:hAnsiTheme="majorHAnsi"/>
          <w:sz w:val="20"/>
          <w:szCs w:val="20"/>
        </w:rPr>
        <w:t>Código</w:t>
      </w:r>
      <w:r w:rsidRPr="006B2F91">
        <w:rPr>
          <w:rFonts w:asciiTheme="majorHAnsi" w:hAnsiTheme="majorHAnsi"/>
          <w:spacing w:val="-14"/>
          <w:sz w:val="20"/>
          <w:szCs w:val="20"/>
        </w:rPr>
        <w:t xml:space="preserve"> </w:t>
      </w:r>
      <w:r w:rsidRPr="006B2F91">
        <w:rPr>
          <w:rFonts w:asciiTheme="majorHAnsi" w:hAnsiTheme="majorHAnsi"/>
          <w:sz w:val="20"/>
          <w:szCs w:val="20"/>
        </w:rPr>
        <w:t>Processo</w:t>
      </w:r>
      <w:r w:rsidRPr="006B2F91">
        <w:rPr>
          <w:rFonts w:asciiTheme="majorHAnsi" w:hAnsiTheme="majorHAnsi"/>
          <w:spacing w:val="-12"/>
          <w:sz w:val="20"/>
          <w:szCs w:val="20"/>
        </w:rPr>
        <w:t xml:space="preserve"> </w:t>
      </w:r>
      <w:r w:rsidRPr="006B2F91">
        <w:rPr>
          <w:rFonts w:asciiTheme="majorHAnsi" w:hAnsiTheme="majorHAnsi"/>
          <w:sz w:val="20"/>
          <w:szCs w:val="20"/>
        </w:rPr>
        <w:t>Civil;</w:t>
      </w:r>
    </w:p>
    <w:p w14:paraId="491885F6" w14:textId="77777777" w:rsidR="003D2D65" w:rsidRPr="006B2F91" w:rsidRDefault="00DD1240" w:rsidP="006B2F91">
      <w:pPr>
        <w:pStyle w:val="PargrafodaLista"/>
        <w:numPr>
          <w:ilvl w:val="0"/>
          <w:numId w:val="3"/>
        </w:numPr>
        <w:spacing w:before="0"/>
        <w:ind w:left="0" w:right="-2" w:firstLine="0"/>
        <w:jc w:val="both"/>
        <w:rPr>
          <w:rFonts w:asciiTheme="majorHAnsi" w:hAnsiTheme="majorHAnsi"/>
          <w:sz w:val="20"/>
          <w:szCs w:val="20"/>
        </w:rPr>
      </w:pPr>
      <w:r w:rsidRPr="006B2F91">
        <w:rPr>
          <w:rFonts w:asciiTheme="majorHAnsi" w:hAnsiTheme="majorHAnsi"/>
          <w:sz w:val="20"/>
          <w:szCs w:val="20"/>
        </w:rPr>
        <w:t>Código</w:t>
      </w:r>
      <w:r w:rsidRPr="006B2F91">
        <w:rPr>
          <w:rFonts w:asciiTheme="majorHAnsi" w:hAnsiTheme="majorHAnsi"/>
          <w:spacing w:val="-14"/>
          <w:sz w:val="20"/>
          <w:szCs w:val="20"/>
        </w:rPr>
        <w:t xml:space="preserve"> </w:t>
      </w:r>
      <w:r w:rsidRPr="006B2F91">
        <w:rPr>
          <w:rFonts w:asciiTheme="majorHAnsi" w:hAnsiTheme="majorHAnsi"/>
          <w:sz w:val="20"/>
          <w:szCs w:val="20"/>
        </w:rPr>
        <w:t>Processo</w:t>
      </w:r>
      <w:r w:rsidRPr="006B2F91">
        <w:rPr>
          <w:rFonts w:asciiTheme="majorHAnsi" w:hAnsiTheme="majorHAnsi"/>
          <w:spacing w:val="-12"/>
          <w:sz w:val="20"/>
          <w:szCs w:val="20"/>
        </w:rPr>
        <w:t xml:space="preserve"> </w:t>
      </w:r>
      <w:r w:rsidRPr="006B2F91">
        <w:rPr>
          <w:rFonts w:asciiTheme="majorHAnsi" w:hAnsiTheme="majorHAnsi"/>
          <w:sz w:val="20"/>
          <w:szCs w:val="20"/>
        </w:rPr>
        <w:t>Penal;</w:t>
      </w:r>
    </w:p>
    <w:p w14:paraId="4CD80F19" w14:textId="77777777" w:rsidR="003D2D65" w:rsidRPr="006B2F91" w:rsidRDefault="00DD1240" w:rsidP="006B2F91">
      <w:pPr>
        <w:pStyle w:val="PargrafodaLista"/>
        <w:numPr>
          <w:ilvl w:val="0"/>
          <w:numId w:val="3"/>
        </w:numPr>
        <w:spacing w:before="0"/>
        <w:ind w:left="0" w:right="-2" w:firstLine="0"/>
        <w:jc w:val="both"/>
        <w:rPr>
          <w:rFonts w:asciiTheme="majorHAnsi" w:hAnsiTheme="majorHAnsi"/>
          <w:sz w:val="20"/>
          <w:szCs w:val="20"/>
        </w:rPr>
      </w:pPr>
      <w:r w:rsidRPr="006B2F91">
        <w:rPr>
          <w:rFonts w:asciiTheme="majorHAnsi" w:hAnsiTheme="majorHAnsi"/>
          <w:spacing w:val="-6"/>
          <w:sz w:val="20"/>
          <w:szCs w:val="20"/>
        </w:rPr>
        <w:t>Legislação</w:t>
      </w:r>
      <w:r w:rsidRPr="006B2F91">
        <w:rPr>
          <w:rFonts w:asciiTheme="majorHAnsi" w:hAnsiTheme="majorHAnsi"/>
          <w:spacing w:val="-5"/>
          <w:sz w:val="20"/>
          <w:szCs w:val="20"/>
        </w:rPr>
        <w:t xml:space="preserve"> </w:t>
      </w:r>
      <w:r w:rsidRPr="006B2F91">
        <w:rPr>
          <w:rFonts w:asciiTheme="majorHAnsi" w:hAnsiTheme="majorHAnsi"/>
          <w:spacing w:val="-6"/>
          <w:sz w:val="20"/>
          <w:szCs w:val="20"/>
        </w:rPr>
        <w:t>trabalhista</w:t>
      </w:r>
      <w:r w:rsidRPr="006B2F91">
        <w:rPr>
          <w:rFonts w:asciiTheme="majorHAnsi" w:hAnsiTheme="majorHAnsi"/>
          <w:spacing w:val="-4"/>
          <w:sz w:val="20"/>
          <w:szCs w:val="20"/>
        </w:rPr>
        <w:t xml:space="preserve"> </w:t>
      </w:r>
      <w:r w:rsidRPr="006B2F91">
        <w:rPr>
          <w:rFonts w:asciiTheme="majorHAnsi" w:hAnsiTheme="majorHAnsi"/>
          <w:spacing w:val="-6"/>
          <w:sz w:val="20"/>
          <w:szCs w:val="20"/>
        </w:rPr>
        <w:t>e</w:t>
      </w:r>
      <w:r w:rsidRPr="006B2F91">
        <w:rPr>
          <w:rFonts w:asciiTheme="majorHAnsi" w:hAnsiTheme="majorHAnsi"/>
          <w:spacing w:val="-10"/>
          <w:sz w:val="20"/>
          <w:szCs w:val="20"/>
        </w:rPr>
        <w:t xml:space="preserve"> </w:t>
      </w:r>
      <w:r w:rsidRPr="006B2F91">
        <w:rPr>
          <w:rFonts w:asciiTheme="majorHAnsi" w:hAnsiTheme="majorHAnsi"/>
          <w:spacing w:val="-6"/>
          <w:sz w:val="20"/>
          <w:szCs w:val="20"/>
        </w:rPr>
        <w:t>previdenciária;</w:t>
      </w:r>
    </w:p>
    <w:p w14:paraId="17C81F08" w14:textId="77777777" w:rsidR="003D2D65" w:rsidRPr="006B2F91" w:rsidRDefault="00DD1240" w:rsidP="006B2F91">
      <w:pPr>
        <w:pStyle w:val="PargrafodaLista"/>
        <w:numPr>
          <w:ilvl w:val="0"/>
          <w:numId w:val="3"/>
        </w:numPr>
        <w:spacing w:before="0"/>
        <w:ind w:left="0" w:right="-2" w:firstLine="0"/>
        <w:jc w:val="both"/>
        <w:rPr>
          <w:rFonts w:asciiTheme="majorHAnsi" w:hAnsiTheme="majorHAnsi"/>
          <w:sz w:val="20"/>
          <w:szCs w:val="20"/>
        </w:rPr>
      </w:pPr>
      <w:r w:rsidRPr="006B2F91">
        <w:rPr>
          <w:rFonts w:asciiTheme="majorHAnsi" w:hAnsiTheme="majorHAnsi"/>
          <w:spacing w:val="-2"/>
          <w:sz w:val="20"/>
          <w:szCs w:val="20"/>
        </w:rPr>
        <w:t>Estatuto</w:t>
      </w:r>
      <w:r w:rsidRPr="006B2F91">
        <w:rPr>
          <w:rFonts w:asciiTheme="majorHAnsi" w:hAnsiTheme="majorHAnsi"/>
          <w:spacing w:val="-10"/>
          <w:sz w:val="20"/>
          <w:szCs w:val="20"/>
        </w:rPr>
        <w:t xml:space="preserve"> </w:t>
      </w:r>
      <w:r w:rsidRPr="006B2F91">
        <w:rPr>
          <w:rFonts w:asciiTheme="majorHAnsi" w:hAnsiTheme="majorHAnsi"/>
          <w:spacing w:val="-2"/>
          <w:sz w:val="20"/>
          <w:szCs w:val="20"/>
        </w:rPr>
        <w:t>da</w:t>
      </w:r>
      <w:r w:rsidRPr="006B2F91">
        <w:rPr>
          <w:rFonts w:asciiTheme="majorHAnsi" w:hAnsiTheme="majorHAnsi"/>
          <w:spacing w:val="-11"/>
          <w:sz w:val="20"/>
          <w:szCs w:val="20"/>
        </w:rPr>
        <w:t xml:space="preserve"> </w:t>
      </w:r>
      <w:r w:rsidRPr="006B2F91">
        <w:rPr>
          <w:rFonts w:asciiTheme="majorHAnsi" w:hAnsiTheme="majorHAnsi"/>
          <w:spacing w:val="-2"/>
          <w:sz w:val="20"/>
          <w:szCs w:val="20"/>
        </w:rPr>
        <w:t>Criança</w:t>
      </w:r>
      <w:r w:rsidRPr="006B2F91">
        <w:rPr>
          <w:rFonts w:asciiTheme="majorHAnsi" w:hAnsiTheme="majorHAnsi"/>
          <w:spacing w:val="-11"/>
          <w:sz w:val="20"/>
          <w:szCs w:val="20"/>
        </w:rPr>
        <w:t xml:space="preserve"> </w:t>
      </w:r>
      <w:r w:rsidRPr="006B2F91">
        <w:rPr>
          <w:rFonts w:asciiTheme="majorHAnsi" w:hAnsiTheme="majorHAnsi"/>
          <w:spacing w:val="-1"/>
          <w:sz w:val="20"/>
          <w:szCs w:val="20"/>
        </w:rPr>
        <w:t>e</w:t>
      </w:r>
      <w:r w:rsidRPr="006B2F91">
        <w:rPr>
          <w:rFonts w:asciiTheme="majorHAnsi" w:hAnsiTheme="majorHAnsi"/>
          <w:spacing w:val="-13"/>
          <w:sz w:val="20"/>
          <w:szCs w:val="20"/>
        </w:rPr>
        <w:t xml:space="preserve"> </w:t>
      </w:r>
      <w:r w:rsidRPr="006B2F91">
        <w:rPr>
          <w:rFonts w:asciiTheme="majorHAnsi" w:hAnsiTheme="majorHAnsi"/>
          <w:spacing w:val="-1"/>
          <w:sz w:val="20"/>
          <w:szCs w:val="20"/>
        </w:rPr>
        <w:t>do</w:t>
      </w:r>
      <w:r w:rsidRPr="006B2F91">
        <w:rPr>
          <w:rFonts w:asciiTheme="majorHAnsi" w:hAnsiTheme="majorHAnsi"/>
          <w:spacing w:val="-8"/>
          <w:sz w:val="20"/>
          <w:szCs w:val="20"/>
        </w:rPr>
        <w:t xml:space="preserve"> </w:t>
      </w:r>
      <w:r w:rsidRPr="006B2F91">
        <w:rPr>
          <w:rFonts w:asciiTheme="majorHAnsi" w:hAnsiTheme="majorHAnsi"/>
          <w:spacing w:val="-1"/>
          <w:sz w:val="20"/>
          <w:szCs w:val="20"/>
        </w:rPr>
        <w:t>Adolescente;</w:t>
      </w:r>
      <w:r w:rsidRPr="006B2F91">
        <w:rPr>
          <w:rFonts w:asciiTheme="majorHAnsi" w:hAnsiTheme="majorHAnsi"/>
          <w:spacing w:val="-13"/>
          <w:sz w:val="20"/>
          <w:szCs w:val="20"/>
        </w:rPr>
        <w:t xml:space="preserve"> </w:t>
      </w:r>
      <w:proofErr w:type="gramStart"/>
      <w:r w:rsidRPr="006B2F91">
        <w:rPr>
          <w:rFonts w:asciiTheme="majorHAnsi" w:hAnsiTheme="majorHAnsi"/>
          <w:spacing w:val="-1"/>
          <w:sz w:val="20"/>
          <w:szCs w:val="20"/>
        </w:rPr>
        <w:t>e</w:t>
      </w:r>
      <w:proofErr w:type="gramEnd"/>
    </w:p>
    <w:p w14:paraId="735B2D6D" w14:textId="77777777" w:rsidR="003D2D65" w:rsidRPr="006B2F91" w:rsidRDefault="00DD1240" w:rsidP="006B2F91">
      <w:pPr>
        <w:pStyle w:val="PargrafodaLista"/>
        <w:numPr>
          <w:ilvl w:val="0"/>
          <w:numId w:val="3"/>
        </w:numPr>
        <w:spacing w:before="0"/>
        <w:ind w:left="0" w:right="-2" w:firstLine="0"/>
        <w:jc w:val="both"/>
        <w:rPr>
          <w:rFonts w:asciiTheme="majorHAnsi" w:hAnsiTheme="majorHAnsi"/>
          <w:sz w:val="20"/>
          <w:szCs w:val="20"/>
        </w:rPr>
      </w:pPr>
      <w:r w:rsidRPr="006B2F91">
        <w:rPr>
          <w:rFonts w:asciiTheme="majorHAnsi" w:hAnsiTheme="majorHAnsi"/>
          <w:spacing w:val="-6"/>
          <w:sz w:val="20"/>
          <w:szCs w:val="20"/>
        </w:rPr>
        <w:t>Demais</w:t>
      </w:r>
      <w:r w:rsidRPr="006B2F91">
        <w:rPr>
          <w:rFonts w:asciiTheme="majorHAnsi" w:hAnsiTheme="majorHAnsi"/>
          <w:spacing w:val="-12"/>
          <w:sz w:val="20"/>
          <w:szCs w:val="20"/>
        </w:rPr>
        <w:t xml:space="preserve"> </w:t>
      </w:r>
      <w:r w:rsidRPr="006B2F91">
        <w:rPr>
          <w:rFonts w:asciiTheme="majorHAnsi" w:hAnsiTheme="majorHAnsi"/>
          <w:spacing w:val="-6"/>
          <w:sz w:val="20"/>
          <w:szCs w:val="20"/>
        </w:rPr>
        <w:t>normas</w:t>
      </w:r>
      <w:r w:rsidRPr="006B2F91">
        <w:rPr>
          <w:rFonts w:asciiTheme="majorHAnsi" w:hAnsiTheme="majorHAnsi"/>
          <w:spacing w:val="-9"/>
          <w:sz w:val="20"/>
          <w:szCs w:val="20"/>
        </w:rPr>
        <w:t xml:space="preserve"> </w:t>
      </w:r>
      <w:r w:rsidRPr="006B2F91">
        <w:rPr>
          <w:rFonts w:asciiTheme="majorHAnsi" w:hAnsiTheme="majorHAnsi"/>
          <w:spacing w:val="-6"/>
          <w:sz w:val="20"/>
          <w:szCs w:val="20"/>
        </w:rPr>
        <w:t>aplicáveis.</w:t>
      </w:r>
    </w:p>
    <w:p w14:paraId="0BEA9F4B" w14:textId="77777777" w:rsidR="003D2D65" w:rsidRPr="006B2F91" w:rsidRDefault="003D2D65" w:rsidP="006B2F91">
      <w:pPr>
        <w:pStyle w:val="Corpodetexto"/>
        <w:ind w:left="0" w:right="-2"/>
        <w:jc w:val="both"/>
        <w:rPr>
          <w:rFonts w:asciiTheme="majorHAnsi" w:hAnsiTheme="majorHAnsi"/>
          <w:sz w:val="20"/>
          <w:szCs w:val="20"/>
        </w:rPr>
      </w:pPr>
    </w:p>
    <w:p w14:paraId="42EDBAEA"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pacing w:val="-1"/>
          <w:sz w:val="20"/>
          <w:szCs w:val="20"/>
          <w:u w:val="thick"/>
        </w:rPr>
        <w:t>CLÁUSULA</w:t>
      </w:r>
      <w:r w:rsidRPr="006B2F91">
        <w:rPr>
          <w:rFonts w:asciiTheme="majorHAnsi" w:hAnsiTheme="majorHAnsi"/>
          <w:spacing w:val="-14"/>
          <w:sz w:val="20"/>
          <w:szCs w:val="20"/>
          <w:u w:val="thick"/>
        </w:rPr>
        <w:t xml:space="preserve"> </w:t>
      </w:r>
      <w:r w:rsidRPr="006B2F91">
        <w:rPr>
          <w:rFonts w:asciiTheme="majorHAnsi" w:hAnsiTheme="majorHAnsi"/>
          <w:spacing w:val="-1"/>
          <w:sz w:val="20"/>
          <w:szCs w:val="20"/>
          <w:u w:val="thick"/>
        </w:rPr>
        <w:t>DÉCIMA</w:t>
      </w:r>
      <w:r w:rsidRPr="006B2F91">
        <w:rPr>
          <w:rFonts w:asciiTheme="majorHAnsi" w:hAnsiTheme="majorHAnsi"/>
          <w:spacing w:val="-15"/>
          <w:sz w:val="20"/>
          <w:szCs w:val="20"/>
          <w:u w:val="thick"/>
        </w:rPr>
        <w:t xml:space="preserve"> </w:t>
      </w:r>
      <w:r w:rsidRPr="006B2F91">
        <w:rPr>
          <w:rFonts w:asciiTheme="majorHAnsi" w:hAnsiTheme="majorHAnsi"/>
          <w:spacing w:val="-1"/>
          <w:sz w:val="20"/>
          <w:szCs w:val="20"/>
          <w:u w:val="thick"/>
        </w:rPr>
        <w:t>SEXTA</w:t>
      </w:r>
      <w:r w:rsidRPr="006B2F91">
        <w:rPr>
          <w:rFonts w:asciiTheme="majorHAnsi" w:hAnsiTheme="majorHAnsi"/>
          <w:spacing w:val="-14"/>
          <w:sz w:val="20"/>
          <w:szCs w:val="20"/>
        </w:rPr>
        <w:t xml:space="preserve"> </w:t>
      </w:r>
      <w:r w:rsidRPr="006B2F91">
        <w:rPr>
          <w:rFonts w:asciiTheme="majorHAnsi" w:hAnsiTheme="majorHAnsi"/>
          <w:sz w:val="20"/>
          <w:szCs w:val="20"/>
        </w:rPr>
        <w:t>-</w:t>
      </w:r>
      <w:r w:rsidRPr="006B2F91">
        <w:rPr>
          <w:rFonts w:asciiTheme="majorHAnsi" w:hAnsiTheme="majorHAnsi"/>
          <w:spacing w:val="-12"/>
          <w:sz w:val="20"/>
          <w:szCs w:val="20"/>
        </w:rPr>
        <w:t xml:space="preserve"> </w:t>
      </w:r>
      <w:r w:rsidRPr="006B2F91">
        <w:rPr>
          <w:rFonts w:asciiTheme="majorHAnsi" w:hAnsiTheme="majorHAnsi"/>
          <w:sz w:val="20"/>
          <w:szCs w:val="20"/>
        </w:rPr>
        <w:t>Foro</w:t>
      </w:r>
    </w:p>
    <w:p w14:paraId="35288577" w14:textId="77777777" w:rsidR="003D2D65" w:rsidRPr="006B2F91" w:rsidRDefault="00DD1240" w:rsidP="006B2F91">
      <w:pPr>
        <w:pStyle w:val="PargrafodaLista"/>
        <w:numPr>
          <w:ilvl w:val="1"/>
          <w:numId w:val="2"/>
        </w:numPr>
        <w:spacing w:before="0"/>
        <w:ind w:left="0" w:right="-2" w:firstLine="0"/>
        <w:jc w:val="both"/>
        <w:rPr>
          <w:rFonts w:asciiTheme="majorHAnsi" w:hAnsiTheme="majorHAnsi"/>
          <w:sz w:val="20"/>
          <w:szCs w:val="20"/>
        </w:rPr>
      </w:pPr>
      <w:r w:rsidRPr="006B2F91">
        <w:rPr>
          <w:rFonts w:asciiTheme="majorHAnsi" w:hAnsiTheme="majorHAnsi"/>
          <w:b/>
          <w:sz w:val="20"/>
          <w:szCs w:val="20"/>
        </w:rPr>
        <w:t>-</w:t>
      </w:r>
      <w:r w:rsidRPr="006B2F91">
        <w:rPr>
          <w:rFonts w:asciiTheme="majorHAnsi" w:hAnsiTheme="majorHAnsi"/>
          <w:b/>
          <w:spacing w:val="-16"/>
          <w:sz w:val="20"/>
          <w:szCs w:val="20"/>
        </w:rPr>
        <w:t xml:space="preserve"> </w:t>
      </w:r>
      <w:r w:rsidRPr="006B2F91">
        <w:rPr>
          <w:rFonts w:asciiTheme="majorHAnsi" w:hAnsiTheme="majorHAnsi"/>
          <w:sz w:val="20"/>
          <w:szCs w:val="20"/>
        </w:rPr>
        <w:t>Para</w:t>
      </w:r>
      <w:r w:rsidRPr="006B2F91">
        <w:rPr>
          <w:rFonts w:asciiTheme="majorHAnsi" w:hAnsiTheme="majorHAnsi"/>
          <w:spacing w:val="22"/>
          <w:sz w:val="20"/>
          <w:szCs w:val="20"/>
        </w:rPr>
        <w:t xml:space="preserve"> </w:t>
      </w:r>
      <w:r w:rsidRPr="006B2F91">
        <w:rPr>
          <w:rFonts w:asciiTheme="majorHAnsi" w:hAnsiTheme="majorHAnsi"/>
          <w:sz w:val="20"/>
          <w:szCs w:val="20"/>
        </w:rPr>
        <w:t>dirimir</w:t>
      </w:r>
      <w:r w:rsidRPr="006B2F91">
        <w:rPr>
          <w:rFonts w:asciiTheme="majorHAnsi" w:hAnsiTheme="majorHAnsi"/>
          <w:spacing w:val="21"/>
          <w:sz w:val="20"/>
          <w:szCs w:val="20"/>
        </w:rPr>
        <w:t xml:space="preserve"> </w:t>
      </w:r>
      <w:r w:rsidRPr="006B2F91">
        <w:rPr>
          <w:rFonts w:asciiTheme="majorHAnsi" w:hAnsiTheme="majorHAnsi"/>
          <w:sz w:val="20"/>
          <w:szCs w:val="20"/>
        </w:rPr>
        <w:t>questões</w:t>
      </w:r>
      <w:r w:rsidRPr="006B2F91">
        <w:rPr>
          <w:rFonts w:asciiTheme="majorHAnsi" w:hAnsiTheme="majorHAnsi"/>
          <w:spacing w:val="24"/>
          <w:sz w:val="20"/>
          <w:szCs w:val="20"/>
        </w:rPr>
        <w:t xml:space="preserve"> </w:t>
      </w:r>
      <w:r w:rsidRPr="006B2F91">
        <w:rPr>
          <w:rFonts w:asciiTheme="majorHAnsi" w:hAnsiTheme="majorHAnsi"/>
          <w:sz w:val="20"/>
          <w:szCs w:val="20"/>
        </w:rPr>
        <w:t>decorrentes</w:t>
      </w:r>
      <w:r w:rsidRPr="006B2F91">
        <w:rPr>
          <w:rFonts w:asciiTheme="majorHAnsi" w:hAnsiTheme="majorHAnsi"/>
          <w:spacing w:val="24"/>
          <w:sz w:val="20"/>
          <w:szCs w:val="20"/>
        </w:rPr>
        <w:t xml:space="preserve"> </w:t>
      </w:r>
      <w:r w:rsidRPr="006B2F91">
        <w:rPr>
          <w:rFonts w:asciiTheme="majorHAnsi" w:hAnsiTheme="majorHAnsi"/>
          <w:sz w:val="20"/>
          <w:szCs w:val="20"/>
        </w:rPr>
        <w:t>deste</w:t>
      </w:r>
      <w:r w:rsidRPr="006B2F91">
        <w:rPr>
          <w:rFonts w:asciiTheme="majorHAnsi" w:hAnsiTheme="majorHAnsi"/>
          <w:spacing w:val="23"/>
          <w:sz w:val="20"/>
          <w:szCs w:val="20"/>
        </w:rPr>
        <w:t xml:space="preserve"> </w:t>
      </w:r>
      <w:r w:rsidRPr="006B2F91">
        <w:rPr>
          <w:rFonts w:asciiTheme="majorHAnsi" w:hAnsiTheme="majorHAnsi"/>
          <w:sz w:val="20"/>
          <w:szCs w:val="20"/>
        </w:rPr>
        <w:t>Contrato</w:t>
      </w:r>
      <w:r w:rsidRPr="006B2F91">
        <w:rPr>
          <w:rFonts w:asciiTheme="majorHAnsi" w:hAnsiTheme="majorHAnsi"/>
          <w:spacing w:val="27"/>
          <w:sz w:val="20"/>
          <w:szCs w:val="20"/>
        </w:rPr>
        <w:t xml:space="preserve"> </w:t>
      </w:r>
      <w:r w:rsidRPr="006B2F91">
        <w:rPr>
          <w:rFonts w:asciiTheme="majorHAnsi" w:hAnsiTheme="majorHAnsi"/>
          <w:sz w:val="20"/>
          <w:szCs w:val="20"/>
        </w:rPr>
        <w:t>fica</w:t>
      </w:r>
      <w:r w:rsidRPr="006B2F91">
        <w:rPr>
          <w:rFonts w:asciiTheme="majorHAnsi" w:hAnsiTheme="majorHAnsi"/>
          <w:spacing w:val="25"/>
          <w:sz w:val="20"/>
          <w:szCs w:val="20"/>
        </w:rPr>
        <w:t xml:space="preserve"> </w:t>
      </w:r>
      <w:r w:rsidRPr="006B2F91">
        <w:rPr>
          <w:rFonts w:asciiTheme="majorHAnsi" w:hAnsiTheme="majorHAnsi"/>
          <w:sz w:val="20"/>
          <w:szCs w:val="20"/>
        </w:rPr>
        <w:t>eleito</w:t>
      </w:r>
      <w:r w:rsidRPr="006B2F91">
        <w:rPr>
          <w:rFonts w:asciiTheme="majorHAnsi" w:hAnsiTheme="majorHAnsi"/>
          <w:spacing w:val="26"/>
          <w:sz w:val="20"/>
          <w:szCs w:val="20"/>
        </w:rPr>
        <w:t xml:space="preserve"> </w:t>
      </w:r>
      <w:r w:rsidRPr="006B2F91">
        <w:rPr>
          <w:rFonts w:asciiTheme="majorHAnsi" w:hAnsiTheme="majorHAnsi"/>
          <w:sz w:val="20"/>
          <w:szCs w:val="20"/>
        </w:rPr>
        <w:t>o</w:t>
      </w:r>
      <w:r w:rsidRPr="006B2F91">
        <w:rPr>
          <w:rFonts w:asciiTheme="majorHAnsi" w:hAnsiTheme="majorHAnsi"/>
          <w:spacing w:val="29"/>
          <w:sz w:val="20"/>
          <w:szCs w:val="20"/>
        </w:rPr>
        <w:t xml:space="preserve"> </w:t>
      </w:r>
      <w:r w:rsidRPr="006B2F91">
        <w:rPr>
          <w:rFonts w:asciiTheme="majorHAnsi" w:hAnsiTheme="majorHAnsi"/>
          <w:sz w:val="20"/>
          <w:szCs w:val="20"/>
        </w:rPr>
        <w:t>Foro</w:t>
      </w:r>
      <w:r w:rsidRPr="006B2F91">
        <w:rPr>
          <w:rFonts w:asciiTheme="majorHAnsi" w:hAnsiTheme="majorHAnsi"/>
          <w:spacing w:val="25"/>
          <w:sz w:val="20"/>
          <w:szCs w:val="20"/>
        </w:rPr>
        <w:t xml:space="preserve"> </w:t>
      </w:r>
      <w:r w:rsidRPr="006B2F91">
        <w:rPr>
          <w:rFonts w:asciiTheme="majorHAnsi" w:hAnsiTheme="majorHAnsi"/>
          <w:sz w:val="20"/>
          <w:szCs w:val="20"/>
        </w:rPr>
        <w:t>da</w:t>
      </w:r>
      <w:r w:rsidRPr="006B2F91">
        <w:rPr>
          <w:rFonts w:asciiTheme="majorHAnsi" w:hAnsiTheme="majorHAnsi"/>
          <w:spacing w:val="25"/>
          <w:sz w:val="20"/>
          <w:szCs w:val="20"/>
        </w:rPr>
        <w:t xml:space="preserve"> </w:t>
      </w:r>
      <w:r w:rsidRPr="006B2F91">
        <w:rPr>
          <w:rFonts w:asciiTheme="majorHAnsi" w:hAnsiTheme="majorHAnsi"/>
          <w:sz w:val="20"/>
          <w:szCs w:val="20"/>
        </w:rPr>
        <w:t>Comarca</w:t>
      </w:r>
      <w:r w:rsidRPr="006B2F91">
        <w:rPr>
          <w:rFonts w:asciiTheme="majorHAnsi" w:hAnsiTheme="majorHAnsi"/>
          <w:spacing w:val="24"/>
          <w:sz w:val="20"/>
          <w:szCs w:val="20"/>
        </w:rPr>
        <w:t xml:space="preserve"> </w:t>
      </w:r>
      <w:r w:rsidRPr="006B2F91">
        <w:rPr>
          <w:rFonts w:asciiTheme="majorHAnsi" w:hAnsiTheme="majorHAnsi"/>
          <w:sz w:val="20"/>
          <w:szCs w:val="20"/>
        </w:rPr>
        <w:t>de</w:t>
      </w:r>
      <w:r w:rsidRPr="006B2F91">
        <w:rPr>
          <w:rFonts w:asciiTheme="majorHAnsi" w:hAnsiTheme="majorHAnsi"/>
          <w:spacing w:val="23"/>
          <w:sz w:val="20"/>
          <w:szCs w:val="20"/>
        </w:rPr>
        <w:t xml:space="preserve"> </w:t>
      </w:r>
      <w:r w:rsidR="00F218E8" w:rsidRPr="006B2F91">
        <w:rPr>
          <w:rFonts w:asciiTheme="majorHAnsi" w:hAnsiTheme="majorHAnsi"/>
          <w:spacing w:val="23"/>
          <w:sz w:val="20"/>
          <w:szCs w:val="20"/>
        </w:rPr>
        <w:t>Colmeia</w:t>
      </w:r>
      <w:r w:rsidR="00451671" w:rsidRPr="006B2F91">
        <w:rPr>
          <w:rFonts w:asciiTheme="majorHAnsi" w:hAnsiTheme="majorHAnsi"/>
          <w:spacing w:val="16"/>
          <w:sz w:val="20"/>
          <w:szCs w:val="20"/>
        </w:rPr>
        <w:t>- TO</w:t>
      </w:r>
      <w:r w:rsidRPr="006B2F91">
        <w:rPr>
          <w:rFonts w:asciiTheme="majorHAnsi" w:hAnsiTheme="majorHAnsi"/>
          <w:spacing w:val="20"/>
          <w:sz w:val="20"/>
          <w:szCs w:val="20"/>
        </w:rPr>
        <w:t>,</w:t>
      </w:r>
      <w:r w:rsidRPr="006B2F91">
        <w:rPr>
          <w:rFonts w:asciiTheme="majorHAnsi" w:hAnsiTheme="majorHAnsi"/>
          <w:spacing w:val="28"/>
          <w:sz w:val="20"/>
          <w:szCs w:val="20"/>
        </w:rPr>
        <w:t xml:space="preserve"> </w:t>
      </w:r>
      <w:r w:rsidRPr="006B2F91">
        <w:rPr>
          <w:rFonts w:asciiTheme="majorHAnsi" w:hAnsiTheme="majorHAnsi"/>
          <w:sz w:val="20"/>
          <w:szCs w:val="20"/>
        </w:rPr>
        <w:t>com renúncia</w:t>
      </w:r>
      <w:r w:rsidRPr="006B2F91">
        <w:rPr>
          <w:rFonts w:asciiTheme="majorHAnsi" w:hAnsiTheme="majorHAnsi"/>
          <w:spacing w:val="-1"/>
          <w:sz w:val="20"/>
          <w:szCs w:val="20"/>
        </w:rPr>
        <w:t xml:space="preserve"> </w:t>
      </w:r>
      <w:r w:rsidRPr="006B2F91">
        <w:rPr>
          <w:rFonts w:asciiTheme="majorHAnsi" w:hAnsiTheme="majorHAnsi"/>
          <w:sz w:val="20"/>
          <w:szCs w:val="20"/>
        </w:rPr>
        <w:t>expressa a</w:t>
      </w:r>
      <w:r w:rsidRPr="006B2F91">
        <w:rPr>
          <w:rFonts w:asciiTheme="majorHAnsi" w:hAnsiTheme="majorHAnsi"/>
          <w:spacing w:val="-2"/>
          <w:sz w:val="20"/>
          <w:szCs w:val="20"/>
        </w:rPr>
        <w:t xml:space="preserve"> </w:t>
      </w:r>
      <w:r w:rsidRPr="006B2F91">
        <w:rPr>
          <w:rFonts w:asciiTheme="majorHAnsi" w:hAnsiTheme="majorHAnsi"/>
          <w:sz w:val="20"/>
          <w:szCs w:val="20"/>
        </w:rPr>
        <w:t>qualquer outro.</w:t>
      </w:r>
    </w:p>
    <w:p w14:paraId="6E94F3A1" w14:textId="77777777" w:rsidR="003D2D65" w:rsidRPr="006B2F91" w:rsidRDefault="00DD1240" w:rsidP="006B2F91">
      <w:pPr>
        <w:pStyle w:val="PargrafodaLista"/>
        <w:numPr>
          <w:ilvl w:val="1"/>
          <w:numId w:val="2"/>
        </w:numPr>
        <w:spacing w:before="0"/>
        <w:ind w:left="0" w:right="-2" w:firstLine="0"/>
        <w:jc w:val="both"/>
        <w:rPr>
          <w:rFonts w:asciiTheme="majorHAnsi" w:hAnsiTheme="majorHAnsi"/>
          <w:sz w:val="20"/>
          <w:szCs w:val="20"/>
        </w:rPr>
      </w:pPr>
      <w:r w:rsidRPr="006B2F91">
        <w:rPr>
          <w:rFonts w:asciiTheme="majorHAnsi" w:hAnsiTheme="majorHAnsi"/>
          <w:b/>
          <w:spacing w:val="-1"/>
          <w:sz w:val="20"/>
          <w:szCs w:val="20"/>
        </w:rPr>
        <w:t>-</w:t>
      </w:r>
      <w:r w:rsidRPr="006B2F91">
        <w:rPr>
          <w:rFonts w:asciiTheme="majorHAnsi" w:hAnsiTheme="majorHAnsi"/>
          <w:b/>
          <w:spacing w:val="-18"/>
          <w:sz w:val="20"/>
          <w:szCs w:val="20"/>
        </w:rPr>
        <w:t xml:space="preserve"> </w:t>
      </w:r>
      <w:r w:rsidRPr="006B2F91">
        <w:rPr>
          <w:rFonts w:asciiTheme="majorHAnsi" w:hAnsiTheme="majorHAnsi"/>
          <w:spacing w:val="-1"/>
          <w:sz w:val="20"/>
          <w:szCs w:val="20"/>
        </w:rPr>
        <w:t>E,</w:t>
      </w:r>
      <w:r w:rsidRPr="006B2F91">
        <w:rPr>
          <w:rFonts w:asciiTheme="majorHAnsi" w:hAnsiTheme="majorHAnsi"/>
          <w:spacing w:val="-14"/>
          <w:sz w:val="20"/>
          <w:szCs w:val="20"/>
        </w:rPr>
        <w:t xml:space="preserve"> </w:t>
      </w:r>
      <w:r w:rsidRPr="006B2F91">
        <w:rPr>
          <w:rFonts w:asciiTheme="majorHAnsi" w:hAnsiTheme="majorHAnsi"/>
          <w:spacing w:val="-1"/>
          <w:sz w:val="20"/>
          <w:szCs w:val="20"/>
        </w:rPr>
        <w:t>por</w:t>
      </w:r>
      <w:r w:rsidRPr="006B2F91">
        <w:rPr>
          <w:rFonts w:asciiTheme="majorHAnsi" w:hAnsiTheme="majorHAnsi"/>
          <w:spacing w:val="-16"/>
          <w:sz w:val="20"/>
          <w:szCs w:val="20"/>
        </w:rPr>
        <w:t xml:space="preserve"> </w:t>
      </w:r>
      <w:r w:rsidRPr="006B2F91">
        <w:rPr>
          <w:rFonts w:asciiTheme="majorHAnsi" w:hAnsiTheme="majorHAnsi"/>
          <w:spacing w:val="-1"/>
          <w:sz w:val="20"/>
          <w:szCs w:val="20"/>
        </w:rPr>
        <w:t>estarem</w:t>
      </w:r>
      <w:r w:rsidRPr="006B2F91">
        <w:rPr>
          <w:rFonts w:asciiTheme="majorHAnsi" w:hAnsiTheme="majorHAnsi"/>
          <w:spacing w:val="-13"/>
          <w:sz w:val="20"/>
          <w:szCs w:val="20"/>
        </w:rPr>
        <w:t xml:space="preserve"> </w:t>
      </w:r>
      <w:r w:rsidRPr="006B2F91">
        <w:rPr>
          <w:rFonts w:asciiTheme="majorHAnsi" w:hAnsiTheme="majorHAnsi"/>
          <w:spacing w:val="-1"/>
          <w:sz w:val="20"/>
          <w:szCs w:val="20"/>
        </w:rPr>
        <w:t>justas</w:t>
      </w:r>
      <w:r w:rsidRPr="006B2F91">
        <w:rPr>
          <w:rFonts w:asciiTheme="majorHAnsi" w:hAnsiTheme="majorHAnsi"/>
          <w:spacing w:val="-14"/>
          <w:sz w:val="20"/>
          <w:szCs w:val="20"/>
        </w:rPr>
        <w:t xml:space="preserve"> </w:t>
      </w:r>
      <w:r w:rsidRPr="006B2F91">
        <w:rPr>
          <w:rFonts w:asciiTheme="majorHAnsi" w:hAnsiTheme="majorHAnsi"/>
          <w:spacing w:val="-1"/>
          <w:sz w:val="20"/>
          <w:szCs w:val="20"/>
        </w:rPr>
        <w:t>e</w:t>
      </w:r>
      <w:r w:rsidRPr="006B2F91">
        <w:rPr>
          <w:rFonts w:asciiTheme="majorHAnsi" w:hAnsiTheme="majorHAnsi"/>
          <w:spacing w:val="-15"/>
          <w:sz w:val="20"/>
          <w:szCs w:val="20"/>
        </w:rPr>
        <w:t xml:space="preserve"> </w:t>
      </w:r>
      <w:r w:rsidRPr="006B2F91">
        <w:rPr>
          <w:rFonts w:asciiTheme="majorHAnsi" w:hAnsiTheme="majorHAnsi"/>
          <w:spacing w:val="-1"/>
          <w:sz w:val="20"/>
          <w:szCs w:val="20"/>
        </w:rPr>
        <w:t>acertadas,</w:t>
      </w:r>
      <w:r w:rsidRPr="006B2F91">
        <w:rPr>
          <w:rFonts w:asciiTheme="majorHAnsi" w:hAnsiTheme="majorHAnsi"/>
          <w:spacing w:val="-12"/>
          <w:sz w:val="20"/>
          <w:szCs w:val="20"/>
        </w:rPr>
        <w:t xml:space="preserve"> </w:t>
      </w:r>
      <w:r w:rsidRPr="006B2F91">
        <w:rPr>
          <w:rFonts w:asciiTheme="majorHAnsi" w:hAnsiTheme="majorHAnsi"/>
          <w:sz w:val="20"/>
          <w:szCs w:val="20"/>
        </w:rPr>
        <w:t>firmam</w:t>
      </w:r>
      <w:r w:rsidRPr="006B2F91">
        <w:rPr>
          <w:rFonts w:asciiTheme="majorHAnsi" w:hAnsiTheme="majorHAnsi"/>
          <w:spacing w:val="-15"/>
          <w:sz w:val="20"/>
          <w:szCs w:val="20"/>
        </w:rPr>
        <w:t xml:space="preserve"> </w:t>
      </w:r>
      <w:r w:rsidRPr="006B2F91">
        <w:rPr>
          <w:rFonts w:asciiTheme="majorHAnsi" w:hAnsiTheme="majorHAnsi"/>
          <w:sz w:val="20"/>
          <w:szCs w:val="20"/>
        </w:rPr>
        <w:t>as</w:t>
      </w:r>
      <w:r w:rsidRPr="006B2F91">
        <w:rPr>
          <w:rFonts w:asciiTheme="majorHAnsi" w:hAnsiTheme="majorHAnsi"/>
          <w:spacing w:val="-14"/>
          <w:sz w:val="20"/>
          <w:szCs w:val="20"/>
        </w:rPr>
        <w:t xml:space="preserve"> </w:t>
      </w:r>
      <w:r w:rsidRPr="006B2F91">
        <w:rPr>
          <w:rFonts w:asciiTheme="majorHAnsi" w:hAnsiTheme="majorHAnsi"/>
          <w:sz w:val="20"/>
          <w:szCs w:val="20"/>
        </w:rPr>
        <w:t>partes</w:t>
      </w:r>
      <w:r w:rsidRPr="006B2F91">
        <w:rPr>
          <w:rFonts w:asciiTheme="majorHAnsi" w:hAnsiTheme="majorHAnsi"/>
          <w:spacing w:val="-14"/>
          <w:sz w:val="20"/>
          <w:szCs w:val="20"/>
        </w:rPr>
        <w:t xml:space="preserve"> </w:t>
      </w:r>
      <w:r w:rsidRPr="006B2F91">
        <w:rPr>
          <w:rFonts w:asciiTheme="majorHAnsi" w:hAnsiTheme="majorHAnsi"/>
          <w:sz w:val="20"/>
          <w:szCs w:val="20"/>
        </w:rPr>
        <w:t>o</w:t>
      </w:r>
      <w:r w:rsidRPr="006B2F91">
        <w:rPr>
          <w:rFonts w:asciiTheme="majorHAnsi" w:hAnsiTheme="majorHAnsi"/>
          <w:spacing w:val="-14"/>
          <w:sz w:val="20"/>
          <w:szCs w:val="20"/>
        </w:rPr>
        <w:t xml:space="preserve"> </w:t>
      </w:r>
      <w:r w:rsidRPr="006B2F91">
        <w:rPr>
          <w:rFonts w:asciiTheme="majorHAnsi" w:hAnsiTheme="majorHAnsi"/>
          <w:sz w:val="20"/>
          <w:szCs w:val="20"/>
        </w:rPr>
        <w:t>presente</w:t>
      </w:r>
      <w:r w:rsidRPr="006B2F91">
        <w:rPr>
          <w:rFonts w:asciiTheme="majorHAnsi" w:hAnsiTheme="majorHAnsi"/>
          <w:spacing w:val="-14"/>
          <w:sz w:val="20"/>
          <w:szCs w:val="20"/>
        </w:rPr>
        <w:t xml:space="preserve"> </w:t>
      </w:r>
      <w:r w:rsidRPr="006B2F91">
        <w:rPr>
          <w:rFonts w:asciiTheme="majorHAnsi" w:hAnsiTheme="majorHAnsi"/>
          <w:sz w:val="20"/>
          <w:szCs w:val="20"/>
        </w:rPr>
        <w:t>instrumento.</w:t>
      </w:r>
    </w:p>
    <w:p w14:paraId="635359AD" w14:textId="77777777" w:rsidR="003D2D65" w:rsidRPr="006B2F91" w:rsidRDefault="003D2D65" w:rsidP="006B2F91">
      <w:pPr>
        <w:pStyle w:val="Corpodetexto"/>
        <w:ind w:left="0" w:right="-2"/>
        <w:jc w:val="both"/>
        <w:rPr>
          <w:rFonts w:asciiTheme="majorHAnsi" w:hAnsiTheme="majorHAnsi"/>
          <w:sz w:val="20"/>
          <w:szCs w:val="20"/>
        </w:rPr>
      </w:pPr>
    </w:p>
    <w:p w14:paraId="0FA43B29" w14:textId="77777777" w:rsidR="003D2D65" w:rsidRPr="006B2F91" w:rsidRDefault="003D2D65" w:rsidP="006B2F91">
      <w:pPr>
        <w:pStyle w:val="Corpodetexto"/>
        <w:ind w:left="0" w:right="-2"/>
        <w:jc w:val="both"/>
        <w:rPr>
          <w:rFonts w:asciiTheme="majorHAnsi" w:hAnsiTheme="majorHAnsi"/>
          <w:sz w:val="20"/>
          <w:szCs w:val="20"/>
        </w:rPr>
      </w:pPr>
    </w:p>
    <w:p w14:paraId="2A7E4A4B" w14:textId="5587987C" w:rsidR="003D2D65" w:rsidRPr="006B2F91" w:rsidRDefault="00451671" w:rsidP="006B2F91">
      <w:pPr>
        <w:pStyle w:val="Corpodetexto"/>
        <w:ind w:left="0" w:right="-2"/>
        <w:jc w:val="both"/>
        <w:rPr>
          <w:rFonts w:asciiTheme="majorHAnsi" w:hAnsiTheme="majorHAnsi"/>
          <w:sz w:val="20"/>
          <w:szCs w:val="20"/>
        </w:rPr>
      </w:pPr>
      <w:r w:rsidRPr="006B2F91">
        <w:rPr>
          <w:rFonts w:asciiTheme="majorHAnsi" w:hAnsiTheme="majorHAnsi"/>
          <w:sz w:val="20"/>
          <w:szCs w:val="20"/>
        </w:rPr>
        <w:t xml:space="preserve">       </w:t>
      </w:r>
      <w:r w:rsidR="00D64D83" w:rsidRPr="006B2F91">
        <w:rPr>
          <w:rFonts w:asciiTheme="majorHAnsi" w:hAnsiTheme="majorHAnsi"/>
          <w:sz w:val="20"/>
          <w:szCs w:val="20"/>
        </w:rPr>
        <w:t>Goianorte</w:t>
      </w:r>
      <w:r w:rsidR="00AF41D5" w:rsidRPr="006B2F91">
        <w:rPr>
          <w:rFonts w:asciiTheme="majorHAnsi" w:hAnsiTheme="majorHAnsi"/>
          <w:sz w:val="20"/>
          <w:szCs w:val="20"/>
        </w:rPr>
        <w:t xml:space="preserve">, xx de xxxxx de </w:t>
      </w:r>
      <w:r w:rsidR="00581FB6" w:rsidRPr="006B2F91">
        <w:rPr>
          <w:rFonts w:asciiTheme="majorHAnsi" w:hAnsiTheme="majorHAnsi"/>
          <w:sz w:val="20"/>
          <w:szCs w:val="20"/>
        </w:rPr>
        <w:t>2026</w:t>
      </w:r>
      <w:r w:rsidRPr="006B2F91">
        <w:rPr>
          <w:rFonts w:asciiTheme="majorHAnsi" w:hAnsiTheme="majorHAnsi"/>
          <w:sz w:val="20"/>
          <w:szCs w:val="20"/>
        </w:rPr>
        <w:t>.</w:t>
      </w:r>
    </w:p>
    <w:p w14:paraId="49F4F424" w14:textId="77777777" w:rsidR="00451671" w:rsidRPr="006B2F91" w:rsidRDefault="00451671" w:rsidP="006B2F91">
      <w:pPr>
        <w:pStyle w:val="Corpodetexto"/>
        <w:ind w:left="0" w:right="-2"/>
        <w:jc w:val="both"/>
        <w:rPr>
          <w:rFonts w:asciiTheme="majorHAnsi" w:hAnsiTheme="majorHAnsi"/>
          <w:sz w:val="20"/>
          <w:szCs w:val="20"/>
        </w:rPr>
      </w:pPr>
    </w:p>
    <w:p w14:paraId="5546DB33" w14:textId="77777777" w:rsidR="00451671" w:rsidRPr="006B2F91" w:rsidRDefault="00451671" w:rsidP="006B2F91">
      <w:pPr>
        <w:pStyle w:val="Corpodetexto"/>
        <w:ind w:left="0" w:right="-2"/>
        <w:jc w:val="both"/>
        <w:rPr>
          <w:rFonts w:asciiTheme="majorHAnsi" w:hAnsiTheme="majorHAnsi"/>
          <w:sz w:val="20"/>
          <w:szCs w:val="20"/>
        </w:rPr>
      </w:pPr>
    </w:p>
    <w:p w14:paraId="1A54105E" w14:textId="77777777" w:rsidR="00451671" w:rsidRPr="006B2F91" w:rsidRDefault="00451671" w:rsidP="006B2F91">
      <w:pPr>
        <w:pStyle w:val="Corpodetexto"/>
        <w:ind w:left="0" w:right="-2"/>
        <w:jc w:val="both"/>
        <w:rPr>
          <w:rFonts w:asciiTheme="majorHAnsi" w:hAnsiTheme="majorHAnsi"/>
          <w:sz w:val="20"/>
          <w:szCs w:val="20"/>
        </w:rPr>
      </w:pPr>
      <w:r w:rsidRPr="006B2F91">
        <w:rPr>
          <w:rFonts w:asciiTheme="majorHAnsi" w:hAnsiTheme="majorHAnsi"/>
          <w:sz w:val="20"/>
          <w:szCs w:val="20"/>
        </w:rPr>
        <w:t xml:space="preserve">       Contratante:</w:t>
      </w:r>
    </w:p>
    <w:p w14:paraId="26049BA6" w14:textId="77777777" w:rsidR="00451671" w:rsidRPr="006B2F91" w:rsidRDefault="00451671" w:rsidP="006B2F91">
      <w:pPr>
        <w:pStyle w:val="Corpodetexto"/>
        <w:ind w:left="0" w:right="-2"/>
        <w:jc w:val="both"/>
        <w:rPr>
          <w:rFonts w:asciiTheme="majorHAnsi" w:hAnsiTheme="majorHAnsi"/>
          <w:sz w:val="20"/>
          <w:szCs w:val="20"/>
        </w:rPr>
      </w:pPr>
    </w:p>
    <w:p w14:paraId="19D3FD4F" w14:textId="77777777" w:rsidR="00451671" w:rsidRPr="006B2F91" w:rsidRDefault="00451671" w:rsidP="006B2F91">
      <w:pPr>
        <w:pStyle w:val="Corpodetexto"/>
        <w:ind w:left="0" w:right="-2"/>
        <w:jc w:val="both"/>
        <w:rPr>
          <w:rFonts w:asciiTheme="majorHAnsi" w:hAnsiTheme="majorHAnsi"/>
          <w:sz w:val="20"/>
          <w:szCs w:val="20"/>
        </w:rPr>
      </w:pPr>
      <w:r w:rsidRPr="006B2F91">
        <w:rPr>
          <w:rFonts w:asciiTheme="majorHAnsi" w:hAnsiTheme="majorHAnsi"/>
          <w:sz w:val="20"/>
          <w:szCs w:val="20"/>
        </w:rPr>
        <w:t xml:space="preserve">       Contratada:</w:t>
      </w:r>
    </w:p>
    <w:p w14:paraId="74A9768B" w14:textId="77777777" w:rsidR="003D2D65" w:rsidRPr="006B2F91" w:rsidRDefault="003D2D65" w:rsidP="006B2F91">
      <w:pPr>
        <w:pStyle w:val="Corpodetexto"/>
        <w:ind w:left="0" w:right="-2"/>
        <w:jc w:val="both"/>
        <w:rPr>
          <w:rFonts w:asciiTheme="majorHAnsi" w:hAnsiTheme="majorHAnsi"/>
          <w:sz w:val="20"/>
          <w:szCs w:val="20"/>
        </w:rPr>
      </w:pPr>
    </w:p>
    <w:p w14:paraId="2435B134" w14:textId="77777777" w:rsidR="003D2D65" w:rsidRPr="006B2F91" w:rsidRDefault="003D2D65" w:rsidP="006B2F91">
      <w:pPr>
        <w:pStyle w:val="Corpodetexto"/>
        <w:ind w:left="0" w:right="-2"/>
        <w:jc w:val="both"/>
        <w:rPr>
          <w:rFonts w:asciiTheme="majorHAnsi" w:hAnsiTheme="majorHAnsi"/>
          <w:sz w:val="20"/>
          <w:szCs w:val="20"/>
        </w:rPr>
      </w:pPr>
    </w:p>
    <w:p w14:paraId="3ADBD15C" w14:textId="77777777" w:rsidR="003D2D65" w:rsidRPr="006B2F91" w:rsidRDefault="003D2D65" w:rsidP="006B2F91">
      <w:pPr>
        <w:pStyle w:val="Corpodetexto"/>
        <w:ind w:left="0" w:right="-2"/>
        <w:jc w:val="both"/>
        <w:rPr>
          <w:rFonts w:asciiTheme="majorHAnsi" w:hAnsiTheme="majorHAnsi"/>
          <w:sz w:val="20"/>
          <w:szCs w:val="20"/>
        </w:rPr>
      </w:pPr>
    </w:p>
    <w:p w14:paraId="1DFB9C7A" w14:textId="77777777" w:rsidR="003D2D65" w:rsidRPr="006B2F91" w:rsidRDefault="003D2D65" w:rsidP="006B2F91">
      <w:pPr>
        <w:pStyle w:val="Corpodetexto"/>
        <w:ind w:left="0" w:right="-2"/>
        <w:jc w:val="both"/>
        <w:rPr>
          <w:rFonts w:asciiTheme="majorHAnsi" w:hAnsiTheme="majorHAnsi"/>
          <w:sz w:val="20"/>
          <w:szCs w:val="20"/>
        </w:rPr>
      </w:pPr>
    </w:p>
    <w:p w14:paraId="58AEB6EE" w14:textId="77777777" w:rsidR="003D2D65" w:rsidRPr="006B2F91" w:rsidRDefault="003D2D65" w:rsidP="006B2F91">
      <w:pPr>
        <w:pStyle w:val="Corpodetexto"/>
        <w:ind w:left="0" w:right="-2"/>
        <w:jc w:val="both"/>
        <w:rPr>
          <w:rFonts w:asciiTheme="majorHAnsi" w:hAnsiTheme="majorHAnsi"/>
          <w:sz w:val="20"/>
          <w:szCs w:val="20"/>
        </w:rPr>
      </w:pPr>
    </w:p>
    <w:p w14:paraId="41ACB4A8" w14:textId="77777777" w:rsidR="003D2D65" w:rsidRPr="006B2F91" w:rsidRDefault="003D2D65" w:rsidP="006B2F91">
      <w:pPr>
        <w:pStyle w:val="Corpodetexto"/>
        <w:ind w:left="0" w:right="-2"/>
        <w:jc w:val="both"/>
        <w:rPr>
          <w:rFonts w:asciiTheme="majorHAnsi" w:hAnsiTheme="majorHAnsi"/>
          <w:sz w:val="20"/>
          <w:szCs w:val="20"/>
        </w:rPr>
      </w:pPr>
    </w:p>
    <w:p w14:paraId="199B75F6" w14:textId="77777777" w:rsidR="003D2D65" w:rsidRPr="006B2F91" w:rsidRDefault="003D2D65" w:rsidP="006B2F91">
      <w:pPr>
        <w:pStyle w:val="Corpodetexto"/>
        <w:ind w:left="0" w:right="-2"/>
        <w:jc w:val="both"/>
        <w:rPr>
          <w:rFonts w:asciiTheme="majorHAnsi" w:hAnsiTheme="majorHAnsi"/>
          <w:sz w:val="20"/>
          <w:szCs w:val="20"/>
        </w:rPr>
      </w:pPr>
    </w:p>
    <w:p w14:paraId="7C092B8A" w14:textId="77777777" w:rsidR="003D2D65" w:rsidRPr="006B2F91" w:rsidRDefault="003D2D65" w:rsidP="006B2F91">
      <w:pPr>
        <w:pStyle w:val="Corpodetexto"/>
        <w:ind w:left="0" w:right="-2"/>
        <w:jc w:val="both"/>
        <w:rPr>
          <w:rFonts w:asciiTheme="majorHAnsi" w:hAnsiTheme="majorHAnsi"/>
          <w:sz w:val="20"/>
          <w:szCs w:val="20"/>
        </w:rPr>
      </w:pPr>
    </w:p>
    <w:p w14:paraId="06D850C9" w14:textId="77777777" w:rsidR="003D2D65" w:rsidRPr="006B2F91" w:rsidRDefault="003D2D65" w:rsidP="006B2F91">
      <w:pPr>
        <w:pStyle w:val="Corpodetexto"/>
        <w:ind w:left="0" w:right="-2"/>
        <w:jc w:val="both"/>
        <w:rPr>
          <w:rFonts w:asciiTheme="majorHAnsi" w:hAnsiTheme="majorHAnsi"/>
          <w:sz w:val="20"/>
          <w:szCs w:val="20"/>
        </w:rPr>
      </w:pPr>
    </w:p>
    <w:p w14:paraId="339FE80B" w14:textId="77777777" w:rsidR="003D2D65" w:rsidRPr="006B2F91" w:rsidRDefault="003D2D65" w:rsidP="006B2F91">
      <w:pPr>
        <w:pStyle w:val="Corpodetexto"/>
        <w:ind w:left="0" w:right="-2"/>
        <w:jc w:val="both"/>
        <w:rPr>
          <w:rFonts w:asciiTheme="majorHAnsi" w:hAnsiTheme="majorHAnsi"/>
          <w:sz w:val="20"/>
          <w:szCs w:val="20"/>
        </w:rPr>
      </w:pPr>
    </w:p>
    <w:p w14:paraId="1895AA3E" w14:textId="77777777" w:rsidR="003D2D65" w:rsidRPr="006B2F91" w:rsidRDefault="003D2D65" w:rsidP="006B2F91">
      <w:pPr>
        <w:pStyle w:val="Corpodetexto"/>
        <w:ind w:left="0" w:right="-2"/>
        <w:jc w:val="both"/>
        <w:rPr>
          <w:rFonts w:asciiTheme="majorHAnsi" w:hAnsiTheme="majorHAnsi"/>
          <w:sz w:val="20"/>
          <w:szCs w:val="20"/>
        </w:rPr>
      </w:pPr>
    </w:p>
    <w:p w14:paraId="40B0C17F" w14:textId="77777777" w:rsidR="003D2D65" w:rsidRPr="006B2F91" w:rsidRDefault="003D2D65" w:rsidP="006B2F91">
      <w:pPr>
        <w:pStyle w:val="Corpodetexto"/>
        <w:ind w:left="0" w:right="-2"/>
        <w:jc w:val="both"/>
        <w:rPr>
          <w:rFonts w:asciiTheme="majorHAnsi" w:hAnsiTheme="majorHAnsi"/>
          <w:sz w:val="20"/>
          <w:szCs w:val="20"/>
        </w:rPr>
      </w:pPr>
    </w:p>
    <w:p w14:paraId="57FC0F16" w14:textId="77777777" w:rsidR="003D2D65" w:rsidRPr="006B2F91" w:rsidRDefault="003D2D65" w:rsidP="006B2F91">
      <w:pPr>
        <w:pStyle w:val="Corpodetexto"/>
        <w:ind w:left="0" w:right="-2"/>
        <w:jc w:val="both"/>
        <w:rPr>
          <w:rFonts w:asciiTheme="majorHAnsi" w:hAnsiTheme="majorHAnsi"/>
          <w:sz w:val="20"/>
          <w:szCs w:val="20"/>
        </w:rPr>
      </w:pPr>
    </w:p>
    <w:p w14:paraId="7BDB92AF" w14:textId="77777777" w:rsidR="003D2D65" w:rsidRPr="006B2F91" w:rsidRDefault="003D2D65" w:rsidP="006B2F91">
      <w:pPr>
        <w:pStyle w:val="Corpodetexto"/>
        <w:ind w:left="0" w:right="-2"/>
        <w:jc w:val="both"/>
        <w:rPr>
          <w:rFonts w:asciiTheme="majorHAnsi" w:hAnsiTheme="majorHAnsi"/>
          <w:sz w:val="20"/>
          <w:szCs w:val="20"/>
        </w:rPr>
      </w:pPr>
    </w:p>
    <w:p w14:paraId="31973FA8" w14:textId="77777777" w:rsidR="00F218E8" w:rsidRPr="006B2F91" w:rsidRDefault="00F218E8" w:rsidP="006B2F91">
      <w:pPr>
        <w:pStyle w:val="Corpodetexto"/>
        <w:ind w:left="0" w:right="-2"/>
        <w:jc w:val="both"/>
        <w:rPr>
          <w:rFonts w:asciiTheme="majorHAnsi" w:hAnsiTheme="majorHAnsi"/>
          <w:sz w:val="20"/>
          <w:szCs w:val="20"/>
        </w:rPr>
      </w:pPr>
    </w:p>
    <w:p w14:paraId="1271E215" w14:textId="77777777" w:rsidR="00F218E8" w:rsidRPr="006B2F91" w:rsidRDefault="00F218E8" w:rsidP="006B2F91">
      <w:pPr>
        <w:pStyle w:val="Corpodetexto"/>
        <w:ind w:left="0" w:right="-2"/>
        <w:jc w:val="both"/>
        <w:rPr>
          <w:rFonts w:asciiTheme="majorHAnsi" w:hAnsiTheme="majorHAnsi"/>
          <w:sz w:val="20"/>
          <w:szCs w:val="20"/>
        </w:rPr>
      </w:pPr>
    </w:p>
    <w:p w14:paraId="35FAEF22" w14:textId="77777777" w:rsidR="00F218E8" w:rsidRPr="006B2F91" w:rsidRDefault="00F218E8" w:rsidP="006B2F91">
      <w:pPr>
        <w:pStyle w:val="Corpodetexto"/>
        <w:ind w:left="0" w:right="-2"/>
        <w:jc w:val="both"/>
        <w:rPr>
          <w:rFonts w:asciiTheme="majorHAnsi" w:hAnsiTheme="majorHAnsi"/>
          <w:sz w:val="20"/>
          <w:szCs w:val="20"/>
        </w:rPr>
      </w:pPr>
    </w:p>
    <w:p w14:paraId="76B4CB55" w14:textId="77777777" w:rsidR="00F218E8" w:rsidRPr="006B2F91" w:rsidRDefault="00F218E8" w:rsidP="006B2F91">
      <w:pPr>
        <w:pStyle w:val="Corpodetexto"/>
        <w:ind w:left="0" w:right="-2"/>
        <w:jc w:val="both"/>
        <w:rPr>
          <w:rFonts w:asciiTheme="majorHAnsi" w:hAnsiTheme="majorHAnsi"/>
          <w:sz w:val="20"/>
          <w:szCs w:val="20"/>
        </w:rPr>
      </w:pPr>
    </w:p>
    <w:p w14:paraId="10E96FDF" w14:textId="77777777" w:rsidR="00F218E8" w:rsidRPr="006B2F91" w:rsidRDefault="00F218E8" w:rsidP="006B2F91">
      <w:pPr>
        <w:pStyle w:val="Corpodetexto"/>
        <w:ind w:left="0" w:right="-2"/>
        <w:jc w:val="both"/>
        <w:rPr>
          <w:rFonts w:asciiTheme="majorHAnsi" w:hAnsiTheme="majorHAnsi"/>
          <w:sz w:val="20"/>
          <w:szCs w:val="20"/>
        </w:rPr>
      </w:pPr>
    </w:p>
    <w:p w14:paraId="66757861" w14:textId="77777777" w:rsidR="00F218E8" w:rsidRPr="006B2F91" w:rsidRDefault="00F218E8" w:rsidP="006B2F91">
      <w:pPr>
        <w:pStyle w:val="Corpodetexto"/>
        <w:ind w:left="0" w:right="-2"/>
        <w:jc w:val="both"/>
        <w:rPr>
          <w:rFonts w:asciiTheme="majorHAnsi" w:hAnsiTheme="majorHAnsi"/>
          <w:sz w:val="20"/>
          <w:szCs w:val="20"/>
        </w:rPr>
      </w:pPr>
    </w:p>
    <w:p w14:paraId="43980E2F" w14:textId="77777777" w:rsidR="00F218E8" w:rsidRPr="006B2F91" w:rsidRDefault="00F218E8" w:rsidP="006B2F91">
      <w:pPr>
        <w:pStyle w:val="Corpodetexto"/>
        <w:ind w:left="0" w:right="-2"/>
        <w:jc w:val="both"/>
        <w:rPr>
          <w:rFonts w:asciiTheme="majorHAnsi" w:hAnsiTheme="majorHAnsi"/>
          <w:sz w:val="20"/>
          <w:szCs w:val="20"/>
        </w:rPr>
      </w:pPr>
    </w:p>
    <w:p w14:paraId="3B64FEF6" w14:textId="77777777" w:rsidR="00F218E8" w:rsidRPr="006B2F91" w:rsidRDefault="00F218E8" w:rsidP="006B2F91">
      <w:pPr>
        <w:pStyle w:val="Corpodetexto"/>
        <w:ind w:left="0" w:right="-2"/>
        <w:jc w:val="both"/>
        <w:rPr>
          <w:rFonts w:asciiTheme="majorHAnsi" w:hAnsiTheme="majorHAnsi"/>
          <w:sz w:val="20"/>
          <w:szCs w:val="20"/>
        </w:rPr>
      </w:pPr>
    </w:p>
    <w:p w14:paraId="2C95EDB3" w14:textId="77777777" w:rsidR="00F218E8" w:rsidRPr="006B2F91" w:rsidRDefault="00F218E8" w:rsidP="006B2F91">
      <w:pPr>
        <w:pStyle w:val="Corpodetexto"/>
        <w:ind w:left="0" w:right="-2"/>
        <w:jc w:val="both"/>
        <w:rPr>
          <w:rFonts w:asciiTheme="majorHAnsi" w:hAnsiTheme="majorHAnsi"/>
          <w:sz w:val="20"/>
          <w:szCs w:val="20"/>
        </w:rPr>
      </w:pPr>
    </w:p>
    <w:p w14:paraId="0ECCA6B3" w14:textId="77777777" w:rsidR="00F218E8" w:rsidRPr="006B2F91" w:rsidRDefault="00F218E8" w:rsidP="006B2F91">
      <w:pPr>
        <w:pStyle w:val="Corpodetexto"/>
        <w:ind w:left="0" w:right="-2"/>
        <w:jc w:val="both"/>
        <w:rPr>
          <w:rFonts w:asciiTheme="majorHAnsi" w:hAnsiTheme="majorHAnsi"/>
          <w:sz w:val="20"/>
          <w:szCs w:val="20"/>
        </w:rPr>
      </w:pPr>
    </w:p>
    <w:p w14:paraId="07D01F33" w14:textId="77777777" w:rsidR="004038DE" w:rsidRPr="006B2F91" w:rsidRDefault="004038DE" w:rsidP="006B2F91">
      <w:pPr>
        <w:pStyle w:val="Corpodetexto"/>
        <w:ind w:left="0" w:right="-2"/>
        <w:jc w:val="both"/>
        <w:rPr>
          <w:rFonts w:asciiTheme="majorHAnsi" w:hAnsiTheme="majorHAnsi"/>
          <w:sz w:val="20"/>
          <w:szCs w:val="20"/>
        </w:rPr>
      </w:pPr>
    </w:p>
    <w:p w14:paraId="56499AC7" w14:textId="77777777" w:rsidR="004038DE" w:rsidRPr="006B2F91" w:rsidRDefault="004038DE" w:rsidP="006B2F91">
      <w:pPr>
        <w:pStyle w:val="Corpodetexto"/>
        <w:ind w:left="0" w:right="-2"/>
        <w:jc w:val="both"/>
        <w:rPr>
          <w:rFonts w:asciiTheme="majorHAnsi" w:hAnsiTheme="majorHAnsi"/>
          <w:sz w:val="20"/>
          <w:szCs w:val="20"/>
        </w:rPr>
      </w:pPr>
    </w:p>
    <w:p w14:paraId="60C3A76C" w14:textId="77777777" w:rsidR="004038DE" w:rsidRPr="006B2F91" w:rsidRDefault="004038DE" w:rsidP="006B2F91">
      <w:pPr>
        <w:pStyle w:val="Corpodetexto"/>
        <w:ind w:left="0" w:right="-2"/>
        <w:jc w:val="both"/>
        <w:rPr>
          <w:rFonts w:asciiTheme="majorHAnsi" w:hAnsiTheme="majorHAnsi"/>
          <w:sz w:val="20"/>
          <w:szCs w:val="20"/>
        </w:rPr>
      </w:pPr>
    </w:p>
    <w:p w14:paraId="4CFABFFD" w14:textId="77777777" w:rsidR="004038DE" w:rsidRPr="006B2F91" w:rsidRDefault="004038DE" w:rsidP="006B2F91">
      <w:pPr>
        <w:pStyle w:val="Corpodetexto"/>
        <w:ind w:left="0" w:right="-2"/>
        <w:jc w:val="both"/>
        <w:rPr>
          <w:rFonts w:asciiTheme="majorHAnsi" w:hAnsiTheme="majorHAnsi"/>
          <w:sz w:val="20"/>
          <w:szCs w:val="20"/>
        </w:rPr>
      </w:pPr>
    </w:p>
    <w:p w14:paraId="5C23DD1E" w14:textId="77777777" w:rsidR="00F218E8" w:rsidRPr="006B2F91" w:rsidRDefault="00F218E8" w:rsidP="006B2F91">
      <w:pPr>
        <w:pStyle w:val="Corpodetexto"/>
        <w:ind w:left="0" w:right="-2"/>
        <w:jc w:val="both"/>
        <w:rPr>
          <w:rFonts w:asciiTheme="majorHAnsi" w:hAnsiTheme="majorHAnsi"/>
          <w:sz w:val="20"/>
          <w:szCs w:val="20"/>
        </w:rPr>
      </w:pPr>
    </w:p>
    <w:p w14:paraId="66E6BBA9" w14:textId="77777777" w:rsidR="00F218E8" w:rsidRPr="006B2F91" w:rsidRDefault="00F218E8" w:rsidP="006B2F91">
      <w:pPr>
        <w:pStyle w:val="Corpodetexto"/>
        <w:ind w:left="0" w:right="-2"/>
        <w:jc w:val="both"/>
        <w:rPr>
          <w:rFonts w:asciiTheme="majorHAnsi" w:hAnsiTheme="majorHAnsi"/>
          <w:sz w:val="20"/>
          <w:szCs w:val="20"/>
        </w:rPr>
      </w:pPr>
    </w:p>
    <w:p w14:paraId="3A89D2ED" w14:textId="77777777" w:rsidR="003D2D65" w:rsidRPr="006B2F91" w:rsidRDefault="003D2D65" w:rsidP="006B2F91">
      <w:pPr>
        <w:pStyle w:val="Corpodetexto"/>
        <w:ind w:left="0" w:right="-2"/>
        <w:jc w:val="both"/>
        <w:rPr>
          <w:rFonts w:asciiTheme="majorHAnsi" w:hAnsiTheme="majorHAnsi"/>
          <w:sz w:val="20"/>
          <w:szCs w:val="20"/>
        </w:rPr>
      </w:pPr>
    </w:p>
    <w:p w14:paraId="546DB3C6" w14:textId="77777777" w:rsidR="003D2D65" w:rsidRPr="006B2F91" w:rsidRDefault="00DD1240" w:rsidP="006B2F91">
      <w:pPr>
        <w:pStyle w:val="Ttulo1"/>
        <w:ind w:left="0" w:right="-2"/>
        <w:jc w:val="both"/>
        <w:rPr>
          <w:rFonts w:asciiTheme="majorHAnsi" w:hAnsiTheme="majorHAnsi"/>
          <w:sz w:val="20"/>
          <w:szCs w:val="20"/>
        </w:rPr>
      </w:pPr>
      <w:r w:rsidRPr="006B2F91">
        <w:rPr>
          <w:rFonts w:asciiTheme="majorHAnsi" w:hAnsiTheme="majorHAnsi"/>
          <w:spacing w:val="-1"/>
          <w:sz w:val="20"/>
          <w:szCs w:val="20"/>
        </w:rPr>
        <w:t>ANEXO</w:t>
      </w:r>
      <w:r w:rsidRPr="006B2F91">
        <w:rPr>
          <w:rFonts w:asciiTheme="majorHAnsi" w:hAnsiTheme="majorHAnsi"/>
          <w:spacing w:val="-14"/>
          <w:sz w:val="20"/>
          <w:szCs w:val="20"/>
        </w:rPr>
        <w:t xml:space="preserve"> </w:t>
      </w:r>
      <w:r w:rsidRPr="006B2F91">
        <w:rPr>
          <w:rFonts w:asciiTheme="majorHAnsi" w:hAnsiTheme="majorHAnsi"/>
          <w:spacing w:val="-1"/>
          <w:sz w:val="20"/>
          <w:szCs w:val="20"/>
        </w:rPr>
        <w:t>IV</w:t>
      </w:r>
    </w:p>
    <w:p w14:paraId="0F969F6E" w14:textId="77777777" w:rsidR="003D2D65" w:rsidRPr="006B2F91" w:rsidRDefault="003D2D65" w:rsidP="006B2F91">
      <w:pPr>
        <w:pStyle w:val="Corpodetexto"/>
        <w:ind w:left="0" w:right="-2"/>
        <w:jc w:val="both"/>
        <w:rPr>
          <w:rFonts w:asciiTheme="majorHAnsi" w:hAnsiTheme="majorHAnsi"/>
          <w:b/>
          <w:sz w:val="20"/>
          <w:szCs w:val="20"/>
        </w:rPr>
      </w:pPr>
    </w:p>
    <w:p w14:paraId="206EF30A" w14:textId="77777777" w:rsidR="003D2D65" w:rsidRPr="006B2F91" w:rsidRDefault="003D2D65" w:rsidP="006B2F91">
      <w:pPr>
        <w:pStyle w:val="Corpodetexto"/>
        <w:ind w:left="0" w:right="-2"/>
        <w:jc w:val="both"/>
        <w:rPr>
          <w:rFonts w:asciiTheme="majorHAnsi" w:hAnsiTheme="majorHAnsi"/>
          <w:b/>
          <w:sz w:val="20"/>
          <w:szCs w:val="20"/>
        </w:rPr>
      </w:pPr>
    </w:p>
    <w:p w14:paraId="5B6E8353" w14:textId="77777777" w:rsidR="00AA0367" w:rsidRPr="006B2F91" w:rsidRDefault="00AA0367" w:rsidP="006B2F91">
      <w:pPr>
        <w:ind w:right="-2"/>
        <w:jc w:val="both"/>
        <w:rPr>
          <w:rFonts w:asciiTheme="majorHAnsi" w:eastAsia="Cambria" w:hAnsiTheme="majorHAnsi" w:cs="Cambria"/>
          <w:b/>
          <w:sz w:val="20"/>
          <w:szCs w:val="20"/>
        </w:rPr>
      </w:pPr>
      <w:r w:rsidRPr="006B2F91">
        <w:rPr>
          <w:rFonts w:asciiTheme="majorHAnsi" w:eastAsia="Cambria" w:hAnsiTheme="majorHAnsi" w:cs="Cambria"/>
          <w:b/>
          <w:sz w:val="20"/>
          <w:szCs w:val="20"/>
        </w:rPr>
        <w:t>ANEXO III- DECLARAÇÃO CONJUNTA:</w:t>
      </w:r>
    </w:p>
    <w:p w14:paraId="39B0E5F0" w14:textId="77777777" w:rsidR="00AA0367" w:rsidRPr="006B2F91" w:rsidRDefault="00AA0367" w:rsidP="006B2F91">
      <w:pPr>
        <w:ind w:right="-2"/>
        <w:jc w:val="both"/>
        <w:rPr>
          <w:rFonts w:asciiTheme="majorHAnsi" w:eastAsia="Cambria" w:hAnsiTheme="majorHAnsi" w:cs="Cambria"/>
          <w:b/>
          <w:sz w:val="20"/>
          <w:szCs w:val="20"/>
        </w:rPr>
      </w:pPr>
    </w:p>
    <w:p w14:paraId="5271F969" w14:textId="4A558536" w:rsidR="00AA0367" w:rsidRPr="006B2F91" w:rsidRDefault="00AA0367" w:rsidP="006B2F91">
      <w:pPr>
        <w:ind w:right="-2"/>
        <w:jc w:val="both"/>
        <w:rPr>
          <w:rFonts w:asciiTheme="majorHAnsi" w:eastAsia="Cambria" w:hAnsiTheme="majorHAnsi" w:cs="Cambria"/>
          <w:b/>
          <w:sz w:val="20"/>
          <w:szCs w:val="20"/>
        </w:rPr>
      </w:pPr>
      <w:r w:rsidRPr="006B2F91">
        <w:rPr>
          <w:rFonts w:asciiTheme="majorHAnsi" w:eastAsia="Cambria" w:hAnsiTheme="majorHAnsi" w:cs="Cambria"/>
          <w:b/>
          <w:sz w:val="20"/>
          <w:szCs w:val="20"/>
        </w:rPr>
        <w:t>NOMEXXXXXXXXXXXXXXXXXXXXXXXXXXXXXXXXXXXXXXX CNPJ/CPF XXXXXXXXXXXXXXXXXXXX ENDEREÇO XXXXXXXXXXXXXXXXXXXXXXXXXX FONE XXXXXXXXXXXXXXXXXX EMA</w:t>
      </w:r>
      <w:r w:rsidR="006713A0" w:rsidRPr="006B2F91">
        <w:rPr>
          <w:rFonts w:asciiTheme="majorHAnsi" w:eastAsia="Cambria" w:hAnsiTheme="majorHAnsi" w:cs="Cambria"/>
          <w:b/>
          <w:sz w:val="20"/>
          <w:szCs w:val="20"/>
        </w:rPr>
        <w:t>I</w:t>
      </w:r>
      <w:r w:rsidRPr="006B2F91">
        <w:rPr>
          <w:rFonts w:asciiTheme="majorHAnsi" w:eastAsia="Cambria" w:hAnsiTheme="majorHAnsi" w:cs="Cambria"/>
          <w:b/>
          <w:sz w:val="20"/>
          <w:szCs w:val="20"/>
        </w:rPr>
        <w:t>L XXXXXXXXXXXXXX NESTE ATO REPRESENTADO POR</w:t>
      </w:r>
      <w:proofErr w:type="gramStart"/>
      <w:r w:rsidRPr="006B2F91">
        <w:rPr>
          <w:rFonts w:asciiTheme="majorHAnsi" w:eastAsia="Cambria" w:hAnsiTheme="majorHAnsi" w:cs="Cambria"/>
          <w:b/>
          <w:sz w:val="20"/>
          <w:szCs w:val="20"/>
        </w:rPr>
        <w:t xml:space="preserve">  </w:t>
      </w:r>
      <w:proofErr w:type="gramEnd"/>
      <w:r w:rsidRPr="006B2F91">
        <w:rPr>
          <w:rFonts w:asciiTheme="majorHAnsi" w:eastAsia="Cambria" w:hAnsiTheme="majorHAnsi" w:cs="Cambria"/>
          <w:b/>
          <w:sz w:val="20"/>
          <w:szCs w:val="20"/>
        </w:rPr>
        <w:t>XXXXXXXXXXXXXXX</w:t>
      </w:r>
    </w:p>
    <w:p w14:paraId="797A0716" w14:textId="77777777" w:rsidR="00AA0367" w:rsidRPr="006B2F91" w:rsidRDefault="00AA0367" w:rsidP="006B2F91">
      <w:pPr>
        <w:ind w:right="-2"/>
        <w:jc w:val="both"/>
        <w:rPr>
          <w:rFonts w:asciiTheme="majorHAnsi" w:eastAsia="Cambria" w:hAnsiTheme="majorHAnsi" w:cs="Cambria"/>
          <w:b/>
          <w:sz w:val="20"/>
          <w:szCs w:val="20"/>
        </w:rPr>
      </w:pPr>
    </w:p>
    <w:p w14:paraId="596EBDF1" w14:textId="77777777" w:rsidR="00AA0367" w:rsidRPr="006B2F91" w:rsidRDefault="00AA0367" w:rsidP="006B2F91">
      <w:pPr>
        <w:ind w:right="-2"/>
        <w:jc w:val="both"/>
        <w:rPr>
          <w:rFonts w:asciiTheme="majorHAnsi" w:eastAsia="Cambria" w:hAnsiTheme="majorHAnsi" w:cs="Cambria"/>
          <w:b/>
          <w:sz w:val="20"/>
          <w:szCs w:val="20"/>
        </w:rPr>
      </w:pPr>
      <w:r w:rsidRPr="006B2F91">
        <w:rPr>
          <w:rFonts w:asciiTheme="majorHAnsi" w:eastAsia="Cambria" w:hAnsiTheme="majorHAnsi" w:cs="Cambria"/>
          <w:b/>
          <w:sz w:val="20"/>
          <w:szCs w:val="20"/>
        </w:rPr>
        <w:t>DECLARA:</w:t>
      </w:r>
    </w:p>
    <w:p w14:paraId="0879B693" w14:textId="77777777" w:rsidR="00AA0367" w:rsidRPr="006B2F91" w:rsidRDefault="00AA0367" w:rsidP="006B2F91">
      <w:pPr>
        <w:ind w:right="-2"/>
        <w:jc w:val="both"/>
        <w:rPr>
          <w:rFonts w:asciiTheme="majorHAnsi" w:eastAsia="Cambria" w:hAnsiTheme="majorHAnsi" w:cs="Cambria"/>
          <w:b/>
          <w:sz w:val="20"/>
          <w:szCs w:val="20"/>
        </w:rPr>
      </w:pPr>
    </w:p>
    <w:p w14:paraId="405DC7B8" w14:textId="77777777" w:rsidR="00AA0367" w:rsidRPr="006B2F91" w:rsidRDefault="00AA0367" w:rsidP="006B2F91">
      <w:pPr>
        <w:ind w:right="-2"/>
        <w:jc w:val="both"/>
        <w:rPr>
          <w:rFonts w:asciiTheme="majorHAnsi" w:hAnsiTheme="majorHAnsi"/>
          <w:spacing w:val="-2"/>
          <w:sz w:val="20"/>
          <w:szCs w:val="20"/>
        </w:rPr>
      </w:pPr>
      <w:r w:rsidRPr="006B2F91">
        <w:rPr>
          <w:rFonts w:asciiTheme="majorHAnsi" w:hAnsiTheme="majorHAnsi"/>
          <w:sz w:val="20"/>
          <w:szCs w:val="20"/>
        </w:rPr>
        <w:t>DECLARA</w:t>
      </w:r>
      <w:r w:rsidRPr="006B2F91">
        <w:rPr>
          <w:rFonts w:asciiTheme="majorHAnsi" w:hAnsiTheme="majorHAnsi"/>
          <w:spacing w:val="-15"/>
          <w:sz w:val="20"/>
          <w:szCs w:val="20"/>
        </w:rPr>
        <w:t xml:space="preserve"> </w:t>
      </w:r>
      <w:r w:rsidRPr="006B2F91">
        <w:rPr>
          <w:rFonts w:asciiTheme="majorHAnsi" w:hAnsiTheme="majorHAnsi"/>
          <w:sz w:val="20"/>
          <w:szCs w:val="20"/>
        </w:rPr>
        <w:t>expressamente</w:t>
      </w:r>
      <w:r w:rsidRPr="006B2F91">
        <w:rPr>
          <w:rFonts w:asciiTheme="majorHAnsi" w:hAnsiTheme="majorHAnsi"/>
          <w:spacing w:val="-15"/>
          <w:sz w:val="20"/>
          <w:szCs w:val="20"/>
        </w:rPr>
        <w:t xml:space="preserve"> </w:t>
      </w:r>
      <w:r w:rsidRPr="006B2F91">
        <w:rPr>
          <w:rFonts w:asciiTheme="majorHAnsi" w:hAnsiTheme="majorHAnsi"/>
          <w:sz w:val="20"/>
          <w:szCs w:val="20"/>
        </w:rPr>
        <w:t>que</w:t>
      </w:r>
      <w:r w:rsidRPr="006B2F91">
        <w:rPr>
          <w:rFonts w:asciiTheme="majorHAnsi" w:hAnsiTheme="majorHAnsi"/>
          <w:spacing w:val="-15"/>
          <w:sz w:val="20"/>
          <w:szCs w:val="20"/>
        </w:rPr>
        <w:t xml:space="preserve"> </w:t>
      </w:r>
      <w:r w:rsidRPr="006B2F91">
        <w:rPr>
          <w:rFonts w:asciiTheme="majorHAnsi" w:hAnsiTheme="majorHAnsi"/>
          <w:sz w:val="20"/>
          <w:szCs w:val="20"/>
        </w:rPr>
        <w:t>até</w:t>
      </w:r>
      <w:r w:rsidRPr="006B2F91">
        <w:rPr>
          <w:rFonts w:asciiTheme="majorHAnsi" w:hAnsiTheme="majorHAnsi"/>
          <w:spacing w:val="-15"/>
          <w:sz w:val="20"/>
          <w:szCs w:val="20"/>
        </w:rPr>
        <w:t xml:space="preserve"> </w:t>
      </w:r>
      <w:r w:rsidRPr="006B2F91">
        <w:rPr>
          <w:rFonts w:asciiTheme="majorHAnsi" w:hAnsiTheme="majorHAnsi"/>
          <w:sz w:val="20"/>
          <w:szCs w:val="20"/>
        </w:rPr>
        <w:t>a</w:t>
      </w:r>
      <w:r w:rsidRPr="006B2F91">
        <w:rPr>
          <w:rFonts w:asciiTheme="majorHAnsi" w:hAnsiTheme="majorHAnsi"/>
          <w:spacing w:val="-15"/>
          <w:sz w:val="20"/>
          <w:szCs w:val="20"/>
        </w:rPr>
        <w:t xml:space="preserve"> </w:t>
      </w:r>
      <w:r w:rsidRPr="006B2F91">
        <w:rPr>
          <w:rFonts w:asciiTheme="majorHAnsi" w:hAnsiTheme="majorHAnsi"/>
          <w:sz w:val="20"/>
          <w:szCs w:val="20"/>
        </w:rPr>
        <w:t>presente</w:t>
      </w:r>
      <w:r w:rsidRPr="006B2F91">
        <w:rPr>
          <w:rFonts w:asciiTheme="majorHAnsi" w:hAnsiTheme="majorHAnsi"/>
          <w:spacing w:val="-15"/>
          <w:sz w:val="20"/>
          <w:szCs w:val="20"/>
        </w:rPr>
        <w:t xml:space="preserve"> </w:t>
      </w:r>
      <w:r w:rsidRPr="006B2F91">
        <w:rPr>
          <w:rFonts w:asciiTheme="majorHAnsi" w:hAnsiTheme="majorHAnsi"/>
          <w:sz w:val="20"/>
          <w:szCs w:val="20"/>
        </w:rPr>
        <w:t>data,</w:t>
      </w:r>
      <w:r w:rsidRPr="006B2F91">
        <w:rPr>
          <w:rFonts w:asciiTheme="majorHAnsi" w:hAnsiTheme="majorHAnsi"/>
          <w:spacing w:val="-15"/>
          <w:sz w:val="20"/>
          <w:szCs w:val="20"/>
        </w:rPr>
        <w:t xml:space="preserve"> </w:t>
      </w:r>
      <w:r w:rsidRPr="006B2F91">
        <w:rPr>
          <w:rFonts w:asciiTheme="majorHAnsi" w:hAnsiTheme="majorHAnsi"/>
          <w:sz w:val="20"/>
          <w:szCs w:val="20"/>
        </w:rPr>
        <w:t>inexistem</w:t>
      </w:r>
      <w:r w:rsidRPr="006B2F91">
        <w:rPr>
          <w:rFonts w:asciiTheme="majorHAnsi" w:hAnsiTheme="majorHAnsi"/>
          <w:spacing w:val="-15"/>
          <w:sz w:val="20"/>
          <w:szCs w:val="20"/>
        </w:rPr>
        <w:t xml:space="preserve"> </w:t>
      </w:r>
      <w:r w:rsidRPr="006B2F91">
        <w:rPr>
          <w:rFonts w:asciiTheme="majorHAnsi" w:hAnsiTheme="majorHAnsi"/>
          <w:sz w:val="20"/>
          <w:szCs w:val="20"/>
        </w:rPr>
        <w:t>fatos</w:t>
      </w:r>
      <w:r w:rsidRPr="006B2F91">
        <w:rPr>
          <w:rFonts w:asciiTheme="majorHAnsi" w:hAnsiTheme="majorHAnsi"/>
          <w:spacing w:val="-15"/>
          <w:sz w:val="20"/>
          <w:szCs w:val="20"/>
        </w:rPr>
        <w:t xml:space="preserve"> </w:t>
      </w:r>
      <w:r w:rsidRPr="006B2F91">
        <w:rPr>
          <w:rFonts w:asciiTheme="majorHAnsi" w:hAnsiTheme="majorHAnsi"/>
          <w:sz w:val="20"/>
          <w:szCs w:val="20"/>
        </w:rPr>
        <w:t>supervenientes</w:t>
      </w:r>
      <w:r w:rsidRPr="006B2F91">
        <w:rPr>
          <w:rFonts w:asciiTheme="majorHAnsi" w:hAnsiTheme="majorHAnsi"/>
          <w:spacing w:val="-15"/>
          <w:sz w:val="20"/>
          <w:szCs w:val="20"/>
        </w:rPr>
        <w:t xml:space="preserve"> </w:t>
      </w:r>
      <w:r w:rsidRPr="006B2F91">
        <w:rPr>
          <w:rFonts w:asciiTheme="majorHAnsi" w:hAnsiTheme="majorHAnsi"/>
          <w:sz w:val="20"/>
          <w:szCs w:val="20"/>
        </w:rPr>
        <w:t>impeditivos para</w:t>
      </w:r>
      <w:r w:rsidRPr="006B2F91">
        <w:rPr>
          <w:rFonts w:asciiTheme="majorHAnsi" w:hAnsiTheme="majorHAnsi"/>
          <w:spacing w:val="-11"/>
          <w:sz w:val="20"/>
          <w:szCs w:val="20"/>
        </w:rPr>
        <w:t xml:space="preserve"> </w:t>
      </w:r>
      <w:r w:rsidRPr="006B2F91">
        <w:rPr>
          <w:rFonts w:asciiTheme="majorHAnsi" w:hAnsiTheme="majorHAnsi"/>
          <w:sz w:val="20"/>
          <w:szCs w:val="20"/>
        </w:rPr>
        <w:t>sua</w:t>
      </w:r>
      <w:r w:rsidRPr="006B2F91">
        <w:rPr>
          <w:rFonts w:asciiTheme="majorHAnsi" w:hAnsiTheme="majorHAnsi"/>
          <w:spacing w:val="-7"/>
          <w:sz w:val="20"/>
          <w:szCs w:val="20"/>
        </w:rPr>
        <w:t xml:space="preserve"> </w:t>
      </w:r>
      <w:r w:rsidRPr="006B2F91">
        <w:rPr>
          <w:rFonts w:asciiTheme="majorHAnsi" w:hAnsiTheme="majorHAnsi"/>
          <w:sz w:val="20"/>
          <w:szCs w:val="20"/>
        </w:rPr>
        <w:t>habilitação</w:t>
      </w:r>
      <w:r w:rsidRPr="006B2F91">
        <w:rPr>
          <w:rFonts w:asciiTheme="majorHAnsi" w:hAnsiTheme="majorHAnsi"/>
          <w:spacing w:val="-8"/>
          <w:sz w:val="20"/>
          <w:szCs w:val="20"/>
        </w:rPr>
        <w:t xml:space="preserve"> </w:t>
      </w:r>
      <w:proofErr w:type="gramStart"/>
      <w:r w:rsidRPr="006B2F91">
        <w:rPr>
          <w:rFonts w:asciiTheme="majorHAnsi" w:hAnsiTheme="majorHAnsi"/>
          <w:sz w:val="20"/>
          <w:szCs w:val="20"/>
        </w:rPr>
        <w:t>na</w:t>
      </w:r>
      <w:r w:rsidRPr="006B2F91">
        <w:rPr>
          <w:rFonts w:asciiTheme="majorHAnsi" w:hAnsiTheme="majorHAnsi"/>
          <w:spacing w:val="-10"/>
          <w:sz w:val="20"/>
          <w:szCs w:val="20"/>
        </w:rPr>
        <w:t xml:space="preserve"> </w:t>
      </w:r>
      <w:r w:rsidRPr="006B2F91">
        <w:rPr>
          <w:rFonts w:asciiTheme="majorHAnsi" w:hAnsiTheme="majorHAnsi"/>
          <w:sz w:val="20"/>
          <w:szCs w:val="20"/>
        </w:rPr>
        <w:t>presente</w:t>
      </w:r>
      <w:proofErr w:type="gramEnd"/>
      <w:r w:rsidRPr="006B2F91">
        <w:rPr>
          <w:rFonts w:asciiTheme="majorHAnsi" w:hAnsiTheme="majorHAnsi"/>
          <w:spacing w:val="-8"/>
          <w:sz w:val="20"/>
          <w:szCs w:val="20"/>
        </w:rPr>
        <w:t xml:space="preserve"> </w:t>
      </w:r>
      <w:r w:rsidR="00FB0252" w:rsidRPr="006B2F91">
        <w:rPr>
          <w:rFonts w:asciiTheme="majorHAnsi" w:hAnsiTheme="majorHAnsi"/>
          <w:sz w:val="20"/>
          <w:szCs w:val="20"/>
        </w:rPr>
        <w:t>licitação</w:t>
      </w:r>
      <w:r w:rsidRPr="006B2F91">
        <w:rPr>
          <w:rFonts w:asciiTheme="majorHAnsi" w:hAnsiTheme="majorHAnsi"/>
          <w:sz w:val="20"/>
          <w:szCs w:val="20"/>
        </w:rPr>
        <w:t>,</w:t>
      </w:r>
      <w:r w:rsidRPr="006B2F91">
        <w:rPr>
          <w:rFonts w:asciiTheme="majorHAnsi" w:hAnsiTheme="majorHAnsi"/>
          <w:spacing w:val="-8"/>
          <w:sz w:val="20"/>
          <w:szCs w:val="20"/>
        </w:rPr>
        <w:t xml:space="preserve"> </w:t>
      </w:r>
      <w:r w:rsidRPr="006B2F91">
        <w:rPr>
          <w:rFonts w:asciiTheme="majorHAnsi" w:hAnsiTheme="majorHAnsi"/>
          <w:sz w:val="20"/>
          <w:szCs w:val="20"/>
        </w:rPr>
        <w:t>estando</w:t>
      </w:r>
      <w:r w:rsidRPr="006B2F91">
        <w:rPr>
          <w:rFonts w:asciiTheme="majorHAnsi" w:hAnsiTheme="majorHAnsi"/>
          <w:spacing w:val="-6"/>
          <w:sz w:val="20"/>
          <w:szCs w:val="20"/>
        </w:rPr>
        <w:t xml:space="preserve"> </w:t>
      </w:r>
      <w:r w:rsidRPr="006B2F91">
        <w:rPr>
          <w:rFonts w:asciiTheme="majorHAnsi" w:hAnsiTheme="majorHAnsi"/>
          <w:sz w:val="20"/>
          <w:szCs w:val="20"/>
        </w:rPr>
        <w:t>ciente</w:t>
      </w:r>
      <w:r w:rsidRPr="006B2F91">
        <w:rPr>
          <w:rFonts w:asciiTheme="majorHAnsi" w:hAnsiTheme="majorHAnsi"/>
          <w:spacing w:val="-8"/>
          <w:sz w:val="20"/>
          <w:szCs w:val="20"/>
        </w:rPr>
        <w:t xml:space="preserve"> </w:t>
      </w:r>
      <w:r w:rsidRPr="006B2F91">
        <w:rPr>
          <w:rFonts w:asciiTheme="majorHAnsi" w:hAnsiTheme="majorHAnsi"/>
          <w:sz w:val="20"/>
          <w:szCs w:val="20"/>
        </w:rPr>
        <w:t>da</w:t>
      </w:r>
      <w:r w:rsidRPr="006B2F91">
        <w:rPr>
          <w:rFonts w:asciiTheme="majorHAnsi" w:hAnsiTheme="majorHAnsi"/>
          <w:spacing w:val="-10"/>
          <w:sz w:val="20"/>
          <w:szCs w:val="20"/>
        </w:rPr>
        <w:t xml:space="preserve"> </w:t>
      </w:r>
      <w:r w:rsidRPr="006B2F91">
        <w:rPr>
          <w:rFonts w:asciiTheme="majorHAnsi" w:hAnsiTheme="majorHAnsi"/>
          <w:sz w:val="20"/>
          <w:szCs w:val="20"/>
        </w:rPr>
        <w:t>obrigatoriedade</w:t>
      </w:r>
      <w:r w:rsidRPr="006B2F91">
        <w:rPr>
          <w:rFonts w:asciiTheme="majorHAnsi" w:hAnsiTheme="majorHAnsi"/>
          <w:spacing w:val="-7"/>
          <w:sz w:val="20"/>
          <w:szCs w:val="20"/>
        </w:rPr>
        <w:t xml:space="preserve"> </w:t>
      </w:r>
      <w:r w:rsidRPr="006B2F91">
        <w:rPr>
          <w:rFonts w:asciiTheme="majorHAnsi" w:hAnsiTheme="majorHAnsi"/>
          <w:sz w:val="20"/>
          <w:szCs w:val="20"/>
        </w:rPr>
        <w:t>de</w:t>
      </w:r>
      <w:r w:rsidRPr="006B2F91">
        <w:rPr>
          <w:rFonts w:asciiTheme="majorHAnsi" w:hAnsiTheme="majorHAnsi"/>
          <w:spacing w:val="-8"/>
          <w:sz w:val="20"/>
          <w:szCs w:val="20"/>
        </w:rPr>
        <w:t xml:space="preserve"> </w:t>
      </w:r>
      <w:r w:rsidRPr="006B2F91">
        <w:rPr>
          <w:rFonts w:asciiTheme="majorHAnsi" w:hAnsiTheme="majorHAnsi"/>
          <w:sz w:val="20"/>
          <w:szCs w:val="20"/>
        </w:rPr>
        <w:t>declarar</w:t>
      </w:r>
      <w:r w:rsidRPr="006B2F91">
        <w:rPr>
          <w:rFonts w:asciiTheme="majorHAnsi" w:hAnsiTheme="majorHAnsi"/>
          <w:spacing w:val="-7"/>
          <w:sz w:val="20"/>
          <w:szCs w:val="20"/>
        </w:rPr>
        <w:t xml:space="preserve"> </w:t>
      </w:r>
      <w:r w:rsidRPr="006B2F91">
        <w:rPr>
          <w:rFonts w:asciiTheme="majorHAnsi" w:hAnsiTheme="majorHAnsi"/>
          <w:sz w:val="20"/>
          <w:szCs w:val="20"/>
        </w:rPr>
        <w:t xml:space="preserve">ocorrências </w:t>
      </w:r>
      <w:r w:rsidRPr="006B2F91">
        <w:rPr>
          <w:rFonts w:asciiTheme="majorHAnsi" w:hAnsiTheme="majorHAnsi"/>
          <w:spacing w:val="-2"/>
          <w:sz w:val="20"/>
          <w:szCs w:val="20"/>
        </w:rPr>
        <w:t>posteriores.</w:t>
      </w:r>
    </w:p>
    <w:p w14:paraId="68C3BF06" w14:textId="77777777" w:rsidR="00AA0367" w:rsidRPr="006B2F91" w:rsidRDefault="00AA0367" w:rsidP="006B2F91">
      <w:pPr>
        <w:ind w:right="-2"/>
        <w:jc w:val="both"/>
        <w:rPr>
          <w:rFonts w:asciiTheme="majorHAnsi" w:hAnsiTheme="majorHAnsi"/>
          <w:spacing w:val="-2"/>
          <w:sz w:val="20"/>
          <w:szCs w:val="20"/>
        </w:rPr>
      </w:pPr>
    </w:p>
    <w:p w14:paraId="38843993" w14:textId="77777777" w:rsidR="00AA0367" w:rsidRPr="006B2F91" w:rsidRDefault="00AA0367" w:rsidP="006B2F91">
      <w:pPr>
        <w:ind w:right="-2"/>
        <w:jc w:val="both"/>
        <w:rPr>
          <w:rFonts w:asciiTheme="majorHAnsi" w:hAnsiTheme="majorHAnsi"/>
          <w:sz w:val="20"/>
          <w:szCs w:val="20"/>
        </w:rPr>
      </w:pPr>
      <w:r w:rsidRPr="006B2F91">
        <w:rPr>
          <w:rFonts w:asciiTheme="majorHAnsi" w:hAnsiTheme="majorHAnsi"/>
          <w:sz w:val="20"/>
          <w:szCs w:val="20"/>
        </w:rPr>
        <w:t xml:space="preserve"> DECLARA expressamente, para fins do disposto no </w:t>
      </w:r>
      <w:r w:rsidR="00781F4B" w:rsidRPr="006B2F91">
        <w:rPr>
          <w:rFonts w:asciiTheme="majorHAnsi" w:eastAsia="Calibri" w:hAnsiTheme="majorHAnsi" w:cs="Calibri"/>
          <w:sz w:val="20"/>
          <w:szCs w:val="20"/>
        </w:rPr>
        <w:t>INC. VI DO ART. Nº 68 DA LEI Nº 14.133/2021</w:t>
      </w:r>
      <w:r w:rsidRPr="006B2F91">
        <w:rPr>
          <w:rFonts w:asciiTheme="majorHAnsi" w:hAnsiTheme="majorHAnsi"/>
          <w:sz w:val="20"/>
          <w:szCs w:val="20"/>
        </w:rPr>
        <w:t>,</w:t>
      </w:r>
      <w:r w:rsidRPr="006B2F91">
        <w:rPr>
          <w:rFonts w:asciiTheme="majorHAnsi" w:hAnsiTheme="majorHAnsi"/>
          <w:spacing w:val="-6"/>
          <w:sz w:val="20"/>
          <w:szCs w:val="20"/>
        </w:rPr>
        <w:t xml:space="preserve"> </w:t>
      </w:r>
      <w:r w:rsidRPr="006B2F91">
        <w:rPr>
          <w:rFonts w:asciiTheme="majorHAnsi" w:hAnsiTheme="majorHAnsi"/>
          <w:sz w:val="20"/>
          <w:szCs w:val="20"/>
        </w:rPr>
        <w:t>que</w:t>
      </w:r>
      <w:r w:rsidRPr="006B2F91">
        <w:rPr>
          <w:rFonts w:asciiTheme="majorHAnsi" w:hAnsiTheme="majorHAnsi"/>
          <w:spacing w:val="-6"/>
          <w:sz w:val="20"/>
          <w:szCs w:val="20"/>
        </w:rPr>
        <w:t xml:space="preserve"> </w:t>
      </w:r>
      <w:r w:rsidRPr="006B2F91">
        <w:rPr>
          <w:rFonts w:asciiTheme="majorHAnsi" w:hAnsiTheme="majorHAnsi"/>
          <w:sz w:val="20"/>
          <w:szCs w:val="20"/>
        </w:rPr>
        <w:t>não emprega menor de dezoito anos em trabalho noturno, perigoso ou insalubre e não emprega menor de dezesseis anos.</w:t>
      </w:r>
    </w:p>
    <w:p w14:paraId="43A18190" w14:textId="77777777" w:rsidR="00AA0367" w:rsidRPr="006B2F91" w:rsidRDefault="00AA0367" w:rsidP="006B2F91">
      <w:pPr>
        <w:ind w:right="-2"/>
        <w:jc w:val="both"/>
        <w:rPr>
          <w:rFonts w:asciiTheme="majorHAnsi" w:hAnsiTheme="majorHAnsi"/>
          <w:sz w:val="20"/>
          <w:szCs w:val="20"/>
        </w:rPr>
      </w:pPr>
    </w:p>
    <w:p w14:paraId="25F43DE4" w14:textId="77777777" w:rsidR="00AA0367" w:rsidRPr="006B2F91" w:rsidRDefault="00AA0367" w:rsidP="006B2F91">
      <w:pPr>
        <w:ind w:right="-2"/>
        <w:jc w:val="both"/>
        <w:rPr>
          <w:rFonts w:asciiTheme="majorHAnsi" w:hAnsiTheme="majorHAnsi"/>
          <w:sz w:val="20"/>
          <w:szCs w:val="20"/>
        </w:rPr>
      </w:pPr>
      <w:r w:rsidRPr="006B2F91">
        <w:rPr>
          <w:rFonts w:asciiTheme="majorHAnsi" w:hAnsiTheme="majorHAnsi" w:cs="Arial"/>
          <w:sz w:val="20"/>
          <w:szCs w:val="20"/>
        </w:rPr>
        <w:t xml:space="preserve">DECLARA que atendem aos requisitos de habilitação, e o declarante responderá pela veracidade das informações prestadas, na forma da lei; </w:t>
      </w:r>
      <w:proofErr w:type="gramStart"/>
      <w:r w:rsidRPr="006B2F91">
        <w:rPr>
          <w:rFonts w:asciiTheme="majorHAnsi" w:hAnsiTheme="majorHAnsi" w:cs="Arial"/>
          <w:sz w:val="20"/>
          <w:szCs w:val="20"/>
        </w:rPr>
        <w:t xml:space="preserve">( </w:t>
      </w:r>
      <w:proofErr w:type="gramEnd"/>
      <w:r w:rsidRPr="006B2F91">
        <w:rPr>
          <w:rFonts w:asciiTheme="majorHAnsi" w:hAnsiTheme="majorHAnsi" w:cs="Arial"/>
          <w:sz w:val="20"/>
          <w:szCs w:val="20"/>
        </w:rPr>
        <w:t>ART 63, I LEI 14.133/21)</w:t>
      </w:r>
    </w:p>
    <w:p w14:paraId="25F71FBB" w14:textId="77777777" w:rsidR="00AA0367" w:rsidRPr="006B2F91" w:rsidRDefault="00AA0367" w:rsidP="006B2F91">
      <w:pPr>
        <w:ind w:right="-2"/>
        <w:jc w:val="both"/>
        <w:rPr>
          <w:rFonts w:asciiTheme="majorHAnsi" w:hAnsiTheme="majorHAnsi"/>
          <w:spacing w:val="-2"/>
          <w:sz w:val="20"/>
          <w:szCs w:val="20"/>
        </w:rPr>
      </w:pPr>
    </w:p>
    <w:p w14:paraId="148922DA" w14:textId="77777777" w:rsidR="00AA0367" w:rsidRPr="006B2F91" w:rsidRDefault="00AA0367" w:rsidP="006B2F91">
      <w:pPr>
        <w:ind w:right="-2"/>
        <w:jc w:val="both"/>
        <w:rPr>
          <w:rFonts w:asciiTheme="majorHAnsi" w:hAnsiTheme="majorHAnsi" w:cs="Arial"/>
          <w:sz w:val="20"/>
          <w:szCs w:val="20"/>
        </w:rPr>
      </w:pPr>
      <w:r w:rsidRPr="006B2F91">
        <w:rPr>
          <w:rFonts w:asciiTheme="majorHAnsi" w:hAnsiTheme="majorHAnsi" w:cs="Arial"/>
          <w:sz w:val="20"/>
          <w:szCs w:val="20"/>
        </w:rPr>
        <w:t>DECLARA</w:t>
      </w:r>
      <w:r w:rsidR="00FB0252" w:rsidRPr="006B2F91">
        <w:rPr>
          <w:rFonts w:asciiTheme="majorHAnsi" w:hAnsiTheme="majorHAnsi" w:cs="Arial"/>
          <w:sz w:val="20"/>
          <w:szCs w:val="20"/>
        </w:rPr>
        <w:t xml:space="preserve"> </w:t>
      </w:r>
      <w:r w:rsidRPr="006B2F91">
        <w:rPr>
          <w:rFonts w:asciiTheme="majorHAnsi" w:hAnsiTheme="majorHAnsi" w:cs="Arial"/>
          <w:sz w:val="20"/>
          <w:szCs w:val="20"/>
        </w:rPr>
        <w:t xml:space="preserve">que o licitante tomou conhecimento de todas as informações e das condições locais para o cumprimento das obrigações objeto da licitação </w:t>
      </w:r>
      <w:proofErr w:type="gramStart"/>
      <w:r w:rsidRPr="006B2F91">
        <w:rPr>
          <w:rFonts w:asciiTheme="majorHAnsi" w:hAnsiTheme="majorHAnsi" w:cs="Arial"/>
          <w:sz w:val="20"/>
          <w:szCs w:val="20"/>
        </w:rPr>
        <w:t xml:space="preserve">( </w:t>
      </w:r>
      <w:proofErr w:type="gramEnd"/>
      <w:r w:rsidRPr="006B2F91">
        <w:rPr>
          <w:rFonts w:asciiTheme="majorHAnsi" w:hAnsiTheme="majorHAnsi" w:cs="Arial"/>
          <w:sz w:val="20"/>
          <w:szCs w:val="20"/>
        </w:rPr>
        <w:t>ART 67, VI, LEI 14.133/21)</w:t>
      </w:r>
    </w:p>
    <w:p w14:paraId="6C0AB778" w14:textId="77777777" w:rsidR="00FB0252" w:rsidRPr="006B2F91" w:rsidRDefault="00FB0252" w:rsidP="006B2F91">
      <w:pPr>
        <w:ind w:right="-2"/>
        <w:jc w:val="both"/>
        <w:rPr>
          <w:rFonts w:asciiTheme="majorHAnsi" w:hAnsiTheme="majorHAnsi" w:cs="Arial"/>
          <w:sz w:val="20"/>
          <w:szCs w:val="20"/>
        </w:rPr>
      </w:pPr>
    </w:p>
    <w:p w14:paraId="722D7239" w14:textId="77777777" w:rsidR="00FB0252" w:rsidRPr="006B2F91" w:rsidRDefault="00FB0252" w:rsidP="006B2F91">
      <w:pPr>
        <w:ind w:right="-2"/>
        <w:jc w:val="both"/>
        <w:rPr>
          <w:rFonts w:asciiTheme="majorHAnsi" w:eastAsia="Calibri" w:hAnsiTheme="majorHAnsi" w:cs="Calibri"/>
          <w:sz w:val="20"/>
          <w:szCs w:val="20"/>
        </w:rPr>
      </w:pPr>
      <w:r w:rsidRPr="006B2F91">
        <w:rPr>
          <w:rFonts w:asciiTheme="majorHAnsi" w:eastAsia="Calibri" w:hAnsiTheme="majorHAnsi" w:cs="Calibri"/>
          <w:sz w:val="20"/>
          <w:szCs w:val="20"/>
        </w:rPr>
        <w:t xml:space="preserve">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w:t>
      </w:r>
      <w:proofErr w:type="gramStart"/>
      <w:r w:rsidRPr="006B2F91">
        <w:rPr>
          <w:rFonts w:asciiTheme="majorHAnsi" w:eastAsia="Calibri" w:hAnsiTheme="majorHAnsi" w:cs="Calibri"/>
          <w:sz w:val="20"/>
          <w:szCs w:val="20"/>
        </w:rPr>
        <w:t>municipal</w:t>
      </w:r>
      <w:proofErr w:type="gramEnd"/>
    </w:p>
    <w:p w14:paraId="5483E9D2" w14:textId="77777777" w:rsidR="005403BB" w:rsidRPr="006B2F91" w:rsidRDefault="005403BB" w:rsidP="006B2F91">
      <w:pPr>
        <w:ind w:right="-2"/>
        <w:jc w:val="both"/>
        <w:rPr>
          <w:rFonts w:asciiTheme="majorHAnsi" w:eastAsia="Calibri" w:hAnsiTheme="majorHAnsi" w:cs="Calibri"/>
          <w:sz w:val="20"/>
          <w:szCs w:val="20"/>
        </w:rPr>
      </w:pPr>
    </w:p>
    <w:p w14:paraId="63ADF388" w14:textId="77777777" w:rsidR="005403BB" w:rsidRPr="006B2F91" w:rsidRDefault="005403BB" w:rsidP="006B2F91">
      <w:pPr>
        <w:ind w:right="-2"/>
        <w:jc w:val="both"/>
        <w:rPr>
          <w:rFonts w:asciiTheme="majorHAnsi" w:hAnsiTheme="majorHAnsi"/>
          <w:spacing w:val="-2"/>
          <w:sz w:val="20"/>
          <w:szCs w:val="20"/>
        </w:rPr>
      </w:pPr>
      <w:r w:rsidRPr="006B2F91">
        <w:rPr>
          <w:rFonts w:asciiTheme="majorHAnsi" w:eastAsia="Calibri" w:hAnsiTheme="majorHAnsi" w:cs="Calibri"/>
          <w:sz w:val="20"/>
          <w:szCs w:val="20"/>
        </w:rPr>
        <w:t xml:space="preserve">DECLARA </w:t>
      </w:r>
      <w:r w:rsidRPr="006B2F91">
        <w:rPr>
          <w:rFonts w:asciiTheme="majorHAnsi" w:hAnsiTheme="majorHAnsi" w:cs="Arial"/>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36484DF" w14:textId="77777777" w:rsidR="00AA0367" w:rsidRPr="006B2F91" w:rsidRDefault="00AA0367" w:rsidP="006B2F91">
      <w:pPr>
        <w:ind w:right="-2"/>
        <w:jc w:val="both"/>
        <w:rPr>
          <w:rFonts w:asciiTheme="majorHAnsi" w:hAnsiTheme="majorHAnsi"/>
          <w:spacing w:val="-2"/>
          <w:sz w:val="20"/>
          <w:szCs w:val="20"/>
        </w:rPr>
      </w:pPr>
    </w:p>
    <w:p w14:paraId="624A1808" w14:textId="77777777" w:rsidR="00AA0367" w:rsidRPr="006B2F91" w:rsidRDefault="00AA0367" w:rsidP="006B2F91">
      <w:pPr>
        <w:ind w:right="-2"/>
        <w:jc w:val="both"/>
        <w:rPr>
          <w:rFonts w:asciiTheme="majorHAnsi" w:hAnsiTheme="majorHAnsi"/>
          <w:spacing w:val="-2"/>
          <w:sz w:val="20"/>
          <w:szCs w:val="20"/>
        </w:rPr>
      </w:pPr>
    </w:p>
    <w:p w14:paraId="4F88CD83" w14:textId="77777777" w:rsidR="00AA0367" w:rsidRPr="006B2F91" w:rsidRDefault="00AA0367" w:rsidP="006B2F91">
      <w:pPr>
        <w:ind w:right="-2"/>
        <w:jc w:val="both"/>
        <w:rPr>
          <w:rFonts w:asciiTheme="majorHAnsi" w:hAnsiTheme="majorHAnsi"/>
          <w:spacing w:val="-2"/>
          <w:sz w:val="20"/>
          <w:szCs w:val="20"/>
        </w:rPr>
      </w:pPr>
    </w:p>
    <w:p w14:paraId="4E40F5ED" w14:textId="77777777" w:rsidR="00AA0367" w:rsidRPr="006B2F91" w:rsidRDefault="00AA0367" w:rsidP="006B2F91">
      <w:pPr>
        <w:ind w:right="-2"/>
        <w:jc w:val="both"/>
        <w:rPr>
          <w:rFonts w:asciiTheme="majorHAnsi" w:eastAsia="Cambria" w:hAnsiTheme="majorHAnsi" w:cs="Cambria"/>
          <w:b/>
          <w:sz w:val="20"/>
          <w:szCs w:val="20"/>
        </w:rPr>
      </w:pPr>
    </w:p>
    <w:p w14:paraId="2D276F0C" w14:textId="77777777" w:rsidR="00AA0367" w:rsidRPr="006B2F91" w:rsidRDefault="00AA0367" w:rsidP="006B2F91">
      <w:pPr>
        <w:ind w:right="-2"/>
        <w:jc w:val="both"/>
        <w:rPr>
          <w:rFonts w:asciiTheme="majorHAnsi" w:eastAsia="Cambria" w:hAnsiTheme="majorHAnsi" w:cs="Cambria"/>
          <w:b/>
          <w:sz w:val="20"/>
          <w:szCs w:val="20"/>
        </w:rPr>
      </w:pPr>
    </w:p>
    <w:p w14:paraId="5CDBF30E" w14:textId="77777777" w:rsidR="00AA0367" w:rsidRPr="006B2F91" w:rsidRDefault="00AA0367" w:rsidP="006B2F91">
      <w:pPr>
        <w:ind w:right="-2"/>
        <w:jc w:val="both"/>
        <w:rPr>
          <w:rFonts w:asciiTheme="majorHAnsi" w:hAnsiTheme="majorHAnsi"/>
          <w:sz w:val="20"/>
          <w:szCs w:val="20"/>
        </w:rPr>
      </w:pPr>
      <w:r w:rsidRPr="006B2F91">
        <w:rPr>
          <w:rFonts w:asciiTheme="majorHAnsi" w:hAnsiTheme="majorHAnsi"/>
          <w:spacing w:val="-2"/>
          <w:sz w:val="20"/>
          <w:szCs w:val="20"/>
        </w:rPr>
        <w:t>*************************</w:t>
      </w:r>
    </w:p>
    <w:p w14:paraId="7D0835CD" w14:textId="77777777" w:rsidR="00AA0367" w:rsidRPr="006B2F91" w:rsidRDefault="00AA0367" w:rsidP="006B2F91">
      <w:pPr>
        <w:ind w:right="-2"/>
        <w:jc w:val="both"/>
        <w:rPr>
          <w:rFonts w:asciiTheme="majorHAnsi" w:hAnsiTheme="majorHAnsi"/>
          <w:sz w:val="20"/>
          <w:szCs w:val="20"/>
        </w:rPr>
      </w:pPr>
      <w:r w:rsidRPr="006B2F91">
        <w:rPr>
          <w:rFonts w:asciiTheme="majorHAnsi" w:hAnsiTheme="majorHAnsi"/>
          <w:sz w:val="20"/>
          <w:szCs w:val="20"/>
        </w:rPr>
        <w:t>********</w:t>
      </w:r>
      <w:r w:rsidRPr="006B2F91">
        <w:rPr>
          <w:rFonts w:asciiTheme="majorHAnsi" w:hAnsiTheme="majorHAnsi"/>
          <w:spacing w:val="-12"/>
          <w:sz w:val="20"/>
          <w:szCs w:val="20"/>
        </w:rPr>
        <w:t xml:space="preserve"> </w:t>
      </w:r>
      <w:r w:rsidRPr="006B2F91">
        <w:rPr>
          <w:rFonts w:asciiTheme="majorHAnsi" w:hAnsiTheme="majorHAnsi"/>
          <w:sz w:val="20"/>
          <w:szCs w:val="20"/>
        </w:rPr>
        <w:t>Diretor</w:t>
      </w:r>
      <w:r w:rsidRPr="006B2F91">
        <w:rPr>
          <w:rFonts w:asciiTheme="majorHAnsi" w:hAnsiTheme="majorHAnsi"/>
          <w:spacing w:val="-12"/>
          <w:sz w:val="20"/>
          <w:szCs w:val="20"/>
        </w:rPr>
        <w:t xml:space="preserve"> </w:t>
      </w:r>
      <w:r w:rsidRPr="006B2F91">
        <w:rPr>
          <w:rFonts w:asciiTheme="majorHAnsi" w:hAnsiTheme="majorHAnsi"/>
          <w:sz w:val="20"/>
          <w:szCs w:val="20"/>
        </w:rPr>
        <w:t>ou</w:t>
      </w:r>
      <w:r w:rsidRPr="006B2F91">
        <w:rPr>
          <w:rFonts w:asciiTheme="majorHAnsi" w:hAnsiTheme="majorHAnsi"/>
          <w:spacing w:val="-12"/>
          <w:sz w:val="20"/>
          <w:szCs w:val="20"/>
        </w:rPr>
        <w:t xml:space="preserve"> </w:t>
      </w:r>
      <w:r w:rsidRPr="006B2F91">
        <w:rPr>
          <w:rFonts w:asciiTheme="majorHAnsi" w:hAnsiTheme="majorHAnsi"/>
          <w:sz w:val="20"/>
          <w:szCs w:val="20"/>
        </w:rPr>
        <w:t>representante legal – RG/CPF</w:t>
      </w:r>
    </w:p>
    <w:p w14:paraId="3F04F1E2" w14:textId="77777777" w:rsidR="003D2D65" w:rsidRPr="006B2F91" w:rsidRDefault="003D2D65" w:rsidP="006B2F91">
      <w:pPr>
        <w:pStyle w:val="Corpodetexto"/>
        <w:ind w:left="0" w:right="-2"/>
        <w:jc w:val="both"/>
        <w:rPr>
          <w:rFonts w:asciiTheme="majorHAnsi" w:hAnsiTheme="majorHAnsi"/>
          <w:sz w:val="20"/>
          <w:szCs w:val="20"/>
        </w:rPr>
      </w:pPr>
    </w:p>
    <w:p w14:paraId="3BC0410B" w14:textId="77777777" w:rsidR="003D2D65" w:rsidRPr="006B2F91" w:rsidRDefault="003D2D65" w:rsidP="006B2F91">
      <w:pPr>
        <w:pStyle w:val="Corpodetexto"/>
        <w:ind w:left="0" w:right="-2"/>
        <w:jc w:val="both"/>
        <w:rPr>
          <w:rFonts w:asciiTheme="majorHAnsi" w:hAnsiTheme="majorHAnsi"/>
          <w:sz w:val="20"/>
          <w:szCs w:val="20"/>
        </w:rPr>
      </w:pPr>
    </w:p>
    <w:p w14:paraId="598C29F2" w14:textId="77777777" w:rsidR="003D2D65" w:rsidRPr="006B2F91" w:rsidRDefault="003D2D65" w:rsidP="006B2F91">
      <w:pPr>
        <w:pStyle w:val="Corpodetexto"/>
        <w:ind w:left="0" w:right="-2"/>
        <w:jc w:val="both"/>
        <w:rPr>
          <w:rFonts w:asciiTheme="majorHAnsi" w:hAnsiTheme="majorHAnsi"/>
          <w:sz w:val="20"/>
          <w:szCs w:val="20"/>
        </w:rPr>
      </w:pPr>
    </w:p>
    <w:p w14:paraId="713218C8" w14:textId="77777777" w:rsidR="00AA0367" w:rsidRPr="006B2F91" w:rsidRDefault="00AA0367" w:rsidP="006B2F91">
      <w:pPr>
        <w:pStyle w:val="Corpodetexto"/>
        <w:ind w:left="0" w:right="-2"/>
        <w:jc w:val="both"/>
        <w:rPr>
          <w:rFonts w:asciiTheme="majorHAnsi" w:hAnsiTheme="majorHAnsi"/>
          <w:sz w:val="20"/>
          <w:szCs w:val="20"/>
        </w:rPr>
      </w:pPr>
    </w:p>
    <w:p w14:paraId="29ED91C4" w14:textId="77777777" w:rsidR="00AA0367" w:rsidRPr="006B2F91" w:rsidRDefault="00AA0367" w:rsidP="006B2F91">
      <w:pPr>
        <w:pStyle w:val="Corpodetexto"/>
        <w:ind w:left="0" w:right="-2"/>
        <w:jc w:val="both"/>
        <w:rPr>
          <w:rFonts w:asciiTheme="majorHAnsi" w:hAnsiTheme="majorHAnsi"/>
          <w:sz w:val="20"/>
          <w:szCs w:val="20"/>
        </w:rPr>
      </w:pPr>
    </w:p>
    <w:p w14:paraId="19FDCF44" w14:textId="77777777" w:rsidR="00AA0367" w:rsidRPr="006B2F91" w:rsidRDefault="00AA0367" w:rsidP="006B2F91">
      <w:pPr>
        <w:pStyle w:val="Corpodetexto"/>
        <w:ind w:left="0" w:right="-2"/>
        <w:jc w:val="both"/>
        <w:rPr>
          <w:rFonts w:asciiTheme="majorHAnsi" w:hAnsiTheme="majorHAnsi"/>
          <w:sz w:val="20"/>
          <w:szCs w:val="20"/>
        </w:rPr>
      </w:pPr>
    </w:p>
    <w:p w14:paraId="39052CFC" w14:textId="77777777" w:rsidR="00AA0367" w:rsidRPr="006B2F91" w:rsidRDefault="00AA0367" w:rsidP="006B2F91">
      <w:pPr>
        <w:pStyle w:val="Corpodetexto"/>
        <w:ind w:left="0" w:right="-2"/>
        <w:jc w:val="both"/>
        <w:rPr>
          <w:rFonts w:asciiTheme="majorHAnsi" w:hAnsiTheme="majorHAnsi"/>
          <w:sz w:val="20"/>
          <w:szCs w:val="20"/>
        </w:rPr>
      </w:pPr>
    </w:p>
    <w:p w14:paraId="169B8BC0" w14:textId="77777777" w:rsidR="00AA0367" w:rsidRPr="006B2F91" w:rsidRDefault="00AA0367" w:rsidP="006B2F91">
      <w:pPr>
        <w:pStyle w:val="Corpodetexto"/>
        <w:ind w:left="0" w:right="-2"/>
        <w:jc w:val="both"/>
        <w:rPr>
          <w:rFonts w:asciiTheme="majorHAnsi" w:hAnsiTheme="majorHAnsi"/>
          <w:sz w:val="20"/>
          <w:szCs w:val="20"/>
        </w:rPr>
      </w:pPr>
    </w:p>
    <w:p w14:paraId="684D142C" w14:textId="77777777" w:rsidR="00AA0367" w:rsidRPr="006B2F91" w:rsidRDefault="00AA0367" w:rsidP="006B2F91">
      <w:pPr>
        <w:pStyle w:val="Corpodetexto"/>
        <w:ind w:left="0" w:right="-2"/>
        <w:jc w:val="both"/>
        <w:rPr>
          <w:rFonts w:asciiTheme="majorHAnsi" w:hAnsiTheme="majorHAnsi"/>
          <w:sz w:val="20"/>
          <w:szCs w:val="20"/>
        </w:rPr>
      </w:pPr>
    </w:p>
    <w:p w14:paraId="700BCA80" w14:textId="77777777" w:rsidR="00AA0367" w:rsidRPr="006B2F91" w:rsidRDefault="00AA0367" w:rsidP="006B2F91">
      <w:pPr>
        <w:pStyle w:val="Corpodetexto"/>
        <w:ind w:left="0" w:right="-2"/>
        <w:jc w:val="both"/>
        <w:rPr>
          <w:rFonts w:asciiTheme="majorHAnsi" w:hAnsiTheme="majorHAnsi"/>
          <w:sz w:val="20"/>
          <w:szCs w:val="20"/>
        </w:rPr>
      </w:pPr>
    </w:p>
    <w:p w14:paraId="0F648DA2" w14:textId="77777777" w:rsidR="00AA0367" w:rsidRPr="006B2F91" w:rsidRDefault="00AA0367" w:rsidP="006B2F91">
      <w:pPr>
        <w:pStyle w:val="Corpodetexto"/>
        <w:ind w:left="0" w:right="-2"/>
        <w:jc w:val="both"/>
        <w:rPr>
          <w:rFonts w:asciiTheme="majorHAnsi" w:hAnsiTheme="majorHAnsi"/>
          <w:sz w:val="20"/>
          <w:szCs w:val="20"/>
        </w:rPr>
      </w:pPr>
    </w:p>
    <w:p w14:paraId="1F9A4084" w14:textId="77777777" w:rsidR="00AA0367" w:rsidRPr="006B2F91" w:rsidRDefault="00AA0367" w:rsidP="006B2F91">
      <w:pPr>
        <w:pStyle w:val="Corpodetexto"/>
        <w:ind w:left="0" w:right="-2"/>
        <w:jc w:val="both"/>
        <w:rPr>
          <w:rFonts w:asciiTheme="majorHAnsi" w:hAnsiTheme="majorHAnsi"/>
          <w:sz w:val="20"/>
          <w:szCs w:val="20"/>
        </w:rPr>
      </w:pPr>
    </w:p>
    <w:p w14:paraId="7BA9D86C" w14:textId="77777777" w:rsidR="00AA0367" w:rsidRPr="006B2F91" w:rsidRDefault="00AA0367" w:rsidP="006B2F91">
      <w:pPr>
        <w:pStyle w:val="Corpodetexto"/>
        <w:ind w:left="0" w:right="-2"/>
        <w:jc w:val="both"/>
        <w:rPr>
          <w:rFonts w:asciiTheme="majorHAnsi" w:hAnsiTheme="majorHAnsi"/>
          <w:sz w:val="20"/>
          <w:szCs w:val="20"/>
        </w:rPr>
      </w:pPr>
    </w:p>
    <w:p w14:paraId="3DE0AA96" w14:textId="77777777" w:rsidR="00AA0367" w:rsidRPr="006B2F91" w:rsidRDefault="00AA0367" w:rsidP="006B2F91">
      <w:pPr>
        <w:pStyle w:val="Corpodetexto"/>
        <w:ind w:left="0" w:right="-2"/>
        <w:jc w:val="both"/>
        <w:rPr>
          <w:rFonts w:asciiTheme="majorHAnsi" w:hAnsiTheme="majorHAnsi"/>
          <w:sz w:val="20"/>
          <w:szCs w:val="20"/>
        </w:rPr>
      </w:pPr>
    </w:p>
    <w:p w14:paraId="6EFD0000" w14:textId="77777777" w:rsidR="00AA0367" w:rsidRPr="006B2F91" w:rsidRDefault="00AA0367" w:rsidP="006B2F91">
      <w:pPr>
        <w:pStyle w:val="Corpodetexto"/>
        <w:ind w:left="0" w:right="-2"/>
        <w:jc w:val="both"/>
        <w:rPr>
          <w:rFonts w:asciiTheme="majorHAnsi" w:hAnsiTheme="majorHAnsi"/>
          <w:sz w:val="20"/>
          <w:szCs w:val="20"/>
        </w:rPr>
      </w:pPr>
    </w:p>
    <w:p w14:paraId="7AF5F316" w14:textId="77777777" w:rsidR="00AA0367" w:rsidRPr="006B2F91" w:rsidRDefault="00AA0367" w:rsidP="006B2F91">
      <w:pPr>
        <w:pStyle w:val="Corpodetexto"/>
        <w:ind w:left="0" w:right="-2"/>
        <w:jc w:val="both"/>
        <w:rPr>
          <w:rFonts w:asciiTheme="majorHAnsi" w:hAnsiTheme="majorHAnsi"/>
          <w:sz w:val="20"/>
          <w:szCs w:val="20"/>
        </w:rPr>
      </w:pPr>
    </w:p>
    <w:p w14:paraId="4AA41A03" w14:textId="77777777" w:rsidR="004038DE" w:rsidRPr="006B2F91" w:rsidRDefault="004038DE" w:rsidP="006B2F91">
      <w:pPr>
        <w:pStyle w:val="Corpodetexto"/>
        <w:ind w:left="0" w:right="-2"/>
        <w:jc w:val="both"/>
        <w:rPr>
          <w:rFonts w:asciiTheme="majorHAnsi" w:hAnsiTheme="majorHAnsi"/>
          <w:sz w:val="20"/>
          <w:szCs w:val="20"/>
        </w:rPr>
      </w:pPr>
    </w:p>
    <w:p w14:paraId="487B9332" w14:textId="77777777" w:rsidR="00F218E8" w:rsidRPr="006B2F91" w:rsidRDefault="00F218E8" w:rsidP="006B2F91">
      <w:pPr>
        <w:pStyle w:val="Corpodetexto"/>
        <w:ind w:left="0" w:right="-2"/>
        <w:jc w:val="both"/>
        <w:rPr>
          <w:rFonts w:asciiTheme="majorHAnsi" w:hAnsiTheme="majorHAnsi"/>
          <w:sz w:val="20"/>
          <w:szCs w:val="20"/>
        </w:rPr>
      </w:pPr>
    </w:p>
    <w:p w14:paraId="7C78C9A9" w14:textId="77777777" w:rsidR="00781F4B" w:rsidRPr="006B2F91" w:rsidRDefault="00781F4B" w:rsidP="006B2F91">
      <w:pPr>
        <w:ind w:right="-2"/>
        <w:jc w:val="both"/>
        <w:rPr>
          <w:rFonts w:asciiTheme="majorHAnsi" w:eastAsia="Calibri" w:hAnsiTheme="majorHAnsi" w:cs="Calibri"/>
          <w:sz w:val="20"/>
          <w:szCs w:val="20"/>
        </w:rPr>
      </w:pPr>
    </w:p>
    <w:p w14:paraId="40DD4B09" w14:textId="77777777" w:rsidR="00781F4B" w:rsidRPr="006B2F91" w:rsidRDefault="00781F4B" w:rsidP="006B2F91">
      <w:pPr>
        <w:pBdr>
          <w:top w:val="single" w:sz="4" w:space="1" w:color="000000"/>
          <w:left w:val="nil"/>
          <w:bottom w:val="single" w:sz="4" w:space="1" w:color="000000"/>
          <w:right w:val="nil"/>
          <w:between w:val="nil"/>
        </w:pBdr>
        <w:shd w:val="clear" w:color="auto" w:fill="D6E3BC"/>
        <w:ind w:right="-2"/>
        <w:jc w:val="both"/>
        <w:rPr>
          <w:rFonts w:asciiTheme="majorHAnsi" w:eastAsia="Calibri" w:hAnsiTheme="majorHAnsi" w:cs="Calibri"/>
          <w:sz w:val="20"/>
          <w:szCs w:val="20"/>
        </w:rPr>
      </w:pPr>
      <w:r w:rsidRPr="006B2F91">
        <w:rPr>
          <w:rFonts w:asciiTheme="majorHAnsi" w:eastAsia="Calibri" w:hAnsiTheme="majorHAnsi" w:cs="Calibri"/>
          <w:b/>
          <w:sz w:val="20"/>
          <w:szCs w:val="20"/>
        </w:rPr>
        <w:t>ANEXO V –</w:t>
      </w:r>
      <w:r w:rsidRPr="006B2F91">
        <w:rPr>
          <w:rFonts w:asciiTheme="majorHAnsi" w:eastAsia="Calibri" w:hAnsiTheme="majorHAnsi" w:cs="Calibri"/>
          <w:sz w:val="20"/>
          <w:szCs w:val="20"/>
        </w:rPr>
        <w:t xml:space="preserve"> </w:t>
      </w:r>
      <w:r w:rsidRPr="006B2F91">
        <w:rPr>
          <w:rFonts w:asciiTheme="majorHAnsi" w:eastAsia="Calibri" w:hAnsiTheme="majorHAnsi" w:cs="Calibri"/>
          <w:b/>
          <w:sz w:val="20"/>
          <w:szCs w:val="20"/>
        </w:rPr>
        <w:t>DECLARAÇÃO DE ELABORAÇÃO INDEPENDENTE DE PROPOSTA. (MODELO)</w:t>
      </w:r>
    </w:p>
    <w:p w14:paraId="04946ED1" w14:textId="77777777" w:rsidR="00781F4B" w:rsidRPr="006B2F91" w:rsidRDefault="00781F4B" w:rsidP="006B2F91">
      <w:pPr>
        <w:ind w:right="-2"/>
        <w:jc w:val="both"/>
        <w:rPr>
          <w:rFonts w:asciiTheme="majorHAnsi" w:eastAsia="Calibri" w:hAnsiTheme="majorHAnsi" w:cs="Calibri"/>
          <w:b/>
          <w:sz w:val="20"/>
          <w:szCs w:val="20"/>
        </w:rPr>
      </w:pPr>
    </w:p>
    <w:p w14:paraId="4D6BF389" w14:textId="77777777" w:rsidR="00781F4B" w:rsidRPr="006B2F91" w:rsidRDefault="00781F4B" w:rsidP="006B2F91">
      <w:pPr>
        <w:ind w:right="-2"/>
        <w:jc w:val="both"/>
        <w:rPr>
          <w:rFonts w:asciiTheme="majorHAnsi" w:eastAsia="Calibri" w:hAnsiTheme="majorHAnsi" w:cs="Calibri"/>
          <w:b/>
          <w:sz w:val="20"/>
          <w:szCs w:val="20"/>
        </w:rPr>
      </w:pPr>
      <w:r w:rsidRPr="006B2F91">
        <w:rPr>
          <w:rFonts w:asciiTheme="majorHAnsi" w:eastAsia="Calibri" w:hAnsiTheme="majorHAnsi" w:cs="Calibri"/>
          <w:b/>
          <w:sz w:val="20"/>
          <w:szCs w:val="20"/>
        </w:rPr>
        <w:t xml:space="preserve">CONCORRENCIA ELETRÔNICA Nº </w:t>
      </w:r>
      <w:r w:rsidRPr="006B2F91">
        <w:rPr>
          <w:rFonts w:asciiTheme="majorHAnsi" w:eastAsia="Calibri" w:hAnsiTheme="majorHAnsi" w:cs="Calibri"/>
          <w:b/>
          <w:sz w:val="20"/>
          <w:szCs w:val="20"/>
          <w:highlight w:val="yellow"/>
        </w:rPr>
        <w:t>***</w:t>
      </w:r>
    </w:p>
    <w:p w14:paraId="416A9DAB" w14:textId="77777777" w:rsidR="00781F4B" w:rsidRPr="006B2F91" w:rsidRDefault="00781F4B" w:rsidP="006B2F91">
      <w:pPr>
        <w:ind w:right="-2"/>
        <w:jc w:val="both"/>
        <w:rPr>
          <w:rFonts w:asciiTheme="majorHAnsi" w:eastAsia="Calibri" w:hAnsiTheme="majorHAnsi" w:cs="Calibri"/>
          <w:b/>
          <w:sz w:val="20"/>
          <w:szCs w:val="20"/>
        </w:rPr>
      </w:pPr>
      <w:r w:rsidRPr="006B2F91">
        <w:rPr>
          <w:rFonts w:asciiTheme="majorHAnsi" w:eastAsia="Calibri" w:hAnsiTheme="majorHAnsi" w:cs="Calibri"/>
          <w:b/>
          <w:sz w:val="20"/>
          <w:szCs w:val="20"/>
        </w:rPr>
        <w:t xml:space="preserve">PROCESSO ADMINISTRATIVO Nº </w:t>
      </w:r>
      <w:r w:rsidRPr="006B2F91">
        <w:rPr>
          <w:rFonts w:asciiTheme="majorHAnsi" w:eastAsia="Calibri" w:hAnsiTheme="majorHAnsi" w:cs="Calibri"/>
          <w:b/>
          <w:sz w:val="20"/>
          <w:szCs w:val="20"/>
          <w:highlight w:val="yellow"/>
        </w:rPr>
        <w:t>***</w:t>
      </w:r>
    </w:p>
    <w:p w14:paraId="322F8D3A" w14:textId="77777777" w:rsidR="00781F4B" w:rsidRPr="006B2F91" w:rsidRDefault="00781F4B" w:rsidP="006B2F91">
      <w:pPr>
        <w:ind w:right="-2"/>
        <w:jc w:val="both"/>
        <w:rPr>
          <w:rFonts w:asciiTheme="majorHAnsi" w:eastAsia="Calibri" w:hAnsiTheme="majorHAnsi" w:cs="Calibri"/>
          <w:sz w:val="20"/>
          <w:szCs w:val="20"/>
        </w:rPr>
      </w:pPr>
    </w:p>
    <w:p w14:paraId="6549B752" w14:textId="77777777" w:rsidR="00781F4B" w:rsidRPr="006B2F91" w:rsidRDefault="00781F4B" w:rsidP="006B2F91">
      <w:pPr>
        <w:ind w:right="-2"/>
        <w:jc w:val="both"/>
        <w:rPr>
          <w:rFonts w:asciiTheme="majorHAnsi" w:eastAsia="Calibri" w:hAnsiTheme="majorHAnsi" w:cs="Calibri"/>
          <w:b/>
          <w:sz w:val="20"/>
          <w:szCs w:val="20"/>
        </w:rPr>
      </w:pPr>
    </w:p>
    <w:p w14:paraId="580AA90B" w14:textId="77777777" w:rsidR="00781F4B" w:rsidRPr="006B2F91" w:rsidRDefault="00781F4B" w:rsidP="006B2F91">
      <w:pPr>
        <w:ind w:right="-2"/>
        <w:jc w:val="both"/>
        <w:rPr>
          <w:rFonts w:asciiTheme="majorHAnsi" w:eastAsia="Calibri" w:hAnsiTheme="majorHAnsi" w:cs="Calibri"/>
          <w:b/>
          <w:sz w:val="20"/>
          <w:szCs w:val="20"/>
        </w:rPr>
      </w:pPr>
      <w:r w:rsidRPr="006B2F91">
        <w:rPr>
          <w:rFonts w:asciiTheme="majorHAnsi" w:eastAsia="Calibri" w:hAnsiTheme="majorHAnsi" w:cs="Calibri"/>
          <w:sz w:val="20"/>
          <w:szCs w:val="20"/>
        </w:rPr>
        <w:t xml:space="preserve">(IDENTIFICAÇÃO COMPLETA DO REPRESENTANTE DA LICITANTE), COMO REPRESENTANTE DEVIDAMENTE CONSTITUÍDO DE (IDENTIFICAÇÃO COMPLETA DA LICITANTE), PARA FINS DO DISPOSTO NO EDITAL DE LICITAÇÃO: </w:t>
      </w:r>
      <w:r w:rsidRPr="006B2F91">
        <w:rPr>
          <w:rFonts w:asciiTheme="majorHAnsi" w:eastAsia="Calibri" w:hAnsiTheme="majorHAnsi" w:cs="Calibri"/>
          <w:b/>
          <w:sz w:val="20"/>
          <w:szCs w:val="20"/>
        </w:rPr>
        <w:t>CONCORRENCIA</w:t>
      </w:r>
      <w:proofErr w:type="gramStart"/>
      <w:r w:rsidRPr="006B2F91">
        <w:rPr>
          <w:rFonts w:asciiTheme="majorHAnsi" w:eastAsia="Calibri" w:hAnsiTheme="majorHAnsi" w:cs="Calibri"/>
          <w:b/>
          <w:sz w:val="20"/>
          <w:szCs w:val="20"/>
        </w:rPr>
        <w:t xml:space="preserve">  </w:t>
      </w:r>
      <w:proofErr w:type="gramEnd"/>
      <w:r w:rsidRPr="006B2F91">
        <w:rPr>
          <w:rFonts w:asciiTheme="majorHAnsi" w:eastAsia="Calibri" w:hAnsiTheme="majorHAnsi" w:cs="Calibri"/>
          <w:b/>
          <w:sz w:val="20"/>
          <w:szCs w:val="20"/>
        </w:rPr>
        <w:t xml:space="preserve">ELETRÔNICA Nº </w:t>
      </w:r>
      <w:r w:rsidRPr="006B2F91">
        <w:rPr>
          <w:rFonts w:asciiTheme="majorHAnsi" w:eastAsia="Calibri" w:hAnsiTheme="majorHAnsi" w:cs="Calibri"/>
          <w:b/>
          <w:sz w:val="20"/>
          <w:szCs w:val="20"/>
          <w:highlight w:val="yellow"/>
        </w:rPr>
        <w:t>***</w:t>
      </w:r>
      <w:r w:rsidRPr="006B2F91">
        <w:rPr>
          <w:rFonts w:asciiTheme="majorHAnsi" w:eastAsia="Calibri" w:hAnsiTheme="majorHAnsi" w:cs="Calibri"/>
          <w:b/>
          <w:sz w:val="20"/>
          <w:szCs w:val="20"/>
        </w:rPr>
        <w:t xml:space="preserve">, </w:t>
      </w:r>
      <w:r w:rsidRPr="006B2F91">
        <w:rPr>
          <w:rFonts w:asciiTheme="majorHAnsi" w:eastAsia="Calibri" w:hAnsiTheme="majorHAnsi" w:cs="Calibri"/>
          <w:sz w:val="20"/>
          <w:szCs w:val="20"/>
        </w:rPr>
        <w:t>DECLARA, SOB AS PENAS DA LEI, EM ESPECIAL O ART. 299 DO CÓDIGO PENAL BRASILEIRO, QUE:</w:t>
      </w:r>
    </w:p>
    <w:p w14:paraId="2C03E62F" w14:textId="77777777" w:rsidR="00781F4B" w:rsidRPr="006B2F91" w:rsidRDefault="00781F4B" w:rsidP="006B2F91">
      <w:pPr>
        <w:pBdr>
          <w:top w:val="nil"/>
          <w:left w:val="nil"/>
          <w:bottom w:val="nil"/>
          <w:right w:val="nil"/>
          <w:between w:val="nil"/>
        </w:pBdr>
        <w:ind w:right="-2"/>
        <w:jc w:val="both"/>
        <w:rPr>
          <w:rFonts w:asciiTheme="majorHAnsi" w:eastAsia="Calibri" w:hAnsiTheme="majorHAnsi" w:cs="Calibri"/>
          <w:sz w:val="20"/>
          <w:szCs w:val="20"/>
        </w:rPr>
      </w:pPr>
    </w:p>
    <w:p w14:paraId="2CA27516" w14:textId="77777777" w:rsidR="00781F4B" w:rsidRPr="006B2F91" w:rsidRDefault="00781F4B" w:rsidP="006B2F91">
      <w:pPr>
        <w:ind w:right="-2"/>
        <w:jc w:val="both"/>
        <w:rPr>
          <w:rFonts w:asciiTheme="majorHAnsi" w:eastAsia="Calibri" w:hAnsiTheme="majorHAnsi" w:cs="Calibri"/>
          <w:b/>
          <w:sz w:val="20"/>
          <w:szCs w:val="20"/>
        </w:rPr>
      </w:pPr>
      <w:r w:rsidRPr="006B2F91">
        <w:rPr>
          <w:rFonts w:asciiTheme="majorHAnsi" w:eastAsia="Calibri" w:hAnsiTheme="majorHAnsi" w:cs="Calibri"/>
          <w:b/>
          <w:sz w:val="20"/>
          <w:szCs w:val="20"/>
        </w:rPr>
        <w:t>A)</w:t>
      </w:r>
      <w:r w:rsidRPr="006B2F91">
        <w:rPr>
          <w:rFonts w:asciiTheme="majorHAnsi" w:eastAsia="Calibri" w:hAnsiTheme="majorHAnsi" w:cs="Calibri"/>
          <w:sz w:val="20"/>
          <w:szCs w:val="20"/>
        </w:rPr>
        <w:t xml:space="preserve"> A PROPOSTA APRESENTADA PARA PARTICIPAR DA </w:t>
      </w:r>
      <w:r w:rsidRPr="006B2F91">
        <w:rPr>
          <w:rFonts w:asciiTheme="majorHAnsi" w:eastAsia="Calibri" w:hAnsiTheme="majorHAnsi" w:cs="Calibri"/>
          <w:b/>
          <w:sz w:val="20"/>
          <w:szCs w:val="20"/>
        </w:rPr>
        <w:t>CONCORRENCIA</w:t>
      </w:r>
      <w:proofErr w:type="gramStart"/>
      <w:r w:rsidRPr="006B2F91">
        <w:rPr>
          <w:rFonts w:asciiTheme="majorHAnsi" w:eastAsia="Calibri" w:hAnsiTheme="majorHAnsi" w:cs="Calibri"/>
          <w:b/>
          <w:sz w:val="20"/>
          <w:szCs w:val="20"/>
        </w:rPr>
        <w:t xml:space="preserve">  </w:t>
      </w:r>
      <w:proofErr w:type="gramEnd"/>
      <w:r w:rsidRPr="006B2F91">
        <w:rPr>
          <w:rFonts w:asciiTheme="majorHAnsi" w:eastAsia="Calibri" w:hAnsiTheme="majorHAnsi" w:cs="Calibri"/>
          <w:b/>
          <w:sz w:val="20"/>
          <w:szCs w:val="20"/>
        </w:rPr>
        <w:t xml:space="preserve">ELETRÔNICA Nº </w:t>
      </w:r>
      <w:r w:rsidRPr="006B2F91">
        <w:rPr>
          <w:rFonts w:asciiTheme="majorHAnsi" w:eastAsia="Calibri" w:hAnsiTheme="majorHAnsi" w:cs="Calibri"/>
          <w:b/>
          <w:sz w:val="20"/>
          <w:szCs w:val="20"/>
          <w:highlight w:val="yellow"/>
        </w:rPr>
        <w:t>***</w:t>
      </w:r>
      <w:r w:rsidRPr="006B2F91">
        <w:rPr>
          <w:rFonts w:asciiTheme="majorHAnsi" w:eastAsia="Calibri" w:hAnsiTheme="majorHAnsi" w:cs="Calibri"/>
          <w:b/>
          <w:sz w:val="20"/>
          <w:szCs w:val="20"/>
        </w:rPr>
        <w:t xml:space="preserve">, </w:t>
      </w:r>
      <w:r w:rsidRPr="006B2F91">
        <w:rPr>
          <w:rFonts w:asciiTheme="majorHAnsi" w:eastAsia="Calibri" w:hAnsiTheme="majorHAnsi" w:cs="Calibri"/>
          <w:sz w:val="20"/>
          <w:szCs w:val="20"/>
        </w:rPr>
        <w:t xml:space="preserve">FOI ELABORADA DE MANEIRA INDEPENDENTE (PELO LICITANTE), E O CONTEÚDO DA PROPOSTA NÃO FOI, NO TODO OU EM PARTE, DIRETA OU INDIRETAMENTE, INFORMADO, DISCUTIDO OU RECEBIDO DE QUALQUER OUTRO PARTICIPANTE POTENCIAL OU DE FATO DA </w:t>
      </w:r>
      <w:r w:rsidRPr="006B2F91">
        <w:rPr>
          <w:rFonts w:asciiTheme="majorHAnsi" w:eastAsia="Calibri" w:hAnsiTheme="majorHAnsi" w:cs="Calibri"/>
          <w:b/>
          <w:sz w:val="20"/>
          <w:szCs w:val="20"/>
        </w:rPr>
        <w:t xml:space="preserve">CONCORRENCIA  ELETRÔNICA Nº </w:t>
      </w:r>
      <w:r w:rsidRPr="006B2F91">
        <w:rPr>
          <w:rFonts w:asciiTheme="majorHAnsi" w:eastAsia="Calibri" w:hAnsiTheme="majorHAnsi" w:cs="Calibri"/>
          <w:b/>
          <w:sz w:val="20"/>
          <w:szCs w:val="20"/>
          <w:highlight w:val="yellow"/>
        </w:rPr>
        <w:t>***</w:t>
      </w:r>
      <w:r w:rsidRPr="006B2F91">
        <w:rPr>
          <w:rFonts w:asciiTheme="majorHAnsi" w:eastAsia="Calibri" w:hAnsiTheme="majorHAnsi" w:cs="Calibri"/>
          <w:b/>
          <w:sz w:val="20"/>
          <w:szCs w:val="20"/>
        </w:rPr>
        <w:t xml:space="preserve">, </w:t>
      </w:r>
      <w:r w:rsidRPr="006B2F91">
        <w:rPr>
          <w:rFonts w:asciiTheme="majorHAnsi" w:eastAsia="Calibri" w:hAnsiTheme="majorHAnsi" w:cs="Calibri"/>
          <w:sz w:val="20"/>
          <w:szCs w:val="20"/>
        </w:rPr>
        <w:t>POR QUALQUER MEIO OU POR QUALQUER PESSOA;</w:t>
      </w:r>
    </w:p>
    <w:p w14:paraId="6F72A8ED" w14:textId="77777777" w:rsidR="00781F4B" w:rsidRPr="006B2F91" w:rsidRDefault="00781F4B" w:rsidP="006B2F91">
      <w:pPr>
        <w:pBdr>
          <w:top w:val="nil"/>
          <w:left w:val="nil"/>
          <w:bottom w:val="nil"/>
          <w:right w:val="nil"/>
          <w:between w:val="nil"/>
        </w:pBdr>
        <w:ind w:right="-2"/>
        <w:jc w:val="both"/>
        <w:rPr>
          <w:rFonts w:asciiTheme="majorHAnsi" w:eastAsia="Calibri" w:hAnsiTheme="majorHAnsi" w:cs="Calibri"/>
          <w:sz w:val="20"/>
          <w:szCs w:val="20"/>
        </w:rPr>
      </w:pPr>
    </w:p>
    <w:p w14:paraId="1CC7876F" w14:textId="77777777" w:rsidR="00781F4B" w:rsidRPr="006B2F91" w:rsidRDefault="00781F4B" w:rsidP="006B2F91">
      <w:pPr>
        <w:ind w:right="-2"/>
        <w:jc w:val="both"/>
        <w:rPr>
          <w:rFonts w:asciiTheme="majorHAnsi" w:eastAsia="Calibri" w:hAnsiTheme="majorHAnsi" w:cs="Calibri"/>
          <w:b/>
          <w:sz w:val="20"/>
          <w:szCs w:val="20"/>
        </w:rPr>
      </w:pPr>
      <w:r w:rsidRPr="006B2F91">
        <w:rPr>
          <w:rFonts w:asciiTheme="majorHAnsi" w:eastAsia="Calibri" w:hAnsiTheme="majorHAnsi" w:cs="Calibri"/>
          <w:b/>
          <w:sz w:val="20"/>
          <w:szCs w:val="20"/>
        </w:rPr>
        <w:t>B)</w:t>
      </w:r>
      <w:r w:rsidRPr="006B2F91">
        <w:rPr>
          <w:rFonts w:asciiTheme="majorHAnsi" w:eastAsia="Calibri" w:hAnsiTheme="majorHAnsi" w:cs="Calibri"/>
          <w:sz w:val="20"/>
          <w:szCs w:val="20"/>
        </w:rPr>
        <w:t xml:space="preserve"> A INTENÇÃO DE APRESENTAR A PROPOSTA ELABORADA PARA PARTICIPAR DA </w:t>
      </w:r>
      <w:r w:rsidRPr="006B2F91">
        <w:rPr>
          <w:rFonts w:asciiTheme="majorHAnsi" w:eastAsia="Calibri" w:hAnsiTheme="majorHAnsi" w:cs="Calibri"/>
          <w:b/>
          <w:sz w:val="20"/>
          <w:szCs w:val="20"/>
        </w:rPr>
        <w:t xml:space="preserve">CONCORRENCIA ELETRÔNICA Nº </w:t>
      </w:r>
      <w:r w:rsidRPr="006B2F91">
        <w:rPr>
          <w:rFonts w:asciiTheme="majorHAnsi" w:eastAsia="Calibri" w:hAnsiTheme="majorHAnsi" w:cs="Calibri"/>
          <w:b/>
          <w:sz w:val="20"/>
          <w:szCs w:val="20"/>
          <w:highlight w:val="yellow"/>
        </w:rPr>
        <w:t>***</w:t>
      </w:r>
      <w:r w:rsidRPr="006B2F91">
        <w:rPr>
          <w:rFonts w:asciiTheme="majorHAnsi" w:eastAsia="Calibri" w:hAnsiTheme="majorHAnsi" w:cs="Calibri"/>
          <w:sz w:val="20"/>
          <w:szCs w:val="20"/>
        </w:rPr>
        <w:t xml:space="preserve"> NÃO FOI INFORMADA, DISCUTIDA OU RECEBIDA DE QUALQUER OUTRO PARTICIPANTE POTENCIAL OU DE FATO DA </w:t>
      </w:r>
      <w:r w:rsidRPr="006B2F91">
        <w:rPr>
          <w:rFonts w:asciiTheme="majorHAnsi" w:eastAsia="Calibri" w:hAnsiTheme="majorHAnsi" w:cs="Calibri"/>
          <w:b/>
          <w:sz w:val="20"/>
          <w:szCs w:val="20"/>
        </w:rPr>
        <w:t>CONCORRENCIA</w:t>
      </w:r>
      <w:proofErr w:type="gramStart"/>
      <w:r w:rsidRPr="006B2F91">
        <w:rPr>
          <w:rFonts w:asciiTheme="majorHAnsi" w:eastAsia="Calibri" w:hAnsiTheme="majorHAnsi" w:cs="Calibri"/>
          <w:b/>
          <w:sz w:val="20"/>
          <w:szCs w:val="20"/>
        </w:rPr>
        <w:t xml:space="preserve">  </w:t>
      </w:r>
      <w:proofErr w:type="gramEnd"/>
      <w:r w:rsidRPr="006B2F91">
        <w:rPr>
          <w:rFonts w:asciiTheme="majorHAnsi" w:eastAsia="Calibri" w:hAnsiTheme="majorHAnsi" w:cs="Calibri"/>
          <w:b/>
          <w:sz w:val="20"/>
          <w:szCs w:val="20"/>
        </w:rPr>
        <w:t xml:space="preserve">ELETRÔNICA Nº </w:t>
      </w:r>
      <w:r w:rsidRPr="006B2F91">
        <w:rPr>
          <w:rFonts w:asciiTheme="majorHAnsi" w:eastAsia="Calibri" w:hAnsiTheme="majorHAnsi" w:cs="Calibri"/>
          <w:b/>
          <w:sz w:val="20"/>
          <w:szCs w:val="20"/>
          <w:highlight w:val="yellow"/>
        </w:rPr>
        <w:t>***</w:t>
      </w:r>
      <w:r w:rsidRPr="006B2F91">
        <w:rPr>
          <w:rFonts w:asciiTheme="majorHAnsi" w:eastAsia="Calibri" w:hAnsiTheme="majorHAnsi" w:cs="Calibri"/>
          <w:sz w:val="20"/>
          <w:szCs w:val="20"/>
        </w:rPr>
        <w:t>, POR QUALQUER MEIO OU POR QUALQUER PESSOA;</w:t>
      </w:r>
    </w:p>
    <w:p w14:paraId="2DA36034" w14:textId="77777777" w:rsidR="00781F4B" w:rsidRPr="006B2F91" w:rsidRDefault="00781F4B" w:rsidP="006B2F91">
      <w:pPr>
        <w:pBdr>
          <w:top w:val="nil"/>
          <w:left w:val="nil"/>
          <w:bottom w:val="nil"/>
          <w:right w:val="nil"/>
          <w:between w:val="nil"/>
        </w:pBdr>
        <w:ind w:right="-2"/>
        <w:jc w:val="both"/>
        <w:rPr>
          <w:rFonts w:asciiTheme="majorHAnsi" w:eastAsia="Calibri" w:hAnsiTheme="majorHAnsi" w:cs="Calibri"/>
          <w:sz w:val="20"/>
          <w:szCs w:val="20"/>
        </w:rPr>
      </w:pPr>
    </w:p>
    <w:p w14:paraId="6FAE6B2D" w14:textId="77777777" w:rsidR="00781F4B" w:rsidRPr="006B2F91" w:rsidRDefault="00781F4B" w:rsidP="006B2F91">
      <w:pPr>
        <w:ind w:right="-2"/>
        <w:jc w:val="both"/>
        <w:rPr>
          <w:rFonts w:asciiTheme="majorHAnsi" w:eastAsia="Calibri" w:hAnsiTheme="majorHAnsi" w:cs="Calibri"/>
          <w:b/>
          <w:sz w:val="20"/>
          <w:szCs w:val="20"/>
        </w:rPr>
      </w:pPr>
      <w:r w:rsidRPr="006B2F91">
        <w:rPr>
          <w:rFonts w:asciiTheme="majorHAnsi" w:eastAsia="Calibri" w:hAnsiTheme="majorHAnsi" w:cs="Calibri"/>
          <w:b/>
          <w:sz w:val="20"/>
          <w:szCs w:val="20"/>
        </w:rPr>
        <w:t>C)</w:t>
      </w:r>
      <w:r w:rsidRPr="006B2F91">
        <w:rPr>
          <w:rFonts w:asciiTheme="majorHAnsi" w:eastAsia="Calibri" w:hAnsiTheme="majorHAnsi" w:cs="Calibri"/>
          <w:sz w:val="20"/>
          <w:szCs w:val="20"/>
        </w:rPr>
        <w:t xml:space="preserve"> QUE NÃO TENTOU, POR QUALQUER MEIO OU POR QUALQUER PESSOA, INFLUIR NA DECISÃO DE QUALQUER OUTRO PARTICIPANTE POTENCIAL OU DE FATO DA </w:t>
      </w:r>
      <w:r w:rsidRPr="006B2F91">
        <w:rPr>
          <w:rFonts w:asciiTheme="majorHAnsi" w:eastAsia="Calibri" w:hAnsiTheme="majorHAnsi" w:cs="Calibri"/>
          <w:b/>
          <w:sz w:val="20"/>
          <w:szCs w:val="20"/>
        </w:rPr>
        <w:t xml:space="preserve">CONCORRENCIA ELETRÔNICA Nº </w:t>
      </w:r>
      <w:r w:rsidRPr="006B2F91">
        <w:rPr>
          <w:rFonts w:asciiTheme="majorHAnsi" w:eastAsia="Calibri" w:hAnsiTheme="majorHAnsi" w:cs="Calibri"/>
          <w:b/>
          <w:sz w:val="20"/>
          <w:szCs w:val="20"/>
          <w:highlight w:val="yellow"/>
        </w:rPr>
        <w:t>***</w:t>
      </w:r>
      <w:r w:rsidRPr="006B2F91">
        <w:rPr>
          <w:rFonts w:asciiTheme="majorHAnsi" w:eastAsia="Calibri" w:hAnsiTheme="majorHAnsi" w:cs="Calibri"/>
          <w:b/>
          <w:sz w:val="20"/>
          <w:szCs w:val="20"/>
        </w:rPr>
        <w:t xml:space="preserve"> </w:t>
      </w:r>
      <w:r w:rsidRPr="006B2F91">
        <w:rPr>
          <w:rFonts w:asciiTheme="majorHAnsi" w:eastAsia="Calibri" w:hAnsiTheme="majorHAnsi" w:cs="Calibri"/>
          <w:sz w:val="20"/>
          <w:szCs w:val="20"/>
        </w:rPr>
        <w:t>QUANTO A PARTICIPAR OU NÃO DA REFERIDA LICITAÇÃO;</w:t>
      </w:r>
    </w:p>
    <w:p w14:paraId="115297B5" w14:textId="77777777" w:rsidR="00781F4B" w:rsidRPr="006B2F91" w:rsidRDefault="00781F4B" w:rsidP="006B2F91">
      <w:pPr>
        <w:pBdr>
          <w:top w:val="nil"/>
          <w:left w:val="nil"/>
          <w:bottom w:val="nil"/>
          <w:right w:val="nil"/>
          <w:between w:val="nil"/>
        </w:pBdr>
        <w:ind w:right="-2"/>
        <w:jc w:val="both"/>
        <w:rPr>
          <w:rFonts w:asciiTheme="majorHAnsi" w:eastAsia="Calibri" w:hAnsiTheme="majorHAnsi" w:cs="Calibri"/>
          <w:sz w:val="20"/>
          <w:szCs w:val="20"/>
        </w:rPr>
      </w:pPr>
    </w:p>
    <w:p w14:paraId="2892C60F" w14:textId="77777777" w:rsidR="00781F4B" w:rsidRPr="006B2F91" w:rsidRDefault="00781F4B" w:rsidP="006B2F91">
      <w:pPr>
        <w:ind w:right="-2"/>
        <w:jc w:val="both"/>
        <w:rPr>
          <w:rFonts w:asciiTheme="majorHAnsi" w:eastAsia="Calibri" w:hAnsiTheme="majorHAnsi" w:cs="Calibri"/>
          <w:b/>
          <w:sz w:val="20"/>
          <w:szCs w:val="20"/>
        </w:rPr>
      </w:pPr>
      <w:r w:rsidRPr="006B2F91">
        <w:rPr>
          <w:rFonts w:asciiTheme="majorHAnsi" w:eastAsia="Calibri" w:hAnsiTheme="majorHAnsi" w:cs="Calibri"/>
          <w:b/>
          <w:sz w:val="20"/>
          <w:szCs w:val="20"/>
        </w:rPr>
        <w:t>D)</w:t>
      </w:r>
      <w:r w:rsidRPr="006B2F91">
        <w:rPr>
          <w:rFonts w:asciiTheme="majorHAnsi" w:eastAsia="Calibri" w:hAnsiTheme="majorHAnsi" w:cs="Calibri"/>
          <w:sz w:val="20"/>
          <w:szCs w:val="20"/>
        </w:rPr>
        <w:t xml:space="preserve"> QUE O CONTEÚDO DA PROPOSTA APRESENTADA PARA PARTICIPAR DA </w:t>
      </w:r>
      <w:r w:rsidRPr="006B2F91">
        <w:rPr>
          <w:rFonts w:asciiTheme="majorHAnsi" w:eastAsia="Calibri" w:hAnsiTheme="majorHAnsi" w:cs="Calibri"/>
          <w:b/>
          <w:sz w:val="20"/>
          <w:szCs w:val="20"/>
        </w:rPr>
        <w:t xml:space="preserve">CONCORRENCIA ELETRÔNICA Nº </w:t>
      </w:r>
      <w:r w:rsidRPr="006B2F91">
        <w:rPr>
          <w:rFonts w:asciiTheme="majorHAnsi" w:eastAsia="Calibri" w:hAnsiTheme="majorHAnsi" w:cs="Calibri"/>
          <w:b/>
          <w:sz w:val="20"/>
          <w:szCs w:val="20"/>
          <w:highlight w:val="yellow"/>
        </w:rPr>
        <w:t>***</w:t>
      </w:r>
      <w:r w:rsidRPr="006B2F91">
        <w:rPr>
          <w:rFonts w:asciiTheme="majorHAnsi" w:eastAsia="Calibri" w:hAnsiTheme="majorHAnsi" w:cs="Calibri"/>
          <w:b/>
          <w:sz w:val="20"/>
          <w:szCs w:val="20"/>
        </w:rPr>
        <w:t xml:space="preserve"> </w:t>
      </w:r>
      <w:r w:rsidRPr="006B2F91">
        <w:rPr>
          <w:rFonts w:asciiTheme="majorHAnsi" w:eastAsia="Calibri" w:hAnsiTheme="majorHAnsi" w:cs="Calibri"/>
          <w:sz w:val="20"/>
          <w:szCs w:val="20"/>
        </w:rPr>
        <w:t xml:space="preserve">NÃO SERÁ, NO TODO OU EM PARTE, DIRETA OU INDIRETAMENTE, COMUNICADO OU DISCUTIDO COM QUALQUER OUTRO PARTICIPANTE POTENCIAL OU DE FATO DA </w:t>
      </w:r>
      <w:r w:rsidRPr="006B2F91">
        <w:rPr>
          <w:rFonts w:asciiTheme="majorHAnsi" w:eastAsia="Calibri" w:hAnsiTheme="majorHAnsi" w:cs="Calibri"/>
          <w:b/>
          <w:sz w:val="20"/>
          <w:szCs w:val="20"/>
        </w:rPr>
        <w:t>CONCORRENCIA</w:t>
      </w:r>
      <w:proofErr w:type="gramStart"/>
      <w:r w:rsidRPr="006B2F91">
        <w:rPr>
          <w:rFonts w:asciiTheme="majorHAnsi" w:eastAsia="Calibri" w:hAnsiTheme="majorHAnsi" w:cs="Calibri"/>
          <w:b/>
          <w:sz w:val="20"/>
          <w:szCs w:val="20"/>
        </w:rPr>
        <w:t xml:space="preserve">  </w:t>
      </w:r>
      <w:proofErr w:type="gramEnd"/>
      <w:r w:rsidRPr="006B2F91">
        <w:rPr>
          <w:rFonts w:asciiTheme="majorHAnsi" w:eastAsia="Calibri" w:hAnsiTheme="majorHAnsi" w:cs="Calibri"/>
          <w:b/>
          <w:sz w:val="20"/>
          <w:szCs w:val="20"/>
        </w:rPr>
        <w:t xml:space="preserve">ELETRÔNICA Nº </w:t>
      </w:r>
      <w:r w:rsidRPr="006B2F91">
        <w:rPr>
          <w:rFonts w:asciiTheme="majorHAnsi" w:eastAsia="Calibri" w:hAnsiTheme="majorHAnsi" w:cs="Calibri"/>
          <w:b/>
          <w:sz w:val="20"/>
          <w:szCs w:val="20"/>
          <w:highlight w:val="yellow"/>
        </w:rPr>
        <w:t>***</w:t>
      </w:r>
      <w:r w:rsidRPr="006B2F91">
        <w:rPr>
          <w:rFonts w:asciiTheme="majorHAnsi" w:eastAsia="Calibri" w:hAnsiTheme="majorHAnsi" w:cs="Calibri"/>
          <w:b/>
          <w:sz w:val="20"/>
          <w:szCs w:val="20"/>
        </w:rPr>
        <w:t xml:space="preserve"> </w:t>
      </w:r>
      <w:r w:rsidRPr="006B2F91">
        <w:rPr>
          <w:rFonts w:asciiTheme="majorHAnsi" w:eastAsia="Calibri" w:hAnsiTheme="majorHAnsi" w:cs="Calibri"/>
          <w:sz w:val="20"/>
          <w:szCs w:val="20"/>
        </w:rPr>
        <w:t>ANTES DA ADJUDICAÇÃO DO OBJETO DA REFERIDA LICITAÇÃO;</w:t>
      </w:r>
    </w:p>
    <w:p w14:paraId="21C4F5FB" w14:textId="77777777" w:rsidR="00781F4B" w:rsidRPr="006B2F91" w:rsidRDefault="00781F4B" w:rsidP="006B2F91">
      <w:pPr>
        <w:pBdr>
          <w:top w:val="nil"/>
          <w:left w:val="nil"/>
          <w:bottom w:val="nil"/>
          <w:right w:val="nil"/>
          <w:between w:val="nil"/>
        </w:pBdr>
        <w:ind w:right="-2"/>
        <w:jc w:val="both"/>
        <w:rPr>
          <w:rFonts w:asciiTheme="majorHAnsi" w:eastAsia="Calibri" w:hAnsiTheme="majorHAnsi" w:cs="Calibri"/>
          <w:sz w:val="20"/>
          <w:szCs w:val="20"/>
        </w:rPr>
      </w:pPr>
    </w:p>
    <w:p w14:paraId="1C1D716E" w14:textId="77777777" w:rsidR="00781F4B" w:rsidRPr="006B2F91" w:rsidRDefault="00781F4B" w:rsidP="006B2F91">
      <w:pPr>
        <w:ind w:right="-2"/>
        <w:jc w:val="both"/>
        <w:rPr>
          <w:rFonts w:asciiTheme="majorHAnsi" w:eastAsia="Calibri" w:hAnsiTheme="majorHAnsi" w:cs="Calibri"/>
          <w:b/>
          <w:sz w:val="20"/>
          <w:szCs w:val="20"/>
        </w:rPr>
      </w:pPr>
      <w:r w:rsidRPr="006B2F91">
        <w:rPr>
          <w:rFonts w:asciiTheme="majorHAnsi" w:eastAsia="Calibri" w:hAnsiTheme="majorHAnsi" w:cs="Calibri"/>
          <w:b/>
          <w:sz w:val="20"/>
          <w:szCs w:val="20"/>
        </w:rPr>
        <w:t>E)</w:t>
      </w:r>
      <w:r w:rsidRPr="006B2F91">
        <w:rPr>
          <w:rFonts w:asciiTheme="majorHAnsi" w:eastAsia="Calibri" w:hAnsiTheme="majorHAnsi" w:cs="Calibri"/>
          <w:sz w:val="20"/>
          <w:szCs w:val="20"/>
        </w:rPr>
        <w:t xml:space="preserve"> QUE O CONTEÚDO DA PROPOSTA APRESENTADA PARA PARTICIPAR DA </w:t>
      </w:r>
      <w:r w:rsidRPr="006B2F91">
        <w:rPr>
          <w:rFonts w:asciiTheme="majorHAnsi" w:eastAsia="Calibri" w:hAnsiTheme="majorHAnsi" w:cs="Calibri"/>
          <w:b/>
          <w:sz w:val="20"/>
          <w:szCs w:val="20"/>
        </w:rPr>
        <w:t xml:space="preserve">CONCORRENCIA ELETRÔNICA Nº </w:t>
      </w:r>
      <w:r w:rsidRPr="006B2F91">
        <w:rPr>
          <w:rFonts w:asciiTheme="majorHAnsi" w:eastAsia="Calibri" w:hAnsiTheme="majorHAnsi" w:cs="Calibri"/>
          <w:b/>
          <w:sz w:val="20"/>
          <w:szCs w:val="20"/>
          <w:highlight w:val="yellow"/>
        </w:rPr>
        <w:t>***</w:t>
      </w:r>
      <w:r w:rsidRPr="006B2F91">
        <w:rPr>
          <w:rFonts w:asciiTheme="majorHAnsi" w:eastAsia="Calibri" w:hAnsiTheme="majorHAnsi" w:cs="Calibri"/>
          <w:sz w:val="20"/>
          <w:szCs w:val="20"/>
        </w:rPr>
        <w:t xml:space="preserve"> NÃO FOI, NO TODO OU EM PARTE, DIRETA OU INDIRETAMENTE, INFORMADO, DISCUTIDO OU RECEBIDO DE QUALQUER INTEGRANTE DO </w:t>
      </w:r>
      <w:r w:rsidRPr="006B2F91">
        <w:rPr>
          <w:rFonts w:asciiTheme="majorHAnsi" w:eastAsia="Calibri" w:hAnsiTheme="majorHAnsi" w:cs="Calibri"/>
          <w:sz w:val="20"/>
          <w:szCs w:val="20"/>
          <w:highlight w:val="yellow"/>
        </w:rPr>
        <w:t>***</w:t>
      </w:r>
      <w:r w:rsidRPr="006B2F91">
        <w:rPr>
          <w:rFonts w:asciiTheme="majorHAnsi" w:eastAsia="Calibri" w:hAnsiTheme="majorHAnsi" w:cs="Calibri"/>
          <w:sz w:val="20"/>
          <w:szCs w:val="20"/>
        </w:rPr>
        <w:t xml:space="preserve"> ÓRGÃO LICITANTE, ANTES DA ABERTURA OFICIAL DAS PROPOSTAS; </w:t>
      </w:r>
      <w:proofErr w:type="gramStart"/>
      <w:r w:rsidRPr="006B2F91">
        <w:rPr>
          <w:rFonts w:asciiTheme="majorHAnsi" w:eastAsia="Calibri" w:hAnsiTheme="majorHAnsi" w:cs="Calibri"/>
          <w:sz w:val="20"/>
          <w:szCs w:val="20"/>
        </w:rPr>
        <w:t>E</w:t>
      </w:r>
      <w:proofErr w:type="gramEnd"/>
      <w:r w:rsidRPr="006B2F91">
        <w:rPr>
          <w:rFonts w:asciiTheme="majorHAnsi" w:eastAsia="Calibri" w:hAnsiTheme="majorHAnsi" w:cs="Calibri"/>
          <w:sz w:val="20"/>
          <w:szCs w:val="20"/>
        </w:rPr>
        <w:t xml:space="preserve"> </w:t>
      </w:r>
    </w:p>
    <w:p w14:paraId="30955B3C" w14:textId="77777777" w:rsidR="00781F4B" w:rsidRPr="006B2F91" w:rsidRDefault="00781F4B" w:rsidP="006B2F91">
      <w:pPr>
        <w:pBdr>
          <w:top w:val="nil"/>
          <w:left w:val="nil"/>
          <w:bottom w:val="nil"/>
          <w:right w:val="nil"/>
          <w:between w:val="nil"/>
        </w:pBdr>
        <w:ind w:right="-2"/>
        <w:jc w:val="both"/>
        <w:rPr>
          <w:rFonts w:asciiTheme="majorHAnsi" w:eastAsia="Calibri" w:hAnsiTheme="majorHAnsi" w:cs="Calibri"/>
          <w:sz w:val="20"/>
          <w:szCs w:val="20"/>
        </w:rPr>
      </w:pPr>
    </w:p>
    <w:p w14:paraId="6CD9D134" w14:textId="77777777" w:rsidR="00781F4B" w:rsidRPr="006B2F91" w:rsidRDefault="00781F4B" w:rsidP="006B2F91">
      <w:pPr>
        <w:pBdr>
          <w:top w:val="nil"/>
          <w:left w:val="nil"/>
          <w:bottom w:val="nil"/>
          <w:right w:val="nil"/>
          <w:between w:val="nil"/>
        </w:pBdr>
        <w:ind w:right="-2"/>
        <w:jc w:val="both"/>
        <w:rPr>
          <w:rFonts w:asciiTheme="majorHAnsi" w:eastAsia="Calibri" w:hAnsiTheme="majorHAnsi" w:cs="Calibri"/>
          <w:sz w:val="20"/>
          <w:szCs w:val="20"/>
        </w:rPr>
      </w:pPr>
      <w:r w:rsidRPr="006B2F91">
        <w:rPr>
          <w:rFonts w:asciiTheme="majorHAnsi" w:eastAsia="Calibri" w:hAnsiTheme="majorHAnsi" w:cs="Calibri"/>
          <w:b/>
          <w:sz w:val="20"/>
          <w:szCs w:val="20"/>
        </w:rPr>
        <w:t>F)</w:t>
      </w:r>
      <w:r w:rsidRPr="006B2F91">
        <w:rPr>
          <w:rFonts w:asciiTheme="majorHAnsi" w:eastAsia="Calibri" w:hAnsiTheme="majorHAnsi" w:cs="Calibri"/>
          <w:sz w:val="20"/>
          <w:szCs w:val="20"/>
        </w:rPr>
        <w:t xml:space="preserve"> QUE ESTÁ PLENAMENTE CIENTE DO TEOR E DA EXTENSÃO DESTA DECLARAÇÃO E QUE DETÉM PLENOS PODERES E INFORMAÇÕES PARA FIRMÁ-LA.</w:t>
      </w:r>
    </w:p>
    <w:p w14:paraId="7B3BB1DF" w14:textId="77777777" w:rsidR="00781F4B" w:rsidRPr="006B2F91" w:rsidRDefault="00781F4B" w:rsidP="006B2F91">
      <w:pPr>
        <w:pBdr>
          <w:top w:val="nil"/>
          <w:left w:val="nil"/>
          <w:bottom w:val="nil"/>
          <w:right w:val="nil"/>
          <w:between w:val="nil"/>
        </w:pBdr>
        <w:ind w:right="-2"/>
        <w:jc w:val="both"/>
        <w:rPr>
          <w:rFonts w:asciiTheme="majorHAnsi" w:eastAsia="Calibri" w:hAnsiTheme="majorHAnsi" w:cs="Calibri"/>
          <w:sz w:val="20"/>
          <w:szCs w:val="20"/>
        </w:rPr>
      </w:pPr>
    </w:p>
    <w:p w14:paraId="3C23AD20" w14:textId="77777777" w:rsidR="00781F4B" w:rsidRPr="006B2F91" w:rsidRDefault="00781F4B" w:rsidP="006B2F91">
      <w:pPr>
        <w:pBdr>
          <w:top w:val="nil"/>
          <w:left w:val="nil"/>
          <w:bottom w:val="nil"/>
          <w:right w:val="nil"/>
          <w:between w:val="nil"/>
        </w:pBdr>
        <w:ind w:right="-2"/>
        <w:jc w:val="both"/>
        <w:rPr>
          <w:rFonts w:asciiTheme="majorHAnsi" w:eastAsia="Calibri" w:hAnsiTheme="majorHAnsi" w:cs="Calibri"/>
          <w:sz w:val="20"/>
          <w:szCs w:val="20"/>
        </w:rPr>
      </w:pPr>
    </w:p>
    <w:p w14:paraId="3FB57ADE" w14:textId="77777777" w:rsidR="00781F4B" w:rsidRPr="006B2F91" w:rsidRDefault="00781F4B" w:rsidP="006B2F91">
      <w:pPr>
        <w:ind w:right="-2"/>
        <w:jc w:val="both"/>
        <w:rPr>
          <w:rFonts w:asciiTheme="majorHAnsi" w:eastAsia="Calibri" w:hAnsiTheme="majorHAnsi" w:cs="Calibri"/>
          <w:sz w:val="20"/>
          <w:szCs w:val="20"/>
        </w:rPr>
      </w:pPr>
      <w:proofErr w:type="gramStart"/>
      <w:r w:rsidRPr="006B2F91">
        <w:rPr>
          <w:rFonts w:asciiTheme="majorHAnsi" w:eastAsia="Calibri" w:hAnsiTheme="majorHAnsi" w:cs="Calibri"/>
          <w:sz w:val="20"/>
          <w:szCs w:val="20"/>
        </w:rPr>
        <w:t>..................</w:t>
      </w:r>
      <w:proofErr w:type="gramEnd"/>
      <w:r w:rsidRPr="006B2F91">
        <w:rPr>
          <w:rFonts w:asciiTheme="majorHAnsi" w:eastAsia="Calibri" w:hAnsiTheme="majorHAnsi" w:cs="Calibri"/>
          <w:sz w:val="20"/>
          <w:szCs w:val="20"/>
        </w:rPr>
        <w:t xml:space="preserve">, ..... </w:t>
      </w:r>
      <w:proofErr w:type="gramStart"/>
      <w:r w:rsidRPr="006B2F91">
        <w:rPr>
          <w:rFonts w:asciiTheme="majorHAnsi" w:eastAsia="Calibri" w:hAnsiTheme="majorHAnsi" w:cs="Calibri"/>
          <w:sz w:val="20"/>
          <w:szCs w:val="20"/>
        </w:rPr>
        <w:t>DE ...</w:t>
      </w:r>
      <w:proofErr w:type="gramEnd"/>
      <w:r w:rsidRPr="006B2F91">
        <w:rPr>
          <w:rFonts w:asciiTheme="majorHAnsi" w:eastAsia="Calibri" w:hAnsiTheme="majorHAnsi" w:cs="Calibri"/>
          <w:sz w:val="20"/>
          <w:szCs w:val="20"/>
        </w:rPr>
        <w:t>.......   DE 20</w:t>
      </w:r>
      <w:r w:rsidRPr="006B2F91">
        <w:rPr>
          <w:rFonts w:asciiTheme="majorHAnsi" w:eastAsia="Calibri" w:hAnsiTheme="majorHAnsi" w:cs="Calibri"/>
          <w:sz w:val="20"/>
          <w:szCs w:val="20"/>
          <w:highlight w:val="yellow"/>
        </w:rPr>
        <w:t>***</w:t>
      </w:r>
      <w:r w:rsidRPr="006B2F91">
        <w:rPr>
          <w:rFonts w:asciiTheme="majorHAnsi" w:eastAsia="Calibri" w:hAnsiTheme="majorHAnsi" w:cs="Calibri"/>
          <w:sz w:val="20"/>
          <w:szCs w:val="20"/>
        </w:rPr>
        <w:t>.</w:t>
      </w:r>
    </w:p>
    <w:p w14:paraId="3037731C" w14:textId="77777777" w:rsidR="00781F4B" w:rsidRPr="006B2F91" w:rsidRDefault="00781F4B" w:rsidP="006B2F91">
      <w:pPr>
        <w:ind w:right="-2"/>
        <w:jc w:val="both"/>
        <w:rPr>
          <w:rFonts w:asciiTheme="majorHAnsi" w:eastAsia="Calibri" w:hAnsiTheme="majorHAnsi" w:cs="Calibri"/>
          <w:sz w:val="20"/>
          <w:szCs w:val="20"/>
        </w:rPr>
      </w:pPr>
    </w:p>
    <w:p w14:paraId="5A47D88E" w14:textId="77777777" w:rsidR="00781F4B" w:rsidRPr="006B2F91" w:rsidRDefault="00781F4B" w:rsidP="006B2F91">
      <w:pPr>
        <w:ind w:right="-2"/>
        <w:jc w:val="both"/>
        <w:rPr>
          <w:rFonts w:asciiTheme="majorHAnsi" w:eastAsia="Calibri" w:hAnsiTheme="majorHAnsi" w:cs="Calibri"/>
          <w:sz w:val="20"/>
          <w:szCs w:val="20"/>
        </w:rPr>
      </w:pPr>
    </w:p>
    <w:p w14:paraId="114BA232" w14:textId="77777777" w:rsidR="00781F4B" w:rsidRPr="006B2F91" w:rsidRDefault="00781F4B" w:rsidP="006B2F91">
      <w:pPr>
        <w:ind w:right="-2"/>
        <w:jc w:val="both"/>
        <w:rPr>
          <w:rFonts w:asciiTheme="majorHAnsi" w:eastAsia="Calibri" w:hAnsiTheme="majorHAnsi" w:cs="Calibri"/>
          <w:sz w:val="20"/>
          <w:szCs w:val="20"/>
        </w:rPr>
      </w:pPr>
      <w:r w:rsidRPr="006B2F91">
        <w:rPr>
          <w:rFonts w:asciiTheme="majorHAnsi" w:eastAsia="Calibri" w:hAnsiTheme="majorHAnsi" w:cs="Calibri"/>
          <w:sz w:val="20"/>
          <w:szCs w:val="20"/>
        </w:rPr>
        <w:t>REPRESENTANTE LEGAL</w:t>
      </w:r>
    </w:p>
    <w:p w14:paraId="1D9A0D24" w14:textId="77777777" w:rsidR="00781F4B" w:rsidRPr="006B2F91" w:rsidRDefault="00781F4B" w:rsidP="006B2F91">
      <w:pPr>
        <w:ind w:right="-2"/>
        <w:jc w:val="both"/>
        <w:rPr>
          <w:rFonts w:asciiTheme="majorHAnsi" w:eastAsia="Calibri" w:hAnsiTheme="majorHAnsi" w:cs="Calibri"/>
          <w:sz w:val="20"/>
          <w:szCs w:val="20"/>
        </w:rPr>
      </w:pPr>
      <w:r w:rsidRPr="006B2F91">
        <w:rPr>
          <w:rFonts w:asciiTheme="majorHAnsi" w:eastAsia="Calibri" w:hAnsiTheme="majorHAnsi" w:cs="Calibri"/>
          <w:sz w:val="20"/>
          <w:szCs w:val="20"/>
        </w:rPr>
        <w:tab/>
      </w:r>
      <w:r w:rsidRPr="006B2F91">
        <w:rPr>
          <w:rFonts w:asciiTheme="majorHAnsi" w:eastAsia="Calibri" w:hAnsiTheme="majorHAnsi" w:cs="Calibri"/>
          <w:sz w:val="20"/>
          <w:szCs w:val="20"/>
        </w:rPr>
        <w:tab/>
      </w:r>
      <w:r w:rsidRPr="006B2F91">
        <w:rPr>
          <w:rFonts w:asciiTheme="majorHAnsi" w:eastAsia="Calibri" w:hAnsiTheme="majorHAnsi" w:cs="Calibri"/>
          <w:sz w:val="20"/>
          <w:szCs w:val="20"/>
        </w:rPr>
        <w:tab/>
      </w:r>
      <w:r w:rsidRPr="006B2F91">
        <w:rPr>
          <w:rFonts w:asciiTheme="majorHAnsi" w:eastAsia="Calibri" w:hAnsiTheme="majorHAnsi" w:cs="Calibri"/>
          <w:sz w:val="20"/>
          <w:szCs w:val="20"/>
        </w:rPr>
        <w:tab/>
      </w:r>
    </w:p>
    <w:p w14:paraId="39F6E1AA" w14:textId="77777777" w:rsidR="00781F4B" w:rsidRPr="006B2F91" w:rsidRDefault="00781F4B" w:rsidP="006B2F91">
      <w:pPr>
        <w:ind w:right="-2"/>
        <w:jc w:val="both"/>
        <w:rPr>
          <w:rFonts w:asciiTheme="majorHAnsi" w:eastAsia="Calibri" w:hAnsiTheme="majorHAnsi" w:cs="Calibri"/>
          <w:sz w:val="20"/>
          <w:szCs w:val="20"/>
        </w:rPr>
      </w:pPr>
      <w:r w:rsidRPr="006B2F91">
        <w:rPr>
          <w:rFonts w:asciiTheme="majorHAnsi" w:eastAsia="Calibri" w:hAnsiTheme="majorHAnsi" w:cs="Calibri"/>
          <w:sz w:val="20"/>
          <w:szCs w:val="20"/>
        </w:rPr>
        <w:t xml:space="preserve"> </w:t>
      </w:r>
    </w:p>
    <w:p w14:paraId="4F3C0A74" w14:textId="77777777" w:rsidR="00781F4B" w:rsidRPr="006B2F91" w:rsidRDefault="00781F4B" w:rsidP="006B2F91">
      <w:pPr>
        <w:ind w:right="-2"/>
        <w:jc w:val="both"/>
        <w:rPr>
          <w:rFonts w:asciiTheme="majorHAnsi" w:eastAsia="Calibri" w:hAnsiTheme="majorHAnsi" w:cs="Calibri"/>
          <w:sz w:val="20"/>
          <w:szCs w:val="20"/>
        </w:rPr>
      </w:pPr>
    </w:p>
    <w:p w14:paraId="4D69D9DC" w14:textId="77777777" w:rsidR="00AA0367" w:rsidRPr="006B2F91" w:rsidRDefault="00AA0367" w:rsidP="006B2F91">
      <w:pPr>
        <w:pStyle w:val="Corpodetexto"/>
        <w:ind w:left="0" w:right="-2"/>
        <w:jc w:val="both"/>
        <w:rPr>
          <w:rFonts w:asciiTheme="majorHAnsi" w:hAnsiTheme="majorHAnsi"/>
          <w:sz w:val="20"/>
          <w:szCs w:val="20"/>
        </w:rPr>
      </w:pPr>
    </w:p>
    <w:p w14:paraId="70D79EF7" w14:textId="77777777" w:rsidR="00F218E8" w:rsidRPr="006B2F91" w:rsidRDefault="00F218E8" w:rsidP="006B2F91">
      <w:pPr>
        <w:pStyle w:val="Corpodetexto"/>
        <w:ind w:left="0" w:right="-2"/>
        <w:jc w:val="both"/>
        <w:rPr>
          <w:rFonts w:asciiTheme="majorHAnsi" w:hAnsiTheme="majorHAnsi"/>
          <w:sz w:val="20"/>
          <w:szCs w:val="20"/>
        </w:rPr>
      </w:pPr>
    </w:p>
    <w:p w14:paraId="1AFA65F7" w14:textId="77777777" w:rsidR="00F218E8" w:rsidRPr="006B2F91" w:rsidRDefault="00F218E8" w:rsidP="006B2F91">
      <w:pPr>
        <w:pStyle w:val="Corpodetexto"/>
        <w:ind w:left="0" w:right="-2"/>
        <w:jc w:val="both"/>
        <w:rPr>
          <w:rFonts w:asciiTheme="majorHAnsi" w:hAnsiTheme="majorHAnsi"/>
          <w:sz w:val="20"/>
          <w:szCs w:val="20"/>
        </w:rPr>
      </w:pPr>
    </w:p>
    <w:p w14:paraId="13266E81" w14:textId="77777777" w:rsidR="00F218E8" w:rsidRPr="006B2F91" w:rsidRDefault="00F218E8" w:rsidP="006B2F91">
      <w:pPr>
        <w:pStyle w:val="Corpodetexto"/>
        <w:ind w:left="0" w:right="-2"/>
        <w:jc w:val="both"/>
        <w:rPr>
          <w:rFonts w:asciiTheme="majorHAnsi" w:hAnsiTheme="majorHAnsi"/>
          <w:sz w:val="20"/>
          <w:szCs w:val="20"/>
        </w:rPr>
      </w:pPr>
    </w:p>
    <w:p w14:paraId="446A0010" w14:textId="77777777" w:rsidR="00F218E8" w:rsidRPr="006B2F91" w:rsidRDefault="00F218E8" w:rsidP="006B2F91">
      <w:pPr>
        <w:pStyle w:val="Corpodetexto"/>
        <w:ind w:left="0" w:right="-2"/>
        <w:jc w:val="both"/>
        <w:rPr>
          <w:rFonts w:asciiTheme="majorHAnsi" w:hAnsiTheme="majorHAnsi"/>
          <w:sz w:val="20"/>
          <w:szCs w:val="20"/>
        </w:rPr>
      </w:pPr>
    </w:p>
    <w:p w14:paraId="31913E4E" w14:textId="77777777" w:rsidR="00F218E8" w:rsidRPr="006B2F91" w:rsidRDefault="00F218E8" w:rsidP="006B2F91">
      <w:pPr>
        <w:pStyle w:val="Corpodetexto"/>
        <w:ind w:left="0" w:right="-2"/>
        <w:jc w:val="both"/>
        <w:rPr>
          <w:rFonts w:asciiTheme="majorHAnsi" w:hAnsiTheme="majorHAnsi"/>
          <w:sz w:val="20"/>
          <w:szCs w:val="20"/>
        </w:rPr>
      </w:pPr>
    </w:p>
    <w:p w14:paraId="2C0FFDAB" w14:textId="77777777" w:rsidR="00F218E8" w:rsidRPr="006B2F91" w:rsidRDefault="00F218E8" w:rsidP="006B2F91">
      <w:pPr>
        <w:pStyle w:val="Corpodetexto"/>
        <w:ind w:left="0" w:right="-2"/>
        <w:jc w:val="both"/>
        <w:rPr>
          <w:rFonts w:asciiTheme="majorHAnsi" w:hAnsiTheme="majorHAnsi"/>
          <w:sz w:val="20"/>
          <w:szCs w:val="20"/>
        </w:rPr>
      </w:pPr>
    </w:p>
    <w:p w14:paraId="7C835FF6" w14:textId="77777777" w:rsidR="00F218E8" w:rsidRPr="006B2F91" w:rsidRDefault="00F218E8" w:rsidP="006B2F91">
      <w:pPr>
        <w:pStyle w:val="Corpodetexto"/>
        <w:ind w:left="0" w:right="-2"/>
        <w:jc w:val="both"/>
        <w:rPr>
          <w:rFonts w:asciiTheme="majorHAnsi" w:hAnsiTheme="majorHAnsi"/>
          <w:sz w:val="20"/>
          <w:szCs w:val="20"/>
        </w:rPr>
      </w:pPr>
    </w:p>
    <w:p w14:paraId="1486BB69" w14:textId="77777777" w:rsidR="004038DE" w:rsidRPr="006B2F91" w:rsidRDefault="004038DE" w:rsidP="006B2F91">
      <w:pPr>
        <w:pStyle w:val="Corpodetexto"/>
        <w:ind w:left="0" w:right="-2"/>
        <w:jc w:val="both"/>
        <w:rPr>
          <w:rFonts w:asciiTheme="majorHAnsi" w:hAnsiTheme="majorHAnsi"/>
          <w:sz w:val="20"/>
          <w:szCs w:val="20"/>
        </w:rPr>
      </w:pPr>
    </w:p>
    <w:p w14:paraId="0FD06837" w14:textId="77777777" w:rsidR="004038DE" w:rsidRPr="006B2F91" w:rsidRDefault="004038DE" w:rsidP="006B2F91">
      <w:pPr>
        <w:pStyle w:val="Corpodetexto"/>
        <w:ind w:left="0" w:right="-2"/>
        <w:jc w:val="both"/>
        <w:rPr>
          <w:rFonts w:asciiTheme="majorHAnsi" w:hAnsiTheme="majorHAnsi"/>
          <w:sz w:val="20"/>
          <w:szCs w:val="20"/>
        </w:rPr>
      </w:pPr>
    </w:p>
    <w:p w14:paraId="493ABAE1" w14:textId="77777777" w:rsidR="004038DE" w:rsidRPr="006B2F91" w:rsidRDefault="004038DE" w:rsidP="006B2F91">
      <w:pPr>
        <w:pStyle w:val="Corpodetexto"/>
        <w:ind w:left="0" w:right="-2"/>
        <w:jc w:val="both"/>
        <w:rPr>
          <w:rFonts w:asciiTheme="majorHAnsi" w:hAnsiTheme="majorHAnsi"/>
          <w:sz w:val="20"/>
          <w:szCs w:val="20"/>
        </w:rPr>
      </w:pPr>
    </w:p>
    <w:p w14:paraId="0F7D7283" w14:textId="77777777" w:rsidR="00AA0367" w:rsidRPr="006B2F91" w:rsidRDefault="00AA0367" w:rsidP="006B2F91">
      <w:pPr>
        <w:pStyle w:val="Corpodetexto"/>
        <w:ind w:left="0" w:right="-2"/>
        <w:jc w:val="both"/>
        <w:rPr>
          <w:rFonts w:asciiTheme="majorHAnsi" w:hAnsiTheme="majorHAnsi"/>
          <w:sz w:val="20"/>
          <w:szCs w:val="20"/>
        </w:rPr>
      </w:pPr>
    </w:p>
    <w:p w14:paraId="183CD388" w14:textId="77777777" w:rsidR="00AA0367" w:rsidRPr="006B2F91" w:rsidRDefault="00AA0367" w:rsidP="006B2F91">
      <w:pPr>
        <w:pStyle w:val="Corpodetexto"/>
        <w:ind w:left="0" w:right="-2"/>
        <w:jc w:val="both"/>
        <w:rPr>
          <w:rFonts w:asciiTheme="majorHAnsi" w:hAnsiTheme="majorHAnsi"/>
          <w:sz w:val="20"/>
          <w:szCs w:val="20"/>
        </w:rPr>
      </w:pPr>
    </w:p>
    <w:p w14:paraId="708BB8F5" w14:textId="77777777" w:rsidR="00FB0252" w:rsidRPr="006B2F91" w:rsidRDefault="00FB0252" w:rsidP="006B2F91">
      <w:pPr>
        <w:pBdr>
          <w:top w:val="single" w:sz="4" w:space="1" w:color="000000"/>
          <w:left w:val="nil"/>
          <w:bottom w:val="single" w:sz="4" w:space="1" w:color="000000"/>
          <w:right w:val="nil"/>
          <w:between w:val="nil"/>
        </w:pBdr>
        <w:shd w:val="clear" w:color="auto" w:fill="D6E3BC"/>
        <w:ind w:right="-2"/>
        <w:jc w:val="both"/>
        <w:rPr>
          <w:rFonts w:asciiTheme="majorHAnsi" w:eastAsia="Calibri" w:hAnsiTheme="majorHAnsi" w:cs="Calibri"/>
          <w:b/>
          <w:sz w:val="20"/>
          <w:szCs w:val="20"/>
        </w:rPr>
      </w:pPr>
      <w:proofErr w:type="gramStart"/>
      <w:r w:rsidRPr="006B2F91">
        <w:rPr>
          <w:rFonts w:asciiTheme="majorHAnsi" w:eastAsia="Calibri" w:hAnsiTheme="majorHAnsi" w:cs="Calibri"/>
          <w:b/>
          <w:sz w:val="20"/>
          <w:szCs w:val="20"/>
        </w:rPr>
        <w:lastRenderedPageBreak/>
        <w:t>ANEXO VI</w:t>
      </w:r>
      <w:proofErr w:type="gramEnd"/>
      <w:r w:rsidRPr="006B2F91">
        <w:rPr>
          <w:rFonts w:asciiTheme="majorHAnsi" w:eastAsia="Calibri" w:hAnsiTheme="majorHAnsi" w:cs="Calibri"/>
          <w:b/>
          <w:sz w:val="20"/>
          <w:szCs w:val="20"/>
        </w:rPr>
        <w:t xml:space="preserve"> – DECLARAÇÃO DO PORTE DA EMPRESA (MICROEMPRESA OU EMPRESA DE PEQUENO PORTE)</w:t>
      </w:r>
    </w:p>
    <w:p w14:paraId="3B4383D1" w14:textId="77777777" w:rsidR="00FB0252" w:rsidRPr="006B2F91" w:rsidRDefault="00FB0252" w:rsidP="006B2F91">
      <w:pPr>
        <w:ind w:right="-2"/>
        <w:jc w:val="both"/>
        <w:rPr>
          <w:rFonts w:asciiTheme="majorHAnsi" w:eastAsia="Calibri" w:hAnsiTheme="majorHAnsi" w:cs="Calibri"/>
          <w:sz w:val="20"/>
          <w:szCs w:val="20"/>
        </w:rPr>
      </w:pPr>
    </w:p>
    <w:p w14:paraId="2824C9A9" w14:textId="77777777" w:rsidR="00FB0252" w:rsidRPr="006B2F91" w:rsidRDefault="00FB0252" w:rsidP="006B2F91">
      <w:pPr>
        <w:ind w:right="-2"/>
        <w:jc w:val="both"/>
        <w:rPr>
          <w:rFonts w:asciiTheme="majorHAnsi" w:eastAsia="Calibri" w:hAnsiTheme="majorHAnsi" w:cs="Calibri"/>
          <w:b/>
          <w:sz w:val="20"/>
          <w:szCs w:val="20"/>
        </w:rPr>
      </w:pPr>
      <w:r w:rsidRPr="006B2F91">
        <w:rPr>
          <w:rFonts w:asciiTheme="majorHAnsi" w:eastAsia="Calibri" w:hAnsiTheme="majorHAnsi" w:cs="Calibri"/>
          <w:b/>
          <w:sz w:val="20"/>
          <w:szCs w:val="20"/>
        </w:rPr>
        <w:t xml:space="preserve">CONCORRENCIA ELETRÔNICA Nº </w:t>
      </w:r>
      <w:r w:rsidRPr="006B2F91">
        <w:rPr>
          <w:rFonts w:asciiTheme="majorHAnsi" w:eastAsia="Calibri" w:hAnsiTheme="majorHAnsi" w:cs="Calibri"/>
          <w:b/>
          <w:sz w:val="20"/>
          <w:szCs w:val="20"/>
          <w:highlight w:val="yellow"/>
        </w:rPr>
        <w:t>***</w:t>
      </w:r>
    </w:p>
    <w:p w14:paraId="26591EFB" w14:textId="77777777" w:rsidR="00FB0252" w:rsidRPr="006B2F91" w:rsidRDefault="00FB0252" w:rsidP="006B2F91">
      <w:pPr>
        <w:ind w:right="-2"/>
        <w:jc w:val="both"/>
        <w:rPr>
          <w:rFonts w:asciiTheme="majorHAnsi" w:eastAsia="Calibri" w:hAnsiTheme="majorHAnsi" w:cs="Calibri"/>
          <w:b/>
          <w:sz w:val="20"/>
          <w:szCs w:val="20"/>
        </w:rPr>
      </w:pPr>
      <w:r w:rsidRPr="006B2F91">
        <w:rPr>
          <w:rFonts w:asciiTheme="majorHAnsi" w:eastAsia="Calibri" w:hAnsiTheme="majorHAnsi" w:cs="Calibri"/>
          <w:b/>
          <w:sz w:val="20"/>
          <w:szCs w:val="20"/>
        </w:rPr>
        <w:t xml:space="preserve">PROCESSO ADMINISTRATIVO Nº </w:t>
      </w:r>
      <w:r w:rsidRPr="006B2F91">
        <w:rPr>
          <w:rFonts w:asciiTheme="majorHAnsi" w:eastAsia="Calibri" w:hAnsiTheme="majorHAnsi" w:cs="Calibri"/>
          <w:b/>
          <w:sz w:val="20"/>
          <w:szCs w:val="20"/>
          <w:highlight w:val="yellow"/>
        </w:rPr>
        <w:t>***</w:t>
      </w:r>
    </w:p>
    <w:p w14:paraId="44063AB5" w14:textId="77777777" w:rsidR="00FB0252" w:rsidRPr="006B2F91" w:rsidRDefault="00FB0252" w:rsidP="006B2F91">
      <w:pPr>
        <w:ind w:right="-2"/>
        <w:jc w:val="both"/>
        <w:rPr>
          <w:rFonts w:asciiTheme="majorHAnsi" w:eastAsia="Calibri" w:hAnsiTheme="majorHAnsi" w:cs="Calibri"/>
          <w:b/>
          <w:sz w:val="20"/>
          <w:szCs w:val="20"/>
        </w:rPr>
      </w:pPr>
    </w:p>
    <w:p w14:paraId="3E06FC15" w14:textId="77777777" w:rsidR="00FB0252" w:rsidRPr="006B2F91" w:rsidRDefault="00FB0252" w:rsidP="006B2F91">
      <w:pPr>
        <w:ind w:right="-2"/>
        <w:jc w:val="both"/>
        <w:rPr>
          <w:rFonts w:asciiTheme="majorHAnsi" w:eastAsia="Calibri" w:hAnsiTheme="majorHAnsi" w:cs="Calibri"/>
          <w:sz w:val="20"/>
          <w:szCs w:val="20"/>
        </w:rPr>
      </w:pPr>
      <w:r w:rsidRPr="006B2F91">
        <w:rPr>
          <w:rFonts w:asciiTheme="majorHAnsi" w:eastAsia="Calibri" w:hAnsiTheme="majorHAnsi" w:cs="Calibri"/>
          <w:b/>
          <w:sz w:val="20"/>
          <w:szCs w:val="20"/>
        </w:rPr>
        <w:t>[NOME DA EMPRESA</w:t>
      </w:r>
      <w:r w:rsidRPr="006B2F91">
        <w:rPr>
          <w:rFonts w:asciiTheme="majorHAnsi" w:eastAsia="Calibri" w:hAnsiTheme="majorHAnsi" w:cs="Calibri"/>
          <w:sz w:val="20"/>
          <w:szCs w:val="20"/>
        </w:rPr>
        <w:t xml:space="preserve">], [QUALIFICAÇÃO: TIPO DE SOCIEDADE (LTDA, S.A, ETC.), ENDEREÇO COMPLETO, INSCRITA NO CNPJ SOB </w:t>
      </w:r>
      <w:proofErr w:type="gramStart"/>
      <w:r w:rsidRPr="006B2F91">
        <w:rPr>
          <w:rFonts w:asciiTheme="majorHAnsi" w:eastAsia="Calibri" w:hAnsiTheme="majorHAnsi" w:cs="Calibri"/>
          <w:sz w:val="20"/>
          <w:szCs w:val="20"/>
        </w:rPr>
        <w:t>O Nº [XXXX], NESTE ATO REPRESENTADA</w:t>
      </w:r>
      <w:proofErr w:type="gramEnd"/>
      <w:r w:rsidRPr="006B2F91">
        <w:rPr>
          <w:rFonts w:asciiTheme="majorHAnsi" w:eastAsia="Calibri" w:hAnsiTheme="majorHAnsi" w:cs="Calibri"/>
          <w:sz w:val="20"/>
          <w:szCs w:val="20"/>
        </w:rPr>
        <w:t xml:space="preserve"> PELO [CARGO] [NOME DO REPRESENTANTE LEGAL], PORTADOR DA CARTEIRA DE IDENTIDADE Nº [XXXX], INSCRITO NO CPF SOB O Nº [XXXX], </w:t>
      </w:r>
      <w:r w:rsidRPr="006B2F91">
        <w:rPr>
          <w:rFonts w:asciiTheme="majorHAnsi" w:eastAsia="Calibri" w:hAnsiTheme="majorHAnsi" w:cs="Calibri"/>
          <w:b/>
          <w:sz w:val="20"/>
          <w:szCs w:val="20"/>
        </w:rPr>
        <w:t>DECLARA</w:t>
      </w:r>
      <w:r w:rsidRPr="006B2F91">
        <w:rPr>
          <w:rFonts w:asciiTheme="majorHAnsi" w:eastAsia="Calibri" w:hAnsiTheme="majorHAnsi" w:cs="Calibri"/>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2D0192AA" w14:textId="77777777" w:rsidR="00FB0252" w:rsidRPr="006B2F91" w:rsidRDefault="00FB0252" w:rsidP="006B2F91">
      <w:pPr>
        <w:ind w:right="-2"/>
        <w:jc w:val="both"/>
        <w:rPr>
          <w:rFonts w:asciiTheme="majorHAnsi" w:eastAsia="Calibri" w:hAnsiTheme="majorHAnsi" w:cs="Calibri"/>
          <w:sz w:val="20"/>
          <w:szCs w:val="20"/>
        </w:rPr>
      </w:pPr>
      <w:r w:rsidRPr="006B2F91">
        <w:rPr>
          <w:rFonts w:asciiTheme="majorHAnsi" w:eastAsia="Calibri" w:hAnsiTheme="majorHAnsi" w:cs="Calibri"/>
          <w:sz w:val="20"/>
          <w:szCs w:val="20"/>
        </w:rPr>
        <w:t>DECLARO, PARA FINS DA LC 123/2006 E SUAS ALTERAÇÕES, SOB AS PENALIDADES DESTA, SER:</w:t>
      </w:r>
    </w:p>
    <w:p w14:paraId="30643FDA" w14:textId="77777777" w:rsidR="00FB0252" w:rsidRPr="006B2F91" w:rsidRDefault="00FB0252" w:rsidP="006B2F91">
      <w:pPr>
        <w:ind w:right="-2"/>
        <w:jc w:val="both"/>
        <w:rPr>
          <w:rFonts w:asciiTheme="majorHAnsi" w:eastAsia="Calibri" w:hAnsiTheme="majorHAnsi" w:cs="Calibri"/>
          <w:b/>
          <w:sz w:val="20"/>
          <w:szCs w:val="20"/>
        </w:rPr>
      </w:pPr>
    </w:p>
    <w:p w14:paraId="10F25B99" w14:textId="77777777" w:rsidR="00FB0252" w:rsidRPr="006B2F91" w:rsidRDefault="00FB0252" w:rsidP="006B2F91">
      <w:pPr>
        <w:ind w:right="-2"/>
        <w:jc w:val="both"/>
        <w:rPr>
          <w:rFonts w:asciiTheme="majorHAnsi" w:eastAsia="Calibri" w:hAnsiTheme="majorHAnsi" w:cs="Calibri"/>
          <w:sz w:val="20"/>
          <w:szCs w:val="20"/>
        </w:rPr>
      </w:pPr>
      <w:proofErr w:type="gramStart"/>
      <w:r w:rsidRPr="006B2F91">
        <w:rPr>
          <w:rFonts w:asciiTheme="majorHAnsi" w:eastAsia="Calibri" w:hAnsiTheme="majorHAnsi" w:cs="Calibri"/>
          <w:b/>
          <w:sz w:val="20"/>
          <w:szCs w:val="20"/>
        </w:rPr>
        <w:t xml:space="preserve">(  </w:t>
      </w:r>
      <w:proofErr w:type="gramEnd"/>
      <w:r w:rsidRPr="006B2F91">
        <w:rPr>
          <w:rFonts w:asciiTheme="majorHAnsi" w:eastAsia="Calibri" w:hAnsiTheme="majorHAnsi" w:cs="Calibri"/>
          <w:b/>
          <w:sz w:val="20"/>
          <w:szCs w:val="20"/>
        </w:rPr>
        <w:t>) MICROEMPRESA</w:t>
      </w:r>
      <w:r w:rsidRPr="006B2F91">
        <w:rPr>
          <w:rFonts w:asciiTheme="majorHAnsi" w:eastAsia="Calibri" w:hAnsiTheme="majorHAnsi" w:cs="Calibri"/>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3CB0C869" w14:textId="77777777" w:rsidR="00FB0252" w:rsidRPr="006B2F91" w:rsidRDefault="00FB0252" w:rsidP="006B2F91">
      <w:pPr>
        <w:ind w:right="-2"/>
        <w:jc w:val="both"/>
        <w:rPr>
          <w:rFonts w:asciiTheme="majorHAnsi" w:eastAsia="Calibri" w:hAnsiTheme="majorHAnsi" w:cs="Calibri"/>
          <w:b/>
          <w:sz w:val="20"/>
          <w:szCs w:val="20"/>
        </w:rPr>
      </w:pPr>
    </w:p>
    <w:p w14:paraId="65053717" w14:textId="77777777" w:rsidR="00FB0252" w:rsidRPr="006B2F91" w:rsidRDefault="00FB0252" w:rsidP="006B2F91">
      <w:pPr>
        <w:ind w:right="-2"/>
        <w:jc w:val="both"/>
        <w:rPr>
          <w:rFonts w:asciiTheme="majorHAnsi" w:eastAsia="Calibri" w:hAnsiTheme="majorHAnsi" w:cs="Calibri"/>
          <w:sz w:val="20"/>
          <w:szCs w:val="20"/>
        </w:rPr>
      </w:pPr>
      <w:proofErr w:type="gramStart"/>
      <w:r w:rsidRPr="006B2F91">
        <w:rPr>
          <w:rFonts w:asciiTheme="majorHAnsi" w:eastAsia="Calibri" w:hAnsiTheme="majorHAnsi" w:cs="Calibri"/>
          <w:b/>
          <w:sz w:val="20"/>
          <w:szCs w:val="20"/>
        </w:rPr>
        <w:t xml:space="preserve">(  </w:t>
      </w:r>
      <w:proofErr w:type="gramEnd"/>
      <w:r w:rsidRPr="006B2F91">
        <w:rPr>
          <w:rFonts w:asciiTheme="majorHAnsi" w:eastAsia="Calibri" w:hAnsiTheme="majorHAnsi" w:cs="Calibri"/>
          <w:b/>
          <w:sz w:val="20"/>
          <w:szCs w:val="20"/>
        </w:rPr>
        <w:t xml:space="preserve">) EMPRESA DE PEQUENO PORTE </w:t>
      </w:r>
      <w:r w:rsidRPr="006B2F91">
        <w:rPr>
          <w:rFonts w:asciiTheme="majorHAnsi" w:eastAsia="Calibri" w:hAnsiTheme="majorHAnsi" w:cs="Calibri"/>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141F4A1F" w14:textId="77777777" w:rsidR="00FB0252" w:rsidRPr="006B2F91" w:rsidRDefault="00FB0252" w:rsidP="006B2F91">
      <w:pPr>
        <w:ind w:right="-2"/>
        <w:jc w:val="both"/>
        <w:rPr>
          <w:rFonts w:asciiTheme="majorHAnsi" w:eastAsia="Calibri" w:hAnsiTheme="majorHAnsi" w:cs="Calibri"/>
          <w:b/>
          <w:sz w:val="20"/>
          <w:szCs w:val="20"/>
        </w:rPr>
      </w:pPr>
    </w:p>
    <w:p w14:paraId="0F6B35CC" w14:textId="77777777" w:rsidR="00FB0252" w:rsidRPr="006B2F91" w:rsidRDefault="00FB0252" w:rsidP="006B2F91">
      <w:pPr>
        <w:ind w:right="-2"/>
        <w:jc w:val="both"/>
        <w:rPr>
          <w:rFonts w:asciiTheme="majorHAnsi" w:eastAsia="Calibri" w:hAnsiTheme="majorHAnsi" w:cs="Calibri"/>
          <w:b/>
          <w:sz w:val="20"/>
          <w:szCs w:val="20"/>
        </w:rPr>
      </w:pPr>
      <w:r w:rsidRPr="006B2F91">
        <w:rPr>
          <w:rFonts w:asciiTheme="majorHAnsi" w:eastAsia="Calibri" w:hAnsiTheme="majorHAnsi" w:cs="Calibri"/>
          <w:b/>
          <w:sz w:val="20"/>
          <w:szCs w:val="20"/>
        </w:rPr>
        <w:t>OBSERVAÇÕES:</w:t>
      </w:r>
    </w:p>
    <w:p w14:paraId="1EFB7EDF" w14:textId="77777777" w:rsidR="00FB0252" w:rsidRPr="006B2F91" w:rsidRDefault="00FB0252" w:rsidP="006B2F91">
      <w:pPr>
        <w:ind w:right="-2"/>
        <w:jc w:val="both"/>
        <w:rPr>
          <w:rFonts w:asciiTheme="majorHAnsi" w:eastAsia="Calibri" w:hAnsiTheme="majorHAnsi" w:cs="Calibri"/>
          <w:b/>
          <w:sz w:val="20"/>
          <w:szCs w:val="20"/>
        </w:rPr>
      </w:pPr>
    </w:p>
    <w:p w14:paraId="313EE77C" w14:textId="77777777" w:rsidR="00FB0252" w:rsidRPr="006B2F91" w:rsidRDefault="00FB0252" w:rsidP="006B2F91">
      <w:pPr>
        <w:widowControl/>
        <w:numPr>
          <w:ilvl w:val="0"/>
          <w:numId w:val="31"/>
        </w:numPr>
        <w:pBdr>
          <w:top w:val="nil"/>
          <w:left w:val="nil"/>
          <w:bottom w:val="nil"/>
          <w:right w:val="nil"/>
          <w:between w:val="nil"/>
        </w:pBdr>
        <w:autoSpaceDE/>
        <w:autoSpaceDN/>
        <w:ind w:left="0" w:right="-2" w:firstLine="0"/>
        <w:jc w:val="both"/>
        <w:rPr>
          <w:rFonts w:asciiTheme="majorHAnsi" w:hAnsiTheme="majorHAnsi"/>
          <w:sz w:val="20"/>
          <w:szCs w:val="20"/>
        </w:rPr>
      </w:pPr>
      <w:r w:rsidRPr="006B2F91">
        <w:rPr>
          <w:rFonts w:asciiTheme="majorHAnsi" w:eastAsia="Calibri" w:hAnsiTheme="majorHAnsi" w:cs="Calibri"/>
          <w:sz w:val="20"/>
          <w:szCs w:val="20"/>
        </w:rPr>
        <w:t>ESTA DECLARAÇÃO PODERÁ SER PREENCHIDA SOMENTE PELA LICITANTE ENQUADRADA COMO ME OU EPP, NOS TERMOS DA LC 123, DE 14 DE DEZEMBRO DE 2006;</w:t>
      </w:r>
    </w:p>
    <w:p w14:paraId="55435BE8" w14:textId="77777777" w:rsidR="00FB0252" w:rsidRPr="006B2F91" w:rsidRDefault="00FB0252" w:rsidP="006B2F91">
      <w:pPr>
        <w:pBdr>
          <w:top w:val="nil"/>
          <w:left w:val="nil"/>
          <w:bottom w:val="nil"/>
          <w:right w:val="nil"/>
          <w:between w:val="nil"/>
        </w:pBdr>
        <w:ind w:right="-2"/>
        <w:jc w:val="both"/>
        <w:rPr>
          <w:rFonts w:asciiTheme="majorHAnsi" w:eastAsia="Calibri" w:hAnsiTheme="majorHAnsi" w:cs="Calibri"/>
          <w:sz w:val="20"/>
          <w:szCs w:val="20"/>
        </w:rPr>
      </w:pPr>
    </w:p>
    <w:p w14:paraId="1429C7A6" w14:textId="77777777" w:rsidR="00FB0252" w:rsidRPr="006B2F91" w:rsidRDefault="00FB0252" w:rsidP="006B2F91">
      <w:pPr>
        <w:widowControl/>
        <w:numPr>
          <w:ilvl w:val="0"/>
          <w:numId w:val="31"/>
        </w:numPr>
        <w:pBdr>
          <w:top w:val="nil"/>
          <w:left w:val="nil"/>
          <w:bottom w:val="nil"/>
          <w:right w:val="nil"/>
          <w:between w:val="nil"/>
        </w:pBdr>
        <w:autoSpaceDE/>
        <w:autoSpaceDN/>
        <w:ind w:left="0" w:right="-2" w:firstLine="0"/>
        <w:jc w:val="both"/>
        <w:rPr>
          <w:rFonts w:asciiTheme="majorHAnsi" w:hAnsiTheme="majorHAnsi"/>
          <w:sz w:val="20"/>
          <w:szCs w:val="20"/>
        </w:rPr>
      </w:pPr>
      <w:r w:rsidRPr="006B2F91">
        <w:rPr>
          <w:rFonts w:asciiTheme="majorHAnsi" w:eastAsia="Calibri" w:hAnsiTheme="majorHAnsi" w:cs="Calibri"/>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21DCE228" w14:textId="77777777" w:rsidR="00FB0252" w:rsidRPr="006B2F91" w:rsidRDefault="00FB0252" w:rsidP="006B2F91">
      <w:pPr>
        <w:pBdr>
          <w:top w:val="nil"/>
          <w:left w:val="nil"/>
          <w:bottom w:val="nil"/>
          <w:right w:val="nil"/>
          <w:between w:val="nil"/>
        </w:pBdr>
        <w:ind w:right="-2"/>
        <w:jc w:val="both"/>
        <w:rPr>
          <w:rFonts w:asciiTheme="majorHAnsi" w:eastAsia="Calibri" w:hAnsiTheme="majorHAnsi" w:cs="Calibri"/>
          <w:sz w:val="20"/>
          <w:szCs w:val="20"/>
        </w:rPr>
      </w:pPr>
    </w:p>
    <w:p w14:paraId="31DCCA82" w14:textId="77777777" w:rsidR="00FB0252" w:rsidRPr="006B2F91" w:rsidRDefault="00FB0252" w:rsidP="006B2F91">
      <w:pPr>
        <w:pBdr>
          <w:top w:val="nil"/>
          <w:left w:val="nil"/>
          <w:bottom w:val="nil"/>
          <w:right w:val="nil"/>
          <w:between w:val="nil"/>
        </w:pBdr>
        <w:ind w:right="-2"/>
        <w:jc w:val="both"/>
        <w:rPr>
          <w:rFonts w:asciiTheme="majorHAnsi" w:eastAsia="Calibri" w:hAnsiTheme="majorHAnsi" w:cs="Calibri"/>
          <w:sz w:val="20"/>
          <w:szCs w:val="20"/>
        </w:rPr>
      </w:pPr>
    </w:p>
    <w:p w14:paraId="7E51BCFB" w14:textId="77777777" w:rsidR="00FB0252" w:rsidRPr="006B2F91" w:rsidRDefault="00FB0252" w:rsidP="006B2F91">
      <w:pPr>
        <w:ind w:right="-2"/>
        <w:jc w:val="both"/>
        <w:rPr>
          <w:rFonts w:asciiTheme="majorHAnsi" w:eastAsia="Calibri" w:hAnsiTheme="majorHAnsi" w:cs="Calibri"/>
          <w:sz w:val="20"/>
          <w:szCs w:val="20"/>
        </w:rPr>
      </w:pPr>
      <w:r w:rsidRPr="006B2F91">
        <w:rPr>
          <w:rFonts w:asciiTheme="majorHAnsi" w:eastAsia="Calibri" w:hAnsiTheme="majorHAnsi" w:cs="Calibri"/>
          <w:sz w:val="20"/>
          <w:szCs w:val="20"/>
        </w:rPr>
        <w:t>LOCAL E DATA</w:t>
      </w:r>
    </w:p>
    <w:p w14:paraId="20CBEEA2" w14:textId="77777777" w:rsidR="00FB0252" w:rsidRPr="006B2F91" w:rsidRDefault="00FB0252" w:rsidP="006B2F91">
      <w:pPr>
        <w:ind w:right="-2"/>
        <w:jc w:val="both"/>
        <w:rPr>
          <w:rFonts w:asciiTheme="majorHAnsi" w:eastAsia="Calibri" w:hAnsiTheme="majorHAnsi" w:cs="Calibri"/>
          <w:sz w:val="20"/>
          <w:szCs w:val="20"/>
        </w:rPr>
      </w:pPr>
    </w:p>
    <w:p w14:paraId="4A8E83A9" w14:textId="77777777" w:rsidR="00FB0252" w:rsidRPr="006B2F91" w:rsidRDefault="00FB0252" w:rsidP="006B2F91">
      <w:pPr>
        <w:ind w:right="-2"/>
        <w:jc w:val="both"/>
        <w:rPr>
          <w:rFonts w:asciiTheme="majorHAnsi" w:eastAsia="Calibri" w:hAnsiTheme="majorHAnsi" w:cs="Calibri"/>
          <w:sz w:val="20"/>
          <w:szCs w:val="20"/>
        </w:rPr>
      </w:pPr>
      <w:r w:rsidRPr="006B2F91">
        <w:rPr>
          <w:rFonts w:asciiTheme="majorHAnsi" w:eastAsia="Calibri" w:hAnsiTheme="majorHAnsi" w:cs="Calibri"/>
          <w:sz w:val="20"/>
          <w:szCs w:val="20"/>
        </w:rPr>
        <w:t>NOME E ASSINATURA DO REPRESENTANTE LEGAL</w:t>
      </w:r>
    </w:p>
    <w:p w14:paraId="585DB6D2" w14:textId="77777777" w:rsidR="00FB0252" w:rsidRPr="006B2F91" w:rsidRDefault="00FB0252" w:rsidP="006B2F91">
      <w:pPr>
        <w:ind w:right="-2"/>
        <w:jc w:val="both"/>
        <w:rPr>
          <w:rFonts w:asciiTheme="majorHAnsi" w:eastAsia="Calibri" w:hAnsiTheme="majorHAnsi" w:cs="Calibri"/>
          <w:sz w:val="20"/>
          <w:szCs w:val="20"/>
        </w:rPr>
      </w:pPr>
    </w:p>
    <w:p w14:paraId="1E3B7A9F" w14:textId="77777777" w:rsidR="00FB0252" w:rsidRPr="006B2F91" w:rsidRDefault="00FB0252" w:rsidP="006B2F91">
      <w:pPr>
        <w:ind w:right="-2"/>
        <w:jc w:val="both"/>
        <w:rPr>
          <w:rFonts w:asciiTheme="majorHAnsi" w:eastAsia="Calibri" w:hAnsiTheme="majorHAnsi" w:cs="Calibri"/>
          <w:sz w:val="20"/>
          <w:szCs w:val="20"/>
        </w:rPr>
      </w:pPr>
    </w:p>
    <w:p w14:paraId="6ADBE18D" w14:textId="77777777" w:rsidR="00FB0252" w:rsidRPr="006B2F91" w:rsidRDefault="00FB0252" w:rsidP="006B2F91">
      <w:pPr>
        <w:ind w:right="-2"/>
        <w:jc w:val="both"/>
        <w:rPr>
          <w:rFonts w:asciiTheme="majorHAnsi" w:eastAsia="Calibri" w:hAnsiTheme="majorHAnsi" w:cs="Calibri"/>
          <w:sz w:val="20"/>
          <w:szCs w:val="20"/>
        </w:rPr>
      </w:pPr>
      <w:r w:rsidRPr="006B2F91">
        <w:rPr>
          <w:rFonts w:asciiTheme="majorHAnsi" w:eastAsia="Calibri" w:hAnsiTheme="majorHAnsi" w:cs="Calibri"/>
          <w:sz w:val="20"/>
          <w:szCs w:val="20"/>
        </w:rPr>
        <w:t>NOME E ASSINATURA DO CONTADOR</w:t>
      </w:r>
    </w:p>
    <w:p w14:paraId="1068DC7B" w14:textId="77777777" w:rsidR="00FB0252" w:rsidRPr="006B2F91" w:rsidRDefault="00FB0252" w:rsidP="006B2F91">
      <w:pPr>
        <w:ind w:right="-2"/>
        <w:jc w:val="both"/>
        <w:rPr>
          <w:rFonts w:asciiTheme="majorHAnsi" w:eastAsia="Calibri" w:hAnsiTheme="majorHAnsi" w:cs="Calibri"/>
          <w:sz w:val="20"/>
          <w:szCs w:val="20"/>
        </w:rPr>
      </w:pPr>
      <w:r w:rsidRPr="006B2F91">
        <w:rPr>
          <w:rFonts w:asciiTheme="majorHAnsi" w:eastAsia="Calibri" w:hAnsiTheme="majorHAnsi" w:cs="Calibri"/>
          <w:sz w:val="20"/>
          <w:szCs w:val="20"/>
        </w:rPr>
        <w:t>(NO CASO DE ME E EPP)</w:t>
      </w:r>
    </w:p>
    <w:p w14:paraId="21DF10B6" w14:textId="77777777" w:rsidR="00FB0252" w:rsidRPr="006B2F91" w:rsidRDefault="00FB0252" w:rsidP="006B2F91">
      <w:pPr>
        <w:ind w:right="-2"/>
        <w:jc w:val="both"/>
        <w:rPr>
          <w:rFonts w:asciiTheme="majorHAnsi" w:eastAsia="Calibri" w:hAnsiTheme="majorHAnsi" w:cs="Calibri"/>
          <w:sz w:val="20"/>
          <w:szCs w:val="20"/>
        </w:rPr>
      </w:pPr>
      <w:r w:rsidRPr="006B2F91">
        <w:rPr>
          <w:rFonts w:asciiTheme="majorHAnsi" w:eastAsia="Calibri" w:hAnsiTheme="majorHAnsi" w:cs="Calibri"/>
          <w:sz w:val="20"/>
          <w:szCs w:val="20"/>
        </w:rPr>
        <w:t xml:space="preserve">CPF: </w:t>
      </w:r>
      <w:proofErr w:type="gramStart"/>
      <w:r w:rsidRPr="006B2F91">
        <w:rPr>
          <w:rFonts w:asciiTheme="majorHAnsi" w:eastAsia="Calibri" w:hAnsiTheme="majorHAnsi" w:cs="Calibri"/>
          <w:sz w:val="20"/>
          <w:szCs w:val="20"/>
        </w:rPr>
        <w:t>XXX.</w:t>
      </w:r>
      <w:proofErr w:type="gramEnd"/>
      <w:r w:rsidRPr="006B2F91">
        <w:rPr>
          <w:rFonts w:asciiTheme="majorHAnsi" w:eastAsia="Calibri" w:hAnsiTheme="majorHAnsi" w:cs="Calibri"/>
          <w:sz w:val="20"/>
          <w:szCs w:val="20"/>
        </w:rPr>
        <w:t>XXX.XXX-XX</w:t>
      </w:r>
    </w:p>
    <w:p w14:paraId="0590C82C" w14:textId="77777777" w:rsidR="00FB0252" w:rsidRPr="006B2F91" w:rsidRDefault="00FB0252" w:rsidP="006B2F91">
      <w:pPr>
        <w:ind w:right="-2"/>
        <w:jc w:val="both"/>
        <w:rPr>
          <w:rFonts w:asciiTheme="majorHAnsi" w:eastAsia="Calibri" w:hAnsiTheme="majorHAnsi" w:cs="Calibri"/>
          <w:sz w:val="20"/>
          <w:szCs w:val="20"/>
        </w:rPr>
      </w:pPr>
      <w:r w:rsidRPr="006B2F91">
        <w:rPr>
          <w:rFonts w:asciiTheme="majorHAnsi" w:eastAsia="Calibri" w:hAnsiTheme="majorHAnsi" w:cs="Calibri"/>
          <w:sz w:val="20"/>
          <w:szCs w:val="20"/>
        </w:rPr>
        <w:t>CRC: ______________</w:t>
      </w:r>
    </w:p>
    <w:p w14:paraId="1E5C005A" w14:textId="77777777" w:rsidR="00AA0367" w:rsidRPr="006B2F91" w:rsidRDefault="00AA0367" w:rsidP="006B2F91">
      <w:pPr>
        <w:pStyle w:val="Corpodetexto"/>
        <w:ind w:left="0" w:right="-2"/>
        <w:jc w:val="both"/>
        <w:rPr>
          <w:rFonts w:asciiTheme="majorHAnsi" w:hAnsiTheme="majorHAnsi"/>
          <w:sz w:val="20"/>
          <w:szCs w:val="20"/>
        </w:rPr>
      </w:pPr>
    </w:p>
    <w:p w14:paraId="4A86314B" w14:textId="77777777" w:rsidR="00AA0367" w:rsidRPr="006B2F91" w:rsidRDefault="00AA0367" w:rsidP="006B2F91">
      <w:pPr>
        <w:pStyle w:val="Corpodetexto"/>
        <w:ind w:left="0" w:right="-2"/>
        <w:jc w:val="both"/>
        <w:rPr>
          <w:rFonts w:asciiTheme="majorHAnsi" w:hAnsiTheme="majorHAnsi"/>
          <w:sz w:val="20"/>
          <w:szCs w:val="20"/>
        </w:rPr>
      </w:pPr>
    </w:p>
    <w:p w14:paraId="191DF7B8" w14:textId="77777777" w:rsidR="00AA0367" w:rsidRPr="006B2F91" w:rsidRDefault="00AA0367" w:rsidP="006B2F91">
      <w:pPr>
        <w:pStyle w:val="Corpodetexto"/>
        <w:ind w:left="0" w:right="-2"/>
        <w:jc w:val="both"/>
        <w:rPr>
          <w:rFonts w:asciiTheme="majorHAnsi" w:hAnsiTheme="majorHAnsi"/>
          <w:sz w:val="20"/>
          <w:szCs w:val="20"/>
        </w:rPr>
      </w:pPr>
    </w:p>
    <w:p w14:paraId="2DB50FC8" w14:textId="77777777" w:rsidR="00AA0367" w:rsidRPr="006B2F91" w:rsidRDefault="00AA0367" w:rsidP="006B2F91">
      <w:pPr>
        <w:pStyle w:val="Corpodetexto"/>
        <w:ind w:left="0" w:right="-2"/>
        <w:jc w:val="both"/>
        <w:rPr>
          <w:rFonts w:asciiTheme="majorHAnsi" w:hAnsiTheme="majorHAnsi"/>
          <w:sz w:val="20"/>
          <w:szCs w:val="20"/>
        </w:rPr>
      </w:pPr>
    </w:p>
    <w:p w14:paraId="162B3F81" w14:textId="77777777" w:rsidR="00AA0367" w:rsidRPr="006B2F91" w:rsidRDefault="00AA0367" w:rsidP="006B2F91">
      <w:pPr>
        <w:pStyle w:val="Corpodetexto"/>
        <w:ind w:left="0" w:right="-2"/>
        <w:jc w:val="both"/>
        <w:rPr>
          <w:rFonts w:asciiTheme="majorHAnsi" w:hAnsiTheme="majorHAnsi"/>
          <w:sz w:val="20"/>
          <w:szCs w:val="20"/>
        </w:rPr>
      </w:pPr>
    </w:p>
    <w:p w14:paraId="142FF528" w14:textId="77777777" w:rsidR="005403BB" w:rsidRPr="006B2F91" w:rsidRDefault="005403BB" w:rsidP="006B2F91">
      <w:pPr>
        <w:pStyle w:val="Corpodetexto"/>
        <w:ind w:left="0" w:right="-2"/>
        <w:jc w:val="both"/>
        <w:rPr>
          <w:rFonts w:asciiTheme="majorHAnsi" w:hAnsiTheme="majorHAnsi"/>
          <w:sz w:val="20"/>
          <w:szCs w:val="20"/>
        </w:rPr>
      </w:pPr>
    </w:p>
    <w:p w14:paraId="0EDCC957" w14:textId="77777777" w:rsidR="005403BB" w:rsidRPr="006B2F91" w:rsidRDefault="005403BB" w:rsidP="006B2F91">
      <w:pPr>
        <w:pStyle w:val="Corpodetexto"/>
        <w:ind w:left="0" w:right="-2"/>
        <w:jc w:val="both"/>
        <w:rPr>
          <w:rFonts w:asciiTheme="majorHAnsi" w:hAnsiTheme="majorHAnsi"/>
          <w:sz w:val="20"/>
          <w:szCs w:val="20"/>
        </w:rPr>
      </w:pPr>
    </w:p>
    <w:p w14:paraId="4724BEDC" w14:textId="77777777" w:rsidR="00F218E8" w:rsidRPr="006B2F91" w:rsidRDefault="00F218E8" w:rsidP="006B2F91">
      <w:pPr>
        <w:pStyle w:val="Corpodetexto"/>
        <w:ind w:left="0" w:right="-2"/>
        <w:jc w:val="both"/>
        <w:rPr>
          <w:rFonts w:asciiTheme="majorHAnsi" w:hAnsiTheme="majorHAnsi"/>
          <w:sz w:val="20"/>
          <w:szCs w:val="20"/>
        </w:rPr>
      </w:pPr>
    </w:p>
    <w:p w14:paraId="6087C5A7" w14:textId="77777777" w:rsidR="00F218E8" w:rsidRPr="006B2F91" w:rsidRDefault="00F218E8" w:rsidP="006B2F91">
      <w:pPr>
        <w:pStyle w:val="Corpodetexto"/>
        <w:ind w:left="0" w:right="-2"/>
        <w:jc w:val="both"/>
        <w:rPr>
          <w:rFonts w:asciiTheme="majorHAnsi" w:hAnsiTheme="majorHAnsi"/>
          <w:sz w:val="20"/>
          <w:szCs w:val="20"/>
        </w:rPr>
      </w:pPr>
    </w:p>
    <w:p w14:paraId="53B6886F" w14:textId="77777777" w:rsidR="00F218E8" w:rsidRPr="006B2F91" w:rsidRDefault="00F218E8" w:rsidP="006B2F91">
      <w:pPr>
        <w:pStyle w:val="Corpodetexto"/>
        <w:ind w:left="0" w:right="-2"/>
        <w:jc w:val="both"/>
        <w:rPr>
          <w:rFonts w:asciiTheme="majorHAnsi" w:hAnsiTheme="majorHAnsi"/>
          <w:sz w:val="20"/>
          <w:szCs w:val="20"/>
        </w:rPr>
      </w:pPr>
    </w:p>
    <w:p w14:paraId="1C9CF254" w14:textId="77777777" w:rsidR="00F218E8" w:rsidRPr="006B2F91" w:rsidRDefault="00F218E8" w:rsidP="006B2F91">
      <w:pPr>
        <w:pStyle w:val="Corpodetexto"/>
        <w:ind w:left="0" w:right="-2"/>
        <w:jc w:val="both"/>
        <w:rPr>
          <w:rFonts w:asciiTheme="majorHAnsi" w:hAnsiTheme="majorHAnsi"/>
          <w:sz w:val="20"/>
          <w:szCs w:val="20"/>
        </w:rPr>
      </w:pPr>
    </w:p>
    <w:p w14:paraId="4C09387D" w14:textId="77777777" w:rsidR="00F218E8" w:rsidRPr="006B2F91" w:rsidRDefault="00F218E8" w:rsidP="006B2F91">
      <w:pPr>
        <w:pStyle w:val="Corpodetexto"/>
        <w:ind w:left="0" w:right="-2"/>
        <w:jc w:val="both"/>
        <w:rPr>
          <w:rFonts w:asciiTheme="majorHAnsi" w:hAnsiTheme="majorHAnsi"/>
          <w:sz w:val="20"/>
          <w:szCs w:val="20"/>
        </w:rPr>
      </w:pPr>
    </w:p>
    <w:p w14:paraId="18C8E130" w14:textId="77777777" w:rsidR="00AA0367" w:rsidRPr="006B2F91" w:rsidRDefault="00AA0367" w:rsidP="006B2F91">
      <w:pPr>
        <w:pStyle w:val="Corpodetexto"/>
        <w:ind w:left="0" w:right="-2"/>
        <w:jc w:val="both"/>
        <w:rPr>
          <w:rFonts w:asciiTheme="majorHAnsi" w:hAnsiTheme="majorHAnsi"/>
          <w:sz w:val="20"/>
          <w:szCs w:val="20"/>
        </w:rPr>
      </w:pPr>
    </w:p>
    <w:p w14:paraId="28763113" w14:textId="77777777" w:rsidR="003D2D65" w:rsidRPr="006B2F91" w:rsidRDefault="003D2D65" w:rsidP="006B2F91">
      <w:pPr>
        <w:pStyle w:val="Corpodetexto"/>
        <w:ind w:left="0" w:right="-2"/>
        <w:jc w:val="both"/>
        <w:rPr>
          <w:rFonts w:asciiTheme="majorHAnsi" w:hAnsiTheme="majorHAnsi"/>
          <w:sz w:val="20"/>
          <w:szCs w:val="20"/>
        </w:rPr>
      </w:pPr>
    </w:p>
    <w:sectPr w:rsidR="003D2D65" w:rsidRPr="006B2F91" w:rsidSect="00D64D83">
      <w:pgSz w:w="11900" w:h="16850"/>
      <w:pgMar w:top="227" w:right="845" w:bottom="238" w:left="709" w:header="215" w:footer="58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2626CB" w14:textId="77777777" w:rsidR="002860AC" w:rsidRDefault="002860AC">
      <w:r>
        <w:separator/>
      </w:r>
    </w:p>
  </w:endnote>
  <w:endnote w:type="continuationSeparator" w:id="0">
    <w:p w14:paraId="46F7844C" w14:textId="77777777" w:rsidR="002860AC" w:rsidRDefault="00286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 Arial">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535D78" w14:textId="2CDCF2DC" w:rsidR="002860AC" w:rsidRPr="00D0043A" w:rsidRDefault="002860AC" w:rsidP="0094277E">
    <w:pPr>
      <w:pStyle w:val="Rodap"/>
      <w:rPr>
        <w:sz w:val="18"/>
        <w:szCs w:val="18"/>
      </w:rPr>
    </w:pPr>
    <w:bookmarkStart w:id="1" w:name="_Hlk157459428"/>
    <w:bookmarkStart w:id="2" w:name="_Hlk157459429"/>
    <w:r w:rsidRPr="00D0043A">
      <w:rPr>
        <w:noProof/>
        <w:color w:val="000000"/>
        <w:sz w:val="18"/>
        <w:szCs w:val="18"/>
        <w:bdr w:val="none" w:sz="0" w:space="0" w:color="auto" w:frame="1"/>
        <w:lang w:val="pt-BR" w:eastAsia="pt-BR"/>
      </w:rPr>
      <w:drawing>
        <wp:anchor distT="0" distB="0" distL="114300" distR="114300" simplePos="0" relativeHeight="251671552" behindDoc="0" locked="0" layoutInCell="1" allowOverlap="1" wp14:anchorId="4A360082" wp14:editId="335DBA57">
          <wp:simplePos x="0" y="0"/>
          <wp:positionH relativeFrom="column">
            <wp:posOffset>5291455</wp:posOffset>
          </wp:positionH>
          <wp:positionV relativeFrom="paragraph">
            <wp:posOffset>139065</wp:posOffset>
          </wp:positionV>
          <wp:extent cx="1290955" cy="429895"/>
          <wp:effectExtent l="0" t="0" r="4445" b="8255"/>
          <wp:wrapNone/>
          <wp:docPr id="6593185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90955" cy="429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043A">
      <w:rPr>
        <w:sz w:val="18"/>
        <w:szCs w:val="18"/>
      </w:rPr>
      <w:t xml:space="preserve">AV. SETE DE SETEMBRO S/N, CENTRO, CEP: </w:t>
    </w:r>
    <w:proofErr w:type="gramStart"/>
    <w:r w:rsidRPr="00D0043A">
      <w:rPr>
        <w:sz w:val="18"/>
        <w:szCs w:val="18"/>
      </w:rPr>
      <w:t>77.695.000</w:t>
    </w:r>
    <w:proofErr w:type="gramEnd"/>
  </w:p>
  <w:p w14:paraId="4E359FA2" w14:textId="77777777" w:rsidR="002860AC" w:rsidRPr="00D0043A" w:rsidRDefault="002860AC" w:rsidP="0094277E">
    <w:pPr>
      <w:pStyle w:val="Rodap"/>
      <w:rPr>
        <w:sz w:val="18"/>
        <w:szCs w:val="18"/>
      </w:rPr>
    </w:pPr>
    <w:r w:rsidRPr="00D0043A">
      <w:rPr>
        <w:sz w:val="18"/>
        <w:szCs w:val="18"/>
      </w:rPr>
      <w:t>PORTAL DA TRANSPARÊNCIA: www.goianorte.to.gov.br</w:t>
    </w:r>
  </w:p>
  <w:p w14:paraId="7A39D7EC" w14:textId="2AE4F6CD" w:rsidR="002860AC" w:rsidRPr="00D0043A" w:rsidRDefault="002860AC" w:rsidP="0094277E">
    <w:pPr>
      <w:pStyle w:val="Rodap"/>
      <w:rPr>
        <w:sz w:val="18"/>
        <w:szCs w:val="18"/>
      </w:rPr>
    </w:pPr>
    <w:r w:rsidRPr="00D0043A">
      <w:rPr>
        <w:sz w:val="18"/>
        <w:szCs w:val="18"/>
      </w:rPr>
      <w:t xml:space="preserve">E - MAIL: </w:t>
    </w:r>
    <w:hyperlink r:id="rId2" w:history="1">
      <w:r w:rsidRPr="00D0043A">
        <w:rPr>
          <w:rStyle w:val="Hyperlink"/>
          <w:sz w:val="18"/>
          <w:szCs w:val="18"/>
        </w:rPr>
        <w:t>pmgoianorte89@hotmail.com</w:t>
      </w:r>
    </w:hyperlink>
    <w:r w:rsidRPr="00D0043A">
      <w:rPr>
        <w:sz w:val="18"/>
        <w:szCs w:val="18"/>
      </w:rPr>
      <w:t xml:space="preserve"> / </w:t>
    </w:r>
    <w:hyperlink r:id="rId3" w:history="1">
      <w:r w:rsidRPr="00D0043A">
        <w:rPr>
          <w:rStyle w:val="Hyperlink"/>
          <w:sz w:val="18"/>
          <w:szCs w:val="18"/>
        </w:rPr>
        <w:t>prefeituragoianorte.to@gmail.com</w:t>
      </w:r>
    </w:hyperlink>
  </w:p>
  <w:p w14:paraId="181D8348" w14:textId="77777777" w:rsidR="002860AC" w:rsidRPr="00D0043A" w:rsidRDefault="002860AC" w:rsidP="0094277E">
    <w:pPr>
      <w:pStyle w:val="Rodap"/>
      <w:rPr>
        <w:sz w:val="18"/>
        <w:szCs w:val="18"/>
      </w:rPr>
    </w:pPr>
    <w:r w:rsidRPr="00D0043A">
      <w:rPr>
        <w:sz w:val="18"/>
        <w:szCs w:val="18"/>
      </w:rPr>
      <w:t xml:space="preserve">Telefone: 3424-1203 / CNPJ: 25.086.612/0001-70 </w:t>
    </w:r>
    <w:bookmarkEnd w:id="1"/>
    <w:bookmarkEnd w:id="2"/>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651CD2" w14:textId="77777777" w:rsidR="002860AC" w:rsidRDefault="002860AC">
      <w:r>
        <w:separator/>
      </w:r>
    </w:p>
  </w:footnote>
  <w:footnote w:type="continuationSeparator" w:id="0">
    <w:p w14:paraId="3B35ABDC" w14:textId="77777777" w:rsidR="002860AC" w:rsidRDefault="002860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240D33" w14:textId="69E5054F" w:rsidR="002860AC" w:rsidRDefault="002860A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69D71" w14:textId="12098B0F" w:rsidR="002860AC" w:rsidRDefault="002860AC" w:rsidP="006F2456">
    <w:pPr>
      <w:pStyle w:val="Cabealho"/>
    </w:pPr>
    <w:r>
      <w:rPr>
        <w:noProof/>
        <w:lang w:val="pt-BR" w:eastAsia="pt-BR"/>
      </w:rPr>
      <mc:AlternateContent>
        <mc:Choice Requires="wps">
          <w:drawing>
            <wp:anchor distT="0" distB="0" distL="114300" distR="114300" simplePos="0" relativeHeight="251661312" behindDoc="0" locked="0" layoutInCell="1" allowOverlap="1" wp14:anchorId="2F426FA6" wp14:editId="22C1F46B">
              <wp:simplePos x="0" y="0"/>
              <wp:positionH relativeFrom="column">
                <wp:posOffset>1679204</wp:posOffset>
              </wp:positionH>
              <wp:positionV relativeFrom="paragraph">
                <wp:posOffset>-29647</wp:posOffset>
              </wp:positionV>
              <wp:extent cx="4066540" cy="1203325"/>
              <wp:effectExtent l="0" t="0" r="0" b="0"/>
              <wp:wrapNone/>
              <wp:docPr id="7" name="Retângulo 7"/>
              <wp:cNvGraphicFramePr/>
              <a:graphic xmlns:a="http://schemas.openxmlformats.org/drawingml/2006/main">
                <a:graphicData uri="http://schemas.microsoft.com/office/word/2010/wordprocessingShape">
                  <wps:wsp>
                    <wps:cNvSpPr/>
                    <wps:spPr>
                      <a:xfrm>
                        <a:off x="0" y="0"/>
                        <a:ext cx="4066540" cy="12033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F08DC2" w14:textId="270A7FB5" w:rsidR="002860AC" w:rsidRPr="006042AB" w:rsidRDefault="002860AC" w:rsidP="006F2456">
                          <w:pPr>
                            <w:jc w:val="center"/>
                            <w:rPr>
                              <w:b/>
                              <w:color w:val="000000" w:themeColor="text1"/>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7" o:spid="_x0000_s1146" style="position:absolute;margin-left:132.2pt;margin-top:-2.35pt;width:320.2pt;height:9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" filled="f" stroked="f" strokeweight="2pt">
              <v:textbox>
                <w:txbxContent>
                  <w:p w14:paraId="62F08DC2" w14:textId="270A7FB5" w:rsidR="002860AC" w:rsidRPr="006042AB" w:rsidRDefault="002860AC" w:rsidP="006F2456">
                    <w:pPr>
                      <w:jc w:val="center"/>
                      <w:rPr>
                        <w:b/>
                        <w:color w:val="000000" w:themeColor="text1"/>
                        <w:sz w:val="18"/>
                      </w:rPr>
                    </w:pPr>
                  </w:p>
                </w:txbxContent>
              </v:textbox>
            </v:rect>
          </w:pict>
        </mc:Fallback>
      </mc:AlternateContent>
    </w:r>
  </w:p>
  <w:p w14:paraId="1EB2F615" w14:textId="77777777" w:rsidR="002860AC" w:rsidRDefault="002860AC" w:rsidP="006F2456">
    <w:pPr>
      <w:pBdr>
        <w:top w:val="nil"/>
        <w:left w:val="nil"/>
        <w:bottom w:val="nil"/>
        <w:right w:val="nil"/>
        <w:between w:val="nil"/>
      </w:pBdr>
      <w:tabs>
        <w:tab w:val="center" w:pos="4252"/>
        <w:tab w:val="right" w:pos="8504"/>
      </w:tabs>
      <w:jc w:val="center"/>
      <w:rPr>
        <w:color w:val="000000"/>
      </w:rPr>
    </w:pPr>
  </w:p>
  <w:p w14:paraId="52974B2F" w14:textId="26E025FD" w:rsidR="002860AC" w:rsidRDefault="002860AC" w:rsidP="009026DD">
    <w:pPr>
      <w:pBdr>
        <w:top w:val="nil"/>
        <w:left w:val="nil"/>
        <w:bottom w:val="nil"/>
        <w:right w:val="nil"/>
        <w:between w:val="nil"/>
      </w:pBdr>
      <w:tabs>
        <w:tab w:val="center" w:pos="4252"/>
        <w:tab w:val="right" w:pos="8504"/>
      </w:tabs>
      <w:jc w:val="center"/>
      <w:rPr>
        <w:color w:val="000000"/>
      </w:rPr>
    </w:pPr>
    <w:r w:rsidRPr="001524A0">
      <w:rPr>
        <w:noProof/>
        <w:color w:val="000000"/>
        <w:bdr w:val="none" w:sz="0" w:space="0" w:color="auto" w:frame="1"/>
        <w:lang w:val="pt-BR" w:eastAsia="pt-BR"/>
      </w:rPr>
      <w:drawing>
        <wp:inline distT="0" distB="0" distL="0" distR="0" wp14:anchorId="001E3055" wp14:editId="2130E30E">
          <wp:extent cx="2194560" cy="731520"/>
          <wp:effectExtent l="0" t="0" r="0" b="0"/>
          <wp:docPr id="2022605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94560" cy="731520"/>
                  </a:xfrm>
                  <a:prstGeom prst="rect">
                    <a:avLst/>
                  </a:prstGeom>
                  <a:noFill/>
                  <a:ln>
                    <a:noFill/>
                  </a:ln>
                </pic:spPr>
              </pic:pic>
            </a:graphicData>
          </a:graphic>
        </wp:inline>
      </w:drawing>
    </w:r>
  </w:p>
  <w:p w14:paraId="112C35D3" w14:textId="77777777" w:rsidR="002860AC" w:rsidRDefault="00AC6443">
    <w:pPr>
      <w:pStyle w:val="Corpodetexto"/>
      <w:spacing w:line="14" w:lineRule="auto"/>
      <w:ind w:left="0"/>
      <w:rPr>
        <w:sz w:val="20"/>
      </w:rPr>
    </w:pPr>
    <w:r>
      <w:pict w14:anchorId="44BBB001">
        <v:shapetype id="_x0000_t202" coordsize="21600,21600" o:spt="202" path="m,l,21600r21600,l21600,xe">
          <v:stroke joinstyle="miter"/>
          <v:path gradientshapeok="t" o:connecttype="rect"/>
        </v:shapetype>
        <v:shape id="_x0000_s2049" type="#_x0000_t202" style="position:absolute;margin-left:146.15pt;margin-top:75.2pt;width:301.85pt;height:3.55pt;z-index:-251658240;mso-position-horizontal-relative:page;mso-position-vertical-relative:page" filled="f" stroked="f">
          <v:textbox style="mso-next-textbox:#_x0000_s2049" inset="0,0,0,0">
            <w:txbxContent>
              <w:p w14:paraId="2D95579D" w14:textId="77777777" w:rsidR="002860AC" w:rsidRDefault="002860AC">
                <w:pPr>
                  <w:spacing w:before="1"/>
                  <w:ind w:left="8" w:right="8"/>
                  <w:jc w:val="center"/>
                  <w:rPr>
                    <w:b/>
                  </w:rPr>
                </w:pP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9A617" w14:textId="198A4E28" w:rsidR="002860AC" w:rsidRDefault="002860A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4587"/>
    <w:multiLevelType w:val="multilevel"/>
    <w:tmpl w:val="A76C868A"/>
    <w:lvl w:ilvl="0">
      <w:start w:val="1"/>
      <w:numFmt w:val="decimal"/>
      <w:lvlText w:val="%1"/>
      <w:lvlJc w:val="left"/>
      <w:pPr>
        <w:ind w:left="536" w:hanging="183"/>
        <w:jc w:val="left"/>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720" w:hanging="368"/>
        <w:jc w:val="left"/>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353" w:hanging="553"/>
        <w:jc w:val="left"/>
      </w:pPr>
      <w:rPr>
        <w:rFonts w:ascii="Times New Roman" w:eastAsia="Times New Roman" w:hAnsi="Times New Roman" w:cs="Times New Roman" w:hint="default"/>
        <w:b/>
        <w:bCs/>
        <w:w w:val="97"/>
        <w:sz w:val="24"/>
        <w:szCs w:val="24"/>
        <w:lang w:val="pt-PT" w:eastAsia="en-US" w:bidi="ar-SA"/>
      </w:rPr>
    </w:lvl>
    <w:lvl w:ilvl="3">
      <w:numFmt w:val="bullet"/>
      <w:lvlText w:val="•"/>
      <w:lvlJc w:val="left"/>
      <w:pPr>
        <w:ind w:left="2024" w:hanging="553"/>
      </w:pPr>
      <w:rPr>
        <w:rFonts w:hint="default"/>
        <w:lang w:val="pt-PT" w:eastAsia="en-US" w:bidi="ar-SA"/>
      </w:rPr>
    </w:lvl>
    <w:lvl w:ilvl="4">
      <w:numFmt w:val="bullet"/>
      <w:lvlText w:val="•"/>
      <w:lvlJc w:val="left"/>
      <w:pPr>
        <w:ind w:left="3329" w:hanging="553"/>
      </w:pPr>
      <w:rPr>
        <w:rFonts w:hint="default"/>
        <w:lang w:val="pt-PT" w:eastAsia="en-US" w:bidi="ar-SA"/>
      </w:rPr>
    </w:lvl>
    <w:lvl w:ilvl="5">
      <w:numFmt w:val="bullet"/>
      <w:lvlText w:val="•"/>
      <w:lvlJc w:val="left"/>
      <w:pPr>
        <w:ind w:left="4634" w:hanging="553"/>
      </w:pPr>
      <w:rPr>
        <w:rFonts w:hint="default"/>
        <w:lang w:val="pt-PT" w:eastAsia="en-US" w:bidi="ar-SA"/>
      </w:rPr>
    </w:lvl>
    <w:lvl w:ilvl="6">
      <w:numFmt w:val="bullet"/>
      <w:lvlText w:val="•"/>
      <w:lvlJc w:val="left"/>
      <w:pPr>
        <w:ind w:left="5939" w:hanging="553"/>
      </w:pPr>
      <w:rPr>
        <w:rFonts w:hint="default"/>
        <w:lang w:val="pt-PT" w:eastAsia="en-US" w:bidi="ar-SA"/>
      </w:rPr>
    </w:lvl>
    <w:lvl w:ilvl="7">
      <w:numFmt w:val="bullet"/>
      <w:lvlText w:val="•"/>
      <w:lvlJc w:val="left"/>
      <w:pPr>
        <w:ind w:left="7244" w:hanging="553"/>
      </w:pPr>
      <w:rPr>
        <w:rFonts w:hint="default"/>
        <w:lang w:val="pt-PT" w:eastAsia="en-US" w:bidi="ar-SA"/>
      </w:rPr>
    </w:lvl>
    <w:lvl w:ilvl="8">
      <w:numFmt w:val="bullet"/>
      <w:lvlText w:val="•"/>
      <w:lvlJc w:val="left"/>
      <w:pPr>
        <w:ind w:left="8549" w:hanging="553"/>
      </w:pPr>
      <w:rPr>
        <w:rFonts w:hint="default"/>
        <w:lang w:val="pt-PT" w:eastAsia="en-US" w:bidi="ar-SA"/>
      </w:rPr>
    </w:lvl>
  </w:abstractNum>
  <w:abstractNum w:abstractNumId="1">
    <w:nsid w:val="067016E0"/>
    <w:multiLevelType w:val="multilevel"/>
    <w:tmpl w:val="7AC8ACEC"/>
    <w:lvl w:ilvl="0">
      <w:start w:val="2"/>
      <w:numFmt w:val="upperRoman"/>
      <w:lvlText w:val="%1."/>
      <w:lvlJc w:val="left"/>
      <w:pPr>
        <w:ind w:left="143" w:hanging="709"/>
      </w:pPr>
      <w:rPr>
        <w:rFonts w:ascii="Times New Roman" w:eastAsia="Times New Roman" w:hAnsi="Times New Roman" w:cs="Times New Roman"/>
        <w:b w:val="0"/>
        <w:bCs w:val="0"/>
        <w:i w:val="0"/>
        <w:iCs w:val="0"/>
        <w:sz w:val="24"/>
        <w:szCs w:val="24"/>
      </w:rPr>
    </w:lvl>
    <w:lvl w:ilvl="1">
      <w:numFmt w:val="bullet"/>
      <w:lvlText w:val="•"/>
      <w:lvlJc w:val="left"/>
      <w:pPr>
        <w:ind w:left="1047" w:hanging="709"/>
      </w:pPr>
    </w:lvl>
    <w:lvl w:ilvl="2">
      <w:numFmt w:val="bullet"/>
      <w:lvlText w:val="•"/>
      <w:lvlJc w:val="left"/>
      <w:pPr>
        <w:ind w:left="1954" w:hanging="709"/>
      </w:pPr>
    </w:lvl>
    <w:lvl w:ilvl="3">
      <w:numFmt w:val="bullet"/>
      <w:lvlText w:val="•"/>
      <w:lvlJc w:val="left"/>
      <w:pPr>
        <w:ind w:left="2862" w:hanging="709"/>
      </w:pPr>
    </w:lvl>
    <w:lvl w:ilvl="4">
      <w:numFmt w:val="bullet"/>
      <w:lvlText w:val="•"/>
      <w:lvlJc w:val="left"/>
      <w:pPr>
        <w:ind w:left="3769" w:hanging="709"/>
      </w:pPr>
    </w:lvl>
    <w:lvl w:ilvl="5">
      <w:numFmt w:val="bullet"/>
      <w:lvlText w:val="•"/>
      <w:lvlJc w:val="left"/>
      <w:pPr>
        <w:ind w:left="4677" w:hanging="709"/>
      </w:pPr>
    </w:lvl>
    <w:lvl w:ilvl="6">
      <w:numFmt w:val="bullet"/>
      <w:lvlText w:val="•"/>
      <w:lvlJc w:val="left"/>
      <w:pPr>
        <w:ind w:left="5584" w:hanging="709"/>
      </w:pPr>
    </w:lvl>
    <w:lvl w:ilvl="7">
      <w:numFmt w:val="bullet"/>
      <w:lvlText w:val="•"/>
      <w:lvlJc w:val="left"/>
      <w:pPr>
        <w:ind w:left="6492" w:hanging="708"/>
      </w:pPr>
    </w:lvl>
    <w:lvl w:ilvl="8">
      <w:numFmt w:val="bullet"/>
      <w:lvlText w:val="•"/>
      <w:lvlJc w:val="left"/>
      <w:pPr>
        <w:ind w:left="7399" w:hanging="709"/>
      </w:pPr>
    </w:lvl>
  </w:abstractNum>
  <w:abstractNum w:abstractNumId="2">
    <w:nsid w:val="080130F1"/>
    <w:multiLevelType w:val="hybridMultilevel"/>
    <w:tmpl w:val="8140E6E0"/>
    <w:lvl w:ilvl="0" w:tplc="B5C262A8">
      <w:start w:val="1"/>
      <w:numFmt w:val="lowerLetter"/>
      <w:lvlText w:val="%1)"/>
      <w:lvlJc w:val="left"/>
      <w:pPr>
        <w:ind w:left="612" w:hanging="260"/>
        <w:jc w:val="left"/>
      </w:pPr>
      <w:rPr>
        <w:rFonts w:ascii="Times New Roman" w:eastAsia="Times New Roman" w:hAnsi="Times New Roman" w:cs="Times New Roman" w:hint="default"/>
        <w:b/>
        <w:bCs/>
        <w:spacing w:val="0"/>
        <w:w w:val="99"/>
        <w:sz w:val="24"/>
        <w:szCs w:val="24"/>
        <w:lang w:val="pt-PT" w:eastAsia="en-US" w:bidi="ar-SA"/>
      </w:rPr>
    </w:lvl>
    <w:lvl w:ilvl="1" w:tplc="4F165932">
      <w:numFmt w:val="bullet"/>
      <w:lvlText w:val="•"/>
      <w:lvlJc w:val="left"/>
      <w:pPr>
        <w:ind w:left="1673" w:hanging="260"/>
      </w:pPr>
      <w:rPr>
        <w:rFonts w:hint="default"/>
        <w:lang w:val="pt-PT" w:eastAsia="en-US" w:bidi="ar-SA"/>
      </w:rPr>
    </w:lvl>
    <w:lvl w:ilvl="2" w:tplc="67FEF6FE">
      <w:numFmt w:val="bullet"/>
      <w:lvlText w:val="•"/>
      <w:lvlJc w:val="left"/>
      <w:pPr>
        <w:ind w:left="2727" w:hanging="260"/>
      </w:pPr>
      <w:rPr>
        <w:rFonts w:hint="default"/>
        <w:lang w:val="pt-PT" w:eastAsia="en-US" w:bidi="ar-SA"/>
      </w:rPr>
    </w:lvl>
    <w:lvl w:ilvl="3" w:tplc="02A0F59A">
      <w:numFmt w:val="bullet"/>
      <w:lvlText w:val="•"/>
      <w:lvlJc w:val="left"/>
      <w:pPr>
        <w:ind w:left="3781" w:hanging="260"/>
      </w:pPr>
      <w:rPr>
        <w:rFonts w:hint="default"/>
        <w:lang w:val="pt-PT" w:eastAsia="en-US" w:bidi="ar-SA"/>
      </w:rPr>
    </w:lvl>
    <w:lvl w:ilvl="4" w:tplc="C3DEB8FC">
      <w:numFmt w:val="bullet"/>
      <w:lvlText w:val="•"/>
      <w:lvlJc w:val="left"/>
      <w:pPr>
        <w:ind w:left="4835" w:hanging="260"/>
      </w:pPr>
      <w:rPr>
        <w:rFonts w:hint="default"/>
        <w:lang w:val="pt-PT" w:eastAsia="en-US" w:bidi="ar-SA"/>
      </w:rPr>
    </w:lvl>
    <w:lvl w:ilvl="5" w:tplc="19FE8FCA">
      <w:numFmt w:val="bullet"/>
      <w:lvlText w:val="•"/>
      <w:lvlJc w:val="left"/>
      <w:pPr>
        <w:ind w:left="5889" w:hanging="260"/>
      </w:pPr>
      <w:rPr>
        <w:rFonts w:hint="default"/>
        <w:lang w:val="pt-PT" w:eastAsia="en-US" w:bidi="ar-SA"/>
      </w:rPr>
    </w:lvl>
    <w:lvl w:ilvl="6" w:tplc="D570C6E8">
      <w:numFmt w:val="bullet"/>
      <w:lvlText w:val="•"/>
      <w:lvlJc w:val="left"/>
      <w:pPr>
        <w:ind w:left="6943" w:hanging="260"/>
      </w:pPr>
      <w:rPr>
        <w:rFonts w:hint="default"/>
        <w:lang w:val="pt-PT" w:eastAsia="en-US" w:bidi="ar-SA"/>
      </w:rPr>
    </w:lvl>
    <w:lvl w:ilvl="7" w:tplc="5B986164">
      <w:numFmt w:val="bullet"/>
      <w:lvlText w:val="•"/>
      <w:lvlJc w:val="left"/>
      <w:pPr>
        <w:ind w:left="7997" w:hanging="260"/>
      </w:pPr>
      <w:rPr>
        <w:rFonts w:hint="default"/>
        <w:lang w:val="pt-PT" w:eastAsia="en-US" w:bidi="ar-SA"/>
      </w:rPr>
    </w:lvl>
    <w:lvl w:ilvl="8" w:tplc="9B3E43CA">
      <w:numFmt w:val="bullet"/>
      <w:lvlText w:val="•"/>
      <w:lvlJc w:val="left"/>
      <w:pPr>
        <w:ind w:left="9051" w:hanging="260"/>
      </w:pPr>
      <w:rPr>
        <w:rFonts w:hint="default"/>
        <w:lang w:val="pt-PT" w:eastAsia="en-US" w:bidi="ar-SA"/>
      </w:rPr>
    </w:lvl>
  </w:abstractNum>
  <w:abstractNum w:abstractNumId="3">
    <w:nsid w:val="08CA6363"/>
    <w:multiLevelType w:val="multilevel"/>
    <w:tmpl w:val="3B7C966E"/>
    <w:lvl w:ilvl="0">
      <w:numFmt w:val="bullet"/>
      <w:lvlText w:val="●"/>
      <w:lvlJc w:val="left"/>
      <w:pPr>
        <w:ind w:left="863" w:hanging="360"/>
      </w:pPr>
      <w:rPr>
        <w:rFonts w:ascii="Noto Sans Symbols" w:eastAsia="Noto Sans Symbols" w:hAnsi="Noto Sans Symbols" w:cs="Noto Sans Symbols"/>
        <w:b w:val="0"/>
        <w:bCs w:val="0"/>
        <w:i w:val="0"/>
        <w:iCs w:val="0"/>
        <w:sz w:val="20"/>
        <w:szCs w:val="20"/>
      </w:rPr>
    </w:lvl>
    <w:lvl w:ilvl="1">
      <w:numFmt w:val="bullet"/>
      <w:lvlText w:val="•"/>
      <w:lvlJc w:val="left"/>
      <w:pPr>
        <w:ind w:left="1695" w:hanging="360"/>
      </w:pPr>
    </w:lvl>
    <w:lvl w:ilvl="2">
      <w:numFmt w:val="bullet"/>
      <w:lvlText w:val="•"/>
      <w:lvlJc w:val="left"/>
      <w:pPr>
        <w:ind w:left="2530" w:hanging="360"/>
      </w:pPr>
    </w:lvl>
    <w:lvl w:ilvl="3">
      <w:numFmt w:val="bullet"/>
      <w:lvlText w:val="•"/>
      <w:lvlJc w:val="left"/>
      <w:pPr>
        <w:ind w:left="3366" w:hanging="360"/>
      </w:pPr>
    </w:lvl>
    <w:lvl w:ilvl="4">
      <w:numFmt w:val="bullet"/>
      <w:lvlText w:val="•"/>
      <w:lvlJc w:val="left"/>
      <w:pPr>
        <w:ind w:left="4201" w:hanging="360"/>
      </w:pPr>
    </w:lvl>
    <w:lvl w:ilvl="5">
      <w:numFmt w:val="bullet"/>
      <w:lvlText w:val="•"/>
      <w:lvlJc w:val="left"/>
      <w:pPr>
        <w:ind w:left="5037" w:hanging="360"/>
      </w:pPr>
    </w:lvl>
    <w:lvl w:ilvl="6">
      <w:numFmt w:val="bullet"/>
      <w:lvlText w:val="•"/>
      <w:lvlJc w:val="left"/>
      <w:pPr>
        <w:ind w:left="5872" w:hanging="360"/>
      </w:pPr>
    </w:lvl>
    <w:lvl w:ilvl="7">
      <w:numFmt w:val="bullet"/>
      <w:lvlText w:val="•"/>
      <w:lvlJc w:val="left"/>
      <w:pPr>
        <w:ind w:left="6708" w:hanging="360"/>
      </w:pPr>
    </w:lvl>
    <w:lvl w:ilvl="8">
      <w:numFmt w:val="bullet"/>
      <w:lvlText w:val="•"/>
      <w:lvlJc w:val="left"/>
      <w:pPr>
        <w:ind w:left="7543" w:hanging="360"/>
      </w:pPr>
    </w:lvl>
  </w:abstractNum>
  <w:abstractNum w:abstractNumId="4">
    <w:nsid w:val="0CB23BB0"/>
    <w:multiLevelType w:val="multilevel"/>
    <w:tmpl w:val="C92AE1E0"/>
    <w:lvl w:ilvl="0">
      <w:start w:val="16"/>
      <w:numFmt w:val="decimal"/>
      <w:lvlText w:val="%1"/>
      <w:lvlJc w:val="left"/>
      <w:pPr>
        <w:ind w:left="353" w:hanging="522"/>
        <w:jc w:val="left"/>
      </w:pPr>
      <w:rPr>
        <w:rFonts w:hint="default"/>
        <w:lang w:val="pt-PT" w:eastAsia="en-US" w:bidi="ar-SA"/>
      </w:rPr>
    </w:lvl>
    <w:lvl w:ilvl="1">
      <w:start w:val="1"/>
      <w:numFmt w:val="decimal"/>
      <w:lvlText w:val="%1.%2"/>
      <w:lvlJc w:val="left"/>
      <w:pPr>
        <w:ind w:left="353" w:hanging="522"/>
        <w:jc w:val="left"/>
      </w:pPr>
      <w:rPr>
        <w:rFonts w:ascii="Times New Roman" w:eastAsia="Times New Roman" w:hAnsi="Times New Roman" w:cs="Times New Roman" w:hint="default"/>
        <w:b/>
        <w:bCs/>
        <w:spacing w:val="0"/>
        <w:w w:val="100"/>
        <w:sz w:val="24"/>
        <w:szCs w:val="24"/>
        <w:lang w:val="pt-PT" w:eastAsia="en-US" w:bidi="ar-SA"/>
      </w:rPr>
    </w:lvl>
    <w:lvl w:ilvl="2">
      <w:numFmt w:val="bullet"/>
      <w:lvlText w:val="•"/>
      <w:lvlJc w:val="left"/>
      <w:pPr>
        <w:ind w:left="2519" w:hanging="522"/>
      </w:pPr>
      <w:rPr>
        <w:rFonts w:hint="default"/>
        <w:lang w:val="pt-PT" w:eastAsia="en-US" w:bidi="ar-SA"/>
      </w:rPr>
    </w:lvl>
    <w:lvl w:ilvl="3">
      <w:numFmt w:val="bullet"/>
      <w:lvlText w:val="•"/>
      <w:lvlJc w:val="left"/>
      <w:pPr>
        <w:ind w:left="3599" w:hanging="522"/>
      </w:pPr>
      <w:rPr>
        <w:rFonts w:hint="default"/>
        <w:lang w:val="pt-PT" w:eastAsia="en-US" w:bidi="ar-SA"/>
      </w:rPr>
    </w:lvl>
    <w:lvl w:ilvl="4">
      <w:numFmt w:val="bullet"/>
      <w:lvlText w:val="•"/>
      <w:lvlJc w:val="left"/>
      <w:pPr>
        <w:ind w:left="4679" w:hanging="522"/>
      </w:pPr>
      <w:rPr>
        <w:rFonts w:hint="default"/>
        <w:lang w:val="pt-PT" w:eastAsia="en-US" w:bidi="ar-SA"/>
      </w:rPr>
    </w:lvl>
    <w:lvl w:ilvl="5">
      <w:numFmt w:val="bullet"/>
      <w:lvlText w:val="•"/>
      <w:lvlJc w:val="left"/>
      <w:pPr>
        <w:ind w:left="5759" w:hanging="522"/>
      </w:pPr>
      <w:rPr>
        <w:rFonts w:hint="default"/>
        <w:lang w:val="pt-PT" w:eastAsia="en-US" w:bidi="ar-SA"/>
      </w:rPr>
    </w:lvl>
    <w:lvl w:ilvl="6">
      <w:numFmt w:val="bullet"/>
      <w:lvlText w:val="•"/>
      <w:lvlJc w:val="left"/>
      <w:pPr>
        <w:ind w:left="6839" w:hanging="522"/>
      </w:pPr>
      <w:rPr>
        <w:rFonts w:hint="default"/>
        <w:lang w:val="pt-PT" w:eastAsia="en-US" w:bidi="ar-SA"/>
      </w:rPr>
    </w:lvl>
    <w:lvl w:ilvl="7">
      <w:numFmt w:val="bullet"/>
      <w:lvlText w:val="•"/>
      <w:lvlJc w:val="left"/>
      <w:pPr>
        <w:ind w:left="7919" w:hanging="522"/>
      </w:pPr>
      <w:rPr>
        <w:rFonts w:hint="default"/>
        <w:lang w:val="pt-PT" w:eastAsia="en-US" w:bidi="ar-SA"/>
      </w:rPr>
    </w:lvl>
    <w:lvl w:ilvl="8">
      <w:numFmt w:val="bullet"/>
      <w:lvlText w:val="•"/>
      <w:lvlJc w:val="left"/>
      <w:pPr>
        <w:ind w:left="8999" w:hanging="522"/>
      </w:pPr>
      <w:rPr>
        <w:rFonts w:hint="default"/>
        <w:lang w:val="pt-PT" w:eastAsia="en-US" w:bidi="ar-SA"/>
      </w:rPr>
    </w:lvl>
  </w:abstractNum>
  <w:abstractNum w:abstractNumId="5">
    <w:nsid w:val="0D466EC8"/>
    <w:multiLevelType w:val="hybridMultilevel"/>
    <w:tmpl w:val="A0D46720"/>
    <w:lvl w:ilvl="0" w:tplc="95E6400E">
      <w:start w:val="1"/>
      <w:numFmt w:val="lowerLetter"/>
      <w:lvlText w:val="%1)"/>
      <w:lvlJc w:val="left"/>
      <w:pPr>
        <w:ind w:left="596" w:hanging="243"/>
        <w:jc w:val="left"/>
      </w:pPr>
      <w:rPr>
        <w:rFonts w:ascii="Times New Roman" w:eastAsia="Times New Roman" w:hAnsi="Times New Roman" w:cs="Times New Roman" w:hint="default"/>
        <w:spacing w:val="-1"/>
        <w:w w:val="99"/>
        <w:sz w:val="24"/>
        <w:szCs w:val="24"/>
        <w:lang w:val="pt-PT" w:eastAsia="en-US" w:bidi="ar-SA"/>
      </w:rPr>
    </w:lvl>
    <w:lvl w:ilvl="1" w:tplc="C43CCF44">
      <w:numFmt w:val="bullet"/>
      <w:lvlText w:val="•"/>
      <w:lvlJc w:val="left"/>
      <w:pPr>
        <w:ind w:left="1655" w:hanging="243"/>
      </w:pPr>
      <w:rPr>
        <w:rFonts w:hint="default"/>
        <w:lang w:val="pt-PT" w:eastAsia="en-US" w:bidi="ar-SA"/>
      </w:rPr>
    </w:lvl>
    <w:lvl w:ilvl="2" w:tplc="F25A0E18">
      <w:numFmt w:val="bullet"/>
      <w:lvlText w:val="•"/>
      <w:lvlJc w:val="left"/>
      <w:pPr>
        <w:ind w:left="2711" w:hanging="243"/>
      </w:pPr>
      <w:rPr>
        <w:rFonts w:hint="default"/>
        <w:lang w:val="pt-PT" w:eastAsia="en-US" w:bidi="ar-SA"/>
      </w:rPr>
    </w:lvl>
    <w:lvl w:ilvl="3" w:tplc="1EFE3974">
      <w:numFmt w:val="bullet"/>
      <w:lvlText w:val="•"/>
      <w:lvlJc w:val="left"/>
      <w:pPr>
        <w:ind w:left="3767" w:hanging="243"/>
      </w:pPr>
      <w:rPr>
        <w:rFonts w:hint="default"/>
        <w:lang w:val="pt-PT" w:eastAsia="en-US" w:bidi="ar-SA"/>
      </w:rPr>
    </w:lvl>
    <w:lvl w:ilvl="4" w:tplc="64D4A6A6">
      <w:numFmt w:val="bullet"/>
      <w:lvlText w:val="•"/>
      <w:lvlJc w:val="left"/>
      <w:pPr>
        <w:ind w:left="4823" w:hanging="243"/>
      </w:pPr>
      <w:rPr>
        <w:rFonts w:hint="default"/>
        <w:lang w:val="pt-PT" w:eastAsia="en-US" w:bidi="ar-SA"/>
      </w:rPr>
    </w:lvl>
    <w:lvl w:ilvl="5" w:tplc="CD08483E">
      <w:numFmt w:val="bullet"/>
      <w:lvlText w:val="•"/>
      <w:lvlJc w:val="left"/>
      <w:pPr>
        <w:ind w:left="5879" w:hanging="243"/>
      </w:pPr>
      <w:rPr>
        <w:rFonts w:hint="default"/>
        <w:lang w:val="pt-PT" w:eastAsia="en-US" w:bidi="ar-SA"/>
      </w:rPr>
    </w:lvl>
    <w:lvl w:ilvl="6" w:tplc="F7ECB4CE">
      <w:numFmt w:val="bullet"/>
      <w:lvlText w:val="•"/>
      <w:lvlJc w:val="left"/>
      <w:pPr>
        <w:ind w:left="6935" w:hanging="243"/>
      </w:pPr>
      <w:rPr>
        <w:rFonts w:hint="default"/>
        <w:lang w:val="pt-PT" w:eastAsia="en-US" w:bidi="ar-SA"/>
      </w:rPr>
    </w:lvl>
    <w:lvl w:ilvl="7" w:tplc="E970F1CA">
      <w:numFmt w:val="bullet"/>
      <w:lvlText w:val="•"/>
      <w:lvlJc w:val="left"/>
      <w:pPr>
        <w:ind w:left="7991" w:hanging="243"/>
      </w:pPr>
      <w:rPr>
        <w:rFonts w:hint="default"/>
        <w:lang w:val="pt-PT" w:eastAsia="en-US" w:bidi="ar-SA"/>
      </w:rPr>
    </w:lvl>
    <w:lvl w:ilvl="8" w:tplc="572A4CC8">
      <w:numFmt w:val="bullet"/>
      <w:lvlText w:val="•"/>
      <w:lvlJc w:val="left"/>
      <w:pPr>
        <w:ind w:left="9047" w:hanging="243"/>
      </w:pPr>
      <w:rPr>
        <w:rFonts w:hint="default"/>
        <w:lang w:val="pt-PT" w:eastAsia="en-US" w:bidi="ar-SA"/>
      </w:rPr>
    </w:lvl>
  </w:abstractNum>
  <w:abstractNum w:abstractNumId="6">
    <w:nsid w:val="1358496D"/>
    <w:multiLevelType w:val="hybridMultilevel"/>
    <w:tmpl w:val="F4528408"/>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7">
    <w:nsid w:val="16C07BCD"/>
    <w:multiLevelType w:val="hybridMultilevel"/>
    <w:tmpl w:val="7BDAC5E8"/>
    <w:lvl w:ilvl="0" w:tplc="41A02770">
      <w:numFmt w:val="bullet"/>
      <w:lvlText w:val="•"/>
      <w:lvlJc w:val="left"/>
      <w:pPr>
        <w:ind w:left="805" w:hanging="360"/>
      </w:pPr>
      <w:rPr>
        <w:rFonts w:ascii="Arial" w:eastAsia="Arial" w:hAnsi="Arial" w:cs="Arial" w:hint="default"/>
      </w:rPr>
    </w:lvl>
    <w:lvl w:ilvl="1" w:tplc="04160003" w:tentative="1">
      <w:start w:val="1"/>
      <w:numFmt w:val="bullet"/>
      <w:lvlText w:val="o"/>
      <w:lvlJc w:val="left"/>
      <w:pPr>
        <w:ind w:left="1525" w:hanging="360"/>
      </w:pPr>
      <w:rPr>
        <w:rFonts w:ascii="Courier New" w:hAnsi="Courier New" w:cs="Courier New" w:hint="default"/>
      </w:rPr>
    </w:lvl>
    <w:lvl w:ilvl="2" w:tplc="04160005" w:tentative="1">
      <w:start w:val="1"/>
      <w:numFmt w:val="bullet"/>
      <w:lvlText w:val=""/>
      <w:lvlJc w:val="left"/>
      <w:pPr>
        <w:ind w:left="2245" w:hanging="360"/>
      </w:pPr>
      <w:rPr>
        <w:rFonts w:ascii="Wingdings" w:hAnsi="Wingdings" w:hint="default"/>
      </w:rPr>
    </w:lvl>
    <w:lvl w:ilvl="3" w:tplc="04160001" w:tentative="1">
      <w:start w:val="1"/>
      <w:numFmt w:val="bullet"/>
      <w:lvlText w:val=""/>
      <w:lvlJc w:val="left"/>
      <w:pPr>
        <w:ind w:left="2965" w:hanging="360"/>
      </w:pPr>
      <w:rPr>
        <w:rFonts w:ascii="Symbol" w:hAnsi="Symbol" w:hint="default"/>
      </w:rPr>
    </w:lvl>
    <w:lvl w:ilvl="4" w:tplc="04160003" w:tentative="1">
      <w:start w:val="1"/>
      <w:numFmt w:val="bullet"/>
      <w:lvlText w:val="o"/>
      <w:lvlJc w:val="left"/>
      <w:pPr>
        <w:ind w:left="3685" w:hanging="360"/>
      </w:pPr>
      <w:rPr>
        <w:rFonts w:ascii="Courier New" w:hAnsi="Courier New" w:cs="Courier New" w:hint="default"/>
      </w:rPr>
    </w:lvl>
    <w:lvl w:ilvl="5" w:tplc="04160005" w:tentative="1">
      <w:start w:val="1"/>
      <w:numFmt w:val="bullet"/>
      <w:lvlText w:val=""/>
      <w:lvlJc w:val="left"/>
      <w:pPr>
        <w:ind w:left="4405" w:hanging="360"/>
      </w:pPr>
      <w:rPr>
        <w:rFonts w:ascii="Wingdings" w:hAnsi="Wingdings" w:hint="default"/>
      </w:rPr>
    </w:lvl>
    <w:lvl w:ilvl="6" w:tplc="04160001" w:tentative="1">
      <w:start w:val="1"/>
      <w:numFmt w:val="bullet"/>
      <w:lvlText w:val=""/>
      <w:lvlJc w:val="left"/>
      <w:pPr>
        <w:ind w:left="5125" w:hanging="360"/>
      </w:pPr>
      <w:rPr>
        <w:rFonts w:ascii="Symbol" w:hAnsi="Symbol" w:hint="default"/>
      </w:rPr>
    </w:lvl>
    <w:lvl w:ilvl="7" w:tplc="04160003" w:tentative="1">
      <w:start w:val="1"/>
      <w:numFmt w:val="bullet"/>
      <w:lvlText w:val="o"/>
      <w:lvlJc w:val="left"/>
      <w:pPr>
        <w:ind w:left="5845" w:hanging="360"/>
      </w:pPr>
      <w:rPr>
        <w:rFonts w:ascii="Courier New" w:hAnsi="Courier New" w:cs="Courier New" w:hint="default"/>
      </w:rPr>
    </w:lvl>
    <w:lvl w:ilvl="8" w:tplc="04160005" w:tentative="1">
      <w:start w:val="1"/>
      <w:numFmt w:val="bullet"/>
      <w:lvlText w:val=""/>
      <w:lvlJc w:val="left"/>
      <w:pPr>
        <w:ind w:left="6565" w:hanging="360"/>
      </w:pPr>
      <w:rPr>
        <w:rFonts w:ascii="Wingdings" w:hAnsi="Wingdings" w:hint="default"/>
      </w:rPr>
    </w:lvl>
  </w:abstractNum>
  <w:abstractNum w:abstractNumId="8">
    <w:nsid w:val="16F438EE"/>
    <w:multiLevelType w:val="multilevel"/>
    <w:tmpl w:val="EA94F63A"/>
    <w:lvl w:ilvl="0">
      <w:start w:val="4"/>
      <w:numFmt w:val="decimal"/>
      <w:lvlText w:val="%1"/>
      <w:lvlJc w:val="left"/>
      <w:pPr>
        <w:ind w:left="353" w:hanging="438"/>
        <w:jc w:val="left"/>
      </w:pPr>
      <w:rPr>
        <w:rFonts w:hint="default"/>
        <w:lang w:val="pt-PT" w:eastAsia="en-US" w:bidi="ar-SA"/>
      </w:rPr>
    </w:lvl>
    <w:lvl w:ilvl="1">
      <w:start w:val="1"/>
      <w:numFmt w:val="decimal"/>
      <w:lvlText w:val="%1.%2"/>
      <w:lvlJc w:val="left"/>
      <w:pPr>
        <w:ind w:left="353" w:hanging="438"/>
        <w:jc w:val="left"/>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353" w:hanging="567"/>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599" w:hanging="567"/>
      </w:pPr>
      <w:rPr>
        <w:rFonts w:hint="default"/>
        <w:lang w:val="pt-PT" w:eastAsia="en-US" w:bidi="ar-SA"/>
      </w:rPr>
    </w:lvl>
    <w:lvl w:ilvl="4">
      <w:numFmt w:val="bullet"/>
      <w:lvlText w:val="•"/>
      <w:lvlJc w:val="left"/>
      <w:pPr>
        <w:ind w:left="4679" w:hanging="567"/>
      </w:pPr>
      <w:rPr>
        <w:rFonts w:hint="default"/>
        <w:lang w:val="pt-PT" w:eastAsia="en-US" w:bidi="ar-SA"/>
      </w:rPr>
    </w:lvl>
    <w:lvl w:ilvl="5">
      <w:numFmt w:val="bullet"/>
      <w:lvlText w:val="•"/>
      <w:lvlJc w:val="left"/>
      <w:pPr>
        <w:ind w:left="5759" w:hanging="567"/>
      </w:pPr>
      <w:rPr>
        <w:rFonts w:hint="default"/>
        <w:lang w:val="pt-PT" w:eastAsia="en-US" w:bidi="ar-SA"/>
      </w:rPr>
    </w:lvl>
    <w:lvl w:ilvl="6">
      <w:numFmt w:val="bullet"/>
      <w:lvlText w:val="•"/>
      <w:lvlJc w:val="left"/>
      <w:pPr>
        <w:ind w:left="6839" w:hanging="567"/>
      </w:pPr>
      <w:rPr>
        <w:rFonts w:hint="default"/>
        <w:lang w:val="pt-PT" w:eastAsia="en-US" w:bidi="ar-SA"/>
      </w:rPr>
    </w:lvl>
    <w:lvl w:ilvl="7">
      <w:numFmt w:val="bullet"/>
      <w:lvlText w:val="•"/>
      <w:lvlJc w:val="left"/>
      <w:pPr>
        <w:ind w:left="7919" w:hanging="567"/>
      </w:pPr>
      <w:rPr>
        <w:rFonts w:hint="default"/>
        <w:lang w:val="pt-PT" w:eastAsia="en-US" w:bidi="ar-SA"/>
      </w:rPr>
    </w:lvl>
    <w:lvl w:ilvl="8">
      <w:numFmt w:val="bullet"/>
      <w:lvlText w:val="•"/>
      <w:lvlJc w:val="left"/>
      <w:pPr>
        <w:ind w:left="8999" w:hanging="567"/>
      </w:pPr>
      <w:rPr>
        <w:rFonts w:hint="default"/>
        <w:lang w:val="pt-PT" w:eastAsia="en-US" w:bidi="ar-SA"/>
      </w:rPr>
    </w:lvl>
  </w:abstractNum>
  <w:abstractNum w:abstractNumId="9">
    <w:nsid w:val="18C73A95"/>
    <w:multiLevelType w:val="hybridMultilevel"/>
    <w:tmpl w:val="29483B9E"/>
    <w:lvl w:ilvl="0" w:tplc="79BCA080">
      <w:start w:val="1"/>
      <w:numFmt w:val="lowerLetter"/>
      <w:lvlText w:val="%1)"/>
      <w:lvlJc w:val="left"/>
      <w:pPr>
        <w:ind w:left="1088" w:hanging="245"/>
        <w:jc w:val="left"/>
      </w:pPr>
      <w:rPr>
        <w:rFonts w:ascii="Times New Roman" w:eastAsia="Times New Roman" w:hAnsi="Times New Roman" w:cs="Times New Roman" w:hint="default"/>
        <w:spacing w:val="-1"/>
        <w:w w:val="99"/>
        <w:sz w:val="24"/>
        <w:szCs w:val="24"/>
        <w:lang w:val="pt-PT" w:eastAsia="en-US" w:bidi="ar-SA"/>
      </w:rPr>
    </w:lvl>
    <w:lvl w:ilvl="1" w:tplc="F9327432">
      <w:numFmt w:val="bullet"/>
      <w:lvlText w:val="•"/>
      <w:lvlJc w:val="left"/>
      <w:pPr>
        <w:ind w:left="2087" w:hanging="245"/>
      </w:pPr>
      <w:rPr>
        <w:rFonts w:hint="default"/>
        <w:lang w:val="pt-PT" w:eastAsia="en-US" w:bidi="ar-SA"/>
      </w:rPr>
    </w:lvl>
    <w:lvl w:ilvl="2" w:tplc="45705D56">
      <w:numFmt w:val="bullet"/>
      <w:lvlText w:val="•"/>
      <w:lvlJc w:val="left"/>
      <w:pPr>
        <w:ind w:left="3095" w:hanging="245"/>
      </w:pPr>
      <w:rPr>
        <w:rFonts w:hint="default"/>
        <w:lang w:val="pt-PT" w:eastAsia="en-US" w:bidi="ar-SA"/>
      </w:rPr>
    </w:lvl>
    <w:lvl w:ilvl="3" w:tplc="2078008E">
      <w:numFmt w:val="bullet"/>
      <w:lvlText w:val="•"/>
      <w:lvlJc w:val="left"/>
      <w:pPr>
        <w:ind w:left="4103" w:hanging="245"/>
      </w:pPr>
      <w:rPr>
        <w:rFonts w:hint="default"/>
        <w:lang w:val="pt-PT" w:eastAsia="en-US" w:bidi="ar-SA"/>
      </w:rPr>
    </w:lvl>
    <w:lvl w:ilvl="4" w:tplc="8C90FD58">
      <w:numFmt w:val="bullet"/>
      <w:lvlText w:val="•"/>
      <w:lvlJc w:val="left"/>
      <w:pPr>
        <w:ind w:left="5111" w:hanging="245"/>
      </w:pPr>
      <w:rPr>
        <w:rFonts w:hint="default"/>
        <w:lang w:val="pt-PT" w:eastAsia="en-US" w:bidi="ar-SA"/>
      </w:rPr>
    </w:lvl>
    <w:lvl w:ilvl="5" w:tplc="DDEC4A96">
      <w:numFmt w:val="bullet"/>
      <w:lvlText w:val="•"/>
      <w:lvlJc w:val="left"/>
      <w:pPr>
        <w:ind w:left="6119" w:hanging="245"/>
      </w:pPr>
      <w:rPr>
        <w:rFonts w:hint="default"/>
        <w:lang w:val="pt-PT" w:eastAsia="en-US" w:bidi="ar-SA"/>
      </w:rPr>
    </w:lvl>
    <w:lvl w:ilvl="6" w:tplc="BE4E66FE">
      <w:numFmt w:val="bullet"/>
      <w:lvlText w:val="•"/>
      <w:lvlJc w:val="left"/>
      <w:pPr>
        <w:ind w:left="7127" w:hanging="245"/>
      </w:pPr>
      <w:rPr>
        <w:rFonts w:hint="default"/>
        <w:lang w:val="pt-PT" w:eastAsia="en-US" w:bidi="ar-SA"/>
      </w:rPr>
    </w:lvl>
    <w:lvl w:ilvl="7" w:tplc="AD8660AE">
      <w:numFmt w:val="bullet"/>
      <w:lvlText w:val="•"/>
      <w:lvlJc w:val="left"/>
      <w:pPr>
        <w:ind w:left="8135" w:hanging="245"/>
      </w:pPr>
      <w:rPr>
        <w:rFonts w:hint="default"/>
        <w:lang w:val="pt-PT" w:eastAsia="en-US" w:bidi="ar-SA"/>
      </w:rPr>
    </w:lvl>
    <w:lvl w:ilvl="8" w:tplc="6F2663D2">
      <w:numFmt w:val="bullet"/>
      <w:lvlText w:val="•"/>
      <w:lvlJc w:val="left"/>
      <w:pPr>
        <w:ind w:left="9143" w:hanging="245"/>
      </w:pPr>
      <w:rPr>
        <w:rFonts w:hint="default"/>
        <w:lang w:val="pt-PT" w:eastAsia="en-US" w:bidi="ar-SA"/>
      </w:rPr>
    </w:lvl>
  </w:abstractNum>
  <w:abstractNum w:abstractNumId="10">
    <w:nsid w:val="19D11300"/>
    <w:multiLevelType w:val="hybridMultilevel"/>
    <w:tmpl w:val="31CE0DD4"/>
    <w:lvl w:ilvl="0" w:tplc="DE866EC2">
      <w:start w:val="1"/>
      <w:numFmt w:val="lowerLetter"/>
      <w:lvlText w:val="%1)"/>
      <w:lvlJc w:val="left"/>
      <w:pPr>
        <w:ind w:left="596" w:hanging="243"/>
        <w:jc w:val="left"/>
      </w:pPr>
      <w:rPr>
        <w:rFonts w:ascii="Times New Roman" w:eastAsia="Times New Roman" w:hAnsi="Times New Roman" w:cs="Times New Roman" w:hint="default"/>
        <w:spacing w:val="-1"/>
        <w:w w:val="99"/>
        <w:sz w:val="24"/>
        <w:szCs w:val="24"/>
        <w:lang w:val="pt-PT" w:eastAsia="en-US" w:bidi="ar-SA"/>
      </w:rPr>
    </w:lvl>
    <w:lvl w:ilvl="1" w:tplc="7DF80D44">
      <w:numFmt w:val="bullet"/>
      <w:lvlText w:val="•"/>
      <w:lvlJc w:val="left"/>
      <w:pPr>
        <w:ind w:left="1655" w:hanging="243"/>
      </w:pPr>
      <w:rPr>
        <w:rFonts w:hint="default"/>
        <w:lang w:val="pt-PT" w:eastAsia="en-US" w:bidi="ar-SA"/>
      </w:rPr>
    </w:lvl>
    <w:lvl w:ilvl="2" w:tplc="61706EBE">
      <w:numFmt w:val="bullet"/>
      <w:lvlText w:val="•"/>
      <w:lvlJc w:val="left"/>
      <w:pPr>
        <w:ind w:left="2711" w:hanging="243"/>
      </w:pPr>
      <w:rPr>
        <w:rFonts w:hint="default"/>
        <w:lang w:val="pt-PT" w:eastAsia="en-US" w:bidi="ar-SA"/>
      </w:rPr>
    </w:lvl>
    <w:lvl w:ilvl="3" w:tplc="D5721C78">
      <w:numFmt w:val="bullet"/>
      <w:lvlText w:val="•"/>
      <w:lvlJc w:val="left"/>
      <w:pPr>
        <w:ind w:left="3767" w:hanging="243"/>
      </w:pPr>
      <w:rPr>
        <w:rFonts w:hint="default"/>
        <w:lang w:val="pt-PT" w:eastAsia="en-US" w:bidi="ar-SA"/>
      </w:rPr>
    </w:lvl>
    <w:lvl w:ilvl="4" w:tplc="9C169376">
      <w:numFmt w:val="bullet"/>
      <w:lvlText w:val="•"/>
      <w:lvlJc w:val="left"/>
      <w:pPr>
        <w:ind w:left="4823" w:hanging="243"/>
      </w:pPr>
      <w:rPr>
        <w:rFonts w:hint="default"/>
        <w:lang w:val="pt-PT" w:eastAsia="en-US" w:bidi="ar-SA"/>
      </w:rPr>
    </w:lvl>
    <w:lvl w:ilvl="5" w:tplc="AE766660">
      <w:numFmt w:val="bullet"/>
      <w:lvlText w:val="•"/>
      <w:lvlJc w:val="left"/>
      <w:pPr>
        <w:ind w:left="5879" w:hanging="243"/>
      </w:pPr>
      <w:rPr>
        <w:rFonts w:hint="default"/>
        <w:lang w:val="pt-PT" w:eastAsia="en-US" w:bidi="ar-SA"/>
      </w:rPr>
    </w:lvl>
    <w:lvl w:ilvl="6" w:tplc="E3DAA9BC">
      <w:numFmt w:val="bullet"/>
      <w:lvlText w:val="•"/>
      <w:lvlJc w:val="left"/>
      <w:pPr>
        <w:ind w:left="6935" w:hanging="243"/>
      </w:pPr>
      <w:rPr>
        <w:rFonts w:hint="default"/>
        <w:lang w:val="pt-PT" w:eastAsia="en-US" w:bidi="ar-SA"/>
      </w:rPr>
    </w:lvl>
    <w:lvl w:ilvl="7" w:tplc="19E4B7AA">
      <w:numFmt w:val="bullet"/>
      <w:lvlText w:val="•"/>
      <w:lvlJc w:val="left"/>
      <w:pPr>
        <w:ind w:left="7991" w:hanging="243"/>
      </w:pPr>
      <w:rPr>
        <w:rFonts w:hint="default"/>
        <w:lang w:val="pt-PT" w:eastAsia="en-US" w:bidi="ar-SA"/>
      </w:rPr>
    </w:lvl>
    <w:lvl w:ilvl="8" w:tplc="926259E8">
      <w:numFmt w:val="bullet"/>
      <w:lvlText w:val="•"/>
      <w:lvlJc w:val="left"/>
      <w:pPr>
        <w:ind w:left="9047" w:hanging="243"/>
      </w:pPr>
      <w:rPr>
        <w:rFonts w:hint="default"/>
        <w:lang w:val="pt-PT" w:eastAsia="en-US" w:bidi="ar-SA"/>
      </w:rPr>
    </w:lvl>
  </w:abstractNum>
  <w:abstractNum w:abstractNumId="11">
    <w:nsid w:val="1A7958F2"/>
    <w:multiLevelType w:val="hybridMultilevel"/>
    <w:tmpl w:val="93849564"/>
    <w:lvl w:ilvl="0" w:tplc="A1943256">
      <w:start w:val="3"/>
      <w:numFmt w:val="bullet"/>
      <w:lvlText w:val=""/>
      <w:lvlJc w:val="left"/>
      <w:pPr>
        <w:ind w:left="485" w:hanging="360"/>
      </w:pPr>
      <w:rPr>
        <w:rFonts w:ascii="Symbol" w:eastAsia="Arial" w:hAnsi="Symbol" w:cs="Arial" w:hint="default"/>
      </w:rPr>
    </w:lvl>
    <w:lvl w:ilvl="1" w:tplc="04160003" w:tentative="1">
      <w:start w:val="1"/>
      <w:numFmt w:val="bullet"/>
      <w:lvlText w:val="o"/>
      <w:lvlJc w:val="left"/>
      <w:pPr>
        <w:ind w:left="1205" w:hanging="360"/>
      </w:pPr>
      <w:rPr>
        <w:rFonts w:ascii="Courier New" w:hAnsi="Courier New" w:cs="Courier New" w:hint="default"/>
      </w:rPr>
    </w:lvl>
    <w:lvl w:ilvl="2" w:tplc="04160005" w:tentative="1">
      <w:start w:val="1"/>
      <w:numFmt w:val="bullet"/>
      <w:lvlText w:val=""/>
      <w:lvlJc w:val="left"/>
      <w:pPr>
        <w:ind w:left="1925" w:hanging="360"/>
      </w:pPr>
      <w:rPr>
        <w:rFonts w:ascii="Wingdings" w:hAnsi="Wingdings" w:hint="default"/>
      </w:rPr>
    </w:lvl>
    <w:lvl w:ilvl="3" w:tplc="04160001" w:tentative="1">
      <w:start w:val="1"/>
      <w:numFmt w:val="bullet"/>
      <w:lvlText w:val=""/>
      <w:lvlJc w:val="left"/>
      <w:pPr>
        <w:ind w:left="2645" w:hanging="360"/>
      </w:pPr>
      <w:rPr>
        <w:rFonts w:ascii="Symbol" w:hAnsi="Symbol" w:hint="default"/>
      </w:rPr>
    </w:lvl>
    <w:lvl w:ilvl="4" w:tplc="04160003" w:tentative="1">
      <w:start w:val="1"/>
      <w:numFmt w:val="bullet"/>
      <w:lvlText w:val="o"/>
      <w:lvlJc w:val="left"/>
      <w:pPr>
        <w:ind w:left="3365" w:hanging="360"/>
      </w:pPr>
      <w:rPr>
        <w:rFonts w:ascii="Courier New" w:hAnsi="Courier New" w:cs="Courier New" w:hint="default"/>
      </w:rPr>
    </w:lvl>
    <w:lvl w:ilvl="5" w:tplc="04160005" w:tentative="1">
      <w:start w:val="1"/>
      <w:numFmt w:val="bullet"/>
      <w:lvlText w:val=""/>
      <w:lvlJc w:val="left"/>
      <w:pPr>
        <w:ind w:left="4085" w:hanging="360"/>
      </w:pPr>
      <w:rPr>
        <w:rFonts w:ascii="Wingdings" w:hAnsi="Wingdings" w:hint="default"/>
      </w:rPr>
    </w:lvl>
    <w:lvl w:ilvl="6" w:tplc="04160001" w:tentative="1">
      <w:start w:val="1"/>
      <w:numFmt w:val="bullet"/>
      <w:lvlText w:val=""/>
      <w:lvlJc w:val="left"/>
      <w:pPr>
        <w:ind w:left="4805" w:hanging="360"/>
      </w:pPr>
      <w:rPr>
        <w:rFonts w:ascii="Symbol" w:hAnsi="Symbol" w:hint="default"/>
      </w:rPr>
    </w:lvl>
    <w:lvl w:ilvl="7" w:tplc="04160003" w:tentative="1">
      <w:start w:val="1"/>
      <w:numFmt w:val="bullet"/>
      <w:lvlText w:val="o"/>
      <w:lvlJc w:val="left"/>
      <w:pPr>
        <w:ind w:left="5525" w:hanging="360"/>
      </w:pPr>
      <w:rPr>
        <w:rFonts w:ascii="Courier New" w:hAnsi="Courier New" w:cs="Courier New" w:hint="default"/>
      </w:rPr>
    </w:lvl>
    <w:lvl w:ilvl="8" w:tplc="04160005" w:tentative="1">
      <w:start w:val="1"/>
      <w:numFmt w:val="bullet"/>
      <w:lvlText w:val=""/>
      <w:lvlJc w:val="left"/>
      <w:pPr>
        <w:ind w:left="6245" w:hanging="360"/>
      </w:pPr>
      <w:rPr>
        <w:rFonts w:ascii="Wingdings" w:hAnsi="Wingdings" w:hint="default"/>
      </w:rPr>
    </w:lvl>
  </w:abstractNum>
  <w:abstractNum w:abstractNumId="12">
    <w:nsid w:val="1CF21770"/>
    <w:multiLevelType w:val="multilevel"/>
    <w:tmpl w:val="AB6CC730"/>
    <w:lvl w:ilvl="0">
      <w:start w:val="9"/>
      <w:numFmt w:val="decimal"/>
      <w:lvlText w:val="%1"/>
      <w:lvlJc w:val="left"/>
      <w:pPr>
        <w:ind w:left="353" w:hanging="399"/>
        <w:jc w:val="left"/>
      </w:pPr>
      <w:rPr>
        <w:rFonts w:hint="default"/>
        <w:lang w:val="pt-PT" w:eastAsia="en-US" w:bidi="ar-SA"/>
      </w:rPr>
    </w:lvl>
    <w:lvl w:ilvl="1">
      <w:start w:val="1"/>
      <w:numFmt w:val="decimal"/>
      <w:lvlText w:val="%1.%2"/>
      <w:lvlJc w:val="left"/>
      <w:pPr>
        <w:ind w:left="353" w:hanging="399"/>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519" w:hanging="399"/>
      </w:pPr>
      <w:rPr>
        <w:rFonts w:hint="default"/>
        <w:lang w:val="pt-PT" w:eastAsia="en-US" w:bidi="ar-SA"/>
      </w:rPr>
    </w:lvl>
    <w:lvl w:ilvl="3">
      <w:numFmt w:val="bullet"/>
      <w:lvlText w:val="•"/>
      <w:lvlJc w:val="left"/>
      <w:pPr>
        <w:ind w:left="3599" w:hanging="399"/>
      </w:pPr>
      <w:rPr>
        <w:rFonts w:hint="default"/>
        <w:lang w:val="pt-PT" w:eastAsia="en-US" w:bidi="ar-SA"/>
      </w:rPr>
    </w:lvl>
    <w:lvl w:ilvl="4">
      <w:numFmt w:val="bullet"/>
      <w:lvlText w:val="•"/>
      <w:lvlJc w:val="left"/>
      <w:pPr>
        <w:ind w:left="4679" w:hanging="399"/>
      </w:pPr>
      <w:rPr>
        <w:rFonts w:hint="default"/>
        <w:lang w:val="pt-PT" w:eastAsia="en-US" w:bidi="ar-SA"/>
      </w:rPr>
    </w:lvl>
    <w:lvl w:ilvl="5">
      <w:numFmt w:val="bullet"/>
      <w:lvlText w:val="•"/>
      <w:lvlJc w:val="left"/>
      <w:pPr>
        <w:ind w:left="5759" w:hanging="399"/>
      </w:pPr>
      <w:rPr>
        <w:rFonts w:hint="default"/>
        <w:lang w:val="pt-PT" w:eastAsia="en-US" w:bidi="ar-SA"/>
      </w:rPr>
    </w:lvl>
    <w:lvl w:ilvl="6">
      <w:numFmt w:val="bullet"/>
      <w:lvlText w:val="•"/>
      <w:lvlJc w:val="left"/>
      <w:pPr>
        <w:ind w:left="6839" w:hanging="399"/>
      </w:pPr>
      <w:rPr>
        <w:rFonts w:hint="default"/>
        <w:lang w:val="pt-PT" w:eastAsia="en-US" w:bidi="ar-SA"/>
      </w:rPr>
    </w:lvl>
    <w:lvl w:ilvl="7">
      <w:numFmt w:val="bullet"/>
      <w:lvlText w:val="•"/>
      <w:lvlJc w:val="left"/>
      <w:pPr>
        <w:ind w:left="7919" w:hanging="399"/>
      </w:pPr>
      <w:rPr>
        <w:rFonts w:hint="default"/>
        <w:lang w:val="pt-PT" w:eastAsia="en-US" w:bidi="ar-SA"/>
      </w:rPr>
    </w:lvl>
    <w:lvl w:ilvl="8">
      <w:numFmt w:val="bullet"/>
      <w:lvlText w:val="•"/>
      <w:lvlJc w:val="left"/>
      <w:pPr>
        <w:ind w:left="8999" w:hanging="399"/>
      </w:pPr>
      <w:rPr>
        <w:rFonts w:hint="default"/>
        <w:lang w:val="pt-PT" w:eastAsia="en-US" w:bidi="ar-SA"/>
      </w:rPr>
    </w:lvl>
  </w:abstractNum>
  <w:abstractNum w:abstractNumId="13">
    <w:nsid w:val="1FA35B5E"/>
    <w:multiLevelType w:val="multilevel"/>
    <w:tmpl w:val="14EE4F56"/>
    <w:lvl w:ilvl="0">
      <w:start w:val="8"/>
      <w:numFmt w:val="decimal"/>
      <w:lvlText w:val="%1"/>
      <w:lvlJc w:val="left"/>
      <w:pPr>
        <w:ind w:left="353" w:hanging="392"/>
        <w:jc w:val="left"/>
      </w:pPr>
      <w:rPr>
        <w:rFonts w:hint="default"/>
        <w:lang w:val="pt-PT" w:eastAsia="en-US" w:bidi="ar-SA"/>
      </w:rPr>
    </w:lvl>
    <w:lvl w:ilvl="1">
      <w:start w:val="1"/>
      <w:numFmt w:val="decimal"/>
      <w:lvlText w:val="%1.%2"/>
      <w:lvlJc w:val="left"/>
      <w:pPr>
        <w:ind w:left="353" w:hanging="392"/>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519" w:hanging="392"/>
      </w:pPr>
      <w:rPr>
        <w:rFonts w:hint="default"/>
        <w:lang w:val="pt-PT" w:eastAsia="en-US" w:bidi="ar-SA"/>
      </w:rPr>
    </w:lvl>
    <w:lvl w:ilvl="3">
      <w:numFmt w:val="bullet"/>
      <w:lvlText w:val="•"/>
      <w:lvlJc w:val="left"/>
      <w:pPr>
        <w:ind w:left="3599" w:hanging="392"/>
      </w:pPr>
      <w:rPr>
        <w:rFonts w:hint="default"/>
        <w:lang w:val="pt-PT" w:eastAsia="en-US" w:bidi="ar-SA"/>
      </w:rPr>
    </w:lvl>
    <w:lvl w:ilvl="4">
      <w:numFmt w:val="bullet"/>
      <w:lvlText w:val="•"/>
      <w:lvlJc w:val="left"/>
      <w:pPr>
        <w:ind w:left="4679" w:hanging="392"/>
      </w:pPr>
      <w:rPr>
        <w:rFonts w:hint="default"/>
        <w:lang w:val="pt-PT" w:eastAsia="en-US" w:bidi="ar-SA"/>
      </w:rPr>
    </w:lvl>
    <w:lvl w:ilvl="5">
      <w:numFmt w:val="bullet"/>
      <w:lvlText w:val="•"/>
      <w:lvlJc w:val="left"/>
      <w:pPr>
        <w:ind w:left="5759" w:hanging="392"/>
      </w:pPr>
      <w:rPr>
        <w:rFonts w:hint="default"/>
        <w:lang w:val="pt-PT" w:eastAsia="en-US" w:bidi="ar-SA"/>
      </w:rPr>
    </w:lvl>
    <w:lvl w:ilvl="6">
      <w:numFmt w:val="bullet"/>
      <w:lvlText w:val="•"/>
      <w:lvlJc w:val="left"/>
      <w:pPr>
        <w:ind w:left="6839" w:hanging="392"/>
      </w:pPr>
      <w:rPr>
        <w:rFonts w:hint="default"/>
        <w:lang w:val="pt-PT" w:eastAsia="en-US" w:bidi="ar-SA"/>
      </w:rPr>
    </w:lvl>
    <w:lvl w:ilvl="7">
      <w:numFmt w:val="bullet"/>
      <w:lvlText w:val="•"/>
      <w:lvlJc w:val="left"/>
      <w:pPr>
        <w:ind w:left="7919" w:hanging="392"/>
      </w:pPr>
      <w:rPr>
        <w:rFonts w:hint="default"/>
        <w:lang w:val="pt-PT" w:eastAsia="en-US" w:bidi="ar-SA"/>
      </w:rPr>
    </w:lvl>
    <w:lvl w:ilvl="8">
      <w:numFmt w:val="bullet"/>
      <w:lvlText w:val="•"/>
      <w:lvlJc w:val="left"/>
      <w:pPr>
        <w:ind w:left="8999" w:hanging="392"/>
      </w:pPr>
      <w:rPr>
        <w:rFonts w:hint="default"/>
        <w:lang w:val="pt-PT" w:eastAsia="en-US" w:bidi="ar-SA"/>
      </w:rPr>
    </w:lvl>
  </w:abstractNum>
  <w:abstractNum w:abstractNumId="14">
    <w:nsid w:val="200B0A0F"/>
    <w:multiLevelType w:val="multilevel"/>
    <w:tmpl w:val="1924D296"/>
    <w:lvl w:ilvl="0">
      <w:start w:val="3"/>
      <w:numFmt w:val="decimal"/>
      <w:lvlText w:val="%1"/>
      <w:lvlJc w:val="left"/>
      <w:pPr>
        <w:ind w:left="536" w:hanging="183"/>
      </w:pPr>
      <w:rPr>
        <w:rFonts w:ascii="Times New Roman" w:eastAsia="Times New Roman" w:hAnsi="Times New Roman" w:cs="Times New Roman"/>
        <w:b/>
        <w:sz w:val="24"/>
        <w:szCs w:val="24"/>
      </w:rPr>
    </w:lvl>
    <w:lvl w:ilvl="1">
      <w:start w:val="1"/>
      <w:numFmt w:val="decimal"/>
      <w:lvlText w:val="%1.%2"/>
      <w:lvlJc w:val="left"/>
      <w:pPr>
        <w:ind w:left="720" w:hanging="368"/>
      </w:pPr>
      <w:rPr>
        <w:rFonts w:ascii="Times New Roman" w:eastAsia="Times New Roman" w:hAnsi="Times New Roman" w:cs="Times New Roman"/>
        <w:b/>
        <w:sz w:val="20"/>
        <w:szCs w:val="20"/>
      </w:rPr>
    </w:lvl>
    <w:lvl w:ilvl="2">
      <w:start w:val="1"/>
      <w:numFmt w:val="decimal"/>
      <w:lvlText w:val="%1.%2.%3"/>
      <w:lvlJc w:val="left"/>
      <w:pPr>
        <w:ind w:left="906" w:hanging="553"/>
      </w:pPr>
      <w:rPr>
        <w:rFonts w:ascii="Times New Roman" w:eastAsia="Times New Roman" w:hAnsi="Times New Roman" w:cs="Times New Roman"/>
        <w:b/>
        <w:sz w:val="20"/>
        <w:szCs w:val="20"/>
      </w:rPr>
    </w:lvl>
    <w:lvl w:ilvl="3">
      <w:start w:val="1"/>
      <w:numFmt w:val="decimal"/>
      <w:lvlText w:val="%1.%2.%3.%4"/>
      <w:lvlJc w:val="left"/>
      <w:pPr>
        <w:ind w:left="353" w:hanging="752"/>
      </w:pPr>
      <w:rPr>
        <w:rFonts w:ascii="Times New Roman" w:eastAsia="Times New Roman" w:hAnsi="Times New Roman" w:cs="Times New Roman"/>
        <w:b/>
        <w:sz w:val="20"/>
        <w:szCs w:val="20"/>
      </w:rPr>
    </w:lvl>
    <w:lvl w:ilvl="4">
      <w:numFmt w:val="bullet"/>
      <w:lvlText w:val="•"/>
      <w:lvlJc w:val="left"/>
      <w:pPr>
        <w:ind w:left="900" w:hanging="752"/>
      </w:pPr>
    </w:lvl>
    <w:lvl w:ilvl="5">
      <w:numFmt w:val="bullet"/>
      <w:lvlText w:val="•"/>
      <w:lvlJc w:val="left"/>
      <w:pPr>
        <w:ind w:left="1080" w:hanging="752"/>
      </w:pPr>
    </w:lvl>
    <w:lvl w:ilvl="6">
      <w:numFmt w:val="bullet"/>
      <w:lvlText w:val="•"/>
      <w:lvlJc w:val="left"/>
      <w:pPr>
        <w:ind w:left="3095" w:hanging="752"/>
      </w:pPr>
    </w:lvl>
    <w:lvl w:ilvl="7">
      <w:numFmt w:val="bullet"/>
      <w:lvlText w:val="•"/>
      <w:lvlJc w:val="left"/>
      <w:pPr>
        <w:ind w:left="5111" w:hanging="752"/>
      </w:pPr>
    </w:lvl>
    <w:lvl w:ilvl="8">
      <w:numFmt w:val="bullet"/>
      <w:lvlText w:val="•"/>
      <w:lvlJc w:val="left"/>
      <w:pPr>
        <w:ind w:left="7127" w:hanging="752"/>
      </w:pPr>
    </w:lvl>
  </w:abstractNum>
  <w:abstractNum w:abstractNumId="15">
    <w:nsid w:val="23214EB9"/>
    <w:multiLevelType w:val="multilevel"/>
    <w:tmpl w:val="6C2AEE78"/>
    <w:lvl w:ilvl="0">
      <w:start w:val="3"/>
      <w:numFmt w:val="decimal"/>
      <w:lvlText w:val="%1"/>
      <w:lvlJc w:val="left"/>
      <w:pPr>
        <w:ind w:left="536" w:hanging="183"/>
        <w:jc w:val="left"/>
      </w:pPr>
      <w:rPr>
        <w:rFonts w:ascii="Times New Roman" w:eastAsia="Times New Roman" w:hAnsi="Times New Roman" w:cs="Times New Roman" w:hint="default"/>
        <w:b/>
        <w:bCs/>
        <w:w w:val="100"/>
        <w:sz w:val="20"/>
        <w:szCs w:val="20"/>
        <w:lang w:val="pt-PT" w:eastAsia="en-US" w:bidi="ar-SA"/>
      </w:rPr>
    </w:lvl>
    <w:lvl w:ilvl="1">
      <w:start w:val="1"/>
      <w:numFmt w:val="decimal"/>
      <w:lvlText w:val="%1.%2"/>
      <w:lvlJc w:val="left"/>
      <w:pPr>
        <w:ind w:left="720" w:hanging="368"/>
        <w:jc w:val="left"/>
      </w:pPr>
      <w:rPr>
        <w:rFonts w:ascii="Times New Roman" w:eastAsia="Times New Roman" w:hAnsi="Times New Roman" w:cs="Times New Roman" w:hint="default"/>
        <w:b/>
        <w:bCs/>
        <w:w w:val="100"/>
        <w:sz w:val="20"/>
        <w:szCs w:val="20"/>
        <w:lang w:val="pt-PT" w:eastAsia="en-US" w:bidi="ar-SA"/>
      </w:rPr>
    </w:lvl>
    <w:lvl w:ilvl="2">
      <w:start w:val="1"/>
      <w:numFmt w:val="decimal"/>
      <w:lvlText w:val="%1.%2.%3"/>
      <w:lvlJc w:val="left"/>
      <w:pPr>
        <w:ind w:left="906" w:hanging="553"/>
        <w:jc w:val="left"/>
      </w:pPr>
      <w:rPr>
        <w:rFonts w:ascii="Times New Roman" w:eastAsia="Times New Roman" w:hAnsi="Times New Roman" w:cs="Times New Roman" w:hint="default"/>
        <w:b/>
        <w:bCs/>
        <w:w w:val="97"/>
        <w:sz w:val="20"/>
        <w:szCs w:val="20"/>
        <w:lang w:val="pt-PT" w:eastAsia="en-US" w:bidi="ar-SA"/>
      </w:rPr>
    </w:lvl>
    <w:lvl w:ilvl="3">
      <w:start w:val="1"/>
      <w:numFmt w:val="decimal"/>
      <w:lvlText w:val="%1.%2.%3.%4"/>
      <w:lvlJc w:val="left"/>
      <w:pPr>
        <w:ind w:left="353" w:hanging="752"/>
        <w:jc w:val="left"/>
      </w:pPr>
      <w:rPr>
        <w:rFonts w:ascii="Times New Roman" w:eastAsia="Times New Roman" w:hAnsi="Times New Roman" w:cs="Times New Roman" w:hint="default"/>
        <w:b/>
        <w:bCs/>
        <w:w w:val="100"/>
        <w:sz w:val="20"/>
        <w:szCs w:val="20"/>
        <w:lang w:val="pt-PT" w:eastAsia="en-US" w:bidi="ar-SA"/>
      </w:rPr>
    </w:lvl>
    <w:lvl w:ilvl="4">
      <w:numFmt w:val="bullet"/>
      <w:lvlText w:val="•"/>
      <w:lvlJc w:val="left"/>
      <w:pPr>
        <w:ind w:left="900" w:hanging="752"/>
      </w:pPr>
      <w:rPr>
        <w:rFonts w:hint="default"/>
        <w:lang w:val="pt-PT" w:eastAsia="en-US" w:bidi="ar-SA"/>
      </w:rPr>
    </w:lvl>
    <w:lvl w:ilvl="5">
      <w:numFmt w:val="bullet"/>
      <w:lvlText w:val="•"/>
      <w:lvlJc w:val="left"/>
      <w:pPr>
        <w:ind w:left="1080" w:hanging="752"/>
      </w:pPr>
      <w:rPr>
        <w:rFonts w:hint="default"/>
        <w:lang w:val="pt-PT" w:eastAsia="en-US" w:bidi="ar-SA"/>
      </w:rPr>
    </w:lvl>
    <w:lvl w:ilvl="6">
      <w:numFmt w:val="bullet"/>
      <w:lvlText w:val="•"/>
      <w:lvlJc w:val="left"/>
      <w:pPr>
        <w:ind w:left="3095" w:hanging="752"/>
      </w:pPr>
      <w:rPr>
        <w:rFonts w:hint="default"/>
        <w:lang w:val="pt-PT" w:eastAsia="en-US" w:bidi="ar-SA"/>
      </w:rPr>
    </w:lvl>
    <w:lvl w:ilvl="7">
      <w:numFmt w:val="bullet"/>
      <w:lvlText w:val="•"/>
      <w:lvlJc w:val="left"/>
      <w:pPr>
        <w:ind w:left="5111" w:hanging="752"/>
      </w:pPr>
      <w:rPr>
        <w:rFonts w:hint="default"/>
        <w:lang w:val="pt-PT" w:eastAsia="en-US" w:bidi="ar-SA"/>
      </w:rPr>
    </w:lvl>
    <w:lvl w:ilvl="8">
      <w:numFmt w:val="bullet"/>
      <w:lvlText w:val="•"/>
      <w:lvlJc w:val="left"/>
      <w:pPr>
        <w:ind w:left="7127" w:hanging="752"/>
      </w:pPr>
      <w:rPr>
        <w:rFonts w:hint="default"/>
        <w:lang w:val="pt-PT" w:eastAsia="en-US" w:bidi="ar-SA"/>
      </w:rPr>
    </w:lvl>
  </w:abstractNum>
  <w:abstractNum w:abstractNumId="16">
    <w:nsid w:val="261C26EC"/>
    <w:multiLevelType w:val="multilevel"/>
    <w:tmpl w:val="535C6F56"/>
    <w:lvl w:ilvl="0">
      <w:start w:val="11"/>
      <w:numFmt w:val="decimal"/>
      <w:lvlText w:val="%1"/>
      <w:lvlJc w:val="left"/>
      <w:pPr>
        <w:ind w:left="353" w:hanging="491"/>
        <w:jc w:val="left"/>
      </w:pPr>
      <w:rPr>
        <w:rFonts w:hint="default"/>
        <w:lang w:val="pt-PT" w:eastAsia="en-US" w:bidi="ar-SA"/>
      </w:rPr>
    </w:lvl>
    <w:lvl w:ilvl="1">
      <w:start w:val="1"/>
      <w:numFmt w:val="decimal"/>
      <w:lvlText w:val="%1.%2"/>
      <w:lvlJc w:val="left"/>
      <w:pPr>
        <w:ind w:left="353" w:hanging="491"/>
        <w:jc w:val="left"/>
      </w:pPr>
      <w:rPr>
        <w:rFonts w:ascii="Times New Roman" w:eastAsia="Times New Roman" w:hAnsi="Times New Roman" w:cs="Times New Roman" w:hint="default"/>
        <w:b/>
        <w:bCs/>
        <w:spacing w:val="-15"/>
        <w:w w:val="100"/>
        <w:sz w:val="24"/>
        <w:szCs w:val="24"/>
        <w:lang w:val="pt-PT" w:eastAsia="en-US" w:bidi="ar-SA"/>
      </w:rPr>
    </w:lvl>
    <w:lvl w:ilvl="2">
      <w:numFmt w:val="bullet"/>
      <w:lvlText w:val="•"/>
      <w:lvlJc w:val="left"/>
      <w:pPr>
        <w:ind w:left="2519" w:hanging="491"/>
      </w:pPr>
      <w:rPr>
        <w:rFonts w:hint="default"/>
        <w:lang w:val="pt-PT" w:eastAsia="en-US" w:bidi="ar-SA"/>
      </w:rPr>
    </w:lvl>
    <w:lvl w:ilvl="3">
      <w:numFmt w:val="bullet"/>
      <w:lvlText w:val="•"/>
      <w:lvlJc w:val="left"/>
      <w:pPr>
        <w:ind w:left="3599" w:hanging="491"/>
      </w:pPr>
      <w:rPr>
        <w:rFonts w:hint="default"/>
        <w:lang w:val="pt-PT" w:eastAsia="en-US" w:bidi="ar-SA"/>
      </w:rPr>
    </w:lvl>
    <w:lvl w:ilvl="4">
      <w:numFmt w:val="bullet"/>
      <w:lvlText w:val="•"/>
      <w:lvlJc w:val="left"/>
      <w:pPr>
        <w:ind w:left="4679" w:hanging="491"/>
      </w:pPr>
      <w:rPr>
        <w:rFonts w:hint="default"/>
        <w:lang w:val="pt-PT" w:eastAsia="en-US" w:bidi="ar-SA"/>
      </w:rPr>
    </w:lvl>
    <w:lvl w:ilvl="5">
      <w:numFmt w:val="bullet"/>
      <w:lvlText w:val="•"/>
      <w:lvlJc w:val="left"/>
      <w:pPr>
        <w:ind w:left="5759" w:hanging="491"/>
      </w:pPr>
      <w:rPr>
        <w:rFonts w:hint="default"/>
        <w:lang w:val="pt-PT" w:eastAsia="en-US" w:bidi="ar-SA"/>
      </w:rPr>
    </w:lvl>
    <w:lvl w:ilvl="6">
      <w:numFmt w:val="bullet"/>
      <w:lvlText w:val="•"/>
      <w:lvlJc w:val="left"/>
      <w:pPr>
        <w:ind w:left="6839" w:hanging="491"/>
      </w:pPr>
      <w:rPr>
        <w:rFonts w:hint="default"/>
        <w:lang w:val="pt-PT" w:eastAsia="en-US" w:bidi="ar-SA"/>
      </w:rPr>
    </w:lvl>
    <w:lvl w:ilvl="7">
      <w:numFmt w:val="bullet"/>
      <w:lvlText w:val="•"/>
      <w:lvlJc w:val="left"/>
      <w:pPr>
        <w:ind w:left="7919" w:hanging="491"/>
      </w:pPr>
      <w:rPr>
        <w:rFonts w:hint="default"/>
        <w:lang w:val="pt-PT" w:eastAsia="en-US" w:bidi="ar-SA"/>
      </w:rPr>
    </w:lvl>
    <w:lvl w:ilvl="8">
      <w:numFmt w:val="bullet"/>
      <w:lvlText w:val="•"/>
      <w:lvlJc w:val="left"/>
      <w:pPr>
        <w:ind w:left="8999" w:hanging="491"/>
      </w:pPr>
      <w:rPr>
        <w:rFonts w:hint="default"/>
        <w:lang w:val="pt-PT" w:eastAsia="en-US" w:bidi="ar-SA"/>
      </w:rPr>
    </w:lvl>
  </w:abstractNum>
  <w:abstractNum w:abstractNumId="17">
    <w:nsid w:val="29D74FD6"/>
    <w:multiLevelType w:val="multilevel"/>
    <w:tmpl w:val="C93465B2"/>
    <w:lvl w:ilvl="0">
      <w:start w:val="2"/>
      <w:numFmt w:val="decimal"/>
      <w:lvlText w:val="%1"/>
      <w:lvlJc w:val="left"/>
      <w:pPr>
        <w:ind w:left="353" w:hanging="445"/>
        <w:jc w:val="left"/>
      </w:pPr>
      <w:rPr>
        <w:rFonts w:hint="default"/>
        <w:lang w:val="pt-PT" w:eastAsia="en-US" w:bidi="ar-SA"/>
      </w:rPr>
    </w:lvl>
    <w:lvl w:ilvl="1">
      <w:start w:val="1"/>
      <w:numFmt w:val="decimal"/>
      <w:lvlText w:val="%1.%2"/>
      <w:lvlJc w:val="left"/>
      <w:pPr>
        <w:ind w:left="353" w:hanging="445"/>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519" w:hanging="445"/>
      </w:pPr>
      <w:rPr>
        <w:rFonts w:hint="default"/>
        <w:lang w:val="pt-PT" w:eastAsia="en-US" w:bidi="ar-SA"/>
      </w:rPr>
    </w:lvl>
    <w:lvl w:ilvl="3">
      <w:numFmt w:val="bullet"/>
      <w:lvlText w:val="•"/>
      <w:lvlJc w:val="left"/>
      <w:pPr>
        <w:ind w:left="3599" w:hanging="445"/>
      </w:pPr>
      <w:rPr>
        <w:rFonts w:hint="default"/>
        <w:lang w:val="pt-PT" w:eastAsia="en-US" w:bidi="ar-SA"/>
      </w:rPr>
    </w:lvl>
    <w:lvl w:ilvl="4">
      <w:numFmt w:val="bullet"/>
      <w:lvlText w:val="•"/>
      <w:lvlJc w:val="left"/>
      <w:pPr>
        <w:ind w:left="4679" w:hanging="445"/>
      </w:pPr>
      <w:rPr>
        <w:rFonts w:hint="default"/>
        <w:lang w:val="pt-PT" w:eastAsia="en-US" w:bidi="ar-SA"/>
      </w:rPr>
    </w:lvl>
    <w:lvl w:ilvl="5">
      <w:numFmt w:val="bullet"/>
      <w:lvlText w:val="•"/>
      <w:lvlJc w:val="left"/>
      <w:pPr>
        <w:ind w:left="5759" w:hanging="445"/>
      </w:pPr>
      <w:rPr>
        <w:rFonts w:hint="default"/>
        <w:lang w:val="pt-PT" w:eastAsia="en-US" w:bidi="ar-SA"/>
      </w:rPr>
    </w:lvl>
    <w:lvl w:ilvl="6">
      <w:numFmt w:val="bullet"/>
      <w:lvlText w:val="•"/>
      <w:lvlJc w:val="left"/>
      <w:pPr>
        <w:ind w:left="6839" w:hanging="445"/>
      </w:pPr>
      <w:rPr>
        <w:rFonts w:hint="default"/>
        <w:lang w:val="pt-PT" w:eastAsia="en-US" w:bidi="ar-SA"/>
      </w:rPr>
    </w:lvl>
    <w:lvl w:ilvl="7">
      <w:numFmt w:val="bullet"/>
      <w:lvlText w:val="•"/>
      <w:lvlJc w:val="left"/>
      <w:pPr>
        <w:ind w:left="7919" w:hanging="445"/>
      </w:pPr>
      <w:rPr>
        <w:rFonts w:hint="default"/>
        <w:lang w:val="pt-PT" w:eastAsia="en-US" w:bidi="ar-SA"/>
      </w:rPr>
    </w:lvl>
    <w:lvl w:ilvl="8">
      <w:numFmt w:val="bullet"/>
      <w:lvlText w:val="•"/>
      <w:lvlJc w:val="left"/>
      <w:pPr>
        <w:ind w:left="8999" w:hanging="445"/>
      </w:pPr>
      <w:rPr>
        <w:rFonts w:hint="default"/>
        <w:lang w:val="pt-PT" w:eastAsia="en-US" w:bidi="ar-SA"/>
      </w:rPr>
    </w:lvl>
  </w:abstractNum>
  <w:abstractNum w:abstractNumId="18">
    <w:nsid w:val="2E192AE7"/>
    <w:multiLevelType w:val="multilevel"/>
    <w:tmpl w:val="267857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2E2465B1"/>
    <w:multiLevelType w:val="hybridMultilevel"/>
    <w:tmpl w:val="2520ACA4"/>
    <w:lvl w:ilvl="0" w:tplc="810E76E6">
      <w:start w:val="1"/>
      <w:numFmt w:val="upperRoman"/>
      <w:lvlText w:val="%1"/>
      <w:lvlJc w:val="left"/>
      <w:pPr>
        <w:ind w:left="504" w:hanging="152"/>
        <w:jc w:val="left"/>
      </w:pPr>
      <w:rPr>
        <w:rFonts w:ascii="Times New Roman" w:eastAsia="Times New Roman" w:hAnsi="Times New Roman" w:cs="Times New Roman" w:hint="default"/>
        <w:b/>
        <w:bCs/>
        <w:w w:val="99"/>
        <w:sz w:val="24"/>
        <w:szCs w:val="24"/>
        <w:lang w:val="pt-PT" w:eastAsia="en-US" w:bidi="ar-SA"/>
      </w:rPr>
    </w:lvl>
    <w:lvl w:ilvl="1" w:tplc="B1744A74">
      <w:numFmt w:val="bullet"/>
      <w:lvlText w:val="•"/>
      <w:lvlJc w:val="left"/>
      <w:pPr>
        <w:ind w:left="1565" w:hanging="152"/>
      </w:pPr>
      <w:rPr>
        <w:rFonts w:hint="default"/>
        <w:lang w:val="pt-PT" w:eastAsia="en-US" w:bidi="ar-SA"/>
      </w:rPr>
    </w:lvl>
    <w:lvl w:ilvl="2" w:tplc="BB1EE7D2">
      <w:numFmt w:val="bullet"/>
      <w:lvlText w:val="•"/>
      <w:lvlJc w:val="left"/>
      <w:pPr>
        <w:ind w:left="2631" w:hanging="152"/>
      </w:pPr>
      <w:rPr>
        <w:rFonts w:hint="default"/>
        <w:lang w:val="pt-PT" w:eastAsia="en-US" w:bidi="ar-SA"/>
      </w:rPr>
    </w:lvl>
    <w:lvl w:ilvl="3" w:tplc="E9B67C8E">
      <w:numFmt w:val="bullet"/>
      <w:lvlText w:val="•"/>
      <w:lvlJc w:val="left"/>
      <w:pPr>
        <w:ind w:left="3697" w:hanging="152"/>
      </w:pPr>
      <w:rPr>
        <w:rFonts w:hint="default"/>
        <w:lang w:val="pt-PT" w:eastAsia="en-US" w:bidi="ar-SA"/>
      </w:rPr>
    </w:lvl>
    <w:lvl w:ilvl="4" w:tplc="D480F422">
      <w:numFmt w:val="bullet"/>
      <w:lvlText w:val="•"/>
      <w:lvlJc w:val="left"/>
      <w:pPr>
        <w:ind w:left="4763" w:hanging="152"/>
      </w:pPr>
      <w:rPr>
        <w:rFonts w:hint="default"/>
        <w:lang w:val="pt-PT" w:eastAsia="en-US" w:bidi="ar-SA"/>
      </w:rPr>
    </w:lvl>
    <w:lvl w:ilvl="5" w:tplc="5978B81A">
      <w:numFmt w:val="bullet"/>
      <w:lvlText w:val="•"/>
      <w:lvlJc w:val="left"/>
      <w:pPr>
        <w:ind w:left="5829" w:hanging="152"/>
      </w:pPr>
      <w:rPr>
        <w:rFonts w:hint="default"/>
        <w:lang w:val="pt-PT" w:eastAsia="en-US" w:bidi="ar-SA"/>
      </w:rPr>
    </w:lvl>
    <w:lvl w:ilvl="6" w:tplc="558C358C">
      <w:numFmt w:val="bullet"/>
      <w:lvlText w:val="•"/>
      <w:lvlJc w:val="left"/>
      <w:pPr>
        <w:ind w:left="6895" w:hanging="152"/>
      </w:pPr>
      <w:rPr>
        <w:rFonts w:hint="default"/>
        <w:lang w:val="pt-PT" w:eastAsia="en-US" w:bidi="ar-SA"/>
      </w:rPr>
    </w:lvl>
    <w:lvl w:ilvl="7" w:tplc="AF7CC36A">
      <w:numFmt w:val="bullet"/>
      <w:lvlText w:val="•"/>
      <w:lvlJc w:val="left"/>
      <w:pPr>
        <w:ind w:left="7961" w:hanging="152"/>
      </w:pPr>
      <w:rPr>
        <w:rFonts w:hint="default"/>
        <w:lang w:val="pt-PT" w:eastAsia="en-US" w:bidi="ar-SA"/>
      </w:rPr>
    </w:lvl>
    <w:lvl w:ilvl="8" w:tplc="759A178E">
      <w:numFmt w:val="bullet"/>
      <w:lvlText w:val="•"/>
      <w:lvlJc w:val="left"/>
      <w:pPr>
        <w:ind w:left="9027" w:hanging="152"/>
      </w:pPr>
      <w:rPr>
        <w:rFonts w:hint="default"/>
        <w:lang w:val="pt-PT" w:eastAsia="en-US" w:bidi="ar-SA"/>
      </w:rPr>
    </w:lvl>
  </w:abstractNum>
  <w:abstractNum w:abstractNumId="20">
    <w:nsid w:val="312C1F87"/>
    <w:multiLevelType w:val="multilevel"/>
    <w:tmpl w:val="D92871E6"/>
    <w:lvl w:ilvl="0">
      <w:start w:val="3"/>
      <w:numFmt w:val="decimal"/>
      <w:lvlText w:val="%1"/>
      <w:lvlJc w:val="left"/>
      <w:pPr>
        <w:ind w:left="353" w:hanging="553"/>
        <w:jc w:val="left"/>
      </w:pPr>
      <w:rPr>
        <w:rFonts w:hint="default"/>
        <w:lang w:val="pt-PT" w:eastAsia="en-US" w:bidi="ar-SA"/>
      </w:rPr>
    </w:lvl>
    <w:lvl w:ilvl="1">
      <w:start w:val="2"/>
      <w:numFmt w:val="decimal"/>
      <w:lvlText w:val="%1.%2"/>
      <w:lvlJc w:val="left"/>
      <w:pPr>
        <w:ind w:left="353" w:hanging="553"/>
        <w:jc w:val="left"/>
      </w:pPr>
      <w:rPr>
        <w:rFonts w:hint="default"/>
        <w:lang w:val="pt-PT" w:eastAsia="en-US" w:bidi="ar-SA"/>
      </w:rPr>
    </w:lvl>
    <w:lvl w:ilvl="2">
      <w:start w:val="3"/>
      <w:numFmt w:val="decimal"/>
      <w:lvlText w:val="%1.%2.%3"/>
      <w:lvlJc w:val="left"/>
      <w:pPr>
        <w:ind w:left="353" w:hanging="553"/>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599" w:hanging="553"/>
      </w:pPr>
      <w:rPr>
        <w:rFonts w:hint="default"/>
        <w:lang w:val="pt-PT" w:eastAsia="en-US" w:bidi="ar-SA"/>
      </w:rPr>
    </w:lvl>
    <w:lvl w:ilvl="4">
      <w:numFmt w:val="bullet"/>
      <w:lvlText w:val="•"/>
      <w:lvlJc w:val="left"/>
      <w:pPr>
        <w:ind w:left="4679" w:hanging="553"/>
      </w:pPr>
      <w:rPr>
        <w:rFonts w:hint="default"/>
        <w:lang w:val="pt-PT" w:eastAsia="en-US" w:bidi="ar-SA"/>
      </w:rPr>
    </w:lvl>
    <w:lvl w:ilvl="5">
      <w:numFmt w:val="bullet"/>
      <w:lvlText w:val="•"/>
      <w:lvlJc w:val="left"/>
      <w:pPr>
        <w:ind w:left="5759" w:hanging="553"/>
      </w:pPr>
      <w:rPr>
        <w:rFonts w:hint="default"/>
        <w:lang w:val="pt-PT" w:eastAsia="en-US" w:bidi="ar-SA"/>
      </w:rPr>
    </w:lvl>
    <w:lvl w:ilvl="6">
      <w:numFmt w:val="bullet"/>
      <w:lvlText w:val="•"/>
      <w:lvlJc w:val="left"/>
      <w:pPr>
        <w:ind w:left="6839" w:hanging="553"/>
      </w:pPr>
      <w:rPr>
        <w:rFonts w:hint="default"/>
        <w:lang w:val="pt-PT" w:eastAsia="en-US" w:bidi="ar-SA"/>
      </w:rPr>
    </w:lvl>
    <w:lvl w:ilvl="7">
      <w:numFmt w:val="bullet"/>
      <w:lvlText w:val="•"/>
      <w:lvlJc w:val="left"/>
      <w:pPr>
        <w:ind w:left="7919" w:hanging="553"/>
      </w:pPr>
      <w:rPr>
        <w:rFonts w:hint="default"/>
        <w:lang w:val="pt-PT" w:eastAsia="en-US" w:bidi="ar-SA"/>
      </w:rPr>
    </w:lvl>
    <w:lvl w:ilvl="8">
      <w:numFmt w:val="bullet"/>
      <w:lvlText w:val="•"/>
      <w:lvlJc w:val="left"/>
      <w:pPr>
        <w:ind w:left="8999" w:hanging="553"/>
      </w:pPr>
      <w:rPr>
        <w:rFonts w:hint="default"/>
        <w:lang w:val="pt-PT" w:eastAsia="en-US" w:bidi="ar-SA"/>
      </w:rPr>
    </w:lvl>
  </w:abstractNum>
  <w:abstractNum w:abstractNumId="21">
    <w:nsid w:val="335A3DC2"/>
    <w:multiLevelType w:val="multilevel"/>
    <w:tmpl w:val="225ED7DA"/>
    <w:lvl w:ilvl="0">
      <w:start w:val="20"/>
      <w:numFmt w:val="decimal"/>
      <w:lvlText w:val="%1"/>
      <w:lvlJc w:val="left"/>
      <w:pPr>
        <w:ind w:left="353" w:hanging="649"/>
        <w:jc w:val="left"/>
      </w:pPr>
      <w:rPr>
        <w:rFonts w:hint="default"/>
        <w:lang w:val="pt-PT" w:eastAsia="en-US" w:bidi="ar-SA"/>
      </w:rPr>
    </w:lvl>
    <w:lvl w:ilvl="1">
      <w:start w:val="3"/>
      <w:numFmt w:val="decimal"/>
      <w:lvlText w:val="%1.%2"/>
      <w:lvlJc w:val="left"/>
      <w:pPr>
        <w:ind w:left="353" w:hanging="649"/>
        <w:jc w:val="left"/>
      </w:pPr>
      <w:rPr>
        <w:rFonts w:hint="default"/>
        <w:lang w:val="pt-PT" w:eastAsia="en-US" w:bidi="ar-SA"/>
      </w:rPr>
    </w:lvl>
    <w:lvl w:ilvl="2">
      <w:start w:val="5"/>
      <w:numFmt w:val="decimal"/>
      <w:lvlText w:val="%1.%2.%3"/>
      <w:lvlJc w:val="left"/>
      <w:pPr>
        <w:ind w:left="353" w:hanging="649"/>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599" w:hanging="649"/>
      </w:pPr>
      <w:rPr>
        <w:rFonts w:hint="default"/>
        <w:lang w:val="pt-PT" w:eastAsia="en-US" w:bidi="ar-SA"/>
      </w:rPr>
    </w:lvl>
    <w:lvl w:ilvl="4">
      <w:numFmt w:val="bullet"/>
      <w:lvlText w:val="•"/>
      <w:lvlJc w:val="left"/>
      <w:pPr>
        <w:ind w:left="4679" w:hanging="649"/>
      </w:pPr>
      <w:rPr>
        <w:rFonts w:hint="default"/>
        <w:lang w:val="pt-PT" w:eastAsia="en-US" w:bidi="ar-SA"/>
      </w:rPr>
    </w:lvl>
    <w:lvl w:ilvl="5">
      <w:numFmt w:val="bullet"/>
      <w:lvlText w:val="•"/>
      <w:lvlJc w:val="left"/>
      <w:pPr>
        <w:ind w:left="5759" w:hanging="649"/>
      </w:pPr>
      <w:rPr>
        <w:rFonts w:hint="default"/>
        <w:lang w:val="pt-PT" w:eastAsia="en-US" w:bidi="ar-SA"/>
      </w:rPr>
    </w:lvl>
    <w:lvl w:ilvl="6">
      <w:numFmt w:val="bullet"/>
      <w:lvlText w:val="•"/>
      <w:lvlJc w:val="left"/>
      <w:pPr>
        <w:ind w:left="6839" w:hanging="649"/>
      </w:pPr>
      <w:rPr>
        <w:rFonts w:hint="default"/>
        <w:lang w:val="pt-PT" w:eastAsia="en-US" w:bidi="ar-SA"/>
      </w:rPr>
    </w:lvl>
    <w:lvl w:ilvl="7">
      <w:numFmt w:val="bullet"/>
      <w:lvlText w:val="•"/>
      <w:lvlJc w:val="left"/>
      <w:pPr>
        <w:ind w:left="7919" w:hanging="649"/>
      </w:pPr>
      <w:rPr>
        <w:rFonts w:hint="default"/>
        <w:lang w:val="pt-PT" w:eastAsia="en-US" w:bidi="ar-SA"/>
      </w:rPr>
    </w:lvl>
    <w:lvl w:ilvl="8">
      <w:numFmt w:val="bullet"/>
      <w:lvlText w:val="•"/>
      <w:lvlJc w:val="left"/>
      <w:pPr>
        <w:ind w:left="8999" w:hanging="649"/>
      </w:pPr>
      <w:rPr>
        <w:rFonts w:hint="default"/>
        <w:lang w:val="pt-PT" w:eastAsia="en-US" w:bidi="ar-SA"/>
      </w:rPr>
    </w:lvl>
  </w:abstractNum>
  <w:abstractNum w:abstractNumId="22">
    <w:nsid w:val="35694643"/>
    <w:multiLevelType w:val="multilevel"/>
    <w:tmpl w:val="420C155C"/>
    <w:lvl w:ilvl="0">
      <w:start w:val="5"/>
      <w:numFmt w:val="decimal"/>
      <w:lvlText w:val="%1"/>
      <w:lvlJc w:val="left"/>
      <w:pPr>
        <w:ind w:left="353" w:hanging="368"/>
        <w:jc w:val="left"/>
      </w:pPr>
      <w:rPr>
        <w:rFonts w:hint="default"/>
        <w:lang w:val="pt-PT" w:eastAsia="en-US" w:bidi="ar-SA"/>
      </w:rPr>
    </w:lvl>
    <w:lvl w:ilvl="1">
      <w:start w:val="1"/>
      <w:numFmt w:val="decimal"/>
      <w:lvlText w:val="%1.%2"/>
      <w:lvlJc w:val="left"/>
      <w:pPr>
        <w:ind w:left="353" w:hanging="368"/>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519" w:hanging="368"/>
      </w:pPr>
      <w:rPr>
        <w:rFonts w:hint="default"/>
        <w:lang w:val="pt-PT" w:eastAsia="en-US" w:bidi="ar-SA"/>
      </w:rPr>
    </w:lvl>
    <w:lvl w:ilvl="3">
      <w:numFmt w:val="bullet"/>
      <w:lvlText w:val="•"/>
      <w:lvlJc w:val="left"/>
      <w:pPr>
        <w:ind w:left="3599" w:hanging="368"/>
      </w:pPr>
      <w:rPr>
        <w:rFonts w:hint="default"/>
        <w:lang w:val="pt-PT" w:eastAsia="en-US" w:bidi="ar-SA"/>
      </w:rPr>
    </w:lvl>
    <w:lvl w:ilvl="4">
      <w:numFmt w:val="bullet"/>
      <w:lvlText w:val="•"/>
      <w:lvlJc w:val="left"/>
      <w:pPr>
        <w:ind w:left="4679" w:hanging="368"/>
      </w:pPr>
      <w:rPr>
        <w:rFonts w:hint="default"/>
        <w:lang w:val="pt-PT" w:eastAsia="en-US" w:bidi="ar-SA"/>
      </w:rPr>
    </w:lvl>
    <w:lvl w:ilvl="5">
      <w:numFmt w:val="bullet"/>
      <w:lvlText w:val="•"/>
      <w:lvlJc w:val="left"/>
      <w:pPr>
        <w:ind w:left="5759" w:hanging="368"/>
      </w:pPr>
      <w:rPr>
        <w:rFonts w:hint="default"/>
        <w:lang w:val="pt-PT" w:eastAsia="en-US" w:bidi="ar-SA"/>
      </w:rPr>
    </w:lvl>
    <w:lvl w:ilvl="6">
      <w:numFmt w:val="bullet"/>
      <w:lvlText w:val="•"/>
      <w:lvlJc w:val="left"/>
      <w:pPr>
        <w:ind w:left="6839" w:hanging="368"/>
      </w:pPr>
      <w:rPr>
        <w:rFonts w:hint="default"/>
        <w:lang w:val="pt-PT" w:eastAsia="en-US" w:bidi="ar-SA"/>
      </w:rPr>
    </w:lvl>
    <w:lvl w:ilvl="7">
      <w:numFmt w:val="bullet"/>
      <w:lvlText w:val="•"/>
      <w:lvlJc w:val="left"/>
      <w:pPr>
        <w:ind w:left="7919" w:hanging="368"/>
      </w:pPr>
      <w:rPr>
        <w:rFonts w:hint="default"/>
        <w:lang w:val="pt-PT" w:eastAsia="en-US" w:bidi="ar-SA"/>
      </w:rPr>
    </w:lvl>
    <w:lvl w:ilvl="8">
      <w:numFmt w:val="bullet"/>
      <w:lvlText w:val="•"/>
      <w:lvlJc w:val="left"/>
      <w:pPr>
        <w:ind w:left="8999" w:hanging="368"/>
      </w:pPr>
      <w:rPr>
        <w:rFonts w:hint="default"/>
        <w:lang w:val="pt-PT" w:eastAsia="en-US" w:bidi="ar-SA"/>
      </w:rPr>
    </w:lvl>
  </w:abstractNum>
  <w:abstractNum w:abstractNumId="23">
    <w:nsid w:val="37A31AB7"/>
    <w:multiLevelType w:val="multilevel"/>
    <w:tmpl w:val="20F4A48A"/>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9867B1F"/>
    <w:multiLevelType w:val="multilevel"/>
    <w:tmpl w:val="A97C7646"/>
    <w:lvl w:ilvl="0">
      <w:start w:val="1"/>
      <w:numFmt w:val="lowerLetter"/>
      <w:lvlText w:val="%1)"/>
      <w:lvlJc w:val="left"/>
      <w:pPr>
        <w:ind w:left="612" w:hanging="260"/>
        <w:jc w:val="left"/>
      </w:pPr>
      <w:rPr>
        <w:rFonts w:ascii="Times New Roman" w:eastAsia="Times New Roman" w:hAnsi="Times New Roman" w:cs="Times New Roman" w:hint="default"/>
        <w:b/>
        <w:bCs/>
        <w:spacing w:val="0"/>
        <w:w w:val="99"/>
        <w:sz w:val="24"/>
        <w:szCs w:val="24"/>
        <w:lang w:val="pt-PT" w:eastAsia="en-US" w:bidi="ar-SA"/>
      </w:rPr>
    </w:lvl>
    <w:lvl w:ilvl="1">
      <w:start w:val="1"/>
      <w:numFmt w:val="decimal"/>
      <w:lvlText w:val="%1.%2)"/>
      <w:lvlJc w:val="left"/>
      <w:pPr>
        <w:ind w:left="353" w:hanging="399"/>
        <w:jc w:val="left"/>
      </w:pPr>
      <w:rPr>
        <w:rFonts w:ascii="Times New Roman" w:eastAsia="Times New Roman" w:hAnsi="Times New Roman" w:cs="Times New Roman" w:hint="default"/>
        <w:b/>
        <w:bCs/>
        <w:spacing w:val="-6"/>
        <w:w w:val="99"/>
        <w:sz w:val="24"/>
        <w:szCs w:val="24"/>
        <w:lang w:val="pt-PT" w:eastAsia="en-US" w:bidi="ar-SA"/>
      </w:rPr>
    </w:lvl>
    <w:lvl w:ilvl="2">
      <w:numFmt w:val="bullet"/>
      <w:lvlText w:val="•"/>
      <w:lvlJc w:val="left"/>
      <w:pPr>
        <w:ind w:left="1791" w:hanging="399"/>
      </w:pPr>
      <w:rPr>
        <w:rFonts w:hint="default"/>
        <w:lang w:val="pt-PT" w:eastAsia="en-US" w:bidi="ar-SA"/>
      </w:rPr>
    </w:lvl>
    <w:lvl w:ilvl="3">
      <w:numFmt w:val="bullet"/>
      <w:lvlText w:val="•"/>
      <w:lvlJc w:val="left"/>
      <w:pPr>
        <w:ind w:left="2962" w:hanging="399"/>
      </w:pPr>
      <w:rPr>
        <w:rFonts w:hint="default"/>
        <w:lang w:val="pt-PT" w:eastAsia="en-US" w:bidi="ar-SA"/>
      </w:rPr>
    </w:lvl>
    <w:lvl w:ilvl="4">
      <w:numFmt w:val="bullet"/>
      <w:lvlText w:val="•"/>
      <w:lvlJc w:val="left"/>
      <w:pPr>
        <w:ind w:left="4133" w:hanging="399"/>
      </w:pPr>
      <w:rPr>
        <w:rFonts w:hint="default"/>
        <w:lang w:val="pt-PT" w:eastAsia="en-US" w:bidi="ar-SA"/>
      </w:rPr>
    </w:lvl>
    <w:lvl w:ilvl="5">
      <w:numFmt w:val="bullet"/>
      <w:lvlText w:val="•"/>
      <w:lvlJc w:val="left"/>
      <w:pPr>
        <w:ind w:left="5304" w:hanging="399"/>
      </w:pPr>
      <w:rPr>
        <w:rFonts w:hint="default"/>
        <w:lang w:val="pt-PT" w:eastAsia="en-US" w:bidi="ar-SA"/>
      </w:rPr>
    </w:lvl>
    <w:lvl w:ilvl="6">
      <w:numFmt w:val="bullet"/>
      <w:lvlText w:val="•"/>
      <w:lvlJc w:val="left"/>
      <w:pPr>
        <w:ind w:left="6475" w:hanging="399"/>
      </w:pPr>
      <w:rPr>
        <w:rFonts w:hint="default"/>
        <w:lang w:val="pt-PT" w:eastAsia="en-US" w:bidi="ar-SA"/>
      </w:rPr>
    </w:lvl>
    <w:lvl w:ilvl="7">
      <w:numFmt w:val="bullet"/>
      <w:lvlText w:val="•"/>
      <w:lvlJc w:val="left"/>
      <w:pPr>
        <w:ind w:left="7646" w:hanging="399"/>
      </w:pPr>
      <w:rPr>
        <w:rFonts w:hint="default"/>
        <w:lang w:val="pt-PT" w:eastAsia="en-US" w:bidi="ar-SA"/>
      </w:rPr>
    </w:lvl>
    <w:lvl w:ilvl="8">
      <w:numFmt w:val="bullet"/>
      <w:lvlText w:val="•"/>
      <w:lvlJc w:val="left"/>
      <w:pPr>
        <w:ind w:left="8817" w:hanging="399"/>
      </w:pPr>
      <w:rPr>
        <w:rFonts w:hint="default"/>
        <w:lang w:val="pt-PT" w:eastAsia="en-US" w:bidi="ar-SA"/>
      </w:rPr>
    </w:lvl>
  </w:abstractNum>
  <w:abstractNum w:abstractNumId="25">
    <w:nsid w:val="3DB62251"/>
    <w:multiLevelType w:val="hybridMultilevel"/>
    <w:tmpl w:val="7D94FF92"/>
    <w:lvl w:ilvl="0" w:tplc="4CACF716">
      <w:start w:val="3"/>
      <w:numFmt w:val="lowerLetter"/>
      <w:lvlText w:val="%1)"/>
      <w:lvlJc w:val="left"/>
      <w:pPr>
        <w:ind w:left="596" w:hanging="243"/>
        <w:jc w:val="left"/>
      </w:pPr>
      <w:rPr>
        <w:rFonts w:ascii="Times New Roman" w:eastAsia="Times New Roman" w:hAnsi="Times New Roman" w:cs="Times New Roman" w:hint="default"/>
        <w:spacing w:val="-1"/>
        <w:w w:val="99"/>
        <w:sz w:val="24"/>
        <w:szCs w:val="24"/>
        <w:lang w:val="pt-PT" w:eastAsia="en-US" w:bidi="ar-SA"/>
      </w:rPr>
    </w:lvl>
    <w:lvl w:ilvl="1" w:tplc="ADCCD600">
      <w:numFmt w:val="bullet"/>
      <w:lvlText w:val="•"/>
      <w:lvlJc w:val="left"/>
      <w:pPr>
        <w:ind w:left="1655" w:hanging="243"/>
      </w:pPr>
      <w:rPr>
        <w:rFonts w:hint="default"/>
        <w:lang w:val="pt-PT" w:eastAsia="en-US" w:bidi="ar-SA"/>
      </w:rPr>
    </w:lvl>
    <w:lvl w:ilvl="2" w:tplc="47DC536A">
      <w:numFmt w:val="bullet"/>
      <w:lvlText w:val="•"/>
      <w:lvlJc w:val="left"/>
      <w:pPr>
        <w:ind w:left="2711" w:hanging="243"/>
      </w:pPr>
      <w:rPr>
        <w:rFonts w:hint="default"/>
        <w:lang w:val="pt-PT" w:eastAsia="en-US" w:bidi="ar-SA"/>
      </w:rPr>
    </w:lvl>
    <w:lvl w:ilvl="3" w:tplc="7DB047F6">
      <w:numFmt w:val="bullet"/>
      <w:lvlText w:val="•"/>
      <w:lvlJc w:val="left"/>
      <w:pPr>
        <w:ind w:left="3767" w:hanging="243"/>
      </w:pPr>
      <w:rPr>
        <w:rFonts w:hint="default"/>
        <w:lang w:val="pt-PT" w:eastAsia="en-US" w:bidi="ar-SA"/>
      </w:rPr>
    </w:lvl>
    <w:lvl w:ilvl="4" w:tplc="F870A3D0">
      <w:numFmt w:val="bullet"/>
      <w:lvlText w:val="•"/>
      <w:lvlJc w:val="left"/>
      <w:pPr>
        <w:ind w:left="4823" w:hanging="243"/>
      </w:pPr>
      <w:rPr>
        <w:rFonts w:hint="default"/>
        <w:lang w:val="pt-PT" w:eastAsia="en-US" w:bidi="ar-SA"/>
      </w:rPr>
    </w:lvl>
    <w:lvl w:ilvl="5" w:tplc="ED940400">
      <w:numFmt w:val="bullet"/>
      <w:lvlText w:val="•"/>
      <w:lvlJc w:val="left"/>
      <w:pPr>
        <w:ind w:left="5879" w:hanging="243"/>
      </w:pPr>
      <w:rPr>
        <w:rFonts w:hint="default"/>
        <w:lang w:val="pt-PT" w:eastAsia="en-US" w:bidi="ar-SA"/>
      </w:rPr>
    </w:lvl>
    <w:lvl w:ilvl="6" w:tplc="BBBC8ED4">
      <w:numFmt w:val="bullet"/>
      <w:lvlText w:val="•"/>
      <w:lvlJc w:val="left"/>
      <w:pPr>
        <w:ind w:left="6935" w:hanging="243"/>
      </w:pPr>
      <w:rPr>
        <w:rFonts w:hint="default"/>
        <w:lang w:val="pt-PT" w:eastAsia="en-US" w:bidi="ar-SA"/>
      </w:rPr>
    </w:lvl>
    <w:lvl w:ilvl="7" w:tplc="C3B48806">
      <w:numFmt w:val="bullet"/>
      <w:lvlText w:val="•"/>
      <w:lvlJc w:val="left"/>
      <w:pPr>
        <w:ind w:left="7991" w:hanging="243"/>
      </w:pPr>
      <w:rPr>
        <w:rFonts w:hint="default"/>
        <w:lang w:val="pt-PT" w:eastAsia="en-US" w:bidi="ar-SA"/>
      </w:rPr>
    </w:lvl>
    <w:lvl w:ilvl="8" w:tplc="E480812C">
      <w:numFmt w:val="bullet"/>
      <w:lvlText w:val="•"/>
      <w:lvlJc w:val="left"/>
      <w:pPr>
        <w:ind w:left="9047" w:hanging="243"/>
      </w:pPr>
      <w:rPr>
        <w:rFonts w:hint="default"/>
        <w:lang w:val="pt-PT" w:eastAsia="en-US" w:bidi="ar-SA"/>
      </w:rPr>
    </w:lvl>
  </w:abstractNum>
  <w:abstractNum w:abstractNumId="26">
    <w:nsid w:val="3F502F3C"/>
    <w:multiLevelType w:val="multilevel"/>
    <w:tmpl w:val="938035AE"/>
    <w:lvl w:ilvl="0">
      <w:start w:val="1"/>
      <w:numFmt w:val="decimal"/>
      <w:lvlText w:val="%1."/>
      <w:lvlJc w:val="left"/>
      <w:pPr>
        <w:ind w:left="3596" w:hanging="281"/>
      </w:pPr>
      <w:rPr>
        <w:rFonts w:ascii="Arial" w:eastAsia="Times New Roman" w:hAnsi="Arial" w:cs="Arial" w:hint="default"/>
        <w:b/>
        <w:bCs/>
        <w:i w:val="0"/>
        <w:iCs w:val="0"/>
        <w:sz w:val="24"/>
        <w:szCs w:val="24"/>
      </w:rPr>
    </w:lvl>
    <w:lvl w:ilvl="1">
      <w:start w:val="1"/>
      <w:numFmt w:val="decimal"/>
      <w:lvlText w:val="%1.%2."/>
      <w:lvlJc w:val="left"/>
      <w:pPr>
        <w:ind w:left="557" w:hanging="415"/>
      </w:pPr>
      <w:rPr>
        <w:rFonts w:ascii="Arial" w:eastAsia="Calibri" w:hAnsi="Arial" w:cs="Arial" w:hint="default"/>
        <w:b w:val="0"/>
        <w:bCs w:val="0"/>
        <w:i w:val="0"/>
        <w:iCs w:val="0"/>
        <w:color w:val="auto"/>
        <w:sz w:val="24"/>
        <w:szCs w:val="24"/>
      </w:rPr>
    </w:lvl>
    <w:lvl w:ilvl="2">
      <w:numFmt w:val="bullet"/>
      <w:lvlText w:val="●"/>
      <w:lvlJc w:val="left"/>
      <w:pPr>
        <w:ind w:left="863" w:hanging="360"/>
      </w:pPr>
      <w:rPr>
        <w:rFonts w:ascii="Noto Sans Symbols" w:eastAsia="Noto Sans Symbols" w:hAnsi="Noto Sans Symbols" w:cs="Noto Sans Symbols"/>
        <w:b w:val="0"/>
        <w:bCs w:val="0"/>
        <w:i w:val="0"/>
        <w:iCs w:val="0"/>
        <w:sz w:val="20"/>
        <w:szCs w:val="20"/>
      </w:rPr>
    </w:lvl>
    <w:lvl w:ilvl="3">
      <w:numFmt w:val="bullet"/>
      <w:lvlText w:val="o"/>
      <w:lvlJc w:val="left"/>
      <w:pPr>
        <w:ind w:left="1583" w:hanging="360"/>
      </w:pPr>
      <w:rPr>
        <w:rFonts w:ascii="Courier New" w:eastAsia="Courier New" w:hAnsi="Courier New" w:cs="Courier New"/>
        <w:b w:val="0"/>
        <w:bCs w:val="0"/>
        <w:i w:val="0"/>
        <w:iCs w:val="0"/>
        <w:sz w:val="20"/>
        <w:szCs w:val="20"/>
      </w:rPr>
    </w:lvl>
    <w:lvl w:ilvl="4">
      <w:numFmt w:val="bullet"/>
      <w:lvlText w:val="•"/>
      <w:lvlJc w:val="left"/>
      <w:pPr>
        <w:ind w:left="4402" w:hanging="360"/>
      </w:pPr>
    </w:lvl>
    <w:lvl w:ilvl="5">
      <w:numFmt w:val="bullet"/>
      <w:lvlText w:val="•"/>
      <w:lvlJc w:val="left"/>
      <w:pPr>
        <w:ind w:left="5204" w:hanging="360"/>
      </w:pPr>
    </w:lvl>
    <w:lvl w:ilvl="6">
      <w:numFmt w:val="bullet"/>
      <w:lvlText w:val="•"/>
      <w:lvlJc w:val="left"/>
      <w:pPr>
        <w:ind w:left="6006" w:hanging="360"/>
      </w:pPr>
    </w:lvl>
    <w:lvl w:ilvl="7">
      <w:numFmt w:val="bullet"/>
      <w:lvlText w:val="•"/>
      <w:lvlJc w:val="left"/>
      <w:pPr>
        <w:ind w:left="6808" w:hanging="360"/>
      </w:pPr>
    </w:lvl>
    <w:lvl w:ilvl="8">
      <w:numFmt w:val="bullet"/>
      <w:lvlText w:val="•"/>
      <w:lvlJc w:val="left"/>
      <w:pPr>
        <w:ind w:left="7610" w:hanging="360"/>
      </w:pPr>
    </w:lvl>
  </w:abstractNum>
  <w:abstractNum w:abstractNumId="27">
    <w:nsid w:val="407E72ED"/>
    <w:multiLevelType w:val="hybridMultilevel"/>
    <w:tmpl w:val="94784B2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8">
    <w:nsid w:val="435F4F75"/>
    <w:multiLevelType w:val="multilevel"/>
    <w:tmpl w:val="ED1A82B6"/>
    <w:lvl w:ilvl="0">
      <w:start w:val="7"/>
      <w:numFmt w:val="decimal"/>
      <w:lvlText w:val="%1"/>
      <w:lvlJc w:val="left"/>
      <w:pPr>
        <w:ind w:left="353" w:hanging="401"/>
        <w:jc w:val="left"/>
      </w:pPr>
      <w:rPr>
        <w:rFonts w:hint="default"/>
        <w:lang w:val="pt-PT" w:eastAsia="en-US" w:bidi="ar-SA"/>
      </w:rPr>
    </w:lvl>
    <w:lvl w:ilvl="1">
      <w:start w:val="1"/>
      <w:numFmt w:val="decimal"/>
      <w:lvlText w:val="%1.%2"/>
      <w:lvlJc w:val="left"/>
      <w:pPr>
        <w:ind w:left="353" w:hanging="401"/>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519" w:hanging="401"/>
      </w:pPr>
      <w:rPr>
        <w:rFonts w:hint="default"/>
        <w:lang w:val="pt-PT" w:eastAsia="en-US" w:bidi="ar-SA"/>
      </w:rPr>
    </w:lvl>
    <w:lvl w:ilvl="3">
      <w:numFmt w:val="bullet"/>
      <w:lvlText w:val="•"/>
      <w:lvlJc w:val="left"/>
      <w:pPr>
        <w:ind w:left="3599" w:hanging="401"/>
      </w:pPr>
      <w:rPr>
        <w:rFonts w:hint="default"/>
        <w:lang w:val="pt-PT" w:eastAsia="en-US" w:bidi="ar-SA"/>
      </w:rPr>
    </w:lvl>
    <w:lvl w:ilvl="4">
      <w:numFmt w:val="bullet"/>
      <w:lvlText w:val="•"/>
      <w:lvlJc w:val="left"/>
      <w:pPr>
        <w:ind w:left="4679" w:hanging="401"/>
      </w:pPr>
      <w:rPr>
        <w:rFonts w:hint="default"/>
        <w:lang w:val="pt-PT" w:eastAsia="en-US" w:bidi="ar-SA"/>
      </w:rPr>
    </w:lvl>
    <w:lvl w:ilvl="5">
      <w:numFmt w:val="bullet"/>
      <w:lvlText w:val="•"/>
      <w:lvlJc w:val="left"/>
      <w:pPr>
        <w:ind w:left="5759" w:hanging="401"/>
      </w:pPr>
      <w:rPr>
        <w:rFonts w:hint="default"/>
        <w:lang w:val="pt-PT" w:eastAsia="en-US" w:bidi="ar-SA"/>
      </w:rPr>
    </w:lvl>
    <w:lvl w:ilvl="6">
      <w:numFmt w:val="bullet"/>
      <w:lvlText w:val="•"/>
      <w:lvlJc w:val="left"/>
      <w:pPr>
        <w:ind w:left="6839" w:hanging="401"/>
      </w:pPr>
      <w:rPr>
        <w:rFonts w:hint="default"/>
        <w:lang w:val="pt-PT" w:eastAsia="en-US" w:bidi="ar-SA"/>
      </w:rPr>
    </w:lvl>
    <w:lvl w:ilvl="7">
      <w:numFmt w:val="bullet"/>
      <w:lvlText w:val="•"/>
      <w:lvlJc w:val="left"/>
      <w:pPr>
        <w:ind w:left="7919" w:hanging="401"/>
      </w:pPr>
      <w:rPr>
        <w:rFonts w:hint="default"/>
        <w:lang w:val="pt-PT" w:eastAsia="en-US" w:bidi="ar-SA"/>
      </w:rPr>
    </w:lvl>
    <w:lvl w:ilvl="8">
      <w:numFmt w:val="bullet"/>
      <w:lvlText w:val="•"/>
      <w:lvlJc w:val="left"/>
      <w:pPr>
        <w:ind w:left="8999" w:hanging="401"/>
      </w:pPr>
      <w:rPr>
        <w:rFonts w:hint="default"/>
        <w:lang w:val="pt-PT" w:eastAsia="en-US" w:bidi="ar-SA"/>
      </w:rPr>
    </w:lvl>
  </w:abstractNum>
  <w:abstractNum w:abstractNumId="29">
    <w:nsid w:val="46C004E4"/>
    <w:multiLevelType w:val="hybridMultilevel"/>
    <w:tmpl w:val="8A0A418E"/>
    <w:lvl w:ilvl="0" w:tplc="63148C78">
      <w:start w:val="1"/>
      <w:numFmt w:val="upperRoman"/>
      <w:lvlText w:val="%1)"/>
      <w:lvlJc w:val="left"/>
      <w:pPr>
        <w:ind w:left="564" w:hanging="212"/>
        <w:jc w:val="left"/>
      </w:pPr>
      <w:rPr>
        <w:rFonts w:ascii="Times New Roman" w:eastAsia="Times New Roman" w:hAnsi="Times New Roman" w:cs="Times New Roman" w:hint="default"/>
        <w:spacing w:val="-8"/>
        <w:w w:val="99"/>
        <w:sz w:val="24"/>
        <w:szCs w:val="24"/>
        <w:lang w:val="pt-PT" w:eastAsia="en-US" w:bidi="ar-SA"/>
      </w:rPr>
    </w:lvl>
    <w:lvl w:ilvl="1" w:tplc="776E57C2">
      <w:start w:val="1"/>
      <w:numFmt w:val="lowerLetter"/>
      <w:lvlText w:val="%2)"/>
      <w:lvlJc w:val="left"/>
      <w:pPr>
        <w:ind w:left="353" w:hanging="276"/>
        <w:jc w:val="left"/>
      </w:pPr>
      <w:rPr>
        <w:rFonts w:ascii="Times New Roman" w:eastAsia="Times New Roman" w:hAnsi="Times New Roman" w:cs="Times New Roman" w:hint="default"/>
        <w:b/>
        <w:bCs/>
        <w:spacing w:val="0"/>
        <w:w w:val="99"/>
        <w:sz w:val="24"/>
        <w:szCs w:val="24"/>
        <w:lang w:val="pt-PT" w:eastAsia="en-US" w:bidi="ar-SA"/>
      </w:rPr>
    </w:lvl>
    <w:lvl w:ilvl="2" w:tplc="4A88B354">
      <w:numFmt w:val="bullet"/>
      <w:lvlText w:val="•"/>
      <w:lvlJc w:val="left"/>
      <w:pPr>
        <w:ind w:left="1737" w:hanging="276"/>
      </w:pPr>
      <w:rPr>
        <w:rFonts w:hint="default"/>
        <w:lang w:val="pt-PT" w:eastAsia="en-US" w:bidi="ar-SA"/>
      </w:rPr>
    </w:lvl>
    <w:lvl w:ilvl="3" w:tplc="51E07254">
      <w:numFmt w:val="bullet"/>
      <w:lvlText w:val="•"/>
      <w:lvlJc w:val="left"/>
      <w:pPr>
        <w:ind w:left="2915" w:hanging="276"/>
      </w:pPr>
      <w:rPr>
        <w:rFonts w:hint="default"/>
        <w:lang w:val="pt-PT" w:eastAsia="en-US" w:bidi="ar-SA"/>
      </w:rPr>
    </w:lvl>
    <w:lvl w:ilvl="4" w:tplc="69566F96">
      <w:numFmt w:val="bullet"/>
      <w:lvlText w:val="•"/>
      <w:lvlJc w:val="left"/>
      <w:pPr>
        <w:ind w:left="4093" w:hanging="276"/>
      </w:pPr>
      <w:rPr>
        <w:rFonts w:hint="default"/>
        <w:lang w:val="pt-PT" w:eastAsia="en-US" w:bidi="ar-SA"/>
      </w:rPr>
    </w:lvl>
    <w:lvl w:ilvl="5" w:tplc="6AA82F9E">
      <w:numFmt w:val="bullet"/>
      <w:lvlText w:val="•"/>
      <w:lvlJc w:val="left"/>
      <w:pPr>
        <w:ind w:left="5270" w:hanging="276"/>
      </w:pPr>
      <w:rPr>
        <w:rFonts w:hint="default"/>
        <w:lang w:val="pt-PT" w:eastAsia="en-US" w:bidi="ar-SA"/>
      </w:rPr>
    </w:lvl>
    <w:lvl w:ilvl="6" w:tplc="11E4C61A">
      <w:numFmt w:val="bullet"/>
      <w:lvlText w:val="•"/>
      <w:lvlJc w:val="left"/>
      <w:pPr>
        <w:ind w:left="6448" w:hanging="276"/>
      </w:pPr>
      <w:rPr>
        <w:rFonts w:hint="default"/>
        <w:lang w:val="pt-PT" w:eastAsia="en-US" w:bidi="ar-SA"/>
      </w:rPr>
    </w:lvl>
    <w:lvl w:ilvl="7" w:tplc="7D5A79E0">
      <w:numFmt w:val="bullet"/>
      <w:lvlText w:val="•"/>
      <w:lvlJc w:val="left"/>
      <w:pPr>
        <w:ind w:left="7626" w:hanging="276"/>
      </w:pPr>
      <w:rPr>
        <w:rFonts w:hint="default"/>
        <w:lang w:val="pt-PT" w:eastAsia="en-US" w:bidi="ar-SA"/>
      </w:rPr>
    </w:lvl>
    <w:lvl w:ilvl="8" w:tplc="21949C8A">
      <w:numFmt w:val="bullet"/>
      <w:lvlText w:val="•"/>
      <w:lvlJc w:val="left"/>
      <w:pPr>
        <w:ind w:left="8803" w:hanging="276"/>
      </w:pPr>
      <w:rPr>
        <w:rFonts w:hint="default"/>
        <w:lang w:val="pt-PT" w:eastAsia="en-US" w:bidi="ar-SA"/>
      </w:rPr>
    </w:lvl>
  </w:abstractNum>
  <w:abstractNum w:abstractNumId="30">
    <w:nsid w:val="47443560"/>
    <w:multiLevelType w:val="multilevel"/>
    <w:tmpl w:val="5B006FE2"/>
    <w:lvl w:ilvl="0">
      <w:start w:val="9"/>
      <w:numFmt w:val="decimal"/>
      <w:lvlText w:val="%1"/>
      <w:lvlJc w:val="left"/>
      <w:pPr>
        <w:ind w:left="192" w:hanging="428"/>
        <w:jc w:val="left"/>
      </w:pPr>
      <w:rPr>
        <w:rFonts w:hint="default"/>
        <w:lang w:val="pt-PT" w:eastAsia="en-US" w:bidi="ar-SA"/>
      </w:rPr>
    </w:lvl>
    <w:lvl w:ilvl="1">
      <w:start w:val="5"/>
      <w:numFmt w:val="decimal"/>
      <w:lvlText w:val="%1.%2."/>
      <w:lvlJc w:val="left"/>
      <w:pPr>
        <w:ind w:left="192" w:hanging="428"/>
        <w:jc w:val="left"/>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192" w:hanging="994"/>
        <w:jc w:val="left"/>
      </w:pPr>
      <w:rPr>
        <w:rFonts w:ascii="Calibri" w:eastAsia="Calibri" w:hAnsi="Calibri" w:cs="Calibri" w:hint="default"/>
        <w:b/>
        <w:bCs/>
        <w:color w:val="auto"/>
        <w:spacing w:val="-2"/>
        <w:w w:val="100"/>
        <w:sz w:val="22"/>
        <w:szCs w:val="22"/>
        <w:lang w:val="pt-PT" w:eastAsia="en-US" w:bidi="ar-SA"/>
      </w:rPr>
    </w:lvl>
    <w:lvl w:ilvl="3">
      <w:start w:val="1"/>
      <w:numFmt w:val="decimal"/>
      <w:lvlText w:val="%1.%2.%3.%4."/>
      <w:lvlJc w:val="left"/>
      <w:pPr>
        <w:ind w:left="192" w:hanging="1441"/>
        <w:jc w:val="left"/>
      </w:pPr>
      <w:rPr>
        <w:rFonts w:ascii="Calibri" w:eastAsia="Calibri" w:hAnsi="Calibri" w:cs="Calibri" w:hint="default"/>
        <w:b/>
        <w:bCs/>
        <w:spacing w:val="-2"/>
        <w:w w:val="100"/>
        <w:sz w:val="22"/>
        <w:szCs w:val="22"/>
        <w:lang w:val="pt-PT" w:eastAsia="en-US" w:bidi="ar-SA"/>
      </w:rPr>
    </w:lvl>
    <w:lvl w:ilvl="4">
      <w:numFmt w:val="bullet"/>
      <w:lvlText w:val="•"/>
      <w:lvlJc w:val="left"/>
      <w:pPr>
        <w:ind w:left="4290" w:hanging="1441"/>
      </w:pPr>
      <w:rPr>
        <w:rFonts w:hint="default"/>
        <w:lang w:val="pt-PT" w:eastAsia="en-US" w:bidi="ar-SA"/>
      </w:rPr>
    </w:lvl>
    <w:lvl w:ilvl="5">
      <w:numFmt w:val="bullet"/>
      <w:lvlText w:val="•"/>
      <w:lvlJc w:val="left"/>
      <w:pPr>
        <w:ind w:left="5313" w:hanging="1441"/>
      </w:pPr>
      <w:rPr>
        <w:rFonts w:hint="default"/>
        <w:lang w:val="pt-PT" w:eastAsia="en-US" w:bidi="ar-SA"/>
      </w:rPr>
    </w:lvl>
    <w:lvl w:ilvl="6">
      <w:numFmt w:val="bullet"/>
      <w:lvlText w:val="•"/>
      <w:lvlJc w:val="left"/>
      <w:pPr>
        <w:ind w:left="6335" w:hanging="1441"/>
      </w:pPr>
      <w:rPr>
        <w:rFonts w:hint="default"/>
        <w:lang w:val="pt-PT" w:eastAsia="en-US" w:bidi="ar-SA"/>
      </w:rPr>
    </w:lvl>
    <w:lvl w:ilvl="7">
      <w:numFmt w:val="bullet"/>
      <w:lvlText w:val="•"/>
      <w:lvlJc w:val="left"/>
      <w:pPr>
        <w:ind w:left="7358" w:hanging="1441"/>
      </w:pPr>
      <w:rPr>
        <w:rFonts w:hint="default"/>
        <w:lang w:val="pt-PT" w:eastAsia="en-US" w:bidi="ar-SA"/>
      </w:rPr>
    </w:lvl>
    <w:lvl w:ilvl="8">
      <w:numFmt w:val="bullet"/>
      <w:lvlText w:val="•"/>
      <w:lvlJc w:val="left"/>
      <w:pPr>
        <w:ind w:left="8381" w:hanging="1441"/>
      </w:pPr>
      <w:rPr>
        <w:rFonts w:hint="default"/>
        <w:lang w:val="pt-PT" w:eastAsia="en-US" w:bidi="ar-SA"/>
      </w:rPr>
    </w:lvl>
  </w:abstractNum>
  <w:abstractNum w:abstractNumId="31">
    <w:nsid w:val="4D341144"/>
    <w:multiLevelType w:val="hybridMultilevel"/>
    <w:tmpl w:val="1A4C1ADE"/>
    <w:lvl w:ilvl="0" w:tplc="04160001">
      <w:start w:val="1"/>
      <w:numFmt w:val="bullet"/>
      <w:lvlText w:val=""/>
      <w:lvlJc w:val="left"/>
      <w:pPr>
        <w:ind w:left="1028" w:hanging="360"/>
      </w:pPr>
      <w:rPr>
        <w:rFonts w:ascii="Symbol" w:hAnsi="Symbol" w:hint="default"/>
      </w:rPr>
    </w:lvl>
    <w:lvl w:ilvl="1" w:tplc="04160003" w:tentative="1">
      <w:start w:val="1"/>
      <w:numFmt w:val="bullet"/>
      <w:lvlText w:val="o"/>
      <w:lvlJc w:val="left"/>
      <w:pPr>
        <w:ind w:left="1748" w:hanging="360"/>
      </w:pPr>
      <w:rPr>
        <w:rFonts w:ascii="Courier New" w:hAnsi="Courier New" w:cs="Courier New" w:hint="default"/>
      </w:rPr>
    </w:lvl>
    <w:lvl w:ilvl="2" w:tplc="04160005" w:tentative="1">
      <w:start w:val="1"/>
      <w:numFmt w:val="bullet"/>
      <w:lvlText w:val=""/>
      <w:lvlJc w:val="left"/>
      <w:pPr>
        <w:ind w:left="2468" w:hanging="360"/>
      </w:pPr>
      <w:rPr>
        <w:rFonts w:ascii="Wingdings" w:hAnsi="Wingdings" w:hint="default"/>
      </w:rPr>
    </w:lvl>
    <w:lvl w:ilvl="3" w:tplc="04160001" w:tentative="1">
      <w:start w:val="1"/>
      <w:numFmt w:val="bullet"/>
      <w:lvlText w:val=""/>
      <w:lvlJc w:val="left"/>
      <w:pPr>
        <w:ind w:left="3188" w:hanging="360"/>
      </w:pPr>
      <w:rPr>
        <w:rFonts w:ascii="Symbol" w:hAnsi="Symbol" w:hint="default"/>
      </w:rPr>
    </w:lvl>
    <w:lvl w:ilvl="4" w:tplc="04160003" w:tentative="1">
      <w:start w:val="1"/>
      <w:numFmt w:val="bullet"/>
      <w:lvlText w:val="o"/>
      <w:lvlJc w:val="left"/>
      <w:pPr>
        <w:ind w:left="3908" w:hanging="360"/>
      </w:pPr>
      <w:rPr>
        <w:rFonts w:ascii="Courier New" w:hAnsi="Courier New" w:cs="Courier New" w:hint="default"/>
      </w:rPr>
    </w:lvl>
    <w:lvl w:ilvl="5" w:tplc="04160005" w:tentative="1">
      <w:start w:val="1"/>
      <w:numFmt w:val="bullet"/>
      <w:lvlText w:val=""/>
      <w:lvlJc w:val="left"/>
      <w:pPr>
        <w:ind w:left="4628" w:hanging="360"/>
      </w:pPr>
      <w:rPr>
        <w:rFonts w:ascii="Wingdings" w:hAnsi="Wingdings" w:hint="default"/>
      </w:rPr>
    </w:lvl>
    <w:lvl w:ilvl="6" w:tplc="04160001" w:tentative="1">
      <w:start w:val="1"/>
      <w:numFmt w:val="bullet"/>
      <w:lvlText w:val=""/>
      <w:lvlJc w:val="left"/>
      <w:pPr>
        <w:ind w:left="5348" w:hanging="360"/>
      </w:pPr>
      <w:rPr>
        <w:rFonts w:ascii="Symbol" w:hAnsi="Symbol" w:hint="default"/>
      </w:rPr>
    </w:lvl>
    <w:lvl w:ilvl="7" w:tplc="04160003" w:tentative="1">
      <w:start w:val="1"/>
      <w:numFmt w:val="bullet"/>
      <w:lvlText w:val="o"/>
      <w:lvlJc w:val="left"/>
      <w:pPr>
        <w:ind w:left="6068" w:hanging="360"/>
      </w:pPr>
      <w:rPr>
        <w:rFonts w:ascii="Courier New" w:hAnsi="Courier New" w:cs="Courier New" w:hint="default"/>
      </w:rPr>
    </w:lvl>
    <w:lvl w:ilvl="8" w:tplc="04160005" w:tentative="1">
      <w:start w:val="1"/>
      <w:numFmt w:val="bullet"/>
      <w:lvlText w:val=""/>
      <w:lvlJc w:val="left"/>
      <w:pPr>
        <w:ind w:left="6788" w:hanging="360"/>
      </w:pPr>
      <w:rPr>
        <w:rFonts w:ascii="Wingdings" w:hAnsi="Wingdings" w:hint="default"/>
      </w:rPr>
    </w:lvl>
  </w:abstractNum>
  <w:abstractNum w:abstractNumId="32">
    <w:nsid w:val="4D6C6939"/>
    <w:multiLevelType w:val="hybridMultilevel"/>
    <w:tmpl w:val="02061410"/>
    <w:lvl w:ilvl="0" w:tplc="04160001">
      <w:start w:val="1"/>
      <w:numFmt w:val="bullet"/>
      <w:lvlText w:val=""/>
      <w:lvlJc w:val="left"/>
      <w:pPr>
        <w:ind w:left="1028" w:hanging="360"/>
      </w:pPr>
      <w:rPr>
        <w:rFonts w:ascii="Symbol" w:hAnsi="Symbol" w:hint="default"/>
      </w:rPr>
    </w:lvl>
    <w:lvl w:ilvl="1" w:tplc="04160003" w:tentative="1">
      <w:start w:val="1"/>
      <w:numFmt w:val="bullet"/>
      <w:lvlText w:val="o"/>
      <w:lvlJc w:val="left"/>
      <w:pPr>
        <w:ind w:left="1748" w:hanging="360"/>
      </w:pPr>
      <w:rPr>
        <w:rFonts w:ascii="Courier New" w:hAnsi="Courier New" w:cs="Courier New" w:hint="default"/>
      </w:rPr>
    </w:lvl>
    <w:lvl w:ilvl="2" w:tplc="04160005" w:tentative="1">
      <w:start w:val="1"/>
      <w:numFmt w:val="bullet"/>
      <w:lvlText w:val=""/>
      <w:lvlJc w:val="left"/>
      <w:pPr>
        <w:ind w:left="2468" w:hanging="360"/>
      </w:pPr>
      <w:rPr>
        <w:rFonts w:ascii="Wingdings" w:hAnsi="Wingdings" w:hint="default"/>
      </w:rPr>
    </w:lvl>
    <w:lvl w:ilvl="3" w:tplc="04160001" w:tentative="1">
      <w:start w:val="1"/>
      <w:numFmt w:val="bullet"/>
      <w:lvlText w:val=""/>
      <w:lvlJc w:val="left"/>
      <w:pPr>
        <w:ind w:left="3188" w:hanging="360"/>
      </w:pPr>
      <w:rPr>
        <w:rFonts w:ascii="Symbol" w:hAnsi="Symbol" w:hint="default"/>
      </w:rPr>
    </w:lvl>
    <w:lvl w:ilvl="4" w:tplc="04160003" w:tentative="1">
      <w:start w:val="1"/>
      <w:numFmt w:val="bullet"/>
      <w:lvlText w:val="o"/>
      <w:lvlJc w:val="left"/>
      <w:pPr>
        <w:ind w:left="3908" w:hanging="360"/>
      </w:pPr>
      <w:rPr>
        <w:rFonts w:ascii="Courier New" w:hAnsi="Courier New" w:cs="Courier New" w:hint="default"/>
      </w:rPr>
    </w:lvl>
    <w:lvl w:ilvl="5" w:tplc="04160005" w:tentative="1">
      <w:start w:val="1"/>
      <w:numFmt w:val="bullet"/>
      <w:lvlText w:val=""/>
      <w:lvlJc w:val="left"/>
      <w:pPr>
        <w:ind w:left="4628" w:hanging="360"/>
      </w:pPr>
      <w:rPr>
        <w:rFonts w:ascii="Wingdings" w:hAnsi="Wingdings" w:hint="default"/>
      </w:rPr>
    </w:lvl>
    <w:lvl w:ilvl="6" w:tplc="04160001" w:tentative="1">
      <w:start w:val="1"/>
      <w:numFmt w:val="bullet"/>
      <w:lvlText w:val=""/>
      <w:lvlJc w:val="left"/>
      <w:pPr>
        <w:ind w:left="5348" w:hanging="360"/>
      </w:pPr>
      <w:rPr>
        <w:rFonts w:ascii="Symbol" w:hAnsi="Symbol" w:hint="default"/>
      </w:rPr>
    </w:lvl>
    <w:lvl w:ilvl="7" w:tplc="04160003" w:tentative="1">
      <w:start w:val="1"/>
      <w:numFmt w:val="bullet"/>
      <w:lvlText w:val="o"/>
      <w:lvlJc w:val="left"/>
      <w:pPr>
        <w:ind w:left="6068" w:hanging="360"/>
      </w:pPr>
      <w:rPr>
        <w:rFonts w:ascii="Courier New" w:hAnsi="Courier New" w:cs="Courier New" w:hint="default"/>
      </w:rPr>
    </w:lvl>
    <w:lvl w:ilvl="8" w:tplc="04160005" w:tentative="1">
      <w:start w:val="1"/>
      <w:numFmt w:val="bullet"/>
      <w:lvlText w:val=""/>
      <w:lvlJc w:val="left"/>
      <w:pPr>
        <w:ind w:left="6788" w:hanging="360"/>
      </w:pPr>
      <w:rPr>
        <w:rFonts w:ascii="Wingdings" w:hAnsi="Wingdings" w:hint="default"/>
      </w:rPr>
    </w:lvl>
  </w:abstractNum>
  <w:abstractNum w:abstractNumId="33">
    <w:nsid w:val="50F872FC"/>
    <w:multiLevelType w:val="hybridMultilevel"/>
    <w:tmpl w:val="F1E6A286"/>
    <w:lvl w:ilvl="0" w:tplc="7D802E3C">
      <w:start w:val="1"/>
      <w:numFmt w:val="lowerLetter"/>
      <w:lvlText w:val="%1)"/>
      <w:lvlJc w:val="left"/>
      <w:pPr>
        <w:ind w:left="596" w:hanging="243"/>
        <w:jc w:val="left"/>
      </w:pPr>
      <w:rPr>
        <w:rFonts w:ascii="Times New Roman" w:eastAsia="Times New Roman" w:hAnsi="Times New Roman" w:cs="Times New Roman" w:hint="default"/>
        <w:spacing w:val="-1"/>
        <w:w w:val="99"/>
        <w:sz w:val="24"/>
        <w:szCs w:val="24"/>
        <w:lang w:val="pt-PT" w:eastAsia="en-US" w:bidi="ar-SA"/>
      </w:rPr>
    </w:lvl>
    <w:lvl w:ilvl="1" w:tplc="FFDADD1E">
      <w:numFmt w:val="bullet"/>
      <w:lvlText w:val="•"/>
      <w:lvlJc w:val="left"/>
      <w:pPr>
        <w:ind w:left="1655" w:hanging="243"/>
      </w:pPr>
      <w:rPr>
        <w:rFonts w:hint="default"/>
        <w:lang w:val="pt-PT" w:eastAsia="en-US" w:bidi="ar-SA"/>
      </w:rPr>
    </w:lvl>
    <w:lvl w:ilvl="2" w:tplc="76481356">
      <w:numFmt w:val="bullet"/>
      <w:lvlText w:val="•"/>
      <w:lvlJc w:val="left"/>
      <w:pPr>
        <w:ind w:left="2711" w:hanging="243"/>
      </w:pPr>
      <w:rPr>
        <w:rFonts w:hint="default"/>
        <w:lang w:val="pt-PT" w:eastAsia="en-US" w:bidi="ar-SA"/>
      </w:rPr>
    </w:lvl>
    <w:lvl w:ilvl="3" w:tplc="265601E4">
      <w:numFmt w:val="bullet"/>
      <w:lvlText w:val="•"/>
      <w:lvlJc w:val="left"/>
      <w:pPr>
        <w:ind w:left="3767" w:hanging="243"/>
      </w:pPr>
      <w:rPr>
        <w:rFonts w:hint="default"/>
        <w:lang w:val="pt-PT" w:eastAsia="en-US" w:bidi="ar-SA"/>
      </w:rPr>
    </w:lvl>
    <w:lvl w:ilvl="4" w:tplc="C78CD91E">
      <w:numFmt w:val="bullet"/>
      <w:lvlText w:val="•"/>
      <w:lvlJc w:val="left"/>
      <w:pPr>
        <w:ind w:left="4823" w:hanging="243"/>
      </w:pPr>
      <w:rPr>
        <w:rFonts w:hint="default"/>
        <w:lang w:val="pt-PT" w:eastAsia="en-US" w:bidi="ar-SA"/>
      </w:rPr>
    </w:lvl>
    <w:lvl w:ilvl="5" w:tplc="E5709602">
      <w:numFmt w:val="bullet"/>
      <w:lvlText w:val="•"/>
      <w:lvlJc w:val="left"/>
      <w:pPr>
        <w:ind w:left="5879" w:hanging="243"/>
      </w:pPr>
      <w:rPr>
        <w:rFonts w:hint="default"/>
        <w:lang w:val="pt-PT" w:eastAsia="en-US" w:bidi="ar-SA"/>
      </w:rPr>
    </w:lvl>
    <w:lvl w:ilvl="6" w:tplc="61D48578">
      <w:numFmt w:val="bullet"/>
      <w:lvlText w:val="•"/>
      <w:lvlJc w:val="left"/>
      <w:pPr>
        <w:ind w:left="6935" w:hanging="243"/>
      </w:pPr>
      <w:rPr>
        <w:rFonts w:hint="default"/>
        <w:lang w:val="pt-PT" w:eastAsia="en-US" w:bidi="ar-SA"/>
      </w:rPr>
    </w:lvl>
    <w:lvl w:ilvl="7" w:tplc="C8E0E8A4">
      <w:numFmt w:val="bullet"/>
      <w:lvlText w:val="•"/>
      <w:lvlJc w:val="left"/>
      <w:pPr>
        <w:ind w:left="7991" w:hanging="243"/>
      </w:pPr>
      <w:rPr>
        <w:rFonts w:hint="default"/>
        <w:lang w:val="pt-PT" w:eastAsia="en-US" w:bidi="ar-SA"/>
      </w:rPr>
    </w:lvl>
    <w:lvl w:ilvl="8" w:tplc="600636E6">
      <w:numFmt w:val="bullet"/>
      <w:lvlText w:val="•"/>
      <w:lvlJc w:val="left"/>
      <w:pPr>
        <w:ind w:left="9047" w:hanging="243"/>
      </w:pPr>
      <w:rPr>
        <w:rFonts w:hint="default"/>
        <w:lang w:val="pt-PT" w:eastAsia="en-US" w:bidi="ar-SA"/>
      </w:rPr>
    </w:lvl>
  </w:abstractNum>
  <w:abstractNum w:abstractNumId="34">
    <w:nsid w:val="54AA4647"/>
    <w:multiLevelType w:val="multilevel"/>
    <w:tmpl w:val="87541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E1636FC"/>
    <w:multiLevelType w:val="hybridMultilevel"/>
    <w:tmpl w:val="55E24CBC"/>
    <w:lvl w:ilvl="0" w:tplc="595465F4">
      <w:start w:val="1"/>
      <w:numFmt w:val="lowerLetter"/>
      <w:lvlText w:val="%1)"/>
      <w:lvlJc w:val="left"/>
      <w:pPr>
        <w:ind w:left="612" w:hanging="260"/>
        <w:jc w:val="left"/>
      </w:pPr>
      <w:rPr>
        <w:rFonts w:ascii="Times New Roman" w:eastAsia="Times New Roman" w:hAnsi="Times New Roman" w:cs="Times New Roman" w:hint="default"/>
        <w:b/>
        <w:bCs/>
        <w:spacing w:val="0"/>
        <w:w w:val="99"/>
        <w:sz w:val="24"/>
        <w:szCs w:val="24"/>
        <w:lang w:val="pt-PT" w:eastAsia="en-US" w:bidi="ar-SA"/>
      </w:rPr>
    </w:lvl>
    <w:lvl w:ilvl="1" w:tplc="AEAC9042">
      <w:numFmt w:val="bullet"/>
      <w:lvlText w:val="•"/>
      <w:lvlJc w:val="left"/>
      <w:pPr>
        <w:ind w:left="1673" w:hanging="260"/>
      </w:pPr>
      <w:rPr>
        <w:rFonts w:hint="default"/>
        <w:lang w:val="pt-PT" w:eastAsia="en-US" w:bidi="ar-SA"/>
      </w:rPr>
    </w:lvl>
    <w:lvl w:ilvl="2" w:tplc="CC767B00">
      <w:numFmt w:val="bullet"/>
      <w:lvlText w:val="•"/>
      <w:lvlJc w:val="left"/>
      <w:pPr>
        <w:ind w:left="2727" w:hanging="260"/>
      </w:pPr>
      <w:rPr>
        <w:rFonts w:hint="default"/>
        <w:lang w:val="pt-PT" w:eastAsia="en-US" w:bidi="ar-SA"/>
      </w:rPr>
    </w:lvl>
    <w:lvl w:ilvl="3" w:tplc="512A28AA">
      <w:numFmt w:val="bullet"/>
      <w:lvlText w:val="•"/>
      <w:lvlJc w:val="left"/>
      <w:pPr>
        <w:ind w:left="3781" w:hanging="260"/>
      </w:pPr>
      <w:rPr>
        <w:rFonts w:hint="default"/>
        <w:lang w:val="pt-PT" w:eastAsia="en-US" w:bidi="ar-SA"/>
      </w:rPr>
    </w:lvl>
    <w:lvl w:ilvl="4" w:tplc="8B049C5A">
      <w:numFmt w:val="bullet"/>
      <w:lvlText w:val="•"/>
      <w:lvlJc w:val="left"/>
      <w:pPr>
        <w:ind w:left="4835" w:hanging="260"/>
      </w:pPr>
      <w:rPr>
        <w:rFonts w:hint="default"/>
        <w:lang w:val="pt-PT" w:eastAsia="en-US" w:bidi="ar-SA"/>
      </w:rPr>
    </w:lvl>
    <w:lvl w:ilvl="5" w:tplc="A16E6AB6">
      <w:numFmt w:val="bullet"/>
      <w:lvlText w:val="•"/>
      <w:lvlJc w:val="left"/>
      <w:pPr>
        <w:ind w:left="5889" w:hanging="260"/>
      </w:pPr>
      <w:rPr>
        <w:rFonts w:hint="default"/>
        <w:lang w:val="pt-PT" w:eastAsia="en-US" w:bidi="ar-SA"/>
      </w:rPr>
    </w:lvl>
    <w:lvl w:ilvl="6" w:tplc="251C0A46">
      <w:numFmt w:val="bullet"/>
      <w:lvlText w:val="•"/>
      <w:lvlJc w:val="left"/>
      <w:pPr>
        <w:ind w:left="6943" w:hanging="260"/>
      </w:pPr>
      <w:rPr>
        <w:rFonts w:hint="default"/>
        <w:lang w:val="pt-PT" w:eastAsia="en-US" w:bidi="ar-SA"/>
      </w:rPr>
    </w:lvl>
    <w:lvl w:ilvl="7" w:tplc="7C566C18">
      <w:numFmt w:val="bullet"/>
      <w:lvlText w:val="•"/>
      <w:lvlJc w:val="left"/>
      <w:pPr>
        <w:ind w:left="7997" w:hanging="260"/>
      </w:pPr>
      <w:rPr>
        <w:rFonts w:hint="default"/>
        <w:lang w:val="pt-PT" w:eastAsia="en-US" w:bidi="ar-SA"/>
      </w:rPr>
    </w:lvl>
    <w:lvl w:ilvl="8" w:tplc="448C377A">
      <w:numFmt w:val="bullet"/>
      <w:lvlText w:val="•"/>
      <w:lvlJc w:val="left"/>
      <w:pPr>
        <w:ind w:left="9051" w:hanging="260"/>
      </w:pPr>
      <w:rPr>
        <w:rFonts w:hint="default"/>
        <w:lang w:val="pt-PT" w:eastAsia="en-US" w:bidi="ar-SA"/>
      </w:rPr>
    </w:lvl>
  </w:abstractNum>
  <w:abstractNum w:abstractNumId="36">
    <w:nsid w:val="5E5B1480"/>
    <w:multiLevelType w:val="multilevel"/>
    <w:tmpl w:val="09B60666"/>
    <w:lvl w:ilvl="0">
      <w:start w:val="1"/>
      <w:numFmt w:val="lowerLetter"/>
      <w:lvlText w:val="%1)"/>
      <w:lvlJc w:val="left"/>
      <w:pPr>
        <w:ind w:left="353" w:hanging="284"/>
        <w:jc w:val="left"/>
      </w:pPr>
      <w:rPr>
        <w:rFonts w:hint="default"/>
        <w:b/>
        <w:bCs/>
        <w:spacing w:val="0"/>
        <w:w w:val="99"/>
        <w:lang w:val="pt-PT" w:eastAsia="en-US" w:bidi="ar-SA"/>
      </w:rPr>
    </w:lvl>
    <w:lvl w:ilvl="1">
      <w:start w:val="1"/>
      <w:numFmt w:val="decimal"/>
      <w:lvlText w:val="%1.%2)"/>
      <w:lvlJc w:val="left"/>
      <w:pPr>
        <w:ind w:left="353" w:hanging="459"/>
        <w:jc w:val="left"/>
      </w:pPr>
      <w:rPr>
        <w:rFonts w:ascii="Times New Roman" w:eastAsia="Times New Roman" w:hAnsi="Times New Roman" w:cs="Times New Roman" w:hint="default"/>
        <w:b/>
        <w:bCs/>
        <w:w w:val="99"/>
        <w:sz w:val="24"/>
        <w:szCs w:val="24"/>
        <w:lang w:val="pt-PT" w:eastAsia="en-US" w:bidi="ar-SA"/>
      </w:rPr>
    </w:lvl>
    <w:lvl w:ilvl="2">
      <w:start w:val="1"/>
      <w:numFmt w:val="decimal"/>
      <w:lvlText w:val="%1.%2.%3)"/>
      <w:lvlJc w:val="left"/>
      <w:pPr>
        <w:ind w:left="353" w:hanging="690"/>
        <w:jc w:val="left"/>
      </w:pPr>
      <w:rPr>
        <w:rFonts w:ascii="Times New Roman" w:eastAsia="Times New Roman" w:hAnsi="Times New Roman" w:cs="Times New Roman" w:hint="default"/>
        <w:b/>
        <w:bCs/>
        <w:spacing w:val="-20"/>
        <w:w w:val="99"/>
        <w:sz w:val="24"/>
        <w:szCs w:val="24"/>
        <w:lang w:val="pt-PT" w:eastAsia="en-US" w:bidi="ar-SA"/>
      </w:rPr>
    </w:lvl>
    <w:lvl w:ilvl="3">
      <w:numFmt w:val="bullet"/>
      <w:lvlText w:val="•"/>
      <w:lvlJc w:val="left"/>
      <w:pPr>
        <w:ind w:left="2514" w:hanging="690"/>
      </w:pPr>
      <w:rPr>
        <w:rFonts w:hint="default"/>
        <w:lang w:val="pt-PT" w:eastAsia="en-US" w:bidi="ar-SA"/>
      </w:rPr>
    </w:lvl>
    <w:lvl w:ilvl="4">
      <w:numFmt w:val="bullet"/>
      <w:lvlText w:val="•"/>
      <w:lvlJc w:val="left"/>
      <w:pPr>
        <w:ind w:left="3749" w:hanging="690"/>
      </w:pPr>
      <w:rPr>
        <w:rFonts w:hint="default"/>
        <w:lang w:val="pt-PT" w:eastAsia="en-US" w:bidi="ar-SA"/>
      </w:rPr>
    </w:lvl>
    <w:lvl w:ilvl="5">
      <w:numFmt w:val="bullet"/>
      <w:lvlText w:val="•"/>
      <w:lvlJc w:val="left"/>
      <w:pPr>
        <w:ind w:left="4984" w:hanging="690"/>
      </w:pPr>
      <w:rPr>
        <w:rFonts w:hint="default"/>
        <w:lang w:val="pt-PT" w:eastAsia="en-US" w:bidi="ar-SA"/>
      </w:rPr>
    </w:lvl>
    <w:lvl w:ilvl="6">
      <w:numFmt w:val="bullet"/>
      <w:lvlText w:val="•"/>
      <w:lvlJc w:val="left"/>
      <w:pPr>
        <w:ind w:left="6219" w:hanging="690"/>
      </w:pPr>
      <w:rPr>
        <w:rFonts w:hint="default"/>
        <w:lang w:val="pt-PT" w:eastAsia="en-US" w:bidi="ar-SA"/>
      </w:rPr>
    </w:lvl>
    <w:lvl w:ilvl="7">
      <w:numFmt w:val="bullet"/>
      <w:lvlText w:val="•"/>
      <w:lvlJc w:val="left"/>
      <w:pPr>
        <w:ind w:left="7454" w:hanging="690"/>
      </w:pPr>
      <w:rPr>
        <w:rFonts w:hint="default"/>
        <w:lang w:val="pt-PT" w:eastAsia="en-US" w:bidi="ar-SA"/>
      </w:rPr>
    </w:lvl>
    <w:lvl w:ilvl="8">
      <w:numFmt w:val="bullet"/>
      <w:lvlText w:val="•"/>
      <w:lvlJc w:val="left"/>
      <w:pPr>
        <w:ind w:left="8689" w:hanging="690"/>
      </w:pPr>
      <w:rPr>
        <w:rFonts w:hint="default"/>
        <w:lang w:val="pt-PT" w:eastAsia="en-US" w:bidi="ar-SA"/>
      </w:rPr>
    </w:lvl>
  </w:abstractNum>
  <w:abstractNum w:abstractNumId="37">
    <w:nsid w:val="642531ED"/>
    <w:multiLevelType w:val="hybridMultilevel"/>
    <w:tmpl w:val="255EEF7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78F3903"/>
    <w:multiLevelType w:val="multilevel"/>
    <w:tmpl w:val="DAC44F56"/>
    <w:lvl w:ilvl="0">
      <w:start w:val="10"/>
      <w:numFmt w:val="decimal"/>
      <w:lvlText w:val="%1"/>
      <w:lvlJc w:val="left"/>
      <w:pPr>
        <w:ind w:left="843" w:hanging="491"/>
        <w:jc w:val="left"/>
      </w:pPr>
      <w:rPr>
        <w:rFonts w:hint="default"/>
        <w:lang w:val="pt-PT" w:eastAsia="en-US" w:bidi="ar-SA"/>
      </w:rPr>
    </w:lvl>
    <w:lvl w:ilvl="1">
      <w:start w:val="1"/>
      <w:numFmt w:val="decimal"/>
      <w:lvlText w:val="%1.%2"/>
      <w:lvlJc w:val="left"/>
      <w:pPr>
        <w:ind w:left="843" w:hanging="491"/>
        <w:jc w:val="left"/>
      </w:pPr>
      <w:rPr>
        <w:rFonts w:ascii="Times New Roman" w:eastAsia="Times New Roman" w:hAnsi="Times New Roman" w:cs="Times New Roman" w:hint="default"/>
        <w:b/>
        <w:bCs/>
        <w:spacing w:val="0"/>
        <w:w w:val="100"/>
        <w:sz w:val="24"/>
        <w:szCs w:val="24"/>
        <w:lang w:val="pt-PT" w:eastAsia="en-US" w:bidi="ar-SA"/>
      </w:rPr>
    </w:lvl>
    <w:lvl w:ilvl="2">
      <w:numFmt w:val="bullet"/>
      <w:lvlText w:val="•"/>
      <w:lvlJc w:val="left"/>
      <w:pPr>
        <w:ind w:left="2903" w:hanging="491"/>
      </w:pPr>
      <w:rPr>
        <w:rFonts w:hint="default"/>
        <w:lang w:val="pt-PT" w:eastAsia="en-US" w:bidi="ar-SA"/>
      </w:rPr>
    </w:lvl>
    <w:lvl w:ilvl="3">
      <w:numFmt w:val="bullet"/>
      <w:lvlText w:val="•"/>
      <w:lvlJc w:val="left"/>
      <w:pPr>
        <w:ind w:left="3935" w:hanging="491"/>
      </w:pPr>
      <w:rPr>
        <w:rFonts w:hint="default"/>
        <w:lang w:val="pt-PT" w:eastAsia="en-US" w:bidi="ar-SA"/>
      </w:rPr>
    </w:lvl>
    <w:lvl w:ilvl="4">
      <w:numFmt w:val="bullet"/>
      <w:lvlText w:val="•"/>
      <w:lvlJc w:val="left"/>
      <w:pPr>
        <w:ind w:left="4967" w:hanging="491"/>
      </w:pPr>
      <w:rPr>
        <w:rFonts w:hint="default"/>
        <w:lang w:val="pt-PT" w:eastAsia="en-US" w:bidi="ar-SA"/>
      </w:rPr>
    </w:lvl>
    <w:lvl w:ilvl="5">
      <w:numFmt w:val="bullet"/>
      <w:lvlText w:val="•"/>
      <w:lvlJc w:val="left"/>
      <w:pPr>
        <w:ind w:left="5999" w:hanging="491"/>
      </w:pPr>
      <w:rPr>
        <w:rFonts w:hint="default"/>
        <w:lang w:val="pt-PT" w:eastAsia="en-US" w:bidi="ar-SA"/>
      </w:rPr>
    </w:lvl>
    <w:lvl w:ilvl="6">
      <w:numFmt w:val="bullet"/>
      <w:lvlText w:val="•"/>
      <w:lvlJc w:val="left"/>
      <w:pPr>
        <w:ind w:left="7031" w:hanging="491"/>
      </w:pPr>
      <w:rPr>
        <w:rFonts w:hint="default"/>
        <w:lang w:val="pt-PT" w:eastAsia="en-US" w:bidi="ar-SA"/>
      </w:rPr>
    </w:lvl>
    <w:lvl w:ilvl="7">
      <w:numFmt w:val="bullet"/>
      <w:lvlText w:val="•"/>
      <w:lvlJc w:val="left"/>
      <w:pPr>
        <w:ind w:left="8063" w:hanging="491"/>
      </w:pPr>
      <w:rPr>
        <w:rFonts w:hint="default"/>
        <w:lang w:val="pt-PT" w:eastAsia="en-US" w:bidi="ar-SA"/>
      </w:rPr>
    </w:lvl>
    <w:lvl w:ilvl="8">
      <w:numFmt w:val="bullet"/>
      <w:lvlText w:val="•"/>
      <w:lvlJc w:val="left"/>
      <w:pPr>
        <w:ind w:left="9095" w:hanging="491"/>
      </w:pPr>
      <w:rPr>
        <w:rFonts w:hint="default"/>
        <w:lang w:val="pt-PT" w:eastAsia="en-US" w:bidi="ar-SA"/>
      </w:rPr>
    </w:lvl>
  </w:abstractNum>
  <w:abstractNum w:abstractNumId="39">
    <w:nsid w:val="6ABA40C4"/>
    <w:multiLevelType w:val="hybridMultilevel"/>
    <w:tmpl w:val="DB862AE2"/>
    <w:lvl w:ilvl="0" w:tplc="04160001">
      <w:start w:val="1"/>
      <w:numFmt w:val="bullet"/>
      <w:lvlText w:val=""/>
      <w:lvlJc w:val="left"/>
      <w:pPr>
        <w:ind w:left="1028" w:hanging="360"/>
      </w:pPr>
      <w:rPr>
        <w:rFonts w:ascii="Symbol" w:hAnsi="Symbol" w:hint="default"/>
      </w:rPr>
    </w:lvl>
    <w:lvl w:ilvl="1" w:tplc="04160003" w:tentative="1">
      <w:start w:val="1"/>
      <w:numFmt w:val="bullet"/>
      <w:lvlText w:val="o"/>
      <w:lvlJc w:val="left"/>
      <w:pPr>
        <w:ind w:left="1748" w:hanging="360"/>
      </w:pPr>
      <w:rPr>
        <w:rFonts w:ascii="Courier New" w:hAnsi="Courier New" w:cs="Courier New" w:hint="default"/>
      </w:rPr>
    </w:lvl>
    <w:lvl w:ilvl="2" w:tplc="04160005" w:tentative="1">
      <w:start w:val="1"/>
      <w:numFmt w:val="bullet"/>
      <w:lvlText w:val=""/>
      <w:lvlJc w:val="left"/>
      <w:pPr>
        <w:ind w:left="2468" w:hanging="360"/>
      </w:pPr>
      <w:rPr>
        <w:rFonts w:ascii="Wingdings" w:hAnsi="Wingdings" w:hint="default"/>
      </w:rPr>
    </w:lvl>
    <w:lvl w:ilvl="3" w:tplc="04160001" w:tentative="1">
      <w:start w:val="1"/>
      <w:numFmt w:val="bullet"/>
      <w:lvlText w:val=""/>
      <w:lvlJc w:val="left"/>
      <w:pPr>
        <w:ind w:left="3188" w:hanging="360"/>
      </w:pPr>
      <w:rPr>
        <w:rFonts w:ascii="Symbol" w:hAnsi="Symbol" w:hint="default"/>
      </w:rPr>
    </w:lvl>
    <w:lvl w:ilvl="4" w:tplc="04160003" w:tentative="1">
      <w:start w:val="1"/>
      <w:numFmt w:val="bullet"/>
      <w:lvlText w:val="o"/>
      <w:lvlJc w:val="left"/>
      <w:pPr>
        <w:ind w:left="3908" w:hanging="360"/>
      </w:pPr>
      <w:rPr>
        <w:rFonts w:ascii="Courier New" w:hAnsi="Courier New" w:cs="Courier New" w:hint="default"/>
      </w:rPr>
    </w:lvl>
    <w:lvl w:ilvl="5" w:tplc="04160005" w:tentative="1">
      <w:start w:val="1"/>
      <w:numFmt w:val="bullet"/>
      <w:lvlText w:val=""/>
      <w:lvlJc w:val="left"/>
      <w:pPr>
        <w:ind w:left="4628" w:hanging="360"/>
      </w:pPr>
      <w:rPr>
        <w:rFonts w:ascii="Wingdings" w:hAnsi="Wingdings" w:hint="default"/>
      </w:rPr>
    </w:lvl>
    <w:lvl w:ilvl="6" w:tplc="04160001" w:tentative="1">
      <w:start w:val="1"/>
      <w:numFmt w:val="bullet"/>
      <w:lvlText w:val=""/>
      <w:lvlJc w:val="left"/>
      <w:pPr>
        <w:ind w:left="5348" w:hanging="360"/>
      </w:pPr>
      <w:rPr>
        <w:rFonts w:ascii="Symbol" w:hAnsi="Symbol" w:hint="default"/>
      </w:rPr>
    </w:lvl>
    <w:lvl w:ilvl="7" w:tplc="04160003" w:tentative="1">
      <w:start w:val="1"/>
      <w:numFmt w:val="bullet"/>
      <w:lvlText w:val="o"/>
      <w:lvlJc w:val="left"/>
      <w:pPr>
        <w:ind w:left="6068" w:hanging="360"/>
      </w:pPr>
      <w:rPr>
        <w:rFonts w:ascii="Courier New" w:hAnsi="Courier New" w:cs="Courier New" w:hint="default"/>
      </w:rPr>
    </w:lvl>
    <w:lvl w:ilvl="8" w:tplc="04160005" w:tentative="1">
      <w:start w:val="1"/>
      <w:numFmt w:val="bullet"/>
      <w:lvlText w:val=""/>
      <w:lvlJc w:val="left"/>
      <w:pPr>
        <w:ind w:left="6788" w:hanging="360"/>
      </w:pPr>
      <w:rPr>
        <w:rFonts w:ascii="Wingdings" w:hAnsi="Wingdings" w:hint="default"/>
      </w:rPr>
    </w:lvl>
  </w:abstractNum>
  <w:abstractNum w:abstractNumId="40">
    <w:nsid w:val="6EA62DDB"/>
    <w:multiLevelType w:val="multilevel"/>
    <w:tmpl w:val="C73A8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146511A"/>
    <w:multiLevelType w:val="multilevel"/>
    <w:tmpl w:val="0DC6E08E"/>
    <w:lvl w:ilvl="0">
      <w:numFmt w:val="bullet"/>
      <w:lvlText w:val="●"/>
      <w:lvlJc w:val="left"/>
      <w:pPr>
        <w:ind w:left="863" w:hanging="360"/>
      </w:pPr>
      <w:rPr>
        <w:rFonts w:ascii="Noto Sans Symbols" w:eastAsia="Noto Sans Symbols" w:hAnsi="Noto Sans Symbols" w:cs="Noto Sans Symbols"/>
        <w:b w:val="0"/>
        <w:bCs w:val="0"/>
        <w:i w:val="0"/>
        <w:iCs w:val="0"/>
        <w:sz w:val="20"/>
        <w:szCs w:val="20"/>
      </w:rPr>
    </w:lvl>
    <w:lvl w:ilvl="1">
      <w:numFmt w:val="bullet"/>
      <w:lvlText w:val="•"/>
      <w:lvlJc w:val="left"/>
      <w:pPr>
        <w:ind w:left="1695" w:hanging="360"/>
      </w:pPr>
    </w:lvl>
    <w:lvl w:ilvl="2">
      <w:numFmt w:val="bullet"/>
      <w:lvlText w:val="•"/>
      <w:lvlJc w:val="left"/>
      <w:pPr>
        <w:ind w:left="2530" w:hanging="360"/>
      </w:pPr>
    </w:lvl>
    <w:lvl w:ilvl="3">
      <w:numFmt w:val="bullet"/>
      <w:lvlText w:val="•"/>
      <w:lvlJc w:val="left"/>
      <w:pPr>
        <w:ind w:left="3366" w:hanging="360"/>
      </w:pPr>
    </w:lvl>
    <w:lvl w:ilvl="4">
      <w:numFmt w:val="bullet"/>
      <w:lvlText w:val="•"/>
      <w:lvlJc w:val="left"/>
      <w:pPr>
        <w:ind w:left="4201" w:hanging="360"/>
      </w:pPr>
    </w:lvl>
    <w:lvl w:ilvl="5">
      <w:numFmt w:val="bullet"/>
      <w:lvlText w:val="•"/>
      <w:lvlJc w:val="left"/>
      <w:pPr>
        <w:ind w:left="5037" w:hanging="360"/>
      </w:pPr>
    </w:lvl>
    <w:lvl w:ilvl="6">
      <w:numFmt w:val="bullet"/>
      <w:lvlText w:val="•"/>
      <w:lvlJc w:val="left"/>
      <w:pPr>
        <w:ind w:left="5872" w:hanging="360"/>
      </w:pPr>
    </w:lvl>
    <w:lvl w:ilvl="7">
      <w:numFmt w:val="bullet"/>
      <w:lvlText w:val="•"/>
      <w:lvlJc w:val="left"/>
      <w:pPr>
        <w:ind w:left="6708" w:hanging="360"/>
      </w:pPr>
    </w:lvl>
    <w:lvl w:ilvl="8">
      <w:numFmt w:val="bullet"/>
      <w:lvlText w:val="•"/>
      <w:lvlJc w:val="left"/>
      <w:pPr>
        <w:ind w:left="7543" w:hanging="360"/>
      </w:pPr>
    </w:lvl>
  </w:abstractNum>
  <w:abstractNum w:abstractNumId="42">
    <w:nsid w:val="72312209"/>
    <w:multiLevelType w:val="hybridMultilevel"/>
    <w:tmpl w:val="DA0CA7CA"/>
    <w:lvl w:ilvl="0" w:tplc="822E7DB0">
      <w:start w:val="1"/>
      <w:numFmt w:val="lowerLetter"/>
      <w:lvlText w:val="%1)"/>
      <w:lvlJc w:val="left"/>
      <w:pPr>
        <w:ind w:left="596" w:hanging="243"/>
        <w:jc w:val="left"/>
      </w:pPr>
      <w:rPr>
        <w:rFonts w:ascii="Times New Roman" w:eastAsia="Times New Roman" w:hAnsi="Times New Roman" w:cs="Times New Roman" w:hint="default"/>
        <w:spacing w:val="-1"/>
        <w:w w:val="99"/>
        <w:sz w:val="24"/>
        <w:szCs w:val="24"/>
        <w:lang w:val="pt-PT" w:eastAsia="en-US" w:bidi="ar-SA"/>
      </w:rPr>
    </w:lvl>
    <w:lvl w:ilvl="1" w:tplc="33B04E98">
      <w:numFmt w:val="bullet"/>
      <w:lvlText w:val="•"/>
      <w:lvlJc w:val="left"/>
      <w:pPr>
        <w:ind w:left="1655" w:hanging="243"/>
      </w:pPr>
      <w:rPr>
        <w:rFonts w:hint="default"/>
        <w:lang w:val="pt-PT" w:eastAsia="en-US" w:bidi="ar-SA"/>
      </w:rPr>
    </w:lvl>
    <w:lvl w:ilvl="2" w:tplc="8E0E1938">
      <w:numFmt w:val="bullet"/>
      <w:lvlText w:val="•"/>
      <w:lvlJc w:val="left"/>
      <w:pPr>
        <w:ind w:left="2711" w:hanging="243"/>
      </w:pPr>
      <w:rPr>
        <w:rFonts w:hint="default"/>
        <w:lang w:val="pt-PT" w:eastAsia="en-US" w:bidi="ar-SA"/>
      </w:rPr>
    </w:lvl>
    <w:lvl w:ilvl="3" w:tplc="F538EB2E">
      <w:numFmt w:val="bullet"/>
      <w:lvlText w:val="•"/>
      <w:lvlJc w:val="left"/>
      <w:pPr>
        <w:ind w:left="3767" w:hanging="243"/>
      </w:pPr>
      <w:rPr>
        <w:rFonts w:hint="default"/>
        <w:lang w:val="pt-PT" w:eastAsia="en-US" w:bidi="ar-SA"/>
      </w:rPr>
    </w:lvl>
    <w:lvl w:ilvl="4" w:tplc="D640D068">
      <w:numFmt w:val="bullet"/>
      <w:lvlText w:val="•"/>
      <w:lvlJc w:val="left"/>
      <w:pPr>
        <w:ind w:left="4823" w:hanging="243"/>
      </w:pPr>
      <w:rPr>
        <w:rFonts w:hint="default"/>
        <w:lang w:val="pt-PT" w:eastAsia="en-US" w:bidi="ar-SA"/>
      </w:rPr>
    </w:lvl>
    <w:lvl w:ilvl="5" w:tplc="AEF8F00E">
      <w:numFmt w:val="bullet"/>
      <w:lvlText w:val="•"/>
      <w:lvlJc w:val="left"/>
      <w:pPr>
        <w:ind w:left="5879" w:hanging="243"/>
      </w:pPr>
      <w:rPr>
        <w:rFonts w:hint="default"/>
        <w:lang w:val="pt-PT" w:eastAsia="en-US" w:bidi="ar-SA"/>
      </w:rPr>
    </w:lvl>
    <w:lvl w:ilvl="6" w:tplc="FC525A80">
      <w:numFmt w:val="bullet"/>
      <w:lvlText w:val="•"/>
      <w:lvlJc w:val="left"/>
      <w:pPr>
        <w:ind w:left="6935" w:hanging="243"/>
      </w:pPr>
      <w:rPr>
        <w:rFonts w:hint="default"/>
        <w:lang w:val="pt-PT" w:eastAsia="en-US" w:bidi="ar-SA"/>
      </w:rPr>
    </w:lvl>
    <w:lvl w:ilvl="7" w:tplc="7C761F86">
      <w:numFmt w:val="bullet"/>
      <w:lvlText w:val="•"/>
      <w:lvlJc w:val="left"/>
      <w:pPr>
        <w:ind w:left="7991" w:hanging="243"/>
      </w:pPr>
      <w:rPr>
        <w:rFonts w:hint="default"/>
        <w:lang w:val="pt-PT" w:eastAsia="en-US" w:bidi="ar-SA"/>
      </w:rPr>
    </w:lvl>
    <w:lvl w:ilvl="8" w:tplc="CA468288">
      <w:numFmt w:val="bullet"/>
      <w:lvlText w:val="•"/>
      <w:lvlJc w:val="left"/>
      <w:pPr>
        <w:ind w:left="9047" w:hanging="243"/>
      </w:pPr>
      <w:rPr>
        <w:rFonts w:hint="default"/>
        <w:lang w:val="pt-PT" w:eastAsia="en-US" w:bidi="ar-SA"/>
      </w:rPr>
    </w:lvl>
  </w:abstractNum>
  <w:abstractNum w:abstractNumId="43">
    <w:nsid w:val="730C7016"/>
    <w:multiLevelType w:val="multilevel"/>
    <w:tmpl w:val="91E6B75C"/>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74CE471F"/>
    <w:multiLevelType w:val="multilevel"/>
    <w:tmpl w:val="48D43EF0"/>
    <w:lvl w:ilvl="0">
      <w:start w:val="12"/>
      <w:numFmt w:val="decimal"/>
      <w:lvlText w:val="%1"/>
      <w:lvlJc w:val="left"/>
      <w:pPr>
        <w:ind w:left="353" w:hanging="495"/>
        <w:jc w:val="left"/>
      </w:pPr>
      <w:rPr>
        <w:rFonts w:hint="default"/>
        <w:lang w:val="pt-PT" w:eastAsia="en-US" w:bidi="ar-SA"/>
      </w:rPr>
    </w:lvl>
    <w:lvl w:ilvl="1">
      <w:start w:val="1"/>
      <w:numFmt w:val="decimal"/>
      <w:lvlText w:val="%1.%2"/>
      <w:lvlJc w:val="left"/>
      <w:pPr>
        <w:ind w:left="353" w:hanging="495"/>
        <w:jc w:val="left"/>
      </w:pPr>
      <w:rPr>
        <w:rFonts w:ascii="Times New Roman" w:eastAsia="Times New Roman" w:hAnsi="Times New Roman" w:cs="Times New Roman" w:hint="default"/>
        <w:b/>
        <w:bCs/>
        <w:spacing w:val="0"/>
        <w:w w:val="100"/>
        <w:sz w:val="20"/>
        <w:szCs w:val="20"/>
        <w:lang w:val="pt-PT" w:eastAsia="en-US" w:bidi="ar-SA"/>
      </w:rPr>
    </w:lvl>
    <w:lvl w:ilvl="2">
      <w:start w:val="1"/>
      <w:numFmt w:val="decimal"/>
      <w:lvlText w:val="%1.%2.%3"/>
      <w:lvlJc w:val="left"/>
      <w:pPr>
        <w:ind w:left="353" w:hanging="690"/>
        <w:jc w:val="left"/>
      </w:pPr>
      <w:rPr>
        <w:rFonts w:ascii="Times New Roman" w:eastAsia="Times New Roman" w:hAnsi="Times New Roman" w:cs="Times New Roman" w:hint="default"/>
        <w:spacing w:val="0"/>
        <w:w w:val="100"/>
        <w:sz w:val="24"/>
        <w:szCs w:val="24"/>
        <w:lang w:val="pt-PT" w:eastAsia="en-US" w:bidi="ar-SA"/>
      </w:rPr>
    </w:lvl>
    <w:lvl w:ilvl="3">
      <w:numFmt w:val="bullet"/>
      <w:lvlText w:val="•"/>
      <w:lvlJc w:val="left"/>
      <w:pPr>
        <w:ind w:left="3599" w:hanging="690"/>
      </w:pPr>
      <w:rPr>
        <w:rFonts w:hint="default"/>
        <w:lang w:val="pt-PT" w:eastAsia="en-US" w:bidi="ar-SA"/>
      </w:rPr>
    </w:lvl>
    <w:lvl w:ilvl="4">
      <w:numFmt w:val="bullet"/>
      <w:lvlText w:val="•"/>
      <w:lvlJc w:val="left"/>
      <w:pPr>
        <w:ind w:left="4679" w:hanging="690"/>
      </w:pPr>
      <w:rPr>
        <w:rFonts w:hint="default"/>
        <w:lang w:val="pt-PT" w:eastAsia="en-US" w:bidi="ar-SA"/>
      </w:rPr>
    </w:lvl>
    <w:lvl w:ilvl="5">
      <w:numFmt w:val="bullet"/>
      <w:lvlText w:val="•"/>
      <w:lvlJc w:val="left"/>
      <w:pPr>
        <w:ind w:left="5759" w:hanging="690"/>
      </w:pPr>
      <w:rPr>
        <w:rFonts w:hint="default"/>
        <w:lang w:val="pt-PT" w:eastAsia="en-US" w:bidi="ar-SA"/>
      </w:rPr>
    </w:lvl>
    <w:lvl w:ilvl="6">
      <w:numFmt w:val="bullet"/>
      <w:lvlText w:val="•"/>
      <w:lvlJc w:val="left"/>
      <w:pPr>
        <w:ind w:left="6839" w:hanging="690"/>
      </w:pPr>
      <w:rPr>
        <w:rFonts w:hint="default"/>
        <w:lang w:val="pt-PT" w:eastAsia="en-US" w:bidi="ar-SA"/>
      </w:rPr>
    </w:lvl>
    <w:lvl w:ilvl="7">
      <w:numFmt w:val="bullet"/>
      <w:lvlText w:val="•"/>
      <w:lvlJc w:val="left"/>
      <w:pPr>
        <w:ind w:left="7919" w:hanging="690"/>
      </w:pPr>
      <w:rPr>
        <w:rFonts w:hint="default"/>
        <w:lang w:val="pt-PT" w:eastAsia="en-US" w:bidi="ar-SA"/>
      </w:rPr>
    </w:lvl>
    <w:lvl w:ilvl="8">
      <w:numFmt w:val="bullet"/>
      <w:lvlText w:val="•"/>
      <w:lvlJc w:val="left"/>
      <w:pPr>
        <w:ind w:left="8999" w:hanging="690"/>
      </w:pPr>
      <w:rPr>
        <w:rFonts w:hint="default"/>
        <w:lang w:val="pt-PT" w:eastAsia="en-US" w:bidi="ar-SA"/>
      </w:rPr>
    </w:lvl>
  </w:abstractNum>
  <w:abstractNum w:abstractNumId="45">
    <w:nsid w:val="7AC95186"/>
    <w:multiLevelType w:val="hybridMultilevel"/>
    <w:tmpl w:val="88720154"/>
    <w:lvl w:ilvl="0" w:tplc="53CAE5AA">
      <w:start w:val="1"/>
      <w:numFmt w:val="upperRoman"/>
      <w:lvlText w:val="%1"/>
      <w:lvlJc w:val="left"/>
      <w:pPr>
        <w:ind w:left="353" w:hanging="154"/>
        <w:jc w:val="left"/>
      </w:pPr>
      <w:rPr>
        <w:rFonts w:ascii="Times New Roman" w:eastAsia="Times New Roman" w:hAnsi="Times New Roman" w:cs="Times New Roman" w:hint="default"/>
        <w:b/>
        <w:bCs/>
        <w:w w:val="99"/>
        <w:sz w:val="24"/>
        <w:szCs w:val="24"/>
        <w:lang w:val="pt-PT" w:eastAsia="en-US" w:bidi="ar-SA"/>
      </w:rPr>
    </w:lvl>
    <w:lvl w:ilvl="1" w:tplc="4E78E64E">
      <w:numFmt w:val="bullet"/>
      <w:lvlText w:val="•"/>
      <w:lvlJc w:val="left"/>
      <w:pPr>
        <w:ind w:left="1439" w:hanging="154"/>
      </w:pPr>
      <w:rPr>
        <w:rFonts w:hint="default"/>
        <w:lang w:val="pt-PT" w:eastAsia="en-US" w:bidi="ar-SA"/>
      </w:rPr>
    </w:lvl>
    <w:lvl w:ilvl="2" w:tplc="C7882AA4">
      <w:numFmt w:val="bullet"/>
      <w:lvlText w:val="•"/>
      <w:lvlJc w:val="left"/>
      <w:pPr>
        <w:ind w:left="2519" w:hanging="154"/>
      </w:pPr>
      <w:rPr>
        <w:rFonts w:hint="default"/>
        <w:lang w:val="pt-PT" w:eastAsia="en-US" w:bidi="ar-SA"/>
      </w:rPr>
    </w:lvl>
    <w:lvl w:ilvl="3" w:tplc="52FE2E96">
      <w:numFmt w:val="bullet"/>
      <w:lvlText w:val="•"/>
      <w:lvlJc w:val="left"/>
      <w:pPr>
        <w:ind w:left="3599" w:hanging="154"/>
      </w:pPr>
      <w:rPr>
        <w:rFonts w:hint="default"/>
        <w:lang w:val="pt-PT" w:eastAsia="en-US" w:bidi="ar-SA"/>
      </w:rPr>
    </w:lvl>
    <w:lvl w:ilvl="4" w:tplc="C09243AE">
      <w:numFmt w:val="bullet"/>
      <w:lvlText w:val="•"/>
      <w:lvlJc w:val="left"/>
      <w:pPr>
        <w:ind w:left="4679" w:hanging="154"/>
      </w:pPr>
      <w:rPr>
        <w:rFonts w:hint="default"/>
        <w:lang w:val="pt-PT" w:eastAsia="en-US" w:bidi="ar-SA"/>
      </w:rPr>
    </w:lvl>
    <w:lvl w:ilvl="5" w:tplc="DA78B45E">
      <w:numFmt w:val="bullet"/>
      <w:lvlText w:val="•"/>
      <w:lvlJc w:val="left"/>
      <w:pPr>
        <w:ind w:left="5759" w:hanging="154"/>
      </w:pPr>
      <w:rPr>
        <w:rFonts w:hint="default"/>
        <w:lang w:val="pt-PT" w:eastAsia="en-US" w:bidi="ar-SA"/>
      </w:rPr>
    </w:lvl>
    <w:lvl w:ilvl="6" w:tplc="05B43EE0">
      <w:numFmt w:val="bullet"/>
      <w:lvlText w:val="•"/>
      <w:lvlJc w:val="left"/>
      <w:pPr>
        <w:ind w:left="6839" w:hanging="154"/>
      </w:pPr>
      <w:rPr>
        <w:rFonts w:hint="default"/>
        <w:lang w:val="pt-PT" w:eastAsia="en-US" w:bidi="ar-SA"/>
      </w:rPr>
    </w:lvl>
    <w:lvl w:ilvl="7" w:tplc="75940C3C">
      <w:numFmt w:val="bullet"/>
      <w:lvlText w:val="•"/>
      <w:lvlJc w:val="left"/>
      <w:pPr>
        <w:ind w:left="7919" w:hanging="154"/>
      </w:pPr>
      <w:rPr>
        <w:rFonts w:hint="default"/>
        <w:lang w:val="pt-PT" w:eastAsia="en-US" w:bidi="ar-SA"/>
      </w:rPr>
    </w:lvl>
    <w:lvl w:ilvl="8" w:tplc="A59E27A6">
      <w:numFmt w:val="bullet"/>
      <w:lvlText w:val="•"/>
      <w:lvlJc w:val="left"/>
      <w:pPr>
        <w:ind w:left="8999" w:hanging="154"/>
      </w:pPr>
      <w:rPr>
        <w:rFonts w:hint="default"/>
        <w:lang w:val="pt-PT" w:eastAsia="en-US" w:bidi="ar-SA"/>
      </w:rPr>
    </w:lvl>
  </w:abstractNum>
  <w:abstractNum w:abstractNumId="46">
    <w:nsid w:val="7B9D7919"/>
    <w:multiLevelType w:val="multilevel"/>
    <w:tmpl w:val="E354A204"/>
    <w:lvl w:ilvl="0">
      <w:start w:val="1"/>
      <w:numFmt w:val="lowerLetter"/>
      <w:lvlText w:val="%1)"/>
      <w:lvlJc w:val="left"/>
      <w:pPr>
        <w:ind w:left="353" w:hanging="281"/>
        <w:jc w:val="left"/>
      </w:pPr>
      <w:rPr>
        <w:rFonts w:hint="default"/>
        <w:b/>
        <w:bCs/>
        <w:spacing w:val="0"/>
        <w:w w:val="99"/>
        <w:lang w:val="pt-PT" w:eastAsia="en-US" w:bidi="ar-SA"/>
      </w:rPr>
    </w:lvl>
    <w:lvl w:ilvl="1">
      <w:start w:val="1"/>
      <w:numFmt w:val="decimal"/>
      <w:lvlText w:val="%1.%2)"/>
      <w:lvlJc w:val="left"/>
      <w:pPr>
        <w:ind w:left="1287" w:hanging="444"/>
        <w:jc w:val="left"/>
      </w:pPr>
      <w:rPr>
        <w:rFonts w:ascii="Times New Roman" w:eastAsia="Times New Roman" w:hAnsi="Times New Roman" w:cs="Times New Roman" w:hint="default"/>
        <w:b/>
        <w:bCs/>
        <w:w w:val="99"/>
        <w:sz w:val="24"/>
        <w:szCs w:val="24"/>
        <w:lang w:val="pt-PT" w:eastAsia="en-US" w:bidi="ar-SA"/>
      </w:rPr>
    </w:lvl>
    <w:lvl w:ilvl="2">
      <w:numFmt w:val="bullet"/>
      <w:lvlText w:val="•"/>
      <w:lvlJc w:val="left"/>
      <w:pPr>
        <w:ind w:left="2377" w:hanging="444"/>
      </w:pPr>
      <w:rPr>
        <w:rFonts w:hint="default"/>
        <w:lang w:val="pt-PT" w:eastAsia="en-US" w:bidi="ar-SA"/>
      </w:rPr>
    </w:lvl>
    <w:lvl w:ilvl="3">
      <w:numFmt w:val="bullet"/>
      <w:lvlText w:val="•"/>
      <w:lvlJc w:val="left"/>
      <w:pPr>
        <w:ind w:left="3475" w:hanging="444"/>
      </w:pPr>
      <w:rPr>
        <w:rFonts w:hint="default"/>
        <w:lang w:val="pt-PT" w:eastAsia="en-US" w:bidi="ar-SA"/>
      </w:rPr>
    </w:lvl>
    <w:lvl w:ilvl="4">
      <w:numFmt w:val="bullet"/>
      <w:lvlText w:val="•"/>
      <w:lvlJc w:val="left"/>
      <w:pPr>
        <w:ind w:left="4573" w:hanging="444"/>
      </w:pPr>
      <w:rPr>
        <w:rFonts w:hint="default"/>
        <w:lang w:val="pt-PT" w:eastAsia="en-US" w:bidi="ar-SA"/>
      </w:rPr>
    </w:lvl>
    <w:lvl w:ilvl="5">
      <w:numFmt w:val="bullet"/>
      <w:lvlText w:val="•"/>
      <w:lvlJc w:val="left"/>
      <w:pPr>
        <w:ind w:left="5670" w:hanging="444"/>
      </w:pPr>
      <w:rPr>
        <w:rFonts w:hint="default"/>
        <w:lang w:val="pt-PT" w:eastAsia="en-US" w:bidi="ar-SA"/>
      </w:rPr>
    </w:lvl>
    <w:lvl w:ilvl="6">
      <w:numFmt w:val="bullet"/>
      <w:lvlText w:val="•"/>
      <w:lvlJc w:val="left"/>
      <w:pPr>
        <w:ind w:left="6768" w:hanging="444"/>
      </w:pPr>
      <w:rPr>
        <w:rFonts w:hint="default"/>
        <w:lang w:val="pt-PT" w:eastAsia="en-US" w:bidi="ar-SA"/>
      </w:rPr>
    </w:lvl>
    <w:lvl w:ilvl="7">
      <w:numFmt w:val="bullet"/>
      <w:lvlText w:val="•"/>
      <w:lvlJc w:val="left"/>
      <w:pPr>
        <w:ind w:left="7866" w:hanging="444"/>
      </w:pPr>
      <w:rPr>
        <w:rFonts w:hint="default"/>
        <w:lang w:val="pt-PT" w:eastAsia="en-US" w:bidi="ar-SA"/>
      </w:rPr>
    </w:lvl>
    <w:lvl w:ilvl="8">
      <w:numFmt w:val="bullet"/>
      <w:lvlText w:val="•"/>
      <w:lvlJc w:val="left"/>
      <w:pPr>
        <w:ind w:left="8963" w:hanging="444"/>
      </w:pPr>
      <w:rPr>
        <w:rFonts w:hint="default"/>
        <w:lang w:val="pt-PT" w:eastAsia="en-US" w:bidi="ar-SA"/>
      </w:rPr>
    </w:lvl>
  </w:abstractNum>
  <w:abstractNum w:abstractNumId="47">
    <w:nsid w:val="7BFA67D2"/>
    <w:multiLevelType w:val="multilevel"/>
    <w:tmpl w:val="902A3132"/>
    <w:lvl w:ilvl="0">
      <w:start w:val="12"/>
      <w:numFmt w:val="decimal"/>
      <w:lvlText w:val="%1."/>
      <w:lvlJc w:val="left"/>
      <w:pPr>
        <w:ind w:left="3596" w:hanging="281"/>
      </w:pPr>
      <w:rPr>
        <w:rFonts w:ascii="Arial" w:eastAsia="Times New Roman" w:hAnsi="Arial" w:cs="Arial" w:hint="default"/>
        <w:b/>
        <w:bCs/>
        <w:i w:val="0"/>
        <w:iCs w:val="0"/>
        <w:sz w:val="24"/>
        <w:szCs w:val="24"/>
      </w:rPr>
    </w:lvl>
    <w:lvl w:ilvl="1">
      <w:start w:val="1"/>
      <w:numFmt w:val="decimal"/>
      <w:lvlText w:val="%1.%2."/>
      <w:lvlJc w:val="left"/>
      <w:pPr>
        <w:ind w:left="557" w:hanging="415"/>
      </w:pPr>
      <w:rPr>
        <w:rFonts w:ascii="Arial" w:eastAsia="Calibri" w:hAnsi="Arial" w:cs="Arial" w:hint="default"/>
        <w:b w:val="0"/>
        <w:bCs w:val="0"/>
        <w:i w:val="0"/>
        <w:iCs w:val="0"/>
        <w:color w:val="auto"/>
        <w:sz w:val="24"/>
        <w:szCs w:val="24"/>
      </w:rPr>
    </w:lvl>
    <w:lvl w:ilvl="2">
      <w:numFmt w:val="bullet"/>
      <w:lvlText w:val="●"/>
      <w:lvlJc w:val="left"/>
      <w:pPr>
        <w:ind w:left="863" w:hanging="360"/>
      </w:pPr>
      <w:rPr>
        <w:rFonts w:ascii="Noto Sans Symbols" w:eastAsia="Noto Sans Symbols" w:hAnsi="Noto Sans Symbols" w:cs="Noto Sans Symbols" w:hint="default"/>
        <w:b w:val="0"/>
        <w:bCs w:val="0"/>
        <w:i w:val="0"/>
        <w:iCs w:val="0"/>
        <w:sz w:val="20"/>
        <w:szCs w:val="20"/>
      </w:rPr>
    </w:lvl>
    <w:lvl w:ilvl="3">
      <w:numFmt w:val="bullet"/>
      <w:lvlText w:val="o"/>
      <w:lvlJc w:val="left"/>
      <w:pPr>
        <w:ind w:left="1583" w:hanging="360"/>
      </w:pPr>
      <w:rPr>
        <w:rFonts w:ascii="Courier New" w:eastAsia="Courier New" w:hAnsi="Courier New" w:cs="Courier New" w:hint="default"/>
        <w:b w:val="0"/>
        <w:bCs w:val="0"/>
        <w:i w:val="0"/>
        <w:iCs w:val="0"/>
        <w:sz w:val="20"/>
        <w:szCs w:val="20"/>
      </w:rPr>
    </w:lvl>
    <w:lvl w:ilvl="4">
      <w:numFmt w:val="bullet"/>
      <w:lvlText w:val="•"/>
      <w:lvlJc w:val="left"/>
      <w:pPr>
        <w:ind w:left="4402" w:hanging="360"/>
      </w:pPr>
      <w:rPr>
        <w:rFonts w:hint="default"/>
      </w:rPr>
    </w:lvl>
    <w:lvl w:ilvl="5">
      <w:numFmt w:val="bullet"/>
      <w:lvlText w:val="•"/>
      <w:lvlJc w:val="left"/>
      <w:pPr>
        <w:ind w:left="5204" w:hanging="360"/>
      </w:pPr>
      <w:rPr>
        <w:rFonts w:hint="default"/>
      </w:rPr>
    </w:lvl>
    <w:lvl w:ilvl="6">
      <w:numFmt w:val="bullet"/>
      <w:lvlText w:val="•"/>
      <w:lvlJc w:val="left"/>
      <w:pPr>
        <w:ind w:left="6006" w:hanging="360"/>
      </w:pPr>
      <w:rPr>
        <w:rFonts w:hint="default"/>
      </w:rPr>
    </w:lvl>
    <w:lvl w:ilvl="7">
      <w:numFmt w:val="bullet"/>
      <w:lvlText w:val="•"/>
      <w:lvlJc w:val="left"/>
      <w:pPr>
        <w:ind w:left="6808" w:hanging="360"/>
      </w:pPr>
      <w:rPr>
        <w:rFonts w:hint="default"/>
      </w:rPr>
    </w:lvl>
    <w:lvl w:ilvl="8">
      <w:numFmt w:val="bullet"/>
      <w:lvlText w:val="•"/>
      <w:lvlJc w:val="left"/>
      <w:pPr>
        <w:ind w:left="7610" w:hanging="360"/>
      </w:pPr>
      <w:rPr>
        <w:rFonts w:hint="default"/>
      </w:rPr>
    </w:lvl>
  </w:abstractNum>
  <w:abstractNum w:abstractNumId="48">
    <w:nsid w:val="7C257CD3"/>
    <w:multiLevelType w:val="hybridMultilevel"/>
    <w:tmpl w:val="15AA66F6"/>
    <w:lvl w:ilvl="0" w:tplc="423683FA">
      <w:start w:val="1"/>
      <w:numFmt w:val="upperRoman"/>
      <w:lvlText w:val="%1)"/>
      <w:lvlJc w:val="left"/>
      <w:pPr>
        <w:ind w:left="581" w:hanging="228"/>
        <w:jc w:val="left"/>
      </w:pPr>
      <w:rPr>
        <w:rFonts w:ascii="Times New Roman" w:eastAsia="Times New Roman" w:hAnsi="Times New Roman" w:cs="Times New Roman" w:hint="default"/>
        <w:b/>
        <w:bCs/>
        <w:spacing w:val="-3"/>
        <w:w w:val="99"/>
        <w:sz w:val="24"/>
        <w:szCs w:val="24"/>
        <w:lang w:val="pt-PT" w:eastAsia="en-US" w:bidi="ar-SA"/>
      </w:rPr>
    </w:lvl>
    <w:lvl w:ilvl="1" w:tplc="8F8EAECA">
      <w:start w:val="1"/>
      <w:numFmt w:val="lowerLetter"/>
      <w:lvlText w:val="%2)"/>
      <w:lvlJc w:val="left"/>
      <w:pPr>
        <w:ind w:left="353" w:hanging="264"/>
        <w:jc w:val="left"/>
      </w:pPr>
      <w:rPr>
        <w:rFonts w:ascii="Times New Roman" w:eastAsia="Times New Roman" w:hAnsi="Times New Roman" w:cs="Times New Roman" w:hint="default"/>
        <w:b/>
        <w:bCs/>
        <w:spacing w:val="0"/>
        <w:w w:val="99"/>
        <w:sz w:val="24"/>
        <w:szCs w:val="24"/>
        <w:lang w:val="pt-PT" w:eastAsia="en-US" w:bidi="ar-SA"/>
      </w:rPr>
    </w:lvl>
    <w:lvl w:ilvl="2" w:tplc="FCACE74C">
      <w:numFmt w:val="bullet"/>
      <w:lvlText w:val="•"/>
      <w:lvlJc w:val="left"/>
      <w:pPr>
        <w:ind w:left="1755" w:hanging="264"/>
      </w:pPr>
      <w:rPr>
        <w:rFonts w:hint="default"/>
        <w:lang w:val="pt-PT" w:eastAsia="en-US" w:bidi="ar-SA"/>
      </w:rPr>
    </w:lvl>
    <w:lvl w:ilvl="3" w:tplc="EE720DB8">
      <w:numFmt w:val="bullet"/>
      <w:lvlText w:val="•"/>
      <w:lvlJc w:val="left"/>
      <w:pPr>
        <w:ind w:left="2930" w:hanging="264"/>
      </w:pPr>
      <w:rPr>
        <w:rFonts w:hint="default"/>
        <w:lang w:val="pt-PT" w:eastAsia="en-US" w:bidi="ar-SA"/>
      </w:rPr>
    </w:lvl>
    <w:lvl w:ilvl="4" w:tplc="BDA6055A">
      <w:numFmt w:val="bullet"/>
      <w:lvlText w:val="•"/>
      <w:lvlJc w:val="left"/>
      <w:pPr>
        <w:ind w:left="4106" w:hanging="264"/>
      </w:pPr>
      <w:rPr>
        <w:rFonts w:hint="default"/>
        <w:lang w:val="pt-PT" w:eastAsia="en-US" w:bidi="ar-SA"/>
      </w:rPr>
    </w:lvl>
    <w:lvl w:ilvl="5" w:tplc="A8DC87F4">
      <w:numFmt w:val="bullet"/>
      <w:lvlText w:val="•"/>
      <w:lvlJc w:val="left"/>
      <w:pPr>
        <w:ind w:left="5281" w:hanging="264"/>
      </w:pPr>
      <w:rPr>
        <w:rFonts w:hint="default"/>
        <w:lang w:val="pt-PT" w:eastAsia="en-US" w:bidi="ar-SA"/>
      </w:rPr>
    </w:lvl>
    <w:lvl w:ilvl="6" w:tplc="16A2A276">
      <w:numFmt w:val="bullet"/>
      <w:lvlText w:val="•"/>
      <w:lvlJc w:val="left"/>
      <w:pPr>
        <w:ind w:left="6457" w:hanging="264"/>
      </w:pPr>
      <w:rPr>
        <w:rFonts w:hint="default"/>
        <w:lang w:val="pt-PT" w:eastAsia="en-US" w:bidi="ar-SA"/>
      </w:rPr>
    </w:lvl>
    <w:lvl w:ilvl="7" w:tplc="33C2EC84">
      <w:numFmt w:val="bullet"/>
      <w:lvlText w:val="•"/>
      <w:lvlJc w:val="left"/>
      <w:pPr>
        <w:ind w:left="7632" w:hanging="264"/>
      </w:pPr>
      <w:rPr>
        <w:rFonts w:hint="default"/>
        <w:lang w:val="pt-PT" w:eastAsia="en-US" w:bidi="ar-SA"/>
      </w:rPr>
    </w:lvl>
    <w:lvl w:ilvl="8" w:tplc="27FA0262">
      <w:numFmt w:val="bullet"/>
      <w:lvlText w:val="•"/>
      <w:lvlJc w:val="left"/>
      <w:pPr>
        <w:ind w:left="8808" w:hanging="264"/>
      </w:pPr>
      <w:rPr>
        <w:rFonts w:hint="default"/>
        <w:lang w:val="pt-PT" w:eastAsia="en-US" w:bidi="ar-SA"/>
      </w:rPr>
    </w:lvl>
  </w:abstractNum>
  <w:abstractNum w:abstractNumId="49">
    <w:nsid w:val="7CE71095"/>
    <w:multiLevelType w:val="multilevel"/>
    <w:tmpl w:val="1978756A"/>
    <w:lvl w:ilvl="0">
      <w:start w:val="3"/>
      <w:numFmt w:val="decimal"/>
      <w:lvlText w:val="%1"/>
      <w:lvlJc w:val="left"/>
      <w:pPr>
        <w:ind w:left="353" w:hanging="413"/>
        <w:jc w:val="left"/>
      </w:pPr>
      <w:rPr>
        <w:rFonts w:hint="default"/>
        <w:lang w:val="pt-PT" w:eastAsia="en-US" w:bidi="ar-SA"/>
      </w:rPr>
    </w:lvl>
    <w:lvl w:ilvl="1">
      <w:start w:val="1"/>
      <w:numFmt w:val="decimal"/>
      <w:lvlText w:val="%1.%2"/>
      <w:lvlJc w:val="left"/>
      <w:pPr>
        <w:ind w:left="353" w:hanging="413"/>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519" w:hanging="413"/>
      </w:pPr>
      <w:rPr>
        <w:rFonts w:hint="default"/>
        <w:lang w:val="pt-PT" w:eastAsia="en-US" w:bidi="ar-SA"/>
      </w:rPr>
    </w:lvl>
    <w:lvl w:ilvl="3">
      <w:numFmt w:val="bullet"/>
      <w:lvlText w:val="•"/>
      <w:lvlJc w:val="left"/>
      <w:pPr>
        <w:ind w:left="3599" w:hanging="413"/>
      </w:pPr>
      <w:rPr>
        <w:rFonts w:hint="default"/>
        <w:lang w:val="pt-PT" w:eastAsia="en-US" w:bidi="ar-SA"/>
      </w:rPr>
    </w:lvl>
    <w:lvl w:ilvl="4">
      <w:numFmt w:val="bullet"/>
      <w:lvlText w:val="•"/>
      <w:lvlJc w:val="left"/>
      <w:pPr>
        <w:ind w:left="4679" w:hanging="413"/>
      </w:pPr>
      <w:rPr>
        <w:rFonts w:hint="default"/>
        <w:lang w:val="pt-PT" w:eastAsia="en-US" w:bidi="ar-SA"/>
      </w:rPr>
    </w:lvl>
    <w:lvl w:ilvl="5">
      <w:numFmt w:val="bullet"/>
      <w:lvlText w:val="•"/>
      <w:lvlJc w:val="left"/>
      <w:pPr>
        <w:ind w:left="5759" w:hanging="413"/>
      </w:pPr>
      <w:rPr>
        <w:rFonts w:hint="default"/>
        <w:lang w:val="pt-PT" w:eastAsia="en-US" w:bidi="ar-SA"/>
      </w:rPr>
    </w:lvl>
    <w:lvl w:ilvl="6">
      <w:numFmt w:val="bullet"/>
      <w:lvlText w:val="•"/>
      <w:lvlJc w:val="left"/>
      <w:pPr>
        <w:ind w:left="6839" w:hanging="413"/>
      </w:pPr>
      <w:rPr>
        <w:rFonts w:hint="default"/>
        <w:lang w:val="pt-PT" w:eastAsia="en-US" w:bidi="ar-SA"/>
      </w:rPr>
    </w:lvl>
    <w:lvl w:ilvl="7">
      <w:numFmt w:val="bullet"/>
      <w:lvlText w:val="•"/>
      <w:lvlJc w:val="left"/>
      <w:pPr>
        <w:ind w:left="7919" w:hanging="413"/>
      </w:pPr>
      <w:rPr>
        <w:rFonts w:hint="default"/>
        <w:lang w:val="pt-PT" w:eastAsia="en-US" w:bidi="ar-SA"/>
      </w:rPr>
    </w:lvl>
    <w:lvl w:ilvl="8">
      <w:numFmt w:val="bullet"/>
      <w:lvlText w:val="•"/>
      <w:lvlJc w:val="left"/>
      <w:pPr>
        <w:ind w:left="8999" w:hanging="413"/>
      </w:pPr>
      <w:rPr>
        <w:rFonts w:hint="default"/>
        <w:lang w:val="pt-PT" w:eastAsia="en-US" w:bidi="ar-SA"/>
      </w:rPr>
    </w:lvl>
  </w:abstractNum>
  <w:num w:numId="1">
    <w:abstractNumId w:val="5"/>
  </w:num>
  <w:num w:numId="2">
    <w:abstractNumId w:val="4"/>
  </w:num>
  <w:num w:numId="3">
    <w:abstractNumId w:val="25"/>
  </w:num>
  <w:num w:numId="4">
    <w:abstractNumId w:val="42"/>
  </w:num>
  <w:num w:numId="5">
    <w:abstractNumId w:val="10"/>
  </w:num>
  <w:num w:numId="6">
    <w:abstractNumId w:val="29"/>
  </w:num>
  <w:num w:numId="7">
    <w:abstractNumId w:val="44"/>
  </w:num>
  <w:num w:numId="8">
    <w:abstractNumId w:val="16"/>
  </w:num>
  <w:num w:numId="9">
    <w:abstractNumId w:val="38"/>
  </w:num>
  <w:num w:numId="10">
    <w:abstractNumId w:val="12"/>
  </w:num>
  <w:num w:numId="11">
    <w:abstractNumId w:val="13"/>
  </w:num>
  <w:num w:numId="12">
    <w:abstractNumId w:val="28"/>
  </w:num>
  <w:num w:numId="13">
    <w:abstractNumId w:val="22"/>
  </w:num>
  <w:num w:numId="14">
    <w:abstractNumId w:val="8"/>
  </w:num>
  <w:num w:numId="15">
    <w:abstractNumId w:val="49"/>
  </w:num>
  <w:num w:numId="16">
    <w:abstractNumId w:val="17"/>
  </w:num>
  <w:num w:numId="17">
    <w:abstractNumId w:val="21"/>
  </w:num>
  <w:num w:numId="18">
    <w:abstractNumId w:val="45"/>
  </w:num>
  <w:num w:numId="19">
    <w:abstractNumId w:val="19"/>
  </w:num>
  <w:num w:numId="20">
    <w:abstractNumId w:val="2"/>
  </w:num>
  <w:num w:numId="21">
    <w:abstractNumId w:val="48"/>
  </w:num>
  <w:num w:numId="22">
    <w:abstractNumId w:val="33"/>
  </w:num>
  <w:num w:numId="23">
    <w:abstractNumId w:val="24"/>
  </w:num>
  <w:num w:numId="24">
    <w:abstractNumId w:val="35"/>
  </w:num>
  <w:num w:numId="25">
    <w:abstractNumId w:val="36"/>
  </w:num>
  <w:num w:numId="26">
    <w:abstractNumId w:val="46"/>
  </w:num>
  <w:num w:numId="27">
    <w:abstractNumId w:val="20"/>
  </w:num>
  <w:num w:numId="28">
    <w:abstractNumId w:val="15"/>
  </w:num>
  <w:num w:numId="29">
    <w:abstractNumId w:val="0"/>
  </w:num>
  <w:num w:numId="30">
    <w:abstractNumId w:val="9"/>
  </w:num>
  <w:num w:numId="31">
    <w:abstractNumId w:val="18"/>
  </w:num>
  <w:num w:numId="32">
    <w:abstractNumId w:val="43"/>
  </w:num>
  <w:num w:numId="33">
    <w:abstractNumId w:val="31"/>
  </w:num>
  <w:num w:numId="34">
    <w:abstractNumId w:val="32"/>
  </w:num>
  <w:num w:numId="35">
    <w:abstractNumId w:val="39"/>
  </w:num>
  <w:num w:numId="36">
    <w:abstractNumId w:val="37"/>
  </w:num>
  <w:num w:numId="37">
    <w:abstractNumId w:val="27"/>
  </w:num>
  <w:num w:numId="38">
    <w:abstractNumId w:val="23"/>
  </w:num>
  <w:num w:numId="39">
    <w:abstractNumId w:val="7"/>
  </w:num>
  <w:num w:numId="40">
    <w:abstractNumId w:val="30"/>
  </w:num>
  <w:num w:numId="41">
    <w:abstractNumId w:val="1"/>
  </w:num>
  <w:num w:numId="42">
    <w:abstractNumId w:val="3"/>
  </w:num>
  <w:num w:numId="43">
    <w:abstractNumId w:val="26"/>
  </w:num>
  <w:num w:numId="44">
    <w:abstractNumId w:val="47"/>
  </w:num>
  <w:num w:numId="45">
    <w:abstractNumId w:val="11"/>
  </w:num>
  <w:num w:numId="46">
    <w:abstractNumId w:val="14"/>
  </w:num>
  <w:num w:numId="47">
    <w:abstractNumId w:val="41"/>
  </w:num>
  <w:num w:numId="48">
    <w:abstractNumId w:val="40"/>
  </w:num>
  <w:num w:numId="49">
    <w:abstractNumId w:val="34"/>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spelling="clean" w:grammar="clean"/>
  <w:defaultTabStop w:val="0"/>
  <w:hyphenationZone w:val="425"/>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3D2D65"/>
    <w:rsid w:val="00006D24"/>
    <w:rsid w:val="00073E68"/>
    <w:rsid w:val="000C6B3C"/>
    <w:rsid w:val="000D0798"/>
    <w:rsid w:val="00111C50"/>
    <w:rsid w:val="00122D61"/>
    <w:rsid w:val="00183734"/>
    <w:rsid w:val="001A4F28"/>
    <w:rsid w:val="001A7E5F"/>
    <w:rsid w:val="00201D93"/>
    <w:rsid w:val="002070E0"/>
    <w:rsid w:val="002422B6"/>
    <w:rsid w:val="00265A84"/>
    <w:rsid w:val="00277010"/>
    <w:rsid w:val="002860AC"/>
    <w:rsid w:val="002976EF"/>
    <w:rsid w:val="002E70D4"/>
    <w:rsid w:val="003234D4"/>
    <w:rsid w:val="00395677"/>
    <w:rsid w:val="003B6C15"/>
    <w:rsid w:val="003D2D65"/>
    <w:rsid w:val="003D4AB2"/>
    <w:rsid w:val="004038DE"/>
    <w:rsid w:val="00451671"/>
    <w:rsid w:val="004B3574"/>
    <w:rsid w:val="004B5BB1"/>
    <w:rsid w:val="004C5C53"/>
    <w:rsid w:val="005403BB"/>
    <w:rsid w:val="00581FB6"/>
    <w:rsid w:val="00590D68"/>
    <w:rsid w:val="005C0CD4"/>
    <w:rsid w:val="0061368B"/>
    <w:rsid w:val="006713A0"/>
    <w:rsid w:val="00671510"/>
    <w:rsid w:val="00694BF9"/>
    <w:rsid w:val="006B2F91"/>
    <w:rsid w:val="006F2456"/>
    <w:rsid w:val="0070754D"/>
    <w:rsid w:val="00781F4B"/>
    <w:rsid w:val="007F38A1"/>
    <w:rsid w:val="00817DBE"/>
    <w:rsid w:val="0085171B"/>
    <w:rsid w:val="008616E3"/>
    <w:rsid w:val="008838A6"/>
    <w:rsid w:val="008A1D03"/>
    <w:rsid w:val="008A5438"/>
    <w:rsid w:val="008A64A1"/>
    <w:rsid w:val="008E53D4"/>
    <w:rsid w:val="008E579D"/>
    <w:rsid w:val="008F1059"/>
    <w:rsid w:val="008F39CD"/>
    <w:rsid w:val="009026DD"/>
    <w:rsid w:val="00903B04"/>
    <w:rsid w:val="00914642"/>
    <w:rsid w:val="0094277E"/>
    <w:rsid w:val="00987832"/>
    <w:rsid w:val="00992F8F"/>
    <w:rsid w:val="00A248BE"/>
    <w:rsid w:val="00A570CE"/>
    <w:rsid w:val="00A60293"/>
    <w:rsid w:val="00A62862"/>
    <w:rsid w:val="00A96884"/>
    <w:rsid w:val="00AA0367"/>
    <w:rsid w:val="00AC6443"/>
    <w:rsid w:val="00AF41D5"/>
    <w:rsid w:val="00B201CC"/>
    <w:rsid w:val="00B4450B"/>
    <w:rsid w:val="00BA4454"/>
    <w:rsid w:val="00BB204C"/>
    <w:rsid w:val="00BC779C"/>
    <w:rsid w:val="00BF46B3"/>
    <w:rsid w:val="00C04DE9"/>
    <w:rsid w:val="00C125FB"/>
    <w:rsid w:val="00C864E3"/>
    <w:rsid w:val="00C97A67"/>
    <w:rsid w:val="00CA2A54"/>
    <w:rsid w:val="00CE3D59"/>
    <w:rsid w:val="00D0043A"/>
    <w:rsid w:val="00D1489D"/>
    <w:rsid w:val="00D50828"/>
    <w:rsid w:val="00D52F09"/>
    <w:rsid w:val="00D6257F"/>
    <w:rsid w:val="00D64D83"/>
    <w:rsid w:val="00D9361E"/>
    <w:rsid w:val="00DC403E"/>
    <w:rsid w:val="00DD1240"/>
    <w:rsid w:val="00E175AB"/>
    <w:rsid w:val="00E25B6D"/>
    <w:rsid w:val="00E3125A"/>
    <w:rsid w:val="00E40E8C"/>
    <w:rsid w:val="00E54F51"/>
    <w:rsid w:val="00E61CBE"/>
    <w:rsid w:val="00EA2CA2"/>
    <w:rsid w:val="00EB322E"/>
    <w:rsid w:val="00EC09F5"/>
    <w:rsid w:val="00F12850"/>
    <w:rsid w:val="00F218E8"/>
    <w:rsid w:val="00F55BC9"/>
    <w:rsid w:val="00F75FC4"/>
    <w:rsid w:val="00FB0252"/>
    <w:rsid w:val="00FB18B9"/>
    <w:rsid w:val="00FE4AAE"/>
    <w:rsid w:val="00FE62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153F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353"/>
      <w:outlineLvl w:val="0"/>
    </w:pPr>
    <w:rPr>
      <w:b/>
      <w:bCs/>
      <w:sz w:val="24"/>
      <w:szCs w:val="24"/>
    </w:rPr>
  </w:style>
  <w:style w:type="paragraph" w:styleId="Ttulo2">
    <w:name w:val="heading 2"/>
    <w:basedOn w:val="Normal"/>
    <w:next w:val="Normal"/>
    <w:link w:val="Ttulo2Char"/>
    <w:uiPriority w:val="9"/>
    <w:semiHidden/>
    <w:unhideWhenUsed/>
    <w:qFormat/>
    <w:rsid w:val="00581FB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353"/>
    </w:pPr>
    <w:rPr>
      <w:sz w:val="24"/>
      <w:szCs w:val="24"/>
    </w:rPr>
  </w:style>
  <w:style w:type="paragraph" w:styleId="PargrafodaLista">
    <w:name w:val="List Paragraph"/>
    <w:aliases w:val="Segundo,Pré Textual,Texto,Lista Itens,List Paragraph,Normal com bullets,CITAÇÃO PARAGRAFO,LISTA,figuras,DOCs_Paragrafo-1,Tabela,Títulos diss,List1,List11,List111,List1111,List11111,Sumário,Parágrafo da Lista11,Subtítulo Projeto Básico"/>
    <w:basedOn w:val="Normal"/>
    <w:link w:val="PargrafodaListaChar"/>
    <w:uiPriority w:val="1"/>
    <w:qFormat/>
    <w:pPr>
      <w:spacing w:before="125"/>
      <w:ind w:left="353"/>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foote"/>
    <w:basedOn w:val="Normal"/>
    <w:link w:val="CabealhoChar"/>
    <w:uiPriority w:val="99"/>
    <w:unhideWhenUsed/>
    <w:rsid w:val="006F2456"/>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F2456"/>
    <w:rPr>
      <w:rFonts w:ascii="Times New Roman" w:eastAsia="Times New Roman" w:hAnsi="Times New Roman" w:cs="Times New Roman"/>
      <w:lang w:val="pt-PT"/>
    </w:rPr>
  </w:style>
  <w:style w:type="paragraph" w:styleId="Rodap">
    <w:name w:val="footer"/>
    <w:basedOn w:val="Normal"/>
    <w:link w:val="RodapChar"/>
    <w:unhideWhenUsed/>
    <w:rsid w:val="006F2456"/>
    <w:pPr>
      <w:tabs>
        <w:tab w:val="center" w:pos="4252"/>
        <w:tab w:val="right" w:pos="8504"/>
      </w:tabs>
    </w:pPr>
  </w:style>
  <w:style w:type="character" w:customStyle="1" w:styleId="RodapChar">
    <w:name w:val="Rodapé Char"/>
    <w:basedOn w:val="Fontepargpadro"/>
    <w:link w:val="Rodap"/>
    <w:rsid w:val="006F2456"/>
    <w:rPr>
      <w:rFonts w:ascii="Times New Roman" w:eastAsia="Times New Roman" w:hAnsi="Times New Roman" w:cs="Times New Roman"/>
      <w:lang w:val="pt-PT"/>
    </w:rPr>
  </w:style>
  <w:style w:type="character" w:styleId="Hyperlink">
    <w:name w:val="Hyperlink"/>
    <w:rsid w:val="00987832"/>
    <w:rPr>
      <w:color w:val="000080"/>
      <w:u w:val="single"/>
    </w:rPr>
  </w:style>
  <w:style w:type="table" w:styleId="Tabelacomgrade">
    <w:name w:val="Table Grid"/>
    <w:basedOn w:val="Tabelanormal"/>
    <w:uiPriority w:val="39"/>
    <w:rsid w:val="000D0798"/>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pr-formatado">
    <w:name w:val="Texto pré-formatado"/>
    <w:basedOn w:val="Normal"/>
    <w:uiPriority w:val="99"/>
    <w:rsid w:val="00FE6295"/>
    <w:pPr>
      <w:suppressAutoHyphens/>
      <w:autoSpaceDE/>
      <w:autoSpaceDN/>
    </w:pPr>
    <w:rPr>
      <w:rFonts w:ascii="Courier New" w:eastAsia="Courier New" w:hAnsi="Courier New" w:cs="Courier New"/>
      <w:color w:val="000000"/>
      <w:sz w:val="20"/>
      <w:szCs w:val="20"/>
      <w:lang w:val="pt-BR" w:eastAsia="pt-BR"/>
    </w:rPr>
  </w:style>
  <w:style w:type="paragraph" w:styleId="Textodebalo">
    <w:name w:val="Balloon Text"/>
    <w:basedOn w:val="Normal"/>
    <w:link w:val="TextodebaloChar"/>
    <w:uiPriority w:val="99"/>
    <w:semiHidden/>
    <w:unhideWhenUsed/>
    <w:rsid w:val="00D64D83"/>
    <w:rPr>
      <w:rFonts w:ascii="Tahoma" w:hAnsi="Tahoma" w:cs="Tahoma"/>
      <w:sz w:val="16"/>
      <w:szCs w:val="16"/>
    </w:rPr>
  </w:style>
  <w:style w:type="character" w:customStyle="1" w:styleId="TextodebaloChar">
    <w:name w:val="Texto de balão Char"/>
    <w:basedOn w:val="Fontepargpadro"/>
    <w:link w:val="Textodebalo"/>
    <w:uiPriority w:val="99"/>
    <w:semiHidden/>
    <w:rsid w:val="00D64D83"/>
    <w:rPr>
      <w:rFonts w:ascii="Tahoma" w:eastAsia="Times New Roman" w:hAnsi="Tahoma" w:cs="Tahoma"/>
      <w:sz w:val="16"/>
      <w:szCs w:val="16"/>
      <w:lang w:val="pt-PT"/>
    </w:rPr>
  </w:style>
  <w:style w:type="paragraph" w:customStyle="1" w:styleId="EMPTYCELLSTYLE">
    <w:name w:val="EMPTY_CELL_STYLE"/>
    <w:qFormat/>
    <w:rsid w:val="00CA2A54"/>
    <w:pPr>
      <w:widowControl/>
      <w:autoSpaceDE/>
      <w:autoSpaceDN/>
    </w:pPr>
    <w:rPr>
      <w:rFonts w:ascii="Win Arial" w:eastAsia="Win Arial" w:hAnsi="Win Arial" w:cs="Win Arial"/>
      <w:color w:val="000000"/>
      <w:sz w:val="1"/>
      <w:szCs w:val="20"/>
      <w:lang w:val="pt-BR" w:eastAsia="pt-BR"/>
    </w:rPr>
  </w:style>
  <w:style w:type="character" w:customStyle="1" w:styleId="PargrafodaListaChar">
    <w:name w:val="Parágrafo da Lista Char"/>
    <w:aliases w:val="Segundo Char,Pré Textual Char,Texto Char,Lista Itens Char,List Paragraph Char,Normal com bullets Char,CITAÇÃO PARAGRAFO Char,LISTA Char,figuras Char,DOCs_Paragrafo-1 Char,Tabela Char,Títulos diss Char,List1 Char,List11 Char"/>
    <w:basedOn w:val="Fontepargpadro"/>
    <w:link w:val="PargrafodaLista"/>
    <w:uiPriority w:val="34"/>
    <w:qFormat/>
    <w:rsid w:val="00992F8F"/>
    <w:rPr>
      <w:rFonts w:ascii="Times New Roman" w:eastAsia="Times New Roman" w:hAnsi="Times New Roman" w:cs="Times New Roman"/>
      <w:lang w:val="pt-PT"/>
    </w:rPr>
  </w:style>
  <w:style w:type="character" w:customStyle="1" w:styleId="Ttulo2Char">
    <w:name w:val="Título 2 Char"/>
    <w:basedOn w:val="Fontepargpadro"/>
    <w:link w:val="Ttulo2"/>
    <w:uiPriority w:val="9"/>
    <w:semiHidden/>
    <w:rsid w:val="00581FB6"/>
    <w:rPr>
      <w:rFonts w:asciiTheme="majorHAnsi" w:eastAsiaTheme="majorEastAsia" w:hAnsiTheme="majorHAnsi" w:cstheme="majorBidi"/>
      <w:b/>
      <w:bCs/>
      <w:color w:val="4F81BD" w:themeColor="accent1"/>
      <w:sz w:val="26"/>
      <w:szCs w:val="26"/>
      <w:lang w:val="pt-PT"/>
    </w:rPr>
  </w:style>
  <w:style w:type="paragraph" w:styleId="Ttulo">
    <w:name w:val="Title"/>
    <w:basedOn w:val="Normal"/>
    <w:next w:val="Normal"/>
    <w:link w:val="TtuloChar"/>
    <w:uiPriority w:val="10"/>
    <w:qFormat/>
    <w:rsid w:val="00581FB6"/>
    <w:pPr>
      <w:autoSpaceDE/>
      <w:autoSpaceDN/>
      <w:ind w:left="82" w:right="80"/>
      <w:jc w:val="center"/>
    </w:pPr>
    <w:rPr>
      <w:rFonts w:ascii="Arial" w:eastAsia="Arial" w:hAnsi="Arial" w:cs="Arial"/>
      <w:b/>
      <w:bCs/>
      <w:sz w:val="52"/>
      <w:szCs w:val="52"/>
      <w:lang w:eastAsia="pt-BR"/>
    </w:rPr>
  </w:style>
  <w:style w:type="character" w:customStyle="1" w:styleId="TtuloChar">
    <w:name w:val="Título Char"/>
    <w:basedOn w:val="Fontepargpadro"/>
    <w:link w:val="Ttulo"/>
    <w:uiPriority w:val="10"/>
    <w:rsid w:val="00581FB6"/>
    <w:rPr>
      <w:rFonts w:ascii="Arial" w:eastAsia="Arial" w:hAnsi="Arial" w:cs="Arial"/>
      <w:b/>
      <w:bCs/>
      <w:sz w:val="52"/>
      <w:szCs w:val="52"/>
      <w:lang w:val="pt-PT" w:eastAsia="pt-BR"/>
    </w:rPr>
  </w:style>
  <w:style w:type="paragraph" w:styleId="SemEspaamento">
    <w:name w:val="No Spacing"/>
    <w:uiPriority w:val="1"/>
    <w:qFormat/>
    <w:rsid w:val="004038DE"/>
    <w:pPr>
      <w:autoSpaceDE/>
      <w:autoSpaceDN/>
    </w:pPr>
    <w:rPr>
      <w:rFonts w:ascii="Times New Roman" w:eastAsia="Times New Roman" w:hAnsi="Times New Roman" w:cs="Times New Roman"/>
      <w:lang w:val="pt-PT" w:eastAsia="pt-BR"/>
    </w:rPr>
  </w:style>
  <w:style w:type="paragraph" w:styleId="NormalWeb">
    <w:name w:val="Normal (Web)"/>
    <w:basedOn w:val="Normal"/>
    <w:uiPriority w:val="99"/>
    <w:semiHidden/>
    <w:unhideWhenUsed/>
    <w:rsid w:val="006B2F91"/>
    <w:pPr>
      <w:widowControl/>
      <w:autoSpaceDE/>
      <w:autoSpaceDN/>
      <w:spacing w:before="100" w:beforeAutospacing="1" w:after="100" w:afterAutospacing="1"/>
    </w:pPr>
    <w:rPr>
      <w:sz w:val="24"/>
      <w:szCs w:val="24"/>
      <w:lang w:val="pt-BR" w:eastAsia="pt-BR"/>
    </w:rPr>
  </w:style>
  <w:style w:type="paragraph" w:customStyle="1" w:styleId="pdq2pgselectionanchorcontainer">
    <w:name w:val="pdq2pg_selectionanchorcontainer"/>
    <w:basedOn w:val="Normal"/>
    <w:rsid w:val="006B2F91"/>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6B2F9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353"/>
      <w:outlineLvl w:val="0"/>
    </w:pPr>
    <w:rPr>
      <w:b/>
      <w:bCs/>
      <w:sz w:val="24"/>
      <w:szCs w:val="24"/>
    </w:rPr>
  </w:style>
  <w:style w:type="paragraph" w:styleId="Ttulo2">
    <w:name w:val="heading 2"/>
    <w:basedOn w:val="Normal"/>
    <w:next w:val="Normal"/>
    <w:link w:val="Ttulo2Char"/>
    <w:uiPriority w:val="9"/>
    <w:semiHidden/>
    <w:unhideWhenUsed/>
    <w:qFormat/>
    <w:rsid w:val="00581FB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353"/>
    </w:pPr>
    <w:rPr>
      <w:sz w:val="24"/>
      <w:szCs w:val="24"/>
    </w:rPr>
  </w:style>
  <w:style w:type="paragraph" w:styleId="PargrafodaLista">
    <w:name w:val="List Paragraph"/>
    <w:aliases w:val="Segundo,Pré Textual,Texto,Lista Itens,List Paragraph,Normal com bullets,CITAÇÃO PARAGRAFO,LISTA,figuras,DOCs_Paragrafo-1,Tabela,Títulos diss,List1,List11,List111,List1111,List11111,Sumário,Parágrafo da Lista11,Subtítulo Projeto Básico"/>
    <w:basedOn w:val="Normal"/>
    <w:link w:val="PargrafodaListaChar"/>
    <w:uiPriority w:val="1"/>
    <w:qFormat/>
    <w:pPr>
      <w:spacing w:before="125"/>
      <w:ind w:left="353"/>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foote"/>
    <w:basedOn w:val="Normal"/>
    <w:link w:val="CabealhoChar"/>
    <w:uiPriority w:val="99"/>
    <w:unhideWhenUsed/>
    <w:rsid w:val="006F2456"/>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F2456"/>
    <w:rPr>
      <w:rFonts w:ascii="Times New Roman" w:eastAsia="Times New Roman" w:hAnsi="Times New Roman" w:cs="Times New Roman"/>
      <w:lang w:val="pt-PT"/>
    </w:rPr>
  </w:style>
  <w:style w:type="paragraph" w:styleId="Rodap">
    <w:name w:val="footer"/>
    <w:basedOn w:val="Normal"/>
    <w:link w:val="RodapChar"/>
    <w:unhideWhenUsed/>
    <w:rsid w:val="006F2456"/>
    <w:pPr>
      <w:tabs>
        <w:tab w:val="center" w:pos="4252"/>
        <w:tab w:val="right" w:pos="8504"/>
      </w:tabs>
    </w:pPr>
  </w:style>
  <w:style w:type="character" w:customStyle="1" w:styleId="RodapChar">
    <w:name w:val="Rodapé Char"/>
    <w:basedOn w:val="Fontepargpadro"/>
    <w:link w:val="Rodap"/>
    <w:rsid w:val="006F2456"/>
    <w:rPr>
      <w:rFonts w:ascii="Times New Roman" w:eastAsia="Times New Roman" w:hAnsi="Times New Roman" w:cs="Times New Roman"/>
      <w:lang w:val="pt-PT"/>
    </w:rPr>
  </w:style>
  <w:style w:type="character" w:styleId="Hyperlink">
    <w:name w:val="Hyperlink"/>
    <w:rsid w:val="00987832"/>
    <w:rPr>
      <w:color w:val="000080"/>
      <w:u w:val="single"/>
    </w:rPr>
  </w:style>
  <w:style w:type="table" w:styleId="Tabelacomgrade">
    <w:name w:val="Table Grid"/>
    <w:basedOn w:val="Tabelanormal"/>
    <w:uiPriority w:val="39"/>
    <w:rsid w:val="000D0798"/>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pr-formatado">
    <w:name w:val="Texto pré-formatado"/>
    <w:basedOn w:val="Normal"/>
    <w:uiPriority w:val="99"/>
    <w:rsid w:val="00FE6295"/>
    <w:pPr>
      <w:suppressAutoHyphens/>
      <w:autoSpaceDE/>
      <w:autoSpaceDN/>
    </w:pPr>
    <w:rPr>
      <w:rFonts w:ascii="Courier New" w:eastAsia="Courier New" w:hAnsi="Courier New" w:cs="Courier New"/>
      <w:color w:val="000000"/>
      <w:sz w:val="20"/>
      <w:szCs w:val="20"/>
      <w:lang w:val="pt-BR" w:eastAsia="pt-BR"/>
    </w:rPr>
  </w:style>
  <w:style w:type="paragraph" w:styleId="Textodebalo">
    <w:name w:val="Balloon Text"/>
    <w:basedOn w:val="Normal"/>
    <w:link w:val="TextodebaloChar"/>
    <w:uiPriority w:val="99"/>
    <w:semiHidden/>
    <w:unhideWhenUsed/>
    <w:rsid w:val="00D64D83"/>
    <w:rPr>
      <w:rFonts w:ascii="Tahoma" w:hAnsi="Tahoma" w:cs="Tahoma"/>
      <w:sz w:val="16"/>
      <w:szCs w:val="16"/>
    </w:rPr>
  </w:style>
  <w:style w:type="character" w:customStyle="1" w:styleId="TextodebaloChar">
    <w:name w:val="Texto de balão Char"/>
    <w:basedOn w:val="Fontepargpadro"/>
    <w:link w:val="Textodebalo"/>
    <w:uiPriority w:val="99"/>
    <w:semiHidden/>
    <w:rsid w:val="00D64D83"/>
    <w:rPr>
      <w:rFonts w:ascii="Tahoma" w:eastAsia="Times New Roman" w:hAnsi="Tahoma" w:cs="Tahoma"/>
      <w:sz w:val="16"/>
      <w:szCs w:val="16"/>
      <w:lang w:val="pt-PT"/>
    </w:rPr>
  </w:style>
  <w:style w:type="paragraph" w:customStyle="1" w:styleId="EMPTYCELLSTYLE">
    <w:name w:val="EMPTY_CELL_STYLE"/>
    <w:qFormat/>
    <w:rsid w:val="00CA2A54"/>
    <w:pPr>
      <w:widowControl/>
      <w:autoSpaceDE/>
      <w:autoSpaceDN/>
    </w:pPr>
    <w:rPr>
      <w:rFonts w:ascii="Win Arial" w:eastAsia="Win Arial" w:hAnsi="Win Arial" w:cs="Win Arial"/>
      <w:color w:val="000000"/>
      <w:sz w:val="1"/>
      <w:szCs w:val="20"/>
      <w:lang w:val="pt-BR" w:eastAsia="pt-BR"/>
    </w:rPr>
  </w:style>
  <w:style w:type="character" w:customStyle="1" w:styleId="PargrafodaListaChar">
    <w:name w:val="Parágrafo da Lista Char"/>
    <w:aliases w:val="Segundo Char,Pré Textual Char,Texto Char,Lista Itens Char,List Paragraph Char,Normal com bullets Char,CITAÇÃO PARAGRAFO Char,LISTA Char,figuras Char,DOCs_Paragrafo-1 Char,Tabela Char,Títulos diss Char,List1 Char,List11 Char"/>
    <w:basedOn w:val="Fontepargpadro"/>
    <w:link w:val="PargrafodaLista"/>
    <w:uiPriority w:val="34"/>
    <w:qFormat/>
    <w:rsid w:val="00992F8F"/>
    <w:rPr>
      <w:rFonts w:ascii="Times New Roman" w:eastAsia="Times New Roman" w:hAnsi="Times New Roman" w:cs="Times New Roman"/>
      <w:lang w:val="pt-PT"/>
    </w:rPr>
  </w:style>
  <w:style w:type="character" w:customStyle="1" w:styleId="Ttulo2Char">
    <w:name w:val="Título 2 Char"/>
    <w:basedOn w:val="Fontepargpadro"/>
    <w:link w:val="Ttulo2"/>
    <w:uiPriority w:val="9"/>
    <w:semiHidden/>
    <w:rsid w:val="00581FB6"/>
    <w:rPr>
      <w:rFonts w:asciiTheme="majorHAnsi" w:eastAsiaTheme="majorEastAsia" w:hAnsiTheme="majorHAnsi" w:cstheme="majorBidi"/>
      <w:b/>
      <w:bCs/>
      <w:color w:val="4F81BD" w:themeColor="accent1"/>
      <w:sz w:val="26"/>
      <w:szCs w:val="26"/>
      <w:lang w:val="pt-PT"/>
    </w:rPr>
  </w:style>
  <w:style w:type="paragraph" w:styleId="Ttulo">
    <w:name w:val="Title"/>
    <w:basedOn w:val="Normal"/>
    <w:next w:val="Normal"/>
    <w:link w:val="TtuloChar"/>
    <w:uiPriority w:val="10"/>
    <w:qFormat/>
    <w:rsid w:val="00581FB6"/>
    <w:pPr>
      <w:autoSpaceDE/>
      <w:autoSpaceDN/>
      <w:ind w:left="82" w:right="80"/>
      <w:jc w:val="center"/>
    </w:pPr>
    <w:rPr>
      <w:rFonts w:ascii="Arial" w:eastAsia="Arial" w:hAnsi="Arial" w:cs="Arial"/>
      <w:b/>
      <w:bCs/>
      <w:sz w:val="52"/>
      <w:szCs w:val="52"/>
      <w:lang w:eastAsia="pt-BR"/>
    </w:rPr>
  </w:style>
  <w:style w:type="character" w:customStyle="1" w:styleId="TtuloChar">
    <w:name w:val="Título Char"/>
    <w:basedOn w:val="Fontepargpadro"/>
    <w:link w:val="Ttulo"/>
    <w:uiPriority w:val="10"/>
    <w:rsid w:val="00581FB6"/>
    <w:rPr>
      <w:rFonts w:ascii="Arial" w:eastAsia="Arial" w:hAnsi="Arial" w:cs="Arial"/>
      <w:b/>
      <w:bCs/>
      <w:sz w:val="52"/>
      <w:szCs w:val="52"/>
      <w:lang w:val="pt-PT" w:eastAsia="pt-BR"/>
    </w:rPr>
  </w:style>
  <w:style w:type="paragraph" w:styleId="SemEspaamento">
    <w:name w:val="No Spacing"/>
    <w:uiPriority w:val="1"/>
    <w:qFormat/>
    <w:rsid w:val="004038DE"/>
    <w:pPr>
      <w:autoSpaceDE/>
      <w:autoSpaceDN/>
    </w:pPr>
    <w:rPr>
      <w:rFonts w:ascii="Times New Roman" w:eastAsia="Times New Roman" w:hAnsi="Times New Roman" w:cs="Times New Roman"/>
      <w:lang w:val="pt-PT" w:eastAsia="pt-BR"/>
    </w:rPr>
  </w:style>
  <w:style w:type="paragraph" w:styleId="NormalWeb">
    <w:name w:val="Normal (Web)"/>
    <w:basedOn w:val="Normal"/>
    <w:uiPriority w:val="99"/>
    <w:semiHidden/>
    <w:unhideWhenUsed/>
    <w:rsid w:val="006B2F91"/>
    <w:pPr>
      <w:widowControl/>
      <w:autoSpaceDE/>
      <w:autoSpaceDN/>
      <w:spacing w:before="100" w:beforeAutospacing="1" w:after="100" w:afterAutospacing="1"/>
    </w:pPr>
    <w:rPr>
      <w:sz w:val="24"/>
      <w:szCs w:val="24"/>
      <w:lang w:val="pt-BR" w:eastAsia="pt-BR"/>
    </w:rPr>
  </w:style>
  <w:style w:type="paragraph" w:customStyle="1" w:styleId="pdq2pgselectionanchorcontainer">
    <w:name w:val="pdq2pg_selectionanchorcontainer"/>
    <w:basedOn w:val="Normal"/>
    <w:rsid w:val="006B2F91"/>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6B2F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018580">
      <w:bodyDiv w:val="1"/>
      <w:marLeft w:val="0"/>
      <w:marRight w:val="0"/>
      <w:marTop w:val="0"/>
      <w:marBottom w:val="0"/>
      <w:divBdr>
        <w:top w:val="none" w:sz="0" w:space="0" w:color="auto"/>
        <w:left w:val="none" w:sz="0" w:space="0" w:color="auto"/>
        <w:bottom w:val="none" w:sz="0" w:space="0" w:color="auto"/>
        <w:right w:val="none" w:sz="0" w:space="0" w:color="auto"/>
      </w:divBdr>
    </w:div>
    <w:div w:id="14628425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https://bnc.org.br/" TargetMode="External"/><Relationship Id="rId21" Type="http://schemas.openxmlformats.org/officeDocument/2006/relationships/hyperlink" Target="http://www.bll.org.br/"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hyperlink" Target="http://www.portaldatransparencia.gov.br/" TargetMode="External"/><Relationship Id="rId25" Type="http://schemas.openxmlformats.org/officeDocument/2006/relationships/hyperlink" Target="https://bnc.org.br/"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ertidoes.cgu.gov.br/" TargetMode="External"/><Relationship Id="rId20" Type="http://schemas.openxmlformats.org/officeDocument/2006/relationships/hyperlink" Target="https://bnc.org.br/" TargetMode="External"/><Relationship Id="rId29" Type="http://schemas.openxmlformats.org/officeDocument/2006/relationships/hyperlink" Target="https://pncp.gov.br/app/editai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nc.org.br/" TargetMode="External"/><Relationship Id="rId24" Type="http://schemas.openxmlformats.org/officeDocument/2006/relationships/hyperlink" Target="http://www.bll.org.br/"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datransparencia.gov.br/" TargetMode="External"/><Relationship Id="rId23" Type="http://schemas.openxmlformats.org/officeDocument/2006/relationships/hyperlink" Target="https://bnc.org.br/" TargetMode="External"/><Relationship Id="rId28" Type="http://schemas.openxmlformats.org/officeDocument/2006/relationships/hyperlink" Target="http://www.goianorte.to.gov.br" TargetMode="External"/><Relationship Id="rId36" Type="http://schemas.openxmlformats.org/officeDocument/2006/relationships/hyperlink" Target="http://www.goianorte.to.gov.br" TargetMode="External"/><Relationship Id="rId10" Type="http://schemas.openxmlformats.org/officeDocument/2006/relationships/hyperlink" Target="http://www.bll.org.brcom/" TargetMode="External"/><Relationship Id="rId19" Type="http://schemas.openxmlformats.org/officeDocument/2006/relationships/hyperlink" Target="https://contas.tcu.gov.br/ords/f?p=1660:3:0" TargetMode="External"/><Relationship Id="rId31"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yperlink" Target="https://bnc.org.br/" TargetMode="External"/><Relationship Id="rId22" Type="http://schemas.openxmlformats.org/officeDocument/2006/relationships/hyperlink" Target="https://bnc.org.br/" TargetMode="External"/><Relationship Id="rId27" Type="http://schemas.openxmlformats.org/officeDocument/2006/relationships/hyperlink" Target="https://bnc.org.br/" TargetMode="External"/><Relationship Id="rId30" Type="http://schemas.openxmlformats.org/officeDocument/2006/relationships/hyperlink" Target="https://www.tce.to.gov.br/sistemas/" TargetMode="External"/><Relationship Id="rId35" Type="http://schemas.openxmlformats.org/officeDocument/2006/relationships/header" Target="header3.xml"/><Relationship Id="rId8" Type="http://schemas.openxmlformats.org/officeDocument/2006/relationships/hyperlink" Target="mailto:licitagoianorte22@gmail.comm" TargetMode="External"/><Relationship Id="rId3" Type="http://schemas.microsoft.com/office/2007/relationships/stylesWithEffects" Target="stylesWithEffects.xml"/></Relationships>
</file>

<file path=word/_rels/footer1.xml.rels><?xml version="1.0" encoding="UTF-8" standalone="yes"?>
<Relationships xmlns="http://schemas.openxmlformats.org/package/2006/relationships"><Relationship Id="rId3" Type="http://schemas.openxmlformats.org/officeDocument/2006/relationships/hyperlink" Target="mailto:prefeituragoianorte.to@gmail.com" TargetMode="External"/><Relationship Id="rId2" Type="http://schemas.openxmlformats.org/officeDocument/2006/relationships/hyperlink" Target="mailto:pmgoianorte89@hotmail.com"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31</Pages>
  <Words>17463</Words>
  <Characters>94303</Characters>
  <Application>Microsoft Office Word</Application>
  <DocSecurity>0</DocSecurity>
  <Lines>785</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23</cp:revision>
  <dcterms:created xsi:type="dcterms:W3CDTF">2024-04-24T18:58:00Z</dcterms:created>
  <dcterms:modified xsi:type="dcterms:W3CDTF">2026-07-06T17:08:00Z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2024-02-05T00:00:00Z</vt:filetime>
  </property>
  <property fmtid="{D5CDD505-2E9C-101B-9397-08002B2CF9AE}" pid="3" name="Creator">
    <vt:lpwstr>PDFium</vt:lpwstr>
  </property>
  <property fmtid="{D5CDD505-2E9C-101B-9397-08002B2CF9AE}" pid="4" name="LastSaved">
    <vt:filetime>2024-02-05T00:00:00Z</vt:filetime>
  </property>
</Properties>
</file>