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D583B" w14:textId="57DB0783" w:rsidR="0040482D" w:rsidRPr="00EE42F4" w:rsidRDefault="00953665" w:rsidP="0040545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AUTORIZAÇ</w:t>
      </w:r>
      <w:r w:rsidR="0040545C" w:rsidRPr="00EE42F4">
        <w:rPr>
          <w:b/>
          <w:sz w:val="28"/>
          <w:szCs w:val="28"/>
        </w:rPr>
        <w:t xml:space="preserve">ÃO DE </w:t>
      </w:r>
      <w:r w:rsidR="0036139D" w:rsidRPr="00EE42F4">
        <w:rPr>
          <w:b/>
          <w:sz w:val="28"/>
          <w:szCs w:val="28"/>
        </w:rPr>
        <w:t>DISPENSA</w:t>
      </w:r>
      <w:r w:rsidR="0040545C" w:rsidRPr="00EE42F4">
        <w:rPr>
          <w:b/>
          <w:sz w:val="28"/>
          <w:szCs w:val="28"/>
        </w:rPr>
        <w:t xml:space="preserve"> DE LICITAÇÃO</w:t>
      </w:r>
    </w:p>
    <w:p w14:paraId="5BFAE3E1" w14:textId="77777777" w:rsidR="00EB103B" w:rsidRPr="00EE42F4" w:rsidRDefault="00EB103B" w:rsidP="0040545C">
      <w:pPr>
        <w:spacing w:after="0" w:line="240" w:lineRule="auto"/>
        <w:ind w:firstLine="708"/>
        <w:jc w:val="both"/>
        <w:rPr>
          <w:sz w:val="28"/>
          <w:szCs w:val="28"/>
        </w:rPr>
      </w:pPr>
    </w:p>
    <w:p w14:paraId="430520EE" w14:textId="3F11B2FA" w:rsidR="0040545C" w:rsidRPr="00EE42F4" w:rsidRDefault="0040545C" w:rsidP="00867891">
      <w:pPr>
        <w:spacing w:after="0" w:line="240" w:lineRule="auto"/>
        <w:ind w:firstLine="708"/>
        <w:jc w:val="both"/>
        <w:rPr>
          <w:sz w:val="28"/>
          <w:szCs w:val="28"/>
        </w:rPr>
      </w:pPr>
      <w:r w:rsidRPr="00EE42F4">
        <w:rPr>
          <w:sz w:val="28"/>
          <w:szCs w:val="28"/>
        </w:rPr>
        <w:t>Acolho o parecer</w:t>
      </w:r>
      <w:r w:rsidR="00C928EB" w:rsidRPr="00EE42F4">
        <w:rPr>
          <w:sz w:val="28"/>
          <w:szCs w:val="28"/>
        </w:rPr>
        <w:t xml:space="preserve"> da assessoria jurídica</w:t>
      </w:r>
      <w:r w:rsidRPr="00EE42F4">
        <w:rPr>
          <w:sz w:val="28"/>
          <w:szCs w:val="28"/>
        </w:rPr>
        <w:t xml:space="preserve">, tornando-o parte integrante deste ato e </w:t>
      </w:r>
      <w:r w:rsidR="00953665">
        <w:rPr>
          <w:sz w:val="28"/>
          <w:szCs w:val="28"/>
        </w:rPr>
        <w:t>AUTORIZO</w:t>
      </w:r>
      <w:r w:rsidRPr="00EE42F4">
        <w:rPr>
          <w:sz w:val="28"/>
          <w:szCs w:val="28"/>
        </w:rPr>
        <w:t xml:space="preserve"> o presente termo para que surtam os seus efeitos jurídicos e legais, a fim de autorizar a contratação da</w:t>
      </w:r>
      <w:r w:rsidR="00EB6FD3">
        <w:rPr>
          <w:sz w:val="28"/>
          <w:szCs w:val="28"/>
        </w:rPr>
        <w:t>s</w:t>
      </w:r>
      <w:r w:rsidRPr="00EE42F4">
        <w:rPr>
          <w:sz w:val="28"/>
          <w:szCs w:val="28"/>
        </w:rPr>
        <w:t xml:space="preserve"> empresa</w:t>
      </w:r>
      <w:r w:rsidR="00EB6FD3">
        <w:rPr>
          <w:sz w:val="28"/>
          <w:szCs w:val="28"/>
        </w:rPr>
        <w:t>s</w:t>
      </w:r>
      <w:r w:rsidRPr="00EE42F4">
        <w:rPr>
          <w:sz w:val="28"/>
          <w:szCs w:val="28"/>
        </w:rPr>
        <w:t xml:space="preserve"> abaixo identificada</w:t>
      </w:r>
      <w:r w:rsidR="00EB6FD3">
        <w:rPr>
          <w:sz w:val="28"/>
          <w:szCs w:val="28"/>
        </w:rPr>
        <w:t>s</w:t>
      </w:r>
      <w:r w:rsidRPr="00EE42F4">
        <w:rPr>
          <w:sz w:val="28"/>
          <w:szCs w:val="28"/>
        </w:rPr>
        <w:t xml:space="preserve"> nos seguintes termos:</w:t>
      </w:r>
    </w:p>
    <w:p w14:paraId="36CD1D68" w14:textId="77777777" w:rsidR="0040545C" w:rsidRPr="00C27400" w:rsidRDefault="0040545C" w:rsidP="0040545C">
      <w:pPr>
        <w:spacing w:after="0" w:line="240" w:lineRule="auto"/>
        <w:ind w:firstLine="708"/>
        <w:jc w:val="both"/>
        <w:rPr>
          <w:sz w:val="28"/>
          <w:szCs w:val="28"/>
        </w:rPr>
      </w:pPr>
    </w:p>
    <w:p w14:paraId="274B7B50" w14:textId="77777777" w:rsidR="00591730" w:rsidRPr="00591730" w:rsidRDefault="00591730" w:rsidP="00591730">
      <w:pPr>
        <w:spacing w:after="0" w:line="240" w:lineRule="auto"/>
        <w:ind w:firstLine="720"/>
        <w:rPr>
          <w:rFonts w:ascii="Calibri" w:eastAsia="Calibri" w:hAnsi="Calibri" w:cs="Times New Roman"/>
          <w:b/>
          <w:bCs/>
          <w:sz w:val="28"/>
          <w:szCs w:val="28"/>
        </w:rPr>
      </w:pPr>
      <w:r w:rsidRPr="00591730">
        <w:rPr>
          <w:rFonts w:ascii="Calibri" w:eastAsia="Calibri" w:hAnsi="Calibri" w:cs="Times New Roman"/>
          <w:b/>
          <w:bCs/>
          <w:sz w:val="28"/>
          <w:szCs w:val="28"/>
        </w:rPr>
        <w:t>EMPRESA: SAPITUR SISTEMAS DE ADMINISTRAÇÃO PUBLICA, INFORMATICA</w:t>
      </w:r>
    </w:p>
    <w:p w14:paraId="15C67FE9" w14:textId="77777777" w:rsidR="00591730" w:rsidRPr="00591730" w:rsidRDefault="00591730" w:rsidP="00591730">
      <w:pPr>
        <w:spacing w:after="0" w:line="240" w:lineRule="auto"/>
        <w:ind w:firstLine="720"/>
        <w:rPr>
          <w:rFonts w:ascii="Calibri" w:eastAsia="Calibri" w:hAnsi="Calibri" w:cs="Times New Roman"/>
          <w:b/>
          <w:bCs/>
          <w:sz w:val="28"/>
          <w:szCs w:val="28"/>
        </w:rPr>
      </w:pPr>
      <w:r w:rsidRPr="00591730">
        <w:rPr>
          <w:rFonts w:ascii="Calibri" w:eastAsia="Calibri" w:hAnsi="Calibri" w:cs="Times New Roman"/>
          <w:b/>
          <w:bCs/>
          <w:sz w:val="28"/>
          <w:szCs w:val="28"/>
        </w:rPr>
        <w:t>CNPJ: 01.563.165/0001-34</w:t>
      </w:r>
    </w:p>
    <w:p w14:paraId="6458B309" w14:textId="12671512" w:rsidR="00DB4EFC" w:rsidRPr="00DB4EFC" w:rsidRDefault="00591730" w:rsidP="00591730">
      <w:pPr>
        <w:spacing w:after="0" w:line="240" w:lineRule="auto"/>
        <w:ind w:firstLine="720"/>
        <w:rPr>
          <w:rFonts w:ascii="Calibri" w:eastAsia="Calibri" w:hAnsi="Calibri" w:cs="Times New Roman"/>
          <w:sz w:val="28"/>
          <w:szCs w:val="28"/>
        </w:rPr>
      </w:pPr>
      <w:r w:rsidRPr="00591730">
        <w:rPr>
          <w:rFonts w:ascii="Calibri" w:eastAsia="Calibri" w:hAnsi="Calibri" w:cs="Times New Roman"/>
          <w:b/>
          <w:bCs/>
          <w:sz w:val="28"/>
          <w:szCs w:val="28"/>
        </w:rPr>
        <w:t xml:space="preserve">VALOR: R$ 72.480,00 (Setenta e dois mil quatrocentos e oitenta </w:t>
      </w:r>
      <w:proofErr w:type="gramStart"/>
      <w:r w:rsidRPr="00591730">
        <w:rPr>
          <w:rFonts w:ascii="Calibri" w:eastAsia="Calibri" w:hAnsi="Calibri" w:cs="Times New Roman"/>
          <w:b/>
          <w:bCs/>
          <w:sz w:val="28"/>
          <w:szCs w:val="28"/>
        </w:rPr>
        <w:t>reais)</w:t>
      </w:r>
      <w:r>
        <w:rPr>
          <w:rFonts w:ascii="Calibri" w:eastAsia="Calibri" w:hAnsi="Calibri" w:cs="Times New Roman"/>
          <w:b/>
          <w:bCs/>
          <w:sz w:val="28"/>
          <w:szCs w:val="28"/>
        </w:rPr>
        <w:t>/</w:t>
      </w:r>
      <w:proofErr w:type="gramEnd"/>
      <w:r>
        <w:rPr>
          <w:rFonts w:ascii="Calibri" w:eastAsia="Calibri" w:hAnsi="Calibri" w:cs="Times New Roman"/>
          <w:b/>
          <w:bCs/>
          <w:sz w:val="28"/>
          <w:szCs w:val="28"/>
        </w:rPr>
        <w:t>ANO</w:t>
      </w:r>
    </w:p>
    <w:p w14:paraId="62CB7AC9" w14:textId="23A778DF" w:rsidR="0040545C" w:rsidRPr="00C27400" w:rsidRDefault="00EE42F4" w:rsidP="0040545C">
      <w:pPr>
        <w:spacing w:after="0" w:line="240" w:lineRule="auto"/>
        <w:ind w:firstLine="708"/>
        <w:jc w:val="both"/>
        <w:rPr>
          <w:rFonts w:ascii="Calibri" w:hAnsi="Calibri" w:cs="Arial"/>
          <w:bCs/>
          <w:sz w:val="28"/>
          <w:szCs w:val="28"/>
        </w:rPr>
      </w:pPr>
      <w:r w:rsidRPr="00C27400">
        <w:rPr>
          <w:b/>
          <w:sz w:val="28"/>
          <w:szCs w:val="28"/>
        </w:rPr>
        <w:t xml:space="preserve">OBJETO: </w:t>
      </w:r>
      <w:r w:rsidR="00591730" w:rsidRPr="00591730">
        <w:rPr>
          <w:sz w:val="28"/>
          <w:szCs w:val="28"/>
        </w:rPr>
        <w:t>Contratação de Pessoa Jurídica especializada para prestação de serviço de Sistema de Gestão Pública Integrado</w:t>
      </w:r>
    </w:p>
    <w:p w14:paraId="333265D5" w14:textId="77777777" w:rsidR="00C27400" w:rsidRPr="00C27400" w:rsidRDefault="00C27400" w:rsidP="0040545C">
      <w:pPr>
        <w:spacing w:after="0" w:line="240" w:lineRule="auto"/>
        <w:ind w:firstLine="708"/>
        <w:jc w:val="both"/>
        <w:rPr>
          <w:b/>
          <w:sz w:val="28"/>
          <w:szCs w:val="28"/>
        </w:rPr>
      </w:pPr>
    </w:p>
    <w:p w14:paraId="2F797D0A" w14:textId="4DFCF3D3" w:rsidR="0040545C" w:rsidRPr="007855D7" w:rsidRDefault="0040545C" w:rsidP="0040545C">
      <w:pPr>
        <w:spacing w:after="0" w:line="240" w:lineRule="auto"/>
        <w:ind w:firstLine="708"/>
        <w:jc w:val="both"/>
        <w:rPr>
          <w:rFonts w:cs="Andalus"/>
          <w:sz w:val="28"/>
          <w:szCs w:val="28"/>
        </w:rPr>
      </w:pPr>
      <w:r w:rsidRPr="00C27400">
        <w:rPr>
          <w:b/>
          <w:sz w:val="28"/>
          <w:szCs w:val="28"/>
        </w:rPr>
        <w:t xml:space="preserve">FUNDAMENTO LEGAL: </w:t>
      </w:r>
      <w:r w:rsidR="00953665" w:rsidRPr="00953665">
        <w:rPr>
          <w:rFonts w:cs="Andalus"/>
          <w:sz w:val="28"/>
          <w:szCs w:val="28"/>
        </w:rPr>
        <w:t xml:space="preserve">Art. 75, Inciso II da Lei 14.133/21, c/c § 2º e suas alterações efetuadas pelo Dec. Presidencial Nº 11.871, de 29 de dezembro de 2023, e ainda, de acordo com o Art. 6º caput da INSTRUÇÃO NORMATIVA SEGES/ME Nº 65, DE 7 DE JULHO DE </w:t>
      </w:r>
      <w:r w:rsidR="00953665" w:rsidRPr="007855D7">
        <w:rPr>
          <w:rFonts w:cs="Andalus"/>
          <w:sz w:val="28"/>
          <w:szCs w:val="28"/>
        </w:rPr>
        <w:t>2021</w:t>
      </w:r>
      <w:r w:rsidR="00027C06" w:rsidRPr="007855D7">
        <w:rPr>
          <w:rFonts w:cs="Andalus"/>
          <w:sz w:val="28"/>
          <w:szCs w:val="28"/>
        </w:rPr>
        <w:t>.</w:t>
      </w:r>
    </w:p>
    <w:p w14:paraId="62BEA83F" w14:textId="77777777" w:rsidR="00027C06" w:rsidRPr="007855D7" w:rsidRDefault="00027C06" w:rsidP="0040545C">
      <w:pPr>
        <w:spacing w:after="0" w:line="240" w:lineRule="auto"/>
        <w:ind w:firstLine="708"/>
        <w:jc w:val="both"/>
        <w:rPr>
          <w:b/>
          <w:sz w:val="28"/>
          <w:szCs w:val="28"/>
        </w:rPr>
      </w:pPr>
    </w:p>
    <w:p w14:paraId="3F3AE8FF" w14:textId="77777777" w:rsidR="00027C06" w:rsidRPr="007855D7" w:rsidRDefault="00027C06" w:rsidP="00027C06">
      <w:pPr>
        <w:spacing w:after="0" w:line="240" w:lineRule="auto"/>
        <w:ind w:firstLine="708"/>
        <w:jc w:val="both"/>
        <w:rPr>
          <w:sz w:val="28"/>
          <w:szCs w:val="28"/>
        </w:rPr>
      </w:pPr>
    </w:p>
    <w:p w14:paraId="52094F55" w14:textId="7B3E06F1" w:rsidR="0040545C" w:rsidRPr="00EE42F4" w:rsidRDefault="00C928EB" w:rsidP="0040545C">
      <w:pPr>
        <w:spacing w:after="0" w:line="240" w:lineRule="auto"/>
        <w:ind w:firstLine="708"/>
        <w:jc w:val="right"/>
        <w:rPr>
          <w:sz w:val="28"/>
          <w:szCs w:val="28"/>
        </w:rPr>
      </w:pPr>
      <w:r w:rsidRPr="007855D7">
        <w:rPr>
          <w:sz w:val="28"/>
          <w:szCs w:val="28"/>
        </w:rPr>
        <w:t>Teresópolis</w:t>
      </w:r>
      <w:r w:rsidR="00CA5BDA" w:rsidRPr="007855D7">
        <w:rPr>
          <w:sz w:val="28"/>
          <w:szCs w:val="28"/>
        </w:rPr>
        <w:t xml:space="preserve">, </w:t>
      </w:r>
      <w:r w:rsidR="00DB4EFC" w:rsidRPr="007855D7">
        <w:rPr>
          <w:sz w:val="28"/>
          <w:szCs w:val="28"/>
        </w:rPr>
        <w:t>10</w:t>
      </w:r>
      <w:r w:rsidR="00D011AE" w:rsidRPr="007855D7">
        <w:rPr>
          <w:sz w:val="28"/>
          <w:szCs w:val="28"/>
        </w:rPr>
        <w:t xml:space="preserve"> de </w:t>
      </w:r>
      <w:r w:rsidR="00DB4EFC" w:rsidRPr="007855D7">
        <w:rPr>
          <w:sz w:val="28"/>
          <w:szCs w:val="28"/>
        </w:rPr>
        <w:t>maio</w:t>
      </w:r>
      <w:r w:rsidR="00C81FD1" w:rsidRPr="007855D7">
        <w:rPr>
          <w:sz w:val="28"/>
          <w:szCs w:val="28"/>
        </w:rPr>
        <w:t xml:space="preserve"> </w:t>
      </w:r>
      <w:r w:rsidR="00D011AE" w:rsidRPr="007855D7">
        <w:rPr>
          <w:sz w:val="28"/>
          <w:szCs w:val="28"/>
        </w:rPr>
        <w:t xml:space="preserve">de </w:t>
      </w:r>
      <w:r w:rsidR="0040545C" w:rsidRPr="007855D7">
        <w:rPr>
          <w:sz w:val="28"/>
          <w:szCs w:val="28"/>
        </w:rPr>
        <w:t>202</w:t>
      </w:r>
      <w:r w:rsidR="00953665" w:rsidRPr="007855D7">
        <w:rPr>
          <w:sz w:val="28"/>
          <w:szCs w:val="28"/>
        </w:rPr>
        <w:t>4</w:t>
      </w:r>
    </w:p>
    <w:p w14:paraId="4A3561C5" w14:textId="77777777" w:rsidR="0040545C" w:rsidRPr="00EE42F4" w:rsidRDefault="0040545C" w:rsidP="0040482D">
      <w:pPr>
        <w:spacing w:after="0" w:line="240" w:lineRule="auto"/>
        <w:rPr>
          <w:sz w:val="28"/>
          <w:szCs w:val="28"/>
        </w:rPr>
      </w:pPr>
    </w:p>
    <w:p w14:paraId="7CF4A000" w14:textId="77777777" w:rsidR="0040482D" w:rsidRPr="00EE42F4" w:rsidRDefault="0040482D" w:rsidP="004048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Calibri"/>
          <w:color w:val="000000"/>
          <w:sz w:val="28"/>
          <w:szCs w:val="28"/>
        </w:rPr>
      </w:pPr>
    </w:p>
    <w:p w14:paraId="4FAB0D3F" w14:textId="77777777" w:rsidR="0040482D" w:rsidRPr="00EE42F4" w:rsidRDefault="0040482D" w:rsidP="004048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Calibri"/>
          <w:color w:val="000000"/>
          <w:sz w:val="28"/>
          <w:szCs w:val="28"/>
        </w:rPr>
      </w:pPr>
    </w:p>
    <w:p w14:paraId="7027FD6E" w14:textId="77777777" w:rsidR="0040482D" w:rsidRPr="00EE42F4" w:rsidRDefault="0040482D" w:rsidP="004048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Calibri"/>
          <w:color w:val="000000"/>
          <w:sz w:val="28"/>
          <w:szCs w:val="28"/>
        </w:rPr>
      </w:pPr>
    </w:p>
    <w:p w14:paraId="4932531B" w14:textId="77777777" w:rsidR="00C928EB" w:rsidRPr="00EE42F4" w:rsidRDefault="00C928EB" w:rsidP="004048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E42F4">
        <w:rPr>
          <w:rFonts w:asciiTheme="minorHAnsi" w:hAnsiTheme="minorHAnsi" w:cs="Calibri"/>
          <w:color w:val="000000"/>
          <w:sz w:val="28"/>
          <w:szCs w:val="28"/>
        </w:rPr>
        <w:t>_________________________________________</w:t>
      </w:r>
    </w:p>
    <w:p w14:paraId="2AAB0D40" w14:textId="77777777" w:rsidR="0040482D" w:rsidRPr="00EE42F4" w:rsidRDefault="00C928EB" w:rsidP="0040482D">
      <w:pPr>
        <w:spacing w:after="0" w:line="240" w:lineRule="auto"/>
        <w:jc w:val="center"/>
        <w:rPr>
          <w:b/>
          <w:sz w:val="28"/>
          <w:szCs w:val="28"/>
        </w:rPr>
      </w:pPr>
      <w:r w:rsidRPr="00EE42F4">
        <w:rPr>
          <w:b/>
          <w:sz w:val="28"/>
          <w:szCs w:val="28"/>
        </w:rPr>
        <w:t>Leonardo Sarmento Charles</w:t>
      </w:r>
    </w:p>
    <w:p w14:paraId="6B4D13D3" w14:textId="22879E47" w:rsidR="0040545C" w:rsidRDefault="009D4ACF" w:rsidP="00DB4EF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cstheme="minorHAnsi"/>
          <w:sz w:val="26"/>
          <w:szCs w:val="26"/>
        </w:rPr>
      </w:pPr>
      <w:r w:rsidRPr="00EE42F4">
        <w:rPr>
          <w:rFonts w:asciiTheme="minorHAnsi" w:hAnsiTheme="minorHAnsi"/>
          <w:b/>
          <w:sz w:val="28"/>
          <w:szCs w:val="28"/>
        </w:rPr>
        <w:t>Secretário</w:t>
      </w:r>
      <w:r w:rsidR="00C928EB" w:rsidRPr="00EE42F4">
        <w:rPr>
          <w:rFonts w:asciiTheme="minorHAnsi" w:hAnsiTheme="minorHAnsi"/>
          <w:b/>
          <w:sz w:val="28"/>
          <w:szCs w:val="28"/>
        </w:rPr>
        <w:t xml:space="preserve"> Executivo CIS-Serra</w:t>
      </w:r>
    </w:p>
    <w:sectPr w:rsidR="0040545C" w:rsidSect="008441B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2F7BC" w14:textId="77777777" w:rsidR="00E75BA3" w:rsidRDefault="00E75BA3" w:rsidP="001A454D">
      <w:pPr>
        <w:spacing w:after="0" w:line="240" w:lineRule="auto"/>
      </w:pPr>
      <w:r>
        <w:separator/>
      </w:r>
    </w:p>
  </w:endnote>
  <w:endnote w:type="continuationSeparator" w:id="0">
    <w:p w14:paraId="57FDD86F" w14:textId="77777777" w:rsidR="00E75BA3" w:rsidRDefault="00E75BA3" w:rsidP="001A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altName w:val="Arial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2CD54" w14:textId="77777777" w:rsidR="00C928EB" w:rsidRPr="006E454E" w:rsidRDefault="00C928EB" w:rsidP="00C928EB">
    <w:pPr>
      <w:pStyle w:val="Rodap"/>
      <w:jc w:val="center"/>
      <w:rPr>
        <w:rFonts w:ascii="Calibri" w:hAnsi="Calibri"/>
      </w:rPr>
    </w:pPr>
    <w:r w:rsidRPr="006E454E">
      <w:rPr>
        <w:rFonts w:ascii="Calibri" w:hAnsi="Calibri"/>
      </w:rPr>
      <w:t>Rua Francisco Sá, nº 42 – Sala 301 - Várzea - Teresópolis/RJ CEP: 25953-010</w:t>
    </w:r>
  </w:p>
  <w:p w14:paraId="1FBBCD8F" w14:textId="77777777" w:rsidR="00C928EB" w:rsidRPr="006E454E" w:rsidRDefault="00C928EB" w:rsidP="00C928EB">
    <w:pPr>
      <w:pStyle w:val="Rodap"/>
      <w:jc w:val="center"/>
      <w:rPr>
        <w:rFonts w:ascii="Calibri" w:hAnsi="Calibri"/>
      </w:rPr>
    </w:pPr>
    <w:r w:rsidRPr="006E454E">
      <w:rPr>
        <w:rFonts w:ascii="Calibri" w:hAnsi="Calibri"/>
      </w:rPr>
      <w:t>Email: cisserra@ciscerra.com.br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08FB8" w14:textId="77777777" w:rsidR="00E75BA3" w:rsidRDefault="00E75BA3" w:rsidP="001A454D">
      <w:pPr>
        <w:spacing w:after="0" w:line="240" w:lineRule="auto"/>
      </w:pPr>
      <w:r>
        <w:separator/>
      </w:r>
    </w:p>
  </w:footnote>
  <w:footnote w:type="continuationSeparator" w:id="0">
    <w:p w14:paraId="1C4DEFEF" w14:textId="77777777" w:rsidR="00E75BA3" w:rsidRDefault="00E75BA3" w:rsidP="001A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61A21" w14:textId="77777777" w:rsidR="0040482D" w:rsidRPr="0040482D" w:rsidRDefault="00BC307B" w:rsidP="0040482D">
    <w:pPr>
      <w:pStyle w:val="Cabealho"/>
    </w:pPr>
    <w:r>
      <w:rPr>
        <w:noProof/>
        <w:lang w:eastAsia="pt-BR"/>
      </w:rPr>
      <w:drawing>
        <wp:inline distT="0" distB="0" distL="0" distR="0" wp14:anchorId="1590A728" wp14:editId="69696818">
          <wp:extent cx="5400040" cy="92329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is serr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23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12E64"/>
    <w:multiLevelType w:val="hybridMultilevel"/>
    <w:tmpl w:val="008EB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1936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454D"/>
    <w:rsid w:val="00000ECA"/>
    <w:rsid w:val="000231BC"/>
    <w:rsid w:val="00027C06"/>
    <w:rsid w:val="00033917"/>
    <w:rsid w:val="0006395D"/>
    <w:rsid w:val="0019169C"/>
    <w:rsid w:val="001A454D"/>
    <w:rsid w:val="001D2522"/>
    <w:rsid w:val="002604D0"/>
    <w:rsid w:val="0026448E"/>
    <w:rsid w:val="0028510E"/>
    <w:rsid w:val="002B51BA"/>
    <w:rsid w:val="002E34BA"/>
    <w:rsid w:val="002F2136"/>
    <w:rsid w:val="002F305B"/>
    <w:rsid w:val="002F76DC"/>
    <w:rsid w:val="003125B2"/>
    <w:rsid w:val="00333734"/>
    <w:rsid w:val="00351720"/>
    <w:rsid w:val="0036139D"/>
    <w:rsid w:val="003751EB"/>
    <w:rsid w:val="003C232C"/>
    <w:rsid w:val="003D53E6"/>
    <w:rsid w:val="003D65F3"/>
    <w:rsid w:val="0040482D"/>
    <w:rsid w:val="0040545C"/>
    <w:rsid w:val="00442EEF"/>
    <w:rsid w:val="004C464C"/>
    <w:rsid w:val="004D6088"/>
    <w:rsid w:val="00517E5D"/>
    <w:rsid w:val="0056093B"/>
    <w:rsid w:val="00591730"/>
    <w:rsid w:val="005A2AC7"/>
    <w:rsid w:val="005B7556"/>
    <w:rsid w:val="005F280C"/>
    <w:rsid w:val="00616373"/>
    <w:rsid w:val="006650F1"/>
    <w:rsid w:val="006B0810"/>
    <w:rsid w:val="006B5A87"/>
    <w:rsid w:val="006C5D4E"/>
    <w:rsid w:val="007458BB"/>
    <w:rsid w:val="007855D7"/>
    <w:rsid w:val="00792970"/>
    <w:rsid w:val="007B6F01"/>
    <w:rsid w:val="00805C03"/>
    <w:rsid w:val="008077D2"/>
    <w:rsid w:val="00822A0A"/>
    <w:rsid w:val="00867891"/>
    <w:rsid w:val="008C3C80"/>
    <w:rsid w:val="009016F3"/>
    <w:rsid w:val="00904FFE"/>
    <w:rsid w:val="00953458"/>
    <w:rsid w:val="00953665"/>
    <w:rsid w:val="009574CB"/>
    <w:rsid w:val="00983E0D"/>
    <w:rsid w:val="009A26D2"/>
    <w:rsid w:val="009B76C1"/>
    <w:rsid w:val="009D014C"/>
    <w:rsid w:val="009D4ACF"/>
    <w:rsid w:val="00AA1AAA"/>
    <w:rsid w:val="00AF0569"/>
    <w:rsid w:val="00B1675C"/>
    <w:rsid w:val="00B36B64"/>
    <w:rsid w:val="00B473F6"/>
    <w:rsid w:val="00B71A9B"/>
    <w:rsid w:val="00BA2120"/>
    <w:rsid w:val="00BC307B"/>
    <w:rsid w:val="00BC75AD"/>
    <w:rsid w:val="00BD081D"/>
    <w:rsid w:val="00C25DE2"/>
    <w:rsid w:val="00C27400"/>
    <w:rsid w:val="00C435E7"/>
    <w:rsid w:val="00C73D85"/>
    <w:rsid w:val="00C81FD1"/>
    <w:rsid w:val="00C91B25"/>
    <w:rsid w:val="00C928EB"/>
    <w:rsid w:val="00C976D7"/>
    <w:rsid w:val="00CA5BDA"/>
    <w:rsid w:val="00CD6356"/>
    <w:rsid w:val="00D011AE"/>
    <w:rsid w:val="00D13912"/>
    <w:rsid w:val="00D87F65"/>
    <w:rsid w:val="00DB4EFC"/>
    <w:rsid w:val="00DC7CDC"/>
    <w:rsid w:val="00DF5746"/>
    <w:rsid w:val="00E011FA"/>
    <w:rsid w:val="00E75BA3"/>
    <w:rsid w:val="00E90F20"/>
    <w:rsid w:val="00EB103B"/>
    <w:rsid w:val="00EB698B"/>
    <w:rsid w:val="00EB6FD3"/>
    <w:rsid w:val="00EC6F3D"/>
    <w:rsid w:val="00ED33BC"/>
    <w:rsid w:val="00ED635A"/>
    <w:rsid w:val="00EE42F4"/>
    <w:rsid w:val="00EF3512"/>
    <w:rsid w:val="00EF4104"/>
    <w:rsid w:val="00F65647"/>
    <w:rsid w:val="00F76737"/>
    <w:rsid w:val="00FB4254"/>
    <w:rsid w:val="00FC53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6C4544"/>
  <w15:docId w15:val="{0E6C0219-C265-485C-B8A2-ECB67B044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54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454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A4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454D"/>
  </w:style>
  <w:style w:type="paragraph" w:styleId="Rodap">
    <w:name w:val="footer"/>
    <w:basedOn w:val="Normal"/>
    <w:link w:val="RodapChar"/>
    <w:unhideWhenUsed/>
    <w:rsid w:val="001A4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A454D"/>
  </w:style>
  <w:style w:type="paragraph" w:styleId="Textodebalo">
    <w:name w:val="Balloon Text"/>
    <w:basedOn w:val="Normal"/>
    <w:link w:val="TextodebaloChar"/>
    <w:uiPriority w:val="99"/>
    <w:semiHidden/>
    <w:unhideWhenUsed/>
    <w:rsid w:val="001A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45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4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 08</dc:creator>
  <cp:lastModifiedBy>Cliente</cp:lastModifiedBy>
  <cp:revision>12</cp:revision>
  <cp:lastPrinted>2024-05-17T13:24:00Z</cp:lastPrinted>
  <dcterms:created xsi:type="dcterms:W3CDTF">2022-05-05T18:02:00Z</dcterms:created>
  <dcterms:modified xsi:type="dcterms:W3CDTF">2024-05-17T13:55:00Z</dcterms:modified>
</cp:coreProperties>
</file>