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9E47E" w14:textId="77777777" w:rsidR="00E30237" w:rsidRDefault="00F32418" w:rsidP="00B22E8E">
      <w:pPr>
        <w:pStyle w:val="TextosemFormatao1"/>
        <w:spacing w:before="24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14:paraId="213F7AB6" w14:textId="0997FACB" w:rsidR="00F71C71" w:rsidRPr="00F71C71" w:rsidRDefault="00F31670" w:rsidP="00B22E8E">
      <w:pPr>
        <w:pStyle w:val="TextosemFormatao1"/>
        <w:spacing w:before="12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TERMO N° 00</w:t>
      </w:r>
      <w:r w:rsidR="00A61556">
        <w:rPr>
          <w:rFonts w:ascii="Times New Roman" w:hAnsi="Times New Roman"/>
          <w:b/>
          <w:sz w:val="24"/>
          <w:szCs w:val="24"/>
        </w:rPr>
        <w:t>3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E65B85">
        <w:rPr>
          <w:rFonts w:ascii="Times New Roman" w:hAnsi="Times New Roman"/>
          <w:b/>
          <w:sz w:val="24"/>
          <w:szCs w:val="24"/>
        </w:rPr>
        <w:t xml:space="preserve"> - F</w:t>
      </w:r>
      <w:r w:rsidR="00296492">
        <w:rPr>
          <w:rFonts w:ascii="Times New Roman" w:hAnsi="Times New Roman"/>
          <w:b/>
          <w:sz w:val="24"/>
          <w:szCs w:val="24"/>
        </w:rPr>
        <w:t>CBC</w:t>
      </w:r>
    </w:p>
    <w:p w14:paraId="2507EC87" w14:textId="77777777" w:rsidR="00A61556" w:rsidRPr="00A61556" w:rsidRDefault="00A61556" w:rsidP="00A61556">
      <w:pPr>
        <w:pStyle w:val="TextosemFormatao"/>
        <w:tabs>
          <w:tab w:val="left" w:pos="6521"/>
        </w:tabs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1556">
        <w:rPr>
          <w:rFonts w:ascii="Times New Roman" w:hAnsi="Times New Roman"/>
          <w:b/>
          <w:bCs/>
          <w:sz w:val="24"/>
          <w:szCs w:val="24"/>
        </w:rPr>
        <w:t xml:space="preserve">Objetivo: </w:t>
      </w:r>
      <w:r w:rsidRPr="00A61556">
        <w:rPr>
          <w:rFonts w:ascii="Times New Roman" w:hAnsi="Times New Roman"/>
          <w:sz w:val="24"/>
          <w:szCs w:val="24"/>
        </w:rPr>
        <w:t>Dispensa em razão de valor para conserto do elevador da Biblioteca Pública Municipal Machado de Assis, com fornecimento de peças e mão de obra.</w:t>
      </w:r>
    </w:p>
    <w:p w14:paraId="3C09AF8A" w14:textId="77777777" w:rsidR="00A61556" w:rsidRPr="00A61556" w:rsidRDefault="00A61556" w:rsidP="00A61556">
      <w:pPr>
        <w:pStyle w:val="TextosemFormatao"/>
        <w:tabs>
          <w:tab w:val="left" w:pos="6521"/>
        </w:tabs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1556">
        <w:rPr>
          <w:rFonts w:ascii="Times New Roman" w:hAnsi="Times New Roman"/>
          <w:b/>
          <w:bCs/>
          <w:sz w:val="24"/>
          <w:szCs w:val="24"/>
        </w:rPr>
        <w:t xml:space="preserve">Empresa: </w:t>
      </w:r>
      <w:r w:rsidRPr="00A61556">
        <w:rPr>
          <w:rFonts w:ascii="Times New Roman" w:hAnsi="Times New Roman"/>
          <w:sz w:val="24"/>
          <w:szCs w:val="24"/>
        </w:rPr>
        <w:t>GEVITECK ELEVADORES LTDA.</w:t>
      </w:r>
    </w:p>
    <w:p w14:paraId="5AA01952" w14:textId="77777777" w:rsidR="00A61556" w:rsidRPr="00A61556" w:rsidRDefault="00A61556" w:rsidP="00A61556">
      <w:pPr>
        <w:pStyle w:val="TextosemFormatao"/>
        <w:tabs>
          <w:tab w:val="left" w:pos="6521"/>
        </w:tabs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1556">
        <w:rPr>
          <w:rFonts w:ascii="Times New Roman" w:hAnsi="Times New Roman"/>
          <w:b/>
          <w:bCs/>
          <w:sz w:val="24"/>
          <w:szCs w:val="24"/>
        </w:rPr>
        <w:t xml:space="preserve">CNPJ: </w:t>
      </w:r>
      <w:r w:rsidRPr="00A61556">
        <w:rPr>
          <w:rFonts w:ascii="Times New Roman" w:hAnsi="Times New Roman"/>
          <w:sz w:val="24"/>
          <w:szCs w:val="24"/>
        </w:rPr>
        <w:t>50.360.753/0001-86.</w:t>
      </w:r>
    </w:p>
    <w:p w14:paraId="4F0C6601" w14:textId="77777777" w:rsidR="00A61556" w:rsidRDefault="00A61556" w:rsidP="00A61556">
      <w:pPr>
        <w:pStyle w:val="TextosemFormatao"/>
        <w:tabs>
          <w:tab w:val="left" w:pos="6521"/>
        </w:tabs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1556">
        <w:rPr>
          <w:rFonts w:ascii="Times New Roman" w:hAnsi="Times New Roman"/>
          <w:b/>
          <w:bCs/>
          <w:sz w:val="24"/>
          <w:szCs w:val="24"/>
        </w:rPr>
        <w:t xml:space="preserve">Preço global: </w:t>
      </w:r>
      <w:r w:rsidRPr="00A61556">
        <w:rPr>
          <w:rFonts w:ascii="Times New Roman" w:hAnsi="Times New Roman"/>
          <w:sz w:val="24"/>
          <w:szCs w:val="24"/>
        </w:rPr>
        <w:t>R$ 31.170,00 (trinta e um mil cento e setenta reais).</w:t>
      </w:r>
    </w:p>
    <w:p w14:paraId="56E2F2BD" w14:textId="342D75C9" w:rsidR="00F32418" w:rsidRPr="000A1BB6" w:rsidRDefault="00BD55BF" w:rsidP="00A61556">
      <w:pPr>
        <w:pStyle w:val="TextosemFormatao"/>
        <w:tabs>
          <w:tab w:val="left" w:pos="6521"/>
        </w:tabs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>Para os fins do disposto no artigo 72, VIII, da Lei n. 14.133/2021 e suas alterações, autorizo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</w:p>
    <w:p w14:paraId="5B871C91" w14:textId="07D74E7D" w:rsidR="00F71C71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>Balneário Camboriú,</w:t>
      </w:r>
      <w:r w:rsidR="008C25E2">
        <w:rPr>
          <w:rFonts w:ascii="Times New Roman" w:eastAsia="MS Mincho" w:hAnsi="Times New Roman"/>
          <w:sz w:val="24"/>
          <w:szCs w:val="24"/>
        </w:rPr>
        <w:t xml:space="preserve"> SC,</w:t>
      </w:r>
      <w:r w:rsidR="00BE0D7A">
        <w:rPr>
          <w:rFonts w:ascii="Times New Roman" w:eastAsia="MS Mincho" w:hAnsi="Times New Roman"/>
          <w:sz w:val="24"/>
          <w:szCs w:val="24"/>
        </w:rPr>
        <w:t xml:space="preserve"> </w:t>
      </w:r>
      <w:r w:rsidR="00A61556">
        <w:rPr>
          <w:rFonts w:ascii="Times New Roman" w:eastAsia="MS Mincho" w:hAnsi="Times New Roman"/>
          <w:sz w:val="24"/>
          <w:szCs w:val="24"/>
        </w:rPr>
        <w:t>7</w:t>
      </w:r>
      <w:r w:rsidR="007413AD">
        <w:rPr>
          <w:rFonts w:ascii="Times New Roman" w:eastAsia="MS Mincho" w:hAnsi="Times New Roman"/>
          <w:sz w:val="24"/>
          <w:szCs w:val="24"/>
        </w:rPr>
        <w:t xml:space="preserve"> de </w:t>
      </w:r>
      <w:r w:rsidR="00A61556">
        <w:rPr>
          <w:rFonts w:ascii="Times New Roman" w:eastAsia="MS Mincho" w:hAnsi="Times New Roman"/>
          <w:sz w:val="24"/>
          <w:szCs w:val="24"/>
        </w:rPr>
        <w:t>maio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14:paraId="695FD3B2" w14:textId="77777777" w:rsidR="00F71C71" w:rsidRPr="0002454D" w:rsidRDefault="00F71C71" w:rsidP="00F71C71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14:paraId="1C493885" w14:textId="77777777" w:rsidR="00F71C71" w:rsidRPr="0002454D" w:rsidRDefault="00F71C71" w:rsidP="00F71C71">
      <w:pPr>
        <w:spacing w:line="312" w:lineRule="auto"/>
      </w:pPr>
    </w:p>
    <w:p w14:paraId="400A0C86" w14:textId="77777777"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5C8F5216" w14:textId="315254EE" w:rsidR="00F71C71" w:rsidRPr="00E819BC" w:rsidRDefault="00B40B6B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819BC">
        <w:rPr>
          <w:rFonts w:ascii="Times New Roman" w:eastAsia="MS Mincho" w:hAnsi="Times New Roman"/>
          <w:b/>
          <w:sz w:val="24"/>
          <w:szCs w:val="24"/>
        </w:rPr>
        <w:t>LEOCÁDIO S</w:t>
      </w:r>
      <w:r>
        <w:rPr>
          <w:rFonts w:ascii="Times New Roman" w:eastAsia="MS Mincho" w:hAnsi="Times New Roman"/>
          <w:b/>
          <w:sz w:val="24"/>
          <w:szCs w:val="24"/>
        </w:rPr>
        <w:t>.</w:t>
      </w:r>
      <w:r w:rsidRPr="00E819BC">
        <w:rPr>
          <w:rFonts w:ascii="Times New Roman" w:eastAsia="MS Mincho" w:hAnsi="Times New Roman"/>
          <w:b/>
          <w:sz w:val="24"/>
          <w:szCs w:val="24"/>
        </w:rPr>
        <w:t xml:space="preserve"> GIACOMELLO</w:t>
      </w:r>
    </w:p>
    <w:p w14:paraId="014CF4EE" w14:textId="77777777" w:rsidR="00F71C71" w:rsidRPr="00543D68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</w:pPr>
      <w:r w:rsidRPr="00543D68">
        <w:t>Secretário de Compras e Patrimônio</w:t>
      </w:r>
    </w:p>
    <w:p w14:paraId="005D0743" w14:textId="77777777" w:rsidR="00144E9A" w:rsidRDefault="00144E9A" w:rsidP="00144E9A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0BEC3CAF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00E0AC0D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46352BB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00DADFC8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67C7A17E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708B548F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2C37EBEF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E12B4" w14:textId="77777777" w:rsidR="00153067" w:rsidRDefault="00153067" w:rsidP="00A03AFA">
      <w:r>
        <w:separator/>
      </w:r>
    </w:p>
  </w:endnote>
  <w:endnote w:type="continuationSeparator" w:id="0">
    <w:p w14:paraId="3BCF0013" w14:textId="77777777" w:rsidR="00153067" w:rsidRDefault="00153067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609A4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7B5CD196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32E14ED2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0899945A" w14:textId="7594E54C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Rua Dinamarca, 320 - Paço Municipal </w:t>
    </w:r>
    <w:r w:rsidR="007F4CC5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Prefeito Aldo Novaes 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5C476" w14:textId="77777777" w:rsidR="00153067" w:rsidRDefault="00153067" w:rsidP="00A03AFA">
      <w:r>
        <w:separator/>
      </w:r>
    </w:p>
  </w:footnote>
  <w:footnote w:type="continuationSeparator" w:id="0">
    <w:p w14:paraId="5E99B171" w14:textId="77777777" w:rsidR="00153067" w:rsidRDefault="00153067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506C3C2B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484E987E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11588A10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7A175DAE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0CB54675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215CA44A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450796B7" wp14:editId="4F2DBF39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72820184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6D71E241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501D62B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20C4656A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00811340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72CC401C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5447F78F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29736076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A48573F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67F10376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290DD842" wp14:editId="132E1AB2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6EA02164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41EAFE5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0A3CEB60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5E1E6DEE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634D2F5C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930252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4206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35E0E"/>
    <w:rsid w:val="00065A38"/>
    <w:rsid w:val="000A1BB6"/>
    <w:rsid w:val="000C434B"/>
    <w:rsid w:val="000E3195"/>
    <w:rsid w:val="000E3899"/>
    <w:rsid w:val="00144E9A"/>
    <w:rsid w:val="00153067"/>
    <w:rsid w:val="00186D5F"/>
    <w:rsid w:val="001B67E4"/>
    <w:rsid w:val="001C424D"/>
    <w:rsid w:val="00224692"/>
    <w:rsid w:val="00237C94"/>
    <w:rsid w:val="002647C3"/>
    <w:rsid w:val="002802CA"/>
    <w:rsid w:val="00296492"/>
    <w:rsid w:val="002E6205"/>
    <w:rsid w:val="003146D3"/>
    <w:rsid w:val="00342C69"/>
    <w:rsid w:val="0035322B"/>
    <w:rsid w:val="0036441F"/>
    <w:rsid w:val="00366EC9"/>
    <w:rsid w:val="003967DE"/>
    <w:rsid w:val="003D12A1"/>
    <w:rsid w:val="003D2140"/>
    <w:rsid w:val="003D5644"/>
    <w:rsid w:val="00422D86"/>
    <w:rsid w:val="00427ECA"/>
    <w:rsid w:val="004A1B7F"/>
    <w:rsid w:val="004A5622"/>
    <w:rsid w:val="004B6C31"/>
    <w:rsid w:val="004C79DA"/>
    <w:rsid w:val="004E5201"/>
    <w:rsid w:val="004F4245"/>
    <w:rsid w:val="00547229"/>
    <w:rsid w:val="005C095E"/>
    <w:rsid w:val="006732B5"/>
    <w:rsid w:val="0067745F"/>
    <w:rsid w:val="006B67BA"/>
    <w:rsid w:val="006E3D07"/>
    <w:rsid w:val="006E5499"/>
    <w:rsid w:val="007413AD"/>
    <w:rsid w:val="007965F5"/>
    <w:rsid w:val="00797616"/>
    <w:rsid w:val="007D138B"/>
    <w:rsid w:val="007E2BE1"/>
    <w:rsid w:val="007F4CC5"/>
    <w:rsid w:val="00823B60"/>
    <w:rsid w:val="00844D1E"/>
    <w:rsid w:val="00847265"/>
    <w:rsid w:val="008B2EA6"/>
    <w:rsid w:val="008C0D4F"/>
    <w:rsid w:val="008C25E2"/>
    <w:rsid w:val="0092208C"/>
    <w:rsid w:val="009C1DF5"/>
    <w:rsid w:val="00A00F22"/>
    <w:rsid w:val="00A03AFA"/>
    <w:rsid w:val="00A22DC2"/>
    <w:rsid w:val="00A33F38"/>
    <w:rsid w:val="00A61556"/>
    <w:rsid w:val="00A826DB"/>
    <w:rsid w:val="00AA69C6"/>
    <w:rsid w:val="00AB0E14"/>
    <w:rsid w:val="00AB2CA0"/>
    <w:rsid w:val="00AE0CDB"/>
    <w:rsid w:val="00B13516"/>
    <w:rsid w:val="00B22E8E"/>
    <w:rsid w:val="00B40B6B"/>
    <w:rsid w:val="00B52E41"/>
    <w:rsid w:val="00B62523"/>
    <w:rsid w:val="00B66A6C"/>
    <w:rsid w:val="00B754A8"/>
    <w:rsid w:val="00BB1EE2"/>
    <w:rsid w:val="00BD50FB"/>
    <w:rsid w:val="00BD55BF"/>
    <w:rsid w:val="00BE0D7A"/>
    <w:rsid w:val="00BF78AE"/>
    <w:rsid w:val="00C04687"/>
    <w:rsid w:val="00C4633A"/>
    <w:rsid w:val="00C73AC6"/>
    <w:rsid w:val="00CB3BD8"/>
    <w:rsid w:val="00CC25C8"/>
    <w:rsid w:val="00CF0F80"/>
    <w:rsid w:val="00D61FA3"/>
    <w:rsid w:val="00D64F31"/>
    <w:rsid w:val="00D815AD"/>
    <w:rsid w:val="00D91986"/>
    <w:rsid w:val="00DA406D"/>
    <w:rsid w:val="00DD31D1"/>
    <w:rsid w:val="00E24534"/>
    <w:rsid w:val="00E30237"/>
    <w:rsid w:val="00E32BB8"/>
    <w:rsid w:val="00E65B85"/>
    <w:rsid w:val="00F1526B"/>
    <w:rsid w:val="00F31670"/>
    <w:rsid w:val="00F32418"/>
    <w:rsid w:val="00F42070"/>
    <w:rsid w:val="00F503C6"/>
    <w:rsid w:val="00F645AD"/>
    <w:rsid w:val="00F71C71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355E8D"/>
  <w15:docId w15:val="{F91EE4AD-035B-441F-82B3-ACF4DF6C4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8F42C-2C02-4AEA-B39C-F12AE125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3</cp:revision>
  <cp:lastPrinted>2025-04-24T13:16:00Z</cp:lastPrinted>
  <dcterms:created xsi:type="dcterms:W3CDTF">2025-05-07T16:53:00Z</dcterms:created>
  <dcterms:modified xsi:type="dcterms:W3CDTF">2025-05-07T16:54:00Z</dcterms:modified>
</cp:coreProperties>
</file>