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AB175" w14:textId="77777777" w:rsidR="000A1BB6" w:rsidRPr="00855D9C" w:rsidRDefault="000A1BB6" w:rsidP="00DA4236">
      <w:pPr>
        <w:pStyle w:val="TextosemFormatao1"/>
        <w:spacing w:before="240"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55D9C">
        <w:rPr>
          <w:rFonts w:ascii="Times New Roman" w:hAnsi="Times New Roman"/>
          <w:b/>
          <w:color w:val="000000" w:themeColor="text1"/>
          <w:sz w:val="24"/>
          <w:szCs w:val="24"/>
        </w:rPr>
        <w:t>RAZÃO DA ESCOLHA DO CONTRATADO</w:t>
      </w:r>
    </w:p>
    <w:p w14:paraId="2406B484" w14:textId="11EF7746" w:rsidR="004C0D64" w:rsidRPr="00AF03A6" w:rsidRDefault="004C0D64" w:rsidP="00E55DE4">
      <w:pPr>
        <w:pStyle w:val="TextosemFormatao1"/>
        <w:spacing w:after="48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DISPENSA LICITATÓRIA </w:t>
      </w:r>
      <w:r w:rsidR="002616D1">
        <w:rPr>
          <w:rFonts w:ascii="Times New Roman" w:hAnsi="Times New Roman"/>
          <w:b/>
          <w:color w:val="000000" w:themeColor="text1"/>
          <w:sz w:val="24"/>
          <w:szCs w:val="24"/>
        </w:rPr>
        <w:t>Nº 0</w:t>
      </w:r>
      <w:r w:rsidR="00910C33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="00650E00">
        <w:rPr>
          <w:rFonts w:ascii="Times New Roman" w:hAnsi="Times New Roman"/>
          <w:b/>
          <w:color w:val="000000" w:themeColor="text1"/>
          <w:sz w:val="24"/>
          <w:szCs w:val="24"/>
        </w:rPr>
        <w:t>3</w:t>
      </w:r>
      <w:r w:rsidR="00E55DE4" w:rsidRPr="00AF03A6">
        <w:rPr>
          <w:rFonts w:ascii="Times New Roman" w:hAnsi="Times New Roman"/>
          <w:b/>
          <w:color w:val="000000" w:themeColor="text1"/>
          <w:sz w:val="24"/>
          <w:szCs w:val="24"/>
        </w:rPr>
        <w:t>/2025</w:t>
      </w:r>
      <w:r w:rsidR="002616D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- </w:t>
      </w:r>
      <w:r w:rsidR="00E22805">
        <w:rPr>
          <w:rFonts w:ascii="Times New Roman" w:hAnsi="Times New Roman"/>
          <w:b/>
          <w:color w:val="000000" w:themeColor="text1"/>
          <w:sz w:val="24"/>
          <w:szCs w:val="24"/>
        </w:rPr>
        <w:t>FCBC</w:t>
      </w:r>
    </w:p>
    <w:p w14:paraId="34991DBE" w14:textId="77777777" w:rsidR="00650E00" w:rsidRPr="00650E00" w:rsidRDefault="00650E00" w:rsidP="00650E00">
      <w:pPr>
        <w:spacing w:before="240" w:after="240" w:line="276" w:lineRule="auto"/>
        <w:jc w:val="both"/>
      </w:pPr>
      <w:r w:rsidRPr="00650E00">
        <w:rPr>
          <w:b/>
          <w:bCs/>
        </w:rPr>
        <w:t xml:space="preserve">Objetivo: </w:t>
      </w:r>
      <w:r w:rsidRPr="00650E00">
        <w:t>Dispensa em razão de valor para conserto do elevador da Biblioteca Pública Municipal Machado de Assis, com fornecimento de peças e mão de obra.</w:t>
      </w:r>
    </w:p>
    <w:p w14:paraId="7116D5F1" w14:textId="77777777" w:rsidR="00650E00" w:rsidRPr="00650E00" w:rsidRDefault="00650E00" w:rsidP="00650E00">
      <w:pPr>
        <w:spacing w:before="240" w:after="240" w:line="276" w:lineRule="auto"/>
        <w:jc w:val="both"/>
      </w:pPr>
      <w:r w:rsidRPr="00650E00">
        <w:rPr>
          <w:b/>
          <w:bCs/>
        </w:rPr>
        <w:t xml:space="preserve">Empresa: </w:t>
      </w:r>
      <w:r w:rsidRPr="00650E00">
        <w:t>GEVITECK ELEVADORES LTDA.</w:t>
      </w:r>
    </w:p>
    <w:p w14:paraId="141A692D" w14:textId="77777777" w:rsidR="00650E00" w:rsidRPr="00650E00" w:rsidRDefault="00650E00" w:rsidP="00650E00">
      <w:pPr>
        <w:spacing w:before="240" w:after="240" w:line="276" w:lineRule="auto"/>
        <w:jc w:val="both"/>
        <w:rPr>
          <w:b/>
          <w:bCs/>
        </w:rPr>
      </w:pPr>
      <w:r w:rsidRPr="00650E00">
        <w:rPr>
          <w:b/>
          <w:bCs/>
        </w:rPr>
        <w:t xml:space="preserve">CNPJ: </w:t>
      </w:r>
      <w:r w:rsidRPr="00650E00">
        <w:t>50.360.753/0001-86.</w:t>
      </w:r>
    </w:p>
    <w:p w14:paraId="5441A91B" w14:textId="77777777" w:rsidR="00650E00" w:rsidRPr="00650E00" w:rsidRDefault="00650E00" w:rsidP="00650E00">
      <w:pPr>
        <w:spacing w:before="240" w:after="240" w:line="276" w:lineRule="auto"/>
        <w:jc w:val="both"/>
      </w:pPr>
      <w:r w:rsidRPr="00650E00">
        <w:rPr>
          <w:b/>
          <w:bCs/>
        </w:rPr>
        <w:t xml:space="preserve">Preço global: </w:t>
      </w:r>
      <w:r w:rsidRPr="00650E00">
        <w:t>R$ 31.170,00 (trinta e um mil cento e setenta reais).</w:t>
      </w:r>
    </w:p>
    <w:p w14:paraId="0EFFB969" w14:textId="77777777" w:rsidR="00650E00" w:rsidRPr="00650E00" w:rsidRDefault="00650E00" w:rsidP="00650E00">
      <w:pPr>
        <w:spacing w:before="240" w:after="240" w:line="276" w:lineRule="auto"/>
        <w:jc w:val="both"/>
      </w:pPr>
      <w:r w:rsidRPr="00650E00">
        <w:rPr>
          <w:b/>
          <w:bCs/>
        </w:rPr>
        <w:t xml:space="preserve">Embasamento Legal: </w:t>
      </w:r>
      <w:r w:rsidRPr="00650E00">
        <w:t>Art. 75, II, da Lei 14.133/2021.</w:t>
      </w:r>
    </w:p>
    <w:p w14:paraId="0A844F74" w14:textId="2BBB1B31" w:rsidR="00B13516" w:rsidRPr="00855D9C" w:rsidRDefault="00855D9C" w:rsidP="00650E00">
      <w:pPr>
        <w:spacing w:before="240" w:after="240" w:line="276" w:lineRule="auto"/>
        <w:jc w:val="both"/>
        <w:rPr>
          <w:color w:val="000000" w:themeColor="text1"/>
        </w:rPr>
      </w:pPr>
      <w:r w:rsidRPr="00855D9C">
        <w:rPr>
          <w:color w:val="000000" w:themeColor="text1"/>
        </w:rPr>
        <w:t xml:space="preserve">Para os fins do disposto no artigo 72, VI, da Lei n. 14.133/2021, registro que o contratado foi escolhido por ter apresentado </w:t>
      </w:r>
      <w:r>
        <w:rPr>
          <w:color w:val="000000" w:themeColor="text1"/>
        </w:rPr>
        <w:t xml:space="preserve">o menor preço </w:t>
      </w:r>
      <w:r w:rsidRPr="00855D9C">
        <w:rPr>
          <w:color w:val="000000" w:themeColor="text1"/>
        </w:rPr>
        <w:t>para a Administração.</w:t>
      </w:r>
    </w:p>
    <w:p w14:paraId="10E8BB5B" w14:textId="2AC7A7F6" w:rsidR="00910C33" w:rsidRDefault="00910C33" w:rsidP="00910C33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>Balneário Camboriú,</w:t>
      </w:r>
      <w:r w:rsidR="00650E00">
        <w:rPr>
          <w:rFonts w:ascii="Times New Roman" w:eastAsia="MS Mincho" w:hAnsi="Times New Roman"/>
          <w:sz w:val="24"/>
          <w:szCs w:val="24"/>
        </w:rPr>
        <w:t xml:space="preserve"> SC, 7</w:t>
      </w:r>
      <w:r>
        <w:rPr>
          <w:rFonts w:ascii="Times New Roman" w:eastAsia="MS Mincho" w:hAnsi="Times New Roman"/>
          <w:sz w:val="24"/>
          <w:szCs w:val="24"/>
        </w:rPr>
        <w:t xml:space="preserve"> de </w:t>
      </w:r>
      <w:r w:rsidR="00650E00">
        <w:rPr>
          <w:rFonts w:ascii="Times New Roman" w:eastAsia="MS Mincho" w:hAnsi="Times New Roman"/>
          <w:sz w:val="24"/>
          <w:szCs w:val="24"/>
        </w:rPr>
        <w:t>maio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14:paraId="4B685DF6" w14:textId="77777777" w:rsidR="004C0D64" w:rsidRPr="00855D9C" w:rsidRDefault="004C0D64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DE98047" w14:textId="77777777" w:rsidR="00E55DE4" w:rsidRPr="00855D9C" w:rsidRDefault="00E55DE4" w:rsidP="00E55DE4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1EB22CD" w14:textId="77777777" w:rsidR="00E60CF5" w:rsidRDefault="00AF03A6" w:rsidP="00AF03A6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  <w:r w:rsidRPr="005853B0">
        <w:rPr>
          <w:rFonts w:ascii="Times New Roman" w:eastAsia="MS Mincho" w:hAnsi="Times New Roman"/>
          <w:color w:val="000000" w:themeColor="text1"/>
          <w:sz w:val="24"/>
          <w:szCs w:val="24"/>
        </w:rPr>
        <w:cr/>
      </w:r>
    </w:p>
    <w:p w14:paraId="34A2C174" w14:textId="765D989C" w:rsidR="002616D1" w:rsidRPr="002616D1" w:rsidRDefault="00E22805" w:rsidP="002616D1">
      <w:pPr>
        <w:pStyle w:val="TextosemFormatao1"/>
        <w:jc w:val="center"/>
        <w:rPr>
          <w:rFonts w:ascii="Times New Roman" w:eastAsia="MS Mincho" w:hAnsi="Times New Roman"/>
          <w:b/>
          <w:color w:val="000000" w:themeColor="text1"/>
          <w:sz w:val="24"/>
          <w:szCs w:val="24"/>
        </w:rPr>
      </w:pPr>
      <w:r>
        <w:rPr>
          <w:rFonts w:ascii="Times New Roman" w:eastAsia="MS Mincho" w:hAnsi="Times New Roman"/>
          <w:b/>
          <w:color w:val="000000" w:themeColor="text1"/>
          <w:sz w:val="24"/>
          <w:szCs w:val="24"/>
        </w:rPr>
        <w:t>ALLAN MULLER SCHROEDER</w:t>
      </w:r>
    </w:p>
    <w:p w14:paraId="62E454B6" w14:textId="0D792D13" w:rsidR="002616D1" w:rsidRPr="002616D1" w:rsidRDefault="002616D1" w:rsidP="002616D1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  <w:r w:rsidRPr="002616D1">
        <w:rPr>
          <w:rFonts w:ascii="Times New Roman" w:eastAsia="MS Mincho" w:hAnsi="Times New Roman"/>
          <w:color w:val="000000" w:themeColor="text1"/>
          <w:sz w:val="24"/>
          <w:szCs w:val="24"/>
        </w:rPr>
        <w:t xml:space="preserve">Diretor Presidente </w:t>
      </w:r>
      <w:r w:rsidR="00E22805">
        <w:rPr>
          <w:rFonts w:ascii="Times New Roman" w:eastAsia="MS Mincho" w:hAnsi="Times New Roman"/>
          <w:color w:val="000000" w:themeColor="text1"/>
          <w:sz w:val="24"/>
          <w:szCs w:val="24"/>
        </w:rPr>
        <w:t xml:space="preserve">da </w:t>
      </w:r>
      <w:r w:rsidRPr="002616D1">
        <w:rPr>
          <w:rFonts w:ascii="Times New Roman" w:eastAsia="MS Mincho" w:hAnsi="Times New Roman"/>
          <w:color w:val="000000" w:themeColor="text1"/>
          <w:sz w:val="24"/>
          <w:szCs w:val="24"/>
        </w:rPr>
        <w:t xml:space="preserve">Fundação </w:t>
      </w:r>
      <w:r w:rsidR="00E22805">
        <w:rPr>
          <w:rFonts w:ascii="Times New Roman" w:eastAsia="MS Mincho" w:hAnsi="Times New Roman"/>
          <w:color w:val="000000" w:themeColor="text1"/>
          <w:sz w:val="24"/>
          <w:szCs w:val="24"/>
        </w:rPr>
        <w:t xml:space="preserve">Cultural de Balneário Camboriú </w:t>
      </w:r>
    </w:p>
    <w:p w14:paraId="6C92A53A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0D99D7A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77B3174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C250AB4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41873E2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9226C70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8A6B52B" w14:textId="77777777"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E80FA19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5079C3A" w14:textId="77777777"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65A38" w:rsidRPr="00855D9C" w:rsidSect="004A56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7B281" w14:textId="77777777" w:rsidR="00275C37" w:rsidRDefault="00275C37" w:rsidP="00A03AFA">
      <w:r>
        <w:separator/>
      </w:r>
    </w:p>
  </w:endnote>
  <w:endnote w:type="continuationSeparator" w:id="0">
    <w:p w14:paraId="672BFFB3" w14:textId="77777777" w:rsidR="00275C37" w:rsidRDefault="00275C37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EEFFF" w14:textId="77777777" w:rsidR="003C51D9" w:rsidRDefault="003C51D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59699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242F4CEA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45A684F9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204827BD" w14:textId="3CF3CC48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</w:t>
    </w:r>
    <w:r w:rsidR="003C51D9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Prefeito Aldo Novaes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- CEP 88.338-900 - Fone: (47) 3267.7000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717B2" w14:textId="77777777" w:rsidR="003C51D9" w:rsidRDefault="003C5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EA4BA" w14:textId="77777777" w:rsidR="00275C37" w:rsidRDefault="00275C37" w:rsidP="00A03AFA">
      <w:r>
        <w:separator/>
      </w:r>
    </w:p>
  </w:footnote>
  <w:footnote w:type="continuationSeparator" w:id="0">
    <w:p w14:paraId="13F6AC3C" w14:textId="77777777" w:rsidR="00275C37" w:rsidRDefault="00275C37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10EBF" w14:textId="77777777" w:rsidR="003C51D9" w:rsidRDefault="003C51D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095018E7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52EFE4E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2F2198E0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03CB1C0B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6F29DBF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149A7019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7774ACA1" wp14:editId="520F9F3D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2D125EC1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21FF84E0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629945A9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2AFB4AC6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4C9DD58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E55DE4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3F3D3A88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33859F24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05705FD5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43190FF2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2836F4F5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3C5CBFA7" wp14:editId="4D313100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4F0E47F1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F601C6A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76DEAA1C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5730E1B7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60D80D37" w14:textId="77777777" w:rsidR="00A03AFA" w:rsidRDefault="00A03AF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ABE91" w14:textId="77777777" w:rsidR="003C51D9" w:rsidRDefault="003C51D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72870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0213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65A38"/>
    <w:rsid w:val="000A1BB6"/>
    <w:rsid w:val="000B506D"/>
    <w:rsid w:val="000C434B"/>
    <w:rsid w:val="000E3899"/>
    <w:rsid w:val="00100D0D"/>
    <w:rsid w:val="00237C94"/>
    <w:rsid w:val="002616D1"/>
    <w:rsid w:val="002647C3"/>
    <w:rsid w:val="00272AF6"/>
    <w:rsid w:val="00275C37"/>
    <w:rsid w:val="002802CA"/>
    <w:rsid w:val="002A1085"/>
    <w:rsid w:val="002E6205"/>
    <w:rsid w:val="003044C6"/>
    <w:rsid w:val="00313ABA"/>
    <w:rsid w:val="003146D3"/>
    <w:rsid w:val="0035322B"/>
    <w:rsid w:val="00366EC9"/>
    <w:rsid w:val="003C51D9"/>
    <w:rsid w:val="003D12A1"/>
    <w:rsid w:val="00422D86"/>
    <w:rsid w:val="00427ECA"/>
    <w:rsid w:val="004A1B7F"/>
    <w:rsid w:val="004A5622"/>
    <w:rsid w:val="004B6C31"/>
    <w:rsid w:val="004C0D64"/>
    <w:rsid w:val="004E5201"/>
    <w:rsid w:val="00502D9A"/>
    <w:rsid w:val="005560DD"/>
    <w:rsid w:val="005F59FE"/>
    <w:rsid w:val="0062686D"/>
    <w:rsid w:val="00650E00"/>
    <w:rsid w:val="0067471E"/>
    <w:rsid w:val="0067745F"/>
    <w:rsid w:val="006E5499"/>
    <w:rsid w:val="007965F5"/>
    <w:rsid w:val="007D138B"/>
    <w:rsid w:val="007D1602"/>
    <w:rsid w:val="007E2BE1"/>
    <w:rsid w:val="00823B60"/>
    <w:rsid w:val="00830FD1"/>
    <w:rsid w:val="00844D1E"/>
    <w:rsid w:val="00847265"/>
    <w:rsid w:val="00855D9C"/>
    <w:rsid w:val="008B2EA6"/>
    <w:rsid w:val="008C0D4F"/>
    <w:rsid w:val="00910C33"/>
    <w:rsid w:val="009940DB"/>
    <w:rsid w:val="009C1DF5"/>
    <w:rsid w:val="009C3DFA"/>
    <w:rsid w:val="00A03AFA"/>
    <w:rsid w:val="00A33F38"/>
    <w:rsid w:val="00AA69C6"/>
    <w:rsid w:val="00AC5C33"/>
    <w:rsid w:val="00AF03A6"/>
    <w:rsid w:val="00B13516"/>
    <w:rsid w:val="00B40976"/>
    <w:rsid w:val="00B62523"/>
    <w:rsid w:val="00B754A8"/>
    <w:rsid w:val="00B933F0"/>
    <w:rsid w:val="00BB796B"/>
    <w:rsid w:val="00C07F38"/>
    <w:rsid w:val="00C16BE2"/>
    <w:rsid w:val="00C4633A"/>
    <w:rsid w:val="00C73AC6"/>
    <w:rsid w:val="00C94477"/>
    <w:rsid w:val="00CB3BD8"/>
    <w:rsid w:val="00D815AD"/>
    <w:rsid w:val="00D91986"/>
    <w:rsid w:val="00DA406D"/>
    <w:rsid w:val="00DA4236"/>
    <w:rsid w:val="00DD31D1"/>
    <w:rsid w:val="00E22805"/>
    <w:rsid w:val="00E55DE4"/>
    <w:rsid w:val="00E60CF5"/>
    <w:rsid w:val="00E845C0"/>
    <w:rsid w:val="00EC7193"/>
    <w:rsid w:val="00EE664C"/>
    <w:rsid w:val="00F42070"/>
    <w:rsid w:val="00F503C6"/>
    <w:rsid w:val="00F645AD"/>
    <w:rsid w:val="00F77CFF"/>
    <w:rsid w:val="00FA13A6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675CF3"/>
  <w15:docId w15:val="{F91EE4AD-035B-441F-82B3-ACF4DF6C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1174E-EFB6-4237-BD39-80C588E4C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3</cp:revision>
  <cp:lastPrinted>2025-01-06T16:12:00Z</cp:lastPrinted>
  <dcterms:created xsi:type="dcterms:W3CDTF">2025-05-07T16:51:00Z</dcterms:created>
  <dcterms:modified xsi:type="dcterms:W3CDTF">2025-05-07T16:52:00Z</dcterms:modified>
</cp:coreProperties>
</file>