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4E65BD" w14:textId="0CE7CB82" w:rsidR="006E095E" w:rsidRDefault="006E095E" w:rsidP="00AD2900">
      <w:pPr>
        <w:jc w:val="center"/>
        <w:rPr>
          <w:rFonts w:ascii="Arial" w:eastAsia="Arial" w:hAnsi="Arial" w:cs="Arial"/>
          <w:b/>
        </w:rPr>
      </w:pPr>
      <w:r w:rsidRPr="006E095E">
        <w:rPr>
          <w:rFonts w:ascii="Arial" w:eastAsia="Arial" w:hAnsi="Arial" w:cs="Arial"/>
          <w:b/>
        </w:rPr>
        <w:t>TERMO DE CREDENCIAMENTO</w:t>
      </w:r>
      <w:r w:rsidR="00AD2900">
        <w:rPr>
          <w:rFonts w:ascii="Arial" w:eastAsia="Arial" w:hAnsi="Arial" w:cs="Arial"/>
          <w:b/>
        </w:rPr>
        <w:t xml:space="preserve"> Nº </w:t>
      </w:r>
      <w:r w:rsidR="00D268D6">
        <w:rPr>
          <w:rFonts w:ascii="Arial" w:eastAsia="Arial" w:hAnsi="Arial" w:cs="Arial"/>
          <w:b/>
        </w:rPr>
        <w:t>211</w:t>
      </w:r>
      <w:r w:rsidR="00AD2900">
        <w:rPr>
          <w:rFonts w:ascii="Arial" w:eastAsia="Arial" w:hAnsi="Arial" w:cs="Arial"/>
          <w:b/>
        </w:rPr>
        <w:t>/2024</w:t>
      </w:r>
    </w:p>
    <w:p w14:paraId="37387C3C" w14:textId="77777777" w:rsidR="002330E2" w:rsidRPr="006E095E" w:rsidRDefault="002330E2" w:rsidP="002330E2">
      <w:pPr>
        <w:jc w:val="center"/>
        <w:rPr>
          <w:rFonts w:ascii="Arial" w:eastAsia="Arial" w:hAnsi="Arial" w:cs="Arial"/>
          <w:b/>
        </w:rPr>
      </w:pPr>
    </w:p>
    <w:p w14:paraId="69A1DCD3" w14:textId="60BA1B12" w:rsidR="006E095E" w:rsidRDefault="006E095E" w:rsidP="002330E2">
      <w:pPr>
        <w:spacing w:line="263" w:lineRule="auto"/>
        <w:ind w:right="76" w:firstLine="2"/>
        <w:jc w:val="both"/>
        <w:rPr>
          <w:rFonts w:ascii="Arial" w:eastAsia="Arial" w:hAnsi="Arial" w:cs="Arial"/>
          <w:b/>
        </w:rPr>
      </w:pPr>
      <w:r w:rsidRPr="006E095E">
        <w:rPr>
          <w:rFonts w:ascii="Arial" w:eastAsia="Arial" w:hAnsi="Arial" w:cs="Arial"/>
          <w:b/>
        </w:rPr>
        <w:t xml:space="preserve">PELO PRESENTE INSTRUMENTO QUE ENTRE SI FAZEM O CONSÓRCIO INTERMUNICIPAL CENTRO-SUL (C.I. CENTRO-SUL) E A EMPRESA </w:t>
      </w:r>
      <w:r w:rsidR="00D268D6" w:rsidRPr="00D268D6">
        <w:rPr>
          <w:rFonts w:ascii="Arial" w:eastAsia="Arial" w:hAnsi="Arial" w:cs="Arial"/>
          <w:b/>
        </w:rPr>
        <w:t>JESSICA MARTINS SERVICOS DE ASSISTENCIA SOCIAL LTDA</w:t>
      </w:r>
      <w:r w:rsidR="002F4086" w:rsidRPr="002F4086">
        <w:rPr>
          <w:rFonts w:ascii="Arial" w:eastAsia="Arial" w:hAnsi="Arial" w:cs="Arial"/>
          <w:b/>
        </w:rPr>
        <w:t>,</w:t>
      </w:r>
      <w:r w:rsidR="00F32603">
        <w:rPr>
          <w:rFonts w:ascii="Arial" w:eastAsia="Arial" w:hAnsi="Arial" w:cs="Arial"/>
          <w:b/>
        </w:rPr>
        <w:t xml:space="preserve"> </w:t>
      </w:r>
      <w:r w:rsidRPr="006E095E">
        <w:rPr>
          <w:rFonts w:ascii="Arial" w:eastAsia="Arial" w:hAnsi="Arial" w:cs="Arial"/>
          <w:b/>
        </w:rPr>
        <w:t>PARA EXECUÇÃO DE SERVIÇOS TÉCNICO-PROFISSIONAIS ESPECIALIZADOS NA ÁREA DA SAÚDE NOS MUNICÍPIOS CONSORCIADOS</w:t>
      </w:r>
      <w:r>
        <w:rPr>
          <w:rFonts w:ascii="Arial" w:eastAsia="Arial" w:hAnsi="Arial" w:cs="Arial"/>
          <w:b/>
        </w:rPr>
        <w:t>.</w:t>
      </w:r>
    </w:p>
    <w:p w14:paraId="3F23D70A" w14:textId="77777777" w:rsidR="002330E2" w:rsidRPr="006E095E" w:rsidRDefault="002330E2" w:rsidP="002330E2">
      <w:pPr>
        <w:spacing w:line="263" w:lineRule="auto"/>
        <w:ind w:right="76" w:firstLine="2"/>
        <w:jc w:val="both"/>
        <w:rPr>
          <w:rFonts w:ascii="Arial" w:eastAsia="Arial" w:hAnsi="Arial" w:cs="Arial"/>
          <w:b/>
        </w:rPr>
      </w:pPr>
    </w:p>
    <w:p w14:paraId="5E5C8198" w14:textId="1F76EEBC" w:rsidR="002330E2" w:rsidRDefault="006E095E" w:rsidP="002330E2">
      <w:pPr>
        <w:spacing w:line="265" w:lineRule="auto"/>
        <w:ind w:right="80"/>
        <w:jc w:val="both"/>
        <w:rPr>
          <w:rFonts w:ascii="Arial" w:eastAsia="Arial" w:hAnsi="Arial" w:cs="Arial"/>
        </w:rPr>
      </w:pPr>
      <w:r w:rsidRPr="006E095E">
        <w:rPr>
          <w:rFonts w:ascii="Arial" w:eastAsia="Arial" w:hAnsi="Arial" w:cs="Arial"/>
          <w:b/>
        </w:rPr>
        <w:t>O CONSÓRCIO INTERMUNICIPAL CENTRO-SUL (C.I. CENTRO-SUL)</w:t>
      </w:r>
      <w:r w:rsidRPr="006E095E">
        <w:rPr>
          <w:rFonts w:ascii="Arial" w:eastAsia="Arial" w:hAnsi="Arial" w:cs="Arial"/>
        </w:rPr>
        <w:t xml:space="preserve">, inscrito no CNPJ sob nº. 07.926.117/0001-40, com sede na Rua Coronel Boaventura Soares, nº 89, bairro Vila Nova, CEP 96.783-026, Camaquã/RS, neste ato representado pelo Senhor Presidente </w:t>
      </w:r>
      <w:r w:rsidR="006A0BE7" w:rsidRPr="006A0BE7">
        <w:rPr>
          <w:rFonts w:ascii="Arial" w:eastAsia="Arial" w:hAnsi="Arial" w:cs="Arial"/>
          <w:b/>
        </w:rPr>
        <w:t xml:space="preserve">Luiz Renato </w:t>
      </w:r>
      <w:proofErr w:type="spellStart"/>
      <w:r w:rsidR="006A0BE7" w:rsidRPr="006A0BE7">
        <w:rPr>
          <w:rFonts w:ascii="Arial" w:eastAsia="Arial" w:hAnsi="Arial" w:cs="Arial"/>
          <w:b/>
        </w:rPr>
        <w:t>Mileski</w:t>
      </w:r>
      <w:proofErr w:type="spellEnd"/>
      <w:r w:rsidR="006A0BE7" w:rsidRPr="006A0BE7">
        <w:rPr>
          <w:rFonts w:ascii="Arial" w:eastAsia="Arial" w:hAnsi="Arial" w:cs="Arial"/>
          <w:b/>
        </w:rPr>
        <w:t xml:space="preserve"> </w:t>
      </w:r>
      <w:proofErr w:type="spellStart"/>
      <w:r w:rsidR="006A0BE7" w:rsidRPr="006A0BE7">
        <w:rPr>
          <w:rFonts w:ascii="Arial" w:eastAsia="Arial" w:hAnsi="Arial" w:cs="Arial"/>
          <w:b/>
        </w:rPr>
        <w:t>Gonczoroski</w:t>
      </w:r>
      <w:proofErr w:type="spellEnd"/>
      <w:r w:rsidRPr="006E095E">
        <w:rPr>
          <w:rFonts w:ascii="Arial" w:eastAsia="Arial" w:hAnsi="Arial" w:cs="Arial"/>
        </w:rPr>
        <w:t xml:space="preserve">, doravante denominado </w:t>
      </w:r>
      <w:r w:rsidRPr="006E095E">
        <w:rPr>
          <w:rFonts w:ascii="Arial" w:eastAsia="Arial" w:hAnsi="Arial" w:cs="Arial"/>
          <w:b/>
        </w:rPr>
        <w:t>CREDENCIANTE</w:t>
      </w:r>
      <w:r w:rsidRPr="006E095E">
        <w:rPr>
          <w:rFonts w:ascii="Arial" w:eastAsia="Arial" w:hAnsi="Arial" w:cs="Arial"/>
        </w:rPr>
        <w:t xml:space="preserve">, e de outro lado a </w:t>
      </w:r>
      <w:r w:rsidRPr="006E095E">
        <w:rPr>
          <w:rFonts w:ascii="Arial" w:eastAsia="Arial" w:hAnsi="Arial" w:cs="Arial"/>
          <w:b/>
        </w:rPr>
        <w:t xml:space="preserve">EMPRESA </w:t>
      </w:r>
      <w:r w:rsidR="00D268D6" w:rsidRPr="00D268D6">
        <w:rPr>
          <w:rFonts w:ascii="Arial" w:eastAsia="Arial" w:hAnsi="Arial" w:cs="Arial"/>
          <w:b/>
        </w:rPr>
        <w:t>JESSICA MARTINS SERVICOS DE ASSISTENCIA SOCIAL LTDA</w:t>
      </w:r>
      <w:r w:rsidRPr="006E095E">
        <w:rPr>
          <w:rFonts w:ascii="Arial" w:eastAsia="Arial" w:hAnsi="Arial" w:cs="Arial"/>
          <w:b/>
        </w:rPr>
        <w:t xml:space="preserve">, </w:t>
      </w:r>
      <w:r w:rsidRPr="006E095E">
        <w:rPr>
          <w:rFonts w:ascii="Arial" w:eastAsia="Arial" w:hAnsi="Arial" w:cs="Arial"/>
        </w:rPr>
        <w:t xml:space="preserve">CNPJ nº </w:t>
      </w:r>
      <w:r w:rsidR="00D268D6" w:rsidRPr="00D268D6">
        <w:rPr>
          <w:rFonts w:ascii="Arial" w:eastAsia="Arial" w:hAnsi="Arial" w:cs="Arial"/>
        </w:rPr>
        <w:t>51.362.264/0001-26</w:t>
      </w:r>
      <w:r w:rsidRPr="006E095E">
        <w:rPr>
          <w:rFonts w:ascii="Arial" w:eastAsia="Arial" w:hAnsi="Arial" w:cs="Arial"/>
        </w:rPr>
        <w:t xml:space="preserve">, localizada na Rua </w:t>
      </w:r>
      <w:proofErr w:type="spellStart"/>
      <w:r w:rsidR="00D268D6" w:rsidRPr="00D268D6">
        <w:rPr>
          <w:rFonts w:ascii="Arial" w:eastAsia="Arial" w:hAnsi="Arial" w:cs="Arial"/>
        </w:rPr>
        <w:t>Av</w:t>
      </w:r>
      <w:proofErr w:type="spellEnd"/>
      <w:r w:rsidR="00D268D6" w:rsidRPr="00D268D6">
        <w:rPr>
          <w:rFonts w:ascii="Arial" w:eastAsia="Arial" w:hAnsi="Arial" w:cs="Arial"/>
        </w:rPr>
        <w:t xml:space="preserve"> </w:t>
      </w:r>
      <w:proofErr w:type="spellStart"/>
      <w:r w:rsidR="00D268D6" w:rsidRPr="00D268D6">
        <w:rPr>
          <w:rFonts w:ascii="Arial" w:eastAsia="Arial" w:hAnsi="Arial" w:cs="Arial"/>
        </w:rPr>
        <w:t>Independencia</w:t>
      </w:r>
      <w:proofErr w:type="spellEnd"/>
      <w:r w:rsidRPr="006E095E">
        <w:rPr>
          <w:rFonts w:ascii="Arial" w:eastAsia="Arial" w:hAnsi="Arial" w:cs="Arial"/>
        </w:rPr>
        <w:t xml:space="preserve">, nº </w:t>
      </w:r>
      <w:r w:rsidR="00D268D6">
        <w:rPr>
          <w:rFonts w:ascii="Arial" w:eastAsia="Arial" w:hAnsi="Arial" w:cs="Arial"/>
        </w:rPr>
        <w:t>124</w:t>
      </w:r>
      <w:r w:rsidRPr="006E095E">
        <w:rPr>
          <w:rFonts w:ascii="Arial" w:eastAsia="Arial" w:hAnsi="Arial" w:cs="Arial"/>
        </w:rPr>
        <w:t xml:space="preserve">, </w:t>
      </w:r>
      <w:r w:rsidR="00F32603">
        <w:rPr>
          <w:rFonts w:ascii="Arial" w:eastAsia="Arial" w:hAnsi="Arial" w:cs="Arial"/>
        </w:rPr>
        <w:t>B</w:t>
      </w:r>
      <w:r w:rsidRPr="006E095E">
        <w:rPr>
          <w:rFonts w:ascii="Arial" w:eastAsia="Arial" w:hAnsi="Arial" w:cs="Arial"/>
        </w:rPr>
        <w:t xml:space="preserve">airro </w:t>
      </w:r>
      <w:r w:rsidR="00D268D6" w:rsidRPr="00D268D6">
        <w:rPr>
          <w:rFonts w:ascii="Arial" w:eastAsia="Arial" w:hAnsi="Arial" w:cs="Arial"/>
        </w:rPr>
        <w:t>Florida</w:t>
      </w:r>
      <w:r w:rsidRPr="006E095E">
        <w:rPr>
          <w:rFonts w:ascii="Arial" w:eastAsia="Arial" w:hAnsi="Arial" w:cs="Arial"/>
        </w:rPr>
        <w:t xml:space="preserve">, CEP </w:t>
      </w:r>
      <w:r w:rsidR="00D268D6" w:rsidRPr="00D268D6">
        <w:rPr>
          <w:rFonts w:ascii="Arial" w:eastAsia="Arial" w:hAnsi="Arial" w:cs="Arial"/>
        </w:rPr>
        <w:t>92.728-300</w:t>
      </w:r>
      <w:r w:rsidRPr="006E095E">
        <w:rPr>
          <w:rFonts w:ascii="Arial" w:eastAsia="Arial" w:hAnsi="Arial" w:cs="Arial"/>
        </w:rPr>
        <w:t xml:space="preserve">, </w:t>
      </w:r>
      <w:r w:rsidR="00D268D6" w:rsidRPr="00D268D6">
        <w:rPr>
          <w:rFonts w:ascii="Arial" w:eastAsia="Arial" w:hAnsi="Arial" w:cs="Arial"/>
        </w:rPr>
        <w:t>Gua</w:t>
      </w:r>
      <w:r w:rsidR="00D268D6">
        <w:rPr>
          <w:rFonts w:ascii="Arial" w:eastAsia="Arial" w:hAnsi="Arial" w:cs="Arial"/>
        </w:rPr>
        <w:t>í</w:t>
      </w:r>
      <w:r w:rsidR="00D268D6" w:rsidRPr="00D268D6">
        <w:rPr>
          <w:rFonts w:ascii="Arial" w:eastAsia="Arial" w:hAnsi="Arial" w:cs="Arial"/>
        </w:rPr>
        <w:t>ba</w:t>
      </w:r>
      <w:r w:rsidRPr="006E095E">
        <w:rPr>
          <w:rFonts w:ascii="Arial" w:eastAsia="Arial" w:hAnsi="Arial" w:cs="Arial"/>
        </w:rPr>
        <w:t xml:space="preserve">/RS, neste ato representado pelo(a) </w:t>
      </w:r>
      <w:proofErr w:type="spellStart"/>
      <w:r w:rsidRPr="009A0A55">
        <w:rPr>
          <w:rFonts w:ascii="Arial" w:eastAsia="Arial" w:hAnsi="Arial" w:cs="Arial"/>
          <w:b/>
          <w:bCs/>
        </w:rPr>
        <w:t>Sr</w:t>
      </w:r>
      <w:proofErr w:type="spellEnd"/>
      <w:r w:rsidRPr="006E095E">
        <w:rPr>
          <w:rFonts w:ascii="Arial" w:eastAsia="Arial" w:hAnsi="Arial" w:cs="Arial"/>
          <w:b/>
        </w:rPr>
        <w:t xml:space="preserve">(a). </w:t>
      </w:r>
      <w:r w:rsidR="00A948EC">
        <w:rPr>
          <w:rFonts w:ascii="Arial" w:eastAsia="Arial" w:hAnsi="Arial" w:cs="Arial"/>
          <w:b/>
        </w:rPr>
        <w:t>Jessica Fernanda de Andrade Martins</w:t>
      </w:r>
      <w:r w:rsidRPr="006E095E">
        <w:rPr>
          <w:rFonts w:ascii="Arial" w:eastAsia="Arial" w:hAnsi="Arial" w:cs="Arial"/>
        </w:rPr>
        <w:t xml:space="preserve">, portadora da carteira de identidade nº </w:t>
      </w:r>
      <w:r w:rsidR="00A948EC">
        <w:rPr>
          <w:rFonts w:ascii="Arial" w:eastAsia="Arial" w:hAnsi="Arial" w:cs="Arial"/>
        </w:rPr>
        <w:t>1080366188</w:t>
      </w:r>
      <w:r w:rsidR="00E31F3D" w:rsidRPr="00E31F3D">
        <w:rPr>
          <w:rFonts w:ascii="Arial" w:eastAsia="Arial" w:hAnsi="Arial" w:cs="Arial"/>
        </w:rPr>
        <w:t xml:space="preserve">, </w:t>
      </w:r>
      <w:r w:rsidRPr="006E095E">
        <w:rPr>
          <w:rFonts w:ascii="Arial" w:eastAsia="Arial" w:hAnsi="Arial" w:cs="Arial"/>
        </w:rPr>
        <w:t xml:space="preserve">SSP/RS, CPF nº </w:t>
      </w:r>
      <w:r w:rsidR="00A948EC">
        <w:rPr>
          <w:rFonts w:ascii="Arial" w:eastAsia="Arial" w:hAnsi="Arial" w:cs="Arial"/>
        </w:rPr>
        <w:t>808.993.400-59</w:t>
      </w:r>
      <w:r w:rsidRPr="006E095E">
        <w:rPr>
          <w:rFonts w:ascii="Arial" w:eastAsia="Arial" w:hAnsi="Arial" w:cs="Arial"/>
        </w:rPr>
        <w:t xml:space="preserve">, </w:t>
      </w:r>
      <w:r w:rsidR="008D56D6">
        <w:rPr>
          <w:rFonts w:ascii="Arial" w:eastAsia="Arial" w:hAnsi="Arial" w:cs="Arial"/>
        </w:rPr>
        <w:t xml:space="preserve">Telefone </w:t>
      </w:r>
      <w:r w:rsidR="001446AE" w:rsidRPr="001446AE">
        <w:rPr>
          <w:rFonts w:ascii="Arial" w:eastAsia="Arial" w:hAnsi="Arial" w:cs="Arial"/>
        </w:rPr>
        <w:t xml:space="preserve">(51) </w:t>
      </w:r>
      <w:r w:rsidR="00B37A28" w:rsidRPr="00B37A28">
        <w:rPr>
          <w:rFonts w:ascii="Arial" w:eastAsia="Arial" w:hAnsi="Arial" w:cs="Arial"/>
        </w:rPr>
        <w:t>998245636</w:t>
      </w:r>
      <w:r w:rsidR="008D56D6">
        <w:rPr>
          <w:rFonts w:ascii="Arial" w:eastAsia="Arial" w:hAnsi="Arial" w:cs="Arial"/>
        </w:rPr>
        <w:t xml:space="preserve">, Email </w:t>
      </w:r>
      <w:r w:rsidR="00B37A28" w:rsidRPr="00B37A28">
        <w:rPr>
          <w:rFonts w:ascii="Arial" w:eastAsia="Arial" w:hAnsi="Arial" w:cs="Arial"/>
        </w:rPr>
        <w:t>jessica27martins@hotmail.com</w:t>
      </w:r>
      <w:r w:rsidR="008D56D6">
        <w:rPr>
          <w:rFonts w:ascii="Arial" w:eastAsia="Arial" w:hAnsi="Arial" w:cs="Arial"/>
        </w:rPr>
        <w:t xml:space="preserve">, </w:t>
      </w:r>
      <w:r w:rsidRPr="006E095E">
        <w:rPr>
          <w:rFonts w:ascii="Arial" w:eastAsia="Arial" w:hAnsi="Arial" w:cs="Arial"/>
        </w:rPr>
        <w:t xml:space="preserve">doravante denominada </w:t>
      </w:r>
      <w:r w:rsidRPr="006E095E">
        <w:rPr>
          <w:rFonts w:ascii="Arial" w:eastAsia="Arial" w:hAnsi="Arial" w:cs="Arial"/>
          <w:b/>
        </w:rPr>
        <w:t>CREDENCIADA</w:t>
      </w:r>
      <w:r w:rsidRPr="006E095E">
        <w:rPr>
          <w:rFonts w:ascii="Arial" w:eastAsia="Arial" w:hAnsi="Arial" w:cs="Arial"/>
        </w:rPr>
        <w:t>, tendo em vista o que dispõe</w:t>
      </w:r>
      <w:r w:rsidR="00B52CBB">
        <w:rPr>
          <w:rFonts w:ascii="Arial" w:eastAsia="Arial" w:hAnsi="Arial" w:cs="Arial"/>
        </w:rPr>
        <w:t xml:space="preserve">, o Art. 79, da Lei n.º 14.133/2021, </w:t>
      </w:r>
      <w:r w:rsidRPr="006E095E">
        <w:rPr>
          <w:rFonts w:ascii="Arial" w:eastAsia="Arial" w:hAnsi="Arial" w:cs="Arial"/>
        </w:rPr>
        <w:t xml:space="preserve">a Constituição Federal, em especial os seus artigos 196 e seguinte; e a Portaria/GM/MS 1.286/93; e, ainda, o objeto constante do Edital de </w:t>
      </w:r>
      <w:r w:rsidR="00CB65DD">
        <w:rPr>
          <w:rFonts w:ascii="Arial" w:eastAsia="Arial" w:hAnsi="Arial" w:cs="Arial"/>
        </w:rPr>
        <w:t>credenciamento</w:t>
      </w:r>
      <w:r w:rsidRPr="006E095E">
        <w:rPr>
          <w:rFonts w:ascii="Arial" w:eastAsia="Arial" w:hAnsi="Arial" w:cs="Arial"/>
        </w:rPr>
        <w:t xml:space="preserve"> nº. </w:t>
      </w:r>
      <w:r w:rsidR="0022555A">
        <w:rPr>
          <w:rFonts w:ascii="Arial" w:eastAsia="Arial" w:hAnsi="Arial" w:cs="Arial"/>
        </w:rPr>
        <w:t>05</w:t>
      </w:r>
      <w:r w:rsidRPr="006E095E">
        <w:rPr>
          <w:rFonts w:ascii="Arial" w:eastAsia="Arial" w:hAnsi="Arial" w:cs="Arial"/>
        </w:rPr>
        <w:t>/</w:t>
      </w:r>
      <w:r w:rsidR="0022555A">
        <w:rPr>
          <w:rFonts w:ascii="Arial" w:eastAsia="Arial" w:hAnsi="Arial" w:cs="Arial"/>
        </w:rPr>
        <w:t>2024</w:t>
      </w:r>
      <w:r w:rsidR="009A0A55" w:rsidRPr="006E095E">
        <w:rPr>
          <w:rFonts w:ascii="Arial" w:eastAsia="Arial" w:hAnsi="Arial" w:cs="Arial"/>
        </w:rPr>
        <w:t xml:space="preserve"> de</w:t>
      </w:r>
      <w:r w:rsidRPr="006E095E">
        <w:rPr>
          <w:rFonts w:ascii="Arial" w:eastAsia="Arial" w:hAnsi="Arial" w:cs="Arial"/>
        </w:rPr>
        <w:t xml:space="preserve"> </w:t>
      </w:r>
      <w:r w:rsidR="0022555A">
        <w:rPr>
          <w:rFonts w:ascii="Arial" w:eastAsia="Arial" w:hAnsi="Arial" w:cs="Arial"/>
        </w:rPr>
        <w:t>03</w:t>
      </w:r>
      <w:r w:rsidRPr="006E095E">
        <w:rPr>
          <w:rFonts w:ascii="Arial" w:eastAsia="Arial" w:hAnsi="Arial" w:cs="Arial"/>
        </w:rPr>
        <w:t xml:space="preserve"> de </w:t>
      </w:r>
      <w:r w:rsidR="0022555A">
        <w:rPr>
          <w:rFonts w:ascii="Arial" w:eastAsia="Arial" w:hAnsi="Arial" w:cs="Arial"/>
        </w:rPr>
        <w:t>junho</w:t>
      </w:r>
      <w:r w:rsidRPr="006E095E">
        <w:rPr>
          <w:rFonts w:ascii="Arial" w:eastAsia="Arial" w:hAnsi="Arial" w:cs="Arial"/>
        </w:rPr>
        <w:t xml:space="preserve"> de </w:t>
      </w:r>
      <w:r w:rsidR="0022555A">
        <w:rPr>
          <w:rFonts w:ascii="Arial" w:eastAsia="Arial" w:hAnsi="Arial" w:cs="Arial"/>
        </w:rPr>
        <w:t>2024</w:t>
      </w:r>
      <w:r w:rsidRPr="006E095E">
        <w:rPr>
          <w:rFonts w:ascii="Arial" w:eastAsia="Arial" w:hAnsi="Arial" w:cs="Arial"/>
        </w:rPr>
        <w:t xml:space="preserve">, resolvem celebrar o presente Termo de Credenciamento </w:t>
      </w:r>
      <w:r w:rsidR="009A0A55" w:rsidRPr="006E095E">
        <w:rPr>
          <w:rFonts w:ascii="Arial" w:eastAsia="Arial" w:hAnsi="Arial" w:cs="Arial"/>
        </w:rPr>
        <w:t>de prestação</w:t>
      </w:r>
      <w:r w:rsidRPr="006E095E">
        <w:rPr>
          <w:rFonts w:ascii="Arial" w:eastAsia="Arial" w:hAnsi="Arial" w:cs="Arial"/>
        </w:rPr>
        <w:t xml:space="preserve"> de serviços mediante as cláusulas e condições seguintes:</w:t>
      </w:r>
    </w:p>
    <w:p w14:paraId="4348515C" w14:textId="77777777" w:rsidR="002330E2" w:rsidRDefault="002330E2" w:rsidP="002330E2">
      <w:pPr>
        <w:spacing w:line="265" w:lineRule="auto"/>
        <w:ind w:right="80"/>
        <w:jc w:val="both"/>
        <w:rPr>
          <w:rFonts w:ascii="Arial" w:eastAsia="Arial" w:hAnsi="Arial" w:cs="Arial"/>
        </w:rPr>
      </w:pPr>
    </w:p>
    <w:p w14:paraId="6113FB46" w14:textId="73389FEF" w:rsidR="009A0A55" w:rsidRDefault="009A0A55" w:rsidP="002330E2">
      <w:pPr>
        <w:spacing w:line="265" w:lineRule="auto"/>
        <w:ind w:right="80"/>
        <w:jc w:val="both"/>
        <w:rPr>
          <w:rFonts w:ascii="Arial" w:eastAsia="Arial" w:hAnsi="Arial" w:cs="Arial"/>
          <w:b/>
        </w:rPr>
      </w:pPr>
      <w:r w:rsidRPr="009A0A55">
        <w:rPr>
          <w:rFonts w:ascii="Arial" w:eastAsia="Arial" w:hAnsi="Arial" w:cs="Arial"/>
          <w:b/>
        </w:rPr>
        <w:t>CLÁUSULA PRIMEIRA – DO OBJETO</w:t>
      </w:r>
    </w:p>
    <w:p w14:paraId="012DE5DC" w14:textId="77777777" w:rsidR="002330E2" w:rsidRPr="002330E2" w:rsidRDefault="002330E2" w:rsidP="002330E2">
      <w:pPr>
        <w:spacing w:line="265" w:lineRule="auto"/>
        <w:ind w:right="80"/>
        <w:jc w:val="both"/>
        <w:rPr>
          <w:rFonts w:ascii="Arial" w:eastAsia="Arial" w:hAnsi="Arial" w:cs="Arial"/>
        </w:rPr>
      </w:pPr>
    </w:p>
    <w:p w14:paraId="569B9182" w14:textId="4116622F" w:rsidR="009A0A55" w:rsidRDefault="009A0A55" w:rsidP="002330E2">
      <w:pPr>
        <w:spacing w:line="263" w:lineRule="auto"/>
        <w:ind w:right="76"/>
        <w:jc w:val="both"/>
        <w:rPr>
          <w:rFonts w:ascii="Arial" w:eastAsia="Arial" w:hAnsi="Arial" w:cs="Arial"/>
        </w:rPr>
      </w:pPr>
      <w:bookmarkStart w:id="0" w:name="_Hlk159497728"/>
      <w:r w:rsidRPr="009A0A55">
        <w:rPr>
          <w:rFonts w:ascii="Arial" w:eastAsia="Arial" w:hAnsi="Arial" w:cs="Arial"/>
        </w:rPr>
        <w:t>O presente Termo de Credenciamento tem por objeto a execução, pela CREDENCIADA, de serviços técnico-profissionais a serem prestados ao CREDENCIANTE, conforme a necessidade de cada um dos municípios consorciados, distribuídos por níveis de complexidade e de acordo com as normas do SUS:</w:t>
      </w:r>
    </w:p>
    <w:p w14:paraId="7FCCF08E" w14:textId="77777777" w:rsidR="00DF50C9" w:rsidRPr="009A0A55" w:rsidRDefault="00DF50C9" w:rsidP="002330E2">
      <w:pPr>
        <w:spacing w:line="263" w:lineRule="auto"/>
        <w:ind w:right="76"/>
        <w:jc w:val="both"/>
        <w:rPr>
          <w:rFonts w:ascii="Arial" w:eastAsia="Arial" w:hAnsi="Arial" w:cs="Arial"/>
        </w:rPr>
      </w:pPr>
    </w:p>
    <w:bookmarkEnd w:id="0"/>
    <w:p w14:paraId="292A0357" w14:textId="3C9B4016" w:rsidR="009A0A55" w:rsidRDefault="009A0A55" w:rsidP="002330E2">
      <w:pPr>
        <w:spacing w:line="263" w:lineRule="auto"/>
        <w:ind w:right="74" w:firstLine="1"/>
        <w:jc w:val="both"/>
        <w:rPr>
          <w:rFonts w:ascii="Arial" w:eastAsia="Arial" w:hAnsi="Arial" w:cs="Arial"/>
          <w:b/>
        </w:rPr>
      </w:pPr>
      <w:r w:rsidRPr="009A0A55">
        <w:rPr>
          <w:rFonts w:ascii="Arial" w:eastAsia="Arial" w:hAnsi="Arial" w:cs="Arial"/>
        </w:rPr>
        <w:t xml:space="preserve">§ 1º Os serviços técnico-profissionais a serem prestados pela CREDENCIADA, através de seu corpo de funcionários e/ou profissionais, serão na(s) área(s) de </w:t>
      </w:r>
      <w:r w:rsidR="00D268D6">
        <w:rPr>
          <w:rFonts w:ascii="Arial" w:eastAsia="Arial" w:hAnsi="Arial" w:cs="Arial"/>
          <w:b/>
        </w:rPr>
        <w:t>ASSISTÊNCIA SOCIAL</w:t>
      </w:r>
      <w:r w:rsidRPr="009A0A55">
        <w:rPr>
          <w:rFonts w:ascii="Arial" w:eastAsia="Arial" w:hAnsi="Arial" w:cs="Arial"/>
          <w:b/>
        </w:rPr>
        <w:t xml:space="preserve">, </w:t>
      </w:r>
      <w:bookmarkStart w:id="1" w:name="_Hlk159497691"/>
      <w:r w:rsidRPr="00DF50C9">
        <w:rPr>
          <w:rFonts w:ascii="Arial" w:eastAsia="Arial" w:hAnsi="Arial" w:cs="Arial"/>
          <w:bCs/>
        </w:rPr>
        <w:t>conforme</w:t>
      </w:r>
      <w:r w:rsidRPr="009A0A55">
        <w:rPr>
          <w:rFonts w:ascii="Arial" w:eastAsia="Arial" w:hAnsi="Arial" w:cs="Arial"/>
        </w:rPr>
        <w:t xml:space="preserve"> o disposto no Edital </w:t>
      </w:r>
      <w:r w:rsidR="00EE4FF8">
        <w:rPr>
          <w:rFonts w:ascii="Arial" w:eastAsia="Arial" w:hAnsi="Arial" w:cs="Arial"/>
        </w:rPr>
        <w:t>00</w:t>
      </w:r>
      <w:r w:rsidR="0022555A">
        <w:rPr>
          <w:rFonts w:ascii="Arial" w:eastAsia="Arial" w:hAnsi="Arial" w:cs="Arial"/>
        </w:rPr>
        <w:t>5</w:t>
      </w:r>
      <w:r w:rsidRPr="009A0A55">
        <w:rPr>
          <w:rFonts w:ascii="Arial" w:eastAsia="Arial" w:hAnsi="Arial" w:cs="Arial"/>
        </w:rPr>
        <w:t>/</w:t>
      </w:r>
      <w:r w:rsidR="00EE4FF8">
        <w:rPr>
          <w:rFonts w:ascii="Arial" w:eastAsia="Arial" w:hAnsi="Arial" w:cs="Arial"/>
        </w:rPr>
        <w:t>2024</w:t>
      </w:r>
      <w:r w:rsidRPr="009A0A55">
        <w:rPr>
          <w:rFonts w:ascii="Arial" w:eastAsia="Arial" w:hAnsi="Arial" w:cs="Arial"/>
          <w:b/>
        </w:rPr>
        <w:t>;</w:t>
      </w:r>
    </w:p>
    <w:p w14:paraId="1B7ADD27" w14:textId="77777777" w:rsidR="00DF50C9" w:rsidRDefault="00DF50C9" w:rsidP="002330E2">
      <w:pPr>
        <w:spacing w:line="263" w:lineRule="auto"/>
        <w:ind w:right="74" w:firstLine="1"/>
        <w:jc w:val="both"/>
        <w:rPr>
          <w:rFonts w:ascii="Arial" w:eastAsia="Arial" w:hAnsi="Arial" w:cs="Arial"/>
          <w:b/>
        </w:rPr>
      </w:pPr>
    </w:p>
    <w:bookmarkEnd w:id="1"/>
    <w:p w14:paraId="4BCEF5A6" w14:textId="254E1BC0" w:rsidR="009A0A55" w:rsidRDefault="009A0A55" w:rsidP="002330E2">
      <w:pPr>
        <w:spacing w:line="263" w:lineRule="auto"/>
        <w:ind w:right="75" w:firstLine="1"/>
        <w:jc w:val="both"/>
        <w:rPr>
          <w:rFonts w:ascii="Arial" w:eastAsia="Arial" w:hAnsi="Arial" w:cs="Arial"/>
        </w:rPr>
      </w:pPr>
      <w:r w:rsidRPr="009A0A55">
        <w:rPr>
          <w:rFonts w:ascii="Arial" w:eastAsia="Arial" w:hAnsi="Arial" w:cs="Arial"/>
        </w:rPr>
        <w:t>§ 2º Os serviços ora solicitados, estão referidos a uma base territorial populacional dos municípios consorciados, e serão ofertados com base nas indicações técnicas do planejamento da saúde mediante compatibilização das necessidades da demanda e a disponibilidade de recursos financeiros.</w:t>
      </w:r>
    </w:p>
    <w:p w14:paraId="09F98CA3" w14:textId="77777777" w:rsidR="002330E2" w:rsidRPr="009A0A55" w:rsidRDefault="002330E2" w:rsidP="002330E2">
      <w:pPr>
        <w:spacing w:line="263" w:lineRule="auto"/>
        <w:ind w:right="75" w:firstLine="1"/>
        <w:jc w:val="both"/>
        <w:rPr>
          <w:rFonts w:ascii="Arial" w:eastAsia="Arial" w:hAnsi="Arial" w:cs="Arial"/>
        </w:rPr>
      </w:pPr>
    </w:p>
    <w:p w14:paraId="2402E4B2" w14:textId="408B51AB" w:rsidR="009A0A55" w:rsidRDefault="009A0A55" w:rsidP="002330E2">
      <w:pPr>
        <w:jc w:val="both"/>
        <w:rPr>
          <w:rFonts w:ascii="Arial" w:eastAsia="Arial" w:hAnsi="Arial" w:cs="Arial"/>
          <w:b/>
        </w:rPr>
      </w:pPr>
      <w:r w:rsidRPr="009A0A55">
        <w:rPr>
          <w:rFonts w:ascii="Arial" w:eastAsia="Arial" w:hAnsi="Arial" w:cs="Arial"/>
          <w:b/>
        </w:rPr>
        <w:t>CLÁUSULA SEGUNDA – DA EXECUÇÃO DOS SERVIÇOS</w:t>
      </w:r>
    </w:p>
    <w:p w14:paraId="6B0F93A8" w14:textId="77777777" w:rsidR="002330E2" w:rsidRDefault="002330E2" w:rsidP="002330E2">
      <w:pPr>
        <w:jc w:val="both"/>
        <w:rPr>
          <w:rFonts w:ascii="Arial" w:eastAsia="Arial" w:hAnsi="Arial" w:cs="Arial"/>
          <w:b/>
        </w:rPr>
      </w:pPr>
    </w:p>
    <w:p w14:paraId="3BE64E5D" w14:textId="049B65B4" w:rsidR="009A0A55" w:rsidRDefault="009A0A55" w:rsidP="002330E2">
      <w:pPr>
        <w:autoSpaceDE w:val="0"/>
        <w:ind w:right="-1"/>
        <w:jc w:val="both"/>
        <w:rPr>
          <w:rFonts w:ascii="Arial" w:eastAsia="Times New Roman" w:hAnsi="Arial" w:cs="Arial"/>
          <w:bCs/>
          <w:lang w:eastAsia="ar-SA"/>
        </w:rPr>
      </w:pPr>
      <w:r w:rsidRPr="009A0A55">
        <w:rPr>
          <w:rFonts w:ascii="Arial" w:eastAsia="Arial" w:hAnsi="Arial" w:cs="Arial"/>
        </w:rPr>
        <w:t>Os serviços referidos na Cláusula Primeira serão executados</w:t>
      </w:r>
      <w:r>
        <w:rPr>
          <w:rFonts w:ascii="Arial" w:eastAsia="Arial" w:hAnsi="Arial" w:cs="Arial"/>
        </w:rPr>
        <w:t xml:space="preserve"> apenas</w:t>
      </w:r>
      <w:r w:rsidRPr="009A0A55">
        <w:rPr>
          <w:rFonts w:ascii="Arial" w:eastAsia="Arial" w:hAnsi="Arial" w:cs="Arial"/>
        </w:rPr>
        <w:t xml:space="preserve"> pelos profissionais da empresa CREDENCIADA.</w:t>
      </w:r>
      <w:r w:rsidR="000F11D6" w:rsidRPr="000F11D6">
        <w:rPr>
          <w:rFonts w:ascii="Arial" w:eastAsia="Times New Roman" w:hAnsi="Arial" w:cs="Arial"/>
          <w:bCs/>
          <w:color w:val="FF0000"/>
          <w:lang w:eastAsia="ar-SA"/>
        </w:rPr>
        <w:t xml:space="preserve"> </w:t>
      </w:r>
      <w:r w:rsidR="007D7560">
        <w:rPr>
          <w:rFonts w:ascii="Arial" w:eastAsia="Times New Roman" w:hAnsi="Arial" w:cs="Arial"/>
          <w:bCs/>
          <w:lang w:eastAsia="ar-SA"/>
        </w:rPr>
        <w:t>S</w:t>
      </w:r>
      <w:r w:rsidR="000F11D6" w:rsidRPr="007D7560">
        <w:rPr>
          <w:rFonts w:ascii="Arial" w:eastAsia="Times New Roman" w:hAnsi="Arial" w:cs="Arial"/>
          <w:bCs/>
          <w:lang w:eastAsia="ar-SA"/>
        </w:rPr>
        <w:t xml:space="preserve">endo expressamente vedada a </w:t>
      </w:r>
      <w:r w:rsidR="000F11D6" w:rsidRPr="007D7560">
        <w:rPr>
          <w:rFonts w:ascii="Arial" w:eastAsia="Times New Roman" w:hAnsi="Arial" w:cs="Arial"/>
          <w:bCs/>
          <w:lang w:eastAsia="ar-SA"/>
        </w:rPr>
        <w:lastRenderedPageBreak/>
        <w:t>subcontratação, no todo ou em parte, para execução deste instrumento.</w:t>
      </w:r>
    </w:p>
    <w:p w14:paraId="73FE380D" w14:textId="77777777" w:rsidR="002330E2" w:rsidRDefault="002330E2" w:rsidP="002330E2">
      <w:pPr>
        <w:rPr>
          <w:rFonts w:ascii="Arial" w:hAnsi="Arial" w:cs="Arial"/>
          <w:b/>
          <w:bCs/>
        </w:rPr>
      </w:pPr>
    </w:p>
    <w:p w14:paraId="796B23F2" w14:textId="7AB94CA5" w:rsidR="005736C9" w:rsidRDefault="009A0A55" w:rsidP="002330E2">
      <w:pPr>
        <w:rPr>
          <w:rFonts w:ascii="Arial" w:hAnsi="Arial" w:cs="Arial"/>
          <w:b/>
          <w:bCs/>
        </w:rPr>
      </w:pPr>
      <w:r w:rsidRPr="005736C9">
        <w:rPr>
          <w:rFonts w:ascii="Arial" w:hAnsi="Arial" w:cs="Arial"/>
          <w:b/>
          <w:bCs/>
        </w:rPr>
        <w:t>CLÁUSULA TERCEIRA – NORMAS GERAIS</w:t>
      </w:r>
    </w:p>
    <w:p w14:paraId="6D96B69F" w14:textId="77777777" w:rsidR="002330E2" w:rsidRPr="005736C9" w:rsidRDefault="002330E2" w:rsidP="002330E2">
      <w:pPr>
        <w:rPr>
          <w:rFonts w:ascii="Arial" w:hAnsi="Arial" w:cs="Arial"/>
          <w:b/>
          <w:bCs/>
        </w:rPr>
      </w:pPr>
    </w:p>
    <w:p w14:paraId="7C4F5AC0" w14:textId="04C0933D" w:rsidR="009A0A55" w:rsidRPr="005736C9" w:rsidRDefault="009A0A55" w:rsidP="002330E2">
      <w:pPr>
        <w:rPr>
          <w:rFonts w:ascii="Arial" w:hAnsi="Arial" w:cs="Arial"/>
        </w:rPr>
      </w:pPr>
      <w:r w:rsidRPr="005736C9">
        <w:rPr>
          <w:rFonts w:ascii="Arial" w:hAnsi="Arial" w:cs="Arial"/>
        </w:rPr>
        <w:t>A prestação dos serviços ora solicitados não implica vínculo empregatício nem exclusividade de colaboração entre a CREDENCIANTE e a CREDENCIADA. Os serviços ora solicitados serão prestados diretamente por profissionais do estabelecimento credenciado.</w:t>
      </w:r>
    </w:p>
    <w:p w14:paraId="0B596466" w14:textId="33839C8B" w:rsidR="009A0A55" w:rsidRPr="009A0A55" w:rsidRDefault="009A0A55" w:rsidP="002330E2">
      <w:pPr>
        <w:spacing w:line="265" w:lineRule="auto"/>
        <w:ind w:right="74"/>
        <w:jc w:val="both"/>
        <w:rPr>
          <w:rFonts w:ascii="Arial" w:eastAsia="Arial" w:hAnsi="Arial" w:cs="Arial"/>
        </w:rPr>
      </w:pPr>
      <w:r w:rsidRPr="009A0A55">
        <w:rPr>
          <w:rFonts w:ascii="Arial" w:eastAsia="Arial" w:hAnsi="Arial" w:cs="Arial"/>
        </w:rPr>
        <w:t>§ 1º Para os efeitos deste credenciamento consideram-se profissionais do próprio estabelecimento da CREDENCIADA:</w:t>
      </w:r>
    </w:p>
    <w:p w14:paraId="7F6D5F36" w14:textId="5B1958E9" w:rsidR="009A0A55" w:rsidRPr="009A0A55" w:rsidRDefault="009A0A55" w:rsidP="002330E2">
      <w:pPr>
        <w:jc w:val="both"/>
        <w:rPr>
          <w:rFonts w:ascii="Arial" w:eastAsia="Arial" w:hAnsi="Arial" w:cs="Arial"/>
        </w:rPr>
      </w:pPr>
      <w:r w:rsidRPr="009A0A55">
        <w:rPr>
          <w:rFonts w:ascii="Arial" w:eastAsia="Arial" w:hAnsi="Arial" w:cs="Arial"/>
        </w:rPr>
        <w:t>a) O membro do seu corpo clínico e de profissionais;</w:t>
      </w:r>
    </w:p>
    <w:p w14:paraId="21EAA9BB" w14:textId="7674C95E" w:rsidR="009A0A55" w:rsidRPr="009A0A55" w:rsidRDefault="009A0A55" w:rsidP="002330E2">
      <w:pPr>
        <w:jc w:val="both"/>
        <w:rPr>
          <w:rFonts w:ascii="Arial" w:eastAsia="Arial" w:hAnsi="Arial" w:cs="Arial"/>
        </w:rPr>
      </w:pPr>
      <w:r w:rsidRPr="009A0A55">
        <w:rPr>
          <w:rFonts w:ascii="Arial" w:eastAsia="Arial" w:hAnsi="Arial" w:cs="Arial"/>
        </w:rPr>
        <w:t>b) O profissional que tenha vínculo com a CREDENCIADA;</w:t>
      </w:r>
    </w:p>
    <w:p w14:paraId="427E4260" w14:textId="795E1C79" w:rsidR="009A0A55" w:rsidRPr="009A0A55" w:rsidRDefault="009A0A55" w:rsidP="002330E2">
      <w:pPr>
        <w:spacing w:line="265" w:lineRule="auto"/>
        <w:ind w:right="77"/>
        <w:jc w:val="both"/>
        <w:rPr>
          <w:rFonts w:ascii="Arial" w:eastAsia="Arial" w:hAnsi="Arial" w:cs="Arial"/>
        </w:rPr>
      </w:pPr>
      <w:r w:rsidRPr="009A0A55">
        <w:rPr>
          <w:rFonts w:ascii="Arial" w:eastAsia="Arial" w:hAnsi="Arial" w:cs="Arial"/>
        </w:rPr>
        <w:t>§ 2º A CREDENCIADA não poderá cobrar do paciente, ou seu acompanhante, qualquer complementação aos valores pagos pelos serviços prestados.</w:t>
      </w:r>
    </w:p>
    <w:p w14:paraId="00C535BE" w14:textId="2A773B94" w:rsidR="009A0A55" w:rsidRPr="009A0A55" w:rsidRDefault="009A0A55" w:rsidP="002330E2">
      <w:pPr>
        <w:spacing w:line="264" w:lineRule="auto"/>
        <w:ind w:right="77"/>
        <w:jc w:val="both"/>
        <w:rPr>
          <w:rFonts w:ascii="Arial" w:eastAsia="Arial" w:hAnsi="Arial" w:cs="Arial"/>
        </w:rPr>
      </w:pPr>
      <w:r w:rsidRPr="009A0A55">
        <w:rPr>
          <w:rFonts w:ascii="Arial" w:eastAsia="Arial" w:hAnsi="Arial" w:cs="Arial"/>
        </w:rPr>
        <w:t>§ 3º A CREDENCIADA responsabilizar-se-á por qualquer cobrança indevida, feita ao paciente ou seu representante, por profissional empregado ou preposto, em razão da execução do presente instrumento.</w:t>
      </w:r>
    </w:p>
    <w:p w14:paraId="28AB7DD6" w14:textId="3B356CB7" w:rsidR="009A0A55" w:rsidRPr="009A0A55" w:rsidRDefault="009A0A55" w:rsidP="002330E2">
      <w:pPr>
        <w:spacing w:line="263" w:lineRule="auto"/>
        <w:ind w:right="77"/>
        <w:jc w:val="both"/>
        <w:rPr>
          <w:rFonts w:ascii="Arial" w:eastAsia="Arial" w:hAnsi="Arial" w:cs="Arial"/>
        </w:rPr>
      </w:pPr>
      <w:r w:rsidRPr="009A0A55">
        <w:rPr>
          <w:rFonts w:ascii="Arial" w:eastAsia="Arial" w:hAnsi="Arial" w:cs="Arial"/>
        </w:rPr>
        <w:t>§ 4º Sem prejuízo do acompanhamento, da fiscalização e da normatividade suplementar exercidas pelo Gestor/SUS sobre a execução do objeto deste Termo de Credenciamento, os contraentes reconhecem a prerrogativa de controle e a autoridade normativa genérica da direção nacional do SUS, decorrente da Lei Orgânica da Saúde.</w:t>
      </w:r>
    </w:p>
    <w:p w14:paraId="41B8EC12" w14:textId="77777777" w:rsidR="002330E2" w:rsidRDefault="009A0A55" w:rsidP="002330E2">
      <w:pPr>
        <w:spacing w:line="263" w:lineRule="auto"/>
        <w:ind w:right="76" w:firstLine="7"/>
        <w:jc w:val="both"/>
        <w:rPr>
          <w:rFonts w:ascii="Arial" w:eastAsia="Arial" w:hAnsi="Arial" w:cs="Arial"/>
        </w:rPr>
      </w:pPr>
      <w:r w:rsidRPr="009A0A55">
        <w:rPr>
          <w:rFonts w:ascii="Arial" w:eastAsia="Arial" w:hAnsi="Arial" w:cs="Arial"/>
        </w:rPr>
        <w:t>§ 5º É de responsabilidade exclusiva e integral da CREDENCIADA a utilização de pessoal para execução do objeto deste Termo de Credenciamento, incluídos os encargos trabalhistas, previdenciários, sociais, fiscais e comerciais resultantes de vínculo empregatício, cujo ônus e obrigações em nenhuma hipótese poderão ser transferidos para a CREDENCIANTE</w:t>
      </w:r>
      <w:r w:rsidR="007A1467">
        <w:rPr>
          <w:rFonts w:ascii="Arial" w:eastAsia="Arial" w:hAnsi="Arial" w:cs="Arial"/>
        </w:rPr>
        <w:t xml:space="preserve"> </w:t>
      </w:r>
      <w:r w:rsidR="007A1467" w:rsidRPr="007A1467">
        <w:rPr>
          <w:rFonts w:ascii="Arial" w:eastAsia="Arial" w:hAnsi="Arial" w:cs="Arial"/>
        </w:rPr>
        <w:t>MUNICÍPIO CONTRATANTE</w:t>
      </w:r>
      <w:r w:rsidRPr="009A0A55">
        <w:rPr>
          <w:rFonts w:ascii="Arial" w:eastAsia="Arial" w:hAnsi="Arial" w:cs="Arial"/>
        </w:rPr>
        <w:t>.</w:t>
      </w:r>
    </w:p>
    <w:p w14:paraId="0B2C41D5" w14:textId="56E59CB0" w:rsidR="009A0A55" w:rsidRDefault="009A0A55" w:rsidP="002330E2">
      <w:pPr>
        <w:spacing w:line="263" w:lineRule="auto"/>
        <w:ind w:right="76" w:firstLine="7"/>
        <w:jc w:val="both"/>
        <w:rPr>
          <w:rFonts w:ascii="Arial" w:eastAsia="Arial" w:hAnsi="Arial" w:cs="Arial"/>
        </w:rPr>
      </w:pPr>
      <w:r w:rsidRPr="00311989">
        <w:rPr>
          <w:rFonts w:ascii="Arial" w:eastAsia="Arial" w:hAnsi="Arial" w:cs="Arial"/>
        </w:rPr>
        <w:t>§ 6º A CREDENCIADA fica exonerada da responsabilidade pelo não atendimento de pacientes, na hipótese de atraso superior a noventa (90) dias no pagamento devido pelo MUNICÍPIO CONTRATANTE, ressalvadas as situações de calamidade pública ou grave ameaça da ordem interna ou as situações de urgência e emergência.</w:t>
      </w:r>
    </w:p>
    <w:p w14:paraId="6DCD9D41" w14:textId="77777777" w:rsidR="002330E2" w:rsidRPr="00311989" w:rsidRDefault="002330E2" w:rsidP="002330E2">
      <w:pPr>
        <w:spacing w:line="263" w:lineRule="auto"/>
        <w:ind w:right="76" w:firstLine="7"/>
        <w:jc w:val="both"/>
        <w:rPr>
          <w:rFonts w:ascii="Arial" w:eastAsia="Arial" w:hAnsi="Arial" w:cs="Arial"/>
        </w:rPr>
      </w:pPr>
    </w:p>
    <w:p w14:paraId="6CD6A93D" w14:textId="02276C4B" w:rsidR="009A0A55" w:rsidRDefault="009A0A55" w:rsidP="002330E2">
      <w:pPr>
        <w:jc w:val="both"/>
        <w:rPr>
          <w:rFonts w:ascii="Arial" w:eastAsia="Arial" w:hAnsi="Arial" w:cs="Arial"/>
          <w:b/>
        </w:rPr>
      </w:pPr>
      <w:r w:rsidRPr="00311989">
        <w:rPr>
          <w:rFonts w:ascii="Arial" w:eastAsia="Arial" w:hAnsi="Arial" w:cs="Arial"/>
          <w:b/>
        </w:rPr>
        <w:t xml:space="preserve">CLÁUSULA QUARTA – DAS </w:t>
      </w:r>
      <w:r w:rsidRPr="009A0A55">
        <w:rPr>
          <w:rFonts w:ascii="Arial" w:eastAsia="Arial" w:hAnsi="Arial" w:cs="Arial"/>
          <w:b/>
        </w:rPr>
        <w:t>OBRIGAÇÕES DA CREDENCIADA</w:t>
      </w:r>
    </w:p>
    <w:p w14:paraId="05220A50" w14:textId="77777777" w:rsidR="002330E2" w:rsidRPr="009A0A55" w:rsidRDefault="002330E2" w:rsidP="002330E2">
      <w:pPr>
        <w:jc w:val="both"/>
        <w:rPr>
          <w:rFonts w:ascii="Arial" w:eastAsia="Arial" w:hAnsi="Arial" w:cs="Arial"/>
          <w:b/>
        </w:rPr>
      </w:pPr>
    </w:p>
    <w:p w14:paraId="008DF23E" w14:textId="74423CB0" w:rsidR="004036D2" w:rsidRDefault="004036D2" w:rsidP="002330E2">
      <w:pPr>
        <w:spacing w:line="262" w:lineRule="auto"/>
        <w:ind w:right="80" w:firstLine="11"/>
        <w:jc w:val="both"/>
        <w:rPr>
          <w:rFonts w:ascii="Arial" w:eastAsia="Arial" w:hAnsi="Arial" w:cs="Arial"/>
        </w:rPr>
      </w:pPr>
      <w:r w:rsidRPr="004036D2">
        <w:rPr>
          <w:rFonts w:ascii="Arial" w:eastAsia="Arial" w:hAnsi="Arial" w:cs="Arial"/>
        </w:rPr>
        <w:t>A CREDENCIADA se obriga a atender às necessidades exigidas para prestação de serviços proposta pelo MUNICÍPIO CONTRATANTE para o cumprimento do objeto deste Termo de Credenciamento, além de outras obrigações estabelecidas em lei, particularmente na Lei nº 14.133 de 2021 e alterações, constituem, ainda, obrigações da CREDENCIADA:</w:t>
      </w:r>
    </w:p>
    <w:p w14:paraId="2A526843" w14:textId="11202A37" w:rsidR="00C914CB" w:rsidRDefault="00C914CB" w:rsidP="002330E2">
      <w:pPr>
        <w:spacing w:line="262" w:lineRule="auto"/>
        <w:ind w:right="80" w:firstLine="11"/>
        <w:jc w:val="both"/>
        <w:rPr>
          <w:rFonts w:ascii="Arial" w:eastAsia="Arial" w:hAnsi="Arial" w:cs="Arial"/>
        </w:rPr>
      </w:pPr>
      <w:r w:rsidRPr="00C914CB">
        <w:rPr>
          <w:rFonts w:ascii="Arial" w:eastAsia="Arial" w:hAnsi="Arial" w:cs="Arial"/>
        </w:rPr>
        <w:t>Para o cumprimento do objeto deste Termo de Credenciamento a CREDENCIADA se obriga a oferecer ao paciente todo o recurso necessário ao seu atendimento, conforme discriminação abaixo:</w:t>
      </w:r>
    </w:p>
    <w:p w14:paraId="1746C436" w14:textId="77777777" w:rsidR="00510411" w:rsidRPr="00C914CB" w:rsidRDefault="00510411" w:rsidP="002330E2">
      <w:pPr>
        <w:spacing w:line="262" w:lineRule="auto"/>
        <w:ind w:right="80" w:firstLine="11"/>
        <w:jc w:val="both"/>
        <w:rPr>
          <w:rFonts w:ascii="Arial" w:eastAsia="Arial" w:hAnsi="Arial" w:cs="Arial"/>
        </w:rPr>
      </w:pPr>
    </w:p>
    <w:p w14:paraId="22C776E5" w14:textId="37A37389" w:rsidR="00B32E27" w:rsidRDefault="00C914CB" w:rsidP="002330E2">
      <w:pPr>
        <w:spacing w:line="262" w:lineRule="auto"/>
        <w:ind w:right="81" w:hanging="4"/>
        <w:jc w:val="both"/>
        <w:rPr>
          <w:rFonts w:ascii="Arial" w:eastAsia="Arial" w:hAnsi="Arial" w:cs="Arial"/>
        </w:rPr>
      </w:pPr>
      <w:r w:rsidRPr="00C914CB">
        <w:rPr>
          <w:rFonts w:ascii="Arial" w:eastAsia="Arial" w:hAnsi="Arial" w:cs="Arial"/>
        </w:rPr>
        <w:t>a) Manter sempre atualizado o prontuário médico dos pacientes e o arquivo médico;</w:t>
      </w:r>
    </w:p>
    <w:p w14:paraId="367692DB" w14:textId="149416DB" w:rsidR="00C914CB" w:rsidRPr="00C914CB" w:rsidRDefault="00C914CB" w:rsidP="002330E2">
      <w:pPr>
        <w:spacing w:line="262" w:lineRule="auto"/>
        <w:ind w:right="81" w:hanging="4"/>
        <w:jc w:val="both"/>
        <w:rPr>
          <w:rFonts w:ascii="Arial" w:eastAsia="Arial" w:hAnsi="Arial" w:cs="Arial"/>
        </w:rPr>
      </w:pPr>
      <w:r w:rsidRPr="00C914CB">
        <w:rPr>
          <w:rFonts w:ascii="Arial" w:eastAsia="Arial" w:hAnsi="Arial" w:cs="Arial"/>
        </w:rPr>
        <w:lastRenderedPageBreak/>
        <w:t>b) Não utilizar nem permitir que terceiros utilizem o paciente para fins de experimentação;</w:t>
      </w:r>
    </w:p>
    <w:p w14:paraId="7DEC9E17" w14:textId="103D78FF" w:rsidR="00C914CB" w:rsidRPr="00C914CB" w:rsidRDefault="00C914CB" w:rsidP="002330E2">
      <w:pPr>
        <w:spacing w:line="262" w:lineRule="auto"/>
        <w:ind w:right="77"/>
        <w:jc w:val="both"/>
        <w:rPr>
          <w:rFonts w:ascii="Arial" w:eastAsia="Arial" w:hAnsi="Arial" w:cs="Arial"/>
        </w:rPr>
      </w:pPr>
      <w:r w:rsidRPr="00C914CB">
        <w:rPr>
          <w:rFonts w:ascii="Arial" w:eastAsia="Arial" w:hAnsi="Arial" w:cs="Arial"/>
        </w:rPr>
        <w:t>c) Atender os pacientes com dignidade e respeito, de modo universal e igualitário, mantendo-se sempre a qualidade na prestação de serviços;</w:t>
      </w:r>
    </w:p>
    <w:p w14:paraId="7979E3F2" w14:textId="21579346" w:rsidR="00C914CB" w:rsidRPr="00C914CB" w:rsidRDefault="00C914CB" w:rsidP="002330E2">
      <w:pPr>
        <w:spacing w:line="264" w:lineRule="auto"/>
        <w:ind w:right="75"/>
        <w:jc w:val="both"/>
        <w:rPr>
          <w:rFonts w:ascii="Arial" w:eastAsia="Arial" w:hAnsi="Arial" w:cs="Arial"/>
        </w:rPr>
      </w:pPr>
      <w:r w:rsidRPr="00C914CB">
        <w:rPr>
          <w:rFonts w:ascii="Arial" w:eastAsia="Arial" w:hAnsi="Arial" w:cs="Arial"/>
        </w:rPr>
        <w:t>d</w:t>
      </w:r>
      <w:bookmarkStart w:id="2" w:name="_Hlk160015851"/>
      <w:r w:rsidRPr="00C914CB">
        <w:rPr>
          <w:rFonts w:ascii="Arial" w:eastAsia="Arial" w:hAnsi="Arial" w:cs="Arial"/>
        </w:rPr>
        <w:t>) Justificar ao paciente ou a seu responsável, por escrito, as razões técnicas alegadas quando da decisão de não realização de qualquer ato previsto no Termo de Credenciamento;</w:t>
      </w:r>
      <w:bookmarkEnd w:id="2"/>
    </w:p>
    <w:p w14:paraId="542AA40A" w14:textId="37B9A698" w:rsidR="00C914CB" w:rsidRPr="00A3549F" w:rsidRDefault="00C914CB" w:rsidP="002330E2">
      <w:pPr>
        <w:spacing w:line="262" w:lineRule="auto"/>
        <w:ind w:right="73"/>
        <w:jc w:val="both"/>
        <w:rPr>
          <w:rFonts w:ascii="Arial" w:eastAsia="Arial" w:hAnsi="Arial" w:cs="Arial"/>
        </w:rPr>
      </w:pPr>
      <w:r w:rsidRPr="00A3549F">
        <w:rPr>
          <w:rFonts w:ascii="Arial" w:eastAsia="Arial" w:hAnsi="Arial" w:cs="Arial"/>
        </w:rPr>
        <w:t>e) Notificar imediatamente o CREDENCIANTE de eventual alteração de sua razão social ou de seu controle acionário e de mudança em sua diretoria, contrato ou estatuto, enviando ao CREDENCIANTE, cópia autenticada da Certidão da Junta Comercial ou do Cartório de Registro de Pessoas Jurídicas;</w:t>
      </w:r>
    </w:p>
    <w:p w14:paraId="02E3E77B" w14:textId="44C76E04" w:rsidR="00C914CB" w:rsidRPr="00C914CB" w:rsidRDefault="00C914CB" w:rsidP="002330E2">
      <w:pPr>
        <w:spacing w:line="262" w:lineRule="auto"/>
        <w:ind w:right="75"/>
        <w:jc w:val="both"/>
        <w:rPr>
          <w:rFonts w:ascii="Arial" w:eastAsia="Arial" w:hAnsi="Arial" w:cs="Arial"/>
        </w:rPr>
      </w:pPr>
      <w:r w:rsidRPr="00C914CB">
        <w:rPr>
          <w:rFonts w:ascii="Arial" w:eastAsia="Arial" w:hAnsi="Arial" w:cs="Arial"/>
        </w:rPr>
        <w:t xml:space="preserve">f) </w:t>
      </w:r>
      <w:bookmarkStart w:id="3" w:name="_Hlk160015730"/>
      <w:r w:rsidRPr="00C914CB">
        <w:rPr>
          <w:rFonts w:ascii="Arial" w:eastAsia="Arial" w:hAnsi="Arial" w:cs="Arial"/>
        </w:rPr>
        <w:t xml:space="preserve">Apresentar a CREDENCIANTE relação do seu quadro de funcionários aptos a prestarem os serviços </w:t>
      </w:r>
      <w:r w:rsidR="00027F41">
        <w:rPr>
          <w:rFonts w:ascii="Arial" w:eastAsia="Arial" w:hAnsi="Arial" w:cs="Arial"/>
        </w:rPr>
        <w:t xml:space="preserve">do </w:t>
      </w:r>
      <w:r w:rsidRPr="00C914CB">
        <w:rPr>
          <w:rFonts w:ascii="Arial" w:eastAsia="Arial" w:hAnsi="Arial" w:cs="Arial"/>
        </w:rPr>
        <w:t xml:space="preserve">objeto deste instrumento, acompanhada do Contrato de Trabalho </w:t>
      </w:r>
      <w:r w:rsidR="00027F41" w:rsidRPr="00704B08">
        <w:rPr>
          <w:rFonts w:ascii="Arial" w:eastAsia="Arial" w:hAnsi="Arial" w:cs="Arial"/>
        </w:rPr>
        <w:t>ou</w:t>
      </w:r>
      <w:r w:rsidRPr="00704B08">
        <w:rPr>
          <w:rFonts w:ascii="Arial" w:eastAsia="Arial" w:hAnsi="Arial" w:cs="Arial"/>
        </w:rPr>
        <w:t xml:space="preserve"> </w:t>
      </w:r>
      <w:r w:rsidRPr="00C914CB">
        <w:rPr>
          <w:rFonts w:ascii="Arial" w:eastAsia="Arial" w:hAnsi="Arial" w:cs="Arial"/>
        </w:rPr>
        <w:t xml:space="preserve">cópia CTPS, </w:t>
      </w:r>
      <w:r w:rsidR="0061187E" w:rsidRPr="00704B08">
        <w:rPr>
          <w:rFonts w:ascii="Arial" w:eastAsia="Arial" w:hAnsi="Arial" w:cs="Arial"/>
        </w:rPr>
        <w:t xml:space="preserve">caso não esteja no quadro societário da empresa </w:t>
      </w:r>
      <w:r w:rsidRPr="00C914CB">
        <w:rPr>
          <w:rFonts w:ascii="Arial" w:eastAsia="Arial" w:hAnsi="Arial" w:cs="Arial"/>
        </w:rPr>
        <w:t>bem como manter atualizado eventuais alterações desta relação;</w:t>
      </w:r>
      <w:bookmarkEnd w:id="3"/>
    </w:p>
    <w:p w14:paraId="7C3416F9" w14:textId="67B42C99" w:rsidR="00C914CB" w:rsidRPr="00C914CB" w:rsidRDefault="00C914CB" w:rsidP="002330E2">
      <w:pPr>
        <w:spacing w:line="263" w:lineRule="auto"/>
        <w:ind w:right="79"/>
        <w:jc w:val="both"/>
        <w:rPr>
          <w:rFonts w:ascii="Arial" w:eastAsia="Arial" w:hAnsi="Arial" w:cs="Arial"/>
        </w:rPr>
      </w:pPr>
      <w:r w:rsidRPr="00C914CB">
        <w:rPr>
          <w:rFonts w:ascii="Arial" w:eastAsia="Arial" w:hAnsi="Arial" w:cs="Arial"/>
        </w:rPr>
        <w:t>g) É responsabilidade do administrador/representante legal da empresa repassar todas as informações contidas neste Termo de Credenciamento aos sócios/funcionários</w:t>
      </w:r>
      <w:r w:rsidR="00B32E27" w:rsidRPr="002B2CDF">
        <w:rPr>
          <w:rFonts w:ascii="Arial" w:eastAsia="Arial" w:hAnsi="Arial" w:cs="Arial"/>
        </w:rPr>
        <w:t>/terceirizados</w:t>
      </w:r>
      <w:r w:rsidRPr="002B2CDF">
        <w:rPr>
          <w:rFonts w:ascii="Arial" w:eastAsia="Arial" w:hAnsi="Arial" w:cs="Arial"/>
        </w:rPr>
        <w:t>;</w:t>
      </w:r>
    </w:p>
    <w:p w14:paraId="5BCA5C14" w14:textId="77777777" w:rsidR="00277697" w:rsidRDefault="00C914CB" w:rsidP="002330E2">
      <w:pPr>
        <w:spacing w:line="262" w:lineRule="auto"/>
        <w:ind w:right="76"/>
        <w:jc w:val="both"/>
        <w:rPr>
          <w:rFonts w:ascii="Arial" w:eastAsia="Arial" w:hAnsi="Arial" w:cs="Arial"/>
        </w:rPr>
      </w:pPr>
      <w:r w:rsidRPr="00C914CB">
        <w:rPr>
          <w:rFonts w:ascii="Arial" w:eastAsia="Arial" w:hAnsi="Arial" w:cs="Arial"/>
        </w:rPr>
        <w:t xml:space="preserve">h) </w:t>
      </w:r>
      <w:r w:rsidR="00277697" w:rsidRPr="00277697">
        <w:rPr>
          <w:rFonts w:ascii="Arial" w:eastAsia="Arial" w:hAnsi="Arial" w:cs="Arial"/>
        </w:rPr>
        <w:t>É responsabilidade do administrador/representante legal da empresa Apresentar a CREDENCIANTE relação do seu quadro de funcionários aptos a prestarem os serviços do objeto deste instrumento, acompanhada do Contrato de Trabalho ou cópia CTPS, caso não esteja no quadro societário da empresa, bem como manter atualizado eventuais alterações desta relação.</w:t>
      </w:r>
    </w:p>
    <w:p w14:paraId="55096DBE" w14:textId="79F8E086" w:rsidR="00C914CB" w:rsidRPr="00C914CB" w:rsidRDefault="00C914CB" w:rsidP="002330E2">
      <w:pPr>
        <w:spacing w:line="262" w:lineRule="auto"/>
        <w:ind w:right="76"/>
        <w:jc w:val="both"/>
        <w:rPr>
          <w:rFonts w:ascii="Arial" w:eastAsia="Arial" w:hAnsi="Arial" w:cs="Arial"/>
        </w:rPr>
      </w:pPr>
      <w:r w:rsidRPr="00C914CB">
        <w:rPr>
          <w:rFonts w:ascii="Arial" w:eastAsia="Arial" w:hAnsi="Arial" w:cs="Arial"/>
        </w:rPr>
        <w:t>i) A eventual mudança de endereço do(s) estabelecimento(s) da CREDENCIADA será imediatamente comunicada à CREDENCIANTE, que analisará a conveniência de manter os serviços ora solicitados em outro endereço, podendo a CREDENCIANTE rever as condições deste Termo de Credenciamento, e até mesmo rescindi-lo, se entender conveniente.</w:t>
      </w:r>
    </w:p>
    <w:p w14:paraId="65C40855" w14:textId="55B73073" w:rsidR="00C914CB" w:rsidRPr="00C914CB" w:rsidRDefault="00C914CB" w:rsidP="002330E2">
      <w:pPr>
        <w:spacing w:line="262" w:lineRule="auto"/>
        <w:ind w:right="78"/>
        <w:jc w:val="both"/>
        <w:rPr>
          <w:rFonts w:ascii="Arial" w:eastAsia="Arial" w:hAnsi="Arial" w:cs="Arial"/>
        </w:rPr>
      </w:pPr>
      <w:r w:rsidRPr="00C914CB">
        <w:rPr>
          <w:rFonts w:ascii="Arial" w:eastAsia="Arial" w:hAnsi="Arial" w:cs="Arial"/>
        </w:rPr>
        <w:t>j) A mudança do Responsável Técnico e/ou Representante Legal da CREDENCIADA, deverá ser comunicada imediatamente à CREDENCIANTE.</w:t>
      </w:r>
    </w:p>
    <w:p w14:paraId="2CC20D10" w14:textId="77777777" w:rsidR="00B32E27" w:rsidRDefault="00C914CB" w:rsidP="002330E2">
      <w:pPr>
        <w:spacing w:line="262" w:lineRule="auto"/>
        <w:ind w:right="78"/>
        <w:jc w:val="both"/>
        <w:rPr>
          <w:rFonts w:ascii="Arial" w:eastAsia="Arial" w:hAnsi="Arial" w:cs="Arial"/>
        </w:rPr>
      </w:pPr>
      <w:r w:rsidRPr="00C914CB">
        <w:rPr>
          <w:rFonts w:ascii="Arial" w:eastAsia="Arial" w:hAnsi="Arial" w:cs="Arial"/>
        </w:rPr>
        <w:t xml:space="preserve">K) Exercer atividade única e exclusiva compatível com a descrição do </w:t>
      </w:r>
      <w:r w:rsidRPr="00B32E27">
        <w:rPr>
          <w:rFonts w:ascii="Arial" w:eastAsia="Arial" w:hAnsi="Arial" w:cs="Arial"/>
        </w:rPr>
        <w:t>objeto.</w:t>
      </w:r>
    </w:p>
    <w:p w14:paraId="4E3B4DA0" w14:textId="77777777" w:rsidR="00B32E27" w:rsidRDefault="00B32E27" w:rsidP="002330E2">
      <w:pPr>
        <w:spacing w:line="262" w:lineRule="auto"/>
        <w:ind w:right="78"/>
        <w:jc w:val="both"/>
        <w:rPr>
          <w:rFonts w:ascii="Arial" w:eastAsia="Arial" w:hAnsi="Arial" w:cs="Arial"/>
        </w:rPr>
      </w:pPr>
    </w:p>
    <w:p w14:paraId="2E891CB5" w14:textId="2B7BFA3A" w:rsidR="00B32E27" w:rsidRPr="00B32E27" w:rsidRDefault="00B32E27" w:rsidP="002330E2">
      <w:pPr>
        <w:spacing w:line="262" w:lineRule="auto"/>
        <w:ind w:right="78"/>
        <w:jc w:val="both"/>
        <w:rPr>
          <w:rFonts w:ascii="Arial" w:eastAsia="Arial" w:hAnsi="Arial" w:cs="Arial"/>
        </w:rPr>
      </w:pPr>
      <w:r w:rsidRPr="00B32E27">
        <w:rPr>
          <w:rFonts w:ascii="Arial" w:hAnsi="Arial" w:cs="Arial"/>
        </w:rPr>
        <w:t>l) Durante a vigência do credenciamento, é obrigatório que os credenciados mantenham regulares todas as condições de habilitação.</w:t>
      </w:r>
    </w:p>
    <w:p w14:paraId="63F5B4FF" w14:textId="051F18AB" w:rsidR="00C914CB" w:rsidRDefault="00B32E27" w:rsidP="002330E2">
      <w:pPr>
        <w:spacing w:line="262" w:lineRule="auto"/>
        <w:ind w:right="78"/>
        <w:jc w:val="both"/>
        <w:rPr>
          <w:rFonts w:ascii="Arial" w:hAnsi="Arial" w:cs="Arial"/>
        </w:rPr>
      </w:pPr>
      <w:r w:rsidRPr="00B32E27">
        <w:rPr>
          <w:rFonts w:ascii="Arial" w:hAnsi="Arial" w:cs="Arial"/>
        </w:rPr>
        <w:t>m)  É dever do credenciado informar qualquer alteração relacionada às condições de habilitação que possam impedir sua contratação</w:t>
      </w:r>
    </w:p>
    <w:p w14:paraId="7832391E" w14:textId="77777777" w:rsidR="002330E2" w:rsidRPr="00B32E27" w:rsidRDefault="002330E2" w:rsidP="002330E2">
      <w:pPr>
        <w:spacing w:line="262" w:lineRule="auto"/>
        <w:ind w:right="78"/>
        <w:jc w:val="both"/>
        <w:rPr>
          <w:rFonts w:ascii="Arial" w:eastAsia="Arial" w:hAnsi="Arial" w:cs="Arial"/>
        </w:rPr>
      </w:pPr>
    </w:p>
    <w:p w14:paraId="34C780DC" w14:textId="6FCA7C2C" w:rsidR="00C914CB" w:rsidRDefault="00C914CB" w:rsidP="002330E2">
      <w:pPr>
        <w:jc w:val="both"/>
        <w:rPr>
          <w:rFonts w:ascii="Arial" w:eastAsia="Arial" w:hAnsi="Arial" w:cs="Arial"/>
          <w:b/>
        </w:rPr>
      </w:pPr>
      <w:r w:rsidRPr="00C914CB">
        <w:rPr>
          <w:rFonts w:ascii="Arial" w:eastAsia="Arial" w:hAnsi="Arial" w:cs="Arial"/>
          <w:b/>
        </w:rPr>
        <w:t>CLÁUSULA QUINTA – DA RESPONSABILIDADE CIVIL DA CREDENCIADA</w:t>
      </w:r>
    </w:p>
    <w:p w14:paraId="3DCDD8DD" w14:textId="77777777" w:rsidR="002330E2" w:rsidRPr="00C914CB" w:rsidRDefault="002330E2" w:rsidP="002330E2">
      <w:pPr>
        <w:jc w:val="both"/>
        <w:rPr>
          <w:rFonts w:ascii="Arial" w:eastAsia="Arial" w:hAnsi="Arial" w:cs="Arial"/>
          <w:b/>
        </w:rPr>
      </w:pPr>
    </w:p>
    <w:p w14:paraId="400DD028" w14:textId="3488865A" w:rsidR="00C914CB" w:rsidRPr="00C914CB" w:rsidRDefault="00C914CB" w:rsidP="002330E2">
      <w:pPr>
        <w:spacing w:line="262" w:lineRule="auto"/>
        <w:ind w:right="78"/>
        <w:jc w:val="both"/>
        <w:rPr>
          <w:rFonts w:ascii="Arial" w:eastAsia="Arial" w:hAnsi="Arial" w:cs="Arial"/>
        </w:rPr>
      </w:pPr>
      <w:r w:rsidRPr="00C914CB">
        <w:rPr>
          <w:rFonts w:ascii="Arial" w:eastAsia="Arial" w:hAnsi="Arial" w:cs="Arial"/>
        </w:rPr>
        <w:t>A CREDENCIADA é responsável pela indenização de dano causado ao paciente, à CREDENCIANTE e a terceiros a eles vinculados, decorrentes de ato ou omissão voluntária, negligência, imperícia ou imprudência, praticadas por seus empregados, profissionais ou prepostos, ficando assegurado a CREDENCIADA o direito de regresso.</w:t>
      </w:r>
    </w:p>
    <w:p w14:paraId="08EFB5B8" w14:textId="77777777" w:rsidR="00C914CB" w:rsidRPr="00C914CB" w:rsidRDefault="00C914CB" w:rsidP="002330E2">
      <w:pPr>
        <w:spacing w:line="262" w:lineRule="auto"/>
        <w:ind w:right="77" w:firstLine="6"/>
        <w:jc w:val="both"/>
        <w:rPr>
          <w:rFonts w:ascii="Arial" w:eastAsia="Arial" w:hAnsi="Arial" w:cs="Arial"/>
        </w:rPr>
      </w:pPr>
    </w:p>
    <w:p w14:paraId="7C8C4A22" w14:textId="460AA05E" w:rsidR="00C914CB" w:rsidRPr="00C914CB" w:rsidRDefault="00C914CB" w:rsidP="002330E2">
      <w:pPr>
        <w:spacing w:line="262" w:lineRule="auto"/>
        <w:ind w:right="77" w:firstLine="6"/>
        <w:jc w:val="both"/>
        <w:rPr>
          <w:rFonts w:ascii="Arial" w:eastAsia="Arial" w:hAnsi="Arial" w:cs="Arial"/>
        </w:rPr>
      </w:pPr>
      <w:r w:rsidRPr="00C914CB">
        <w:rPr>
          <w:rFonts w:ascii="Arial" w:eastAsia="Arial" w:hAnsi="Arial" w:cs="Arial"/>
        </w:rPr>
        <w:t xml:space="preserve">§ 1º A fiscalização ou o acompanhamento da execução deste instrumento pelos </w:t>
      </w:r>
      <w:r w:rsidRPr="00C914CB">
        <w:rPr>
          <w:rFonts w:ascii="Arial" w:eastAsia="Arial" w:hAnsi="Arial" w:cs="Arial"/>
        </w:rPr>
        <w:lastRenderedPageBreak/>
        <w:t>órgãos competentes do SUS não exclui nem reduz a responsabilidade da CREDENCIADA, nos termos da legislação referente a licitações e contratos administrativos.</w:t>
      </w:r>
    </w:p>
    <w:p w14:paraId="2D04E474" w14:textId="20B6FDB5" w:rsidR="00C914CB" w:rsidRDefault="00C914CB" w:rsidP="002330E2">
      <w:pPr>
        <w:spacing w:line="262" w:lineRule="auto"/>
        <w:ind w:right="75" w:firstLine="1"/>
        <w:jc w:val="both"/>
        <w:rPr>
          <w:rFonts w:ascii="Arial" w:eastAsia="Arial" w:hAnsi="Arial" w:cs="Arial"/>
        </w:rPr>
      </w:pPr>
      <w:r w:rsidRPr="00C914CB">
        <w:rPr>
          <w:rFonts w:ascii="Arial" w:eastAsia="Arial" w:hAnsi="Arial" w:cs="Arial"/>
        </w:rPr>
        <w:t>§ 2º A responsabilidade de que trata esta Cláusula estende-se aos casos de danos causados por defeitos relativos à prestação dos serviços nos estritos termos do art. 14 da Lei 8.078, de 11.09.90 (Código de Defesa do Consumidor).</w:t>
      </w:r>
    </w:p>
    <w:p w14:paraId="00C45E0F" w14:textId="77777777" w:rsidR="002330E2" w:rsidRDefault="002330E2" w:rsidP="002330E2">
      <w:pPr>
        <w:spacing w:line="262" w:lineRule="auto"/>
        <w:ind w:right="75" w:firstLine="1"/>
        <w:jc w:val="both"/>
        <w:rPr>
          <w:rFonts w:ascii="Arial" w:eastAsia="Arial" w:hAnsi="Arial" w:cs="Arial"/>
        </w:rPr>
      </w:pPr>
    </w:p>
    <w:p w14:paraId="2AA2D4E1" w14:textId="272FCE24" w:rsidR="00C914CB" w:rsidRDefault="00C914CB" w:rsidP="002330E2">
      <w:pPr>
        <w:jc w:val="both"/>
        <w:rPr>
          <w:rFonts w:ascii="Arial" w:eastAsia="Arial" w:hAnsi="Arial" w:cs="Arial"/>
          <w:b/>
        </w:rPr>
      </w:pPr>
      <w:r w:rsidRPr="00C914CB">
        <w:rPr>
          <w:rFonts w:ascii="Arial" w:eastAsia="Arial" w:hAnsi="Arial" w:cs="Arial"/>
          <w:b/>
        </w:rPr>
        <w:t>CLÁUSULA SEXTA – DO PREÇO</w:t>
      </w:r>
    </w:p>
    <w:p w14:paraId="742FB2DB" w14:textId="77777777" w:rsidR="002330E2" w:rsidRPr="00C914CB" w:rsidRDefault="002330E2" w:rsidP="002330E2">
      <w:pPr>
        <w:jc w:val="both"/>
        <w:rPr>
          <w:rFonts w:ascii="Arial" w:eastAsia="Arial" w:hAnsi="Arial" w:cs="Arial"/>
          <w:b/>
        </w:rPr>
      </w:pPr>
    </w:p>
    <w:p w14:paraId="34303175" w14:textId="0A9EC2F3" w:rsidR="005736C9" w:rsidRDefault="00C914CB" w:rsidP="002330E2">
      <w:pPr>
        <w:spacing w:line="263" w:lineRule="auto"/>
        <w:ind w:right="75" w:firstLine="1"/>
        <w:jc w:val="both"/>
        <w:rPr>
          <w:rFonts w:ascii="Arial" w:eastAsia="Arial" w:hAnsi="Arial" w:cs="Arial"/>
        </w:rPr>
      </w:pPr>
      <w:r w:rsidRPr="00C914CB">
        <w:rPr>
          <w:rFonts w:ascii="Arial" w:eastAsia="Arial" w:hAnsi="Arial" w:cs="Arial"/>
        </w:rPr>
        <w:t>O MUNICÍPIO CONTRATANTE repassará mensalmente à CREDENCIADA, pelos serviços efetivamente prestados, a importância correspondente aos honorários profissionais, de acordo com os valores especificados no</w:t>
      </w:r>
      <w:r w:rsidR="00787A1B">
        <w:rPr>
          <w:rFonts w:ascii="Arial" w:eastAsia="Arial" w:hAnsi="Arial" w:cs="Arial"/>
        </w:rPr>
        <w:t xml:space="preserve"> </w:t>
      </w:r>
      <w:r w:rsidRPr="00C914CB">
        <w:rPr>
          <w:rFonts w:ascii="Arial" w:eastAsia="Arial" w:hAnsi="Arial" w:cs="Arial"/>
        </w:rPr>
        <w:t xml:space="preserve">ANEXO </w:t>
      </w:r>
      <w:r w:rsidR="002330E2" w:rsidRPr="00C914CB">
        <w:rPr>
          <w:rFonts w:ascii="Arial" w:eastAsia="Arial" w:hAnsi="Arial" w:cs="Arial"/>
        </w:rPr>
        <w:t>I</w:t>
      </w:r>
      <w:r w:rsidR="002330E2">
        <w:rPr>
          <w:rFonts w:ascii="Arial" w:eastAsia="Arial" w:hAnsi="Arial" w:cs="Arial"/>
        </w:rPr>
        <w:t xml:space="preserve"> </w:t>
      </w:r>
      <w:r w:rsidR="002330E2" w:rsidRPr="00C914CB">
        <w:rPr>
          <w:rFonts w:ascii="Arial" w:eastAsia="Arial" w:hAnsi="Arial" w:cs="Arial"/>
        </w:rPr>
        <w:t>do</w:t>
      </w:r>
      <w:r w:rsidRPr="00C914CB">
        <w:rPr>
          <w:rFonts w:ascii="Arial" w:eastAsia="Arial" w:hAnsi="Arial" w:cs="Arial"/>
        </w:rPr>
        <w:t xml:space="preserve"> Edital de </w:t>
      </w:r>
      <w:r w:rsidR="00A311AF">
        <w:rPr>
          <w:rFonts w:ascii="Arial" w:eastAsia="Arial" w:hAnsi="Arial" w:cs="Arial"/>
        </w:rPr>
        <w:t>credenciamento</w:t>
      </w:r>
      <w:r w:rsidRPr="00C914CB">
        <w:rPr>
          <w:rFonts w:ascii="Arial" w:eastAsia="Arial" w:hAnsi="Arial" w:cs="Arial"/>
        </w:rPr>
        <w:t xml:space="preserve"> 00</w:t>
      </w:r>
      <w:r w:rsidR="00787A1B">
        <w:rPr>
          <w:rFonts w:ascii="Arial" w:eastAsia="Arial" w:hAnsi="Arial" w:cs="Arial"/>
        </w:rPr>
        <w:t>5</w:t>
      </w:r>
      <w:r w:rsidRPr="00C914CB">
        <w:rPr>
          <w:rFonts w:ascii="Arial" w:eastAsia="Arial" w:hAnsi="Arial" w:cs="Arial"/>
        </w:rPr>
        <w:t>/202</w:t>
      </w:r>
      <w:r w:rsidR="00605903">
        <w:rPr>
          <w:rFonts w:ascii="Arial" w:eastAsia="Arial" w:hAnsi="Arial" w:cs="Arial"/>
        </w:rPr>
        <w:t>4</w:t>
      </w:r>
      <w:r w:rsidRPr="00C914CB">
        <w:rPr>
          <w:rFonts w:ascii="Arial" w:eastAsia="Arial" w:hAnsi="Arial" w:cs="Arial"/>
        </w:rPr>
        <w:t>.</w:t>
      </w:r>
    </w:p>
    <w:p w14:paraId="76FE560B" w14:textId="77777777" w:rsidR="002330E2" w:rsidRDefault="002330E2" w:rsidP="002330E2">
      <w:pPr>
        <w:spacing w:line="263" w:lineRule="auto"/>
        <w:ind w:right="75" w:firstLine="1"/>
        <w:jc w:val="both"/>
        <w:rPr>
          <w:rFonts w:ascii="Arial" w:eastAsia="Arial" w:hAnsi="Arial" w:cs="Arial"/>
        </w:rPr>
      </w:pPr>
    </w:p>
    <w:p w14:paraId="67D7E7FB" w14:textId="7F3AE954" w:rsidR="00A962C3" w:rsidRDefault="002330E2" w:rsidP="002330E2">
      <w:pPr>
        <w:spacing w:line="263" w:lineRule="auto"/>
        <w:ind w:right="75" w:firstLine="1"/>
        <w:jc w:val="both"/>
        <w:rPr>
          <w:rFonts w:ascii="Arial" w:eastAsia="Arial" w:hAnsi="Arial" w:cs="Arial"/>
          <w:b/>
        </w:rPr>
      </w:pPr>
      <w:r>
        <w:rPr>
          <w:rFonts w:ascii="Arial" w:eastAsia="Arial" w:hAnsi="Arial" w:cs="Arial"/>
          <w:b/>
        </w:rPr>
        <w:t>C</w:t>
      </w:r>
      <w:r w:rsidR="00A962C3" w:rsidRPr="00DB1F23">
        <w:rPr>
          <w:rFonts w:ascii="Arial" w:eastAsia="Arial" w:hAnsi="Arial" w:cs="Arial"/>
          <w:b/>
        </w:rPr>
        <w:t>LÁUSULA SÉTIMA – DA APRESENTAÇÃO DAS CONTAS E DAS CONDIÇÕES DE PAGAMENTO</w:t>
      </w:r>
    </w:p>
    <w:p w14:paraId="036FF3A9" w14:textId="77777777" w:rsidR="002330E2" w:rsidRPr="00DB1F23" w:rsidRDefault="002330E2" w:rsidP="002330E2">
      <w:pPr>
        <w:spacing w:line="263" w:lineRule="auto"/>
        <w:ind w:right="75" w:firstLine="1"/>
        <w:jc w:val="both"/>
        <w:rPr>
          <w:rFonts w:ascii="Arial" w:eastAsia="Arial" w:hAnsi="Arial" w:cs="Arial"/>
          <w:b/>
        </w:rPr>
      </w:pPr>
    </w:p>
    <w:p w14:paraId="60EB653E" w14:textId="6308C211" w:rsidR="00A962C3" w:rsidRPr="00DB1F23" w:rsidRDefault="00A962C3" w:rsidP="002330E2">
      <w:pPr>
        <w:jc w:val="both"/>
        <w:rPr>
          <w:rFonts w:ascii="Arial" w:eastAsia="Arial" w:hAnsi="Arial" w:cs="Arial"/>
        </w:rPr>
      </w:pPr>
      <w:r w:rsidRPr="00DB1F23">
        <w:rPr>
          <w:rFonts w:ascii="Arial" w:eastAsia="Arial" w:hAnsi="Arial" w:cs="Arial"/>
        </w:rPr>
        <w:t>§ 1º O valor estipulado neste termo será pago da seguinte forma:</w:t>
      </w:r>
    </w:p>
    <w:p w14:paraId="4197EC4A" w14:textId="77777777" w:rsidR="00A962C3" w:rsidRPr="00DB1F23" w:rsidRDefault="00A962C3" w:rsidP="002330E2">
      <w:pPr>
        <w:spacing w:line="263" w:lineRule="auto"/>
        <w:ind w:right="76"/>
        <w:jc w:val="both"/>
        <w:rPr>
          <w:rFonts w:ascii="Arial" w:eastAsia="Arial" w:hAnsi="Arial" w:cs="Arial"/>
        </w:rPr>
      </w:pPr>
      <w:r w:rsidRPr="00DB1F23">
        <w:rPr>
          <w:rFonts w:ascii="Arial" w:eastAsia="Arial" w:hAnsi="Arial" w:cs="Arial"/>
        </w:rPr>
        <w:t>a) A CREDENCIADA apresentará mensalmente à CREDENCIANTE, documentos conforme a Clausula 13.1 do edital.</w:t>
      </w:r>
    </w:p>
    <w:p w14:paraId="7C50BAE1" w14:textId="0B12071B" w:rsidR="00A962C3" w:rsidRPr="00DB1F23" w:rsidRDefault="00A962C3" w:rsidP="002330E2">
      <w:pPr>
        <w:spacing w:line="263" w:lineRule="auto"/>
        <w:ind w:right="74"/>
        <w:jc w:val="both"/>
        <w:rPr>
          <w:rFonts w:ascii="Arial" w:eastAsia="Arial" w:hAnsi="Arial" w:cs="Arial"/>
        </w:rPr>
      </w:pPr>
      <w:r w:rsidRPr="00DB1F23">
        <w:rPr>
          <w:rFonts w:ascii="Arial" w:eastAsia="Arial" w:hAnsi="Arial" w:cs="Arial"/>
        </w:rPr>
        <w:t xml:space="preserve">b) Após envio, a CREDENCIANTE emitirá Certidão de Credenciamento Válida – CCV – e enviará à CREDENCIADA. Os documentos devem ser </w:t>
      </w:r>
      <w:r w:rsidR="00605903">
        <w:rPr>
          <w:rFonts w:ascii="Arial" w:eastAsia="Arial" w:hAnsi="Arial" w:cs="Arial"/>
        </w:rPr>
        <w:t>protocolados</w:t>
      </w:r>
      <w:r w:rsidRPr="00DB1F23">
        <w:rPr>
          <w:rFonts w:ascii="Arial" w:eastAsia="Arial" w:hAnsi="Arial" w:cs="Arial"/>
        </w:rPr>
        <w:t>, através d</w:t>
      </w:r>
      <w:r w:rsidR="00605903">
        <w:rPr>
          <w:rFonts w:ascii="Arial" w:eastAsia="Arial" w:hAnsi="Arial" w:cs="Arial"/>
        </w:rPr>
        <w:t xml:space="preserve">o site do </w:t>
      </w:r>
      <w:r w:rsidRPr="00DB1F23">
        <w:rPr>
          <w:rFonts w:ascii="Arial" w:eastAsia="Arial" w:hAnsi="Arial" w:cs="Arial"/>
        </w:rPr>
        <w:t>Consórcio Intermunicipal Centro-Sul, em no máximo 5 (cinco) dias após a data de emissão, sob pena de rejeição caso seja descumprido o prazo.</w:t>
      </w:r>
    </w:p>
    <w:p w14:paraId="401E4E70" w14:textId="3011C90F" w:rsidR="00A962C3" w:rsidRPr="00DB1F23" w:rsidRDefault="00A962C3" w:rsidP="002330E2">
      <w:pPr>
        <w:spacing w:line="262" w:lineRule="auto"/>
        <w:ind w:right="75"/>
        <w:jc w:val="both"/>
        <w:rPr>
          <w:rFonts w:ascii="Arial" w:eastAsia="Arial" w:hAnsi="Arial" w:cs="Arial"/>
        </w:rPr>
      </w:pPr>
      <w:r w:rsidRPr="00DB1F23">
        <w:rPr>
          <w:rFonts w:ascii="Arial" w:eastAsia="Arial" w:hAnsi="Arial" w:cs="Arial"/>
        </w:rPr>
        <w:t>c) Recebida a Certidão de Credenciamento Válida – CCV –, pela CREDENCIADA, esta deverá enviar juntamente com os demais documentos citados na clausula 13.01 e 13.03 se solicitado pelo município CONSORCIADO.</w:t>
      </w:r>
    </w:p>
    <w:p w14:paraId="65B3EC89" w14:textId="355B0244" w:rsidR="00A962C3" w:rsidRDefault="00A962C3" w:rsidP="002330E2">
      <w:pPr>
        <w:spacing w:line="264" w:lineRule="auto"/>
        <w:ind w:right="74"/>
        <w:jc w:val="both"/>
        <w:rPr>
          <w:rFonts w:ascii="Arial" w:eastAsia="Arial" w:hAnsi="Arial" w:cs="Arial"/>
        </w:rPr>
      </w:pPr>
      <w:r w:rsidRPr="00DB1F23">
        <w:rPr>
          <w:rFonts w:ascii="Arial" w:eastAsia="Arial" w:hAnsi="Arial" w:cs="Arial"/>
        </w:rPr>
        <w:t xml:space="preserve">d) Fica condicionado o pagamento ao envio dos documentos citados na alínea “a”, e alínea </w:t>
      </w:r>
      <w:r w:rsidR="000B06F2">
        <w:rPr>
          <w:rFonts w:ascii="Arial" w:eastAsia="Arial" w:hAnsi="Arial" w:cs="Arial"/>
        </w:rPr>
        <w:t>“c”</w:t>
      </w:r>
      <w:r w:rsidRPr="00DB1F23">
        <w:rPr>
          <w:rFonts w:ascii="Arial" w:eastAsia="Arial" w:hAnsi="Arial" w:cs="Arial"/>
        </w:rPr>
        <w:t xml:space="preserve"> juntamente à Certidão de Credenciamento Válida – CCV – emitida pela CREDENCIANTE, ao MUNICÍPIO CONTRATANTE.</w:t>
      </w:r>
    </w:p>
    <w:p w14:paraId="08619B0A" w14:textId="77777777" w:rsidR="00A962C3" w:rsidRPr="00A962C3" w:rsidRDefault="00A962C3" w:rsidP="002330E2">
      <w:pPr>
        <w:spacing w:line="261" w:lineRule="auto"/>
        <w:ind w:right="75"/>
        <w:jc w:val="both"/>
        <w:rPr>
          <w:rFonts w:ascii="Arial" w:eastAsia="Arial" w:hAnsi="Arial" w:cs="Arial"/>
        </w:rPr>
      </w:pPr>
    </w:p>
    <w:p w14:paraId="495DC52D" w14:textId="4D7F7CD1" w:rsidR="00A962C3" w:rsidRPr="00A962C3" w:rsidRDefault="00A962C3" w:rsidP="002330E2">
      <w:pPr>
        <w:spacing w:line="261" w:lineRule="auto"/>
        <w:ind w:right="75"/>
        <w:jc w:val="both"/>
        <w:rPr>
          <w:rFonts w:ascii="Arial" w:eastAsia="Arial" w:hAnsi="Arial" w:cs="Arial"/>
          <w:b/>
        </w:rPr>
      </w:pPr>
      <w:r w:rsidRPr="00A962C3">
        <w:rPr>
          <w:rFonts w:ascii="Arial" w:eastAsia="Arial" w:hAnsi="Arial" w:cs="Arial"/>
        </w:rPr>
        <w:t xml:space="preserve">e) O pagamento será realizado através de transferência eletrônica para a conta corrente de titularidade da CREDENCIADA, </w:t>
      </w:r>
      <w:r w:rsidRPr="00A962C3">
        <w:rPr>
          <w:rFonts w:ascii="Arial" w:eastAsia="Arial" w:hAnsi="Arial" w:cs="Arial"/>
          <w:b/>
        </w:rPr>
        <w:t xml:space="preserve">Banco </w:t>
      </w:r>
      <w:r w:rsidR="00AC0989" w:rsidRPr="00AC0989">
        <w:rPr>
          <w:rFonts w:ascii="Arial" w:eastAsia="Arial" w:hAnsi="Arial" w:cs="Arial"/>
          <w:b/>
        </w:rPr>
        <w:t xml:space="preserve">077 - Inter, Agência 0001, Conta (corrente ou poupança) nº </w:t>
      </w:r>
      <w:r w:rsidR="00963DDA">
        <w:rPr>
          <w:rFonts w:ascii="Arial" w:eastAsia="Arial" w:hAnsi="Arial" w:cs="Arial"/>
          <w:b/>
        </w:rPr>
        <w:t>30119016-0</w:t>
      </w:r>
      <w:r w:rsidR="00AC0989" w:rsidRPr="00AC0989">
        <w:rPr>
          <w:rFonts w:ascii="Arial" w:eastAsia="Arial" w:hAnsi="Arial" w:cs="Arial"/>
          <w:b/>
        </w:rPr>
        <w:t>, Pessoa jurídica</w:t>
      </w:r>
      <w:r w:rsidR="00293F80" w:rsidRPr="00293F80">
        <w:rPr>
          <w:rFonts w:ascii="Arial" w:eastAsia="Arial" w:hAnsi="Arial" w:cs="Arial"/>
          <w:b/>
        </w:rPr>
        <w:t>.</w:t>
      </w:r>
    </w:p>
    <w:p w14:paraId="4BB54AB2" w14:textId="77777777" w:rsidR="002330E2" w:rsidRDefault="00A962C3" w:rsidP="002330E2">
      <w:pPr>
        <w:spacing w:line="262" w:lineRule="auto"/>
        <w:ind w:right="78"/>
        <w:jc w:val="both"/>
        <w:rPr>
          <w:rFonts w:ascii="Arial" w:eastAsia="Arial" w:hAnsi="Arial" w:cs="Arial"/>
        </w:rPr>
      </w:pPr>
      <w:r w:rsidRPr="00A962C3">
        <w:rPr>
          <w:rFonts w:ascii="Arial" w:eastAsia="Arial" w:hAnsi="Arial" w:cs="Arial"/>
        </w:rPr>
        <w:t>f) É responsabilidade do administrador/representante legal da empresa comunicar formalmente a CREDENCIANTE, em caso de necessidade de troca de dados bancários para transferências, juntando declaração assinada e identificada.</w:t>
      </w:r>
    </w:p>
    <w:p w14:paraId="77548034" w14:textId="77777777" w:rsidR="002330E2" w:rsidRDefault="002330E2" w:rsidP="002330E2">
      <w:pPr>
        <w:spacing w:line="262" w:lineRule="auto"/>
        <w:ind w:right="78"/>
        <w:jc w:val="both"/>
        <w:rPr>
          <w:rFonts w:ascii="Arial" w:eastAsia="Arial" w:hAnsi="Arial" w:cs="Arial"/>
        </w:rPr>
      </w:pPr>
    </w:p>
    <w:p w14:paraId="745F29A3" w14:textId="0AC89DB1" w:rsidR="005754EF" w:rsidRDefault="005754EF" w:rsidP="002330E2">
      <w:pPr>
        <w:spacing w:line="262" w:lineRule="auto"/>
        <w:ind w:right="78"/>
        <w:jc w:val="both"/>
        <w:rPr>
          <w:rFonts w:ascii="Arial" w:eastAsia="Arial" w:hAnsi="Arial" w:cs="Arial"/>
          <w:b/>
        </w:rPr>
      </w:pPr>
      <w:r w:rsidRPr="005754EF">
        <w:rPr>
          <w:rFonts w:ascii="Arial" w:eastAsia="Arial" w:hAnsi="Arial" w:cs="Arial"/>
          <w:b/>
        </w:rPr>
        <w:t>CLAÚSULA OITAVA – DO IMPOSTO DE SERVIÇO DE QUALQUER NATUREZA</w:t>
      </w:r>
    </w:p>
    <w:p w14:paraId="11438C5F" w14:textId="77777777" w:rsidR="002330E2" w:rsidRPr="002330E2" w:rsidRDefault="002330E2" w:rsidP="002330E2">
      <w:pPr>
        <w:spacing w:line="262" w:lineRule="auto"/>
        <w:ind w:right="78"/>
        <w:jc w:val="both"/>
        <w:rPr>
          <w:rFonts w:ascii="Arial" w:eastAsia="Arial" w:hAnsi="Arial" w:cs="Arial"/>
        </w:rPr>
      </w:pPr>
    </w:p>
    <w:p w14:paraId="01CD586A" w14:textId="08300B0F" w:rsidR="005754EF" w:rsidRDefault="005754EF" w:rsidP="002330E2">
      <w:pPr>
        <w:spacing w:line="263" w:lineRule="auto"/>
        <w:ind w:right="75" w:firstLine="10"/>
        <w:jc w:val="both"/>
        <w:rPr>
          <w:rFonts w:ascii="Arial" w:eastAsia="Arial" w:hAnsi="Arial" w:cs="Arial"/>
        </w:rPr>
      </w:pPr>
      <w:r w:rsidRPr="005754EF">
        <w:rPr>
          <w:rFonts w:ascii="Arial" w:eastAsia="Arial" w:hAnsi="Arial" w:cs="Arial"/>
        </w:rPr>
        <w:t>Fica a CREDENCIADA obrigada a recolher mensalmente o Imposto de Serviço de Qualquer Natureza – ISSQN, junto ao Município que presta o serviço solicitado, nos parâmetros estabelecidos pelo Município, bem como pela Lei Complementar nº 116/2013.</w:t>
      </w:r>
    </w:p>
    <w:p w14:paraId="18C16A43" w14:textId="77777777" w:rsidR="002330E2" w:rsidRPr="005754EF" w:rsidRDefault="002330E2" w:rsidP="002330E2">
      <w:pPr>
        <w:spacing w:line="263" w:lineRule="auto"/>
        <w:ind w:right="75" w:firstLine="10"/>
        <w:jc w:val="both"/>
        <w:rPr>
          <w:rFonts w:ascii="Arial" w:eastAsia="Arial" w:hAnsi="Arial" w:cs="Arial"/>
        </w:rPr>
      </w:pPr>
    </w:p>
    <w:p w14:paraId="6DDE80EB" w14:textId="3624E244" w:rsidR="005754EF" w:rsidRDefault="005754EF" w:rsidP="002330E2">
      <w:pPr>
        <w:jc w:val="both"/>
        <w:rPr>
          <w:rFonts w:ascii="Arial" w:eastAsia="Arial" w:hAnsi="Arial" w:cs="Arial"/>
          <w:b/>
        </w:rPr>
      </w:pPr>
      <w:r w:rsidRPr="005754EF">
        <w:rPr>
          <w:rFonts w:ascii="Arial" w:eastAsia="Arial" w:hAnsi="Arial" w:cs="Arial"/>
          <w:b/>
        </w:rPr>
        <w:t>CLÁUSULA NONA – DO CONTROLE, AVALIAÇÃO, VISTORIA E FISCALIZAÇÃO</w:t>
      </w:r>
    </w:p>
    <w:p w14:paraId="57BD0DD6" w14:textId="77777777" w:rsidR="002330E2" w:rsidRPr="005754EF" w:rsidRDefault="002330E2" w:rsidP="002330E2">
      <w:pPr>
        <w:jc w:val="both"/>
        <w:rPr>
          <w:rFonts w:ascii="Arial" w:eastAsia="Arial" w:hAnsi="Arial" w:cs="Arial"/>
          <w:b/>
        </w:rPr>
      </w:pPr>
    </w:p>
    <w:p w14:paraId="56D191B8" w14:textId="40091DCD" w:rsidR="005754EF" w:rsidRPr="005754EF" w:rsidRDefault="005754EF" w:rsidP="002330E2">
      <w:pPr>
        <w:spacing w:line="263" w:lineRule="auto"/>
        <w:ind w:right="78" w:hanging="4"/>
        <w:jc w:val="both"/>
        <w:rPr>
          <w:rFonts w:ascii="Arial" w:eastAsia="Arial" w:hAnsi="Arial" w:cs="Arial"/>
        </w:rPr>
      </w:pPr>
      <w:r w:rsidRPr="005754EF">
        <w:rPr>
          <w:rFonts w:ascii="Arial" w:eastAsia="Arial" w:hAnsi="Arial" w:cs="Arial"/>
        </w:rPr>
        <w:t>A execução do presente instrumento será avaliada diretamente pelos Municípios consorciados, facultada também a fiscalização da CREDENCIANTE, mediante procedimentos de supervisão indireta ou local, os quais observarão o cumprimento das cláusulas e condições estabelecidas neste termo de credenciamento, e de quaisquer outros dados necessários ao controle e avaliação dos serviços prestados.</w:t>
      </w:r>
    </w:p>
    <w:p w14:paraId="58E73BC4" w14:textId="38C905CF" w:rsidR="007A5F2F" w:rsidRDefault="005754EF" w:rsidP="002330E2">
      <w:pPr>
        <w:spacing w:line="263" w:lineRule="auto"/>
        <w:ind w:right="75" w:firstLine="2"/>
        <w:jc w:val="both"/>
        <w:rPr>
          <w:rFonts w:ascii="Arial" w:eastAsia="Arial" w:hAnsi="Arial" w:cs="Arial"/>
        </w:rPr>
      </w:pPr>
      <w:r w:rsidRPr="005754EF">
        <w:rPr>
          <w:rFonts w:ascii="Arial" w:eastAsia="Arial" w:hAnsi="Arial" w:cs="Arial"/>
        </w:rPr>
        <w:t>§ 1º A fiscalização exercida pela CREDENCIANTE sobre serviços ora solicitados não eximirá a CREDENCIADA da sua plena responsabilidade perante a CREDENCIANTE ou para com os pacientes e terceiros, decorrentes de culpa ou dolo na execução dos serviços prestados ou deles decorridos. A CREDENCIADA responderá pela qualidade, segurança e perfeição dos serviços executados, sendo ainda responsável por quaisquer danos pessoais, morais e/ou materiais, inclusive contra terceiros ocorridos durante a execução dos serviços ou deles decorrentes.</w:t>
      </w:r>
    </w:p>
    <w:p w14:paraId="1FBB8BFD" w14:textId="12F0A2DB" w:rsidR="005754EF" w:rsidRPr="005754EF" w:rsidRDefault="005754EF" w:rsidP="002330E2">
      <w:pPr>
        <w:spacing w:line="263" w:lineRule="auto"/>
        <w:ind w:right="75" w:firstLine="2"/>
        <w:jc w:val="both"/>
        <w:rPr>
          <w:rFonts w:ascii="Arial" w:eastAsia="Arial" w:hAnsi="Arial" w:cs="Arial"/>
        </w:rPr>
      </w:pPr>
      <w:r w:rsidRPr="005754EF">
        <w:rPr>
          <w:rFonts w:ascii="Arial" w:eastAsia="Arial" w:hAnsi="Arial" w:cs="Arial"/>
        </w:rPr>
        <w:t>§ 2º A CREDENCIADA facilitará à CREDENCIANTE o acompanhamento e a fiscalização permanente dos serviços e prestará todos os esclarecimentos que lhe forem solicitados pelos servidores da CREDENCIANTE designados para tal fim.</w:t>
      </w:r>
    </w:p>
    <w:p w14:paraId="48700EBA" w14:textId="77777777" w:rsidR="007A5F2F" w:rsidRDefault="007A5F2F" w:rsidP="002330E2">
      <w:pPr>
        <w:spacing w:line="262" w:lineRule="auto"/>
        <w:ind w:right="73"/>
        <w:jc w:val="both"/>
        <w:rPr>
          <w:rFonts w:ascii="Arial" w:eastAsia="Arial" w:hAnsi="Arial" w:cs="Arial"/>
        </w:rPr>
      </w:pPr>
    </w:p>
    <w:p w14:paraId="78F6223A" w14:textId="34A45811" w:rsidR="005754EF" w:rsidRDefault="005754EF" w:rsidP="002330E2">
      <w:pPr>
        <w:spacing w:line="262" w:lineRule="auto"/>
        <w:ind w:right="73"/>
        <w:jc w:val="both"/>
        <w:rPr>
          <w:rFonts w:ascii="Arial" w:eastAsia="Arial" w:hAnsi="Arial" w:cs="Arial"/>
        </w:rPr>
      </w:pPr>
      <w:r w:rsidRPr="005754EF">
        <w:rPr>
          <w:rFonts w:ascii="Arial" w:eastAsia="Arial" w:hAnsi="Arial" w:cs="Arial"/>
        </w:rPr>
        <w:t>§ 3º Em qualquer hipótese é assegurado à CREDENCIADA amplo direito de defesa, nos termos das normas gerais da lei federal de licitações e contratos administrativos.</w:t>
      </w:r>
    </w:p>
    <w:p w14:paraId="26A8E36C" w14:textId="77777777" w:rsidR="002330E2" w:rsidRPr="005754EF" w:rsidRDefault="002330E2" w:rsidP="002330E2">
      <w:pPr>
        <w:spacing w:line="262" w:lineRule="auto"/>
        <w:ind w:right="73"/>
        <w:jc w:val="both"/>
        <w:rPr>
          <w:rFonts w:ascii="Arial" w:eastAsia="Arial" w:hAnsi="Arial" w:cs="Arial"/>
        </w:rPr>
      </w:pPr>
    </w:p>
    <w:p w14:paraId="234C223A" w14:textId="1FD359F9" w:rsidR="005754EF" w:rsidRDefault="005754EF" w:rsidP="002330E2">
      <w:pPr>
        <w:jc w:val="both"/>
        <w:rPr>
          <w:rFonts w:ascii="Arial" w:eastAsia="Arial" w:hAnsi="Arial" w:cs="Arial"/>
          <w:b/>
        </w:rPr>
      </w:pPr>
      <w:r w:rsidRPr="005754EF">
        <w:rPr>
          <w:rFonts w:ascii="Arial" w:eastAsia="Arial" w:hAnsi="Arial" w:cs="Arial"/>
          <w:b/>
        </w:rPr>
        <w:t>CLÁUSULA DÉCIMA – DAS PENALIDADES</w:t>
      </w:r>
    </w:p>
    <w:p w14:paraId="01BCB8ED" w14:textId="77777777" w:rsidR="002330E2" w:rsidRPr="005754EF" w:rsidRDefault="002330E2" w:rsidP="002330E2">
      <w:pPr>
        <w:jc w:val="both"/>
        <w:rPr>
          <w:rFonts w:ascii="Arial" w:eastAsia="Arial" w:hAnsi="Arial" w:cs="Arial"/>
          <w:b/>
        </w:rPr>
      </w:pPr>
    </w:p>
    <w:p w14:paraId="673DB199" w14:textId="5BEFF038" w:rsidR="005754EF" w:rsidRDefault="00B52CBB" w:rsidP="002330E2">
      <w:pPr>
        <w:spacing w:line="263" w:lineRule="auto"/>
        <w:ind w:right="77" w:firstLine="10"/>
        <w:jc w:val="both"/>
        <w:rPr>
          <w:rFonts w:ascii="Arial" w:eastAsia="Arial" w:hAnsi="Arial" w:cs="Arial"/>
        </w:rPr>
      </w:pPr>
      <w:r>
        <w:rPr>
          <w:rFonts w:ascii="Arial" w:eastAsia="Arial" w:hAnsi="Arial" w:cs="Arial"/>
        </w:rPr>
        <w:t>Pelas infrações estabelecidas no Art. 155, da lei n.º 14.133/2021 f</w:t>
      </w:r>
      <w:r w:rsidR="005754EF" w:rsidRPr="005754EF">
        <w:rPr>
          <w:rFonts w:ascii="Arial" w:eastAsia="Arial" w:hAnsi="Arial" w:cs="Arial"/>
        </w:rPr>
        <w:t>ica a CREDENCIADA sujeita</w:t>
      </w:r>
      <w:r>
        <w:rPr>
          <w:rFonts w:ascii="Arial" w:eastAsia="Arial" w:hAnsi="Arial" w:cs="Arial"/>
        </w:rPr>
        <w:t xml:space="preserve"> às sanções previstas no Art. 156, da mesma Lei</w:t>
      </w:r>
      <w:r w:rsidR="005754EF" w:rsidRPr="005754EF">
        <w:rPr>
          <w:rFonts w:ascii="Arial" w:eastAsia="Arial" w:hAnsi="Arial" w:cs="Arial"/>
        </w:rPr>
        <w:t>, sem prejuízo das demais penalidades previstas na legislação referente a licitações e contratos administrativos, assegurado o direito à defesa.</w:t>
      </w:r>
    </w:p>
    <w:p w14:paraId="29CFF9D6" w14:textId="77777777" w:rsidR="002330E2" w:rsidRPr="005754EF" w:rsidRDefault="002330E2" w:rsidP="002330E2">
      <w:pPr>
        <w:spacing w:line="263" w:lineRule="auto"/>
        <w:ind w:right="77" w:firstLine="10"/>
        <w:jc w:val="both"/>
        <w:rPr>
          <w:rFonts w:ascii="Arial" w:eastAsia="Arial" w:hAnsi="Arial" w:cs="Arial"/>
        </w:rPr>
      </w:pPr>
    </w:p>
    <w:p w14:paraId="0CCD5131" w14:textId="5553FBEB" w:rsidR="005754EF" w:rsidRDefault="005754EF" w:rsidP="002330E2">
      <w:pPr>
        <w:jc w:val="both"/>
        <w:rPr>
          <w:rFonts w:ascii="Arial" w:eastAsia="Arial" w:hAnsi="Arial" w:cs="Arial"/>
          <w:b/>
        </w:rPr>
      </w:pPr>
      <w:r w:rsidRPr="007A5F2F">
        <w:rPr>
          <w:rFonts w:ascii="Arial" w:eastAsia="Arial" w:hAnsi="Arial" w:cs="Arial"/>
          <w:b/>
        </w:rPr>
        <w:t>CLÁUSULA DÉCIMA PRIMEIRA – DA RESCISÃO</w:t>
      </w:r>
    </w:p>
    <w:p w14:paraId="1BAD3966" w14:textId="77777777" w:rsidR="002330E2" w:rsidRPr="007A5F2F" w:rsidRDefault="002330E2" w:rsidP="002330E2">
      <w:pPr>
        <w:jc w:val="both"/>
        <w:rPr>
          <w:rFonts w:ascii="Arial" w:eastAsia="Arial" w:hAnsi="Arial" w:cs="Arial"/>
          <w:b/>
        </w:rPr>
      </w:pPr>
    </w:p>
    <w:p w14:paraId="1D12C3B8" w14:textId="11F446BB" w:rsidR="007A5F2F" w:rsidRPr="007A5F2F" w:rsidRDefault="007A5F2F" w:rsidP="002330E2">
      <w:pPr>
        <w:spacing w:line="263" w:lineRule="auto"/>
        <w:ind w:right="77" w:firstLine="1"/>
        <w:jc w:val="both"/>
        <w:rPr>
          <w:rFonts w:ascii="Arial" w:eastAsia="Arial" w:hAnsi="Arial" w:cs="Arial"/>
        </w:rPr>
      </w:pPr>
      <w:r w:rsidRPr="007A5F2F">
        <w:rPr>
          <w:rFonts w:ascii="Arial" w:eastAsia="Arial" w:hAnsi="Arial" w:cs="Arial"/>
        </w:rPr>
        <w:t>Constituem motivos para rescisão do presente Termo de Credenciamento o não cumprimento de quaisquer de suas cláusulas e condições, bem como os motivos previstos na legislação referente a licitações e contratos administrativos, sem prejuízo das multas cominadas na Cláusula Décima Primeira.</w:t>
      </w:r>
    </w:p>
    <w:p w14:paraId="73EB3B70" w14:textId="634A3E09" w:rsidR="007A5F2F" w:rsidRDefault="007A5F2F" w:rsidP="002330E2">
      <w:pPr>
        <w:spacing w:line="262" w:lineRule="auto"/>
        <w:ind w:right="77" w:firstLine="1"/>
        <w:jc w:val="both"/>
        <w:rPr>
          <w:rFonts w:ascii="Arial" w:eastAsia="Arial" w:hAnsi="Arial" w:cs="Arial"/>
        </w:rPr>
      </w:pPr>
      <w:r w:rsidRPr="007A5F2F">
        <w:rPr>
          <w:rFonts w:ascii="Arial" w:eastAsia="Arial" w:hAnsi="Arial" w:cs="Arial"/>
        </w:rPr>
        <w:t>§ 1º A CREDENCIADA reconhece desde já os direitos do CREDENCIANTE em caso de rescisão administrativa prevista na legislação referente a licitações e contratos administrativos.</w:t>
      </w:r>
    </w:p>
    <w:p w14:paraId="13CB4AEE" w14:textId="43332588" w:rsidR="007436A9" w:rsidRPr="0063495A" w:rsidRDefault="007436A9" w:rsidP="002330E2">
      <w:pPr>
        <w:autoSpaceDE w:val="0"/>
        <w:ind w:right="-1"/>
        <w:jc w:val="both"/>
        <w:rPr>
          <w:rFonts w:ascii="Arial" w:eastAsia="Times New Roman" w:hAnsi="Arial" w:cs="Arial"/>
          <w:lang w:eastAsia="ar-SA"/>
        </w:rPr>
      </w:pPr>
      <w:r w:rsidRPr="00197155">
        <w:rPr>
          <w:rFonts w:ascii="Arial" w:eastAsia="Times New Roman" w:hAnsi="Arial" w:cs="Arial"/>
          <w:lang w:eastAsia="ar-SA"/>
        </w:rPr>
        <w:t>§ 2º Em caso de rescisão, se a interrupção das atividades em andamento puder causar prejuízo à população, será observado o prazo de cento e vinte (120) dias para ocorrer à rescisão. Se neste prazo a CREDENCIADA negligenciar a prestação dos serviços ora contratados a multa cabível poderá ser duplicada.</w:t>
      </w:r>
    </w:p>
    <w:p w14:paraId="22543079" w14:textId="04F96359" w:rsidR="007A5F2F" w:rsidRPr="007A5F2F" w:rsidRDefault="007A5F2F" w:rsidP="002330E2">
      <w:pPr>
        <w:spacing w:line="263" w:lineRule="auto"/>
        <w:ind w:right="74"/>
        <w:jc w:val="both"/>
        <w:rPr>
          <w:rFonts w:ascii="Arial" w:eastAsia="Arial" w:hAnsi="Arial" w:cs="Arial"/>
        </w:rPr>
      </w:pPr>
      <w:r w:rsidRPr="007A5F2F">
        <w:rPr>
          <w:rFonts w:ascii="Arial" w:eastAsia="Arial" w:hAnsi="Arial" w:cs="Arial"/>
        </w:rPr>
        <w:t xml:space="preserve">§ </w:t>
      </w:r>
      <w:r w:rsidR="0063495A">
        <w:rPr>
          <w:rFonts w:ascii="Arial" w:eastAsia="Arial" w:hAnsi="Arial" w:cs="Arial"/>
        </w:rPr>
        <w:t>3</w:t>
      </w:r>
      <w:r w:rsidRPr="007A5F2F">
        <w:rPr>
          <w:rFonts w:ascii="Arial" w:eastAsia="Arial" w:hAnsi="Arial" w:cs="Arial"/>
        </w:rPr>
        <w:t xml:space="preserve">º </w:t>
      </w:r>
      <w:r w:rsidR="00B32E27" w:rsidRPr="00B32E27">
        <w:rPr>
          <w:rFonts w:ascii="Arial" w:hAnsi="Arial" w:cs="Arial"/>
        </w:rPr>
        <w:t>O credenciado poderá solicitar seu descredenciamento a qualquer tempo, mas o mero pedido de descredenciamento não o desincumbe de cumprir os contratos já formalizados</w:t>
      </w:r>
      <w:r w:rsidR="00B32E27">
        <w:rPr>
          <w:rFonts w:ascii="Arial" w:hAnsi="Arial" w:cs="Arial"/>
        </w:rPr>
        <w:t>.</w:t>
      </w:r>
      <w:r w:rsidR="00F31990">
        <w:rPr>
          <w:rFonts w:ascii="Arial" w:hAnsi="Arial" w:cs="Arial"/>
        </w:rPr>
        <w:t xml:space="preserve"> </w:t>
      </w:r>
    </w:p>
    <w:p w14:paraId="039A5391" w14:textId="33A63954" w:rsidR="00F5553C" w:rsidRDefault="007A5F2F" w:rsidP="002330E2">
      <w:pPr>
        <w:spacing w:line="262" w:lineRule="auto"/>
        <w:ind w:right="78" w:firstLine="6"/>
        <w:jc w:val="both"/>
        <w:rPr>
          <w:rFonts w:ascii="Arial" w:eastAsia="Arial" w:hAnsi="Arial" w:cs="Arial"/>
        </w:rPr>
      </w:pPr>
      <w:r w:rsidRPr="007A5F2F">
        <w:rPr>
          <w:rFonts w:ascii="Arial" w:eastAsia="Arial" w:hAnsi="Arial" w:cs="Arial"/>
        </w:rPr>
        <w:t xml:space="preserve">§ </w:t>
      </w:r>
      <w:r w:rsidR="0063495A">
        <w:rPr>
          <w:rFonts w:ascii="Arial" w:eastAsia="Arial" w:hAnsi="Arial" w:cs="Arial"/>
        </w:rPr>
        <w:t>4</w:t>
      </w:r>
      <w:r w:rsidRPr="007A5F2F">
        <w:rPr>
          <w:rFonts w:ascii="Arial" w:eastAsia="Arial" w:hAnsi="Arial" w:cs="Arial"/>
        </w:rPr>
        <w:t>º O presente Termo de Credenciamento rescinde todos os demais instrumentos e convênios anteriormente celebrados entre a CREDENCIANTE e a CREDENCIADA, que tenham como objeto a prestação de serviços de assistência à saúde.</w:t>
      </w:r>
    </w:p>
    <w:p w14:paraId="448A94E2" w14:textId="77777777" w:rsidR="002330E2" w:rsidRDefault="002330E2" w:rsidP="002330E2">
      <w:pPr>
        <w:spacing w:line="262" w:lineRule="auto"/>
        <w:ind w:right="78" w:firstLine="6"/>
        <w:jc w:val="both"/>
        <w:rPr>
          <w:rFonts w:ascii="Arial" w:eastAsia="Arial" w:hAnsi="Arial" w:cs="Arial"/>
        </w:rPr>
      </w:pPr>
    </w:p>
    <w:p w14:paraId="29CDB58E" w14:textId="00FBA5E4" w:rsidR="007A5F2F" w:rsidRDefault="007A5F2F" w:rsidP="002330E2">
      <w:pPr>
        <w:spacing w:line="262" w:lineRule="auto"/>
        <w:ind w:right="78" w:firstLine="6"/>
        <w:jc w:val="both"/>
        <w:rPr>
          <w:rFonts w:ascii="Arial" w:eastAsia="Arial" w:hAnsi="Arial" w:cs="Arial"/>
          <w:b/>
        </w:rPr>
      </w:pPr>
      <w:r w:rsidRPr="007A5F2F">
        <w:rPr>
          <w:rFonts w:ascii="Arial" w:eastAsia="Arial" w:hAnsi="Arial" w:cs="Arial"/>
          <w:b/>
        </w:rPr>
        <w:t>CLÁUSULA DÉCIMA SEGUNDA – DOS RECURSOS PROCESSUAIS</w:t>
      </w:r>
    </w:p>
    <w:p w14:paraId="770696FA" w14:textId="77777777" w:rsidR="002330E2" w:rsidRPr="00F5553C" w:rsidRDefault="002330E2" w:rsidP="002330E2">
      <w:pPr>
        <w:spacing w:line="262" w:lineRule="auto"/>
        <w:ind w:right="78" w:firstLine="6"/>
        <w:jc w:val="both"/>
        <w:rPr>
          <w:rFonts w:ascii="Arial" w:eastAsia="Arial" w:hAnsi="Arial" w:cs="Arial"/>
        </w:rPr>
      </w:pPr>
    </w:p>
    <w:p w14:paraId="53BAD83C" w14:textId="175D5B39" w:rsidR="007A5F2F" w:rsidRPr="007A5F2F" w:rsidRDefault="007A5F2F" w:rsidP="002330E2">
      <w:pPr>
        <w:spacing w:line="264" w:lineRule="auto"/>
        <w:ind w:right="79" w:firstLine="9"/>
        <w:jc w:val="both"/>
        <w:rPr>
          <w:rFonts w:ascii="Arial" w:eastAsia="Arial" w:hAnsi="Arial" w:cs="Arial"/>
        </w:rPr>
      </w:pPr>
      <w:r w:rsidRPr="007A5F2F">
        <w:rPr>
          <w:rFonts w:ascii="Arial" w:eastAsia="Arial" w:hAnsi="Arial" w:cs="Arial"/>
        </w:rPr>
        <w:t>Dos atos de aplicação de penalidade prevista neste instrumento, ou de sua rescisão, praticados pela CREDENCIANTE, cabe recurso no prazo de cinco (0</w:t>
      </w:r>
      <w:r w:rsidR="005F48A8">
        <w:rPr>
          <w:rFonts w:ascii="Arial" w:eastAsia="Arial" w:hAnsi="Arial" w:cs="Arial"/>
        </w:rPr>
        <w:t>3</w:t>
      </w:r>
      <w:r w:rsidRPr="007A5F2F">
        <w:rPr>
          <w:rFonts w:ascii="Arial" w:eastAsia="Arial" w:hAnsi="Arial" w:cs="Arial"/>
        </w:rPr>
        <w:t>) dias úteis, a contar da intimação do ato.</w:t>
      </w:r>
      <w:r w:rsidR="0040780F">
        <w:rPr>
          <w:rFonts w:ascii="Arial" w:eastAsia="Arial" w:hAnsi="Arial" w:cs="Arial"/>
        </w:rPr>
        <w:t xml:space="preserve"> </w:t>
      </w:r>
      <w:r w:rsidR="0040780F" w:rsidRPr="0040780F">
        <w:rPr>
          <w:rFonts w:ascii="Arial" w:eastAsia="Arial" w:hAnsi="Arial" w:cs="Arial"/>
        </w:rPr>
        <w:t xml:space="preserve"> </w:t>
      </w:r>
    </w:p>
    <w:p w14:paraId="420652DC" w14:textId="18F47AF6" w:rsidR="007A5F2F" w:rsidRPr="007A5F2F" w:rsidRDefault="007A5F2F" w:rsidP="002330E2">
      <w:pPr>
        <w:spacing w:line="264" w:lineRule="auto"/>
        <w:ind w:right="78"/>
        <w:jc w:val="both"/>
        <w:rPr>
          <w:rFonts w:ascii="Arial" w:eastAsia="Arial" w:hAnsi="Arial" w:cs="Arial"/>
        </w:rPr>
      </w:pPr>
      <w:r w:rsidRPr="007A5F2F">
        <w:rPr>
          <w:rFonts w:ascii="Arial" w:eastAsia="Arial" w:hAnsi="Arial" w:cs="Arial"/>
        </w:rPr>
        <w:t>§ 1º - Da decisão da CREDENCIANTE em rescindir o presente Termo de Credenciamento cabe pedido de reconsideração, no prazo de cinco (05) dias úteis, a contar da intimação do ato.</w:t>
      </w:r>
    </w:p>
    <w:p w14:paraId="79443979" w14:textId="202449D0" w:rsidR="00A962C3" w:rsidRDefault="007A5F2F" w:rsidP="002330E2">
      <w:pPr>
        <w:spacing w:line="264" w:lineRule="auto"/>
        <w:ind w:right="74"/>
        <w:jc w:val="both"/>
        <w:rPr>
          <w:rFonts w:ascii="Arial" w:eastAsia="Arial" w:hAnsi="Arial" w:cs="Arial"/>
        </w:rPr>
      </w:pPr>
      <w:r w:rsidRPr="007A5F2F">
        <w:rPr>
          <w:rFonts w:ascii="Arial" w:eastAsia="Arial" w:hAnsi="Arial" w:cs="Arial"/>
        </w:rPr>
        <w:t>§ 2º - Sobre o pedido de reconsideração formulado nos termos do § 1º, o CREDENCIANTE deverá manifestar-se no prazo de quinze (15) dias e poderá, ao recebê-lo, atribuir-lhe eficácia suspensiva, desde que o faça motivadamente diante de razões de interesse público</w:t>
      </w:r>
      <w:r>
        <w:rPr>
          <w:rFonts w:ascii="Arial" w:eastAsia="Arial" w:hAnsi="Arial" w:cs="Arial"/>
        </w:rPr>
        <w:t>.</w:t>
      </w:r>
    </w:p>
    <w:p w14:paraId="5AC242E4" w14:textId="77777777" w:rsidR="007A5F2F" w:rsidRDefault="007A5F2F" w:rsidP="002330E2">
      <w:pPr>
        <w:ind w:right="39"/>
        <w:jc w:val="both"/>
        <w:rPr>
          <w:rFonts w:ascii="Arial" w:eastAsia="Arial" w:hAnsi="Arial" w:cs="Arial"/>
          <w:b/>
          <w:color w:val="808080"/>
          <w:u w:val="single"/>
        </w:rPr>
      </w:pPr>
    </w:p>
    <w:p w14:paraId="7DC4DF69" w14:textId="761DEB9B" w:rsidR="007A5F2F" w:rsidRDefault="007A5F2F" w:rsidP="002330E2">
      <w:pPr>
        <w:ind w:right="39"/>
        <w:jc w:val="both"/>
        <w:rPr>
          <w:rFonts w:ascii="Arial" w:eastAsia="Arial" w:hAnsi="Arial" w:cs="Arial"/>
          <w:b/>
        </w:rPr>
      </w:pPr>
      <w:r w:rsidRPr="007A5F2F">
        <w:rPr>
          <w:rFonts w:ascii="Arial" w:eastAsia="Arial" w:hAnsi="Arial" w:cs="Arial"/>
          <w:b/>
        </w:rPr>
        <w:t>CLÁUSULA DÉCIMA TERCEIRA – DA VIGÊNCIA E DA PRORROGAÇÃO</w:t>
      </w:r>
    </w:p>
    <w:p w14:paraId="34CE7ABD" w14:textId="77777777" w:rsidR="002330E2" w:rsidRPr="007A5F2F" w:rsidRDefault="002330E2" w:rsidP="002330E2">
      <w:pPr>
        <w:ind w:right="39"/>
        <w:jc w:val="both"/>
        <w:rPr>
          <w:rFonts w:ascii="Arial" w:eastAsia="Arial" w:hAnsi="Arial" w:cs="Arial"/>
          <w:b/>
        </w:rPr>
      </w:pPr>
    </w:p>
    <w:p w14:paraId="04BBACB2" w14:textId="74E49B02" w:rsidR="007A5F2F" w:rsidRPr="007A5F2F" w:rsidRDefault="007A5F2F" w:rsidP="002330E2">
      <w:pPr>
        <w:spacing w:line="263" w:lineRule="auto"/>
        <w:ind w:right="74" w:firstLine="6"/>
        <w:jc w:val="both"/>
        <w:rPr>
          <w:rFonts w:ascii="Arial" w:eastAsia="Arial" w:hAnsi="Arial" w:cs="Arial"/>
        </w:rPr>
      </w:pPr>
      <w:r w:rsidRPr="007A5F2F">
        <w:rPr>
          <w:rFonts w:ascii="Arial" w:eastAsia="Arial" w:hAnsi="Arial" w:cs="Arial"/>
        </w:rPr>
        <w:t xml:space="preserve">O Termo de Credenciamento vigerá por um ano a contar da data de sua assinatura, podendo ser prorrogado por iguais e sucessivos períodos, conforme prevê a legislação vigente, estando as partes de acordo por meio de instrumento de aditamento, permitindo pela Lei nº. </w:t>
      </w:r>
      <w:r w:rsidR="00B52CBB">
        <w:rPr>
          <w:rFonts w:ascii="Arial" w:eastAsia="Arial" w:hAnsi="Arial" w:cs="Arial"/>
        </w:rPr>
        <w:t>14.133/2021</w:t>
      </w:r>
      <w:r w:rsidRPr="007A5F2F">
        <w:rPr>
          <w:rFonts w:ascii="Arial" w:eastAsia="Arial" w:hAnsi="Arial" w:cs="Arial"/>
        </w:rPr>
        <w:t>, caso não houver manifestação em contrário por alguma das partes.</w:t>
      </w:r>
    </w:p>
    <w:p w14:paraId="3317B998" w14:textId="6F6CD894" w:rsidR="00BD1B95" w:rsidRDefault="007A5F2F" w:rsidP="002330E2">
      <w:pPr>
        <w:spacing w:line="263" w:lineRule="auto"/>
        <w:ind w:right="74" w:firstLine="1"/>
        <w:jc w:val="both"/>
        <w:rPr>
          <w:rFonts w:ascii="Arial" w:eastAsia="Arial" w:hAnsi="Arial" w:cs="Arial"/>
        </w:rPr>
      </w:pPr>
      <w:bookmarkStart w:id="4" w:name="_Hlk160108260"/>
      <w:r w:rsidRPr="00CA3617">
        <w:rPr>
          <w:rFonts w:ascii="Arial" w:eastAsia="Arial" w:hAnsi="Arial" w:cs="Arial"/>
        </w:rPr>
        <w:t>§</w:t>
      </w:r>
      <w:bookmarkEnd w:id="4"/>
      <w:r w:rsidRPr="00CA3617">
        <w:rPr>
          <w:rFonts w:ascii="Arial" w:eastAsia="Arial" w:hAnsi="Arial" w:cs="Arial"/>
        </w:rPr>
        <w:t xml:space="preserve"> 1º</w:t>
      </w:r>
      <w:r w:rsidRPr="00CA3617">
        <w:rPr>
          <w:rFonts w:ascii="Arial" w:eastAsia="Arial" w:hAnsi="Arial" w:cs="Arial"/>
          <w:b/>
          <w:bCs/>
        </w:rPr>
        <w:t xml:space="preserve"> </w:t>
      </w:r>
      <w:r w:rsidR="00BD1B95" w:rsidRPr="00BD1B95">
        <w:rPr>
          <w:rFonts w:ascii="Arial" w:eastAsia="Arial" w:hAnsi="Arial" w:cs="Arial"/>
        </w:rPr>
        <w:t>A</w:t>
      </w:r>
      <w:r w:rsidR="00F86D71" w:rsidRPr="00BD1B95">
        <w:rPr>
          <w:rFonts w:ascii="Arial" w:eastAsia="Arial" w:hAnsi="Arial" w:cs="Arial"/>
        </w:rPr>
        <w:t xml:space="preserve"> parte que demonstrar interesse em sua renovação </w:t>
      </w:r>
      <w:r w:rsidR="000C0134" w:rsidRPr="00BD1B95">
        <w:rPr>
          <w:rFonts w:ascii="Arial" w:eastAsia="Arial" w:hAnsi="Arial" w:cs="Arial"/>
        </w:rPr>
        <w:t>deverá</w:t>
      </w:r>
      <w:r w:rsidR="00F86D71" w:rsidRPr="00BD1B95">
        <w:rPr>
          <w:rFonts w:ascii="Arial" w:eastAsia="Arial" w:hAnsi="Arial" w:cs="Arial"/>
        </w:rPr>
        <w:t xml:space="preserve"> apresentar a documentação listada na clausula 15.4</w:t>
      </w:r>
      <w:r w:rsidR="009D6ADB">
        <w:rPr>
          <w:rFonts w:ascii="Arial" w:eastAsia="Arial" w:hAnsi="Arial" w:cs="Arial"/>
        </w:rPr>
        <w:t xml:space="preserve">. </w:t>
      </w:r>
    </w:p>
    <w:p w14:paraId="37C7A4D3" w14:textId="79F3268B" w:rsidR="001E49E2" w:rsidRDefault="001E49E2" w:rsidP="002330E2">
      <w:pPr>
        <w:spacing w:line="263" w:lineRule="auto"/>
        <w:ind w:right="74" w:firstLine="1"/>
        <w:jc w:val="both"/>
        <w:rPr>
          <w:rFonts w:ascii="Arial" w:eastAsia="Arial" w:hAnsi="Arial" w:cs="Arial"/>
          <w:u w:val="single"/>
        </w:rPr>
      </w:pPr>
      <w:r w:rsidRPr="00D061BB">
        <w:rPr>
          <w:rFonts w:ascii="Arial" w:eastAsia="Arial" w:hAnsi="Arial" w:cs="Arial"/>
          <w:u w:val="single"/>
        </w:rPr>
        <w:t>§ 2º O requerimento de renovação, deverá ser apresentado ao Consórcio, junto da documentação listada acima, nos mesmos termos dispostos nas cláusulas 5ª e 6ª, e no mínimo 30 (trinta) dias antes do fim da vigência do Termo de Credenciamento sob pena de descredenciamento.</w:t>
      </w:r>
    </w:p>
    <w:p w14:paraId="49879C0B" w14:textId="77777777" w:rsidR="002330E2" w:rsidRPr="00D061BB" w:rsidRDefault="002330E2" w:rsidP="002330E2">
      <w:pPr>
        <w:spacing w:line="263" w:lineRule="auto"/>
        <w:ind w:right="74" w:firstLine="1"/>
        <w:jc w:val="both"/>
        <w:rPr>
          <w:rFonts w:ascii="Arial" w:eastAsia="Arial" w:hAnsi="Arial" w:cs="Arial"/>
          <w:u w:val="single"/>
        </w:rPr>
      </w:pPr>
    </w:p>
    <w:p w14:paraId="3E54EA75" w14:textId="17E6F17E" w:rsidR="007A5F2F" w:rsidRDefault="007A5F2F" w:rsidP="002330E2">
      <w:pPr>
        <w:spacing w:line="263" w:lineRule="auto"/>
        <w:ind w:right="74" w:firstLine="1"/>
        <w:jc w:val="both"/>
        <w:rPr>
          <w:rFonts w:ascii="Arial" w:eastAsia="Arial" w:hAnsi="Arial" w:cs="Arial"/>
          <w:b/>
        </w:rPr>
      </w:pPr>
      <w:r w:rsidRPr="007A5F2F">
        <w:rPr>
          <w:rFonts w:ascii="Arial" w:eastAsia="Arial" w:hAnsi="Arial" w:cs="Arial"/>
          <w:b/>
        </w:rPr>
        <w:t>CLÁUSULA DÉCIMA QUARTA– DAS ALTERAÇÕES</w:t>
      </w:r>
    </w:p>
    <w:p w14:paraId="7FECBBC4" w14:textId="77777777" w:rsidR="002330E2" w:rsidRPr="00BD1B95" w:rsidRDefault="002330E2" w:rsidP="002330E2">
      <w:pPr>
        <w:spacing w:line="263" w:lineRule="auto"/>
        <w:ind w:right="74" w:firstLine="1"/>
        <w:jc w:val="both"/>
        <w:rPr>
          <w:rFonts w:ascii="Arial" w:eastAsia="Arial" w:hAnsi="Arial" w:cs="Arial"/>
        </w:rPr>
      </w:pPr>
    </w:p>
    <w:p w14:paraId="519E594A" w14:textId="35895CA7" w:rsidR="008F184E" w:rsidRDefault="007A5F2F" w:rsidP="002330E2">
      <w:pPr>
        <w:spacing w:line="262" w:lineRule="auto"/>
        <w:ind w:right="81" w:firstLine="5"/>
        <w:jc w:val="both"/>
        <w:rPr>
          <w:rFonts w:ascii="Arial" w:eastAsia="Arial" w:hAnsi="Arial" w:cs="Arial"/>
        </w:rPr>
      </w:pPr>
      <w:r w:rsidRPr="007A5F2F">
        <w:rPr>
          <w:rFonts w:ascii="Arial" w:eastAsia="Arial" w:hAnsi="Arial" w:cs="Arial"/>
        </w:rPr>
        <w:t>Qualquer das alterações do presente Termo de Credenciamento será objeto de Termo Aditivo, na forma da legislação referente a licitações e contratos administrativos.</w:t>
      </w:r>
    </w:p>
    <w:p w14:paraId="569CA3A2" w14:textId="77777777" w:rsidR="002330E2" w:rsidRPr="004014A5" w:rsidRDefault="002330E2" w:rsidP="002330E2">
      <w:pPr>
        <w:spacing w:line="262" w:lineRule="auto"/>
        <w:ind w:right="81" w:firstLine="5"/>
        <w:jc w:val="both"/>
        <w:rPr>
          <w:rFonts w:ascii="Arial" w:eastAsia="Arial" w:hAnsi="Arial" w:cs="Arial"/>
        </w:rPr>
      </w:pPr>
    </w:p>
    <w:p w14:paraId="024F2660" w14:textId="77777777" w:rsidR="002330E2" w:rsidRDefault="002330E2" w:rsidP="002330E2">
      <w:pPr>
        <w:spacing w:line="262" w:lineRule="auto"/>
        <w:ind w:right="81" w:firstLine="5"/>
        <w:jc w:val="both"/>
        <w:rPr>
          <w:rFonts w:ascii="Arial" w:eastAsia="Arial" w:hAnsi="Arial" w:cs="Arial"/>
          <w:b/>
        </w:rPr>
      </w:pPr>
    </w:p>
    <w:p w14:paraId="14312DCF" w14:textId="77777777" w:rsidR="002330E2" w:rsidRDefault="002330E2" w:rsidP="002330E2">
      <w:pPr>
        <w:spacing w:line="262" w:lineRule="auto"/>
        <w:ind w:right="81" w:firstLine="5"/>
        <w:jc w:val="both"/>
        <w:rPr>
          <w:rFonts w:ascii="Arial" w:eastAsia="Arial" w:hAnsi="Arial" w:cs="Arial"/>
          <w:b/>
        </w:rPr>
      </w:pPr>
    </w:p>
    <w:p w14:paraId="6D5DD124" w14:textId="317FF044" w:rsidR="007A5F2F" w:rsidRDefault="00B52CBB" w:rsidP="002330E2">
      <w:pPr>
        <w:spacing w:line="262" w:lineRule="auto"/>
        <w:ind w:right="81" w:firstLine="5"/>
        <w:jc w:val="both"/>
        <w:rPr>
          <w:rFonts w:ascii="Arial" w:eastAsia="Arial" w:hAnsi="Arial" w:cs="Arial"/>
          <w:b/>
        </w:rPr>
      </w:pPr>
      <w:r>
        <w:rPr>
          <w:rFonts w:ascii="Arial" w:eastAsia="Arial" w:hAnsi="Arial" w:cs="Arial"/>
          <w:b/>
        </w:rPr>
        <w:t>C</w:t>
      </w:r>
      <w:r w:rsidR="007A5F2F" w:rsidRPr="007A5F2F">
        <w:rPr>
          <w:rFonts w:ascii="Arial" w:eastAsia="Arial" w:hAnsi="Arial" w:cs="Arial"/>
          <w:b/>
        </w:rPr>
        <w:t>LÁUSULA DÉCIMA QUINTA – DO FORO</w:t>
      </w:r>
    </w:p>
    <w:p w14:paraId="7F21422E" w14:textId="77777777" w:rsidR="002330E2" w:rsidRPr="00F5553C" w:rsidRDefault="002330E2" w:rsidP="002330E2">
      <w:pPr>
        <w:spacing w:line="262" w:lineRule="auto"/>
        <w:ind w:right="81" w:firstLine="5"/>
        <w:jc w:val="both"/>
        <w:rPr>
          <w:rFonts w:ascii="Arial" w:eastAsia="Arial" w:hAnsi="Arial" w:cs="Arial"/>
        </w:rPr>
      </w:pPr>
    </w:p>
    <w:p w14:paraId="432D3AC1" w14:textId="4367E522" w:rsidR="007A5F2F" w:rsidRPr="007A5F2F" w:rsidRDefault="007A5F2F" w:rsidP="002330E2">
      <w:pPr>
        <w:spacing w:line="263" w:lineRule="auto"/>
        <w:ind w:right="78" w:hanging="6"/>
        <w:jc w:val="both"/>
        <w:rPr>
          <w:rFonts w:ascii="Arial" w:eastAsia="Arial" w:hAnsi="Arial" w:cs="Arial"/>
        </w:rPr>
      </w:pPr>
      <w:r w:rsidRPr="007A5F2F">
        <w:rPr>
          <w:rFonts w:ascii="Arial" w:eastAsia="Arial" w:hAnsi="Arial" w:cs="Arial"/>
        </w:rPr>
        <w:t>As partes elegem o Foro da Comarca de Camaquã/RS, com exclusão de qualquer outro, por mais privilegiado que seja para dirimir questões oriundas do presente Termo de Credenciamento que não puderem ser resolvidas pelas partes.</w:t>
      </w:r>
    </w:p>
    <w:p w14:paraId="29F31448" w14:textId="1DEA35A5" w:rsidR="007A5F2F" w:rsidRDefault="007A5F2F" w:rsidP="002330E2">
      <w:pPr>
        <w:spacing w:line="264" w:lineRule="auto"/>
        <w:ind w:right="80" w:firstLine="10"/>
        <w:jc w:val="both"/>
        <w:rPr>
          <w:rFonts w:ascii="Arial" w:eastAsia="Arial" w:hAnsi="Arial" w:cs="Arial"/>
        </w:rPr>
      </w:pPr>
      <w:r w:rsidRPr="007A5F2F">
        <w:rPr>
          <w:rFonts w:ascii="Arial" w:eastAsia="Arial" w:hAnsi="Arial" w:cs="Arial"/>
        </w:rPr>
        <w:t>E por estarem às partes justas e credenciadas, firmam o presente termo de credenciamento em duas (02) vias de igual teor e forma para um único efeito, na presença de duas (02) testemunhas.</w:t>
      </w:r>
    </w:p>
    <w:p w14:paraId="69FD4F79" w14:textId="77777777" w:rsidR="003D5285" w:rsidRPr="007A5F2F" w:rsidRDefault="003D5285" w:rsidP="002330E2">
      <w:pPr>
        <w:spacing w:line="264" w:lineRule="auto"/>
        <w:ind w:right="80" w:firstLine="10"/>
        <w:jc w:val="both"/>
        <w:rPr>
          <w:rFonts w:ascii="Arial" w:eastAsia="Arial" w:hAnsi="Arial" w:cs="Arial"/>
        </w:rPr>
      </w:pPr>
    </w:p>
    <w:p w14:paraId="7DB6111C" w14:textId="056D5540" w:rsidR="000C0134" w:rsidRDefault="00BD1B95" w:rsidP="003D5285">
      <w:pPr>
        <w:spacing w:line="263" w:lineRule="auto"/>
        <w:ind w:right="74" w:firstLine="1"/>
        <w:jc w:val="right"/>
        <w:rPr>
          <w:rFonts w:ascii="Arial" w:eastAsia="Arial" w:hAnsi="Arial" w:cs="Arial"/>
        </w:rPr>
      </w:pPr>
      <w:r>
        <w:rPr>
          <w:rFonts w:ascii="Arial" w:eastAsia="Arial" w:hAnsi="Arial" w:cs="Arial"/>
        </w:rPr>
        <w:t xml:space="preserve">Camaquã/RS </w:t>
      </w:r>
      <w:r w:rsidR="00345951">
        <w:rPr>
          <w:rFonts w:ascii="Arial" w:eastAsia="Arial" w:hAnsi="Arial" w:cs="Arial"/>
        </w:rPr>
        <w:t>10</w:t>
      </w:r>
      <w:r>
        <w:rPr>
          <w:rFonts w:ascii="Arial" w:eastAsia="Arial" w:hAnsi="Arial" w:cs="Arial"/>
        </w:rPr>
        <w:t xml:space="preserve"> de </w:t>
      </w:r>
      <w:r w:rsidR="0074161F">
        <w:rPr>
          <w:rFonts w:ascii="Arial" w:eastAsia="Arial" w:hAnsi="Arial" w:cs="Arial"/>
        </w:rPr>
        <w:t>junho</w:t>
      </w:r>
      <w:r>
        <w:rPr>
          <w:rFonts w:ascii="Arial" w:eastAsia="Arial" w:hAnsi="Arial" w:cs="Arial"/>
        </w:rPr>
        <w:t xml:space="preserve"> de </w:t>
      </w:r>
      <w:r w:rsidR="0074161F">
        <w:rPr>
          <w:rFonts w:ascii="Arial" w:eastAsia="Arial" w:hAnsi="Arial" w:cs="Arial"/>
        </w:rPr>
        <w:t>2024</w:t>
      </w:r>
    </w:p>
    <w:p w14:paraId="5D1B6B5B" w14:textId="77777777" w:rsidR="00BD1B95" w:rsidRDefault="00BD1B95" w:rsidP="002330E2">
      <w:pPr>
        <w:spacing w:line="265" w:lineRule="auto"/>
        <w:ind w:right="76"/>
        <w:jc w:val="both"/>
        <w:rPr>
          <w:rFonts w:ascii="Arial" w:eastAsia="Arial" w:hAnsi="Arial" w:cs="Arial"/>
          <w:b/>
          <w:bCs/>
          <w:color w:val="000000"/>
        </w:rPr>
      </w:pPr>
    </w:p>
    <w:p w14:paraId="40B2B6EC" w14:textId="77777777" w:rsidR="003D5285" w:rsidRDefault="003D5285" w:rsidP="002330E2">
      <w:pPr>
        <w:spacing w:line="265" w:lineRule="auto"/>
        <w:ind w:right="76"/>
        <w:jc w:val="both"/>
        <w:rPr>
          <w:rFonts w:ascii="Arial" w:eastAsia="Arial" w:hAnsi="Arial" w:cs="Arial"/>
          <w:b/>
          <w:bCs/>
          <w:color w:val="000000"/>
        </w:rPr>
      </w:pPr>
    </w:p>
    <w:p w14:paraId="12DB7447" w14:textId="77777777" w:rsidR="00BD1B95" w:rsidRDefault="00BD1B95" w:rsidP="002330E2">
      <w:pPr>
        <w:spacing w:line="265" w:lineRule="auto"/>
        <w:ind w:right="76"/>
        <w:jc w:val="both"/>
        <w:rPr>
          <w:rFonts w:ascii="Arial" w:eastAsia="Arial" w:hAnsi="Arial" w:cs="Arial"/>
          <w:b/>
          <w:bCs/>
          <w:color w:val="000000"/>
        </w:rPr>
      </w:pPr>
    </w:p>
    <w:p w14:paraId="00885FE7" w14:textId="77777777" w:rsidR="000C0134" w:rsidRDefault="000C0134" w:rsidP="002330E2">
      <w:pPr>
        <w:spacing w:line="265" w:lineRule="auto"/>
        <w:ind w:right="76"/>
        <w:rPr>
          <w:rFonts w:ascii="Arial" w:eastAsia="Arial" w:hAnsi="Arial" w:cs="Arial"/>
          <w:b/>
          <w:bCs/>
          <w:color w:val="000000"/>
        </w:rPr>
      </w:pPr>
      <w:r w:rsidRPr="000C0134">
        <w:rPr>
          <w:rFonts w:ascii="Arial" w:eastAsia="Arial" w:hAnsi="Arial" w:cs="Arial"/>
          <w:b/>
          <w:bCs/>
          <w:color w:val="000000"/>
        </w:rPr>
        <w:t xml:space="preserve">Luiz Renato </w:t>
      </w:r>
      <w:proofErr w:type="spellStart"/>
      <w:r w:rsidRPr="000C0134">
        <w:rPr>
          <w:rFonts w:ascii="Arial" w:eastAsia="Arial" w:hAnsi="Arial" w:cs="Arial"/>
          <w:b/>
          <w:bCs/>
          <w:color w:val="000000"/>
        </w:rPr>
        <w:t>Mileski</w:t>
      </w:r>
      <w:proofErr w:type="spellEnd"/>
      <w:r w:rsidRPr="000C0134">
        <w:rPr>
          <w:rFonts w:ascii="Arial" w:eastAsia="Arial" w:hAnsi="Arial" w:cs="Arial"/>
          <w:b/>
          <w:bCs/>
          <w:color w:val="000000"/>
        </w:rPr>
        <w:t xml:space="preserve"> </w:t>
      </w:r>
      <w:proofErr w:type="spellStart"/>
      <w:r w:rsidRPr="000C0134">
        <w:rPr>
          <w:rFonts w:ascii="Arial" w:eastAsia="Arial" w:hAnsi="Arial" w:cs="Arial"/>
          <w:b/>
          <w:bCs/>
          <w:color w:val="000000"/>
        </w:rPr>
        <w:t>Gonczoroski</w:t>
      </w:r>
      <w:proofErr w:type="spellEnd"/>
    </w:p>
    <w:p w14:paraId="40F840DF" w14:textId="6E104087" w:rsidR="00BD1B95" w:rsidRDefault="00BD1B95" w:rsidP="002330E2">
      <w:pPr>
        <w:spacing w:line="265" w:lineRule="auto"/>
        <w:ind w:right="76"/>
        <w:rPr>
          <w:rFonts w:ascii="Arial" w:eastAsia="Arial" w:hAnsi="Arial" w:cs="Arial"/>
          <w:color w:val="000000"/>
        </w:rPr>
      </w:pPr>
      <w:r>
        <w:rPr>
          <w:rFonts w:ascii="Arial" w:eastAsia="Arial" w:hAnsi="Arial" w:cs="Arial"/>
          <w:color w:val="000000"/>
        </w:rPr>
        <w:t>Presidente</w:t>
      </w:r>
      <w:r w:rsidR="00281097">
        <w:rPr>
          <w:rFonts w:ascii="Arial" w:eastAsia="Arial" w:hAnsi="Arial" w:cs="Arial"/>
          <w:color w:val="000000"/>
        </w:rPr>
        <w:t xml:space="preserve"> do C.I. Centro-sul</w:t>
      </w:r>
    </w:p>
    <w:p w14:paraId="0EDD8946" w14:textId="77777777" w:rsidR="00BD1B95" w:rsidRDefault="00BD1B95" w:rsidP="002330E2">
      <w:pPr>
        <w:spacing w:line="265" w:lineRule="auto"/>
        <w:ind w:right="76"/>
        <w:rPr>
          <w:rFonts w:ascii="Arial" w:eastAsia="Arial" w:hAnsi="Arial" w:cs="Arial"/>
          <w:b/>
          <w:bCs/>
          <w:color w:val="000000"/>
        </w:rPr>
      </w:pPr>
    </w:p>
    <w:p w14:paraId="2A8F9FD3" w14:textId="77777777" w:rsidR="00BD1B95" w:rsidRDefault="00BD1B95" w:rsidP="002330E2">
      <w:pPr>
        <w:spacing w:line="265" w:lineRule="auto"/>
        <w:ind w:right="76"/>
        <w:rPr>
          <w:rFonts w:ascii="Arial" w:eastAsia="Arial" w:hAnsi="Arial" w:cs="Arial"/>
          <w:b/>
          <w:bCs/>
          <w:color w:val="000000"/>
        </w:rPr>
      </w:pPr>
    </w:p>
    <w:p w14:paraId="2757FE6B" w14:textId="77777777" w:rsidR="003D5285" w:rsidRDefault="003D5285" w:rsidP="002330E2">
      <w:pPr>
        <w:spacing w:line="265" w:lineRule="auto"/>
        <w:ind w:right="76"/>
        <w:rPr>
          <w:rFonts w:ascii="Arial" w:eastAsia="Arial" w:hAnsi="Arial" w:cs="Arial"/>
          <w:b/>
          <w:bCs/>
          <w:color w:val="000000"/>
        </w:rPr>
      </w:pPr>
    </w:p>
    <w:p w14:paraId="23BD764F" w14:textId="77777777" w:rsidR="00BD1B95" w:rsidRDefault="00BD1B95" w:rsidP="002330E2">
      <w:pPr>
        <w:spacing w:line="265" w:lineRule="auto"/>
        <w:ind w:right="76"/>
        <w:rPr>
          <w:rFonts w:ascii="Arial" w:eastAsia="Arial" w:hAnsi="Arial" w:cs="Arial"/>
          <w:b/>
          <w:bCs/>
          <w:color w:val="000000"/>
        </w:rPr>
      </w:pPr>
    </w:p>
    <w:p w14:paraId="53D13E33" w14:textId="0BF971AA" w:rsidR="00287C59" w:rsidRDefault="00287C59" w:rsidP="002330E2">
      <w:pPr>
        <w:spacing w:line="265" w:lineRule="auto"/>
        <w:ind w:right="76"/>
        <w:rPr>
          <w:rFonts w:ascii="Arial" w:eastAsia="Arial" w:hAnsi="Arial" w:cs="Arial"/>
          <w:b/>
          <w:bCs/>
          <w:color w:val="000000"/>
        </w:rPr>
      </w:pPr>
      <w:r w:rsidRPr="00287C59">
        <w:rPr>
          <w:rFonts w:ascii="Arial" w:eastAsia="Arial" w:hAnsi="Arial" w:cs="Arial"/>
          <w:b/>
          <w:bCs/>
          <w:color w:val="000000"/>
        </w:rPr>
        <w:t xml:space="preserve">Jessica Martins Servicos De </w:t>
      </w:r>
      <w:proofErr w:type="spellStart"/>
      <w:r w:rsidRPr="00287C59">
        <w:rPr>
          <w:rFonts w:ascii="Arial" w:eastAsia="Arial" w:hAnsi="Arial" w:cs="Arial"/>
          <w:b/>
          <w:bCs/>
          <w:color w:val="000000"/>
        </w:rPr>
        <w:t>Assistencia</w:t>
      </w:r>
      <w:proofErr w:type="spellEnd"/>
      <w:r w:rsidRPr="00287C59">
        <w:rPr>
          <w:rFonts w:ascii="Arial" w:eastAsia="Arial" w:hAnsi="Arial" w:cs="Arial"/>
          <w:b/>
          <w:bCs/>
          <w:color w:val="000000"/>
        </w:rPr>
        <w:t xml:space="preserve"> Social </w:t>
      </w:r>
      <w:r w:rsidRPr="00287C59">
        <w:rPr>
          <w:rFonts w:ascii="Arial" w:eastAsia="Arial" w:hAnsi="Arial" w:cs="Arial"/>
          <w:b/>
          <w:bCs/>
          <w:color w:val="000000"/>
        </w:rPr>
        <w:t>LTDA</w:t>
      </w:r>
    </w:p>
    <w:p w14:paraId="11B833C1" w14:textId="27B7DE20" w:rsidR="00BD1B95" w:rsidRDefault="00281097" w:rsidP="002330E2">
      <w:pPr>
        <w:spacing w:line="265" w:lineRule="auto"/>
        <w:ind w:right="76"/>
        <w:rPr>
          <w:rFonts w:ascii="Arial" w:eastAsia="Arial" w:hAnsi="Arial" w:cs="Arial"/>
          <w:color w:val="000000"/>
        </w:rPr>
      </w:pPr>
      <w:r>
        <w:rPr>
          <w:rFonts w:ascii="Arial" w:eastAsia="Arial" w:hAnsi="Arial" w:cs="Arial"/>
          <w:color w:val="000000"/>
        </w:rPr>
        <w:t>Credenciada</w:t>
      </w:r>
    </w:p>
    <w:p w14:paraId="1DAFC32C" w14:textId="77777777" w:rsidR="00BD1B95" w:rsidRDefault="00BD1B95" w:rsidP="002330E2">
      <w:pPr>
        <w:spacing w:line="265" w:lineRule="auto"/>
        <w:ind w:right="76"/>
        <w:jc w:val="both"/>
        <w:rPr>
          <w:rFonts w:ascii="Arial" w:eastAsia="Arial" w:hAnsi="Arial" w:cs="Arial"/>
          <w:b/>
          <w:bCs/>
          <w:color w:val="000000"/>
        </w:rPr>
      </w:pPr>
    </w:p>
    <w:p w14:paraId="7ADF399C" w14:textId="77777777" w:rsidR="00BD1B95" w:rsidRDefault="00BD1B95" w:rsidP="002330E2">
      <w:pPr>
        <w:spacing w:line="265" w:lineRule="auto"/>
        <w:ind w:right="76"/>
        <w:jc w:val="both"/>
        <w:rPr>
          <w:rFonts w:ascii="Arial" w:eastAsia="Arial" w:hAnsi="Arial" w:cs="Arial"/>
          <w:b/>
          <w:bCs/>
          <w:color w:val="000000"/>
        </w:rPr>
      </w:pPr>
    </w:p>
    <w:p w14:paraId="79A704BA" w14:textId="77777777" w:rsidR="003D5285" w:rsidRDefault="003D5285" w:rsidP="002330E2">
      <w:pPr>
        <w:spacing w:line="265" w:lineRule="auto"/>
        <w:ind w:right="76"/>
        <w:jc w:val="both"/>
        <w:rPr>
          <w:rFonts w:ascii="Arial" w:eastAsia="Arial" w:hAnsi="Arial" w:cs="Arial"/>
          <w:b/>
          <w:bCs/>
          <w:color w:val="000000"/>
        </w:rPr>
      </w:pPr>
    </w:p>
    <w:p w14:paraId="4197A5D0" w14:textId="77777777" w:rsidR="003D5285" w:rsidRDefault="003D5285" w:rsidP="002330E2">
      <w:pPr>
        <w:spacing w:line="265" w:lineRule="auto"/>
        <w:ind w:right="76"/>
        <w:jc w:val="both"/>
        <w:rPr>
          <w:rFonts w:ascii="Arial" w:eastAsia="Arial" w:hAnsi="Arial" w:cs="Arial"/>
          <w:b/>
          <w:bCs/>
          <w:color w:val="000000"/>
        </w:rPr>
      </w:pPr>
    </w:p>
    <w:p w14:paraId="5955F78A" w14:textId="77777777" w:rsidR="003D5285" w:rsidRDefault="003D5285" w:rsidP="003D5285">
      <w:pPr>
        <w:spacing w:line="265" w:lineRule="auto"/>
        <w:ind w:right="76"/>
        <w:rPr>
          <w:rFonts w:ascii="Arial" w:eastAsia="Arial" w:hAnsi="Arial" w:cs="Arial"/>
          <w:b/>
          <w:bCs/>
          <w:color w:val="000000"/>
        </w:rPr>
      </w:pPr>
    </w:p>
    <w:p w14:paraId="5E384883" w14:textId="77777777" w:rsidR="003D5285" w:rsidRPr="003D5285" w:rsidRDefault="003D5285" w:rsidP="003D5285">
      <w:pPr>
        <w:spacing w:line="265" w:lineRule="auto"/>
        <w:ind w:right="76"/>
        <w:rPr>
          <w:rFonts w:ascii="Arial" w:eastAsia="Arial" w:hAnsi="Arial" w:cs="Arial"/>
          <w:b/>
          <w:bCs/>
          <w:color w:val="000000"/>
        </w:rPr>
      </w:pPr>
      <w:r w:rsidRPr="003D5285">
        <w:rPr>
          <w:rFonts w:ascii="Arial" w:eastAsia="Arial" w:hAnsi="Arial" w:cs="Arial"/>
          <w:b/>
          <w:bCs/>
          <w:color w:val="000000"/>
        </w:rPr>
        <w:t>Kamila Stachleski de Ávila</w:t>
      </w:r>
    </w:p>
    <w:p w14:paraId="561032F2" w14:textId="7EF757FD" w:rsidR="003D5285" w:rsidRPr="003D5285" w:rsidRDefault="003D5285" w:rsidP="003D5285">
      <w:pPr>
        <w:spacing w:line="265" w:lineRule="auto"/>
        <w:ind w:right="76"/>
        <w:rPr>
          <w:rFonts w:ascii="Arial" w:eastAsia="Arial" w:hAnsi="Arial" w:cs="Arial"/>
          <w:color w:val="000000"/>
        </w:rPr>
      </w:pPr>
      <w:r w:rsidRPr="003D5285">
        <w:rPr>
          <w:rFonts w:ascii="Arial" w:eastAsia="Arial" w:hAnsi="Arial" w:cs="Arial"/>
          <w:color w:val="000000"/>
        </w:rPr>
        <w:t>Assessoria Jurídica</w:t>
      </w:r>
      <w:r>
        <w:rPr>
          <w:rFonts w:ascii="Arial" w:eastAsia="Arial" w:hAnsi="Arial" w:cs="Arial"/>
          <w:color w:val="000000"/>
        </w:rPr>
        <w:t xml:space="preserve"> </w:t>
      </w:r>
      <w:r w:rsidRPr="003D5285">
        <w:rPr>
          <w:rFonts w:ascii="Arial" w:eastAsia="Arial" w:hAnsi="Arial" w:cs="Arial"/>
          <w:color w:val="000000"/>
        </w:rPr>
        <w:t>OAB/RS 87.112</w:t>
      </w:r>
    </w:p>
    <w:p w14:paraId="1E0450DD" w14:textId="77777777" w:rsidR="003D5285" w:rsidRDefault="003D5285" w:rsidP="002330E2">
      <w:pPr>
        <w:spacing w:line="265" w:lineRule="auto"/>
        <w:ind w:right="76"/>
        <w:jc w:val="both"/>
        <w:rPr>
          <w:rFonts w:ascii="Arial" w:eastAsia="Arial" w:hAnsi="Arial" w:cs="Arial"/>
          <w:b/>
          <w:bCs/>
          <w:color w:val="000000"/>
        </w:rPr>
      </w:pPr>
    </w:p>
    <w:p w14:paraId="38F15FE2" w14:textId="77777777" w:rsidR="003D5285" w:rsidRDefault="003D5285" w:rsidP="002330E2">
      <w:pPr>
        <w:spacing w:line="265" w:lineRule="auto"/>
        <w:ind w:right="76"/>
        <w:jc w:val="both"/>
        <w:rPr>
          <w:rFonts w:ascii="Arial" w:eastAsia="Arial" w:hAnsi="Arial" w:cs="Arial"/>
          <w:b/>
          <w:bCs/>
          <w:color w:val="000000"/>
        </w:rPr>
      </w:pPr>
    </w:p>
    <w:p w14:paraId="31F77860" w14:textId="77777777" w:rsidR="003D5285" w:rsidRDefault="003D5285" w:rsidP="002330E2">
      <w:pPr>
        <w:spacing w:line="265" w:lineRule="auto"/>
        <w:ind w:right="76"/>
        <w:jc w:val="both"/>
        <w:rPr>
          <w:rFonts w:ascii="Arial" w:eastAsia="Arial" w:hAnsi="Arial" w:cs="Arial"/>
          <w:b/>
          <w:bCs/>
          <w:color w:val="000000"/>
        </w:rPr>
      </w:pPr>
    </w:p>
    <w:p w14:paraId="71599602" w14:textId="77777777" w:rsidR="003D5285" w:rsidRDefault="003D5285" w:rsidP="002330E2">
      <w:pPr>
        <w:spacing w:line="265" w:lineRule="auto"/>
        <w:ind w:right="76"/>
        <w:jc w:val="both"/>
        <w:rPr>
          <w:rFonts w:ascii="Arial" w:eastAsia="Arial" w:hAnsi="Arial" w:cs="Arial"/>
          <w:b/>
          <w:bCs/>
          <w:color w:val="000000"/>
        </w:rPr>
      </w:pPr>
    </w:p>
    <w:p w14:paraId="75C399CF" w14:textId="77777777" w:rsidR="003D5285" w:rsidRDefault="003D5285" w:rsidP="002330E2">
      <w:pPr>
        <w:spacing w:line="265" w:lineRule="auto"/>
        <w:ind w:right="76"/>
        <w:jc w:val="both"/>
        <w:rPr>
          <w:rFonts w:ascii="Arial" w:eastAsia="Arial" w:hAnsi="Arial" w:cs="Arial"/>
          <w:b/>
          <w:bCs/>
          <w:color w:val="000000"/>
        </w:rPr>
      </w:pPr>
    </w:p>
    <w:p w14:paraId="160EB67F" w14:textId="77777777" w:rsidR="003D5285" w:rsidRDefault="003D5285" w:rsidP="002330E2">
      <w:pPr>
        <w:spacing w:line="265" w:lineRule="auto"/>
        <w:ind w:right="76"/>
        <w:jc w:val="both"/>
        <w:rPr>
          <w:rFonts w:ascii="Arial" w:eastAsia="Arial" w:hAnsi="Arial" w:cs="Arial"/>
          <w:b/>
          <w:bCs/>
          <w:color w:val="000000"/>
        </w:rPr>
      </w:pPr>
    </w:p>
    <w:p w14:paraId="60B21293" w14:textId="4D7BEA19" w:rsidR="00BD1B95" w:rsidRDefault="00281097" w:rsidP="002330E2">
      <w:pPr>
        <w:spacing w:line="265" w:lineRule="auto"/>
        <w:ind w:right="76"/>
        <w:jc w:val="both"/>
        <w:rPr>
          <w:rFonts w:ascii="Arial" w:eastAsia="Arial" w:hAnsi="Arial" w:cs="Arial"/>
          <w:b/>
          <w:bCs/>
          <w:color w:val="000000"/>
        </w:rPr>
      </w:pPr>
      <w:r>
        <w:rPr>
          <w:rFonts w:ascii="Arial" w:eastAsia="Arial" w:hAnsi="Arial" w:cs="Arial"/>
          <w:b/>
          <w:bCs/>
          <w:color w:val="000000"/>
        </w:rPr>
        <w:t>TESTEMUNHA</w:t>
      </w:r>
      <w:r w:rsidR="003D5285">
        <w:rPr>
          <w:rFonts w:ascii="Arial" w:eastAsia="Arial" w:hAnsi="Arial" w:cs="Arial"/>
          <w:b/>
          <w:bCs/>
          <w:color w:val="000000"/>
        </w:rPr>
        <w:t>S</w:t>
      </w:r>
      <w:r>
        <w:rPr>
          <w:rFonts w:ascii="Arial" w:eastAsia="Arial" w:hAnsi="Arial" w:cs="Arial"/>
          <w:b/>
          <w:bCs/>
          <w:color w:val="000000"/>
        </w:rPr>
        <w:t>:</w:t>
      </w:r>
    </w:p>
    <w:p w14:paraId="2A7F89D0" w14:textId="13855EDE" w:rsidR="00BD1B95" w:rsidRPr="00281097" w:rsidRDefault="00281097" w:rsidP="002330E2">
      <w:pPr>
        <w:spacing w:line="265" w:lineRule="auto"/>
        <w:ind w:right="76"/>
        <w:jc w:val="both"/>
        <w:rPr>
          <w:rFonts w:ascii="Arial" w:eastAsia="Arial" w:hAnsi="Arial" w:cs="Arial"/>
          <w:color w:val="000000"/>
        </w:rPr>
      </w:pPr>
      <w:r>
        <w:rPr>
          <w:rFonts w:ascii="Arial" w:eastAsia="Arial" w:hAnsi="Arial" w:cs="Arial"/>
          <w:color w:val="000000"/>
        </w:rPr>
        <w:t>RG:                                                                                           RG:</w:t>
      </w:r>
    </w:p>
    <w:p w14:paraId="2F6E1467" w14:textId="2D1181DF" w:rsidR="00281097" w:rsidRDefault="00281097" w:rsidP="002330E2">
      <w:pPr>
        <w:spacing w:line="265" w:lineRule="auto"/>
        <w:ind w:right="76"/>
        <w:jc w:val="both"/>
        <w:rPr>
          <w:rFonts w:ascii="Arial" w:eastAsia="Arial" w:hAnsi="Arial" w:cs="Arial"/>
          <w:b/>
          <w:bCs/>
          <w:color w:val="000000"/>
        </w:rPr>
      </w:pPr>
    </w:p>
    <w:p w14:paraId="13B0024F" w14:textId="77777777" w:rsidR="00281097" w:rsidRDefault="00281097" w:rsidP="002330E2">
      <w:pPr>
        <w:spacing w:line="265" w:lineRule="auto"/>
        <w:ind w:right="76"/>
        <w:jc w:val="both"/>
        <w:rPr>
          <w:rFonts w:ascii="Arial" w:eastAsia="Arial" w:hAnsi="Arial" w:cs="Arial"/>
          <w:b/>
          <w:bCs/>
          <w:color w:val="000000"/>
        </w:rPr>
      </w:pPr>
    </w:p>
    <w:p w14:paraId="24D82BDF" w14:textId="77777777" w:rsidR="00BD1B95" w:rsidRDefault="00BD1B95" w:rsidP="002330E2">
      <w:pPr>
        <w:spacing w:line="265" w:lineRule="auto"/>
        <w:ind w:right="76"/>
        <w:jc w:val="both"/>
        <w:rPr>
          <w:rFonts w:ascii="Arial" w:eastAsia="Arial" w:hAnsi="Arial" w:cs="Arial"/>
          <w:b/>
          <w:bCs/>
          <w:color w:val="000000"/>
        </w:rPr>
      </w:pPr>
    </w:p>
    <w:sectPr w:rsidR="00BD1B95" w:rsidSect="000E2BD9">
      <w:headerReference w:type="even" r:id="rId8"/>
      <w:headerReference w:type="default" r:id="rId9"/>
      <w:footerReference w:type="default" r:id="rId10"/>
      <w:headerReference w:type="first" r:id="rId11"/>
      <w:pgSz w:w="11906" w:h="16838"/>
      <w:pgMar w:top="1417" w:right="1701" w:bottom="1417" w:left="1701" w:header="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5EE28F" w14:textId="77777777" w:rsidR="00F35689" w:rsidRDefault="00F35689" w:rsidP="00312BD2">
      <w:r>
        <w:separator/>
      </w:r>
    </w:p>
  </w:endnote>
  <w:endnote w:type="continuationSeparator" w:id="0">
    <w:p w14:paraId="1085B675" w14:textId="77777777" w:rsidR="00F35689" w:rsidRDefault="00F35689" w:rsidP="00312B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73211B" w14:textId="77777777" w:rsidR="00312BD2" w:rsidRDefault="00312BD2" w:rsidP="00312BD2">
    <w:pPr>
      <w:pStyle w:val="Rodap"/>
      <w:jc w:val="center"/>
    </w:pPr>
    <w:r>
      <w:rPr>
        <w:noProof/>
        <w:lang w:eastAsia="pt-BR" w:bidi="ar-SA"/>
      </w:rPr>
      <w:drawing>
        <wp:inline distT="0" distB="0" distL="0" distR="0" wp14:anchorId="23177172" wp14:editId="5567EDA4">
          <wp:extent cx="5678254" cy="722322"/>
          <wp:effectExtent l="0" t="0" r="0" b="190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5868" cy="77799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56554E" w14:textId="77777777" w:rsidR="00F35689" w:rsidRDefault="00F35689" w:rsidP="00312BD2">
      <w:r>
        <w:separator/>
      </w:r>
    </w:p>
  </w:footnote>
  <w:footnote w:type="continuationSeparator" w:id="0">
    <w:p w14:paraId="0CFB7D73" w14:textId="77777777" w:rsidR="00F35689" w:rsidRDefault="00F35689" w:rsidP="00312B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A7B063" w14:textId="77777777" w:rsidR="00312BD2" w:rsidRDefault="00287C59">
    <w:pPr>
      <w:pStyle w:val="Cabealho"/>
    </w:pPr>
    <w:r>
      <w:rPr>
        <w:noProof/>
      </w:rPr>
      <w:pict w14:anchorId="2F9004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326067" o:spid="_x0000_s1029" type="#_x0000_t75" style="position:absolute;margin-left:0;margin-top:0;width:425.15pt;height:396.35pt;z-index:-251657216;mso-position-horizontal:center;mso-position-horizontal-relative:margin;mso-position-vertical:center;mso-position-vertical-relative:margin" o:allowincell="f">
          <v:imagedata r:id="rId1" o:title="IV Centro Sul - CS - p&amp;b fundo clar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51DAFD" w14:textId="55FBBC50" w:rsidR="00312BD2" w:rsidRDefault="005736C9" w:rsidP="005736C9">
    <w:pPr>
      <w:pStyle w:val="Cabealho"/>
      <w:ind w:left="-1701"/>
    </w:pPr>
    <w:r>
      <w:rPr>
        <w:noProof/>
        <w:lang w:eastAsia="pt-BR" w:bidi="ar-SA"/>
      </w:rPr>
      <w:drawing>
        <wp:anchor distT="0" distB="0" distL="114300" distR="114300" simplePos="0" relativeHeight="251661312" behindDoc="1" locked="0" layoutInCell="1" allowOverlap="1" wp14:anchorId="149A8689" wp14:editId="765FE1F2">
          <wp:simplePos x="0" y="0"/>
          <wp:positionH relativeFrom="column">
            <wp:posOffset>1129665</wp:posOffset>
          </wp:positionH>
          <wp:positionV relativeFrom="paragraph">
            <wp:posOffset>133350</wp:posOffset>
          </wp:positionV>
          <wp:extent cx="2657475" cy="629048"/>
          <wp:effectExtent l="0" t="0" r="0" b="0"/>
          <wp:wrapTopAndBottom/>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57475" cy="629048"/>
                  </a:xfrm>
                  <a:prstGeom prst="rect">
                    <a:avLst/>
                  </a:prstGeom>
                  <a:noFill/>
                  <a:ln>
                    <a:noFill/>
                  </a:ln>
                </pic:spPr>
              </pic:pic>
            </a:graphicData>
          </a:graphic>
          <wp14:sizeRelH relativeFrom="page">
            <wp14:pctWidth>0</wp14:pctWidth>
          </wp14:sizeRelH>
          <wp14:sizeRelV relativeFrom="page">
            <wp14:pctHeight>0</wp14:pctHeight>
          </wp14:sizeRelV>
        </wp:anchor>
      </w:drawing>
    </w:r>
    <w:r w:rsidR="00287C59">
      <w:rPr>
        <w:noProof/>
      </w:rPr>
      <w:pict w14:anchorId="431B97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326068" o:spid="_x0000_s1030" type="#_x0000_t75" style="position:absolute;left:0;text-align:left;margin-left:-435pt;margin-top:10.7pt;width:786.45pt;height:733.15pt;z-index:-251656192;mso-position-horizontal-relative:margin;mso-position-vertical-relative:margin" o:allowincell="f">
          <v:imagedata r:id="rId2" o:title="IV Centro Sul - CS - p&amp;b fundo clar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59F666" w14:textId="77777777" w:rsidR="00312BD2" w:rsidRDefault="00287C59">
    <w:pPr>
      <w:pStyle w:val="Cabealho"/>
    </w:pPr>
    <w:r>
      <w:rPr>
        <w:noProof/>
      </w:rPr>
      <w:pict w14:anchorId="0F1494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326066" o:spid="_x0000_s1028" type="#_x0000_t75" style="position:absolute;margin-left:0;margin-top:0;width:425.15pt;height:396.35pt;z-index:-251658240;mso-position-horizontal:center;mso-position-horizontal-relative:margin;mso-position-vertical:center;mso-position-vertical-relative:margin" o:allowincell="f">
          <v:imagedata r:id="rId1" o:title="IV Centro Sul - CS - p&amp;b fundo clar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9B4458"/>
    <w:multiLevelType w:val="hybridMultilevel"/>
    <w:tmpl w:val="690C7B20"/>
    <w:lvl w:ilvl="0" w:tplc="04160017">
      <w:start w:val="1"/>
      <w:numFmt w:val="lowerLetter"/>
      <w:lvlText w:val="%1)"/>
      <w:lvlJc w:val="left"/>
      <w:pPr>
        <w:ind w:left="1438" w:hanging="360"/>
      </w:pPr>
    </w:lvl>
    <w:lvl w:ilvl="1" w:tplc="04160019" w:tentative="1">
      <w:start w:val="1"/>
      <w:numFmt w:val="lowerLetter"/>
      <w:lvlText w:val="%2."/>
      <w:lvlJc w:val="left"/>
      <w:pPr>
        <w:ind w:left="2158" w:hanging="360"/>
      </w:pPr>
    </w:lvl>
    <w:lvl w:ilvl="2" w:tplc="0416001B" w:tentative="1">
      <w:start w:val="1"/>
      <w:numFmt w:val="lowerRoman"/>
      <w:lvlText w:val="%3."/>
      <w:lvlJc w:val="right"/>
      <w:pPr>
        <w:ind w:left="2878" w:hanging="180"/>
      </w:pPr>
    </w:lvl>
    <w:lvl w:ilvl="3" w:tplc="0416000F" w:tentative="1">
      <w:start w:val="1"/>
      <w:numFmt w:val="decimal"/>
      <w:lvlText w:val="%4."/>
      <w:lvlJc w:val="left"/>
      <w:pPr>
        <w:ind w:left="3598" w:hanging="360"/>
      </w:pPr>
    </w:lvl>
    <w:lvl w:ilvl="4" w:tplc="04160019" w:tentative="1">
      <w:start w:val="1"/>
      <w:numFmt w:val="lowerLetter"/>
      <w:lvlText w:val="%5."/>
      <w:lvlJc w:val="left"/>
      <w:pPr>
        <w:ind w:left="4318" w:hanging="360"/>
      </w:pPr>
    </w:lvl>
    <w:lvl w:ilvl="5" w:tplc="0416001B" w:tentative="1">
      <w:start w:val="1"/>
      <w:numFmt w:val="lowerRoman"/>
      <w:lvlText w:val="%6."/>
      <w:lvlJc w:val="right"/>
      <w:pPr>
        <w:ind w:left="5038" w:hanging="180"/>
      </w:pPr>
    </w:lvl>
    <w:lvl w:ilvl="6" w:tplc="0416000F" w:tentative="1">
      <w:start w:val="1"/>
      <w:numFmt w:val="decimal"/>
      <w:lvlText w:val="%7."/>
      <w:lvlJc w:val="left"/>
      <w:pPr>
        <w:ind w:left="5758" w:hanging="360"/>
      </w:pPr>
    </w:lvl>
    <w:lvl w:ilvl="7" w:tplc="04160019" w:tentative="1">
      <w:start w:val="1"/>
      <w:numFmt w:val="lowerLetter"/>
      <w:lvlText w:val="%8."/>
      <w:lvlJc w:val="left"/>
      <w:pPr>
        <w:ind w:left="6478" w:hanging="360"/>
      </w:pPr>
    </w:lvl>
    <w:lvl w:ilvl="8" w:tplc="0416001B" w:tentative="1">
      <w:start w:val="1"/>
      <w:numFmt w:val="lowerRoman"/>
      <w:lvlText w:val="%9."/>
      <w:lvlJc w:val="right"/>
      <w:pPr>
        <w:ind w:left="7198" w:hanging="180"/>
      </w:pPr>
    </w:lvl>
  </w:abstractNum>
  <w:abstractNum w:abstractNumId="1" w15:restartNumberingAfterBreak="0">
    <w:nsid w:val="13B079CA"/>
    <w:multiLevelType w:val="multilevel"/>
    <w:tmpl w:val="FC42093A"/>
    <w:lvl w:ilvl="0">
      <w:start w:val="4"/>
      <w:numFmt w:val="decimal"/>
      <w:lvlText w:val="%1"/>
      <w:lvlJc w:val="left"/>
      <w:pPr>
        <w:ind w:left="480" w:hanging="480"/>
      </w:pPr>
    </w:lvl>
    <w:lvl w:ilvl="1">
      <w:start w:val="5"/>
      <w:numFmt w:val="decimal"/>
      <w:lvlText w:val="%1.%2"/>
      <w:lvlJc w:val="left"/>
      <w:pPr>
        <w:ind w:left="840" w:hanging="48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 w15:restartNumberingAfterBreak="0">
    <w:nsid w:val="1B89060A"/>
    <w:multiLevelType w:val="hybridMultilevel"/>
    <w:tmpl w:val="6F0E0880"/>
    <w:lvl w:ilvl="0" w:tplc="57EC8824">
      <w:start w:val="1"/>
      <w:numFmt w:val="lowerLetter"/>
      <w:lvlText w:val="%1)"/>
      <w:lvlJc w:val="left"/>
      <w:pPr>
        <w:ind w:left="1078" w:hanging="360"/>
      </w:pPr>
      <w:rPr>
        <w:rFonts w:hint="default"/>
      </w:rPr>
    </w:lvl>
    <w:lvl w:ilvl="1" w:tplc="04160019" w:tentative="1">
      <w:start w:val="1"/>
      <w:numFmt w:val="lowerLetter"/>
      <w:lvlText w:val="%2."/>
      <w:lvlJc w:val="left"/>
      <w:pPr>
        <w:ind w:left="1798" w:hanging="360"/>
      </w:pPr>
    </w:lvl>
    <w:lvl w:ilvl="2" w:tplc="0416001B" w:tentative="1">
      <w:start w:val="1"/>
      <w:numFmt w:val="lowerRoman"/>
      <w:lvlText w:val="%3."/>
      <w:lvlJc w:val="right"/>
      <w:pPr>
        <w:ind w:left="2518" w:hanging="180"/>
      </w:pPr>
    </w:lvl>
    <w:lvl w:ilvl="3" w:tplc="0416000F" w:tentative="1">
      <w:start w:val="1"/>
      <w:numFmt w:val="decimal"/>
      <w:lvlText w:val="%4."/>
      <w:lvlJc w:val="left"/>
      <w:pPr>
        <w:ind w:left="3238" w:hanging="360"/>
      </w:pPr>
    </w:lvl>
    <w:lvl w:ilvl="4" w:tplc="04160019" w:tentative="1">
      <w:start w:val="1"/>
      <w:numFmt w:val="lowerLetter"/>
      <w:lvlText w:val="%5."/>
      <w:lvlJc w:val="left"/>
      <w:pPr>
        <w:ind w:left="3958" w:hanging="360"/>
      </w:pPr>
    </w:lvl>
    <w:lvl w:ilvl="5" w:tplc="0416001B" w:tentative="1">
      <w:start w:val="1"/>
      <w:numFmt w:val="lowerRoman"/>
      <w:lvlText w:val="%6."/>
      <w:lvlJc w:val="right"/>
      <w:pPr>
        <w:ind w:left="4678" w:hanging="180"/>
      </w:pPr>
    </w:lvl>
    <w:lvl w:ilvl="6" w:tplc="0416000F" w:tentative="1">
      <w:start w:val="1"/>
      <w:numFmt w:val="decimal"/>
      <w:lvlText w:val="%7."/>
      <w:lvlJc w:val="left"/>
      <w:pPr>
        <w:ind w:left="5398" w:hanging="360"/>
      </w:pPr>
    </w:lvl>
    <w:lvl w:ilvl="7" w:tplc="04160019" w:tentative="1">
      <w:start w:val="1"/>
      <w:numFmt w:val="lowerLetter"/>
      <w:lvlText w:val="%8."/>
      <w:lvlJc w:val="left"/>
      <w:pPr>
        <w:ind w:left="6118" w:hanging="360"/>
      </w:pPr>
    </w:lvl>
    <w:lvl w:ilvl="8" w:tplc="0416001B" w:tentative="1">
      <w:start w:val="1"/>
      <w:numFmt w:val="lowerRoman"/>
      <w:lvlText w:val="%9."/>
      <w:lvlJc w:val="right"/>
      <w:pPr>
        <w:ind w:left="6838" w:hanging="180"/>
      </w:pPr>
    </w:lvl>
  </w:abstractNum>
  <w:abstractNum w:abstractNumId="3" w15:restartNumberingAfterBreak="0">
    <w:nsid w:val="21987793"/>
    <w:multiLevelType w:val="hybridMultilevel"/>
    <w:tmpl w:val="680CFDC2"/>
    <w:lvl w:ilvl="0" w:tplc="A9221636">
      <w:start w:val="1"/>
      <w:numFmt w:val="decimalZero"/>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2CC2527B"/>
    <w:multiLevelType w:val="hybridMultilevel"/>
    <w:tmpl w:val="FA065B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370A420A"/>
    <w:multiLevelType w:val="multilevel"/>
    <w:tmpl w:val="AE9AD164"/>
    <w:lvl w:ilvl="0">
      <w:start w:val="4"/>
      <w:numFmt w:val="decimal"/>
      <w:lvlText w:val="%1."/>
      <w:lvlJc w:val="left"/>
      <w:pPr>
        <w:ind w:left="360" w:hanging="360"/>
      </w:pPr>
    </w:lvl>
    <w:lvl w:ilvl="1">
      <w:start w:val="1"/>
      <w:numFmt w:val="decimal"/>
      <w:lvlText w:val="%1.%2."/>
      <w:lvlJc w:val="left"/>
      <w:pPr>
        <w:ind w:left="720" w:hanging="720"/>
      </w:pPr>
      <w:rPr>
        <w:color w:val="auto"/>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 w15:restartNumberingAfterBreak="0">
    <w:nsid w:val="397449BB"/>
    <w:multiLevelType w:val="hybridMultilevel"/>
    <w:tmpl w:val="EA5EB11C"/>
    <w:lvl w:ilvl="0" w:tplc="FC281264">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7" w15:restartNumberingAfterBreak="0">
    <w:nsid w:val="3EB8590B"/>
    <w:multiLevelType w:val="multilevel"/>
    <w:tmpl w:val="7ED4F3D6"/>
    <w:lvl w:ilvl="0">
      <w:start w:val="6"/>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 w15:restartNumberingAfterBreak="0">
    <w:nsid w:val="4ADB6A44"/>
    <w:multiLevelType w:val="hybridMultilevel"/>
    <w:tmpl w:val="0C0A4AF8"/>
    <w:lvl w:ilvl="0" w:tplc="8C446D5E">
      <w:start w:val="1"/>
      <w:numFmt w:val="decimal"/>
      <w:lvlText w:val="%1."/>
      <w:lvlJc w:val="left"/>
      <w:pPr>
        <w:ind w:left="720" w:hanging="360"/>
      </w:pPr>
      <w:rPr>
        <w:b w:val="0"/>
        <w:bCs w:val="0"/>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5F15626A"/>
    <w:multiLevelType w:val="multilevel"/>
    <w:tmpl w:val="9066026C"/>
    <w:lvl w:ilvl="0">
      <w:start w:val="1"/>
      <w:numFmt w:val="decimal"/>
      <w:lvlText w:val="%1"/>
      <w:lvlJc w:val="left"/>
      <w:pPr>
        <w:ind w:left="420" w:hanging="420"/>
      </w:pPr>
    </w:lvl>
    <w:lvl w:ilvl="1">
      <w:start w:val="10"/>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602C3E3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54E3279"/>
    <w:multiLevelType w:val="hybridMultilevel"/>
    <w:tmpl w:val="5436FF1C"/>
    <w:lvl w:ilvl="0" w:tplc="3C84E37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E4F0CC8"/>
    <w:multiLevelType w:val="hybridMultilevel"/>
    <w:tmpl w:val="167604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3722429"/>
    <w:multiLevelType w:val="hybridMultilevel"/>
    <w:tmpl w:val="3C5E69DC"/>
    <w:lvl w:ilvl="0" w:tplc="7FF0AEAC">
      <w:start w:val="1"/>
      <w:numFmt w:val="lowerLetter"/>
      <w:lvlText w:val="%1)"/>
      <w:lvlJc w:val="left"/>
      <w:pPr>
        <w:ind w:left="510" w:hanging="360"/>
      </w:pPr>
      <w:rPr>
        <w:rFonts w:hint="default"/>
        <w:b w:val="0"/>
        <w:bCs/>
      </w:rPr>
    </w:lvl>
    <w:lvl w:ilvl="1" w:tplc="04160019" w:tentative="1">
      <w:start w:val="1"/>
      <w:numFmt w:val="lowerLetter"/>
      <w:lvlText w:val="%2."/>
      <w:lvlJc w:val="left"/>
      <w:pPr>
        <w:ind w:left="1230" w:hanging="360"/>
      </w:pPr>
    </w:lvl>
    <w:lvl w:ilvl="2" w:tplc="0416001B" w:tentative="1">
      <w:start w:val="1"/>
      <w:numFmt w:val="lowerRoman"/>
      <w:lvlText w:val="%3."/>
      <w:lvlJc w:val="right"/>
      <w:pPr>
        <w:ind w:left="1950" w:hanging="180"/>
      </w:pPr>
    </w:lvl>
    <w:lvl w:ilvl="3" w:tplc="0416000F" w:tentative="1">
      <w:start w:val="1"/>
      <w:numFmt w:val="decimal"/>
      <w:lvlText w:val="%4."/>
      <w:lvlJc w:val="left"/>
      <w:pPr>
        <w:ind w:left="2670" w:hanging="360"/>
      </w:pPr>
    </w:lvl>
    <w:lvl w:ilvl="4" w:tplc="04160019" w:tentative="1">
      <w:start w:val="1"/>
      <w:numFmt w:val="lowerLetter"/>
      <w:lvlText w:val="%5."/>
      <w:lvlJc w:val="left"/>
      <w:pPr>
        <w:ind w:left="3390" w:hanging="360"/>
      </w:pPr>
    </w:lvl>
    <w:lvl w:ilvl="5" w:tplc="0416001B" w:tentative="1">
      <w:start w:val="1"/>
      <w:numFmt w:val="lowerRoman"/>
      <w:lvlText w:val="%6."/>
      <w:lvlJc w:val="right"/>
      <w:pPr>
        <w:ind w:left="4110" w:hanging="180"/>
      </w:pPr>
    </w:lvl>
    <w:lvl w:ilvl="6" w:tplc="0416000F" w:tentative="1">
      <w:start w:val="1"/>
      <w:numFmt w:val="decimal"/>
      <w:lvlText w:val="%7."/>
      <w:lvlJc w:val="left"/>
      <w:pPr>
        <w:ind w:left="4830" w:hanging="360"/>
      </w:pPr>
    </w:lvl>
    <w:lvl w:ilvl="7" w:tplc="04160019" w:tentative="1">
      <w:start w:val="1"/>
      <w:numFmt w:val="lowerLetter"/>
      <w:lvlText w:val="%8."/>
      <w:lvlJc w:val="left"/>
      <w:pPr>
        <w:ind w:left="5550" w:hanging="360"/>
      </w:pPr>
    </w:lvl>
    <w:lvl w:ilvl="8" w:tplc="0416001B" w:tentative="1">
      <w:start w:val="1"/>
      <w:numFmt w:val="lowerRoman"/>
      <w:lvlText w:val="%9."/>
      <w:lvlJc w:val="right"/>
      <w:pPr>
        <w:ind w:left="6270" w:hanging="180"/>
      </w:pPr>
    </w:lvl>
  </w:abstractNum>
  <w:num w:numId="1" w16cid:durableId="2024897784">
    <w:abstractNumId w:val="4"/>
  </w:num>
  <w:num w:numId="2" w16cid:durableId="1219166978">
    <w:abstractNumId w:val="6"/>
  </w:num>
  <w:num w:numId="3" w16cid:durableId="1259287838">
    <w:abstractNumId w:val="0"/>
  </w:num>
  <w:num w:numId="4" w16cid:durableId="1393457014">
    <w:abstractNumId w:val="2"/>
  </w:num>
  <w:num w:numId="5" w16cid:durableId="1617519418">
    <w:abstractNumId w:val="12"/>
  </w:num>
  <w:num w:numId="6" w16cid:durableId="1394506393">
    <w:abstractNumId w:val="11"/>
  </w:num>
  <w:num w:numId="7" w16cid:durableId="329137836">
    <w:abstractNumId w:val="13"/>
  </w:num>
  <w:num w:numId="8" w16cid:durableId="20303317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641339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540944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20399634">
    <w:abstractNumId w:val="9"/>
    <w:lvlOverride w:ilvl="0">
      <w:startOverride w:val="1"/>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4421371">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02935494">
    <w:abstractNumId w:val="1"/>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79668412">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BD2"/>
    <w:rsid w:val="00001D62"/>
    <w:rsid w:val="00003ED8"/>
    <w:rsid w:val="0000551F"/>
    <w:rsid w:val="00005C67"/>
    <w:rsid w:val="000128E1"/>
    <w:rsid w:val="00014077"/>
    <w:rsid w:val="000221AF"/>
    <w:rsid w:val="00027F41"/>
    <w:rsid w:val="0004171D"/>
    <w:rsid w:val="0004525C"/>
    <w:rsid w:val="00047121"/>
    <w:rsid w:val="00054340"/>
    <w:rsid w:val="0005486E"/>
    <w:rsid w:val="00054DDD"/>
    <w:rsid w:val="00061512"/>
    <w:rsid w:val="000664DA"/>
    <w:rsid w:val="0007205C"/>
    <w:rsid w:val="0007396B"/>
    <w:rsid w:val="000A1184"/>
    <w:rsid w:val="000B06F2"/>
    <w:rsid w:val="000B2C1C"/>
    <w:rsid w:val="000C0134"/>
    <w:rsid w:val="000E2BD9"/>
    <w:rsid w:val="000E3BBB"/>
    <w:rsid w:val="000F11D6"/>
    <w:rsid w:val="00113BFA"/>
    <w:rsid w:val="0013426E"/>
    <w:rsid w:val="00134578"/>
    <w:rsid w:val="001446AE"/>
    <w:rsid w:val="00150786"/>
    <w:rsid w:val="0015552C"/>
    <w:rsid w:val="00155F3C"/>
    <w:rsid w:val="00166D2B"/>
    <w:rsid w:val="001825DF"/>
    <w:rsid w:val="00197155"/>
    <w:rsid w:val="001B25D2"/>
    <w:rsid w:val="001C13EE"/>
    <w:rsid w:val="001C5FCD"/>
    <w:rsid w:val="001C768F"/>
    <w:rsid w:val="001D2DFA"/>
    <w:rsid w:val="001E1DE7"/>
    <w:rsid w:val="001E49E2"/>
    <w:rsid w:val="001E5C40"/>
    <w:rsid w:val="001F3964"/>
    <w:rsid w:val="00202C1C"/>
    <w:rsid w:val="00206B1C"/>
    <w:rsid w:val="00211285"/>
    <w:rsid w:val="002151F7"/>
    <w:rsid w:val="00215713"/>
    <w:rsid w:val="0022555A"/>
    <w:rsid w:val="0023249C"/>
    <w:rsid w:val="002330E2"/>
    <w:rsid w:val="00234C85"/>
    <w:rsid w:val="002478B7"/>
    <w:rsid w:val="00254E74"/>
    <w:rsid w:val="00262C42"/>
    <w:rsid w:val="002662CA"/>
    <w:rsid w:val="00277697"/>
    <w:rsid w:val="00281097"/>
    <w:rsid w:val="00284D21"/>
    <w:rsid w:val="0028634D"/>
    <w:rsid w:val="00287C59"/>
    <w:rsid w:val="00293430"/>
    <w:rsid w:val="00293F80"/>
    <w:rsid w:val="002956D3"/>
    <w:rsid w:val="002B2CDF"/>
    <w:rsid w:val="002C20B2"/>
    <w:rsid w:val="002E527C"/>
    <w:rsid w:val="002F4086"/>
    <w:rsid w:val="00311989"/>
    <w:rsid w:val="00312BD2"/>
    <w:rsid w:val="00321144"/>
    <w:rsid w:val="003222CD"/>
    <w:rsid w:val="00337ADF"/>
    <w:rsid w:val="00343D2A"/>
    <w:rsid w:val="00345951"/>
    <w:rsid w:val="00380B4A"/>
    <w:rsid w:val="003949E6"/>
    <w:rsid w:val="003C22B2"/>
    <w:rsid w:val="003D5285"/>
    <w:rsid w:val="003D70FD"/>
    <w:rsid w:val="004014A5"/>
    <w:rsid w:val="0040294D"/>
    <w:rsid w:val="004036D2"/>
    <w:rsid w:val="0040780F"/>
    <w:rsid w:val="00410FE6"/>
    <w:rsid w:val="0041411E"/>
    <w:rsid w:val="00415F32"/>
    <w:rsid w:val="00416A99"/>
    <w:rsid w:val="00430076"/>
    <w:rsid w:val="00434A1A"/>
    <w:rsid w:val="004370D3"/>
    <w:rsid w:val="00443013"/>
    <w:rsid w:val="00446FE8"/>
    <w:rsid w:val="00455287"/>
    <w:rsid w:val="00456299"/>
    <w:rsid w:val="00457EC9"/>
    <w:rsid w:val="004769E8"/>
    <w:rsid w:val="004A7D6B"/>
    <w:rsid w:val="004A7F5D"/>
    <w:rsid w:val="004C0713"/>
    <w:rsid w:val="004C5F44"/>
    <w:rsid w:val="004C7A58"/>
    <w:rsid w:val="004E1E0A"/>
    <w:rsid w:val="004E62C8"/>
    <w:rsid w:val="004E65B7"/>
    <w:rsid w:val="0050205A"/>
    <w:rsid w:val="0050246B"/>
    <w:rsid w:val="00510411"/>
    <w:rsid w:val="00523119"/>
    <w:rsid w:val="005261DE"/>
    <w:rsid w:val="005276D2"/>
    <w:rsid w:val="005405D4"/>
    <w:rsid w:val="00543A34"/>
    <w:rsid w:val="00550998"/>
    <w:rsid w:val="005534DB"/>
    <w:rsid w:val="005736C9"/>
    <w:rsid w:val="00573A3E"/>
    <w:rsid w:val="005754EF"/>
    <w:rsid w:val="00596547"/>
    <w:rsid w:val="005B5AD5"/>
    <w:rsid w:val="005B6EA3"/>
    <w:rsid w:val="005C0489"/>
    <w:rsid w:val="005C12C5"/>
    <w:rsid w:val="005C2857"/>
    <w:rsid w:val="005D3D90"/>
    <w:rsid w:val="005F4759"/>
    <w:rsid w:val="005F48A8"/>
    <w:rsid w:val="00605903"/>
    <w:rsid w:val="0061187E"/>
    <w:rsid w:val="00627202"/>
    <w:rsid w:val="00634789"/>
    <w:rsid w:val="0063495A"/>
    <w:rsid w:val="00635194"/>
    <w:rsid w:val="00643F7D"/>
    <w:rsid w:val="006527D8"/>
    <w:rsid w:val="006661E6"/>
    <w:rsid w:val="00686ABE"/>
    <w:rsid w:val="006874A2"/>
    <w:rsid w:val="006A0BE7"/>
    <w:rsid w:val="006A2A34"/>
    <w:rsid w:val="006B2AD3"/>
    <w:rsid w:val="006C0462"/>
    <w:rsid w:val="006C6C81"/>
    <w:rsid w:val="006D09F2"/>
    <w:rsid w:val="006D2667"/>
    <w:rsid w:val="006D6F57"/>
    <w:rsid w:val="006E095E"/>
    <w:rsid w:val="006E1EB4"/>
    <w:rsid w:val="006F16B5"/>
    <w:rsid w:val="00703336"/>
    <w:rsid w:val="00704B08"/>
    <w:rsid w:val="00711B17"/>
    <w:rsid w:val="00716150"/>
    <w:rsid w:val="00737E78"/>
    <w:rsid w:val="00740377"/>
    <w:rsid w:val="0074161F"/>
    <w:rsid w:val="007436A9"/>
    <w:rsid w:val="00745CB7"/>
    <w:rsid w:val="00787A1B"/>
    <w:rsid w:val="00796F7E"/>
    <w:rsid w:val="007A1467"/>
    <w:rsid w:val="007A19D7"/>
    <w:rsid w:val="007A481B"/>
    <w:rsid w:val="007A5F2F"/>
    <w:rsid w:val="007B1B65"/>
    <w:rsid w:val="007B2D9E"/>
    <w:rsid w:val="007B3658"/>
    <w:rsid w:val="007B7B42"/>
    <w:rsid w:val="007D7560"/>
    <w:rsid w:val="007E7BB2"/>
    <w:rsid w:val="008111A4"/>
    <w:rsid w:val="00815348"/>
    <w:rsid w:val="00815F11"/>
    <w:rsid w:val="0082458F"/>
    <w:rsid w:val="00832E7B"/>
    <w:rsid w:val="0084469C"/>
    <w:rsid w:val="00863C9A"/>
    <w:rsid w:val="008767CF"/>
    <w:rsid w:val="00883E2B"/>
    <w:rsid w:val="008908A7"/>
    <w:rsid w:val="008928A1"/>
    <w:rsid w:val="008B15D2"/>
    <w:rsid w:val="008C5BEC"/>
    <w:rsid w:val="008D15EC"/>
    <w:rsid w:val="008D56D6"/>
    <w:rsid w:val="008E0CAE"/>
    <w:rsid w:val="008E46B1"/>
    <w:rsid w:val="008E4E2A"/>
    <w:rsid w:val="008F184E"/>
    <w:rsid w:val="00915A7B"/>
    <w:rsid w:val="009228EB"/>
    <w:rsid w:val="00927AFD"/>
    <w:rsid w:val="0093098F"/>
    <w:rsid w:val="0093274E"/>
    <w:rsid w:val="00941B39"/>
    <w:rsid w:val="00946007"/>
    <w:rsid w:val="00963DDA"/>
    <w:rsid w:val="009923DA"/>
    <w:rsid w:val="0099487A"/>
    <w:rsid w:val="00997BA2"/>
    <w:rsid w:val="009A0A55"/>
    <w:rsid w:val="009B56F4"/>
    <w:rsid w:val="009B7762"/>
    <w:rsid w:val="009D1B33"/>
    <w:rsid w:val="009D46BE"/>
    <w:rsid w:val="009D6ADB"/>
    <w:rsid w:val="009E3796"/>
    <w:rsid w:val="009E7603"/>
    <w:rsid w:val="009F6187"/>
    <w:rsid w:val="009F6AC7"/>
    <w:rsid w:val="00A0249E"/>
    <w:rsid w:val="00A0437B"/>
    <w:rsid w:val="00A0744F"/>
    <w:rsid w:val="00A251EB"/>
    <w:rsid w:val="00A311AF"/>
    <w:rsid w:val="00A3549F"/>
    <w:rsid w:val="00A42B13"/>
    <w:rsid w:val="00A43CEF"/>
    <w:rsid w:val="00A51BB0"/>
    <w:rsid w:val="00A64002"/>
    <w:rsid w:val="00A64274"/>
    <w:rsid w:val="00A83E32"/>
    <w:rsid w:val="00A948EC"/>
    <w:rsid w:val="00A96153"/>
    <w:rsid w:val="00A962C3"/>
    <w:rsid w:val="00AA7DAC"/>
    <w:rsid w:val="00AB59BA"/>
    <w:rsid w:val="00AB699C"/>
    <w:rsid w:val="00AC0989"/>
    <w:rsid w:val="00AC3338"/>
    <w:rsid w:val="00AD2900"/>
    <w:rsid w:val="00AE38DF"/>
    <w:rsid w:val="00AF7796"/>
    <w:rsid w:val="00B0667A"/>
    <w:rsid w:val="00B111D2"/>
    <w:rsid w:val="00B14C67"/>
    <w:rsid w:val="00B22DF4"/>
    <w:rsid w:val="00B32E27"/>
    <w:rsid w:val="00B35C77"/>
    <w:rsid w:val="00B37773"/>
    <w:rsid w:val="00B37A28"/>
    <w:rsid w:val="00B50CE9"/>
    <w:rsid w:val="00B52CBB"/>
    <w:rsid w:val="00B60765"/>
    <w:rsid w:val="00B62712"/>
    <w:rsid w:val="00B703EB"/>
    <w:rsid w:val="00B76DCB"/>
    <w:rsid w:val="00B8116A"/>
    <w:rsid w:val="00BB5897"/>
    <w:rsid w:val="00BC0DD0"/>
    <w:rsid w:val="00BC308C"/>
    <w:rsid w:val="00BD1963"/>
    <w:rsid w:val="00BD1B95"/>
    <w:rsid w:val="00BD3282"/>
    <w:rsid w:val="00BE06A2"/>
    <w:rsid w:val="00BE4C0B"/>
    <w:rsid w:val="00BE53EA"/>
    <w:rsid w:val="00BF4436"/>
    <w:rsid w:val="00BF59DE"/>
    <w:rsid w:val="00C52BE2"/>
    <w:rsid w:val="00C658E2"/>
    <w:rsid w:val="00C67C81"/>
    <w:rsid w:val="00C914CB"/>
    <w:rsid w:val="00CA154C"/>
    <w:rsid w:val="00CA3617"/>
    <w:rsid w:val="00CA4F07"/>
    <w:rsid w:val="00CA6B72"/>
    <w:rsid w:val="00CB1364"/>
    <w:rsid w:val="00CB65DD"/>
    <w:rsid w:val="00CC13C9"/>
    <w:rsid w:val="00D061BB"/>
    <w:rsid w:val="00D0681B"/>
    <w:rsid w:val="00D147E0"/>
    <w:rsid w:val="00D268D6"/>
    <w:rsid w:val="00D35A54"/>
    <w:rsid w:val="00D40C88"/>
    <w:rsid w:val="00D41F82"/>
    <w:rsid w:val="00D616F5"/>
    <w:rsid w:val="00D75612"/>
    <w:rsid w:val="00D75E7D"/>
    <w:rsid w:val="00D974D2"/>
    <w:rsid w:val="00DA5B8B"/>
    <w:rsid w:val="00DB399D"/>
    <w:rsid w:val="00DB6D31"/>
    <w:rsid w:val="00DC06C1"/>
    <w:rsid w:val="00DC42BD"/>
    <w:rsid w:val="00DC7F09"/>
    <w:rsid w:val="00DD05AD"/>
    <w:rsid w:val="00DF50C9"/>
    <w:rsid w:val="00E04796"/>
    <w:rsid w:val="00E10201"/>
    <w:rsid w:val="00E176E7"/>
    <w:rsid w:val="00E22267"/>
    <w:rsid w:val="00E2600C"/>
    <w:rsid w:val="00E27D98"/>
    <w:rsid w:val="00E31F3D"/>
    <w:rsid w:val="00E370E6"/>
    <w:rsid w:val="00E41203"/>
    <w:rsid w:val="00E420F7"/>
    <w:rsid w:val="00E6215D"/>
    <w:rsid w:val="00E711C5"/>
    <w:rsid w:val="00E85E37"/>
    <w:rsid w:val="00EA1970"/>
    <w:rsid w:val="00EB4258"/>
    <w:rsid w:val="00EC266B"/>
    <w:rsid w:val="00EC43C3"/>
    <w:rsid w:val="00EE4FF8"/>
    <w:rsid w:val="00EE6D89"/>
    <w:rsid w:val="00EF0996"/>
    <w:rsid w:val="00EF0F45"/>
    <w:rsid w:val="00EF560B"/>
    <w:rsid w:val="00F12EF3"/>
    <w:rsid w:val="00F20531"/>
    <w:rsid w:val="00F21175"/>
    <w:rsid w:val="00F23EB4"/>
    <w:rsid w:val="00F2462F"/>
    <w:rsid w:val="00F267AE"/>
    <w:rsid w:val="00F31990"/>
    <w:rsid w:val="00F32603"/>
    <w:rsid w:val="00F35689"/>
    <w:rsid w:val="00F36241"/>
    <w:rsid w:val="00F376EB"/>
    <w:rsid w:val="00F405E4"/>
    <w:rsid w:val="00F45918"/>
    <w:rsid w:val="00F5553C"/>
    <w:rsid w:val="00F57842"/>
    <w:rsid w:val="00F609E1"/>
    <w:rsid w:val="00F8008C"/>
    <w:rsid w:val="00F8037F"/>
    <w:rsid w:val="00F86D71"/>
    <w:rsid w:val="00F91D69"/>
    <w:rsid w:val="00FA55E1"/>
    <w:rsid w:val="00FB4E37"/>
    <w:rsid w:val="00FC061D"/>
    <w:rsid w:val="00FC3A9E"/>
    <w:rsid w:val="00FC4001"/>
    <w:rsid w:val="00FD4F82"/>
    <w:rsid w:val="00FF28DB"/>
    <w:rsid w:val="00FF65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9D955"/>
  <w15:chartTrackingRefBased/>
  <w15:docId w15:val="{E97E67EE-9A14-4CCA-BAE2-DC4F8114C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06C1"/>
    <w:pPr>
      <w:widowControl w:val="0"/>
      <w:suppressAutoHyphens/>
      <w:spacing w:after="0" w:line="240" w:lineRule="auto"/>
    </w:pPr>
    <w:rPr>
      <w:rFonts w:ascii="Times New Roman" w:eastAsia="SimSun" w:hAnsi="Times New Roman" w:cs="Mangal"/>
      <w:kern w:val="2"/>
      <w:sz w:val="24"/>
      <w:szCs w:val="24"/>
      <w:lang w:bidi="hi-IN"/>
    </w:rPr>
  </w:style>
  <w:style w:type="paragraph" w:styleId="Ttulo1">
    <w:name w:val="heading 1"/>
    <w:basedOn w:val="Normal"/>
    <w:link w:val="Ttulo1Char"/>
    <w:uiPriority w:val="1"/>
    <w:qFormat/>
    <w:rsid w:val="00A3549F"/>
    <w:pPr>
      <w:suppressAutoHyphens w:val="0"/>
      <w:autoSpaceDE w:val="0"/>
      <w:autoSpaceDN w:val="0"/>
      <w:ind w:left="973" w:right="971"/>
      <w:jc w:val="center"/>
      <w:outlineLvl w:val="0"/>
    </w:pPr>
    <w:rPr>
      <w:rFonts w:ascii="Calibri" w:eastAsia="Times New Roman" w:hAnsi="Calibri" w:cs="Calibri"/>
      <w:b/>
      <w:bCs/>
      <w:kern w:val="0"/>
      <w:lang w:val="pt-PT"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12BD2"/>
    <w:pPr>
      <w:tabs>
        <w:tab w:val="center" w:pos="4252"/>
        <w:tab w:val="right" w:pos="8504"/>
      </w:tabs>
    </w:pPr>
  </w:style>
  <w:style w:type="character" w:customStyle="1" w:styleId="CabealhoChar">
    <w:name w:val="Cabeçalho Char"/>
    <w:basedOn w:val="Fontepargpadro"/>
    <w:link w:val="Cabealho"/>
    <w:uiPriority w:val="99"/>
    <w:rsid w:val="00312BD2"/>
  </w:style>
  <w:style w:type="paragraph" w:styleId="Rodap">
    <w:name w:val="footer"/>
    <w:basedOn w:val="Normal"/>
    <w:link w:val="RodapChar"/>
    <w:uiPriority w:val="99"/>
    <w:unhideWhenUsed/>
    <w:rsid w:val="00312BD2"/>
    <w:pPr>
      <w:tabs>
        <w:tab w:val="center" w:pos="4252"/>
        <w:tab w:val="right" w:pos="8504"/>
      </w:tabs>
    </w:pPr>
  </w:style>
  <w:style w:type="character" w:customStyle="1" w:styleId="RodapChar">
    <w:name w:val="Rodapé Char"/>
    <w:basedOn w:val="Fontepargpadro"/>
    <w:link w:val="Rodap"/>
    <w:uiPriority w:val="99"/>
    <w:rsid w:val="00312BD2"/>
  </w:style>
  <w:style w:type="paragraph" w:customStyle="1" w:styleId="Default">
    <w:name w:val="Default"/>
    <w:rsid w:val="00416A99"/>
    <w:pPr>
      <w:autoSpaceDE w:val="0"/>
      <w:autoSpaceDN w:val="0"/>
      <w:adjustRightInd w:val="0"/>
      <w:spacing w:after="0" w:line="240" w:lineRule="auto"/>
    </w:pPr>
    <w:rPr>
      <w:rFonts w:ascii="Arial" w:eastAsia="Calibri" w:hAnsi="Arial" w:cs="Arial"/>
      <w:color w:val="000000"/>
      <w:sz w:val="24"/>
      <w:szCs w:val="24"/>
      <w:lang w:eastAsia="pt-BR"/>
    </w:rPr>
  </w:style>
  <w:style w:type="paragraph" w:styleId="PargrafodaLista">
    <w:name w:val="List Paragraph"/>
    <w:basedOn w:val="Normal"/>
    <w:uiPriority w:val="34"/>
    <w:qFormat/>
    <w:rsid w:val="00434A1A"/>
    <w:pPr>
      <w:widowControl/>
      <w:suppressAutoHyphens w:val="0"/>
      <w:spacing w:after="4" w:line="248" w:lineRule="auto"/>
      <w:ind w:left="720" w:right="144" w:hanging="10"/>
      <w:contextualSpacing/>
      <w:jc w:val="both"/>
    </w:pPr>
    <w:rPr>
      <w:rFonts w:eastAsia="Times New Roman" w:cs="Times New Roman"/>
      <w:color w:val="000000"/>
      <w:kern w:val="0"/>
      <w:sz w:val="22"/>
      <w:szCs w:val="22"/>
      <w:lang w:eastAsia="pt-BR" w:bidi="ar-SA"/>
    </w:rPr>
  </w:style>
  <w:style w:type="table" w:styleId="Tabelacomgrade">
    <w:name w:val="Table Grid"/>
    <w:basedOn w:val="Tabelanormal"/>
    <w:uiPriority w:val="39"/>
    <w:rsid w:val="00434A1A"/>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nhideWhenUsed/>
    <w:rsid w:val="008928A1"/>
    <w:pPr>
      <w:spacing w:after="120"/>
    </w:pPr>
    <w:rPr>
      <w:rFonts w:eastAsia="Lucida Sans Unicode" w:cs="Times New Roman"/>
      <w:kern w:val="0"/>
      <w:lang w:eastAsia="pt-BR" w:bidi="ar-SA"/>
    </w:rPr>
  </w:style>
  <w:style w:type="character" w:customStyle="1" w:styleId="CorpodetextoChar">
    <w:name w:val="Corpo de texto Char"/>
    <w:basedOn w:val="Fontepargpadro"/>
    <w:link w:val="Corpodetexto"/>
    <w:rsid w:val="008928A1"/>
    <w:rPr>
      <w:rFonts w:ascii="Times New Roman" w:eastAsia="Lucida Sans Unicode" w:hAnsi="Times New Roman" w:cs="Times New Roman"/>
      <w:sz w:val="24"/>
      <w:szCs w:val="24"/>
      <w:lang w:eastAsia="pt-BR"/>
    </w:rPr>
  </w:style>
  <w:style w:type="character" w:styleId="Hyperlink">
    <w:name w:val="Hyperlink"/>
    <w:basedOn w:val="Fontepargpadro"/>
    <w:uiPriority w:val="99"/>
    <w:unhideWhenUsed/>
    <w:rsid w:val="008E46B1"/>
    <w:rPr>
      <w:color w:val="0563C1" w:themeColor="hyperlink"/>
      <w:u w:val="single"/>
    </w:rPr>
  </w:style>
  <w:style w:type="character" w:styleId="MenoPendente">
    <w:name w:val="Unresolved Mention"/>
    <w:basedOn w:val="Fontepargpadro"/>
    <w:uiPriority w:val="99"/>
    <w:semiHidden/>
    <w:unhideWhenUsed/>
    <w:rsid w:val="008E46B1"/>
    <w:rPr>
      <w:color w:val="605E5C"/>
      <w:shd w:val="clear" w:color="auto" w:fill="E1DFDD"/>
    </w:rPr>
  </w:style>
  <w:style w:type="character" w:customStyle="1" w:styleId="Ttulo1Char">
    <w:name w:val="Título 1 Char"/>
    <w:basedOn w:val="Fontepargpadro"/>
    <w:link w:val="Ttulo1"/>
    <w:uiPriority w:val="1"/>
    <w:rsid w:val="00A3549F"/>
    <w:rPr>
      <w:rFonts w:ascii="Calibri" w:eastAsia="Times New Roman" w:hAnsi="Calibri" w:cs="Calibri"/>
      <w:b/>
      <w:bCs/>
      <w:sz w:val="24"/>
      <w:szCs w:val="24"/>
      <w:lang w:val="pt-PT"/>
    </w:rPr>
  </w:style>
  <w:style w:type="paragraph" w:styleId="NormalWeb">
    <w:name w:val="Normal (Web)"/>
    <w:basedOn w:val="Normal"/>
    <w:uiPriority w:val="99"/>
    <w:semiHidden/>
    <w:unhideWhenUsed/>
    <w:rsid w:val="00A3549F"/>
    <w:pPr>
      <w:widowControl/>
      <w:suppressAutoHyphens w:val="0"/>
      <w:spacing w:before="100" w:beforeAutospacing="1" w:after="100" w:afterAutospacing="1"/>
    </w:pPr>
    <w:rPr>
      <w:rFonts w:eastAsia="Times New Roman" w:cs="Times New Roman"/>
      <w:kern w:val="0"/>
      <w:lang w:eastAsia="pt-BR" w:bidi="ar-SA"/>
    </w:rPr>
  </w:style>
  <w:style w:type="character" w:styleId="Refdecomentrio">
    <w:name w:val="annotation reference"/>
    <w:basedOn w:val="Fontepargpadro"/>
    <w:uiPriority w:val="99"/>
    <w:semiHidden/>
    <w:unhideWhenUsed/>
    <w:rsid w:val="00A3549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8019589">
      <w:bodyDiv w:val="1"/>
      <w:marLeft w:val="0"/>
      <w:marRight w:val="0"/>
      <w:marTop w:val="0"/>
      <w:marBottom w:val="0"/>
      <w:divBdr>
        <w:top w:val="none" w:sz="0" w:space="0" w:color="auto"/>
        <w:left w:val="none" w:sz="0" w:space="0" w:color="auto"/>
        <w:bottom w:val="none" w:sz="0" w:space="0" w:color="auto"/>
        <w:right w:val="none" w:sz="0" w:space="0" w:color="auto"/>
      </w:divBdr>
    </w:div>
    <w:div w:id="1422676621">
      <w:bodyDiv w:val="1"/>
      <w:marLeft w:val="0"/>
      <w:marRight w:val="0"/>
      <w:marTop w:val="0"/>
      <w:marBottom w:val="0"/>
      <w:divBdr>
        <w:top w:val="none" w:sz="0" w:space="0" w:color="auto"/>
        <w:left w:val="none" w:sz="0" w:space="0" w:color="auto"/>
        <w:bottom w:val="none" w:sz="0" w:space="0" w:color="auto"/>
        <w:right w:val="none" w:sz="0" w:space="0" w:color="auto"/>
      </w:divBdr>
    </w:div>
    <w:div w:id="1491215918">
      <w:bodyDiv w:val="1"/>
      <w:marLeft w:val="0"/>
      <w:marRight w:val="0"/>
      <w:marTop w:val="0"/>
      <w:marBottom w:val="0"/>
      <w:divBdr>
        <w:top w:val="none" w:sz="0" w:space="0" w:color="auto"/>
        <w:left w:val="none" w:sz="0" w:space="0" w:color="auto"/>
        <w:bottom w:val="none" w:sz="0" w:space="0" w:color="auto"/>
        <w:right w:val="none" w:sz="0" w:space="0" w:color="auto"/>
      </w:divBdr>
    </w:div>
    <w:div w:id="1568567395">
      <w:bodyDiv w:val="1"/>
      <w:marLeft w:val="0"/>
      <w:marRight w:val="0"/>
      <w:marTop w:val="0"/>
      <w:marBottom w:val="0"/>
      <w:divBdr>
        <w:top w:val="none" w:sz="0" w:space="0" w:color="auto"/>
        <w:left w:val="none" w:sz="0" w:space="0" w:color="auto"/>
        <w:bottom w:val="none" w:sz="0" w:space="0" w:color="auto"/>
        <w:right w:val="none" w:sz="0" w:space="0" w:color="auto"/>
      </w:divBdr>
    </w:div>
    <w:div w:id="1588079500">
      <w:bodyDiv w:val="1"/>
      <w:marLeft w:val="0"/>
      <w:marRight w:val="0"/>
      <w:marTop w:val="0"/>
      <w:marBottom w:val="0"/>
      <w:divBdr>
        <w:top w:val="none" w:sz="0" w:space="0" w:color="auto"/>
        <w:left w:val="none" w:sz="0" w:space="0" w:color="auto"/>
        <w:bottom w:val="none" w:sz="0" w:space="0" w:color="auto"/>
        <w:right w:val="none" w:sz="0" w:space="0" w:color="auto"/>
      </w:divBdr>
    </w:div>
    <w:div w:id="1871720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AFB921-426C-42E9-9FA1-F2900AAB5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7</Pages>
  <Words>2430</Words>
  <Characters>13125</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dc:description/>
  <cp:lastModifiedBy>Cliente</cp:lastModifiedBy>
  <cp:revision>45</cp:revision>
  <cp:lastPrinted>2024-03-12T12:59:00Z</cp:lastPrinted>
  <dcterms:created xsi:type="dcterms:W3CDTF">2024-05-28T14:47:00Z</dcterms:created>
  <dcterms:modified xsi:type="dcterms:W3CDTF">2024-06-10T15:00:00Z</dcterms:modified>
</cp:coreProperties>
</file>