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02043" w14:textId="77777777" w:rsidR="00183F50" w:rsidRPr="00141DA7" w:rsidRDefault="00183F50" w:rsidP="00956990">
      <w:pPr>
        <w:spacing w:line="36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141DA7">
        <w:rPr>
          <w:rFonts w:ascii="Arial Narrow" w:hAnsi="Arial Narrow" w:cs="Arial"/>
          <w:b/>
          <w:bCs/>
          <w:sz w:val="24"/>
          <w:szCs w:val="24"/>
        </w:rPr>
        <w:t>AUTORIZAÇÃO DA AUTORIDADE COMPETENTE EM PROCESSOS DE CONTRATAÇÃO DIRETA</w:t>
      </w:r>
    </w:p>
    <w:p w14:paraId="13029C02" w14:textId="77777777" w:rsidR="00183F50" w:rsidRPr="00141DA7" w:rsidRDefault="00183F50" w:rsidP="00956990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41DA7">
        <w:rPr>
          <w:rFonts w:ascii="Arial Narrow" w:hAnsi="Arial Narrow" w:cs="Arial"/>
          <w:b/>
          <w:sz w:val="24"/>
          <w:szCs w:val="24"/>
        </w:rPr>
        <w:t>(Lei nº 14.133/2021)</w:t>
      </w:r>
    </w:p>
    <w:p w14:paraId="6627C141" w14:textId="77777777" w:rsidR="00183F50" w:rsidRPr="00141DA7" w:rsidRDefault="00183F50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</w:p>
    <w:p w14:paraId="1E2DD439" w14:textId="77777777" w:rsidR="00183F50" w:rsidRPr="00141DA7" w:rsidRDefault="00183F50" w:rsidP="00956990">
      <w:pPr>
        <w:spacing w:line="360" w:lineRule="auto"/>
        <w:rPr>
          <w:rFonts w:ascii="Arial Narrow" w:hAnsi="Arial Narrow" w:cs="Arial"/>
          <w:sz w:val="24"/>
          <w:szCs w:val="24"/>
        </w:rPr>
      </w:pPr>
    </w:p>
    <w:p w14:paraId="5F3360FA" w14:textId="77777777" w:rsidR="00183F50" w:rsidRPr="00141DA7" w:rsidRDefault="00183F50" w:rsidP="00956990">
      <w:pPr>
        <w:spacing w:line="360" w:lineRule="auto"/>
        <w:rPr>
          <w:rFonts w:ascii="Arial Narrow" w:hAnsi="Arial Narrow" w:cs="Arial"/>
          <w:sz w:val="24"/>
          <w:szCs w:val="24"/>
        </w:rPr>
      </w:pPr>
    </w:p>
    <w:p w14:paraId="511C4198" w14:textId="24DD137C" w:rsidR="00D91BD6" w:rsidRPr="00141DA7" w:rsidRDefault="00956990" w:rsidP="00956990">
      <w:pPr>
        <w:pStyle w:val="Recuodecorpodetexto"/>
        <w:spacing w:line="360" w:lineRule="auto"/>
        <w:ind w:left="0"/>
        <w:jc w:val="center"/>
        <w:rPr>
          <w:rFonts w:ascii="Arial Narrow" w:hAnsi="Arial Narrow" w:cs="Arial"/>
          <w:b/>
          <w:sz w:val="24"/>
          <w:szCs w:val="24"/>
        </w:rPr>
      </w:pPr>
      <w:r w:rsidRPr="00141DA7">
        <w:rPr>
          <w:rFonts w:ascii="Arial Narrow" w:hAnsi="Arial Narrow" w:cs="Arial"/>
          <w:b/>
          <w:sz w:val="24"/>
          <w:szCs w:val="24"/>
        </w:rPr>
        <w:t xml:space="preserve">PROCESSO </w:t>
      </w:r>
      <w:r w:rsidR="002133E4" w:rsidRPr="00141DA7">
        <w:rPr>
          <w:rFonts w:ascii="Arial Narrow" w:hAnsi="Arial Narrow" w:cs="Arial"/>
          <w:b/>
          <w:sz w:val="24"/>
          <w:szCs w:val="24"/>
        </w:rPr>
        <w:t xml:space="preserve">Nº </w:t>
      </w:r>
      <w:r w:rsidR="00707A36" w:rsidRPr="00141DA7">
        <w:rPr>
          <w:rFonts w:ascii="Arial Narrow" w:hAnsi="Arial Narrow" w:cs="Arial"/>
          <w:b/>
          <w:sz w:val="24"/>
          <w:szCs w:val="24"/>
        </w:rPr>
        <w:t>001</w:t>
      </w:r>
      <w:r w:rsidR="00D91BD6" w:rsidRPr="00141DA7">
        <w:rPr>
          <w:rFonts w:ascii="Arial Narrow" w:hAnsi="Arial Narrow" w:cs="Arial"/>
          <w:b/>
          <w:sz w:val="24"/>
          <w:szCs w:val="24"/>
        </w:rPr>
        <w:t>/202</w:t>
      </w:r>
      <w:r w:rsidR="00707A36" w:rsidRPr="00141DA7">
        <w:rPr>
          <w:rFonts w:ascii="Arial Narrow" w:hAnsi="Arial Narrow" w:cs="Arial"/>
          <w:b/>
          <w:sz w:val="24"/>
          <w:szCs w:val="24"/>
        </w:rPr>
        <w:t>6</w:t>
      </w:r>
    </w:p>
    <w:p w14:paraId="3661FE1D" w14:textId="49CFBF74" w:rsidR="00BD343A" w:rsidRPr="00141DA7" w:rsidRDefault="00956990" w:rsidP="00BD343A">
      <w:pPr>
        <w:pStyle w:val="Recuodecorpodetexto"/>
        <w:jc w:val="center"/>
        <w:rPr>
          <w:rFonts w:ascii="Arial Narrow" w:hAnsi="Arial Narrow" w:cs="Arial"/>
          <w:b/>
          <w:sz w:val="24"/>
          <w:szCs w:val="24"/>
        </w:rPr>
      </w:pPr>
      <w:r w:rsidRPr="00141DA7">
        <w:rPr>
          <w:rFonts w:ascii="Arial Narrow" w:hAnsi="Arial Narrow" w:cs="Arial"/>
          <w:b/>
          <w:sz w:val="24"/>
          <w:szCs w:val="24"/>
        </w:rPr>
        <w:t>DISPENSA</w:t>
      </w:r>
      <w:r w:rsidR="002133E4" w:rsidRPr="00141DA7">
        <w:rPr>
          <w:rFonts w:ascii="Arial Narrow" w:hAnsi="Arial Narrow" w:cs="Arial"/>
          <w:b/>
          <w:sz w:val="24"/>
          <w:szCs w:val="24"/>
        </w:rPr>
        <w:t xml:space="preserve"> DE LICITAÇÃO Nº </w:t>
      </w:r>
      <w:bookmarkStart w:id="0" w:name="_Hlk191554023"/>
      <w:r w:rsidR="00707A36" w:rsidRPr="00141DA7">
        <w:rPr>
          <w:rFonts w:ascii="Arial Narrow" w:hAnsi="Arial Narrow" w:cs="Arial"/>
          <w:b/>
          <w:sz w:val="24"/>
          <w:szCs w:val="24"/>
        </w:rPr>
        <w:t>001/2026</w:t>
      </w:r>
    </w:p>
    <w:p w14:paraId="66B61BEB" w14:textId="0EFFBB0B" w:rsidR="00C41EF1" w:rsidRPr="00141DA7" w:rsidRDefault="00C41EF1" w:rsidP="00C41EF1">
      <w:pPr>
        <w:pStyle w:val="Recuodecorpodetex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41DA7">
        <w:rPr>
          <w:rFonts w:ascii="Arial" w:hAnsi="Arial" w:cs="Arial"/>
          <w:b/>
          <w:bCs/>
          <w:sz w:val="24"/>
          <w:szCs w:val="24"/>
          <w:u w:val="single"/>
        </w:rPr>
        <w:t xml:space="preserve">Contratação empresa para </w:t>
      </w:r>
      <w:r w:rsidR="00707A36" w:rsidRPr="00141DA7">
        <w:rPr>
          <w:rFonts w:ascii="Arial" w:hAnsi="Arial" w:cs="Arial"/>
          <w:b/>
          <w:bCs/>
          <w:sz w:val="24"/>
          <w:szCs w:val="24"/>
        </w:rPr>
        <w:t>realização de serviços para reforma e manutenção do prédio da Câmara Municipal</w:t>
      </w:r>
    </w:p>
    <w:p w14:paraId="76910FFB" w14:textId="59898C5F" w:rsidR="00A772F4" w:rsidRPr="00141DA7" w:rsidRDefault="00A772F4" w:rsidP="00A772F4">
      <w:pPr>
        <w:pStyle w:val="Recuodecorpodetexto"/>
        <w:jc w:val="both"/>
        <w:rPr>
          <w:rFonts w:ascii="Arial Narrow" w:hAnsi="Arial Narrow" w:cs="Arial"/>
          <w:b/>
          <w:bCs/>
          <w:sz w:val="24"/>
          <w:szCs w:val="24"/>
        </w:rPr>
      </w:pPr>
    </w:p>
    <w:bookmarkEnd w:id="0"/>
    <w:p w14:paraId="361EFD5B" w14:textId="77777777" w:rsidR="00A772F4" w:rsidRPr="00141DA7" w:rsidRDefault="00A772F4" w:rsidP="00A772F4">
      <w:pPr>
        <w:pStyle w:val="Recuodecorpodetexto"/>
        <w:jc w:val="center"/>
        <w:rPr>
          <w:rFonts w:ascii="Arial Narrow" w:hAnsi="Arial Narrow" w:cs="Arial"/>
          <w:b/>
          <w:bCs/>
          <w:sz w:val="24"/>
          <w:szCs w:val="24"/>
          <w:u w:val="single"/>
        </w:rPr>
      </w:pPr>
    </w:p>
    <w:p w14:paraId="4B8A2910" w14:textId="538FCED5" w:rsidR="00183F50" w:rsidRPr="00141DA7" w:rsidRDefault="00956990" w:rsidP="00956990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41DA7">
        <w:rPr>
          <w:rFonts w:ascii="Arial Narrow" w:hAnsi="Arial Narrow" w:cs="Arial"/>
          <w:b/>
          <w:bCs/>
          <w:sz w:val="24"/>
          <w:szCs w:val="24"/>
        </w:rPr>
        <w:t xml:space="preserve">Dispensa </w:t>
      </w:r>
      <w:r w:rsidR="00183F50" w:rsidRPr="00141DA7">
        <w:rPr>
          <w:rFonts w:ascii="Arial Narrow" w:hAnsi="Arial Narrow" w:cs="Arial"/>
          <w:b/>
          <w:bCs/>
          <w:sz w:val="24"/>
          <w:szCs w:val="24"/>
        </w:rPr>
        <w:t>de Licitação (</w:t>
      </w:r>
      <w:r w:rsidRPr="00141DA7">
        <w:rPr>
          <w:rFonts w:ascii="Arial Narrow" w:hAnsi="Arial Narrow" w:cs="Arial"/>
          <w:b/>
          <w:bCs/>
          <w:sz w:val="24"/>
          <w:szCs w:val="24"/>
        </w:rPr>
        <w:t>A</w:t>
      </w:r>
      <w:r w:rsidR="00183F50" w:rsidRPr="00141DA7">
        <w:rPr>
          <w:rFonts w:ascii="Arial Narrow" w:hAnsi="Arial Narrow" w:cs="Arial"/>
          <w:b/>
          <w:bCs/>
          <w:sz w:val="24"/>
          <w:szCs w:val="24"/>
        </w:rPr>
        <w:t xml:space="preserve">rt. </w:t>
      </w:r>
      <w:r w:rsidRPr="00141DA7">
        <w:rPr>
          <w:rFonts w:ascii="Arial Narrow" w:hAnsi="Arial Narrow" w:cs="Arial"/>
          <w:b/>
          <w:bCs/>
          <w:sz w:val="24"/>
          <w:szCs w:val="24"/>
        </w:rPr>
        <w:t>75, inciso I da Lei Federal 14.133/2021</w:t>
      </w:r>
      <w:r w:rsidR="00183F50" w:rsidRPr="00141DA7">
        <w:rPr>
          <w:rFonts w:ascii="Arial Narrow" w:hAnsi="Arial Narrow" w:cs="Arial"/>
          <w:b/>
          <w:bCs/>
          <w:sz w:val="24"/>
          <w:szCs w:val="24"/>
        </w:rPr>
        <w:t>)</w:t>
      </w:r>
    </w:p>
    <w:p w14:paraId="0E562E52" w14:textId="77777777" w:rsidR="00183F50" w:rsidRPr="00141DA7" w:rsidRDefault="00183F50" w:rsidP="00956990">
      <w:pPr>
        <w:spacing w:line="360" w:lineRule="auto"/>
        <w:rPr>
          <w:rFonts w:ascii="Arial Narrow" w:hAnsi="Arial Narrow" w:cs="Arial"/>
          <w:sz w:val="24"/>
          <w:szCs w:val="24"/>
        </w:rPr>
      </w:pPr>
    </w:p>
    <w:p w14:paraId="1B3BBBA9" w14:textId="21970A86" w:rsidR="00183F50" w:rsidRPr="00141DA7" w:rsidRDefault="00183F50" w:rsidP="00EB3306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 Narrow" w:hAnsi="Arial Narrow" w:cs="Arial"/>
          <w:sz w:val="24"/>
          <w:szCs w:val="24"/>
        </w:rPr>
      </w:pPr>
      <w:r w:rsidRPr="00141DA7">
        <w:rPr>
          <w:rFonts w:ascii="Arial Narrow" w:hAnsi="Arial Narrow" w:cs="Arial"/>
          <w:sz w:val="24"/>
          <w:szCs w:val="24"/>
        </w:rPr>
        <w:t xml:space="preserve">Nos termos do art. </w:t>
      </w:r>
      <w:r w:rsidR="00301CA5" w:rsidRPr="00141DA7">
        <w:rPr>
          <w:rFonts w:ascii="Arial Narrow" w:hAnsi="Arial Narrow" w:cs="Arial"/>
          <w:sz w:val="24"/>
          <w:szCs w:val="24"/>
        </w:rPr>
        <w:t xml:space="preserve">72 </w:t>
      </w:r>
      <w:r w:rsidRPr="00141DA7">
        <w:rPr>
          <w:rFonts w:ascii="Arial Narrow" w:hAnsi="Arial Narrow" w:cs="Arial"/>
          <w:sz w:val="24"/>
          <w:szCs w:val="24"/>
        </w:rPr>
        <w:t>da Lei nº 14.133/2021, acolho o parecer exarado no processo n°</w:t>
      </w:r>
      <w:r w:rsidR="00FC152B" w:rsidRPr="00141DA7">
        <w:rPr>
          <w:rFonts w:ascii="Arial Narrow" w:hAnsi="Arial Narrow" w:cs="Arial"/>
          <w:sz w:val="24"/>
          <w:szCs w:val="24"/>
        </w:rPr>
        <w:t xml:space="preserve"> </w:t>
      </w:r>
      <w:r w:rsidR="00707A36" w:rsidRPr="00141DA7">
        <w:rPr>
          <w:rFonts w:ascii="Arial Narrow" w:hAnsi="Arial Narrow" w:cs="Arial"/>
          <w:sz w:val="24"/>
          <w:szCs w:val="24"/>
        </w:rPr>
        <w:t>001/2026</w:t>
      </w:r>
      <w:r w:rsidRPr="00141DA7">
        <w:rPr>
          <w:rFonts w:ascii="Arial Narrow" w:hAnsi="Arial Narrow" w:cs="Arial"/>
          <w:sz w:val="24"/>
          <w:szCs w:val="24"/>
        </w:rPr>
        <w:t xml:space="preserve"> e ratifico a </w:t>
      </w:r>
      <w:r w:rsidR="00956990" w:rsidRPr="00141DA7">
        <w:rPr>
          <w:rFonts w:ascii="Arial Narrow" w:hAnsi="Arial Narrow" w:cs="Arial"/>
          <w:sz w:val="24"/>
          <w:szCs w:val="24"/>
        </w:rPr>
        <w:t>dispensa</w:t>
      </w:r>
      <w:r w:rsidRPr="00141DA7">
        <w:rPr>
          <w:rFonts w:ascii="Arial Narrow" w:hAnsi="Arial Narrow" w:cs="Arial"/>
          <w:sz w:val="24"/>
          <w:szCs w:val="24"/>
        </w:rPr>
        <w:t xml:space="preserve"> de licitação para a contratação da</w:t>
      </w:r>
      <w:r w:rsidR="00C61758" w:rsidRPr="00141DA7">
        <w:rPr>
          <w:rFonts w:ascii="Arial Narrow" w:hAnsi="Arial Narrow" w:cs="Arial"/>
          <w:sz w:val="24"/>
          <w:szCs w:val="24"/>
        </w:rPr>
        <w:t xml:space="preserve"> </w:t>
      </w:r>
      <w:r w:rsidR="00EB3306">
        <w:rPr>
          <w:rFonts w:ascii="Arial Narrow" w:hAnsi="Arial Narrow" w:cs="Arial"/>
          <w:sz w:val="24"/>
          <w:szCs w:val="24"/>
        </w:rPr>
        <w:t>empresa F. J. VANDES LTDA</w:t>
      </w:r>
      <w:r w:rsidR="00C61758" w:rsidRPr="00141DA7">
        <w:rPr>
          <w:rFonts w:ascii="Arial Narrow" w:hAnsi="Arial Narrow" w:cs="Arial"/>
          <w:sz w:val="24"/>
          <w:szCs w:val="24"/>
        </w:rPr>
        <w:t>, inscrita no CNP</w:t>
      </w:r>
      <w:r w:rsidR="00EB3306">
        <w:rPr>
          <w:rFonts w:ascii="Arial Narrow" w:hAnsi="Arial Narrow" w:cs="Arial"/>
          <w:sz w:val="24"/>
          <w:szCs w:val="24"/>
        </w:rPr>
        <w:t>J nº 36.472.569/0001-05</w:t>
      </w:r>
      <w:r w:rsidR="00141DA7" w:rsidRPr="00141DA7">
        <w:rPr>
          <w:rFonts w:ascii="Arial Narrow" w:hAnsi="Arial Narrow" w:cs="Arial"/>
          <w:sz w:val="24"/>
          <w:szCs w:val="24"/>
        </w:rPr>
        <w:t xml:space="preserve">, </w:t>
      </w:r>
      <w:r w:rsidR="00C61758" w:rsidRPr="00141DA7">
        <w:rPr>
          <w:rFonts w:ascii="Arial Narrow" w:hAnsi="Arial Narrow" w:cs="Arial"/>
          <w:sz w:val="24"/>
          <w:szCs w:val="24"/>
        </w:rPr>
        <w:t>no valor total de R</w:t>
      </w:r>
      <w:bookmarkStart w:id="1" w:name="_GoBack"/>
      <w:r w:rsidR="00C61758" w:rsidRPr="00141DA7">
        <w:rPr>
          <w:rFonts w:ascii="Arial Narrow" w:hAnsi="Arial Narrow" w:cs="Arial"/>
          <w:sz w:val="24"/>
          <w:szCs w:val="24"/>
        </w:rPr>
        <w:t>$</w:t>
      </w:r>
      <w:r w:rsidR="00EB3306">
        <w:rPr>
          <w:rFonts w:ascii="Arial Narrow" w:hAnsi="Arial Narrow" w:cs="Arial"/>
          <w:sz w:val="24"/>
          <w:szCs w:val="24"/>
        </w:rPr>
        <w:t xml:space="preserve"> 61.846,00 </w:t>
      </w:r>
      <w:bookmarkEnd w:id="1"/>
      <w:r w:rsidR="00EB3306">
        <w:rPr>
          <w:rFonts w:ascii="Arial Narrow" w:hAnsi="Arial Narrow" w:cs="Arial"/>
          <w:sz w:val="24"/>
          <w:szCs w:val="24"/>
        </w:rPr>
        <w:t>(sessenta e um mil e oitocentos e quarenta e seis reais)</w:t>
      </w:r>
      <w:r w:rsidR="00FC152B" w:rsidRPr="00141DA7">
        <w:rPr>
          <w:rFonts w:ascii="Arial Narrow" w:hAnsi="Arial Narrow" w:cs="Arial"/>
          <w:sz w:val="24"/>
          <w:szCs w:val="24"/>
        </w:rPr>
        <w:t xml:space="preserve">, para </w:t>
      </w:r>
      <w:r w:rsidR="00BD343A" w:rsidRPr="00141DA7">
        <w:rPr>
          <w:rFonts w:ascii="Arial Narrow" w:hAnsi="Arial Narrow" w:cs="Arial"/>
          <w:sz w:val="24"/>
          <w:szCs w:val="24"/>
        </w:rPr>
        <w:t xml:space="preserve">prestação de serviços </w:t>
      </w:r>
      <w:r w:rsidR="00EB3306">
        <w:rPr>
          <w:rFonts w:ascii="Arial Narrow" w:hAnsi="Arial Narrow" w:cs="Arial"/>
          <w:sz w:val="24"/>
          <w:szCs w:val="24"/>
        </w:rPr>
        <w:t>de reform</w:t>
      </w:r>
      <w:r w:rsidR="00141DA7" w:rsidRPr="00141DA7">
        <w:rPr>
          <w:rFonts w:ascii="Arial Narrow" w:hAnsi="Arial Narrow" w:cs="Arial"/>
          <w:sz w:val="24"/>
          <w:szCs w:val="24"/>
        </w:rPr>
        <w:t>a e manutenção do prédio da Câmara Municipal de Vereadores</w:t>
      </w:r>
      <w:r w:rsidR="00C61758" w:rsidRPr="00141DA7">
        <w:rPr>
          <w:rFonts w:ascii="Arial Narrow" w:hAnsi="Arial Narrow" w:cs="Arial"/>
          <w:sz w:val="24"/>
          <w:szCs w:val="24"/>
        </w:rPr>
        <w:t xml:space="preserve">, conforme </w:t>
      </w:r>
      <w:r w:rsidR="00D91BD6" w:rsidRPr="00141DA7">
        <w:rPr>
          <w:rFonts w:ascii="Arial Narrow" w:hAnsi="Arial Narrow" w:cs="Arial"/>
          <w:sz w:val="24"/>
          <w:szCs w:val="24"/>
        </w:rPr>
        <w:t>especificado no presente processo</w:t>
      </w:r>
      <w:r w:rsidRPr="00141DA7">
        <w:rPr>
          <w:rFonts w:ascii="Arial Narrow" w:hAnsi="Arial Narrow" w:cs="Arial"/>
          <w:sz w:val="24"/>
          <w:szCs w:val="24"/>
        </w:rPr>
        <w:t>.</w:t>
      </w:r>
    </w:p>
    <w:p w14:paraId="5D9AFAE4" w14:textId="77777777" w:rsidR="00183F50" w:rsidRPr="00141DA7" w:rsidRDefault="00183F50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  <w:r w:rsidRPr="00141DA7">
        <w:rPr>
          <w:rFonts w:ascii="Arial Narrow" w:hAnsi="Arial Narrow" w:cs="Arial"/>
          <w:sz w:val="24"/>
          <w:szCs w:val="24"/>
        </w:rPr>
        <w:tab/>
      </w:r>
      <w:r w:rsidRPr="00141DA7">
        <w:rPr>
          <w:rFonts w:ascii="Arial Narrow" w:hAnsi="Arial Narrow" w:cs="Arial"/>
          <w:sz w:val="24"/>
          <w:szCs w:val="24"/>
        </w:rPr>
        <w:tab/>
      </w:r>
    </w:p>
    <w:p w14:paraId="1D97D505" w14:textId="17BC21CF" w:rsidR="00183F50" w:rsidRPr="00141DA7" w:rsidRDefault="00D91BD6" w:rsidP="00956990">
      <w:pPr>
        <w:spacing w:line="360" w:lineRule="auto"/>
        <w:ind w:firstLine="708"/>
        <w:rPr>
          <w:rFonts w:ascii="Arial Narrow" w:hAnsi="Arial Narrow" w:cs="Arial"/>
          <w:sz w:val="24"/>
          <w:szCs w:val="24"/>
        </w:rPr>
      </w:pPr>
      <w:r w:rsidRPr="00141DA7">
        <w:rPr>
          <w:rFonts w:ascii="Arial Narrow" w:hAnsi="Arial Narrow" w:cs="Arial"/>
          <w:sz w:val="24"/>
          <w:szCs w:val="24"/>
        </w:rPr>
        <w:t xml:space="preserve">Esperança do Sul, </w:t>
      </w:r>
      <w:r w:rsidR="00EB3306">
        <w:rPr>
          <w:rFonts w:ascii="Arial Narrow" w:hAnsi="Arial Narrow" w:cs="Arial"/>
          <w:sz w:val="24"/>
          <w:szCs w:val="24"/>
        </w:rPr>
        <w:t>03</w:t>
      </w:r>
      <w:r w:rsidR="00141DA7" w:rsidRPr="00141DA7">
        <w:rPr>
          <w:rFonts w:ascii="Arial Narrow" w:hAnsi="Arial Narrow" w:cs="Arial"/>
          <w:sz w:val="24"/>
          <w:szCs w:val="24"/>
        </w:rPr>
        <w:t xml:space="preserve"> </w:t>
      </w:r>
      <w:r w:rsidR="00FC152B" w:rsidRPr="00141DA7">
        <w:rPr>
          <w:rFonts w:ascii="Arial Narrow" w:hAnsi="Arial Narrow" w:cs="Arial"/>
          <w:sz w:val="24"/>
          <w:szCs w:val="24"/>
        </w:rPr>
        <w:t xml:space="preserve">de </w:t>
      </w:r>
      <w:r w:rsidR="00EB3306">
        <w:rPr>
          <w:rFonts w:ascii="Arial Narrow" w:hAnsi="Arial Narrow" w:cs="Arial"/>
          <w:sz w:val="24"/>
          <w:szCs w:val="24"/>
        </w:rPr>
        <w:t>fevereiro</w:t>
      </w:r>
      <w:r w:rsidRPr="00141DA7">
        <w:rPr>
          <w:rFonts w:ascii="Arial Narrow" w:hAnsi="Arial Narrow" w:cs="Arial"/>
          <w:sz w:val="24"/>
          <w:szCs w:val="24"/>
        </w:rPr>
        <w:t xml:space="preserve"> de 202</w:t>
      </w:r>
      <w:r w:rsidR="00141DA7" w:rsidRPr="00141DA7">
        <w:rPr>
          <w:rFonts w:ascii="Arial Narrow" w:hAnsi="Arial Narrow" w:cs="Arial"/>
          <w:sz w:val="24"/>
          <w:szCs w:val="24"/>
        </w:rPr>
        <w:t>6.</w:t>
      </w:r>
    </w:p>
    <w:p w14:paraId="64D3F2A3" w14:textId="77777777" w:rsidR="00183F50" w:rsidRPr="00141DA7" w:rsidRDefault="00183F50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</w:p>
    <w:p w14:paraId="32103E8B" w14:textId="77777777" w:rsidR="008668A7" w:rsidRPr="00141DA7" w:rsidRDefault="008668A7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</w:p>
    <w:p w14:paraId="343C207B" w14:textId="77777777" w:rsidR="008668A7" w:rsidRPr="00141DA7" w:rsidRDefault="008668A7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</w:p>
    <w:p w14:paraId="01B6DB31" w14:textId="77777777" w:rsidR="008668A7" w:rsidRPr="00141DA7" w:rsidRDefault="008668A7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</w:p>
    <w:p w14:paraId="5F03855F" w14:textId="77777777" w:rsidR="008668A7" w:rsidRPr="00141DA7" w:rsidRDefault="008668A7" w:rsidP="00956990">
      <w:pPr>
        <w:spacing w:line="360" w:lineRule="auto"/>
        <w:jc w:val="center"/>
        <w:rPr>
          <w:rFonts w:ascii="Arial Narrow" w:hAnsi="Arial Narrow" w:cs="Arial"/>
          <w:sz w:val="24"/>
          <w:szCs w:val="24"/>
        </w:rPr>
      </w:pPr>
    </w:p>
    <w:p w14:paraId="67CAC920" w14:textId="07247982" w:rsidR="00D87FBD" w:rsidRPr="00141DA7" w:rsidRDefault="00141DA7" w:rsidP="000A6B44">
      <w:pPr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______________________________________________</w:t>
      </w:r>
    </w:p>
    <w:p w14:paraId="66A160EC" w14:textId="52F800D8" w:rsidR="00222C8F" w:rsidRPr="00141DA7" w:rsidRDefault="00707A36" w:rsidP="000A6B44">
      <w:pPr>
        <w:jc w:val="center"/>
        <w:rPr>
          <w:rFonts w:ascii="Arial Narrow" w:hAnsi="Arial Narrow" w:cs="Arial"/>
          <w:b/>
          <w:sz w:val="24"/>
          <w:szCs w:val="24"/>
        </w:rPr>
      </w:pPr>
      <w:r w:rsidRPr="00141DA7">
        <w:rPr>
          <w:rFonts w:ascii="Arial Narrow" w:hAnsi="Arial Narrow" w:cs="Arial"/>
          <w:b/>
          <w:sz w:val="24"/>
          <w:szCs w:val="24"/>
        </w:rPr>
        <w:t>RAIMAR KERBER</w:t>
      </w:r>
    </w:p>
    <w:p w14:paraId="3EDE1826" w14:textId="06CD52AE" w:rsidR="00D91BD6" w:rsidRPr="00141DA7" w:rsidRDefault="00D91BD6" w:rsidP="000A6B44">
      <w:pPr>
        <w:jc w:val="center"/>
        <w:rPr>
          <w:rFonts w:ascii="Arial Narrow" w:hAnsi="Arial Narrow" w:cs="Arial"/>
          <w:b/>
          <w:sz w:val="24"/>
          <w:szCs w:val="24"/>
        </w:rPr>
      </w:pPr>
      <w:r w:rsidRPr="00141DA7">
        <w:rPr>
          <w:rFonts w:ascii="Arial Narrow" w:hAnsi="Arial Narrow" w:cs="Arial"/>
          <w:b/>
          <w:sz w:val="24"/>
          <w:szCs w:val="24"/>
        </w:rPr>
        <w:t>Pr</w:t>
      </w:r>
      <w:r w:rsidR="00707A36" w:rsidRPr="00141DA7">
        <w:rPr>
          <w:rFonts w:ascii="Arial Narrow" w:hAnsi="Arial Narrow" w:cs="Arial"/>
          <w:b/>
          <w:sz w:val="24"/>
          <w:szCs w:val="24"/>
        </w:rPr>
        <w:t xml:space="preserve">esidente da </w:t>
      </w:r>
      <w:r w:rsidR="003B1655">
        <w:rPr>
          <w:rFonts w:ascii="Arial Narrow" w:hAnsi="Arial Narrow" w:cs="Arial"/>
          <w:b/>
          <w:sz w:val="24"/>
          <w:szCs w:val="24"/>
        </w:rPr>
        <w:t>Câmara Municipal de Vereadores</w:t>
      </w:r>
    </w:p>
    <w:sectPr w:rsidR="00D91BD6" w:rsidRPr="00141DA7" w:rsidSect="00065A92">
      <w:headerReference w:type="default" r:id="rId6"/>
      <w:footerReference w:type="default" r:id="rId7"/>
      <w:pgSz w:w="11910" w:h="16850"/>
      <w:pgMar w:top="2127" w:right="743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65942" w14:textId="77777777" w:rsidR="00D648C0" w:rsidRDefault="00D648C0" w:rsidP="00183F50">
      <w:r>
        <w:separator/>
      </w:r>
    </w:p>
  </w:endnote>
  <w:endnote w:type="continuationSeparator" w:id="0">
    <w:p w14:paraId="322F1415" w14:textId="77777777" w:rsidR="00D648C0" w:rsidRDefault="00D648C0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812129"/>
      <w:docPartObj>
        <w:docPartGallery w:val="Page Numbers (Bottom of Page)"/>
        <w:docPartUnique/>
      </w:docPartObj>
    </w:sdtPr>
    <w:sdtEndPr/>
    <w:sdtContent>
      <w:p w14:paraId="52763FF9" w14:textId="77777777" w:rsidR="000A6B44" w:rsidRPr="0009019F" w:rsidRDefault="000A6B44" w:rsidP="000A6B44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09019F">
          <w:rPr>
            <w:rFonts w:ascii="Arial" w:hAnsi="Arial" w:cs="Arial"/>
            <w:sz w:val="20"/>
            <w:szCs w:val="20"/>
          </w:rPr>
          <w:t>Av. Rio Branco, 859 – Centro/ CEP: 98635000 Esperança do Sul/RS</w:t>
        </w:r>
      </w:p>
      <w:p w14:paraId="1D81105F" w14:textId="77777777" w:rsidR="000A6B44" w:rsidRPr="0009019F" w:rsidRDefault="000A6B44" w:rsidP="000A6B44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09019F">
          <w:rPr>
            <w:rFonts w:ascii="Arial" w:hAnsi="Arial" w:cs="Arial"/>
            <w:sz w:val="20"/>
            <w:szCs w:val="20"/>
          </w:rPr>
          <w:t>Fones: (55) 3616 4148 (55) 9 9651 8036</w:t>
        </w:r>
      </w:p>
      <w:p w14:paraId="7B5DC8FA" w14:textId="77777777" w:rsidR="000A6B44" w:rsidRPr="0009019F" w:rsidRDefault="000A6B44" w:rsidP="000A6B44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09019F">
          <w:rPr>
            <w:rFonts w:ascii="Arial" w:hAnsi="Arial" w:cs="Arial"/>
            <w:sz w:val="20"/>
            <w:szCs w:val="20"/>
          </w:rPr>
          <w:t xml:space="preserve">E-mail: </w:t>
        </w:r>
        <w:hyperlink r:id="rId1" w:history="1">
          <w:r w:rsidRPr="0009019F">
            <w:rPr>
              <w:rStyle w:val="Hyperlink"/>
              <w:rFonts w:ascii="Arial" w:hAnsi="Arial" w:cs="Arial"/>
              <w:sz w:val="20"/>
              <w:szCs w:val="20"/>
            </w:rPr>
            <w:t>camara.es@hotmail.com</w:t>
          </w:r>
        </w:hyperlink>
      </w:p>
      <w:p w14:paraId="177B9DAC" w14:textId="42D7900D" w:rsidR="00A578DC" w:rsidRPr="000A6B44" w:rsidRDefault="000A6B44" w:rsidP="000A6B44">
        <w:pPr>
          <w:pStyle w:val="Rodap"/>
          <w:jc w:val="center"/>
          <w:rPr>
            <w:rFonts w:ascii="Arial" w:hAnsi="Arial" w:cs="Arial"/>
            <w:sz w:val="20"/>
            <w:szCs w:val="20"/>
          </w:rPr>
        </w:pPr>
        <w:r w:rsidRPr="0009019F">
          <w:rPr>
            <w:rFonts w:ascii="Arial" w:hAnsi="Arial" w:cs="Arial"/>
            <w:sz w:val="20"/>
            <w:szCs w:val="20"/>
          </w:rPr>
          <w:t xml:space="preserve">SITE: </w:t>
        </w:r>
        <w:hyperlink r:id="rId2" w:history="1">
          <w:r w:rsidRPr="0009019F">
            <w:rPr>
              <w:rStyle w:val="Hyperlink"/>
              <w:rFonts w:ascii="Arial" w:hAnsi="Arial" w:cs="Arial"/>
              <w:sz w:val="20"/>
              <w:szCs w:val="20"/>
            </w:rPr>
            <w:t>https://camaraesperancadosul.rs.gov.br/site</w:t>
          </w:r>
        </w:hyperlink>
      </w:p>
    </w:sdtContent>
  </w:sdt>
  <w:p w14:paraId="7C5C891A" w14:textId="77777777" w:rsidR="00A578DC" w:rsidRDefault="00A578DC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81EF49" w14:textId="77777777" w:rsidR="00D648C0" w:rsidRDefault="00D648C0" w:rsidP="00183F50">
      <w:r>
        <w:separator/>
      </w:r>
    </w:p>
  </w:footnote>
  <w:footnote w:type="continuationSeparator" w:id="0">
    <w:p w14:paraId="725E7031" w14:textId="77777777" w:rsidR="00D648C0" w:rsidRDefault="00D648C0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3A0A69" w14:textId="6725DD12" w:rsidR="00A578DC" w:rsidRDefault="000A6B44">
    <w:pPr>
      <w:pStyle w:val="Corpodetexto"/>
      <w:spacing w:line="14" w:lineRule="auto"/>
      <w:ind w:left="0"/>
      <w:rPr>
        <w:sz w:val="20"/>
      </w:rPr>
    </w:pPr>
    <w:bookmarkStart w:id="2" w:name="_Hlk220309202"/>
    <w:r w:rsidRPr="00001908"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26BA7312" wp14:editId="1A585DF5">
          <wp:simplePos x="0" y="0"/>
          <wp:positionH relativeFrom="column">
            <wp:posOffset>-233680</wp:posOffset>
          </wp:positionH>
          <wp:positionV relativeFrom="paragraph">
            <wp:posOffset>-298450</wp:posOffset>
          </wp:positionV>
          <wp:extent cx="6190615" cy="1427480"/>
          <wp:effectExtent l="0" t="0" r="635" b="1270"/>
          <wp:wrapTight wrapText="bothSides">
            <wp:wrapPolygon edited="0">
              <wp:start x="0" y="0"/>
              <wp:lineTo x="0" y="21331"/>
              <wp:lineTo x="21536" y="21331"/>
              <wp:lineTo x="21536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0615" cy="142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2"/>
    <w:r w:rsidR="00D0142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7FAB09" wp14:editId="69D12FCA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34914" w14:textId="77777777" w:rsidR="00A578DC" w:rsidRDefault="00A578DC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17FAB0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" filled="f" stroked="f">
              <v:textbox inset="0,0,0,0">
                <w:txbxContent>
                  <w:p w14:paraId="19234914" w14:textId="77777777" w:rsidR="00A578DC" w:rsidRDefault="00A578DC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50"/>
    <w:rsid w:val="000A6B44"/>
    <w:rsid w:val="00141DA7"/>
    <w:rsid w:val="00183F50"/>
    <w:rsid w:val="001E1923"/>
    <w:rsid w:val="002133E4"/>
    <w:rsid w:val="00222C8F"/>
    <w:rsid w:val="00270648"/>
    <w:rsid w:val="00287F84"/>
    <w:rsid w:val="00296328"/>
    <w:rsid w:val="002E4B11"/>
    <w:rsid w:val="00301CA5"/>
    <w:rsid w:val="00367D93"/>
    <w:rsid w:val="00394A8B"/>
    <w:rsid w:val="003B1655"/>
    <w:rsid w:val="004276AC"/>
    <w:rsid w:val="00456625"/>
    <w:rsid w:val="004648F3"/>
    <w:rsid w:val="005120AD"/>
    <w:rsid w:val="00684B15"/>
    <w:rsid w:val="00707A36"/>
    <w:rsid w:val="007C2D8C"/>
    <w:rsid w:val="008316D9"/>
    <w:rsid w:val="008668A7"/>
    <w:rsid w:val="00925503"/>
    <w:rsid w:val="00956990"/>
    <w:rsid w:val="00982BD7"/>
    <w:rsid w:val="009F2F35"/>
    <w:rsid w:val="00A578DC"/>
    <w:rsid w:val="00A772F4"/>
    <w:rsid w:val="00AD1EC0"/>
    <w:rsid w:val="00B27773"/>
    <w:rsid w:val="00BD343A"/>
    <w:rsid w:val="00C41EF1"/>
    <w:rsid w:val="00C61758"/>
    <w:rsid w:val="00C8798A"/>
    <w:rsid w:val="00CF659F"/>
    <w:rsid w:val="00D01423"/>
    <w:rsid w:val="00D648C0"/>
    <w:rsid w:val="00D80DB8"/>
    <w:rsid w:val="00D87FBD"/>
    <w:rsid w:val="00D91BD6"/>
    <w:rsid w:val="00E52FDC"/>
    <w:rsid w:val="00EB3306"/>
    <w:rsid w:val="00ED4575"/>
    <w:rsid w:val="00F94779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B9584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94A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4A8B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4A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A8B"/>
    <w:rPr>
      <w:rFonts w:ascii="Segoe UI" w:eastAsia="Tahoma" w:hAnsi="Segoe UI" w:cs="Segoe UI"/>
      <w:sz w:val="18"/>
      <w:szCs w:val="18"/>
      <w:lang w:val="pt-PT"/>
    </w:rPr>
  </w:style>
  <w:style w:type="character" w:styleId="Hyperlink">
    <w:name w:val="Hyperlink"/>
    <w:uiPriority w:val="99"/>
    <w:unhideWhenUsed/>
    <w:rsid w:val="000A6B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amaraesperancadosul.rs.gov.br/site" TargetMode="External"/><Relationship Id="rId1" Type="http://schemas.openxmlformats.org/officeDocument/2006/relationships/hyperlink" Target="mailto:camara.e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31</cp:revision>
  <cp:lastPrinted>2024-03-07T17:18:00Z</cp:lastPrinted>
  <dcterms:created xsi:type="dcterms:W3CDTF">2024-02-16T12:44:00Z</dcterms:created>
  <dcterms:modified xsi:type="dcterms:W3CDTF">2026-02-02T19:20:00Z</dcterms:modified>
</cp:coreProperties>
</file>