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BD0067" w14:textId="77777777" w:rsidR="00457B1B" w:rsidRDefault="00457B1B" w:rsidP="00722CDE">
      <w:pPr>
        <w:shd w:val="clear" w:color="auto" w:fill="FFFFFF"/>
        <w:spacing w:after="0" w:line="240" w:lineRule="auto"/>
        <w:jc w:val="center"/>
        <w:rPr>
          <w:rFonts w:ascii="Aptos" w:eastAsia="Times New Roman" w:hAnsi="Aptos" w:cs="Calibri"/>
          <w:b/>
          <w:bCs/>
          <w:color w:val="222222"/>
          <w:lang w:eastAsia="pt-BR"/>
        </w:rPr>
      </w:pPr>
    </w:p>
    <w:p w14:paraId="3A86FB6D" w14:textId="77777777" w:rsidR="00457B1B" w:rsidRDefault="00457B1B" w:rsidP="00722CDE">
      <w:pPr>
        <w:shd w:val="clear" w:color="auto" w:fill="FFFFFF"/>
        <w:spacing w:after="0" w:line="240" w:lineRule="auto"/>
        <w:jc w:val="center"/>
        <w:rPr>
          <w:rFonts w:ascii="Aptos" w:eastAsia="Times New Roman" w:hAnsi="Aptos" w:cs="Calibri"/>
          <w:b/>
          <w:bCs/>
          <w:color w:val="222222"/>
          <w:lang w:eastAsia="pt-BR"/>
        </w:rPr>
      </w:pPr>
    </w:p>
    <w:p w14:paraId="511A6916" w14:textId="5C77ABE7" w:rsidR="0007383E" w:rsidRPr="002F438C" w:rsidRDefault="00682654" w:rsidP="00722CDE">
      <w:pPr>
        <w:shd w:val="clear" w:color="auto" w:fill="FFFFFF"/>
        <w:spacing w:after="0" w:line="240" w:lineRule="auto"/>
        <w:jc w:val="center"/>
        <w:rPr>
          <w:rFonts w:ascii="Aptos" w:eastAsia="Times New Roman" w:hAnsi="Aptos" w:cs="Calibri"/>
          <w:color w:val="222222"/>
          <w:sz w:val="24"/>
          <w:szCs w:val="24"/>
          <w:lang w:eastAsia="pt-BR"/>
        </w:rPr>
      </w:pPr>
      <w:r w:rsidRPr="002F438C">
        <w:rPr>
          <w:rFonts w:ascii="Aptos" w:eastAsia="Times New Roman" w:hAnsi="Aptos" w:cs="Calibri"/>
          <w:b/>
          <w:bCs/>
          <w:color w:val="222222"/>
          <w:sz w:val="24"/>
          <w:szCs w:val="24"/>
          <w:lang w:eastAsia="pt-BR"/>
        </w:rPr>
        <w:tab/>
      </w:r>
      <w:r w:rsidR="0007383E" w:rsidRPr="002F438C">
        <w:rPr>
          <w:rFonts w:ascii="Aptos" w:eastAsia="Times New Roman" w:hAnsi="Aptos" w:cs="Calibri"/>
          <w:b/>
          <w:bCs/>
          <w:color w:val="222222"/>
          <w:sz w:val="24"/>
          <w:szCs w:val="24"/>
          <w:lang w:eastAsia="pt-BR"/>
        </w:rPr>
        <w:t>TERMO DE AUTORI</w:t>
      </w:r>
      <w:r w:rsidR="0077055A" w:rsidRPr="002F438C">
        <w:rPr>
          <w:rFonts w:ascii="Aptos" w:eastAsia="Times New Roman" w:hAnsi="Aptos" w:cs="Calibri"/>
          <w:b/>
          <w:bCs/>
          <w:color w:val="222222"/>
          <w:sz w:val="24"/>
          <w:szCs w:val="24"/>
          <w:lang w:eastAsia="pt-BR"/>
        </w:rPr>
        <w:t>ZAÇÃO DA DISPENSA Nº 7/2025-00</w:t>
      </w:r>
      <w:r w:rsidR="007F35D5" w:rsidRPr="002F438C">
        <w:rPr>
          <w:rFonts w:ascii="Aptos" w:eastAsia="Times New Roman" w:hAnsi="Aptos" w:cs="Calibri"/>
          <w:b/>
          <w:bCs/>
          <w:color w:val="222222"/>
          <w:sz w:val="24"/>
          <w:szCs w:val="24"/>
          <w:lang w:eastAsia="pt-BR"/>
        </w:rPr>
        <w:t>1</w:t>
      </w:r>
      <w:r w:rsidR="00A43DBA">
        <w:rPr>
          <w:rFonts w:ascii="Aptos" w:eastAsia="Times New Roman" w:hAnsi="Aptos" w:cs="Calibri"/>
          <w:b/>
          <w:bCs/>
          <w:color w:val="222222"/>
          <w:sz w:val="24"/>
          <w:szCs w:val="24"/>
          <w:lang w:eastAsia="pt-BR"/>
        </w:rPr>
        <w:t>9</w:t>
      </w:r>
    </w:p>
    <w:p w14:paraId="7D3E6248" w14:textId="77777777" w:rsidR="0007383E" w:rsidRPr="002F438C" w:rsidRDefault="0007383E" w:rsidP="00722CDE">
      <w:pPr>
        <w:shd w:val="clear" w:color="auto" w:fill="FFFFFF"/>
        <w:spacing w:after="0" w:line="240" w:lineRule="auto"/>
        <w:jc w:val="center"/>
        <w:rPr>
          <w:rFonts w:ascii="Aptos" w:eastAsia="Times New Roman" w:hAnsi="Aptos" w:cs="Calibri"/>
          <w:color w:val="222222"/>
          <w:sz w:val="24"/>
          <w:szCs w:val="24"/>
          <w:lang w:eastAsia="pt-BR"/>
        </w:rPr>
      </w:pPr>
      <w:r w:rsidRPr="002F438C">
        <w:rPr>
          <w:rFonts w:ascii="Aptos" w:eastAsia="Times New Roman" w:hAnsi="Aptos" w:cs="Calibri"/>
          <w:color w:val="222222"/>
          <w:sz w:val="24"/>
          <w:szCs w:val="24"/>
          <w:lang w:eastAsia="pt-BR"/>
        </w:rPr>
        <w:t>(LN Nº 14.133/21, C/C A Resolução nº 028/2020-TCE/RN)</w:t>
      </w:r>
    </w:p>
    <w:p w14:paraId="5D4D5692" w14:textId="007CB57C" w:rsidR="0007383E" w:rsidRPr="002F438C" w:rsidRDefault="0007383E" w:rsidP="00722CDE">
      <w:pPr>
        <w:shd w:val="clear" w:color="auto" w:fill="FFFFFF"/>
        <w:spacing w:after="0" w:line="240" w:lineRule="auto"/>
        <w:jc w:val="both"/>
        <w:rPr>
          <w:rFonts w:ascii="Aptos" w:eastAsia="Times New Roman" w:hAnsi="Aptos" w:cs="Calibri"/>
          <w:color w:val="222222"/>
          <w:sz w:val="24"/>
          <w:szCs w:val="24"/>
          <w:lang w:eastAsia="pt-BR"/>
        </w:rPr>
      </w:pPr>
    </w:p>
    <w:p w14:paraId="7AFF06F6" w14:textId="4B4B112A" w:rsidR="0007383E" w:rsidRPr="002F438C" w:rsidRDefault="0007383E" w:rsidP="00722CDE">
      <w:pPr>
        <w:shd w:val="clear" w:color="auto" w:fill="FFFFFF"/>
        <w:spacing w:after="0" w:line="240" w:lineRule="auto"/>
        <w:jc w:val="both"/>
        <w:rPr>
          <w:rFonts w:ascii="Aptos" w:eastAsia="Times New Roman" w:hAnsi="Aptos" w:cs="Calibri"/>
          <w:color w:val="222222"/>
          <w:sz w:val="24"/>
          <w:szCs w:val="24"/>
          <w:lang w:eastAsia="pt-BR"/>
        </w:rPr>
      </w:pPr>
    </w:p>
    <w:p w14:paraId="24BB0919" w14:textId="2AC832AA" w:rsidR="0007383E" w:rsidRPr="002F438C" w:rsidRDefault="0007383E" w:rsidP="001B76C7">
      <w:pPr>
        <w:tabs>
          <w:tab w:val="right" w:pos="8222"/>
        </w:tabs>
        <w:suppressAutoHyphens/>
        <w:spacing w:after="0" w:line="240" w:lineRule="auto"/>
        <w:ind w:right="-141" w:firstLine="851"/>
        <w:jc w:val="both"/>
        <w:rPr>
          <w:rFonts w:ascii="Aptos" w:eastAsia="Times New Roman" w:hAnsi="Aptos" w:cs="Calibri"/>
          <w:b/>
          <w:color w:val="222222"/>
          <w:sz w:val="24"/>
          <w:szCs w:val="24"/>
          <w:lang w:eastAsia="pt-BR"/>
        </w:rPr>
      </w:pPr>
      <w:r w:rsidRPr="002F438C">
        <w:rPr>
          <w:rFonts w:ascii="Aptos" w:eastAsia="Times New Roman" w:hAnsi="Aptos" w:cs="Calibri"/>
          <w:color w:val="222222"/>
          <w:sz w:val="24"/>
          <w:szCs w:val="24"/>
          <w:lang w:eastAsia="pt-BR"/>
        </w:rPr>
        <w:t>Em atendimento ao art. 72, inciso VIII, da Lei Federal 14.133/21 e no uso das minhas atribuições legais enquanto Prefeita do Município de Pau dos Ferros/RN, </w:t>
      </w:r>
      <w:r w:rsidRPr="002F438C">
        <w:rPr>
          <w:rFonts w:ascii="Aptos" w:eastAsia="Times New Roman" w:hAnsi="Aptos" w:cs="Calibri"/>
          <w:b/>
          <w:bCs/>
          <w:color w:val="222222"/>
          <w:sz w:val="24"/>
          <w:szCs w:val="24"/>
          <w:lang w:eastAsia="pt-BR"/>
        </w:rPr>
        <w:t>AUTORIZO</w:t>
      </w:r>
      <w:r w:rsidRPr="002F438C">
        <w:rPr>
          <w:rFonts w:ascii="Aptos" w:eastAsia="Times New Roman" w:hAnsi="Aptos" w:cs="Calibri"/>
          <w:color w:val="222222"/>
          <w:sz w:val="24"/>
          <w:szCs w:val="24"/>
          <w:lang w:eastAsia="pt-BR"/>
        </w:rPr>
        <w:t> a Dispensa de Licitação nº </w:t>
      </w:r>
      <w:r w:rsidR="0077055A" w:rsidRPr="002F438C">
        <w:rPr>
          <w:rFonts w:ascii="Aptos" w:eastAsia="Times New Roman" w:hAnsi="Aptos" w:cs="Calibri"/>
          <w:b/>
          <w:bCs/>
          <w:color w:val="222222"/>
          <w:sz w:val="24"/>
          <w:szCs w:val="24"/>
          <w:lang w:eastAsia="pt-BR"/>
        </w:rPr>
        <w:t>7/2025</w:t>
      </w:r>
      <w:r w:rsidR="006D247F" w:rsidRPr="002F438C">
        <w:rPr>
          <w:rFonts w:ascii="Aptos" w:eastAsia="Times New Roman" w:hAnsi="Aptos" w:cs="Calibri"/>
          <w:b/>
          <w:bCs/>
          <w:color w:val="222222"/>
          <w:sz w:val="24"/>
          <w:szCs w:val="24"/>
          <w:lang w:eastAsia="pt-BR"/>
        </w:rPr>
        <w:t>-00</w:t>
      </w:r>
      <w:r w:rsidR="007F35D5" w:rsidRPr="002F438C">
        <w:rPr>
          <w:rFonts w:ascii="Aptos" w:eastAsia="Times New Roman" w:hAnsi="Aptos" w:cs="Calibri"/>
          <w:b/>
          <w:bCs/>
          <w:color w:val="222222"/>
          <w:sz w:val="24"/>
          <w:szCs w:val="24"/>
          <w:lang w:eastAsia="pt-BR"/>
        </w:rPr>
        <w:t>1</w:t>
      </w:r>
      <w:r w:rsidR="00A43DBA">
        <w:rPr>
          <w:rFonts w:ascii="Aptos" w:eastAsia="Times New Roman" w:hAnsi="Aptos" w:cs="Calibri"/>
          <w:b/>
          <w:bCs/>
          <w:color w:val="222222"/>
          <w:sz w:val="24"/>
          <w:szCs w:val="24"/>
          <w:lang w:eastAsia="pt-BR"/>
        </w:rPr>
        <w:t>9</w:t>
      </w:r>
      <w:r w:rsidR="009121E2" w:rsidRPr="002F438C">
        <w:rPr>
          <w:rFonts w:ascii="Aptos" w:eastAsia="Times New Roman" w:hAnsi="Aptos" w:cs="Calibri"/>
          <w:b/>
          <w:bCs/>
          <w:color w:val="222222"/>
          <w:sz w:val="24"/>
          <w:szCs w:val="24"/>
          <w:lang w:eastAsia="pt-BR"/>
        </w:rPr>
        <w:t>,</w:t>
      </w:r>
      <w:r w:rsidRPr="002F438C">
        <w:rPr>
          <w:rFonts w:ascii="Aptos" w:eastAsia="Times New Roman" w:hAnsi="Aptos" w:cs="Calibri"/>
          <w:color w:val="222222"/>
          <w:sz w:val="24"/>
          <w:szCs w:val="24"/>
          <w:lang w:eastAsia="pt-BR"/>
        </w:rPr>
        <w:t xml:space="preserve"> que tem como objeto </w:t>
      </w:r>
      <w:r w:rsidR="007F35D5" w:rsidRPr="002F438C">
        <w:rPr>
          <w:rFonts w:ascii="Aptos" w:eastAsia="Times New Roman" w:hAnsi="Aptos" w:cs="Calibri"/>
          <w:b/>
          <w:color w:val="222222"/>
          <w:sz w:val="24"/>
          <w:szCs w:val="24"/>
          <w:lang w:eastAsia="pt-BR"/>
        </w:rPr>
        <w:t xml:space="preserve">CONTRATAÇÃO DE EMPRESA ESPECIALIZADA NA PRESTAÇÃO DE SERVIÇOS DE MANUTENÇÃO DE VEÍCULO, INCLUINDO O FORNECIMENTO DE PEÇAS E ACESSÓRIOS PARA </w:t>
      </w:r>
      <w:r w:rsidR="00B878D6" w:rsidRPr="002F438C">
        <w:rPr>
          <w:rFonts w:ascii="Aptos" w:eastAsia="Times New Roman" w:hAnsi="Aptos" w:cs="Calibri"/>
          <w:b/>
          <w:color w:val="222222"/>
          <w:sz w:val="24"/>
          <w:szCs w:val="24"/>
          <w:lang w:eastAsia="pt-BR"/>
        </w:rPr>
        <w:t>VEÍCULOS- ÔNIBUS ES</w:t>
      </w:r>
      <w:r w:rsidR="007F35D5" w:rsidRPr="002F438C">
        <w:rPr>
          <w:rFonts w:ascii="Aptos" w:eastAsia="Times New Roman" w:hAnsi="Aptos" w:cs="Calibri"/>
          <w:b/>
          <w:color w:val="222222"/>
          <w:sz w:val="24"/>
          <w:szCs w:val="24"/>
          <w:lang w:eastAsia="pt-BR"/>
        </w:rPr>
        <w:t xml:space="preserve">COLAR/PLACA </w:t>
      </w:r>
      <w:r w:rsidR="00A43DBA">
        <w:rPr>
          <w:rFonts w:ascii="Aptos" w:eastAsia="Times New Roman" w:hAnsi="Aptos" w:cs="Calibri"/>
          <w:b/>
          <w:color w:val="222222"/>
          <w:sz w:val="24"/>
          <w:szCs w:val="24"/>
          <w:lang w:eastAsia="pt-BR"/>
        </w:rPr>
        <w:t>NOA</w:t>
      </w:r>
      <w:r w:rsidR="007F35D5" w:rsidRPr="002F438C">
        <w:rPr>
          <w:rFonts w:ascii="Aptos" w:eastAsia="Times New Roman" w:hAnsi="Aptos" w:cs="Calibri"/>
          <w:b/>
          <w:color w:val="222222"/>
          <w:sz w:val="24"/>
          <w:szCs w:val="24"/>
          <w:lang w:eastAsia="pt-BR"/>
        </w:rPr>
        <w:t xml:space="preserve"> – </w:t>
      </w:r>
      <w:r w:rsidR="00A43DBA">
        <w:rPr>
          <w:rFonts w:ascii="Aptos" w:eastAsia="Times New Roman" w:hAnsi="Aptos" w:cs="Calibri"/>
          <w:b/>
          <w:color w:val="222222"/>
          <w:sz w:val="24"/>
          <w:szCs w:val="24"/>
          <w:lang w:eastAsia="pt-BR"/>
        </w:rPr>
        <w:t>5337</w:t>
      </w:r>
      <w:r w:rsidR="007F35D5" w:rsidRPr="002F438C">
        <w:rPr>
          <w:rFonts w:ascii="Aptos" w:eastAsia="Times New Roman" w:hAnsi="Aptos" w:cs="Calibri"/>
          <w:b/>
          <w:color w:val="222222"/>
          <w:sz w:val="24"/>
          <w:szCs w:val="24"/>
          <w:lang w:eastAsia="pt-BR"/>
        </w:rPr>
        <w:t xml:space="preserve"> DA FROTA DE ADMINISTRAÇÃO PÚBLICA DE PAU DOS FERROS/RN PARA ATENDER DEMANDAS DA SECRETARIA MUNICIPAL DE EDUCAÇÃO – SEDUC</w:t>
      </w:r>
      <w:r w:rsidR="009121E2" w:rsidRPr="002F438C">
        <w:rPr>
          <w:rFonts w:ascii="Aptos" w:eastAsia="Times New Roman" w:hAnsi="Aptos" w:cs="Calibri"/>
          <w:color w:val="222222"/>
          <w:sz w:val="24"/>
          <w:szCs w:val="24"/>
          <w:lang w:eastAsia="pt-BR"/>
        </w:rPr>
        <w:t>,</w:t>
      </w:r>
      <w:r w:rsidR="003506E5" w:rsidRPr="002F438C">
        <w:rPr>
          <w:rFonts w:ascii="Aptos" w:eastAsia="Times New Roman" w:hAnsi="Aptos" w:cs="Calibri"/>
          <w:color w:val="222222"/>
          <w:sz w:val="24"/>
          <w:szCs w:val="24"/>
          <w:lang w:eastAsia="pt-BR"/>
        </w:rPr>
        <w:t xml:space="preserve"> fundamentada </w:t>
      </w:r>
      <w:r w:rsidR="007C4FF4" w:rsidRPr="002F438C">
        <w:rPr>
          <w:rFonts w:ascii="Aptos" w:eastAsia="Times New Roman" w:hAnsi="Aptos" w:cs="Calibri"/>
          <w:color w:val="222222"/>
          <w:sz w:val="24"/>
          <w:szCs w:val="24"/>
          <w:lang w:eastAsia="pt-BR"/>
        </w:rPr>
        <w:t xml:space="preserve">no Art. 75, parágrafo 7º, </w:t>
      </w:r>
      <w:r w:rsidRPr="002F438C">
        <w:rPr>
          <w:rFonts w:ascii="Aptos" w:eastAsia="Times New Roman" w:hAnsi="Aptos" w:cs="Calibri"/>
          <w:color w:val="222222"/>
          <w:sz w:val="24"/>
          <w:szCs w:val="24"/>
          <w:lang w:eastAsia="pt-BR"/>
        </w:rPr>
        <w:t>do diploma legal supramenc</w:t>
      </w:r>
      <w:r w:rsidR="0044749D" w:rsidRPr="002F438C">
        <w:rPr>
          <w:rFonts w:ascii="Aptos" w:eastAsia="Times New Roman" w:hAnsi="Aptos" w:cs="Calibri"/>
          <w:color w:val="222222"/>
          <w:sz w:val="24"/>
          <w:szCs w:val="24"/>
          <w:lang w:eastAsia="pt-BR"/>
        </w:rPr>
        <w:t>ionado, adjudicando em favor da seguinte empresa</w:t>
      </w:r>
      <w:r w:rsidRPr="002F438C">
        <w:rPr>
          <w:rFonts w:ascii="Aptos" w:eastAsia="Times New Roman" w:hAnsi="Aptos" w:cs="Calibri"/>
          <w:color w:val="222222"/>
          <w:sz w:val="24"/>
          <w:szCs w:val="24"/>
          <w:lang w:eastAsia="pt-BR"/>
        </w:rPr>
        <w:t>: </w:t>
      </w:r>
      <w:r w:rsidR="00BF39AD" w:rsidRPr="002F438C">
        <w:rPr>
          <w:rFonts w:ascii="Aptos" w:eastAsia="Times New Roman" w:hAnsi="Aptos" w:cs="Calibri"/>
          <w:b/>
          <w:color w:val="222222"/>
          <w:sz w:val="24"/>
          <w:szCs w:val="24"/>
          <w:lang w:eastAsia="pt-BR"/>
        </w:rPr>
        <w:t xml:space="preserve"> </w:t>
      </w:r>
      <w:bookmarkStart w:id="0" w:name="_Hlk192851175"/>
      <w:r w:rsidR="005B084C" w:rsidRPr="002F438C">
        <w:rPr>
          <w:rFonts w:ascii="Aptos" w:eastAsia="Times New Roman" w:hAnsi="Aptos" w:cs="Calibri"/>
          <w:b/>
          <w:color w:val="222222"/>
          <w:sz w:val="24"/>
          <w:szCs w:val="24"/>
          <w:lang w:eastAsia="pt-BR"/>
        </w:rPr>
        <w:t>M E SARMENTO VIDAL</w:t>
      </w:r>
      <w:bookmarkEnd w:id="0"/>
      <w:r w:rsidR="005B084C" w:rsidRPr="002F438C">
        <w:rPr>
          <w:rFonts w:ascii="Aptos" w:eastAsia="Times New Roman" w:hAnsi="Aptos" w:cs="Calibri"/>
          <w:b/>
          <w:color w:val="222222"/>
          <w:sz w:val="24"/>
          <w:szCs w:val="24"/>
          <w:lang w:eastAsia="pt-BR"/>
        </w:rPr>
        <w:t>,</w:t>
      </w:r>
      <w:r w:rsidR="00323D8B" w:rsidRPr="002F438C">
        <w:rPr>
          <w:rFonts w:ascii="Aptos" w:eastAsia="Times New Roman" w:hAnsi="Aptos" w:cs="Calibri"/>
          <w:color w:val="222222"/>
          <w:sz w:val="24"/>
          <w:szCs w:val="24"/>
          <w:lang w:eastAsia="pt-BR"/>
        </w:rPr>
        <w:t xml:space="preserve"> pessoa jurídica inscrita no CNPJ sob o n° </w:t>
      </w:r>
      <w:bookmarkStart w:id="1" w:name="_Hlk192851188"/>
      <w:r w:rsidR="005B084C" w:rsidRPr="002F438C">
        <w:rPr>
          <w:rFonts w:ascii="Aptos" w:eastAsia="Times New Roman" w:hAnsi="Aptos" w:cs="Calibri"/>
          <w:b/>
          <w:color w:val="222222"/>
          <w:sz w:val="24"/>
          <w:szCs w:val="24"/>
          <w:lang w:eastAsia="pt-BR"/>
        </w:rPr>
        <w:t>10.413.982/0001-05</w:t>
      </w:r>
      <w:bookmarkEnd w:id="1"/>
      <w:r w:rsidR="00323D8B" w:rsidRPr="002F438C">
        <w:rPr>
          <w:rFonts w:ascii="Aptos" w:eastAsia="Times New Roman" w:hAnsi="Aptos" w:cs="Calibri"/>
          <w:b/>
          <w:color w:val="222222"/>
          <w:sz w:val="24"/>
          <w:szCs w:val="24"/>
          <w:lang w:eastAsia="pt-BR"/>
        </w:rPr>
        <w:t xml:space="preserve">, </w:t>
      </w:r>
      <w:r w:rsidR="00323D8B" w:rsidRPr="002F438C">
        <w:rPr>
          <w:rFonts w:ascii="Aptos" w:eastAsia="Times New Roman" w:hAnsi="Aptos" w:cs="Calibri"/>
          <w:color w:val="222222"/>
          <w:sz w:val="24"/>
          <w:szCs w:val="24"/>
          <w:lang w:eastAsia="pt-BR"/>
        </w:rPr>
        <w:t xml:space="preserve">no valor de </w:t>
      </w:r>
      <w:r w:rsidR="001B76C7" w:rsidRPr="002F438C">
        <w:rPr>
          <w:rFonts w:ascii="Aptos" w:eastAsia="Times New Roman" w:hAnsi="Aptos" w:cs="Calibri"/>
          <w:b/>
          <w:color w:val="222222"/>
          <w:sz w:val="24"/>
          <w:szCs w:val="24"/>
          <w:lang w:eastAsia="pt-BR"/>
        </w:rPr>
        <w:t xml:space="preserve">R$ </w:t>
      </w:r>
      <w:r w:rsidR="00A43DBA">
        <w:rPr>
          <w:rFonts w:ascii="Aptos" w:eastAsia="Times New Roman" w:hAnsi="Aptos" w:cs="Calibri"/>
          <w:b/>
          <w:color w:val="222222"/>
          <w:sz w:val="24"/>
          <w:szCs w:val="24"/>
          <w:lang w:eastAsia="pt-BR"/>
        </w:rPr>
        <w:t>9.111,50</w:t>
      </w:r>
      <w:r w:rsidR="001B76C7" w:rsidRPr="002F438C">
        <w:rPr>
          <w:rFonts w:ascii="Aptos" w:eastAsia="Times New Roman" w:hAnsi="Aptos" w:cs="Calibri"/>
          <w:b/>
          <w:color w:val="222222"/>
          <w:sz w:val="24"/>
          <w:szCs w:val="24"/>
          <w:lang w:eastAsia="pt-BR"/>
        </w:rPr>
        <w:t xml:space="preserve"> (</w:t>
      </w:r>
      <w:r w:rsidR="00A43DBA">
        <w:rPr>
          <w:rFonts w:ascii="Aptos" w:eastAsia="Times New Roman" w:hAnsi="Aptos" w:cs="Calibri"/>
          <w:b/>
          <w:color w:val="222222"/>
          <w:sz w:val="24"/>
          <w:szCs w:val="24"/>
          <w:lang w:eastAsia="pt-BR"/>
        </w:rPr>
        <w:t>nove</w:t>
      </w:r>
      <w:r w:rsidR="001B76C7" w:rsidRPr="002F438C">
        <w:rPr>
          <w:rFonts w:ascii="Aptos" w:eastAsia="Times New Roman" w:hAnsi="Aptos" w:cs="Calibri"/>
          <w:b/>
          <w:color w:val="222222"/>
          <w:sz w:val="24"/>
          <w:szCs w:val="24"/>
          <w:lang w:eastAsia="pt-BR"/>
        </w:rPr>
        <w:t xml:space="preserve"> mil, </w:t>
      </w:r>
      <w:r w:rsidR="00A43DBA">
        <w:rPr>
          <w:rFonts w:ascii="Aptos" w:eastAsia="Times New Roman" w:hAnsi="Aptos" w:cs="Calibri"/>
          <w:b/>
          <w:color w:val="222222"/>
          <w:sz w:val="24"/>
          <w:szCs w:val="24"/>
          <w:lang w:eastAsia="pt-BR"/>
        </w:rPr>
        <w:t>cento e onze reais e cinquenta centavos</w:t>
      </w:r>
      <w:r w:rsidR="001B76C7" w:rsidRPr="002F438C">
        <w:rPr>
          <w:rFonts w:ascii="Aptos" w:eastAsia="Times New Roman" w:hAnsi="Aptos" w:cs="Calibri"/>
          <w:b/>
          <w:color w:val="222222"/>
          <w:sz w:val="24"/>
          <w:szCs w:val="24"/>
          <w:lang w:eastAsia="pt-BR"/>
        </w:rPr>
        <w:t>)</w:t>
      </w:r>
      <w:r w:rsidR="00323D8B" w:rsidRPr="002F438C">
        <w:rPr>
          <w:rFonts w:ascii="Aptos" w:eastAsia="Times New Roman" w:hAnsi="Aptos" w:cs="Calibri"/>
          <w:b/>
          <w:color w:val="222222"/>
          <w:sz w:val="24"/>
          <w:szCs w:val="24"/>
          <w:lang w:eastAsia="pt-BR"/>
        </w:rPr>
        <w:t xml:space="preserve"> </w:t>
      </w:r>
      <w:r w:rsidRPr="002F438C">
        <w:rPr>
          <w:rFonts w:ascii="Aptos" w:eastAsia="Times New Roman" w:hAnsi="Aptos" w:cs="Calibri"/>
          <w:color w:val="222222"/>
          <w:sz w:val="24"/>
          <w:szCs w:val="24"/>
          <w:lang w:eastAsia="pt-BR"/>
        </w:rPr>
        <w:t>conforme documentações comprobatórias do procedimento, em anexo.</w:t>
      </w:r>
    </w:p>
    <w:p w14:paraId="3658D621" w14:textId="386758DE" w:rsidR="0007383E" w:rsidRPr="002F438C" w:rsidRDefault="0007383E" w:rsidP="00722CDE">
      <w:pPr>
        <w:shd w:val="clear" w:color="auto" w:fill="FFFFFF"/>
        <w:spacing w:after="0" w:line="240" w:lineRule="auto"/>
        <w:jc w:val="both"/>
        <w:rPr>
          <w:rFonts w:ascii="Aptos" w:eastAsia="Times New Roman" w:hAnsi="Aptos" w:cs="Calibri"/>
          <w:color w:val="222222"/>
          <w:sz w:val="24"/>
          <w:szCs w:val="24"/>
          <w:lang w:eastAsia="pt-BR"/>
        </w:rPr>
      </w:pPr>
    </w:p>
    <w:p w14:paraId="7FEB028A" w14:textId="19DE5E2A" w:rsidR="0007383E" w:rsidRPr="002F438C" w:rsidRDefault="0007383E" w:rsidP="00722CDE">
      <w:pPr>
        <w:shd w:val="clear" w:color="auto" w:fill="FFFFFF"/>
        <w:spacing w:after="0" w:line="240" w:lineRule="auto"/>
        <w:jc w:val="center"/>
        <w:rPr>
          <w:rFonts w:ascii="Aptos" w:eastAsia="Times New Roman" w:hAnsi="Aptos" w:cs="Calibri"/>
          <w:color w:val="222222"/>
          <w:sz w:val="24"/>
          <w:szCs w:val="24"/>
          <w:lang w:eastAsia="pt-BR"/>
        </w:rPr>
      </w:pPr>
      <w:r w:rsidRPr="002F438C">
        <w:rPr>
          <w:rFonts w:ascii="Aptos" w:eastAsia="Times New Roman" w:hAnsi="Aptos" w:cs="Calibri"/>
          <w:color w:val="222222"/>
          <w:sz w:val="24"/>
          <w:szCs w:val="24"/>
          <w:lang w:eastAsia="pt-BR"/>
        </w:rPr>
        <w:t>Ato contínuo, publique-se.</w:t>
      </w:r>
    </w:p>
    <w:p w14:paraId="49778A4B" w14:textId="61A6DC1C" w:rsidR="0007383E" w:rsidRPr="002F438C" w:rsidRDefault="0007383E" w:rsidP="00B878D6">
      <w:pPr>
        <w:shd w:val="clear" w:color="auto" w:fill="FFFFFF"/>
        <w:spacing w:after="0" w:line="240" w:lineRule="auto"/>
        <w:rPr>
          <w:rFonts w:ascii="Aptos" w:eastAsia="Times New Roman" w:hAnsi="Aptos" w:cs="Calibri"/>
          <w:color w:val="222222"/>
          <w:sz w:val="24"/>
          <w:szCs w:val="24"/>
          <w:lang w:eastAsia="pt-BR"/>
        </w:rPr>
      </w:pPr>
    </w:p>
    <w:p w14:paraId="0A01441A" w14:textId="59571802" w:rsidR="0007383E" w:rsidRPr="002F438C" w:rsidRDefault="0007383E" w:rsidP="00722CDE">
      <w:pPr>
        <w:shd w:val="clear" w:color="auto" w:fill="FFFFFF"/>
        <w:spacing w:after="0" w:line="240" w:lineRule="auto"/>
        <w:jc w:val="center"/>
        <w:rPr>
          <w:rFonts w:ascii="Aptos" w:eastAsia="Times New Roman" w:hAnsi="Aptos" w:cs="Calibri"/>
          <w:color w:val="222222"/>
          <w:sz w:val="24"/>
          <w:szCs w:val="24"/>
          <w:lang w:eastAsia="pt-BR"/>
        </w:rPr>
      </w:pPr>
    </w:p>
    <w:p w14:paraId="6D9E5FA7" w14:textId="5EBEE583" w:rsidR="0007383E" w:rsidRPr="002F438C" w:rsidRDefault="006D247F" w:rsidP="00722CDE">
      <w:pPr>
        <w:shd w:val="clear" w:color="auto" w:fill="FFFFFF"/>
        <w:spacing w:after="0" w:line="240" w:lineRule="auto"/>
        <w:jc w:val="center"/>
        <w:rPr>
          <w:rFonts w:ascii="Aptos" w:eastAsia="Times New Roman" w:hAnsi="Aptos" w:cs="Calibri"/>
          <w:color w:val="222222"/>
          <w:sz w:val="24"/>
          <w:szCs w:val="24"/>
          <w:lang w:eastAsia="pt-BR"/>
        </w:rPr>
      </w:pPr>
      <w:r w:rsidRPr="002F438C">
        <w:rPr>
          <w:rFonts w:ascii="Aptos" w:eastAsia="Times New Roman" w:hAnsi="Aptos" w:cs="Calibri"/>
          <w:color w:val="222222"/>
          <w:sz w:val="24"/>
          <w:szCs w:val="24"/>
          <w:lang w:eastAsia="pt-BR"/>
        </w:rPr>
        <w:t>Pau dos Ferros/RN, </w:t>
      </w:r>
      <w:r w:rsidR="007F35D5" w:rsidRPr="002F438C">
        <w:rPr>
          <w:rFonts w:ascii="Aptos" w:eastAsia="Times New Roman" w:hAnsi="Aptos" w:cs="Calibri"/>
          <w:color w:val="222222"/>
          <w:sz w:val="24"/>
          <w:szCs w:val="24"/>
          <w:lang w:eastAsia="pt-BR"/>
        </w:rPr>
        <w:t>1</w:t>
      </w:r>
      <w:r w:rsidR="00A43DBA">
        <w:rPr>
          <w:rFonts w:ascii="Aptos" w:eastAsia="Times New Roman" w:hAnsi="Aptos" w:cs="Calibri"/>
          <w:color w:val="222222"/>
          <w:sz w:val="24"/>
          <w:szCs w:val="24"/>
          <w:lang w:eastAsia="pt-BR"/>
        </w:rPr>
        <w:t>9</w:t>
      </w:r>
      <w:r w:rsidR="001E3CF3" w:rsidRPr="002F438C">
        <w:rPr>
          <w:rFonts w:ascii="Aptos" w:eastAsia="Times New Roman" w:hAnsi="Aptos" w:cs="Calibri"/>
          <w:color w:val="222222"/>
          <w:sz w:val="24"/>
          <w:szCs w:val="24"/>
          <w:lang w:eastAsia="pt-BR"/>
        </w:rPr>
        <w:t xml:space="preserve"> de </w:t>
      </w:r>
      <w:r w:rsidR="005B084C" w:rsidRPr="002F438C">
        <w:rPr>
          <w:rFonts w:ascii="Aptos" w:eastAsia="Times New Roman" w:hAnsi="Aptos" w:cs="Calibri"/>
          <w:color w:val="222222"/>
          <w:sz w:val="24"/>
          <w:szCs w:val="24"/>
          <w:lang w:eastAsia="pt-BR"/>
        </w:rPr>
        <w:t>março</w:t>
      </w:r>
      <w:r w:rsidR="0077055A" w:rsidRPr="002F438C">
        <w:rPr>
          <w:rFonts w:ascii="Aptos" w:eastAsia="Times New Roman" w:hAnsi="Aptos" w:cs="Calibri"/>
          <w:color w:val="222222"/>
          <w:sz w:val="24"/>
          <w:szCs w:val="24"/>
          <w:lang w:eastAsia="pt-BR"/>
        </w:rPr>
        <w:t xml:space="preserve"> de 2025</w:t>
      </w:r>
      <w:r w:rsidR="0007383E" w:rsidRPr="002F438C">
        <w:rPr>
          <w:rFonts w:ascii="Aptos" w:eastAsia="Times New Roman" w:hAnsi="Aptos" w:cs="Calibri"/>
          <w:color w:val="222222"/>
          <w:sz w:val="24"/>
          <w:szCs w:val="24"/>
          <w:lang w:eastAsia="pt-BR"/>
        </w:rPr>
        <w:t>.</w:t>
      </w:r>
    </w:p>
    <w:p w14:paraId="602AB8A8" w14:textId="77777777" w:rsidR="002F438C" w:rsidRPr="002F438C" w:rsidRDefault="002F438C" w:rsidP="00722CDE">
      <w:pPr>
        <w:shd w:val="clear" w:color="auto" w:fill="FFFFFF"/>
        <w:spacing w:after="0" w:line="240" w:lineRule="auto"/>
        <w:jc w:val="center"/>
        <w:rPr>
          <w:rFonts w:ascii="Aptos" w:eastAsia="Times New Roman" w:hAnsi="Aptos" w:cs="Calibri"/>
          <w:color w:val="222222"/>
          <w:sz w:val="24"/>
          <w:szCs w:val="24"/>
          <w:lang w:eastAsia="pt-BR"/>
        </w:rPr>
      </w:pPr>
    </w:p>
    <w:p w14:paraId="6FC86B12" w14:textId="7D40DC8A" w:rsidR="0007383E" w:rsidRPr="002F438C" w:rsidRDefault="0007383E" w:rsidP="00722CDE">
      <w:pPr>
        <w:shd w:val="clear" w:color="auto" w:fill="FFFFFF"/>
        <w:spacing w:after="0" w:line="240" w:lineRule="auto"/>
        <w:jc w:val="center"/>
        <w:rPr>
          <w:rFonts w:ascii="Aptos" w:eastAsia="Times New Roman" w:hAnsi="Aptos" w:cs="Calibri"/>
          <w:color w:val="222222"/>
          <w:sz w:val="24"/>
          <w:szCs w:val="24"/>
          <w:lang w:eastAsia="pt-BR"/>
        </w:rPr>
      </w:pPr>
    </w:p>
    <w:p w14:paraId="55676EFA" w14:textId="577985E5" w:rsidR="0007383E" w:rsidRPr="002F438C" w:rsidRDefault="0007383E" w:rsidP="00B878D6">
      <w:pPr>
        <w:shd w:val="clear" w:color="auto" w:fill="FFFFFF"/>
        <w:spacing w:after="0" w:line="240" w:lineRule="auto"/>
        <w:rPr>
          <w:rFonts w:ascii="Aptos" w:eastAsia="Times New Roman" w:hAnsi="Aptos" w:cs="Calibri"/>
          <w:color w:val="222222"/>
          <w:sz w:val="24"/>
          <w:szCs w:val="24"/>
          <w:lang w:eastAsia="pt-BR"/>
        </w:rPr>
      </w:pPr>
    </w:p>
    <w:p w14:paraId="7C194190" w14:textId="77777777" w:rsidR="0007383E" w:rsidRPr="002F438C" w:rsidRDefault="0007383E" w:rsidP="00722CDE">
      <w:pPr>
        <w:shd w:val="clear" w:color="auto" w:fill="FFFFFF"/>
        <w:spacing w:after="0" w:line="240" w:lineRule="auto"/>
        <w:jc w:val="center"/>
        <w:rPr>
          <w:rFonts w:ascii="Aptos" w:eastAsia="Times New Roman" w:hAnsi="Aptos" w:cs="Calibri"/>
          <w:color w:val="222222"/>
          <w:sz w:val="24"/>
          <w:szCs w:val="24"/>
          <w:lang w:eastAsia="pt-BR"/>
        </w:rPr>
      </w:pPr>
      <w:r w:rsidRPr="002F438C">
        <w:rPr>
          <w:rFonts w:ascii="Aptos" w:eastAsia="Times New Roman" w:hAnsi="Aptos" w:cs="Calibri"/>
          <w:color w:val="222222"/>
          <w:sz w:val="24"/>
          <w:szCs w:val="24"/>
          <w:lang w:eastAsia="pt-BR"/>
        </w:rPr>
        <w:t>___________________________________</w:t>
      </w:r>
    </w:p>
    <w:p w14:paraId="6FF51BDC" w14:textId="77777777" w:rsidR="0007383E" w:rsidRPr="002F438C" w:rsidRDefault="0007383E" w:rsidP="00722CDE">
      <w:pPr>
        <w:shd w:val="clear" w:color="auto" w:fill="FFFFFF"/>
        <w:spacing w:after="0" w:line="240" w:lineRule="auto"/>
        <w:jc w:val="center"/>
        <w:rPr>
          <w:rFonts w:ascii="Aptos" w:eastAsia="Times New Roman" w:hAnsi="Aptos" w:cs="Calibri"/>
          <w:color w:val="222222"/>
          <w:sz w:val="24"/>
          <w:szCs w:val="24"/>
          <w:lang w:eastAsia="pt-BR"/>
        </w:rPr>
      </w:pPr>
      <w:r w:rsidRPr="002F438C">
        <w:rPr>
          <w:rFonts w:ascii="Aptos" w:eastAsia="Times New Roman" w:hAnsi="Aptos" w:cs="Calibri"/>
          <w:color w:val="222222"/>
          <w:sz w:val="24"/>
          <w:szCs w:val="24"/>
          <w:lang w:eastAsia="pt-BR"/>
        </w:rPr>
        <w:t>MARIANNA ALMEIDA NASCIMENTO</w:t>
      </w:r>
    </w:p>
    <w:p w14:paraId="293AAC27" w14:textId="77777777" w:rsidR="0007383E" w:rsidRPr="002F438C" w:rsidRDefault="0007383E" w:rsidP="00722CDE">
      <w:pPr>
        <w:shd w:val="clear" w:color="auto" w:fill="FFFFFF"/>
        <w:spacing w:after="0" w:line="240" w:lineRule="auto"/>
        <w:jc w:val="center"/>
        <w:rPr>
          <w:rFonts w:ascii="Aptos" w:eastAsia="Times New Roman" w:hAnsi="Aptos" w:cs="Calibri"/>
          <w:color w:val="222222"/>
          <w:sz w:val="24"/>
          <w:szCs w:val="24"/>
          <w:lang w:eastAsia="pt-BR"/>
        </w:rPr>
      </w:pPr>
      <w:r w:rsidRPr="002F438C">
        <w:rPr>
          <w:rFonts w:ascii="Aptos" w:eastAsia="Times New Roman" w:hAnsi="Aptos" w:cs="Calibri"/>
          <w:b/>
          <w:bCs/>
          <w:color w:val="222222"/>
          <w:sz w:val="24"/>
          <w:szCs w:val="24"/>
          <w:lang w:eastAsia="pt-BR"/>
        </w:rPr>
        <w:t>PREFEITA</w:t>
      </w:r>
    </w:p>
    <w:p w14:paraId="7A844C7B" w14:textId="77777777" w:rsidR="00690589" w:rsidRPr="002F438C" w:rsidRDefault="00690589" w:rsidP="00722CDE">
      <w:pPr>
        <w:spacing w:after="0" w:line="240" w:lineRule="auto"/>
        <w:jc w:val="both"/>
        <w:rPr>
          <w:rFonts w:ascii="Aptos" w:hAnsi="Aptos" w:cstheme="minorHAnsi"/>
          <w:bCs/>
          <w:sz w:val="24"/>
          <w:szCs w:val="24"/>
        </w:rPr>
      </w:pPr>
    </w:p>
    <w:sectPr w:rsidR="00690589" w:rsidRPr="002F438C" w:rsidSect="001E3CF3">
      <w:headerReference w:type="default" r:id="rId7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D65CA6" w14:textId="77777777" w:rsidR="00736245" w:rsidRDefault="00736245" w:rsidP="00A37BA2">
      <w:pPr>
        <w:spacing w:after="0" w:line="240" w:lineRule="auto"/>
      </w:pPr>
      <w:r>
        <w:separator/>
      </w:r>
    </w:p>
  </w:endnote>
  <w:endnote w:type="continuationSeparator" w:id="0">
    <w:p w14:paraId="4C8C1766" w14:textId="77777777" w:rsidR="00736245" w:rsidRDefault="00736245" w:rsidP="00A37B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">
    <w:altName w:val="Times New Roman"/>
    <w:charset w:val="00"/>
    <w:family w:val="swiss"/>
    <w:pitch w:val="variable"/>
    <w:sig w:usb0="20000287" w:usb1="00000003" w:usb2="00000000" w:usb3="00000000" w:csb0="0000019F" w:csb1="00000000"/>
  </w:font>
  <w:font w:name="Rovelle Uno">
    <w:altName w:val="Arial"/>
    <w:panose1 w:val="00000000000000000000"/>
    <w:charset w:val="00"/>
    <w:family w:val="modern"/>
    <w:notTrueType/>
    <w:pitch w:val="variable"/>
    <w:sig w:usb0="00000001" w:usb1="0000204A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5523C8" w14:textId="77777777" w:rsidR="00736245" w:rsidRDefault="00736245" w:rsidP="00A37BA2">
      <w:pPr>
        <w:spacing w:after="0" w:line="240" w:lineRule="auto"/>
      </w:pPr>
      <w:r>
        <w:separator/>
      </w:r>
    </w:p>
  </w:footnote>
  <w:footnote w:type="continuationSeparator" w:id="0">
    <w:p w14:paraId="08D6E44D" w14:textId="77777777" w:rsidR="00736245" w:rsidRDefault="00736245" w:rsidP="00A37B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FD0451" w14:textId="622C53E2" w:rsidR="00A37BA2" w:rsidRDefault="001E3CF3" w:rsidP="001D0CC1">
    <w:pPr>
      <w:spacing w:before="100" w:beforeAutospacing="1" w:after="100" w:afterAutospacing="1" w:line="240" w:lineRule="auto"/>
      <w:jc w:val="center"/>
    </w:pPr>
    <w:r>
      <w:rPr>
        <w:rFonts w:ascii="Rovelle Uno" w:hAnsi="Rovelle Uno"/>
        <w:noProof/>
        <w:lang w:eastAsia="pt-BR"/>
      </w:rPr>
      <w:drawing>
        <wp:anchor distT="0" distB="0" distL="114300" distR="114300" simplePos="0" relativeHeight="251663360" behindDoc="1" locked="0" layoutInCell="1" allowOverlap="1" wp14:anchorId="01F00D03" wp14:editId="7796E344">
          <wp:simplePos x="0" y="0"/>
          <wp:positionH relativeFrom="page">
            <wp:posOffset>-219049</wp:posOffset>
          </wp:positionH>
          <wp:positionV relativeFrom="paragraph">
            <wp:posOffset>-624865</wp:posOffset>
          </wp:positionV>
          <wp:extent cx="7798003" cy="11030403"/>
          <wp:effectExtent l="0" t="0" r="0" b="0"/>
          <wp:wrapNone/>
          <wp:docPr id="27" name="Imagem 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87018739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98003" cy="1103040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50BAF">
      <w:rPr>
        <w:noProof/>
        <w:lang w:eastAsia="pt-BR"/>
      </w:rPr>
      <w:drawing>
        <wp:anchor distT="0" distB="0" distL="114300" distR="114300" simplePos="0" relativeHeight="251661312" behindDoc="1" locked="0" layoutInCell="1" allowOverlap="1" wp14:anchorId="3789770C" wp14:editId="30678A87">
          <wp:simplePos x="0" y="0"/>
          <wp:positionH relativeFrom="margin">
            <wp:align>right</wp:align>
          </wp:positionH>
          <wp:positionV relativeFrom="paragraph">
            <wp:posOffset>1036320</wp:posOffset>
          </wp:positionV>
          <wp:extent cx="5759450" cy="4544695"/>
          <wp:effectExtent l="0" t="0" r="0" b="8255"/>
          <wp:wrapNone/>
          <wp:docPr id="11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45446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2B0A35A7" w14:textId="17A9A504" w:rsidR="001E3CF3" w:rsidRDefault="001E3CF3" w:rsidP="001D0CC1">
    <w:pPr>
      <w:spacing w:before="100" w:beforeAutospacing="1" w:after="100" w:afterAutospacing="1" w:line="240" w:lineRule="aut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7BA2"/>
    <w:rsid w:val="000020E3"/>
    <w:rsid w:val="00002C60"/>
    <w:rsid w:val="000176C5"/>
    <w:rsid w:val="00062DA4"/>
    <w:rsid w:val="0007383E"/>
    <w:rsid w:val="000744FA"/>
    <w:rsid w:val="000755DD"/>
    <w:rsid w:val="00100068"/>
    <w:rsid w:val="00110072"/>
    <w:rsid w:val="00121AF2"/>
    <w:rsid w:val="00131C1A"/>
    <w:rsid w:val="00134C00"/>
    <w:rsid w:val="00182A45"/>
    <w:rsid w:val="001B61D9"/>
    <w:rsid w:val="001B76C7"/>
    <w:rsid w:val="001B7A15"/>
    <w:rsid w:val="001C0E52"/>
    <w:rsid w:val="001C103E"/>
    <w:rsid w:val="001D0CC1"/>
    <w:rsid w:val="001E1514"/>
    <w:rsid w:val="001E1EA0"/>
    <w:rsid w:val="001E3CF3"/>
    <w:rsid w:val="001F4EB2"/>
    <w:rsid w:val="001F7D15"/>
    <w:rsid w:val="002548AB"/>
    <w:rsid w:val="002611A9"/>
    <w:rsid w:val="00262CE4"/>
    <w:rsid w:val="002660BA"/>
    <w:rsid w:val="002706C8"/>
    <w:rsid w:val="00280AEE"/>
    <w:rsid w:val="00292C2C"/>
    <w:rsid w:val="002A65C0"/>
    <w:rsid w:val="002B3FAD"/>
    <w:rsid w:val="002B5724"/>
    <w:rsid w:val="002C1E1B"/>
    <w:rsid w:val="002D3F58"/>
    <w:rsid w:val="002F438C"/>
    <w:rsid w:val="002F556D"/>
    <w:rsid w:val="003024FC"/>
    <w:rsid w:val="00315764"/>
    <w:rsid w:val="00323D8B"/>
    <w:rsid w:val="0033039A"/>
    <w:rsid w:val="00334F3F"/>
    <w:rsid w:val="003506E5"/>
    <w:rsid w:val="0035285C"/>
    <w:rsid w:val="00363EC3"/>
    <w:rsid w:val="00364157"/>
    <w:rsid w:val="00367ED2"/>
    <w:rsid w:val="00394011"/>
    <w:rsid w:val="00395494"/>
    <w:rsid w:val="003A390A"/>
    <w:rsid w:val="003A5FC6"/>
    <w:rsid w:val="003A79A1"/>
    <w:rsid w:val="003B0FF0"/>
    <w:rsid w:val="003C6CE2"/>
    <w:rsid w:val="003D1F00"/>
    <w:rsid w:val="003F0C4E"/>
    <w:rsid w:val="00406358"/>
    <w:rsid w:val="00420100"/>
    <w:rsid w:val="00423FED"/>
    <w:rsid w:val="00424BCA"/>
    <w:rsid w:val="00427E15"/>
    <w:rsid w:val="00427EF0"/>
    <w:rsid w:val="00430CA9"/>
    <w:rsid w:val="00432BAC"/>
    <w:rsid w:val="0044749D"/>
    <w:rsid w:val="00450A4F"/>
    <w:rsid w:val="00457B1B"/>
    <w:rsid w:val="00471909"/>
    <w:rsid w:val="004864D8"/>
    <w:rsid w:val="004A3571"/>
    <w:rsid w:val="004A6A79"/>
    <w:rsid w:val="004E3CF8"/>
    <w:rsid w:val="005347BA"/>
    <w:rsid w:val="0054146F"/>
    <w:rsid w:val="00541F27"/>
    <w:rsid w:val="00547301"/>
    <w:rsid w:val="00563D7E"/>
    <w:rsid w:val="00587347"/>
    <w:rsid w:val="005906A0"/>
    <w:rsid w:val="005A2E2B"/>
    <w:rsid w:val="005B084C"/>
    <w:rsid w:val="005C189B"/>
    <w:rsid w:val="005D0054"/>
    <w:rsid w:val="005E39B2"/>
    <w:rsid w:val="005E3BF4"/>
    <w:rsid w:val="005F298A"/>
    <w:rsid w:val="00605187"/>
    <w:rsid w:val="00606C56"/>
    <w:rsid w:val="00621273"/>
    <w:rsid w:val="006260B5"/>
    <w:rsid w:val="0065262F"/>
    <w:rsid w:val="00664DE7"/>
    <w:rsid w:val="00666225"/>
    <w:rsid w:val="00682654"/>
    <w:rsid w:val="00687C86"/>
    <w:rsid w:val="00690589"/>
    <w:rsid w:val="006B338D"/>
    <w:rsid w:val="006B5043"/>
    <w:rsid w:val="006D247F"/>
    <w:rsid w:val="00702DA2"/>
    <w:rsid w:val="00705418"/>
    <w:rsid w:val="0070581B"/>
    <w:rsid w:val="00707E52"/>
    <w:rsid w:val="00722CDE"/>
    <w:rsid w:val="0072634A"/>
    <w:rsid w:val="00736245"/>
    <w:rsid w:val="00745037"/>
    <w:rsid w:val="00750DAE"/>
    <w:rsid w:val="007526B6"/>
    <w:rsid w:val="00762D5E"/>
    <w:rsid w:val="00766072"/>
    <w:rsid w:val="0077055A"/>
    <w:rsid w:val="007733F2"/>
    <w:rsid w:val="007879A8"/>
    <w:rsid w:val="00793A2C"/>
    <w:rsid w:val="0079780D"/>
    <w:rsid w:val="007A7735"/>
    <w:rsid w:val="007C4FF4"/>
    <w:rsid w:val="007C59BF"/>
    <w:rsid w:val="007E7293"/>
    <w:rsid w:val="007F35D5"/>
    <w:rsid w:val="0080050E"/>
    <w:rsid w:val="008054A2"/>
    <w:rsid w:val="00807A3C"/>
    <w:rsid w:val="00823265"/>
    <w:rsid w:val="00840E9C"/>
    <w:rsid w:val="00846089"/>
    <w:rsid w:val="0084622A"/>
    <w:rsid w:val="0084683D"/>
    <w:rsid w:val="008504BA"/>
    <w:rsid w:val="00861A57"/>
    <w:rsid w:val="00882706"/>
    <w:rsid w:val="0089214B"/>
    <w:rsid w:val="008946B7"/>
    <w:rsid w:val="008B6390"/>
    <w:rsid w:val="008C27DA"/>
    <w:rsid w:val="008D6FA7"/>
    <w:rsid w:val="008F4C44"/>
    <w:rsid w:val="00905800"/>
    <w:rsid w:val="009121E2"/>
    <w:rsid w:val="00917E29"/>
    <w:rsid w:val="00931B3C"/>
    <w:rsid w:val="009360CC"/>
    <w:rsid w:val="009447D5"/>
    <w:rsid w:val="00953D0D"/>
    <w:rsid w:val="00964504"/>
    <w:rsid w:val="009A338F"/>
    <w:rsid w:val="009D12AF"/>
    <w:rsid w:val="009D29BF"/>
    <w:rsid w:val="009D42E3"/>
    <w:rsid w:val="009F72CB"/>
    <w:rsid w:val="00A048AE"/>
    <w:rsid w:val="00A16D78"/>
    <w:rsid w:val="00A17430"/>
    <w:rsid w:val="00A37BA2"/>
    <w:rsid w:val="00A43DBA"/>
    <w:rsid w:val="00A454A4"/>
    <w:rsid w:val="00A52A31"/>
    <w:rsid w:val="00AA1AFB"/>
    <w:rsid w:val="00AB4E87"/>
    <w:rsid w:val="00AF5DA1"/>
    <w:rsid w:val="00B050D8"/>
    <w:rsid w:val="00B1314E"/>
    <w:rsid w:val="00B20908"/>
    <w:rsid w:val="00B22250"/>
    <w:rsid w:val="00B453F6"/>
    <w:rsid w:val="00B47286"/>
    <w:rsid w:val="00B733BE"/>
    <w:rsid w:val="00B801A5"/>
    <w:rsid w:val="00B84588"/>
    <w:rsid w:val="00B878D6"/>
    <w:rsid w:val="00B9196C"/>
    <w:rsid w:val="00BB0B71"/>
    <w:rsid w:val="00BC09D3"/>
    <w:rsid w:val="00BD1817"/>
    <w:rsid w:val="00BD23DC"/>
    <w:rsid w:val="00BD7C60"/>
    <w:rsid w:val="00BF39AD"/>
    <w:rsid w:val="00C02A88"/>
    <w:rsid w:val="00C213DC"/>
    <w:rsid w:val="00C21628"/>
    <w:rsid w:val="00C30430"/>
    <w:rsid w:val="00C36C32"/>
    <w:rsid w:val="00C452AB"/>
    <w:rsid w:val="00C962BC"/>
    <w:rsid w:val="00CD19CE"/>
    <w:rsid w:val="00CF7C76"/>
    <w:rsid w:val="00D0114F"/>
    <w:rsid w:val="00D0721B"/>
    <w:rsid w:val="00D21FF3"/>
    <w:rsid w:val="00D23122"/>
    <w:rsid w:val="00D50720"/>
    <w:rsid w:val="00D63254"/>
    <w:rsid w:val="00D731C3"/>
    <w:rsid w:val="00D8056B"/>
    <w:rsid w:val="00D91A7D"/>
    <w:rsid w:val="00D97DDA"/>
    <w:rsid w:val="00DB3299"/>
    <w:rsid w:val="00DB7D89"/>
    <w:rsid w:val="00DF1E18"/>
    <w:rsid w:val="00DF7F82"/>
    <w:rsid w:val="00E11D57"/>
    <w:rsid w:val="00E375AE"/>
    <w:rsid w:val="00E50BAF"/>
    <w:rsid w:val="00E60C00"/>
    <w:rsid w:val="00E65E3E"/>
    <w:rsid w:val="00E97D7A"/>
    <w:rsid w:val="00EA3CE8"/>
    <w:rsid w:val="00EB4BA6"/>
    <w:rsid w:val="00EC1547"/>
    <w:rsid w:val="00ED35FE"/>
    <w:rsid w:val="00EF4D4E"/>
    <w:rsid w:val="00F20395"/>
    <w:rsid w:val="00F2256B"/>
    <w:rsid w:val="00F5264D"/>
    <w:rsid w:val="00F608E0"/>
    <w:rsid w:val="00F60EDA"/>
    <w:rsid w:val="00F72378"/>
    <w:rsid w:val="00F72F35"/>
    <w:rsid w:val="00F81205"/>
    <w:rsid w:val="00F95EF5"/>
    <w:rsid w:val="00FB7757"/>
    <w:rsid w:val="00FE3BE3"/>
    <w:rsid w:val="00FF7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3"/>
    <o:shapelayout v:ext="edit">
      <o:idmap v:ext="edit" data="1"/>
    </o:shapelayout>
  </w:shapeDefaults>
  <w:decimalSymbol w:val=","/>
  <w:listSeparator w:val=";"/>
  <w14:docId w14:val="512F1672"/>
  <w15:chartTrackingRefBased/>
  <w15:docId w15:val="{A3B23AD3-13DE-4A60-A86C-C06E7C07DC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37B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37BA2"/>
  </w:style>
  <w:style w:type="paragraph" w:styleId="Rodap">
    <w:name w:val="footer"/>
    <w:basedOn w:val="Normal"/>
    <w:link w:val="RodapChar"/>
    <w:uiPriority w:val="99"/>
    <w:unhideWhenUsed/>
    <w:rsid w:val="00A37B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37BA2"/>
  </w:style>
  <w:style w:type="paragraph" w:styleId="Textodebalo">
    <w:name w:val="Balloon Text"/>
    <w:basedOn w:val="Normal"/>
    <w:link w:val="TextodebaloChar"/>
    <w:uiPriority w:val="99"/>
    <w:semiHidden/>
    <w:unhideWhenUsed/>
    <w:rsid w:val="003303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3039A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6905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il">
    <w:name w:val="il"/>
    <w:basedOn w:val="Fontepargpadro"/>
    <w:rsid w:val="000738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244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0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8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EB70F2-E816-4474-A6A8-9789FA5B32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175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Shirley Pessoa</dc:creator>
  <cp:keywords/>
  <dc:description/>
  <cp:lastModifiedBy>Compras</cp:lastModifiedBy>
  <cp:revision>2</cp:revision>
  <cp:lastPrinted>2025-03-19T13:05:00Z</cp:lastPrinted>
  <dcterms:created xsi:type="dcterms:W3CDTF">2025-03-19T13:06:00Z</dcterms:created>
  <dcterms:modified xsi:type="dcterms:W3CDTF">2025-03-19T13:06:00Z</dcterms:modified>
</cp:coreProperties>
</file>