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6B51B9" w14:textId="26692270" w:rsidR="009360CC" w:rsidRPr="00E35E80" w:rsidRDefault="009360CC" w:rsidP="00EF2940">
      <w:pPr>
        <w:spacing w:after="0" w:line="240" w:lineRule="auto"/>
        <w:rPr>
          <w:rFonts w:cstheme="minorHAnsi"/>
          <w:b/>
          <w:bCs/>
        </w:rPr>
      </w:pPr>
    </w:p>
    <w:p w14:paraId="1EE76C8A" w14:textId="2D21FAAE" w:rsidR="00262CE4" w:rsidRPr="00E35E80" w:rsidRDefault="007237E1" w:rsidP="007237E1">
      <w:pPr>
        <w:tabs>
          <w:tab w:val="left" w:pos="7650"/>
        </w:tabs>
        <w:spacing w:after="0" w:line="240" w:lineRule="auto"/>
        <w:rPr>
          <w:rFonts w:ascii="Aptos" w:hAnsi="Aptos" w:cstheme="minorHAnsi"/>
          <w:b/>
          <w:bCs/>
        </w:rPr>
      </w:pPr>
      <w:r w:rsidRPr="00E35E80">
        <w:rPr>
          <w:rFonts w:ascii="Aptos" w:hAnsi="Aptos" w:cstheme="minorHAnsi"/>
          <w:b/>
          <w:bCs/>
        </w:rPr>
        <w:tab/>
      </w:r>
    </w:p>
    <w:p w14:paraId="4B08B6C2" w14:textId="6CA58846" w:rsidR="006251B6" w:rsidRPr="00E35E80" w:rsidRDefault="006251B6" w:rsidP="006251B6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  <w:r w:rsidRPr="00E35E80">
        <w:rPr>
          <w:rFonts w:ascii="Aptos" w:eastAsia="Times New Roman" w:hAnsi="Aptos" w:cs="Calibri"/>
          <w:b/>
          <w:bCs/>
          <w:color w:val="222222"/>
          <w:lang w:eastAsia="pt-BR"/>
        </w:rPr>
        <w:t>TERMO DE AUTORIZAÇÃO DA DISPENSA Nº 7/20</w:t>
      </w:r>
      <w:r w:rsidR="007925A1" w:rsidRPr="00E35E80">
        <w:rPr>
          <w:rFonts w:ascii="Aptos" w:eastAsia="Times New Roman" w:hAnsi="Aptos" w:cs="Calibri"/>
          <w:b/>
          <w:bCs/>
          <w:color w:val="222222"/>
          <w:lang w:eastAsia="pt-BR"/>
        </w:rPr>
        <w:t>26</w:t>
      </w:r>
      <w:r w:rsidRPr="00E35E80">
        <w:rPr>
          <w:rFonts w:ascii="Aptos" w:eastAsia="Times New Roman" w:hAnsi="Aptos" w:cs="Calibri"/>
          <w:b/>
          <w:bCs/>
          <w:color w:val="222222"/>
          <w:lang w:eastAsia="pt-BR"/>
        </w:rPr>
        <w:t>-00</w:t>
      </w:r>
      <w:r w:rsidR="00682B1B">
        <w:rPr>
          <w:rFonts w:ascii="Aptos" w:eastAsia="Times New Roman" w:hAnsi="Aptos" w:cs="Calibri"/>
          <w:b/>
          <w:bCs/>
          <w:color w:val="222222"/>
          <w:lang w:eastAsia="pt-BR"/>
        </w:rPr>
        <w:t>08</w:t>
      </w:r>
      <w:bookmarkStart w:id="0" w:name="_GoBack"/>
      <w:bookmarkEnd w:id="0"/>
    </w:p>
    <w:p w14:paraId="28581E8C" w14:textId="56388F42" w:rsidR="006251B6" w:rsidRPr="00E35E80" w:rsidRDefault="006251B6" w:rsidP="006251B6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  <w:r w:rsidRPr="00E35E80">
        <w:rPr>
          <w:rFonts w:ascii="Aptos" w:eastAsia="Times New Roman" w:hAnsi="Aptos" w:cs="Calibri"/>
          <w:color w:val="222222"/>
          <w:lang w:eastAsia="pt-BR"/>
        </w:rPr>
        <w:t>(LN Nº 14.133/21 C/C A Resolução nº 028/2020-TCE/RN)</w:t>
      </w:r>
    </w:p>
    <w:p w14:paraId="39CEFAA6" w14:textId="5C444F9D" w:rsidR="0040269F" w:rsidRPr="00E35E80" w:rsidRDefault="0040269F" w:rsidP="00EF2940">
      <w:pPr>
        <w:shd w:val="clear" w:color="auto" w:fill="FFFFFF"/>
        <w:spacing w:after="0" w:line="240" w:lineRule="auto"/>
        <w:jc w:val="both"/>
        <w:rPr>
          <w:rFonts w:ascii="Aptos" w:eastAsia="Times New Roman" w:hAnsi="Aptos" w:cs="Calibri"/>
          <w:color w:val="222222"/>
          <w:lang w:eastAsia="pt-BR"/>
        </w:rPr>
      </w:pPr>
    </w:p>
    <w:p w14:paraId="5C6BED5E" w14:textId="7A99D4CF" w:rsidR="00EF2940" w:rsidRPr="00E35E80" w:rsidRDefault="00EF2940" w:rsidP="007925A1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b/>
          <w:bCs/>
          <w:color w:val="222222"/>
          <w:lang w:eastAsia="pt-BR"/>
        </w:rPr>
      </w:pPr>
    </w:p>
    <w:p w14:paraId="5007FD8E" w14:textId="00B36E1C" w:rsidR="00EF2940" w:rsidRPr="00E35E80" w:rsidRDefault="00EF2940" w:rsidP="00EF2940">
      <w:pPr>
        <w:shd w:val="clear" w:color="auto" w:fill="FFFFFF"/>
        <w:spacing w:after="0" w:line="240" w:lineRule="auto"/>
        <w:ind w:firstLine="851"/>
        <w:jc w:val="both"/>
        <w:rPr>
          <w:rFonts w:ascii="Aptos" w:eastAsia="Times New Roman" w:hAnsi="Aptos" w:cs="Calibri"/>
          <w:color w:val="222222"/>
          <w:lang w:eastAsia="pt-BR"/>
        </w:rPr>
      </w:pPr>
      <w:r w:rsidRPr="00E35E80">
        <w:rPr>
          <w:rFonts w:ascii="Aptos" w:eastAsia="Times New Roman" w:hAnsi="Aptos" w:cs="Calibri"/>
          <w:color w:val="222222"/>
          <w:lang w:eastAsia="pt-BR"/>
        </w:rPr>
        <w:t>Em atendimento ao art. 72, inciso VIII, da Lei Federal 14.133/21 e no uso das minhas atribuições legais enquanto Prefeita do Município de Pau dos Ferros/RN, </w:t>
      </w:r>
      <w:r w:rsidRPr="00E35E80">
        <w:rPr>
          <w:rFonts w:ascii="Aptos" w:eastAsia="Times New Roman" w:hAnsi="Aptos" w:cs="Calibri"/>
          <w:b/>
          <w:bCs/>
          <w:color w:val="222222"/>
          <w:lang w:eastAsia="pt-BR"/>
        </w:rPr>
        <w:t>AUTORIZO</w:t>
      </w:r>
      <w:r w:rsidRPr="00E35E80">
        <w:rPr>
          <w:rFonts w:ascii="Aptos" w:eastAsia="Times New Roman" w:hAnsi="Aptos" w:cs="Calibri"/>
          <w:color w:val="222222"/>
          <w:lang w:eastAsia="pt-BR"/>
        </w:rPr>
        <w:t> a Dispensa de Licitação nº </w:t>
      </w:r>
      <w:r w:rsidR="00682B1B">
        <w:rPr>
          <w:rFonts w:ascii="Aptos" w:eastAsia="Times New Roman" w:hAnsi="Aptos" w:cs="Calibri"/>
          <w:b/>
          <w:bCs/>
          <w:color w:val="222222"/>
          <w:lang w:eastAsia="pt-BR"/>
        </w:rPr>
        <w:t>7/2026-0008</w:t>
      </w:r>
      <w:r w:rsidRPr="00E35E80">
        <w:rPr>
          <w:rFonts w:ascii="Aptos" w:eastAsia="Times New Roman" w:hAnsi="Aptos" w:cs="Calibri"/>
          <w:b/>
          <w:bCs/>
          <w:color w:val="222222"/>
          <w:lang w:eastAsia="pt-BR"/>
        </w:rPr>
        <w:t>,</w:t>
      </w:r>
      <w:r w:rsidRPr="00E35E80">
        <w:rPr>
          <w:rFonts w:ascii="Aptos" w:eastAsia="Times New Roman" w:hAnsi="Aptos" w:cs="Calibri"/>
          <w:color w:val="222222"/>
          <w:lang w:eastAsia="pt-BR"/>
        </w:rPr>
        <w:t xml:space="preserve"> que tem como objeto </w:t>
      </w:r>
      <w:r w:rsidRPr="00E35E80">
        <w:rPr>
          <w:rFonts w:ascii="Aptos" w:hAnsi="Aptos" w:cstheme="minorHAnsi"/>
          <w:b/>
          <w:lang w:eastAsia="ar-SA"/>
        </w:rPr>
        <w:t>CONTRATAÇÃO DE EMPRESA ESPECIALIZADA</w:t>
      </w:r>
      <w:r w:rsidR="00682B1B">
        <w:rPr>
          <w:rFonts w:ascii="Aptos" w:hAnsi="Aptos" w:cstheme="minorHAnsi"/>
          <w:b/>
          <w:lang w:eastAsia="ar-SA"/>
        </w:rPr>
        <w:t xml:space="preserve"> PARA REALIZAÇÃO DE PALESTRAS E OFICINAS NO ÂMBITO DA JORNADA PEDAGÓGICA 2026 DA REDE MUNICIPAL DE ENSINO, VISANDO ANTENDER ÀS DEMANDAS DA SECRETARIA MUNICIPAL DE EDUCAÇÃO DE </w:t>
      </w:r>
      <w:r w:rsidRPr="00E35E80">
        <w:rPr>
          <w:rFonts w:ascii="Aptos" w:hAnsi="Aptos" w:cstheme="minorHAnsi"/>
          <w:b/>
          <w:lang w:eastAsia="ar-SA"/>
        </w:rPr>
        <w:t xml:space="preserve">PAU DOS FERROS/RN, </w:t>
      </w:r>
      <w:r w:rsidR="00682B1B">
        <w:rPr>
          <w:rFonts w:ascii="Aptos" w:hAnsi="Aptos" w:cstheme="minorHAnsi"/>
          <w:b/>
          <w:lang w:eastAsia="ar-SA"/>
        </w:rPr>
        <w:t>JUNTO AOS EDUCADORES E DEMAIS PROFISSIONAIS DA EDUCAÇÃO</w:t>
      </w:r>
      <w:r w:rsidRPr="00E35E80">
        <w:rPr>
          <w:rFonts w:ascii="Aptos" w:eastAsia="Times New Roman" w:hAnsi="Aptos" w:cs="Calibri"/>
          <w:b/>
          <w:bCs/>
          <w:color w:val="222222"/>
          <w:lang w:eastAsia="pt-BR"/>
        </w:rPr>
        <w:t> </w:t>
      </w:r>
      <w:r w:rsidRPr="00E35E80">
        <w:rPr>
          <w:rFonts w:ascii="Aptos" w:eastAsia="Times New Roman" w:hAnsi="Aptos" w:cs="Calibri"/>
          <w:color w:val="222222"/>
          <w:lang w:eastAsia="pt-BR"/>
        </w:rPr>
        <w:t>, fundamentada no Art. 75, inciso II, do diploma legal supramencionado, adjudicando em favor da seguinte empresa: </w:t>
      </w:r>
      <w:r w:rsidR="00682B1B">
        <w:rPr>
          <w:rFonts w:ascii="Aptos" w:eastAsia="Times New Roman" w:hAnsi="Aptos" w:cs="Calibri"/>
          <w:color w:val="222222"/>
          <w:lang w:eastAsia="pt-BR"/>
        </w:rPr>
        <w:t xml:space="preserve"> </w:t>
      </w:r>
      <w:r w:rsidR="00682B1B" w:rsidRPr="00682B1B">
        <w:rPr>
          <w:rFonts w:ascii="Aptos" w:eastAsia="Times New Roman" w:hAnsi="Aptos" w:cs="Calibri"/>
          <w:b/>
          <w:color w:val="222222"/>
          <w:lang w:eastAsia="pt-BR"/>
        </w:rPr>
        <w:t>JSD CONSULTORIA EDUCACIONAL</w:t>
      </w:r>
      <w:r w:rsidRPr="00E35E80">
        <w:rPr>
          <w:rFonts w:ascii="Aptos" w:hAnsi="Aptos" w:cstheme="minorHAnsi"/>
          <w:b/>
        </w:rPr>
        <w:t xml:space="preserve">, </w:t>
      </w:r>
      <w:r w:rsidRPr="00E35E80">
        <w:rPr>
          <w:rFonts w:ascii="Aptos" w:hAnsi="Aptos" w:cstheme="minorHAnsi"/>
        </w:rPr>
        <w:t xml:space="preserve">inscrita no CNPJ nº </w:t>
      </w:r>
      <w:r w:rsidR="00682B1B" w:rsidRPr="00682B1B">
        <w:rPr>
          <w:rFonts w:ascii="Aptos" w:hAnsi="Aptos" w:cstheme="minorHAnsi"/>
          <w:b/>
        </w:rPr>
        <w:t>43.643.616/0001</w:t>
      </w:r>
      <w:r w:rsidRPr="00682B1B">
        <w:rPr>
          <w:rFonts w:ascii="Aptos" w:hAnsi="Aptos" w:cstheme="minorHAnsi"/>
          <w:b/>
        </w:rPr>
        <w:t>-</w:t>
      </w:r>
      <w:r w:rsidR="00682B1B" w:rsidRPr="00682B1B">
        <w:rPr>
          <w:rFonts w:ascii="Aptos" w:hAnsi="Aptos" w:cstheme="minorHAnsi"/>
          <w:b/>
        </w:rPr>
        <w:t>93</w:t>
      </w:r>
      <w:r w:rsidRPr="00E35E80">
        <w:rPr>
          <w:rFonts w:ascii="Aptos" w:hAnsi="Aptos" w:cstheme="minorHAnsi"/>
        </w:rPr>
        <w:t xml:space="preserve">, no total valor de </w:t>
      </w:r>
      <w:r w:rsidRPr="00E35E80">
        <w:rPr>
          <w:rFonts w:ascii="Aptos" w:hAnsi="Aptos" w:cstheme="minorHAnsi"/>
          <w:b/>
        </w:rPr>
        <w:t xml:space="preserve">R$ </w:t>
      </w:r>
      <w:r w:rsidR="00682B1B">
        <w:rPr>
          <w:rFonts w:ascii="Aptos" w:hAnsi="Aptos" w:cstheme="minorHAnsi"/>
          <w:b/>
        </w:rPr>
        <w:t>16.200,00</w:t>
      </w:r>
      <w:r w:rsidRPr="00E35E80">
        <w:rPr>
          <w:rFonts w:ascii="Aptos" w:hAnsi="Aptos" w:cstheme="minorHAnsi"/>
          <w:b/>
        </w:rPr>
        <w:t xml:space="preserve"> (</w:t>
      </w:r>
      <w:r w:rsidR="00682B1B">
        <w:rPr>
          <w:rFonts w:ascii="Aptos" w:hAnsi="Aptos" w:cstheme="minorHAnsi"/>
          <w:b/>
        </w:rPr>
        <w:t>dezesseis</w:t>
      </w:r>
      <w:r w:rsidRPr="00E35E80">
        <w:rPr>
          <w:rFonts w:ascii="Aptos" w:hAnsi="Aptos" w:cstheme="minorHAnsi"/>
          <w:b/>
        </w:rPr>
        <w:t xml:space="preserve"> mil</w:t>
      </w:r>
      <w:r w:rsidR="00682B1B">
        <w:rPr>
          <w:rFonts w:ascii="Aptos" w:hAnsi="Aptos" w:cstheme="minorHAnsi"/>
          <w:b/>
        </w:rPr>
        <w:t xml:space="preserve"> e duzentos</w:t>
      </w:r>
      <w:r w:rsidRPr="00E35E80">
        <w:rPr>
          <w:rFonts w:ascii="Aptos" w:hAnsi="Aptos" w:cstheme="minorHAnsi"/>
          <w:b/>
        </w:rPr>
        <w:t xml:space="preserve"> reais)</w:t>
      </w:r>
      <w:r w:rsidRPr="00E35E80">
        <w:rPr>
          <w:rFonts w:ascii="Aptos" w:eastAsia="Times New Roman" w:hAnsi="Aptos" w:cs="Calibri"/>
          <w:b/>
          <w:color w:val="222222"/>
          <w:lang w:eastAsia="pt-BR"/>
        </w:rPr>
        <w:t xml:space="preserve">, </w:t>
      </w:r>
      <w:r w:rsidRPr="00E35E80">
        <w:rPr>
          <w:rFonts w:ascii="Aptos" w:eastAsia="Times New Roman" w:hAnsi="Aptos" w:cs="Calibri"/>
          <w:color w:val="222222"/>
          <w:lang w:eastAsia="pt-BR"/>
        </w:rPr>
        <w:t>conforme documentações comprobatórias do procedimento, em anexo.</w:t>
      </w:r>
    </w:p>
    <w:p w14:paraId="5D9715D0" w14:textId="2D164A39" w:rsidR="00EF2940" w:rsidRPr="00E35E80" w:rsidRDefault="00EF2940" w:rsidP="00EF2940">
      <w:pPr>
        <w:shd w:val="clear" w:color="auto" w:fill="FFFFFF"/>
        <w:spacing w:after="0" w:line="240" w:lineRule="auto"/>
        <w:jc w:val="both"/>
        <w:rPr>
          <w:rFonts w:ascii="Aptos" w:eastAsia="Times New Roman" w:hAnsi="Aptos" w:cs="Calibri"/>
          <w:color w:val="222222"/>
          <w:lang w:eastAsia="pt-BR"/>
        </w:rPr>
      </w:pPr>
    </w:p>
    <w:p w14:paraId="082CB59E" w14:textId="2C0E7367" w:rsidR="00EF2940" w:rsidRPr="00E35E80" w:rsidRDefault="00EF2940" w:rsidP="00EF2940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  <w:r w:rsidRPr="00E35E80">
        <w:rPr>
          <w:rFonts w:ascii="Aptos" w:eastAsia="Times New Roman" w:hAnsi="Aptos" w:cs="Calibri"/>
          <w:color w:val="222222"/>
          <w:lang w:eastAsia="pt-BR"/>
        </w:rPr>
        <w:t>Ato contínuo, publique-se.</w:t>
      </w:r>
    </w:p>
    <w:p w14:paraId="279E4A2D" w14:textId="4324815C" w:rsidR="00EF2940" w:rsidRPr="00E35E80" w:rsidRDefault="00EF2940" w:rsidP="00E35E80">
      <w:pPr>
        <w:shd w:val="clear" w:color="auto" w:fill="FFFFFF"/>
        <w:spacing w:after="0" w:line="240" w:lineRule="auto"/>
        <w:rPr>
          <w:rFonts w:ascii="Aptos" w:eastAsia="Times New Roman" w:hAnsi="Aptos" w:cs="Calibri"/>
          <w:color w:val="222222"/>
          <w:lang w:eastAsia="pt-BR"/>
        </w:rPr>
      </w:pPr>
    </w:p>
    <w:p w14:paraId="2E64A800" w14:textId="1DBFA323" w:rsidR="00846670" w:rsidRPr="00E35E80" w:rsidRDefault="00846670" w:rsidP="00E35E80">
      <w:pPr>
        <w:shd w:val="clear" w:color="auto" w:fill="FFFFFF"/>
        <w:spacing w:after="0" w:line="240" w:lineRule="auto"/>
        <w:ind w:left="-142"/>
        <w:jc w:val="center"/>
        <w:rPr>
          <w:rFonts w:ascii="Aptos" w:eastAsia="Times New Roman" w:hAnsi="Aptos" w:cs="Calibri"/>
          <w:color w:val="222222"/>
          <w:lang w:eastAsia="pt-BR"/>
        </w:rPr>
      </w:pPr>
    </w:p>
    <w:p w14:paraId="668DC98F" w14:textId="267B46F3" w:rsidR="00846670" w:rsidRPr="00E35E80" w:rsidRDefault="00846670" w:rsidP="00EF2940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</w:p>
    <w:p w14:paraId="3114757D" w14:textId="79406EE1" w:rsidR="00682B1B" w:rsidRPr="00E35E80" w:rsidRDefault="00EF2940" w:rsidP="00682B1B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  <w:r w:rsidRPr="00E35E80">
        <w:rPr>
          <w:rFonts w:ascii="Aptos" w:eastAsia="Times New Roman" w:hAnsi="Aptos" w:cs="Calibri"/>
          <w:color w:val="222222"/>
          <w:lang w:eastAsia="pt-BR"/>
        </w:rPr>
        <w:t xml:space="preserve">Pau dos </w:t>
      </w:r>
      <w:r w:rsidR="00682B1B">
        <w:rPr>
          <w:rFonts w:ascii="Aptos" w:eastAsia="Times New Roman" w:hAnsi="Aptos" w:cs="Calibri"/>
          <w:color w:val="222222"/>
          <w:lang w:eastAsia="pt-BR"/>
        </w:rPr>
        <w:t>Ferros/RN, 30</w:t>
      </w:r>
      <w:r w:rsidRPr="00E35E80">
        <w:rPr>
          <w:rFonts w:ascii="Aptos" w:eastAsia="Times New Roman" w:hAnsi="Aptos" w:cs="Calibri"/>
          <w:color w:val="222222"/>
          <w:lang w:eastAsia="pt-BR"/>
        </w:rPr>
        <w:t xml:space="preserve"> de janeiro de 2026.</w:t>
      </w:r>
    </w:p>
    <w:p w14:paraId="3438E8F9" w14:textId="2C8E47E7" w:rsidR="00EF2940" w:rsidRDefault="00EF2940" w:rsidP="00990D7E">
      <w:pPr>
        <w:spacing w:after="0" w:line="240" w:lineRule="auto"/>
        <w:rPr>
          <w:rFonts w:ascii="Aptos" w:hAnsi="Aptos" w:cstheme="minorHAnsi"/>
          <w:bCs/>
        </w:rPr>
      </w:pPr>
    </w:p>
    <w:p w14:paraId="1A093FA2" w14:textId="1139798A" w:rsidR="000931D4" w:rsidRDefault="000931D4" w:rsidP="00990D7E">
      <w:pPr>
        <w:spacing w:after="0" w:line="240" w:lineRule="auto"/>
        <w:rPr>
          <w:rFonts w:ascii="Aptos" w:hAnsi="Aptos" w:cstheme="minorHAnsi"/>
          <w:bCs/>
        </w:rPr>
      </w:pPr>
    </w:p>
    <w:p w14:paraId="6715563D" w14:textId="51E7ECCC" w:rsidR="000931D4" w:rsidRDefault="003B4C93" w:rsidP="003B4C93">
      <w:pPr>
        <w:tabs>
          <w:tab w:val="left" w:pos="3390"/>
        </w:tabs>
        <w:spacing w:after="0" w:line="240" w:lineRule="auto"/>
        <w:rPr>
          <w:rFonts w:ascii="Aptos" w:hAnsi="Aptos" w:cstheme="minorHAnsi"/>
          <w:bCs/>
        </w:rPr>
      </w:pPr>
      <w:r>
        <w:rPr>
          <w:rFonts w:ascii="Aptos" w:hAnsi="Aptos" w:cstheme="minorHAnsi"/>
          <w:bCs/>
        </w:rPr>
        <w:tab/>
      </w:r>
    </w:p>
    <w:p w14:paraId="389A5314" w14:textId="4C3CCFF7" w:rsidR="000931D4" w:rsidRPr="00E35E80" w:rsidRDefault="000931D4" w:rsidP="003B4C93">
      <w:pPr>
        <w:spacing w:after="0" w:line="240" w:lineRule="auto"/>
        <w:jc w:val="center"/>
        <w:rPr>
          <w:rFonts w:ascii="Aptos" w:hAnsi="Aptos" w:cstheme="minorHAnsi"/>
          <w:bCs/>
        </w:rPr>
      </w:pPr>
    </w:p>
    <w:p w14:paraId="064E712D" w14:textId="725F8914" w:rsidR="00EF2940" w:rsidRPr="00E35E80" w:rsidRDefault="00EF2940" w:rsidP="00EF2940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  <w:r w:rsidRPr="00E35E80">
        <w:rPr>
          <w:rFonts w:ascii="Aptos" w:eastAsia="Times New Roman" w:hAnsi="Aptos" w:cs="Calibri"/>
          <w:color w:val="222222"/>
          <w:lang w:eastAsia="pt-BR"/>
        </w:rPr>
        <w:t>___________________________________</w:t>
      </w:r>
    </w:p>
    <w:p w14:paraId="0A58813A" w14:textId="2B8A8553" w:rsidR="00EF2940" w:rsidRPr="00E35E80" w:rsidRDefault="00EF2940" w:rsidP="00EF2940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  <w:r w:rsidRPr="00E35E80">
        <w:rPr>
          <w:rFonts w:ascii="Aptos" w:eastAsia="Times New Roman" w:hAnsi="Aptos" w:cs="Calibri"/>
          <w:color w:val="222222"/>
          <w:lang w:eastAsia="pt-BR"/>
        </w:rPr>
        <w:t>MARIANNA ALMEIDA NASCIMENTO</w:t>
      </w:r>
    </w:p>
    <w:p w14:paraId="00623231" w14:textId="67D6E101" w:rsidR="00EF2940" w:rsidRPr="00E35E80" w:rsidRDefault="00EF2940" w:rsidP="00EF2940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b/>
          <w:bCs/>
          <w:color w:val="222222"/>
          <w:lang w:eastAsia="pt-BR"/>
        </w:rPr>
      </w:pPr>
      <w:r w:rsidRPr="00E35E80">
        <w:rPr>
          <w:rFonts w:ascii="Aptos" w:eastAsia="Times New Roman" w:hAnsi="Aptos" w:cs="Calibri"/>
          <w:b/>
          <w:bCs/>
          <w:color w:val="222222"/>
          <w:lang w:eastAsia="pt-BR"/>
        </w:rPr>
        <w:t>PREFEITA</w:t>
      </w:r>
    </w:p>
    <w:p w14:paraId="7E905A90" w14:textId="1DFA6129" w:rsidR="00EF2940" w:rsidRPr="001E3CF3" w:rsidRDefault="00EF2940" w:rsidP="00EF2940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</w:p>
    <w:p w14:paraId="364014D6" w14:textId="7C390190" w:rsidR="00EF2940" w:rsidRPr="001E3CF3" w:rsidRDefault="00EF2940" w:rsidP="00EF2940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</w:p>
    <w:p w14:paraId="536C368C" w14:textId="1371F5D8" w:rsidR="00EF2940" w:rsidRPr="001E3CF3" w:rsidRDefault="00EF2940" w:rsidP="00EF2940">
      <w:pPr>
        <w:shd w:val="clear" w:color="auto" w:fill="FFFFFF"/>
        <w:spacing w:after="0" w:line="240" w:lineRule="auto"/>
        <w:jc w:val="center"/>
        <w:rPr>
          <w:rFonts w:ascii="Aptos" w:eastAsia="Times New Roman" w:hAnsi="Aptos" w:cs="Calibri"/>
          <w:color w:val="222222"/>
          <w:lang w:eastAsia="pt-BR"/>
        </w:rPr>
      </w:pPr>
    </w:p>
    <w:p w14:paraId="0B5BD0F5" w14:textId="63737EB6" w:rsidR="00EF2940" w:rsidRPr="001E3CF3" w:rsidRDefault="00EF2940" w:rsidP="00EF2940">
      <w:pPr>
        <w:spacing w:after="0" w:line="240" w:lineRule="auto"/>
        <w:jc w:val="both"/>
        <w:rPr>
          <w:rFonts w:ascii="Aptos" w:hAnsi="Aptos" w:cstheme="minorHAnsi"/>
          <w:bCs/>
        </w:rPr>
      </w:pPr>
    </w:p>
    <w:p w14:paraId="719DDBD9" w14:textId="54CD2517" w:rsidR="00EF2940" w:rsidRPr="00EA5FD1" w:rsidRDefault="00EF2940" w:rsidP="005C6938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222222"/>
          <w:lang w:eastAsia="pt-BR"/>
        </w:rPr>
      </w:pPr>
    </w:p>
    <w:p w14:paraId="7A844C7B" w14:textId="37CBC557" w:rsidR="00690589" w:rsidRDefault="00690589" w:rsidP="00B733BE">
      <w:pPr>
        <w:spacing w:after="0" w:line="240" w:lineRule="auto"/>
        <w:ind w:firstLine="709"/>
        <w:jc w:val="center"/>
        <w:rPr>
          <w:rFonts w:cstheme="minorHAnsi"/>
          <w:bCs/>
          <w:sz w:val="24"/>
          <w:szCs w:val="24"/>
        </w:rPr>
      </w:pPr>
    </w:p>
    <w:sectPr w:rsidR="00690589" w:rsidSect="007925A1">
      <w:headerReference w:type="default" r:id="rId7"/>
      <w:pgSz w:w="11906" w:h="16838"/>
      <w:pgMar w:top="1701" w:right="1274" w:bottom="1134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965D47" w14:textId="77777777" w:rsidR="003C6CE2" w:rsidRDefault="003C6CE2" w:rsidP="00A37BA2">
      <w:pPr>
        <w:spacing w:after="0" w:line="240" w:lineRule="auto"/>
      </w:pPr>
      <w:r>
        <w:separator/>
      </w:r>
    </w:p>
  </w:endnote>
  <w:endnote w:type="continuationSeparator" w:id="0">
    <w:p w14:paraId="401BF039" w14:textId="77777777" w:rsidR="003C6CE2" w:rsidRDefault="003C6CE2" w:rsidP="00A37B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Rovelle Uno">
    <w:altName w:val="Arial"/>
    <w:panose1 w:val="00000000000000000000"/>
    <w:charset w:val="00"/>
    <w:family w:val="modern"/>
    <w:notTrueType/>
    <w:pitch w:val="variable"/>
    <w:sig w:usb0="00000001" w:usb1="00002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0B63D6" w14:textId="77777777" w:rsidR="003C6CE2" w:rsidRDefault="003C6CE2" w:rsidP="00A37BA2">
      <w:pPr>
        <w:spacing w:after="0" w:line="240" w:lineRule="auto"/>
      </w:pPr>
      <w:r>
        <w:separator/>
      </w:r>
    </w:p>
  </w:footnote>
  <w:footnote w:type="continuationSeparator" w:id="0">
    <w:p w14:paraId="524CA9A1" w14:textId="77777777" w:rsidR="003C6CE2" w:rsidRDefault="003C6CE2" w:rsidP="00A37B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5DAEAC" w14:textId="6BC2BA1D" w:rsidR="003B4C93" w:rsidRDefault="003B4C93" w:rsidP="003B4C93">
    <w:pPr>
      <w:pStyle w:val="Cabealho"/>
      <w:tabs>
        <w:tab w:val="clear" w:pos="4252"/>
        <w:tab w:val="clear" w:pos="8504"/>
        <w:tab w:val="left" w:pos="7590"/>
      </w:tabs>
    </w:pPr>
    <w:r>
      <w:rPr>
        <w:rFonts w:ascii="Rovelle Uno" w:hAnsi="Rovelle Uno"/>
        <w:noProof/>
        <w:lang w:eastAsia="pt-BR"/>
      </w:rPr>
      <w:drawing>
        <wp:anchor distT="0" distB="0" distL="114300" distR="114300" simplePos="0" relativeHeight="251659264" behindDoc="1" locked="0" layoutInCell="1" allowOverlap="1" wp14:anchorId="241B7999" wp14:editId="0A514B4F">
          <wp:simplePos x="0" y="0"/>
          <wp:positionH relativeFrom="margin">
            <wp:align>center</wp:align>
          </wp:positionH>
          <wp:positionV relativeFrom="paragraph">
            <wp:posOffset>-857885</wp:posOffset>
          </wp:positionV>
          <wp:extent cx="7798003" cy="11030403"/>
          <wp:effectExtent l="0" t="0" r="0" b="0"/>
          <wp:wrapNone/>
          <wp:docPr id="27" name="Imagem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7018739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8003" cy="110304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BA2"/>
    <w:rsid w:val="00002C60"/>
    <w:rsid w:val="000176C5"/>
    <w:rsid w:val="00062DA4"/>
    <w:rsid w:val="000744FA"/>
    <w:rsid w:val="000755DD"/>
    <w:rsid w:val="00084EC0"/>
    <w:rsid w:val="00091540"/>
    <w:rsid w:val="000931D4"/>
    <w:rsid w:val="000D3F36"/>
    <w:rsid w:val="00100068"/>
    <w:rsid w:val="00110072"/>
    <w:rsid w:val="0012033E"/>
    <w:rsid w:val="00121AF2"/>
    <w:rsid w:val="00131C1A"/>
    <w:rsid w:val="00134C00"/>
    <w:rsid w:val="00182A45"/>
    <w:rsid w:val="001B28DD"/>
    <w:rsid w:val="001B61D9"/>
    <w:rsid w:val="001B6ED5"/>
    <w:rsid w:val="001E1514"/>
    <w:rsid w:val="001E1EA0"/>
    <w:rsid w:val="001F4EB2"/>
    <w:rsid w:val="001F7D15"/>
    <w:rsid w:val="00211A89"/>
    <w:rsid w:val="002548AB"/>
    <w:rsid w:val="002611A9"/>
    <w:rsid w:val="00262CE4"/>
    <w:rsid w:val="002660BA"/>
    <w:rsid w:val="002706C8"/>
    <w:rsid w:val="00280AEE"/>
    <w:rsid w:val="00292C2C"/>
    <w:rsid w:val="002A65C0"/>
    <w:rsid w:val="002B32F8"/>
    <w:rsid w:val="002B3FAD"/>
    <w:rsid w:val="002B5724"/>
    <w:rsid w:val="002C1E1B"/>
    <w:rsid w:val="002D3F58"/>
    <w:rsid w:val="00315764"/>
    <w:rsid w:val="0033039A"/>
    <w:rsid w:val="00334F3F"/>
    <w:rsid w:val="003502E4"/>
    <w:rsid w:val="0035285C"/>
    <w:rsid w:val="00363EC3"/>
    <w:rsid w:val="00367ED2"/>
    <w:rsid w:val="00394011"/>
    <w:rsid w:val="00395494"/>
    <w:rsid w:val="003A390A"/>
    <w:rsid w:val="003A5FC6"/>
    <w:rsid w:val="003A79A1"/>
    <w:rsid w:val="003B0FF0"/>
    <w:rsid w:val="003B4C93"/>
    <w:rsid w:val="003C6CE2"/>
    <w:rsid w:val="003D1F00"/>
    <w:rsid w:val="003E7EA4"/>
    <w:rsid w:val="003F0C4E"/>
    <w:rsid w:val="0040269F"/>
    <w:rsid w:val="00406358"/>
    <w:rsid w:val="00420100"/>
    <w:rsid w:val="00424BCA"/>
    <w:rsid w:val="00427E15"/>
    <w:rsid w:val="00427EF0"/>
    <w:rsid w:val="00430CA9"/>
    <w:rsid w:val="00432BAC"/>
    <w:rsid w:val="00450A4F"/>
    <w:rsid w:val="00455F21"/>
    <w:rsid w:val="004864D8"/>
    <w:rsid w:val="004A3571"/>
    <w:rsid w:val="004A6A79"/>
    <w:rsid w:val="004E3CF8"/>
    <w:rsid w:val="004E5B4F"/>
    <w:rsid w:val="005347BA"/>
    <w:rsid w:val="0054146F"/>
    <w:rsid w:val="00541F27"/>
    <w:rsid w:val="00547301"/>
    <w:rsid w:val="00551CE8"/>
    <w:rsid w:val="00563D7E"/>
    <w:rsid w:val="00587347"/>
    <w:rsid w:val="005906A0"/>
    <w:rsid w:val="005A2E2B"/>
    <w:rsid w:val="005B3392"/>
    <w:rsid w:val="005C189B"/>
    <w:rsid w:val="005C6938"/>
    <w:rsid w:val="005D0054"/>
    <w:rsid w:val="005D5233"/>
    <w:rsid w:val="005E3BF4"/>
    <w:rsid w:val="005F298A"/>
    <w:rsid w:val="00605187"/>
    <w:rsid w:val="00621273"/>
    <w:rsid w:val="006251B6"/>
    <w:rsid w:val="006260B5"/>
    <w:rsid w:val="00635A98"/>
    <w:rsid w:val="006415D3"/>
    <w:rsid w:val="0065262F"/>
    <w:rsid w:val="0066502D"/>
    <w:rsid w:val="00666225"/>
    <w:rsid w:val="00682B1B"/>
    <w:rsid w:val="00690589"/>
    <w:rsid w:val="006B338D"/>
    <w:rsid w:val="00702DA2"/>
    <w:rsid w:val="00705418"/>
    <w:rsid w:val="0070581B"/>
    <w:rsid w:val="007237E1"/>
    <w:rsid w:val="0072634A"/>
    <w:rsid w:val="00735D0B"/>
    <w:rsid w:val="00745037"/>
    <w:rsid w:val="00747FB2"/>
    <w:rsid w:val="00750DAE"/>
    <w:rsid w:val="007526B6"/>
    <w:rsid w:val="00766072"/>
    <w:rsid w:val="007879A8"/>
    <w:rsid w:val="007925A1"/>
    <w:rsid w:val="00793A2C"/>
    <w:rsid w:val="0079780D"/>
    <w:rsid w:val="007C59BF"/>
    <w:rsid w:val="007E7293"/>
    <w:rsid w:val="0080050E"/>
    <w:rsid w:val="00840E9C"/>
    <w:rsid w:val="00846089"/>
    <w:rsid w:val="0084622A"/>
    <w:rsid w:val="00846670"/>
    <w:rsid w:val="0084683D"/>
    <w:rsid w:val="00861A57"/>
    <w:rsid w:val="00882706"/>
    <w:rsid w:val="0089214B"/>
    <w:rsid w:val="008946B7"/>
    <w:rsid w:val="008B6390"/>
    <w:rsid w:val="008C27DA"/>
    <w:rsid w:val="008D6FA7"/>
    <w:rsid w:val="00905800"/>
    <w:rsid w:val="00931B3C"/>
    <w:rsid w:val="009360CC"/>
    <w:rsid w:val="009447D5"/>
    <w:rsid w:val="009527E7"/>
    <w:rsid w:val="00953D0D"/>
    <w:rsid w:val="00964504"/>
    <w:rsid w:val="00990D7E"/>
    <w:rsid w:val="009A338F"/>
    <w:rsid w:val="009D29BF"/>
    <w:rsid w:val="009D42E3"/>
    <w:rsid w:val="009E0CA0"/>
    <w:rsid w:val="009F72CB"/>
    <w:rsid w:val="00A048AE"/>
    <w:rsid w:val="00A11F22"/>
    <w:rsid w:val="00A17430"/>
    <w:rsid w:val="00A37BA2"/>
    <w:rsid w:val="00A454A4"/>
    <w:rsid w:val="00A6547B"/>
    <w:rsid w:val="00AA1AFB"/>
    <w:rsid w:val="00AB4E87"/>
    <w:rsid w:val="00AE1D8D"/>
    <w:rsid w:val="00AF5DA1"/>
    <w:rsid w:val="00B050D8"/>
    <w:rsid w:val="00B20908"/>
    <w:rsid w:val="00B22250"/>
    <w:rsid w:val="00B40848"/>
    <w:rsid w:val="00B47286"/>
    <w:rsid w:val="00B733BE"/>
    <w:rsid w:val="00B801A5"/>
    <w:rsid w:val="00B84588"/>
    <w:rsid w:val="00B9196C"/>
    <w:rsid w:val="00BB0B71"/>
    <w:rsid w:val="00BC09D3"/>
    <w:rsid w:val="00BD1817"/>
    <w:rsid w:val="00BD23DC"/>
    <w:rsid w:val="00BD7C60"/>
    <w:rsid w:val="00C213DC"/>
    <w:rsid w:val="00C21628"/>
    <w:rsid w:val="00C452AB"/>
    <w:rsid w:val="00CD19CE"/>
    <w:rsid w:val="00CF7C76"/>
    <w:rsid w:val="00D0114F"/>
    <w:rsid w:val="00D0721B"/>
    <w:rsid w:val="00D23122"/>
    <w:rsid w:val="00D31411"/>
    <w:rsid w:val="00D50720"/>
    <w:rsid w:val="00D63254"/>
    <w:rsid w:val="00D731C3"/>
    <w:rsid w:val="00D8056B"/>
    <w:rsid w:val="00D97DDA"/>
    <w:rsid w:val="00DB3299"/>
    <w:rsid w:val="00DB7D89"/>
    <w:rsid w:val="00DF1E18"/>
    <w:rsid w:val="00E040B4"/>
    <w:rsid w:val="00E11D57"/>
    <w:rsid w:val="00E24BAC"/>
    <w:rsid w:val="00E35E80"/>
    <w:rsid w:val="00E50BAF"/>
    <w:rsid w:val="00E60C00"/>
    <w:rsid w:val="00E65E3E"/>
    <w:rsid w:val="00E97D7A"/>
    <w:rsid w:val="00EA3CE8"/>
    <w:rsid w:val="00EB4BA6"/>
    <w:rsid w:val="00EC3F50"/>
    <w:rsid w:val="00ED1DBE"/>
    <w:rsid w:val="00ED35FE"/>
    <w:rsid w:val="00EF2940"/>
    <w:rsid w:val="00EF4D4E"/>
    <w:rsid w:val="00F20395"/>
    <w:rsid w:val="00F2256B"/>
    <w:rsid w:val="00F5264D"/>
    <w:rsid w:val="00F54298"/>
    <w:rsid w:val="00F608E0"/>
    <w:rsid w:val="00F60EDA"/>
    <w:rsid w:val="00F65A4A"/>
    <w:rsid w:val="00F72378"/>
    <w:rsid w:val="00F72F35"/>
    <w:rsid w:val="00F95EF5"/>
    <w:rsid w:val="00FB7757"/>
    <w:rsid w:val="00FF7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512F1672"/>
  <w15:chartTrackingRefBased/>
  <w15:docId w15:val="{A3B23AD3-13DE-4A60-A86C-C06E7C07D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51B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37B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37BA2"/>
  </w:style>
  <w:style w:type="paragraph" w:styleId="Rodap">
    <w:name w:val="footer"/>
    <w:basedOn w:val="Normal"/>
    <w:link w:val="RodapChar"/>
    <w:uiPriority w:val="99"/>
    <w:unhideWhenUsed/>
    <w:rsid w:val="00A37B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37BA2"/>
  </w:style>
  <w:style w:type="paragraph" w:styleId="Textodebalo">
    <w:name w:val="Balloon Text"/>
    <w:basedOn w:val="Normal"/>
    <w:link w:val="TextodebaloChar"/>
    <w:uiPriority w:val="99"/>
    <w:semiHidden/>
    <w:unhideWhenUsed/>
    <w:rsid w:val="003303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039A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6905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98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2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DDD9BD-9A32-40F6-9B16-827EA2FF9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170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Shirley Pessoa</dc:creator>
  <cp:keywords/>
  <dc:description/>
  <cp:lastModifiedBy>JECA TATU</cp:lastModifiedBy>
  <cp:revision>10</cp:revision>
  <cp:lastPrinted>2026-02-02T12:33:00Z</cp:lastPrinted>
  <dcterms:created xsi:type="dcterms:W3CDTF">2025-01-21T13:14:00Z</dcterms:created>
  <dcterms:modified xsi:type="dcterms:W3CDTF">2026-02-02T12:38:00Z</dcterms:modified>
</cp:coreProperties>
</file>