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5A9C7" w14:textId="61A9D3B4" w:rsidR="0045325B" w:rsidRDefault="0045325B" w:rsidP="00DF4B75">
      <w:pPr>
        <w:spacing w:line="360" w:lineRule="auto"/>
        <w:jc w:val="both"/>
        <w:rPr>
          <w:b/>
          <w:bCs/>
          <w:iCs/>
          <w:u w:val="single"/>
        </w:rPr>
      </w:pPr>
    </w:p>
    <w:p w14:paraId="15CEB414" w14:textId="7E3EC7F9" w:rsidR="005F26CC" w:rsidRPr="006E5E73" w:rsidRDefault="005F26CC" w:rsidP="005F26CC">
      <w:pPr>
        <w:spacing w:line="276" w:lineRule="auto"/>
        <w:rPr>
          <w:b/>
        </w:rPr>
      </w:pPr>
      <w:r w:rsidRPr="006E5E73">
        <w:rPr>
          <w:b/>
        </w:rPr>
        <w:t>PROCESSO ADMINISTRATIVO Nº</w:t>
      </w:r>
      <w:r w:rsidR="00B2504D">
        <w:rPr>
          <w:b/>
        </w:rPr>
        <w:t>020110</w:t>
      </w:r>
      <w:r w:rsidR="00AB4CE7">
        <w:rPr>
          <w:b/>
        </w:rPr>
        <w:t>/2025</w:t>
      </w:r>
    </w:p>
    <w:p w14:paraId="35DF2521" w14:textId="39112E64" w:rsidR="005F26CC" w:rsidRPr="006E5E73" w:rsidRDefault="005F26CC" w:rsidP="005F26CC">
      <w:pPr>
        <w:spacing w:line="276" w:lineRule="auto"/>
        <w:ind w:right="-261"/>
        <w:rPr>
          <w:b/>
        </w:rPr>
      </w:pPr>
      <w:r w:rsidRPr="006E5E73">
        <w:rPr>
          <w:b/>
        </w:rPr>
        <w:t>INTERESSADO:</w:t>
      </w:r>
      <w:r w:rsidRPr="006E5E73">
        <w:rPr>
          <w:b/>
          <w:sz w:val="22"/>
          <w:szCs w:val="22"/>
        </w:rPr>
        <w:t xml:space="preserve"> </w:t>
      </w:r>
      <w:r w:rsidRPr="006E5E73">
        <w:rPr>
          <w:sz w:val="22"/>
          <w:szCs w:val="22"/>
        </w:rPr>
        <w:t xml:space="preserve">SECRETARIA MUNICIPAL </w:t>
      </w:r>
      <w:r>
        <w:rPr>
          <w:sz w:val="22"/>
          <w:szCs w:val="22"/>
        </w:rPr>
        <w:t>DE</w:t>
      </w:r>
      <w:r w:rsidR="004A2CE5">
        <w:rPr>
          <w:sz w:val="22"/>
          <w:szCs w:val="22"/>
        </w:rPr>
        <w:t xml:space="preserve"> </w:t>
      </w:r>
      <w:r w:rsidR="00FA7573">
        <w:rPr>
          <w:sz w:val="22"/>
          <w:szCs w:val="22"/>
        </w:rPr>
        <w:t>FINANÇAS</w:t>
      </w:r>
    </w:p>
    <w:p w14:paraId="442E2D45" w14:textId="0BD7F3E6" w:rsidR="00C24CC9" w:rsidRDefault="005F26CC" w:rsidP="00C24CC9">
      <w:pPr>
        <w:spacing w:line="276" w:lineRule="auto"/>
        <w:ind w:right="-261"/>
        <w:jc w:val="both"/>
        <w:rPr>
          <w:rFonts w:eastAsia="Arial"/>
        </w:rPr>
      </w:pPr>
      <w:r w:rsidRPr="006E5E73">
        <w:rPr>
          <w:b/>
        </w:rPr>
        <w:t xml:space="preserve">ASSUNTO: </w:t>
      </w:r>
      <w:r w:rsidR="00B2504D">
        <w:rPr>
          <w:rFonts w:eastAsia="Arial"/>
        </w:rPr>
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</w:r>
    </w:p>
    <w:p w14:paraId="785B46DB" w14:textId="77777777" w:rsidR="0047604A" w:rsidRPr="00EB613B" w:rsidRDefault="0047604A" w:rsidP="00C24CC9">
      <w:pPr>
        <w:spacing w:line="276" w:lineRule="auto"/>
        <w:ind w:right="-261"/>
        <w:jc w:val="both"/>
      </w:pPr>
    </w:p>
    <w:p w14:paraId="6AEA61B9" w14:textId="77E559A6" w:rsidR="00DF4B75" w:rsidRDefault="00DF4B75" w:rsidP="00AA7DCC">
      <w:pPr>
        <w:jc w:val="center"/>
        <w:rPr>
          <w:b/>
          <w:sz w:val="22"/>
          <w:szCs w:val="22"/>
          <w:u w:val="single"/>
        </w:rPr>
      </w:pPr>
      <w:r w:rsidRPr="003D3BE7">
        <w:rPr>
          <w:b/>
          <w:sz w:val="22"/>
          <w:szCs w:val="22"/>
          <w:u w:val="single"/>
        </w:rPr>
        <w:t>DECLARAÇÃO DE INEXIGIBILIDADE DE LICITAÇÃO</w:t>
      </w:r>
      <w:r w:rsidR="00C50BA9" w:rsidRPr="003D3BE7">
        <w:rPr>
          <w:b/>
          <w:sz w:val="22"/>
          <w:szCs w:val="22"/>
          <w:u w:val="single"/>
        </w:rPr>
        <w:t xml:space="preserve"> Nº </w:t>
      </w:r>
      <w:r w:rsidR="0047604A">
        <w:rPr>
          <w:b/>
          <w:sz w:val="22"/>
          <w:szCs w:val="22"/>
          <w:u w:val="single"/>
        </w:rPr>
        <w:t>10/2025</w:t>
      </w:r>
    </w:p>
    <w:p w14:paraId="41DABDF8" w14:textId="77777777" w:rsidR="00AA7DCC" w:rsidRPr="00540925" w:rsidRDefault="00AA7DCC" w:rsidP="00AA7DCC">
      <w:pPr>
        <w:jc w:val="center"/>
      </w:pPr>
    </w:p>
    <w:p w14:paraId="5EDE6D71" w14:textId="36D14D74" w:rsidR="00DF4B75" w:rsidRPr="00B2504D" w:rsidRDefault="00DF4B75" w:rsidP="00B2504D">
      <w:pPr>
        <w:spacing w:line="276" w:lineRule="auto"/>
        <w:ind w:right="-261" w:firstLine="708"/>
        <w:jc w:val="both"/>
        <w:rPr>
          <w:sz w:val="22"/>
          <w:szCs w:val="22"/>
        </w:rPr>
      </w:pPr>
      <w:r w:rsidRPr="00B2504D">
        <w:rPr>
          <w:sz w:val="22"/>
          <w:szCs w:val="22"/>
        </w:rPr>
        <w:t xml:space="preserve">Declaro como INEXIGÍVEL a licitação com fundamento no </w:t>
      </w:r>
      <w:r w:rsidR="004D648E" w:rsidRPr="00B2504D">
        <w:rPr>
          <w:sz w:val="22"/>
          <w:szCs w:val="22"/>
        </w:rPr>
        <w:t xml:space="preserve">art. </w:t>
      </w:r>
      <w:r w:rsidR="00BB5EAC" w:rsidRPr="00B2504D">
        <w:rPr>
          <w:sz w:val="22"/>
          <w:szCs w:val="22"/>
        </w:rPr>
        <w:t>74, inciso II</w:t>
      </w:r>
      <w:r w:rsidR="00FA7573" w:rsidRPr="00B2504D">
        <w:rPr>
          <w:sz w:val="22"/>
          <w:szCs w:val="22"/>
        </w:rPr>
        <w:t>I, C</w:t>
      </w:r>
      <w:r w:rsidRPr="00B2504D">
        <w:rPr>
          <w:sz w:val="22"/>
          <w:szCs w:val="22"/>
        </w:rPr>
        <w:t xml:space="preserve">, da Lei nº. 14.133/2021, e Parecer Jurídico Favorável referente </w:t>
      </w:r>
      <w:r w:rsidR="000D439A" w:rsidRPr="00B2504D">
        <w:rPr>
          <w:sz w:val="22"/>
          <w:szCs w:val="22"/>
        </w:rPr>
        <w:t>a Contratação direta por meio de inexigibilidade</w:t>
      </w:r>
      <w:r w:rsidR="00EB613B" w:rsidRPr="00B2504D">
        <w:rPr>
          <w:sz w:val="22"/>
          <w:szCs w:val="22"/>
        </w:rPr>
        <w:t xml:space="preserve"> para </w:t>
      </w:r>
      <w:r w:rsidR="00B2504D" w:rsidRPr="00B2504D">
        <w:rPr>
          <w:rFonts w:eastAsia="Arial"/>
          <w:sz w:val="22"/>
          <w:szCs w:val="22"/>
        </w:rPr>
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</w:t>
      </w:r>
      <w:r w:rsidR="00FA7573" w:rsidRPr="00B2504D">
        <w:rPr>
          <w:rFonts w:eastAsia="Arial"/>
          <w:sz w:val="22"/>
          <w:szCs w:val="22"/>
        </w:rPr>
        <w:t>.</w:t>
      </w:r>
      <w:r w:rsidR="00AB4CE7" w:rsidRPr="00B2504D">
        <w:rPr>
          <w:rFonts w:eastAsia="Arial"/>
          <w:sz w:val="22"/>
          <w:szCs w:val="22"/>
        </w:rPr>
        <w:t xml:space="preserve"> </w:t>
      </w:r>
      <w:r w:rsidR="005F26CC" w:rsidRPr="00B2504D">
        <w:rPr>
          <w:iCs/>
          <w:sz w:val="22"/>
          <w:szCs w:val="22"/>
        </w:rPr>
        <w:t xml:space="preserve">Contratação direta </w:t>
      </w:r>
      <w:r w:rsidR="0060300C" w:rsidRPr="00B2504D">
        <w:rPr>
          <w:iCs/>
          <w:sz w:val="22"/>
          <w:szCs w:val="22"/>
        </w:rPr>
        <w:t xml:space="preserve">da </w:t>
      </w:r>
      <w:r w:rsidR="00AB4CE7" w:rsidRPr="00B2504D">
        <w:rPr>
          <w:sz w:val="22"/>
          <w:szCs w:val="22"/>
        </w:rPr>
        <w:t>empresa</w:t>
      </w:r>
      <w:r w:rsidR="000D439A" w:rsidRPr="00B2504D">
        <w:rPr>
          <w:sz w:val="22"/>
          <w:szCs w:val="22"/>
        </w:rPr>
        <w:t xml:space="preserve"> </w:t>
      </w:r>
      <w:r w:rsidR="00B2504D" w:rsidRPr="00B2504D">
        <w:rPr>
          <w:b/>
          <w:sz w:val="22"/>
          <w:szCs w:val="22"/>
        </w:rPr>
        <w:t>QUEIROZ CONTABILIDADE LTDA,</w:t>
      </w:r>
      <w:r w:rsidR="00B2504D" w:rsidRPr="00B2504D">
        <w:rPr>
          <w:sz w:val="22"/>
          <w:szCs w:val="22"/>
        </w:rPr>
        <w:t xml:space="preserve"> Inscrita no </w:t>
      </w:r>
      <w:r w:rsidR="00B2504D" w:rsidRPr="00B2504D">
        <w:rPr>
          <w:b/>
          <w:sz w:val="22"/>
          <w:szCs w:val="22"/>
        </w:rPr>
        <w:t>CNPJ: 16.977.490/0001-10,</w:t>
      </w:r>
      <w:r w:rsidR="00B2504D" w:rsidRPr="00B2504D">
        <w:rPr>
          <w:sz w:val="22"/>
          <w:szCs w:val="22"/>
        </w:rPr>
        <w:t xml:space="preserve"> representante, residente na rua Francisca Lopes Cavalcante- AP 102- Térreo- Aluízio Diógenes Pessoa- Pau dos Ferros-RN</w:t>
      </w:r>
      <w:r w:rsidR="004A2CE5" w:rsidRPr="00B2504D">
        <w:rPr>
          <w:b/>
          <w:sz w:val="22"/>
          <w:szCs w:val="22"/>
        </w:rPr>
        <w:t xml:space="preserve">, </w:t>
      </w:r>
      <w:r w:rsidR="004A2CE5" w:rsidRPr="00B2504D">
        <w:rPr>
          <w:sz w:val="22"/>
          <w:szCs w:val="22"/>
        </w:rPr>
        <w:t>no</w:t>
      </w:r>
      <w:r w:rsidRPr="00B2504D">
        <w:rPr>
          <w:sz w:val="22"/>
          <w:szCs w:val="22"/>
        </w:rPr>
        <w:t xml:space="preserve"> valor global estimado de </w:t>
      </w:r>
      <w:r w:rsidR="0047604A">
        <w:rPr>
          <w:b/>
          <w:sz w:val="22"/>
          <w:szCs w:val="22"/>
        </w:rPr>
        <w:t>144.000,00.</w:t>
      </w:r>
    </w:p>
    <w:p w14:paraId="6970BB1B" w14:textId="0CB06039" w:rsidR="00DF4B75" w:rsidRPr="00540925" w:rsidRDefault="00DF4B75" w:rsidP="00C50BA9">
      <w:pPr>
        <w:spacing w:line="276" w:lineRule="auto"/>
        <w:ind w:firstLine="708"/>
        <w:jc w:val="both"/>
      </w:pPr>
      <w:r w:rsidRPr="00540925">
        <w:t xml:space="preserve">Consta no processo administrativo os elementos necessários para a caracterização do objeto, </w:t>
      </w:r>
      <w:r>
        <w:t xml:space="preserve">proposta, comprovação da regularidade fiscal e trabalhista, </w:t>
      </w:r>
      <w:r w:rsidRPr="00540925">
        <w:t>disponibilidade orçamentária</w:t>
      </w:r>
      <w:r>
        <w:t xml:space="preserve">, comprovação do valor através de apresentação de notas fiscais dos serviços prestados em outros órgãos públicos, atesto de </w:t>
      </w:r>
      <w:r w:rsidR="006E0E8E">
        <w:t>assessoria ou consultorias técnicas e auditorias financeiras ou tributárias.</w:t>
      </w:r>
      <w:r w:rsidRPr="00540925">
        <w:t xml:space="preserve"> </w:t>
      </w:r>
    </w:p>
    <w:p w14:paraId="24C6F133" w14:textId="1013FD05" w:rsidR="00DF4B75" w:rsidRPr="00540925" w:rsidRDefault="00DF4B75" w:rsidP="00DF4B75">
      <w:pPr>
        <w:spacing w:line="276" w:lineRule="auto"/>
        <w:ind w:firstLine="708"/>
        <w:jc w:val="both"/>
      </w:pPr>
      <w:r w:rsidRPr="00540925">
        <w:t xml:space="preserve">Face ao disposto no art. </w:t>
      </w:r>
      <w:r>
        <w:t>7</w:t>
      </w:r>
      <w:r w:rsidR="00C24CC9">
        <w:t>4</w:t>
      </w:r>
      <w:r w:rsidR="00FA7573">
        <w:t>,</w:t>
      </w:r>
      <w:r w:rsidR="00C24CC9">
        <w:t xml:space="preserve"> </w:t>
      </w:r>
      <w:r w:rsidR="00FA7573">
        <w:t xml:space="preserve">INCISO </w:t>
      </w:r>
      <w:r w:rsidR="00C24CC9">
        <w:t>III</w:t>
      </w:r>
      <w:r w:rsidR="00FA7573">
        <w:t>, ALINEA</w:t>
      </w:r>
      <w:r w:rsidR="00C24CC9">
        <w:t xml:space="preserve"> </w:t>
      </w:r>
      <w:r w:rsidR="00FA7573">
        <w:t>C</w:t>
      </w:r>
      <w:r w:rsidRPr="00540925">
        <w:t xml:space="preserve">, da Lei nº. </w:t>
      </w:r>
      <w:r>
        <w:t>14.133/2021</w:t>
      </w:r>
      <w:r w:rsidRPr="00540925">
        <w:t xml:space="preserve">, submeto o ato à autoridade superior para ratificação, </w:t>
      </w:r>
      <w:r w:rsidRPr="00540925">
        <w:rPr>
          <w:iCs/>
        </w:rPr>
        <w:t>homologação e consequente adjudicação do objeto deste processo administrativo</w:t>
      </w:r>
      <w:r w:rsidRPr="00540925">
        <w:t xml:space="preserve"> e devida publicidade. </w:t>
      </w:r>
    </w:p>
    <w:p w14:paraId="7F1FE4B3" w14:textId="77777777" w:rsidR="00DF4B75" w:rsidRPr="00540925" w:rsidRDefault="00DF4B75" w:rsidP="00DF4B75">
      <w:pPr>
        <w:spacing w:line="360" w:lineRule="auto"/>
        <w:jc w:val="both"/>
        <w:rPr>
          <w:iCs/>
        </w:rPr>
      </w:pPr>
    </w:p>
    <w:p w14:paraId="7B5CFB8C" w14:textId="2410C88B" w:rsidR="00DF4B75" w:rsidRPr="0045325B" w:rsidRDefault="006E0E8E" w:rsidP="0045325B">
      <w:pPr>
        <w:pStyle w:val="Cabealho"/>
        <w:spacing w:line="360" w:lineRule="auto"/>
      </w:pPr>
      <w:r>
        <w:t>Francisco Dantas</w:t>
      </w:r>
      <w:r w:rsidR="000B751D">
        <w:t>/</w:t>
      </w:r>
      <w:r w:rsidR="006E6F72" w:rsidRPr="00E81F96">
        <w:t xml:space="preserve">RN, </w:t>
      </w:r>
      <w:r w:rsidR="0047604A">
        <w:t>09/01/2025</w:t>
      </w:r>
      <w:r w:rsidR="006E6F72" w:rsidRPr="00E81F96">
        <w:t>.</w:t>
      </w:r>
      <w:bookmarkStart w:id="0" w:name="_GoBack"/>
      <w:bookmarkEnd w:id="0"/>
    </w:p>
    <w:tbl>
      <w:tblPr>
        <w:tblStyle w:val="Tabelacomgrade"/>
        <w:tblW w:w="9322" w:type="dxa"/>
        <w:tblLayout w:type="fixed"/>
        <w:tblLook w:val="04A0" w:firstRow="1" w:lastRow="0" w:firstColumn="1" w:lastColumn="0" w:noHBand="0" w:noVBand="1"/>
      </w:tblPr>
      <w:tblGrid>
        <w:gridCol w:w="9322"/>
      </w:tblGrid>
      <w:tr w:rsidR="00DF4B75" w:rsidRPr="00540925" w14:paraId="1B8D8180" w14:textId="77777777" w:rsidTr="00DF4B75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14:paraId="6BF36759" w14:textId="77777777" w:rsidR="00907270" w:rsidRDefault="00907270" w:rsidP="00907270">
            <w:pPr>
              <w:jc w:val="center"/>
            </w:pPr>
          </w:p>
          <w:p w14:paraId="28758F59" w14:textId="77777777" w:rsidR="00907270" w:rsidRDefault="00907270" w:rsidP="00907270">
            <w:pPr>
              <w:jc w:val="center"/>
            </w:pPr>
          </w:p>
          <w:p w14:paraId="6C20B9E0" w14:textId="77777777" w:rsidR="00AA7DCC" w:rsidRDefault="00AA7DCC" w:rsidP="00AA7DCC">
            <w:pPr>
              <w:jc w:val="center"/>
              <w:rPr>
                <w:sz w:val="22"/>
              </w:rPr>
            </w:pPr>
            <w:r>
              <w:rPr>
                <w:sz w:val="22"/>
              </w:rPr>
              <w:t>CLÉCIDA NATALINA FERNANDES</w:t>
            </w:r>
          </w:p>
          <w:p w14:paraId="6677C355" w14:textId="77EB83C1" w:rsidR="00DF4B75" w:rsidRPr="00540925" w:rsidRDefault="00AA7DCC" w:rsidP="00AA7DCC">
            <w:pPr>
              <w:jc w:val="center"/>
            </w:pPr>
            <w:r>
              <w:rPr>
                <w:sz w:val="22"/>
              </w:rPr>
              <w:t>A</w:t>
            </w:r>
            <w:r w:rsidR="00DF4B75" w:rsidRPr="00907270">
              <w:rPr>
                <w:sz w:val="22"/>
              </w:rPr>
              <w:t xml:space="preserve">gente de Contratação </w:t>
            </w:r>
          </w:p>
        </w:tc>
      </w:tr>
    </w:tbl>
    <w:p w14:paraId="1EADDB60" w14:textId="77777777" w:rsidR="00DF4B75" w:rsidRPr="00540925" w:rsidRDefault="00DF4B75" w:rsidP="00DF4B75">
      <w:pPr>
        <w:spacing w:line="360" w:lineRule="auto"/>
        <w:jc w:val="center"/>
        <w:rPr>
          <w:iCs/>
        </w:rPr>
      </w:pPr>
    </w:p>
    <w:p w14:paraId="335EFD21" w14:textId="7518B65E" w:rsidR="00DF4B75" w:rsidRDefault="00DF4B75" w:rsidP="00DF4B75"/>
    <w:p w14:paraId="50193B3E" w14:textId="7302A68B" w:rsidR="00907270" w:rsidRDefault="00907270" w:rsidP="00DF4B75"/>
    <w:p w14:paraId="47BC0759" w14:textId="1372CE0E" w:rsidR="00907270" w:rsidRDefault="00907270" w:rsidP="00DF4B75"/>
    <w:p w14:paraId="3657B811" w14:textId="5E3D3ADE" w:rsidR="00907270" w:rsidRDefault="00907270" w:rsidP="00DF4B75"/>
    <w:p w14:paraId="6E08368E" w14:textId="4C21D29B" w:rsidR="00907270" w:rsidRDefault="00907270" w:rsidP="00DF4B75"/>
    <w:p w14:paraId="0B86F3BC" w14:textId="629BCAC0" w:rsidR="00907270" w:rsidRDefault="00907270" w:rsidP="00DF4B75"/>
    <w:sectPr w:rsidR="00907270" w:rsidSect="008836BD">
      <w:headerReference w:type="default" r:id="rId8"/>
      <w:footerReference w:type="default" r:id="rId9"/>
      <w:pgSz w:w="11906" w:h="16838"/>
      <w:pgMar w:top="1418" w:right="1416" w:bottom="1417" w:left="1701" w:header="137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0807F" w14:textId="77777777" w:rsidR="00F0074E" w:rsidRDefault="00F0074E" w:rsidP="00661BEE">
      <w:r>
        <w:separator/>
      </w:r>
    </w:p>
  </w:endnote>
  <w:endnote w:type="continuationSeparator" w:id="0">
    <w:p w14:paraId="3554B63C" w14:textId="77777777" w:rsidR="00F0074E" w:rsidRDefault="00F0074E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0E46D" w14:textId="32EC5143" w:rsidR="00AA7DCC" w:rsidRPr="00917B5F" w:rsidRDefault="00AA7DCC" w:rsidP="00E13A54">
    <w:pPr>
      <w:pStyle w:val="Cabealho"/>
      <w:jc w:val="center"/>
      <w:rPr>
        <w:sz w:val="22"/>
      </w:rPr>
    </w:pPr>
    <w:r w:rsidRPr="00917B5F">
      <w:rPr>
        <w:sz w:val="20"/>
        <w:szCs w:val="22"/>
      </w:rPr>
      <w:t>Rua da Matriz, 158 - Centro | Francisco Dantas | CEP: 59.902-000</w:t>
    </w: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D6FAB" w14:textId="77777777" w:rsidR="00F0074E" w:rsidRDefault="00F0074E" w:rsidP="00661BEE">
      <w:r>
        <w:separator/>
      </w:r>
    </w:p>
  </w:footnote>
  <w:footnote w:type="continuationSeparator" w:id="0">
    <w:p w14:paraId="1D9C953E" w14:textId="77777777" w:rsidR="00F0074E" w:rsidRDefault="00F0074E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ABFB1" w14:textId="6A4148C0" w:rsidR="00AA7DCC" w:rsidRPr="007364FB" w:rsidRDefault="00B2504D" w:rsidP="00AA7DCC">
    <w:pPr>
      <w:pStyle w:val="Normal0"/>
      <w:spacing w:line="284" w:lineRule="atLeast"/>
      <w:rPr>
        <w:rFonts w:ascii="Times New Roman" w:eastAsiaTheme="minorHAnsi" w:hAnsi="Times New Roman"/>
        <w:sz w:val="22"/>
        <w:szCs w:val="22"/>
        <w:lang w:eastAsia="en-US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C602E34" wp14:editId="73489A88">
          <wp:simplePos x="0" y="0"/>
          <wp:positionH relativeFrom="column">
            <wp:posOffset>4901565</wp:posOffset>
          </wp:positionH>
          <wp:positionV relativeFrom="paragraph">
            <wp:posOffset>-586740</wp:posOffset>
          </wp:positionV>
          <wp:extent cx="800100" cy="800100"/>
          <wp:effectExtent l="0" t="0" r="0" b="0"/>
          <wp:wrapSquare wrapText="bothSides"/>
          <wp:docPr id="930970053" name="Imagem 1" descr="C:\Users\Cliente\Downloads\WhatsApp Image 2025-01-08 at 10.28.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0970053" name="Imagem 1" descr="C:\Users\Cliente\Downloads\WhatsApp Image 2025-01-08 at 10.28.26.jpe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F566B18" wp14:editId="4FBD348C">
          <wp:simplePos x="0" y="0"/>
          <wp:positionH relativeFrom="column">
            <wp:posOffset>-556260</wp:posOffset>
          </wp:positionH>
          <wp:positionV relativeFrom="paragraph">
            <wp:posOffset>-684530</wp:posOffset>
          </wp:positionV>
          <wp:extent cx="981075" cy="888365"/>
          <wp:effectExtent l="0" t="0" r="9525" b="6985"/>
          <wp:wrapSquare wrapText="bothSides"/>
          <wp:docPr id="1646948978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2"/>
        <w:szCs w:val="22"/>
      </w:rPr>
      <w:t xml:space="preserve">                        </w:t>
    </w:r>
    <w:r w:rsidR="00AA7DCC">
      <w:rPr>
        <w:rFonts w:ascii="Times New Roman" w:hAnsi="Times New Roman"/>
        <w:sz w:val="22"/>
        <w:szCs w:val="22"/>
      </w:rPr>
      <w:t xml:space="preserve">     ESTADO DO RIO GRANDE DO NORTE</w:t>
    </w:r>
  </w:p>
  <w:p w14:paraId="0D18E769" w14:textId="77777777" w:rsidR="00AA7DCC" w:rsidRDefault="00AA7DCC" w:rsidP="00AA7DCC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0F724F3C" w14:textId="77777777" w:rsidR="00AA7DCC" w:rsidRDefault="00AA7DCC" w:rsidP="00AA7DCC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6FBF3A7A" w14:textId="7616348E" w:rsidR="00877785" w:rsidRDefault="00877785" w:rsidP="008836BD">
    <w:pPr>
      <w:pStyle w:val="Cabealho"/>
    </w:pPr>
  </w:p>
  <w:p w14:paraId="2EFD2CFC" w14:textId="7ACD7928" w:rsidR="00877785" w:rsidRPr="00143814" w:rsidRDefault="00C941A5" w:rsidP="00143814">
    <w:pPr>
      <w:pStyle w:val="Cabealho"/>
      <w:shd w:val="clear" w:color="auto" w:fill="C2D69B" w:themeFill="accent3" w:themeFillTint="99"/>
      <w:jc w:val="center"/>
      <w:rPr>
        <w:b/>
      </w:rPr>
    </w:pPr>
    <w:r>
      <w:rPr>
        <w:b/>
      </w:rPr>
      <w:t>SETOR DE LICITAÇÃO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44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4"/>
  </w:num>
  <w:num w:numId="13">
    <w:abstractNumId w:val="1"/>
  </w:num>
  <w:num w:numId="14">
    <w:abstractNumId w:val="3"/>
  </w:num>
  <w:num w:numId="15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>
    <w:abstractNumId w:val="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C2"/>
    <w:rsid w:val="000152A0"/>
    <w:rsid w:val="000152A4"/>
    <w:rsid w:val="00034BDF"/>
    <w:rsid w:val="00035286"/>
    <w:rsid w:val="000418D8"/>
    <w:rsid w:val="00041C86"/>
    <w:rsid w:val="000423F5"/>
    <w:rsid w:val="00081ADC"/>
    <w:rsid w:val="0009343D"/>
    <w:rsid w:val="000953D1"/>
    <w:rsid w:val="000963BF"/>
    <w:rsid w:val="000B751D"/>
    <w:rsid w:val="000C034A"/>
    <w:rsid w:val="000C2084"/>
    <w:rsid w:val="000C3733"/>
    <w:rsid w:val="000D439A"/>
    <w:rsid w:val="00116311"/>
    <w:rsid w:val="001352B1"/>
    <w:rsid w:val="0014094C"/>
    <w:rsid w:val="00143814"/>
    <w:rsid w:val="00144144"/>
    <w:rsid w:val="00147079"/>
    <w:rsid w:val="00150FFB"/>
    <w:rsid w:val="00175839"/>
    <w:rsid w:val="001C001C"/>
    <w:rsid w:val="001C4326"/>
    <w:rsid w:val="001D5B9A"/>
    <w:rsid w:val="00202A33"/>
    <w:rsid w:val="00206E0C"/>
    <w:rsid w:val="00214A49"/>
    <w:rsid w:val="00222CB3"/>
    <w:rsid w:val="002277AA"/>
    <w:rsid w:val="0023654A"/>
    <w:rsid w:val="00254B57"/>
    <w:rsid w:val="00256B31"/>
    <w:rsid w:val="002872C2"/>
    <w:rsid w:val="002A3543"/>
    <w:rsid w:val="002A3F73"/>
    <w:rsid w:val="002D2DE8"/>
    <w:rsid w:val="002F2063"/>
    <w:rsid w:val="00300DC8"/>
    <w:rsid w:val="00322860"/>
    <w:rsid w:val="00325D97"/>
    <w:rsid w:val="00336625"/>
    <w:rsid w:val="00337576"/>
    <w:rsid w:val="00342095"/>
    <w:rsid w:val="0034270A"/>
    <w:rsid w:val="00356D4C"/>
    <w:rsid w:val="003617C2"/>
    <w:rsid w:val="0038180E"/>
    <w:rsid w:val="003B2CB1"/>
    <w:rsid w:val="003C3FAA"/>
    <w:rsid w:val="003D3BE7"/>
    <w:rsid w:val="003E57F0"/>
    <w:rsid w:val="003E7338"/>
    <w:rsid w:val="003F4EB8"/>
    <w:rsid w:val="0043197F"/>
    <w:rsid w:val="00447A5C"/>
    <w:rsid w:val="0045325B"/>
    <w:rsid w:val="00471163"/>
    <w:rsid w:val="0047604A"/>
    <w:rsid w:val="0049297F"/>
    <w:rsid w:val="004A2CE5"/>
    <w:rsid w:val="004A539C"/>
    <w:rsid w:val="004A6F35"/>
    <w:rsid w:val="004B56BA"/>
    <w:rsid w:val="004C7C7C"/>
    <w:rsid w:val="004D648E"/>
    <w:rsid w:val="00505C74"/>
    <w:rsid w:val="00513DBB"/>
    <w:rsid w:val="005203CE"/>
    <w:rsid w:val="00537C86"/>
    <w:rsid w:val="00540F0B"/>
    <w:rsid w:val="00544CDC"/>
    <w:rsid w:val="00554669"/>
    <w:rsid w:val="0057564D"/>
    <w:rsid w:val="00582822"/>
    <w:rsid w:val="00584E73"/>
    <w:rsid w:val="005D73D0"/>
    <w:rsid w:val="005E0A24"/>
    <w:rsid w:val="005E7848"/>
    <w:rsid w:val="005E7F12"/>
    <w:rsid w:val="005F26CC"/>
    <w:rsid w:val="005F71C4"/>
    <w:rsid w:val="005F7FFC"/>
    <w:rsid w:val="0060300C"/>
    <w:rsid w:val="00625EFE"/>
    <w:rsid w:val="00637E4B"/>
    <w:rsid w:val="00647526"/>
    <w:rsid w:val="00661BEE"/>
    <w:rsid w:val="00672754"/>
    <w:rsid w:val="006769EB"/>
    <w:rsid w:val="00690F5F"/>
    <w:rsid w:val="006947C8"/>
    <w:rsid w:val="00694AF1"/>
    <w:rsid w:val="006950C8"/>
    <w:rsid w:val="006C6A52"/>
    <w:rsid w:val="006E0E8E"/>
    <w:rsid w:val="006E17BF"/>
    <w:rsid w:val="006E5E73"/>
    <w:rsid w:val="006E6F72"/>
    <w:rsid w:val="006F33FE"/>
    <w:rsid w:val="00706CCF"/>
    <w:rsid w:val="00713056"/>
    <w:rsid w:val="0072443F"/>
    <w:rsid w:val="007257DA"/>
    <w:rsid w:val="00737095"/>
    <w:rsid w:val="00737D8E"/>
    <w:rsid w:val="00754D93"/>
    <w:rsid w:val="007600BB"/>
    <w:rsid w:val="00762DF8"/>
    <w:rsid w:val="00771997"/>
    <w:rsid w:val="007719D1"/>
    <w:rsid w:val="007746BF"/>
    <w:rsid w:val="00777943"/>
    <w:rsid w:val="007B2DA8"/>
    <w:rsid w:val="007C331E"/>
    <w:rsid w:val="007E60A4"/>
    <w:rsid w:val="007F3755"/>
    <w:rsid w:val="0080237A"/>
    <w:rsid w:val="00806AAB"/>
    <w:rsid w:val="0083210A"/>
    <w:rsid w:val="00835988"/>
    <w:rsid w:val="00840A10"/>
    <w:rsid w:val="0085786B"/>
    <w:rsid w:val="00863F2F"/>
    <w:rsid w:val="00867FB3"/>
    <w:rsid w:val="00877785"/>
    <w:rsid w:val="008836BD"/>
    <w:rsid w:val="00887DE1"/>
    <w:rsid w:val="008918D3"/>
    <w:rsid w:val="008A52DA"/>
    <w:rsid w:val="008B3151"/>
    <w:rsid w:val="008C55DA"/>
    <w:rsid w:val="008D13D5"/>
    <w:rsid w:val="008D3DF0"/>
    <w:rsid w:val="008E14D5"/>
    <w:rsid w:val="008E20F3"/>
    <w:rsid w:val="008F6373"/>
    <w:rsid w:val="00906324"/>
    <w:rsid w:val="00907270"/>
    <w:rsid w:val="00916BD4"/>
    <w:rsid w:val="00922D77"/>
    <w:rsid w:val="00924CAD"/>
    <w:rsid w:val="009449D8"/>
    <w:rsid w:val="0096441A"/>
    <w:rsid w:val="00965FCD"/>
    <w:rsid w:val="00971CB9"/>
    <w:rsid w:val="00993DFD"/>
    <w:rsid w:val="009A3DC4"/>
    <w:rsid w:val="009A4659"/>
    <w:rsid w:val="009B0660"/>
    <w:rsid w:val="009B29ED"/>
    <w:rsid w:val="009C4583"/>
    <w:rsid w:val="009D16A5"/>
    <w:rsid w:val="009D520E"/>
    <w:rsid w:val="009D6A22"/>
    <w:rsid w:val="009D7B62"/>
    <w:rsid w:val="009F2AD2"/>
    <w:rsid w:val="009F4016"/>
    <w:rsid w:val="009F7F65"/>
    <w:rsid w:val="00A25499"/>
    <w:rsid w:val="00A261A3"/>
    <w:rsid w:val="00A31351"/>
    <w:rsid w:val="00A3272F"/>
    <w:rsid w:val="00A33FDB"/>
    <w:rsid w:val="00A4359B"/>
    <w:rsid w:val="00A47AFB"/>
    <w:rsid w:val="00A56D56"/>
    <w:rsid w:val="00A66824"/>
    <w:rsid w:val="00A7604D"/>
    <w:rsid w:val="00A84EC2"/>
    <w:rsid w:val="00A95802"/>
    <w:rsid w:val="00A97329"/>
    <w:rsid w:val="00AA7DCC"/>
    <w:rsid w:val="00AB4CE7"/>
    <w:rsid w:val="00AB754B"/>
    <w:rsid w:val="00AC3A9A"/>
    <w:rsid w:val="00AC621E"/>
    <w:rsid w:val="00AD43E7"/>
    <w:rsid w:val="00AF08F2"/>
    <w:rsid w:val="00B023ED"/>
    <w:rsid w:val="00B03193"/>
    <w:rsid w:val="00B2504D"/>
    <w:rsid w:val="00B40519"/>
    <w:rsid w:val="00B50523"/>
    <w:rsid w:val="00B54B8E"/>
    <w:rsid w:val="00B57C45"/>
    <w:rsid w:val="00B676F2"/>
    <w:rsid w:val="00B67CD8"/>
    <w:rsid w:val="00B7521D"/>
    <w:rsid w:val="00B94504"/>
    <w:rsid w:val="00BA6A41"/>
    <w:rsid w:val="00BB41AE"/>
    <w:rsid w:val="00BB5EAC"/>
    <w:rsid w:val="00BB7FC5"/>
    <w:rsid w:val="00BF19C3"/>
    <w:rsid w:val="00BF324E"/>
    <w:rsid w:val="00C01269"/>
    <w:rsid w:val="00C24398"/>
    <w:rsid w:val="00C24CC9"/>
    <w:rsid w:val="00C437BD"/>
    <w:rsid w:val="00C45ED0"/>
    <w:rsid w:val="00C50BA9"/>
    <w:rsid w:val="00C56231"/>
    <w:rsid w:val="00C710BC"/>
    <w:rsid w:val="00C941A5"/>
    <w:rsid w:val="00CA3B6A"/>
    <w:rsid w:val="00CC0C95"/>
    <w:rsid w:val="00CC407E"/>
    <w:rsid w:val="00CC548D"/>
    <w:rsid w:val="00CD3912"/>
    <w:rsid w:val="00D0023D"/>
    <w:rsid w:val="00D053EF"/>
    <w:rsid w:val="00D14BF3"/>
    <w:rsid w:val="00D46746"/>
    <w:rsid w:val="00D8059C"/>
    <w:rsid w:val="00D82ED0"/>
    <w:rsid w:val="00D9748B"/>
    <w:rsid w:val="00DC11C3"/>
    <w:rsid w:val="00DE40A5"/>
    <w:rsid w:val="00DF4B75"/>
    <w:rsid w:val="00E01A03"/>
    <w:rsid w:val="00E10A6F"/>
    <w:rsid w:val="00E12C1C"/>
    <w:rsid w:val="00E13A54"/>
    <w:rsid w:val="00E22572"/>
    <w:rsid w:val="00E247E6"/>
    <w:rsid w:val="00E27143"/>
    <w:rsid w:val="00E5229F"/>
    <w:rsid w:val="00E71D21"/>
    <w:rsid w:val="00E838D4"/>
    <w:rsid w:val="00E93E51"/>
    <w:rsid w:val="00E95C35"/>
    <w:rsid w:val="00EA1D55"/>
    <w:rsid w:val="00EA7743"/>
    <w:rsid w:val="00EB613B"/>
    <w:rsid w:val="00F0074E"/>
    <w:rsid w:val="00F03BA0"/>
    <w:rsid w:val="00F16D26"/>
    <w:rsid w:val="00F22BD8"/>
    <w:rsid w:val="00F2358B"/>
    <w:rsid w:val="00F27B7A"/>
    <w:rsid w:val="00F3023C"/>
    <w:rsid w:val="00F3222A"/>
    <w:rsid w:val="00F472EA"/>
    <w:rsid w:val="00F8148E"/>
    <w:rsid w:val="00F8498F"/>
    <w:rsid w:val="00FA0AF4"/>
    <w:rsid w:val="00FA7573"/>
    <w:rsid w:val="00FD3D48"/>
    <w:rsid w:val="00FE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AA7DCC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F6418-04D0-4DBC-9D1A-76E97ED3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PC</cp:lastModifiedBy>
  <cp:revision>2</cp:revision>
  <cp:lastPrinted>2026-01-15T18:46:00Z</cp:lastPrinted>
  <dcterms:created xsi:type="dcterms:W3CDTF">2026-01-15T18:46:00Z</dcterms:created>
  <dcterms:modified xsi:type="dcterms:W3CDTF">2026-01-15T18:46:00Z</dcterms:modified>
</cp:coreProperties>
</file>