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C0F71" w14:textId="74704252" w:rsidR="008650CE" w:rsidRPr="00670BFB" w:rsidRDefault="00000000" w:rsidP="00402FDB">
      <w:pPr>
        <w:tabs>
          <w:tab w:val="left" w:pos="7513"/>
          <w:tab w:val="left" w:pos="7655"/>
        </w:tabs>
        <w:spacing w:line="283" w:lineRule="auto"/>
        <w:ind w:right="13"/>
        <w:jc w:val="center"/>
        <w:rPr>
          <w:rFonts w:ascii="Arial Narrow" w:hAnsi="Arial Narrow"/>
          <w:b/>
        </w:rPr>
      </w:pPr>
      <w:r w:rsidRPr="00670BFB">
        <w:rPr>
          <w:rFonts w:ascii="Arial Narrow" w:hAnsi="Arial Narrow"/>
          <w:b/>
        </w:rPr>
        <w:t xml:space="preserve">PROCESSO ADMINISTRATIVO Nº </w:t>
      </w:r>
      <w:r w:rsidR="00DA404B" w:rsidRPr="00670BFB">
        <w:rPr>
          <w:rFonts w:ascii="Arial Narrow" w:hAnsi="Arial Narrow"/>
          <w:b/>
        </w:rPr>
        <w:t>0004/2026</w:t>
      </w:r>
    </w:p>
    <w:p w14:paraId="3CA377C3" w14:textId="5A0F9E56" w:rsidR="007D5859" w:rsidRPr="00670BFB" w:rsidRDefault="00D250AB" w:rsidP="00402FDB">
      <w:pPr>
        <w:tabs>
          <w:tab w:val="left" w:pos="7513"/>
          <w:tab w:val="left" w:pos="7655"/>
        </w:tabs>
        <w:spacing w:line="283" w:lineRule="auto"/>
        <w:ind w:right="13"/>
        <w:jc w:val="center"/>
        <w:rPr>
          <w:rFonts w:ascii="Arial Narrow" w:hAnsi="Arial Narrow"/>
          <w:b/>
        </w:rPr>
      </w:pPr>
      <w:r w:rsidRPr="00670BFB">
        <w:rPr>
          <w:rFonts w:ascii="Arial Narrow" w:hAnsi="Arial Narrow"/>
          <w:b/>
          <w:sz w:val="24"/>
          <w:szCs w:val="24"/>
        </w:rPr>
        <w:t xml:space="preserve">MINUTA </w:t>
      </w:r>
      <w:r w:rsidRPr="00670BFB">
        <w:rPr>
          <w:rFonts w:ascii="Arial Narrow" w:hAnsi="Arial Narrow"/>
          <w:b/>
        </w:rPr>
        <w:t>DE EDITAL</w:t>
      </w:r>
      <w:r w:rsidRPr="00670BFB">
        <w:rPr>
          <w:rFonts w:ascii="Arial Narrow" w:hAnsi="Arial Narrow"/>
          <w:b/>
          <w:spacing w:val="-13"/>
        </w:rPr>
        <w:t xml:space="preserve"> </w:t>
      </w:r>
      <w:r w:rsidRPr="00670BFB">
        <w:rPr>
          <w:rFonts w:ascii="Arial Narrow" w:hAnsi="Arial Narrow"/>
          <w:b/>
        </w:rPr>
        <w:t>DE</w:t>
      </w:r>
      <w:r w:rsidRPr="00670BFB">
        <w:rPr>
          <w:rFonts w:ascii="Arial Narrow" w:hAnsi="Arial Narrow"/>
          <w:b/>
          <w:spacing w:val="-13"/>
        </w:rPr>
        <w:t xml:space="preserve"> </w:t>
      </w:r>
      <w:r w:rsidRPr="00670BFB">
        <w:rPr>
          <w:rFonts w:ascii="Arial Narrow" w:hAnsi="Arial Narrow"/>
          <w:b/>
        </w:rPr>
        <w:t>CHAMAMENTO</w:t>
      </w:r>
      <w:r w:rsidRPr="00670BFB">
        <w:rPr>
          <w:rFonts w:ascii="Arial Narrow" w:hAnsi="Arial Narrow"/>
          <w:b/>
          <w:spacing w:val="-9"/>
        </w:rPr>
        <w:t xml:space="preserve"> </w:t>
      </w:r>
      <w:r w:rsidRPr="00670BFB">
        <w:rPr>
          <w:rFonts w:ascii="Arial Narrow" w:hAnsi="Arial Narrow"/>
          <w:b/>
        </w:rPr>
        <w:t>PÚBLICO</w:t>
      </w:r>
      <w:r w:rsidRPr="00670BFB">
        <w:rPr>
          <w:rFonts w:ascii="Arial Narrow" w:hAnsi="Arial Narrow"/>
          <w:b/>
          <w:spacing w:val="-13"/>
        </w:rPr>
        <w:t xml:space="preserve"> </w:t>
      </w:r>
      <w:r w:rsidRPr="00670BFB">
        <w:rPr>
          <w:rFonts w:ascii="Arial Narrow" w:hAnsi="Arial Narrow"/>
          <w:b/>
        </w:rPr>
        <w:t>Nº</w:t>
      </w:r>
      <w:r w:rsidRPr="00670BFB">
        <w:rPr>
          <w:rFonts w:ascii="Arial Narrow" w:hAnsi="Arial Narrow"/>
          <w:b/>
          <w:spacing w:val="-14"/>
        </w:rPr>
        <w:t xml:space="preserve"> </w:t>
      </w:r>
      <w:r w:rsidR="00DA404B" w:rsidRPr="00670BFB">
        <w:rPr>
          <w:rFonts w:ascii="Arial Narrow" w:hAnsi="Arial Narrow"/>
          <w:b/>
          <w:spacing w:val="-14"/>
        </w:rPr>
        <w:t>00</w:t>
      </w:r>
      <w:r w:rsidR="00A7600F">
        <w:rPr>
          <w:rFonts w:ascii="Arial Narrow" w:hAnsi="Arial Narrow"/>
          <w:b/>
          <w:spacing w:val="-14"/>
        </w:rPr>
        <w:t>6</w:t>
      </w:r>
      <w:r w:rsidR="00DA404B" w:rsidRPr="00670BFB">
        <w:rPr>
          <w:rFonts w:ascii="Arial Narrow" w:hAnsi="Arial Narrow"/>
          <w:b/>
          <w:spacing w:val="-14"/>
        </w:rPr>
        <w:t>-001</w:t>
      </w:r>
      <w:r w:rsidRPr="00670BFB">
        <w:rPr>
          <w:rFonts w:ascii="Arial Narrow" w:hAnsi="Arial Narrow"/>
          <w:b/>
        </w:rPr>
        <w:t>/202</w:t>
      </w:r>
      <w:r w:rsidR="00DA404B" w:rsidRPr="00670BFB">
        <w:rPr>
          <w:rFonts w:ascii="Arial Narrow" w:hAnsi="Arial Narrow"/>
          <w:b/>
        </w:rPr>
        <w:t>6</w:t>
      </w:r>
    </w:p>
    <w:p w14:paraId="663659D1" w14:textId="77777777" w:rsidR="007D5859" w:rsidRPr="00670BFB" w:rsidRDefault="007D5859" w:rsidP="008650CE">
      <w:pPr>
        <w:pStyle w:val="Corpodetexto"/>
        <w:spacing w:before="24"/>
        <w:rPr>
          <w:rFonts w:ascii="Arial Narrow" w:hAnsi="Arial Narrow"/>
          <w:b/>
        </w:rPr>
      </w:pPr>
    </w:p>
    <w:p w14:paraId="4E2088EE" w14:textId="77777777" w:rsidR="007D5859" w:rsidRPr="00670BFB" w:rsidRDefault="00000000" w:rsidP="008650CE">
      <w:pPr>
        <w:pStyle w:val="Corpodetexto"/>
        <w:rPr>
          <w:rFonts w:ascii="Arial Narrow" w:hAnsi="Arial Narrow"/>
          <w:b/>
        </w:rPr>
      </w:pPr>
      <w:r w:rsidRPr="00670BFB">
        <w:rPr>
          <w:rFonts w:ascii="Arial Narrow" w:hAnsi="Arial Narrow"/>
          <w:b/>
        </w:rPr>
        <w:t>1. PREÂMBULO</w:t>
      </w:r>
      <w:r w:rsidRPr="00670BFB">
        <w:rPr>
          <w:rFonts w:ascii="Arial Narrow" w:hAnsi="Arial Narrow"/>
          <w:b/>
        </w:rPr>
        <w:tab/>
      </w:r>
    </w:p>
    <w:p w14:paraId="0900C534" w14:textId="77777777" w:rsidR="008650CE" w:rsidRPr="00670BFB" w:rsidRDefault="008650CE" w:rsidP="008650CE">
      <w:pPr>
        <w:pStyle w:val="Corpodetexto"/>
        <w:spacing w:before="35" w:line="276" w:lineRule="auto"/>
        <w:ind w:right="269"/>
        <w:jc w:val="both"/>
        <w:rPr>
          <w:rFonts w:ascii="Arial Narrow" w:hAnsi="Arial Narrow"/>
        </w:rPr>
      </w:pPr>
    </w:p>
    <w:p w14:paraId="7A730587" w14:textId="47ADF3D3" w:rsidR="007D5859" w:rsidRPr="00670BFB" w:rsidRDefault="00000000" w:rsidP="008650CE">
      <w:pPr>
        <w:pStyle w:val="Corpodetexto"/>
        <w:spacing w:before="35" w:line="276" w:lineRule="auto"/>
        <w:ind w:right="269"/>
        <w:jc w:val="both"/>
        <w:rPr>
          <w:rFonts w:ascii="Arial Narrow" w:hAnsi="Arial Narrow"/>
        </w:rPr>
      </w:pPr>
      <w:r w:rsidRPr="00670BFB">
        <w:rPr>
          <w:rFonts w:ascii="Arial Narrow" w:hAnsi="Arial Narrow"/>
        </w:rPr>
        <w:t xml:space="preserve">O MUNICÍPIO DE </w:t>
      </w:r>
      <w:r w:rsidR="00677718" w:rsidRPr="00670BFB">
        <w:rPr>
          <w:rFonts w:ascii="Arial Narrow" w:hAnsi="Arial Narrow"/>
        </w:rPr>
        <w:t>CORONEL JOÃO PESSOA</w:t>
      </w:r>
      <w:r w:rsidRPr="00670BFB">
        <w:rPr>
          <w:rFonts w:ascii="Arial Narrow" w:hAnsi="Arial Narrow"/>
        </w:rPr>
        <w:t xml:space="preserve">/RN, Pessoa Jurídica de Direito Público Interno, inscrito no CNPJ nº </w:t>
      </w:r>
      <w:r w:rsidR="00677718" w:rsidRPr="00670BFB">
        <w:rPr>
          <w:rFonts w:ascii="Arial Narrow" w:hAnsi="Arial Narrow"/>
        </w:rPr>
        <w:t>08.355.471/0001-24</w:t>
      </w:r>
      <w:r w:rsidRPr="00670BFB">
        <w:rPr>
          <w:rFonts w:ascii="Arial Narrow" w:hAnsi="Arial Narrow"/>
        </w:rPr>
        <w:t xml:space="preserve">, com sede administrativa na Rua </w:t>
      </w:r>
      <w:r w:rsidR="00677718" w:rsidRPr="00670BFB">
        <w:rPr>
          <w:rFonts w:ascii="Arial Narrow" w:hAnsi="Arial Narrow"/>
        </w:rPr>
        <w:t>São José</w:t>
      </w:r>
      <w:r w:rsidR="008650CE" w:rsidRPr="00670BFB">
        <w:rPr>
          <w:rFonts w:ascii="Arial Narrow" w:hAnsi="Arial Narrow"/>
        </w:rPr>
        <w:t xml:space="preserve">, </w:t>
      </w:r>
      <w:r w:rsidR="00677718" w:rsidRPr="00670BFB">
        <w:rPr>
          <w:rFonts w:ascii="Arial Narrow" w:hAnsi="Arial Narrow"/>
        </w:rPr>
        <w:t>05</w:t>
      </w:r>
      <w:r w:rsidR="008650CE" w:rsidRPr="00670BFB">
        <w:rPr>
          <w:rFonts w:ascii="Arial Narrow" w:hAnsi="Arial Narrow"/>
        </w:rPr>
        <w:t>, centro</w:t>
      </w:r>
      <w:r w:rsidRPr="00670BFB">
        <w:rPr>
          <w:rFonts w:ascii="Arial Narrow" w:hAnsi="Arial Narrow"/>
        </w:rPr>
        <w:t xml:space="preserve">, </w:t>
      </w:r>
      <w:r w:rsidR="00677718" w:rsidRPr="00670BFB">
        <w:rPr>
          <w:rFonts w:ascii="Arial Narrow" w:hAnsi="Arial Narrow"/>
        </w:rPr>
        <w:t>Coronel João Pessoa</w:t>
      </w:r>
      <w:r w:rsidRPr="00670BFB">
        <w:rPr>
          <w:rFonts w:ascii="Arial Narrow" w:hAnsi="Arial Narrow"/>
        </w:rPr>
        <w:t>/RN</w:t>
      </w:r>
      <w:r w:rsidR="008650CE" w:rsidRPr="00670BFB">
        <w:rPr>
          <w:rFonts w:ascii="Arial Narrow" w:hAnsi="Arial Narrow"/>
        </w:rPr>
        <w:t xml:space="preserve"> – CEP 95.9</w:t>
      </w:r>
      <w:r w:rsidR="00677718" w:rsidRPr="00670BFB">
        <w:rPr>
          <w:rFonts w:ascii="Arial Narrow" w:hAnsi="Arial Narrow"/>
        </w:rPr>
        <w:t>3</w:t>
      </w:r>
      <w:r w:rsidR="008650CE" w:rsidRPr="00670BFB">
        <w:rPr>
          <w:rFonts w:ascii="Arial Narrow" w:hAnsi="Arial Narrow"/>
        </w:rPr>
        <w:t>0-000</w:t>
      </w:r>
      <w:r w:rsidRPr="00670BFB">
        <w:rPr>
          <w:rFonts w:ascii="Arial Narrow" w:hAnsi="Arial Narrow"/>
        </w:rPr>
        <w:t xml:space="preserve">, </w:t>
      </w:r>
      <w:r w:rsidR="008650CE" w:rsidRPr="00670BFB">
        <w:rPr>
          <w:rFonts w:ascii="Arial Narrow" w:hAnsi="Arial Narrow"/>
        </w:rPr>
        <w:t>po rintermédio d</w:t>
      </w:r>
      <w:r w:rsidR="00677718" w:rsidRPr="00670BFB">
        <w:rPr>
          <w:rFonts w:ascii="Arial Narrow" w:hAnsi="Arial Narrow"/>
        </w:rPr>
        <w:t>o FUNDO MUNICIPAL DE ASSISTÊNCIA SOCIAL</w:t>
      </w:r>
      <w:r w:rsidR="00B220F2" w:rsidRPr="00670BFB">
        <w:rPr>
          <w:rFonts w:ascii="Arial Narrow" w:hAnsi="Arial Narrow"/>
        </w:rPr>
        <w:t xml:space="preserve"> e</w:t>
      </w:r>
      <w:r w:rsidR="00677718" w:rsidRPr="00670BFB">
        <w:rPr>
          <w:rFonts w:ascii="Arial Narrow" w:hAnsi="Arial Narrow"/>
        </w:rPr>
        <w:t xml:space="preserve"> a</w:t>
      </w:r>
      <w:r w:rsidR="00B220F2" w:rsidRPr="00670BFB">
        <w:rPr>
          <w:rFonts w:ascii="Arial Narrow" w:hAnsi="Arial Narrow"/>
        </w:rPr>
        <w:t xml:space="preserve"> </w:t>
      </w:r>
      <w:r w:rsidR="00677718" w:rsidRPr="00670BFB">
        <w:rPr>
          <w:rFonts w:ascii="Arial Narrow" w:hAnsi="Arial Narrow"/>
        </w:rPr>
        <w:t>SECRETARIA DE EDUCAÇÃO, CULTURA, ESPORTE, LAZER E TURISMO</w:t>
      </w:r>
      <w:r w:rsidR="00B220F2" w:rsidRPr="00670BFB">
        <w:rPr>
          <w:rFonts w:ascii="Arial Narrow" w:hAnsi="Arial Narrow"/>
        </w:rPr>
        <w:t>,</w:t>
      </w:r>
      <w:r w:rsidR="008650CE" w:rsidRPr="00670BFB">
        <w:rPr>
          <w:rFonts w:ascii="Arial Narrow" w:hAnsi="Arial Narrow"/>
        </w:rPr>
        <w:t xml:space="preserve"> </w:t>
      </w:r>
      <w:r w:rsidRPr="00670BFB">
        <w:rPr>
          <w:rFonts w:ascii="Arial Narrow" w:hAnsi="Arial Narrow"/>
        </w:rPr>
        <w:t xml:space="preserve">no uso de suas atribuições legais, torna público que se encontra aberto o presente </w:t>
      </w:r>
      <w:r w:rsidRPr="00670BFB">
        <w:rPr>
          <w:rFonts w:ascii="Arial Narrow" w:hAnsi="Arial Narrow"/>
          <w:b/>
        </w:rPr>
        <w:t>EDITAL DE CHAMAMENTO PÚBLICO</w:t>
      </w:r>
      <w:r w:rsidRPr="00670BFB">
        <w:rPr>
          <w:rFonts w:ascii="Arial Narrow" w:hAnsi="Arial Narrow"/>
        </w:rPr>
        <w:t>, com fundamento na Lei Federal nº 13.019/2014 e alterações, bem como n</w:t>
      </w:r>
      <w:r w:rsidR="00677718" w:rsidRPr="00670BFB">
        <w:rPr>
          <w:rFonts w:ascii="Arial Narrow" w:hAnsi="Arial Narrow"/>
        </w:rPr>
        <w:t xml:space="preserve">o Decreto Municipal </w:t>
      </w:r>
      <w:r w:rsidRPr="00670BFB">
        <w:rPr>
          <w:rFonts w:ascii="Arial Narrow" w:hAnsi="Arial Narrow"/>
        </w:rPr>
        <w:t xml:space="preserve">nº </w:t>
      </w:r>
      <w:r w:rsidR="00677718" w:rsidRPr="00670BFB">
        <w:rPr>
          <w:rFonts w:ascii="Arial Narrow" w:hAnsi="Arial Narrow"/>
        </w:rPr>
        <w:t>97</w:t>
      </w:r>
      <w:r w:rsidRPr="00670BFB">
        <w:rPr>
          <w:rFonts w:ascii="Arial Narrow" w:hAnsi="Arial Narrow"/>
        </w:rPr>
        <w:t>/202</w:t>
      </w:r>
      <w:r w:rsidR="00677718" w:rsidRPr="00670BFB">
        <w:rPr>
          <w:rFonts w:ascii="Arial Narrow" w:hAnsi="Arial Narrow"/>
        </w:rPr>
        <w:t>1</w:t>
      </w:r>
      <w:r w:rsidRPr="00670BFB">
        <w:rPr>
          <w:rFonts w:ascii="Arial Narrow" w:hAnsi="Arial Narrow"/>
        </w:rPr>
        <w:t xml:space="preserve">, destinado a </w:t>
      </w:r>
      <w:bookmarkStart w:id="0" w:name="_Hlk192573736"/>
      <w:r w:rsidRPr="00670BFB">
        <w:rPr>
          <w:rFonts w:ascii="Arial Narrow" w:hAnsi="Arial Narrow"/>
          <w:b/>
        </w:rPr>
        <w:t xml:space="preserve">selecionar organizações da sociedade civil </w:t>
      </w:r>
      <w:r w:rsidRPr="00670BFB">
        <w:rPr>
          <w:rFonts w:ascii="Arial Narrow" w:hAnsi="Arial Narrow"/>
        </w:rPr>
        <w:t xml:space="preserve">para a apresentação de </w:t>
      </w:r>
      <w:r w:rsidRPr="00670BFB">
        <w:rPr>
          <w:rFonts w:ascii="Arial Narrow" w:hAnsi="Arial Narrow"/>
          <w:b/>
        </w:rPr>
        <w:t xml:space="preserve">propostas de projetos voltados à área da </w:t>
      </w:r>
      <w:r w:rsidR="00B220F2" w:rsidRPr="00670BFB">
        <w:rPr>
          <w:rFonts w:ascii="Arial Narrow" w:hAnsi="Arial Narrow"/>
          <w:b/>
        </w:rPr>
        <w:t>educação e ação social</w:t>
      </w:r>
      <w:r w:rsidRPr="00670BFB">
        <w:rPr>
          <w:rFonts w:ascii="Arial Narrow" w:hAnsi="Arial Narrow"/>
          <w:b/>
        </w:rPr>
        <w:t xml:space="preserve"> do município de </w:t>
      </w:r>
      <w:r w:rsidR="00677718" w:rsidRPr="00670BFB">
        <w:rPr>
          <w:rFonts w:ascii="Arial Narrow" w:hAnsi="Arial Narrow"/>
          <w:b/>
        </w:rPr>
        <w:t>Coronel João Pessoa</w:t>
      </w:r>
      <w:r w:rsidRPr="00670BFB">
        <w:rPr>
          <w:rFonts w:ascii="Arial Narrow" w:hAnsi="Arial Narrow"/>
          <w:b/>
        </w:rPr>
        <w:t>/RN</w:t>
      </w:r>
      <w:bookmarkEnd w:id="0"/>
      <w:r w:rsidRPr="00670BFB">
        <w:rPr>
          <w:rFonts w:ascii="Arial Narrow" w:hAnsi="Arial Narrow"/>
        </w:rPr>
        <w:t xml:space="preserve">, garantindo a observância dos princípios da isonomia, legalidade, impessoalidade, moralidade, igualdade, publicidade, probidade administrativa, vinculação ao instrumento convocatório e julgamento objetivo, conforme especificações constantes neste Edital. O presente Chamamento Público tem caráter </w:t>
      </w:r>
      <w:r w:rsidRPr="00670BFB">
        <w:rPr>
          <w:rFonts w:ascii="Arial Narrow" w:hAnsi="Arial Narrow"/>
          <w:b/>
        </w:rPr>
        <w:t>meramente consultivo e de prospecção de</w:t>
      </w:r>
      <w:r w:rsidRPr="00670BFB">
        <w:rPr>
          <w:rFonts w:ascii="Arial Narrow" w:hAnsi="Arial Narrow"/>
          <w:b/>
          <w:spacing w:val="-2"/>
        </w:rPr>
        <w:t xml:space="preserve"> </w:t>
      </w:r>
      <w:r w:rsidRPr="00670BFB">
        <w:rPr>
          <w:rFonts w:ascii="Arial Narrow" w:hAnsi="Arial Narrow"/>
          <w:b/>
        </w:rPr>
        <w:t>propostas</w:t>
      </w:r>
      <w:r w:rsidRPr="00670BFB">
        <w:rPr>
          <w:rFonts w:ascii="Arial Narrow" w:hAnsi="Arial Narrow"/>
        </w:rPr>
        <w:t>, sem gerar qualquer obrigação de contratação por parte do Município, resguardando-se a possibilidade de celebração de futuras parcerias ou contratação conforme as diretrizes da administração pública.</w:t>
      </w:r>
    </w:p>
    <w:p w14:paraId="5AD30394" w14:textId="77777777" w:rsidR="008650CE" w:rsidRPr="00670BFB" w:rsidRDefault="008650CE" w:rsidP="008650CE">
      <w:pPr>
        <w:pStyle w:val="Corpodetexto"/>
        <w:spacing w:before="35" w:line="276" w:lineRule="auto"/>
        <w:ind w:right="269"/>
        <w:jc w:val="both"/>
        <w:rPr>
          <w:rFonts w:ascii="Arial Narrow" w:hAnsi="Arial Narrow"/>
        </w:rPr>
      </w:pPr>
    </w:p>
    <w:p w14:paraId="2CC59743" w14:textId="5AD63BEB" w:rsidR="007D5859" w:rsidRPr="00670BFB" w:rsidRDefault="00000000" w:rsidP="008650CE">
      <w:pPr>
        <w:pStyle w:val="Corpodetexto"/>
        <w:rPr>
          <w:rFonts w:ascii="Arial Narrow" w:hAnsi="Arial Narrow"/>
          <w:b/>
        </w:rPr>
      </w:pPr>
      <w:r w:rsidRPr="00670BFB">
        <w:rPr>
          <w:rFonts w:ascii="Arial Narrow" w:hAnsi="Arial Narrow"/>
          <w:b/>
          <w:noProof/>
        </w:rPr>
        <mc:AlternateContent>
          <mc:Choice Requires="wps">
            <w:drawing>
              <wp:anchor distT="0" distB="0" distL="0" distR="0" simplePos="0" relativeHeight="251619840" behindDoc="0" locked="0" layoutInCell="1" allowOverlap="1" wp14:anchorId="64526346" wp14:editId="47B75B9B">
                <wp:simplePos x="0" y="0"/>
                <wp:positionH relativeFrom="page">
                  <wp:posOffset>6863842</wp:posOffset>
                </wp:positionH>
                <wp:positionV relativeFrom="paragraph">
                  <wp:posOffset>-454</wp:posOffset>
                </wp:positionV>
                <wp:extent cx="18415" cy="1619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 cy="161925"/>
                        </a:xfrm>
                        <a:custGeom>
                          <a:avLst/>
                          <a:gdLst/>
                          <a:ahLst/>
                          <a:cxnLst/>
                          <a:rect l="l" t="t" r="r" b="b"/>
                          <a:pathLst>
                            <a:path w="18415" h="161925">
                              <a:moveTo>
                                <a:pt x="18288" y="0"/>
                              </a:moveTo>
                              <a:lnTo>
                                <a:pt x="0" y="0"/>
                              </a:lnTo>
                              <a:lnTo>
                                <a:pt x="0" y="161544"/>
                              </a:lnTo>
                              <a:lnTo>
                                <a:pt x="18288" y="161544"/>
                              </a:lnTo>
                              <a:lnTo>
                                <a:pt x="18288" y="0"/>
                              </a:lnTo>
                              <a:close/>
                            </a:path>
                          </a:pathLst>
                        </a:custGeom>
                        <a:solidFill>
                          <a:srgbClr val="BDBDBD"/>
                        </a:solidFill>
                      </wps:spPr>
                      <wps:bodyPr wrap="square" lIns="0" tIns="0" rIns="0" bIns="0" rtlCol="0">
                        <a:prstTxWarp prst="textNoShape">
                          <a:avLst/>
                        </a:prstTxWarp>
                        <a:noAutofit/>
                      </wps:bodyPr>
                    </wps:wsp>
                  </a:graphicData>
                </a:graphic>
              </wp:anchor>
            </w:drawing>
          </mc:Choice>
          <mc:Fallback>
            <w:pict>
              <v:shape w14:anchorId="3099DF60" id="Graphic 3" o:spid="_x0000_s1026" style="position:absolute;margin-left:540.45pt;margin-top:-.05pt;width:1.45pt;height:12.75pt;z-index:251619840;visibility:visible;mso-wrap-style:square;mso-wrap-distance-left:0;mso-wrap-distance-top:0;mso-wrap-distance-right:0;mso-wrap-distance-bottom:0;mso-position-horizontal:absolute;mso-position-horizontal-relative:page;mso-position-vertical:absolute;mso-position-vertical-relative:text;v-text-anchor:top" coordsize="1841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EHKJQIAALsEAAAOAAAAZHJzL2Uyb0RvYy54bWysVMGK2zAQvRf6D0L3xnFIltTEWdoNWwrL&#10;dmGz9KzIcmwqe9SREjt/35FsOaE9tZSAPLKexu+9mcnmvm80Oyu0NbQ5T2dzzlQroajbY87f9o8f&#10;1pxZJ9pCaGhVzi/K8vvt+3ebzmRqARXoQiGjJK3NOpPzyjmTJYmVlWqEnYFRLR2WgI1wtMVjUqDo&#10;KHujk8V8fpd0gIVBkMpaersbDvk25C9LJd23srTKMZ1z4ubCimE9+DXZbkR2RGGqWo40xD+waETd&#10;0kenVDvhBDth/UeqppYIFko3k9AkUJa1VEEDqUnnv6l5rYRRQQuZY81kk/1/aeXz+dW8oKduzRPI&#10;H5YcSTpjs+nEb+yI6UtsPJaIsz64eJlcVL1jkl6m62W64kzSSXqXflysvMmJyOJdebLui4KQR5yf&#10;rBtqUMRIVDGSfRtDpEr6GupQQ8cZ1RA5oxoehhoa4fw9T86HrJuIVBMPf9jAWe0hwJyXkK4Xa+rR&#10;KIN4XhG6vUVS+9yg4ll8mpBtwJDs1XI5yo6A+ByA18/+FTg0LHGMyaQGqwZ7verg8+QE4W69tqDr&#10;4rHW2ou3eDw8aGRnQaZ+3vnfyPcGFvpgKL1vggMUlxdkHU1Lzu3Pk0DFmf7aUjv60YoBxuAQA3T6&#10;AcIABt/Run3/XaBhhsKcO+qcZ4jNLrLYFMTfAwasv9nCp5ODsvYdE7gNjMYNTUjQP06zH8HbfUBd&#10;/3O2vwAAAP//AwBQSwMEFAAGAAgAAAAhAG3xnNHfAAAACgEAAA8AAABkcnMvZG93bnJldi54bWxM&#10;j9FKw0AQRd8F/2EZwbd2t6naNGZTRBAqUqHVD9gmYxKanQ27mzT9e6dP+niZw51z881kOzGiD60j&#10;DYu5AoFUuqqlWsP319ssBRGiocp0jlDDBQNsitub3GSVO9Mex0OsBZdQyIyGJsY+kzKUDVoT5q5H&#10;4tuP89ZEjr6WlTdnLredTJR6kta0xB8a0+Nrg+XpMFgN6n0cLG0vq8/VOtkvt633p92H1vd308sz&#10;iIhT/IPhqs/qULDT0Q1UBdFxVqlaM6thtgBxBVS65DFHDcnjA8gil/8nFL8AAAD//wMAUEsBAi0A&#10;FAAGAAgAAAAhALaDOJL+AAAA4QEAABMAAAAAAAAAAAAAAAAAAAAAAFtDb250ZW50X1R5cGVzXS54&#10;bWxQSwECLQAUAAYACAAAACEAOP0h/9YAAACUAQAACwAAAAAAAAAAAAAAAAAvAQAAX3JlbHMvLnJl&#10;bHNQSwECLQAUAAYACAAAACEA0TBByiUCAAC7BAAADgAAAAAAAAAAAAAAAAAuAgAAZHJzL2Uyb0Rv&#10;Yy54bWxQSwECLQAUAAYACAAAACEAbfGc0d8AAAAKAQAADwAAAAAAAAAAAAAAAAB/BAAAZHJzL2Rv&#10;d25yZXYueG1sUEsFBgAAAAAEAAQA8wAAAIsFAAAAAA==&#10;" path="m18288,l,,,161544r18288,l18288,xe" fillcolor="#bdbdbd" stroked="f">
                <v:path arrowok="t"/>
                <w10:wrap anchorx="page"/>
              </v:shape>
            </w:pict>
          </mc:Fallback>
        </mc:AlternateContent>
      </w:r>
      <w:r w:rsidR="008650CE" w:rsidRPr="00670BFB">
        <w:rPr>
          <w:rFonts w:ascii="Arial Narrow" w:hAnsi="Arial Narrow"/>
          <w:b/>
        </w:rPr>
        <w:t xml:space="preserve">I. </w:t>
      </w:r>
      <w:r w:rsidR="00A80691" w:rsidRPr="00670BFB">
        <w:rPr>
          <w:rFonts w:ascii="Arial Narrow" w:hAnsi="Arial Narrow"/>
          <w:b/>
        </w:rPr>
        <w:t>DO CRONOGRAMA</w:t>
      </w:r>
      <w:r w:rsidRPr="00670BFB">
        <w:rPr>
          <w:rFonts w:ascii="Arial Narrow" w:hAnsi="Arial Narrow"/>
          <w:b/>
        </w:rPr>
        <w:tab/>
      </w:r>
    </w:p>
    <w:p w14:paraId="3348AC39" w14:textId="77777777" w:rsidR="007D5859" w:rsidRPr="00670BFB" w:rsidRDefault="007D5859" w:rsidP="008650CE">
      <w:pPr>
        <w:pStyle w:val="Corpodetexto"/>
        <w:spacing w:before="71"/>
        <w:rPr>
          <w:rFonts w:ascii="Arial Narrow" w:hAnsi="Arial Narrow"/>
          <w:b/>
        </w:rPr>
      </w:pPr>
    </w:p>
    <w:tbl>
      <w:tblPr>
        <w:tblStyle w:val="Tabelacomgrade"/>
        <w:tblW w:w="0" w:type="auto"/>
        <w:tblInd w:w="38" w:type="dxa"/>
        <w:tblLook w:val="04A0" w:firstRow="1" w:lastRow="0" w:firstColumn="1" w:lastColumn="0" w:noHBand="0" w:noVBand="1"/>
      </w:tblPr>
      <w:tblGrid>
        <w:gridCol w:w="6616"/>
        <w:gridCol w:w="3414"/>
      </w:tblGrid>
      <w:tr w:rsidR="00A80691" w:rsidRPr="00670BFB" w14:paraId="3B5ADE47" w14:textId="77777777" w:rsidTr="00A80691">
        <w:tc>
          <w:tcPr>
            <w:tcW w:w="6733" w:type="dxa"/>
          </w:tcPr>
          <w:p w14:paraId="0E195084" w14:textId="69C82B7D" w:rsidR="00A80691" w:rsidRPr="00670BFB" w:rsidRDefault="00A80691" w:rsidP="008650CE">
            <w:pPr>
              <w:pStyle w:val="Corpodetexto"/>
              <w:spacing w:before="80"/>
              <w:rPr>
                <w:rFonts w:ascii="Arial Narrow" w:hAnsi="Arial Narrow"/>
              </w:rPr>
            </w:pPr>
            <w:r w:rsidRPr="00670BFB">
              <w:rPr>
                <w:rFonts w:ascii="Arial Narrow" w:hAnsi="Arial Narrow"/>
              </w:rPr>
              <w:t xml:space="preserve">Publicação no diário oficial, site </w:t>
            </w:r>
            <w:r w:rsidR="00BC0528" w:rsidRPr="00670BFB">
              <w:rPr>
                <w:rFonts w:ascii="Arial Narrow" w:hAnsi="Arial Narrow"/>
              </w:rPr>
              <w:fldChar w:fldCharType="begin"/>
            </w:r>
            <w:r w:rsidR="00BC0528" w:rsidRPr="00670BFB">
              <w:rPr>
                <w:rFonts w:ascii="Arial Narrow" w:hAnsi="Arial Narrow"/>
              </w:rPr>
              <w:instrText>HYPERLINK "http://www.coroneljoaopessoa.rn.gov.br"</w:instrText>
            </w:r>
            <w:r w:rsidR="00BC0528" w:rsidRPr="00670BFB">
              <w:rPr>
                <w:rFonts w:ascii="Arial Narrow" w:hAnsi="Arial Narrow"/>
              </w:rPr>
            </w:r>
            <w:r w:rsidR="00BC0528" w:rsidRPr="00670BFB">
              <w:rPr>
                <w:rFonts w:ascii="Arial Narrow" w:hAnsi="Arial Narrow"/>
              </w:rPr>
              <w:fldChar w:fldCharType="separate"/>
            </w:r>
            <w:r w:rsidR="00BC0528" w:rsidRPr="00670BFB">
              <w:rPr>
                <w:rStyle w:val="Hyperlink"/>
                <w:rFonts w:ascii="Arial Narrow" w:hAnsi="Arial Narrow"/>
              </w:rPr>
              <w:t>www.coroneljoaopessoa.rn.gov.br</w:t>
            </w:r>
            <w:r w:rsidR="00BC0528" w:rsidRPr="00670BFB">
              <w:rPr>
                <w:rFonts w:ascii="Arial Narrow" w:hAnsi="Arial Narrow"/>
              </w:rPr>
              <w:fldChar w:fldCharType="end"/>
            </w:r>
            <w:r w:rsidRPr="00670BFB">
              <w:rPr>
                <w:rFonts w:ascii="Arial Narrow" w:hAnsi="Arial Narrow"/>
              </w:rPr>
              <w:t xml:space="preserve"> e no PNCP</w:t>
            </w:r>
          </w:p>
        </w:tc>
        <w:tc>
          <w:tcPr>
            <w:tcW w:w="3485" w:type="dxa"/>
          </w:tcPr>
          <w:p w14:paraId="7C3293BE" w14:textId="3DCD77C4" w:rsidR="00A80691" w:rsidRPr="00670BFB" w:rsidRDefault="00CC0C76" w:rsidP="00A80691">
            <w:pPr>
              <w:pStyle w:val="Corpodetexto"/>
              <w:spacing w:before="80"/>
              <w:jc w:val="center"/>
              <w:rPr>
                <w:rFonts w:ascii="Arial Narrow" w:hAnsi="Arial Narrow"/>
              </w:rPr>
            </w:pPr>
            <w:r w:rsidRPr="00670BFB">
              <w:rPr>
                <w:rFonts w:ascii="Arial Narrow" w:hAnsi="Arial Narrow"/>
              </w:rPr>
              <w:t>27</w:t>
            </w:r>
            <w:r w:rsidR="00A80691" w:rsidRPr="00670BFB">
              <w:rPr>
                <w:rFonts w:ascii="Arial Narrow" w:hAnsi="Arial Narrow"/>
              </w:rPr>
              <w:t>/</w:t>
            </w:r>
            <w:r w:rsidRPr="00670BFB">
              <w:rPr>
                <w:rFonts w:ascii="Arial Narrow" w:hAnsi="Arial Narrow"/>
              </w:rPr>
              <w:t>01</w:t>
            </w:r>
            <w:r w:rsidR="00A80691" w:rsidRPr="00670BFB">
              <w:rPr>
                <w:rFonts w:ascii="Arial Narrow" w:hAnsi="Arial Narrow"/>
              </w:rPr>
              <w:t>/202</w:t>
            </w:r>
            <w:r w:rsidRPr="00670BFB">
              <w:rPr>
                <w:rFonts w:ascii="Arial Narrow" w:hAnsi="Arial Narrow"/>
              </w:rPr>
              <w:t>6</w:t>
            </w:r>
          </w:p>
        </w:tc>
      </w:tr>
      <w:tr w:rsidR="00A80691" w:rsidRPr="00670BFB" w14:paraId="19364031" w14:textId="77777777" w:rsidTr="00A80691">
        <w:tc>
          <w:tcPr>
            <w:tcW w:w="6733" w:type="dxa"/>
          </w:tcPr>
          <w:p w14:paraId="7662625B" w14:textId="509DC755" w:rsidR="00A80691" w:rsidRPr="00670BFB" w:rsidRDefault="00A80691" w:rsidP="008650CE">
            <w:pPr>
              <w:pStyle w:val="Corpodetexto"/>
              <w:spacing w:before="80"/>
              <w:rPr>
                <w:rFonts w:ascii="Arial Narrow" w:hAnsi="Arial Narrow"/>
              </w:rPr>
            </w:pPr>
            <w:r w:rsidRPr="00670BFB">
              <w:rPr>
                <w:rFonts w:ascii="Arial Narrow" w:hAnsi="Arial Narrow"/>
              </w:rPr>
              <w:t>Recebimento das propostas e documentação</w:t>
            </w:r>
          </w:p>
        </w:tc>
        <w:tc>
          <w:tcPr>
            <w:tcW w:w="3485" w:type="dxa"/>
          </w:tcPr>
          <w:p w14:paraId="37642D9A" w14:textId="789E6575" w:rsidR="00A80691" w:rsidRPr="00670BFB" w:rsidRDefault="00A80691" w:rsidP="00A80691">
            <w:pPr>
              <w:pStyle w:val="Corpodetexto"/>
              <w:spacing w:before="80"/>
              <w:jc w:val="center"/>
              <w:rPr>
                <w:rFonts w:ascii="Arial Narrow" w:hAnsi="Arial Narrow"/>
              </w:rPr>
            </w:pPr>
            <w:r w:rsidRPr="00670BFB">
              <w:rPr>
                <w:rFonts w:ascii="Arial Narrow" w:hAnsi="Arial Narrow"/>
              </w:rPr>
              <w:t xml:space="preserve">Até </w:t>
            </w:r>
            <w:r w:rsidR="00CC0C76" w:rsidRPr="00670BFB">
              <w:rPr>
                <w:rFonts w:ascii="Arial Narrow" w:hAnsi="Arial Narrow"/>
              </w:rPr>
              <w:t>26</w:t>
            </w:r>
            <w:r w:rsidRPr="00670BFB">
              <w:rPr>
                <w:rFonts w:ascii="Arial Narrow" w:hAnsi="Arial Narrow"/>
              </w:rPr>
              <w:t>/</w:t>
            </w:r>
            <w:r w:rsidR="00CC0C76" w:rsidRPr="00670BFB">
              <w:rPr>
                <w:rFonts w:ascii="Arial Narrow" w:hAnsi="Arial Narrow"/>
              </w:rPr>
              <w:t>02</w:t>
            </w:r>
            <w:r w:rsidRPr="00670BFB">
              <w:rPr>
                <w:rFonts w:ascii="Arial Narrow" w:hAnsi="Arial Narrow"/>
              </w:rPr>
              <w:t>/202</w:t>
            </w:r>
            <w:r w:rsidR="00CC0C76" w:rsidRPr="00670BFB">
              <w:rPr>
                <w:rFonts w:ascii="Arial Narrow" w:hAnsi="Arial Narrow"/>
              </w:rPr>
              <w:t>6</w:t>
            </w:r>
          </w:p>
        </w:tc>
      </w:tr>
      <w:tr w:rsidR="00A80691" w:rsidRPr="00670BFB" w14:paraId="4D95C1E0" w14:textId="77777777" w:rsidTr="00A80691">
        <w:tc>
          <w:tcPr>
            <w:tcW w:w="6733" w:type="dxa"/>
          </w:tcPr>
          <w:p w14:paraId="67A94705" w14:textId="103F0609" w:rsidR="00A80691" w:rsidRPr="00670BFB" w:rsidRDefault="00A80691" w:rsidP="008650CE">
            <w:pPr>
              <w:pStyle w:val="Corpodetexto"/>
              <w:spacing w:before="80"/>
              <w:rPr>
                <w:rFonts w:ascii="Arial Narrow" w:hAnsi="Arial Narrow"/>
              </w:rPr>
            </w:pPr>
            <w:r w:rsidRPr="00670BFB">
              <w:rPr>
                <w:rFonts w:ascii="Arial Narrow" w:hAnsi="Arial Narrow"/>
              </w:rPr>
              <w:t>Análise das prospostas e documentação por parte da comissão de seleção</w:t>
            </w:r>
          </w:p>
        </w:tc>
        <w:tc>
          <w:tcPr>
            <w:tcW w:w="3485" w:type="dxa"/>
          </w:tcPr>
          <w:p w14:paraId="64167BBC" w14:textId="5F926667" w:rsidR="00A80691" w:rsidRPr="00670BFB" w:rsidRDefault="00770558" w:rsidP="00A80691">
            <w:pPr>
              <w:pStyle w:val="Corpodetexto"/>
              <w:spacing w:before="80"/>
              <w:jc w:val="center"/>
              <w:rPr>
                <w:rFonts w:ascii="Arial Narrow" w:hAnsi="Arial Narrow"/>
              </w:rPr>
            </w:pPr>
            <w:r w:rsidRPr="00670BFB">
              <w:rPr>
                <w:rFonts w:ascii="Arial Narrow" w:hAnsi="Arial Narrow"/>
              </w:rPr>
              <w:t xml:space="preserve">Até </w:t>
            </w:r>
            <w:r w:rsidR="00CC0C76" w:rsidRPr="00670BFB">
              <w:rPr>
                <w:rFonts w:ascii="Arial Narrow" w:hAnsi="Arial Narrow"/>
              </w:rPr>
              <w:t>03</w:t>
            </w:r>
            <w:r w:rsidRPr="00670BFB">
              <w:rPr>
                <w:rFonts w:ascii="Arial Narrow" w:hAnsi="Arial Narrow"/>
              </w:rPr>
              <w:t>/</w:t>
            </w:r>
            <w:r w:rsidR="00CC0C76" w:rsidRPr="00670BFB">
              <w:rPr>
                <w:rFonts w:ascii="Arial Narrow" w:hAnsi="Arial Narrow"/>
              </w:rPr>
              <w:t>03</w:t>
            </w:r>
            <w:r w:rsidR="00A80691" w:rsidRPr="00670BFB">
              <w:rPr>
                <w:rFonts w:ascii="Arial Narrow" w:hAnsi="Arial Narrow"/>
              </w:rPr>
              <w:t>/202</w:t>
            </w:r>
            <w:r w:rsidR="00CC0C76" w:rsidRPr="00670BFB">
              <w:rPr>
                <w:rFonts w:ascii="Arial Narrow" w:hAnsi="Arial Narrow"/>
              </w:rPr>
              <w:t>6</w:t>
            </w:r>
          </w:p>
        </w:tc>
      </w:tr>
      <w:tr w:rsidR="00A80691" w:rsidRPr="00670BFB" w14:paraId="17AE05B3" w14:textId="77777777" w:rsidTr="00A80691">
        <w:tc>
          <w:tcPr>
            <w:tcW w:w="6733" w:type="dxa"/>
          </w:tcPr>
          <w:p w14:paraId="4C0CD760" w14:textId="145E9FB1" w:rsidR="00A80691" w:rsidRPr="00670BFB" w:rsidRDefault="00A80691" w:rsidP="008650CE">
            <w:pPr>
              <w:pStyle w:val="Corpodetexto"/>
              <w:spacing w:before="80"/>
              <w:rPr>
                <w:rFonts w:ascii="Arial Narrow" w:hAnsi="Arial Narrow"/>
              </w:rPr>
            </w:pPr>
            <w:r w:rsidRPr="00670BFB">
              <w:rPr>
                <w:rFonts w:ascii="Arial Narrow" w:hAnsi="Arial Narrow"/>
              </w:rPr>
              <w:t>Divulgação do resultado preliminar</w:t>
            </w:r>
          </w:p>
        </w:tc>
        <w:tc>
          <w:tcPr>
            <w:tcW w:w="3485" w:type="dxa"/>
          </w:tcPr>
          <w:p w14:paraId="23AF5073" w14:textId="14AE6ADF" w:rsidR="00A80691" w:rsidRPr="00670BFB" w:rsidRDefault="0057361F" w:rsidP="00A80691">
            <w:pPr>
              <w:pStyle w:val="Corpodetexto"/>
              <w:spacing w:before="80"/>
              <w:jc w:val="center"/>
              <w:rPr>
                <w:rFonts w:ascii="Arial Narrow" w:hAnsi="Arial Narrow"/>
              </w:rPr>
            </w:pPr>
            <w:r w:rsidRPr="00670BFB">
              <w:rPr>
                <w:rFonts w:ascii="Arial Narrow" w:hAnsi="Arial Narrow"/>
              </w:rPr>
              <w:t>Até 04</w:t>
            </w:r>
            <w:r w:rsidR="00A80691" w:rsidRPr="00670BFB">
              <w:rPr>
                <w:rFonts w:ascii="Arial Narrow" w:hAnsi="Arial Narrow"/>
              </w:rPr>
              <w:t>/</w:t>
            </w:r>
            <w:r w:rsidRPr="00670BFB">
              <w:rPr>
                <w:rFonts w:ascii="Arial Narrow" w:hAnsi="Arial Narrow"/>
              </w:rPr>
              <w:t>03</w:t>
            </w:r>
            <w:r w:rsidR="00A80691" w:rsidRPr="00670BFB">
              <w:rPr>
                <w:rFonts w:ascii="Arial Narrow" w:hAnsi="Arial Narrow"/>
              </w:rPr>
              <w:t>/202</w:t>
            </w:r>
            <w:r w:rsidRPr="00670BFB">
              <w:rPr>
                <w:rFonts w:ascii="Arial Narrow" w:hAnsi="Arial Narrow"/>
              </w:rPr>
              <w:t>6</w:t>
            </w:r>
          </w:p>
        </w:tc>
      </w:tr>
      <w:tr w:rsidR="00A80691" w:rsidRPr="00670BFB" w14:paraId="741F07F0" w14:textId="77777777" w:rsidTr="00A80691">
        <w:tc>
          <w:tcPr>
            <w:tcW w:w="6733" w:type="dxa"/>
          </w:tcPr>
          <w:p w14:paraId="4361F268" w14:textId="3E08798A" w:rsidR="00A80691" w:rsidRPr="00670BFB" w:rsidRDefault="00A80691" w:rsidP="008650CE">
            <w:pPr>
              <w:pStyle w:val="Corpodetexto"/>
              <w:spacing w:before="80"/>
              <w:rPr>
                <w:rFonts w:ascii="Arial Narrow" w:hAnsi="Arial Narrow"/>
              </w:rPr>
            </w:pPr>
            <w:r w:rsidRPr="00670BFB">
              <w:rPr>
                <w:rFonts w:ascii="Arial Narrow" w:hAnsi="Arial Narrow"/>
              </w:rPr>
              <w:t>Prazo para a interposição de recursos para a comissão de seleção</w:t>
            </w:r>
          </w:p>
        </w:tc>
        <w:tc>
          <w:tcPr>
            <w:tcW w:w="3485" w:type="dxa"/>
          </w:tcPr>
          <w:p w14:paraId="1F9D6456" w14:textId="752A6BF6" w:rsidR="00A80691" w:rsidRPr="00670BFB" w:rsidRDefault="0057361F" w:rsidP="00A80691">
            <w:pPr>
              <w:pStyle w:val="Corpodetexto"/>
              <w:spacing w:before="80"/>
              <w:jc w:val="center"/>
              <w:rPr>
                <w:rFonts w:ascii="Arial Narrow" w:hAnsi="Arial Narrow"/>
              </w:rPr>
            </w:pPr>
            <w:r w:rsidRPr="00670BFB">
              <w:rPr>
                <w:rFonts w:ascii="Arial Narrow" w:hAnsi="Arial Narrow"/>
                <w:sz w:val="20"/>
                <w:szCs w:val="20"/>
              </w:rPr>
              <w:t>03 (três) dias corridos  a contar do primeiro dia útil subsequente à divulgação oficial dos resultados.</w:t>
            </w:r>
          </w:p>
        </w:tc>
      </w:tr>
      <w:tr w:rsidR="00A80691" w:rsidRPr="00670BFB" w14:paraId="2E61D9D1" w14:textId="77777777" w:rsidTr="00A80691">
        <w:tc>
          <w:tcPr>
            <w:tcW w:w="6733" w:type="dxa"/>
          </w:tcPr>
          <w:p w14:paraId="7195B373" w14:textId="262C68D4" w:rsidR="00A80691" w:rsidRPr="00670BFB" w:rsidRDefault="00A80691" w:rsidP="008650CE">
            <w:pPr>
              <w:pStyle w:val="Corpodetexto"/>
              <w:spacing w:before="80"/>
              <w:rPr>
                <w:rFonts w:ascii="Arial Narrow" w:hAnsi="Arial Narrow"/>
              </w:rPr>
            </w:pPr>
            <w:r w:rsidRPr="00670BFB">
              <w:rPr>
                <w:rFonts w:ascii="Arial Narrow" w:hAnsi="Arial Narrow"/>
              </w:rPr>
              <w:t>Divulgação dos resultados dos recursos</w:t>
            </w:r>
          </w:p>
        </w:tc>
        <w:tc>
          <w:tcPr>
            <w:tcW w:w="3485" w:type="dxa"/>
          </w:tcPr>
          <w:p w14:paraId="171226A9" w14:textId="3FF1C1CA" w:rsidR="00A80691" w:rsidRPr="00670BFB" w:rsidRDefault="0057361F" w:rsidP="00A80691">
            <w:pPr>
              <w:pStyle w:val="Corpodetexto"/>
              <w:spacing w:before="80"/>
              <w:jc w:val="center"/>
              <w:rPr>
                <w:rFonts w:ascii="Arial Narrow" w:hAnsi="Arial Narrow"/>
              </w:rPr>
            </w:pPr>
            <w:r w:rsidRPr="00670BFB">
              <w:rPr>
                <w:rFonts w:ascii="Arial Narrow" w:hAnsi="Arial Narrow"/>
              </w:rPr>
              <w:t>Até 04 (quatro) dias após julgamento.</w:t>
            </w:r>
          </w:p>
        </w:tc>
      </w:tr>
      <w:tr w:rsidR="00A80691" w:rsidRPr="00670BFB" w14:paraId="6ADE064D" w14:textId="77777777" w:rsidTr="00A80691">
        <w:tc>
          <w:tcPr>
            <w:tcW w:w="6733" w:type="dxa"/>
          </w:tcPr>
          <w:p w14:paraId="181758A9" w14:textId="164F9390" w:rsidR="00A80691" w:rsidRPr="00670BFB" w:rsidRDefault="00A80691" w:rsidP="008650CE">
            <w:pPr>
              <w:pStyle w:val="Corpodetexto"/>
              <w:spacing w:before="80"/>
              <w:rPr>
                <w:rFonts w:ascii="Arial Narrow" w:hAnsi="Arial Narrow"/>
              </w:rPr>
            </w:pPr>
            <w:r w:rsidRPr="00670BFB">
              <w:rPr>
                <w:rFonts w:ascii="Arial Narrow" w:hAnsi="Arial Narrow"/>
              </w:rPr>
              <w:t>Publicação do resultado final – homologação</w:t>
            </w:r>
          </w:p>
        </w:tc>
        <w:tc>
          <w:tcPr>
            <w:tcW w:w="3485" w:type="dxa"/>
          </w:tcPr>
          <w:p w14:paraId="52B0FCC5" w14:textId="43AB75CF" w:rsidR="00A80691" w:rsidRPr="00670BFB" w:rsidRDefault="00770558" w:rsidP="00A80691">
            <w:pPr>
              <w:pStyle w:val="Corpodetexto"/>
              <w:spacing w:before="80"/>
              <w:jc w:val="center"/>
              <w:rPr>
                <w:rFonts w:ascii="Arial Narrow" w:hAnsi="Arial Narrow"/>
              </w:rPr>
            </w:pPr>
            <w:r w:rsidRPr="00670BFB">
              <w:rPr>
                <w:rFonts w:ascii="Arial Narrow" w:hAnsi="Arial Narrow"/>
              </w:rPr>
              <w:t xml:space="preserve">Até </w:t>
            </w:r>
            <w:r w:rsidR="0057361F" w:rsidRPr="00670BFB">
              <w:rPr>
                <w:rFonts w:ascii="Arial Narrow" w:hAnsi="Arial Narrow"/>
              </w:rPr>
              <w:t>13/03/2026</w:t>
            </w:r>
          </w:p>
        </w:tc>
      </w:tr>
      <w:tr w:rsidR="00A80691" w:rsidRPr="00670BFB" w14:paraId="3E9143DC" w14:textId="77777777" w:rsidTr="00A80691">
        <w:tc>
          <w:tcPr>
            <w:tcW w:w="6733" w:type="dxa"/>
          </w:tcPr>
          <w:p w14:paraId="5EBE8880" w14:textId="03A255A6" w:rsidR="00A80691" w:rsidRPr="00670BFB" w:rsidRDefault="00A80691" w:rsidP="008650CE">
            <w:pPr>
              <w:pStyle w:val="Corpodetexto"/>
              <w:spacing w:before="80"/>
              <w:rPr>
                <w:rFonts w:ascii="Arial Narrow" w:hAnsi="Arial Narrow"/>
              </w:rPr>
            </w:pPr>
            <w:r w:rsidRPr="00670BFB">
              <w:rPr>
                <w:rFonts w:ascii="Arial Narrow" w:hAnsi="Arial Narrow"/>
              </w:rPr>
              <w:t>Publicação do extrato do termo</w:t>
            </w:r>
          </w:p>
        </w:tc>
        <w:tc>
          <w:tcPr>
            <w:tcW w:w="3485" w:type="dxa"/>
          </w:tcPr>
          <w:p w14:paraId="4E877B47" w14:textId="2720EE27" w:rsidR="00A80691" w:rsidRPr="00670BFB" w:rsidRDefault="00A80691" w:rsidP="00A80691">
            <w:pPr>
              <w:pStyle w:val="Corpodetexto"/>
              <w:spacing w:before="80"/>
              <w:jc w:val="center"/>
              <w:rPr>
                <w:rFonts w:ascii="Arial Narrow" w:hAnsi="Arial Narrow"/>
              </w:rPr>
            </w:pPr>
            <w:r w:rsidRPr="00670BFB">
              <w:rPr>
                <w:rFonts w:ascii="Arial Narrow" w:hAnsi="Arial Narrow"/>
              </w:rPr>
              <w:t xml:space="preserve">Até </w:t>
            </w:r>
            <w:r w:rsidR="0057361F" w:rsidRPr="00670BFB">
              <w:rPr>
                <w:rFonts w:ascii="Arial Narrow" w:hAnsi="Arial Narrow"/>
              </w:rPr>
              <w:t>16</w:t>
            </w:r>
            <w:r w:rsidR="00770558" w:rsidRPr="00670BFB">
              <w:rPr>
                <w:rFonts w:ascii="Arial Narrow" w:hAnsi="Arial Narrow"/>
              </w:rPr>
              <w:t>/</w:t>
            </w:r>
            <w:r w:rsidR="0057361F" w:rsidRPr="00670BFB">
              <w:rPr>
                <w:rFonts w:ascii="Arial Narrow" w:hAnsi="Arial Narrow"/>
              </w:rPr>
              <w:t>03</w:t>
            </w:r>
            <w:r w:rsidRPr="00670BFB">
              <w:rPr>
                <w:rFonts w:ascii="Arial Narrow" w:hAnsi="Arial Narrow"/>
              </w:rPr>
              <w:t>/202</w:t>
            </w:r>
            <w:r w:rsidR="0057361F" w:rsidRPr="00670BFB">
              <w:rPr>
                <w:rFonts w:ascii="Arial Narrow" w:hAnsi="Arial Narrow"/>
              </w:rPr>
              <w:t>6</w:t>
            </w:r>
          </w:p>
        </w:tc>
      </w:tr>
    </w:tbl>
    <w:p w14:paraId="1FD93C83" w14:textId="77777777" w:rsidR="00A80691" w:rsidRPr="00670BFB" w:rsidRDefault="00A80691" w:rsidP="008650CE">
      <w:pPr>
        <w:pStyle w:val="Corpodetexto"/>
        <w:spacing w:before="80"/>
        <w:rPr>
          <w:rFonts w:ascii="Arial Narrow" w:hAnsi="Arial Narrow"/>
        </w:rPr>
      </w:pPr>
    </w:p>
    <w:p w14:paraId="0548B582" w14:textId="6FD2063B" w:rsidR="007D5859" w:rsidRPr="00670BFB" w:rsidRDefault="00000000" w:rsidP="00C92690">
      <w:pPr>
        <w:rPr>
          <w:rFonts w:ascii="Arial Narrow" w:hAnsi="Arial Narrow"/>
        </w:rPr>
      </w:pPr>
      <w:r w:rsidRPr="00670BFB">
        <w:rPr>
          <w:rFonts w:ascii="Arial Narrow" w:hAnsi="Arial Narrow"/>
          <w:b/>
        </w:rPr>
        <w:t>Edital</w:t>
      </w:r>
      <w:r w:rsidRPr="00670BFB">
        <w:rPr>
          <w:rFonts w:ascii="Arial Narrow" w:hAnsi="Arial Narrow"/>
          <w:b/>
          <w:spacing w:val="-9"/>
        </w:rPr>
        <w:t xml:space="preserve"> </w:t>
      </w:r>
      <w:r w:rsidRPr="00670BFB">
        <w:rPr>
          <w:rFonts w:ascii="Arial Narrow" w:hAnsi="Arial Narrow"/>
          <w:b/>
        </w:rPr>
        <w:t>poderá</w:t>
      </w:r>
      <w:r w:rsidRPr="00670BFB">
        <w:rPr>
          <w:rFonts w:ascii="Arial Narrow" w:hAnsi="Arial Narrow"/>
          <w:b/>
          <w:spacing w:val="-6"/>
        </w:rPr>
        <w:t xml:space="preserve"> </w:t>
      </w:r>
      <w:r w:rsidRPr="00670BFB">
        <w:rPr>
          <w:rFonts w:ascii="Arial Narrow" w:hAnsi="Arial Narrow"/>
          <w:b/>
        </w:rPr>
        <w:t>ser</w:t>
      </w:r>
      <w:r w:rsidRPr="00670BFB">
        <w:rPr>
          <w:rFonts w:ascii="Arial Narrow" w:hAnsi="Arial Narrow"/>
          <w:b/>
          <w:spacing w:val="-9"/>
        </w:rPr>
        <w:t xml:space="preserve"> </w:t>
      </w:r>
      <w:r w:rsidRPr="00670BFB">
        <w:rPr>
          <w:rFonts w:ascii="Arial Narrow" w:hAnsi="Arial Narrow"/>
          <w:b/>
        </w:rPr>
        <w:t>retirado</w:t>
      </w:r>
      <w:r w:rsidRPr="00670BFB">
        <w:rPr>
          <w:rFonts w:ascii="Arial Narrow" w:hAnsi="Arial Narrow"/>
          <w:b/>
          <w:spacing w:val="-6"/>
        </w:rPr>
        <w:t xml:space="preserve"> </w:t>
      </w:r>
      <w:r w:rsidRPr="00670BFB">
        <w:rPr>
          <w:rFonts w:ascii="Arial Narrow" w:hAnsi="Arial Narrow"/>
          <w:b/>
          <w:spacing w:val="-4"/>
        </w:rPr>
        <w:t>via:</w:t>
      </w:r>
      <w:r w:rsidR="006D775F" w:rsidRPr="00670BFB">
        <w:rPr>
          <w:rFonts w:ascii="Arial Narrow" w:hAnsi="Arial Narrow"/>
          <w:spacing w:val="-2"/>
        </w:rPr>
        <w:t xml:space="preserve"> </w:t>
      </w:r>
      <w:hyperlink r:id="rId7" w:history="1">
        <w:r w:rsidR="00907DBA" w:rsidRPr="00670BFB">
          <w:rPr>
            <w:rStyle w:val="Hyperlink"/>
            <w:rFonts w:ascii="Arial Narrow" w:hAnsi="Arial Narrow"/>
            <w:spacing w:val="-2"/>
          </w:rPr>
          <w:t>www.coroneljoaopessoa.rn.gov.br</w:t>
        </w:r>
      </w:hyperlink>
      <w:r w:rsidR="006D775F" w:rsidRPr="00670BFB">
        <w:rPr>
          <w:rFonts w:ascii="Arial Narrow" w:hAnsi="Arial Narrow"/>
          <w:spacing w:val="-2"/>
        </w:rPr>
        <w:t xml:space="preserve">. </w:t>
      </w:r>
    </w:p>
    <w:p w14:paraId="5167E9DB" w14:textId="77777777" w:rsidR="007D5859" w:rsidRPr="00670BFB" w:rsidRDefault="007D5859" w:rsidP="008650CE">
      <w:pPr>
        <w:pStyle w:val="Corpodetexto"/>
        <w:spacing w:before="79"/>
        <w:rPr>
          <w:rFonts w:ascii="Arial Narrow" w:hAnsi="Arial Narrow"/>
          <w:b/>
        </w:rPr>
      </w:pPr>
    </w:p>
    <w:p w14:paraId="459DC34C" w14:textId="4D2DDD10" w:rsidR="006D775F" w:rsidRPr="00670BFB" w:rsidRDefault="00000000">
      <w:pPr>
        <w:pStyle w:val="Ttulo1"/>
        <w:numPr>
          <w:ilvl w:val="0"/>
          <w:numId w:val="15"/>
        </w:numPr>
        <w:tabs>
          <w:tab w:val="left" w:pos="722"/>
        </w:tabs>
        <w:spacing w:line="273" w:lineRule="auto"/>
        <w:ind w:left="0" w:right="307" w:firstLine="0"/>
        <w:jc w:val="both"/>
        <w:rPr>
          <w:rFonts w:ascii="Arial Narrow" w:hAnsi="Arial Narrow"/>
          <w:b w:val="0"/>
          <w:bCs w:val="0"/>
        </w:rPr>
      </w:pPr>
      <w:r w:rsidRPr="00670BFB">
        <w:rPr>
          <w:rFonts w:ascii="Arial Narrow" w:hAnsi="Arial Narrow"/>
        </w:rPr>
        <w:t>PROGRAMAÇÃO</w:t>
      </w:r>
      <w:r w:rsidRPr="00670BFB">
        <w:rPr>
          <w:rFonts w:ascii="Arial Narrow" w:hAnsi="Arial Narrow"/>
          <w:spacing w:val="38"/>
        </w:rPr>
        <w:t xml:space="preserve"> </w:t>
      </w:r>
      <w:r w:rsidRPr="00670BFB">
        <w:rPr>
          <w:rFonts w:ascii="Arial Narrow" w:hAnsi="Arial Narrow"/>
        </w:rPr>
        <w:t>ORÇAMENTÁRIA</w:t>
      </w:r>
      <w:r w:rsidRPr="00670BFB">
        <w:rPr>
          <w:rFonts w:ascii="Arial Narrow" w:hAnsi="Arial Narrow"/>
          <w:spacing w:val="33"/>
        </w:rPr>
        <w:t xml:space="preserve"> </w:t>
      </w:r>
      <w:r w:rsidRPr="00670BFB">
        <w:rPr>
          <w:rFonts w:ascii="Arial Narrow" w:hAnsi="Arial Narrow"/>
        </w:rPr>
        <w:t>QUE</w:t>
      </w:r>
      <w:r w:rsidRPr="00670BFB">
        <w:rPr>
          <w:rFonts w:ascii="Arial Narrow" w:hAnsi="Arial Narrow"/>
          <w:spacing w:val="37"/>
        </w:rPr>
        <w:t xml:space="preserve"> </w:t>
      </w:r>
      <w:r w:rsidRPr="00670BFB">
        <w:rPr>
          <w:rFonts w:ascii="Arial Narrow" w:hAnsi="Arial Narrow"/>
        </w:rPr>
        <w:t>AUTORIZA</w:t>
      </w:r>
      <w:r w:rsidRPr="00670BFB">
        <w:rPr>
          <w:rFonts w:ascii="Arial Narrow" w:hAnsi="Arial Narrow"/>
          <w:spacing w:val="35"/>
        </w:rPr>
        <w:t xml:space="preserve"> </w:t>
      </w:r>
      <w:r w:rsidRPr="00670BFB">
        <w:rPr>
          <w:rFonts w:ascii="Arial Narrow" w:hAnsi="Arial Narrow"/>
        </w:rPr>
        <w:t>E</w:t>
      </w:r>
      <w:r w:rsidRPr="00670BFB">
        <w:rPr>
          <w:rFonts w:ascii="Arial Narrow" w:hAnsi="Arial Narrow"/>
          <w:spacing w:val="34"/>
        </w:rPr>
        <w:t xml:space="preserve"> </w:t>
      </w:r>
      <w:r w:rsidRPr="00670BFB">
        <w:rPr>
          <w:rFonts w:ascii="Arial Narrow" w:hAnsi="Arial Narrow"/>
        </w:rPr>
        <w:t>VIABILIZA</w:t>
      </w:r>
      <w:r w:rsidRPr="00670BFB">
        <w:rPr>
          <w:rFonts w:ascii="Arial Narrow" w:hAnsi="Arial Narrow"/>
          <w:spacing w:val="35"/>
        </w:rPr>
        <w:t xml:space="preserve"> </w:t>
      </w:r>
      <w:r w:rsidRPr="00670BFB">
        <w:rPr>
          <w:rFonts w:ascii="Arial Narrow" w:hAnsi="Arial Narrow"/>
        </w:rPr>
        <w:t>A</w:t>
      </w:r>
      <w:r w:rsidRPr="00670BFB">
        <w:rPr>
          <w:rFonts w:ascii="Arial Narrow" w:hAnsi="Arial Narrow"/>
          <w:spacing w:val="35"/>
        </w:rPr>
        <w:t xml:space="preserve"> </w:t>
      </w:r>
      <w:r w:rsidRPr="00670BFB">
        <w:rPr>
          <w:rFonts w:ascii="Arial Narrow" w:hAnsi="Arial Narrow"/>
        </w:rPr>
        <w:t>CELEBRAÇÃO DA PARCERIA E OS SEUS RESPECTIVOS REPASSES:</w:t>
      </w:r>
      <w:r w:rsidR="006D775F" w:rsidRPr="00670BFB">
        <w:rPr>
          <w:rFonts w:ascii="Arial Narrow" w:eastAsia="Arial" w:hAnsi="Arial Narrow"/>
          <w:sz w:val="24"/>
          <w:szCs w:val="24"/>
        </w:rPr>
        <w:t xml:space="preserve"> </w:t>
      </w:r>
      <w:r w:rsidR="00907DBA" w:rsidRPr="00670BFB">
        <w:rPr>
          <w:rFonts w:ascii="Arial Narrow" w:eastAsia="Arial" w:hAnsi="Arial Narrow"/>
          <w:b w:val="0"/>
          <w:bCs w:val="0"/>
        </w:rPr>
        <w:t>97 - 1 . 2004 . 12 . 361 . 42 . 2.10 . 0 . 339039 / 257 - 4 . 2010 . 8 . 243 . 81 . 2.53 . 0 . 339039.</w:t>
      </w:r>
    </w:p>
    <w:p w14:paraId="0A9FC711" w14:textId="2A88BBCF" w:rsidR="00907DBA" w:rsidRPr="00670BFB" w:rsidRDefault="00907DBA" w:rsidP="00907DBA">
      <w:pPr>
        <w:pStyle w:val="Ttulo1"/>
        <w:tabs>
          <w:tab w:val="left" w:pos="722"/>
        </w:tabs>
        <w:spacing w:line="273" w:lineRule="auto"/>
        <w:ind w:left="0" w:right="307"/>
        <w:jc w:val="right"/>
        <w:rPr>
          <w:rFonts w:ascii="Arial Narrow" w:hAnsi="Arial Narrow"/>
          <w:b w:val="0"/>
          <w:bCs w:val="0"/>
        </w:rPr>
      </w:pPr>
    </w:p>
    <w:p w14:paraId="266624A2" w14:textId="37E44941" w:rsidR="00907DBA" w:rsidRPr="00670BFB" w:rsidRDefault="00233E73">
      <w:pPr>
        <w:pStyle w:val="Ttulo1"/>
        <w:numPr>
          <w:ilvl w:val="0"/>
          <w:numId w:val="15"/>
        </w:numPr>
        <w:tabs>
          <w:tab w:val="left" w:pos="722"/>
        </w:tabs>
        <w:spacing w:line="273" w:lineRule="auto"/>
        <w:ind w:left="0" w:right="307" w:firstLine="0"/>
        <w:jc w:val="both"/>
        <w:rPr>
          <w:rFonts w:ascii="Arial Narrow" w:hAnsi="Arial Narrow"/>
          <w:b w:val="0"/>
          <w:bCs w:val="0"/>
        </w:rPr>
      </w:pPr>
      <w:r w:rsidRPr="00670BFB">
        <w:rPr>
          <w:rFonts w:ascii="Arial Narrow" w:hAnsi="Arial Narrow"/>
          <w:b w:val="0"/>
          <w:bCs w:val="0"/>
        </w:rPr>
        <w:t>Caso, durante a vigência contratual, haja necessidade de alteração da dotação orçamentária indicada, tal modificação poderá ser formalizada por meio de apostilamento, independentemente de termo aditivo, desde que não implique alteração do valor contratual, do objeto ou das demais condições pactuadas.</w:t>
      </w:r>
    </w:p>
    <w:p w14:paraId="3E3F61BB" w14:textId="43844D7E" w:rsidR="007D5859" w:rsidRPr="00670BFB" w:rsidRDefault="007D5859" w:rsidP="008650CE">
      <w:pPr>
        <w:pStyle w:val="Corpodetexto"/>
        <w:spacing w:before="39"/>
        <w:jc w:val="center"/>
        <w:rPr>
          <w:rFonts w:ascii="Arial Narrow" w:hAnsi="Arial Narrow"/>
          <w:b/>
        </w:rPr>
      </w:pPr>
    </w:p>
    <w:p w14:paraId="313B8F6F" w14:textId="59250145" w:rsidR="008650CE" w:rsidRPr="00670BFB" w:rsidRDefault="008650CE" w:rsidP="008650CE">
      <w:pPr>
        <w:pStyle w:val="Corpodetexto"/>
        <w:spacing w:before="46"/>
        <w:rPr>
          <w:rFonts w:ascii="Arial Narrow" w:hAnsi="Arial Narrow"/>
          <w:b/>
          <w:bCs/>
        </w:rPr>
      </w:pPr>
      <w:r w:rsidRPr="00670BFB">
        <w:rPr>
          <w:rFonts w:ascii="Arial Narrow" w:hAnsi="Arial Narrow"/>
          <w:b/>
          <w:bCs/>
        </w:rPr>
        <w:t>IV. VALOR ANUAL PREVISTO PARA A REALIZAÇÃO DO OBJETO</w:t>
      </w:r>
    </w:p>
    <w:p w14:paraId="22972ADD" w14:textId="54FA6C9D" w:rsidR="007D5859" w:rsidRPr="00670BFB" w:rsidRDefault="007D5859" w:rsidP="008650CE">
      <w:pPr>
        <w:pStyle w:val="PargrafodaLista"/>
        <w:tabs>
          <w:tab w:val="left" w:pos="302"/>
        </w:tabs>
        <w:ind w:left="0" w:firstLine="0"/>
        <w:jc w:val="right"/>
        <w:rPr>
          <w:rFonts w:ascii="Arial Narrow" w:hAnsi="Arial Narrow"/>
        </w:rPr>
      </w:pPr>
    </w:p>
    <w:p w14:paraId="60B4EF71" w14:textId="1496B430" w:rsidR="007D5859" w:rsidRPr="00670BFB" w:rsidRDefault="00000000" w:rsidP="008650CE">
      <w:pPr>
        <w:pStyle w:val="Corpodetexto"/>
        <w:spacing w:before="14" w:line="276" w:lineRule="auto"/>
        <w:ind w:right="281"/>
        <w:jc w:val="both"/>
        <w:rPr>
          <w:rFonts w:ascii="Arial Narrow" w:hAnsi="Arial Narrow"/>
        </w:rPr>
      </w:pPr>
      <w:r w:rsidRPr="00670BFB">
        <w:rPr>
          <w:rFonts w:ascii="Arial Narrow" w:hAnsi="Arial Narrow"/>
        </w:rPr>
        <w:lastRenderedPageBreak/>
        <w:t xml:space="preserve">O valor anual previsto para a execução dos projetos selecionados por meio deste Chamamento Público será de </w:t>
      </w:r>
      <w:r w:rsidRPr="00670BFB">
        <w:rPr>
          <w:rFonts w:ascii="Arial Narrow" w:hAnsi="Arial Narrow"/>
          <w:b/>
        </w:rPr>
        <w:t xml:space="preserve">R$ </w:t>
      </w:r>
      <w:r w:rsidR="00AF79FA" w:rsidRPr="00670BFB">
        <w:rPr>
          <w:rFonts w:ascii="Arial Narrow" w:hAnsi="Arial Narrow"/>
          <w:b/>
        </w:rPr>
        <w:t>8</w:t>
      </w:r>
      <w:r w:rsidR="00046DDE" w:rsidRPr="00670BFB">
        <w:rPr>
          <w:rFonts w:ascii="Arial Narrow" w:hAnsi="Arial Narrow"/>
          <w:b/>
        </w:rPr>
        <w:t>.140.000,00 (oito milhões e cento e quarenta mil reais)</w:t>
      </w:r>
      <w:r w:rsidRPr="00670BFB">
        <w:rPr>
          <w:rFonts w:ascii="Arial Narrow" w:hAnsi="Arial Narrow"/>
        </w:rPr>
        <w:t xml:space="preserve">. Este montante representa a previsão orçamentária destinada ao custeio e investimentos em iniciativas voltadas à melhoria dos serviços no município de </w:t>
      </w:r>
      <w:r w:rsidR="00D77C7B" w:rsidRPr="00670BFB">
        <w:rPr>
          <w:rFonts w:ascii="Arial Narrow" w:hAnsi="Arial Narrow"/>
        </w:rPr>
        <w:t>Coronel João Pessoa</w:t>
      </w:r>
      <w:r w:rsidRPr="00670BFB">
        <w:rPr>
          <w:rFonts w:ascii="Arial Narrow" w:hAnsi="Arial Narrow"/>
        </w:rPr>
        <w:t>/RN, conforme as diretrizes estabelecidas neste Edital.</w:t>
      </w:r>
    </w:p>
    <w:p w14:paraId="1852A63C" w14:textId="77777777" w:rsidR="007D5859" w:rsidRPr="00670BFB" w:rsidRDefault="00000000" w:rsidP="008650CE">
      <w:pPr>
        <w:pStyle w:val="Corpodetexto"/>
        <w:spacing w:before="37" w:line="276" w:lineRule="auto"/>
        <w:ind w:right="283"/>
        <w:jc w:val="both"/>
        <w:rPr>
          <w:rFonts w:ascii="Arial Narrow" w:hAnsi="Arial Narrow"/>
        </w:rPr>
      </w:pPr>
      <w:r w:rsidRPr="00670BFB">
        <w:rPr>
          <w:rFonts w:ascii="Arial Narrow" w:hAnsi="Arial Narrow"/>
        </w:rPr>
        <w:t>Os recursos poderão ser destinados às organizações da sociedade civil selecionada, conforme a análise e aprovação</w:t>
      </w:r>
      <w:r w:rsidRPr="00670BFB">
        <w:rPr>
          <w:rFonts w:ascii="Arial Narrow" w:hAnsi="Arial Narrow"/>
          <w:spacing w:val="-2"/>
        </w:rPr>
        <w:t xml:space="preserve"> </w:t>
      </w:r>
      <w:r w:rsidRPr="00670BFB">
        <w:rPr>
          <w:rFonts w:ascii="Arial Narrow" w:hAnsi="Arial Narrow"/>
        </w:rPr>
        <w:t>das</w:t>
      </w:r>
      <w:r w:rsidRPr="00670BFB">
        <w:rPr>
          <w:rFonts w:ascii="Arial Narrow" w:hAnsi="Arial Narrow"/>
          <w:spacing w:val="-2"/>
        </w:rPr>
        <w:t xml:space="preserve"> </w:t>
      </w:r>
      <w:r w:rsidRPr="00670BFB">
        <w:rPr>
          <w:rFonts w:ascii="Arial Narrow" w:hAnsi="Arial Narrow"/>
        </w:rPr>
        <w:t>propostas</w:t>
      </w:r>
      <w:r w:rsidRPr="00670BFB">
        <w:rPr>
          <w:rFonts w:ascii="Arial Narrow" w:hAnsi="Arial Narrow"/>
          <w:spacing w:val="-3"/>
        </w:rPr>
        <w:t xml:space="preserve"> </w:t>
      </w:r>
      <w:r w:rsidRPr="00670BFB">
        <w:rPr>
          <w:rFonts w:ascii="Arial Narrow" w:hAnsi="Arial Narrow"/>
        </w:rPr>
        <w:t>apresentadas, obedecendo</w:t>
      </w:r>
      <w:r w:rsidRPr="00670BFB">
        <w:rPr>
          <w:rFonts w:ascii="Arial Narrow" w:hAnsi="Arial Narrow"/>
          <w:spacing w:val="-2"/>
        </w:rPr>
        <w:t xml:space="preserve"> </w:t>
      </w:r>
      <w:r w:rsidRPr="00670BFB">
        <w:rPr>
          <w:rFonts w:ascii="Arial Narrow" w:hAnsi="Arial Narrow"/>
        </w:rPr>
        <w:t xml:space="preserve">ao </w:t>
      </w:r>
      <w:r w:rsidRPr="00670BFB">
        <w:rPr>
          <w:rFonts w:ascii="Arial Narrow" w:hAnsi="Arial Narrow"/>
          <w:b/>
        </w:rPr>
        <w:t>cronograma</w:t>
      </w:r>
      <w:r w:rsidRPr="00670BFB">
        <w:rPr>
          <w:rFonts w:ascii="Arial Narrow" w:hAnsi="Arial Narrow"/>
          <w:b/>
          <w:spacing w:val="-2"/>
        </w:rPr>
        <w:t xml:space="preserve"> </w:t>
      </w:r>
      <w:r w:rsidRPr="00670BFB">
        <w:rPr>
          <w:rFonts w:ascii="Arial Narrow" w:hAnsi="Arial Narrow"/>
          <w:b/>
        </w:rPr>
        <w:t>de</w:t>
      </w:r>
      <w:r w:rsidRPr="00670BFB">
        <w:rPr>
          <w:rFonts w:ascii="Arial Narrow" w:hAnsi="Arial Narrow"/>
          <w:b/>
          <w:spacing w:val="-4"/>
        </w:rPr>
        <w:t xml:space="preserve"> </w:t>
      </w:r>
      <w:r w:rsidRPr="00670BFB">
        <w:rPr>
          <w:rFonts w:ascii="Arial Narrow" w:hAnsi="Arial Narrow"/>
          <w:b/>
        </w:rPr>
        <w:t>execução</w:t>
      </w:r>
      <w:r w:rsidRPr="00670BFB">
        <w:rPr>
          <w:rFonts w:ascii="Arial Narrow" w:hAnsi="Arial Narrow"/>
          <w:b/>
          <w:spacing w:val="-1"/>
        </w:rPr>
        <w:t xml:space="preserve"> </w:t>
      </w:r>
      <w:r w:rsidRPr="00670BFB">
        <w:rPr>
          <w:rFonts w:ascii="Arial Narrow" w:hAnsi="Arial Narrow"/>
        </w:rPr>
        <w:t>definido</w:t>
      </w:r>
      <w:r w:rsidRPr="00670BFB">
        <w:rPr>
          <w:rFonts w:ascii="Arial Narrow" w:hAnsi="Arial Narrow"/>
          <w:spacing w:val="-2"/>
        </w:rPr>
        <w:t xml:space="preserve"> </w:t>
      </w:r>
      <w:r w:rsidRPr="00670BFB">
        <w:rPr>
          <w:rFonts w:ascii="Arial Narrow" w:hAnsi="Arial Narrow"/>
        </w:rPr>
        <w:t>pela</w:t>
      </w:r>
      <w:r w:rsidRPr="00670BFB">
        <w:rPr>
          <w:rFonts w:ascii="Arial Narrow" w:hAnsi="Arial Narrow"/>
          <w:spacing w:val="-4"/>
        </w:rPr>
        <w:t xml:space="preserve"> </w:t>
      </w:r>
      <w:r w:rsidRPr="00670BFB">
        <w:rPr>
          <w:rFonts w:ascii="Arial Narrow" w:hAnsi="Arial Narrow"/>
        </w:rPr>
        <w:t xml:space="preserve">administração municipal. O repasse poderá ser realizado em até </w:t>
      </w:r>
      <w:r w:rsidRPr="00670BFB">
        <w:rPr>
          <w:rFonts w:ascii="Arial Narrow" w:hAnsi="Arial Narrow"/>
          <w:b/>
        </w:rPr>
        <w:t>12 (doze) meses</w:t>
      </w:r>
      <w:r w:rsidRPr="00670BFB">
        <w:rPr>
          <w:rFonts w:ascii="Arial Narrow" w:hAnsi="Arial Narrow"/>
        </w:rPr>
        <w:t>, conforme a disponibilidade orçamentária e financeira do município, bem como em conformidade com a legislação vigente e as metas estabelecidas para a implementação dos projetos escolhidos.</w:t>
      </w:r>
    </w:p>
    <w:p w14:paraId="6CA1C6F1" w14:textId="77777777" w:rsidR="00402FDB" w:rsidRPr="00670BFB" w:rsidRDefault="00402FDB" w:rsidP="008650CE">
      <w:pPr>
        <w:pStyle w:val="Corpodetexto"/>
        <w:spacing w:before="37" w:line="276" w:lineRule="auto"/>
        <w:ind w:right="283"/>
        <w:jc w:val="both"/>
        <w:rPr>
          <w:rFonts w:ascii="Arial Narrow" w:hAnsi="Arial Narrow"/>
        </w:rPr>
      </w:pPr>
    </w:p>
    <w:p w14:paraId="4DA3A309" w14:textId="3F61EB2C" w:rsidR="007D5859" w:rsidRPr="00670BFB" w:rsidRDefault="00000000">
      <w:pPr>
        <w:pStyle w:val="Corpodetexto"/>
        <w:numPr>
          <w:ilvl w:val="0"/>
          <w:numId w:val="14"/>
        </w:numPr>
        <w:ind w:left="426" w:hanging="472"/>
        <w:rPr>
          <w:rFonts w:ascii="Arial Narrow" w:hAnsi="Arial Narrow"/>
          <w:b/>
        </w:rPr>
      </w:pPr>
      <w:r w:rsidRPr="00670BFB">
        <w:rPr>
          <w:rFonts w:ascii="Arial Narrow" w:hAnsi="Arial Narrow"/>
          <w:b/>
        </w:rPr>
        <w:t>CLÁUSULA PRIMEIRA - DO OBJETO</w:t>
      </w:r>
      <w:r w:rsidRPr="00670BFB">
        <w:rPr>
          <w:rFonts w:ascii="Arial Narrow" w:hAnsi="Arial Narrow"/>
          <w:b/>
        </w:rPr>
        <w:tab/>
      </w:r>
    </w:p>
    <w:p w14:paraId="54F2E834" w14:textId="77777777" w:rsidR="002C57AD" w:rsidRPr="00670BFB" w:rsidRDefault="002C57AD" w:rsidP="00D12535">
      <w:pPr>
        <w:pStyle w:val="PargrafodaLista"/>
        <w:spacing w:before="1"/>
        <w:ind w:left="284" w:right="-15" w:firstLine="0"/>
        <w:rPr>
          <w:rFonts w:ascii="Arial Narrow" w:hAnsi="Arial Narrow"/>
          <w:b/>
          <w:spacing w:val="-10"/>
        </w:rPr>
      </w:pPr>
    </w:p>
    <w:p w14:paraId="19B268C3" w14:textId="3C9AE389" w:rsidR="007D5859" w:rsidRPr="00670BFB" w:rsidRDefault="00000000">
      <w:pPr>
        <w:pStyle w:val="PargrafodaLista"/>
        <w:numPr>
          <w:ilvl w:val="1"/>
          <w:numId w:val="14"/>
        </w:numPr>
        <w:tabs>
          <w:tab w:val="left" w:pos="525"/>
        </w:tabs>
        <w:spacing w:before="35" w:line="276" w:lineRule="auto"/>
        <w:ind w:left="0" w:right="269" w:firstLine="0"/>
        <w:rPr>
          <w:rFonts w:ascii="Arial Narrow" w:hAnsi="Arial Narrow"/>
        </w:rPr>
      </w:pPr>
      <w:r w:rsidRPr="00670BFB">
        <w:rPr>
          <w:rFonts w:ascii="Arial Narrow" w:hAnsi="Arial Narrow"/>
        </w:rPr>
        <w:t xml:space="preserve">O presente Edital tem por objeto a </w:t>
      </w:r>
      <w:r w:rsidRPr="00670BFB">
        <w:rPr>
          <w:rFonts w:ascii="Arial Narrow" w:hAnsi="Arial Narrow"/>
          <w:b/>
        </w:rPr>
        <w:t xml:space="preserve">seleção de organizações da sociedade civil </w:t>
      </w:r>
      <w:r w:rsidRPr="00670BFB">
        <w:rPr>
          <w:rFonts w:ascii="Arial Narrow" w:hAnsi="Arial Narrow"/>
        </w:rPr>
        <w:t xml:space="preserve">para a apresentação e execução de </w:t>
      </w:r>
      <w:r w:rsidRPr="00670BFB">
        <w:rPr>
          <w:rFonts w:ascii="Arial Narrow" w:hAnsi="Arial Narrow"/>
          <w:b/>
        </w:rPr>
        <w:t>projetos voltados à melhoria dos serviços d</w:t>
      </w:r>
      <w:r w:rsidR="0095358C" w:rsidRPr="00670BFB">
        <w:rPr>
          <w:rFonts w:ascii="Arial Narrow" w:hAnsi="Arial Narrow"/>
          <w:b/>
        </w:rPr>
        <w:t>a educação e ação social</w:t>
      </w:r>
      <w:r w:rsidRPr="00670BFB">
        <w:rPr>
          <w:rFonts w:ascii="Arial Narrow" w:hAnsi="Arial Narrow"/>
          <w:b/>
        </w:rPr>
        <w:t xml:space="preserve"> no município de </w:t>
      </w:r>
      <w:r w:rsidR="00A00128" w:rsidRPr="00670BFB">
        <w:rPr>
          <w:rFonts w:ascii="Arial Narrow" w:hAnsi="Arial Narrow"/>
          <w:b/>
        </w:rPr>
        <w:t>Coronel João Pessoa</w:t>
      </w:r>
      <w:r w:rsidRPr="00670BFB">
        <w:rPr>
          <w:rFonts w:ascii="Arial Narrow" w:hAnsi="Arial Narrow"/>
          <w:b/>
        </w:rPr>
        <w:t>/RN</w:t>
      </w:r>
      <w:r w:rsidRPr="00670BFB">
        <w:rPr>
          <w:rFonts w:ascii="Arial Narrow" w:hAnsi="Arial Narrow"/>
        </w:rPr>
        <w:t xml:space="preserve">, em regime de </w:t>
      </w:r>
      <w:r w:rsidRPr="00670BFB">
        <w:rPr>
          <w:rFonts w:ascii="Arial Narrow" w:hAnsi="Arial Narrow"/>
          <w:b/>
        </w:rPr>
        <w:t xml:space="preserve">mútua cooperação </w:t>
      </w:r>
      <w:r w:rsidRPr="00670BFB">
        <w:rPr>
          <w:rFonts w:ascii="Arial Narrow" w:hAnsi="Arial Narrow"/>
        </w:rPr>
        <w:t>com a Administração Pública Municipal, sob a égide da Lei Federal nº 13.019/2014</w:t>
      </w:r>
      <w:r w:rsidRPr="00670BFB">
        <w:rPr>
          <w:rFonts w:ascii="Arial Narrow" w:hAnsi="Arial Narrow"/>
          <w:spacing w:val="-1"/>
        </w:rPr>
        <w:t xml:space="preserve"> </w:t>
      </w:r>
      <w:r w:rsidRPr="00670BFB">
        <w:rPr>
          <w:rFonts w:ascii="Arial Narrow" w:hAnsi="Arial Narrow"/>
        </w:rPr>
        <w:t>e d</w:t>
      </w:r>
      <w:r w:rsidR="008A47F9" w:rsidRPr="00670BFB">
        <w:rPr>
          <w:rFonts w:ascii="Arial Narrow" w:hAnsi="Arial Narrow"/>
        </w:rPr>
        <w:t>o Decreto</w:t>
      </w:r>
      <w:r w:rsidR="002C57AD" w:rsidRPr="00670BFB">
        <w:rPr>
          <w:rFonts w:ascii="Arial Narrow" w:hAnsi="Arial Narrow"/>
        </w:rPr>
        <w:t xml:space="preserve"> Municipal </w:t>
      </w:r>
      <w:r w:rsidRPr="00670BFB">
        <w:rPr>
          <w:rFonts w:ascii="Arial Narrow" w:hAnsi="Arial Narrow"/>
        </w:rPr>
        <w:t>nº</w:t>
      </w:r>
      <w:r w:rsidRPr="00670BFB">
        <w:rPr>
          <w:rFonts w:ascii="Arial Narrow" w:hAnsi="Arial Narrow"/>
          <w:spacing w:val="-1"/>
        </w:rPr>
        <w:t xml:space="preserve"> </w:t>
      </w:r>
      <w:r w:rsidR="008A47F9" w:rsidRPr="00670BFB">
        <w:rPr>
          <w:rFonts w:ascii="Arial Narrow" w:hAnsi="Arial Narrow"/>
        </w:rPr>
        <w:t>97</w:t>
      </w:r>
      <w:r w:rsidR="002C57AD" w:rsidRPr="00670BFB">
        <w:rPr>
          <w:rFonts w:ascii="Arial Narrow" w:hAnsi="Arial Narrow"/>
        </w:rPr>
        <w:t>/202</w:t>
      </w:r>
      <w:r w:rsidR="008A47F9" w:rsidRPr="00670BFB">
        <w:rPr>
          <w:rFonts w:ascii="Arial Narrow" w:hAnsi="Arial Narrow"/>
        </w:rPr>
        <w:t>1</w:t>
      </w:r>
      <w:r w:rsidRPr="00670BFB">
        <w:rPr>
          <w:rFonts w:ascii="Arial Narrow" w:hAnsi="Arial Narrow"/>
        </w:rPr>
        <w:t>. Se algum projeto</w:t>
      </w:r>
      <w:r w:rsidRPr="00670BFB">
        <w:rPr>
          <w:rFonts w:ascii="Arial Narrow" w:hAnsi="Arial Narrow"/>
          <w:spacing w:val="-1"/>
        </w:rPr>
        <w:t xml:space="preserve"> </w:t>
      </w:r>
      <w:r w:rsidRPr="00670BFB">
        <w:rPr>
          <w:rFonts w:ascii="Arial Narrow" w:hAnsi="Arial Narrow"/>
        </w:rPr>
        <w:t>for compatível com o que</w:t>
      </w:r>
      <w:r w:rsidRPr="00670BFB">
        <w:rPr>
          <w:rFonts w:ascii="Arial Narrow" w:hAnsi="Arial Narrow"/>
          <w:spacing w:val="-1"/>
        </w:rPr>
        <w:t xml:space="preserve"> </w:t>
      </w:r>
      <w:r w:rsidRPr="00670BFB">
        <w:rPr>
          <w:rFonts w:ascii="Arial Narrow" w:hAnsi="Arial Narrow"/>
        </w:rPr>
        <w:t>o município de</w:t>
      </w:r>
      <w:r w:rsidRPr="00670BFB">
        <w:rPr>
          <w:rFonts w:ascii="Arial Narrow" w:hAnsi="Arial Narrow"/>
          <w:spacing w:val="-1"/>
        </w:rPr>
        <w:t xml:space="preserve"> </w:t>
      </w:r>
      <w:r w:rsidR="002B7AC6" w:rsidRPr="00670BFB">
        <w:rPr>
          <w:rFonts w:ascii="Arial Narrow" w:hAnsi="Arial Narrow"/>
        </w:rPr>
        <w:t>Coronel João Pessoa</w:t>
      </w:r>
      <w:r w:rsidRPr="00670BFB">
        <w:rPr>
          <w:rFonts w:ascii="Arial Narrow" w:hAnsi="Arial Narrow"/>
        </w:rPr>
        <w:t>/RN</w:t>
      </w:r>
      <w:r w:rsidRPr="00670BFB">
        <w:rPr>
          <w:rFonts w:ascii="Arial Narrow" w:hAnsi="Arial Narrow"/>
          <w:spacing w:val="-1"/>
        </w:rPr>
        <w:t xml:space="preserve"> </w:t>
      </w:r>
      <w:r w:rsidRPr="00670BFB">
        <w:rPr>
          <w:rFonts w:ascii="Arial Narrow" w:hAnsi="Arial Narrow"/>
        </w:rPr>
        <w:t>almeja</w:t>
      </w:r>
      <w:r w:rsidRPr="00670BFB">
        <w:rPr>
          <w:rFonts w:ascii="Arial Narrow" w:hAnsi="Arial Narrow"/>
          <w:b/>
        </w:rPr>
        <w:t>, poderá ser formalizada</w:t>
      </w:r>
      <w:r w:rsidRPr="00670BFB">
        <w:rPr>
          <w:rFonts w:ascii="Arial Narrow" w:hAnsi="Arial Narrow"/>
          <w:b/>
          <w:spacing w:val="-2"/>
        </w:rPr>
        <w:t xml:space="preserve"> </w:t>
      </w:r>
      <w:r w:rsidRPr="00670BFB">
        <w:rPr>
          <w:rFonts w:ascii="Arial Narrow" w:hAnsi="Arial Narrow"/>
          <w:b/>
        </w:rPr>
        <w:t>parceria por</w:t>
      </w:r>
      <w:r w:rsidRPr="00670BFB">
        <w:rPr>
          <w:rFonts w:ascii="Arial Narrow" w:hAnsi="Arial Narrow"/>
          <w:b/>
          <w:spacing w:val="-6"/>
        </w:rPr>
        <w:t xml:space="preserve"> </w:t>
      </w:r>
      <w:r w:rsidRPr="00670BFB">
        <w:rPr>
          <w:rFonts w:ascii="Arial Narrow" w:hAnsi="Arial Narrow"/>
          <w:b/>
        </w:rPr>
        <w:t>meio de</w:t>
      </w:r>
      <w:r w:rsidRPr="00670BFB">
        <w:rPr>
          <w:rFonts w:ascii="Arial Narrow" w:hAnsi="Arial Narrow"/>
          <w:b/>
          <w:spacing w:val="-1"/>
        </w:rPr>
        <w:t xml:space="preserve"> </w:t>
      </w:r>
      <w:r w:rsidRPr="00670BFB">
        <w:rPr>
          <w:rFonts w:ascii="Arial Narrow" w:hAnsi="Arial Narrow"/>
          <w:b/>
        </w:rPr>
        <w:t>Termo de Colaboração ou contratação conforme as diretrizes da administração pública</w:t>
      </w:r>
      <w:r w:rsidRPr="00670BFB">
        <w:rPr>
          <w:rFonts w:ascii="Arial Narrow" w:hAnsi="Arial Narrow"/>
        </w:rPr>
        <w:t>.</w:t>
      </w:r>
    </w:p>
    <w:p w14:paraId="6C69C82B" w14:textId="3066CBC5" w:rsidR="007D5859" w:rsidRPr="00670BFB" w:rsidRDefault="00000000">
      <w:pPr>
        <w:pStyle w:val="PargrafodaLista"/>
        <w:numPr>
          <w:ilvl w:val="1"/>
          <w:numId w:val="14"/>
        </w:numPr>
        <w:tabs>
          <w:tab w:val="left" w:pos="525"/>
        </w:tabs>
        <w:spacing w:before="36" w:line="276" w:lineRule="auto"/>
        <w:ind w:left="0" w:right="278" w:firstLine="0"/>
        <w:rPr>
          <w:rFonts w:ascii="Arial Narrow" w:hAnsi="Arial Narrow"/>
        </w:rPr>
      </w:pPr>
      <w:r w:rsidRPr="00670BFB">
        <w:rPr>
          <w:rFonts w:ascii="Arial Narrow" w:hAnsi="Arial Narrow"/>
        </w:rPr>
        <w:t xml:space="preserve">O objetivo principal da presente chamada pública é fortalecer o sistema de </w:t>
      </w:r>
      <w:r w:rsidR="00AC21D3" w:rsidRPr="00670BFB">
        <w:rPr>
          <w:rFonts w:ascii="Arial Narrow" w:hAnsi="Arial Narrow"/>
        </w:rPr>
        <w:t>educação e ação social</w:t>
      </w:r>
      <w:r w:rsidRPr="00670BFB">
        <w:rPr>
          <w:rFonts w:ascii="Arial Narrow" w:hAnsi="Arial Narrow"/>
        </w:rPr>
        <w:t xml:space="preserve"> municipal por meio da seleção de propostas inovadoras e eficientes, garantindo a ampliação e qualificação dos serviços ofertados à população, em conformidade com</w:t>
      </w:r>
      <w:r w:rsidRPr="00670BFB">
        <w:rPr>
          <w:rFonts w:ascii="Arial Narrow" w:hAnsi="Arial Narrow"/>
          <w:spacing w:val="-1"/>
        </w:rPr>
        <w:t xml:space="preserve"> </w:t>
      </w:r>
      <w:r w:rsidRPr="00670BFB">
        <w:rPr>
          <w:rFonts w:ascii="Arial Narrow" w:hAnsi="Arial Narrow"/>
        </w:rPr>
        <w:t>as necessidades identificadas pela</w:t>
      </w:r>
      <w:r w:rsidR="00AC21D3" w:rsidRPr="00670BFB">
        <w:rPr>
          <w:rFonts w:ascii="Arial Narrow" w:hAnsi="Arial Narrow"/>
        </w:rPr>
        <w:t>s</w:t>
      </w:r>
      <w:r w:rsidRPr="00670BFB">
        <w:rPr>
          <w:rFonts w:ascii="Arial Narrow" w:hAnsi="Arial Narrow"/>
        </w:rPr>
        <w:t xml:space="preserve"> Secretaria</w:t>
      </w:r>
      <w:r w:rsidR="00AC21D3" w:rsidRPr="00670BFB">
        <w:rPr>
          <w:rFonts w:ascii="Arial Narrow" w:hAnsi="Arial Narrow"/>
        </w:rPr>
        <w:t>s solicitantes</w:t>
      </w:r>
      <w:r w:rsidRPr="00670BFB">
        <w:rPr>
          <w:rFonts w:ascii="Arial Narrow" w:hAnsi="Arial Narrow"/>
          <w:spacing w:val="-2"/>
        </w:rPr>
        <w:t>.</w:t>
      </w:r>
    </w:p>
    <w:p w14:paraId="313116D4" w14:textId="252CA023" w:rsidR="007D5859" w:rsidRPr="00670BFB" w:rsidRDefault="00000000">
      <w:pPr>
        <w:pStyle w:val="PargrafodaLista"/>
        <w:numPr>
          <w:ilvl w:val="1"/>
          <w:numId w:val="14"/>
        </w:numPr>
        <w:tabs>
          <w:tab w:val="left" w:pos="525"/>
        </w:tabs>
        <w:spacing w:before="32" w:line="276" w:lineRule="auto"/>
        <w:ind w:left="0" w:right="274" w:firstLine="0"/>
        <w:rPr>
          <w:rFonts w:ascii="Arial Narrow" w:hAnsi="Arial Narrow"/>
        </w:rPr>
      </w:pPr>
      <w:r w:rsidRPr="00670BFB">
        <w:rPr>
          <w:rFonts w:ascii="Arial Narrow" w:hAnsi="Arial Narrow"/>
        </w:rPr>
        <w:t>As</w:t>
      </w:r>
      <w:r w:rsidRPr="00670BFB">
        <w:rPr>
          <w:rFonts w:ascii="Arial Narrow" w:hAnsi="Arial Narrow"/>
          <w:spacing w:val="-2"/>
        </w:rPr>
        <w:t xml:space="preserve"> </w:t>
      </w:r>
      <w:r w:rsidRPr="00670BFB">
        <w:rPr>
          <w:rFonts w:ascii="Arial Narrow" w:hAnsi="Arial Narrow"/>
        </w:rPr>
        <w:t>empresas</w:t>
      </w:r>
      <w:r w:rsidRPr="00670BFB">
        <w:rPr>
          <w:rFonts w:ascii="Arial Narrow" w:hAnsi="Arial Narrow"/>
          <w:spacing w:val="-2"/>
        </w:rPr>
        <w:t xml:space="preserve"> </w:t>
      </w:r>
      <w:r w:rsidRPr="00670BFB">
        <w:rPr>
          <w:rFonts w:ascii="Arial Narrow" w:hAnsi="Arial Narrow"/>
        </w:rPr>
        <w:t>e</w:t>
      </w:r>
      <w:r w:rsidRPr="00670BFB">
        <w:rPr>
          <w:rFonts w:ascii="Arial Narrow" w:hAnsi="Arial Narrow"/>
          <w:spacing w:val="-4"/>
        </w:rPr>
        <w:t xml:space="preserve"> </w:t>
      </w:r>
      <w:r w:rsidRPr="00670BFB">
        <w:rPr>
          <w:rFonts w:ascii="Arial Narrow" w:hAnsi="Arial Narrow"/>
        </w:rPr>
        <w:t>organizações</w:t>
      </w:r>
      <w:r w:rsidRPr="00670BFB">
        <w:rPr>
          <w:rFonts w:ascii="Arial Narrow" w:hAnsi="Arial Narrow"/>
          <w:spacing w:val="-2"/>
        </w:rPr>
        <w:t xml:space="preserve"> </w:t>
      </w:r>
      <w:r w:rsidRPr="00670BFB">
        <w:rPr>
          <w:rFonts w:ascii="Arial Narrow" w:hAnsi="Arial Narrow"/>
        </w:rPr>
        <w:t>da</w:t>
      </w:r>
      <w:r w:rsidRPr="00670BFB">
        <w:rPr>
          <w:rFonts w:ascii="Arial Narrow" w:hAnsi="Arial Narrow"/>
          <w:spacing w:val="-4"/>
        </w:rPr>
        <w:t xml:space="preserve"> </w:t>
      </w:r>
      <w:r w:rsidRPr="00670BFB">
        <w:rPr>
          <w:rFonts w:ascii="Arial Narrow" w:hAnsi="Arial Narrow"/>
        </w:rPr>
        <w:t>sociedade civil</w:t>
      </w:r>
      <w:r w:rsidRPr="00670BFB">
        <w:rPr>
          <w:rFonts w:ascii="Arial Narrow" w:hAnsi="Arial Narrow"/>
          <w:spacing w:val="-1"/>
        </w:rPr>
        <w:t xml:space="preserve"> </w:t>
      </w:r>
      <w:r w:rsidRPr="00670BFB">
        <w:rPr>
          <w:rFonts w:ascii="Arial Narrow" w:hAnsi="Arial Narrow"/>
        </w:rPr>
        <w:t>interessadas</w:t>
      </w:r>
      <w:r w:rsidRPr="00670BFB">
        <w:rPr>
          <w:rFonts w:ascii="Arial Narrow" w:hAnsi="Arial Narrow"/>
          <w:spacing w:val="-2"/>
        </w:rPr>
        <w:t xml:space="preserve"> </w:t>
      </w:r>
      <w:r w:rsidRPr="00670BFB">
        <w:rPr>
          <w:rFonts w:ascii="Arial Narrow" w:hAnsi="Arial Narrow"/>
        </w:rPr>
        <w:t>deverão</w:t>
      </w:r>
      <w:r w:rsidRPr="00670BFB">
        <w:rPr>
          <w:rFonts w:ascii="Arial Narrow" w:hAnsi="Arial Narrow"/>
          <w:spacing w:val="-2"/>
        </w:rPr>
        <w:t xml:space="preserve"> </w:t>
      </w:r>
      <w:r w:rsidRPr="00670BFB">
        <w:rPr>
          <w:rFonts w:ascii="Arial Narrow" w:hAnsi="Arial Narrow"/>
        </w:rPr>
        <w:t xml:space="preserve">apresentar </w:t>
      </w:r>
      <w:r w:rsidRPr="00670BFB">
        <w:rPr>
          <w:rFonts w:ascii="Arial Narrow" w:hAnsi="Arial Narrow"/>
          <w:b/>
        </w:rPr>
        <w:t>projetos</w:t>
      </w:r>
      <w:r w:rsidRPr="00670BFB">
        <w:rPr>
          <w:rFonts w:ascii="Arial Narrow" w:hAnsi="Arial Narrow"/>
          <w:b/>
          <w:spacing w:val="-2"/>
        </w:rPr>
        <w:t xml:space="preserve"> </w:t>
      </w:r>
      <w:r w:rsidRPr="00670BFB">
        <w:rPr>
          <w:rFonts w:ascii="Arial Narrow" w:hAnsi="Arial Narrow"/>
          <w:b/>
        </w:rPr>
        <w:t>detalhados</w:t>
      </w:r>
      <w:r w:rsidRPr="00670BFB">
        <w:rPr>
          <w:rFonts w:ascii="Arial Narrow" w:hAnsi="Arial Narrow"/>
        </w:rPr>
        <w:t>,</w:t>
      </w:r>
      <w:r w:rsidRPr="00670BFB">
        <w:rPr>
          <w:rFonts w:ascii="Arial Narrow" w:hAnsi="Arial Narrow"/>
          <w:spacing w:val="-5"/>
        </w:rPr>
        <w:t xml:space="preserve"> </w:t>
      </w:r>
      <w:r w:rsidRPr="00670BFB">
        <w:rPr>
          <w:rFonts w:ascii="Arial Narrow" w:hAnsi="Arial Narrow"/>
        </w:rPr>
        <w:t xml:space="preserve">que contemplem </w:t>
      </w:r>
      <w:r w:rsidRPr="00670BFB">
        <w:rPr>
          <w:rFonts w:ascii="Arial Narrow" w:hAnsi="Arial Narrow"/>
          <w:b/>
        </w:rPr>
        <w:t xml:space="preserve">ações, serviços, procedimentos e atividades </w:t>
      </w:r>
      <w:r w:rsidRPr="00670BFB">
        <w:rPr>
          <w:rFonts w:ascii="Arial Narrow" w:hAnsi="Arial Narrow"/>
        </w:rPr>
        <w:t xml:space="preserve">voltados à </w:t>
      </w:r>
      <w:r w:rsidR="006122E1" w:rsidRPr="00670BFB">
        <w:rPr>
          <w:rFonts w:ascii="Arial Narrow" w:hAnsi="Arial Narrow"/>
        </w:rPr>
        <w:t xml:space="preserve">educação e ação social </w:t>
      </w:r>
      <w:r w:rsidRPr="00670BFB">
        <w:rPr>
          <w:rFonts w:ascii="Arial Narrow" w:hAnsi="Arial Narrow"/>
        </w:rPr>
        <w:t>municipal</w:t>
      </w:r>
      <w:r w:rsidR="006122E1" w:rsidRPr="00670BFB">
        <w:rPr>
          <w:rFonts w:ascii="Arial Narrow" w:hAnsi="Arial Narrow"/>
        </w:rPr>
        <w:t>,</w:t>
      </w:r>
      <w:r w:rsidRPr="00670BFB">
        <w:rPr>
          <w:rFonts w:ascii="Arial Narrow" w:hAnsi="Arial Narrow"/>
        </w:rPr>
        <w:t xml:space="preserve"> conforme especificações deste Edital.</w:t>
      </w:r>
    </w:p>
    <w:p w14:paraId="70D8F266" w14:textId="0618E9E5" w:rsidR="007D5859" w:rsidRPr="00670BFB" w:rsidRDefault="00000000">
      <w:pPr>
        <w:pStyle w:val="PargrafodaLista"/>
        <w:numPr>
          <w:ilvl w:val="1"/>
          <w:numId w:val="14"/>
        </w:numPr>
        <w:tabs>
          <w:tab w:val="left" w:pos="525"/>
        </w:tabs>
        <w:spacing w:before="31" w:line="251" w:lineRule="exact"/>
        <w:ind w:left="0" w:right="277" w:firstLine="0"/>
        <w:rPr>
          <w:rFonts w:ascii="Arial Narrow" w:hAnsi="Arial Narrow"/>
        </w:rPr>
      </w:pPr>
      <w:r w:rsidRPr="00670BFB">
        <w:rPr>
          <w:rFonts w:ascii="Arial Narrow" w:hAnsi="Arial Narrow"/>
        </w:rPr>
        <w:t xml:space="preserve">Maiores informações e esclarecimentos sobre este Edital poderão ser obtidos </w:t>
      </w:r>
      <w:r w:rsidRPr="00670BFB">
        <w:rPr>
          <w:rFonts w:ascii="Arial Narrow" w:hAnsi="Arial Narrow"/>
          <w:b/>
        </w:rPr>
        <w:t xml:space="preserve">de segunda a sexta-feira, das </w:t>
      </w:r>
      <w:r w:rsidR="002C57AD" w:rsidRPr="00670BFB">
        <w:rPr>
          <w:rFonts w:ascii="Arial Narrow" w:hAnsi="Arial Narrow"/>
          <w:b/>
        </w:rPr>
        <w:t>07</w:t>
      </w:r>
      <w:r w:rsidRPr="00670BFB">
        <w:rPr>
          <w:rFonts w:ascii="Arial Narrow" w:hAnsi="Arial Narrow"/>
          <w:b/>
        </w:rPr>
        <w:t>h às 13h</w:t>
      </w:r>
      <w:r w:rsidRPr="00670BFB">
        <w:rPr>
          <w:rFonts w:ascii="Arial Narrow" w:hAnsi="Arial Narrow"/>
        </w:rPr>
        <w:t>, até o último dia útil anterior à data marcada para a entrega dos envelopes, junto</w:t>
      </w:r>
      <w:r w:rsidRPr="00670BFB">
        <w:rPr>
          <w:rFonts w:ascii="Arial Narrow" w:hAnsi="Arial Narrow"/>
          <w:spacing w:val="37"/>
        </w:rPr>
        <w:t xml:space="preserve"> </w:t>
      </w:r>
      <w:r w:rsidRPr="00670BFB">
        <w:rPr>
          <w:rFonts w:ascii="Arial Narrow" w:hAnsi="Arial Narrow"/>
        </w:rPr>
        <w:t>à</w:t>
      </w:r>
      <w:r w:rsidRPr="00670BFB">
        <w:rPr>
          <w:rFonts w:ascii="Arial Narrow" w:hAnsi="Arial Narrow"/>
          <w:spacing w:val="40"/>
        </w:rPr>
        <w:t xml:space="preserve"> </w:t>
      </w:r>
      <w:r w:rsidRPr="00670BFB">
        <w:rPr>
          <w:rFonts w:ascii="Arial Narrow" w:hAnsi="Arial Narrow"/>
          <w:b/>
        </w:rPr>
        <w:t>Comissão</w:t>
      </w:r>
      <w:r w:rsidRPr="00670BFB">
        <w:rPr>
          <w:rFonts w:ascii="Arial Narrow" w:hAnsi="Arial Narrow"/>
          <w:b/>
          <w:spacing w:val="32"/>
        </w:rPr>
        <w:t xml:space="preserve"> </w:t>
      </w:r>
      <w:r w:rsidRPr="00670BFB">
        <w:rPr>
          <w:rFonts w:ascii="Arial Narrow" w:hAnsi="Arial Narrow"/>
          <w:b/>
        </w:rPr>
        <w:t>de</w:t>
      </w:r>
      <w:r w:rsidRPr="00670BFB">
        <w:rPr>
          <w:rFonts w:ascii="Arial Narrow" w:hAnsi="Arial Narrow"/>
          <w:b/>
          <w:spacing w:val="35"/>
        </w:rPr>
        <w:t xml:space="preserve"> </w:t>
      </w:r>
      <w:r w:rsidRPr="00670BFB">
        <w:rPr>
          <w:rFonts w:ascii="Arial Narrow" w:hAnsi="Arial Narrow"/>
          <w:b/>
        </w:rPr>
        <w:t>Seleção</w:t>
      </w:r>
      <w:r w:rsidRPr="00670BFB">
        <w:rPr>
          <w:rFonts w:ascii="Arial Narrow" w:hAnsi="Arial Narrow"/>
          <w:b/>
          <w:spacing w:val="37"/>
        </w:rPr>
        <w:t xml:space="preserve"> </w:t>
      </w:r>
      <w:r w:rsidRPr="00670BFB">
        <w:rPr>
          <w:rFonts w:ascii="Arial Narrow" w:hAnsi="Arial Narrow"/>
          <w:b/>
        </w:rPr>
        <w:t>do</w:t>
      </w:r>
      <w:r w:rsidRPr="00670BFB">
        <w:rPr>
          <w:rFonts w:ascii="Arial Narrow" w:hAnsi="Arial Narrow"/>
          <w:b/>
          <w:spacing w:val="37"/>
        </w:rPr>
        <w:t xml:space="preserve"> </w:t>
      </w:r>
      <w:r w:rsidRPr="00670BFB">
        <w:rPr>
          <w:rFonts w:ascii="Arial Narrow" w:hAnsi="Arial Narrow"/>
          <w:b/>
        </w:rPr>
        <w:t>Chamamento</w:t>
      </w:r>
      <w:r w:rsidRPr="00670BFB">
        <w:rPr>
          <w:rFonts w:ascii="Arial Narrow" w:hAnsi="Arial Narrow"/>
          <w:b/>
          <w:spacing w:val="37"/>
        </w:rPr>
        <w:t xml:space="preserve"> </w:t>
      </w:r>
      <w:r w:rsidRPr="00670BFB">
        <w:rPr>
          <w:rFonts w:ascii="Arial Narrow" w:hAnsi="Arial Narrow"/>
          <w:b/>
        </w:rPr>
        <w:t>Público</w:t>
      </w:r>
      <w:r w:rsidRPr="00670BFB">
        <w:rPr>
          <w:rFonts w:ascii="Arial Narrow" w:hAnsi="Arial Narrow"/>
        </w:rPr>
        <w:t>,</w:t>
      </w:r>
      <w:r w:rsidRPr="00670BFB">
        <w:rPr>
          <w:rFonts w:ascii="Arial Narrow" w:hAnsi="Arial Narrow"/>
          <w:spacing w:val="40"/>
        </w:rPr>
        <w:t xml:space="preserve"> </w:t>
      </w:r>
      <w:r w:rsidRPr="00670BFB">
        <w:rPr>
          <w:rFonts w:ascii="Arial Narrow" w:hAnsi="Arial Narrow"/>
        </w:rPr>
        <w:t>no</w:t>
      </w:r>
      <w:r w:rsidRPr="00670BFB">
        <w:rPr>
          <w:rFonts w:ascii="Arial Narrow" w:hAnsi="Arial Narrow"/>
          <w:spacing w:val="37"/>
        </w:rPr>
        <w:t xml:space="preserve"> </w:t>
      </w:r>
      <w:r w:rsidR="006B0B3A" w:rsidRPr="00670BFB">
        <w:rPr>
          <w:rFonts w:ascii="Arial Narrow" w:hAnsi="Arial Narrow"/>
        </w:rPr>
        <w:t xml:space="preserve">e-mail </w:t>
      </w:r>
      <w:hyperlink r:id="rId8" w:history="1">
        <w:r w:rsidR="006B0B3A" w:rsidRPr="00670BFB">
          <w:rPr>
            <w:rStyle w:val="Hyperlink"/>
            <w:rFonts w:ascii="Arial Narrow" w:hAnsi="Arial Narrow"/>
          </w:rPr>
          <w:t>licitacao@coroneljoaopessoa.rn.gov.br</w:t>
        </w:r>
      </w:hyperlink>
      <w:r w:rsidRPr="00670BFB">
        <w:rPr>
          <w:rFonts w:ascii="Arial Narrow" w:hAnsi="Arial Narrow"/>
          <w:spacing w:val="-2"/>
        </w:rPr>
        <w:t>.</w:t>
      </w:r>
    </w:p>
    <w:p w14:paraId="4DD83475" w14:textId="77777777" w:rsidR="007D5859" w:rsidRPr="00670BFB" w:rsidRDefault="00000000">
      <w:pPr>
        <w:pStyle w:val="PargrafodaLista"/>
        <w:numPr>
          <w:ilvl w:val="1"/>
          <w:numId w:val="14"/>
        </w:numPr>
        <w:tabs>
          <w:tab w:val="left" w:pos="525"/>
        </w:tabs>
        <w:spacing w:before="68" w:line="276" w:lineRule="auto"/>
        <w:ind w:left="0" w:right="276" w:firstLine="0"/>
        <w:rPr>
          <w:rFonts w:ascii="Arial Narrow" w:hAnsi="Arial Narrow"/>
        </w:rPr>
      </w:pPr>
      <w:r w:rsidRPr="00670BFB">
        <w:rPr>
          <w:rFonts w:ascii="Arial Narrow" w:hAnsi="Arial Narrow"/>
        </w:rPr>
        <w:t xml:space="preserve">A </w:t>
      </w:r>
      <w:r w:rsidRPr="00670BFB">
        <w:rPr>
          <w:rFonts w:ascii="Arial Narrow" w:hAnsi="Arial Narrow"/>
          <w:b/>
        </w:rPr>
        <w:t xml:space="preserve">Comissão de Seleção do Chamamento Público </w:t>
      </w:r>
      <w:r w:rsidRPr="00670BFB">
        <w:rPr>
          <w:rFonts w:ascii="Arial Narrow" w:hAnsi="Arial Narrow"/>
        </w:rPr>
        <w:t xml:space="preserve">será responsável por responder a </w:t>
      </w:r>
      <w:r w:rsidRPr="00670BFB">
        <w:rPr>
          <w:rFonts w:ascii="Arial Narrow" w:hAnsi="Arial Narrow"/>
          <w:b/>
        </w:rPr>
        <w:t>impugnações e pedidos</w:t>
      </w:r>
      <w:r w:rsidRPr="00670BFB">
        <w:rPr>
          <w:rFonts w:ascii="Arial Narrow" w:hAnsi="Arial Narrow"/>
          <w:b/>
          <w:spacing w:val="-1"/>
        </w:rPr>
        <w:t xml:space="preserve"> </w:t>
      </w:r>
      <w:r w:rsidRPr="00670BFB">
        <w:rPr>
          <w:rFonts w:ascii="Arial Narrow" w:hAnsi="Arial Narrow"/>
          <w:b/>
        </w:rPr>
        <w:t xml:space="preserve">de esclarecimento </w:t>
      </w:r>
      <w:r w:rsidRPr="00670BFB">
        <w:rPr>
          <w:rFonts w:ascii="Arial Narrow" w:hAnsi="Arial Narrow"/>
        </w:rPr>
        <w:t>formulados</w:t>
      </w:r>
      <w:r w:rsidRPr="00670BFB">
        <w:rPr>
          <w:rFonts w:ascii="Arial Narrow" w:hAnsi="Arial Narrow"/>
          <w:spacing w:val="-1"/>
        </w:rPr>
        <w:t xml:space="preserve"> </w:t>
      </w:r>
      <w:r w:rsidRPr="00670BFB">
        <w:rPr>
          <w:rFonts w:ascii="Arial Narrow" w:hAnsi="Arial Narrow"/>
        </w:rPr>
        <w:t>pelos</w:t>
      </w:r>
      <w:r w:rsidRPr="00670BFB">
        <w:rPr>
          <w:rFonts w:ascii="Arial Narrow" w:hAnsi="Arial Narrow"/>
          <w:spacing w:val="-1"/>
        </w:rPr>
        <w:t xml:space="preserve"> </w:t>
      </w:r>
      <w:r w:rsidRPr="00670BFB">
        <w:rPr>
          <w:rFonts w:ascii="Arial Narrow" w:hAnsi="Arial Narrow"/>
        </w:rPr>
        <w:t>interessados antes da</w:t>
      </w:r>
      <w:r w:rsidRPr="00670BFB">
        <w:rPr>
          <w:rFonts w:ascii="Arial Narrow" w:hAnsi="Arial Narrow"/>
          <w:spacing w:val="-3"/>
        </w:rPr>
        <w:t xml:space="preserve"> </w:t>
      </w:r>
      <w:r w:rsidRPr="00670BFB">
        <w:rPr>
          <w:rFonts w:ascii="Arial Narrow" w:hAnsi="Arial Narrow"/>
        </w:rPr>
        <w:t>realização da sessão, com o envio de cópia das respostas a todas as empresas e organizações participantes.</w:t>
      </w:r>
    </w:p>
    <w:p w14:paraId="7A613AA7" w14:textId="0CBD3093" w:rsidR="007D5859" w:rsidRPr="00670BFB" w:rsidRDefault="00000000">
      <w:pPr>
        <w:pStyle w:val="PargrafodaLista"/>
        <w:numPr>
          <w:ilvl w:val="1"/>
          <w:numId w:val="14"/>
        </w:numPr>
        <w:tabs>
          <w:tab w:val="left" w:pos="525"/>
        </w:tabs>
        <w:spacing w:before="35" w:line="273" w:lineRule="auto"/>
        <w:ind w:left="0" w:right="271" w:firstLine="0"/>
        <w:rPr>
          <w:rFonts w:ascii="Arial Narrow" w:hAnsi="Arial Narrow"/>
        </w:rPr>
      </w:pPr>
      <w:r w:rsidRPr="00670BFB">
        <w:rPr>
          <w:rFonts w:ascii="Arial Narrow" w:hAnsi="Arial Narrow"/>
          <w:b/>
        </w:rPr>
        <w:t xml:space="preserve">Decairá do direito de impugnar </w:t>
      </w:r>
      <w:r w:rsidRPr="00670BFB">
        <w:rPr>
          <w:rFonts w:ascii="Arial Narrow" w:hAnsi="Arial Narrow"/>
        </w:rPr>
        <w:t xml:space="preserve">os termos deste Edital qualquer participante que não o fizer </w:t>
      </w:r>
      <w:r w:rsidR="004666B9" w:rsidRPr="00670BFB">
        <w:rPr>
          <w:rFonts w:ascii="Arial Narrow" w:hAnsi="Arial Narrow"/>
        </w:rPr>
        <w:t xml:space="preserve">em </w:t>
      </w:r>
      <w:r w:rsidRPr="00670BFB">
        <w:rPr>
          <w:rFonts w:ascii="Arial Narrow" w:hAnsi="Arial Narrow"/>
        </w:rPr>
        <w:t xml:space="preserve">até </w:t>
      </w:r>
      <w:r w:rsidRPr="00670BFB">
        <w:rPr>
          <w:rFonts w:ascii="Arial Narrow" w:hAnsi="Arial Narrow"/>
          <w:b/>
        </w:rPr>
        <w:t xml:space="preserve">10 (dez) dias corridos antes </w:t>
      </w:r>
      <w:r w:rsidRPr="00670BFB">
        <w:rPr>
          <w:rFonts w:ascii="Arial Narrow" w:hAnsi="Arial Narrow"/>
        </w:rPr>
        <w:t>da data de recebimento e abertura dos envelopes.</w:t>
      </w:r>
    </w:p>
    <w:p w14:paraId="7F1403D0" w14:textId="63D1773E" w:rsidR="007D5859" w:rsidRPr="00670BFB" w:rsidRDefault="00000000">
      <w:pPr>
        <w:pStyle w:val="PargrafodaLista"/>
        <w:numPr>
          <w:ilvl w:val="1"/>
          <w:numId w:val="14"/>
        </w:numPr>
        <w:tabs>
          <w:tab w:val="left" w:pos="525"/>
        </w:tabs>
        <w:spacing w:before="38" w:line="276" w:lineRule="auto"/>
        <w:ind w:left="0" w:right="272" w:firstLine="0"/>
        <w:rPr>
          <w:rFonts w:ascii="Arial Narrow" w:hAnsi="Arial Narrow"/>
        </w:rPr>
      </w:pPr>
      <w:r w:rsidRPr="00670BFB">
        <w:rPr>
          <w:rFonts w:ascii="Arial Narrow" w:hAnsi="Arial Narrow"/>
          <w:b/>
        </w:rPr>
        <w:t xml:space="preserve">Eventuais impugnações </w:t>
      </w:r>
      <w:r w:rsidRPr="00670BFB">
        <w:rPr>
          <w:rFonts w:ascii="Arial Narrow" w:hAnsi="Arial Narrow"/>
        </w:rPr>
        <w:t xml:space="preserve">ao Edital deverão ser protocoladas junto à </w:t>
      </w:r>
      <w:r w:rsidRPr="00670BFB">
        <w:rPr>
          <w:rFonts w:ascii="Arial Narrow" w:hAnsi="Arial Narrow"/>
          <w:b/>
        </w:rPr>
        <w:t>Comissão de Seleção do Chamamento Público</w:t>
      </w:r>
      <w:r w:rsidRPr="00670BFB">
        <w:rPr>
          <w:rFonts w:ascii="Arial Narrow" w:hAnsi="Arial Narrow"/>
        </w:rPr>
        <w:t xml:space="preserve">, no endereço indicado no preâmbulo deste Edital, </w:t>
      </w:r>
      <w:r w:rsidRPr="00670BFB">
        <w:rPr>
          <w:rFonts w:ascii="Arial Narrow" w:hAnsi="Arial Narrow"/>
          <w:b/>
        </w:rPr>
        <w:t>de segunda a sexta-feira, das 0</w:t>
      </w:r>
      <w:r w:rsidR="002C57AD" w:rsidRPr="00670BFB">
        <w:rPr>
          <w:rFonts w:ascii="Arial Narrow" w:hAnsi="Arial Narrow"/>
          <w:b/>
        </w:rPr>
        <w:t>7</w:t>
      </w:r>
      <w:r w:rsidRPr="00670BFB">
        <w:rPr>
          <w:rFonts w:ascii="Arial Narrow" w:hAnsi="Arial Narrow"/>
          <w:b/>
        </w:rPr>
        <w:t>h às 13h</w:t>
      </w:r>
      <w:r w:rsidRPr="00670BFB">
        <w:rPr>
          <w:rFonts w:ascii="Arial Narrow" w:hAnsi="Arial Narrow"/>
        </w:rPr>
        <w:t xml:space="preserve">, </w:t>
      </w:r>
      <w:r w:rsidRPr="00670BFB">
        <w:rPr>
          <w:rFonts w:ascii="Arial Narrow" w:hAnsi="Arial Narrow"/>
          <w:b/>
        </w:rPr>
        <w:t xml:space="preserve">até 05 (cinco) dias corridos antes </w:t>
      </w:r>
      <w:r w:rsidRPr="00670BFB">
        <w:rPr>
          <w:rFonts w:ascii="Arial Narrow" w:hAnsi="Arial Narrow"/>
        </w:rPr>
        <w:t>da data de recebimento e abertura dos envelopes.</w:t>
      </w:r>
    </w:p>
    <w:p w14:paraId="3DE3392D" w14:textId="63231BD0" w:rsidR="007D5859" w:rsidRPr="00670BFB" w:rsidRDefault="00000000">
      <w:pPr>
        <w:pStyle w:val="PargrafodaLista"/>
        <w:numPr>
          <w:ilvl w:val="1"/>
          <w:numId w:val="14"/>
        </w:numPr>
        <w:tabs>
          <w:tab w:val="left" w:pos="525"/>
        </w:tabs>
        <w:spacing w:before="34" w:line="276" w:lineRule="auto"/>
        <w:ind w:left="0" w:right="275" w:firstLine="0"/>
        <w:rPr>
          <w:rFonts w:ascii="Arial Narrow" w:hAnsi="Arial Narrow"/>
        </w:rPr>
      </w:pPr>
      <w:r w:rsidRPr="00670BFB">
        <w:rPr>
          <w:rFonts w:ascii="Arial Narrow" w:hAnsi="Arial Narrow"/>
        </w:rPr>
        <w:t>Este</w:t>
      </w:r>
      <w:r w:rsidRPr="00670BFB">
        <w:rPr>
          <w:rFonts w:ascii="Arial Narrow" w:hAnsi="Arial Narrow"/>
          <w:spacing w:val="-3"/>
        </w:rPr>
        <w:t xml:space="preserve"> </w:t>
      </w:r>
      <w:r w:rsidRPr="00670BFB">
        <w:rPr>
          <w:rFonts w:ascii="Arial Narrow" w:hAnsi="Arial Narrow"/>
        </w:rPr>
        <w:t>Edital e</w:t>
      </w:r>
      <w:r w:rsidRPr="00670BFB">
        <w:rPr>
          <w:rFonts w:ascii="Arial Narrow" w:hAnsi="Arial Narrow"/>
          <w:spacing w:val="-3"/>
        </w:rPr>
        <w:t xml:space="preserve"> </w:t>
      </w:r>
      <w:r w:rsidRPr="00670BFB">
        <w:rPr>
          <w:rFonts w:ascii="Arial Narrow" w:hAnsi="Arial Narrow"/>
        </w:rPr>
        <w:t>seus</w:t>
      </w:r>
      <w:r w:rsidRPr="00670BFB">
        <w:rPr>
          <w:rFonts w:ascii="Arial Narrow" w:hAnsi="Arial Narrow"/>
          <w:spacing w:val="-1"/>
        </w:rPr>
        <w:t xml:space="preserve"> </w:t>
      </w:r>
      <w:r w:rsidRPr="00670BFB">
        <w:rPr>
          <w:rFonts w:ascii="Arial Narrow" w:hAnsi="Arial Narrow"/>
        </w:rPr>
        <w:t>Anexos</w:t>
      </w:r>
      <w:r w:rsidRPr="00670BFB">
        <w:rPr>
          <w:rFonts w:ascii="Arial Narrow" w:hAnsi="Arial Narrow"/>
          <w:spacing w:val="-1"/>
        </w:rPr>
        <w:t xml:space="preserve"> </w:t>
      </w:r>
      <w:r w:rsidRPr="00670BFB">
        <w:rPr>
          <w:rFonts w:ascii="Arial Narrow" w:hAnsi="Arial Narrow"/>
        </w:rPr>
        <w:t>serão</w:t>
      </w:r>
      <w:r w:rsidRPr="00670BFB">
        <w:rPr>
          <w:rFonts w:ascii="Arial Narrow" w:hAnsi="Arial Narrow"/>
          <w:spacing w:val="-1"/>
        </w:rPr>
        <w:t xml:space="preserve"> </w:t>
      </w:r>
      <w:r w:rsidRPr="00670BFB">
        <w:rPr>
          <w:rFonts w:ascii="Arial Narrow" w:hAnsi="Arial Narrow"/>
        </w:rPr>
        <w:t>disponibilizados</w:t>
      </w:r>
      <w:r w:rsidRPr="00670BFB">
        <w:rPr>
          <w:rFonts w:ascii="Arial Narrow" w:hAnsi="Arial Narrow"/>
          <w:spacing w:val="-1"/>
        </w:rPr>
        <w:t xml:space="preserve"> </w:t>
      </w:r>
      <w:r w:rsidRPr="00670BFB">
        <w:rPr>
          <w:rFonts w:ascii="Arial Narrow" w:hAnsi="Arial Narrow"/>
        </w:rPr>
        <w:t>a</w:t>
      </w:r>
      <w:r w:rsidRPr="00670BFB">
        <w:rPr>
          <w:rFonts w:ascii="Arial Narrow" w:hAnsi="Arial Narrow"/>
          <w:spacing w:val="-3"/>
        </w:rPr>
        <w:t xml:space="preserve"> </w:t>
      </w:r>
      <w:r w:rsidRPr="00670BFB">
        <w:rPr>
          <w:rFonts w:ascii="Arial Narrow" w:hAnsi="Arial Narrow"/>
        </w:rPr>
        <w:t>todas</w:t>
      </w:r>
      <w:r w:rsidRPr="00670BFB">
        <w:rPr>
          <w:rFonts w:ascii="Arial Narrow" w:hAnsi="Arial Narrow"/>
          <w:spacing w:val="-1"/>
        </w:rPr>
        <w:t xml:space="preserve"> </w:t>
      </w:r>
      <w:r w:rsidRPr="00670BFB">
        <w:rPr>
          <w:rFonts w:ascii="Arial Narrow" w:hAnsi="Arial Narrow"/>
        </w:rPr>
        <w:t xml:space="preserve">as </w:t>
      </w:r>
      <w:r w:rsidRPr="00670BFB">
        <w:rPr>
          <w:rFonts w:ascii="Arial Narrow" w:hAnsi="Arial Narrow"/>
          <w:b/>
        </w:rPr>
        <w:t>organizações</w:t>
      </w:r>
      <w:r w:rsidRPr="00670BFB">
        <w:rPr>
          <w:rFonts w:ascii="Arial Narrow" w:hAnsi="Arial Narrow"/>
          <w:b/>
          <w:spacing w:val="-1"/>
        </w:rPr>
        <w:t xml:space="preserve"> </w:t>
      </w:r>
      <w:r w:rsidRPr="00670BFB">
        <w:rPr>
          <w:rFonts w:ascii="Arial Narrow" w:hAnsi="Arial Narrow"/>
          <w:b/>
        </w:rPr>
        <w:t>da</w:t>
      </w:r>
      <w:r w:rsidRPr="00670BFB">
        <w:rPr>
          <w:rFonts w:ascii="Arial Narrow" w:hAnsi="Arial Narrow"/>
          <w:b/>
          <w:spacing w:val="-1"/>
        </w:rPr>
        <w:t xml:space="preserve"> </w:t>
      </w:r>
      <w:r w:rsidRPr="00670BFB">
        <w:rPr>
          <w:rFonts w:ascii="Arial Narrow" w:hAnsi="Arial Narrow"/>
          <w:b/>
        </w:rPr>
        <w:t>sociedade</w:t>
      </w:r>
      <w:r w:rsidRPr="00670BFB">
        <w:rPr>
          <w:rFonts w:ascii="Arial Narrow" w:hAnsi="Arial Narrow"/>
          <w:b/>
          <w:spacing w:val="-3"/>
        </w:rPr>
        <w:t xml:space="preserve"> </w:t>
      </w:r>
      <w:r w:rsidRPr="00670BFB">
        <w:rPr>
          <w:rFonts w:ascii="Arial Narrow" w:hAnsi="Arial Narrow"/>
          <w:b/>
        </w:rPr>
        <w:t>civil interessadas</w:t>
      </w:r>
      <w:r w:rsidRPr="00670BFB">
        <w:rPr>
          <w:rFonts w:ascii="Arial Narrow" w:hAnsi="Arial Narrow"/>
        </w:rPr>
        <w:t xml:space="preserve">, no endereço descrito no preâmbulo deste instrumento, </w:t>
      </w:r>
      <w:r w:rsidRPr="00670BFB">
        <w:rPr>
          <w:rFonts w:ascii="Arial Narrow" w:hAnsi="Arial Narrow"/>
          <w:b/>
        </w:rPr>
        <w:t>até o último dia útil anterior à data de recebimento dos envelopes</w:t>
      </w:r>
      <w:r w:rsidRPr="00670BFB">
        <w:rPr>
          <w:rFonts w:ascii="Arial Narrow" w:hAnsi="Arial Narrow"/>
        </w:rPr>
        <w:t xml:space="preserve">, mediante </w:t>
      </w:r>
      <w:r w:rsidRPr="00670BFB">
        <w:rPr>
          <w:rFonts w:ascii="Arial Narrow" w:hAnsi="Arial Narrow"/>
          <w:b/>
        </w:rPr>
        <w:t xml:space="preserve">requisição formal </w:t>
      </w:r>
      <w:r w:rsidRPr="00670BFB">
        <w:rPr>
          <w:rFonts w:ascii="Arial Narrow" w:hAnsi="Arial Narrow"/>
        </w:rPr>
        <w:t>assinada por</w:t>
      </w:r>
      <w:r w:rsidRPr="00670BFB">
        <w:rPr>
          <w:rFonts w:ascii="Arial Narrow" w:hAnsi="Arial Narrow"/>
          <w:spacing w:val="40"/>
        </w:rPr>
        <w:t xml:space="preserve"> </w:t>
      </w:r>
      <w:r w:rsidRPr="00670BFB">
        <w:rPr>
          <w:rFonts w:ascii="Arial Narrow" w:hAnsi="Arial Narrow"/>
        </w:rPr>
        <w:t>representante legal da entidade ou por procurador legalmente constituído.</w:t>
      </w:r>
    </w:p>
    <w:p w14:paraId="51153B81" w14:textId="77777777" w:rsidR="007D5859" w:rsidRPr="00670BFB" w:rsidRDefault="007D5859" w:rsidP="008650CE">
      <w:pPr>
        <w:pStyle w:val="Corpodetexto"/>
        <w:spacing w:before="69"/>
        <w:rPr>
          <w:rFonts w:ascii="Arial Narrow" w:hAnsi="Arial Narrow"/>
        </w:rPr>
      </w:pPr>
    </w:p>
    <w:p w14:paraId="36989AA2" w14:textId="7777777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SEGUNDA - DA MANIFESTAÇÃO DE INTERESSE</w:t>
      </w:r>
      <w:r w:rsidRPr="00670BFB">
        <w:rPr>
          <w:rFonts w:ascii="Arial Narrow" w:hAnsi="Arial Narrow"/>
          <w:b/>
          <w:spacing w:val="-10"/>
        </w:rPr>
        <w:tab/>
      </w:r>
    </w:p>
    <w:p w14:paraId="1770F95E" w14:textId="77777777" w:rsidR="007D5859" w:rsidRPr="00670BFB" w:rsidRDefault="007D5859" w:rsidP="008650CE">
      <w:pPr>
        <w:pStyle w:val="Corpodetexto"/>
        <w:spacing w:before="104"/>
        <w:rPr>
          <w:rFonts w:ascii="Arial Narrow" w:hAnsi="Arial Narrow"/>
          <w:b/>
        </w:rPr>
      </w:pPr>
    </w:p>
    <w:p w14:paraId="641B4DAF" w14:textId="6E8708E7" w:rsidR="007D5859" w:rsidRPr="00670BFB" w:rsidRDefault="00000000">
      <w:pPr>
        <w:pStyle w:val="PargrafodaLista"/>
        <w:numPr>
          <w:ilvl w:val="1"/>
          <w:numId w:val="14"/>
        </w:numPr>
        <w:tabs>
          <w:tab w:val="left" w:pos="501"/>
        </w:tabs>
        <w:spacing w:line="276" w:lineRule="auto"/>
        <w:ind w:left="0" w:right="277" w:firstLine="0"/>
        <w:rPr>
          <w:rFonts w:ascii="Arial Narrow" w:hAnsi="Arial Narrow"/>
        </w:rPr>
      </w:pPr>
      <w:r w:rsidRPr="00670BFB">
        <w:rPr>
          <w:rFonts w:ascii="Arial Narrow" w:hAnsi="Arial Narrow"/>
        </w:rPr>
        <w:t xml:space="preserve">As Organizações da Sociedade Civil interessadas deverão manifestar seu interesse em participar do Chamamento Público preconizado por este Edital, entregando à Comissão de Seleção do Chamamento Público na data e hora explicitadas no preâmbulo do </w:t>
      </w:r>
      <w:r w:rsidR="0079454F" w:rsidRPr="00670BFB">
        <w:rPr>
          <w:rFonts w:ascii="Arial Narrow" w:hAnsi="Arial Narrow"/>
        </w:rPr>
        <w:t>edital os</w:t>
      </w:r>
      <w:r w:rsidRPr="00670BFB">
        <w:rPr>
          <w:rFonts w:ascii="Arial Narrow" w:hAnsi="Arial Narrow"/>
        </w:rPr>
        <w:t xml:space="preserve"> envelopes lacrados e separados</w:t>
      </w:r>
      <w:r w:rsidR="0079454F" w:rsidRPr="00670BFB">
        <w:rPr>
          <w:rFonts w:ascii="Arial Narrow" w:hAnsi="Arial Narrow"/>
        </w:rPr>
        <w:t xml:space="preserve"> com</w:t>
      </w:r>
      <w:r w:rsidRPr="00670BFB">
        <w:rPr>
          <w:rFonts w:ascii="Arial Narrow" w:hAnsi="Arial Narrow"/>
        </w:rPr>
        <w:t xml:space="preserve"> a Documentação de Habilitação exigida </w:t>
      </w:r>
      <w:r w:rsidRPr="00670BFB">
        <w:rPr>
          <w:rFonts w:ascii="Arial Narrow" w:hAnsi="Arial Narrow"/>
        </w:rPr>
        <w:lastRenderedPageBreak/>
        <w:t>projetos e o Plano de Trabalho.</w:t>
      </w:r>
    </w:p>
    <w:p w14:paraId="068017CE" w14:textId="77777777" w:rsidR="007D5859" w:rsidRPr="00670BFB" w:rsidRDefault="007D5859" w:rsidP="008650CE">
      <w:pPr>
        <w:pStyle w:val="Corpodetexto"/>
        <w:spacing w:before="42"/>
        <w:rPr>
          <w:rFonts w:ascii="Arial Narrow" w:hAnsi="Arial Narrow"/>
        </w:rPr>
      </w:pPr>
    </w:p>
    <w:p w14:paraId="7B1DFC85" w14:textId="7777777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 xml:space="preserve">CLÁUSULA TERCEIRA - DAS CONDIÇÕES DE PARTICIPAÇÃO </w:t>
      </w:r>
    </w:p>
    <w:p w14:paraId="486D6D7B" w14:textId="77777777" w:rsidR="007D5859" w:rsidRPr="00670BFB" w:rsidRDefault="007D5859" w:rsidP="008650CE">
      <w:pPr>
        <w:pStyle w:val="Corpodetexto"/>
        <w:spacing w:before="41"/>
        <w:rPr>
          <w:rFonts w:ascii="Arial Narrow" w:hAnsi="Arial Narrow"/>
          <w:b/>
        </w:rPr>
      </w:pPr>
    </w:p>
    <w:p w14:paraId="290DE891" w14:textId="77777777" w:rsidR="007D5859" w:rsidRPr="00670BFB" w:rsidRDefault="00000000">
      <w:pPr>
        <w:pStyle w:val="PargrafodaLista"/>
        <w:numPr>
          <w:ilvl w:val="1"/>
          <w:numId w:val="14"/>
        </w:numPr>
        <w:tabs>
          <w:tab w:val="left" w:pos="501"/>
        </w:tabs>
        <w:spacing w:line="278" w:lineRule="auto"/>
        <w:ind w:left="0" w:right="295" w:firstLine="0"/>
        <w:rPr>
          <w:rFonts w:ascii="Arial Narrow" w:hAnsi="Arial Narrow"/>
        </w:rPr>
      </w:pPr>
      <w:r w:rsidRPr="00670BFB">
        <w:rPr>
          <w:rFonts w:ascii="Arial Narrow" w:hAnsi="Arial Narrow"/>
        </w:rPr>
        <w:t>Para participar do Chamamento Público, as Organizações da Sociedade Civil deverão ser regidas por normas de organização interna que prevejam, expressamente:</w:t>
      </w:r>
    </w:p>
    <w:p w14:paraId="159FD733" w14:textId="77777777" w:rsidR="007D5859" w:rsidRPr="00670BFB" w:rsidRDefault="00000000">
      <w:pPr>
        <w:pStyle w:val="PargrafodaLista"/>
        <w:numPr>
          <w:ilvl w:val="0"/>
          <w:numId w:val="13"/>
        </w:numPr>
        <w:tabs>
          <w:tab w:val="left" w:pos="322"/>
        </w:tabs>
        <w:spacing w:line="247" w:lineRule="exact"/>
        <w:ind w:left="0" w:firstLine="0"/>
        <w:rPr>
          <w:rFonts w:ascii="Arial Narrow" w:hAnsi="Arial Narrow"/>
        </w:rPr>
      </w:pPr>
      <w:r w:rsidRPr="00670BFB">
        <w:rPr>
          <w:rFonts w:ascii="Arial Narrow" w:hAnsi="Arial Narrow"/>
        </w:rPr>
        <w:t>Objetivos</w:t>
      </w:r>
      <w:r w:rsidRPr="00670BFB">
        <w:rPr>
          <w:rFonts w:ascii="Arial Narrow" w:hAnsi="Arial Narrow"/>
          <w:spacing w:val="-12"/>
        </w:rPr>
        <w:t xml:space="preserve"> </w:t>
      </w:r>
      <w:r w:rsidRPr="00670BFB">
        <w:rPr>
          <w:rFonts w:ascii="Arial Narrow" w:hAnsi="Arial Narrow"/>
        </w:rPr>
        <w:t>voltados</w:t>
      </w:r>
      <w:r w:rsidRPr="00670BFB">
        <w:rPr>
          <w:rFonts w:ascii="Arial Narrow" w:hAnsi="Arial Narrow"/>
          <w:spacing w:val="-10"/>
        </w:rPr>
        <w:t xml:space="preserve"> </w:t>
      </w:r>
      <w:r w:rsidRPr="00670BFB">
        <w:rPr>
          <w:rFonts w:ascii="Arial Narrow" w:hAnsi="Arial Narrow"/>
        </w:rPr>
        <w:t>à</w:t>
      </w:r>
      <w:r w:rsidRPr="00670BFB">
        <w:rPr>
          <w:rFonts w:ascii="Arial Narrow" w:hAnsi="Arial Narrow"/>
          <w:spacing w:val="-9"/>
        </w:rPr>
        <w:t xml:space="preserve"> </w:t>
      </w:r>
      <w:r w:rsidRPr="00670BFB">
        <w:rPr>
          <w:rFonts w:ascii="Arial Narrow" w:hAnsi="Arial Narrow"/>
        </w:rPr>
        <w:t>promoção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atividades</w:t>
      </w:r>
      <w:r w:rsidRPr="00670BFB">
        <w:rPr>
          <w:rFonts w:ascii="Arial Narrow" w:hAnsi="Arial Narrow"/>
          <w:spacing w:val="-5"/>
        </w:rPr>
        <w:t xml:space="preserve"> </w:t>
      </w:r>
      <w:r w:rsidRPr="00670BFB">
        <w:rPr>
          <w:rFonts w:ascii="Arial Narrow" w:hAnsi="Arial Narrow"/>
        </w:rPr>
        <w:t>e</w:t>
      </w:r>
      <w:r w:rsidRPr="00670BFB">
        <w:rPr>
          <w:rFonts w:ascii="Arial Narrow" w:hAnsi="Arial Narrow"/>
          <w:spacing w:val="-9"/>
        </w:rPr>
        <w:t xml:space="preserve"> </w:t>
      </w:r>
      <w:r w:rsidRPr="00670BFB">
        <w:rPr>
          <w:rFonts w:ascii="Arial Narrow" w:hAnsi="Arial Narrow"/>
        </w:rPr>
        <w:t>finalidades</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relevância</w:t>
      </w:r>
      <w:r w:rsidRPr="00670BFB">
        <w:rPr>
          <w:rFonts w:ascii="Arial Narrow" w:hAnsi="Arial Narrow"/>
          <w:spacing w:val="-8"/>
        </w:rPr>
        <w:t xml:space="preserve"> </w:t>
      </w:r>
      <w:r w:rsidRPr="00670BFB">
        <w:rPr>
          <w:rFonts w:ascii="Arial Narrow" w:hAnsi="Arial Narrow"/>
        </w:rPr>
        <w:t>pública</w:t>
      </w:r>
      <w:r w:rsidRPr="00670BFB">
        <w:rPr>
          <w:rFonts w:ascii="Arial Narrow" w:hAnsi="Arial Narrow"/>
          <w:spacing w:val="-8"/>
        </w:rPr>
        <w:t xml:space="preserve"> </w:t>
      </w:r>
      <w:r w:rsidRPr="00670BFB">
        <w:rPr>
          <w:rFonts w:ascii="Arial Narrow" w:hAnsi="Arial Narrow"/>
        </w:rPr>
        <w:t>e</w:t>
      </w:r>
      <w:r w:rsidRPr="00670BFB">
        <w:rPr>
          <w:rFonts w:ascii="Arial Narrow" w:hAnsi="Arial Narrow"/>
          <w:spacing w:val="-8"/>
        </w:rPr>
        <w:t xml:space="preserve"> </w:t>
      </w:r>
      <w:r w:rsidRPr="00670BFB">
        <w:rPr>
          <w:rFonts w:ascii="Arial Narrow" w:hAnsi="Arial Narrow"/>
          <w:spacing w:val="-2"/>
        </w:rPr>
        <w:t>social;</w:t>
      </w:r>
    </w:p>
    <w:p w14:paraId="300F6ECF" w14:textId="77777777" w:rsidR="007D5859" w:rsidRPr="00670BFB" w:rsidRDefault="00000000">
      <w:pPr>
        <w:pStyle w:val="PargrafodaLista"/>
        <w:numPr>
          <w:ilvl w:val="0"/>
          <w:numId w:val="13"/>
        </w:numPr>
        <w:tabs>
          <w:tab w:val="left" w:pos="412"/>
        </w:tabs>
        <w:spacing w:before="40" w:line="276" w:lineRule="auto"/>
        <w:ind w:left="0" w:right="285" w:firstLine="0"/>
        <w:rPr>
          <w:rFonts w:ascii="Arial Narrow" w:hAnsi="Arial Narrow"/>
        </w:rPr>
      </w:pPr>
      <w:r w:rsidRPr="00670BFB">
        <w:rPr>
          <w:rFonts w:ascii="Arial Narrow" w:hAnsi="Arial Narrow"/>
        </w:rPr>
        <w:t>Que, em caso de dissolução da entidade, o respectivo patrimônio líquido seja transferido a outra pessoa jurídica de igual natureza que preencha os requisitos legais e cujo objeto social seja, preferencialmente, o mesmo da entidade extinta;</w:t>
      </w:r>
    </w:p>
    <w:p w14:paraId="5B1AC647" w14:textId="77777777" w:rsidR="007D5859" w:rsidRPr="00670BFB" w:rsidRDefault="00000000">
      <w:pPr>
        <w:pStyle w:val="PargrafodaLista"/>
        <w:numPr>
          <w:ilvl w:val="0"/>
          <w:numId w:val="13"/>
        </w:numPr>
        <w:tabs>
          <w:tab w:val="left" w:pos="474"/>
        </w:tabs>
        <w:spacing w:before="2" w:line="278" w:lineRule="auto"/>
        <w:ind w:left="0" w:right="284" w:firstLine="0"/>
        <w:rPr>
          <w:rFonts w:ascii="Arial Narrow" w:hAnsi="Arial Narrow"/>
        </w:rPr>
      </w:pPr>
      <w:r w:rsidRPr="00670BFB">
        <w:rPr>
          <w:rFonts w:ascii="Arial Narrow" w:hAnsi="Arial Narrow"/>
        </w:rPr>
        <w:t xml:space="preserve">Escrituração de acordo com os princípios fundamentais de contabilidade e com as Normas Brasileiras de </w:t>
      </w:r>
      <w:r w:rsidRPr="00670BFB">
        <w:rPr>
          <w:rFonts w:ascii="Arial Narrow" w:hAnsi="Arial Narrow"/>
          <w:spacing w:val="-2"/>
        </w:rPr>
        <w:t>Contabilidade;</w:t>
      </w:r>
    </w:p>
    <w:p w14:paraId="2D356BC9" w14:textId="77777777" w:rsidR="007D5859" w:rsidRPr="00670BFB" w:rsidRDefault="00000000">
      <w:pPr>
        <w:pStyle w:val="PargrafodaLista"/>
        <w:numPr>
          <w:ilvl w:val="1"/>
          <w:numId w:val="14"/>
        </w:numPr>
        <w:tabs>
          <w:tab w:val="left" w:pos="500"/>
        </w:tabs>
        <w:spacing w:line="252" w:lineRule="exact"/>
        <w:ind w:left="0" w:firstLine="0"/>
        <w:rPr>
          <w:rFonts w:ascii="Arial Narrow" w:hAnsi="Arial Narrow"/>
        </w:rPr>
      </w:pPr>
      <w:r w:rsidRPr="00670BFB">
        <w:rPr>
          <w:rFonts w:ascii="Arial Narrow" w:hAnsi="Arial Narrow"/>
        </w:rPr>
        <w:t>As</w:t>
      </w:r>
      <w:r w:rsidRPr="00670BFB">
        <w:rPr>
          <w:rFonts w:ascii="Arial Narrow" w:hAnsi="Arial Narrow"/>
          <w:spacing w:val="-9"/>
        </w:rPr>
        <w:t xml:space="preserve"> </w:t>
      </w:r>
      <w:r w:rsidRPr="00670BFB">
        <w:rPr>
          <w:rFonts w:ascii="Arial Narrow" w:hAnsi="Arial Narrow"/>
        </w:rPr>
        <w:t>Organizações</w:t>
      </w:r>
      <w:r w:rsidRPr="00670BFB">
        <w:rPr>
          <w:rFonts w:ascii="Arial Narrow" w:hAnsi="Arial Narrow"/>
          <w:spacing w:val="-6"/>
        </w:rPr>
        <w:t xml:space="preserve"> </w:t>
      </w:r>
      <w:r w:rsidRPr="00670BFB">
        <w:rPr>
          <w:rFonts w:ascii="Arial Narrow" w:hAnsi="Arial Narrow"/>
        </w:rPr>
        <w:t>da</w:t>
      </w:r>
      <w:r w:rsidRPr="00670BFB">
        <w:rPr>
          <w:rFonts w:ascii="Arial Narrow" w:hAnsi="Arial Narrow"/>
          <w:spacing w:val="-9"/>
        </w:rPr>
        <w:t xml:space="preserve"> </w:t>
      </w:r>
      <w:r w:rsidRPr="00670BFB">
        <w:rPr>
          <w:rFonts w:ascii="Arial Narrow" w:hAnsi="Arial Narrow"/>
        </w:rPr>
        <w:t>Sociedade</w:t>
      </w:r>
      <w:r w:rsidRPr="00670BFB">
        <w:rPr>
          <w:rFonts w:ascii="Arial Narrow" w:hAnsi="Arial Narrow"/>
          <w:spacing w:val="-9"/>
        </w:rPr>
        <w:t xml:space="preserve"> </w:t>
      </w:r>
      <w:r w:rsidRPr="00670BFB">
        <w:rPr>
          <w:rFonts w:ascii="Arial Narrow" w:hAnsi="Arial Narrow"/>
        </w:rPr>
        <w:t>Civil</w:t>
      </w:r>
      <w:r w:rsidRPr="00670BFB">
        <w:rPr>
          <w:rFonts w:ascii="Arial Narrow" w:hAnsi="Arial Narrow"/>
          <w:spacing w:val="-10"/>
        </w:rPr>
        <w:t xml:space="preserve"> </w:t>
      </w:r>
      <w:r w:rsidRPr="00670BFB">
        <w:rPr>
          <w:rFonts w:ascii="Arial Narrow" w:hAnsi="Arial Narrow"/>
        </w:rPr>
        <w:t>sem</w:t>
      </w:r>
      <w:r w:rsidRPr="00670BFB">
        <w:rPr>
          <w:rFonts w:ascii="Arial Narrow" w:hAnsi="Arial Narrow"/>
          <w:spacing w:val="-10"/>
        </w:rPr>
        <w:t xml:space="preserve"> </w:t>
      </w:r>
      <w:r w:rsidRPr="00670BFB">
        <w:rPr>
          <w:rFonts w:ascii="Arial Narrow" w:hAnsi="Arial Narrow"/>
        </w:rPr>
        <w:t>fins</w:t>
      </w:r>
      <w:r w:rsidRPr="00670BFB">
        <w:rPr>
          <w:rFonts w:ascii="Arial Narrow" w:hAnsi="Arial Narrow"/>
          <w:spacing w:val="-6"/>
        </w:rPr>
        <w:t xml:space="preserve"> </w:t>
      </w:r>
      <w:r w:rsidRPr="00670BFB">
        <w:rPr>
          <w:rFonts w:ascii="Arial Narrow" w:hAnsi="Arial Narrow"/>
        </w:rPr>
        <w:t>lucrativos</w:t>
      </w:r>
      <w:r w:rsidRPr="00670BFB">
        <w:rPr>
          <w:rFonts w:ascii="Arial Narrow" w:hAnsi="Arial Narrow"/>
          <w:spacing w:val="-5"/>
        </w:rPr>
        <w:t xml:space="preserve"> </w:t>
      </w:r>
      <w:r w:rsidRPr="00670BFB">
        <w:rPr>
          <w:rFonts w:ascii="Arial Narrow" w:hAnsi="Arial Narrow"/>
        </w:rPr>
        <w:t>devem</w:t>
      </w:r>
      <w:r w:rsidRPr="00670BFB">
        <w:rPr>
          <w:rFonts w:ascii="Arial Narrow" w:hAnsi="Arial Narrow"/>
          <w:spacing w:val="-10"/>
        </w:rPr>
        <w:t xml:space="preserve"> </w:t>
      </w:r>
      <w:r w:rsidRPr="00670BFB">
        <w:rPr>
          <w:rFonts w:ascii="Arial Narrow" w:hAnsi="Arial Narrow"/>
          <w:spacing w:val="-2"/>
        </w:rPr>
        <w:t>possuir:</w:t>
      </w:r>
    </w:p>
    <w:p w14:paraId="7574B743" w14:textId="15FDE0D1" w:rsidR="007D5859" w:rsidRPr="00670BFB" w:rsidRDefault="00000000">
      <w:pPr>
        <w:pStyle w:val="PargrafodaLista"/>
        <w:numPr>
          <w:ilvl w:val="0"/>
          <w:numId w:val="12"/>
        </w:numPr>
        <w:tabs>
          <w:tab w:val="left" w:pos="317"/>
        </w:tabs>
        <w:spacing w:before="1" w:line="278" w:lineRule="auto"/>
        <w:ind w:left="0" w:right="269" w:firstLine="0"/>
        <w:rPr>
          <w:rFonts w:ascii="Arial Narrow" w:hAnsi="Arial Narrow"/>
        </w:rPr>
      </w:pPr>
      <w:r w:rsidRPr="00670BFB">
        <w:rPr>
          <w:rFonts w:ascii="Arial Narrow" w:hAnsi="Arial Narrow"/>
        </w:rPr>
        <w:t>No</w:t>
      </w:r>
      <w:r w:rsidRPr="00670BFB">
        <w:rPr>
          <w:rFonts w:ascii="Arial Narrow" w:hAnsi="Arial Narrow"/>
          <w:spacing w:val="-2"/>
        </w:rPr>
        <w:t xml:space="preserve"> </w:t>
      </w:r>
      <w:r w:rsidRPr="00670BFB">
        <w:rPr>
          <w:rFonts w:ascii="Arial Narrow" w:hAnsi="Arial Narrow"/>
        </w:rPr>
        <w:t>mínimo</w:t>
      </w:r>
      <w:r w:rsidRPr="00670BFB">
        <w:rPr>
          <w:rFonts w:ascii="Arial Narrow" w:hAnsi="Arial Narrow"/>
          <w:spacing w:val="-5"/>
        </w:rPr>
        <w:t xml:space="preserve"> </w:t>
      </w:r>
      <w:r w:rsidR="00C21781" w:rsidRPr="00670BFB">
        <w:rPr>
          <w:rFonts w:ascii="Arial Narrow" w:hAnsi="Arial Narrow"/>
          <w:spacing w:val="-5"/>
        </w:rPr>
        <w:t xml:space="preserve">três </w:t>
      </w:r>
      <w:r w:rsidRPr="00670BFB">
        <w:rPr>
          <w:rFonts w:ascii="Arial Narrow" w:hAnsi="Arial Narrow"/>
        </w:rPr>
        <w:t>ano</w:t>
      </w:r>
      <w:r w:rsidR="00C21781" w:rsidRPr="00670BFB">
        <w:rPr>
          <w:rFonts w:ascii="Arial Narrow" w:hAnsi="Arial Narrow"/>
        </w:rPr>
        <w:t>s</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existência,</w:t>
      </w:r>
      <w:r w:rsidRPr="00670BFB">
        <w:rPr>
          <w:rFonts w:ascii="Arial Narrow" w:hAnsi="Arial Narrow"/>
          <w:spacing w:val="-3"/>
        </w:rPr>
        <w:t xml:space="preserve"> </w:t>
      </w:r>
      <w:r w:rsidRPr="00670BFB">
        <w:rPr>
          <w:rFonts w:ascii="Arial Narrow" w:hAnsi="Arial Narrow"/>
        </w:rPr>
        <w:t>com</w:t>
      </w:r>
      <w:r w:rsidRPr="00670BFB">
        <w:rPr>
          <w:rFonts w:ascii="Arial Narrow" w:hAnsi="Arial Narrow"/>
          <w:spacing w:val="-10"/>
        </w:rPr>
        <w:t xml:space="preserve"> </w:t>
      </w:r>
      <w:r w:rsidRPr="00670BFB">
        <w:rPr>
          <w:rFonts w:ascii="Arial Narrow" w:hAnsi="Arial Narrow"/>
        </w:rPr>
        <w:t>cadastro</w:t>
      </w:r>
      <w:r w:rsidRPr="00670BFB">
        <w:rPr>
          <w:rFonts w:ascii="Arial Narrow" w:hAnsi="Arial Narrow"/>
          <w:spacing w:val="-6"/>
        </w:rPr>
        <w:t xml:space="preserve"> </w:t>
      </w:r>
      <w:r w:rsidRPr="00670BFB">
        <w:rPr>
          <w:rFonts w:ascii="Arial Narrow" w:hAnsi="Arial Narrow"/>
        </w:rPr>
        <w:t>ativo,</w:t>
      </w:r>
      <w:r w:rsidRPr="00670BFB">
        <w:rPr>
          <w:rFonts w:ascii="Arial Narrow" w:hAnsi="Arial Narrow"/>
          <w:spacing w:val="-9"/>
        </w:rPr>
        <w:t xml:space="preserve"> </w:t>
      </w:r>
      <w:r w:rsidRPr="00670BFB">
        <w:rPr>
          <w:rFonts w:ascii="Arial Narrow" w:hAnsi="Arial Narrow"/>
        </w:rPr>
        <w:t>comprovados</w:t>
      </w:r>
      <w:r w:rsidRPr="00670BFB">
        <w:rPr>
          <w:rFonts w:ascii="Arial Narrow" w:hAnsi="Arial Narrow"/>
          <w:spacing w:val="-6"/>
        </w:rPr>
        <w:t xml:space="preserve"> </w:t>
      </w:r>
      <w:r w:rsidRPr="00670BFB">
        <w:rPr>
          <w:rFonts w:ascii="Arial Narrow" w:hAnsi="Arial Narrow"/>
        </w:rPr>
        <w:t>por</w:t>
      </w:r>
      <w:r w:rsidRPr="00670BFB">
        <w:rPr>
          <w:rFonts w:ascii="Arial Narrow" w:hAnsi="Arial Narrow"/>
          <w:spacing w:val="-8"/>
        </w:rPr>
        <w:t xml:space="preserve"> </w:t>
      </w:r>
      <w:r w:rsidRPr="00670BFB">
        <w:rPr>
          <w:rFonts w:ascii="Arial Narrow" w:hAnsi="Arial Narrow"/>
        </w:rPr>
        <w:t>meio</w:t>
      </w:r>
      <w:r w:rsidRPr="00670BFB">
        <w:rPr>
          <w:rFonts w:ascii="Arial Narrow" w:hAnsi="Arial Narrow"/>
          <w:spacing w:val="-11"/>
        </w:rPr>
        <w:t xml:space="preserve"> </w:t>
      </w:r>
      <w:r w:rsidRPr="00670BFB">
        <w:rPr>
          <w:rFonts w:ascii="Arial Narrow" w:hAnsi="Arial Narrow"/>
        </w:rPr>
        <w:t>de</w:t>
      </w:r>
      <w:r w:rsidRPr="00670BFB">
        <w:rPr>
          <w:rFonts w:ascii="Arial Narrow" w:hAnsi="Arial Narrow"/>
          <w:spacing w:val="-12"/>
        </w:rPr>
        <w:t xml:space="preserve"> </w:t>
      </w:r>
      <w:r w:rsidRPr="00670BFB">
        <w:rPr>
          <w:rFonts w:ascii="Arial Narrow" w:hAnsi="Arial Narrow"/>
        </w:rPr>
        <w:t>documentação</w:t>
      </w:r>
      <w:r w:rsidRPr="00670BFB">
        <w:rPr>
          <w:rFonts w:ascii="Arial Narrow" w:hAnsi="Arial Narrow"/>
          <w:spacing w:val="-1"/>
        </w:rPr>
        <w:t xml:space="preserve"> </w:t>
      </w:r>
      <w:r w:rsidRPr="00670BFB">
        <w:rPr>
          <w:rFonts w:ascii="Arial Narrow" w:hAnsi="Arial Narrow"/>
        </w:rPr>
        <w:t>emitida</w:t>
      </w:r>
      <w:r w:rsidRPr="00670BFB">
        <w:rPr>
          <w:rFonts w:ascii="Arial Narrow" w:hAnsi="Arial Narrow"/>
          <w:spacing w:val="-8"/>
        </w:rPr>
        <w:t xml:space="preserve"> </w:t>
      </w:r>
      <w:r w:rsidRPr="00670BFB">
        <w:rPr>
          <w:rFonts w:ascii="Arial Narrow" w:hAnsi="Arial Narrow"/>
        </w:rPr>
        <w:t>pela Secretaria da Receita Federal do Brasil, com base no Cadastro Nacional da Pessoa Jurídica – CNPJ;</w:t>
      </w:r>
    </w:p>
    <w:p w14:paraId="19A77CDA" w14:textId="77777777" w:rsidR="007D5859" w:rsidRPr="00670BFB" w:rsidRDefault="00000000">
      <w:pPr>
        <w:pStyle w:val="PargrafodaLista"/>
        <w:numPr>
          <w:ilvl w:val="0"/>
          <w:numId w:val="12"/>
        </w:numPr>
        <w:tabs>
          <w:tab w:val="left" w:pos="393"/>
        </w:tabs>
        <w:spacing w:line="247" w:lineRule="exact"/>
        <w:ind w:left="0" w:firstLine="0"/>
        <w:rPr>
          <w:rFonts w:ascii="Arial Narrow" w:hAnsi="Arial Narrow"/>
        </w:rPr>
      </w:pPr>
      <w:r w:rsidRPr="00670BFB">
        <w:rPr>
          <w:rFonts w:ascii="Arial Narrow" w:hAnsi="Arial Narrow"/>
        </w:rPr>
        <w:t>Experiência</w:t>
      </w:r>
      <w:r w:rsidRPr="00670BFB">
        <w:rPr>
          <w:rFonts w:ascii="Arial Narrow" w:hAnsi="Arial Narrow"/>
          <w:spacing w:val="-11"/>
        </w:rPr>
        <w:t xml:space="preserve"> </w:t>
      </w:r>
      <w:r w:rsidRPr="00670BFB">
        <w:rPr>
          <w:rFonts w:ascii="Arial Narrow" w:hAnsi="Arial Narrow"/>
        </w:rPr>
        <w:t>prévia</w:t>
      </w:r>
      <w:r w:rsidRPr="00670BFB">
        <w:rPr>
          <w:rFonts w:ascii="Arial Narrow" w:hAnsi="Arial Narrow"/>
          <w:spacing w:val="-8"/>
        </w:rPr>
        <w:t xml:space="preserve"> </w:t>
      </w:r>
      <w:r w:rsidRPr="00670BFB">
        <w:rPr>
          <w:rFonts w:ascii="Arial Narrow" w:hAnsi="Arial Narrow"/>
        </w:rPr>
        <w:t>na</w:t>
      </w:r>
      <w:r w:rsidRPr="00670BFB">
        <w:rPr>
          <w:rFonts w:ascii="Arial Narrow" w:hAnsi="Arial Narrow"/>
          <w:spacing w:val="-10"/>
        </w:rPr>
        <w:t xml:space="preserve"> </w:t>
      </w:r>
      <w:r w:rsidRPr="00670BFB">
        <w:rPr>
          <w:rFonts w:ascii="Arial Narrow" w:hAnsi="Arial Narrow"/>
        </w:rPr>
        <w:t>realização,</w:t>
      </w:r>
      <w:r w:rsidRPr="00670BFB">
        <w:rPr>
          <w:rFonts w:ascii="Arial Narrow" w:hAnsi="Arial Narrow"/>
          <w:spacing w:val="1"/>
        </w:rPr>
        <w:t xml:space="preserve"> </w:t>
      </w:r>
      <w:r w:rsidRPr="00670BFB">
        <w:rPr>
          <w:rFonts w:ascii="Arial Narrow" w:hAnsi="Arial Narrow"/>
        </w:rPr>
        <w:t>com</w:t>
      </w:r>
      <w:r w:rsidRPr="00670BFB">
        <w:rPr>
          <w:rFonts w:ascii="Arial Narrow" w:hAnsi="Arial Narrow"/>
          <w:spacing w:val="-11"/>
        </w:rPr>
        <w:t xml:space="preserve"> </w:t>
      </w:r>
      <w:r w:rsidRPr="00670BFB">
        <w:rPr>
          <w:rFonts w:ascii="Arial Narrow" w:hAnsi="Arial Narrow"/>
        </w:rPr>
        <w:t>efetividade,</w:t>
      </w:r>
      <w:r w:rsidRPr="00670BFB">
        <w:rPr>
          <w:rFonts w:ascii="Arial Narrow" w:hAnsi="Arial Narrow"/>
          <w:spacing w:val="-8"/>
        </w:rPr>
        <w:t xml:space="preserve"> </w:t>
      </w:r>
      <w:r w:rsidRPr="00670BFB">
        <w:rPr>
          <w:rFonts w:ascii="Arial Narrow" w:hAnsi="Arial Narrow"/>
        </w:rPr>
        <w:t>do</w:t>
      </w:r>
      <w:r w:rsidRPr="00670BFB">
        <w:rPr>
          <w:rFonts w:ascii="Arial Narrow" w:hAnsi="Arial Narrow"/>
          <w:spacing w:val="-8"/>
        </w:rPr>
        <w:t xml:space="preserve"> </w:t>
      </w:r>
      <w:r w:rsidRPr="00670BFB">
        <w:rPr>
          <w:rFonts w:ascii="Arial Narrow" w:hAnsi="Arial Narrow"/>
        </w:rPr>
        <w:t>objeto</w:t>
      </w:r>
      <w:r w:rsidRPr="00670BFB">
        <w:rPr>
          <w:rFonts w:ascii="Arial Narrow" w:hAnsi="Arial Narrow"/>
          <w:spacing w:val="-6"/>
        </w:rPr>
        <w:t xml:space="preserve"> </w:t>
      </w:r>
      <w:r w:rsidRPr="00670BFB">
        <w:rPr>
          <w:rFonts w:ascii="Arial Narrow" w:hAnsi="Arial Narrow"/>
        </w:rPr>
        <w:t>da</w:t>
      </w:r>
      <w:r w:rsidRPr="00670BFB">
        <w:rPr>
          <w:rFonts w:ascii="Arial Narrow" w:hAnsi="Arial Narrow"/>
          <w:spacing w:val="-10"/>
        </w:rPr>
        <w:t xml:space="preserve"> </w:t>
      </w:r>
      <w:r w:rsidRPr="00670BFB">
        <w:rPr>
          <w:rFonts w:ascii="Arial Narrow" w:hAnsi="Arial Narrow"/>
        </w:rPr>
        <w:t>parceria</w:t>
      </w:r>
      <w:r w:rsidRPr="00670BFB">
        <w:rPr>
          <w:rFonts w:ascii="Arial Narrow" w:hAnsi="Arial Narrow"/>
          <w:spacing w:val="-8"/>
        </w:rPr>
        <w:t xml:space="preserve"> </w:t>
      </w:r>
      <w:r w:rsidRPr="00670BFB">
        <w:rPr>
          <w:rFonts w:ascii="Arial Narrow" w:hAnsi="Arial Narrow"/>
        </w:rPr>
        <w:t>ou</w:t>
      </w:r>
      <w:r w:rsidRPr="00670BFB">
        <w:rPr>
          <w:rFonts w:ascii="Arial Narrow" w:hAnsi="Arial Narrow"/>
          <w:spacing w:val="-3"/>
        </w:rPr>
        <w:t xml:space="preserve"> </w:t>
      </w:r>
      <w:r w:rsidRPr="00670BFB">
        <w:rPr>
          <w:rFonts w:ascii="Arial Narrow" w:hAnsi="Arial Narrow"/>
        </w:rPr>
        <w:t>de</w:t>
      </w:r>
      <w:r w:rsidRPr="00670BFB">
        <w:rPr>
          <w:rFonts w:ascii="Arial Narrow" w:hAnsi="Arial Narrow"/>
          <w:spacing w:val="-10"/>
        </w:rPr>
        <w:t xml:space="preserve"> </w:t>
      </w:r>
      <w:r w:rsidRPr="00670BFB">
        <w:rPr>
          <w:rFonts w:ascii="Arial Narrow" w:hAnsi="Arial Narrow"/>
        </w:rPr>
        <w:t>natureza</w:t>
      </w:r>
      <w:r w:rsidRPr="00670BFB">
        <w:rPr>
          <w:rFonts w:ascii="Arial Narrow" w:hAnsi="Arial Narrow"/>
          <w:spacing w:val="-3"/>
        </w:rPr>
        <w:t xml:space="preserve"> </w:t>
      </w:r>
      <w:r w:rsidRPr="00670BFB">
        <w:rPr>
          <w:rFonts w:ascii="Arial Narrow" w:hAnsi="Arial Narrow"/>
          <w:spacing w:val="-2"/>
        </w:rPr>
        <w:t>semelhante;</w:t>
      </w:r>
    </w:p>
    <w:p w14:paraId="496D863F" w14:textId="77777777" w:rsidR="007D5859" w:rsidRPr="00670BFB" w:rsidRDefault="00000000">
      <w:pPr>
        <w:pStyle w:val="PargrafodaLista"/>
        <w:numPr>
          <w:ilvl w:val="0"/>
          <w:numId w:val="12"/>
        </w:numPr>
        <w:tabs>
          <w:tab w:val="left" w:pos="478"/>
        </w:tabs>
        <w:spacing w:before="40" w:line="273" w:lineRule="auto"/>
        <w:ind w:left="0" w:right="284" w:firstLine="0"/>
        <w:rPr>
          <w:rFonts w:ascii="Arial Narrow" w:hAnsi="Arial Narrow"/>
        </w:rPr>
      </w:pPr>
      <w:r w:rsidRPr="00670BFB">
        <w:rPr>
          <w:rFonts w:ascii="Arial Narrow" w:hAnsi="Arial Narrow"/>
        </w:rPr>
        <w:t>Capacidade técnica e operacional para o desenvolvimento das atividades previstas e o cumprimento das metas estabelecidas, a serem analisadas pela Comissão de Seleção de Chamamento Público.</w:t>
      </w:r>
    </w:p>
    <w:p w14:paraId="3C0A81AF" w14:textId="77777777" w:rsidR="007D5859" w:rsidRPr="00670BFB" w:rsidRDefault="00000000">
      <w:pPr>
        <w:pStyle w:val="PargrafodaLista"/>
        <w:numPr>
          <w:ilvl w:val="1"/>
          <w:numId w:val="14"/>
        </w:numPr>
        <w:tabs>
          <w:tab w:val="left" w:pos="501"/>
        </w:tabs>
        <w:spacing w:before="1" w:line="278" w:lineRule="auto"/>
        <w:ind w:left="0" w:right="276" w:firstLine="0"/>
        <w:rPr>
          <w:rFonts w:ascii="Arial Narrow" w:hAnsi="Arial Narrow"/>
        </w:rPr>
      </w:pPr>
      <w:r w:rsidRPr="00670BFB">
        <w:rPr>
          <w:rFonts w:ascii="Arial Narrow" w:hAnsi="Arial Narrow"/>
        </w:rPr>
        <w:t xml:space="preserve">Poderão participar do presente credenciamento as Organizações da Sociedade Civil que atendam aos requisitos previstos no </w:t>
      </w:r>
      <w:r w:rsidRPr="00670BFB">
        <w:rPr>
          <w:rFonts w:ascii="Arial Narrow" w:hAnsi="Arial Narrow"/>
          <w:b/>
        </w:rPr>
        <w:t xml:space="preserve">art. 33 e 34 </w:t>
      </w:r>
      <w:r w:rsidRPr="00670BFB">
        <w:rPr>
          <w:rFonts w:ascii="Arial Narrow" w:hAnsi="Arial Narrow"/>
        </w:rPr>
        <w:t>da Lei nº 13.019/2014, alterada pela Lei Federal nº 13.204/15.</w:t>
      </w:r>
    </w:p>
    <w:p w14:paraId="065324D6" w14:textId="77777777" w:rsidR="00C21781" w:rsidRPr="00670BFB" w:rsidRDefault="00000000">
      <w:pPr>
        <w:pStyle w:val="PargrafodaLista"/>
        <w:numPr>
          <w:ilvl w:val="1"/>
          <w:numId w:val="14"/>
        </w:numPr>
        <w:tabs>
          <w:tab w:val="left" w:pos="501"/>
        </w:tabs>
        <w:spacing w:line="276" w:lineRule="auto"/>
        <w:ind w:left="0" w:right="281" w:firstLine="0"/>
        <w:rPr>
          <w:rFonts w:ascii="Arial Narrow" w:hAnsi="Arial Narrow"/>
        </w:rPr>
      </w:pPr>
      <w:r w:rsidRPr="00670BFB">
        <w:rPr>
          <w:rFonts w:ascii="Arial Narrow" w:hAnsi="Arial Narrow"/>
        </w:rPr>
        <w:t>Não será permitida a participação em rede de Organizações da Sociedade Civil, salvo se atendidos as disposições do art. 35-A da Lei nº 13019/2014, alterada pela Lei Federal nº 13.204/15.</w:t>
      </w:r>
    </w:p>
    <w:p w14:paraId="71E633E2" w14:textId="2491BED8" w:rsidR="007D5859" w:rsidRPr="00670BFB" w:rsidRDefault="00000000">
      <w:pPr>
        <w:pStyle w:val="PargrafodaLista"/>
        <w:numPr>
          <w:ilvl w:val="1"/>
          <w:numId w:val="14"/>
        </w:numPr>
        <w:tabs>
          <w:tab w:val="left" w:pos="501"/>
        </w:tabs>
        <w:spacing w:line="276" w:lineRule="auto"/>
        <w:ind w:left="0" w:right="281" w:firstLine="0"/>
        <w:rPr>
          <w:rFonts w:ascii="Arial Narrow" w:hAnsi="Arial Narrow"/>
        </w:rPr>
      </w:pPr>
      <w:r w:rsidRPr="00670BFB">
        <w:rPr>
          <w:rFonts w:ascii="Arial Narrow" w:hAnsi="Arial Narrow"/>
        </w:rPr>
        <w:t>As Organizações da Sociedade Civil deverão ter pleno conhecimento dos termos deste Edital e de seus ANEXOS, das condições gerais e particulares do objeto da presente seleção e da forma de execução do Contrato</w:t>
      </w:r>
      <w:r w:rsidRPr="00670BFB">
        <w:rPr>
          <w:rFonts w:ascii="Arial Narrow" w:hAnsi="Arial Narrow"/>
          <w:spacing w:val="-2"/>
        </w:rPr>
        <w:t xml:space="preserve"> </w:t>
      </w:r>
      <w:r w:rsidRPr="00670BFB">
        <w:rPr>
          <w:rFonts w:ascii="Arial Narrow" w:hAnsi="Arial Narrow"/>
        </w:rPr>
        <w:t>a</w:t>
      </w:r>
      <w:r w:rsidRPr="00670BFB">
        <w:rPr>
          <w:rFonts w:ascii="Arial Narrow" w:hAnsi="Arial Narrow"/>
          <w:spacing w:val="-4"/>
        </w:rPr>
        <w:t xml:space="preserve"> </w:t>
      </w:r>
      <w:r w:rsidRPr="00670BFB">
        <w:rPr>
          <w:rFonts w:ascii="Arial Narrow" w:hAnsi="Arial Narrow"/>
        </w:rPr>
        <w:t>ser</w:t>
      </w:r>
      <w:r w:rsidRPr="00670BFB">
        <w:rPr>
          <w:rFonts w:ascii="Arial Narrow" w:hAnsi="Arial Narrow"/>
          <w:spacing w:val="-4"/>
        </w:rPr>
        <w:t xml:space="preserve"> </w:t>
      </w:r>
      <w:r w:rsidRPr="00670BFB">
        <w:rPr>
          <w:rFonts w:ascii="Arial Narrow" w:hAnsi="Arial Narrow"/>
        </w:rPr>
        <w:t>estabelecido,</w:t>
      </w:r>
      <w:r w:rsidRPr="00670BFB">
        <w:rPr>
          <w:rFonts w:ascii="Arial Narrow" w:hAnsi="Arial Narrow"/>
          <w:spacing w:val="-5"/>
        </w:rPr>
        <w:t xml:space="preserve"> </w:t>
      </w:r>
      <w:r w:rsidRPr="00670BFB">
        <w:rPr>
          <w:rFonts w:ascii="Arial Narrow" w:hAnsi="Arial Narrow"/>
        </w:rPr>
        <w:t>devendo</w:t>
      </w:r>
      <w:r w:rsidRPr="00670BFB">
        <w:rPr>
          <w:rFonts w:ascii="Arial Narrow" w:hAnsi="Arial Narrow"/>
          <w:spacing w:val="-2"/>
        </w:rPr>
        <w:t xml:space="preserve"> </w:t>
      </w:r>
      <w:r w:rsidRPr="00670BFB">
        <w:rPr>
          <w:rFonts w:ascii="Arial Narrow" w:hAnsi="Arial Narrow"/>
        </w:rPr>
        <w:t>verificar</w:t>
      </w:r>
      <w:r w:rsidRPr="00670BFB">
        <w:rPr>
          <w:rFonts w:ascii="Arial Narrow" w:hAnsi="Arial Narrow"/>
          <w:spacing w:val="-4"/>
        </w:rPr>
        <w:t xml:space="preserve"> </w:t>
      </w:r>
      <w:r w:rsidRPr="00670BFB">
        <w:rPr>
          <w:rFonts w:ascii="Arial Narrow" w:hAnsi="Arial Narrow"/>
        </w:rPr>
        <w:t>as</w:t>
      </w:r>
      <w:r w:rsidRPr="00670BFB">
        <w:rPr>
          <w:rFonts w:ascii="Arial Narrow" w:hAnsi="Arial Narrow"/>
          <w:spacing w:val="-2"/>
        </w:rPr>
        <w:t xml:space="preserve"> </w:t>
      </w:r>
      <w:r w:rsidRPr="00670BFB">
        <w:rPr>
          <w:rFonts w:ascii="Arial Narrow" w:hAnsi="Arial Narrow"/>
        </w:rPr>
        <w:t>condições</w:t>
      </w:r>
      <w:r w:rsidRPr="00670BFB">
        <w:rPr>
          <w:rFonts w:ascii="Arial Narrow" w:hAnsi="Arial Narrow"/>
          <w:spacing w:val="-2"/>
        </w:rPr>
        <w:t xml:space="preserve"> </w:t>
      </w:r>
      <w:r w:rsidRPr="00670BFB">
        <w:rPr>
          <w:rFonts w:ascii="Arial Narrow" w:hAnsi="Arial Narrow"/>
        </w:rPr>
        <w:t>atuais</w:t>
      </w:r>
      <w:r w:rsidRPr="00670BFB">
        <w:rPr>
          <w:rFonts w:ascii="Arial Narrow" w:hAnsi="Arial Narrow"/>
          <w:spacing w:val="-2"/>
        </w:rPr>
        <w:t xml:space="preserve"> </w:t>
      </w:r>
      <w:r w:rsidRPr="00670BFB">
        <w:rPr>
          <w:rFonts w:ascii="Arial Narrow" w:hAnsi="Arial Narrow"/>
        </w:rPr>
        <w:t>e</w:t>
      </w:r>
      <w:r w:rsidRPr="00670BFB">
        <w:rPr>
          <w:rFonts w:ascii="Arial Narrow" w:hAnsi="Arial Narrow"/>
          <w:spacing w:val="-4"/>
        </w:rPr>
        <w:t xml:space="preserve"> </w:t>
      </w:r>
      <w:r w:rsidRPr="00670BFB">
        <w:rPr>
          <w:rFonts w:ascii="Arial Narrow" w:hAnsi="Arial Narrow"/>
        </w:rPr>
        <w:t>saber</w:t>
      </w:r>
      <w:r w:rsidRPr="00670BFB">
        <w:rPr>
          <w:rFonts w:ascii="Arial Narrow" w:hAnsi="Arial Narrow"/>
          <w:spacing w:val="-4"/>
        </w:rPr>
        <w:t xml:space="preserve"> </w:t>
      </w:r>
      <w:r w:rsidRPr="00670BFB">
        <w:rPr>
          <w:rFonts w:ascii="Arial Narrow" w:hAnsi="Arial Narrow"/>
        </w:rPr>
        <w:t>das</w:t>
      </w:r>
      <w:r w:rsidRPr="00670BFB">
        <w:rPr>
          <w:rFonts w:ascii="Arial Narrow" w:hAnsi="Arial Narrow"/>
          <w:spacing w:val="-2"/>
        </w:rPr>
        <w:t xml:space="preserve"> </w:t>
      </w:r>
      <w:r w:rsidRPr="00670BFB">
        <w:rPr>
          <w:rFonts w:ascii="Arial Narrow" w:hAnsi="Arial Narrow"/>
        </w:rPr>
        <w:t>condições</w:t>
      </w:r>
      <w:r w:rsidRPr="00670BFB">
        <w:rPr>
          <w:rFonts w:ascii="Arial Narrow" w:hAnsi="Arial Narrow"/>
          <w:spacing w:val="-2"/>
        </w:rPr>
        <w:t xml:space="preserve"> </w:t>
      </w:r>
      <w:r w:rsidRPr="00670BFB">
        <w:rPr>
          <w:rFonts w:ascii="Arial Narrow" w:hAnsi="Arial Narrow"/>
        </w:rPr>
        <w:t>futuras</w:t>
      </w:r>
      <w:r w:rsidRPr="00670BFB">
        <w:rPr>
          <w:rFonts w:ascii="Arial Narrow" w:hAnsi="Arial Narrow"/>
          <w:spacing w:val="-2"/>
        </w:rPr>
        <w:t xml:space="preserve"> </w:t>
      </w:r>
      <w:r w:rsidRPr="00670BFB">
        <w:rPr>
          <w:rFonts w:ascii="Arial Narrow" w:hAnsi="Arial Narrow"/>
        </w:rPr>
        <w:t>previstas, não podendo invocar o desconhecimento como elemento impeditivo da correta formulação da sua proposta ou do integral cumprimento dos termos do Contrato, não sendo aceitas reivindicações posteriores sob quaisquer alegações.</w:t>
      </w:r>
    </w:p>
    <w:p w14:paraId="27614BD5" w14:textId="77777777" w:rsidR="007D5859" w:rsidRPr="00670BFB" w:rsidRDefault="00000000">
      <w:pPr>
        <w:pStyle w:val="PargrafodaLista"/>
        <w:numPr>
          <w:ilvl w:val="1"/>
          <w:numId w:val="14"/>
        </w:numPr>
        <w:tabs>
          <w:tab w:val="left" w:pos="501"/>
        </w:tabs>
        <w:spacing w:line="278" w:lineRule="auto"/>
        <w:ind w:left="0" w:right="276" w:firstLine="0"/>
        <w:rPr>
          <w:rFonts w:ascii="Arial Narrow" w:hAnsi="Arial Narrow"/>
        </w:rPr>
      </w:pPr>
      <w:r w:rsidRPr="00670BFB">
        <w:rPr>
          <w:rFonts w:ascii="Arial Narrow" w:hAnsi="Arial Narrow"/>
        </w:rPr>
        <w:t>A Administração Pública Municipal reserva-se no direito de não autorizar o valor solicitado pela Organização da Sociedade Civil, tendo em vista a tipificação do objeto do Plano de Trabalho, sendo vedados, valores acima do máximo estipulado neste Edital.</w:t>
      </w:r>
    </w:p>
    <w:p w14:paraId="5AA6DF0D" w14:textId="77777777" w:rsidR="007D5859" w:rsidRPr="00670BFB" w:rsidRDefault="007D5859" w:rsidP="008650CE">
      <w:pPr>
        <w:pStyle w:val="Corpodetexto"/>
        <w:spacing w:before="32"/>
        <w:rPr>
          <w:rFonts w:ascii="Arial Narrow" w:hAnsi="Arial Narrow"/>
        </w:rPr>
      </w:pPr>
    </w:p>
    <w:p w14:paraId="4EC7EA29" w14:textId="7777777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QUARTA - DO CREDENCIAMENTO</w:t>
      </w:r>
      <w:r w:rsidRPr="00670BFB">
        <w:rPr>
          <w:rFonts w:ascii="Arial Narrow" w:hAnsi="Arial Narrow"/>
          <w:b/>
          <w:spacing w:val="-10"/>
        </w:rPr>
        <w:tab/>
      </w:r>
    </w:p>
    <w:p w14:paraId="666F0B12" w14:textId="77777777" w:rsidR="007D5859" w:rsidRPr="00670BFB" w:rsidRDefault="007D5859" w:rsidP="008650CE">
      <w:pPr>
        <w:pStyle w:val="Corpodetexto"/>
        <w:spacing w:before="105"/>
        <w:rPr>
          <w:rFonts w:ascii="Arial Narrow" w:hAnsi="Arial Narrow"/>
          <w:b/>
        </w:rPr>
      </w:pPr>
    </w:p>
    <w:p w14:paraId="4D08AC1F" w14:textId="77777777" w:rsidR="007D5859" w:rsidRPr="00670BFB" w:rsidRDefault="00000000">
      <w:pPr>
        <w:pStyle w:val="PargrafodaLista"/>
        <w:numPr>
          <w:ilvl w:val="1"/>
          <w:numId w:val="14"/>
        </w:numPr>
        <w:tabs>
          <w:tab w:val="left" w:pos="501"/>
        </w:tabs>
        <w:spacing w:line="276" w:lineRule="auto"/>
        <w:ind w:left="0" w:right="276" w:firstLine="0"/>
        <w:rPr>
          <w:rFonts w:ascii="Arial Narrow" w:hAnsi="Arial Narrow"/>
        </w:rPr>
      </w:pPr>
      <w:r w:rsidRPr="00670BFB">
        <w:rPr>
          <w:rFonts w:ascii="Arial Narrow" w:hAnsi="Arial Narrow"/>
        </w:rPr>
        <w:t>O Credenciamento das entidades participantes que requereram o Edital, deverá acontecer na data e no horário discriminado no preâmbulo deste Edital de Chamamento Público, devendo ser realizado diretamente via protocolo oficial junto à Comissão de Seleção de Chamamento Público, na sede da Prefeitura Municipal, no endereço especificado no preâmbulo deste edital, com a entrega dos Envelopes Nº 01 e 02, contendo respectivamente PROJETO - PLANO DE TRABALHO e HABILITAÇÃO, distintos, fechados e indevassáveis, contendo nas partes externas e frontais os dizeres especificados no item 5.1. devendo ser realizado junto à Comissão de Seleção do Chamamento Público pelo seu representante legal munido das seguintes documentações:</w:t>
      </w:r>
    </w:p>
    <w:p w14:paraId="60C00165" w14:textId="77777777" w:rsidR="007D5859" w:rsidRPr="00670BFB" w:rsidRDefault="00000000">
      <w:pPr>
        <w:pStyle w:val="PargrafodaLista"/>
        <w:numPr>
          <w:ilvl w:val="0"/>
          <w:numId w:val="9"/>
        </w:numPr>
        <w:tabs>
          <w:tab w:val="left" w:pos="284"/>
        </w:tabs>
        <w:spacing w:before="34"/>
        <w:ind w:left="0" w:firstLine="0"/>
        <w:rPr>
          <w:rFonts w:ascii="Arial Narrow" w:hAnsi="Arial Narrow"/>
        </w:rPr>
      </w:pPr>
      <w:r w:rsidRPr="00670BFB">
        <w:rPr>
          <w:rFonts w:ascii="Arial Narrow" w:hAnsi="Arial Narrow"/>
        </w:rPr>
        <w:t>Cédula</w:t>
      </w:r>
      <w:r w:rsidRPr="00670BFB">
        <w:rPr>
          <w:rFonts w:ascii="Arial Narrow" w:hAnsi="Arial Narrow"/>
          <w:spacing w:val="-8"/>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Identidade</w:t>
      </w:r>
      <w:r w:rsidRPr="00670BFB">
        <w:rPr>
          <w:rFonts w:ascii="Arial Narrow" w:hAnsi="Arial Narrow"/>
          <w:spacing w:val="-7"/>
        </w:rPr>
        <w:t xml:space="preserve"> </w:t>
      </w:r>
      <w:r w:rsidRPr="00670BFB">
        <w:rPr>
          <w:rFonts w:ascii="Arial Narrow" w:hAnsi="Arial Narrow"/>
        </w:rPr>
        <w:t>e</w:t>
      </w:r>
      <w:r w:rsidRPr="00670BFB">
        <w:rPr>
          <w:rFonts w:ascii="Arial Narrow" w:hAnsi="Arial Narrow"/>
          <w:spacing w:val="-8"/>
        </w:rPr>
        <w:t xml:space="preserve"> </w:t>
      </w:r>
      <w:r w:rsidRPr="00670BFB">
        <w:rPr>
          <w:rFonts w:ascii="Arial Narrow" w:hAnsi="Arial Narrow"/>
        </w:rPr>
        <w:t>CPF</w:t>
      </w:r>
      <w:r w:rsidRPr="00670BFB">
        <w:rPr>
          <w:rFonts w:ascii="Arial Narrow" w:hAnsi="Arial Narrow"/>
          <w:spacing w:val="-8"/>
        </w:rPr>
        <w:t xml:space="preserve"> </w:t>
      </w:r>
      <w:r w:rsidRPr="00670BFB">
        <w:rPr>
          <w:rFonts w:ascii="Arial Narrow" w:hAnsi="Arial Narrow"/>
        </w:rPr>
        <w:t>do</w:t>
      </w:r>
      <w:r w:rsidRPr="00670BFB">
        <w:rPr>
          <w:rFonts w:ascii="Arial Narrow" w:hAnsi="Arial Narrow"/>
          <w:spacing w:val="-6"/>
        </w:rPr>
        <w:t xml:space="preserve"> </w:t>
      </w:r>
      <w:r w:rsidRPr="00670BFB">
        <w:rPr>
          <w:rFonts w:ascii="Arial Narrow" w:hAnsi="Arial Narrow"/>
        </w:rPr>
        <w:t>representante</w:t>
      </w:r>
      <w:r w:rsidRPr="00670BFB">
        <w:rPr>
          <w:rFonts w:ascii="Arial Narrow" w:hAnsi="Arial Narrow"/>
          <w:spacing w:val="-7"/>
        </w:rPr>
        <w:t xml:space="preserve"> </w:t>
      </w:r>
      <w:r w:rsidRPr="00670BFB">
        <w:rPr>
          <w:rFonts w:ascii="Arial Narrow" w:hAnsi="Arial Narrow"/>
          <w:spacing w:val="-2"/>
        </w:rPr>
        <w:t>legal.</w:t>
      </w:r>
    </w:p>
    <w:p w14:paraId="41025B41" w14:textId="77777777" w:rsidR="007D5859" w:rsidRPr="00670BFB" w:rsidRDefault="00000000">
      <w:pPr>
        <w:pStyle w:val="PargrafodaLista"/>
        <w:numPr>
          <w:ilvl w:val="0"/>
          <w:numId w:val="9"/>
        </w:numPr>
        <w:tabs>
          <w:tab w:val="left" w:pos="284"/>
        </w:tabs>
        <w:spacing w:before="74" w:line="273" w:lineRule="auto"/>
        <w:ind w:left="0" w:right="277" w:firstLine="0"/>
        <w:rPr>
          <w:rFonts w:ascii="Arial Narrow" w:hAnsi="Arial Narrow"/>
        </w:rPr>
      </w:pPr>
      <w:r w:rsidRPr="00670BFB">
        <w:rPr>
          <w:rFonts w:ascii="Arial Narrow" w:hAnsi="Arial Narrow"/>
        </w:rPr>
        <w:t>Procuração em seu nome, com objeto específico para participação neste Chamamento, com</w:t>
      </w:r>
      <w:r w:rsidRPr="00670BFB">
        <w:rPr>
          <w:rFonts w:ascii="Arial Narrow" w:hAnsi="Arial Narrow"/>
          <w:spacing w:val="80"/>
        </w:rPr>
        <w:t xml:space="preserve"> </w:t>
      </w:r>
      <w:r w:rsidRPr="00670BFB">
        <w:rPr>
          <w:rFonts w:ascii="Arial Narrow" w:hAnsi="Arial Narrow"/>
        </w:rPr>
        <w:t>firma</w:t>
      </w:r>
      <w:r w:rsidRPr="00670BFB">
        <w:rPr>
          <w:rFonts w:ascii="Arial Narrow" w:hAnsi="Arial Narrow"/>
          <w:spacing w:val="39"/>
        </w:rPr>
        <w:t xml:space="preserve"> </w:t>
      </w:r>
      <w:r w:rsidRPr="00670BFB">
        <w:rPr>
          <w:rFonts w:ascii="Arial Narrow" w:hAnsi="Arial Narrow"/>
        </w:rPr>
        <w:t>reconhecida, caso não participe da composição da entidade, na condição de administrador.</w:t>
      </w:r>
    </w:p>
    <w:p w14:paraId="1273A51B" w14:textId="77777777" w:rsidR="007D5859" w:rsidRPr="00670BFB" w:rsidRDefault="007D5859" w:rsidP="008650CE">
      <w:pPr>
        <w:pStyle w:val="Corpodetexto"/>
        <w:spacing w:before="39"/>
        <w:rPr>
          <w:rFonts w:ascii="Arial Narrow" w:hAnsi="Arial Narrow"/>
        </w:rPr>
      </w:pPr>
    </w:p>
    <w:p w14:paraId="7991C423" w14:textId="77777777" w:rsidR="007D5859" w:rsidRPr="00670BFB" w:rsidRDefault="00000000">
      <w:pPr>
        <w:pStyle w:val="PargrafodaLista"/>
        <w:numPr>
          <w:ilvl w:val="1"/>
          <w:numId w:val="14"/>
        </w:numPr>
        <w:tabs>
          <w:tab w:val="left" w:pos="501"/>
        </w:tabs>
        <w:spacing w:line="276" w:lineRule="auto"/>
        <w:ind w:left="0" w:right="279" w:firstLine="0"/>
        <w:rPr>
          <w:rFonts w:ascii="Arial Narrow" w:hAnsi="Arial Narrow"/>
        </w:rPr>
      </w:pPr>
      <w:r w:rsidRPr="00670BFB">
        <w:rPr>
          <w:rFonts w:ascii="Arial Narrow" w:hAnsi="Arial Narrow"/>
        </w:rPr>
        <w:t>Cada</w:t>
      </w:r>
      <w:r w:rsidRPr="00670BFB">
        <w:rPr>
          <w:rFonts w:ascii="Arial Narrow" w:hAnsi="Arial Narrow"/>
          <w:spacing w:val="-13"/>
        </w:rPr>
        <w:t xml:space="preserve"> </w:t>
      </w:r>
      <w:r w:rsidRPr="00670BFB">
        <w:rPr>
          <w:rFonts w:ascii="Arial Narrow" w:hAnsi="Arial Narrow"/>
        </w:rPr>
        <w:t>Organização</w:t>
      </w:r>
      <w:r w:rsidRPr="00670BFB">
        <w:rPr>
          <w:rFonts w:ascii="Arial Narrow" w:hAnsi="Arial Narrow"/>
          <w:spacing w:val="-11"/>
        </w:rPr>
        <w:t xml:space="preserve"> </w:t>
      </w:r>
      <w:r w:rsidRPr="00670BFB">
        <w:rPr>
          <w:rFonts w:ascii="Arial Narrow" w:hAnsi="Arial Narrow"/>
        </w:rPr>
        <w:t>da</w:t>
      </w:r>
      <w:r w:rsidRPr="00670BFB">
        <w:rPr>
          <w:rFonts w:ascii="Arial Narrow" w:hAnsi="Arial Narrow"/>
          <w:spacing w:val="-13"/>
        </w:rPr>
        <w:t xml:space="preserve"> </w:t>
      </w:r>
      <w:r w:rsidRPr="00670BFB">
        <w:rPr>
          <w:rFonts w:ascii="Arial Narrow" w:hAnsi="Arial Narrow"/>
        </w:rPr>
        <w:t>Sociedade</w:t>
      </w:r>
      <w:r w:rsidRPr="00670BFB">
        <w:rPr>
          <w:rFonts w:ascii="Arial Narrow" w:hAnsi="Arial Narrow"/>
          <w:spacing w:val="-13"/>
        </w:rPr>
        <w:t xml:space="preserve"> </w:t>
      </w:r>
      <w:r w:rsidRPr="00670BFB">
        <w:rPr>
          <w:rFonts w:ascii="Arial Narrow" w:hAnsi="Arial Narrow"/>
        </w:rPr>
        <w:t>Civil</w:t>
      </w:r>
      <w:r w:rsidRPr="00670BFB">
        <w:rPr>
          <w:rFonts w:ascii="Arial Narrow" w:hAnsi="Arial Narrow"/>
          <w:spacing w:val="-14"/>
        </w:rPr>
        <w:t xml:space="preserve"> </w:t>
      </w:r>
      <w:r w:rsidRPr="00670BFB">
        <w:rPr>
          <w:rFonts w:ascii="Arial Narrow" w:hAnsi="Arial Narrow"/>
        </w:rPr>
        <w:t>poderá</w:t>
      </w:r>
      <w:r w:rsidRPr="00670BFB">
        <w:rPr>
          <w:rFonts w:ascii="Arial Narrow" w:hAnsi="Arial Narrow"/>
          <w:spacing w:val="-13"/>
        </w:rPr>
        <w:t xml:space="preserve"> </w:t>
      </w:r>
      <w:r w:rsidRPr="00670BFB">
        <w:rPr>
          <w:rFonts w:ascii="Arial Narrow" w:hAnsi="Arial Narrow"/>
        </w:rPr>
        <w:t>apresentar</w:t>
      </w:r>
      <w:r w:rsidRPr="00670BFB">
        <w:rPr>
          <w:rFonts w:ascii="Arial Narrow" w:hAnsi="Arial Narrow"/>
          <w:spacing w:val="-12"/>
        </w:rPr>
        <w:t xml:space="preserve"> </w:t>
      </w:r>
      <w:r w:rsidRPr="00670BFB">
        <w:rPr>
          <w:rFonts w:ascii="Arial Narrow" w:hAnsi="Arial Narrow"/>
        </w:rPr>
        <w:t>somente</w:t>
      </w:r>
      <w:r w:rsidRPr="00670BFB">
        <w:rPr>
          <w:rFonts w:ascii="Arial Narrow" w:hAnsi="Arial Narrow"/>
          <w:spacing w:val="-13"/>
        </w:rPr>
        <w:t xml:space="preserve"> </w:t>
      </w:r>
      <w:r w:rsidRPr="00670BFB">
        <w:rPr>
          <w:rFonts w:ascii="Arial Narrow" w:hAnsi="Arial Narrow"/>
        </w:rPr>
        <w:t>uma</w:t>
      </w:r>
      <w:r w:rsidRPr="00670BFB">
        <w:rPr>
          <w:rFonts w:ascii="Arial Narrow" w:hAnsi="Arial Narrow"/>
          <w:spacing w:val="-13"/>
        </w:rPr>
        <w:t xml:space="preserve"> </w:t>
      </w:r>
      <w:r w:rsidRPr="00670BFB">
        <w:rPr>
          <w:rFonts w:ascii="Arial Narrow" w:hAnsi="Arial Narrow"/>
        </w:rPr>
        <w:t>proposta</w:t>
      </w:r>
      <w:r w:rsidRPr="00670BFB">
        <w:rPr>
          <w:rFonts w:ascii="Arial Narrow" w:hAnsi="Arial Narrow"/>
          <w:spacing w:val="-13"/>
        </w:rPr>
        <w:t xml:space="preserve"> </w:t>
      </w:r>
      <w:r w:rsidRPr="00670BFB">
        <w:rPr>
          <w:rFonts w:ascii="Arial Narrow" w:hAnsi="Arial Narrow"/>
        </w:rPr>
        <w:t>para</w:t>
      </w:r>
      <w:r w:rsidRPr="00670BFB">
        <w:rPr>
          <w:rFonts w:ascii="Arial Narrow" w:hAnsi="Arial Narrow"/>
          <w:spacing w:val="-13"/>
        </w:rPr>
        <w:t xml:space="preserve"> </w:t>
      </w:r>
      <w:r w:rsidRPr="00670BFB">
        <w:rPr>
          <w:rFonts w:ascii="Arial Narrow" w:hAnsi="Arial Narrow"/>
        </w:rPr>
        <w:t>a</w:t>
      </w:r>
      <w:r w:rsidRPr="00670BFB">
        <w:rPr>
          <w:rFonts w:ascii="Arial Narrow" w:hAnsi="Arial Narrow"/>
          <w:spacing w:val="-13"/>
        </w:rPr>
        <w:t xml:space="preserve"> </w:t>
      </w:r>
      <w:r w:rsidRPr="00670BFB">
        <w:rPr>
          <w:rFonts w:ascii="Arial Narrow" w:hAnsi="Arial Narrow"/>
        </w:rPr>
        <w:t>seleção.</w:t>
      </w:r>
      <w:r w:rsidRPr="00670BFB">
        <w:rPr>
          <w:rFonts w:ascii="Arial Narrow" w:hAnsi="Arial Narrow"/>
          <w:spacing w:val="-9"/>
        </w:rPr>
        <w:t xml:space="preserve"> </w:t>
      </w:r>
      <w:r w:rsidRPr="00670BFB">
        <w:rPr>
          <w:rFonts w:ascii="Arial Narrow" w:hAnsi="Arial Narrow"/>
        </w:rPr>
        <w:t>Na</w:t>
      </w:r>
      <w:r w:rsidRPr="00670BFB">
        <w:rPr>
          <w:rFonts w:ascii="Arial Narrow" w:hAnsi="Arial Narrow"/>
          <w:spacing w:val="-13"/>
        </w:rPr>
        <w:t xml:space="preserve"> </w:t>
      </w:r>
      <w:r w:rsidRPr="00670BFB">
        <w:rPr>
          <w:rFonts w:ascii="Arial Narrow" w:hAnsi="Arial Narrow"/>
        </w:rPr>
        <w:t>hipótese de</w:t>
      </w:r>
      <w:r w:rsidRPr="00670BFB">
        <w:rPr>
          <w:rFonts w:ascii="Arial Narrow" w:hAnsi="Arial Narrow"/>
          <w:spacing w:val="-3"/>
        </w:rPr>
        <w:t xml:space="preserve"> </w:t>
      </w:r>
      <w:r w:rsidRPr="00670BFB">
        <w:rPr>
          <w:rFonts w:ascii="Arial Narrow" w:hAnsi="Arial Narrow"/>
        </w:rPr>
        <w:t xml:space="preserve">haver </w:t>
      </w:r>
      <w:r w:rsidRPr="00670BFB">
        <w:rPr>
          <w:rFonts w:ascii="Arial Narrow" w:hAnsi="Arial Narrow"/>
        </w:rPr>
        <w:lastRenderedPageBreak/>
        <w:t>mais</w:t>
      </w:r>
      <w:r w:rsidRPr="00670BFB">
        <w:rPr>
          <w:rFonts w:ascii="Arial Narrow" w:hAnsi="Arial Narrow"/>
          <w:spacing w:val="-1"/>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um</w:t>
      </w:r>
      <w:r w:rsidRPr="00670BFB">
        <w:rPr>
          <w:rFonts w:ascii="Arial Narrow" w:hAnsi="Arial Narrow"/>
          <w:spacing w:val="-6"/>
        </w:rPr>
        <w:t xml:space="preserve"> </w:t>
      </w:r>
      <w:r w:rsidRPr="00670BFB">
        <w:rPr>
          <w:rFonts w:ascii="Arial Narrow" w:hAnsi="Arial Narrow"/>
        </w:rPr>
        <w:t>credenciamento</w:t>
      </w:r>
      <w:r w:rsidRPr="00670BFB">
        <w:rPr>
          <w:rFonts w:ascii="Arial Narrow" w:hAnsi="Arial Narrow"/>
          <w:spacing w:val="-1"/>
        </w:rPr>
        <w:t xml:space="preserve"> </w:t>
      </w:r>
      <w:r w:rsidRPr="00670BFB">
        <w:rPr>
          <w:rFonts w:ascii="Arial Narrow" w:hAnsi="Arial Narrow"/>
        </w:rPr>
        <w:t>por proponente,</w:t>
      </w:r>
      <w:r w:rsidRPr="00670BFB">
        <w:rPr>
          <w:rFonts w:ascii="Arial Narrow" w:hAnsi="Arial Narrow"/>
          <w:spacing w:val="-4"/>
        </w:rPr>
        <w:t xml:space="preserve"> </w:t>
      </w:r>
      <w:r w:rsidRPr="00670BFB">
        <w:rPr>
          <w:rFonts w:ascii="Arial Narrow" w:hAnsi="Arial Narrow"/>
        </w:rPr>
        <w:t>todos os</w:t>
      </w:r>
      <w:r w:rsidRPr="00670BFB">
        <w:rPr>
          <w:rFonts w:ascii="Arial Narrow" w:hAnsi="Arial Narrow"/>
          <w:spacing w:val="-1"/>
        </w:rPr>
        <w:t xml:space="preserve"> </w:t>
      </w:r>
      <w:r w:rsidRPr="00670BFB">
        <w:rPr>
          <w:rFonts w:ascii="Arial Narrow" w:hAnsi="Arial Narrow"/>
        </w:rPr>
        <w:t>projetos apresentados por</w:t>
      </w:r>
      <w:r w:rsidRPr="00670BFB">
        <w:rPr>
          <w:rFonts w:ascii="Arial Narrow" w:hAnsi="Arial Narrow"/>
          <w:spacing w:val="-3"/>
        </w:rPr>
        <w:t xml:space="preserve"> </w:t>
      </w:r>
      <w:r w:rsidRPr="00670BFB">
        <w:rPr>
          <w:rFonts w:ascii="Arial Narrow" w:hAnsi="Arial Narrow"/>
        </w:rPr>
        <w:t>esse</w:t>
      </w:r>
      <w:r w:rsidRPr="00670BFB">
        <w:rPr>
          <w:rFonts w:ascii="Arial Narrow" w:hAnsi="Arial Narrow"/>
          <w:spacing w:val="-4"/>
        </w:rPr>
        <w:t xml:space="preserve"> </w:t>
      </w:r>
      <w:r w:rsidRPr="00670BFB">
        <w:rPr>
          <w:rFonts w:ascii="Arial Narrow" w:hAnsi="Arial Narrow"/>
        </w:rPr>
        <w:t>proponente serão inabilitados.</w:t>
      </w:r>
    </w:p>
    <w:p w14:paraId="681E6FEB" w14:textId="77777777" w:rsidR="007D5859" w:rsidRPr="00670BFB" w:rsidRDefault="00000000">
      <w:pPr>
        <w:pStyle w:val="PargrafodaLista"/>
        <w:numPr>
          <w:ilvl w:val="1"/>
          <w:numId w:val="14"/>
        </w:numPr>
        <w:tabs>
          <w:tab w:val="left" w:pos="501"/>
        </w:tabs>
        <w:spacing w:line="278" w:lineRule="auto"/>
        <w:ind w:left="0" w:right="287" w:firstLine="0"/>
        <w:rPr>
          <w:rFonts w:ascii="Arial Narrow" w:hAnsi="Arial Narrow"/>
        </w:rPr>
      </w:pPr>
      <w:r w:rsidRPr="00670BFB">
        <w:rPr>
          <w:rFonts w:ascii="Arial Narrow" w:hAnsi="Arial Narrow"/>
        </w:rPr>
        <w:t xml:space="preserve">O credenciamento da Organização da Sociedade Civil implicará a aceitação das normas e condições estabelecidas neste Edital de Chamamento Público, em relação às quais não poderá alegar </w:t>
      </w:r>
      <w:r w:rsidRPr="00670BFB">
        <w:rPr>
          <w:rFonts w:ascii="Arial Narrow" w:hAnsi="Arial Narrow"/>
          <w:spacing w:val="-2"/>
        </w:rPr>
        <w:t>desconhecimento.</w:t>
      </w:r>
    </w:p>
    <w:p w14:paraId="72B8784A" w14:textId="77777777" w:rsidR="007D5859" w:rsidRPr="00670BFB" w:rsidRDefault="00000000">
      <w:pPr>
        <w:pStyle w:val="PargrafodaLista"/>
        <w:numPr>
          <w:ilvl w:val="1"/>
          <w:numId w:val="14"/>
        </w:numPr>
        <w:tabs>
          <w:tab w:val="left" w:pos="501"/>
        </w:tabs>
        <w:spacing w:line="278" w:lineRule="auto"/>
        <w:ind w:left="0" w:right="288" w:firstLine="0"/>
        <w:rPr>
          <w:rFonts w:ascii="Arial Narrow" w:hAnsi="Arial Narrow"/>
        </w:rPr>
      </w:pPr>
      <w:r w:rsidRPr="00670BFB">
        <w:rPr>
          <w:rFonts w:ascii="Arial Narrow" w:hAnsi="Arial Narrow"/>
        </w:rPr>
        <w:t>A não apresentação, ou apresentação parcial ou com incorreção do documento de credenciamento será motivo de inabilitação da Organização da Sociedade Civil.</w:t>
      </w:r>
    </w:p>
    <w:p w14:paraId="29EB9AA2" w14:textId="77777777" w:rsidR="007D5859" w:rsidRPr="00670BFB" w:rsidRDefault="00000000">
      <w:pPr>
        <w:pStyle w:val="PargrafodaLista"/>
        <w:numPr>
          <w:ilvl w:val="1"/>
          <w:numId w:val="14"/>
        </w:numPr>
        <w:tabs>
          <w:tab w:val="left" w:pos="501"/>
        </w:tabs>
        <w:spacing w:line="278" w:lineRule="auto"/>
        <w:ind w:left="0" w:right="288" w:firstLine="0"/>
        <w:rPr>
          <w:rFonts w:ascii="Arial Narrow" w:hAnsi="Arial Narrow"/>
        </w:rPr>
      </w:pPr>
      <w:r w:rsidRPr="00670BFB">
        <w:rPr>
          <w:rFonts w:ascii="Arial Narrow" w:hAnsi="Arial Narrow"/>
        </w:rPr>
        <w:t>Os documentos de credenciamento serão retidos pela Comissão de Seleção de Chamamento Público e juntados ao processo de seleção previsto neste Edital.</w:t>
      </w:r>
    </w:p>
    <w:p w14:paraId="4E97F41F" w14:textId="77777777" w:rsidR="007D5859" w:rsidRPr="00670BFB" w:rsidRDefault="007D5859" w:rsidP="008650CE">
      <w:pPr>
        <w:pStyle w:val="Corpodetexto"/>
        <w:spacing w:before="22"/>
        <w:rPr>
          <w:rFonts w:ascii="Arial Narrow" w:hAnsi="Arial Narrow"/>
        </w:rPr>
      </w:pPr>
    </w:p>
    <w:p w14:paraId="367D16BD" w14:textId="7777777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QUINTA - DOS ENVELOPES</w:t>
      </w:r>
      <w:r w:rsidRPr="00670BFB">
        <w:rPr>
          <w:rFonts w:ascii="Arial Narrow" w:hAnsi="Arial Narrow"/>
          <w:b/>
          <w:spacing w:val="-10"/>
        </w:rPr>
        <w:tab/>
      </w:r>
    </w:p>
    <w:p w14:paraId="77DE2374" w14:textId="77777777" w:rsidR="007D5859" w:rsidRPr="00670BFB" w:rsidRDefault="007D5859" w:rsidP="008650CE">
      <w:pPr>
        <w:pStyle w:val="Corpodetexto"/>
        <w:spacing w:before="109"/>
        <w:rPr>
          <w:rFonts w:ascii="Arial Narrow" w:hAnsi="Arial Narrow"/>
          <w:b/>
        </w:rPr>
      </w:pPr>
    </w:p>
    <w:p w14:paraId="20030E55" w14:textId="77777777" w:rsidR="007D5859" w:rsidRPr="00670BFB" w:rsidRDefault="00000000">
      <w:pPr>
        <w:pStyle w:val="PargrafodaLista"/>
        <w:numPr>
          <w:ilvl w:val="1"/>
          <w:numId w:val="14"/>
        </w:numPr>
        <w:tabs>
          <w:tab w:val="left" w:pos="501"/>
        </w:tabs>
        <w:spacing w:line="276" w:lineRule="auto"/>
        <w:ind w:left="0" w:right="281" w:firstLine="0"/>
        <w:rPr>
          <w:rFonts w:ascii="Arial Narrow" w:hAnsi="Arial Narrow"/>
        </w:rPr>
      </w:pPr>
      <w:r w:rsidRPr="00670BFB">
        <w:rPr>
          <w:rFonts w:ascii="Arial Narrow" w:hAnsi="Arial Narrow"/>
        </w:rPr>
        <w:t>O credenciamento das Organizações da Sociedade Civil será efetuado mediante a entrega à Comissão de Seleção do Chamamento Público, na data e horário discriminado no preâmbulo deste Edital, dos seguintes envelopes, que deverão estar lacrados e identificados:</w:t>
      </w:r>
    </w:p>
    <w:p w14:paraId="304989A7" w14:textId="01AC76AA" w:rsidR="007D5859" w:rsidRPr="00670BFB" w:rsidRDefault="00000000" w:rsidP="008650CE">
      <w:pPr>
        <w:pStyle w:val="Corpodetexto"/>
        <w:spacing w:before="35"/>
        <w:rPr>
          <w:rFonts w:ascii="Arial Narrow" w:hAnsi="Arial Narrow"/>
          <w:sz w:val="20"/>
        </w:rPr>
      </w:pPr>
      <w:r w:rsidRPr="00670BFB">
        <w:rPr>
          <w:rFonts w:ascii="Arial Narrow" w:hAnsi="Arial Narrow"/>
          <w:noProof/>
          <w:sz w:val="20"/>
        </w:rPr>
        <mc:AlternateContent>
          <mc:Choice Requires="wps">
            <w:drawing>
              <wp:anchor distT="0" distB="0" distL="0" distR="0" simplePos="0" relativeHeight="251654656" behindDoc="1" locked="0" layoutInCell="1" allowOverlap="1" wp14:anchorId="6E8A9C4D" wp14:editId="52539583">
                <wp:simplePos x="0" y="0"/>
                <wp:positionH relativeFrom="page">
                  <wp:posOffset>719455</wp:posOffset>
                </wp:positionH>
                <wp:positionV relativeFrom="paragraph">
                  <wp:posOffset>186677</wp:posOffset>
                </wp:positionV>
                <wp:extent cx="4664710" cy="92964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4710" cy="929640"/>
                        </a:xfrm>
                        <a:prstGeom prst="rect">
                          <a:avLst/>
                        </a:prstGeom>
                        <a:ln w="6094">
                          <a:solidFill>
                            <a:srgbClr val="000000"/>
                          </a:solidFill>
                          <a:prstDash val="solid"/>
                        </a:ln>
                      </wps:spPr>
                      <wps:txbx>
                        <w:txbxContent>
                          <w:p w14:paraId="1C87258C" w14:textId="77777777" w:rsidR="007D5859" w:rsidRDefault="00000000">
                            <w:pPr>
                              <w:spacing w:before="4" w:line="278" w:lineRule="auto"/>
                              <w:ind w:left="101" w:right="4668"/>
                              <w:rPr>
                                <w:b/>
                              </w:rPr>
                            </w:pPr>
                            <w:r>
                              <w:rPr>
                                <w:b/>
                              </w:rPr>
                              <w:t xml:space="preserve">ENVELOPE Nº. 01 </w:t>
                            </w:r>
                            <w:r>
                              <w:rPr>
                                <w:b/>
                                <w:spacing w:val="-2"/>
                              </w:rPr>
                              <w:t>PLANO</w:t>
                            </w:r>
                            <w:r>
                              <w:rPr>
                                <w:b/>
                                <w:spacing w:val="-12"/>
                              </w:rPr>
                              <w:t xml:space="preserve"> </w:t>
                            </w:r>
                            <w:r>
                              <w:rPr>
                                <w:b/>
                                <w:spacing w:val="-2"/>
                              </w:rPr>
                              <w:t>DE</w:t>
                            </w:r>
                            <w:r>
                              <w:rPr>
                                <w:b/>
                                <w:spacing w:val="-16"/>
                              </w:rPr>
                              <w:t xml:space="preserve"> </w:t>
                            </w:r>
                            <w:r>
                              <w:rPr>
                                <w:b/>
                                <w:spacing w:val="-2"/>
                              </w:rPr>
                              <w:t>TRABALHO</w:t>
                            </w:r>
                          </w:p>
                          <w:p w14:paraId="07B82F13" w14:textId="265BD360" w:rsidR="007D5859" w:rsidRDefault="00000000">
                            <w:pPr>
                              <w:pStyle w:val="Corpodetexto"/>
                              <w:spacing w:line="278" w:lineRule="auto"/>
                              <w:ind w:left="101" w:right="968"/>
                            </w:pPr>
                            <w:r>
                              <w:t>(NOME DA ORGANIZAÇÃO DA SOCIEDADE CIVIL) COMISSÃO</w:t>
                            </w:r>
                            <w:r>
                              <w:rPr>
                                <w:spacing w:val="-14"/>
                              </w:rPr>
                              <w:t xml:space="preserve"> </w:t>
                            </w:r>
                            <w:r>
                              <w:t>DE</w:t>
                            </w:r>
                            <w:r>
                              <w:rPr>
                                <w:spacing w:val="-14"/>
                              </w:rPr>
                              <w:t xml:space="preserve"> </w:t>
                            </w:r>
                            <w:r>
                              <w:t>SELEÇÃO</w:t>
                            </w:r>
                            <w:r>
                              <w:rPr>
                                <w:spacing w:val="-14"/>
                              </w:rPr>
                              <w:t xml:space="preserve"> </w:t>
                            </w:r>
                            <w:r>
                              <w:t>DO</w:t>
                            </w:r>
                            <w:r>
                              <w:rPr>
                                <w:spacing w:val="-13"/>
                              </w:rPr>
                              <w:t xml:space="preserve"> </w:t>
                            </w:r>
                            <w:r>
                              <w:t>CHAMAMENTO</w:t>
                            </w:r>
                            <w:r>
                              <w:rPr>
                                <w:spacing w:val="-14"/>
                              </w:rPr>
                              <w:t xml:space="preserve"> </w:t>
                            </w:r>
                            <w:r>
                              <w:t xml:space="preserve">PÚBLICO CHAMADA PÚBLICA Nº </w:t>
                            </w:r>
                            <w:r w:rsidR="00924D45">
                              <w:t>004-001/2026</w:t>
                            </w:r>
                          </w:p>
                        </w:txbxContent>
                      </wps:txbx>
                      <wps:bodyPr wrap="square" lIns="0" tIns="0" rIns="0" bIns="0" rtlCol="0">
                        <a:noAutofit/>
                      </wps:bodyPr>
                    </wps:wsp>
                  </a:graphicData>
                </a:graphic>
              </wp:anchor>
            </w:drawing>
          </mc:Choice>
          <mc:Fallback>
            <w:pict>
              <v:shapetype w14:anchorId="6E8A9C4D" id="_x0000_t202" coordsize="21600,21600" o:spt="202" path="m,l,21600r21600,l21600,xe">
                <v:stroke joinstyle="miter"/>
                <v:path gradientshapeok="t" o:connecttype="rect"/>
              </v:shapetype>
              <v:shape id="Textbox 8" o:spid="_x0000_s1026" type="#_x0000_t202" style="position:absolute;margin-left:56.65pt;margin-top:14.7pt;width:367.3pt;height:73.2pt;z-index:-251661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tVxQEAAH4DAAAOAAAAZHJzL2Uyb0RvYy54bWysU8Fu2zAMvQ/YPwi6L06CwFuMOMXWoMOA&#10;YhvQ7gNkWYqFyaImKrHz96MUJym2W1EfZEqkHvkeqc3d2Ft2VAENuJovZnPOlJPQGrev+a/nhw+f&#10;OMMoXCssOFXzk0J+t33/bjP4Si2hA9uqwAjEYTX4mncx+qooUHaqFzgDrxw5NYReRNqGfdEGMRB6&#10;b4vlfF4WA4TWB5AKkU53ZyffZnytlYw/tEYVma051RbzGvLapLXYbkS1D8J3Rk5liFdU0QvjKOkV&#10;aieiYIdg/oPqjQyAoONMQl+A1kaqzIHYLOb/sHnqhFeZC4mD/ioTvh2s/H588j8Di+MXGKmBmQT6&#10;R5C/kbQpBo/VFJM0xQopOhEddejTnygwukjanq56qjEySYerslx9XJBLkm+9XJerLHhxu+0Dxq8K&#10;epaMmgfqV65AHB8xpvyiuoSkZNaxoeblfL061wnWtA/G2uTDsG/ubWBHkVqdv9RdQsCXYQluJ7A7&#10;x2XXFGbdxPdMMZGNYzMSRjIbaE+k00CjUnP8cxBBcWa/OepFmquLES5GczFCtPeQpy9V6eDzIYI2&#10;mdwNd8pMTc4VTwOZpujlPkfdns32LwAAAP//AwBQSwMEFAAGAAgAAAAhADLsZJHgAAAACgEAAA8A&#10;AABkcnMvZG93bnJldi54bWxMj0FOwzAQRfdI3MGaSuyokzbQNMSpEKgSC0RL2wM4sZtEjcfBdpNw&#10;e4YVLL/+15s3+WYyHRu0861FAfE8AqaxsqrFWsDpuL1PgfkgUcnOohbwrT1situbXGbKjviph0Oo&#10;GUHQZ1JAE0Kfce6rRhvp57bXSN3ZOiMDRVdz5eRIcNPxRRQ9ciNbpAuN7PVLo6vL4WoELPbJML6f&#10;Xi9letx97T6qeP/mtkLczabnJ2BBT+FvDL/6pA4FOZX2isqzjnK8XNKUYOsEGA3SZLUGVlKzekiB&#10;Fzn//0LxAwAA//8DAFBLAQItABQABgAIAAAAIQC2gziS/gAAAOEBAAATAAAAAAAAAAAAAAAAAAAA&#10;AABbQ29udGVudF9UeXBlc10ueG1sUEsBAi0AFAAGAAgAAAAhADj9If/WAAAAlAEAAAsAAAAAAAAA&#10;AAAAAAAALwEAAF9yZWxzLy5yZWxzUEsBAi0AFAAGAAgAAAAhAOEMC1XFAQAAfgMAAA4AAAAAAAAA&#10;AAAAAAAALgIAAGRycy9lMm9Eb2MueG1sUEsBAi0AFAAGAAgAAAAhADLsZJHgAAAACgEAAA8AAAAA&#10;AAAAAAAAAAAAHwQAAGRycy9kb3ducmV2LnhtbFBLBQYAAAAABAAEAPMAAAAsBQAAAAA=&#10;" filled="f" strokeweight=".16928mm">
                <v:path arrowok="t"/>
                <v:textbox inset="0,0,0,0">
                  <w:txbxContent>
                    <w:p w14:paraId="1C87258C" w14:textId="77777777" w:rsidR="007D5859" w:rsidRDefault="00000000">
                      <w:pPr>
                        <w:spacing w:before="4" w:line="278" w:lineRule="auto"/>
                        <w:ind w:left="101" w:right="4668"/>
                        <w:rPr>
                          <w:b/>
                        </w:rPr>
                      </w:pPr>
                      <w:r>
                        <w:rPr>
                          <w:b/>
                        </w:rPr>
                        <w:t xml:space="preserve">ENVELOPE Nº. 01 </w:t>
                      </w:r>
                      <w:r>
                        <w:rPr>
                          <w:b/>
                          <w:spacing w:val="-2"/>
                        </w:rPr>
                        <w:t>PLANO</w:t>
                      </w:r>
                      <w:r>
                        <w:rPr>
                          <w:b/>
                          <w:spacing w:val="-12"/>
                        </w:rPr>
                        <w:t xml:space="preserve"> </w:t>
                      </w:r>
                      <w:r>
                        <w:rPr>
                          <w:b/>
                          <w:spacing w:val="-2"/>
                        </w:rPr>
                        <w:t>DE</w:t>
                      </w:r>
                      <w:r>
                        <w:rPr>
                          <w:b/>
                          <w:spacing w:val="-16"/>
                        </w:rPr>
                        <w:t xml:space="preserve"> </w:t>
                      </w:r>
                      <w:r>
                        <w:rPr>
                          <w:b/>
                          <w:spacing w:val="-2"/>
                        </w:rPr>
                        <w:t>TRABALHO</w:t>
                      </w:r>
                    </w:p>
                    <w:p w14:paraId="07B82F13" w14:textId="265BD360" w:rsidR="007D5859" w:rsidRDefault="00000000">
                      <w:pPr>
                        <w:pStyle w:val="Corpodetexto"/>
                        <w:spacing w:line="278" w:lineRule="auto"/>
                        <w:ind w:left="101" w:right="968"/>
                      </w:pPr>
                      <w:r>
                        <w:t>(NOME DA ORGANIZAÇÃO DA SOCIEDADE CIVIL) COMISSÃO</w:t>
                      </w:r>
                      <w:r>
                        <w:rPr>
                          <w:spacing w:val="-14"/>
                        </w:rPr>
                        <w:t xml:space="preserve"> </w:t>
                      </w:r>
                      <w:r>
                        <w:t>DE</w:t>
                      </w:r>
                      <w:r>
                        <w:rPr>
                          <w:spacing w:val="-14"/>
                        </w:rPr>
                        <w:t xml:space="preserve"> </w:t>
                      </w:r>
                      <w:r>
                        <w:t>SELEÇÃO</w:t>
                      </w:r>
                      <w:r>
                        <w:rPr>
                          <w:spacing w:val="-14"/>
                        </w:rPr>
                        <w:t xml:space="preserve"> </w:t>
                      </w:r>
                      <w:r>
                        <w:t>DO</w:t>
                      </w:r>
                      <w:r>
                        <w:rPr>
                          <w:spacing w:val="-13"/>
                        </w:rPr>
                        <w:t xml:space="preserve"> </w:t>
                      </w:r>
                      <w:r>
                        <w:t>CHAMAMENTO</w:t>
                      </w:r>
                      <w:r>
                        <w:rPr>
                          <w:spacing w:val="-14"/>
                        </w:rPr>
                        <w:t xml:space="preserve"> </w:t>
                      </w:r>
                      <w:r>
                        <w:t xml:space="preserve">PÚBLICO CHAMADA PÚBLICA Nº </w:t>
                      </w:r>
                      <w:r w:rsidR="00924D45">
                        <w:t>004-001/2026</w:t>
                      </w:r>
                    </w:p>
                  </w:txbxContent>
                </v:textbox>
                <w10:wrap type="topAndBottom" anchorx="page"/>
              </v:shape>
            </w:pict>
          </mc:Fallback>
        </mc:AlternateContent>
      </w:r>
    </w:p>
    <w:p w14:paraId="05C0DD90" w14:textId="261A9C57" w:rsidR="007D5859" w:rsidRPr="00670BFB" w:rsidRDefault="00C21781" w:rsidP="008650CE">
      <w:pPr>
        <w:pStyle w:val="Corpodetexto"/>
        <w:rPr>
          <w:rFonts w:ascii="Arial Narrow" w:hAnsi="Arial Narrow"/>
          <w:sz w:val="20"/>
        </w:rPr>
      </w:pPr>
      <w:r w:rsidRPr="00670BFB">
        <w:rPr>
          <w:rFonts w:ascii="Arial Narrow" w:hAnsi="Arial Narrow"/>
          <w:sz w:val="20"/>
        </w:rPr>
        <w:t xml:space="preserve"> </w:t>
      </w:r>
    </w:p>
    <w:p w14:paraId="36C25646" w14:textId="77777777" w:rsidR="00C21781" w:rsidRPr="00670BFB" w:rsidRDefault="00C21781" w:rsidP="008650CE">
      <w:pPr>
        <w:pStyle w:val="Corpodetexto"/>
        <w:rPr>
          <w:rFonts w:ascii="Arial Narrow" w:hAnsi="Arial Narrow"/>
          <w:sz w:val="20"/>
        </w:rPr>
      </w:pPr>
    </w:p>
    <w:p w14:paraId="45EEA03A" w14:textId="65EC6C9A" w:rsidR="007D5859" w:rsidRPr="00670BFB" w:rsidRDefault="004666B9">
      <w:pPr>
        <w:pStyle w:val="PargrafodaLista"/>
        <w:numPr>
          <w:ilvl w:val="1"/>
          <w:numId w:val="14"/>
        </w:numPr>
        <w:tabs>
          <w:tab w:val="left" w:pos="501"/>
        </w:tabs>
        <w:spacing w:before="231" w:line="278" w:lineRule="auto"/>
        <w:ind w:left="0" w:right="286" w:firstLine="0"/>
        <w:rPr>
          <w:rFonts w:ascii="Arial Narrow" w:hAnsi="Arial Narrow"/>
          <w:b/>
        </w:rPr>
      </w:pPr>
      <w:r w:rsidRPr="00670BFB">
        <w:rPr>
          <w:rFonts w:ascii="Arial Narrow" w:hAnsi="Arial Narrow"/>
          <w:noProof/>
          <w:sz w:val="20"/>
        </w:rPr>
        <mc:AlternateContent>
          <mc:Choice Requires="wps">
            <w:drawing>
              <wp:anchor distT="0" distB="0" distL="0" distR="0" simplePos="0" relativeHeight="251658752" behindDoc="1" locked="0" layoutInCell="1" allowOverlap="1" wp14:anchorId="61B7D291" wp14:editId="0639EEEA">
                <wp:simplePos x="0" y="0"/>
                <wp:positionH relativeFrom="page">
                  <wp:posOffset>766445</wp:posOffset>
                </wp:positionH>
                <wp:positionV relativeFrom="paragraph">
                  <wp:posOffset>642620</wp:posOffset>
                </wp:positionV>
                <wp:extent cx="4664710" cy="929640"/>
                <wp:effectExtent l="0" t="0" r="0" b="0"/>
                <wp:wrapTopAndBottom/>
                <wp:docPr id="1806309889"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4710" cy="929640"/>
                        </a:xfrm>
                        <a:prstGeom prst="rect">
                          <a:avLst/>
                        </a:prstGeom>
                        <a:ln w="6094">
                          <a:solidFill>
                            <a:srgbClr val="000000"/>
                          </a:solidFill>
                          <a:prstDash val="solid"/>
                        </a:ln>
                      </wps:spPr>
                      <wps:txbx>
                        <w:txbxContent>
                          <w:p w14:paraId="732410F1" w14:textId="77777777" w:rsidR="00C21781" w:rsidRDefault="00C21781" w:rsidP="00C21781">
                            <w:pPr>
                              <w:spacing w:before="3" w:line="278" w:lineRule="auto"/>
                              <w:ind w:left="100" w:right="4668"/>
                              <w:rPr>
                                <w:b/>
                              </w:rPr>
                            </w:pPr>
                            <w:r>
                              <w:rPr>
                                <w:b/>
                              </w:rPr>
                              <w:t xml:space="preserve">ENVELOPE Nº. 02 </w:t>
                            </w:r>
                            <w:r>
                              <w:rPr>
                                <w:b/>
                                <w:spacing w:val="-2"/>
                              </w:rPr>
                              <w:t>HABILITAÇÃO</w:t>
                            </w:r>
                          </w:p>
                          <w:p w14:paraId="49AAD540" w14:textId="3244A415" w:rsidR="00C21781" w:rsidRDefault="00C21781" w:rsidP="00C21781">
                            <w:pPr>
                              <w:pStyle w:val="Corpodetexto"/>
                              <w:spacing w:line="276" w:lineRule="auto"/>
                              <w:ind w:left="100" w:right="968"/>
                            </w:pPr>
                            <w:r>
                              <w:t>(NOME DA ORGANIZAÇÃO DA SOCIEDADE CIVIL) COMISSÃO</w:t>
                            </w:r>
                            <w:r>
                              <w:rPr>
                                <w:spacing w:val="-14"/>
                              </w:rPr>
                              <w:t xml:space="preserve"> </w:t>
                            </w:r>
                            <w:r>
                              <w:t>DE</w:t>
                            </w:r>
                            <w:r>
                              <w:rPr>
                                <w:spacing w:val="-14"/>
                              </w:rPr>
                              <w:t xml:space="preserve"> </w:t>
                            </w:r>
                            <w:r>
                              <w:t>SELEÇÃO</w:t>
                            </w:r>
                            <w:r>
                              <w:rPr>
                                <w:spacing w:val="-14"/>
                              </w:rPr>
                              <w:t xml:space="preserve"> </w:t>
                            </w:r>
                            <w:r>
                              <w:t>DO</w:t>
                            </w:r>
                            <w:r>
                              <w:rPr>
                                <w:spacing w:val="-14"/>
                              </w:rPr>
                              <w:t xml:space="preserve"> </w:t>
                            </w:r>
                            <w:r>
                              <w:t>CHAMAMENTO</w:t>
                            </w:r>
                            <w:r>
                              <w:rPr>
                                <w:spacing w:val="-14"/>
                              </w:rPr>
                              <w:t xml:space="preserve"> </w:t>
                            </w:r>
                            <w:r>
                              <w:t xml:space="preserve">PÚBLICO CHAMADA PÚBLICA Nº </w:t>
                            </w:r>
                            <w:r w:rsidR="00924D45">
                              <w:t>004-001/2026</w:t>
                            </w:r>
                          </w:p>
                          <w:p w14:paraId="57076F55" w14:textId="39C3E113" w:rsidR="00C21781" w:rsidRDefault="00C21781" w:rsidP="00C21781">
                            <w:pPr>
                              <w:spacing w:before="4" w:line="278" w:lineRule="auto"/>
                              <w:ind w:left="101" w:right="4668"/>
                            </w:pPr>
                          </w:p>
                        </w:txbxContent>
                      </wps:txbx>
                      <wps:bodyPr wrap="square" lIns="0" tIns="0" rIns="0" bIns="0" rtlCol="0">
                        <a:noAutofit/>
                      </wps:bodyPr>
                    </wps:wsp>
                  </a:graphicData>
                </a:graphic>
              </wp:anchor>
            </w:drawing>
          </mc:Choice>
          <mc:Fallback>
            <w:pict>
              <v:shape w14:anchorId="61B7D291" id="_x0000_s1027" type="#_x0000_t202" style="position:absolute;left:0;text-align:left;margin-left:60.35pt;margin-top:50.6pt;width:367.3pt;height:73.2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XIhyQEAAIUDAAAOAAAAZHJzL2Uyb0RvYy54bWysU8GO0zAQvSPxD5bvNG1VBRo1XcFWi5BW&#10;gLTLBziO3Vg4HuNxm/TvGbtpu4LbanNwJp7x83tvJpu7sbfsqAIacDVfzOacKSehNW5f81/PDx8+&#10;cYZRuFZYcKrmJ4X8bvv+3WbwlVpCB7ZVgRGIw2rwNe9i9FVRoOxUL3AGXjlKagi9iPQZ9kUbxEDo&#10;vS2W83lZDBBaH0AqRNrdnZN8m/G1VjL+0BpVZLbmxC3mNeS1SWux3YhqH4TvjJxoiFew6IVxdOkV&#10;aieiYIdg/oPqjQyAoONMQl+A1kaqrIHULOb/qHnqhFdZC5mD/moTvh2s/H588j8Di+MXGKmBWQT6&#10;R5C/kbwpBo/VVJM8xQqpOgkddejTmyQwOkjenq5+qjEySZurslx9XFBKUm69XJerbHhxO+0Dxq8K&#10;epaCmgfqV2Ygjo8Y0/2iupSky6xjQ83L+Xp15gnWtA/G2pTDsG/ubWBHkVqdn9RdQsCXZQluJ7A7&#10;1+XUVGbdpPcsMYmNYzMy0yZfCCrtNNCeyK6BJqbm+OcgguLMfnPUkjRelyBcguYShGjvIQ9hIuvg&#10;8yGCNlnjDXciQL3OxKe5TMP08jtX3f6e7V8AAAD//wMAUEsDBBQABgAIAAAAIQAiPiS/4gAAAAsB&#10;AAAPAAAAZHJzL2Rvd25yZXYueG1sTI/LTsMwEEX3SPyDNZXYUTuhjyjEqRCoEgtES9sPcOJpEjW2&#10;Q+wm4e+ZrmA3V3N15ky2mUzLBux946yEaC6AoS2dbmwl4XTcPibAfFBWq9ZZlPCDHjb5/V2mUu1G&#10;+4XDIVSMINanSkIdQpdy7ssajfJz16Gl3dn1RgWKfcV1r0aCm5bHQqy4UY2lC7Xq8LXG8nK4Ggnx&#10;fjGMH6e3S5Ecd9+7zzLav/dbKR9m08szsIBT+CvDTZ/UISenwl2t9qylHIs1VWkQUQyMGsly+QSs&#10;IPxivQKeZ/z/D/kvAAAA//8DAFBLAQItABQABgAIAAAAIQC2gziS/gAAAOEBAAATAAAAAAAAAAAA&#10;AAAAAAAAAABbQ29udGVudF9UeXBlc10ueG1sUEsBAi0AFAAGAAgAAAAhADj9If/WAAAAlAEAAAsA&#10;AAAAAAAAAAAAAAAALwEAAF9yZWxzLy5yZWxzUEsBAi0AFAAGAAgAAAAhADEpciHJAQAAhQMAAA4A&#10;AAAAAAAAAAAAAAAALgIAAGRycy9lMm9Eb2MueG1sUEsBAi0AFAAGAAgAAAAhACI+JL/iAAAACwEA&#10;AA8AAAAAAAAAAAAAAAAAIwQAAGRycy9kb3ducmV2LnhtbFBLBQYAAAAABAAEAPMAAAAyBQAAAAA=&#10;" filled="f" strokeweight=".16928mm">
                <v:path arrowok="t"/>
                <v:textbox inset="0,0,0,0">
                  <w:txbxContent>
                    <w:p w14:paraId="732410F1" w14:textId="77777777" w:rsidR="00C21781" w:rsidRDefault="00C21781" w:rsidP="00C21781">
                      <w:pPr>
                        <w:spacing w:before="3" w:line="278" w:lineRule="auto"/>
                        <w:ind w:left="100" w:right="4668"/>
                        <w:rPr>
                          <w:b/>
                        </w:rPr>
                      </w:pPr>
                      <w:r>
                        <w:rPr>
                          <w:b/>
                        </w:rPr>
                        <w:t xml:space="preserve">ENVELOPE Nº. 02 </w:t>
                      </w:r>
                      <w:r>
                        <w:rPr>
                          <w:b/>
                          <w:spacing w:val="-2"/>
                        </w:rPr>
                        <w:t>HABILITAÇÃO</w:t>
                      </w:r>
                    </w:p>
                    <w:p w14:paraId="49AAD540" w14:textId="3244A415" w:rsidR="00C21781" w:rsidRDefault="00C21781" w:rsidP="00C21781">
                      <w:pPr>
                        <w:pStyle w:val="Corpodetexto"/>
                        <w:spacing w:line="276" w:lineRule="auto"/>
                        <w:ind w:left="100" w:right="968"/>
                      </w:pPr>
                      <w:r>
                        <w:t>(NOME DA ORGANIZAÇÃO DA SOCIEDADE CIVIL) COMISSÃO</w:t>
                      </w:r>
                      <w:r>
                        <w:rPr>
                          <w:spacing w:val="-14"/>
                        </w:rPr>
                        <w:t xml:space="preserve"> </w:t>
                      </w:r>
                      <w:r>
                        <w:t>DE</w:t>
                      </w:r>
                      <w:r>
                        <w:rPr>
                          <w:spacing w:val="-14"/>
                        </w:rPr>
                        <w:t xml:space="preserve"> </w:t>
                      </w:r>
                      <w:r>
                        <w:t>SELEÇÃO</w:t>
                      </w:r>
                      <w:r>
                        <w:rPr>
                          <w:spacing w:val="-14"/>
                        </w:rPr>
                        <w:t xml:space="preserve"> </w:t>
                      </w:r>
                      <w:r>
                        <w:t>DO</w:t>
                      </w:r>
                      <w:r>
                        <w:rPr>
                          <w:spacing w:val="-14"/>
                        </w:rPr>
                        <w:t xml:space="preserve"> </w:t>
                      </w:r>
                      <w:r>
                        <w:t>CHAMAMENTO</w:t>
                      </w:r>
                      <w:r>
                        <w:rPr>
                          <w:spacing w:val="-14"/>
                        </w:rPr>
                        <w:t xml:space="preserve"> </w:t>
                      </w:r>
                      <w:r>
                        <w:t xml:space="preserve">PÚBLICO CHAMADA PÚBLICA Nº </w:t>
                      </w:r>
                      <w:r w:rsidR="00924D45">
                        <w:t>004-001/2026</w:t>
                      </w:r>
                    </w:p>
                    <w:p w14:paraId="57076F55" w14:textId="39C3E113" w:rsidR="00C21781" w:rsidRDefault="00C21781" w:rsidP="00C21781">
                      <w:pPr>
                        <w:spacing w:before="4" w:line="278" w:lineRule="auto"/>
                        <w:ind w:left="101" w:right="4668"/>
                      </w:pPr>
                    </w:p>
                  </w:txbxContent>
                </v:textbox>
                <w10:wrap type="topAndBottom" anchorx="page"/>
              </v:shape>
            </w:pict>
          </mc:Fallback>
        </mc:AlternateContent>
      </w:r>
      <w:r w:rsidRPr="00670BFB">
        <w:rPr>
          <w:rFonts w:ascii="Arial Narrow" w:hAnsi="Arial Narrow"/>
        </w:rPr>
        <w:t>Ficará</w:t>
      </w:r>
      <w:r w:rsidRPr="00670BFB">
        <w:rPr>
          <w:rFonts w:ascii="Arial Narrow" w:hAnsi="Arial Narrow"/>
          <w:spacing w:val="36"/>
        </w:rPr>
        <w:t xml:space="preserve"> </w:t>
      </w:r>
      <w:r w:rsidRPr="00670BFB">
        <w:rPr>
          <w:rFonts w:ascii="Arial Narrow" w:hAnsi="Arial Narrow"/>
        </w:rPr>
        <w:t>impedida</w:t>
      </w:r>
      <w:r w:rsidRPr="00670BFB">
        <w:rPr>
          <w:rFonts w:ascii="Arial Narrow" w:hAnsi="Arial Narrow"/>
          <w:spacing w:val="36"/>
        </w:rPr>
        <w:t xml:space="preserve"> </w:t>
      </w:r>
      <w:r w:rsidRPr="00670BFB">
        <w:rPr>
          <w:rFonts w:ascii="Arial Narrow" w:hAnsi="Arial Narrow"/>
        </w:rPr>
        <w:t>de</w:t>
      </w:r>
      <w:r w:rsidRPr="00670BFB">
        <w:rPr>
          <w:rFonts w:ascii="Arial Narrow" w:hAnsi="Arial Narrow"/>
          <w:spacing w:val="31"/>
        </w:rPr>
        <w:t xml:space="preserve"> </w:t>
      </w:r>
      <w:r w:rsidRPr="00670BFB">
        <w:rPr>
          <w:rFonts w:ascii="Arial Narrow" w:hAnsi="Arial Narrow"/>
        </w:rPr>
        <w:t>participar</w:t>
      </w:r>
      <w:r w:rsidRPr="00670BFB">
        <w:rPr>
          <w:rFonts w:ascii="Arial Narrow" w:hAnsi="Arial Narrow"/>
          <w:spacing w:val="37"/>
        </w:rPr>
        <w:t xml:space="preserve"> </w:t>
      </w:r>
      <w:r w:rsidRPr="00670BFB">
        <w:rPr>
          <w:rFonts w:ascii="Arial Narrow" w:hAnsi="Arial Narrow"/>
        </w:rPr>
        <w:t>da</w:t>
      </w:r>
      <w:r w:rsidRPr="00670BFB">
        <w:rPr>
          <w:rFonts w:ascii="Arial Narrow" w:hAnsi="Arial Narrow"/>
          <w:spacing w:val="31"/>
        </w:rPr>
        <w:t xml:space="preserve"> </w:t>
      </w:r>
      <w:r w:rsidRPr="00670BFB">
        <w:rPr>
          <w:rFonts w:ascii="Arial Narrow" w:hAnsi="Arial Narrow"/>
        </w:rPr>
        <w:t>presente</w:t>
      </w:r>
      <w:r w:rsidRPr="00670BFB">
        <w:rPr>
          <w:rFonts w:ascii="Arial Narrow" w:hAnsi="Arial Narrow"/>
          <w:spacing w:val="36"/>
        </w:rPr>
        <w:t xml:space="preserve"> </w:t>
      </w:r>
      <w:r w:rsidRPr="00670BFB">
        <w:rPr>
          <w:rFonts w:ascii="Arial Narrow" w:hAnsi="Arial Narrow"/>
        </w:rPr>
        <w:t>seleção</w:t>
      </w:r>
      <w:r w:rsidRPr="00670BFB">
        <w:rPr>
          <w:rFonts w:ascii="Arial Narrow" w:hAnsi="Arial Narrow"/>
          <w:spacing w:val="37"/>
        </w:rPr>
        <w:t xml:space="preserve"> </w:t>
      </w:r>
      <w:r w:rsidRPr="00670BFB">
        <w:rPr>
          <w:rFonts w:ascii="Arial Narrow" w:hAnsi="Arial Narrow"/>
        </w:rPr>
        <w:t>a</w:t>
      </w:r>
      <w:r w:rsidRPr="00670BFB">
        <w:rPr>
          <w:rFonts w:ascii="Arial Narrow" w:hAnsi="Arial Narrow"/>
          <w:spacing w:val="26"/>
        </w:rPr>
        <w:t xml:space="preserve"> </w:t>
      </w:r>
      <w:r w:rsidRPr="00670BFB">
        <w:rPr>
          <w:rFonts w:ascii="Arial Narrow" w:hAnsi="Arial Narrow"/>
        </w:rPr>
        <w:t>Organização</w:t>
      </w:r>
      <w:r w:rsidRPr="00670BFB">
        <w:rPr>
          <w:rFonts w:ascii="Arial Narrow" w:hAnsi="Arial Narrow"/>
          <w:spacing w:val="37"/>
        </w:rPr>
        <w:t xml:space="preserve"> </w:t>
      </w:r>
      <w:r w:rsidRPr="00670BFB">
        <w:rPr>
          <w:rFonts w:ascii="Arial Narrow" w:hAnsi="Arial Narrow"/>
        </w:rPr>
        <w:t>da</w:t>
      </w:r>
      <w:r w:rsidRPr="00670BFB">
        <w:rPr>
          <w:rFonts w:ascii="Arial Narrow" w:hAnsi="Arial Narrow"/>
          <w:spacing w:val="31"/>
        </w:rPr>
        <w:t xml:space="preserve"> </w:t>
      </w:r>
      <w:r w:rsidRPr="00670BFB">
        <w:rPr>
          <w:rFonts w:ascii="Arial Narrow" w:hAnsi="Arial Narrow"/>
        </w:rPr>
        <w:t>Sociedade</w:t>
      </w:r>
      <w:r w:rsidRPr="00670BFB">
        <w:rPr>
          <w:rFonts w:ascii="Arial Narrow" w:hAnsi="Arial Narrow"/>
          <w:spacing w:val="36"/>
        </w:rPr>
        <w:t xml:space="preserve"> </w:t>
      </w:r>
      <w:r w:rsidRPr="00670BFB">
        <w:rPr>
          <w:rFonts w:ascii="Arial Narrow" w:hAnsi="Arial Narrow"/>
        </w:rPr>
        <w:t>Civil</w:t>
      </w:r>
      <w:r w:rsidRPr="00670BFB">
        <w:rPr>
          <w:rFonts w:ascii="Arial Narrow" w:hAnsi="Arial Narrow"/>
          <w:spacing w:val="34"/>
        </w:rPr>
        <w:t xml:space="preserve"> </w:t>
      </w:r>
      <w:r w:rsidRPr="00670BFB">
        <w:rPr>
          <w:rFonts w:ascii="Arial Narrow" w:hAnsi="Arial Narrow"/>
        </w:rPr>
        <w:t>que</w:t>
      </w:r>
      <w:r w:rsidRPr="00670BFB">
        <w:rPr>
          <w:rFonts w:ascii="Arial Narrow" w:hAnsi="Arial Narrow"/>
          <w:spacing w:val="31"/>
        </w:rPr>
        <w:t xml:space="preserve"> </w:t>
      </w:r>
      <w:r w:rsidRPr="00670BFB">
        <w:rPr>
          <w:rFonts w:ascii="Arial Narrow" w:hAnsi="Arial Narrow"/>
        </w:rPr>
        <w:t>entregar</w:t>
      </w:r>
      <w:r w:rsidRPr="00670BFB">
        <w:rPr>
          <w:rFonts w:ascii="Arial Narrow" w:hAnsi="Arial Narrow"/>
          <w:spacing w:val="37"/>
        </w:rPr>
        <w:t xml:space="preserve"> </w:t>
      </w:r>
      <w:r w:rsidRPr="00670BFB">
        <w:rPr>
          <w:rFonts w:ascii="Arial Narrow" w:hAnsi="Arial Narrow"/>
        </w:rPr>
        <w:t>os envelopes após a data e/ou horário estabelecidos no preâmbulo deste edital.</w:t>
      </w:r>
    </w:p>
    <w:p w14:paraId="6E85B698" w14:textId="5265679A" w:rsidR="007D5859" w:rsidRPr="00670BFB" w:rsidRDefault="007D5859" w:rsidP="008650CE">
      <w:pPr>
        <w:pStyle w:val="Corpodetexto"/>
        <w:spacing w:before="38"/>
        <w:rPr>
          <w:rFonts w:ascii="Arial Narrow" w:hAnsi="Arial Narrow"/>
        </w:rPr>
      </w:pPr>
    </w:p>
    <w:p w14:paraId="3C572B70" w14:textId="77777777" w:rsidR="00AD5BCA" w:rsidRPr="00670BFB" w:rsidRDefault="00AD5BCA" w:rsidP="00AD5BCA">
      <w:pPr>
        <w:pStyle w:val="PargrafodaLista"/>
        <w:spacing w:before="1"/>
        <w:ind w:left="284" w:right="-15" w:firstLine="0"/>
        <w:rPr>
          <w:rFonts w:ascii="Arial Narrow" w:hAnsi="Arial Narrow"/>
          <w:b/>
          <w:spacing w:val="-10"/>
        </w:rPr>
      </w:pPr>
    </w:p>
    <w:p w14:paraId="1ABAEA25" w14:textId="704258D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SEXTA - DO PLANO DE TRABALHO (ENVELOPE N.º 01)</w:t>
      </w:r>
      <w:r w:rsidRPr="00670BFB">
        <w:rPr>
          <w:rFonts w:ascii="Arial Narrow" w:hAnsi="Arial Narrow"/>
          <w:b/>
          <w:spacing w:val="-10"/>
        </w:rPr>
        <w:tab/>
      </w:r>
    </w:p>
    <w:p w14:paraId="0FB549E9" w14:textId="77777777" w:rsidR="007D5859" w:rsidRPr="00670BFB" w:rsidRDefault="007D5859" w:rsidP="008650CE">
      <w:pPr>
        <w:pStyle w:val="Corpodetexto"/>
        <w:spacing w:before="104"/>
        <w:rPr>
          <w:rFonts w:ascii="Arial Narrow" w:hAnsi="Arial Narrow"/>
          <w:b/>
        </w:rPr>
      </w:pPr>
    </w:p>
    <w:p w14:paraId="38E13986" w14:textId="77777777" w:rsidR="007D5859" w:rsidRPr="00670BFB" w:rsidRDefault="00000000">
      <w:pPr>
        <w:pStyle w:val="PargrafodaLista"/>
        <w:numPr>
          <w:ilvl w:val="1"/>
          <w:numId w:val="14"/>
        </w:numPr>
        <w:tabs>
          <w:tab w:val="left" w:pos="501"/>
        </w:tabs>
        <w:spacing w:before="1" w:line="276" w:lineRule="auto"/>
        <w:ind w:left="0" w:right="281" w:firstLine="0"/>
        <w:rPr>
          <w:rFonts w:ascii="Arial Narrow" w:hAnsi="Arial Narrow"/>
        </w:rPr>
      </w:pPr>
      <w:r w:rsidRPr="00670BFB">
        <w:rPr>
          <w:rFonts w:ascii="Arial Narrow" w:hAnsi="Arial Narrow"/>
        </w:rPr>
        <w:t>O Envelope nº. 01 deverá conter o PROJETO - Plano de Trabalho, elaborado conforme modelo discriminado no ANEXO IV deste Edital, em papel timbrado da entidade, em uma via, sem rasuras, emendas ou entrelinhas, devidamente datada e assinada, contendo:</w:t>
      </w:r>
    </w:p>
    <w:p w14:paraId="3368A744" w14:textId="77777777" w:rsidR="007D5859" w:rsidRPr="00670BFB" w:rsidRDefault="00000000">
      <w:pPr>
        <w:pStyle w:val="PargrafodaLista"/>
        <w:numPr>
          <w:ilvl w:val="0"/>
          <w:numId w:val="10"/>
        </w:numPr>
        <w:tabs>
          <w:tab w:val="left" w:pos="426"/>
        </w:tabs>
        <w:spacing w:before="34" w:line="273" w:lineRule="auto"/>
        <w:ind w:left="0" w:right="279" w:firstLine="0"/>
        <w:rPr>
          <w:rFonts w:ascii="Arial Narrow" w:hAnsi="Arial Narrow"/>
        </w:rPr>
      </w:pPr>
      <w:r w:rsidRPr="00670BFB">
        <w:rPr>
          <w:rFonts w:ascii="Arial Narrow" w:hAnsi="Arial Narrow"/>
        </w:rPr>
        <w:t>Descrição da realidade que será objeto da parceria, devendo ser demonstrado o nexo entre essa realidade e as atividades ou projetos e metas a serem atingidas.</w:t>
      </w:r>
    </w:p>
    <w:p w14:paraId="50E5B085" w14:textId="77777777" w:rsidR="007D5859" w:rsidRPr="00670BFB" w:rsidRDefault="00000000">
      <w:pPr>
        <w:pStyle w:val="PargrafodaLista"/>
        <w:numPr>
          <w:ilvl w:val="0"/>
          <w:numId w:val="10"/>
        </w:numPr>
        <w:tabs>
          <w:tab w:val="left" w:pos="426"/>
        </w:tabs>
        <w:spacing w:before="38"/>
        <w:ind w:left="0" w:firstLine="0"/>
        <w:rPr>
          <w:rFonts w:ascii="Arial Narrow" w:hAnsi="Arial Narrow"/>
        </w:rPr>
      </w:pPr>
      <w:r w:rsidRPr="00670BFB">
        <w:rPr>
          <w:rFonts w:ascii="Arial Narrow" w:hAnsi="Arial Narrow"/>
        </w:rPr>
        <w:t>Descrição</w:t>
      </w:r>
      <w:r w:rsidRPr="00670BFB">
        <w:rPr>
          <w:rFonts w:ascii="Arial Narrow" w:hAnsi="Arial Narrow"/>
          <w:spacing w:val="-3"/>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metas</w:t>
      </w:r>
      <w:r w:rsidRPr="00670BFB">
        <w:rPr>
          <w:rFonts w:ascii="Arial Narrow" w:hAnsi="Arial Narrow"/>
          <w:spacing w:val="-6"/>
        </w:rPr>
        <w:t xml:space="preserve"> </w:t>
      </w:r>
      <w:r w:rsidRPr="00670BFB">
        <w:rPr>
          <w:rFonts w:ascii="Arial Narrow" w:hAnsi="Arial Narrow"/>
        </w:rPr>
        <w:t>a</w:t>
      </w:r>
      <w:r w:rsidRPr="00670BFB">
        <w:rPr>
          <w:rFonts w:ascii="Arial Narrow" w:hAnsi="Arial Narrow"/>
          <w:spacing w:val="-7"/>
        </w:rPr>
        <w:t xml:space="preserve"> </w:t>
      </w:r>
      <w:r w:rsidRPr="00670BFB">
        <w:rPr>
          <w:rFonts w:ascii="Arial Narrow" w:hAnsi="Arial Narrow"/>
        </w:rPr>
        <w:t>serem</w:t>
      </w:r>
      <w:r w:rsidRPr="00670BFB">
        <w:rPr>
          <w:rFonts w:ascii="Arial Narrow" w:hAnsi="Arial Narrow"/>
          <w:spacing w:val="-6"/>
        </w:rPr>
        <w:t xml:space="preserve"> </w:t>
      </w:r>
      <w:r w:rsidRPr="00670BFB">
        <w:rPr>
          <w:rFonts w:ascii="Arial Narrow" w:hAnsi="Arial Narrow"/>
        </w:rPr>
        <w:t>atingidas</w:t>
      </w:r>
      <w:r w:rsidRPr="00670BFB">
        <w:rPr>
          <w:rFonts w:ascii="Arial Narrow" w:hAnsi="Arial Narrow"/>
          <w:spacing w:val="-5"/>
        </w:rPr>
        <w:t xml:space="preserve"> </w:t>
      </w:r>
      <w:r w:rsidRPr="00670BFB">
        <w:rPr>
          <w:rFonts w:ascii="Arial Narrow" w:hAnsi="Arial Narrow"/>
        </w:rPr>
        <w:t>e</w:t>
      </w:r>
      <w:r w:rsidRPr="00670BFB">
        <w:rPr>
          <w:rFonts w:ascii="Arial Narrow" w:hAnsi="Arial Narrow"/>
          <w:spacing w:val="-8"/>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atividades</w:t>
      </w:r>
      <w:r w:rsidRPr="00670BFB">
        <w:rPr>
          <w:rFonts w:ascii="Arial Narrow" w:hAnsi="Arial Narrow"/>
          <w:spacing w:val="-4"/>
        </w:rPr>
        <w:t xml:space="preserve"> </w:t>
      </w:r>
      <w:r w:rsidRPr="00670BFB">
        <w:rPr>
          <w:rFonts w:ascii="Arial Narrow" w:hAnsi="Arial Narrow"/>
        </w:rPr>
        <w:t>ou</w:t>
      </w:r>
      <w:r w:rsidRPr="00670BFB">
        <w:rPr>
          <w:rFonts w:ascii="Arial Narrow" w:hAnsi="Arial Narrow"/>
          <w:spacing w:val="-7"/>
        </w:rPr>
        <w:t xml:space="preserve"> </w:t>
      </w:r>
      <w:r w:rsidRPr="00670BFB">
        <w:rPr>
          <w:rFonts w:ascii="Arial Narrow" w:hAnsi="Arial Narrow"/>
        </w:rPr>
        <w:t>projetos</w:t>
      </w:r>
      <w:r w:rsidRPr="00670BFB">
        <w:rPr>
          <w:rFonts w:ascii="Arial Narrow" w:hAnsi="Arial Narrow"/>
          <w:spacing w:val="-5"/>
        </w:rPr>
        <w:t xml:space="preserve"> </w:t>
      </w:r>
      <w:r w:rsidRPr="00670BFB">
        <w:rPr>
          <w:rFonts w:ascii="Arial Narrow" w:hAnsi="Arial Narrow"/>
        </w:rPr>
        <w:t>a</w:t>
      </w:r>
      <w:r w:rsidRPr="00670BFB">
        <w:rPr>
          <w:rFonts w:ascii="Arial Narrow" w:hAnsi="Arial Narrow"/>
          <w:spacing w:val="-8"/>
        </w:rPr>
        <w:t xml:space="preserve"> </w:t>
      </w:r>
      <w:r w:rsidRPr="00670BFB">
        <w:rPr>
          <w:rFonts w:ascii="Arial Narrow" w:hAnsi="Arial Narrow"/>
        </w:rPr>
        <w:t>serem</w:t>
      </w:r>
      <w:r w:rsidRPr="00670BFB">
        <w:rPr>
          <w:rFonts w:ascii="Arial Narrow" w:hAnsi="Arial Narrow"/>
          <w:spacing w:val="-9"/>
        </w:rPr>
        <w:t xml:space="preserve"> </w:t>
      </w:r>
      <w:r w:rsidRPr="00670BFB">
        <w:rPr>
          <w:rFonts w:ascii="Arial Narrow" w:hAnsi="Arial Narrow"/>
          <w:spacing w:val="-2"/>
        </w:rPr>
        <w:t>executados.</w:t>
      </w:r>
    </w:p>
    <w:p w14:paraId="16B1CFD6" w14:textId="77777777" w:rsidR="007D5859" w:rsidRPr="00670BFB" w:rsidRDefault="00000000">
      <w:pPr>
        <w:pStyle w:val="PargrafodaLista"/>
        <w:numPr>
          <w:ilvl w:val="0"/>
          <w:numId w:val="10"/>
        </w:numPr>
        <w:tabs>
          <w:tab w:val="left" w:pos="426"/>
        </w:tabs>
        <w:spacing w:before="74" w:line="273" w:lineRule="auto"/>
        <w:ind w:left="0" w:right="277" w:firstLine="0"/>
        <w:rPr>
          <w:rFonts w:ascii="Arial Narrow" w:hAnsi="Arial Narrow"/>
        </w:rPr>
      </w:pPr>
      <w:r w:rsidRPr="00670BFB">
        <w:rPr>
          <w:rFonts w:ascii="Arial Narrow" w:hAnsi="Arial Narrow"/>
        </w:rPr>
        <w:t>Previsão das receitas e despesas a serem realizadas na execução das atividades ou dos projetos</w:t>
      </w:r>
      <w:r w:rsidRPr="00670BFB">
        <w:rPr>
          <w:rFonts w:ascii="Arial Narrow" w:hAnsi="Arial Narrow"/>
          <w:spacing w:val="40"/>
        </w:rPr>
        <w:t xml:space="preserve"> </w:t>
      </w:r>
      <w:r w:rsidRPr="00670BFB">
        <w:rPr>
          <w:rFonts w:ascii="Arial Narrow" w:hAnsi="Arial Narrow"/>
        </w:rPr>
        <w:t>abrangidos pela parceria.</w:t>
      </w:r>
    </w:p>
    <w:p w14:paraId="3E7EFF56" w14:textId="77777777" w:rsidR="007D5859" w:rsidRPr="00670BFB" w:rsidRDefault="00000000">
      <w:pPr>
        <w:pStyle w:val="PargrafodaLista"/>
        <w:numPr>
          <w:ilvl w:val="0"/>
          <w:numId w:val="10"/>
        </w:numPr>
        <w:tabs>
          <w:tab w:val="left" w:pos="426"/>
        </w:tabs>
        <w:spacing w:before="37"/>
        <w:ind w:left="0" w:firstLine="0"/>
        <w:rPr>
          <w:rFonts w:ascii="Arial Narrow" w:hAnsi="Arial Narrow"/>
        </w:rPr>
      </w:pPr>
      <w:r w:rsidRPr="00670BFB">
        <w:rPr>
          <w:rFonts w:ascii="Arial Narrow" w:hAnsi="Arial Narrow"/>
        </w:rPr>
        <w:t>Forma</w:t>
      </w:r>
      <w:r w:rsidRPr="00670BFB">
        <w:rPr>
          <w:rFonts w:ascii="Arial Narrow" w:hAnsi="Arial Narrow"/>
          <w:spacing w:val="-9"/>
        </w:rPr>
        <w:t xml:space="preserve"> </w:t>
      </w:r>
      <w:r w:rsidRPr="00670BFB">
        <w:rPr>
          <w:rFonts w:ascii="Arial Narrow" w:hAnsi="Arial Narrow"/>
        </w:rPr>
        <w:t>de</w:t>
      </w:r>
      <w:r w:rsidRPr="00670BFB">
        <w:rPr>
          <w:rFonts w:ascii="Arial Narrow" w:hAnsi="Arial Narrow"/>
          <w:spacing w:val="-7"/>
        </w:rPr>
        <w:t xml:space="preserve"> </w:t>
      </w:r>
      <w:r w:rsidRPr="00670BFB">
        <w:rPr>
          <w:rFonts w:ascii="Arial Narrow" w:hAnsi="Arial Narrow"/>
        </w:rPr>
        <w:t>execução das</w:t>
      </w:r>
      <w:r w:rsidRPr="00670BFB">
        <w:rPr>
          <w:rFonts w:ascii="Arial Narrow" w:hAnsi="Arial Narrow"/>
          <w:spacing w:val="-5"/>
        </w:rPr>
        <w:t xml:space="preserve"> </w:t>
      </w:r>
      <w:r w:rsidRPr="00670BFB">
        <w:rPr>
          <w:rFonts w:ascii="Arial Narrow" w:hAnsi="Arial Narrow"/>
        </w:rPr>
        <w:t>atividades</w:t>
      </w:r>
      <w:r w:rsidRPr="00670BFB">
        <w:rPr>
          <w:rFonts w:ascii="Arial Narrow" w:hAnsi="Arial Narrow"/>
          <w:spacing w:val="-4"/>
        </w:rPr>
        <w:t xml:space="preserve"> </w:t>
      </w:r>
      <w:r w:rsidRPr="00670BFB">
        <w:rPr>
          <w:rFonts w:ascii="Arial Narrow" w:hAnsi="Arial Narrow"/>
        </w:rPr>
        <w:t>ou</w:t>
      </w:r>
      <w:r w:rsidRPr="00670BFB">
        <w:rPr>
          <w:rFonts w:ascii="Arial Narrow" w:hAnsi="Arial Narrow"/>
          <w:spacing w:val="-5"/>
        </w:rPr>
        <w:t xml:space="preserve"> </w:t>
      </w:r>
      <w:r w:rsidRPr="00670BFB">
        <w:rPr>
          <w:rFonts w:ascii="Arial Narrow" w:hAnsi="Arial Narrow"/>
        </w:rPr>
        <w:t>dos</w:t>
      </w:r>
      <w:r w:rsidRPr="00670BFB">
        <w:rPr>
          <w:rFonts w:ascii="Arial Narrow" w:hAnsi="Arial Narrow"/>
          <w:spacing w:val="-5"/>
        </w:rPr>
        <w:t xml:space="preserve"> </w:t>
      </w:r>
      <w:r w:rsidRPr="00670BFB">
        <w:rPr>
          <w:rFonts w:ascii="Arial Narrow" w:hAnsi="Arial Narrow"/>
        </w:rPr>
        <w:t>projetos</w:t>
      </w:r>
      <w:r w:rsidRPr="00670BFB">
        <w:rPr>
          <w:rFonts w:ascii="Arial Narrow" w:hAnsi="Arial Narrow"/>
          <w:spacing w:val="-9"/>
        </w:rPr>
        <w:t xml:space="preserve"> </w:t>
      </w:r>
      <w:r w:rsidRPr="00670BFB">
        <w:rPr>
          <w:rFonts w:ascii="Arial Narrow" w:hAnsi="Arial Narrow"/>
        </w:rPr>
        <w:t>e</w:t>
      </w:r>
      <w:r w:rsidRPr="00670BFB">
        <w:rPr>
          <w:rFonts w:ascii="Arial Narrow" w:hAnsi="Arial Narrow"/>
          <w:spacing w:val="-7"/>
        </w:rPr>
        <w:t xml:space="preserve"> </w:t>
      </w:r>
      <w:r w:rsidRPr="00670BFB">
        <w:rPr>
          <w:rFonts w:ascii="Arial Narrow" w:hAnsi="Arial Narrow"/>
        </w:rPr>
        <w:t>de</w:t>
      </w:r>
      <w:r w:rsidRPr="00670BFB">
        <w:rPr>
          <w:rFonts w:ascii="Arial Narrow" w:hAnsi="Arial Narrow"/>
          <w:spacing w:val="-11"/>
        </w:rPr>
        <w:t xml:space="preserve"> </w:t>
      </w:r>
      <w:r w:rsidRPr="00670BFB">
        <w:rPr>
          <w:rFonts w:ascii="Arial Narrow" w:hAnsi="Arial Narrow"/>
        </w:rPr>
        <w:t>cumprimento</w:t>
      </w:r>
      <w:r w:rsidRPr="00670BFB">
        <w:rPr>
          <w:rFonts w:ascii="Arial Narrow" w:hAnsi="Arial Narrow"/>
          <w:spacing w:val="-4"/>
        </w:rPr>
        <w:t xml:space="preserve"> </w:t>
      </w:r>
      <w:r w:rsidRPr="00670BFB">
        <w:rPr>
          <w:rFonts w:ascii="Arial Narrow" w:hAnsi="Arial Narrow"/>
        </w:rPr>
        <w:t>das</w:t>
      </w:r>
      <w:r w:rsidRPr="00670BFB">
        <w:rPr>
          <w:rFonts w:ascii="Arial Narrow" w:hAnsi="Arial Narrow"/>
          <w:spacing w:val="-5"/>
        </w:rPr>
        <w:t xml:space="preserve"> </w:t>
      </w:r>
      <w:r w:rsidRPr="00670BFB">
        <w:rPr>
          <w:rFonts w:ascii="Arial Narrow" w:hAnsi="Arial Narrow"/>
        </w:rPr>
        <w:t>metas</w:t>
      </w:r>
      <w:r w:rsidRPr="00670BFB">
        <w:rPr>
          <w:rFonts w:ascii="Arial Narrow" w:hAnsi="Arial Narrow"/>
          <w:spacing w:val="-4"/>
        </w:rPr>
        <w:t xml:space="preserve"> </w:t>
      </w:r>
      <w:r w:rsidRPr="00670BFB">
        <w:rPr>
          <w:rFonts w:ascii="Arial Narrow" w:hAnsi="Arial Narrow"/>
        </w:rPr>
        <w:t>a</w:t>
      </w:r>
      <w:r w:rsidRPr="00670BFB">
        <w:rPr>
          <w:rFonts w:ascii="Arial Narrow" w:hAnsi="Arial Narrow"/>
          <w:spacing w:val="-8"/>
        </w:rPr>
        <w:t xml:space="preserve"> </w:t>
      </w:r>
      <w:r w:rsidRPr="00670BFB">
        <w:rPr>
          <w:rFonts w:ascii="Arial Narrow" w:hAnsi="Arial Narrow"/>
        </w:rPr>
        <w:t>eles</w:t>
      </w:r>
      <w:r w:rsidRPr="00670BFB">
        <w:rPr>
          <w:rFonts w:ascii="Arial Narrow" w:hAnsi="Arial Narrow"/>
          <w:spacing w:val="-4"/>
        </w:rPr>
        <w:t xml:space="preserve"> </w:t>
      </w:r>
      <w:r w:rsidRPr="00670BFB">
        <w:rPr>
          <w:rFonts w:ascii="Arial Narrow" w:hAnsi="Arial Narrow"/>
          <w:spacing w:val="-2"/>
        </w:rPr>
        <w:t>atreladas.</w:t>
      </w:r>
    </w:p>
    <w:p w14:paraId="291661BB" w14:textId="77777777" w:rsidR="007D5859" w:rsidRPr="00670BFB" w:rsidRDefault="00000000">
      <w:pPr>
        <w:pStyle w:val="PargrafodaLista"/>
        <w:numPr>
          <w:ilvl w:val="0"/>
          <w:numId w:val="10"/>
        </w:numPr>
        <w:tabs>
          <w:tab w:val="left" w:pos="426"/>
        </w:tabs>
        <w:spacing w:before="69"/>
        <w:ind w:left="0" w:firstLine="0"/>
        <w:rPr>
          <w:rFonts w:ascii="Arial Narrow" w:hAnsi="Arial Narrow"/>
        </w:rPr>
      </w:pPr>
      <w:r w:rsidRPr="00670BFB">
        <w:rPr>
          <w:rFonts w:ascii="Arial Narrow" w:hAnsi="Arial Narrow"/>
        </w:rPr>
        <w:t>Definição</w:t>
      </w:r>
      <w:r w:rsidRPr="00670BFB">
        <w:rPr>
          <w:rFonts w:ascii="Arial Narrow" w:hAnsi="Arial Narrow"/>
          <w:spacing w:val="-9"/>
        </w:rPr>
        <w:t xml:space="preserve"> </w:t>
      </w:r>
      <w:r w:rsidRPr="00670BFB">
        <w:rPr>
          <w:rFonts w:ascii="Arial Narrow" w:hAnsi="Arial Narrow"/>
        </w:rPr>
        <w:t>dos</w:t>
      </w:r>
      <w:r w:rsidRPr="00670BFB">
        <w:rPr>
          <w:rFonts w:ascii="Arial Narrow" w:hAnsi="Arial Narrow"/>
          <w:spacing w:val="-7"/>
        </w:rPr>
        <w:t xml:space="preserve"> </w:t>
      </w:r>
      <w:r w:rsidRPr="00670BFB">
        <w:rPr>
          <w:rFonts w:ascii="Arial Narrow" w:hAnsi="Arial Narrow"/>
        </w:rPr>
        <w:t>parâmetros</w:t>
      </w:r>
      <w:r w:rsidRPr="00670BFB">
        <w:rPr>
          <w:rFonts w:ascii="Arial Narrow" w:hAnsi="Arial Narrow"/>
          <w:spacing w:val="-6"/>
        </w:rPr>
        <w:t xml:space="preserve"> </w:t>
      </w:r>
      <w:r w:rsidRPr="00670BFB">
        <w:rPr>
          <w:rFonts w:ascii="Arial Narrow" w:hAnsi="Arial Narrow"/>
        </w:rPr>
        <w:t>a</w:t>
      </w:r>
      <w:r w:rsidRPr="00670BFB">
        <w:rPr>
          <w:rFonts w:ascii="Arial Narrow" w:hAnsi="Arial Narrow"/>
          <w:spacing w:val="-9"/>
        </w:rPr>
        <w:t xml:space="preserve"> </w:t>
      </w:r>
      <w:r w:rsidRPr="00670BFB">
        <w:rPr>
          <w:rFonts w:ascii="Arial Narrow" w:hAnsi="Arial Narrow"/>
        </w:rPr>
        <w:t>serem</w:t>
      </w:r>
      <w:r w:rsidRPr="00670BFB">
        <w:rPr>
          <w:rFonts w:ascii="Arial Narrow" w:hAnsi="Arial Narrow"/>
          <w:spacing w:val="-6"/>
        </w:rPr>
        <w:t xml:space="preserve"> </w:t>
      </w:r>
      <w:r w:rsidRPr="00670BFB">
        <w:rPr>
          <w:rFonts w:ascii="Arial Narrow" w:hAnsi="Arial Narrow"/>
        </w:rPr>
        <w:t>utilizados</w:t>
      </w:r>
      <w:r w:rsidRPr="00670BFB">
        <w:rPr>
          <w:rFonts w:ascii="Arial Narrow" w:hAnsi="Arial Narrow"/>
          <w:spacing w:val="-7"/>
        </w:rPr>
        <w:t xml:space="preserve"> </w:t>
      </w:r>
      <w:r w:rsidRPr="00670BFB">
        <w:rPr>
          <w:rFonts w:ascii="Arial Narrow" w:hAnsi="Arial Narrow"/>
        </w:rPr>
        <w:t>para</w:t>
      </w:r>
      <w:r w:rsidRPr="00670BFB">
        <w:rPr>
          <w:rFonts w:ascii="Arial Narrow" w:hAnsi="Arial Narrow"/>
          <w:spacing w:val="-9"/>
        </w:rPr>
        <w:t xml:space="preserve"> </w:t>
      </w:r>
      <w:r w:rsidRPr="00670BFB">
        <w:rPr>
          <w:rFonts w:ascii="Arial Narrow" w:hAnsi="Arial Narrow"/>
        </w:rPr>
        <w:t>a</w:t>
      </w:r>
      <w:r w:rsidRPr="00670BFB">
        <w:rPr>
          <w:rFonts w:ascii="Arial Narrow" w:hAnsi="Arial Narrow"/>
          <w:spacing w:val="-9"/>
        </w:rPr>
        <w:t xml:space="preserve"> </w:t>
      </w:r>
      <w:r w:rsidRPr="00670BFB">
        <w:rPr>
          <w:rFonts w:ascii="Arial Narrow" w:hAnsi="Arial Narrow"/>
        </w:rPr>
        <w:t>aferição</w:t>
      </w:r>
      <w:r w:rsidRPr="00670BFB">
        <w:rPr>
          <w:rFonts w:ascii="Arial Narrow" w:hAnsi="Arial Narrow"/>
          <w:spacing w:val="-3"/>
        </w:rPr>
        <w:t xml:space="preserve"> </w:t>
      </w:r>
      <w:r w:rsidRPr="00670BFB">
        <w:rPr>
          <w:rFonts w:ascii="Arial Narrow" w:hAnsi="Arial Narrow"/>
        </w:rPr>
        <w:t>do</w:t>
      </w:r>
      <w:r w:rsidRPr="00670BFB">
        <w:rPr>
          <w:rFonts w:ascii="Arial Narrow" w:hAnsi="Arial Narrow"/>
          <w:spacing w:val="-7"/>
        </w:rPr>
        <w:t xml:space="preserve"> </w:t>
      </w:r>
      <w:r w:rsidRPr="00670BFB">
        <w:rPr>
          <w:rFonts w:ascii="Arial Narrow" w:hAnsi="Arial Narrow"/>
        </w:rPr>
        <w:t>cumprimento</w:t>
      </w:r>
      <w:r w:rsidRPr="00670BFB">
        <w:rPr>
          <w:rFonts w:ascii="Arial Narrow" w:hAnsi="Arial Narrow"/>
          <w:spacing w:val="-7"/>
        </w:rPr>
        <w:t xml:space="preserve"> </w:t>
      </w:r>
      <w:r w:rsidRPr="00670BFB">
        <w:rPr>
          <w:rFonts w:ascii="Arial Narrow" w:hAnsi="Arial Narrow"/>
        </w:rPr>
        <w:t>das</w:t>
      </w:r>
      <w:r w:rsidRPr="00670BFB">
        <w:rPr>
          <w:rFonts w:ascii="Arial Narrow" w:hAnsi="Arial Narrow"/>
          <w:spacing w:val="-6"/>
        </w:rPr>
        <w:t xml:space="preserve"> </w:t>
      </w:r>
      <w:r w:rsidRPr="00670BFB">
        <w:rPr>
          <w:rFonts w:ascii="Arial Narrow" w:hAnsi="Arial Narrow"/>
          <w:spacing w:val="-2"/>
        </w:rPr>
        <w:t>metas.</w:t>
      </w:r>
    </w:p>
    <w:p w14:paraId="5AB01474" w14:textId="77777777" w:rsidR="007D5859" w:rsidRPr="00670BFB" w:rsidRDefault="00000000">
      <w:pPr>
        <w:pStyle w:val="PargrafodaLista"/>
        <w:numPr>
          <w:ilvl w:val="0"/>
          <w:numId w:val="10"/>
        </w:numPr>
        <w:tabs>
          <w:tab w:val="left" w:pos="426"/>
        </w:tabs>
        <w:spacing w:before="73"/>
        <w:ind w:left="0" w:firstLine="0"/>
        <w:rPr>
          <w:rFonts w:ascii="Arial Narrow" w:hAnsi="Arial Narrow"/>
        </w:rPr>
      </w:pPr>
      <w:r w:rsidRPr="00670BFB">
        <w:rPr>
          <w:rFonts w:ascii="Arial Narrow" w:hAnsi="Arial Narrow"/>
        </w:rPr>
        <w:lastRenderedPageBreak/>
        <w:t>Cronograma</w:t>
      </w:r>
      <w:r w:rsidRPr="00670BFB">
        <w:rPr>
          <w:rFonts w:ascii="Arial Narrow" w:hAnsi="Arial Narrow"/>
          <w:spacing w:val="-8"/>
        </w:rPr>
        <w:t xml:space="preserve"> </w:t>
      </w:r>
      <w:r w:rsidRPr="00670BFB">
        <w:rPr>
          <w:rFonts w:ascii="Arial Narrow" w:hAnsi="Arial Narrow"/>
        </w:rPr>
        <w:t>do</w:t>
      </w:r>
      <w:r w:rsidRPr="00670BFB">
        <w:rPr>
          <w:rFonts w:ascii="Arial Narrow" w:hAnsi="Arial Narrow"/>
          <w:spacing w:val="-6"/>
        </w:rPr>
        <w:t xml:space="preserve"> </w:t>
      </w:r>
      <w:r w:rsidRPr="00670BFB">
        <w:rPr>
          <w:rFonts w:ascii="Arial Narrow" w:hAnsi="Arial Narrow"/>
        </w:rPr>
        <w:t>desembolso</w:t>
      </w:r>
      <w:r w:rsidRPr="00670BFB">
        <w:rPr>
          <w:rFonts w:ascii="Arial Narrow" w:hAnsi="Arial Narrow"/>
          <w:spacing w:val="-8"/>
        </w:rPr>
        <w:t xml:space="preserve"> </w:t>
      </w:r>
      <w:r w:rsidRPr="00670BFB">
        <w:rPr>
          <w:rFonts w:ascii="Arial Narrow" w:hAnsi="Arial Narrow"/>
          <w:spacing w:val="-2"/>
        </w:rPr>
        <w:t>financeiro</w:t>
      </w:r>
    </w:p>
    <w:p w14:paraId="300D97F5" w14:textId="77777777" w:rsidR="007D5859" w:rsidRPr="00670BFB" w:rsidRDefault="007D5859" w:rsidP="008650CE">
      <w:pPr>
        <w:pStyle w:val="Corpodetexto"/>
        <w:spacing w:before="114"/>
        <w:rPr>
          <w:rFonts w:ascii="Arial Narrow" w:hAnsi="Arial Narrow"/>
        </w:rPr>
      </w:pPr>
    </w:p>
    <w:p w14:paraId="148B6879" w14:textId="77777777" w:rsidR="007D5859" w:rsidRPr="00670BFB" w:rsidRDefault="00000000">
      <w:pPr>
        <w:pStyle w:val="PargrafodaLista"/>
        <w:numPr>
          <w:ilvl w:val="1"/>
          <w:numId w:val="14"/>
        </w:numPr>
        <w:tabs>
          <w:tab w:val="left" w:pos="529"/>
        </w:tabs>
        <w:spacing w:line="251" w:lineRule="exact"/>
        <w:ind w:left="0" w:firstLine="0"/>
        <w:rPr>
          <w:rFonts w:ascii="Arial Narrow" w:hAnsi="Arial Narrow"/>
        </w:rPr>
      </w:pPr>
      <w:r w:rsidRPr="00670BFB">
        <w:rPr>
          <w:rFonts w:ascii="Arial Narrow" w:hAnsi="Arial Narrow"/>
        </w:rPr>
        <w:t>Não</w:t>
      </w:r>
      <w:r w:rsidRPr="00670BFB">
        <w:rPr>
          <w:rFonts w:ascii="Arial Narrow" w:hAnsi="Arial Narrow"/>
          <w:spacing w:val="-7"/>
        </w:rPr>
        <w:t xml:space="preserve"> </w:t>
      </w:r>
      <w:r w:rsidRPr="00670BFB">
        <w:rPr>
          <w:rFonts w:ascii="Arial Narrow" w:hAnsi="Arial Narrow"/>
        </w:rPr>
        <w:t>será</w:t>
      </w:r>
      <w:r w:rsidRPr="00670BFB">
        <w:rPr>
          <w:rFonts w:ascii="Arial Narrow" w:hAnsi="Arial Narrow"/>
          <w:spacing w:val="-7"/>
        </w:rPr>
        <w:t xml:space="preserve"> </w:t>
      </w:r>
      <w:r w:rsidRPr="00670BFB">
        <w:rPr>
          <w:rFonts w:ascii="Arial Narrow" w:hAnsi="Arial Narrow"/>
        </w:rPr>
        <w:t>aceito Plano</w:t>
      </w:r>
      <w:r w:rsidRPr="00670BFB">
        <w:rPr>
          <w:rFonts w:ascii="Arial Narrow" w:hAnsi="Arial Narrow"/>
          <w:spacing w:val="-5"/>
        </w:rPr>
        <w:t xml:space="preserve"> </w:t>
      </w:r>
      <w:r w:rsidRPr="00670BFB">
        <w:rPr>
          <w:rFonts w:ascii="Arial Narrow" w:hAnsi="Arial Narrow"/>
        </w:rPr>
        <w:t>de</w:t>
      </w:r>
      <w:r w:rsidRPr="00670BFB">
        <w:rPr>
          <w:rFonts w:ascii="Arial Narrow" w:hAnsi="Arial Narrow"/>
          <w:spacing w:val="-7"/>
        </w:rPr>
        <w:t xml:space="preserve"> </w:t>
      </w:r>
      <w:r w:rsidRPr="00670BFB">
        <w:rPr>
          <w:rFonts w:ascii="Arial Narrow" w:hAnsi="Arial Narrow"/>
        </w:rPr>
        <w:t>Trabalho –</w:t>
      </w:r>
      <w:r w:rsidRPr="00670BFB">
        <w:rPr>
          <w:rFonts w:ascii="Arial Narrow" w:hAnsi="Arial Narrow"/>
          <w:spacing w:val="-9"/>
        </w:rPr>
        <w:t xml:space="preserve"> </w:t>
      </w:r>
      <w:r w:rsidRPr="00670BFB">
        <w:rPr>
          <w:rFonts w:ascii="Arial Narrow" w:hAnsi="Arial Narrow"/>
        </w:rPr>
        <w:t>PTA</w:t>
      </w:r>
      <w:r w:rsidRPr="00670BFB">
        <w:rPr>
          <w:rFonts w:ascii="Arial Narrow" w:hAnsi="Arial Narrow"/>
          <w:spacing w:val="-7"/>
        </w:rPr>
        <w:t xml:space="preserve"> </w:t>
      </w:r>
      <w:r w:rsidRPr="00670BFB">
        <w:rPr>
          <w:rFonts w:ascii="Arial Narrow" w:hAnsi="Arial Narrow"/>
        </w:rPr>
        <w:t>entregue</w:t>
      </w:r>
      <w:r w:rsidRPr="00670BFB">
        <w:rPr>
          <w:rFonts w:ascii="Arial Narrow" w:hAnsi="Arial Narrow"/>
          <w:spacing w:val="-2"/>
        </w:rPr>
        <w:t xml:space="preserve"> </w:t>
      </w:r>
      <w:r w:rsidRPr="00670BFB">
        <w:rPr>
          <w:rFonts w:ascii="Arial Narrow" w:hAnsi="Arial Narrow"/>
        </w:rPr>
        <w:t>em</w:t>
      </w:r>
      <w:r w:rsidRPr="00670BFB">
        <w:rPr>
          <w:rFonts w:ascii="Arial Narrow" w:hAnsi="Arial Narrow"/>
          <w:spacing w:val="-13"/>
        </w:rPr>
        <w:t xml:space="preserve"> </w:t>
      </w:r>
      <w:r w:rsidRPr="00670BFB">
        <w:rPr>
          <w:rFonts w:ascii="Arial Narrow" w:hAnsi="Arial Narrow"/>
        </w:rPr>
        <w:t>CD</w:t>
      </w:r>
      <w:r w:rsidRPr="00670BFB">
        <w:rPr>
          <w:rFonts w:ascii="Arial Narrow" w:hAnsi="Arial Narrow"/>
          <w:spacing w:val="-6"/>
        </w:rPr>
        <w:t xml:space="preserve"> </w:t>
      </w:r>
      <w:r w:rsidRPr="00670BFB">
        <w:rPr>
          <w:rFonts w:ascii="Arial Narrow" w:hAnsi="Arial Narrow"/>
        </w:rPr>
        <w:t>ou</w:t>
      </w:r>
      <w:r w:rsidRPr="00670BFB">
        <w:rPr>
          <w:rFonts w:ascii="Arial Narrow" w:hAnsi="Arial Narrow"/>
          <w:spacing w:val="-5"/>
        </w:rPr>
        <w:t xml:space="preserve"> </w:t>
      </w:r>
      <w:r w:rsidRPr="00670BFB">
        <w:rPr>
          <w:rFonts w:ascii="Arial Narrow" w:hAnsi="Arial Narrow"/>
        </w:rPr>
        <w:t>DVD,</w:t>
      </w:r>
      <w:r w:rsidRPr="00670BFB">
        <w:rPr>
          <w:rFonts w:ascii="Arial Narrow" w:hAnsi="Arial Narrow"/>
          <w:spacing w:val="-3"/>
        </w:rPr>
        <w:t xml:space="preserve"> </w:t>
      </w:r>
      <w:r w:rsidRPr="00670BFB">
        <w:rPr>
          <w:rFonts w:ascii="Arial Narrow" w:hAnsi="Arial Narrow"/>
        </w:rPr>
        <w:t>pendrive</w:t>
      </w:r>
      <w:r w:rsidRPr="00670BFB">
        <w:rPr>
          <w:rFonts w:ascii="Arial Narrow" w:hAnsi="Arial Narrow"/>
          <w:spacing w:val="-7"/>
        </w:rPr>
        <w:t xml:space="preserve"> </w:t>
      </w:r>
      <w:r w:rsidRPr="00670BFB">
        <w:rPr>
          <w:rFonts w:ascii="Arial Narrow" w:hAnsi="Arial Narrow"/>
        </w:rPr>
        <w:t>ou</w:t>
      </w:r>
      <w:r w:rsidRPr="00670BFB">
        <w:rPr>
          <w:rFonts w:ascii="Arial Narrow" w:hAnsi="Arial Narrow"/>
          <w:spacing w:val="-6"/>
        </w:rPr>
        <w:t xml:space="preserve"> </w:t>
      </w:r>
      <w:r w:rsidRPr="00670BFB">
        <w:rPr>
          <w:rFonts w:ascii="Arial Narrow" w:hAnsi="Arial Narrow"/>
        </w:rPr>
        <w:t>outro</w:t>
      </w:r>
      <w:r w:rsidRPr="00670BFB">
        <w:rPr>
          <w:rFonts w:ascii="Arial Narrow" w:hAnsi="Arial Narrow"/>
          <w:spacing w:val="-4"/>
        </w:rPr>
        <w:t xml:space="preserve"> </w:t>
      </w:r>
      <w:r w:rsidRPr="00670BFB">
        <w:rPr>
          <w:rFonts w:ascii="Arial Narrow" w:hAnsi="Arial Narrow"/>
        </w:rPr>
        <w:t>meio</w:t>
      </w:r>
      <w:r w:rsidRPr="00670BFB">
        <w:rPr>
          <w:rFonts w:ascii="Arial Narrow" w:hAnsi="Arial Narrow"/>
          <w:spacing w:val="-9"/>
        </w:rPr>
        <w:t xml:space="preserve"> </w:t>
      </w:r>
      <w:r w:rsidRPr="00670BFB">
        <w:rPr>
          <w:rFonts w:ascii="Arial Narrow" w:hAnsi="Arial Narrow"/>
          <w:spacing w:val="-2"/>
        </w:rPr>
        <w:t>digital.</w:t>
      </w:r>
    </w:p>
    <w:p w14:paraId="4333B4F6" w14:textId="762A07EA" w:rsidR="007D5859" w:rsidRPr="00670BFB" w:rsidRDefault="00000000">
      <w:pPr>
        <w:pStyle w:val="PargrafodaLista"/>
        <w:numPr>
          <w:ilvl w:val="1"/>
          <w:numId w:val="14"/>
        </w:numPr>
        <w:tabs>
          <w:tab w:val="left" w:pos="530"/>
        </w:tabs>
        <w:ind w:left="0" w:right="125" w:firstLine="0"/>
        <w:rPr>
          <w:rFonts w:ascii="Arial Narrow" w:hAnsi="Arial Narrow"/>
        </w:rPr>
      </w:pPr>
      <w:r w:rsidRPr="00670BFB">
        <w:rPr>
          <w:rFonts w:ascii="Arial Narrow" w:hAnsi="Arial Narrow"/>
        </w:rPr>
        <w:t>A entidade deverá anexar ao Plano de Trabalho – PTA, cópias autênticas dos atestados de capacidade técnica</w:t>
      </w:r>
      <w:r w:rsidRPr="00670BFB">
        <w:rPr>
          <w:rFonts w:ascii="Arial Narrow" w:hAnsi="Arial Narrow"/>
          <w:spacing w:val="-1"/>
        </w:rPr>
        <w:t xml:space="preserve"> </w:t>
      </w:r>
      <w:r w:rsidR="00AD5BCA" w:rsidRPr="00670BFB">
        <w:rPr>
          <w:rFonts w:ascii="Arial Narrow" w:hAnsi="Arial Narrow"/>
        </w:rPr>
        <w:t>operacional e profissional do responsável técnico</w:t>
      </w:r>
      <w:r w:rsidRPr="00670BFB">
        <w:rPr>
          <w:rFonts w:ascii="Arial Narrow" w:hAnsi="Arial Narrow"/>
        </w:rPr>
        <w:t xml:space="preserve"> </w:t>
      </w:r>
      <w:r w:rsidR="0060507B" w:rsidRPr="00670BFB">
        <w:rPr>
          <w:rFonts w:ascii="Arial Narrow" w:hAnsi="Arial Narrow"/>
        </w:rPr>
        <w:t xml:space="preserve">emitidos </w:t>
      </w:r>
      <w:r w:rsidRPr="00670BFB">
        <w:rPr>
          <w:rFonts w:ascii="Arial Narrow" w:hAnsi="Arial Narrow"/>
        </w:rPr>
        <w:t>pelos</w:t>
      </w:r>
      <w:r w:rsidRPr="00670BFB">
        <w:rPr>
          <w:rFonts w:ascii="Arial Narrow" w:hAnsi="Arial Narrow"/>
          <w:spacing w:val="-4"/>
        </w:rPr>
        <w:t xml:space="preserve"> </w:t>
      </w:r>
      <w:r w:rsidRPr="00670BFB">
        <w:rPr>
          <w:rFonts w:ascii="Arial Narrow" w:hAnsi="Arial Narrow"/>
        </w:rPr>
        <w:t>órgãos onde</w:t>
      </w:r>
      <w:r w:rsidRPr="00670BFB">
        <w:rPr>
          <w:rFonts w:ascii="Arial Narrow" w:hAnsi="Arial Narrow"/>
          <w:spacing w:val="-2"/>
        </w:rPr>
        <w:t xml:space="preserve"> </w:t>
      </w:r>
      <w:r w:rsidRPr="00670BFB">
        <w:rPr>
          <w:rFonts w:ascii="Arial Narrow" w:hAnsi="Arial Narrow"/>
        </w:rPr>
        <w:t>a</w:t>
      </w:r>
      <w:r w:rsidRPr="00670BFB">
        <w:rPr>
          <w:rFonts w:ascii="Arial Narrow" w:hAnsi="Arial Narrow"/>
          <w:spacing w:val="-2"/>
        </w:rPr>
        <w:t xml:space="preserve"> </w:t>
      </w:r>
      <w:r w:rsidRPr="00670BFB">
        <w:rPr>
          <w:rFonts w:ascii="Arial Narrow" w:hAnsi="Arial Narrow"/>
        </w:rPr>
        <w:t>mesma</w:t>
      </w:r>
      <w:r w:rsidRPr="00670BFB">
        <w:rPr>
          <w:rFonts w:ascii="Arial Narrow" w:hAnsi="Arial Narrow"/>
          <w:spacing w:val="-1"/>
        </w:rPr>
        <w:t xml:space="preserve"> </w:t>
      </w:r>
      <w:r w:rsidRPr="00670BFB">
        <w:rPr>
          <w:rFonts w:ascii="Arial Narrow" w:hAnsi="Arial Narrow"/>
        </w:rPr>
        <w:t>tenha</w:t>
      </w:r>
      <w:r w:rsidRPr="00670BFB">
        <w:rPr>
          <w:rFonts w:ascii="Arial Narrow" w:hAnsi="Arial Narrow"/>
          <w:spacing w:val="-2"/>
        </w:rPr>
        <w:t xml:space="preserve"> </w:t>
      </w:r>
      <w:r w:rsidRPr="00670BFB">
        <w:rPr>
          <w:rFonts w:ascii="Arial Narrow" w:hAnsi="Arial Narrow"/>
        </w:rPr>
        <w:t>executado, no</w:t>
      </w:r>
      <w:r w:rsidRPr="00670BFB">
        <w:rPr>
          <w:rFonts w:ascii="Arial Narrow" w:hAnsi="Arial Narrow"/>
          <w:spacing w:val="-5"/>
        </w:rPr>
        <w:t xml:space="preserve"> </w:t>
      </w:r>
      <w:r w:rsidRPr="00670BFB">
        <w:rPr>
          <w:rFonts w:ascii="Arial Narrow" w:hAnsi="Arial Narrow"/>
        </w:rPr>
        <w:t>todo ou em</w:t>
      </w:r>
      <w:r w:rsidRPr="00670BFB">
        <w:rPr>
          <w:rFonts w:ascii="Arial Narrow" w:hAnsi="Arial Narrow"/>
          <w:spacing w:val="-4"/>
        </w:rPr>
        <w:t xml:space="preserve"> </w:t>
      </w:r>
      <w:r w:rsidRPr="00670BFB">
        <w:rPr>
          <w:rFonts w:ascii="Arial Narrow" w:hAnsi="Arial Narrow"/>
        </w:rPr>
        <w:t xml:space="preserve">parte, as atividades em </w:t>
      </w:r>
      <w:r w:rsidR="004666B9" w:rsidRPr="00670BFB">
        <w:rPr>
          <w:rFonts w:ascii="Arial Narrow" w:hAnsi="Arial Narrow"/>
        </w:rPr>
        <w:t>educação e ação social</w:t>
      </w:r>
      <w:r w:rsidRPr="00670BFB">
        <w:rPr>
          <w:rFonts w:ascii="Arial Narrow" w:hAnsi="Arial Narrow"/>
        </w:rPr>
        <w:t xml:space="preserve"> similares aos discriminados no Anexo I deste Edital, ou cópias autênticas dos instrumentos de pactuação (convênios, termos de parceria, termos de colaboração, termos de fomento ou contratos de gestão) firmados com a Administração Pública para execução, no todo ou em parte, das ações, serviços, procedimentos e atividades similares aos discriminados no Anexo I deste Edital.</w:t>
      </w:r>
    </w:p>
    <w:p w14:paraId="31B21464" w14:textId="77777777" w:rsidR="007D5859" w:rsidRPr="00670BFB" w:rsidRDefault="00000000">
      <w:pPr>
        <w:pStyle w:val="PargrafodaLista"/>
        <w:numPr>
          <w:ilvl w:val="1"/>
          <w:numId w:val="14"/>
        </w:numPr>
        <w:tabs>
          <w:tab w:val="left" w:pos="530"/>
        </w:tabs>
        <w:ind w:left="0" w:right="129" w:firstLine="0"/>
        <w:rPr>
          <w:rFonts w:ascii="Arial Narrow" w:hAnsi="Arial Narrow"/>
        </w:rPr>
      </w:pPr>
      <w:r w:rsidRPr="00670BFB">
        <w:rPr>
          <w:rFonts w:ascii="Arial Narrow" w:hAnsi="Arial Narrow"/>
        </w:rPr>
        <w:t>As</w:t>
      </w:r>
      <w:r w:rsidRPr="00670BFB">
        <w:rPr>
          <w:rFonts w:ascii="Arial Narrow" w:hAnsi="Arial Narrow"/>
          <w:spacing w:val="-1"/>
        </w:rPr>
        <w:t xml:space="preserve"> </w:t>
      </w:r>
      <w:r w:rsidRPr="00670BFB">
        <w:rPr>
          <w:rFonts w:ascii="Arial Narrow" w:hAnsi="Arial Narrow"/>
        </w:rPr>
        <w:t>cópias</w:t>
      </w:r>
      <w:r w:rsidRPr="00670BFB">
        <w:rPr>
          <w:rFonts w:ascii="Arial Narrow" w:hAnsi="Arial Narrow"/>
          <w:spacing w:val="-1"/>
        </w:rPr>
        <w:t xml:space="preserve"> </w:t>
      </w:r>
      <w:r w:rsidRPr="00670BFB">
        <w:rPr>
          <w:rFonts w:ascii="Arial Narrow" w:hAnsi="Arial Narrow"/>
        </w:rPr>
        <w:t>dos</w:t>
      </w:r>
      <w:r w:rsidRPr="00670BFB">
        <w:rPr>
          <w:rFonts w:ascii="Arial Narrow" w:hAnsi="Arial Narrow"/>
          <w:spacing w:val="-1"/>
        </w:rPr>
        <w:t xml:space="preserve"> </w:t>
      </w:r>
      <w:r w:rsidRPr="00670BFB">
        <w:rPr>
          <w:rFonts w:ascii="Arial Narrow" w:hAnsi="Arial Narrow"/>
        </w:rPr>
        <w:t>atestados</w:t>
      </w:r>
      <w:r w:rsidRPr="00670BFB">
        <w:rPr>
          <w:rFonts w:ascii="Arial Narrow" w:hAnsi="Arial Narrow"/>
          <w:spacing w:val="-1"/>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capacidade</w:t>
      </w:r>
      <w:r w:rsidRPr="00670BFB">
        <w:rPr>
          <w:rFonts w:ascii="Arial Narrow" w:hAnsi="Arial Narrow"/>
          <w:spacing w:val="-3"/>
        </w:rPr>
        <w:t xml:space="preserve"> </w:t>
      </w:r>
      <w:r w:rsidRPr="00670BFB">
        <w:rPr>
          <w:rFonts w:ascii="Arial Narrow" w:hAnsi="Arial Narrow"/>
        </w:rPr>
        <w:t>técnica, convênios, termos</w:t>
      </w:r>
      <w:r w:rsidRPr="00670BFB">
        <w:rPr>
          <w:rFonts w:ascii="Arial Narrow" w:hAnsi="Arial Narrow"/>
          <w:spacing w:val="-1"/>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parcerias, contratos</w:t>
      </w:r>
      <w:r w:rsidRPr="00670BFB">
        <w:rPr>
          <w:rFonts w:ascii="Arial Narrow" w:hAnsi="Arial Narrow"/>
          <w:spacing w:val="-1"/>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gestão,</w:t>
      </w:r>
      <w:r w:rsidRPr="00670BFB">
        <w:rPr>
          <w:rFonts w:ascii="Arial Narrow" w:hAnsi="Arial Narrow"/>
          <w:spacing w:val="-3"/>
        </w:rPr>
        <w:t xml:space="preserve"> </w:t>
      </w:r>
      <w:r w:rsidRPr="00670BFB">
        <w:rPr>
          <w:rFonts w:ascii="Arial Narrow" w:hAnsi="Arial Narrow"/>
        </w:rPr>
        <w:t>termos de colaboração e termos de fomento a serem anexados ao Plano de Trabalho – PTA, pelas entidades participantes do presente Chamamento Público, poderão ser autenticadas pela Comissão de Seleção de Chamamento Público mediante a apresentação dos respectivos originais.</w:t>
      </w:r>
    </w:p>
    <w:p w14:paraId="44FE86F0" w14:textId="77777777" w:rsidR="00597BE1" w:rsidRPr="00670BFB" w:rsidRDefault="00597BE1">
      <w:pPr>
        <w:pStyle w:val="PargrafodaLista"/>
        <w:numPr>
          <w:ilvl w:val="1"/>
          <w:numId w:val="14"/>
        </w:numPr>
        <w:tabs>
          <w:tab w:val="left" w:pos="530"/>
        </w:tabs>
        <w:ind w:left="0" w:right="129" w:firstLine="0"/>
        <w:rPr>
          <w:rFonts w:ascii="Arial Narrow" w:hAnsi="Arial Narrow"/>
        </w:rPr>
      </w:pPr>
      <w:r w:rsidRPr="00670BFB">
        <w:rPr>
          <w:rFonts w:ascii="Arial Narrow" w:hAnsi="Arial Narrow"/>
        </w:rPr>
        <w:t>A empresa licitante deverá apresentar, obrigatoriamente, como parte da documentação de habilitação técnica, comprovação de que atua ou já atuou com captação de recursos, por meio da apresentação de, no mínimo, um dos seguintes documentos:</w:t>
      </w:r>
    </w:p>
    <w:p w14:paraId="2B005A06" w14:textId="77777777" w:rsidR="00597BE1" w:rsidRPr="00670BFB" w:rsidRDefault="00597BE1">
      <w:pPr>
        <w:pStyle w:val="PargrafodaLista"/>
        <w:numPr>
          <w:ilvl w:val="0"/>
          <w:numId w:val="16"/>
        </w:numPr>
        <w:tabs>
          <w:tab w:val="left" w:pos="530"/>
        </w:tabs>
        <w:ind w:left="0" w:right="129" w:firstLine="567"/>
        <w:rPr>
          <w:rFonts w:ascii="Arial Narrow" w:hAnsi="Arial Narrow"/>
        </w:rPr>
      </w:pPr>
      <w:r w:rsidRPr="00670BFB">
        <w:rPr>
          <w:rFonts w:ascii="Arial Narrow" w:hAnsi="Arial Narrow"/>
        </w:rPr>
        <w:t>Projeto(s) complementar(es) desenvolvido(s) anteriormente que envolvam captação de recursos;</w:t>
      </w:r>
    </w:p>
    <w:p w14:paraId="48C2FADD" w14:textId="46B1B883" w:rsidR="00597BE1" w:rsidRPr="00670BFB" w:rsidRDefault="00597BE1">
      <w:pPr>
        <w:pStyle w:val="PargrafodaLista"/>
        <w:numPr>
          <w:ilvl w:val="0"/>
          <w:numId w:val="16"/>
        </w:numPr>
        <w:tabs>
          <w:tab w:val="left" w:pos="530"/>
        </w:tabs>
        <w:ind w:left="0" w:right="129" w:firstLine="567"/>
        <w:rPr>
          <w:rFonts w:ascii="Arial Narrow" w:hAnsi="Arial Narrow"/>
        </w:rPr>
      </w:pPr>
      <w:r w:rsidRPr="00670BFB">
        <w:rPr>
          <w:rFonts w:ascii="Arial Narrow" w:hAnsi="Arial Narrow"/>
        </w:rPr>
        <w:t>Portfólio institucional contendo atividades ou ações realizadas na área de captação de recursos;</w:t>
      </w:r>
    </w:p>
    <w:p w14:paraId="690BCA79" w14:textId="77777777" w:rsidR="00597BE1" w:rsidRPr="00670BFB" w:rsidRDefault="00597BE1">
      <w:pPr>
        <w:pStyle w:val="PargrafodaLista"/>
        <w:numPr>
          <w:ilvl w:val="0"/>
          <w:numId w:val="16"/>
        </w:numPr>
        <w:tabs>
          <w:tab w:val="left" w:pos="530"/>
        </w:tabs>
        <w:ind w:left="0" w:right="129" w:firstLine="567"/>
        <w:rPr>
          <w:rFonts w:ascii="Arial Narrow" w:hAnsi="Arial Narrow"/>
        </w:rPr>
      </w:pPr>
      <w:r w:rsidRPr="00670BFB">
        <w:rPr>
          <w:rFonts w:ascii="Arial Narrow" w:hAnsi="Arial Narrow"/>
        </w:rPr>
        <w:t>Planejamento ou plano de trabalho específico que demonstre a atuação da empresa na área de captação de recursos.</w:t>
      </w:r>
    </w:p>
    <w:p w14:paraId="568DC471" w14:textId="77117EBD" w:rsidR="00597BE1" w:rsidRPr="00670BFB" w:rsidRDefault="00597BE1">
      <w:pPr>
        <w:pStyle w:val="PargrafodaLista"/>
        <w:numPr>
          <w:ilvl w:val="1"/>
          <w:numId w:val="14"/>
        </w:numPr>
        <w:tabs>
          <w:tab w:val="left" w:pos="530"/>
        </w:tabs>
        <w:ind w:left="0" w:right="129" w:firstLine="0"/>
        <w:rPr>
          <w:rFonts w:ascii="Arial Narrow" w:hAnsi="Arial Narrow"/>
        </w:rPr>
      </w:pPr>
      <w:r w:rsidRPr="00670BFB">
        <w:rPr>
          <w:rFonts w:ascii="Arial Narrow" w:hAnsi="Arial Narrow"/>
        </w:rPr>
        <w:t>A não apresentação de pelo menos um dos documentos acima mencionados acarretará a inabilitação da empresa licitante, por não cumprimento dos requisitos de capacidade técnica estabelecidos neste edital.</w:t>
      </w:r>
    </w:p>
    <w:p w14:paraId="17C4FDB2" w14:textId="77777777" w:rsidR="007D5859" w:rsidRPr="00670BFB" w:rsidRDefault="007D5859" w:rsidP="008650CE">
      <w:pPr>
        <w:pStyle w:val="Corpodetexto"/>
        <w:spacing w:before="43"/>
        <w:rPr>
          <w:rFonts w:ascii="Arial Narrow" w:hAnsi="Arial Narrow"/>
        </w:rPr>
      </w:pPr>
    </w:p>
    <w:p w14:paraId="7B45666F" w14:textId="7777777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SÉTIMA - DA HABILITAÇÃO (ENVELOPE N.º 02)</w:t>
      </w:r>
      <w:r w:rsidRPr="00670BFB">
        <w:rPr>
          <w:rFonts w:ascii="Arial Narrow" w:hAnsi="Arial Narrow"/>
          <w:b/>
          <w:spacing w:val="-10"/>
        </w:rPr>
        <w:tab/>
      </w:r>
    </w:p>
    <w:p w14:paraId="3077A92F" w14:textId="77777777" w:rsidR="007D5859" w:rsidRPr="00670BFB" w:rsidRDefault="007D5859" w:rsidP="008650CE">
      <w:pPr>
        <w:pStyle w:val="Corpodetexto"/>
        <w:spacing w:before="104"/>
        <w:rPr>
          <w:rFonts w:ascii="Arial Narrow" w:hAnsi="Arial Narrow"/>
          <w:b/>
        </w:rPr>
      </w:pPr>
    </w:p>
    <w:p w14:paraId="79A24976" w14:textId="77777777" w:rsidR="007D5859" w:rsidRPr="00670BFB" w:rsidRDefault="00000000">
      <w:pPr>
        <w:pStyle w:val="PargrafodaLista"/>
        <w:numPr>
          <w:ilvl w:val="1"/>
          <w:numId w:val="14"/>
        </w:numPr>
        <w:tabs>
          <w:tab w:val="left" w:pos="501"/>
        </w:tabs>
        <w:spacing w:line="278" w:lineRule="auto"/>
        <w:ind w:left="0" w:right="281" w:firstLine="0"/>
        <w:rPr>
          <w:rFonts w:ascii="Arial Narrow" w:hAnsi="Arial Narrow"/>
        </w:rPr>
      </w:pPr>
      <w:r w:rsidRPr="00670BFB">
        <w:rPr>
          <w:rFonts w:ascii="Arial Narrow" w:hAnsi="Arial Narrow"/>
        </w:rPr>
        <w:t>No Envelope nº 02 deverão estar contidos os seguintes documentos</w:t>
      </w:r>
      <w:r w:rsidRPr="00670BFB">
        <w:rPr>
          <w:rFonts w:ascii="Arial Narrow" w:hAnsi="Arial Narrow"/>
          <w:spacing w:val="40"/>
        </w:rPr>
        <w:t xml:space="preserve"> </w:t>
      </w:r>
      <w:r w:rsidRPr="00670BFB">
        <w:rPr>
          <w:rFonts w:ascii="Arial Narrow" w:hAnsi="Arial Narrow"/>
        </w:rPr>
        <w:t>de habilitação da Organização da Sociedade Civil, sob pena de inabilitação:</w:t>
      </w:r>
    </w:p>
    <w:p w14:paraId="61E92874" w14:textId="25F1B01D" w:rsidR="007D5859" w:rsidRPr="00670BFB" w:rsidRDefault="00000000">
      <w:pPr>
        <w:pStyle w:val="PargrafodaLista"/>
        <w:numPr>
          <w:ilvl w:val="0"/>
          <w:numId w:val="11"/>
        </w:numPr>
        <w:tabs>
          <w:tab w:val="left" w:pos="284"/>
        </w:tabs>
        <w:spacing w:before="28" w:line="278" w:lineRule="auto"/>
        <w:ind w:left="0" w:right="274" w:firstLine="0"/>
        <w:rPr>
          <w:rFonts w:ascii="Arial Narrow" w:hAnsi="Arial Narrow"/>
        </w:rPr>
      </w:pPr>
      <w:r w:rsidRPr="00670BFB">
        <w:rPr>
          <w:rFonts w:ascii="Arial Narrow" w:hAnsi="Arial Narrow"/>
        </w:rPr>
        <w:t xml:space="preserve">Comprovante de inscrição da Organização da Sociedade Civil no CNPJ, demonstrando que a mesma possui, no mínimo, </w:t>
      </w:r>
      <w:r w:rsidR="004666B9" w:rsidRPr="00670BFB">
        <w:rPr>
          <w:rFonts w:ascii="Arial Narrow" w:hAnsi="Arial Narrow"/>
        </w:rPr>
        <w:t>três anos</w:t>
      </w:r>
      <w:r w:rsidRPr="00670BFB">
        <w:rPr>
          <w:rFonts w:ascii="Arial Narrow" w:hAnsi="Arial Narrow"/>
        </w:rPr>
        <w:t xml:space="preserve"> de existência.</w:t>
      </w:r>
    </w:p>
    <w:p w14:paraId="48C1DC42" w14:textId="77777777" w:rsidR="007D5859" w:rsidRPr="00670BFB" w:rsidRDefault="00000000">
      <w:pPr>
        <w:pStyle w:val="PargrafodaLista"/>
        <w:numPr>
          <w:ilvl w:val="0"/>
          <w:numId w:val="11"/>
        </w:numPr>
        <w:tabs>
          <w:tab w:val="left" w:pos="284"/>
        </w:tabs>
        <w:spacing w:before="32" w:line="273" w:lineRule="auto"/>
        <w:ind w:left="0" w:right="276" w:firstLine="0"/>
        <w:rPr>
          <w:rFonts w:ascii="Arial Narrow" w:hAnsi="Arial Narrow"/>
        </w:rPr>
      </w:pPr>
      <w:r w:rsidRPr="00670BFB">
        <w:rPr>
          <w:rFonts w:ascii="Arial Narrow" w:hAnsi="Arial Narrow"/>
        </w:rPr>
        <w:t>Cópia do Estatuto da Organização da Sociedade Civil devidamente registrado e de suas</w:t>
      </w:r>
      <w:r w:rsidRPr="00670BFB">
        <w:rPr>
          <w:rFonts w:ascii="Arial Narrow" w:hAnsi="Arial Narrow"/>
          <w:spacing w:val="80"/>
        </w:rPr>
        <w:t xml:space="preserve"> </w:t>
      </w:r>
      <w:r w:rsidRPr="00670BFB">
        <w:rPr>
          <w:rFonts w:ascii="Arial Narrow" w:hAnsi="Arial Narrow"/>
        </w:rPr>
        <w:t>eventuais alterações.</w:t>
      </w:r>
    </w:p>
    <w:p w14:paraId="0F456029" w14:textId="77777777" w:rsidR="00C21781" w:rsidRPr="00670BFB" w:rsidRDefault="00000000">
      <w:pPr>
        <w:pStyle w:val="PargrafodaLista"/>
        <w:numPr>
          <w:ilvl w:val="0"/>
          <w:numId w:val="11"/>
        </w:numPr>
        <w:tabs>
          <w:tab w:val="left" w:pos="284"/>
        </w:tabs>
        <w:spacing w:before="38" w:line="276" w:lineRule="auto"/>
        <w:ind w:left="0" w:right="274" w:firstLine="0"/>
        <w:rPr>
          <w:rFonts w:ascii="Arial Narrow" w:hAnsi="Arial Narrow"/>
        </w:rPr>
      </w:pPr>
      <w:r w:rsidRPr="00670BFB">
        <w:rPr>
          <w:rFonts w:ascii="Arial Narrow" w:hAnsi="Arial Narrow"/>
        </w:rPr>
        <w:t>Cópia</w:t>
      </w:r>
      <w:r w:rsidRPr="00670BFB">
        <w:rPr>
          <w:rFonts w:ascii="Arial Narrow" w:hAnsi="Arial Narrow"/>
          <w:spacing w:val="-1"/>
        </w:rPr>
        <w:t xml:space="preserve"> </w:t>
      </w:r>
      <w:r w:rsidRPr="00670BFB">
        <w:rPr>
          <w:rFonts w:ascii="Arial Narrow" w:hAnsi="Arial Narrow"/>
        </w:rPr>
        <w:t>da</w:t>
      </w:r>
      <w:r w:rsidRPr="00670BFB">
        <w:rPr>
          <w:rFonts w:ascii="Arial Narrow" w:hAnsi="Arial Narrow"/>
          <w:spacing w:val="-5"/>
        </w:rPr>
        <w:t xml:space="preserve"> </w:t>
      </w:r>
      <w:r w:rsidRPr="00670BFB">
        <w:rPr>
          <w:rFonts w:ascii="Arial Narrow" w:hAnsi="Arial Narrow"/>
        </w:rPr>
        <w:t>ata</w:t>
      </w:r>
      <w:r w:rsidRPr="00670BFB">
        <w:rPr>
          <w:rFonts w:ascii="Arial Narrow" w:hAnsi="Arial Narrow"/>
          <w:spacing w:val="-1"/>
        </w:rPr>
        <w:t xml:space="preserve"> </w:t>
      </w:r>
      <w:r w:rsidRPr="00670BFB">
        <w:rPr>
          <w:rFonts w:ascii="Arial Narrow" w:hAnsi="Arial Narrow"/>
        </w:rPr>
        <w:t>de</w:t>
      </w:r>
      <w:r w:rsidRPr="00670BFB">
        <w:rPr>
          <w:rFonts w:ascii="Arial Narrow" w:hAnsi="Arial Narrow"/>
          <w:spacing w:val="-1"/>
        </w:rPr>
        <w:t xml:space="preserve"> </w:t>
      </w:r>
      <w:r w:rsidRPr="00670BFB">
        <w:rPr>
          <w:rFonts w:ascii="Arial Narrow" w:hAnsi="Arial Narrow"/>
        </w:rPr>
        <w:t>eleição do quadro</w:t>
      </w:r>
      <w:r w:rsidRPr="00670BFB">
        <w:rPr>
          <w:rFonts w:ascii="Arial Narrow" w:hAnsi="Arial Narrow"/>
          <w:spacing w:val="-3"/>
        </w:rPr>
        <w:t xml:space="preserve"> </w:t>
      </w:r>
      <w:r w:rsidRPr="00670BFB">
        <w:rPr>
          <w:rFonts w:ascii="Arial Narrow" w:hAnsi="Arial Narrow"/>
        </w:rPr>
        <w:t>dirigente</w:t>
      </w:r>
      <w:r w:rsidRPr="00670BFB">
        <w:rPr>
          <w:rFonts w:ascii="Arial Narrow" w:hAnsi="Arial Narrow"/>
          <w:spacing w:val="-5"/>
        </w:rPr>
        <w:t xml:space="preserve"> </w:t>
      </w:r>
      <w:r w:rsidRPr="00670BFB">
        <w:rPr>
          <w:rFonts w:ascii="Arial Narrow" w:hAnsi="Arial Narrow"/>
        </w:rPr>
        <w:t>atual</w:t>
      </w:r>
      <w:r w:rsidR="00C21781" w:rsidRPr="00670BFB">
        <w:rPr>
          <w:rFonts w:ascii="Arial Narrow" w:hAnsi="Arial Narrow"/>
        </w:rPr>
        <w:t>.</w:t>
      </w:r>
    </w:p>
    <w:p w14:paraId="37D0065E" w14:textId="35B22BC1" w:rsidR="00C21781" w:rsidRPr="00670BFB" w:rsidRDefault="00000000">
      <w:pPr>
        <w:pStyle w:val="PargrafodaLista"/>
        <w:numPr>
          <w:ilvl w:val="0"/>
          <w:numId w:val="11"/>
        </w:numPr>
        <w:tabs>
          <w:tab w:val="left" w:pos="284"/>
        </w:tabs>
        <w:spacing w:before="38" w:line="276" w:lineRule="auto"/>
        <w:ind w:left="0" w:right="274" w:firstLine="0"/>
        <w:rPr>
          <w:rFonts w:ascii="Arial Narrow" w:hAnsi="Arial Narrow"/>
        </w:rPr>
      </w:pPr>
      <w:r w:rsidRPr="00670BFB">
        <w:rPr>
          <w:rFonts w:ascii="Arial Narrow" w:hAnsi="Arial Narrow"/>
        </w:rPr>
        <w:t>Cópia do</w:t>
      </w:r>
      <w:r w:rsidRPr="00670BFB">
        <w:rPr>
          <w:rFonts w:ascii="Arial Narrow" w:hAnsi="Arial Narrow"/>
          <w:spacing w:val="-4"/>
        </w:rPr>
        <w:t xml:space="preserve"> </w:t>
      </w:r>
      <w:r w:rsidRPr="00670BFB">
        <w:rPr>
          <w:rFonts w:ascii="Arial Narrow" w:hAnsi="Arial Narrow"/>
        </w:rPr>
        <w:t>RG</w:t>
      </w:r>
      <w:r w:rsidRPr="00670BFB">
        <w:rPr>
          <w:rFonts w:ascii="Arial Narrow" w:hAnsi="Arial Narrow"/>
          <w:spacing w:val="-5"/>
        </w:rPr>
        <w:t xml:space="preserve"> </w:t>
      </w:r>
      <w:r w:rsidRPr="00670BFB">
        <w:rPr>
          <w:rFonts w:ascii="Arial Narrow" w:hAnsi="Arial Narrow"/>
        </w:rPr>
        <w:t>e</w:t>
      </w:r>
      <w:r w:rsidRPr="00670BFB">
        <w:rPr>
          <w:rFonts w:ascii="Arial Narrow" w:hAnsi="Arial Narrow"/>
          <w:spacing w:val="-1"/>
        </w:rPr>
        <w:t xml:space="preserve"> </w:t>
      </w:r>
      <w:r w:rsidRPr="00670BFB">
        <w:rPr>
          <w:rFonts w:ascii="Arial Narrow" w:hAnsi="Arial Narrow"/>
        </w:rPr>
        <w:t>do</w:t>
      </w:r>
      <w:r w:rsidRPr="00670BFB">
        <w:rPr>
          <w:rFonts w:ascii="Arial Narrow" w:hAnsi="Arial Narrow"/>
          <w:spacing w:val="-3"/>
        </w:rPr>
        <w:t xml:space="preserve"> </w:t>
      </w:r>
      <w:r w:rsidRPr="00670BFB">
        <w:rPr>
          <w:rFonts w:ascii="Arial Narrow" w:hAnsi="Arial Narrow"/>
        </w:rPr>
        <w:t>CPF</w:t>
      </w:r>
      <w:r w:rsidRPr="00670BFB">
        <w:rPr>
          <w:rFonts w:ascii="Arial Narrow" w:hAnsi="Arial Narrow"/>
          <w:spacing w:val="-1"/>
        </w:rPr>
        <w:t xml:space="preserve"> </w:t>
      </w:r>
      <w:r w:rsidRPr="00670BFB">
        <w:rPr>
          <w:rFonts w:ascii="Arial Narrow" w:hAnsi="Arial Narrow"/>
        </w:rPr>
        <w:t>dos representantes legais.</w:t>
      </w:r>
    </w:p>
    <w:p w14:paraId="3C91D36C" w14:textId="0D98BE7A" w:rsidR="00C21781" w:rsidRPr="00670BFB" w:rsidRDefault="00000000">
      <w:pPr>
        <w:pStyle w:val="PargrafodaLista"/>
        <w:numPr>
          <w:ilvl w:val="0"/>
          <w:numId w:val="11"/>
        </w:numPr>
        <w:tabs>
          <w:tab w:val="left" w:pos="284"/>
        </w:tabs>
        <w:spacing w:before="38" w:line="276" w:lineRule="auto"/>
        <w:ind w:left="0" w:right="274" w:firstLine="0"/>
        <w:rPr>
          <w:rFonts w:ascii="Arial Narrow" w:hAnsi="Arial Narrow"/>
        </w:rPr>
      </w:pPr>
      <w:r w:rsidRPr="00670BFB">
        <w:rPr>
          <w:rFonts w:ascii="Arial Narrow" w:hAnsi="Arial Narrow"/>
        </w:rPr>
        <w:t>Relação nominal atualizada dos dirigentes da entidade, com endereço, número e</w:t>
      </w:r>
      <w:r w:rsidRPr="00670BFB">
        <w:rPr>
          <w:rFonts w:ascii="Arial Narrow" w:hAnsi="Arial Narrow"/>
          <w:spacing w:val="40"/>
        </w:rPr>
        <w:t xml:space="preserve"> </w:t>
      </w:r>
      <w:r w:rsidRPr="00670BFB">
        <w:rPr>
          <w:rFonts w:ascii="Arial Narrow" w:hAnsi="Arial Narrow"/>
        </w:rPr>
        <w:t>órgão expedidor da carteira de identidade e número do registro no Cadastro de</w:t>
      </w:r>
      <w:r w:rsidRPr="00670BFB">
        <w:rPr>
          <w:rFonts w:ascii="Arial Narrow" w:hAnsi="Arial Narrow"/>
          <w:spacing w:val="-2"/>
        </w:rPr>
        <w:t xml:space="preserve"> </w:t>
      </w:r>
      <w:r w:rsidRPr="00670BFB">
        <w:rPr>
          <w:rFonts w:ascii="Arial Narrow" w:hAnsi="Arial Narrow"/>
        </w:rPr>
        <w:t>Pessoas Físicas – CPF de cada um deles.</w:t>
      </w:r>
    </w:p>
    <w:p w14:paraId="23154497" w14:textId="77777777" w:rsidR="00C21781" w:rsidRPr="00670BFB" w:rsidRDefault="00000000">
      <w:pPr>
        <w:pStyle w:val="PargrafodaLista"/>
        <w:numPr>
          <w:ilvl w:val="0"/>
          <w:numId w:val="11"/>
        </w:numPr>
        <w:tabs>
          <w:tab w:val="left" w:pos="284"/>
        </w:tabs>
        <w:spacing w:before="38" w:line="276" w:lineRule="auto"/>
        <w:ind w:left="0" w:right="274" w:firstLine="0"/>
        <w:rPr>
          <w:rFonts w:ascii="Arial Narrow" w:hAnsi="Arial Narrow"/>
        </w:rPr>
      </w:pPr>
      <w:r w:rsidRPr="00670BFB">
        <w:rPr>
          <w:rFonts w:ascii="Arial Narrow" w:hAnsi="Arial Narrow"/>
        </w:rPr>
        <w:t>Cópia do Alvará de funcionamento expedido pela Prefeitura do Município onde a Organização</w:t>
      </w:r>
      <w:r w:rsidRPr="00670BFB">
        <w:rPr>
          <w:rFonts w:ascii="Arial Narrow" w:hAnsi="Arial Narrow"/>
          <w:spacing w:val="40"/>
        </w:rPr>
        <w:t xml:space="preserve"> </w:t>
      </w:r>
      <w:r w:rsidRPr="00670BFB">
        <w:rPr>
          <w:rFonts w:ascii="Arial Narrow" w:hAnsi="Arial Narrow"/>
        </w:rPr>
        <w:t>da Sociedade Civil for sediada ou outra comprovação juridicamente aceita de que a mesma funciona no endereço por ela declarado.</w:t>
      </w:r>
    </w:p>
    <w:p w14:paraId="64CFDF2B" w14:textId="30F70EEC" w:rsidR="007D5859" w:rsidRPr="00670BFB" w:rsidRDefault="00000000">
      <w:pPr>
        <w:pStyle w:val="PargrafodaLista"/>
        <w:numPr>
          <w:ilvl w:val="0"/>
          <w:numId w:val="11"/>
        </w:numPr>
        <w:tabs>
          <w:tab w:val="left" w:pos="284"/>
          <w:tab w:val="left" w:pos="426"/>
        </w:tabs>
        <w:spacing w:before="38" w:line="276" w:lineRule="auto"/>
        <w:ind w:left="0" w:right="274" w:firstLine="0"/>
        <w:rPr>
          <w:rFonts w:ascii="Arial Narrow" w:hAnsi="Arial Narrow"/>
        </w:rPr>
      </w:pPr>
      <w:r w:rsidRPr="00670BFB">
        <w:rPr>
          <w:rFonts w:ascii="Arial Narrow" w:hAnsi="Arial Narrow"/>
        </w:rPr>
        <w:t>Cópias</w:t>
      </w:r>
      <w:r w:rsidRPr="00670BFB">
        <w:rPr>
          <w:rFonts w:ascii="Arial Narrow" w:hAnsi="Arial Narrow"/>
          <w:spacing w:val="-1"/>
        </w:rPr>
        <w:t xml:space="preserve"> </w:t>
      </w:r>
      <w:r w:rsidRPr="00670BFB">
        <w:rPr>
          <w:rFonts w:ascii="Arial Narrow" w:hAnsi="Arial Narrow"/>
        </w:rPr>
        <w:t>das</w:t>
      </w:r>
      <w:r w:rsidRPr="00670BFB">
        <w:rPr>
          <w:rFonts w:ascii="Arial Narrow" w:hAnsi="Arial Narrow"/>
          <w:spacing w:val="-1"/>
        </w:rPr>
        <w:t xml:space="preserve"> </w:t>
      </w:r>
      <w:r w:rsidRPr="00670BFB">
        <w:rPr>
          <w:rFonts w:ascii="Arial Narrow" w:hAnsi="Arial Narrow"/>
        </w:rPr>
        <w:t>Certidões de</w:t>
      </w:r>
      <w:r w:rsidRPr="00670BFB">
        <w:rPr>
          <w:rFonts w:ascii="Arial Narrow" w:hAnsi="Arial Narrow"/>
          <w:spacing w:val="-3"/>
        </w:rPr>
        <w:t xml:space="preserve"> </w:t>
      </w:r>
      <w:r w:rsidRPr="00670BFB">
        <w:rPr>
          <w:rFonts w:ascii="Arial Narrow" w:hAnsi="Arial Narrow"/>
        </w:rPr>
        <w:t>Regularidade Fiscal e</w:t>
      </w:r>
      <w:r w:rsidRPr="00670BFB">
        <w:rPr>
          <w:rFonts w:ascii="Arial Narrow" w:hAnsi="Arial Narrow"/>
          <w:spacing w:val="-3"/>
        </w:rPr>
        <w:t xml:space="preserve"> </w:t>
      </w:r>
      <w:r w:rsidRPr="00670BFB">
        <w:rPr>
          <w:rFonts w:ascii="Arial Narrow" w:hAnsi="Arial Narrow"/>
        </w:rPr>
        <w:t>Tributária junto</w:t>
      </w:r>
      <w:r w:rsidRPr="00670BFB">
        <w:rPr>
          <w:rFonts w:ascii="Arial Narrow" w:hAnsi="Arial Narrow"/>
          <w:spacing w:val="-1"/>
        </w:rPr>
        <w:t xml:space="preserve"> </w:t>
      </w:r>
      <w:r w:rsidRPr="00670BFB">
        <w:rPr>
          <w:rFonts w:ascii="Arial Narrow" w:hAnsi="Arial Narrow"/>
        </w:rPr>
        <w:t>às Fazendas Públicas do Estado e do</w:t>
      </w:r>
      <w:r w:rsidR="00C21781" w:rsidRPr="00670BFB">
        <w:rPr>
          <w:rFonts w:ascii="Arial Narrow" w:hAnsi="Arial Narrow"/>
        </w:rPr>
        <w:t xml:space="preserve"> </w:t>
      </w:r>
      <w:r w:rsidRPr="00670BFB">
        <w:rPr>
          <w:rFonts w:ascii="Arial Narrow" w:hAnsi="Arial Narrow"/>
        </w:rPr>
        <w:t>Município de sua sede.</w:t>
      </w:r>
    </w:p>
    <w:p w14:paraId="67F9E87A" w14:textId="77777777" w:rsidR="00396B77" w:rsidRPr="00670BFB" w:rsidRDefault="00000000">
      <w:pPr>
        <w:pStyle w:val="PargrafodaLista"/>
        <w:numPr>
          <w:ilvl w:val="0"/>
          <w:numId w:val="11"/>
        </w:numPr>
        <w:tabs>
          <w:tab w:val="left" w:pos="284"/>
          <w:tab w:val="left" w:pos="426"/>
        </w:tabs>
        <w:spacing w:before="32" w:line="273" w:lineRule="auto"/>
        <w:ind w:left="0" w:right="279" w:firstLine="0"/>
        <w:rPr>
          <w:rFonts w:ascii="Arial Narrow" w:hAnsi="Arial Narrow"/>
        </w:rPr>
      </w:pPr>
      <w:r w:rsidRPr="00670BFB">
        <w:rPr>
          <w:rFonts w:ascii="Arial Narrow" w:hAnsi="Arial Narrow"/>
        </w:rPr>
        <w:t>Cópia da Certidão de Regularidade junto ao Fundo de Garantia por Tempo de Serviço – FGTS.</w:t>
      </w:r>
    </w:p>
    <w:p w14:paraId="15B16611" w14:textId="573613B7" w:rsidR="007D5859" w:rsidRPr="00670BFB" w:rsidRDefault="00000000">
      <w:pPr>
        <w:pStyle w:val="PargrafodaLista"/>
        <w:numPr>
          <w:ilvl w:val="0"/>
          <w:numId w:val="11"/>
        </w:numPr>
        <w:tabs>
          <w:tab w:val="left" w:pos="284"/>
          <w:tab w:val="left" w:pos="426"/>
        </w:tabs>
        <w:spacing w:before="32" w:line="273" w:lineRule="auto"/>
        <w:ind w:left="0" w:right="279" w:firstLine="0"/>
        <w:rPr>
          <w:rFonts w:ascii="Arial Narrow" w:hAnsi="Arial Narrow"/>
        </w:rPr>
      </w:pPr>
      <w:r w:rsidRPr="00670BFB">
        <w:rPr>
          <w:rFonts w:ascii="Arial Narrow" w:hAnsi="Arial Narrow"/>
        </w:rPr>
        <w:t>Cópia da Certidão Negativa de Débitos Trabalhistas – CNDT.</w:t>
      </w:r>
    </w:p>
    <w:p w14:paraId="51A54DCD" w14:textId="77777777" w:rsidR="007D5859" w:rsidRPr="00670BFB" w:rsidRDefault="00000000">
      <w:pPr>
        <w:pStyle w:val="PargrafodaLista"/>
        <w:numPr>
          <w:ilvl w:val="0"/>
          <w:numId w:val="11"/>
        </w:numPr>
        <w:tabs>
          <w:tab w:val="left" w:pos="284"/>
          <w:tab w:val="left" w:pos="1271"/>
        </w:tabs>
        <w:spacing w:before="38" w:line="273" w:lineRule="auto"/>
        <w:ind w:left="0" w:right="274" w:firstLine="0"/>
        <w:rPr>
          <w:rFonts w:ascii="Arial Narrow" w:hAnsi="Arial Narrow"/>
        </w:rPr>
      </w:pPr>
      <w:r w:rsidRPr="00670BFB">
        <w:rPr>
          <w:rFonts w:ascii="Arial Narrow" w:hAnsi="Arial Narrow"/>
        </w:rPr>
        <w:t>Cópia</w:t>
      </w:r>
      <w:r w:rsidRPr="00670BFB">
        <w:rPr>
          <w:rFonts w:ascii="Arial Narrow" w:hAnsi="Arial Narrow"/>
          <w:spacing w:val="40"/>
        </w:rPr>
        <w:t xml:space="preserve"> </w:t>
      </w:r>
      <w:r w:rsidRPr="00670BFB">
        <w:rPr>
          <w:rFonts w:ascii="Arial Narrow" w:hAnsi="Arial Narrow"/>
        </w:rPr>
        <w:t xml:space="preserve">da Certidão Negativa de Débitos Relativos aos Tributos Federais e à Dívida Ativa da </w:t>
      </w:r>
      <w:r w:rsidRPr="00670BFB">
        <w:rPr>
          <w:rFonts w:ascii="Arial Narrow" w:hAnsi="Arial Narrow"/>
          <w:spacing w:val="-2"/>
        </w:rPr>
        <w:t>União.</w:t>
      </w:r>
    </w:p>
    <w:p w14:paraId="134A7B74" w14:textId="62E98542" w:rsidR="00C21781" w:rsidRPr="00670BFB" w:rsidRDefault="00C21781">
      <w:pPr>
        <w:pStyle w:val="PargrafodaLista"/>
        <w:numPr>
          <w:ilvl w:val="0"/>
          <w:numId w:val="11"/>
        </w:numPr>
        <w:tabs>
          <w:tab w:val="left" w:pos="284"/>
          <w:tab w:val="left" w:pos="426"/>
        </w:tabs>
        <w:spacing w:before="38" w:line="273" w:lineRule="auto"/>
        <w:ind w:left="0" w:right="276" w:firstLine="0"/>
        <w:rPr>
          <w:rFonts w:ascii="Arial Narrow" w:hAnsi="Arial Narrow"/>
        </w:rPr>
      </w:pPr>
      <w:r w:rsidRPr="00670BFB">
        <w:rPr>
          <w:rFonts w:ascii="Arial Narrow" w:hAnsi="Arial Narrow"/>
        </w:rPr>
        <w:t>Declaração do representante legal da organização da sociedade civil com informação de que a organização e seus dirigentes não incorrerm em quaisquer das vedações no art. 39 da Lei nº 13.019 de 2014, as quais deverão estar descritas no documento.</w:t>
      </w:r>
    </w:p>
    <w:p w14:paraId="1F282F7D" w14:textId="64A4746F" w:rsidR="00C21781" w:rsidRPr="00670BFB" w:rsidRDefault="000A1602">
      <w:pPr>
        <w:pStyle w:val="PargrafodaLista"/>
        <w:numPr>
          <w:ilvl w:val="0"/>
          <w:numId w:val="11"/>
        </w:numPr>
        <w:tabs>
          <w:tab w:val="left" w:pos="284"/>
          <w:tab w:val="left" w:pos="426"/>
        </w:tabs>
        <w:spacing w:before="38" w:line="273" w:lineRule="auto"/>
        <w:ind w:left="0" w:right="276" w:firstLine="0"/>
        <w:rPr>
          <w:rFonts w:ascii="Arial Narrow" w:hAnsi="Arial Narrow"/>
        </w:rPr>
      </w:pPr>
      <w:r w:rsidRPr="00670BFB">
        <w:rPr>
          <w:rFonts w:ascii="Arial Narrow" w:hAnsi="Arial Narrow"/>
        </w:rPr>
        <w:t>Declaração de abertura de conta bancária específica para cada parceria.</w:t>
      </w:r>
    </w:p>
    <w:p w14:paraId="552A00EC" w14:textId="2746DBA2" w:rsidR="000A1602" w:rsidRPr="00670BFB" w:rsidRDefault="000A1602">
      <w:pPr>
        <w:pStyle w:val="PargrafodaLista"/>
        <w:numPr>
          <w:ilvl w:val="0"/>
          <w:numId w:val="11"/>
        </w:numPr>
        <w:tabs>
          <w:tab w:val="left" w:pos="284"/>
          <w:tab w:val="left" w:pos="426"/>
        </w:tabs>
        <w:spacing w:before="38" w:line="273" w:lineRule="auto"/>
        <w:ind w:left="0" w:right="276" w:firstLine="0"/>
        <w:rPr>
          <w:rFonts w:ascii="Arial Narrow" w:hAnsi="Arial Narrow"/>
        </w:rPr>
      </w:pPr>
      <w:r w:rsidRPr="00670BFB">
        <w:rPr>
          <w:rFonts w:ascii="Arial Narrow" w:hAnsi="Arial Narrow"/>
        </w:rPr>
        <w:lastRenderedPageBreak/>
        <w:t>Declaração de que os dirigentes da Organização da Sociedade Civil não são agentes políticos, e que não possui parentesco até 3° grau, inclusive por afinidade, com agentes políticos do Poder ou do Ministério Público, dirigente de órgão ou entidade da Administração Pública da mesma esfera governamental ou respectivo cônjuge ou companheiro, bem como parente em linha reta, colateral ou por afinidade.</w:t>
      </w:r>
    </w:p>
    <w:p w14:paraId="041CBD57" w14:textId="0577390F" w:rsidR="000A1602" w:rsidRPr="00670BFB" w:rsidRDefault="000A1602">
      <w:pPr>
        <w:pStyle w:val="PargrafodaLista"/>
        <w:numPr>
          <w:ilvl w:val="0"/>
          <w:numId w:val="11"/>
        </w:numPr>
        <w:tabs>
          <w:tab w:val="left" w:pos="284"/>
          <w:tab w:val="left" w:pos="426"/>
        </w:tabs>
        <w:spacing w:before="38" w:line="273" w:lineRule="auto"/>
        <w:ind w:left="0" w:right="276" w:firstLine="0"/>
        <w:rPr>
          <w:rFonts w:ascii="Arial Narrow" w:hAnsi="Arial Narrow"/>
        </w:rPr>
      </w:pPr>
      <w:r w:rsidRPr="00670BFB">
        <w:rPr>
          <w:rFonts w:ascii="Arial Narrow" w:hAnsi="Arial Narrow"/>
        </w:rPr>
        <w:t>Declaração informando que o objeto a ser executado representa vantagem econômica para aAdministração Municipal, em detrimento da realização direta do seu objeto.</w:t>
      </w:r>
    </w:p>
    <w:p w14:paraId="1A717E6E" w14:textId="0AB812DB" w:rsidR="00C21781" w:rsidRPr="00670BFB" w:rsidRDefault="000A1602">
      <w:pPr>
        <w:pStyle w:val="PargrafodaLista"/>
        <w:numPr>
          <w:ilvl w:val="0"/>
          <w:numId w:val="11"/>
        </w:numPr>
        <w:tabs>
          <w:tab w:val="left" w:pos="284"/>
          <w:tab w:val="left" w:pos="426"/>
        </w:tabs>
        <w:spacing w:before="38" w:line="273" w:lineRule="auto"/>
        <w:ind w:left="0" w:right="276" w:firstLine="0"/>
        <w:rPr>
          <w:rFonts w:ascii="Arial Narrow" w:hAnsi="Arial Narrow"/>
        </w:rPr>
      </w:pPr>
      <w:r w:rsidRPr="00670BFB">
        <w:rPr>
          <w:rFonts w:ascii="Arial Narrow" w:hAnsi="Arial Narrow"/>
        </w:rPr>
        <w:t>Declaração de que não haverá contratação ou remuneração a qualquer título, pela OSC, com os recursos repassados, do servidor ou do empregado público, inclusive aquele que exerce cargo em comissão ou função de confiança de órgão ou entidade da Administração Pública celebrante, bem como seus respectivos cônjuges, companheiros ou parentes, até o terceiro grau, em linha reta, colateral ou por afinidade.</w:t>
      </w:r>
    </w:p>
    <w:p w14:paraId="6E4FD844" w14:textId="77777777" w:rsidR="007D5859" w:rsidRPr="00670BFB" w:rsidRDefault="007D5859" w:rsidP="008650CE">
      <w:pPr>
        <w:pStyle w:val="Corpodetexto"/>
        <w:spacing w:before="82"/>
        <w:rPr>
          <w:rFonts w:ascii="Arial Narrow" w:hAnsi="Arial Narrow"/>
        </w:rPr>
      </w:pPr>
    </w:p>
    <w:p w14:paraId="082893C8" w14:textId="77777777" w:rsidR="007D5859" w:rsidRPr="00670BFB" w:rsidRDefault="00000000">
      <w:pPr>
        <w:pStyle w:val="PargrafodaLista"/>
        <w:numPr>
          <w:ilvl w:val="1"/>
          <w:numId w:val="14"/>
        </w:numPr>
        <w:tabs>
          <w:tab w:val="left" w:pos="501"/>
        </w:tabs>
        <w:spacing w:line="276" w:lineRule="auto"/>
        <w:ind w:left="0" w:right="284" w:firstLine="0"/>
        <w:rPr>
          <w:rFonts w:ascii="Arial Narrow" w:hAnsi="Arial Narrow"/>
        </w:rPr>
      </w:pPr>
      <w:r w:rsidRPr="00670BFB">
        <w:rPr>
          <w:rFonts w:ascii="Arial Narrow" w:hAnsi="Arial Narrow"/>
        </w:rPr>
        <w:t>Na hipótese do credenciamento de uma única Organização da Sociedade Civil para o Chamamento Público previsto neste Edital, a Comissão de Seleção do Chamamento Público procederá inicialmente a abertura do Envelope Nº 02 para verificar as condições de habilitação da proponente antes de tomar conhecimento de sua proposta de Plano de Trabalho.</w:t>
      </w:r>
    </w:p>
    <w:p w14:paraId="17BA0280" w14:textId="77777777" w:rsidR="007D5859" w:rsidRPr="00670BFB" w:rsidRDefault="00000000">
      <w:pPr>
        <w:pStyle w:val="PargrafodaLista"/>
        <w:numPr>
          <w:ilvl w:val="1"/>
          <w:numId w:val="14"/>
        </w:numPr>
        <w:tabs>
          <w:tab w:val="left" w:pos="529"/>
        </w:tabs>
        <w:spacing w:line="251" w:lineRule="exact"/>
        <w:ind w:left="0" w:firstLine="0"/>
        <w:rPr>
          <w:rFonts w:ascii="Arial Narrow" w:hAnsi="Arial Narrow"/>
        </w:rPr>
      </w:pPr>
      <w:r w:rsidRPr="00670BFB">
        <w:rPr>
          <w:rFonts w:ascii="Arial Narrow" w:hAnsi="Arial Narrow"/>
        </w:rPr>
        <w:t>Não</w:t>
      </w:r>
      <w:r w:rsidRPr="00670BFB">
        <w:rPr>
          <w:rFonts w:ascii="Arial Narrow" w:hAnsi="Arial Narrow"/>
          <w:spacing w:val="-8"/>
        </w:rPr>
        <w:t xml:space="preserve"> </w:t>
      </w:r>
      <w:r w:rsidRPr="00670BFB">
        <w:rPr>
          <w:rFonts w:ascii="Arial Narrow" w:hAnsi="Arial Narrow"/>
        </w:rPr>
        <w:t>serão</w:t>
      </w:r>
      <w:r w:rsidRPr="00670BFB">
        <w:rPr>
          <w:rFonts w:ascii="Arial Narrow" w:hAnsi="Arial Narrow"/>
          <w:spacing w:val="-7"/>
        </w:rPr>
        <w:t xml:space="preserve"> </w:t>
      </w:r>
      <w:r w:rsidRPr="00670BFB">
        <w:rPr>
          <w:rFonts w:ascii="Arial Narrow" w:hAnsi="Arial Narrow"/>
        </w:rPr>
        <w:t>aceitos</w:t>
      </w:r>
      <w:r w:rsidRPr="00670BFB">
        <w:rPr>
          <w:rFonts w:ascii="Arial Narrow" w:hAnsi="Arial Narrow"/>
          <w:spacing w:val="-6"/>
        </w:rPr>
        <w:t xml:space="preserve"> </w:t>
      </w:r>
      <w:r w:rsidRPr="00670BFB">
        <w:rPr>
          <w:rFonts w:ascii="Arial Narrow" w:hAnsi="Arial Narrow"/>
        </w:rPr>
        <w:t>documentos</w:t>
      </w:r>
      <w:r w:rsidRPr="00670BFB">
        <w:rPr>
          <w:rFonts w:ascii="Arial Narrow" w:hAnsi="Arial Narrow"/>
          <w:spacing w:val="-1"/>
        </w:rPr>
        <w:t xml:space="preserve"> </w:t>
      </w:r>
      <w:r w:rsidRPr="00670BFB">
        <w:rPr>
          <w:rFonts w:ascii="Arial Narrow" w:hAnsi="Arial Narrow"/>
        </w:rPr>
        <w:t>com</w:t>
      </w:r>
      <w:r w:rsidRPr="00670BFB">
        <w:rPr>
          <w:rFonts w:ascii="Arial Narrow" w:hAnsi="Arial Narrow"/>
          <w:spacing w:val="-9"/>
        </w:rPr>
        <w:t xml:space="preserve"> </w:t>
      </w:r>
      <w:r w:rsidRPr="00670BFB">
        <w:rPr>
          <w:rFonts w:ascii="Arial Narrow" w:hAnsi="Arial Narrow"/>
        </w:rPr>
        <w:t>validade</w:t>
      </w:r>
      <w:r w:rsidRPr="00670BFB">
        <w:rPr>
          <w:rFonts w:ascii="Arial Narrow" w:hAnsi="Arial Narrow"/>
          <w:spacing w:val="-3"/>
        </w:rPr>
        <w:t xml:space="preserve"> </w:t>
      </w:r>
      <w:r w:rsidRPr="00670BFB">
        <w:rPr>
          <w:rFonts w:ascii="Arial Narrow" w:hAnsi="Arial Narrow"/>
        </w:rPr>
        <w:t>vencida</w:t>
      </w:r>
      <w:r w:rsidRPr="00670BFB">
        <w:rPr>
          <w:rFonts w:ascii="Arial Narrow" w:hAnsi="Arial Narrow"/>
          <w:spacing w:val="-9"/>
        </w:rPr>
        <w:t xml:space="preserve"> </w:t>
      </w:r>
      <w:r w:rsidRPr="00670BFB">
        <w:rPr>
          <w:rFonts w:ascii="Arial Narrow" w:hAnsi="Arial Narrow"/>
        </w:rPr>
        <w:t>ou</w:t>
      </w:r>
      <w:r w:rsidRPr="00670BFB">
        <w:rPr>
          <w:rFonts w:ascii="Arial Narrow" w:hAnsi="Arial Narrow"/>
          <w:spacing w:val="-10"/>
        </w:rPr>
        <w:t xml:space="preserve"> </w:t>
      </w:r>
      <w:r w:rsidRPr="00670BFB">
        <w:rPr>
          <w:rFonts w:ascii="Arial Narrow" w:hAnsi="Arial Narrow"/>
        </w:rPr>
        <w:t>em</w:t>
      </w:r>
      <w:r w:rsidRPr="00670BFB">
        <w:rPr>
          <w:rFonts w:ascii="Arial Narrow" w:hAnsi="Arial Narrow"/>
          <w:spacing w:val="-6"/>
        </w:rPr>
        <w:t xml:space="preserve"> </w:t>
      </w:r>
      <w:r w:rsidRPr="00670BFB">
        <w:rPr>
          <w:rFonts w:ascii="Arial Narrow" w:hAnsi="Arial Narrow"/>
        </w:rPr>
        <w:t>forma</w:t>
      </w:r>
      <w:r w:rsidRPr="00670BFB">
        <w:rPr>
          <w:rFonts w:ascii="Arial Narrow" w:hAnsi="Arial Narrow"/>
          <w:spacing w:val="-8"/>
        </w:rPr>
        <w:t xml:space="preserve"> </w:t>
      </w:r>
      <w:r w:rsidRPr="00670BFB">
        <w:rPr>
          <w:rFonts w:ascii="Arial Narrow" w:hAnsi="Arial Narrow"/>
        </w:rPr>
        <w:t>de</w:t>
      </w:r>
      <w:r w:rsidRPr="00670BFB">
        <w:rPr>
          <w:rFonts w:ascii="Arial Narrow" w:hAnsi="Arial Narrow"/>
          <w:spacing w:val="-7"/>
        </w:rPr>
        <w:t xml:space="preserve"> </w:t>
      </w:r>
      <w:r w:rsidRPr="00670BFB">
        <w:rPr>
          <w:rFonts w:ascii="Arial Narrow" w:hAnsi="Arial Narrow"/>
          <w:spacing w:val="-2"/>
        </w:rPr>
        <w:t>protocolo.</w:t>
      </w:r>
    </w:p>
    <w:p w14:paraId="55FEADBC" w14:textId="77777777" w:rsidR="007D5859" w:rsidRPr="00670BFB" w:rsidRDefault="00000000">
      <w:pPr>
        <w:pStyle w:val="PargrafodaLista"/>
        <w:numPr>
          <w:ilvl w:val="1"/>
          <w:numId w:val="14"/>
        </w:numPr>
        <w:tabs>
          <w:tab w:val="left" w:pos="530"/>
        </w:tabs>
        <w:spacing w:before="2"/>
        <w:ind w:left="0" w:right="125" w:firstLine="0"/>
        <w:rPr>
          <w:rFonts w:ascii="Arial Narrow" w:hAnsi="Arial Narrow"/>
        </w:rPr>
      </w:pPr>
      <w:r w:rsidRPr="00670BFB">
        <w:rPr>
          <w:rFonts w:ascii="Arial Narrow" w:hAnsi="Arial Narrow"/>
        </w:rPr>
        <w:t>Nos documentos em</w:t>
      </w:r>
      <w:r w:rsidRPr="00670BFB">
        <w:rPr>
          <w:rFonts w:ascii="Arial Narrow" w:hAnsi="Arial Narrow"/>
          <w:spacing w:val="-4"/>
        </w:rPr>
        <w:t xml:space="preserve"> </w:t>
      </w:r>
      <w:r w:rsidRPr="00670BFB">
        <w:rPr>
          <w:rFonts w:ascii="Arial Narrow" w:hAnsi="Arial Narrow"/>
        </w:rPr>
        <w:t>que</w:t>
      </w:r>
      <w:r w:rsidRPr="00670BFB">
        <w:rPr>
          <w:rFonts w:ascii="Arial Narrow" w:hAnsi="Arial Narrow"/>
          <w:spacing w:val="-2"/>
        </w:rPr>
        <w:t xml:space="preserve"> </w:t>
      </w:r>
      <w:r w:rsidRPr="00670BFB">
        <w:rPr>
          <w:rFonts w:ascii="Arial Narrow" w:hAnsi="Arial Narrow"/>
        </w:rPr>
        <w:t>não houver</w:t>
      </w:r>
      <w:r w:rsidRPr="00670BFB">
        <w:rPr>
          <w:rFonts w:ascii="Arial Narrow" w:hAnsi="Arial Narrow"/>
          <w:spacing w:val="-1"/>
        </w:rPr>
        <w:t xml:space="preserve"> </w:t>
      </w:r>
      <w:r w:rsidRPr="00670BFB">
        <w:rPr>
          <w:rFonts w:ascii="Arial Narrow" w:hAnsi="Arial Narrow"/>
        </w:rPr>
        <w:t>prazo de</w:t>
      </w:r>
      <w:r w:rsidRPr="00670BFB">
        <w:rPr>
          <w:rFonts w:ascii="Arial Narrow" w:hAnsi="Arial Narrow"/>
          <w:spacing w:val="-2"/>
        </w:rPr>
        <w:t xml:space="preserve"> </w:t>
      </w:r>
      <w:r w:rsidRPr="00670BFB">
        <w:rPr>
          <w:rFonts w:ascii="Arial Narrow" w:hAnsi="Arial Narrow"/>
        </w:rPr>
        <w:t>validade</w:t>
      </w:r>
      <w:r w:rsidRPr="00670BFB">
        <w:rPr>
          <w:rFonts w:ascii="Arial Narrow" w:hAnsi="Arial Narrow"/>
          <w:spacing w:val="-6"/>
        </w:rPr>
        <w:t xml:space="preserve"> </w:t>
      </w:r>
      <w:r w:rsidRPr="00670BFB">
        <w:rPr>
          <w:rFonts w:ascii="Arial Narrow" w:hAnsi="Arial Narrow"/>
        </w:rPr>
        <w:t>assinalado,</w:t>
      </w:r>
      <w:r w:rsidRPr="00670BFB">
        <w:rPr>
          <w:rFonts w:ascii="Arial Narrow" w:hAnsi="Arial Narrow"/>
          <w:spacing w:val="-2"/>
        </w:rPr>
        <w:t xml:space="preserve"> </w:t>
      </w:r>
      <w:r w:rsidRPr="00670BFB">
        <w:rPr>
          <w:rFonts w:ascii="Arial Narrow" w:hAnsi="Arial Narrow"/>
        </w:rPr>
        <w:t>a</w:t>
      </w:r>
      <w:r w:rsidRPr="00670BFB">
        <w:rPr>
          <w:rFonts w:ascii="Arial Narrow" w:hAnsi="Arial Narrow"/>
          <w:spacing w:val="-1"/>
        </w:rPr>
        <w:t xml:space="preserve"> </w:t>
      </w:r>
      <w:r w:rsidRPr="00670BFB">
        <w:rPr>
          <w:rFonts w:ascii="Arial Narrow" w:hAnsi="Arial Narrow"/>
        </w:rPr>
        <w:t>Comissão</w:t>
      </w:r>
      <w:r w:rsidRPr="00670BFB">
        <w:rPr>
          <w:rFonts w:ascii="Arial Narrow" w:hAnsi="Arial Narrow"/>
          <w:spacing w:val="-4"/>
        </w:rPr>
        <w:t xml:space="preserve"> </w:t>
      </w:r>
      <w:r w:rsidRPr="00670BFB">
        <w:rPr>
          <w:rFonts w:ascii="Arial Narrow" w:hAnsi="Arial Narrow"/>
        </w:rPr>
        <w:t>de</w:t>
      </w:r>
      <w:r w:rsidRPr="00670BFB">
        <w:rPr>
          <w:rFonts w:ascii="Arial Narrow" w:hAnsi="Arial Narrow"/>
          <w:spacing w:val="-6"/>
        </w:rPr>
        <w:t xml:space="preserve"> </w:t>
      </w:r>
      <w:r w:rsidRPr="00670BFB">
        <w:rPr>
          <w:rFonts w:ascii="Arial Narrow" w:hAnsi="Arial Narrow"/>
        </w:rPr>
        <w:t>Seleção de</w:t>
      </w:r>
      <w:r w:rsidRPr="00670BFB">
        <w:rPr>
          <w:rFonts w:ascii="Arial Narrow" w:hAnsi="Arial Narrow"/>
          <w:spacing w:val="-2"/>
        </w:rPr>
        <w:t xml:space="preserve"> </w:t>
      </w:r>
      <w:r w:rsidRPr="00670BFB">
        <w:rPr>
          <w:rFonts w:ascii="Arial Narrow" w:hAnsi="Arial Narrow"/>
        </w:rPr>
        <w:t>Chamamento Público considerará válidos os emitidos até 90 (noventa) dias corridos, antes da data de abertura deste processo público de seleção.</w:t>
      </w:r>
    </w:p>
    <w:p w14:paraId="265BD8D8" w14:textId="77777777" w:rsidR="007D5859" w:rsidRPr="00670BFB" w:rsidRDefault="00000000">
      <w:pPr>
        <w:pStyle w:val="PargrafodaLista"/>
        <w:numPr>
          <w:ilvl w:val="1"/>
          <w:numId w:val="14"/>
        </w:numPr>
        <w:tabs>
          <w:tab w:val="left" w:pos="530"/>
        </w:tabs>
        <w:ind w:left="0" w:right="139" w:firstLine="0"/>
        <w:rPr>
          <w:rFonts w:ascii="Arial Narrow" w:hAnsi="Arial Narrow"/>
        </w:rPr>
      </w:pPr>
      <w:r w:rsidRPr="00670BFB">
        <w:rPr>
          <w:rFonts w:ascii="Arial Narrow" w:hAnsi="Arial Narrow"/>
        </w:rPr>
        <w:t>Os documentos necessários à habilitação apresentados deverão ser originais ou cópias autenticadas por tabelião de notas ou acompanhados dos originais, para</w:t>
      </w:r>
      <w:r w:rsidRPr="00670BFB">
        <w:rPr>
          <w:rFonts w:ascii="Arial Narrow" w:hAnsi="Arial Narrow"/>
          <w:spacing w:val="-3"/>
        </w:rPr>
        <w:t xml:space="preserve"> </w:t>
      </w:r>
      <w:r w:rsidRPr="00670BFB">
        <w:rPr>
          <w:rFonts w:ascii="Arial Narrow" w:hAnsi="Arial Narrow"/>
        </w:rPr>
        <w:t>que sejam conferidos pela</w:t>
      </w:r>
      <w:r w:rsidRPr="00670BFB">
        <w:rPr>
          <w:rFonts w:ascii="Arial Narrow" w:hAnsi="Arial Narrow"/>
          <w:spacing w:val="-3"/>
        </w:rPr>
        <w:t xml:space="preserve"> </w:t>
      </w:r>
      <w:r w:rsidRPr="00670BFB">
        <w:rPr>
          <w:rFonts w:ascii="Arial Narrow" w:hAnsi="Arial Narrow"/>
        </w:rPr>
        <w:t>Comissão de</w:t>
      </w:r>
      <w:r w:rsidRPr="00670BFB">
        <w:rPr>
          <w:rFonts w:ascii="Arial Narrow" w:hAnsi="Arial Narrow"/>
          <w:spacing w:val="-3"/>
        </w:rPr>
        <w:t xml:space="preserve"> </w:t>
      </w:r>
      <w:r w:rsidRPr="00670BFB">
        <w:rPr>
          <w:rFonts w:ascii="Arial Narrow" w:hAnsi="Arial Narrow"/>
        </w:rPr>
        <w:t>Seleção do Chamamento Público no momento da abertura do Envelope Nº 02.</w:t>
      </w:r>
    </w:p>
    <w:p w14:paraId="2C9A9E40" w14:textId="77777777" w:rsidR="007D5859" w:rsidRPr="00670BFB" w:rsidRDefault="00000000">
      <w:pPr>
        <w:pStyle w:val="PargrafodaLista"/>
        <w:numPr>
          <w:ilvl w:val="1"/>
          <w:numId w:val="14"/>
        </w:numPr>
        <w:tabs>
          <w:tab w:val="left" w:pos="530"/>
        </w:tabs>
        <w:spacing w:before="6" w:line="237" w:lineRule="auto"/>
        <w:ind w:left="0" w:right="142" w:firstLine="0"/>
        <w:rPr>
          <w:rFonts w:ascii="Arial Narrow" w:hAnsi="Arial Narrow"/>
        </w:rPr>
      </w:pPr>
      <w:r w:rsidRPr="00670BFB">
        <w:rPr>
          <w:rFonts w:ascii="Arial Narrow" w:hAnsi="Arial Narrow"/>
        </w:rPr>
        <w:t>Não serão aceitas complementações, modificações ou substituições de dados, documentos e Anexos</w:t>
      </w:r>
      <w:r w:rsidRPr="00670BFB">
        <w:rPr>
          <w:rFonts w:ascii="Arial Narrow" w:hAnsi="Arial Narrow"/>
          <w:spacing w:val="40"/>
        </w:rPr>
        <w:t xml:space="preserve"> </w:t>
      </w:r>
      <w:r w:rsidRPr="00670BFB">
        <w:rPr>
          <w:rFonts w:ascii="Arial Narrow" w:hAnsi="Arial Narrow"/>
        </w:rPr>
        <w:t>depois de finalizado o credenciamento.</w:t>
      </w:r>
    </w:p>
    <w:p w14:paraId="42B5D78A" w14:textId="77777777" w:rsidR="007D5859" w:rsidRPr="00670BFB" w:rsidRDefault="00000000">
      <w:pPr>
        <w:pStyle w:val="PargrafodaLista"/>
        <w:numPr>
          <w:ilvl w:val="1"/>
          <w:numId w:val="14"/>
        </w:numPr>
        <w:tabs>
          <w:tab w:val="left" w:pos="530"/>
        </w:tabs>
        <w:spacing w:before="1"/>
        <w:ind w:left="0" w:right="134" w:firstLine="0"/>
        <w:rPr>
          <w:rFonts w:ascii="Arial Narrow" w:hAnsi="Arial Narrow"/>
        </w:rPr>
      </w:pPr>
      <w:r w:rsidRPr="00670BFB">
        <w:rPr>
          <w:rFonts w:ascii="Arial Narrow" w:hAnsi="Arial Narrow"/>
        </w:rPr>
        <w:t>Não serão aceitos credenciamentos que não se apresentem de acordo com os prazos e exigências do presente Edital.</w:t>
      </w:r>
    </w:p>
    <w:p w14:paraId="551A9E40" w14:textId="77777777" w:rsidR="007D5859" w:rsidRPr="00670BFB" w:rsidRDefault="00000000">
      <w:pPr>
        <w:pStyle w:val="PargrafodaLista"/>
        <w:numPr>
          <w:ilvl w:val="1"/>
          <w:numId w:val="14"/>
        </w:numPr>
        <w:tabs>
          <w:tab w:val="left" w:pos="529"/>
        </w:tabs>
        <w:spacing w:line="246" w:lineRule="exact"/>
        <w:ind w:left="0" w:firstLine="0"/>
        <w:rPr>
          <w:rFonts w:ascii="Arial Narrow" w:hAnsi="Arial Narrow"/>
        </w:rPr>
      </w:pPr>
      <w:r w:rsidRPr="00670BFB">
        <w:rPr>
          <w:rFonts w:ascii="Arial Narrow" w:hAnsi="Arial Narrow"/>
        </w:rPr>
        <w:t>O</w:t>
      </w:r>
      <w:r w:rsidRPr="00670BFB">
        <w:rPr>
          <w:rFonts w:ascii="Arial Narrow" w:hAnsi="Arial Narrow"/>
          <w:spacing w:val="-10"/>
        </w:rPr>
        <w:t xml:space="preserve"> </w:t>
      </w:r>
      <w:r w:rsidRPr="00670BFB">
        <w:rPr>
          <w:rFonts w:ascii="Arial Narrow" w:hAnsi="Arial Narrow"/>
        </w:rPr>
        <w:t>envio</w:t>
      </w:r>
      <w:r w:rsidRPr="00670BFB">
        <w:rPr>
          <w:rFonts w:ascii="Arial Narrow" w:hAnsi="Arial Narrow"/>
          <w:spacing w:val="-6"/>
        </w:rPr>
        <w:t xml:space="preserve"> </w:t>
      </w:r>
      <w:r w:rsidRPr="00670BFB">
        <w:rPr>
          <w:rFonts w:ascii="Arial Narrow" w:hAnsi="Arial Narrow"/>
        </w:rPr>
        <w:t>da</w:t>
      </w:r>
      <w:r w:rsidRPr="00670BFB">
        <w:rPr>
          <w:rFonts w:ascii="Arial Narrow" w:hAnsi="Arial Narrow"/>
          <w:spacing w:val="-12"/>
        </w:rPr>
        <w:t xml:space="preserve"> </w:t>
      </w:r>
      <w:r w:rsidRPr="00670BFB">
        <w:rPr>
          <w:rFonts w:ascii="Arial Narrow" w:hAnsi="Arial Narrow"/>
        </w:rPr>
        <w:t>documentação</w:t>
      </w:r>
      <w:r w:rsidRPr="00670BFB">
        <w:rPr>
          <w:rFonts w:ascii="Arial Narrow" w:hAnsi="Arial Narrow"/>
          <w:spacing w:val="-6"/>
        </w:rPr>
        <w:t xml:space="preserve"> </w:t>
      </w:r>
      <w:r w:rsidRPr="00670BFB">
        <w:rPr>
          <w:rFonts w:ascii="Arial Narrow" w:hAnsi="Arial Narrow"/>
        </w:rPr>
        <w:t>incompleta</w:t>
      </w:r>
      <w:r w:rsidRPr="00670BFB">
        <w:rPr>
          <w:rFonts w:ascii="Arial Narrow" w:hAnsi="Arial Narrow"/>
          <w:spacing w:val="-8"/>
        </w:rPr>
        <w:t xml:space="preserve"> </w:t>
      </w:r>
      <w:r w:rsidRPr="00670BFB">
        <w:rPr>
          <w:rFonts w:ascii="Arial Narrow" w:hAnsi="Arial Narrow"/>
        </w:rPr>
        <w:t>implica</w:t>
      </w:r>
      <w:r w:rsidRPr="00670BFB">
        <w:rPr>
          <w:rFonts w:ascii="Arial Narrow" w:hAnsi="Arial Narrow"/>
          <w:spacing w:val="-8"/>
        </w:rPr>
        <w:t xml:space="preserve"> </w:t>
      </w:r>
      <w:r w:rsidRPr="00670BFB">
        <w:rPr>
          <w:rFonts w:ascii="Arial Narrow" w:hAnsi="Arial Narrow"/>
        </w:rPr>
        <w:t>na</w:t>
      </w:r>
      <w:r w:rsidRPr="00670BFB">
        <w:rPr>
          <w:rFonts w:ascii="Arial Narrow" w:hAnsi="Arial Narrow"/>
          <w:spacing w:val="-8"/>
        </w:rPr>
        <w:t xml:space="preserve"> </w:t>
      </w:r>
      <w:r w:rsidRPr="00670BFB">
        <w:rPr>
          <w:rFonts w:ascii="Arial Narrow" w:hAnsi="Arial Narrow"/>
        </w:rPr>
        <w:t>automática</w:t>
      </w:r>
      <w:r w:rsidRPr="00670BFB">
        <w:rPr>
          <w:rFonts w:ascii="Arial Narrow" w:hAnsi="Arial Narrow"/>
          <w:spacing w:val="-8"/>
        </w:rPr>
        <w:t xml:space="preserve"> </w:t>
      </w:r>
      <w:r w:rsidRPr="00670BFB">
        <w:rPr>
          <w:rFonts w:ascii="Arial Narrow" w:hAnsi="Arial Narrow"/>
        </w:rPr>
        <w:t>inabilitação</w:t>
      </w:r>
      <w:r w:rsidRPr="00670BFB">
        <w:rPr>
          <w:rFonts w:ascii="Arial Narrow" w:hAnsi="Arial Narrow"/>
          <w:spacing w:val="-6"/>
        </w:rPr>
        <w:t xml:space="preserve"> </w:t>
      </w:r>
      <w:r w:rsidRPr="00670BFB">
        <w:rPr>
          <w:rFonts w:ascii="Arial Narrow" w:hAnsi="Arial Narrow"/>
        </w:rPr>
        <w:t>do</w:t>
      </w:r>
      <w:r w:rsidRPr="00670BFB">
        <w:rPr>
          <w:rFonts w:ascii="Arial Narrow" w:hAnsi="Arial Narrow"/>
          <w:spacing w:val="-10"/>
        </w:rPr>
        <w:t xml:space="preserve"> </w:t>
      </w:r>
      <w:r w:rsidRPr="00670BFB">
        <w:rPr>
          <w:rFonts w:ascii="Arial Narrow" w:hAnsi="Arial Narrow"/>
          <w:spacing w:val="-2"/>
        </w:rPr>
        <w:t>credenciamento.</w:t>
      </w:r>
    </w:p>
    <w:p w14:paraId="7935E446" w14:textId="77777777" w:rsidR="007D5859" w:rsidRPr="00670BFB" w:rsidRDefault="00000000">
      <w:pPr>
        <w:pStyle w:val="PargrafodaLista"/>
        <w:numPr>
          <w:ilvl w:val="1"/>
          <w:numId w:val="14"/>
        </w:numPr>
        <w:tabs>
          <w:tab w:val="left" w:pos="530"/>
        </w:tabs>
        <w:spacing w:before="1"/>
        <w:ind w:left="0" w:right="135" w:firstLine="0"/>
        <w:rPr>
          <w:rFonts w:ascii="Arial Narrow" w:hAnsi="Arial Narrow"/>
        </w:rPr>
      </w:pPr>
      <w:r w:rsidRPr="00670BFB">
        <w:rPr>
          <w:rFonts w:ascii="Arial Narrow" w:hAnsi="Arial Narrow"/>
        </w:rPr>
        <w:t xml:space="preserve">O ônus ocasionado com a participação neste Chamamento Público, incluídas as despesas com cópias, protocolos, serviços postais e emissão de documentos, é de exclusiva responsabilidade da entidade </w:t>
      </w:r>
      <w:r w:rsidRPr="00670BFB">
        <w:rPr>
          <w:rFonts w:ascii="Arial Narrow" w:hAnsi="Arial Narrow"/>
          <w:spacing w:val="-2"/>
        </w:rPr>
        <w:t>proponente.</w:t>
      </w:r>
    </w:p>
    <w:p w14:paraId="23834845" w14:textId="77777777" w:rsidR="007D5859" w:rsidRPr="00670BFB" w:rsidRDefault="00000000">
      <w:pPr>
        <w:pStyle w:val="PargrafodaLista"/>
        <w:numPr>
          <w:ilvl w:val="1"/>
          <w:numId w:val="14"/>
        </w:numPr>
        <w:tabs>
          <w:tab w:val="left" w:pos="530"/>
        </w:tabs>
        <w:ind w:left="0" w:right="131" w:firstLine="0"/>
        <w:rPr>
          <w:rFonts w:ascii="Arial Narrow" w:hAnsi="Arial Narrow"/>
          <w:sz w:val="20"/>
        </w:rPr>
      </w:pPr>
      <w:r w:rsidRPr="00670BFB">
        <w:rPr>
          <w:rFonts w:ascii="Arial Narrow" w:hAnsi="Arial Narrow"/>
        </w:rPr>
        <w:t>O</w:t>
      </w:r>
      <w:r w:rsidRPr="00670BFB">
        <w:rPr>
          <w:rFonts w:ascii="Arial Narrow" w:hAnsi="Arial Narrow"/>
          <w:spacing w:val="-2"/>
        </w:rPr>
        <w:t xml:space="preserve"> </w:t>
      </w:r>
      <w:r w:rsidRPr="00670BFB">
        <w:rPr>
          <w:rFonts w:ascii="Arial Narrow" w:hAnsi="Arial Narrow"/>
        </w:rPr>
        <w:t>material</w:t>
      </w:r>
      <w:r w:rsidRPr="00670BFB">
        <w:rPr>
          <w:rFonts w:ascii="Arial Narrow" w:hAnsi="Arial Narrow"/>
          <w:spacing w:val="-1"/>
        </w:rPr>
        <w:t xml:space="preserve"> </w:t>
      </w:r>
      <w:r w:rsidRPr="00670BFB">
        <w:rPr>
          <w:rFonts w:ascii="Arial Narrow" w:hAnsi="Arial Narrow"/>
        </w:rPr>
        <w:t>apresentado</w:t>
      </w:r>
      <w:r w:rsidRPr="00670BFB">
        <w:rPr>
          <w:rFonts w:ascii="Arial Narrow" w:hAnsi="Arial Narrow"/>
          <w:spacing w:val="-2"/>
        </w:rPr>
        <w:t xml:space="preserve"> </w:t>
      </w:r>
      <w:r w:rsidRPr="00670BFB">
        <w:rPr>
          <w:rFonts w:ascii="Arial Narrow" w:hAnsi="Arial Narrow"/>
        </w:rPr>
        <w:t>para</w:t>
      </w:r>
      <w:r w:rsidRPr="00670BFB">
        <w:rPr>
          <w:rFonts w:ascii="Arial Narrow" w:hAnsi="Arial Narrow"/>
          <w:spacing w:val="-3"/>
        </w:rPr>
        <w:t xml:space="preserve"> </w:t>
      </w:r>
      <w:r w:rsidRPr="00670BFB">
        <w:rPr>
          <w:rFonts w:ascii="Arial Narrow" w:hAnsi="Arial Narrow"/>
        </w:rPr>
        <w:t>fins</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credenciamento</w:t>
      </w:r>
      <w:r w:rsidRPr="00670BFB">
        <w:rPr>
          <w:rFonts w:ascii="Arial Narrow" w:hAnsi="Arial Narrow"/>
          <w:spacing w:val="-2"/>
        </w:rPr>
        <w:t xml:space="preserve"> </w:t>
      </w:r>
      <w:r w:rsidRPr="00670BFB">
        <w:rPr>
          <w:rFonts w:ascii="Arial Narrow" w:hAnsi="Arial Narrow"/>
        </w:rPr>
        <w:t>em</w:t>
      </w:r>
      <w:r w:rsidRPr="00670BFB">
        <w:rPr>
          <w:rFonts w:ascii="Arial Narrow" w:hAnsi="Arial Narrow"/>
          <w:spacing w:val="-5"/>
        </w:rPr>
        <w:t xml:space="preserve"> </w:t>
      </w:r>
      <w:r w:rsidRPr="00670BFB">
        <w:rPr>
          <w:rFonts w:ascii="Arial Narrow" w:hAnsi="Arial Narrow"/>
        </w:rPr>
        <w:t>nenhuma</w:t>
      </w:r>
      <w:r w:rsidRPr="00670BFB">
        <w:rPr>
          <w:rFonts w:ascii="Arial Narrow" w:hAnsi="Arial Narrow"/>
          <w:spacing w:val="-4"/>
        </w:rPr>
        <w:t xml:space="preserve"> </w:t>
      </w:r>
      <w:r w:rsidRPr="00670BFB">
        <w:rPr>
          <w:rFonts w:ascii="Arial Narrow" w:hAnsi="Arial Narrow"/>
        </w:rPr>
        <w:t>hipótese</w:t>
      </w:r>
      <w:r w:rsidRPr="00670BFB">
        <w:rPr>
          <w:rFonts w:ascii="Arial Narrow" w:hAnsi="Arial Narrow"/>
          <w:spacing w:val="-2"/>
        </w:rPr>
        <w:t xml:space="preserve"> </w:t>
      </w:r>
      <w:r w:rsidRPr="00670BFB">
        <w:rPr>
          <w:rFonts w:ascii="Arial Narrow" w:hAnsi="Arial Narrow"/>
        </w:rPr>
        <w:t>será</w:t>
      </w:r>
      <w:r w:rsidRPr="00670BFB">
        <w:rPr>
          <w:rFonts w:ascii="Arial Narrow" w:hAnsi="Arial Narrow"/>
          <w:spacing w:val="-4"/>
        </w:rPr>
        <w:t xml:space="preserve"> </w:t>
      </w:r>
      <w:r w:rsidRPr="00670BFB">
        <w:rPr>
          <w:rFonts w:ascii="Arial Narrow" w:hAnsi="Arial Narrow"/>
        </w:rPr>
        <w:t>restituído</w:t>
      </w:r>
      <w:r w:rsidRPr="00670BFB">
        <w:rPr>
          <w:rFonts w:ascii="Arial Narrow" w:hAnsi="Arial Narrow"/>
          <w:spacing w:val="-6"/>
        </w:rPr>
        <w:t xml:space="preserve"> </w:t>
      </w:r>
      <w:r w:rsidRPr="00670BFB">
        <w:rPr>
          <w:rFonts w:ascii="Arial Narrow" w:hAnsi="Arial Narrow"/>
        </w:rPr>
        <w:t>à</w:t>
      </w:r>
      <w:r w:rsidRPr="00670BFB">
        <w:rPr>
          <w:rFonts w:ascii="Arial Narrow" w:hAnsi="Arial Narrow"/>
          <w:spacing w:val="-9"/>
        </w:rPr>
        <w:t xml:space="preserve"> </w:t>
      </w:r>
      <w:r w:rsidRPr="00670BFB">
        <w:rPr>
          <w:rFonts w:ascii="Arial Narrow" w:hAnsi="Arial Narrow"/>
        </w:rPr>
        <w:t>Organização da Sociedade Civil, independentemente do resultado da seleção, salvo os originais apresentados para conferência de suas respectivas cópias.</w:t>
      </w:r>
    </w:p>
    <w:p w14:paraId="7E7835D6" w14:textId="77777777" w:rsidR="007D5859" w:rsidRPr="00670BFB" w:rsidRDefault="007D5859" w:rsidP="008650CE">
      <w:pPr>
        <w:pStyle w:val="Corpodetexto"/>
        <w:spacing w:before="44"/>
        <w:rPr>
          <w:rFonts w:ascii="Arial Narrow" w:hAnsi="Arial Narrow"/>
        </w:rPr>
      </w:pPr>
    </w:p>
    <w:p w14:paraId="64B64A7A" w14:textId="7777777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OITAVA</w:t>
      </w:r>
      <w:r w:rsidRPr="00670BFB">
        <w:rPr>
          <w:rFonts w:ascii="Arial Narrow" w:hAnsi="Arial Narrow"/>
          <w:b/>
          <w:spacing w:val="-10"/>
        </w:rPr>
        <w:tab/>
      </w:r>
    </w:p>
    <w:p w14:paraId="40540E5A" w14:textId="77777777" w:rsidR="007D5859" w:rsidRPr="00670BFB" w:rsidRDefault="007D5859" w:rsidP="008650CE">
      <w:pPr>
        <w:pStyle w:val="Corpodetexto"/>
        <w:spacing w:before="103"/>
        <w:rPr>
          <w:rFonts w:ascii="Arial Narrow" w:hAnsi="Arial Narrow"/>
          <w:b/>
        </w:rPr>
      </w:pPr>
    </w:p>
    <w:p w14:paraId="73B758FA" w14:textId="77777777" w:rsidR="007D5859" w:rsidRPr="00670BFB" w:rsidRDefault="00000000">
      <w:pPr>
        <w:pStyle w:val="PargrafodaLista"/>
        <w:numPr>
          <w:ilvl w:val="1"/>
          <w:numId w:val="14"/>
        </w:numPr>
        <w:tabs>
          <w:tab w:val="left" w:pos="501"/>
        </w:tabs>
        <w:spacing w:before="1" w:line="273" w:lineRule="auto"/>
        <w:ind w:left="0" w:right="277" w:firstLine="0"/>
        <w:rPr>
          <w:rFonts w:ascii="Arial Narrow" w:hAnsi="Arial Narrow"/>
        </w:rPr>
      </w:pPr>
      <w:r w:rsidRPr="00670BFB">
        <w:rPr>
          <w:rFonts w:ascii="Arial Narrow" w:hAnsi="Arial Narrow"/>
        </w:rPr>
        <w:t>Este</w:t>
      </w:r>
      <w:r w:rsidRPr="00670BFB">
        <w:rPr>
          <w:rFonts w:ascii="Arial Narrow" w:hAnsi="Arial Narrow"/>
          <w:spacing w:val="-7"/>
        </w:rPr>
        <w:t xml:space="preserve"> </w:t>
      </w:r>
      <w:r w:rsidRPr="00670BFB">
        <w:rPr>
          <w:rFonts w:ascii="Arial Narrow" w:hAnsi="Arial Narrow"/>
        </w:rPr>
        <w:t>Chamamento</w:t>
      </w:r>
      <w:r w:rsidRPr="00670BFB">
        <w:rPr>
          <w:rFonts w:ascii="Arial Narrow" w:hAnsi="Arial Narrow"/>
          <w:spacing w:val="-14"/>
        </w:rPr>
        <w:t xml:space="preserve"> </w:t>
      </w:r>
      <w:r w:rsidRPr="00670BFB">
        <w:rPr>
          <w:rFonts w:ascii="Arial Narrow" w:hAnsi="Arial Narrow"/>
        </w:rPr>
        <w:t>Público</w:t>
      </w:r>
      <w:r w:rsidRPr="00670BFB">
        <w:rPr>
          <w:rFonts w:ascii="Arial Narrow" w:hAnsi="Arial Narrow"/>
          <w:spacing w:val="-10"/>
        </w:rPr>
        <w:t xml:space="preserve"> </w:t>
      </w:r>
      <w:r w:rsidRPr="00670BFB">
        <w:rPr>
          <w:rFonts w:ascii="Arial Narrow" w:hAnsi="Arial Narrow"/>
        </w:rPr>
        <w:t>prevê</w:t>
      </w:r>
      <w:r w:rsidRPr="00670BFB">
        <w:rPr>
          <w:rFonts w:ascii="Arial Narrow" w:hAnsi="Arial Narrow"/>
          <w:spacing w:val="-7"/>
        </w:rPr>
        <w:t xml:space="preserve"> </w:t>
      </w:r>
      <w:r w:rsidRPr="00670BFB">
        <w:rPr>
          <w:rFonts w:ascii="Arial Narrow" w:hAnsi="Arial Narrow"/>
        </w:rPr>
        <w:t>a</w:t>
      </w:r>
      <w:r w:rsidRPr="00670BFB">
        <w:rPr>
          <w:rFonts w:ascii="Arial Narrow" w:hAnsi="Arial Narrow"/>
          <w:spacing w:val="-8"/>
        </w:rPr>
        <w:t xml:space="preserve"> </w:t>
      </w:r>
      <w:r w:rsidRPr="00670BFB">
        <w:rPr>
          <w:rFonts w:ascii="Arial Narrow" w:hAnsi="Arial Narrow"/>
        </w:rPr>
        <w:t>realização</w:t>
      </w:r>
      <w:r w:rsidRPr="00670BFB">
        <w:rPr>
          <w:rFonts w:ascii="Arial Narrow" w:hAnsi="Arial Narrow"/>
          <w:spacing w:val="-5"/>
        </w:rPr>
        <w:t xml:space="preserve"> </w:t>
      </w:r>
      <w:r w:rsidRPr="00670BFB">
        <w:rPr>
          <w:rFonts w:ascii="Arial Narrow" w:hAnsi="Arial Narrow"/>
        </w:rPr>
        <w:t>de</w:t>
      </w:r>
      <w:r w:rsidRPr="00670BFB">
        <w:rPr>
          <w:rFonts w:ascii="Arial Narrow" w:hAnsi="Arial Narrow"/>
          <w:spacing w:val="-8"/>
        </w:rPr>
        <w:t xml:space="preserve"> </w:t>
      </w:r>
      <w:r w:rsidRPr="00670BFB">
        <w:rPr>
          <w:rFonts w:ascii="Arial Narrow" w:hAnsi="Arial Narrow"/>
        </w:rPr>
        <w:t>sessão</w:t>
      </w:r>
      <w:r w:rsidRPr="00670BFB">
        <w:rPr>
          <w:rFonts w:ascii="Arial Narrow" w:hAnsi="Arial Narrow"/>
          <w:spacing w:val="-6"/>
        </w:rPr>
        <w:t xml:space="preserve"> </w:t>
      </w:r>
      <w:r w:rsidRPr="00670BFB">
        <w:rPr>
          <w:rFonts w:ascii="Arial Narrow" w:hAnsi="Arial Narrow"/>
        </w:rPr>
        <w:t>pública</w:t>
      </w:r>
      <w:r w:rsidRPr="00670BFB">
        <w:rPr>
          <w:rFonts w:ascii="Arial Narrow" w:hAnsi="Arial Narrow"/>
          <w:spacing w:val="-7"/>
        </w:rPr>
        <w:t xml:space="preserve"> </w:t>
      </w:r>
      <w:r w:rsidRPr="00670BFB">
        <w:rPr>
          <w:rFonts w:ascii="Arial Narrow" w:hAnsi="Arial Narrow"/>
        </w:rPr>
        <w:t>para</w:t>
      </w:r>
      <w:r w:rsidRPr="00670BFB">
        <w:rPr>
          <w:rFonts w:ascii="Arial Narrow" w:hAnsi="Arial Narrow"/>
          <w:spacing w:val="-8"/>
        </w:rPr>
        <w:t xml:space="preserve"> </w:t>
      </w:r>
      <w:r w:rsidRPr="00670BFB">
        <w:rPr>
          <w:rFonts w:ascii="Arial Narrow" w:hAnsi="Arial Narrow"/>
        </w:rPr>
        <w:t>recebimento</w:t>
      </w:r>
      <w:r w:rsidRPr="00670BFB">
        <w:rPr>
          <w:rFonts w:ascii="Arial Narrow" w:hAnsi="Arial Narrow"/>
          <w:spacing w:val="-5"/>
        </w:rPr>
        <w:t xml:space="preserve"> </w:t>
      </w:r>
      <w:r w:rsidRPr="00670BFB">
        <w:rPr>
          <w:rFonts w:ascii="Arial Narrow" w:hAnsi="Arial Narrow"/>
        </w:rPr>
        <w:t>e</w:t>
      </w:r>
      <w:r w:rsidRPr="00670BFB">
        <w:rPr>
          <w:rFonts w:ascii="Arial Narrow" w:hAnsi="Arial Narrow"/>
          <w:spacing w:val="-2"/>
        </w:rPr>
        <w:t xml:space="preserve"> </w:t>
      </w:r>
      <w:r w:rsidRPr="00670BFB">
        <w:rPr>
          <w:rFonts w:ascii="Arial Narrow" w:hAnsi="Arial Narrow"/>
        </w:rPr>
        <w:t>abertura</w:t>
      </w:r>
      <w:r w:rsidRPr="00670BFB">
        <w:rPr>
          <w:rFonts w:ascii="Arial Narrow" w:hAnsi="Arial Narrow"/>
          <w:spacing w:val="-8"/>
        </w:rPr>
        <w:t xml:space="preserve"> </w:t>
      </w:r>
      <w:r w:rsidRPr="00670BFB">
        <w:rPr>
          <w:rFonts w:ascii="Arial Narrow" w:hAnsi="Arial Narrow"/>
        </w:rPr>
        <w:t>dos</w:t>
      </w:r>
      <w:r w:rsidRPr="00670BFB">
        <w:rPr>
          <w:rFonts w:ascii="Arial Narrow" w:hAnsi="Arial Narrow"/>
          <w:spacing w:val="-9"/>
        </w:rPr>
        <w:t xml:space="preserve"> </w:t>
      </w:r>
      <w:r w:rsidRPr="00670BFB">
        <w:rPr>
          <w:rFonts w:ascii="Arial Narrow" w:hAnsi="Arial Narrow"/>
        </w:rPr>
        <w:t>envelopes e divulgação dos resultados desta seleção.</w:t>
      </w:r>
    </w:p>
    <w:p w14:paraId="5BDD5732" w14:textId="77777777" w:rsidR="007D5859" w:rsidRPr="00670BFB" w:rsidRDefault="00000000">
      <w:pPr>
        <w:pStyle w:val="PargrafodaLista"/>
        <w:numPr>
          <w:ilvl w:val="1"/>
          <w:numId w:val="14"/>
        </w:numPr>
        <w:tabs>
          <w:tab w:val="left" w:pos="529"/>
        </w:tabs>
        <w:spacing w:line="247" w:lineRule="exact"/>
        <w:ind w:left="0" w:firstLine="0"/>
        <w:rPr>
          <w:rFonts w:ascii="Arial Narrow" w:hAnsi="Arial Narrow"/>
        </w:rPr>
      </w:pPr>
      <w:r w:rsidRPr="00670BFB">
        <w:rPr>
          <w:rFonts w:ascii="Arial Narrow" w:hAnsi="Arial Narrow"/>
        </w:rPr>
        <w:t>A</w:t>
      </w:r>
      <w:r w:rsidRPr="00670BFB">
        <w:rPr>
          <w:rFonts w:ascii="Arial Narrow" w:hAnsi="Arial Narrow"/>
          <w:spacing w:val="-9"/>
        </w:rPr>
        <w:t xml:space="preserve"> </w:t>
      </w:r>
      <w:r w:rsidRPr="00670BFB">
        <w:rPr>
          <w:rFonts w:ascii="Arial Narrow" w:hAnsi="Arial Narrow"/>
        </w:rPr>
        <w:t>abertura</w:t>
      </w:r>
      <w:r w:rsidRPr="00670BFB">
        <w:rPr>
          <w:rFonts w:ascii="Arial Narrow" w:hAnsi="Arial Narrow"/>
          <w:spacing w:val="-7"/>
        </w:rPr>
        <w:t xml:space="preserve"> </w:t>
      </w:r>
      <w:r w:rsidRPr="00670BFB">
        <w:rPr>
          <w:rFonts w:ascii="Arial Narrow" w:hAnsi="Arial Narrow"/>
        </w:rPr>
        <w:t>da</w:t>
      </w:r>
      <w:r w:rsidRPr="00670BFB">
        <w:rPr>
          <w:rFonts w:ascii="Arial Narrow" w:hAnsi="Arial Narrow"/>
          <w:spacing w:val="-8"/>
        </w:rPr>
        <w:t xml:space="preserve"> </w:t>
      </w:r>
      <w:r w:rsidRPr="00670BFB">
        <w:rPr>
          <w:rFonts w:ascii="Arial Narrow" w:hAnsi="Arial Narrow"/>
        </w:rPr>
        <w:t>sessão</w:t>
      </w:r>
      <w:r w:rsidRPr="00670BFB">
        <w:rPr>
          <w:rFonts w:ascii="Arial Narrow" w:hAnsi="Arial Narrow"/>
          <w:spacing w:val="-5"/>
        </w:rPr>
        <w:t xml:space="preserve"> </w:t>
      </w:r>
      <w:r w:rsidRPr="00670BFB">
        <w:rPr>
          <w:rFonts w:ascii="Arial Narrow" w:hAnsi="Arial Narrow"/>
        </w:rPr>
        <w:t>pública</w:t>
      </w:r>
      <w:r w:rsidRPr="00670BFB">
        <w:rPr>
          <w:rFonts w:ascii="Arial Narrow" w:hAnsi="Arial Narrow"/>
          <w:spacing w:val="-7"/>
        </w:rPr>
        <w:t xml:space="preserve"> </w:t>
      </w:r>
      <w:r w:rsidRPr="00670BFB">
        <w:rPr>
          <w:rFonts w:ascii="Arial Narrow" w:hAnsi="Arial Narrow"/>
        </w:rPr>
        <w:t>dar-se-á</w:t>
      </w:r>
      <w:r w:rsidRPr="00670BFB">
        <w:rPr>
          <w:rFonts w:ascii="Arial Narrow" w:hAnsi="Arial Narrow"/>
          <w:spacing w:val="-8"/>
        </w:rPr>
        <w:t xml:space="preserve"> </w:t>
      </w:r>
      <w:r w:rsidRPr="00670BFB">
        <w:rPr>
          <w:rFonts w:ascii="Arial Narrow" w:hAnsi="Arial Narrow"/>
        </w:rPr>
        <w:t>na</w:t>
      </w:r>
      <w:r w:rsidRPr="00670BFB">
        <w:rPr>
          <w:rFonts w:ascii="Arial Narrow" w:hAnsi="Arial Narrow"/>
          <w:spacing w:val="-8"/>
        </w:rPr>
        <w:t xml:space="preserve"> </w:t>
      </w:r>
      <w:r w:rsidRPr="00670BFB">
        <w:rPr>
          <w:rFonts w:ascii="Arial Narrow" w:hAnsi="Arial Narrow"/>
        </w:rPr>
        <w:t>data</w:t>
      </w:r>
      <w:r w:rsidRPr="00670BFB">
        <w:rPr>
          <w:rFonts w:ascii="Arial Narrow" w:hAnsi="Arial Narrow"/>
          <w:spacing w:val="-7"/>
        </w:rPr>
        <w:t xml:space="preserve"> </w:t>
      </w:r>
      <w:r w:rsidRPr="00670BFB">
        <w:rPr>
          <w:rFonts w:ascii="Arial Narrow" w:hAnsi="Arial Narrow"/>
        </w:rPr>
        <w:t>e</w:t>
      </w:r>
      <w:r w:rsidRPr="00670BFB">
        <w:rPr>
          <w:rFonts w:ascii="Arial Narrow" w:hAnsi="Arial Narrow"/>
          <w:spacing w:val="-8"/>
        </w:rPr>
        <w:t xml:space="preserve"> </w:t>
      </w:r>
      <w:r w:rsidRPr="00670BFB">
        <w:rPr>
          <w:rFonts w:ascii="Arial Narrow" w:hAnsi="Arial Narrow"/>
        </w:rPr>
        <w:t>no</w:t>
      </w:r>
      <w:r w:rsidRPr="00670BFB">
        <w:rPr>
          <w:rFonts w:ascii="Arial Narrow" w:hAnsi="Arial Narrow"/>
          <w:spacing w:val="-6"/>
        </w:rPr>
        <w:t xml:space="preserve"> </w:t>
      </w:r>
      <w:r w:rsidRPr="00670BFB">
        <w:rPr>
          <w:rFonts w:ascii="Arial Narrow" w:hAnsi="Arial Narrow"/>
        </w:rPr>
        <w:t>horário</w:t>
      </w:r>
      <w:r w:rsidRPr="00670BFB">
        <w:rPr>
          <w:rFonts w:ascii="Arial Narrow" w:hAnsi="Arial Narrow"/>
          <w:spacing w:val="-5"/>
        </w:rPr>
        <w:t xml:space="preserve"> </w:t>
      </w:r>
      <w:r w:rsidRPr="00670BFB">
        <w:rPr>
          <w:rFonts w:ascii="Arial Narrow" w:hAnsi="Arial Narrow"/>
        </w:rPr>
        <w:t>discriminado</w:t>
      </w:r>
      <w:r w:rsidRPr="00670BFB">
        <w:rPr>
          <w:rFonts w:ascii="Arial Narrow" w:hAnsi="Arial Narrow"/>
          <w:spacing w:val="-4"/>
        </w:rPr>
        <w:t xml:space="preserve"> </w:t>
      </w:r>
      <w:r w:rsidRPr="00670BFB">
        <w:rPr>
          <w:rFonts w:ascii="Arial Narrow" w:hAnsi="Arial Narrow"/>
        </w:rPr>
        <w:t>no</w:t>
      </w:r>
      <w:r w:rsidRPr="00670BFB">
        <w:rPr>
          <w:rFonts w:ascii="Arial Narrow" w:hAnsi="Arial Narrow"/>
          <w:spacing w:val="-7"/>
        </w:rPr>
        <w:t xml:space="preserve"> </w:t>
      </w:r>
      <w:r w:rsidRPr="00670BFB">
        <w:rPr>
          <w:rFonts w:ascii="Arial Narrow" w:hAnsi="Arial Narrow"/>
        </w:rPr>
        <w:t>preâmbulo</w:t>
      </w:r>
      <w:r w:rsidRPr="00670BFB">
        <w:rPr>
          <w:rFonts w:ascii="Arial Narrow" w:hAnsi="Arial Narrow"/>
          <w:spacing w:val="-9"/>
        </w:rPr>
        <w:t xml:space="preserve"> </w:t>
      </w:r>
      <w:r w:rsidRPr="00670BFB">
        <w:rPr>
          <w:rFonts w:ascii="Arial Narrow" w:hAnsi="Arial Narrow"/>
        </w:rPr>
        <w:t>deste</w:t>
      </w:r>
      <w:r w:rsidRPr="00670BFB">
        <w:rPr>
          <w:rFonts w:ascii="Arial Narrow" w:hAnsi="Arial Narrow"/>
          <w:spacing w:val="-8"/>
        </w:rPr>
        <w:t xml:space="preserve"> </w:t>
      </w:r>
      <w:r w:rsidRPr="00670BFB">
        <w:rPr>
          <w:rFonts w:ascii="Arial Narrow" w:hAnsi="Arial Narrow"/>
          <w:spacing w:val="-2"/>
        </w:rPr>
        <w:t>Edital.</w:t>
      </w:r>
    </w:p>
    <w:p w14:paraId="5566F40D" w14:textId="77777777" w:rsidR="007D5859" w:rsidRPr="00670BFB" w:rsidRDefault="00000000">
      <w:pPr>
        <w:pStyle w:val="PargrafodaLista"/>
        <w:numPr>
          <w:ilvl w:val="1"/>
          <w:numId w:val="14"/>
        </w:numPr>
        <w:tabs>
          <w:tab w:val="left" w:pos="530"/>
        </w:tabs>
        <w:spacing w:before="3" w:line="237" w:lineRule="auto"/>
        <w:ind w:left="0" w:right="138" w:firstLine="0"/>
        <w:rPr>
          <w:rFonts w:ascii="Arial Narrow" w:hAnsi="Arial Narrow"/>
        </w:rPr>
      </w:pPr>
      <w:r w:rsidRPr="00670BFB">
        <w:rPr>
          <w:rFonts w:ascii="Arial Narrow" w:hAnsi="Arial Narrow"/>
        </w:rPr>
        <w:t>Os</w:t>
      </w:r>
      <w:r w:rsidRPr="00670BFB">
        <w:rPr>
          <w:rFonts w:ascii="Arial Narrow" w:hAnsi="Arial Narrow"/>
          <w:spacing w:val="23"/>
        </w:rPr>
        <w:t xml:space="preserve"> </w:t>
      </w:r>
      <w:r w:rsidRPr="00670BFB">
        <w:rPr>
          <w:rFonts w:ascii="Arial Narrow" w:hAnsi="Arial Narrow"/>
        </w:rPr>
        <w:t>envelopes</w:t>
      </w:r>
      <w:r w:rsidRPr="00670BFB">
        <w:rPr>
          <w:rFonts w:ascii="Arial Narrow" w:hAnsi="Arial Narrow"/>
          <w:spacing w:val="23"/>
        </w:rPr>
        <w:t xml:space="preserve"> </w:t>
      </w:r>
      <w:r w:rsidRPr="00670BFB">
        <w:rPr>
          <w:rFonts w:ascii="Arial Narrow" w:hAnsi="Arial Narrow"/>
        </w:rPr>
        <w:t>do</w:t>
      </w:r>
      <w:r w:rsidRPr="00670BFB">
        <w:rPr>
          <w:rFonts w:ascii="Arial Narrow" w:hAnsi="Arial Narrow"/>
          <w:spacing w:val="23"/>
        </w:rPr>
        <w:t xml:space="preserve"> </w:t>
      </w:r>
      <w:r w:rsidRPr="00670BFB">
        <w:rPr>
          <w:rFonts w:ascii="Arial Narrow" w:hAnsi="Arial Narrow"/>
        </w:rPr>
        <w:t>Plano</w:t>
      </w:r>
      <w:r w:rsidRPr="00670BFB">
        <w:rPr>
          <w:rFonts w:ascii="Arial Narrow" w:hAnsi="Arial Narrow"/>
          <w:spacing w:val="23"/>
        </w:rPr>
        <w:t xml:space="preserve"> </w:t>
      </w:r>
      <w:r w:rsidRPr="00670BFB">
        <w:rPr>
          <w:rFonts w:ascii="Arial Narrow" w:hAnsi="Arial Narrow"/>
        </w:rPr>
        <w:t>de</w:t>
      </w:r>
      <w:r w:rsidRPr="00670BFB">
        <w:rPr>
          <w:rFonts w:ascii="Arial Narrow" w:hAnsi="Arial Narrow"/>
          <w:spacing w:val="21"/>
        </w:rPr>
        <w:t xml:space="preserve"> </w:t>
      </w:r>
      <w:r w:rsidRPr="00670BFB">
        <w:rPr>
          <w:rFonts w:ascii="Arial Narrow" w:hAnsi="Arial Narrow"/>
        </w:rPr>
        <w:t>Trabalho</w:t>
      </w:r>
      <w:r w:rsidRPr="00670BFB">
        <w:rPr>
          <w:rFonts w:ascii="Arial Narrow" w:hAnsi="Arial Narrow"/>
          <w:spacing w:val="23"/>
        </w:rPr>
        <w:t xml:space="preserve"> </w:t>
      </w:r>
      <w:r w:rsidRPr="00670BFB">
        <w:rPr>
          <w:rFonts w:ascii="Arial Narrow" w:hAnsi="Arial Narrow"/>
        </w:rPr>
        <w:t>e</w:t>
      </w:r>
      <w:r w:rsidRPr="00670BFB">
        <w:rPr>
          <w:rFonts w:ascii="Arial Narrow" w:hAnsi="Arial Narrow"/>
          <w:spacing w:val="21"/>
        </w:rPr>
        <w:t xml:space="preserve"> </w:t>
      </w:r>
      <w:r w:rsidRPr="00670BFB">
        <w:rPr>
          <w:rFonts w:ascii="Arial Narrow" w:hAnsi="Arial Narrow"/>
        </w:rPr>
        <w:t>da</w:t>
      </w:r>
      <w:r w:rsidRPr="00670BFB">
        <w:rPr>
          <w:rFonts w:ascii="Arial Narrow" w:hAnsi="Arial Narrow"/>
          <w:spacing w:val="21"/>
        </w:rPr>
        <w:t xml:space="preserve"> </w:t>
      </w:r>
      <w:r w:rsidRPr="00670BFB">
        <w:rPr>
          <w:rFonts w:ascii="Arial Narrow" w:hAnsi="Arial Narrow"/>
        </w:rPr>
        <w:t>Documentação</w:t>
      </w:r>
      <w:r w:rsidRPr="00670BFB">
        <w:rPr>
          <w:rFonts w:ascii="Arial Narrow" w:hAnsi="Arial Narrow"/>
          <w:spacing w:val="23"/>
        </w:rPr>
        <w:t xml:space="preserve"> </w:t>
      </w:r>
      <w:r w:rsidRPr="00670BFB">
        <w:rPr>
          <w:rFonts w:ascii="Arial Narrow" w:hAnsi="Arial Narrow"/>
        </w:rPr>
        <w:t>serão</w:t>
      </w:r>
      <w:r w:rsidRPr="00670BFB">
        <w:rPr>
          <w:rFonts w:ascii="Arial Narrow" w:hAnsi="Arial Narrow"/>
          <w:spacing w:val="23"/>
        </w:rPr>
        <w:t xml:space="preserve"> </w:t>
      </w:r>
      <w:r w:rsidRPr="00670BFB">
        <w:rPr>
          <w:rFonts w:ascii="Arial Narrow" w:hAnsi="Arial Narrow"/>
        </w:rPr>
        <w:t>rubricados</w:t>
      </w:r>
      <w:r w:rsidRPr="00670BFB">
        <w:rPr>
          <w:rFonts w:ascii="Arial Narrow" w:hAnsi="Arial Narrow"/>
          <w:spacing w:val="23"/>
        </w:rPr>
        <w:t xml:space="preserve"> </w:t>
      </w:r>
      <w:r w:rsidRPr="00670BFB">
        <w:rPr>
          <w:rFonts w:ascii="Arial Narrow" w:hAnsi="Arial Narrow"/>
        </w:rPr>
        <w:t>pela</w:t>
      </w:r>
      <w:r w:rsidRPr="00670BFB">
        <w:rPr>
          <w:rFonts w:ascii="Arial Narrow" w:hAnsi="Arial Narrow"/>
          <w:spacing w:val="21"/>
        </w:rPr>
        <w:t xml:space="preserve"> </w:t>
      </w:r>
      <w:r w:rsidRPr="00670BFB">
        <w:rPr>
          <w:rFonts w:ascii="Arial Narrow" w:hAnsi="Arial Narrow"/>
        </w:rPr>
        <w:t>Comissão</w:t>
      </w:r>
      <w:r w:rsidRPr="00670BFB">
        <w:rPr>
          <w:rFonts w:ascii="Arial Narrow" w:hAnsi="Arial Narrow"/>
          <w:spacing w:val="23"/>
        </w:rPr>
        <w:t xml:space="preserve"> </w:t>
      </w:r>
      <w:r w:rsidRPr="00670BFB">
        <w:rPr>
          <w:rFonts w:ascii="Arial Narrow" w:hAnsi="Arial Narrow"/>
        </w:rPr>
        <w:t>de</w:t>
      </w:r>
      <w:r w:rsidRPr="00670BFB">
        <w:rPr>
          <w:rFonts w:ascii="Arial Narrow" w:hAnsi="Arial Narrow"/>
          <w:spacing w:val="21"/>
        </w:rPr>
        <w:t xml:space="preserve"> </w:t>
      </w:r>
      <w:r w:rsidRPr="00670BFB">
        <w:rPr>
          <w:rFonts w:ascii="Arial Narrow" w:hAnsi="Arial Narrow"/>
        </w:rPr>
        <w:t>Seleção</w:t>
      </w:r>
      <w:r w:rsidRPr="00670BFB">
        <w:rPr>
          <w:rFonts w:ascii="Arial Narrow" w:hAnsi="Arial Narrow"/>
          <w:spacing w:val="23"/>
        </w:rPr>
        <w:t xml:space="preserve"> </w:t>
      </w:r>
      <w:r w:rsidRPr="00670BFB">
        <w:rPr>
          <w:rFonts w:ascii="Arial Narrow" w:hAnsi="Arial Narrow"/>
        </w:rPr>
        <w:t>de Chamamento Público que, em seguida, avaliará as propostas apresentadas.</w:t>
      </w:r>
    </w:p>
    <w:p w14:paraId="73082575" w14:textId="3B6A31E9" w:rsidR="007D5859" w:rsidRPr="00670BFB" w:rsidRDefault="00000000">
      <w:pPr>
        <w:pStyle w:val="PargrafodaLista"/>
        <w:numPr>
          <w:ilvl w:val="1"/>
          <w:numId w:val="14"/>
        </w:numPr>
        <w:tabs>
          <w:tab w:val="left" w:pos="530"/>
        </w:tabs>
        <w:spacing w:before="8" w:line="237" w:lineRule="auto"/>
        <w:ind w:left="0" w:right="125" w:firstLine="0"/>
        <w:jc w:val="left"/>
        <w:rPr>
          <w:rFonts w:ascii="Arial Narrow" w:hAnsi="Arial Narrow"/>
        </w:rPr>
      </w:pPr>
      <w:r w:rsidRPr="00670BFB">
        <w:rPr>
          <w:rFonts w:ascii="Arial Narrow" w:hAnsi="Arial Narrow"/>
        </w:rPr>
        <w:t>As Propostas serão analisadas e pontuadas pela Comissão de Seleção de Chamamento Público conforme</w:t>
      </w:r>
      <w:r w:rsidRPr="00670BFB">
        <w:rPr>
          <w:rFonts w:ascii="Arial Narrow" w:hAnsi="Arial Narrow"/>
          <w:spacing w:val="40"/>
        </w:rPr>
        <w:t xml:space="preserve"> </w:t>
      </w:r>
      <w:r w:rsidRPr="00670BFB">
        <w:rPr>
          <w:rFonts w:ascii="Arial Narrow" w:hAnsi="Arial Narrow"/>
        </w:rPr>
        <w:t>os parâmetros e critérios abaixo:</w:t>
      </w:r>
    </w:p>
    <w:p w14:paraId="2D8F5A30" w14:textId="77777777" w:rsidR="000A1602" w:rsidRPr="00670BFB" w:rsidRDefault="000A1602" w:rsidP="000A1602">
      <w:pPr>
        <w:pStyle w:val="PargrafodaLista"/>
        <w:tabs>
          <w:tab w:val="left" w:pos="530"/>
        </w:tabs>
        <w:spacing w:before="8" w:line="237" w:lineRule="auto"/>
        <w:ind w:left="0" w:right="125" w:firstLine="0"/>
        <w:jc w:val="left"/>
        <w:rPr>
          <w:rFonts w:ascii="Arial Narrow" w:hAnsi="Arial Narrow"/>
        </w:rPr>
      </w:pPr>
    </w:p>
    <w:p w14:paraId="1A91E0AF" w14:textId="77777777" w:rsidR="007D5859" w:rsidRPr="00670BFB" w:rsidRDefault="00000000" w:rsidP="008650CE">
      <w:pPr>
        <w:pStyle w:val="Ttulo2"/>
        <w:ind w:left="0"/>
        <w:jc w:val="both"/>
        <w:rPr>
          <w:rFonts w:ascii="Arial Narrow" w:hAnsi="Arial Narrow"/>
        </w:rPr>
      </w:pPr>
      <w:r w:rsidRPr="00670BFB">
        <w:rPr>
          <w:rFonts w:ascii="Arial Narrow" w:hAnsi="Arial Narrow"/>
          <w:spacing w:val="-2"/>
        </w:rPr>
        <w:t>Qualificação</w:t>
      </w:r>
      <w:r w:rsidRPr="00670BFB">
        <w:rPr>
          <w:rFonts w:ascii="Arial Narrow" w:hAnsi="Arial Narrow"/>
          <w:spacing w:val="9"/>
        </w:rPr>
        <w:t xml:space="preserve"> </w:t>
      </w:r>
      <w:r w:rsidRPr="00670BFB">
        <w:rPr>
          <w:rFonts w:ascii="Arial Narrow" w:hAnsi="Arial Narrow"/>
          <w:spacing w:val="-2"/>
        </w:rPr>
        <w:t>Técnica</w:t>
      </w:r>
    </w:p>
    <w:p w14:paraId="696551B1" w14:textId="77777777" w:rsidR="007D5859" w:rsidRPr="00670BFB" w:rsidRDefault="00000000">
      <w:pPr>
        <w:pStyle w:val="PargrafodaLista"/>
        <w:numPr>
          <w:ilvl w:val="2"/>
          <w:numId w:val="14"/>
        </w:numPr>
        <w:tabs>
          <w:tab w:val="left" w:pos="567"/>
          <w:tab w:val="left" w:pos="859"/>
          <w:tab w:val="left" w:pos="890"/>
        </w:tabs>
        <w:spacing w:before="35" w:line="276" w:lineRule="auto"/>
        <w:ind w:left="0" w:right="274" w:firstLine="0"/>
        <w:rPr>
          <w:rFonts w:ascii="Arial Narrow" w:hAnsi="Arial Narrow"/>
        </w:rPr>
      </w:pPr>
      <w:r w:rsidRPr="00670BFB">
        <w:rPr>
          <w:rFonts w:ascii="Arial Narrow" w:hAnsi="Arial Narrow"/>
        </w:rPr>
        <w:t>Será</w:t>
      </w:r>
      <w:r w:rsidRPr="00670BFB">
        <w:rPr>
          <w:rFonts w:ascii="Arial Narrow" w:hAnsi="Arial Narrow"/>
          <w:spacing w:val="-8"/>
        </w:rPr>
        <w:t xml:space="preserve"> </w:t>
      </w:r>
      <w:r w:rsidRPr="00670BFB">
        <w:rPr>
          <w:rFonts w:ascii="Arial Narrow" w:hAnsi="Arial Narrow"/>
        </w:rPr>
        <w:t>avaliada</w:t>
      </w:r>
      <w:r w:rsidRPr="00670BFB">
        <w:rPr>
          <w:rFonts w:ascii="Arial Narrow" w:hAnsi="Arial Narrow"/>
          <w:spacing w:val="-8"/>
        </w:rPr>
        <w:t xml:space="preserve"> </w:t>
      </w:r>
      <w:r w:rsidRPr="00670BFB">
        <w:rPr>
          <w:rFonts w:ascii="Arial Narrow" w:hAnsi="Arial Narrow"/>
        </w:rPr>
        <w:t>a</w:t>
      </w:r>
      <w:r w:rsidRPr="00670BFB">
        <w:rPr>
          <w:rFonts w:ascii="Arial Narrow" w:hAnsi="Arial Narrow"/>
          <w:spacing w:val="-9"/>
        </w:rPr>
        <w:t xml:space="preserve"> </w:t>
      </w:r>
      <w:r w:rsidRPr="00670BFB">
        <w:rPr>
          <w:rFonts w:ascii="Arial Narrow" w:hAnsi="Arial Narrow"/>
        </w:rPr>
        <w:t>capacidade</w:t>
      </w:r>
      <w:r w:rsidRPr="00670BFB">
        <w:rPr>
          <w:rFonts w:ascii="Arial Narrow" w:hAnsi="Arial Narrow"/>
          <w:spacing w:val="-8"/>
        </w:rPr>
        <w:t xml:space="preserve"> </w:t>
      </w:r>
      <w:r w:rsidRPr="00670BFB">
        <w:rPr>
          <w:rFonts w:ascii="Arial Narrow" w:hAnsi="Arial Narrow"/>
        </w:rPr>
        <w:t>técnica</w:t>
      </w:r>
      <w:r w:rsidRPr="00670BFB">
        <w:rPr>
          <w:rFonts w:ascii="Arial Narrow" w:hAnsi="Arial Narrow"/>
          <w:spacing w:val="-8"/>
        </w:rPr>
        <w:t xml:space="preserve"> </w:t>
      </w:r>
      <w:r w:rsidRPr="00670BFB">
        <w:rPr>
          <w:rFonts w:ascii="Arial Narrow" w:hAnsi="Arial Narrow"/>
        </w:rPr>
        <w:t>e</w:t>
      </w:r>
      <w:r w:rsidRPr="00670BFB">
        <w:rPr>
          <w:rFonts w:ascii="Arial Narrow" w:hAnsi="Arial Narrow"/>
          <w:spacing w:val="-9"/>
        </w:rPr>
        <w:t xml:space="preserve"> </w:t>
      </w:r>
      <w:r w:rsidRPr="00670BFB">
        <w:rPr>
          <w:rFonts w:ascii="Arial Narrow" w:hAnsi="Arial Narrow"/>
        </w:rPr>
        <w:t>operacional</w:t>
      </w:r>
      <w:r w:rsidRPr="00670BFB">
        <w:rPr>
          <w:rFonts w:ascii="Arial Narrow" w:hAnsi="Arial Narrow"/>
          <w:spacing w:val="-5"/>
        </w:rPr>
        <w:t xml:space="preserve"> </w:t>
      </w:r>
      <w:r w:rsidRPr="00670BFB">
        <w:rPr>
          <w:rFonts w:ascii="Arial Narrow" w:hAnsi="Arial Narrow"/>
        </w:rPr>
        <w:t>da</w:t>
      </w:r>
      <w:r w:rsidRPr="00670BFB">
        <w:rPr>
          <w:rFonts w:ascii="Arial Narrow" w:hAnsi="Arial Narrow"/>
          <w:spacing w:val="-8"/>
        </w:rPr>
        <w:t xml:space="preserve"> </w:t>
      </w:r>
      <w:r w:rsidRPr="00670BFB">
        <w:rPr>
          <w:rFonts w:ascii="Arial Narrow" w:hAnsi="Arial Narrow"/>
        </w:rPr>
        <w:t>Organização</w:t>
      </w:r>
      <w:r w:rsidRPr="00670BFB">
        <w:rPr>
          <w:rFonts w:ascii="Arial Narrow" w:hAnsi="Arial Narrow"/>
          <w:spacing w:val="-6"/>
        </w:rPr>
        <w:t xml:space="preserve"> </w:t>
      </w:r>
      <w:r w:rsidRPr="00670BFB">
        <w:rPr>
          <w:rFonts w:ascii="Arial Narrow" w:hAnsi="Arial Narrow"/>
        </w:rPr>
        <w:t>da</w:t>
      </w:r>
      <w:r w:rsidRPr="00670BFB">
        <w:rPr>
          <w:rFonts w:ascii="Arial Narrow" w:hAnsi="Arial Narrow"/>
          <w:spacing w:val="-9"/>
        </w:rPr>
        <w:t xml:space="preserve"> </w:t>
      </w:r>
      <w:r w:rsidRPr="00670BFB">
        <w:rPr>
          <w:rFonts w:ascii="Arial Narrow" w:hAnsi="Arial Narrow"/>
        </w:rPr>
        <w:t>Sociedade</w:t>
      </w:r>
      <w:r w:rsidRPr="00670BFB">
        <w:rPr>
          <w:rFonts w:ascii="Arial Narrow" w:hAnsi="Arial Narrow"/>
          <w:spacing w:val="-8"/>
        </w:rPr>
        <w:t xml:space="preserve"> </w:t>
      </w:r>
      <w:r w:rsidRPr="00670BFB">
        <w:rPr>
          <w:rFonts w:ascii="Arial Narrow" w:hAnsi="Arial Narrow"/>
        </w:rPr>
        <w:t>Civil,</w:t>
      </w:r>
      <w:r w:rsidRPr="00670BFB">
        <w:rPr>
          <w:rFonts w:ascii="Arial Narrow" w:hAnsi="Arial Narrow"/>
          <w:spacing w:val="-9"/>
        </w:rPr>
        <w:t xml:space="preserve"> </w:t>
      </w:r>
      <w:r w:rsidRPr="00670BFB">
        <w:rPr>
          <w:rFonts w:ascii="Arial Narrow" w:hAnsi="Arial Narrow"/>
        </w:rPr>
        <w:t>demonstrada</w:t>
      </w:r>
      <w:r w:rsidRPr="00670BFB">
        <w:rPr>
          <w:rFonts w:ascii="Arial Narrow" w:hAnsi="Arial Narrow"/>
          <w:spacing w:val="-8"/>
        </w:rPr>
        <w:t xml:space="preserve"> </w:t>
      </w:r>
      <w:r w:rsidRPr="00670BFB">
        <w:rPr>
          <w:rFonts w:ascii="Arial Narrow" w:hAnsi="Arial Narrow"/>
        </w:rPr>
        <w:t>por experiências anteriores bem-sucedidas, habilidade na execução das atividades, meio de suporte para</w:t>
      </w:r>
      <w:r w:rsidRPr="00670BFB">
        <w:rPr>
          <w:rFonts w:ascii="Arial Narrow" w:hAnsi="Arial Narrow"/>
          <w:spacing w:val="40"/>
        </w:rPr>
        <w:t xml:space="preserve"> </w:t>
      </w:r>
      <w:r w:rsidRPr="00670BFB">
        <w:rPr>
          <w:rFonts w:ascii="Arial Narrow" w:hAnsi="Arial Narrow"/>
        </w:rPr>
        <w:t>a efetivação das atividades finalísticas assistenciais, com profissionais habilitados, na busca de melhor desempenho nas atividades;</w:t>
      </w:r>
    </w:p>
    <w:p w14:paraId="6EFBF560" w14:textId="7CC9AEF9" w:rsidR="007D5859" w:rsidRPr="00670BFB" w:rsidRDefault="00000000">
      <w:pPr>
        <w:pStyle w:val="PargrafodaLista"/>
        <w:numPr>
          <w:ilvl w:val="2"/>
          <w:numId w:val="14"/>
        </w:numPr>
        <w:tabs>
          <w:tab w:val="left" w:pos="567"/>
          <w:tab w:val="left" w:pos="859"/>
          <w:tab w:val="left" w:pos="890"/>
        </w:tabs>
        <w:spacing w:before="37" w:line="276" w:lineRule="auto"/>
        <w:ind w:left="0" w:right="276" w:firstLine="0"/>
        <w:rPr>
          <w:rFonts w:ascii="Arial Narrow" w:hAnsi="Arial Narrow"/>
        </w:rPr>
      </w:pPr>
      <w:r w:rsidRPr="00670BFB">
        <w:rPr>
          <w:rFonts w:ascii="Arial Narrow" w:hAnsi="Arial Narrow"/>
        </w:rPr>
        <w:t>Serão atribuídos 5 (cinco) pontos por cada parceria celebrada anteriormente pela Organização da Sociedade</w:t>
      </w:r>
      <w:r w:rsidRPr="00670BFB">
        <w:rPr>
          <w:rFonts w:ascii="Arial Narrow" w:hAnsi="Arial Narrow"/>
          <w:spacing w:val="-6"/>
        </w:rPr>
        <w:t xml:space="preserve"> </w:t>
      </w:r>
      <w:r w:rsidRPr="00670BFB">
        <w:rPr>
          <w:rFonts w:ascii="Arial Narrow" w:hAnsi="Arial Narrow"/>
        </w:rPr>
        <w:t>Civil</w:t>
      </w:r>
      <w:r w:rsidRPr="00670BFB">
        <w:rPr>
          <w:rFonts w:ascii="Arial Narrow" w:hAnsi="Arial Narrow"/>
          <w:spacing w:val="-3"/>
        </w:rPr>
        <w:t xml:space="preserve"> </w:t>
      </w:r>
      <w:r w:rsidRPr="00670BFB">
        <w:rPr>
          <w:rFonts w:ascii="Arial Narrow" w:hAnsi="Arial Narrow"/>
        </w:rPr>
        <w:t>com</w:t>
      </w:r>
      <w:r w:rsidRPr="00670BFB">
        <w:rPr>
          <w:rFonts w:ascii="Arial Narrow" w:hAnsi="Arial Narrow"/>
          <w:spacing w:val="-8"/>
        </w:rPr>
        <w:t xml:space="preserve"> </w:t>
      </w:r>
      <w:r w:rsidRPr="00670BFB">
        <w:rPr>
          <w:rFonts w:ascii="Arial Narrow" w:hAnsi="Arial Narrow"/>
        </w:rPr>
        <w:t>órgãos</w:t>
      </w:r>
      <w:r w:rsidRPr="00670BFB">
        <w:rPr>
          <w:rFonts w:ascii="Arial Narrow" w:hAnsi="Arial Narrow"/>
          <w:spacing w:val="-4"/>
        </w:rPr>
        <w:t xml:space="preserve"> </w:t>
      </w:r>
      <w:r w:rsidRPr="00670BFB">
        <w:rPr>
          <w:rFonts w:ascii="Arial Narrow" w:hAnsi="Arial Narrow"/>
        </w:rPr>
        <w:t>da</w:t>
      </w:r>
      <w:r w:rsidRPr="00670BFB">
        <w:rPr>
          <w:rFonts w:ascii="Arial Narrow" w:hAnsi="Arial Narrow"/>
          <w:spacing w:val="-7"/>
        </w:rPr>
        <w:t xml:space="preserve"> </w:t>
      </w:r>
      <w:r w:rsidRPr="00670BFB">
        <w:rPr>
          <w:rFonts w:ascii="Arial Narrow" w:hAnsi="Arial Narrow"/>
        </w:rPr>
        <w:t>Administração</w:t>
      </w:r>
      <w:r w:rsidRPr="00670BFB">
        <w:rPr>
          <w:rFonts w:ascii="Arial Narrow" w:hAnsi="Arial Narrow"/>
          <w:spacing w:val="-4"/>
        </w:rPr>
        <w:t xml:space="preserve"> </w:t>
      </w:r>
      <w:r w:rsidRPr="00670BFB">
        <w:rPr>
          <w:rFonts w:ascii="Arial Narrow" w:hAnsi="Arial Narrow"/>
        </w:rPr>
        <w:t>Pública</w:t>
      </w:r>
      <w:r w:rsidRPr="00670BFB">
        <w:rPr>
          <w:rFonts w:ascii="Arial Narrow" w:hAnsi="Arial Narrow"/>
          <w:spacing w:val="-11"/>
        </w:rPr>
        <w:t xml:space="preserve"> </w:t>
      </w:r>
      <w:r w:rsidRPr="00670BFB">
        <w:rPr>
          <w:rFonts w:ascii="Arial Narrow" w:hAnsi="Arial Narrow"/>
        </w:rPr>
        <w:t>Municipal,</w:t>
      </w:r>
      <w:r w:rsidRPr="00670BFB">
        <w:rPr>
          <w:rFonts w:ascii="Arial Narrow" w:hAnsi="Arial Narrow"/>
          <w:spacing w:val="-1"/>
        </w:rPr>
        <w:t xml:space="preserve"> </w:t>
      </w:r>
      <w:r w:rsidRPr="00670BFB">
        <w:rPr>
          <w:rFonts w:ascii="Arial Narrow" w:hAnsi="Arial Narrow"/>
        </w:rPr>
        <w:t>Estadual</w:t>
      </w:r>
      <w:r w:rsidRPr="00670BFB">
        <w:rPr>
          <w:rFonts w:ascii="Arial Narrow" w:hAnsi="Arial Narrow"/>
          <w:spacing w:val="-3"/>
        </w:rPr>
        <w:t xml:space="preserve"> </w:t>
      </w:r>
      <w:r w:rsidRPr="00670BFB">
        <w:rPr>
          <w:rFonts w:ascii="Arial Narrow" w:hAnsi="Arial Narrow"/>
        </w:rPr>
        <w:t>ou</w:t>
      </w:r>
      <w:r w:rsidRPr="00670BFB">
        <w:rPr>
          <w:rFonts w:ascii="Arial Narrow" w:hAnsi="Arial Narrow"/>
          <w:spacing w:val="-4"/>
        </w:rPr>
        <w:t xml:space="preserve"> </w:t>
      </w:r>
      <w:r w:rsidRPr="00670BFB">
        <w:rPr>
          <w:rFonts w:ascii="Arial Narrow" w:hAnsi="Arial Narrow"/>
        </w:rPr>
        <w:t>Federal para</w:t>
      </w:r>
      <w:r w:rsidRPr="00670BFB">
        <w:rPr>
          <w:rFonts w:ascii="Arial Narrow" w:hAnsi="Arial Narrow"/>
          <w:spacing w:val="-6"/>
        </w:rPr>
        <w:t xml:space="preserve"> </w:t>
      </w:r>
      <w:r w:rsidRPr="00670BFB">
        <w:rPr>
          <w:rFonts w:ascii="Arial Narrow" w:hAnsi="Arial Narrow"/>
        </w:rPr>
        <w:t xml:space="preserve">execução de ações, serviços, procedimentos e </w:t>
      </w:r>
      <w:r w:rsidRPr="00670BFB">
        <w:rPr>
          <w:rFonts w:ascii="Arial Narrow" w:hAnsi="Arial Narrow"/>
        </w:rPr>
        <w:lastRenderedPageBreak/>
        <w:t xml:space="preserve">atividades </w:t>
      </w:r>
      <w:r w:rsidR="00992A6B" w:rsidRPr="00670BFB">
        <w:rPr>
          <w:rFonts w:ascii="Arial Narrow" w:hAnsi="Arial Narrow"/>
        </w:rPr>
        <w:t>na área de educação e ação social</w:t>
      </w:r>
      <w:r w:rsidRPr="00670BFB">
        <w:rPr>
          <w:rFonts w:ascii="Arial Narrow" w:hAnsi="Arial Narrow"/>
        </w:rPr>
        <w:t>, limitando-se ao máximo de 20 (vinte) pontos.</w:t>
      </w:r>
    </w:p>
    <w:p w14:paraId="757B52D0" w14:textId="57B3E644" w:rsidR="00D34B70" w:rsidRPr="00670BFB" w:rsidRDefault="00D34B70">
      <w:pPr>
        <w:pStyle w:val="PargrafodaLista"/>
        <w:numPr>
          <w:ilvl w:val="2"/>
          <w:numId w:val="14"/>
        </w:numPr>
        <w:tabs>
          <w:tab w:val="left" w:pos="567"/>
          <w:tab w:val="left" w:pos="859"/>
          <w:tab w:val="left" w:pos="890"/>
        </w:tabs>
        <w:spacing w:before="37" w:line="276" w:lineRule="auto"/>
        <w:ind w:left="0" w:right="276" w:firstLine="0"/>
        <w:rPr>
          <w:rFonts w:ascii="Arial Narrow" w:hAnsi="Arial Narrow"/>
        </w:rPr>
      </w:pPr>
      <w:r w:rsidRPr="00670BFB">
        <w:rPr>
          <w:rFonts w:ascii="Arial Narrow" w:hAnsi="Arial Narrow"/>
        </w:rPr>
        <w:t>A comprovação poderá ser através de:</w:t>
      </w:r>
    </w:p>
    <w:p w14:paraId="7FF5FD4A" w14:textId="70015AF1" w:rsidR="00D34B70" w:rsidRPr="00670BFB" w:rsidRDefault="00D34B70" w:rsidP="00D34B70">
      <w:pPr>
        <w:pStyle w:val="PargrafodaLista"/>
        <w:tabs>
          <w:tab w:val="left" w:pos="709"/>
          <w:tab w:val="left" w:pos="859"/>
          <w:tab w:val="left" w:pos="890"/>
        </w:tabs>
        <w:spacing w:before="37" w:line="276" w:lineRule="auto"/>
        <w:ind w:left="0" w:right="276" w:firstLine="567"/>
        <w:rPr>
          <w:rFonts w:ascii="Arial Narrow" w:hAnsi="Arial Narrow"/>
        </w:rPr>
      </w:pPr>
      <w:r w:rsidRPr="00670BFB">
        <w:rPr>
          <w:rFonts w:ascii="Arial Narrow" w:hAnsi="Arial Narrow"/>
        </w:rPr>
        <w:t>a) Instrumentos de parceria firmados com órgãos e entidades da administração pública, organismos internacionais, empresas e/ou outras organizações da sociedade civil.</w:t>
      </w:r>
    </w:p>
    <w:p w14:paraId="1B03085E" w14:textId="77777777" w:rsidR="00D34B70" w:rsidRPr="00670BFB" w:rsidRDefault="00D34B70" w:rsidP="00D34B70">
      <w:pPr>
        <w:pStyle w:val="PargrafodaLista"/>
        <w:tabs>
          <w:tab w:val="left" w:pos="709"/>
          <w:tab w:val="left" w:pos="859"/>
          <w:tab w:val="left" w:pos="890"/>
        </w:tabs>
        <w:spacing w:before="37" w:line="276" w:lineRule="auto"/>
        <w:ind w:left="0" w:right="276" w:firstLine="567"/>
        <w:rPr>
          <w:rFonts w:ascii="Arial Narrow" w:hAnsi="Arial Narrow"/>
        </w:rPr>
      </w:pPr>
      <w:r w:rsidRPr="00670BFB">
        <w:rPr>
          <w:rFonts w:ascii="Arial Narrow" w:hAnsi="Arial Narrow"/>
        </w:rPr>
        <w:t>b) Relatórios de atividades com comprovação das ações desenvolvidas;</w:t>
      </w:r>
    </w:p>
    <w:p w14:paraId="5A100100" w14:textId="5CC8512C" w:rsidR="00D34B70" w:rsidRPr="00670BFB" w:rsidRDefault="00D34B70" w:rsidP="00D34B70">
      <w:pPr>
        <w:pStyle w:val="PargrafodaLista"/>
        <w:tabs>
          <w:tab w:val="left" w:pos="709"/>
          <w:tab w:val="left" w:pos="859"/>
          <w:tab w:val="left" w:pos="890"/>
        </w:tabs>
        <w:spacing w:before="37" w:line="276" w:lineRule="auto"/>
        <w:ind w:left="0" w:right="276" w:firstLine="567"/>
        <w:rPr>
          <w:rFonts w:ascii="Arial Narrow" w:hAnsi="Arial Narrow"/>
        </w:rPr>
      </w:pPr>
      <w:r w:rsidRPr="00670BFB">
        <w:rPr>
          <w:rFonts w:ascii="Arial Narrow" w:hAnsi="Arial Narrow"/>
        </w:rPr>
        <w:t>c) Publicações, pesquisas e outras formas de produção de conhecimento realizadas pela organização da sociedade civil ou a respeito dela;</w:t>
      </w:r>
    </w:p>
    <w:p w14:paraId="7B9B7E37" w14:textId="4B378E2A" w:rsidR="00D34B70" w:rsidRPr="00670BFB" w:rsidRDefault="00D34B70" w:rsidP="00D34B70">
      <w:pPr>
        <w:pStyle w:val="PargrafodaLista"/>
        <w:tabs>
          <w:tab w:val="left" w:pos="709"/>
          <w:tab w:val="left" w:pos="859"/>
          <w:tab w:val="left" w:pos="890"/>
        </w:tabs>
        <w:spacing w:before="37" w:line="276" w:lineRule="auto"/>
        <w:ind w:left="0" w:right="276" w:firstLine="567"/>
        <w:rPr>
          <w:rFonts w:ascii="Arial Narrow" w:hAnsi="Arial Narrow"/>
        </w:rPr>
      </w:pPr>
      <w:r w:rsidRPr="00670BFB">
        <w:rPr>
          <w:rFonts w:ascii="Arial Narrow" w:hAnsi="Arial Narrow"/>
        </w:rPr>
        <w:t>d) Currículos profissionais de integrantes da organização da sociedade civil, sejam dirigentes, conselheiros, associados, cooperados, empregados, entre outros;</w:t>
      </w:r>
    </w:p>
    <w:p w14:paraId="1641811D" w14:textId="4C9576C2" w:rsidR="00D34B70" w:rsidRPr="00670BFB" w:rsidRDefault="00D34B70" w:rsidP="00D34B70">
      <w:pPr>
        <w:pStyle w:val="PargrafodaLista"/>
        <w:tabs>
          <w:tab w:val="left" w:pos="709"/>
          <w:tab w:val="left" w:pos="859"/>
          <w:tab w:val="left" w:pos="890"/>
        </w:tabs>
        <w:spacing w:before="37" w:line="276" w:lineRule="auto"/>
        <w:ind w:left="0" w:right="276" w:firstLine="567"/>
        <w:rPr>
          <w:rFonts w:ascii="Arial Narrow" w:hAnsi="Arial Narrow"/>
        </w:rPr>
      </w:pPr>
      <w:r w:rsidRPr="00670BFB">
        <w:rPr>
          <w:rFonts w:ascii="Arial Narrow" w:hAnsi="Arial Narrow"/>
        </w:rPr>
        <w:t>e) Declarações de experiência prévia e de capacidade técnica no desenvolvimento de atividades ou projetos relacionados ao objeto da parceira ou de natureza semelhante, emitidas por órgãos públicos, instituições de ensino, redes, organizações da sociedade civil, movimentos sociais, empresas públicas ou privadas, conselhos, comissões ou comitês de políticas públicas; ou</w:t>
      </w:r>
    </w:p>
    <w:p w14:paraId="2665AE85" w14:textId="37B6415F" w:rsidR="00D34B70" w:rsidRPr="00670BFB" w:rsidRDefault="00D34B70" w:rsidP="00D34B70">
      <w:pPr>
        <w:pStyle w:val="PargrafodaLista"/>
        <w:tabs>
          <w:tab w:val="left" w:pos="709"/>
          <w:tab w:val="left" w:pos="859"/>
          <w:tab w:val="left" w:pos="890"/>
        </w:tabs>
        <w:spacing w:before="37" w:line="276" w:lineRule="auto"/>
        <w:ind w:left="0" w:right="276" w:firstLine="567"/>
        <w:rPr>
          <w:rFonts w:ascii="Arial Narrow" w:hAnsi="Arial Narrow"/>
        </w:rPr>
      </w:pPr>
      <w:r w:rsidRPr="00670BFB">
        <w:rPr>
          <w:rFonts w:ascii="Arial Narrow" w:hAnsi="Arial Narrow"/>
        </w:rPr>
        <w:t>f) Prêmios de relevância recebidos no País ou no exterior pela organização da sociedade civil.</w:t>
      </w:r>
    </w:p>
    <w:p w14:paraId="53014A4D" w14:textId="77777777" w:rsidR="007D5859" w:rsidRPr="00670BFB" w:rsidRDefault="007D5859" w:rsidP="008650CE">
      <w:pPr>
        <w:pStyle w:val="Corpodetexto"/>
        <w:spacing w:before="42"/>
        <w:rPr>
          <w:rFonts w:ascii="Arial Narrow" w:hAnsi="Arial Narrow"/>
        </w:rPr>
      </w:pPr>
    </w:p>
    <w:p w14:paraId="738C517F" w14:textId="77777777" w:rsidR="007D5859" w:rsidRPr="00670BFB" w:rsidRDefault="00000000" w:rsidP="008650CE">
      <w:pPr>
        <w:pStyle w:val="Ttulo2"/>
        <w:spacing w:before="1"/>
        <w:ind w:left="0"/>
        <w:jc w:val="both"/>
        <w:rPr>
          <w:rFonts w:ascii="Arial Narrow" w:hAnsi="Arial Narrow"/>
        </w:rPr>
      </w:pPr>
      <w:r w:rsidRPr="00670BFB">
        <w:rPr>
          <w:rFonts w:ascii="Arial Narrow" w:hAnsi="Arial Narrow"/>
        </w:rPr>
        <w:t>Plano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2"/>
        </w:rPr>
        <w:t xml:space="preserve"> Trabalho</w:t>
      </w:r>
    </w:p>
    <w:p w14:paraId="691F7A0F" w14:textId="77777777" w:rsidR="007D5859" w:rsidRPr="00670BFB" w:rsidRDefault="00000000">
      <w:pPr>
        <w:pStyle w:val="PargrafodaLista"/>
        <w:numPr>
          <w:ilvl w:val="2"/>
          <w:numId w:val="14"/>
        </w:numPr>
        <w:tabs>
          <w:tab w:val="left" w:pos="567"/>
        </w:tabs>
        <w:spacing w:before="35" w:line="276" w:lineRule="auto"/>
        <w:ind w:left="0" w:right="282" w:firstLine="0"/>
        <w:rPr>
          <w:rFonts w:ascii="Arial Narrow" w:hAnsi="Arial Narrow"/>
        </w:rPr>
      </w:pPr>
      <w:r w:rsidRPr="00670BFB">
        <w:rPr>
          <w:rFonts w:ascii="Arial Narrow" w:hAnsi="Arial Narrow"/>
        </w:rPr>
        <w:t>Será verificado se o Projeto - Plano de Trabalho apresentado pela Organização da Sociedade Civil atende às exigências do art. 22 da Lei Federal Nº 13.019/2014 e do subitem 6.1 deste Edital, bem como, o grau de adequação do mesmo ao objeto da parceria.</w:t>
      </w:r>
    </w:p>
    <w:p w14:paraId="779A7447" w14:textId="77777777" w:rsidR="007D5859" w:rsidRPr="00670BFB" w:rsidRDefault="00000000">
      <w:pPr>
        <w:pStyle w:val="PargrafodaLista"/>
        <w:numPr>
          <w:ilvl w:val="2"/>
          <w:numId w:val="14"/>
        </w:numPr>
        <w:tabs>
          <w:tab w:val="left" w:pos="567"/>
        </w:tabs>
        <w:spacing w:before="35" w:line="276" w:lineRule="auto"/>
        <w:ind w:left="0" w:right="280" w:firstLine="0"/>
        <w:rPr>
          <w:rFonts w:ascii="Arial Narrow" w:hAnsi="Arial Narrow"/>
        </w:rPr>
      </w:pPr>
      <w:r w:rsidRPr="00670BFB">
        <w:rPr>
          <w:rFonts w:ascii="Arial Narrow" w:hAnsi="Arial Narrow"/>
        </w:rPr>
        <w:t xml:space="preserve">Serão atribuídos até 40 (quarenta) pontos ao Projeto - Plano de Trabalho apresentado em conformidade com as exigências do presente chamamento público e devidamente aprovado pela </w:t>
      </w:r>
      <w:r w:rsidRPr="00670BFB">
        <w:rPr>
          <w:rFonts w:ascii="Arial Narrow" w:hAnsi="Arial Narrow"/>
          <w:spacing w:val="-2"/>
        </w:rPr>
        <w:t>Comissão.</w:t>
      </w:r>
    </w:p>
    <w:p w14:paraId="6E800F01" w14:textId="77777777" w:rsidR="007D5859" w:rsidRPr="00670BFB" w:rsidRDefault="00000000" w:rsidP="008650CE">
      <w:pPr>
        <w:pStyle w:val="Ttulo2"/>
        <w:ind w:left="0"/>
        <w:rPr>
          <w:rFonts w:ascii="Arial Narrow" w:hAnsi="Arial Narrow"/>
        </w:rPr>
      </w:pPr>
      <w:r w:rsidRPr="00670BFB">
        <w:rPr>
          <w:rFonts w:ascii="Arial Narrow" w:hAnsi="Arial Narrow"/>
          <w:spacing w:val="-2"/>
        </w:rPr>
        <w:t>Preço</w:t>
      </w:r>
    </w:p>
    <w:p w14:paraId="41CC7C32" w14:textId="604A7367" w:rsidR="007D5859" w:rsidRPr="00670BFB" w:rsidRDefault="00000000">
      <w:pPr>
        <w:pStyle w:val="PargrafodaLista"/>
        <w:numPr>
          <w:ilvl w:val="2"/>
          <w:numId w:val="14"/>
        </w:numPr>
        <w:tabs>
          <w:tab w:val="left" w:pos="567"/>
          <w:tab w:val="left" w:pos="890"/>
        </w:tabs>
        <w:spacing w:before="35" w:line="276" w:lineRule="auto"/>
        <w:ind w:left="0" w:right="279" w:firstLine="0"/>
        <w:rPr>
          <w:rFonts w:ascii="Arial Narrow" w:hAnsi="Arial Narrow"/>
        </w:rPr>
      </w:pPr>
      <w:r w:rsidRPr="00670BFB">
        <w:rPr>
          <w:rFonts w:ascii="Arial Narrow" w:hAnsi="Arial Narrow"/>
        </w:rPr>
        <w:t>Será</w:t>
      </w:r>
      <w:r w:rsidRPr="00670BFB">
        <w:rPr>
          <w:rFonts w:ascii="Arial Narrow" w:hAnsi="Arial Narrow"/>
          <w:spacing w:val="-8"/>
        </w:rPr>
        <w:t xml:space="preserve"> </w:t>
      </w:r>
      <w:r w:rsidRPr="00670BFB">
        <w:rPr>
          <w:rFonts w:ascii="Arial Narrow" w:hAnsi="Arial Narrow"/>
        </w:rPr>
        <w:t>verificado</w:t>
      </w:r>
      <w:r w:rsidRPr="00670BFB">
        <w:rPr>
          <w:rFonts w:ascii="Arial Narrow" w:hAnsi="Arial Narrow"/>
          <w:spacing w:val="-6"/>
        </w:rPr>
        <w:t xml:space="preserve"> </w:t>
      </w:r>
      <w:r w:rsidRPr="00670BFB">
        <w:rPr>
          <w:rFonts w:ascii="Arial Narrow" w:hAnsi="Arial Narrow"/>
        </w:rPr>
        <w:t>o</w:t>
      </w:r>
      <w:r w:rsidRPr="00670BFB">
        <w:rPr>
          <w:rFonts w:ascii="Arial Narrow" w:hAnsi="Arial Narrow"/>
          <w:spacing w:val="-7"/>
        </w:rPr>
        <w:t xml:space="preserve"> </w:t>
      </w:r>
      <w:r w:rsidRPr="00670BFB">
        <w:rPr>
          <w:rFonts w:ascii="Arial Narrow" w:hAnsi="Arial Narrow"/>
        </w:rPr>
        <w:t>valor</w:t>
      </w:r>
      <w:r w:rsidRPr="00670BFB">
        <w:rPr>
          <w:rFonts w:ascii="Arial Narrow" w:hAnsi="Arial Narrow"/>
          <w:spacing w:val="-12"/>
        </w:rPr>
        <w:t xml:space="preserve"> </w:t>
      </w:r>
      <w:r w:rsidRPr="00670BFB">
        <w:rPr>
          <w:rFonts w:ascii="Arial Narrow" w:hAnsi="Arial Narrow"/>
        </w:rPr>
        <w:t>proposto</w:t>
      </w:r>
      <w:r w:rsidRPr="00670BFB">
        <w:rPr>
          <w:rFonts w:ascii="Arial Narrow" w:hAnsi="Arial Narrow"/>
          <w:spacing w:val="-10"/>
        </w:rPr>
        <w:t xml:space="preserve"> </w:t>
      </w:r>
      <w:r w:rsidRPr="00670BFB">
        <w:rPr>
          <w:rFonts w:ascii="Arial Narrow" w:hAnsi="Arial Narrow"/>
        </w:rPr>
        <w:t>pela</w:t>
      </w:r>
      <w:r w:rsidRPr="00670BFB">
        <w:rPr>
          <w:rFonts w:ascii="Arial Narrow" w:hAnsi="Arial Narrow"/>
          <w:spacing w:val="-12"/>
        </w:rPr>
        <w:t xml:space="preserve"> </w:t>
      </w:r>
      <w:r w:rsidRPr="00670BFB">
        <w:rPr>
          <w:rFonts w:ascii="Arial Narrow" w:hAnsi="Arial Narrow"/>
        </w:rPr>
        <w:t>Organização</w:t>
      </w:r>
      <w:r w:rsidRPr="00670BFB">
        <w:rPr>
          <w:rFonts w:ascii="Arial Narrow" w:hAnsi="Arial Narrow"/>
          <w:spacing w:val="-6"/>
        </w:rPr>
        <w:t xml:space="preserve"> </w:t>
      </w:r>
      <w:r w:rsidRPr="00670BFB">
        <w:rPr>
          <w:rFonts w:ascii="Arial Narrow" w:hAnsi="Arial Narrow"/>
        </w:rPr>
        <w:t>da</w:t>
      </w:r>
      <w:r w:rsidRPr="00670BFB">
        <w:rPr>
          <w:rFonts w:ascii="Arial Narrow" w:hAnsi="Arial Narrow"/>
          <w:spacing w:val="-8"/>
        </w:rPr>
        <w:t xml:space="preserve"> </w:t>
      </w:r>
      <w:r w:rsidRPr="00670BFB">
        <w:rPr>
          <w:rFonts w:ascii="Arial Narrow" w:hAnsi="Arial Narrow"/>
        </w:rPr>
        <w:t>Sociedade</w:t>
      </w:r>
      <w:r w:rsidRPr="00670BFB">
        <w:rPr>
          <w:rFonts w:ascii="Arial Narrow" w:hAnsi="Arial Narrow"/>
          <w:spacing w:val="-8"/>
        </w:rPr>
        <w:t xml:space="preserve"> </w:t>
      </w:r>
      <w:r w:rsidRPr="00670BFB">
        <w:rPr>
          <w:rFonts w:ascii="Arial Narrow" w:hAnsi="Arial Narrow"/>
        </w:rPr>
        <w:t>Civil</w:t>
      </w:r>
      <w:r w:rsidRPr="00670BFB">
        <w:rPr>
          <w:rFonts w:ascii="Arial Narrow" w:hAnsi="Arial Narrow"/>
          <w:spacing w:val="-9"/>
        </w:rPr>
        <w:t xml:space="preserve"> </w:t>
      </w:r>
      <w:r w:rsidRPr="00670BFB">
        <w:rPr>
          <w:rFonts w:ascii="Arial Narrow" w:hAnsi="Arial Narrow"/>
        </w:rPr>
        <w:t>para</w:t>
      </w:r>
      <w:r w:rsidRPr="00670BFB">
        <w:rPr>
          <w:rFonts w:ascii="Arial Narrow" w:hAnsi="Arial Narrow"/>
          <w:spacing w:val="-9"/>
        </w:rPr>
        <w:t xml:space="preserve"> </w:t>
      </w:r>
      <w:r w:rsidRPr="00670BFB">
        <w:rPr>
          <w:rFonts w:ascii="Arial Narrow" w:hAnsi="Arial Narrow"/>
        </w:rPr>
        <w:t>execução</w:t>
      </w:r>
      <w:r w:rsidRPr="00670BFB">
        <w:rPr>
          <w:rFonts w:ascii="Arial Narrow" w:hAnsi="Arial Narrow"/>
          <w:spacing w:val="-6"/>
        </w:rPr>
        <w:t xml:space="preserve"> </w:t>
      </w:r>
      <w:r w:rsidRPr="00670BFB">
        <w:rPr>
          <w:rFonts w:ascii="Arial Narrow" w:hAnsi="Arial Narrow"/>
        </w:rPr>
        <w:t>das</w:t>
      </w:r>
      <w:r w:rsidRPr="00670BFB">
        <w:rPr>
          <w:rFonts w:ascii="Arial Narrow" w:hAnsi="Arial Narrow"/>
          <w:spacing w:val="-6"/>
        </w:rPr>
        <w:t xml:space="preserve"> </w:t>
      </w:r>
      <w:r w:rsidRPr="00670BFB">
        <w:rPr>
          <w:rFonts w:ascii="Arial Narrow" w:hAnsi="Arial Narrow"/>
        </w:rPr>
        <w:t>atividades, o</w:t>
      </w:r>
      <w:r w:rsidRPr="00670BFB">
        <w:rPr>
          <w:rFonts w:ascii="Arial Narrow" w:hAnsi="Arial Narrow"/>
          <w:spacing w:val="-2"/>
        </w:rPr>
        <w:t xml:space="preserve"> </w:t>
      </w:r>
      <w:r w:rsidRPr="00670BFB">
        <w:rPr>
          <w:rFonts w:ascii="Arial Narrow" w:hAnsi="Arial Narrow"/>
        </w:rPr>
        <w:t>qual</w:t>
      </w:r>
      <w:r w:rsidRPr="00670BFB">
        <w:rPr>
          <w:rFonts w:ascii="Arial Narrow" w:hAnsi="Arial Narrow"/>
          <w:spacing w:val="-1"/>
        </w:rPr>
        <w:t xml:space="preserve"> </w:t>
      </w:r>
      <w:r w:rsidRPr="00670BFB">
        <w:rPr>
          <w:rFonts w:ascii="Arial Narrow" w:hAnsi="Arial Narrow"/>
        </w:rPr>
        <w:t>não poderá exceder, sob nenhuma hipótese, o</w:t>
      </w:r>
      <w:r w:rsidRPr="00670BFB">
        <w:rPr>
          <w:rFonts w:ascii="Arial Narrow" w:hAnsi="Arial Narrow"/>
          <w:spacing w:val="-2"/>
        </w:rPr>
        <w:t xml:space="preserve"> </w:t>
      </w:r>
      <w:r w:rsidRPr="00670BFB">
        <w:rPr>
          <w:rFonts w:ascii="Arial Narrow" w:hAnsi="Arial Narrow"/>
        </w:rPr>
        <w:t>valor máximo anual previsto para execução do objeto, discriminado no Preâmbulo deste Edital.</w:t>
      </w:r>
    </w:p>
    <w:p w14:paraId="5CC5541E" w14:textId="77777777" w:rsidR="007D5859" w:rsidRPr="00670BFB" w:rsidRDefault="007D5859" w:rsidP="008650CE">
      <w:pPr>
        <w:pStyle w:val="Corpodetexto"/>
        <w:spacing w:before="41"/>
        <w:rPr>
          <w:rFonts w:ascii="Arial Narrow" w:hAnsi="Arial Narrow"/>
        </w:rPr>
      </w:pPr>
    </w:p>
    <w:p w14:paraId="1938E774" w14:textId="77777777" w:rsidR="007D5859" w:rsidRPr="00670BFB" w:rsidRDefault="00000000">
      <w:pPr>
        <w:pStyle w:val="Ttulo2"/>
        <w:numPr>
          <w:ilvl w:val="3"/>
          <w:numId w:val="14"/>
        </w:numPr>
        <w:tabs>
          <w:tab w:val="left" w:pos="284"/>
        </w:tabs>
        <w:ind w:left="0" w:firstLine="0"/>
        <w:rPr>
          <w:rFonts w:ascii="Arial Narrow" w:hAnsi="Arial Narrow"/>
        </w:rPr>
      </w:pPr>
      <w:r w:rsidRPr="00670BFB">
        <w:rPr>
          <w:rFonts w:ascii="Arial Narrow" w:hAnsi="Arial Narrow"/>
        </w:rPr>
        <w:t>Serão</w:t>
      </w:r>
      <w:r w:rsidRPr="00670BFB">
        <w:rPr>
          <w:rFonts w:ascii="Arial Narrow" w:hAnsi="Arial Narrow"/>
          <w:spacing w:val="-2"/>
        </w:rPr>
        <w:t xml:space="preserve"> atribuídos:</w:t>
      </w:r>
    </w:p>
    <w:p w14:paraId="37141DD7" w14:textId="77777777" w:rsidR="007D5859" w:rsidRPr="00670BFB" w:rsidRDefault="00000000">
      <w:pPr>
        <w:pStyle w:val="PargrafodaLista"/>
        <w:numPr>
          <w:ilvl w:val="2"/>
          <w:numId w:val="14"/>
        </w:numPr>
        <w:tabs>
          <w:tab w:val="left" w:pos="567"/>
        </w:tabs>
        <w:spacing w:before="35" w:line="278" w:lineRule="auto"/>
        <w:ind w:left="0" w:right="282" w:firstLine="0"/>
        <w:rPr>
          <w:rFonts w:ascii="Arial Narrow" w:hAnsi="Arial Narrow"/>
        </w:rPr>
      </w:pPr>
      <w:r w:rsidRPr="00670BFB">
        <w:rPr>
          <w:rFonts w:ascii="Arial Narrow" w:hAnsi="Arial Narrow"/>
        </w:rPr>
        <w:t>10 (dez) pontos às propostas com redução de até 5% do valor máximo anual previsto</w:t>
      </w:r>
      <w:r w:rsidRPr="00670BFB">
        <w:rPr>
          <w:rFonts w:ascii="Arial Narrow" w:hAnsi="Arial Narrow"/>
          <w:spacing w:val="29"/>
        </w:rPr>
        <w:t xml:space="preserve"> </w:t>
      </w:r>
      <w:r w:rsidRPr="00670BFB">
        <w:rPr>
          <w:rFonts w:ascii="Arial Narrow" w:hAnsi="Arial Narrow"/>
        </w:rPr>
        <w:t>para execução do</w:t>
      </w:r>
      <w:r w:rsidRPr="00670BFB">
        <w:rPr>
          <w:rFonts w:ascii="Arial Narrow" w:hAnsi="Arial Narrow"/>
          <w:spacing w:val="80"/>
        </w:rPr>
        <w:t xml:space="preserve"> </w:t>
      </w:r>
      <w:r w:rsidRPr="00670BFB">
        <w:rPr>
          <w:rFonts w:ascii="Arial Narrow" w:hAnsi="Arial Narrow"/>
        </w:rPr>
        <w:t>objeto, discriminado no Preâmbulo deste Edital;</w:t>
      </w:r>
    </w:p>
    <w:p w14:paraId="19C98CA3" w14:textId="77777777" w:rsidR="007D5859" w:rsidRPr="00670BFB" w:rsidRDefault="00000000">
      <w:pPr>
        <w:pStyle w:val="PargrafodaLista"/>
        <w:numPr>
          <w:ilvl w:val="2"/>
          <w:numId w:val="14"/>
        </w:numPr>
        <w:tabs>
          <w:tab w:val="left" w:pos="567"/>
        </w:tabs>
        <w:spacing w:before="32" w:line="278" w:lineRule="auto"/>
        <w:ind w:left="0" w:right="283" w:firstLine="0"/>
        <w:rPr>
          <w:rFonts w:ascii="Arial Narrow" w:hAnsi="Arial Narrow"/>
        </w:rPr>
      </w:pPr>
      <w:r w:rsidRPr="00670BFB">
        <w:rPr>
          <w:rFonts w:ascii="Arial Narrow" w:hAnsi="Arial Narrow"/>
        </w:rPr>
        <w:t>20</w:t>
      </w:r>
      <w:r w:rsidRPr="00670BFB">
        <w:rPr>
          <w:rFonts w:ascii="Arial Narrow" w:hAnsi="Arial Narrow"/>
          <w:spacing w:val="33"/>
        </w:rPr>
        <w:t xml:space="preserve"> </w:t>
      </w:r>
      <w:r w:rsidRPr="00670BFB">
        <w:rPr>
          <w:rFonts w:ascii="Arial Narrow" w:hAnsi="Arial Narrow"/>
        </w:rPr>
        <w:t>(vinte)</w:t>
      </w:r>
      <w:r w:rsidRPr="00670BFB">
        <w:rPr>
          <w:rFonts w:ascii="Arial Narrow" w:hAnsi="Arial Narrow"/>
          <w:spacing w:val="32"/>
        </w:rPr>
        <w:t xml:space="preserve"> </w:t>
      </w:r>
      <w:r w:rsidRPr="00670BFB">
        <w:rPr>
          <w:rFonts w:ascii="Arial Narrow" w:hAnsi="Arial Narrow"/>
        </w:rPr>
        <w:t>pontos</w:t>
      </w:r>
      <w:r w:rsidRPr="00670BFB">
        <w:rPr>
          <w:rFonts w:ascii="Arial Narrow" w:hAnsi="Arial Narrow"/>
          <w:spacing w:val="34"/>
        </w:rPr>
        <w:t xml:space="preserve"> </w:t>
      </w:r>
      <w:r w:rsidRPr="00670BFB">
        <w:rPr>
          <w:rFonts w:ascii="Arial Narrow" w:hAnsi="Arial Narrow"/>
        </w:rPr>
        <w:t>às</w:t>
      </w:r>
      <w:r w:rsidRPr="00670BFB">
        <w:rPr>
          <w:rFonts w:ascii="Arial Narrow" w:hAnsi="Arial Narrow"/>
          <w:spacing w:val="34"/>
        </w:rPr>
        <w:t xml:space="preserve"> </w:t>
      </w:r>
      <w:r w:rsidRPr="00670BFB">
        <w:rPr>
          <w:rFonts w:ascii="Arial Narrow" w:hAnsi="Arial Narrow"/>
        </w:rPr>
        <w:t>propostas</w:t>
      </w:r>
      <w:r w:rsidRPr="00670BFB">
        <w:rPr>
          <w:rFonts w:ascii="Arial Narrow" w:hAnsi="Arial Narrow"/>
          <w:spacing w:val="34"/>
        </w:rPr>
        <w:t xml:space="preserve"> </w:t>
      </w:r>
      <w:r w:rsidRPr="00670BFB">
        <w:rPr>
          <w:rFonts w:ascii="Arial Narrow" w:hAnsi="Arial Narrow"/>
        </w:rPr>
        <w:t>com</w:t>
      </w:r>
      <w:r w:rsidRPr="00670BFB">
        <w:rPr>
          <w:rFonts w:ascii="Arial Narrow" w:hAnsi="Arial Narrow"/>
          <w:spacing w:val="34"/>
        </w:rPr>
        <w:t xml:space="preserve"> </w:t>
      </w:r>
      <w:r w:rsidRPr="00670BFB">
        <w:rPr>
          <w:rFonts w:ascii="Arial Narrow" w:hAnsi="Arial Narrow"/>
        </w:rPr>
        <w:t>redução</w:t>
      </w:r>
      <w:r w:rsidRPr="00670BFB">
        <w:rPr>
          <w:rFonts w:ascii="Arial Narrow" w:hAnsi="Arial Narrow"/>
          <w:spacing w:val="33"/>
        </w:rPr>
        <w:t xml:space="preserve"> </w:t>
      </w:r>
      <w:r w:rsidRPr="00670BFB">
        <w:rPr>
          <w:rFonts w:ascii="Arial Narrow" w:hAnsi="Arial Narrow"/>
        </w:rPr>
        <w:t>de</w:t>
      </w:r>
      <w:r w:rsidRPr="00670BFB">
        <w:rPr>
          <w:rFonts w:ascii="Arial Narrow" w:hAnsi="Arial Narrow"/>
          <w:spacing w:val="31"/>
        </w:rPr>
        <w:t xml:space="preserve"> </w:t>
      </w:r>
      <w:r w:rsidRPr="00670BFB">
        <w:rPr>
          <w:rFonts w:ascii="Arial Narrow" w:hAnsi="Arial Narrow"/>
        </w:rPr>
        <w:t>6%</w:t>
      </w:r>
      <w:r w:rsidRPr="00670BFB">
        <w:rPr>
          <w:rFonts w:ascii="Arial Narrow" w:hAnsi="Arial Narrow"/>
          <w:spacing w:val="32"/>
        </w:rPr>
        <w:t xml:space="preserve"> </w:t>
      </w:r>
      <w:r w:rsidRPr="00670BFB">
        <w:rPr>
          <w:rFonts w:ascii="Arial Narrow" w:hAnsi="Arial Narrow"/>
        </w:rPr>
        <w:t>a</w:t>
      </w:r>
      <w:r w:rsidRPr="00670BFB">
        <w:rPr>
          <w:rFonts w:ascii="Arial Narrow" w:hAnsi="Arial Narrow"/>
          <w:spacing w:val="36"/>
        </w:rPr>
        <w:t xml:space="preserve"> </w:t>
      </w:r>
      <w:r w:rsidRPr="00670BFB">
        <w:rPr>
          <w:rFonts w:ascii="Arial Narrow" w:hAnsi="Arial Narrow"/>
        </w:rPr>
        <w:t>10%</w:t>
      </w:r>
      <w:r w:rsidRPr="00670BFB">
        <w:rPr>
          <w:rFonts w:ascii="Arial Narrow" w:hAnsi="Arial Narrow"/>
          <w:spacing w:val="32"/>
        </w:rPr>
        <w:t xml:space="preserve"> </w:t>
      </w:r>
      <w:r w:rsidRPr="00670BFB">
        <w:rPr>
          <w:rFonts w:ascii="Arial Narrow" w:hAnsi="Arial Narrow"/>
        </w:rPr>
        <w:t>do</w:t>
      </w:r>
      <w:r w:rsidRPr="00670BFB">
        <w:rPr>
          <w:rFonts w:ascii="Arial Narrow" w:hAnsi="Arial Narrow"/>
          <w:spacing w:val="33"/>
        </w:rPr>
        <w:t xml:space="preserve"> </w:t>
      </w:r>
      <w:r w:rsidRPr="00670BFB">
        <w:rPr>
          <w:rFonts w:ascii="Arial Narrow" w:hAnsi="Arial Narrow"/>
        </w:rPr>
        <w:t>valor</w:t>
      </w:r>
      <w:r w:rsidRPr="00670BFB">
        <w:rPr>
          <w:rFonts w:ascii="Arial Narrow" w:hAnsi="Arial Narrow"/>
          <w:spacing w:val="32"/>
        </w:rPr>
        <w:t xml:space="preserve"> </w:t>
      </w:r>
      <w:r w:rsidRPr="00670BFB">
        <w:rPr>
          <w:rFonts w:ascii="Arial Narrow" w:hAnsi="Arial Narrow"/>
        </w:rPr>
        <w:t>máximo</w:t>
      </w:r>
      <w:r w:rsidRPr="00670BFB">
        <w:rPr>
          <w:rFonts w:ascii="Arial Narrow" w:hAnsi="Arial Narrow"/>
          <w:spacing w:val="33"/>
        </w:rPr>
        <w:t xml:space="preserve"> </w:t>
      </w:r>
      <w:r w:rsidRPr="00670BFB">
        <w:rPr>
          <w:rFonts w:ascii="Arial Narrow" w:hAnsi="Arial Narrow"/>
        </w:rPr>
        <w:t>anual</w:t>
      </w:r>
      <w:r w:rsidRPr="00670BFB">
        <w:rPr>
          <w:rFonts w:ascii="Arial Narrow" w:hAnsi="Arial Narrow"/>
          <w:spacing w:val="34"/>
        </w:rPr>
        <w:t xml:space="preserve"> </w:t>
      </w:r>
      <w:r w:rsidRPr="00670BFB">
        <w:rPr>
          <w:rFonts w:ascii="Arial Narrow" w:hAnsi="Arial Narrow"/>
        </w:rPr>
        <w:t>previsto</w:t>
      </w:r>
      <w:r w:rsidRPr="00670BFB">
        <w:rPr>
          <w:rFonts w:ascii="Arial Narrow" w:hAnsi="Arial Narrow"/>
          <w:spacing w:val="33"/>
        </w:rPr>
        <w:t xml:space="preserve"> </w:t>
      </w:r>
      <w:r w:rsidRPr="00670BFB">
        <w:rPr>
          <w:rFonts w:ascii="Arial Narrow" w:hAnsi="Arial Narrow"/>
        </w:rPr>
        <w:t>para execução do objeto, discriminado no Preâmbulo deste Edital;</w:t>
      </w:r>
    </w:p>
    <w:p w14:paraId="64250049" w14:textId="77777777" w:rsidR="007D5859" w:rsidRPr="00670BFB" w:rsidRDefault="00000000">
      <w:pPr>
        <w:pStyle w:val="PargrafodaLista"/>
        <w:numPr>
          <w:ilvl w:val="2"/>
          <w:numId w:val="14"/>
        </w:numPr>
        <w:tabs>
          <w:tab w:val="left" w:pos="567"/>
        </w:tabs>
        <w:spacing w:before="33" w:line="273" w:lineRule="auto"/>
        <w:ind w:left="0" w:right="274" w:firstLine="0"/>
        <w:rPr>
          <w:rFonts w:ascii="Arial Narrow" w:hAnsi="Arial Narrow"/>
        </w:rPr>
      </w:pPr>
      <w:r w:rsidRPr="00670BFB">
        <w:rPr>
          <w:rFonts w:ascii="Arial Narrow" w:hAnsi="Arial Narrow"/>
        </w:rPr>
        <w:t>30</w:t>
      </w:r>
      <w:r w:rsidRPr="00670BFB">
        <w:rPr>
          <w:rFonts w:ascii="Arial Narrow" w:hAnsi="Arial Narrow"/>
          <w:spacing w:val="28"/>
        </w:rPr>
        <w:t xml:space="preserve"> </w:t>
      </w:r>
      <w:r w:rsidRPr="00670BFB">
        <w:rPr>
          <w:rFonts w:ascii="Arial Narrow" w:hAnsi="Arial Narrow"/>
        </w:rPr>
        <w:t>(trinta)</w:t>
      </w:r>
      <w:r w:rsidRPr="00670BFB">
        <w:rPr>
          <w:rFonts w:ascii="Arial Narrow" w:hAnsi="Arial Narrow"/>
          <w:spacing w:val="27"/>
        </w:rPr>
        <w:t xml:space="preserve"> </w:t>
      </w:r>
      <w:r w:rsidRPr="00670BFB">
        <w:rPr>
          <w:rFonts w:ascii="Arial Narrow" w:hAnsi="Arial Narrow"/>
        </w:rPr>
        <w:t>pontos</w:t>
      </w:r>
      <w:r w:rsidRPr="00670BFB">
        <w:rPr>
          <w:rFonts w:ascii="Arial Narrow" w:hAnsi="Arial Narrow"/>
          <w:spacing w:val="24"/>
        </w:rPr>
        <w:t xml:space="preserve"> </w:t>
      </w:r>
      <w:r w:rsidRPr="00670BFB">
        <w:rPr>
          <w:rFonts w:ascii="Arial Narrow" w:hAnsi="Arial Narrow"/>
        </w:rPr>
        <w:t>às</w:t>
      </w:r>
      <w:r w:rsidRPr="00670BFB">
        <w:rPr>
          <w:rFonts w:ascii="Arial Narrow" w:hAnsi="Arial Narrow"/>
          <w:spacing w:val="28"/>
        </w:rPr>
        <w:t xml:space="preserve"> </w:t>
      </w:r>
      <w:r w:rsidRPr="00670BFB">
        <w:rPr>
          <w:rFonts w:ascii="Arial Narrow" w:hAnsi="Arial Narrow"/>
        </w:rPr>
        <w:t>propostas</w:t>
      </w:r>
      <w:r w:rsidRPr="00670BFB">
        <w:rPr>
          <w:rFonts w:ascii="Arial Narrow" w:hAnsi="Arial Narrow"/>
          <w:spacing w:val="24"/>
        </w:rPr>
        <w:t xml:space="preserve"> </w:t>
      </w:r>
      <w:r w:rsidRPr="00670BFB">
        <w:rPr>
          <w:rFonts w:ascii="Arial Narrow" w:hAnsi="Arial Narrow"/>
        </w:rPr>
        <w:t>com</w:t>
      </w:r>
      <w:r w:rsidRPr="00670BFB">
        <w:rPr>
          <w:rFonts w:ascii="Arial Narrow" w:hAnsi="Arial Narrow"/>
          <w:spacing w:val="24"/>
        </w:rPr>
        <w:t xml:space="preserve"> </w:t>
      </w:r>
      <w:r w:rsidRPr="00670BFB">
        <w:rPr>
          <w:rFonts w:ascii="Arial Narrow" w:hAnsi="Arial Narrow"/>
        </w:rPr>
        <w:t>redução</w:t>
      </w:r>
      <w:r w:rsidRPr="00670BFB">
        <w:rPr>
          <w:rFonts w:ascii="Arial Narrow" w:hAnsi="Arial Narrow"/>
          <w:spacing w:val="28"/>
        </w:rPr>
        <w:t xml:space="preserve"> </w:t>
      </w:r>
      <w:r w:rsidRPr="00670BFB">
        <w:rPr>
          <w:rFonts w:ascii="Arial Narrow" w:hAnsi="Arial Narrow"/>
        </w:rPr>
        <w:t>de</w:t>
      </w:r>
      <w:r w:rsidRPr="00670BFB">
        <w:rPr>
          <w:rFonts w:ascii="Arial Narrow" w:hAnsi="Arial Narrow"/>
          <w:spacing w:val="26"/>
        </w:rPr>
        <w:t xml:space="preserve"> </w:t>
      </w:r>
      <w:r w:rsidRPr="00670BFB">
        <w:rPr>
          <w:rFonts w:ascii="Arial Narrow" w:hAnsi="Arial Narrow"/>
        </w:rPr>
        <w:t>11%</w:t>
      </w:r>
      <w:r w:rsidRPr="00670BFB">
        <w:rPr>
          <w:rFonts w:ascii="Arial Narrow" w:hAnsi="Arial Narrow"/>
          <w:spacing w:val="17"/>
        </w:rPr>
        <w:t xml:space="preserve"> </w:t>
      </w:r>
      <w:r w:rsidRPr="00670BFB">
        <w:rPr>
          <w:rFonts w:ascii="Arial Narrow" w:hAnsi="Arial Narrow"/>
        </w:rPr>
        <w:t>a</w:t>
      </w:r>
      <w:r w:rsidRPr="00670BFB">
        <w:rPr>
          <w:rFonts w:ascii="Arial Narrow" w:hAnsi="Arial Narrow"/>
          <w:spacing w:val="21"/>
        </w:rPr>
        <w:t xml:space="preserve"> </w:t>
      </w:r>
      <w:r w:rsidRPr="00670BFB">
        <w:rPr>
          <w:rFonts w:ascii="Arial Narrow" w:hAnsi="Arial Narrow"/>
        </w:rPr>
        <w:t>20%</w:t>
      </w:r>
      <w:r w:rsidRPr="00670BFB">
        <w:rPr>
          <w:rFonts w:ascii="Arial Narrow" w:hAnsi="Arial Narrow"/>
          <w:spacing w:val="26"/>
        </w:rPr>
        <w:t xml:space="preserve"> </w:t>
      </w:r>
      <w:r w:rsidRPr="00670BFB">
        <w:rPr>
          <w:rFonts w:ascii="Arial Narrow" w:hAnsi="Arial Narrow"/>
        </w:rPr>
        <w:t>do</w:t>
      </w:r>
      <w:r w:rsidRPr="00670BFB">
        <w:rPr>
          <w:rFonts w:ascii="Arial Narrow" w:hAnsi="Arial Narrow"/>
          <w:spacing w:val="24"/>
        </w:rPr>
        <w:t xml:space="preserve"> </w:t>
      </w:r>
      <w:r w:rsidRPr="00670BFB">
        <w:rPr>
          <w:rFonts w:ascii="Arial Narrow" w:hAnsi="Arial Narrow"/>
        </w:rPr>
        <w:t>valor</w:t>
      </w:r>
      <w:r w:rsidRPr="00670BFB">
        <w:rPr>
          <w:rFonts w:ascii="Arial Narrow" w:hAnsi="Arial Narrow"/>
          <w:spacing w:val="22"/>
        </w:rPr>
        <w:t xml:space="preserve"> </w:t>
      </w:r>
      <w:r w:rsidRPr="00670BFB">
        <w:rPr>
          <w:rFonts w:ascii="Arial Narrow" w:hAnsi="Arial Narrow"/>
        </w:rPr>
        <w:t>máximo</w:t>
      </w:r>
      <w:r w:rsidRPr="00670BFB">
        <w:rPr>
          <w:rFonts w:ascii="Arial Narrow" w:hAnsi="Arial Narrow"/>
          <w:spacing w:val="24"/>
        </w:rPr>
        <w:t xml:space="preserve"> </w:t>
      </w:r>
      <w:r w:rsidRPr="00670BFB">
        <w:rPr>
          <w:rFonts w:ascii="Arial Narrow" w:hAnsi="Arial Narrow"/>
        </w:rPr>
        <w:t>anual</w:t>
      </w:r>
      <w:r w:rsidRPr="00670BFB">
        <w:rPr>
          <w:rFonts w:ascii="Arial Narrow" w:hAnsi="Arial Narrow"/>
          <w:spacing w:val="24"/>
        </w:rPr>
        <w:t xml:space="preserve"> </w:t>
      </w:r>
      <w:r w:rsidRPr="00670BFB">
        <w:rPr>
          <w:rFonts w:ascii="Arial Narrow" w:hAnsi="Arial Narrow"/>
        </w:rPr>
        <w:t>previsto</w:t>
      </w:r>
      <w:r w:rsidRPr="00670BFB">
        <w:rPr>
          <w:rFonts w:ascii="Arial Narrow" w:hAnsi="Arial Narrow"/>
          <w:spacing w:val="29"/>
        </w:rPr>
        <w:t xml:space="preserve"> </w:t>
      </w:r>
      <w:r w:rsidRPr="00670BFB">
        <w:rPr>
          <w:rFonts w:ascii="Arial Narrow" w:hAnsi="Arial Narrow"/>
        </w:rPr>
        <w:t>para execução do objeto, discriminado no Preâmbulo deste Edital;</w:t>
      </w:r>
    </w:p>
    <w:p w14:paraId="7A88DDC3" w14:textId="77777777" w:rsidR="007D5859" w:rsidRPr="00670BFB" w:rsidRDefault="00000000">
      <w:pPr>
        <w:pStyle w:val="PargrafodaLista"/>
        <w:numPr>
          <w:ilvl w:val="2"/>
          <w:numId w:val="14"/>
        </w:numPr>
        <w:tabs>
          <w:tab w:val="left" w:pos="567"/>
        </w:tabs>
        <w:spacing w:before="43" w:line="273" w:lineRule="auto"/>
        <w:ind w:left="0" w:right="276" w:firstLine="0"/>
        <w:rPr>
          <w:rFonts w:ascii="Arial Narrow" w:hAnsi="Arial Narrow"/>
        </w:rPr>
      </w:pPr>
      <w:r w:rsidRPr="00670BFB">
        <w:rPr>
          <w:rFonts w:ascii="Arial Narrow" w:hAnsi="Arial Narrow"/>
        </w:rPr>
        <w:t>40</w:t>
      </w:r>
      <w:r w:rsidRPr="00670BFB">
        <w:rPr>
          <w:rFonts w:ascii="Arial Narrow" w:hAnsi="Arial Narrow"/>
          <w:spacing w:val="38"/>
        </w:rPr>
        <w:t xml:space="preserve"> </w:t>
      </w:r>
      <w:r w:rsidRPr="00670BFB">
        <w:rPr>
          <w:rFonts w:ascii="Arial Narrow" w:hAnsi="Arial Narrow"/>
        </w:rPr>
        <w:t>(quarenta)</w:t>
      </w:r>
      <w:r w:rsidRPr="00670BFB">
        <w:rPr>
          <w:rFonts w:ascii="Arial Narrow" w:hAnsi="Arial Narrow"/>
          <w:spacing w:val="37"/>
        </w:rPr>
        <w:t xml:space="preserve"> </w:t>
      </w:r>
      <w:r w:rsidRPr="00670BFB">
        <w:rPr>
          <w:rFonts w:ascii="Arial Narrow" w:hAnsi="Arial Narrow"/>
        </w:rPr>
        <w:t>pontos</w:t>
      </w:r>
      <w:r w:rsidRPr="00670BFB">
        <w:rPr>
          <w:rFonts w:ascii="Arial Narrow" w:hAnsi="Arial Narrow"/>
          <w:spacing w:val="33"/>
        </w:rPr>
        <w:t xml:space="preserve"> </w:t>
      </w:r>
      <w:r w:rsidRPr="00670BFB">
        <w:rPr>
          <w:rFonts w:ascii="Arial Narrow" w:hAnsi="Arial Narrow"/>
        </w:rPr>
        <w:t>às</w:t>
      </w:r>
      <w:r w:rsidRPr="00670BFB">
        <w:rPr>
          <w:rFonts w:ascii="Arial Narrow" w:hAnsi="Arial Narrow"/>
          <w:spacing w:val="39"/>
        </w:rPr>
        <w:t xml:space="preserve"> </w:t>
      </w:r>
      <w:r w:rsidRPr="00670BFB">
        <w:rPr>
          <w:rFonts w:ascii="Arial Narrow" w:hAnsi="Arial Narrow"/>
        </w:rPr>
        <w:t>propostas</w:t>
      </w:r>
      <w:r w:rsidRPr="00670BFB">
        <w:rPr>
          <w:rFonts w:ascii="Arial Narrow" w:hAnsi="Arial Narrow"/>
          <w:spacing w:val="38"/>
        </w:rPr>
        <w:t xml:space="preserve"> </w:t>
      </w:r>
      <w:r w:rsidRPr="00670BFB">
        <w:rPr>
          <w:rFonts w:ascii="Arial Narrow" w:hAnsi="Arial Narrow"/>
        </w:rPr>
        <w:t>com</w:t>
      </w:r>
      <w:r w:rsidRPr="00670BFB">
        <w:rPr>
          <w:rFonts w:ascii="Arial Narrow" w:hAnsi="Arial Narrow"/>
          <w:spacing w:val="34"/>
        </w:rPr>
        <w:t xml:space="preserve"> </w:t>
      </w:r>
      <w:r w:rsidRPr="00670BFB">
        <w:rPr>
          <w:rFonts w:ascii="Arial Narrow" w:hAnsi="Arial Narrow"/>
        </w:rPr>
        <w:t>redução</w:t>
      </w:r>
      <w:r w:rsidRPr="00670BFB">
        <w:rPr>
          <w:rFonts w:ascii="Arial Narrow" w:hAnsi="Arial Narrow"/>
          <w:spacing w:val="33"/>
        </w:rPr>
        <w:t xml:space="preserve"> </w:t>
      </w:r>
      <w:r w:rsidRPr="00670BFB">
        <w:rPr>
          <w:rFonts w:ascii="Arial Narrow" w:hAnsi="Arial Narrow"/>
        </w:rPr>
        <w:t>de</w:t>
      </w:r>
      <w:r w:rsidRPr="00670BFB">
        <w:rPr>
          <w:rFonts w:ascii="Arial Narrow" w:hAnsi="Arial Narrow"/>
          <w:spacing w:val="36"/>
        </w:rPr>
        <w:t xml:space="preserve"> </w:t>
      </w:r>
      <w:r w:rsidRPr="00670BFB">
        <w:rPr>
          <w:rFonts w:ascii="Arial Narrow" w:hAnsi="Arial Narrow"/>
        </w:rPr>
        <w:t>21%</w:t>
      </w:r>
      <w:r w:rsidRPr="00670BFB">
        <w:rPr>
          <w:rFonts w:ascii="Arial Narrow" w:hAnsi="Arial Narrow"/>
          <w:spacing w:val="36"/>
        </w:rPr>
        <w:t xml:space="preserve"> </w:t>
      </w:r>
      <w:r w:rsidRPr="00670BFB">
        <w:rPr>
          <w:rFonts w:ascii="Arial Narrow" w:hAnsi="Arial Narrow"/>
        </w:rPr>
        <w:t>a</w:t>
      </w:r>
      <w:r w:rsidRPr="00670BFB">
        <w:rPr>
          <w:rFonts w:ascii="Arial Narrow" w:hAnsi="Arial Narrow"/>
          <w:spacing w:val="36"/>
        </w:rPr>
        <w:t xml:space="preserve"> </w:t>
      </w:r>
      <w:r w:rsidRPr="00670BFB">
        <w:rPr>
          <w:rFonts w:ascii="Arial Narrow" w:hAnsi="Arial Narrow"/>
        </w:rPr>
        <w:t>30%</w:t>
      </w:r>
      <w:r w:rsidRPr="00670BFB">
        <w:rPr>
          <w:rFonts w:ascii="Arial Narrow" w:hAnsi="Arial Narrow"/>
          <w:spacing w:val="37"/>
        </w:rPr>
        <w:t xml:space="preserve"> </w:t>
      </w:r>
      <w:r w:rsidRPr="00670BFB">
        <w:rPr>
          <w:rFonts w:ascii="Arial Narrow" w:hAnsi="Arial Narrow"/>
        </w:rPr>
        <w:t>do</w:t>
      </w:r>
      <w:r w:rsidRPr="00670BFB">
        <w:rPr>
          <w:rFonts w:ascii="Arial Narrow" w:hAnsi="Arial Narrow"/>
          <w:spacing w:val="33"/>
        </w:rPr>
        <w:t xml:space="preserve"> </w:t>
      </w:r>
      <w:r w:rsidRPr="00670BFB">
        <w:rPr>
          <w:rFonts w:ascii="Arial Narrow" w:hAnsi="Arial Narrow"/>
        </w:rPr>
        <w:t>valor</w:t>
      </w:r>
      <w:r w:rsidRPr="00670BFB">
        <w:rPr>
          <w:rFonts w:ascii="Arial Narrow" w:hAnsi="Arial Narrow"/>
          <w:spacing w:val="31"/>
        </w:rPr>
        <w:t xml:space="preserve"> </w:t>
      </w:r>
      <w:r w:rsidRPr="00670BFB">
        <w:rPr>
          <w:rFonts w:ascii="Arial Narrow" w:hAnsi="Arial Narrow"/>
        </w:rPr>
        <w:t>máximo</w:t>
      </w:r>
      <w:r w:rsidRPr="00670BFB">
        <w:rPr>
          <w:rFonts w:ascii="Arial Narrow" w:hAnsi="Arial Narrow"/>
          <w:spacing w:val="38"/>
        </w:rPr>
        <w:t xml:space="preserve"> </w:t>
      </w:r>
      <w:r w:rsidRPr="00670BFB">
        <w:rPr>
          <w:rFonts w:ascii="Arial Narrow" w:hAnsi="Arial Narrow"/>
        </w:rPr>
        <w:t>anual</w:t>
      </w:r>
      <w:r w:rsidRPr="00670BFB">
        <w:rPr>
          <w:rFonts w:ascii="Arial Narrow" w:hAnsi="Arial Narrow"/>
          <w:spacing w:val="39"/>
        </w:rPr>
        <w:t xml:space="preserve"> </w:t>
      </w:r>
      <w:r w:rsidRPr="00670BFB">
        <w:rPr>
          <w:rFonts w:ascii="Arial Narrow" w:hAnsi="Arial Narrow"/>
        </w:rPr>
        <w:t>previsto para execução do objeto, discriminado no Preâmbulo deste Edital.</w:t>
      </w:r>
    </w:p>
    <w:p w14:paraId="6FB07B99" w14:textId="77777777" w:rsidR="007D5859" w:rsidRPr="00670BFB" w:rsidRDefault="007D5859" w:rsidP="008650CE">
      <w:pPr>
        <w:pStyle w:val="Corpodetexto"/>
        <w:spacing w:before="110"/>
        <w:rPr>
          <w:rFonts w:ascii="Arial Narrow" w:hAnsi="Arial Narrow"/>
        </w:rPr>
      </w:pPr>
    </w:p>
    <w:p w14:paraId="60827CDD" w14:textId="77777777" w:rsidR="007D5859" w:rsidRPr="00670BFB" w:rsidRDefault="00000000">
      <w:pPr>
        <w:pStyle w:val="PargrafodaLista"/>
        <w:numPr>
          <w:ilvl w:val="1"/>
          <w:numId w:val="14"/>
        </w:numPr>
        <w:tabs>
          <w:tab w:val="left" w:pos="359"/>
        </w:tabs>
        <w:spacing w:before="1"/>
        <w:ind w:left="0" w:right="2724" w:firstLine="0"/>
        <w:rPr>
          <w:rFonts w:ascii="Arial Narrow" w:hAnsi="Arial Narrow"/>
        </w:rPr>
      </w:pPr>
      <w:r w:rsidRPr="00670BFB">
        <w:rPr>
          <w:rFonts w:ascii="Arial Narrow" w:hAnsi="Arial Narrow"/>
        </w:rPr>
        <w:t>A</w:t>
      </w:r>
      <w:r w:rsidRPr="00670BFB">
        <w:rPr>
          <w:rFonts w:ascii="Arial Narrow" w:hAnsi="Arial Narrow"/>
          <w:spacing w:val="-4"/>
        </w:rPr>
        <w:t xml:space="preserve"> </w:t>
      </w:r>
      <w:r w:rsidRPr="00670BFB">
        <w:rPr>
          <w:rFonts w:ascii="Arial Narrow" w:hAnsi="Arial Narrow"/>
        </w:rPr>
        <w:t>Comissão</w:t>
      </w:r>
      <w:r w:rsidRPr="00670BFB">
        <w:rPr>
          <w:rFonts w:ascii="Arial Narrow" w:hAnsi="Arial Narrow"/>
          <w:spacing w:val="-2"/>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Seleção</w:t>
      </w:r>
      <w:r w:rsidRPr="00670BFB">
        <w:rPr>
          <w:rFonts w:ascii="Arial Narrow" w:hAnsi="Arial Narrow"/>
          <w:spacing w:val="-3"/>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Chamamento</w:t>
      </w:r>
      <w:r w:rsidRPr="00670BFB">
        <w:rPr>
          <w:rFonts w:ascii="Arial Narrow" w:hAnsi="Arial Narrow"/>
          <w:spacing w:val="-7"/>
        </w:rPr>
        <w:t xml:space="preserve"> </w:t>
      </w:r>
      <w:r w:rsidRPr="00670BFB">
        <w:rPr>
          <w:rFonts w:ascii="Arial Narrow" w:hAnsi="Arial Narrow"/>
        </w:rPr>
        <w:t>Público</w:t>
      </w:r>
      <w:r w:rsidRPr="00670BFB">
        <w:rPr>
          <w:rFonts w:ascii="Arial Narrow" w:hAnsi="Arial Narrow"/>
          <w:spacing w:val="-7"/>
        </w:rPr>
        <w:t xml:space="preserve"> </w:t>
      </w:r>
      <w:r w:rsidRPr="00670BFB">
        <w:rPr>
          <w:rFonts w:ascii="Arial Narrow" w:hAnsi="Arial Narrow"/>
        </w:rPr>
        <w:t>desclassificará</w:t>
      </w:r>
      <w:r w:rsidRPr="00670BFB">
        <w:rPr>
          <w:rFonts w:ascii="Arial Narrow" w:hAnsi="Arial Narrow"/>
          <w:spacing w:val="-4"/>
        </w:rPr>
        <w:t xml:space="preserve"> </w:t>
      </w:r>
      <w:r w:rsidRPr="00670BFB">
        <w:rPr>
          <w:rFonts w:ascii="Arial Narrow" w:hAnsi="Arial Narrow"/>
        </w:rPr>
        <w:t>as</w:t>
      </w:r>
      <w:r w:rsidRPr="00670BFB">
        <w:rPr>
          <w:rFonts w:ascii="Arial Narrow" w:hAnsi="Arial Narrow"/>
          <w:spacing w:val="-2"/>
        </w:rPr>
        <w:t xml:space="preserve"> Propostas:</w:t>
      </w:r>
    </w:p>
    <w:p w14:paraId="08FD13DD" w14:textId="294160F0" w:rsidR="007D5859" w:rsidRPr="00670BFB" w:rsidRDefault="00000000">
      <w:pPr>
        <w:pStyle w:val="PargrafodaLista"/>
        <w:numPr>
          <w:ilvl w:val="0"/>
          <w:numId w:val="8"/>
        </w:numPr>
        <w:tabs>
          <w:tab w:val="left" w:pos="359"/>
          <w:tab w:val="left" w:pos="720"/>
        </w:tabs>
        <w:spacing w:before="73"/>
        <w:ind w:right="2761" w:hanging="1221"/>
        <w:rPr>
          <w:rFonts w:ascii="Arial Narrow" w:hAnsi="Arial Narrow"/>
        </w:rPr>
      </w:pPr>
      <w:r w:rsidRPr="00670BFB">
        <w:rPr>
          <w:rFonts w:ascii="Arial Narrow" w:hAnsi="Arial Narrow"/>
        </w:rPr>
        <w:t>Que</w:t>
      </w:r>
      <w:r w:rsidRPr="00670BFB">
        <w:rPr>
          <w:rFonts w:ascii="Arial Narrow" w:hAnsi="Arial Narrow"/>
          <w:spacing w:val="-3"/>
        </w:rPr>
        <w:t xml:space="preserve"> </w:t>
      </w:r>
      <w:r w:rsidRPr="00670BFB">
        <w:rPr>
          <w:rFonts w:ascii="Arial Narrow" w:hAnsi="Arial Narrow"/>
        </w:rPr>
        <w:t>não</w:t>
      </w:r>
      <w:r w:rsidRPr="00670BFB">
        <w:rPr>
          <w:rFonts w:ascii="Arial Narrow" w:hAnsi="Arial Narrow"/>
          <w:spacing w:val="-2"/>
        </w:rPr>
        <w:t xml:space="preserve"> </w:t>
      </w:r>
      <w:r w:rsidRPr="00670BFB">
        <w:rPr>
          <w:rFonts w:ascii="Arial Narrow" w:hAnsi="Arial Narrow"/>
        </w:rPr>
        <w:t>atenderem,</w:t>
      </w:r>
      <w:r w:rsidRPr="00670BFB">
        <w:rPr>
          <w:rFonts w:ascii="Arial Narrow" w:hAnsi="Arial Narrow"/>
          <w:spacing w:val="1"/>
        </w:rPr>
        <w:t xml:space="preserve"> </w:t>
      </w:r>
      <w:r w:rsidRPr="00670BFB">
        <w:rPr>
          <w:rFonts w:ascii="Arial Narrow" w:hAnsi="Arial Narrow"/>
        </w:rPr>
        <w:t>no</w:t>
      </w:r>
      <w:r w:rsidRPr="00670BFB">
        <w:rPr>
          <w:rFonts w:ascii="Arial Narrow" w:hAnsi="Arial Narrow"/>
          <w:spacing w:val="-6"/>
        </w:rPr>
        <w:t xml:space="preserve"> </w:t>
      </w:r>
      <w:r w:rsidRPr="00670BFB">
        <w:rPr>
          <w:rFonts w:ascii="Arial Narrow" w:hAnsi="Arial Narrow"/>
        </w:rPr>
        <w:t>todo</w:t>
      </w:r>
      <w:r w:rsidRPr="00670BFB">
        <w:rPr>
          <w:rFonts w:ascii="Arial Narrow" w:hAnsi="Arial Narrow"/>
          <w:spacing w:val="-5"/>
        </w:rPr>
        <w:t xml:space="preserve"> </w:t>
      </w:r>
      <w:r w:rsidRPr="00670BFB">
        <w:rPr>
          <w:rFonts w:ascii="Arial Narrow" w:hAnsi="Arial Narrow"/>
        </w:rPr>
        <w:t>ou</w:t>
      </w:r>
      <w:r w:rsidRPr="00670BFB">
        <w:rPr>
          <w:rFonts w:ascii="Arial Narrow" w:hAnsi="Arial Narrow"/>
          <w:spacing w:val="-1"/>
        </w:rPr>
        <w:t xml:space="preserve"> </w:t>
      </w:r>
      <w:r w:rsidRPr="00670BFB">
        <w:rPr>
          <w:rFonts w:ascii="Arial Narrow" w:hAnsi="Arial Narrow"/>
        </w:rPr>
        <w:t>em</w:t>
      </w:r>
      <w:r w:rsidRPr="00670BFB">
        <w:rPr>
          <w:rFonts w:ascii="Arial Narrow" w:hAnsi="Arial Narrow"/>
          <w:spacing w:val="-5"/>
        </w:rPr>
        <w:t xml:space="preserve"> </w:t>
      </w:r>
      <w:r w:rsidRPr="00670BFB">
        <w:rPr>
          <w:rFonts w:ascii="Arial Narrow" w:hAnsi="Arial Narrow"/>
        </w:rPr>
        <w:t>parte, às</w:t>
      </w:r>
      <w:r w:rsidRPr="00670BFB">
        <w:rPr>
          <w:rFonts w:ascii="Arial Narrow" w:hAnsi="Arial Narrow"/>
          <w:spacing w:val="-4"/>
        </w:rPr>
        <w:t xml:space="preserve"> </w:t>
      </w:r>
      <w:r w:rsidRPr="00670BFB">
        <w:rPr>
          <w:rFonts w:ascii="Arial Narrow" w:hAnsi="Arial Narrow"/>
        </w:rPr>
        <w:t>disposições</w:t>
      </w:r>
      <w:r w:rsidRPr="00670BFB">
        <w:rPr>
          <w:rFonts w:ascii="Arial Narrow" w:hAnsi="Arial Narrow"/>
          <w:spacing w:val="-2"/>
        </w:rPr>
        <w:t xml:space="preserve"> </w:t>
      </w:r>
      <w:r w:rsidRPr="00670BFB">
        <w:rPr>
          <w:rFonts w:ascii="Arial Narrow" w:hAnsi="Arial Narrow"/>
        </w:rPr>
        <w:t>deste</w:t>
      </w:r>
      <w:r w:rsidRPr="00670BFB">
        <w:rPr>
          <w:rFonts w:ascii="Arial Narrow" w:hAnsi="Arial Narrow"/>
          <w:spacing w:val="-2"/>
        </w:rPr>
        <w:t xml:space="preserve"> Edital;</w:t>
      </w:r>
    </w:p>
    <w:p w14:paraId="6FEFB623" w14:textId="77777777" w:rsidR="007D5859" w:rsidRPr="00670BFB" w:rsidRDefault="00000000">
      <w:pPr>
        <w:pStyle w:val="PargrafodaLista"/>
        <w:numPr>
          <w:ilvl w:val="0"/>
          <w:numId w:val="8"/>
        </w:numPr>
        <w:tabs>
          <w:tab w:val="left" w:pos="359"/>
          <w:tab w:val="left" w:pos="1219"/>
          <w:tab w:val="left" w:pos="1221"/>
        </w:tabs>
        <w:spacing w:before="69" w:line="278" w:lineRule="auto"/>
        <w:ind w:left="0" w:right="275" w:firstLine="0"/>
        <w:rPr>
          <w:rFonts w:ascii="Arial Narrow" w:hAnsi="Arial Narrow"/>
        </w:rPr>
      </w:pPr>
      <w:r w:rsidRPr="00670BFB">
        <w:rPr>
          <w:rFonts w:ascii="Arial Narrow" w:hAnsi="Arial Narrow"/>
        </w:rPr>
        <w:t>Com preço excessivo, consideradas como tais as que excederem o valor máximo anual previsto para execução do objeto, discriminado no Preâmbulo deste Edital;</w:t>
      </w:r>
    </w:p>
    <w:p w14:paraId="5A2B4709" w14:textId="77777777" w:rsidR="007D5859" w:rsidRPr="00670BFB" w:rsidRDefault="00000000">
      <w:pPr>
        <w:pStyle w:val="PargrafodaLista"/>
        <w:numPr>
          <w:ilvl w:val="0"/>
          <w:numId w:val="8"/>
        </w:numPr>
        <w:tabs>
          <w:tab w:val="left" w:pos="359"/>
          <w:tab w:val="left" w:pos="1221"/>
        </w:tabs>
        <w:spacing w:before="32" w:line="278" w:lineRule="auto"/>
        <w:ind w:left="0" w:right="271" w:firstLine="0"/>
        <w:rPr>
          <w:rFonts w:ascii="Arial Narrow" w:hAnsi="Arial Narrow"/>
        </w:rPr>
      </w:pPr>
      <w:r w:rsidRPr="00670BFB">
        <w:rPr>
          <w:rFonts w:ascii="Arial Narrow" w:hAnsi="Arial Narrow"/>
        </w:rPr>
        <w:t>manifestamente inexequíveis, assim consideradas as que apresentarem uma redução de mais de 30%</w:t>
      </w:r>
      <w:r w:rsidRPr="00670BFB">
        <w:rPr>
          <w:rFonts w:ascii="Arial Narrow" w:hAnsi="Arial Narrow"/>
          <w:spacing w:val="-11"/>
        </w:rPr>
        <w:t xml:space="preserve"> </w:t>
      </w:r>
      <w:r w:rsidRPr="00670BFB">
        <w:rPr>
          <w:rFonts w:ascii="Arial Narrow" w:hAnsi="Arial Narrow"/>
        </w:rPr>
        <w:t>(trinta por cento) do</w:t>
      </w:r>
      <w:r w:rsidRPr="00670BFB">
        <w:rPr>
          <w:rFonts w:ascii="Arial Narrow" w:hAnsi="Arial Narrow"/>
          <w:spacing w:val="-1"/>
        </w:rPr>
        <w:t xml:space="preserve"> </w:t>
      </w:r>
      <w:r w:rsidRPr="00670BFB">
        <w:rPr>
          <w:rFonts w:ascii="Arial Narrow" w:hAnsi="Arial Narrow"/>
        </w:rPr>
        <w:t>valor</w:t>
      </w:r>
      <w:r w:rsidRPr="00670BFB">
        <w:rPr>
          <w:rFonts w:ascii="Arial Narrow" w:hAnsi="Arial Narrow"/>
          <w:spacing w:val="-1"/>
        </w:rPr>
        <w:t xml:space="preserve"> </w:t>
      </w:r>
      <w:r w:rsidRPr="00670BFB">
        <w:rPr>
          <w:rFonts w:ascii="Arial Narrow" w:hAnsi="Arial Narrow"/>
        </w:rPr>
        <w:t xml:space="preserve">máximo anual previsto para execução do objeto, discriminado no Preâmbulo deste Edital, ressalvada à participante </w:t>
      </w:r>
      <w:r w:rsidRPr="00670BFB">
        <w:rPr>
          <w:rFonts w:ascii="Arial Narrow" w:hAnsi="Arial Narrow"/>
        </w:rPr>
        <w:lastRenderedPageBreak/>
        <w:t>desclassificada, em prazo razoável estipulado pela Comissão de Seleção de Chamamento Público, a possibilidade de demonstrar a viabilidade de sua oferta por meio de documentação que comprove serem os custos coerentes com os de mercado e que os coeficientes de produtividade são compatíveis com a execução do objeto do Termo de Colaboração.</w:t>
      </w:r>
    </w:p>
    <w:p w14:paraId="106E7CB7" w14:textId="77777777" w:rsidR="0076098F" w:rsidRPr="00670BFB" w:rsidRDefault="00000000">
      <w:pPr>
        <w:pStyle w:val="PargrafodaLista"/>
        <w:numPr>
          <w:ilvl w:val="1"/>
          <w:numId w:val="14"/>
        </w:numPr>
        <w:tabs>
          <w:tab w:val="left" w:pos="359"/>
          <w:tab w:val="left" w:pos="1219"/>
        </w:tabs>
        <w:spacing w:before="30" w:line="278" w:lineRule="auto"/>
        <w:ind w:left="0" w:right="275" w:firstLine="0"/>
        <w:rPr>
          <w:rFonts w:ascii="Arial Narrow" w:hAnsi="Arial Narrow"/>
        </w:rPr>
      </w:pPr>
      <w:r w:rsidRPr="00670BFB">
        <w:rPr>
          <w:rFonts w:ascii="Arial Narrow" w:hAnsi="Arial Narrow"/>
        </w:rPr>
        <w:t>Com</w:t>
      </w:r>
      <w:r w:rsidRPr="00670BFB">
        <w:rPr>
          <w:rFonts w:ascii="Arial Narrow" w:hAnsi="Arial Narrow"/>
          <w:spacing w:val="-9"/>
        </w:rPr>
        <w:t xml:space="preserve"> </w:t>
      </w:r>
      <w:r w:rsidRPr="00670BFB">
        <w:rPr>
          <w:rFonts w:ascii="Arial Narrow" w:hAnsi="Arial Narrow"/>
        </w:rPr>
        <w:t>pontuação</w:t>
      </w:r>
      <w:r w:rsidRPr="00670BFB">
        <w:rPr>
          <w:rFonts w:ascii="Arial Narrow" w:hAnsi="Arial Narrow"/>
          <w:spacing w:val="-4"/>
        </w:rPr>
        <w:t xml:space="preserve"> </w:t>
      </w:r>
      <w:r w:rsidRPr="00670BFB">
        <w:rPr>
          <w:rFonts w:ascii="Arial Narrow" w:hAnsi="Arial Narrow"/>
        </w:rPr>
        <w:t>inferior a</w:t>
      </w:r>
      <w:r w:rsidRPr="00670BFB">
        <w:rPr>
          <w:rFonts w:ascii="Arial Narrow" w:hAnsi="Arial Narrow"/>
          <w:spacing w:val="-2"/>
        </w:rPr>
        <w:t xml:space="preserve"> </w:t>
      </w:r>
      <w:r w:rsidRPr="00670BFB">
        <w:rPr>
          <w:rFonts w:ascii="Arial Narrow" w:hAnsi="Arial Narrow"/>
        </w:rPr>
        <w:t>50</w:t>
      </w:r>
      <w:r w:rsidRPr="00670BFB">
        <w:rPr>
          <w:rFonts w:ascii="Arial Narrow" w:hAnsi="Arial Narrow"/>
          <w:spacing w:val="-9"/>
        </w:rPr>
        <w:t xml:space="preserve"> </w:t>
      </w:r>
      <w:r w:rsidRPr="00670BFB">
        <w:rPr>
          <w:rFonts w:ascii="Arial Narrow" w:hAnsi="Arial Narrow"/>
          <w:spacing w:val="-2"/>
        </w:rPr>
        <w:t>pontos.</w:t>
      </w:r>
    </w:p>
    <w:p w14:paraId="3E8992E0" w14:textId="30538DAA" w:rsidR="007D5859" w:rsidRPr="00670BFB" w:rsidRDefault="00000000">
      <w:pPr>
        <w:pStyle w:val="PargrafodaLista"/>
        <w:numPr>
          <w:ilvl w:val="1"/>
          <w:numId w:val="14"/>
        </w:numPr>
        <w:tabs>
          <w:tab w:val="left" w:pos="359"/>
          <w:tab w:val="left" w:pos="1219"/>
        </w:tabs>
        <w:spacing w:before="30" w:line="278" w:lineRule="auto"/>
        <w:ind w:left="0" w:right="275" w:firstLine="0"/>
        <w:rPr>
          <w:rFonts w:ascii="Arial Narrow" w:hAnsi="Arial Narrow"/>
        </w:rPr>
      </w:pPr>
      <w:r w:rsidRPr="00670BFB">
        <w:rPr>
          <w:rFonts w:ascii="Arial Narrow" w:hAnsi="Arial Narrow"/>
        </w:rPr>
        <w:t>A falsidade de informações nas propostas, sobretudo com relação ao critério de julgamento, deverá acarretar</w:t>
      </w:r>
      <w:r w:rsidRPr="00670BFB">
        <w:rPr>
          <w:rFonts w:ascii="Arial Narrow" w:hAnsi="Arial Narrow"/>
          <w:spacing w:val="40"/>
        </w:rPr>
        <w:t xml:space="preserve"> </w:t>
      </w:r>
      <w:r w:rsidRPr="00670BFB">
        <w:rPr>
          <w:rFonts w:ascii="Arial Narrow" w:hAnsi="Arial Narrow"/>
        </w:rPr>
        <w:t>a</w:t>
      </w:r>
      <w:r w:rsidRPr="00670BFB">
        <w:rPr>
          <w:rFonts w:ascii="Arial Narrow" w:hAnsi="Arial Narrow"/>
          <w:spacing w:val="40"/>
        </w:rPr>
        <w:t xml:space="preserve"> </w:t>
      </w:r>
      <w:r w:rsidRPr="00670BFB">
        <w:rPr>
          <w:rFonts w:ascii="Arial Narrow" w:hAnsi="Arial Narrow"/>
        </w:rPr>
        <w:t>eliminação</w:t>
      </w:r>
      <w:r w:rsidRPr="00670BFB">
        <w:rPr>
          <w:rFonts w:ascii="Arial Narrow" w:hAnsi="Arial Narrow"/>
          <w:spacing w:val="40"/>
        </w:rPr>
        <w:t xml:space="preserve"> </w:t>
      </w:r>
      <w:r w:rsidRPr="00670BFB">
        <w:rPr>
          <w:rFonts w:ascii="Arial Narrow" w:hAnsi="Arial Narrow"/>
        </w:rPr>
        <w:t>da</w:t>
      </w:r>
      <w:r w:rsidRPr="00670BFB">
        <w:rPr>
          <w:rFonts w:ascii="Arial Narrow" w:hAnsi="Arial Narrow"/>
          <w:spacing w:val="40"/>
        </w:rPr>
        <w:t xml:space="preserve"> </w:t>
      </w:r>
      <w:r w:rsidRPr="00670BFB">
        <w:rPr>
          <w:rFonts w:ascii="Arial Narrow" w:hAnsi="Arial Narrow"/>
        </w:rPr>
        <w:t>proposta,</w:t>
      </w:r>
      <w:r w:rsidRPr="00670BFB">
        <w:rPr>
          <w:rFonts w:ascii="Arial Narrow" w:hAnsi="Arial Narrow"/>
          <w:spacing w:val="40"/>
        </w:rPr>
        <w:t xml:space="preserve"> </w:t>
      </w:r>
      <w:r w:rsidRPr="00670BFB">
        <w:rPr>
          <w:rFonts w:ascii="Arial Narrow" w:hAnsi="Arial Narrow"/>
        </w:rPr>
        <w:t>podendo</w:t>
      </w:r>
      <w:r w:rsidRPr="00670BFB">
        <w:rPr>
          <w:rFonts w:ascii="Arial Narrow" w:hAnsi="Arial Narrow"/>
          <w:spacing w:val="40"/>
        </w:rPr>
        <w:t xml:space="preserve"> </w:t>
      </w:r>
      <w:r w:rsidRPr="00670BFB">
        <w:rPr>
          <w:rFonts w:ascii="Arial Narrow" w:hAnsi="Arial Narrow"/>
        </w:rPr>
        <w:t>ensejar,</w:t>
      </w:r>
      <w:r w:rsidRPr="00670BFB">
        <w:rPr>
          <w:rFonts w:ascii="Arial Narrow" w:hAnsi="Arial Narrow"/>
          <w:spacing w:val="40"/>
        </w:rPr>
        <w:t xml:space="preserve"> </w:t>
      </w:r>
      <w:r w:rsidRPr="00670BFB">
        <w:rPr>
          <w:rFonts w:ascii="Arial Narrow" w:hAnsi="Arial Narrow"/>
        </w:rPr>
        <w:t>ainda,</w:t>
      </w:r>
      <w:r w:rsidRPr="00670BFB">
        <w:rPr>
          <w:rFonts w:ascii="Arial Narrow" w:hAnsi="Arial Narrow"/>
          <w:spacing w:val="40"/>
        </w:rPr>
        <w:t xml:space="preserve"> </w:t>
      </w:r>
      <w:r w:rsidRPr="00670BFB">
        <w:rPr>
          <w:rFonts w:ascii="Arial Narrow" w:hAnsi="Arial Narrow"/>
        </w:rPr>
        <w:t>a</w:t>
      </w:r>
      <w:r w:rsidRPr="00670BFB">
        <w:rPr>
          <w:rFonts w:ascii="Arial Narrow" w:hAnsi="Arial Narrow"/>
          <w:spacing w:val="40"/>
        </w:rPr>
        <w:t xml:space="preserve"> </w:t>
      </w:r>
      <w:r w:rsidRPr="00670BFB">
        <w:rPr>
          <w:rFonts w:ascii="Arial Narrow" w:hAnsi="Arial Narrow"/>
        </w:rPr>
        <w:t>aplicação</w:t>
      </w:r>
      <w:r w:rsidRPr="00670BFB">
        <w:rPr>
          <w:rFonts w:ascii="Arial Narrow" w:hAnsi="Arial Narrow"/>
          <w:spacing w:val="40"/>
        </w:rPr>
        <w:t xml:space="preserve"> </w:t>
      </w:r>
      <w:r w:rsidRPr="00670BFB">
        <w:rPr>
          <w:rFonts w:ascii="Arial Narrow" w:hAnsi="Arial Narrow"/>
        </w:rPr>
        <w:t>de</w:t>
      </w:r>
      <w:r w:rsidRPr="00670BFB">
        <w:rPr>
          <w:rFonts w:ascii="Arial Narrow" w:hAnsi="Arial Narrow"/>
          <w:spacing w:val="40"/>
        </w:rPr>
        <w:t xml:space="preserve"> </w:t>
      </w:r>
      <w:r w:rsidRPr="00670BFB">
        <w:rPr>
          <w:rFonts w:ascii="Arial Narrow" w:hAnsi="Arial Narrow"/>
        </w:rPr>
        <w:t>sanção</w:t>
      </w:r>
      <w:r w:rsidRPr="00670BFB">
        <w:rPr>
          <w:rFonts w:ascii="Arial Narrow" w:hAnsi="Arial Narrow"/>
          <w:spacing w:val="40"/>
        </w:rPr>
        <w:t xml:space="preserve"> </w:t>
      </w:r>
      <w:r w:rsidRPr="00670BFB">
        <w:rPr>
          <w:rFonts w:ascii="Arial Narrow" w:hAnsi="Arial Narrow"/>
        </w:rPr>
        <w:t>administrativa contra</w:t>
      </w:r>
      <w:r w:rsidRPr="00670BFB">
        <w:rPr>
          <w:rFonts w:ascii="Arial Narrow" w:hAnsi="Arial Narrow"/>
          <w:spacing w:val="33"/>
        </w:rPr>
        <w:t xml:space="preserve"> </w:t>
      </w:r>
      <w:r w:rsidRPr="00670BFB">
        <w:rPr>
          <w:rFonts w:ascii="Arial Narrow" w:hAnsi="Arial Narrow"/>
        </w:rPr>
        <w:t>a instituição Organização da Sociedade Civil e comunicação do fato às autoridades competentes, inclusive para apuração do cometimento de eventual crime.</w:t>
      </w:r>
    </w:p>
    <w:p w14:paraId="3ED46002" w14:textId="77777777" w:rsidR="007D5859" w:rsidRPr="00670BFB" w:rsidRDefault="00000000">
      <w:pPr>
        <w:pStyle w:val="PargrafodaLista"/>
        <w:numPr>
          <w:ilvl w:val="1"/>
          <w:numId w:val="14"/>
        </w:numPr>
        <w:tabs>
          <w:tab w:val="left" w:pos="501"/>
        </w:tabs>
        <w:spacing w:before="28" w:line="278" w:lineRule="auto"/>
        <w:ind w:left="0" w:right="279" w:firstLine="0"/>
        <w:rPr>
          <w:rFonts w:ascii="Arial Narrow" w:hAnsi="Arial Narrow"/>
        </w:rPr>
      </w:pPr>
      <w:r w:rsidRPr="00670BFB">
        <w:rPr>
          <w:rFonts w:ascii="Arial Narrow" w:hAnsi="Arial Narrow"/>
        </w:rPr>
        <w:t>Será considerada vencedora a proposta que obtiver a maior pontuação no julgamento, desde que atenda todas as condições e exigências deste Edital de Chamamento Público.</w:t>
      </w:r>
    </w:p>
    <w:p w14:paraId="74741540" w14:textId="77777777" w:rsidR="007D5859" w:rsidRPr="00670BFB" w:rsidRDefault="00000000">
      <w:pPr>
        <w:pStyle w:val="PargrafodaLista"/>
        <w:numPr>
          <w:ilvl w:val="1"/>
          <w:numId w:val="14"/>
        </w:numPr>
        <w:tabs>
          <w:tab w:val="left" w:pos="501"/>
        </w:tabs>
        <w:spacing w:before="33" w:line="276" w:lineRule="auto"/>
        <w:ind w:left="0" w:right="279" w:firstLine="0"/>
        <w:rPr>
          <w:rFonts w:ascii="Arial Narrow" w:hAnsi="Arial Narrow"/>
        </w:rPr>
      </w:pPr>
      <w:r w:rsidRPr="00670BFB">
        <w:rPr>
          <w:rFonts w:ascii="Arial Narrow" w:hAnsi="Arial Narrow"/>
        </w:rPr>
        <w:t>Ocorrendo a hipótese de igualdade</w:t>
      </w:r>
      <w:r w:rsidRPr="00670BFB">
        <w:rPr>
          <w:rFonts w:ascii="Arial Narrow" w:hAnsi="Arial Narrow"/>
          <w:spacing w:val="-2"/>
        </w:rPr>
        <w:t xml:space="preserve"> </w:t>
      </w:r>
      <w:r w:rsidRPr="00670BFB">
        <w:rPr>
          <w:rFonts w:ascii="Arial Narrow" w:hAnsi="Arial Narrow"/>
        </w:rPr>
        <w:t>de pontuação entre</w:t>
      </w:r>
      <w:r w:rsidRPr="00670BFB">
        <w:rPr>
          <w:rFonts w:ascii="Arial Narrow" w:hAnsi="Arial Narrow"/>
          <w:spacing w:val="-2"/>
        </w:rPr>
        <w:t xml:space="preserve"> </w:t>
      </w:r>
      <w:r w:rsidRPr="00670BFB">
        <w:rPr>
          <w:rFonts w:ascii="Arial Narrow" w:hAnsi="Arial Narrow"/>
        </w:rPr>
        <w:t>mais de uma proposta, será declarada vencedora a Organização da Sociedade Civil que tiver apresentado diante dos critérios estabalecidos neste edital a proposta que apresentar melhor projeto – plano de trabalho de acordo com a realidade do município.</w:t>
      </w:r>
    </w:p>
    <w:p w14:paraId="24602100" w14:textId="77777777" w:rsidR="007D5859" w:rsidRPr="00670BFB" w:rsidRDefault="00000000">
      <w:pPr>
        <w:pStyle w:val="PargrafodaLista"/>
        <w:numPr>
          <w:ilvl w:val="1"/>
          <w:numId w:val="14"/>
        </w:numPr>
        <w:tabs>
          <w:tab w:val="left" w:pos="501"/>
        </w:tabs>
        <w:spacing w:before="34" w:line="278" w:lineRule="auto"/>
        <w:ind w:left="0" w:right="275" w:firstLine="0"/>
        <w:rPr>
          <w:rFonts w:ascii="Arial Narrow" w:hAnsi="Arial Narrow"/>
        </w:rPr>
      </w:pPr>
      <w:r w:rsidRPr="00670BFB">
        <w:rPr>
          <w:rFonts w:ascii="Arial Narrow" w:hAnsi="Arial Narrow"/>
        </w:rPr>
        <w:t>Persistindo o empate, considerar-se-á vencedora a Organização da Sociedade Civil cuja proposta tenha apresentado o menor valor anual para execução do objeto.</w:t>
      </w:r>
    </w:p>
    <w:p w14:paraId="16DED472" w14:textId="77777777" w:rsidR="007D5859" w:rsidRPr="00670BFB" w:rsidRDefault="00000000">
      <w:pPr>
        <w:pStyle w:val="PargrafodaLista"/>
        <w:numPr>
          <w:ilvl w:val="1"/>
          <w:numId w:val="14"/>
        </w:numPr>
        <w:tabs>
          <w:tab w:val="left" w:pos="501"/>
          <w:tab w:val="left" w:pos="721"/>
        </w:tabs>
        <w:spacing w:before="33" w:line="278" w:lineRule="auto"/>
        <w:ind w:left="0" w:right="269" w:firstLine="0"/>
        <w:rPr>
          <w:rFonts w:ascii="Arial Narrow" w:hAnsi="Arial Narrow"/>
        </w:rPr>
      </w:pPr>
      <w:r w:rsidRPr="00670BFB">
        <w:rPr>
          <w:rFonts w:ascii="Arial Narrow" w:hAnsi="Arial Narrow"/>
        </w:rPr>
        <w:t>Na hipótese de os critérios estabelecidos nos itens anteriores</w:t>
      </w:r>
      <w:r w:rsidRPr="00670BFB">
        <w:rPr>
          <w:rFonts w:ascii="Arial Narrow" w:hAnsi="Arial Narrow"/>
          <w:spacing w:val="40"/>
        </w:rPr>
        <w:t xml:space="preserve"> </w:t>
      </w:r>
      <w:r w:rsidRPr="00670BFB">
        <w:rPr>
          <w:rFonts w:ascii="Arial Narrow" w:hAnsi="Arial Narrow"/>
        </w:rPr>
        <w:t>não serem suficientes para dirimir a</w:t>
      </w:r>
      <w:r w:rsidRPr="00670BFB">
        <w:rPr>
          <w:rFonts w:ascii="Arial Narrow" w:hAnsi="Arial Narrow"/>
          <w:spacing w:val="40"/>
        </w:rPr>
        <w:t xml:space="preserve"> </w:t>
      </w:r>
      <w:r w:rsidRPr="00670BFB">
        <w:rPr>
          <w:rFonts w:ascii="Arial Narrow" w:hAnsi="Arial Narrow"/>
        </w:rPr>
        <w:t>situação de empate, o desempate dar-se-á através de sorteio, promovido em ato público.</w:t>
      </w:r>
    </w:p>
    <w:p w14:paraId="7D88CBEA" w14:textId="77777777" w:rsidR="007D5859" w:rsidRPr="00670BFB" w:rsidRDefault="00000000">
      <w:pPr>
        <w:pStyle w:val="PargrafodaLista"/>
        <w:numPr>
          <w:ilvl w:val="1"/>
          <w:numId w:val="14"/>
        </w:numPr>
        <w:tabs>
          <w:tab w:val="left" w:pos="501"/>
          <w:tab w:val="left" w:pos="721"/>
        </w:tabs>
        <w:spacing w:before="33" w:line="278" w:lineRule="auto"/>
        <w:ind w:left="0" w:right="274" w:firstLine="0"/>
        <w:rPr>
          <w:rFonts w:ascii="Arial Narrow" w:hAnsi="Arial Narrow"/>
        </w:rPr>
      </w:pPr>
      <w:r w:rsidRPr="00670BFB">
        <w:rPr>
          <w:rFonts w:ascii="Arial Narrow" w:hAnsi="Arial Narrow"/>
        </w:rPr>
        <w:t xml:space="preserve">Caso seja necessário, a sessão de julgamento das propostas poderá ser suspensa, a fim de que seja possível uma melhor análise das mesmas pelos membros da Comissão de Seleção de Chamamento </w:t>
      </w:r>
      <w:r w:rsidRPr="00670BFB">
        <w:rPr>
          <w:rFonts w:ascii="Arial Narrow" w:hAnsi="Arial Narrow"/>
          <w:spacing w:val="-2"/>
        </w:rPr>
        <w:t>Público.</w:t>
      </w:r>
    </w:p>
    <w:p w14:paraId="0403BA2F" w14:textId="77777777" w:rsidR="007D5859" w:rsidRPr="00670BFB" w:rsidRDefault="00000000">
      <w:pPr>
        <w:pStyle w:val="PargrafodaLista"/>
        <w:numPr>
          <w:ilvl w:val="1"/>
          <w:numId w:val="14"/>
        </w:numPr>
        <w:tabs>
          <w:tab w:val="left" w:pos="501"/>
          <w:tab w:val="left" w:pos="721"/>
        </w:tabs>
        <w:spacing w:before="31" w:line="278" w:lineRule="auto"/>
        <w:ind w:left="0" w:right="272" w:firstLine="0"/>
        <w:rPr>
          <w:rFonts w:ascii="Arial Narrow" w:hAnsi="Arial Narrow"/>
        </w:rPr>
      </w:pPr>
      <w:r w:rsidRPr="00670BFB">
        <w:rPr>
          <w:rFonts w:ascii="Arial Narrow" w:hAnsi="Arial Narrow"/>
        </w:rPr>
        <w:t>Da</w:t>
      </w:r>
      <w:r w:rsidRPr="00670BFB">
        <w:rPr>
          <w:rFonts w:ascii="Arial Narrow" w:hAnsi="Arial Narrow"/>
          <w:spacing w:val="28"/>
        </w:rPr>
        <w:t xml:space="preserve"> </w:t>
      </w:r>
      <w:r w:rsidRPr="00670BFB">
        <w:rPr>
          <w:rFonts w:ascii="Arial Narrow" w:hAnsi="Arial Narrow"/>
        </w:rPr>
        <w:t>sessão,</w:t>
      </w:r>
      <w:r w:rsidRPr="00670BFB">
        <w:rPr>
          <w:rFonts w:ascii="Arial Narrow" w:hAnsi="Arial Narrow"/>
          <w:spacing w:val="21"/>
        </w:rPr>
        <w:t xml:space="preserve"> </w:t>
      </w:r>
      <w:r w:rsidRPr="00670BFB">
        <w:rPr>
          <w:rFonts w:ascii="Arial Narrow" w:hAnsi="Arial Narrow"/>
        </w:rPr>
        <w:t>lavrar-se-á</w:t>
      </w:r>
      <w:r w:rsidRPr="00670BFB">
        <w:rPr>
          <w:rFonts w:ascii="Arial Narrow" w:hAnsi="Arial Narrow"/>
          <w:spacing w:val="28"/>
        </w:rPr>
        <w:t xml:space="preserve"> </w:t>
      </w:r>
      <w:r w:rsidRPr="00670BFB">
        <w:rPr>
          <w:rFonts w:ascii="Arial Narrow" w:hAnsi="Arial Narrow"/>
        </w:rPr>
        <w:t>ata</w:t>
      </w:r>
      <w:r w:rsidRPr="00670BFB">
        <w:rPr>
          <w:rFonts w:ascii="Arial Narrow" w:hAnsi="Arial Narrow"/>
          <w:spacing w:val="28"/>
        </w:rPr>
        <w:t xml:space="preserve"> </w:t>
      </w:r>
      <w:r w:rsidRPr="00670BFB">
        <w:rPr>
          <w:rFonts w:ascii="Arial Narrow" w:hAnsi="Arial Narrow"/>
        </w:rPr>
        <w:t>circunstanciada,</w:t>
      </w:r>
      <w:r w:rsidRPr="00670BFB">
        <w:rPr>
          <w:rFonts w:ascii="Arial Narrow" w:hAnsi="Arial Narrow"/>
          <w:spacing w:val="34"/>
        </w:rPr>
        <w:t xml:space="preserve"> </w:t>
      </w:r>
      <w:r w:rsidRPr="00670BFB">
        <w:rPr>
          <w:rFonts w:ascii="Arial Narrow" w:hAnsi="Arial Narrow"/>
        </w:rPr>
        <w:t>que</w:t>
      </w:r>
      <w:r w:rsidRPr="00670BFB">
        <w:rPr>
          <w:rFonts w:ascii="Arial Narrow" w:hAnsi="Arial Narrow"/>
          <w:spacing w:val="22"/>
        </w:rPr>
        <w:t xml:space="preserve"> </w:t>
      </w:r>
      <w:r w:rsidRPr="00670BFB">
        <w:rPr>
          <w:rFonts w:ascii="Arial Narrow" w:hAnsi="Arial Narrow"/>
        </w:rPr>
        <w:t>será</w:t>
      </w:r>
      <w:r w:rsidRPr="00670BFB">
        <w:rPr>
          <w:rFonts w:ascii="Arial Narrow" w:hAnsi="Arial Narrow"/>
          <w:spacing w:val="28"/>
        </w:rPr>
        <w:t xml:space="preserve"> </w:t>
      </w:r>
      <w:r w:rsidRPr="00670BFB">
        <w:rPr>
          <w:rFonts w:ascii="Arial Narrow" w:hAnsi="Arial Narrow"/>
        </w:rPr>
        <w:t>rubricada</w:t>
      </w:r>
      <w:r w:rsidRPr="00670BFB">
        <w:rPr>
          <w:rFonts w:ascii="Arial Narrow" w:hAnsi="Arial Narrow"/>
          <w:spacing w:val="28"/>
        </w:rPr>
        <w:t xml:space="preserve"> </w:t>
      </w:r>
      <w:r w:rsidRPr="00670BFB">
        <w:rPr>
          <w:rFonts w:ascii="Arial Narrow" w:hAnsi="Arial Narrow"/>
        </w:rPr>
        <w:t>e</w:t>
      </w:r>
      <w:r w:rsidRPr="00670BFB">
        <w:rPr>
          <w:rFonts w:ascii="Arial Narrow" w:hAnsi="Arial Narrow"/>
          <w:spacing w:val="28"/>
        </w:rPr>
        <w:t xml:space="preserve"> </w:t>
      </w:r>
      <w:r w:rsidRPr="00670BFB">
        <w:rPr>
          <w:rFonts w:ascii="Arial Narrow" w:hAnsi="Arial Narrow"/>
        </w:rPr>
        <w:t>assinada</w:t>
      </w:r>
      <w:r w:rsidRPr="00670BFB">
        <w:rPr>
          <w:rFonts w:ascii="Arial Narrow" w:hAnsi="Arial Narrow"/>
          <w:spacing w:val="28"/>
        </w:rPr>
        <w:t xml:space="preserve"> </w:t>
      </w:r>
      <w:r w:rsidRPr="00670BFB">
        <w:rPr>
          <w:rFonts w:ascii="Arial Narrow" w:hAnsi="Arial Narrow"/>
        </w:rPr>
        <w:t>pelos</w:t>
      </w:r>
      <w:r w:rsidRPr="00670BFB">
        <w:rPr>
          <w:rFonts w:ascii="Arial Narrow" w:hAnsi="Arial Narrow"/>
          <w:spacing w:val="26"/>
        </w:rPr>
        <w:t xml:space="preserve"> </w:t>
      </w:r>
      <w:r w:rsidRPr="00670BFB">
        <w:rPr>
          <w:rFonts w:ascii="Arial Narrow" w:hAnsi="Arial Narrow"/>
        </w:rPr>
        <w:t>membros</w:t>
      </w:r>
      <w:r w:rsidRPr="00670BFB">
        <w:rPr>
          <w:rFonts w:ascii="Arial Narrow" w:hAnsi="Arial Narrow"/>
          <w:spacing w:val="26"/>
        </w:rPr>
        <w:t xml:space="preserve"> </w:t>
      </w:r>
      <w:r w:rsidRPr="00670BFB">
        <w:rPr>
          <w:rFonts w:ascii="Arial Narrow" w:hAnsi="Arial Narrow"/>
        </w:rPr>
        <w:t>da</w:t>
      </w:r>
      <w:r w:rsidRPr="00670BFB">
        <w:rPr>
          <w:rFonts w:ascii="Arial Narrow" w:hAnsi="Arial Narrow"/>
          <w:spacing w:val="22"/>
        </w:rPr>
        <w:t xml:space="preserve"> </w:t>
      </w:r>
      <w:r w:rsidRPr="00670BFB">
        <w:rPr>
          <w:rFonts w:ascii="Arial Narrow" w:hAnsi="Arial Narrow"/>
        </w:rPr>
        <w:t>Comissão de Seleção de Chamamento Público e pelos representantes das Organizações da Sociedade Civil participantes do Processo Público de Seleção que estiverem presentes ao ato.</w:t>
      </w:r>
    </w:p>
    <w:p w14:paraId="1E0A5F63" w14:textId="591617AD" w:rsidR="007D5859" w:rsidRPr="00670BFB" w:rsidRDefault="00000000">
      <w:pPr>
        <w:pStyle w:val="PargrafodaLista"/>
        <w:numPr>
          <w:ilvl w:val="1"/>
          <w:numId w:val="14"/>
        </w:numPr>
        <w:tabs>
          <w:tab w:val="left" w:pos="501"/>
          <w:tab w:val="left" w:pos="721"/>
        </w:tabs>
        <w:spacing w:before="32" w:line="273" w:lineRule="auto"/>
        <w:ind w:left="0" w:right="267" w:firstLine="0"/>
        <w:rPr>
          <w:rFonts w:ascii="Arial Narrow" w:hAnsi="Arial Narrow"/>
        </w:rPr>
      </w:pPr>
      <w:r w:rsidRPr="00670BFB">
        <w:rPr>
          <w:rFonts w:ascii="Arial Narrow" w:hAnsi="Arial Narrow"/>
        </w:rPr>
        <w:t>O resultado do julgamento final será divulgado no Diário Oficial dos Municípios do Estado do Rio Grande do Norte.</w:t>
      </w:r>
    </w:p>
    <w:p w14:paraId="0EFA294B" w14:textId="77777777" w:rsidR="007D5859" w:rsidRPr="00670BFB" w:rsidRDefault="007D5859" w:rsidP="008650CE">
      <w:pPr>
        <w:pStyle w:val="Corpodetexto"/>
        <w:spacing w:before="78"/>
        <w:rPr>
          <w:rFonts w:ascii="Arial Narrow" w:hAnsi="Arial Narrow"/>
        </w:rPr>
      </w:pPr>
    </w:p>
    <w:p w14:paraId="14BBAC8A" w14:textId="77777777" w:rsidR="0076098F" w:rsidRPr="00670BFB" w:rsidRDefault="0076098F">
      <w:pPr>
        <w:pStyle w:val="PargrafodaLista"/>
        <w:numPr>
          <w:ilvl w:val="0"/>
          <w:numId w:val="14"/>
        </w:numPr>
        <w:spacing w:before="1"/>
        <w:ind w:left="284" w:right="-15" w:hanging="284"/>
        <w:rPr>
          <w:rFonts w:ascii="Arial Narrow" w:hAnsi="Arial Narrow"/>
          <w:b/>
        </w:rPr>
      </w:pPr>
      <w:r w:rsidRPr="00670BFB">
        <w:rPr>
          <w:rFonts w:ascii="Arial Narrow" w:hAnsi="Arial Narrow"/>
          <w:b/>
          <w:spacing w:val="-10"/>
        </w:rPr>
        <w:t>CLÁUSULA</w:t>
      </w:r>
      <w:r w:rsidRPr="00670BFB">
        <w:rPr>
          <w:rFonts w:ascii="Arial Narrow" w:hAnsi="Arial Narrow"/>
          <w:b/>
          <w:spacing w:val="-4"/>
        </w:rPr>
        <w:t xml:space="preserve"> </w:t>
      </w:r>
      <w:r w:rsidRPr="00670BFB">
        <w:rPr>
          <w:rFonts w:ascii="Arial Narrow" w:hAnsi="Arial Narrow"/>
          <w:b/>
          <w:spacing w:val="-10"/>
        </w:rPr>
        <w:t>NONA</w:t>
      </w:r>
      <w:r w:rsidRPr="00670BFB">
        <w:rPr>
          <w:rFonts w:ascii="Arial Narrow" w:hAnsi="Arial Narrow"/>
          <w:b/>
          <w:spacing w:val="-16"/>
        </w:rPr>
        <w:t xml:space="preserve"> </w:t>
      </w:r>
      <w:r w:rsidRPr="00670BFB">
        <w:rPr>
          <w:rFonts w:ascii="Arial Narrow" w:hAnsi="Arial Narrow"/>
          <w:b/>
          <w:spacing w:val="-10"/>
        </w:rPr>
        <w:t>–</w:t>
      </w:r>
      <w:r w:rsidRPr="00670BFB">
        <w:rPr>
          <w:rFonts w:ascii="Arial Narrow" w:hAnsi="Arial Narrow"/>
          <w:b/>
          <w:spacing w:val="-14"/>
        </w:rPr>
        <w:t xml:space="preserve"> </w:t>
      </w:r>
      <w:r w:rsidRPr="00670BFB">
        <w:rPr>
          <w:rFonts w:ascii="Arial Narrow" w:hAnsi="Arial Narrow"/>
          <w:b/>
          <w:spacing w:val="-10"/>
        </w:rPr>
        <w:t>DA</w:t>
      </w:r>
      <w:r w:rsidRPr="00670BFB">
        <w:rPr>
          <w:rFonts w:ascii="Arial Narrow" w:hAnsi="Arial Narrow"/>
          <w:b/>
          <w:spacing w:val="-15"/>
        </w:rPr>
        <w:t xml:space="preserve"> </w:t>
      </w:r>
      <w:r w:rsidRPr="00670BFB">
        <w:rPr>
          <w:rFonts w:ascii="Arial Narrow" w:hAnsi="Arial Narrow"/>
          <w:b/>
          <w:spacing w:val="-10"/>
        </w:rPr>
        <w:t>VERIFICAÇÃO</w:t>
      </w:r>
      <w:r w:rsidRPr="00670BFB">
        <w:rPr>
          <w:rFonts w:ascii="Arial Narrow" w:hAnsi="Arial Narrow"/>
          <w:b/>
          <w:spacing w:val="-13"/>
        </w:rPr>
        <w:t xml:space="preserve"> </w:t>
      </w:r>
      <w:r w:rsidRPr="00670BFB">
        <w:rPr>
          <w:rFonts w:ascii="Arial Narrow" w:hAnsi="Arial Narrow"/>
          <w:b/>
          <w:spacing w:val="-10"/>
        </w:rPr>
        <w:t>DA</w:t>
      </w:r>
      <w:r w:rsidRPr="00670BFB">
        <w:rPr>
          <w:rFonts w:ascii="Arial Narrow" w:hAnsi="Arial Narrow"/>
          <w:b/>
          <w:spacing w:val="-15"/>
        </w:rPr>
        <w:t xml:space="preserve"> </w:t>
      </w:r>
      <w:r w:rsidRPr="00670BFB">
        <w:rPr>
          <w:rFonts w:ascii="Arial Narrow" w:hAnsi="Arial Narrow"/>
          <w:b/>
          <w:spacing w:val="-10"/>
        </w:rPr>
        <w:t>DOCUMENTAÇÃO</w:t>
      </w:r>
      <w:r w:rsidRPr="00670BFB">
        <w:rPr>
          <w:rFonts w:ascii="Arial Narrow" w:hAnsi="Arial Narrow"/>
          <w:b/>
          <w:spacing w:val="-13"/>
        </w:rPr>
        <w:t xml:space="preserve"> </w:t>
      </w:r>
      <w:r w:rsidRPr="00670BFB">
        <w:rPr>
          <w:rFonts w:ascii="Arial Narrow" w:hAnsi="Arial Narrow"/>
          <w:b/>
          <w:spacing w:val="-10"/>
        </w:rPr>
        <w:t>E</w:t>
      </w:r>
      <w:r w:rsidRPr="00670BFB">
        <w:rPr>
          <w:rFonts w:ascii="Arial Narrow" w:hAnsi="Arial Narrow"/>
          <w:b/>
          <w:spacing w:val="-18"/>
        </w:rPr>
        <w:t xml:space="preserve"> </w:t>
      </w:r>
      <w:r w:rsidRPr="00670BFB">
        <w:rPr>
          <w:rFonts w:ascii="Arial Narrow" w:hAnsi="Arial Narrow"/>
          <w:b/>
          <w:spacing w:val="-10"/>
        </w:rPr>
        <w:t>DIVULGAÇÃO</w:t>
      </w:r>
      <w:r w:rsidRPr="00670BFB">
        <w:rPr>
          <w:rFonts w:ascii="Arial Narrow" w:hAnsi="Arial Narrow"/>
          <w:b/>
          <w:spacing w:val="-13"/>
        </w:rPr>
        <w:t xml:space="preserve"> </w:t>
      </w:r>
      <w:r w:rsidRPr="00670BFB">
        <w:rPr>
          <w:rFonts w:ascii="Arial Narrow" w:hAnsi="Arial Narrow"/>
          <w:b/>
          <w:spacing w:val="-10"/>
        </w:rPr>
        <w:t>DO</w:t>
      </w:r>
      <w:r w:rsidRPr="00670BFB">
        <w:rPr>
          <w:rFonts w:ascii="Arial Narrow" w:hAnsi="Arial Narrow"/>
          <w:b/>
          <w:spacing w:val="-12"/>
        </w:rPr>
        <w:t xml:space="preserve"> </w:t>
      </w:r>
      <w:r w:rsidRPr="00670BFB">
        <w:rPr>
          <w:rFonts w:ascii="Arial Narrow" w:hAnsi="Arial Narrow"/>
          <w:b/>
          <w:spacing w:val="-10"/>
        </w:rPr>
        <w:t>RESULTADO</w:t>
      </w:r>
    </w:p>
    <w:p w14:paraId="7DAF5FDE" w14:textId="77777777" w:rsidR="007D5859" w:rsidRPr="00670BFB" w:rsidRDefault="007D5859" w:rsidP="008650CE">
      <w:pPr>
        <w:pStyle w:val="Corpodetexto"/>
        <w:spacing w:before="71"/>
        <w:rPr>
          <w:rFonts w:ascii="Arial Narrow" w:hAnsi="Arial Narrow"/>
          <w:b/>
        </w:rPr>
      </w:pPr>
    </w:p>
    <w:p w14:paraId="4BFDD304" w14:textId="77777777" w:rsidR="007D5859" w:rsidRPr="00670BFB" w:rsidRDefault="00000000">
      <w:pPr>
        <w:pStyle w:val="PargrafodaLista"/>
        <w:numPr>
          <w:ilvl w:val="1"/>
          <w:numId w:val="14"/>
        </w:numPr>
        <w:tabs>
          <w:tab w:val="left" w:pos="501"/>
        </w:tabs>
        <w:spacing w:before="1" w:line="278" w:lineRule="auto"/>
        <w:ind w:left="0" w:right="290" w:firstLine="0"/>
        <w:rPr>
          <w:rFonts w:ascii="Arial Narrow" w:hAnsi="Arial Narrow"/>
        </w:rPr>
      </w:pPr>
      <w:r w:rsidRPr="00670BFB">
        <w:rPr>
          <w:rFonts w:ascii="Arial Narrow" w:hAnsi="Arial Narrow"/>
        </w:rPr>
        <w:t>Selecionada a Organização da Sociedade Civil, cuja proposta tenha sido atribuída a maior nota, sua documentação será verificada pela Comissão Seleção de Chamamento Público, designada para este fim, com decisão embasada em parecer.</w:t>
      </w:r>
    </w:p>
    <w:p w14:paraId="63951499" w14:textId="77777777" w:rsidR="007D5859" w:rsidRPr="00670BFB" w:rsidRDefault="00000000">
      <w:pPr>
        <w:pStyle w:val="PargrafodaLista"/>
        <w:numPr>
          <w:ilvl w:val="1"/>
          <w:numId w:val="14"/>
        </w:numPr>
        <w:tabs>
          <w:tab w:val="left" w:pos="501"/>
        </w:tabs>
        <w:spacing w:line="278" w:lineRule="auto"/>
        <w:ind w:left="0" w:right="288" w:firstLine="0"/>
        <w:rPr>
          <w:rFonts w:ascii="Arial Narrow" w:hAnsi="Arial Narrow"/>
        </w:rPr>
      </w:pPr>
      <w:r w:rsidRPr="00670BFB">
        <w:rPr>
          <w:rFonts w:ascii="Arial Narrow" w:hAnsi="Arial Narrow"/>
        </w:rPr>
        <w:t>Será inabilitada a entidade que deixar de apresentar qualquer um dos documentos previstos neste Chamamento Público ou apresentá-los fora do prazo de validade consentido.</w:t>
      </w:r>
    </w:p>
    <w:p w14:paraId="69440ABF" w14:textId="77777777" w:rsidR="007D5859" w:rsidRPr="00670BFB" w:rsidRDefault="00000000">
      <w:pPr>
        <w:pStyle w:val="PargrafodaLista"/>
        <w:numPr>
          <w:ilvl w:val="1"/>
          <w:numId w:val="14"/>
        </w:numPr>
        <w:tabs>
          <w:tab w:val="left" w:pos="501"/>
        </w:tabs>
        <w:spacing w:line="278" w:lineRule="auto"/>
        <w:ind w:left="0" w:right="291" w:firstLine="0"/>
        <w:rPr>
          <w:rFonts w:ascii="Arial Narrow" w:hAnsi="Arial Narrow"/>
        </w:rPr>
      </w:pPr>
      <w:r w:rsidRPr="00670BFB">
        <w:rPr>
          <w:rFonts w:ascii="Arial Narrow" w:hAnsi="Arial Narrow"/>
        </w:rPr>
        <w:t>Concluídos os trabalhos, o resultado da seleção das propostas e da habilitação ou inabilitação dos proponentes será divulgado no Diário Oficial do Município.</w:t>
      </w:r>
    </w:p>
    <w:p w14:paraId="725D2111" w14:textId="77777777" w:rsidR="007D5859" w:rsidRPr="00670BFB" w:rsidRDefault="00000000">
      <w:pPr>
        <w:pStyle w:val="PargrafodaLista"/>
        <w:numPr>
          <w:ilvl w:val="1"/>
          <w:numId w:val="14"/>
        </w:numPr>
        <w:tabs>
          <w:tab w:val="left" w:pos="501"/>
        </w:tabs>
        <w:spacing w:line="273" w:lineRule="auto"/>
        <w:ind w:left="0" w:right="285" w:firstLine="0"/>
        <w:rPr>
          <w:rFonts w:ascii="Arial Narrow" w:hAnsi="Arial Narrow"/>
        </w:rPr>
      </w:pPr>
      <w:r w:rsidRPr="00670BFB">
        <w:rPr>
          <w:rFonts w:ascii="Arial Narrow" w:hAnsi="Arial Narrow"/>
        </w:rPr>
        <w:t>Da referida sessão, será lavrada ata circunstanciada, assinada pelos membros da Comissão</w:t>
      </w:r>
      <w:r w:rsidRPr="00670BFB">
        <w:rPr>
          <w:rFonts w:ascii="Arial Narrow" w:hAnsi="Arial Narrow"/>
          <w:spacing w:val="-1"/>
        </w:rPr>
        <w:t xml:space="preserve"> </w:t>
      </w:r>
      <w:r w:rsidRPr="00670BFB">
        <w:rPr>
          <w:rFonts w:ascii="Arial Narrow" w:hAnsi="Arial Narrow"/>
        </w:rPr>
        <w:t>de Seleção de Chamamento Público e pelos presentes.</w:t>
      </w:r>
    </w:p>
    <w:p w14:paraId="79CA87A7" w14:textId="77777777" w:rsidR="007D5859" w:rsidRPr="00670BFB" w:rsidRDefault="00000000">
      <w:pPr>
        <w:pStyle w:val="PargrafodaLista"/>
        <w:numPr>
          <w:ilvl w:val="1"/>
          <w:numId w:val="14"/>
        </w:numPr>
        <w:tabs>
          <w:tab w:val="left" w:pos="501"/>
        </w:tabs>
        <w:spacing w:line="273" w:lineRule="auto"/>
        <w:ind w:left="0" w:right="279" w:firstLine="0"/>
        <w:rPr>
          <w:rFonts w:ascii="Arial Narrow" w:hAnsi="Arial Narrow"/>
        </w:rPr>
      </w:pPr>
      <w:r w:rsidRPr="00670BFB">
        <w:rPr>
          <w:rFonts w:ascii="Arial Narrow" w:hAnsi="Arial Narrow"/>
        </w:rPr>
        <w:t>Ocorrendo</w:t>
      </w:r>
      <w:r w:rsidRPr="00670BFB">
        <w:rPr>
          <w:rFonts w:ascii="Arial Narrow" w:hAnsi="Arial Narrow"/>
          <w:spacing w:val="-5"/>
        </w:rPr>
        <w:t xml:space="preserve"> </w:t>
      </w:r>
      <w:r w:rsidRPr="00670BFB">
        <w:rPr>
          <w:rFonts w:ascii="Arial Narrow" w:hAnsi="Arial Narrow"/>
        </w:rPr>
        <w:t>o</w:t>
      </w:r>
      <w:r w:rsidRPr="00670BFB">
        <w:rPr>
          <w:rFonts w:ascii="Arial Narrow" w:hAnsi="Arial Narrow"/>
          <w:spacing w:val="-6"/>
        </w:rPr>
        <w:t xml:space="preserve"> </w:t>
      </w:r>
      <w:r w:rsidRPr="00670BFB">
        <w:rPr>
          <w:rFonts w:ascii="Arial Narrow" w:hAnsi="Arial Narrow"/>
        </w:rPr>
        <w:t>julgamento</w:t>
      </w:r>
      <w:r w:rsidRPr="00670BFB">
        <w:rPr>
          <w:rFonts w:ascii="Arial Narrow" w:hAnsi="Arial Narrow"/>
          <w:spacing w:val="-5"/>
        </w:rPr>
        <w:t xml:space="preserve"> </w:t>
      </w:r>
      <w:r w:rsidRPr="00670BFB">
        <w:rPr>
          <w:rFonts w:ascii="Arial Narrow" w:hAnsi="Arial Narrow"/>
        </w:rPr>
        <w:t>e</w:t>
      </w:r>
      <w:r w:rsidRPr="00670BFB">
        <w:rPr>
          <w:rFonts w:ascii="Arial Narrow" w:hAnsi="Arial Narrow"/>
          <w:spacing w:val="-8"/>
        </w:rPr>
        <w:t xml:space="preserve"> </w:t>
      </w:r>
      <w:r w:rsidRPr="00670BFB">
        <w:rPr>
          <w:rFonts w:ascii="Arial Narrow" w:hAnsi="Arial Narrow"/>
        </w:rPr>
        <w:t>a</w:t>
      </w:r>
      <w:r w:rsidRPr="00670BFB">
        <w:rPr>
          <w:rFonts w:ascii="Arial Narrow" w:hAnsi="Arial Narrow"/>
          <w:spacing w:val="-8"/>
        </w:rPr>
        <w:t xml:space="preserve"> </w:t>
      </w:r>
      <w:r w:rsidRPr="00670BFB">
        <w:rPr>
          <w:rFonts w:ascii="Arial Narrow" w:hAnsi="Arial Narrow"/>
        </w:rPr>
        <w:t>verificação</w:t>
      </w:r>
      <w:r w:rsidRPr="00670BFB">
        <w:rPr>
          <w:rFonts w:ascii="Arial Narrow" w:hAnsi="Arial Narrow"/>
          <w:spacing w:val="-5"/>
        </w:rPr>
        <w:t xml:space="preserve"> </w:t>
      </w:r>
      <w:r w:rsidRPr="00670BFB">
        <w:rPr>
          <w:rFonts w:ascii="Arial Narrow" w:hAnsi="Arial Narrow"/>
        </w:rPr>
        <w:t>de</w:t>
      </w:r>
      <w:r w:rsidRPr="00670BFB">
        <w:rPr>
          <w:rFonts w:ascii="Arial Narrow" w:hAnsi="Arial Narrow"/>
          <w:spacing w:val="-7"/>
        </w:rPr>
        <w:t xml:space="preserve"> </w:t>
      </w:r>
      <w:r w:rsidRPr="00670BFB">
        <w:rPr>
          <w:rFonts w:ascii="Arial Narrow" w:hAnsi="Arial Narrow"/>
        </w:rPr>
        <w:t>documentos</w:t>
      </w:r>
      <w:r w:rsidRPr="00670BFB">
        <w:rPr>
          <w:rFonts w:ascii="Arial Narrow" w:hAnsi="Arial Narrow"/>
          <w:spacing w:val="-9"/>
        </w:rPr>
        <w:t xml:space="preserve"> </w:t>
      </w:r>
      <w:r w:rsidRPr="00670BFB">
        <w:rPr>
          <w:rFonts w:ascii="Arial Narrow" w:hAnsi="Arial Narrow"/>
        </w:rPr>
        <w:t>concomitantemente,</w:t>
      </w:r>
      <w:r w:rsidRPr="00670BFB">
        <w:rPr>
          <w:rFonts w:ascii="Arial Narrow" w:hAnsi="Arial Narrow"/>
          <w:spacing w:val="-2"/>
        </w:rPr>
        <w:t xml:space="preserve"> </w:t>
      </w:r>
      <w:r w:rsidRPr="00670BFB">
        <w:rPr>
          <w:rFonts w:ascii="Arial Narrow" w:hAnsi="Arial Narrow"/>
        </w:rPr>
        <w:t>poderá</w:t>
      </w:r>
      <w:r w:rsidRPr="00670BFB">
        <w:rPr>
          <w:rFonts w:ascii="Arial Narrow" w:hAnsi="Arial Narrow"/>
          <w:spacing w:val="-7"/>
        </w:rPr>
        <w:t xml:space="preserve"> </w:t>
      </w:r>
      <w:r w:rsidRPr="00670BFB">
        <w:rPr>
          <w:rFonts w:ascii="Arial Narrow" w:hAnsi="Arial Narrow"/>
        </w:rPr>
        <w:t>ser</w:t>
      </w:r>
      <w:r w:rsidRPr="00670BFB">
        <w:rPr>
          <w:rFonts w:ascii="Arial Narrow" w:hAnsi="Arial Narrow"/>
          <w:spacing w:val="-7"/>
        </w:rPr>
        <w:t xml:space="preserve"> </w:t>
      </w:r>
      <w:r w:rsidRPr="00670BFB">
        <w:rPr>
          <w:rFonts w:ascii="Arial Narrow" w:hAnsi="Arial Narrow"/>
        </w:rPr>
        <w:t>lavrada</w:t>
      </w:r>
      <w:r w:rsidRPr="00670BFB">
        <w:rPr>
          <w:rFonts w:ascii="Arial Narrow" w:hAnsi="Arial Narrow"/>
          <w:spacing w:val="-3"/>
        </w:rPr>
        <w:t xml:space="preserve"> </w:t>
      </w:r>
      <w:r w:rsidRPr="00670BFB">
        <w:rPr>
          <w:rFonts w:ascii="Arial Narrow" w:hAnsi="Arial Narrow"/>
        </w:rPr>
        <w:t>uma</w:t>
      </w:r>
      <w:r w:rsidRPr="00670BFB">
        <w:rPr>
          <w:rFonts w:ascii="Arial Narrow" w:hAnsi="Arial Narrow"/>
          <w:spacing w:val="-7"/>
        </w:rPr>
        <w:t xml:space="preserve"> </w:t>
      </w:r>
      <w:r w:rsidRPr="00670BFB">
        <w:rPr>
          <w:rFonts w:ascii="Arial Narrow" w:hAnsi="Arial Narrow"/>
        </w:rPr>
        <w:t>única ata circunstanciada.</w:t>
      </w:r>
    </w:p>
    <w:p w14:paraId="69C302E2" w14:textId="77777777" w:rsidR="007D5859" w:rsidRPr="00670BFB" w:rsidRDefault="00000000">
      <w:pPr>
        <w:pStyle w:val="PargrafodaLista"/>
        <w:numPr>
          <w:ilvl w:val="1"/>
          <w:numId w:val="14"/>
        </w:numPr>
        <w:tabs>
          <w:tab w:val="left" w:pos="501"/>
        </w:tabs>
        <w:spacing w:line="278" w:lineRule="auto"/>
        <w:ind w:left="0" w:right="279" w:firstLine="0"/>
        <w:rPr>
          <w:rFonts w:ascii="Arial Narrow" w:hAnsi="Arial Narrow"/>
        </w:rPr>
      </w:pPr>
      <w:r w:rsidRPr="00670BFB">
        <w:rPr>
          <w:rFonts w:ascii="Arial Narrow" w:hAnsi="Arial Narrow"/>
        </w:rPr>
        <w:t>Se apenas uma Organização da Sociedade Civil atender ao presente Chamamento Público, tornando-se única credenciada, adotar-se-á o procedimento previsto no subitem 7.2. deste Edital.</w:t>
      </w:r>
    </w:p>
    <w:p w14:paraId="7952839F" w14:textId="77777777" w:rsidR="007D5859" w:rsidRPr="00670BFB" w:rsidRDefault="007D5859" w:rsidP="008650CE">
      <w:pPr>
        <w:pStyle w:val="Corpodetexto"/>
        <w:spacing w:before="23"/>
        <w:rPr>
          <w:rFonts w:ascii="Arial Narrow" w:hAnsi="Arial Narrow"/>
        </w:rPr>
      </w:pPr>
    </w:p>
    <w:p w14:paraId="6D905DB3" w14:textId="00A6816B" w:rsidR="007D5859" w:rsidRPr="00670BFB" w:rsidRDefault="0076098F">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 xml:space="preserve">  CLÁUSULA DÉCIMA - DOS RECURSOS ADMINISTRATIVOS</w:t>
      </w:r>
      <w:r w:rsidRPr="00670BFB">
        <w:rPr>
          <w:rFonts w:ascii="Arial Narrow" w:hAnsi="Arial Narrow"/>
          <w:b/>
          <w:spacing w:val="-10"/>
        </w:rPr>
        <w:tab/>
      </w:r>
    </w:p>
    <w:p w14:paraId="56678E71" w14:textId="77777777" w:rsidR="007D5859" w:rsidRPr="00670BFB" w:rsidRDefault="007D5859" w:rsidP="008650CE">
      <w:pPr>
        <w:pStyle w:val="Corpodetexto"/>
        <w:spacing w:before="104"/>
        <w:rPr>
          <w:rFonts w:ascii="Arial Narrow" w:hAnsi="Arial Narrow"/>
          <w:b/>
        </w:rPr>
      </w:pPr>
    </w:p>
    <w:p w14:paraId="5DD06CFA" w14:textId="77777777" w:rsidR="007D5859" w:rsidRPr="00670BFB" w:rsidRDefault="00000000">
      <w:pPr>
        <w:pStyle w:val="PargrafodaLista"/>
        <w:numPr>
          <w:ilvl w:val="1"/>
          <w:numId w:val="14"/>
        </w:numPr>
        <w:tabs>
          <w:tab w:val="left" w:pos="501"/>
          <w:tab w:val="left" w:pos="625"/>
        </w:tabs>
        <w:spacing w:before="1" w:line="276" w:lineRule="auto"/>
        <w:ind w:left="0" w:right="272" w:firstLine="0"/>
        <w:rPr>
          <w:rFonts w:ascii="Arial Narrow" w:hAnsi="Arial Narrow"/>
        </w:rPr>
      </w:pPr>
      <w:r w:rsidRPr="00670BFB">
        <w:rPr>
          <w:rFonts w:ascii="Arial Narrow" w:hAnsi="Arial Narrow"/>
        </w:rPr>
        <w:t>A</w:t>
      </w:r>
      <w:r w:rsidRPr="00670BFB">
        <w:rPr>
          <w:rFonts w:ascii="Arial Narrow" w:hAnsi="Arial Narrow"/>
          <w:spacing w:val="-14"/>
        </w:rPr>
        <w:t xml:space="preserve"> </w:t>
      </w:r>
      <w:r w:rsidRPr="00670BFB">
        <w:rPr>
          <w:rFonts w:ascii="Arial Narrow" w:hAnsi="Arial Narrow"/>
        </w:rPr>
        <w:t>contar</w:t>
      </w:r>
      <w:r w:rsidRPr="00670BFB">
        <w:rPr>
          <w:rFonts w:ascii="Arial Narrow" w:hAnsi="Arial Narrow"/>
          <w:spacing w:val="-14"/>
        </w:rPr>
        <w:t xml:space="preserve"> </w:t>
      </w:r>
      <w:r w:rsidRPr="00670BFB">
        <w:rPr>
          <w:rFonts w:ascii="Arial Narrow" w:hAnsi="Arial Narrow"/>
        </w:rPr>
        <w:t>do</w:t>
      </w:r>
      <w:r w:rsidRPr="00670BFB">
        <w:rPr>
          <w:rFonts w:ascii="Arial Narrow" w:hAnsi="Arial Narrow"/>
          <w:spacing w:val="-14"/>
        </w:rPr>
        <w:t xml:space="preserve"> </w:t>
      </w:r>
      <w:r w:rsidRPr="00670BFB">
        <w:rPr>
          <w:rFonts w:ascii="Arial Narrow" w:hAnsi="Arial Narrow"/>
        </w:rPr>
        <w:t>primeiro</w:t>
      </w:r>
      <w:r w:rsidRPr="00670BFB">
        <w:rPr>
          <w:rFonts w:ascii="Arial Narrow" w:hAnsi="Arial Narrow"/>
          <w:spacing w:val="-13"/>
        </w:rPr>
        <w:t xml:space="preserve"> </w:t>
      </w:r>
      <w:r w:rsidRPr="00670BFB">
        <w:rPr>
          <w:rFonts w:ascii="Arial Narrow" w:hAnsi="Arial Narrow"/>
        </w:rPr>
        <w:t>dia</w:t>
      </w:r>
      <w:r w:rsidRPr="00670BFB">
        <w:rPr>
          <w:rFonts w:ascii="Arial Narrow" w:hAnsi="Arial Narrow"/>
          <w:spacing w:val="-14"/>
        </w:rPr>
        <w:t xml:space="preserve"> </w:t>
      </w:r>
      <w:r w:rsidRPr="00670BFB">
        <w:rPr>
          <w:rFonts w:ascii="Arial Narrow" w:hAnsi="Arial Narrow"/>
        </w:rPr>
        <w:t>útil</w:t>
      </w:r>
      <w:r w:rsidRPr="00670BFB">
        <w:rPr>
          <w:rFonts w:ascii="Arial Narrow" w:hAnsi="Arial Narrow"/>
          <w:spacing w:val="-14"/>
        </w:rPr>
        <w:t xml:space="preserve"> </w:t>
      </w:r>
      <w:r w:rsidRPr="00670BFB">
        <w:rPr>
          <w:rFonts w:ascii="Arial Narrow" w:hAnsi="Arial Narrow"/>
        </w:rPr>
        <w:t>subsequente</w:t>
      </w:r>
      <w:r w:rsidRPr="00670BFB">
        <w:rPr>
          <w:rFonts w:ascii="Arial Narrow" w:hAnsi="Arial Narrow"/>
          <w:spacing w:val="-14"/>
        </w:rPr>
        <w:t xml:space="preserve"> </w:t>
      </w:r>
      <w:r w:rsidRPr="00670BFB">
        <w:rPr>
          <w:rFonts w:ascii="Arial Narrow" w:hAnsi="Arial Narrow"/>
        </w:rPr>
        <w:t>à</w:t>
      </w:r>
      <w:r w:rsidRPr="00670BFB">
        <w:rPr>
          <w:rFonts w:ascii="Arial Narrow" w:hAnsi="Arial Narrow"/>
          <w:spacing w:val="-13"/>
        </w:rPr>
        <w:t xml:space="preserve"> </w:t>
      </w:r>
      <w:r w:rsidRPr="00670BFB">
        <w:rPr>
          <w:rFonts w:ascii="Arial Narrow" w:hAnsi="Arial Narrow"/>
        </w:rPr>
        <w:t>divulgação</w:t>
      </w:r>
      <w:r w:rsidRPr="00670BFB">
        <w:rPr>
          <w:rFonts w:ascii="Arial Narrow" w:hAnsi="Arial Narrow"/>
          <w:spacing w:val="-14"/>
        </w:rPr>
        <w:t xml:space="preserve"> </w:t>
      </w:r>
      <w:r w:rsidRPr="00670BFB">
        <w:rPr>
          <w:rFonts w:ascii="Arial Narrow" w:hAnsi="Arial Narrow"/>
        </w:rPr>
        <w:t>oficial</w:t>
      </w:r>
      <w:r w:rsidRPr="00670BFB">
        <w:rPr>
          <w:rFonts w:ascii="Arial Narrow" w:hAnsi="Arial Narrow"/>
          <w:spacing w:val="-14"/>
        </w:rPr>
        <w:t xml:space="preserve"> </w:t>
      </w:r>
      <w:r w:rsidRPr="00670BFB">
        <w:rPr>
          <w:rFonts w:ascii="Arial Narrow" w:hAnsi="Arial Narrow"/>
        </w:rPr>
        <w:t>dos</w:t>
      </w:r>
      <w:r w:rsidRPr="00670BFB">
        <w:rPr>
          <w:rFonts w:ascii="Arial Narrow" w:hAnsi="Arial Narrow"/>
          <w:spacing w:val="-12"/>
        </w:rPr>
        <w:t xml:space="preserve"> </w:t>
      </w:r>
      <w:r w:rsidRPr="00670BFB">
        <w:rPr>
          <w:rFonts w:ascii="Arial Narrow" w:hAnsi="Arial Narrow"/>
        </w:rPr>
        <w:t>resultados</w:t>
      </w:r>
      <w:r w:rsidRPr="00670BFB">
        <w:rPr>
          <w:rFonts w:ascii="Arial Narrow" w:hAnsi="Arial Narrow"/>
          <w:spacing w:val="-14"/>
        </w:rPr>
        <w:t xml:space="preserve"> </w:t>
      </w:r>
      <w:r w:rsidRPr="00670BFB">
        <w:rPr>
          <w:rFonts w:ascii="Arial Narrow" w:hAnsi="Arial Narrow"/>
        </w:rPr>
        <w:t>do</w:t>
      </w:r>
      <w:r w:rsidRPr="00670BFB">
        <w:rPr>
          <w:rFonts w:ascii="Arial Narrow" w:hAnsi="Arial Narrow"/>
          <w:spacing w:val="-14"/>
        </w:rPr>
        <w:t xml:space="preserve"> </w:t>
      </w:r>
      <w:r w:rsidRPr="00670BFB">
        <w:rPr>
          <w:rFonts w:ascii="Arial Narrow" w:hAnsi="Arial Narrow"/>
        </w:rPr>
        <w:t>julgamento</w:t>
      </w:r>
      <w:r w:rsidRPr="00670BFB">
        <w:rPr>
          <w:rFonts w:ascii="Arial Narrow" w:hAnsi="Arial Narrow"/>
          <w:spacing w:val="-9"/>
        </w:rPr>
        <w:t xml:space="preserve"> </w:t>
      </w:r>
      <w:r w:rsidRPr="00670BFB">
        <w:rPr>
          <w:rFonts w:ascii="Arial Narrow" w:hAnsi="Arial Narrow"/>
        </w:rPr>
        <w:t>das</w:t>
      </w:r>
      <w:r w:rsidRPr="00670BFB">
        <w:rPr>
          <w:rFonts w:ascii="Arial Narrow" w:hAnsi="Arial Narrow"/>
          <w:spacing w:val="-14"/>
        </w:rPr>
        <w:t xml:space="preserve"> </w:t>
      </w:r>
      <w:r w:rsidRPr="00670BFB">
        <w:rPr>
          <w:rFonts w:ascii="Arial Narrow" w:hAnsi="Arial Narrow"/>
        </w:rPr>
        <w:t>propostas</w:t>
      </w:r>
      <w:r w:rsidRPr="00670BFB">
        <w:rPr>
          <w:rFonts w:ascii="Arial Narrow" w:hAnsi="Arial Narrow"/>
          <w:spacing w:val="-5"/>
        </w:rPr>
        <w:t xml:space="preserve"> </w:t>
      </w:r>
      <w:r w:rsidRPr="00670BFB">
        <w:rPr>
          <w:rFonts w:ascii="Arial Narrow" w:hAnsi="Arial Narrow"/>
        </w:rPr>
        <w:t xml:space="preserve">e da </w:t>
      </w:r>
      <w:r w:rsidRPr="00670BFB">
        <w:rPr>
          <w:rFonts w:ascii="Arial Narrow" w:hAnsi="Arial Narrow"/>
        </w:rPr>
        <w:lastRenderedPageBreak/>
        <w:t>habilitação ou inabilitação dos</w:t>
      </w:r>
      <w:r w:rsidRPr="00670BFB">
        <w:rPr>
          <w:rFonts w:ascii="Arial Narrow" w:hAnsi="Arial Narrow"/>
          <w:spacing w:val="27"/>
        </w:rPr>
        <w:t xml:space="preserve"> </w:t>
      </w:r>
      <w:r w:rsidRPr="00670BFB">
        <w:rPr>
          <w:rFonts w:ascii="Arial Narrow" w:hAnsi="Arial Narrow"/>
        </w:rPr>
        <w:t>proponentes,</w:t>
      </w:r>
      <w:r w:rsidRPr="00670BFB">
        <w:rPr>
          <w:rFonts w:ascii="Arial Narrow" w:hAnsi="Arial Narrow"/>
          <w:spacing w:val="29"/>
        </w:rPr>
        <w:t xml:space="preserve"> </w:t>
      </w:r>
      <w:r w:rsidRPr="00670BFB">
        <w:rPr>
          <w:rFonts w:ascii="Arial Narrow" w:hAnsi="Arial Narrow"/>
        </w:rPr>
        <w:t>será concedido o prazo de 03 (três) dias</w:t>
      </w:r>
      <w:r w:rsidRPr="00670BFB">
        <w:rPr>
          <w:rFonts w:ascii="Arial Narrow" w:hAnsi="Arial Narrow"/>
          <w:spacing w:val="27"/>
        </w:rPr>
        <w:t xml:space="preserve"> </w:t>
      </w:r>
      <w:r w:rsidRPr="00670BFB">
        <w:rPr>
          <w:rFonts w:ascii="Arial Narrow" w:hAnsi="Arial Narrow"/>
        </w:rPr>
        <w:t>corridos</w:t>
      </w:r>
      <w:r w:rsidRPr="00670BFB">
        <w:rPr>
          <w:rFonts w:ascii="Arial Narrow" w:hAnsi="Arial Narrow"/>
          <w:spacing w:val="27"/>
        </w:rPr>
        <w:t xml:space="preserve"> </w:t>
      </w:r>
      <w:r w:rsidRPr="00670BFB">
        <w:rPr>
          <w:rFonts w:ascii="Arial Narrow" w:hAnsi="Arial Narrow"/>
        </w:rPr>
        <w:t>para que qualquer entidade participante interponha recurso administrativo.</w:t>
      </w:r>
    </w:p>
    <w:p w14:paraId="1FF18A30" w14:textId="77777777" w:rsidR="007D5859" w:rsidRPr="00670BFB" w:rsidRDefault="00000000">
      <w:pPr>
        <w:pStyle w:val="PargrafodaLista"/>
        <w:numPr>
          <w:ilvl w:val="1"/>
          <w:numId w:val="14"/>
        </w:numPr>
        <w:tabs>
          <w:tab w:val="left" w:pos="639"/>
        </w:tabs>
        <w:spacing w:line="251" w:lineRule="exact"/>
        <w:ind w:left="0" w:firstLine="0"/>
        <w:rPr>
          <w:rFonts w:ascii="Arial Narrow" w:hAnsi="Arial Narrow"/>
        </w:rPr>
      </w:pPr>
      <w:r w:rsidRPr="00670BFB">
        <w:rPr>
          <w:rFonts w:ascii="Arial Narrow" w:hAnsi="Arial Narrow"/>
        </w:rPr>
        <w:t>Somente</w:t>
      </w:r>
      <w:r w:rsidRPr="00670BFB">
        <w:rPr>
          <w:rFonts w:ascii="Arial Narrow" w:hAnsi="Arial Narrow"/>
          <w:spacing w:val="-16"/>
        </w:rPr>
        <w:t xml:space="preserve"> </w:t>
      </w:r>
      <w:r w:rsidRPr="00670BFB">
        <w:rPr>
          <w:rFonts w:ascii="Arial Narrow" w:hAnsi="Arial Narrow"/>
        </w:rPr>
        <w:t>serão</w:t>
      </w:r>
      <w:r w:rsidRPr="00670BFB">
        <w:rPr>
          <w:rFonts w:ascii="Arial Narrow" w:hAnsi="Arial Narrow"/>
          <w:spacing w:val="-10"/>
        </w:rPr>
        <w:t xml:space="preserve"> </w:t>
      </w:r>
      <w:r w:rsidRPr="00670BFB">
        <w:rPr>
          <w:rFonts w:ascii="Arial Narrow" w:hAnsi="Arial Narrow"/>
        </w:rPr>
        <w:t>acolhidos</w:t>
      </w:r>
      <w:r w:rsidRPr="00670BFB">
        <w:rPr>
          <w:rFonts w:ascii="Arial Narrow" w:hAnsi="Arial Narrow"/>
          <w:spacing w:val="-13"/>
        </w:rPr>
        <w:t xml:space="preserve"> </w:t>
      </w:r>
      <w:r w:rsidRPr="00670BFB">
        <w:rPr>
          <w:rFonts w:ascii="Arial Narrow" w:hAnsi="Arial Narrow"/>
        </w:rPr>
        <w:t>recursos</w:t>
      </w:r>
      <w:r w:rsidRPr="00670BFB">
        <w:rPr>
          <w:rFonts w:ascii="Arial Narrow" w:hAnsi="Arial Narrow"/>
          <w:spacing w:val="-12"/>
        </w:rPr>
        <w:t xml:space="preserve"> </w:t>
      </w:r>
      <w:r w:rsidRPr="00670BFB">
        <w:rPr>
          <w:rFonts w:ascii="Arial Narrow" w:hAnsi="Arial Narrow"/>
        </w:rPr>
        <w:t>administrativos</w:t>
      </w:r>
      <w:r w:rsidRPr="00670BFB">
        <w:rPr>
          <w:rFonts w:ascii="Arial Narrow" w:hAnsi="Arial Narrow"/>
          <w:spacing w:val="-12"/>
        </w:rPr>
        <w:t xml:space="preserve"> </w:t>
      </w:r>
      <w:r w:rsidRPr="00670BFB">
        <w:rPr>
          <w:rFonts w:ascii="Arial Narrow" w:hAnsi="Arial Narrow"/>
        </w:rPr>
        <w:t>referentes</w:t>
      </w:r>
      <w:r w:rsidRPr="00670BFB">
        <w:rPr>
          <w:rFonts w:ascii="Arial Narrow" w:hAnsi="Arial Narrow"/>
          <w:spacing w:val="-7"/>
        </w:rPr>
        <w:t xml:space="preserve"> </w:t>
      </w:r>
      <w:r w:rsidRPr="00670BFB">
        <w:rPr>
          <w:rFonts w:ascii="Arial Narrow" w:hAnsi="Arial Narrow"/>
        </w:rPr>
        <w:t>à</w:t>
      </w:r>
      <w:r w:rsidRPr="00670BFB">
        <w:rPr>
          <w:rFonts w:ascii="Arial Narrow" w:hAnsi="Arial Narrow"/>
          <w:spacing w:val="-14"/>
        </w:rPr>
        <w:t xml:space="preserve"> </w:t>
      </w:r>
      <w:r w:rsidRPr="00670BFB">
        <w:rPr>
          <w:rFonts w:ascii="Arial Narrow" w:hAnsi="Arial Narrow"/>
        </w:rPr>
        <w:t>inabilitação</w:t>
      </w:r>
      <w:r w:rsidRPr="00670BFB">
        <w:rPr>
          <w:rFonts w:ascii="Arial Narrow" w:hAnsi="Arial Narrow"/>
          <w:spacing w:val="-7"/>
        </w:rPr>
        <w:t xml:space="preserve"> </w:t>
      </w:r>
      <w:r w:rsidRPr="00670BFB">
        <w:rPr>
          <w:rFonts w:ascii="Arial Narrow" w:hAnsi="Arial Narrow"/>
          <w:spacing w:val="-2"/>
        </w:rPr>
        <w:t>documental;</w:t>
      </w:r>
    </w:p>
    <w:p w14:paraId="667F6B68" w14:textId="77777777" w:rsidR="0076098F" w:rsidRPr="00670BFB" w:rsidRDefault="00000000">
      <w:pPr>
        <w:pStyle w:val="PargrafodaLista"/>
        <w:numPr>
          <w:ilvl w:val="1"/>
          <w:numId w:val="14"/>
        </w:numPr>
        <w:tabs>
          <w:tab w:val="left" w:pos="638"/>
          <w:tab w:val="left" w:pos="640"/>
        </w:tabs>
        <w:spacing w:line="242" w:lineRule="auto"/>
        <w:ind w:left="0" w:right="130" w:firstLine="0"/>
        <w:rPr>
          <w:rFonts w:ascii="Arial Narrow" w:hAnsi="Arial Narrow"/>
        </w:rPr>
      </w:pPr>
      <w:r w:rsidRPr="00670BFB">
        <w:rPr>
          <w:rFonts w:ascii="Arial Narrow" w:hAnsi="Arial Narrow"/>
        </w:rPr>
        <w:t>Caso não haja inabilitados, com a concordância expressa dos proponentes, poderá haver a desistência do prazo de recurso previsto neste item, com a continuidade imediata do procedimento.</w:t>
      </w:r>
    </w:p>
    <w:p w14:paraId="1A3DAC36" w14:textId="3F1D6A2F" w:rsidR="007D5859" w:rsidRPr="00670BFB" w:rsidRDefault="00000000">
      <w:pPr>
        <w:pStyle w:val="PargrafodaLista"/>
        <w:numPr>
          <w:ilvl w:val="1"/>
          <w:numId w:val="14"/>
        </w:numPr>
        <w:tabs>
          <w:tab w:val="left" w:pos="638"/>
          <w:tab w:val="left" w:pos="640"/>
        </w:tabs>
        <w:spacing w:line="242" w:lineRule="auto"/>
        <w:ind w:left="0" w:right="130" w:firstLine="0"/>
        <w:rPr>
          <w:rFonts w:ascii="Arial Narrow" w:hAnsi="Arial Narrow"/>
        </w:rPr>
      </w:pPr>
      <w:r w:rsidRPr="00670BFB">
        <w:rPr>
          <w:rFonts w:ascii="Arial Narrow" w:hAnsi="Arial Narrow"/>
        </w:rPr>
        <w:t>Os recursos deverão</w:t>
      </w:r>
      <w:r w:rsidRPr="00670BFB">
        <w:rPr>
          <w:rFonts w:ascii="Arial Narrow" w:hAnsi="Arial Narrow"/>
          <w:spacing w:val="-1"/>
        </w:rPr>
        <w:t xml:space="preserve"> </w:t>
      </w:r>
      <w:r w:rsidRPr="00670BFB">
        <w:rPr>
          <w:rFonts w:ascii="Arial Narrow" w:hAnsi="Arial Narrow"/>
        </w:rPr>
        <w:t>ser protocolados no Setor</w:t>
      </w:r>
      <w:r w:rsidRPr="00670BFB">
        <w:rPr>
          <w:rFonts w:ascii="Arial Narrow" w:hAnsi="Arial Narrow"/>
          <w:spacing w:val="-2"/>
        </w:rPr>
        <w:t xml:space="preserve"> </w:t>
      </w:r>
      <w:r w:rsidRPr="00670BFB">
        <w:rPr>
          <w:rFonts w:ascii="Arial Narrow" w:hAnsi="Arial Narrow"/>
        </w:rPr>
        <w:t>Oficial</w:t>
      </w:r>
      <w:r w:rsidRPr="00670BFB">
        <w:rPr>
          <w:rFonts w:ascii="Arial Narrow" w:hAnsi="Arial Narrow"/>
          <w:spacing w:val="-4"/>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Protocolo da</w:t>
      </w:r>
      <w:r w:rsidRPr="00670BFB">
        <w:rPr>
          <w:rFonts w:ascii="Arial Narrow" w:hAnsi="Arial Narrow"/>
          <w:spacing w:val="-3"/>
        </w:rPr>
        <w:t xml:space="preserve"> </w:t>
      </w:r>
      <w:r w:rsidRPr="00670BFB">
        <w:rPr>
          <w:rFonts w:ascii="Arial Narrow" w:hAnsi="Arial Narrow"/>
        </w:rPr>
        <w:t>Administração Pública</w:t>
      </w:r>
      <w:r w:rsidRPr="00670BFB">
        <w:rPr>
          <w:rFonts w:ascii="Arial Narrow" w:hAnsi="Arial Narrow"/>
          <w:spacing w:val="-2"/>
        </w:rPr>
        <w:t xml:space="preserve"> </w:t>
      </w:r>
      <w:r w:rsidRPr="00670BFB">
        <w:rPr>
          <w:rFonts w:ascii="Arial Narrow" w:hAnsi="Arial Narrow"/>
        </w:rPr>
        <w:t>Municipal, observado o prazo previsto no item 10.1.</w:t>
      </w:r>
    </w:p>
    <w:p w14:paraId="4B04607E" w14:textId="77777777" w:rsidR="007D5859" w:rsidRPr="00670BFB" w:rsidRDefault="00000000">
      <w:pPr>
        <w:pStyle w:val="PargrafodaLista"/>
        <w:numPr>
          <w:ilvl w:val="1"/>
          <w:numId w:val="14"/>
        </w:numPr>
        <w:tabs>
          <w:tab w:val="left" w:pos="638"/>
          <w:tab w:val="left" w:pos="640"/>
        </w:tabs>
        <w:spacing w:line="237" w:lineRule="auto"/>
        <w:ind w:left="0" w:right="143" w:firstLine="0"/>
        <w:rPr>
          <w:rFonts w:ascii="Arial Narrow" w:hAnsi="Arial Narrow"/>
        </w:rPr>
      </w:pPr>
      <w:r w:rsidRPr="00670BFB">
        <w:rPr>
          <w:rFonts w:ascii="Arial Narrow" w:hAnsi="Arial Narrow"/>
        </w:rPr>
        <w:t>O</w:t>
      </w:r>
      <w:r w:rsidRPr="00670BFB">
        <w:rPr>
          <w:rFonts w:ascii="Arial Narrow" w:hAnsi="Arial Narrow"/>
          <w:spacing w:val="27"/>
        </w:rPr>
        <w:t xml:space="preserve"> </w:t>
      </w:r>
      <w:r w:rsidRPr="00670BFB">
        <w:rPr>
          <w:rFonts w:ascii="Arial Narrow" w:hAnsi="Arial Narrow"/>
        </w:rPr>
        <w:t>recurso</w:t>
      </w:r>
      <w:r w:rsidRPr="00670BFB">
        <w:rPr>
          <w:rFonts w:ascii="Arial Narrow" w:hAnsi="Arial Narrow"/>
          <w:spacing w:val="28"/>
        </w:rPr>
        <w:t xml:space="preserve"> </w:t>
      </w:r>
      <w:r w:rsidRPr="00670BFB">
        <w:rPr>
          <w:rFonts w:ascii="Arial Narrow" w:hAnsi="Arial Narrow"/>
        </w:rPr>
        <w:t>será</w:t>
      </w:r>
      <w:r w:rsidRPr="00670BFB">
        <w:rPr>
          <w:rFonts w:ascii="Arial Narrow" w:hAnsi="Arial Narrow"/>
          <w:spacing w:val="26"/>
        </w:rPr>
        <w:t xml:space="preserve"> </w:t>
      </w:r>
      <w:r w:rsidRPr="00670BFB">
        <w:rPr>
          <w:rFonts w:ascii="Arial Narrow" w:hAnsi="Arial Narrow"/>
        </w:rPr>
        <w:t>dirigido</w:t>
      </w:r>
      <w:r w:rsidRPr="00670BFB">
        <w:rPr>
          <w:rFonts w:ascii="Arial Narrow" w:hAnsi="Arial Narrow"/>
          <w:spacing w:val="28"/>
        </w:rPr>
        <w:t xml:space="preserve"> </w:t>
      </w:r>
      <w:r w:rsidRPr="00670BFB">
        <w:rPr>
          <w:rFonts w:ascii="Arial Narrow" w:hAnsi="Arial Narrow"/>
        </w:rPr>
        <w:t>à</w:t>
      </w:r>
      <w:r w:rsidRPr="00670BFB">
        <w:rPr>
          <w:rFonts w:ascii="Arial Narrow" w:hAnsi="Arial Narrow"/>
          <w:spacing w:val="26"/>
        </w:rPr>
        <w:t xml:space="preserve"> </w:t>
      </w:r>
      <w:r w:rsidRPr="00670BFB">
        <w:rPr>
          <w:rFonts w:ascii="Arial Narrow" w:hAnsi="Arial Narrow"/>
        </w:rPr>
        <w:t>Comissão</w:t>
      </w:r>
      <w:r w:rsidRPr="00670BFB">
        <w:rPr>
          <w:rFonts w:ascii="Arial Narrow" w:hAnsi="Arial Narrow"/>
          <w:spacing w:val="28"/>
        </w:rPr>
        <w:t xml:space="preserve"> </w:t>
      </w:r>
      <w:r w:rsidRPr="00670BFB">
        <w:rPr>
          <w:rFonts w:ascii="Arial Narrow" w:hAnsi="Arial Narrow"/>
        </w:rPr>
        <w:t>de</w:t>
      </w:r>
      <w:r w:rsidRPr="00670BFB">
        <w:rPr>
          <w:rFonts w:ascii="Arial Narrow" w:hAnsi="Arial Narrow"/>
          <w:spacing w:val="26"/>
        </w:rPr>
        <w:t xml:space="preserve"> </w:t>
      </w:r>
      <w:r w:rsidRPr="00670BFB">
        <w:rPr>
          <w:rFonts w:ascii="Arial Narrow" w:hAnsi="Arial Narrow"/>
        </w:rPr>
        <w:t>Seleção</w:t>
      </w:r>
      <w:r w:rsidRPr="00670BFB">
        <w:rPr>
          <w:rFonts w:ascii="Arial Narrow" w:hAnsi="Arial Narrow"/>
          <w:spacing w:val="28"/>
        </w:rPr>
        <w:t xml:space="preserve"> </w:t>
      </w:r>
      <w:r w:rsidRPr="00670BFB">
        <w:rPr>
          <w:rFonts w:ascii="Arial Narrow" w:hAnsi="Arial Narrow"/>
        </w:rPr>
        <w:t>de</w:t>
      </w:r>
      <w:r w:rsidRPr="00670BFB">
        <w:rPr>
          <w:rFonts w:ascii="Arial Narrow" w:hAnsi="Arial Narrow"/>
          <w:spacing w:val="26"/>
        </w:rPr>
        <w:t xml:space="preserve"> </w:t>
      </w:r>
      <w:r w:rsidRPr="00670BFB">
        <w:rPr>
          <w:rFonts w:ascii="Arial Narrow" w:hAnsi="Arial Narrow"/>
        </w:rPr>
        <w:t>Chamamento</w:t>
      </w:r>
      <w:r w:rsidRPr="00670BFB">
        <w:rPr>
          <w:rFonts w:ascii="Arial Narrow" w:hAnsi="Arial Narrow"/>
          <w:spacing w:val="28"/>
        </w:rPr>
        <w:t xml:space="preserve"> </w:t>
      </w:r>
      <w:r w:rsidRPr="00670BFB">
        <w:rPr>
          <w:rFonts w:ascii="Arial Narrow" w:hAnsi="Arial Narrow"/>
        </w:rPr>
        <w:t>Público</w:t>
      </w:r>
      <w:r w:rsidRPr="00670BFB">
        <w:rPr>
          <w:rFonts w:ascii="Arial Narrow" w:hAnsi="Arial Narrow"/>
          <w:spacing w:val="28"/>
        </w:rPr>
        <w:t xml:space="preserve"> </w:t>
      </w:r>
      <w:r w:rsidRPr="00670BFB">
        <w:rPr>
          <w:rFonts w:ascii="Arial Narrow" w:hAnsi="Arial Narrow"/>
        </w:rPr>
        <w:t>que</w:t>
      </w:r>
      <w:r w:rsidRPr="00670BFB">
        <w:rPr>
          <w:rFonts w:ascii="Arial Narrow" w:hAnsi="Arial Narrow"/>
          <w:spacing w:val="26"/>
        </w:rPr>
        <w:t xml:space="preserve"> </w:t>
      </w:r>
      <w:r w:rsidRPr="00670BFB">
        <w:rPr>
          <w:rFonts w:ascii="Arial Narrow" w:hAnsi="Arial Narrow"/>
        </w:rPr>
        <w:t>se</w:t>
      </w:r>
      <w:r w:rsidRPr="00670BFB">
        <w:rPr>
          <w:rFonts w:ascii="Arial Narrow" w:hAnsi="Arial Narrow"/>
          <w:spacing w:val="26"/>
        </w:rPr>
        <w:t xml:space="preserve"> </w:t>
      </w:r>
      <w:r w:rsidRPr="00670BFB">
        <w:rPr>
          <w:rFonts w:ascii="Arial Narrow" w:hAnsi="Arial Narrow"/>
        </w:rPr>
        <w:t>manifestará</w:t>
      </w:r>
      <w:r w:rsidRPr="00670BFB">
        <w:rPr>
          <w:rFonts w:ascii="Arial Narrow" w:hAnsi="Arial Narrow"/>
          <w:spacing w:val="26"/>
        </w:rPr>
        <w:t xml:space="preserve"> </w:t>
      </w:r>
      <w:r w:rsidRPr="00670BFB">
        <w:rPr>
          <w:rFonts w:ascii="Arial Narrow" w:hAnsi="Arial Narrow"/>
        </w:rPr>
        <w:t>em</w:t>
      </w:r>
      <w:r w:rsidRPr="00670BFB">
        <w:rPr>
          <w:rFonts w:ascii="Arial Narrow" w:hAnsi="Arial Narrow"/>
          <w:spacing w:val="29"/>
        </w:rPr>
        <w:t xml:space="preserve"> </w:t>
      </w:r>
      <w:r w:rsidRPr="00670BFB">
        <w:rPr>
          <w:rFonts w:ascii="Arial Narrow" w:hAnsi="Arial Narrow"/>
        </w:rPr>
        <w:t>até</w:t>
      </w:r>
      <w:r w:rsidRPr="00670BFB">
        <w:rPr>
          <w:rFonts w:ascii="Arial Narrow" w:hAnsi="Arial Narrow"/>
          <w:spacing w:val="26"/>
        </w:rPr>
        <w:t xml:space="preserve"> </w:t>
      </w:r>
      <w:r w:rsidRPr="00670BFB">
        <w:rPr>
          <w:rFonts w:ascii="Arial Narrow" w:hAnsi="Arial Narrow"/>
        </w:rPr>
        <w:t>3 (três) dias corridos.</w:t>
      </w:r>
    </w:p>
    <w:p w14:paraId="01F6A98E" w14:textId="77777777" w:rsidR="007D5859" w:rsidRPr="00670BFB" w:rsidRDefault="00000000">
      <w:pPr>
        <w:pStyle w:val="PargrafodaLista"/>
        <w:numPr>
          <w:ilvl w:val="1"/>
          <w:numId w:val="14"/>
        </w:numPr>
        <w:tabs>
          <w:tab w:val="left" w:pos="639"/>
        </w:tabs>
        <w:spacing w:line="248" w:lineRule="exact"/>
        <w:ind w:left="0" w:firstLine="0"/>
        <w:rPr>
          <w:rFonts w:ascii="Arial Narrow" w:hAnsi="Arial Narrow"/>
        </w:rPr>
      </w:pPr>
      <w:r w:rsidRPr="00670BFB">
        <w:rPr>
          <w:rFonts w:ascii="Arial Narrow" w:hAnsi="Arial Narrow"/>
        </w:rPr>
        <w:t>O</w:t>
      </w:r>
      <w:r w:rsidRPr="00670BFB">
        <w:rPr>
          <w:rFonts w:ascii="Arial Narrow" w:hAnsi="Arial Narrow"/>
          <w:spacing w:val="-10"/>
        </w:rPr>
        <w:t xml:space="preserve"> </w:t>
      </w:r>
      <w:r w:rsidRPr="00670BFB">
        <w:rPr>
          <w:rFonts w:ascii="Arial Narrow" w:hAnsi="Arial Narrow"/>
        </w:rPr>
        <w:t>recurso</w:t>
      </w:r>
      <w:r w:rsidRPr="00670BFB">
        <w:rPr>
          <w:rFonts w:ascii="Arial Narrow" w:hAnsi="Arial Narrow"/>
          <w:spacing w:val="-6"/>
        </w:rPr>
        <w:t xml:space="preserve"> </w:t>
      </w:r>
      <w:r w:rsidRPr="00670BFB">
        <w:rPr>
          <w:rFonts w:ascii="Arial Narrow" w:hAnsi="Arial Narrow"/>
        </w:rPr>
        <w:t>que</w:t>
      </w:r>
      <w:r w:rsidRPr="00670BFB">
        <w:rPr>
          <w:rFonts w:ascii="Arial Narrow" w:hAnsi="Arial Narrow"/>
          <w:spacing w:val="-8"/>
        </w:rPr>
        <w:t xml:space="preserve"> </w:t>
      </w:r>
      <w:r w:rsidRPr="00670BFB">
        <w:rPr>
          <w:rFonts w:ascii="Arial Narrow" w:hAnsi="Arial Narrow"/>
        </w:rPr>
        <w:t>não</w:t>
      </w:r>
      <w:r w:rsidRPr="00670BFB">
        <w:rPr>
          <w:rFonts w:ascii="Arial Narrow" w:hAnsi="Arial Narrow"/>
          <w:spacing w:val="-8"/>
        </w:rPr>
        <w:t xml:space="preserve"> </w:t>
      </w:r>
      <w:r w:rsidRPr="00670BFB">
        <w:rPr>
          <w:rFonts w:ascii="Arial Narrow" w:hAnsi="Arial Narrow"/>
        </w:rPr>
        <w:t>trouxer</w:t>
      </w:r>
      <w:r w:rsidRPr="00670BFB">
        <w:rPr>
          <w:rFonts w:ascii="Arial Narrow" w:hAnsi="Arial Narrow"/>
          <w:spacing w:val="-8"/>
        </w:rPr>
        <w:t xml:space="preserve"> </w:t>
      </w:r>
      <w:r w:rsidRPr="00670BFB">
        <w:rPr>
          <w:rFonts w:ascii="Arial Narrow" w:hAnsi="Arial Narrow"/>
        </w:rPr>
        <w:t>expressa</w:t>
      </w:r>
      <w:r w:rsidRPr="00670BFB">
        <w:rPr>
          <w:rFonts w:ascii="Arial Narrow" w:hAnsi="Arial Narrow"/>
          <w:spacing w:val="-8"/>
        </w:rPr>
        <w:t xml:space="preserve"> </w:t>
      </w:r>
      <w:r w:rsidRPr="00670BFB">
        <w:rPr>
          <w:rFonts w:ascii="Arial Narrow" w:hAnsi="Arial Narrow"/>
        </w:rPr>
        <w:t>a</w:t>
      </w:r>
      <w:r w:rsidRPr="00670BFB">
        <w:rPr>
          <w:rFonts w:ascii="Arial Narrow" w:hAnsi="Arial Narrow"/>
          <w:spacing w:val="-9"/>
        </w:rPr>
        <w:t xml:space="preserve"> </w:t>
      </w:r>
      <w:r w:rsidRPr="00670BFB">
        <w:rPr>
          <w:rFonts w:ascii="Arial Narrow" w:hAnsi="Arial Narrow"/>
        </w:rPr>
        <w:t>devida</w:t>
      </w:r>
      <w:r w:rsidRPr="00670BFB">
        <w:rPr>
          <w:rFonts w:ascii="Arial Narrow" w:hAnsi="Arial Narrow"/>
          <w:spacing w:val="-8"/>
        </w:rPr>
        <w:t xml:space="preserve"> </w:t>
      </w:r>
      <w:r w:rsidRPr="00670BFB">
        <w:rPr>
          <w:rFonts w:ascii="Arial Narrow" w:hAnsi="Arial Narrow"/>
        </w:rPr>
        <w:t>justificativa</w:t>
      </w:r>
      <w:r w:rsidRPr="00670BFB">
        <w:rPr>
          <w:rFonts w:ascii="Arial Narrow" w:hAnsi="Arial Narrow"/>
          <w:spacing w:val="-7"/>
        </w:rPr>
        <w:t xml:space="preserve"> </w:t>
      </w:r>
      <w:r w:rsidRPr="00670BFB">
        <w:rPr>
          <w:rFonts w:ascii="Arial Narrow" w:hAnsi="Arial Narrow"/>
        </w:rPr>
        <w:t>será</w:t>
      </w:r>
      <w:r w:rsidRPr="00670BFB">
        <w:rPr>
          <w:rFonts w:ascii="Arial Narrow" w:hAnsi="Arial Narrow"/>
          <w:spacing w:val="-9"/>
        </w:rPr>
        <w:t xml:space="preserve"> </w:t>
      </w:r>
      <w:r w:rsidRPr="00670BFB">
        <w:rPr>
          <w:rFonts w:ascii="Arial Narrow" w:hAnsi="Arial Narrow"/>
          <w:spacing w:val="-2"/>
        </w:rPr>
        <w:t>indeferido.</w:t>
      </w:r>
    </w:p>
    <w:p w14:paraId="6ED34FA6" w14:textId="77777777" w:rsidR="007D5859" w:rsidRPr="00670BFB" w:rsidRDefault="00000000">
      <w:pPr>
        <w:pStyle w:val="PargrafodaLista"/>
        <w:numPr>
          <w:ilvl w:val="1"/>
          <w:numId w:val="14"/>
        </w:numPr>
        <w:tabs>
          <w:tab w:val="left" w:pos="638"/>
          <w:tab w:val="left" w:pos="640"/>
        </w:tabs>
        <w:ind w:left="0" w:right="137" w:firstLine="0"/>
        <w:rPr>
          <w:rFonts w:ascii="Arial Narrow" w:hAnsi="Arial Narrow"/>
        </w:rPr>
      </w:pPr>
      <w:r w:rsidRPr="00670BFB">
        <w:rPr>
          <w:rFonts w:ascii="Arial Narrow" w:hAnsi="Arial Narrow"/>
        </w:rPr>
        <w:t>Os recursos que tenham por finalidade encaminhar documentação complementar, não entregue no prazo previsto para credenciamento, serão automaticamente indeferidos.</w:t>
      </w:r>
    </w:p>
    <w:p w14:paraId="3BA393CF" w14:textId="77777777" w:rsidR="007D5859" w:rsidRPr="00670BFB" w:rsidRDefault="00000000">
      <w:pPr>
        <w:pStyle w:val="PargrafodaLista"/>
        <w:numPr>
          <w:ilvl w:val="1"/>
          <w:numId w:val="14"/>
        </w:numPr>
        <w:tabs>
          <w:tab w:val="left" w:pos="638"/>
          <w:tab w:val="left" w:pos="640"/>
        </w:tabs>
        <w:ind w:left="0" w:right="130" w:firstLine="0"/>
        <w:rPr>
          <w:rFonts w:ascii="Arial Narrow" w:hAnsi="Arial Narrow"/>
        </w:rPr>
      </w:pPr>
      <w:r w:rsidRPr="00670BFB">
        <w:rPr>
          <w:rFonts w:ascii="Arial Narrow" w:hAnsi="Arial Narrow"/>
        </w:rPr>
        <w:t>Os casos omissos serão resolvidos, com fundamento na legislação pertinente vigente, em primeira instância pela Comissão de Seleção de Chamamento Público.</w:t>
      </w:r>
    </w:p>
    <w:p w14:paraId="0D6A4A63" w14:textId="77777777" w:rsidR="007D5859" w:rsidRPr="00670BFB" w:rsidRDefault="00000000">
      <w:pPr>
        <w:pStyle w:val="PargrafodaLista"/>
        <w:numPr>
          <w:ilvl w:val="1"/>
          <w:numId w:val="14"/>
        </w:numPr>
        <w:tabs>
          <w:tab w:val="left" w:pos="638"/>
          <w:tab w:val="left" w:pos="640"/>
        </w:tabs>
        <w:ind w:left="0" w:right="135" w:firstLine="0"/>
        <w:rPr>
          <w:rFonts w:ascii="Arial Narrow" w:hAnsi="Arial Narrow"/>
        </w:rPr>
      </w:pPr>
      <w:r w:rsidRPr="00670BFB">
        <w:rPr>
          <w:rFonts w:ascii="Arial Narrow" w:hAnsi="Arial Narrow"/>
        </w:rPr>
        <w:t xml:space="preserve">Na hipótese de inabilitação de proponente previamente selecionado, aquele imediatamente mais bem classificado poderá ser convidado a aceitar a celebração da parceria nos termos da proposta por ele </w:t>
      </w:r>
      <w:r w:rsidRPr="00670BFB">
        <w:rPr>
          <w:rFonts w:ascii="Arial Narrow" w:hAnsi="Arial Narrow"/>
          <w:spacing w:val="-2"/>
        </w:rPr>
        <w:t>apresentada.</w:t>
      </w:r>
    </w:p>
    <w:p w14:paraId="41B477CE" w14:textId="77777777" w:rsidR="007D5859" w:rsidRPr="00670BFB" w:rsidRDefault="007D5859" w:rsidP="008650CE">
      <w:pPr>
        <w:pStyle w:val="Corpodetexto"/>
        <w:spacing w:before="31"/>
        <w:rPr>
          <w:rFonts w:ascii="Arial Narrow" w:hAnsi="Arial Narrow"/>
        </w:rPr>
      </w:pPr>
    </w:p>
    <w:p w14:paraId="4364EA62" w14:textId="0CB1818E" w:rsidR="007D5859" w:rsidRPr="00670BFB" w:rsidRDefault="0076098F">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 xml:space="preserve">  CLÁUSULA DÉCIMA PRIMEIRA - DA HOMOLOGAÇÃO</w:t>
      </w:r>
      <w:r w:rsidRPr="00670BFB">
        <w:rPr>
          <w:rFonts w:ascii="Arial Narrow" w:hAnsi="Arial Narrow"/>
          <w:b/>
          <w:spacing w:val="-10"/>
        </w:rPr>
        <w:tab/>
      </w:r>
    </w:p>
    <w:p w14:paraId="1180958F" w14:textId="77777777" w:rsidR="007D5859" w:rsidRPr="00670BFB" w:rsidRDefault="007D5859" w:rsidP="008650CE">
      <w:pPr>
        <w:pStyle w:val="Corpodetexto"/>
        <w:spacing w:before="104"/>
        <w:rPr>
          <w:rFonts w:ascii="Arial Narrow" w:hAnsi="Arial Narrow"/>
          <w:b/>
        </w:rPr>
      </w:pPr>
    </w:p>
    <w:p w14:paraId="0CF64E44" w14:textId="77777777" w:rsidR="007D5859" w:rsidRPr="00670BFB" w:rsidRDefault="00000000">
      <w:pPr>
        <w:pStyle w:val="PargrafodaLista"/>
        <w:numPr>
          <w:ilvl w:val="1"/>
          <w:numId w:val="14"/>
        </w:numPr>
        <w:tabs>
          <w:tab w:val="left" w:pos="501"/>
          <w:tab w:val="left" w:pos="668"/>
        </w:tabs>
        <w:spacing w:before="1" w:line="276" w:lineRule="auto"/>
        <w:ind w:left="0" w:right="272" w:firstLine="0"/>
        <w:rPr>
          <w:rFonts w:ascii="Arial Narrow" w:hAnsi="Arial Narrow"/>
        </w:rPr>
      </w:pPr>
      <w:r w:rsidRPr="00670BFB">
        <w:rPr>
          <w:rFonts w:ascii="Arial Narrow" w:hAnsi="Arial Narrow"/>
        </w:rPr>
        <w:t>No primeiro dia útil após ter transcorrido o prazo de interposição e julgamento dos recursos, ou no primeiro dia útil após a divulgação do resultado, na hipótese da inexistência de recursos, o processo completo do Chamamento Público será encaminhado ao Prefeito Municipal que o homologará no primeiro dia útil posterior ao recebimento do mesmo e, resguardado o disposto no art. 27, §6º, da Lei Federal nº. 13.019/2014, convocará a Organização da Sociedade Civil vencedora do Certame, através de publicação no Diário Oficial do Município, para a celebração da parceria.</w:t>
      </w:r>
    </w:p>
    <w:p w14:paraId="60254CD6" w14:textId="77777777" w:rsidR="007D5859" w:rsidRPr="00670BFB" w:rsidRDefault="00000000">
      <w:pPr>
        <w:pStyle w:val="PargrafodaLista"/>
        <w:numPr>
          <w:ilvl w:val="1"/>
          <w:numId w:val="14"/>
        </w:numPr>
        <w:tabs>
          <w:tab w:val="left" w:pos="501"/>
          <w:tab w:val="left" w:pos="668"/>
        </w:tabs>
        <w:spacing w:before="35" w:line="273" w:lineRule="auto"/>
        <w:ind w:left="0" w:right="278" w:firstLine="0"/>
        <w:rPr>
          <w:rFonts w:ascii="Arial Narrow" w:hAnsi="Arial Narrow"/>
        </w:rPr>
      </w:pPr>
      <w:r w:rsidRPr="00670BFB">
        <w:rPr>
          <w:rFonts w:ascii="Arial Narrow" w:hAnsi="Arial Narrow"/>
        </w:rPr>
        <w:t>A Autoridade superior poderá se negar a proceder a homologação do Chamamento Público na hipótese</w:t>
      </w:r>
      <w:r w:rsidRPr="00670BFB">
        <w:rPr>
          <w:rFonts w:ascii="Arial Narrow" w:hAnsi="Arial Narrow"/>
          <w:spacing w:val="40"/>
        </w:rPr>
        <w:t xml:space="preserve"> </w:t>
      </w:r>
      <w:r w:rsidRPr="00670BFB">
        <w:rPr>
          <w:rFonts w:ascii="Arial Narrow" w:hAnsi="Arial Narrow"/>
        </w:rPr>
        <w:t>da identificação de quaisquer falhas, lapsos ou ilegalidades cometidas durante a realização do mesmo.</w:t>
      </w:r>
    </w:p>
    <w:p w14:paraId="1201882F" w14:textId="77777777" w:rsidR="007D5859" w:rsidRPr="00670BFB" w:rsidRDefault="00000000">
      <w:pPr>
        <w:pStyle w:val="PargrafodaLista"/>
        <w:numPr>
          <w:ilvl w:val="1"/>
          <w:numId w:val="14"/>
        </w:numPr>
        <w:tabs>
          <w:tab w:val="left" w:pos="501"/>
          <w:tab w:val="left" w:pos="668"/>
        </w:tabs>
        <w:spacing w:before="38" w:line="276" w:lineRule="auto"/>
        <w:ind w:left="0" w:right="276" w:firstLine="0"/>
        <w:rPr>
          <w:rFonts w:ascii="Arial Narrow" w:hAnsi="Arial Narrow"/>
        </w:rPr>
      </w:pPr>
      <w:r w:rsidRPr="00670BFB">
        <w:rPr>
          <w:rFonts w:ascii="Arial Narrow" w:hAnsi="Arial Narrow"/>
        </w:rPr>
        <w:t>Conforme</w:t>
      </w:r>
      <w:r w:rsidRPr="00670BFB">
        <w:rPr>
          <w:rFonts w:ascii="Arial Narrow" w:hAnsi="Arial Narrow"/>
          <w:spacing w:val="-11"/>
        </w:rPr>
        <w:t xml:space="preserve"> </w:t>
      </w:r>
      <w:r w:rsidRPr="00670BFB">
        <w:rPr>
          <w:rFonts w:ascii="Arial Narrow" w:hAnsi="Arial Narrow"/>
        </w:rPr>
        <w:t>disposto</w:t>
      </w:r>
      <w:r w:rsidRPr="00670BFB">
        <w:rPr>
          <w:rFonts w:ascii="Arial Narrow" w:hAnsi="Arial Narrow"/>
          <w:spacing w:val="-13"/>
        </w:rPr>
        <w:t xml:space="preserve"> </w:t>
      </w:r>
      <w:r w:rsidRPr="00670BFB">
        <w:rPr>
          <w:rFonts w:ascii="Arial Narrow" w:hAnsi="Arial Narrow"/>
        </w:rPr>
        <w:t>no</w:t>
      </w:r>
      <w:r w:rsidRPr="00670BFB">
        <w:rPr>
          <w:rFonts w:ascii="Arial Narrow" w:hAnsi="Arial Narrow"/>
          <w:spacing w:val="-14"/>
        </w:rPr>
        <w:t xml:space="preserve"> </w:t>
      </w:r>
      <w:r w:rsidRPr="00670BFB">
        <w:rPr>
          <w:rFonts w:ascii="Arial Narrow" w:hAnsi="Arial Narrow"/>
        </w:rPr>
        <w:t>art.</w:t>
      </w:r>
      <w:r w:rsidRPr="00670BFB">
        <w:rPr>
          <w:rFonts w:ascii="Arial Narrow" w:hAnsi="Arial Narrow"/>
          <w:spacing w:val="-7"/>
        </w:rPr>
        <w:t xml:space="preserve"> </w:t>
      </w:r>
      <w:r w:rsidRPr="00670BFB">
        <w:rPr>
          <w:rFonts w:ascii="Arial Narrow" w:hAnsi="Arial Narrow"/>
        </w:rPr>
        <w:t>27,</w:t>
      </w:r>
      <w:r w:rsidRPr="00670BFB">
        <w:rPr>
          <w:rFonts w:ascii="Arial Narrow" w:hAnsi="Arial Narrow"/>
          <w:spacing w:val="-6"/>
        </w:rPr>
        <w:t xml:space="preserve"> </w:t>
      </w:r>
      <w:r w:rsidRPr="00670BFB">
        <w:rPr>
          <w:rFonts w:ascii="Arial Narrow" w:hAnsi="Arial Narrow"/>
        </w:rPr>
        <w:t>§6º,</w:t>
      </w:r>
      <w:r w:rsidRPr="00670BFB">
        <w:rPr>
          <w:rFonts w:ascii="Arial Narrow" w:hAnsi="Arial Narrow"/>
          <w:spacing w:val="-12"/>
        </w:rPr>
        <w:t xml:space="preserve"> </w:t>
      </w:r>
      <w:r w:rsidRPr="00670BFB">
        <w:rPr>
          <w:rFonts w:ascii="Arial Narrow" w:hAnsi="Arial Narrow"/>
        </w:rPr>
        <w:t>da</w:t>
      </w:r>
      <w:r w:rsidRPr="00670BFB">
        <w:rPr>
          <w:rFonts w:ascii="Arial Narrow" w:hAnsi="Arial Narrow"/>
          <w:spacing w:val="-11"/>
        </w:rPr>
        <w:t xml:space="preserve"> </w:t>
      </w:r>
      <w:r w:rsidRPr="00670BFB">
        <w:rPr>
          <w:rFonts w:ascii="Arial Narrow" w:hAnsi="Arial Narrow"/>
        </w:rPr>
        <w:t>Lei</w:t>
      </w:r>
      <w:r w:rsidRPr="00670BFB">
        <w:rPr>
          <w:rFonts w:ascii="Arial Narrow" w:hAnsi="Arial Narrow"/>
          <w:spacing w:val="-8"/>
        </w:rPr>
        <w:t xml:space="preserve"> </w:t>
      </w:r>
      <w:r w:rsidRPr="00670BFB">
        <w:rPr>
          <w:rFonts w:ascii="Arial Narrow" w:hAnsi="Arial Narrow"/>
        </w:rPr>
        <w:t>Federal</w:t>
      </w:r>
      <w:r w:rsidRPr="00670BFB">
        <w:rPr>
          <w:rFonts w:ascii="Arial Narrow" w:hAnsi="Arial Narrow"/>
          <w:spacing w:val="-8"/>
        </w:rPr>
        <w:t xml:space="preserve"> </w:t>
      </w:r>
      <w:r w:rsidRPr="00670BFB">
        <w:rPr>
          <w:rFonts w:ascii="Arial Narrow" w:hAnsi="Arial Narrow"/>
        </w:rPr>
        <w:t>nº.</w:t>
      </w:r>
      <w:r w:rsidRPr="00670BFB">
        <w:rPr>
          <w:rFonts w:ascii="Arial Narrow" w:hAnsi="Arial Narrow"/>
          <w:spacing w:val="-7"/>
        </w:rPr>
        <w:t xml:space="preserve"> </w:t>
      </w:r>
      <w:r w:rsidRPr="00670BFB">
        <w:rPr>
          <w:rFonts w:ascii="Arial Narrow" w:hAnsi="Arial Narrow"/>
        </w:rPr>
        <w:t>13.019/2014,</w:t>
      </w:r>
      <w:r w:rsidRPr="00670BFB">
        <w:rPr>
          <w:rFonts w:ascii="Arial Narrow" w:hAnsi="Arial Narrow"/>
          <w:spacing w:val="-11"/>
        </w:rPr>
        <w:t xml:space="preserve"> </w:t>
      </w:r>
      <w:r w:rsidRPr="00670BFB">
        <w:rPr>
          <w:rFonts w:ascii="Arial Narrow" w:hAnsi="Arial Narrow"/>
        </w:rPr>
        <w:t>a</w:t>
      </w:r>
      <w:r w:rsidRPr="00670BFB">
        <w:rPr>
          <w:rFonts w:ascii="Arial Narrow" w:hAnsi="Arial Narrow"/>
          <w:spacing w:val="-11"/>
        </w:rPr>
        <w:t xml:space="preserve"> </w:t>
      </w:r>
      <w:r w:rsidRPr="00670BFB">
        <w:rPr>
          <w:rFonts w:ascii="Arial Narrow" w:hAnsi="Arial Narrow"/>
        </w:rPr>
        <w:t>Administração</w:t>
      </w:r>
      <w:r w:rsidRPr="00670BFB">
        <w:rPr>
          <w:rFonts w:ascii="Arial Narrow" w:hAnsi="Arial Narrow"/>
          <w:spacing w:val="-9"/>
        </w:rPr>
        <w:t xml:space="preserve"> </w:t>
      </w:r>
      <w:r w:rsidRPr="00670BFB">
        <w:rPr>
          <w:rFonts w:ascii="Arial Narrow" w:hAnsi="Arial Narrow"/>
        </w:rPr>
        <w:t>poderá</w:t>
      </w:r>
      <w:r w:rsidRPr="00670BFB">
        <w:rPr>
          <w:rFonts w:ascii="Arial Narrow" w:hAnsi="Arial Narrow"/>
          <w:spacing w:val="-11"/>
        </w:rPr>
        <w:t xml:space="preserve"> </w:t>
      </w:r>
      <w:r w:rsidRPr="00670BFB">
        <w:rPr>
          <w:rFonts w:ascii="Arial Narrow" w:hAnsi="Arial Narrow"/>
        </w:rPr>
        <w:t>não</w:t>
      </w:r>
      <w:r w:rsidRPr="00670BFB">
        <w:rPr>
          <w:rFonts w:ascii="Arial Narrow" w:hAnsi="Arial Narrow"/>
          <w:spacing w:val="-9"/>
        </w:rPr>
        <w:t xml:space="preserve"> </w:t>
      </w:r>
      <w:r w:rsidRPr="00670BFB">
        <w:rPr>
          <w:rFonts w:ascii="Arial Narrow" w:hAnsi="Arial Narrow"/>
        </w:rPr>
        <w:t>convocar</w:t>
      </w:r>
      <w:r w:rsidRPr="00670BFB">
        <w:rPr>
          <w:rFonts w:ascii="Arial Narrow" w:hAnsi="Arial Narrow"/>
          <w:spacing w:val="-2"/>
        </w:rPr>
        <w:t xml:space="preserve"> </w:t>
      </w:r>
      <w:r w:rsidRPr="00670BFB">
        <w:rPr>
          <w:rFonts w:ascii="Arial Narrow" w:hAnsi="Arial Narrow"/>
        </w:rPr>
        <w:t>a Organização da</w:t>
      </w:r>
      <w:r w:rsidRPr="00670BFB">
        <w:rPr>
          <w:rFonts w:ascii="Arial Narrow" w:hAnsi="Arial Narrow"/>
          <w:spacing w:val="-2"/>
        </w:rPr>
        <w:t xml:space="preserve"> </w:t>
      </w:r>
      <w:r w:rsidRPr="00670BFB">
        <w:rPr>
          <w:rFonts w:ascii="Arial Narrow" w:hAnsi="Arial Narrow"/>
        </w:rPr>
        <w:t>Sociedade</w:t>
      </w:r>
      <w:r w:rsidRPr="00670BFB">
        <w:rPr>
          <w:rFonts w:ascii="Arial Narrow" w:hAnsi="Arial Narrow"/>
          <w:spacing w:val="-2"/>
        </w:rPr>
        <w:t xml:space="preserve"> </w:t>
      </w:r>
      <w:r w:rsidRPr="00670BFB">
        <w:rPr>
          <w:rFonts w:ascii="Arial Narrow" w:hAnsi="Arial Narrow"/>
        </w:rPr>
        <w:t>Civil vencedora</w:t>
      </w:r>
      <w:r w:rsidRPr="00670BFB">
        <w:rPr>
          <w:rFonts w:ascii="Arial Narrow" w:hAnsi="Arial Narrow"/>
          <w:spacing w:val="-2"/>
        </w:rPr>
        <w:t xml:space="preserve"> </w:t>
      </w:r>
      <w:r w:rsidRPr="00670BFB">
        <w:rPr>
          <w:rFonts w:ascii="Arial Narrow" w:hAnsi="Arial Narrow"/>
        </w:rPr>
        <w:t>do certame</w:t>
      </w:r>
      <w:r w:rsidRPr="00670BFB">
        <w:rPr>
          <w:rFonts w:ascii="Arial Narrow" w:hAnsi="Arial Narrow"/>
          <w:spacing w:val="-2"/>
        </w:rPr>
        <w:t xml:space="preserve"> </w:t>
      </w:r>
      <w:r w:rsidRPr="00670BFB">
        <w:rPr>
          <w:rFonts w:ascii="Arial Narrow" w:hAnsi="Arial Narrow"/>
        </w:rPr>
        <w:t>para</w:t>
      </w:r>
      <w:r w:rsidRPr="00670BFB">
        <w:rPr>
          <w:rFonts w:ascii="Arial Narrow" w:hAnsi="Arial Narrow"/>
          <w:spacing w:val="-2"/>
        </w:rPr>
        <w:t xml:space="preserve"> </w:t>
      </w:r>
      <w:r w:rsidRPr="00670BFB">
        <w:rPr>
          <w:rFonts w:ascii="Arial Narrow" w:hAnsi="Arial Narrow"/>
        </w:rPr>
        <w:t>a</w:t>
      </w:r>
      <w:r w:rsidRPr="00670BFB">
        <w:rPr>
          <w:rFonts w:ascii="Arial Narrow" w:hAnsi="Arial Narrow"/>
          <w:spacing w:val="-2"/>
        </w:rPr>
        <w:t xml:space="preserve"> </w:t>
      </w:r>
      <w:r w:rsidRPr="00670BFB">
        <w:rPr>
          <w:rFonts w:ascii="Arial Narrow" w:hAnsi="Arial Narrow"/>
        </w:rPr>
        <w:t>celebração da</w:t>
      </w:r>
      <w:r w:rsidRPr="00670BFB">
        <w:rPr>
          <w:rFonts w:ascii="Arial Narrow" w:hAnsi="Arial Narrow"/>
          <w:spacing w:val="-2"/>
        </w:rPr>
        <w:t xml:space="preserve"> </w:t>
      </w:r>
      <w:r w:rsidRPr="00670BFB">
        <w:rPr>
          <w:rFonts w:ascii="Arial Narrow" w:hAnsi="Arial Narrow"/>
        </w:rPr>
        <w:t>parceria, mesmo ocorrendo</w:t>
      </w:r>
      <w:r w:rsidRPr="00670BFB">
        <w:rPr>
          <w:rFonts w:ascii="Arial Narrow" w:hAnsi="Arial Narrow"/>
          <w:spacing w:val="-2"/>
        </w:rPr>
        <w:t xml:space="preserve"> </w:t>
      </w:r>
      <w:r w:rsidRPr="00670BFB">
        <w:rPr>
          <w:rFonts w:ascii="Arial Narrow" w:hAnsi="Arial Narrow"/>
        </w:rPr>
        <w:t xml:space="preserve">a </w:t>
      </w:r>
      <w:r w:rsidRPr="00670BFB">
        <w:rPr>
          <w:rFonts w:ascii="Arial Narrow" w:hAnsi="Arial Narrow"/>
          <w:spacing w:val="-2"/>
        </w:rPr>
        <w:t>homologação.</w:t>
      </w:r>
    </w:p>
    <w:p w14:paraId="5FD22FC4" w14:textId="77777777" w:rsidR="007D5859" w:rsidRPr="00670BFB" w:rsidRDefault="00000000">
      <w:pPr>
        <w:pStyle w:val="PargrafodaLista"/>
        <w:numPr>
          <w:ilvl w:val="1"/>
          <w:numId w:val="14"/>
        </w:numPr>
        <w:tabs>
          <w:tab w:val="left" w:pos="501"/>
          <w:tab w:val="left" w:pos="668"/>
        </w:tabs>
        <w:spacing w:before="30" w:line="278" w:lineRule="auto"/>
        <w:ind w:left="0" w:right="276" w:firstLine="0"/>
        <w:rPr>
          <w:rFonts w:ascii="Arial Narrow" w:hAnsi="Arial Narrow"/>
        </w:rPr>
      </w:pPr>
      <w:r w:rsidRPr="00670BFB">
        <w:rPr>
          <w:rFonts w:ascii="Arial Narrow" w:hAnsi="Arial Narrow"/>
        </w:rPr>
        <w:t>O</w:t>
      </w:r>
      <w:r w:rsidRPr="00670BFB">
        <w:rPr>
          <w:rFonts w:ascii="Arial Narrow" w:hAnsi="Arial Narrow"/>
          <w:spacing w:val="20"/>
        </w:rPr>
        <w:t xml:space="preserve"> </w:t>
      </w:r>
      <w:r w:rsidRPr="00670BFB">
        <w:rPr>
          <w:rFonts w:ascii="Arial Narrow" w:hAnsi="Arial Narrow"/>
        </w:rPr>
        <w:t>Termo</w:t>
      </w:r>
      <w:r w:rsidRPr="00670BFB">
        <w:rPr>
          <w:rFonts w:ascii="Arial Narrow" w:hAnsi="Arial Narrow"/>
          <w:spacing w:val="21"/>
        </w:rPr>
        <w:t xml:space="preserve"> </w:t>
      </w:r>
      <w:r w:rsidRPr="00670BFB">
        <w:rPr>
          <w:rFonts w:ascii="Arial Narrow" w:hAnsi="Arial Narrow"/>
        </w:rPr>
        <w:t>de Colaboração</w:t>
      </w:r>
      <w:r w:rsidRPr="00670BFB">
        <w:rPr>
          <w:rFonts w:ascii="Arial Narrow" w:hAnsi="Arial Narrow"/>
          <w:spacing w:val="24"/>
        </w:rPr>
        <w:t xml:space="preserve"> </w:t>
      </w:r>
      <w:r w:rsidRPr="00670BFB">
        <w:rPr>
          <w:rFonts w:ascii="Arial Narrow" w:hAnsi="Arial Narrow"/>
        </w:rPr>
        <w:t>que poderá</w:t>
      </w:r>
      <w:r w:rsidRPr="00670BFB">
        <w:rPr>
          <w:rFonts w:ascii="Arial Narrow" w:hAnsi="Arial Narrow"/>
          <w:spacing w:val="21"/>
        </w:rPr>
        <w:t xml:space="preserve"> </w:t>
      </w:r>
      <w:r w:rsidRPr="00670BFB">
        <w:rPr>
          <w:rFonts w:ascii="Arial Narrow" w:hAnsi="Arial Narrow"/>
        </w:rPr>
        <w:t>ser</w:t>
      </w:r>
      <w:r w:rsidRPr="00670BFB">
        <w:rPr>
          <w:rFonts w:ascii="Arial Narrow" w:hAnsi="Arial Narrow"/>
          <w:spacing w:val="26"/>
        </w:rPr>
        <w:t xml:space="preserve"> </w:t>
      </w:r>
      <w:r w:rsidRPr="00670BFB">
        <w:rPr>
          <w:rFonts w:ascii="Arial Narrow" w:hAnsi="Arial Narrow"/>
        </w:rPr>
        <w:t>celebrado</w:t>
      </w:r>
      <w:r w:rsidRPr="00670BFB">
        <w:rPr>
          <w:rFonts w:ascii="Arial Narrow" w:hAnsi="Arial Narrow"/>
          <w:spacing w:val="21"/>
        </w:rPr>
        <w:t xml:space="preserve"> </w:t>
      </w:r>
      <w:r w:rsidRPr="00670BFB">
        <w:rPr>
          <w:rFonts w:ascii="Arial Narrow" w:hAnsi="Arial Narrow"/>
        </w:rPr>
        <w:t>entre a Organização</w:t>
      </w:r>
      <w:r w:rsidRPr="00670BFB">
        <w:rPr>
          <w:rFonts w:ascii="Arial Narrow" w:hAnsi="Arial Narrow"/>
          <w:spacing w:val="21"/>
        </w:rPr>
        <w:t xml:space="preserve"> </w:t>
      </w:r>
      <w:r w:rsidRPr="00670BFB">
        <w:rPr>
          <w:rFonts w:ascii="Arial Narrow" w:hAnsi="Arial Narrow"/>
        </w:rPr>
        <w:t>da Sociedade Civil</w:t>
      </w:r>
      <w:r w:rsidRPr="00670BFB">
        <w:rPr>
          <w:rFonts w:ascii="Arial Narrow" w:hAnsi="Arial Narrow"/>
          <w:spacing w:val="22"/>
        </w:rPr>
        <w:t xml:space="preserve"> </w:t>
      </w:r>
      <w:r w:rsidRPr="00670BFB">
        <w:rPr>
          <w:rFonts w:ascii="Arial Narrow" w:hAnsi="Arial Narrow"/>
        </w:rPr>
        <w:t>vencedora da seleção e a Administração Pública Municipal, cuja minuta encontra-se no ANEXO IV deste Edital, exigirá o atendimento ao disposto nos arts. 63 a 68 da Lei Federal nº. 13.019/2014.</w:t>
      </w:r>
    </w:p>
    <w:p w14:paraId="1D7F50FD" w14:textId="77777777" w:rsidR="007D5859" w:rsidRPr="00670BFB" w:rsidRDefault="00000000">
      <w:pPr>
        <w:pStyle w:val="PargrafodaLista"/>
        <w:numPr>
          <w:ilvl w:val="1"/>
          <w:numId w:val="14"/>
        </w:numPr>
        <w:tabs>
          <w:tab w:val="left" w:pos="501"/>
          <w:tab w:val="left" w:pos="668"/>
        </w:tabs>
        <w:spacing w:before="27" w:line="276" w:lineRule="auto"/>
        <w:ind w:left="0" w:right="270" w:firstLine="0"/>
        <w:rPr>
          <w:rFonts w:ascii="Arial Narrow" w:hAnsi="Arial Narrow"/>
        </w:rPr>
      </w:pPr>
      <w:r w:rsidRPr="00670BFB">
        <w:rPr>
          <w:rFonts w:ascii="Arial Narrow" w:hAnsi="Arial Narrow"/>
        </w:rPr>
        <w:t>Em caso de desistência da Organização da Sociedade Civil em celebrar o Termo de Colaboração</w:t>
      </w:r>
      <w:r w:rsidRPr="00670BFB">
        <w:rPr>
          <w:rFonts w:ascii="Arial Narrow" w:hAnsi="Arial Narrow"/>
          <w:spacing w:val="40"/>
        </w:rPr>
        <w:t xml:space="preserve"> </w:t>
      </w:r>
      <w:r w:rsidRPr="00670BFB">
        <w:rPr>
          <w:rFonts w:ascii="Arial Narrow" w:hAnsi="Arial Narrow"/>
        </w:rPr>
        <w:t>ou</w:t>
      </w:r>
      <w:r w:rsidRPr="00670BFB">
        <w:rPr>
          <w:rFonts w:ascii="Arial Narrow" w:hAnsi="Arial Narrow"/>
          <w:spacing w:val="40"/>
        </w:rPr>
        <w:t xml:space="preserve"> </w:t>
      </w:r>
      <w:r w:rsidRPr="00670BFB">
        <w:rPr>
          <w:rFonts w:ascii="Arial Narrow" w:hAnsi="Arial Narrow"/>
        </w:rPr>
        <w:t>outro instrumento contratual definido pela administração pública, a qualquer tempo, após a entrega da documentação solicitada neste edital de Chamamento Público, essa intenção deverá ser manifestada por escrito, através de</w:t>
      </w:r>
      <w:r w:rsidRPr="00670BFB">
        <w:rPr>
          <w:rFonts w:ascii="Arial Narrow" w:hAnsi="Arial Narrow"/>
          <w:spacing w:val="-9"/>
        </w:rPr>
        <w:t xml:space="preserve"> </w:t>
      </w:r>
      <w:r w:rsidRPr="00670BFB">
        <w:rPr>
          <w:rFonts w:ascii="Arial Narrow" w:hAnsi="Arial Narrow"/>
        </w:rPr>
        <w:t>ofício</w:t>
      </w:r>
      <w:r w:rsidRPr="00670BFB">
        <w:rPr>
          <w:rFonts w:ascii="Arial Narrow" w:hAnsi="Arial Narrow"/>
          <w:spacing w:val="-2"/>
        </w:rPr>
        <w:t xml:space="preserve"> </w:t>
      </w:r>
      <w:r w:rsidRPr="00670BFB">
        <w:rPr>
          <w:rFonts w:ascii="Arial Narrow" w:hAnsi="Arial Narrow"/>
        </w:rPr>
        <w:t>devidamente assinado pelo</w:t>
      </w:r>
      <w:r w:rsidRPr="00670BFB">
        <w:rPr>
          <w:rFonts w:ascii="Arial Narrow" w:hAnsi="Arial Narrow"/>
          <w:spacing w:val="-7"/>
        </w:rPr>
        <w:t xml:space="preserve"> </w:t>
      </w:r>
      <w:r w:rsidRPr="00670BFB">
        <w:rPr>
          <w:rFonts w:ascii="Arial Narrow" w:hAnsi="Arial Narrow"/>
        </w:rPr>
        <w:t>responsável pela</w:t>
      </w:r>
      <w:r w:rsidRPr="00670BFB">
        <w:rPr>
          <w:rFonts w:ascii="Arial Narrow" w:hAnsi="Arial Narrow"/>
          <w:spacing w:val="-3"/>
        </w:rPr>
        <w:t xml:space="preserve"> </w:t>
      </w:r>
      <w:r w:rsidRPr="00670BFB">
        <w:rPr>
          <w:rFonts w:ascii="Arial Narrow" w:hAnsi="Arial Narrow"/>
        </w:rPr>
        <w:t>Organização desistente, explicando as razões que conduziram a essa situação.</w:t>
      </w:r>
    </w:p>
    <w:p w14:paraId="3852CB22" w14:textId="77777777" w:rsidR="007D5859" w:rsidRPr="00670BFB" w:rsidRDefault="007D5859" w:rsidP="008650CE">
      <w:pPr>
        <w:pStyle w:val="Corpodetexto"/>
        <w:spacing w:before="40"/>
        <w:rPr>
          <w:rFonts w:ascii="Arial Narrow" w:hAnsi="Arial Narrow"/>
        </w:rPr>
      </w:pPr>
    </w:p>
    <w:p w14:paraId="5B47AD4B" w14:textId="3C603A8F" w:rsidR="007D5859" w:rsidRPr="00670BFB" w:rsidRDefault="0076098F">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 xml:space="preserve"> CLÁUSULA DÉCIMA SEGUNDA - DA CELEBRAÇÃO DO TERMO DE COLABORAÇÃO</w:t>
      </w:r>
      <w:r w:rsidRPr="00670BFB">
        <w:rPr>
          <w:rFonts w:ascii="Arial Narrow" w:hAnsi="Arial Narrow"/>
          <w:b/>
          <w:spacing w:val="-10"/>
        </w:rPr>
        <w:tab/>
      </w:r>
    </w:p>
    <w:p w14:paraId="4745F802" w14:textId="77777777" w:rsidR="0076098F" w:rsidRPr="00670BFB" w:rsidRDefault="0076098F" w:rsidP="0076098F">
      <w:pPr>
        <w:pStyle w:val="PargrafodaLista"/>
        <w:tabs>
          <w:tab w:val="left" w:pos="501"/>
          <w:tab w:val="left" w:pos="654"/>
        </w:tabs>
        <w:spacing w:before="35" w:line="278" w:lineRule="auto"/>
        <w:ind w:left="0" w:right="279" w:firstLine="0"/>
        <w:rPr>
          <w:rFonts w:ascii="Arial Narrow" w:hAnsi="Arial Narrow"/>
        </w:rPr>
      </w:pPr>
    </w:p>
    <w:p w14:paraId="67CFFD32" w14:textId="52B36567" w:rsidR="007D5859" w:rsidRPr="00670BFB" w:rsidRDefault="00000000">
      <w:pPr>
        <w:pStyle w:val="PargrafodaLista"/>
        <w:numPr>
          <w:ilvl w:val="1"/>
          <w:numId w:val="14"/>
        </w:numPr>
        <w:tabs>
          <w:tab w:val="left" w:pos="501"/>
          <w:tab w:val="left" w:pos="654"/>
        </w:tabs>
        <w:spacing w:before="35" w:line="278" w:lineRule="auto"/>
        <w:ind w:left="0" w:right="279" w:firstLine="0"/>
        <w:rPr>
          <w:rFonts w:ascii="Arial Narrow" w:hAnsi="Arial Narrow"/>
        </w:rPr>
      </w:pPr>
      <w:r w:rsidRPr="00670BFB">
        <w:rPr>
          <w:rFonts w:ascii="Arial Narrow" w:hAnsi="Arial Narrow"/>
        </w:rPr>
        <w:t>Para celebração do Termo de Colaboração é imprescindível a observância aos arts. 33 a 38</w:t>
      </w:r>
      <w:r w:rsidRPr="00670BFB">
        <w:rPr>
          <w:rFonts w:ascii="Arial Narrow" w:hAnsi="Arial Narrow"/>
          <w:spacing w:val="33"/>
        </w:rPr>
        <w:t xml:space="preserve"> </w:t>
      </w:r>
      <w:r w:rsidRPr="00670BFB">
        <w:rPr>
          <w:rFonts w:ascii="Arial Narrow" w:hAnsi="Arial Narrow"/>
        </w:rPr>
        <w:t>da Lei nº. 13.019/2014, bem como dos seguintes itens:</w:t>
      </w:r>
    </w:p>
    <w:p w14:paraId="106AD037" w14:textId="77777777" w:rsidR="0076098F" w:rsidRPr="00670BFB" w:rsidRDefault="0076098F" w:rsidP="0076098F">
      <w:pPr>
        <w:pStyle w:val="PargrafodaLista"/>
        <w:tabs>
          <w:tab w:val="left" w:pos="501"/>
          <w:tab w:val="left" w:pos="654"/>
        </w:tabs>
        <w:spacing w:before="35" w:line="278" w:lineRule="auto"/>
        <w:ind w:left="0" w:right="279" w:firstLine="0"/>
        <w:rPr>
          <w:rFonts w:ascii="Arial Narrow" w:hAnsi="Arial Narrow"/>
        </w:rPr>
      </w:pPr>
    </w:p>
    <w:p w14:paraId="31315709" w14:textId="36C3CC52" w:rsidR="007D5859" w:rsidRPr="00670BFB" w:rsidRDefault="00000000">
      <w:pPr>
        <w:pStyle w:val="PargrafodaLista"/>
        <w:numPr>
          <w:ilvl w:val="0"/>
          <w:numId w:val="7"/>
        </w:numPr>
        <w:tabs>
          <w:tab w:val="left" w:pos="284"/>
          <w:tab w:val="left" w:pos="1082"/>
        </w:tabs>
        <w:spacing w:line="242" w:lineRule="auto"/>
        <w:ind w:left="0" w:right="162" w:firstLine="0"/>
        <w:rPr>
          <w:rFonts w:ascii="Arial Narrow" w:hAnsi="Arial Narrow"/>
        </w:rPr>
      </w:pPr>
      <w:r w:rsidRPr="00670BFB">
        <w:rPr>
          <w:rFonts w:ascii="Arial Narrow" w:hAnsi="Arial Narrow"/>
        </w:rPr>
        <w:t>Designação pela Administração Pública Municipal do gestor da parceria, servidor que se responsabilizará</w:t>
      </w:r>
      <w:r w:rsidRPr="00670BFB">
        <w:rPr>
          <w:rFonts w:ascii="Arial Narrow" w:hAnsi="Arial Narrow"/>
          <w:spacing w:val="-6"/>
        </w:rPr>
        <w:t xml:space="preserve"> </w:t>
      </w:r>
      <w:r w:rsidRPr="00670BFB">
        <w:rPr>
          <w:rFonts w:ascii="Arial Narrow" w:hAnsi="Arial Narrow"/>
        </w:rPr>
        <w:t>pelo</w:t>
      </w:r>
      <w:r w:rsidRPr="00670BFB">
        <w:rPr>
          <w:rFonts w:ascii="Arial Narrow" w:hAnsi="Arial Narrow"/>
          <w:spacing w:val="-4"/>
        </w:rPr>
        <w:t xml:space="preserve"> </w:t>
      </w:r>
      <w:r w:rsidRPr="00670BFB">
        <w:rPr>
          <w:rFonts w:ascii="Arial Narrow" w:hAnsi="Arial Narrow"/>
        </w:rPr>
        <w:t>gerenciamento</w:t>
      </w:r>
      <w:r w:rsidRPr="00670BFB">
        <w:rPr>
          <w:rFonts w:ascii="Arial Narrow" w:hAnsi="Arial Narrow"/>
          <w:spacing w:val="-4"/>
        </w:rPr>
        <w:t xml:space="preserve"> </w:t>
      </w:r>
      <w:r w:rsidRPr="00670BFB">
        <w:rPr>
          <w:rFonts w:ascii="Arial Narrow" w:hAnsi="Arial Narrow"/>
        </w:rPr>
        <w:t>administrativo,</w:t>
      </w:r>
      <w:r w:rsidRPr="00670BFB">
        <w:rPr>
          <w:rFonts w:ascii="Arial Narrow" w:hAnsi="Arial Narrow"/>
          <w:spacing w:val="-7"/>
        </w:rPr>
        <w:t xml:space="preserve"> </w:t>
      </w:r>
      <w:r w:rsidRPr="00670BFB">
        <w:rPr>
          <w:rFonts w:ascii="Arial Narrow" w:hAnsi="Arial Narrow"/>
        </w:rPr>
        <w:t>incluindo</w:t>
      </w:r>
      <w:r w:rsidRPr="00670BFB">
        <w:rPr>
          <w:rFonts w:ascii="Arial Narrow" w:hAnsi="Arial Narrow"/>
          <w:spacing w:val="-4"/>
        </w:rPr>
        <w:t xml:space="preserve"> </w:t>
      </w:r>
      <w:r w:rsidRPr="00670BFB">
        <w:rPr>
          <w:rFonts w:ascii="Arial Narrow" w:hAnsi="Arial Narrow"/>
        </w:rPr>
        <w:t>prazos,</w:t>
      </w:r>
      <w:r w:rsidRPr="00670BFB">
        <w:rPr>
          <w:rFonts w:ascii="Arial Narrow" w:hAnsi="Arial Narrow"/>
          <w:spacing w:val="-6"/>
        </w:rPr>
        <w:t xml:space="preserve"> </w:t>
      </w:r>
      <w:r w:rsidRPr="00670BFB">
        <w:rPr>
          <w:rFonts w:ascii="Arial Narrow" w:hAnsi="Arial Narrow"/>
        </w:rPr>
        <w:t>pagamentos</w:t>
      </w:r>
      <w:r w:rsidRPr="00670BFB">
        <w:rPr>
          <w:rFonts w:ascii="Arial Narrow" w:hAnsi="Arial Narrow"/>
          <w:spacing w:val="-4"/>
        </w:rPr>
        <w:t xml:space="preserve"> </w:t>
      </w:r>
      <w:r w:rsidRPr="00670BFB">
        <w:rPr>
          <w:rFonts w:ascii="Arial Narrow" w:hAnsi="Arial Narrow"/>
        </w:rPr>
        <w:t>e</w:t>
      </w:r>
      <w:r w:rsidRPr="00670BFB">
        <w:rPr>
          <w:rFonts w:ascii="Arial Narrow" w:hAnsi="Arial Narrow"/>
          <w:spacing w:val="-10"/>
        </w:rPr>
        <w:t xml:space="preserve"> </w:t>
      </w:r>
      <w:r w:rsidRPr="00670BFB">
        <w:rPr>
          <w:rFonts w:ascii="Arial Narrow" w:hAnsi="Arial Narrow"/>
        </w:rPr>
        <w:t>prorrogações</w:t>
      </w:r>
      <w:r w:rsidRPr="00670BFB">
        <w:rPr>
          <w:rFonts w:ascii="Arial Narrow" w:hAnsi="Arial Narrow"/>
          <w:spacing w:val="-1"/>
        </w:rPr>
        <w:t xml:space="preserve"> </w:t>
      </w:r>
      <w:r w:rsidRPr="00670BFB">
        <w:rPr>
          <w:rFonts w:ascii="Arial Narrow" w:hAnsi="Arial Narrow"/>
        </w:rPr>
        <w:t>e pela fiscalização da execução do objeto da parceria.</w:t>
      </w:r>
    </w:p>
    <w:p w14:paraId="4CE4AF03" w14:textId="77777777" w:rsidR="007D5859" w:rsidRPr="00670BFB" w:rsidRDefault="00000000">
      <w:pPr>
        <w:pStyle w:val="PargrafodaLista"/>
        <w:numPr>
          <w:ilvl w:val="0"/>
          <w:numId w:val="7"/>
        </w:numPr>
        <w:tabs>
          <w:tab w:val="left" w:pos="284"/>
          <w:tab w:val="left" w:pos="1082"/>
        </w:tabs>
        <w:spacing w:line="242" w:lineRule="auto"/>
        <w:ind w:left="0" w:right="498" w:firstLine="0"/>
        <w:rPr>
          <w:rFonts w:ascii="Arial Narrow" w:hAnsi="Arial Narrow"/>
        </w:rPr>
      </w:pPr>
      <w:r w:rsidRPr="00670BFB">
        <w:rPr>
          <w:rFonts w:ascii="Arial Narrow" w:hAnsi="Arial Narrow"/>
        </w:rPr>
        <w:t>Designação</w:t>
      </w:r>
      <w:r w:rsidRPr="00670BFB">
        <w:rPr>
          <w:rFonts w:ascii="Arial Narrow" w:hAnsi="Arial Narrow"/>
          <w:spacing w:val="-2"/>
        </w:rPr>
        <w:t xml:space="preserve"> </w:t>
      </w:r>
      <w:r w:rsidRPr="00670BFB">
        <w:rPr>
          <w:rFonts w:ascii="Arial Narrow" w:hAnsi="Arial Narrow"/>
        </w:rPr>
        <w:t>pela</w:t>
      </w:r>
      <w:r w:rsidRPr="00670BFB">
        <w:rPr>
          <w:rFonts w:ascii="Arial Narrow" w:hAnsi="Arial Narrow"/>
          <w:spacing w:val="-4"/>
        </w:rPr>
        <w:t xml:space="preserve"> </w:t>
      </w:r>
      <w:r w:rsidRPr="00670BFB">
        <w:rPr>
          <w:rFonts w:ascii="Arial Narrow" w:hAnsi="Arial Narrow"/>
        </w:rPr>
        <w:t>Administração</w:t>
      </w:r>
      <w:r w:rsidRPr="00670BFB">
        <w:rPr>
          <w:rFonts w:ascii="Arial Narrow" w:hAnsi="Arial Narrow"/>
          <w:spacing w:val="-2"/>
        </w:rPr>
        <w:t xml:space="preserve"> </w:t>
      </w:r>
      <w:r w:rsidRPr="00670BFB">
        <w:rPr>
          <w:rFonts w:ascii="Arial Narrow" w:hAnsi="Arial Narrow"/>
        </w:rPr>
        <w:t>Pública</w:t>
      </w:r>
      <w:r w:rsidRPr="00670BFB">
        <w:rPr>
          <w:rFonts w:ascii="Arial Narrow" w:hAnsi="Arial Narrow"/>
          <w:spacing w:val="-4"/>
        </w:rPr>
        <w:t xml:space="preserve"> </w:t>
      </w:r>
      <w:r w:rsidRPr="00670BFB">
        <w:rPr>
          <w:rFonts w:ascii="Arial Narrow" w:hAnsi="Arial Narrow"/>
        </w:rPr>
        <w:t>Municipal</w:t>
      </w:r>
      <w:r w:rsidRPr="00670BFB">
        <w:rPr>
          <w:rFonts w:ascii="Arial Narrow" w:hAnsi="Arial Narrow"/>
          <w:spacing w:val="-1"/>
        </w:rPr>
        <w:t xml:space="preserve"> </w:t>
      </w:r>
      <w:r w:rsidRPr="00670BFB">
        <w:rPr>
          <w:rFonts w:ascii="Arial Narrow" w:hAnsi="Arial Narrow"/>
        </w:rPr>
        <w:t>da</w:t>
      </w:r>
      <w:r w:rsidRPr="00670BFB">
        <w:rPr>
          <w:rFonts w:ascii="Arial Narrow" w:hAnsi="Arial Narrow"/>
          <w:spacing w:val="-9"/>
        </w:rPr>
        <w:t xml:space="preserve"> </w:t>
      </w:r>
      <w:r w:rsidRPr="00670BFB">
        <w:rPr>
          <w:rFonts w:ascii="Arial Narrow" w:hAnsi="Arial Narrow"/>
        </w:rPr>
        <w:t>Comissão</w:t>
      </w:r>
      <w:r w:rsidRPr="00670BFB">
        <w:rPr>
          <w:rFonts w:ascii="Arial Narrow" w:hAnsi="Arial Narrow"/>
          <w:spacing w:val="-7"/>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Monitoramento</w:t>
      </w:r>
      <w:r w:rsidRPr="00670BFB">
        <w:rPr>
          <w:rFonts w:ascii="Arial Narrow" w:hAnsi="Arial Narrow"/>
          <w:spacing w:val="-7"/>
        </w:rPr>
        <w:t xml:space="preserve"> </w:t>
      </w:r>
      <w:r w:rsidRPr="00670BFB">
        <w:rPr>
          <w:rFonts w:ascii="Arial Narrow" w:hAnsi="Arial Narrow"/>
        </w:rPr>
        <w:t>e</w:t>
      </w:r>
      <w:r w:rsidRPr="00670BFB">
        <w:rPr>
          <w:rFonts w:ascii="Arial Narrow" w:hAnsi="Arial Narrow"/>
          <w:spacing w:val="-4"/>
        </w:rPr>
        <w:t xml:space="preserve"> </w:t>
      </w:r>
      <w:r w:rsidRPr="00670BFB">
        <w:rPr>
          <w:rFonts w:ascii="Arial Narrow" w:hAnsi="Arial Narrow"/>
        </w:rPr>
        <w:t xml:space="preserve">Avaliação, que realizará </w:t>
      </w:r>
      <w:r w:rsidRPr="00670BFB">
        <w:rPr>
          <w:rFonts w:ascii="Arial Narrow" w:hAnsi="Arial Narrow"/>
        </w:rPr>
        <w:lastRenderedPageBreak/>
        <w:t>acompanhamento técnico e financeiro dos Planos de Trabalho.</w:t>
      </w:r>
    </w:p>
    <w:p w14:paraId="7C1AEF83" w14:textId="77777777" w:rsidR="007D5859" w:rsidRPr="00670BFB" w:rsidRDefault="00000000">
      <w:pPr>
        <w:pStyle w:val="PargrafodaLista"/>
        <w:numPr>
          <w:ilvl w:val="0"/>
          <w:numId w:val="7"/>
        </w:numPr>
        <w:tabs>
          <w:tab w:val="left" w:pos="284"/>
          <w:tab w:val="left" w:pos="1082"/>
        </w:tabs>
        <w:spacing w:line="249" w:lineRule="exact"/>
        <w:ind w:left="0" w:firstLine="0"/>
        <w:rPr>
          <w:rFonts w:ascii="Arial Narrow" w:hAnsi="Arial Narrow"/>
        </w:rPr>
      </w:pPr>
      <w:r w:rsidRPr="00670BFB">
        <w:rPr>
          <w:rFonts w:ascii="Arial Narrow" w:hAnsi="Arial Narrow"/>
        </w:rPr>
        <w:t>Parecer</w:t>
      </w:r>
      <w:r w:rsidRPr="00670BFB">
        <w:rPr>
          <w:rFonts w:ascii="Arial Narrow" w:hAnsi="Arial Narrow"/>
          <w:spacing w:val="-9"/>
        </w:rPr>
        <w:t xml:space="preserve"> </w:t>
      </w:r>
      <w:r w:rsidRPr="00670BFB">
        <w:rPr>
          <w:rFonts w:ascii="Arial Narrow" w:hAnsi="Arial Narrow"/>
        </w:rPr>
        <w:t>técnico</w:t>
      </w:r>
      <w:r w:rsidRPr="00670BFB">
        <w:rPr>
          <w:rFonts w:ascii="Arial Narrow" w:hAnsi="Arial Narrow"/>
          <w:spacing w:val="-8"/>
        </w:rPr>
        <w:t xml:space="preserve"> </w:t>
      </w:r>
      <w:r w:rsidRPr="00670BFB">
        <w:rPr>
          <w:rFonts w:ascii="Arial Narrow" w:hAnsi="Arial Narrow"/>
        </w:rPr>
        <w:t>e</w:t>
      </w:r>
      <w:r w:rsidRPr="00670BFB">
        <w:rPr>
          <w:rFonts w:ascii="Arial Narrow" w:hAnsi="Arial Narrow"/>
          <w:spacing w:val="-9"/>
        </w:rPr>
        <w:t xml:space="preserve"> </w:t>
      </w:r>
      <w:r w:rsidRPr="00670BFB">
        <w:rPr>
          <w:rFonts w:ascii="Arial Narrow" w:hAnsi="Arial Narrow"/>
          <w:spacing w:val="-2"/>
        </w:rPr>
        <w:t>jurídico;</w:t>
      </w:r>
    </w:p>
    <w:p w14:paraId="3063643C" w14:textId="77777777" w:rsidR="007D5859" w:rsidRPr="00670BFB" w:rsidRDefault="00000000">
      <w:pPr>
        <w:pStyle w:val="PargrafodaLista"/>
        <w:numPr>
          <w:ilvl w:val="0"/>
          <w:numId w:val="7"/>
        </w:numPr>
        <w:tabs>
          <w:tab w:val="left" w:pos="284"/>
          <w:tab w:val="left" w:pos="1082"/>
        </w:tabs>
        <w:spacing w:line="252" w:lineRule="exact"/>
        <w:ind w:left="0" w:firstLine="0"/>
        <w:rPr>
          <w:rFonts w:ascii="Arial Narrow" w:hAnsi="Arial Narrow"/>
        </w:rPr>
      </w:pPr>
      <w:r w:rsidRPr="00670BFB">
        <w:rPr>
          <w:rFonts w:ascii="Arial Narrow" w:hAnsi="Arial Narrow"/>
        </w:rPr>
        <w:t>Disponibilidade</w:t>
      </w:r>
      <w:r w:rsidRPr="00670BFB">
        <w:rPr>
          <w:rFonts w:ascii="Arial Narrow" w:hAnsi="Arial Narrow"/>
          <w:spacing w:val="-14"/>
        </w:rPr>
        <w:t xml:space="preserve"> </w:t>
      </w:r>
      <w:r w:rsidRPr="00670BFB">
        <w:rPr>
          <w:rFonts w:ascii="Arial Narrow" w:hAnsi="Arial Narrow"/>
        </w:rPr>
        <w:t>orçamentária</w:t>
      </w:r>
      <w:r w:rsidRPr="00670BFB">
        <w:rPr>
          <w:rFonts w:ascii="Arial Narrow" w:hAnsi="Arial Narrow"/>
          <w:spacing w:val="-11"/>
        </w:rPr>
        <w:t xml:space="preserve"> </w:t>
      </w:r>
      <w:r w:rsidRPr="00670BFB">
        <w:rPr>
          <w:rFonts w:ascii="Arial Narrow" w:hAnsi="Arial Narrow"/>
        </w:rPr>
        <w:t>e</w:t>
      </w:r>
      <w:r w:rsidRPr="00670BFB">
        <w:rPr>
          <w:rFonts w:ascii="Arial Narrow" w:hAnsi="Arial Narrow"/>
          <w:spacing w:val="-11"/>
        </w:rPr>
        <w:t xml:space="preserve"> </w:t>
      </w:r>
      <w:r w:rsidRPr="00670BFB">
        <w:rPr>
          <w:rFonts w:ascii="Arial Narrow" w:hAnsi="Arial Narrow"/>
          <w:spacing w:val="-2"/>
        </w:rPr>
        <w:t>financeira;</w:t>
      </w:r>
    </w:p>
    <w:p w14:paraId="70091E25" w14:textId="77777777" w:rsidR="007D5859" w:rsidRPr="00670BFB" w:rsidRDefault="00000000">
      <w:pPr>
        <w:pStyle w:val="PargrafodaLista"/>
        <w:numPr>
          <w:ilvl w:val="0"/>
          <w:numId w:val="7"/>
        </w:numPr>
        <w:tabs>
          <w:tab w:val="left" w:pos="284"/>
          <w:tab w:val="left" w:pos="1082"/>
        </w:tabs>
        <w:ind w:left="0" w:firstLine="0"/>
        <w:rPr>
          <w:rFonts w:ascii="Arial Narrow" w:hAnsi="Arial Narrow"/>
        </w:rPr>
      </w:pPr>
      <w:r w:rsidRPr="00670BFB">
        <w:rPr>
          <w:rFonts w:ascii="Arial Narrow" w:hAnsi="Arial Narrow"/>
        </w:rPr>
        <w:t>Cumprimento</w:t>
      </w:r>
      <w:r w:rsidRPr="00670BFB">
        <w:rPr>
          <w:rFonts w:ascii="Arial Narrow" w:hAnsi="Arial Narrow"/>
          <w:spacing w:val="-9"/>
        </w:rPr>
        <w:t xml:space="preserve"> </w:t>
      </w:r>
      <w:r w:rsidRPr="00670BFB">
        <w:rPr>
          <w:rFonts w:ascii="Arial Narrow" w:hAnsi="Arial Narrow"/>
        </w:rPr>
        <w:t>de</w:t>
      </w:r>
      <w:r w:rsidRPr="00670BFB">
        <w:rPr>
          <w:rFonts w:ascii="Arial Narrow" w:hAnsi="Arial Narrow"/>
          <w:spacing w:val="-12"/>
        </w:rPr>
        <w:t xml:space="preserve"> </w:t>
      </w:r>
      <w:r w:rsidRPr="00670BFB">
        <w:rPr>
          <w:rFonts w:ascii="Arial Narrow" w:hAnsi="Arial Narrow"/>
        </w:rPr>
        <w:t>todas</w:t>
      </w:r>
      <w:r w:rsidRPr="00670BFB">
        <w:rPr>
          <w:rFonts w:ascii="Arial Narrow" w:hAnsi="Arial Narrow"/>
          <w:spacing w:val="-4"/>
        </w:rPr>
        <w:t xml:space="preserve"> </w:t>
      </w:r>
      <w:r w:rsidRPr="00670BFB">
        <w:rPr>
          <w:rFonts w:ascii="Arial Narrow" w:hAnsi="Arial Narrow"/>
        </w:rPr>
        <w:t>as</w:t>
      </w:r>
      <w:r w:rsidRPr="00670BFB">
        <w:rPr>
          <w:rFonts w:ascii="Arial Narrow" w:hAnsi="Arial Narrow"/>
          <w:spacing w:val="-5"/>
        </w:rPr>
        <w:t xml:space="preserve"> </w:t>
      </w:r>
      <w:r w:rsidRPr="00670BFB">
        <w:rPr>
          <w:rFonts w:ascii="Arial Narrow" w:hAnsi="Arial Narrow"/>
        </w:rPr>
        <w:t>etapas</w:t>
      </w:r>
      <w:r w:rsidRPr="00670BFB">
        <w:rPr>
          <w:rFonts w:ascii="Arial Narrow" w:hAnsi="Arial Narrow"/>
          <w:spacing w:val="-5"/>
        </w:rPr>
        <w:t xml:space="preserve"> </w:t>
      </w:r>
      <w:r w:rsidRPr="00670BFB">
        <w:rPr>
          <w:rFonts w:ascii="Arial Narrow" w:hAnsi="Arial Narrow"/>
        </w:rPr>
        <w:t>deste</w:t>
      </w:r>
      <w:r w:rsidRPr="00670BFB">
        <w:rPr>
          <w:rFonts w:ascii="Arial Narrow" w:hAnsi="Arial Narrow"/>
          <w:spacing w:val="-12"/>
        </w:rPr>
        <w:t xml:space="preserve"> </w:t>
      </w:r>
      <w:r w:rsidRPr="00670BFB">
        <w:rPr>
          <w:rFonts w:ascii="Arial Narrow" w:hAnsi="Arial Narrow"/>
        </w:rPr>
        <w:t>Chamamento</w:t>
      </w:r>
      <w:r w:rsidRPr="00670BFB">
        <w:rPr>
          <w:rFonts w:ascii="Arial Narrow" w:hAnsi="Arial Narrow"/>
          <w:spacing w:val="-8"/>
        </w:rPr>
        <w:t xml:space="preserve"> </w:t>
      </w:r>
      <w:r w:rsidRPr="00670BFB">
        <w:rPr>
          <w:rFonts w:ascii="Arial Narrow" w:hAnsi="Arial Narrow"/>
          <w:spacing w:val="-2"/>
        </w:rPr>
        <w:t>Público;</w:t>
      </w:r>
    </w:p>
    <w:p w14:paraId="7A28C906" w14:textId="6F4B8065" w:rsidR="007D5859" w:rsidRPr="00670BFB" w:rsidRDefault="00000000">
      <w:pPr>
        <w:pStyle w:val="PargrafodaLista"/>
        <w:numPr>
          <w:ilvl w:val="0"/>
          <w:numId w:val="7"/>
        </w:numPr>
        <w:tabs>
          <w:tab w:val="left" w:pos="284"/>
          <w:tab w:val="left" w:pos="1082"/>
        </w:tabs>
        <w:spacing w:before="3"/>
        <w:ind w:left="0" w:firstLine="0"/>
        <w:jc w:val="left"/>
        <w:rPr>
          <w:rFonts w:ascii="Arial Narrow" w:hAnsi="Arial Narrow"/>
        </w:rPr>
      </w:pPr>
      <w:r w:rsidRPr="00670BFB">
        <w:rPr>
          <w:rFonts w:ascii="Arial Narrow" w:hAnsi="Arial Narrow"/>
        </w:rPr>
        <w:t>Inexistência</w:t>
      </w:r>
      <w:r w:rsidRPr="00670BFB">
        <w:rPr>
          <w:rFonts w:ascii="Arial Narrow" w:hAnsi="Arial Narrow"/>
          <w:spacing w:val="-11"/>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pendências</w:t>
      </w:r>
      <w:r w:rsidRPr="00670BFB">
        <w:rPr>
          <w:rFonts w:ascii="Arial Narrow" w:hAnsi="Arial Narrow"/>
          <w:spacing w:val="-7"/>
        </w:rPr>
        <w:t xml:space="preserve"> </w:t>
      </w:r>
      <w:r w:rsidRPr="00670BFB">
        <w:rPr>
          <w:rFonts w:ascii="Arial Narrow" w:hAnsi="Arial Narrow"/>
        </w:rPr>
        <w:t>documentais</w:t>
      </w:r>
      <w:r w:rsidRPr="00670BFB">
        <w:rPr>
          <w:rFonts w:ascii="Arial Narrow" w:hAnsi="Arial Narrow"/>
          <w:spacing w:val="-5"/>
        </w:rPr>
        <w:t xml:space="preserve"> </w:t>
      </w:r>
      <w:r w:rsidRPr="00670BFB">
        <w:rPr>
          <w:rFonts w:ascii="Arial Narrow" w:hAnsi="Arial Narrow"/>
        </w:rPr>
        <w:t>ou</w:t>
      </w:r>
      <w:r w:rsidRPr="00670BFB">
        <w:rPr>
          <w:rFonts w:ascii="Arial Narrow" w:hAnsi="Arial Narrow"/>
          <w:spacing w:val="-8"/>
        </w:rPr>
        <w:t xml:space="preserve"> </w:t>
      </w:r>
      <w:r w:rsidRPr="00670BFB">
        <w:rPr>
          <w:rFonts w:ascii="Arial Narrow" w:hAnsi="Arial Narrow"/>
        </w:rPr>
        <w:t>ajustes</w:t>
      </w:r>
      <w:r w:rsidRPr="00670BFB">
        <w:rPr>
          <w:rFonts w:ascii="Arial Narrow" w:hAnsi="Arial Narrow"/>
          <w:spacing w:val="-5"/>
        </w:rPr>
        <w:t xml:space="preserve"> </w:t>
      </w:r>
      <w:r w:rsidRPr="00670BFB">
        <w:rPr>
          <w:rFonts w:ascii="Arial Narrow" w:hAnsi="Arial Narrow"/>
        </w:rPr>
        <w:t>referentes</w:t>
      </w:r>
      <w:r w:rsidRPr="00670BFB">
        <w:rPr>
          <w:rFonts w:ascii="Arial Narrow" w:hAnsi="Arial Narrow"/>
          <w:spacing w:val="-7"/>
        </w:rPr>
        <w:t xml:space="preserve"> </w:t>
      </w:r>
      <w:r w:rsidRPr="00670BFB">
        <w:rPr>
          <w:rFonts w:ascii="Arial Narrow" w:hAnsi="Arial Narrow"/>
        </w:rPr>
        <w:t>à</w:t>
      </w:r>
      <w:r w:rsidRPr="00670BFB">
        <w:rPr>
          <w:rFonts w:ascii="Arial Narrow" w:hAnsi="Arial Narrow"/>
          <w:spacing w:val="-8"/>
        </w:rPr>
        <w:t xml:space="preserve"> </w:t>
      </w:r>
      <w:r w:rsidRPr="00670BFB">
        <w:rPr>
          <w:rFonts w:ascii="Arial Narrow" w:hAnsi="Arial Narrow"/>
        </w:rPr>
        <w:t>proposta</w:t>
      </w:r>
      <w:r w:rsidRPr="00670BFB">
        <w:rPr>
          <w:rFonts w:ascii="Arial Narrow" w:hAnsi="Arial Narrow"/>
          <w:spacing w:val="-8"/>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spacing w:val="-2"/>
        </w:rPr>
        <w:t>parceria.</w:t>
      </w:r>
    </w:p>
    <w:p w14:paraId="3F18D583" w14:textId="77777777" w:rsidR="0076098F" w:rsidRPr="00670BFB" w:rsidRDefault="0076098F" w:rsidP="0076098F">
      <w:pPr>
        <w:pStyle w:val="PargrafodaLista"/>
        <w:tabs>
          <w:tab w:val="left" w:pos="284"/>
          <w:tab w:val="left" w:pos="1082"/>
        </w:tabs>
        <w:spacing w:before="3"/>
        <w:ind w:left="0" w:firstLine="0"/>
        <w:jc w:val="left"/>
        <w:rPr>
          <w:rFonts w:ascii="Arial Narrow" w:hAnsi="Arial Narrow"/>
        </w:rPr>
      </w:pPr>
    </w:p>
    <w:p w14:paraId="09B4E923" w14:textId="77777777" w:rsidR="007D5859" w:rsidRPr="00670BFB" w:rsidRDefault="00000000">
      <w:pPr>
        <w:pStyle w:val="PargrafodaLista"/>
        <w:numPr>
          <w:ilvl w:val="1"/>
          <w:numId w:val="14"/>
        </w:numPr>
        <w:tabs>
          <w:tab w:val="left" w:pos="501"/>
          <w:tab w:val="left" w:pos="639"/>
        </w:tabs>
        <w:spacing w:before="1" w:line="278" w:lineRule="auto"/>
        <w:ind w:left="0" w:right="277" w:firstLine="0"/>
        <w:rPr>
          <w:rFonts w:ascii="Arial Narrow" w:hAnsi="Arial Narrow"/>
        </w:rPr>
      </w:pPr>
      <w:r w:rsidRPr="00670BFB">
        <w:rPr>
          <w:rFonts w:ascii="Arial Narrow" w:hAnsi="Arial Narrow"/>
        </w:rPr>
        <w:t>Caso o parecer técnico ou o parecer jurídico concluam</w:t>
      </w:r>
      <w:r w:rsidRPr="00670BFB">
        <w:rPr>
          <w:rFonts w:ascii="Arial Narrow" w:hAnsi="Arial Narrow"/>
          <w:spacing w:val="-2"/>
        </w:rPr>
        <w:t xml:space="preserve"> </w:t>
      </w:r>
      <w:r w:rsidRPr="00670BFB">
        <w:rPr>
          <w:rFonts w:ascii="Arial Narrow" w:hAnsi="Arial Narrow"/>
        </w:rPr>
        <w:t>pela possibilidade de celebração da parceria com ressalvas, deverão ser sanados os aspectos ressalvados ou, mediante ato formal, justificar a preservação desses aspectos ou a sua exclusão.</w:t>
      </w:r>
    </w:p>
    <w:p w14:paraId="7C60A43A" w14:textId="10823571" w:rsidR="007D5859" w:rsidRPr="00670BFB" w:rsidRDefault="00000000">
      <w:pPr>
        <w:pStyle w:val="PargrafodaLista"/>
        <w:numPr>
          <w:ilvl w:val="1"/>
          <w:numId w:val="14"/>
        </w:numPr>
        <w:tabs>
          <w:tab w:val="left" w:pos="501"/>
          <w:tab w:val="left" w:pos="639"/>
        </w:tabs>
        <w:spacing w:line="278" w:lineRule="auto"/>
        <w:ind w:left="0" w:right="272" w:firstLine="0"/>
        <w:rPr>
          <w:rFonts w:ascii="Arial Narrow" w:hAnsi="Arial Narrow"/>
        </w:rPr>
      </w:pPr>
      <w:r w:rsidRPr="00670BFB">
        <w:rPr>
          <w:rFonts w:ascii="Arial Narrow" w:hAnsi="Arial Narrow"/>
        </w:rPr>
        <w:t>A Organização da Sociedade Civil selecionado celebrará, com a Administração Pública Municipal, resguardado o disposto no art. 27, §6º, da Lei Federal nº. 13.019/2014, Termo de Colaboração que disporá sobre as obrigações e os prazos para conclusão das atividades objeto deste edital.</w:t>
      </w:r>
    </w:p>
    <w:p w14:paraId="22892DF9" w14:textId="77777777" w:rsidR="007D5859" w:rsidRPr="00670BFB" w:rsidRDefault="00000000">
      <w:pPr>
        <w:pStyle w:val="PargrafodaLista"/>
        <w:numPr>
          <w:ilvl w:val="1"/>
          <w:numId w:val="14"/>
        </w:numPr>
        <w:tabs>
          <w:tab w:val="left" w:pos="501"/>
          <w:tab w:val="left" w:pos="639"/>
        </w:tabs>
        <w:spacing w:line="278" w:lineRule="auto"/>
        <w:ind w:left="0" w:right="269" w:firstLine="0"/>
        <w:rPr>
          <w:rFonts w:ascii="Arial Narrow" w:hAnsi="Arial Narrow"/>
        </w:rPr>
      </w:pPr>
      <w:r w:rsidRPr="00670BFB">
        <w:rPr>
          <w:rFonts w:ascii="Arial Narrow" w:hAnsi="Arial Narrow"/>
        </w:rPr>
        <w:t>A Organização da</w:t>
      </w:r>
      <w:r w:rsidRPr="00670BFB">
        <w:rPr>
          <w:rFonts w:ascii="Arial Narrow" w:hAnsi="Arial Narrow"/>
          <w:spacing w:val="-4"/>
        </w:rPr>
        <w:t xml:space="preserve"> </w:t>
      </w:r>
      <w:r w:rsidRPr="00670BFB">
        <w:rPr>
          <w:rFonts w:ascii="Arial Narrow" w:hAnsi="Arial Narrow"/>
        </w:rPr>
        <w:t>Sociedade Civil</w:t>
      </w:r>
      <w:r w:rsidRPr="00670BFB">
        <w:rPr>
          <w:rFonts w:ascii="Arial Narrow" w:hAnsi="Arial Narrow"/>
          <w:spacing w:val="-1"/>
        </w:rPr>
        <w:t xml:space="preserve"> </w:t>
      </w:r>
      <w:r w:rsidRPr="00670BFB">
        <w:rPr>
          <w:rFonts w:ascii="Arial Narrow" w:hAnsi="Arial Narrow"/>
        </w:rPr>
        <w:t>selecionado terá o prazo máximo</w:t>
      </w:r>
      <w:r w:rsidRPr="00670BFB">
        <w:rPr>
          <w:rFonts w:ascii="Arial Narrow" w:hAnsi="Arial Narrow"/>
          <w:spacing w:val="-1"/>
        </w:rPr>
        <w:t xml:space="preserve"> </w:t>
      </w:r>
      <w:r w:rsidRPr="00670BFB">
        <w:rPr>
          <w:rFonts w:ascii="Arial Narrow" w:hAnsi="Arial Narrow"/>
        </w:rPr>
        <w:t>de 3 (três) dias corridos, a contar da data de convocação, para proceder à assinatura do Termo.</w:t>
      </w:r>
    </w:p>
    <w:p w14:paraId="03B56853" w14:textId="77777777" w:rsidR="007D5859" w:rsidRPr="00670BFB" w:rsidRDefault="00000000">
      <w:pPr>
        <w:pStyle w:val="PargrafodaLista"/>
        <w:numPr>
          <w:ilvl w:val="1"/>
          <w:numId w:val="14"/>
        </w:numPr>
        <w:tabs>
          <w:tab w:val="left" w:pos="501"/>
          <w:tab w:val="left" w:pos="639"/>
        </w:tabs>
        <w:spacing w:line="278" w:lineRule="auto"/>
        <w:ind w:left="0" w:right="283" w:firstLine="0"/>
        <w:rPr>
          <w:rFonts w:ascii="Arial Narrow" w:hAnsi="Arial Narrow"/>
        </w:rPr>
      </w:pPr>
      <w:r w:rsidRPr="00670BFB">
        <w:rPr>
          <w:rFonts w:ascii="Arial Narrow" w:hAnsi="Arial Narrow"/>
        </w:rPr>
        <w:t>A assinatura do Termo está condicionada à regularidade fiscal, previdenciária, tributária, de</w:t>
      </w:r>
      <w:r w:rsidRPr="00670BFB">
        <w:rPr>
          <w:rFonts w:ascii="Arial Narrow" w:hAnsi="Arial Narrow"/>
          <w:spacing w:val="40"/>
        </w:rPr>
        <w:t xml:space="preserve"> </w:t>
      </w:r>
      <w:r w:rsidRPr="00670BFB">
        <w:rPr>
          <w:rFonts w:ascii="Arial Narrow" w:hAnsi="Arial Narrow"/>
        </w:rPr>
        <w:t>contribuições e de dívida ativa da Organização da Sociedade Civil.</w:t>
      </w:r>
    </w:p>
    <w:p w14:paraId="616FFAD6" w14:textId="77777777" w:rsidR="007D5859" w:rsidRPr="00670BFB" w:rsidRDefault="00000000">
      <w:pPr>
        <w:pStyle w:val="PargrafodaLista"/>
        <w:numPr>
          <w:ilvl w:val="1"/>
          <w:numId w:val="14"/>
        </w:numPr>
        <w:tabs>
          <w:tab w:val="left" w:pos="501"/>
          <w:tab w:val="left" w:pos="639"/>
        </w:tabs>
        <w:spacing w:line="273" w:lineRule="auto"/>
        <w:ind w:left="0" w:right="272" w:firstLine="0"/>
        <w:rPr>
          <w:rFonts w:ascii="Arial Narrow" w:hAnsi="Arial Narrow"/>
        </w:rPr>
      </w:pPr>
      <w:r w:rsidRPr="00670BFB">
        <w:rPr>
          <w:rFonts w:ascii="Arial Narrow" w:hAnsi="Arial Narrow"/>
        </w:rPr>
        <w:t>A convocação será feita através de publicação no Diário Oficial dos Municípios do Estado do Rio</w:t>
      </w:r>
      <w:r w:rsidRPr="00670BFB">
        <w:rPr>
          <w:rFonts w:ascii="Arial Narrow" w:hAnsi="Arial Narrow"/>
          <w:spacing w:val="40"/>
        </w:rPr>
        <w:t xml:space="preserve"> </w:t>
      </w:r>
      <w:r w:rsidRPr="00670BFB">
        <w:rPr>
          <w:rFonts w:ascii="Arial Narrow" w:hAnsi="Arial Narrow"/>
        </w:rPr>
        <w:t>Grande do Norte e/ou no sítio oficial do município.</w:t>
      </w:r>
    </w:p>
    <w:p w14:paraId="1FF6D6E9" w14:textId="77777777" w:rsidR="007D5859" w:rsidRPr="00670BFB" w:rsidRDefault="00000000">
      <w:pPr>
        <w:pStyle w:val="PargrafodaLista"/>
        <w:numPr>
          <w:ilvl w:val="1"/>
          <w:numId w:val="14"/>
        </w:numPr>
        <w:tabs>
          <w:tab w:val="left" w:pos="501"/>
          <w:tab w:val="left" w:pos="639"/>
        </w:tabs>
        <w:spacing w:line="276" w:lineRule="auto"/>
        <w:ind w:left="0" w:right="282" w:firstLine="0"/>
        <w:rPr>
          <w:rFonts w:ascii="Arial Narrow" w:hAnsi="Arial Narrow"/>
        </w:rPr>
      </w:pPr>
      <w:r w:rsidRPr="00670BFB">
        <w:rPr>
          <w:rFonts w:ascii="Arial Narrow" w:hAnsi="Arial Narrow"/>
        </w:rPr>
        <w:t xml:space="preserve">Transcorrido o prazo previsto no item 12.4 sem que o Termo tenha sido assinado, a Administração Pública Municipal poderá convocar a próxima Organização da Sociedade Civil, obedecida a ordem de </w:t>
      </w:r>
      <w:r w:rsidRPr="00670BFB">
        <w:rPr>
          <w:rFonts w:ascii="Arial Narrow" w:hAnsi="Arial Narrow"/>
          <w:spacing w:val="-2"/>
        </w:rPr>
        <w:t>classificação.</w:t>
      </w:r>
    </w:p>
    <w:p w14:paraId="5B9F6316" w14:textId="77777777" w:rsidR="007D5859" w:rsidRPr="00670BFB" w:rsidRDefault="00000000">
      <w:pPr>
        <w:pStyle w:val="PargrafodaLista"/>
        <w:numPr>
          <w:ilvl w:val="1"/>
          <w:numId w:val="14"/>
        </w:numPr>
        <w:tabs>
          <w:tab w:val="left" w:pos="501"/>
          <w:tab w:val="left" w:pos="639"/>
        </w:tabs>
        <w:spacing w:line="273" w:lineRule="auto"/>
        <w:ind w:left="0" w:right="272" w:firstLine="0"/>
        <w:rPr>
          <w:rFonts w:ascii="Arial Narrow" w:hAnsi="Arial Narrow"/>
        </w:rPr>
      </w:pPr>
      <w:r w:rsidRPr="00670BFB">
        <w:rPr>
          <w:rFonts w:ascii="Arial Narrow" w:hAnsi="Arial Narrow"/>
        </w:rPr>
        <w:t>O</w:t>
      </w:r>
      <w:r w:rsidRPr="00670BFB">
        <w:rPr>
          <w:rFonts w:ascii="Arial Narrow" w:hAnsi="Arial Narrow"/>
          <w:spacing w:val="-3"/>
        </w:rPr>
        <w:t xml:space="preserve"> </w:t>
      </w:r>
      <w:r w:rsidRPr="00670BFB">
        <w:rPr>
          <w:rFonts w:ascii="Arial Narrow" w:hAnsi="Arial Narrow"/>
        </w:rPr>
        <w:t>Termo</w:t>
      </w:r>
      <w:r w:rsidRPr="00670BFB">
        <w:rPr>
          <w:rFonts w:ascii="Arial Narrow" w:hAnsi="Arial Narrow"/>
          <w:spacing w:val="-2"/>
        </w:rPr>
        <w:t xml:space="preserve"> </w:t>
      </w:r>
      <w:r w:rsidRPr="00670BFB">
        <w:rPr>
          <w:rFonts w:ascii="Arial Narrow" w:hAnsi="Arial Narrow"/>
        </w:rPr>
        <w:t>de</w:t>
      </w:r>
      <w:r w:rsidRPr="00670BFB">
        <w:rPr>
          <w:rFonts w:ascii="Arial Narrow" w:hAnsi="Arial Narrow"/>
          <w:spacing w:val="-10"/>
        </w:rPr>
        <w:t xml:space="preserve"> </w:t>
      </w:r>
      <w:r w:rsidRPr="00670BFB">
        <w:rPr>
          <w:rFonts w:ascii="Arial Narrow" w:hAnsi="Arial Narrow"/>
        </w:rPr>
        <w:t>Colaboração</w:t>
      </w:r>
      <w:r w:rsidRPr="00670BFB">
        <w:rPr>
          <w:rFonts w:ascii="Arial Narrow" w:hAnsi="Arial Narrow"/>
          <w:spacing w:val="-2"/>
        </w:rPr>
        <w:t xml:space="preserve"> </w:t>
      </w:r>
      <w:r w:rsidRPr="00670BFB">
        <w:rPr>
          <w:rFonts w:ascii="Arial Narrow" w:hAnsi="Arial Narrow"/>
        </w:rPr>
        <w:t>deverá</w:t>
      </w:r>
      <w:r w:rsidRPr="00670BFB">
        <w:rPr>
          <w:rFonts w:ascii="Arial Narrow" w:hAnsi="Arial Narrow"/>
          <w:spacing w:val="-4"/>
        </w:rPr>
        <w:t xml:space="preserve"> </w:t>
      </w:r>
      <w:r w:rsidRPr="00670BFB">
        <w:rPr>
          <w:rFonts w:ascii="Arial Narrow" w:hAnsi="Arial Narrow"/>
        </w:rPr>
        <w:t>ser</w:t>
      </w:r>
      <w:r w:rsidRPr="00670BFB">
        <w:rPr>
          <w:rFonts w:ascii="Arial Narrow" w:hAnsi="Arial Narrow"/>
          <w:spacing w:val="-4"/>
        </w:rPr>
        <w:t xml:space="preserve"> </w:t>
      </w:r>
      <w:r w:rsidRPr="00670BFB">
        <w:rPr>
          <w:rFonts w:ascii="Arial Narrow" w:hAnsi="Arial Narrow"/>
        </w:rPr>
        <w:t>executado</w:t>
      </w:r>
      <w:r w:rsidRPr="00670BFB">
        <w:rPr>
          <w:rFonts w:ascii="Arial Narrow" w:hAnsi="Arial Narrow"/>
          <w:spacing w:val="-2"/>
        </w:rPr>
        <w:t xml:space="preserve"> </w:t>
      </w:r>
      <w:r w:rsidRPr="00670BFB">
        <w:rPr>
          <w:rFonts w:ascii="Arial Narrow" w:hAnsi="Arial Narrow"/>
        </w:rPr>
        <w:t>em</w:t>
      </w:r>
      <w:r w:rsidRPr="00670BFB">
        <w:rPr>
          <w:rFonts w:ascii="Arial Narrow" w:hAnsi="Arial Narrow"/>
          <w:spacing w:val="-1"/>
        </w:rPr>
        <w:t xml:space="preserve"> </w:t>
      </w:r>
      <w:r w:rsidRPr="00670BFB">
        <w:rPr>
          <w:rFonts w:ascii="Arial Narrow" w:hAnsi="Arial Narrow"/>
        </w:rPr>
        <w:t>estrita observância</w:t>
      </w:r>
      <w:r w:rsidRPr="00670BFB">
        <w:rPr>
          <w:rFonts w:ascii="Arial Narrow" w:hAnsi="Arial Narrow"/>
          <w:spacing w:val="-4"/>
        </w:rPr>
        <w:t xml:space="preserve"> </w:t>
      </w:r>
      <w:r w:rsidRPr="00670BFB">
        <w:rPr>
          <w:rFonts w:ascii="Arial Narrow" w:hAnsi="Arial Narrow"/>
        </w:rPr>
        <w:t>às</w:t>
      </w:r>
      <w:r w:rsidRPr="00670BFB">
        <w:rPr>
          <w:rFonts w:ascii="Arial Narrow" w:hAnsi="Arial Narrow"/>
          <w:spacing w:val="-2"/>
        </w:rPr>
        <w:t xml:space="preserve"> </w:t>
      </w:r>
      <w:r w:rsidRPr="00670BFB">
        <w:rPr>
          <w:rFonts w:ascii="Arial Narrow" w:hAnsi="Arial Narrow"/>
        </w:rPr>
        <w:t>cláusulas</w:t>
      </w:r>
      <w:r w:rsidRPr="00670BFB">
        <w:rPr>
          <w:rFonts w:ascii="Arial Narrow" w:hAnsi="Arial Narrow"/>
          <w:spacing w:val="-1"/>
        </w:rPr>
        <w:t xml:space="preserve"> </w:t>
      </w:r>
      <w:r w:rsidRPr="00670BFB">
        <w:rPr>
          <w:rFonts w:ascii="Arial Narrow" w:hAnsi="Arial Narrow"/>
        </w:rPr>
        <w:t>avençadas</w:t>
      </w:r>
      <w:r w:rsidRPr="00670BFB">
        <w:rPr>
          <w:rFonts w:ascii="Arial Narrow" w:hAnsi="Arial Narrow"/>
          <w:spacing w:val="-2"/>
        </w:rPr>
        <w:t xml:space="preserve"> </w:t>
      </w:r>
      <w:r w:rsidRPr="00670BFB">
        <w:rPr>
          <w:rFonts w:ascii="Arial Narrow" w:hAnsi="Arial Narrow"/>
        </w:rPr>
        <w:t>e às</w:t>
      </w:r>
      <w:r w:rsidRPr="00670BFB">
        <w:rPr>
          <w:rFonts w:ascii="Arial Narrow" w:hAnsi="Arial Narrow"/>
          <w:spacing w:val="-8"/>
        </w:rPr>
        <w:t xml:space="preserve"> </w:t>
      </w:r>
      <w:r w:rsidRPr="00670BFB">
        <w:rPr>
          <w:rFonts w:ascii="Arial Narrow" w:hAnsi="Arial Narrow"/>
        </w:rPr>
        <w:t>normas pertinentes, inclusive a Lei nº. 13.019/2014 e suas alterações, sendo vedado:</w:t>
      </w:r>
    </w:p>
    <w:p w14:paraId="0CA936E9" w14:textId="77777777" w:rsidR="007D5859" w:rsidRPr="00670BFB" w:rsidRDefault="00000000">
      <w:pPr>
        <w:pStyle w:val="PargrafodaLista"/>
        <w:numPr>
          <w:ilvl w:val="2"/>
          <w:numId w:val="14"/>
        </w:numPr>
        <w:tabs>
          <w:tab w:val="left" w:pos="501"/>
          <w:tab w:val="left" w:pos="709"/>
        </w:tabs>
        <w:ind w:left="0" w:firstLine="0"/>
        <w:rPr>
          <w:rFonts w:ascii="Arial Narrow" w:hAnsi="Arial Narrow"/>
        </w:rPr>
      </w:pPr>
      <w:r w:rsidRPr="00670BFB">
        <w:rPr>
          <w:rFonts w:ascii="Arial Narrow" w:hAnsi="Arial Narrow"/>
        </w:rPr>
        <w:t>Alterar</w:t>
      </w:r>
      <w:r w:rsidRPr="00670BFB">
        <w:rPr>
          <w:rFonts w:ascii="Arial Narrow" w:hAnsi="Arial Narrow"/>
          <w:spacing w:val="-7"/>
        </w:rPr>
        <w:t xml:space="preserve"> </w:t>
      </w:r>
      <w:r w:rsidRPr="00670BFB">
        <w:rPr>
          <w:rFonts w:ascii="Arial Narrow" w:hAnsi="Arial Narrow"/>
        </w:rPr>
        <w:t>o</w:t>
      </w:r>
      <w:r w:rsidRPr="00670BFB">
        <w:rPr>
          <w:rFonts w:ascii="Arial Narrow" w:hAnsi="Arial Narrow"/>
          <w:spacing w:val="-6"/>
        </w:rPr>
        <w:t xml:space="preserve"> </w:t>
      </w:r>
      <w:r w:rsidRPr="00670BFB">
        <w:rPr>
          <w:rFonts w:ascii="Arial Narrow" w:hAnsi="Arial Narrow"/>
        </w:rPr>
        <w:t>objeto</w:t>
      </w:r>
      <w:r w:rsidRPr="00670BFB">
        <w:rPr>
          <w:rFonts w:ascii="Arial Narrow" w:hAnsi="Arial Narrow"/>
          <w:spacing w:val="-4"/>
        </w:rPr>
        <w:t xml:space="preserve"> </w:t>
      </w:r>
      <w:r w:rsidRPr="00670BFB">
        <w:rPr>
          <w:rFonts w:ascii="Arial Narrow" w:hAnsi="Arial Narrow"/>
        </w:rPr>
        <w:t>do</w:t>
      </w:r>
      <w:r w:rsidRPr="00670BFB">
        <w:rPr>
          <w:rFonts w:ascii="Arial Narrow" w:hAnsi="Arial Narrow"/>
          <w:spacing w:val="-6"/>
        </w:rPr>
        <w:t xml:space="preserve"> </w:t>
      </w:r>
      <w:r w:rsidRPr="00670BFB">
        <w:rPr>
          <w:rFonts w:ascii="Arial Narrow" w:hAnsi="Arial Narrow"/>
        </w:rPr>
        <w:t>Termo</w:t>
      </w:r>
      <w:r w:rsidRPr="00670BFB">
        <w:rPr>
          <w:rFonts w:ascii="Arial Narrow" w:hAnsi="Arial Narrow"/>
          <w:spacing w:val="-9"/>
        </w:rPr>
        <w:t xml:space="preserve"> </w:t>
      </w:r>
      <w:r w:rsidRPr="00670BFB">
        <w:rPr>
          <w:rFonts w:ascii="Arial Narrow" w:hAnsi="Arial Narrow"/>
        </w:rPr>
        <w:t>de</w:t>
      </w:r>
      <w:r w:rsidRPr="00670BFB">
        <w:rPr>
          <w:rFonts w:ascii="Arial Narrow" w:hAnsi="Arial Narrow"/>
          <w:spacing w:val="-7"/>
        </w:rPr>
        <w:t xml:space="preserve"> </w:t>
      </w:r>
      <w:r w:rsidRPr="00670BFB">
        <w:rPr>
          <w:rFonts w:ascii="Arial Narrow" w:hAnsi="Arial Narrow"/>
          <w:spacing w:val="-2"/>
        </w:rPr>
        <w:t>Colaboração;</w:t>
      </w:r>
    </w:p>
    <w:p w14:paraId="52AC3C0B" w14:textId="77777777" w:rsidR="007D5859" w:rsidRPr="00670BFB" w:rsidRDefault="00000000">
      <w:pPr>
        <w:pStyle w:val="PargrafodaLista"/>
        <w:numPr>
          <w:ilvl w:val="2"/>
          <w:numId w:val="14"/>
        </w:numPr>
        <w:tabs>
          <w:tab w:val="left" w:pos="501"/>
          <w:tab w:val="left" w:pos="709"/>
        </w:tabs>
        <w:spacing w:before="24" w:line="278" w:lineRule="auto"/>
        <w:ind w:left="0" w:right="286" w:firstLine="0"/>
        <w:rPr>
          <w:rFonts w:ascii="Arial Narrow" w:hAnsi="Arial Narrow"/>
        </w:rPr>
      </w:pPr>
      <w:r w:rsidRPr="00670BFB">
        <w:rPr>
          <w:rFonts w:ascii="Arial Narrow" w:hAnsi="Arial Narrow"/>
        </w:rPr>
        <w:t xml:space="preserve">Utilizar, ainda que em caráter de emergência, os recursos para finalidade diversa da estabelecida no </w:t>
      </w:r>
      <w:r w:rsidRPr="00670BFB">
        <w:rPr>
          <w:rFonts w:ascii="Arial Narrow" w:hAnsi="Arial Narrow"/>
          <w:spacing w:val="-2"/>
        </w:rPr>
        <w:t>instrumento;</w:t>
      </w:r>
    </w:p>
    <w:p w14:paraId="34886310" w14:textId="77777777" w:rsidR="007D5859" w:rsidRPr="00670BFB" w:rsidRDefault="00000000">
      <w:pPr>
        <w:pStyle w:val="PargrafodaLista"/>
        <w:numPr>
          <w:ilvl w:val="2"/>
          <w:numId w:val="14"/>
        </w:numPr>
        <w:tabs>
          <w:tab w:val="left" w:pos="501"/>
          <w:tab w:val="left" w:pos="709"/>
        </w:tabs>
        <w:spacing w:line="252" w:lineRule="exact"/>
        <w:ind w:left="0" w:firstLine="0"/>
        <w:rPr>
          <w:rFonts w:ascii="Arial Narrow" w:hAnsi="Arial Narrow"/>
        </w:rPr>
      </w:pPr>
      <w:r w:rsidRPr="00670BFB">
        <w:rPr>
          <w:rFonts w:ascii="Arial Narrow" w:hAnsi="Arial Narrow"/>
        </w:rPr>
        <w:t>Realizar</w:t>
      </w:r>
      <w:r w:rsidRPr="00670BFB">
        <w:rPr>
          <w:rFonts w:ascii="Arial Narrow" w:hAnsi="Arial Narrow"/>
          <w:spacing w:val="-3"/>
        </w:rPr>
        <w:t xml:space="preserve"> </w:t>
      </w:r>
      <w:r w:rsidRPr="00670BFB">
        <w:rPr>
          <w:rFonts w:ascii="Arial Narrow" w:hAnsi="Arial Narrow"/>
        </w:rPr>
        <w:t>despesas</w:t>
      </w:r>
      <w:r w:rsidRPr="00670BFB">
        <w:rPr>
          <w:rFonts w:ascii="Arial Narrow" w:hAnsi="Arial Narrow"/>
          <w:spacing w:val="-6"/>
        </w:rPr>
        <w:t xml:space="preserve"> </w:t>
      </w:r>
      <w:r w:rsidRPr="00670BFB">
        <w:rPr>
          <w:rFonts w:ascii="Arial Narrow" w:hAnsi="Arial Narrow"/>
        </w:rPr>
        <w:t>em</w:t>
      </w:r>
      <w:r w:rsidRPr="00670BFB">
        <w:rPr>
          <w:rFonts w:ascii="Arial Narrow" w:hAnsi="Arial Narrow"/>
          <w:spacing w:val="-5"/>
        </w:rPr>
        <w:t xml:space="preserve"> </w:t>
      </w:r>
      <w:r w:rsidRPr="00670BFB">
        <w:rPr>
          <w:rFonts w:ascii="Arial Narrow" w:hAnsi="Arial Narrow"/>
        </w:rPr>
        <w:t>data</w:t>
      </w:r>
      <w:r w:rsidRPr="00670BFB">
        <w:rPr>
          <w:rFonts w:ascii="Arial Narrow" w:hAnsi="Arial Narrow"/>
          <w:spacing w:val="-8"/>
        </w:rPr>
        <w:t xml:space="preserve"> </w:t>
      </w:r>
      <w:r w:rsidRPr="00670BFB">
        <w:rPr>
          <w:rFonts w:ascii="Arial Narrow" w:hAnsi="Arial Narrow"/>
        </w:rPr>
        <w:t>anterior</w:t>
      </w:r>
      <w:r w:rsidRPr="00670BFB">
        <w:rPr>
          <w:rFonts w:ascii="Arial Narrow" w:hAnsi="Arial Narrow"/>
          <w:spacing w:val="-7"/>
        </w:rPr>
        <w:t xml:space="preserve"> </w:t>
      </w:r>
      <w:r w:rsidRPr="00670BFB">
        <w:rPr>
          <w:rFonts w:ascii="Arial Narrow" w:hAnsi="Arial Narrow"/>
        </w:rPr>
        <w:t>à</w:t>
      </w:r>
      <w:r w:rsidRPr="00670BFB">
        <w:rPr>
          <w:rFonts w:ascii="Arial Narrow" w:hAnsi="Arial Narrow"/>
          <w:spacing w:val="-9"/>
        </w:rPr>
        <w:t xml:space="preserve"> </w:t>
      </w:r>
      <w:r w:rsidRPr="00670BFB">
        <w:rPr>
          <w:rFonts w:ascii="Arial Narrow" w:hAnsi="Arial Narrow"/>
        </w:rPr>
        <w:t>vigência</w:t>
      </w:r>
      <w:r w:rsidRPr="00670BFB">
        <w:rPr>
          <w:rFonts w:ascii="Arial Narrow" w:hAnsi="Arial Narrow"/>
          <w:spacing w:val="-7"/>
        </w:rPr>
        <w:t xml:space="preserve"> </w:t>
      </w:r>
      <w:r w:rsidRPr="00670BFB">
        <w:rPr>
          <w:rFonts w:ascii="Arial Narrow" w:hAnsi="Arial Narrow"/>
        </w:rPr>
        <w:t>do</w:t>
      </w:r>
      <w:r w:rsidRPr="00670BFB">
        <w:rPr>
          <w:rFonts w:ascii="Arial Narrow" w:hAnsi="Arial Narrow"/>
          <w:spacing w:val="-10"/>
        </w:rPr>
        <w:t xml:space="preserve"> </w:t>
      </w:r>
      <w:r w:rsidRPr="00670BFB">
        <w:rPr>
          <w:rFonts w:ascii="Arial Narrow" w:hAnsi="Arial Narrow"/>
          <w:spacing w:val="-2"/>
        </w:rPr>
        <w:t>instrumento;</w:t>
      </w:r>
    </w:p>
    <w:p w14:paraId="6F4D3A52" w14:textId="77777777" w:rsidR="007D5859" w:rsidRPr="00670BFB" w:rsidRDefault="00000000">
      <w:pPr>
        <w:pStyle w:val="PargrafodaLista"/>
        <w:numPr>
          <w:ilvl w:val="2"/>
          <w:numId w:val="14"/>
        </w:numPr>
        <w:tabs>
          <w:tab w:val="left" w:pos="501"/>
          <w:tab w:val="left" w:pos="709"/>
        </w:tabs>
        <w:spacing w:before="35" w:line="276" w:lineRule="auto"/>
        <w:ind w:left="0" w:right="274" w:firstLine="0"/>
        <w:rPr>
          <w:rFonts w:ascii="Arial Narrow" w:hAnsi="Arial Narrow"/>
        </w:rPr>
      </w:pPr>
      <w:r w:rsidRPr="00670BFB">
        <w:rPr>
          <w:rFonts w:ascii="Arial Narrow" w:hAnsi="Arial Narrow"/>
        </w:rPr>
        <w:t>Efetuar pagamento em data posterior à vigência do instrumento, salvo se expressamente autorizado pela</w:t>
      </w:r>
      <w:r w:rsidRPr="00670BFB">
        <w:rPr>
          <w:rFonts w:ascii="Arial Narrow" w:hAnsi="Arial Narrow"/>
          <w:spacing w:val="-6"/>
        </w:rPr>
        <w:t xml:space="preserve"> </w:t>
      </w:r>
      <w:r w:rsidRPr="00670BFB">
        <w:rPr>
          <w:rFonts w:ascii="Arial Narrow" w:hAnsi="Arial Narrow"/>
        </w:rPr>
        <w:t>Administração</w:t>
      </w:r>
      <w:r w:rsidRPr="00670BFB">
        <w:rPr>
          <w:rFonts w:ascii="Arial Narrow" w:hAnsi="Arial Narrow"/>
          <w:spacing w:val="-5"/>
        </w:rPr>
        <w:t xml:space="preserve"> </w:t>
      </w:r>
      <w:r w:rsidRPr="00670BFB">
        <w:rPr>
          <w:rFonts w:ascii="Arial Narrow" w:hAnsi="Arial Narrow"/>
        </w:rPr>
        <w:t>Pública</w:t>
      </w:r>
      <w:r w:rsidRPr="00670BFB">
        <w:rPr>
          <w:rFonts w:ascii="Arial Narrow" w:hAnsi="Arial Narrow"/>
          <w:spacing w:val="-6"/>
        </w:rPr>
        <w:t xml:space="preserve"> </w:t>
      </w:r>
      <w:r w:rsidRPr="00670BFB">
        <w:rPr>
          <w:rFonts w:ascii="Arial Narrow" w:hAnsi="Arial Narrow"/>
        </w:rPr>
        <w:t>Municipal</w:t>
      </w:r>
      <w:r w:rsidRPr="00670BFB">
        <w:rPr>
          <w:rFonts w:ascii="Arial Narrow" w:hAnsi="Arial Narrow"/>
          <w:spacing w:val="-4"/>
        </w:rPr>
        <w:t xml:space="preserve"> </w:t>
      </w:r>
      <w:r w:rsidRPr="00670BFB">
        <w:rPr>
          <w:rFonts w:ascii="Arial Narrow" w:hAnsi="Arial Narrow"/>
        </w:rPr>
        <w:t>e</w:t>
      </w:r>
      <w:r w:rsidRPr="00670BFB">
        <w:rPr>
          <w:rFonts w:ascii="Arial Narrow" w:hAnsi="Arial Narrow"/>
          <w:spacing w:val="-11"/>
        </w:rPr>
        <w:t xml:space="preserve"> </w:t>
      </w:r>
      <w:r w:rsidRPr="00670BFB">
        <w:rPr>
          <w:rFonts w:ascii="Arial Narrow" w:hAnsi="Arial Narrow"/>
        </w:rPr>
        <w:t>desde</w:t>
      </w:r>
      <w:r w:rsidRPr="00670BFB">
        <w:rPr>
          <w:rFonts w:ascii="Arial Narrow" w:hAnsi="Arial Narrow"/>
          <w:spacing w:val="-6"/>
        </w:rPr>
        <w:t xml:space="preserve"> </w:t>
      </w:r>
      <w:r w:rsidRPr="00670BFB">
        <w:rPr>
          <w:rFonts w:ascii="Arial Narrow" w:hAnsi="Arial Narrow"/>
        </w:rPr>
        <w:t>que</w:t>
      </w:r>
      <w:r w:rsidRPr="00670BFB">
        <w:rPr>
          <w:rFonts w:ascii="Arial Narrow" w:hAnsi="Arial Narrow"/>
          <w:spacing w:val="-6"/>
        </w:rPr>
        <w:t xml:space="preserve"> </w:t>
      </w:r>
      <w:r w:rsidRPr="00670BFB">
        <w:rPr>
          <w:rFonts w:ascii="Arial Narrow" w:hAnsi="Arial Narrow"/>
        </w:rPr>
        <w:t>o</w:t>
      </w:r>
      <w:r w:rsidRPr="00670BFB">
        <w:rPr>
          <w:rFonts w:ascii="Arial Narrow" w:hAnsi="Arial Narrow"/>
          <w:spacing w:val="-6"/>
        </w:rPr>
        <w:t xml:space="preserve"> </w:t>
      </w:r>
      <w:r w:rsidRPr="00670BFB">
        <w:rPr>
          <w:rFonts w:ascii="Arial Narrow" w:hAnsi="Arial Narrow"/>
        </w:rPr>
        <w:t>fato</w:t>
      </w:r>
      <w:r w:rsidRPr="00670BFB">
        <w:rPr>
          <w:rFonts w:ascii="Arial Narrow" w:hAnsi="Arial Narrow"/>
          <w:spacing w:val="-6"/>
        </w:rPr>
        <w:t xml:space="preserve"> </w:t>
      </w:r>
      <w:r w:rsidRPr="00670BFB">
        <w:rPr>
          <w:rFonts w:ascii="Arial Narrow" w:hAnsi="Arial Narrow"/>
        </w:rPr>
        <w:t>gerador</w:t>
      </w:r>
      <w:r w:rsidRPr="00670BFB">
        <w:rPr>
          <w:rFonts w:ascii="Arial Narrow" w:hAnsi="Arial Narrow"/>
          <w:spacing w:val="-6"/>
        </w:rPr>
        <w:t xml:space="preserve"> </w:t>
      </w:r>
      <w:r w:rsidRPr="00670BFB">
        <w:rPr>
          <w:rFonts w:ascii="Arial Narrow" w:hAnsi="Arial Narrow"/>
        </w:rPr>
        <w:t>da</w:t>
      </w:r>
      <w:r w:rsidRPr="00670BFB">
        <w:rPr>
          <w:rFonts w:ascii="Arial Narrow" w:hAnsi="Arial Narrow"/>
          <w:spacing w:val="-7"/>
        </w:rPr>
        <w:t xml:space="preserve"> </w:t>
      </w:r>
      <w:r w:rsidRPr="00670BFB">
        <w:rPr>
          <w:rFonts w:ascii="Arial Narrow" w:hAnsi="Arial Narrow"/>
        </w:rPr>
        <w:t>despesa</w:t>
      </w:r>
      <w:r w:rsidRPr="00670BFB">
        <w:rPr>
          <w:rFonts w:ascii="Arial Narrow" w:hAnsi="Arial Narrow"/>
          <w:spacing w:val="-6"/>
        </w:rPr>
        <w:t xml:space="preserve"> </w:t>
      </w:r>
      <w:r w:rsidRPr="00670BFB">
        <w:rPr>
          <w:rFonts w:ascii="Arial Narrow" w:hAnsi="Arial Narrow"/>
        </w:rPr>
        <w:t>tenha</w:t>
      </w:r>
      <w:r w:rsidRPr="00670BFB">
        <w:rPr>
          <w:rFonts w:ascii="Arial Narrow" w:hAnsi="Arial Narrow"/>
          <w:spacing w:val="-6"/>
        </w:rPr>
        <w:t xml:space="preserve"> </w:t>
      </w:r>
      <w:r w:rsidRPr="00670BFB">
        <w:rPr>
          <w:rFonts w:ascii="Arial Narrow" w:hAnsi="Arial Narrow"/>
        </w:rPr>
        <w:t>ocorrido</w:t>
      </w:r>
      <w:r w:rsidRPr="00670BFB">
        <w:rPr>
          <w:rFonts w:ascii="Arial Narrow" w:hAnsi="Arial Narrow"/>
          <w:spacing w:val="-5"/>
        </w:rPr>
        <w:t xml:space="preserve"> </w:t>
      </w:r>
      <w:r w:rsidRPr="00670BFB">
        <w:rPr>
          <w:rFonts w:ascii="Arial Narrow" w:hAnsi="Arial Narrow"/>
        </w:rPr>
        <w:t>durante</w:t>
      </w:r>
      <w:r w:rsidRPr="00670BFB">
        <w:rPr>
          <w:rFonts w:ascii="Arial Narrow" w:hAnsi="Arial Narrow"/>
          <w:spacing w:val="-7"/>
        </w:rPr>
        <w:t xml:space="preserve"> </w:t>
      </w:r>
      <w:r w:rsidRPr="00670BFB">
        <w:rPr>
          <w:rFonts w:ascii="Arial Narrow" w:hAnsi="Arial Narrow"/>
        </w:rPr>
        <w:t>a vigência do instrumento pactuado;</w:t>
      </w:r>
    </w:p>
    <w:p w14:paraId="00C35002" w14:textId="77777777" w:rsidR="007D5859" w:rsidRPr="00670BFB" w:rsidRDefault="00000000">
      <w:pPr>
        <w:pStyle w:val="PargrafodaLista"/>
        <w:numPr>
          <w:ilvl w:val="2"/>
          <w:numId w:val="14"/>
        </w:numPr>
        <w:tabs>
          <w:tab w:val="left" w:pos="709"/>
        </w:tabs>
        <w:spacing w:before="1" w:line="276" w:lineRule="auto"/>
        <w:ind w:left="0" w:right="277" w:firstLine="0"/>
        <w:rPr>
          <w:rFonts w:ascii="Arial Narrow" w:hAnsi="Arial Narrow"/>
        </w:rPr>
      </w:pPr>
      <w:r w:rsidRPr="00670BFB">
        <w:rPr>
          <w:rFonts w:ascii="Arial Narrow" w:hAnsi="Arial Narrow"/>
        </w:rPr>
        <w:t>Efetuar pagamento em dinheiro ou através de cheque, salvo nos primeiros 90 (noventa) dias da celebração da parceria e em situações em que fique caracterizada de forma inquestionável a impossibilidade da realização de transferência eletrônica.</w:t>
      </w:r>
    </w:p>
    <w:p w14:paraId="5FE105B6" w14:textId="77777777" w:rsidR="007D5859" w:rsidRPr="00670BFB" w:rsidRDefault="00000000">
      <w:pPr>
        <w:pStyle w:val="PargrafodaLista"/>
        <w:numPr>
          <w:ilvl w:val="2"/>
          <w:numId w:val="14"/>
        </w:numPr>
        <w:tabs>
          <w:tab w:val="left" w:pos="709"/>
        </w:tabs>
        <w:spacing w:before="1" w:line="276" w:lineRule="auto"/>
        <w:ind w:left="0" w:right="270" w:firstLine="0"/>
        <w:rPr>
          <w:rFonts w:ascii="Arial Narrow" w:hAnsi="Arial Narrow"/>
        </w:rPr>
      </w:pPr>
      <w:r w:rsidRPr="00670BFB">
        <w:rPr>
          <w:rFonts w:ascii="Arial Narrow" w:hAnsi="Arial Narrow"/>
        </w:rPr>
        <w:t>Permanecendo a necessidade da execução do objeto da parceria e havendo interesse mútuo da Administração Pública Municipal e da Organização da Sociedade Civil, a vigência do Termo de Colaboração</w:t>
      </w:r>
      <w:r w:rsidRPr="00670BFB">
        <w:rPr>
          <w:rFonts w:ascii="Arial Narrow" w:hAnsi="Arial Narrow"/>
          <w:spacing w:val="-1"/>
        </w:rPr>
        <w:t xml:space="preserve"> </w:t>
      </w:r>
      <w:r w:rsidRPr="00670BFB">
        <w:rPr>
          <w:rFonts w:ascii="Arial Narrow" w:hAnsi="Arial Narrow"/>
        </w:rPr>
        <w:t>decorrente</w:t>
      </w:r>
      <w:r w:rsidRPr="00670BFB">
        <w:rPr>
          <w:rFonts w:ascii="Arial Narrow" w:hAnsi="Arial Narrow"/>
          <w:spacing w:val="-6"/>
        </w:rPr>
        <w:t xml:space="preserve"> </w:t>
      </w:r>
      <w:r w:rsidRPr="00670BFB">
        <w:rPr>
          <w:rFonts w:ascii="Arial Narrow" w:hAnsi="Arial Narrow"/>
        </w:rPr>
        <w:t>deste</w:t>
      </w:r>
      <w:r w:rsidRPr="00670BFB">
        <w:rPr>
          <w:rFonts w:ascii="Arial Narrow" w:hAnsi="Arial Narrow"/>
          <w:spacing w:val="-6"/>
        </w:rPr>
        <w:t xml:space="preserve"> </w:t>
      </w:r>
      <w:r w:rsidRPr="00670BFB">
        <w:rPr>
          <w:rFonts w:ascii="Arial Narrow" w:hAnsi="Arial Narrow"/>
        </w:rPr>
        <w:t>Edital</w:t>
      </w:r>
      <w:r w:rsidRPr="00670BFB">
        <w:rPr>
          <w:rFonts w:ascii="Arial Narrow" w:hAnsi="Arial Narrow"/>
          <w:spacing w:val="-4"/>
        </w:rPr>
        <w:t xml:space="preserve"> </w:t>
      </w:r>
      <w:r w:rsidRPr="00670BFB">
        <w:rPr>
          <w:rFonts w:ascii="Arial Narrow" w:hAnsi="Arial Narrow"/>
        </w:rPr>
        <w:t>poderá</w:t>
      </w:r>
      <w:r w:rsidRPr="00670BFB">
        <w:rPr>
          <w:rFonts w:ascii="Arial Narrow" w:hAnsi="Arial Narrow"/>
          <w:spacing w:val="-6"/>
        </w:rPr>
        <w:t xml:space="preserve"> </w:t>
      </w:r>
      <w:r w:rsidRPr="00670BFB">
        <w:rPr>
          <w:rFonts w:ascii="Arial Narrow" w:hAnsi="Arial Narrow"/>
        </w:rPr>
        <w:t>ser</w:t>
      </w:r>
      <w:r w:rsidRPr="00670BFB">
        <w:rPr>
          <w:rFonts w:ascii="Arial Narrow" w:hAnsi="Arial Narrow"/>
          <w:spacing w:val="-7"/>
        </w:rPr>
        <w:t xml:space="preserve"> </w:t>
      </w:r>
      <w:r w:rsidRPr="00670BFB">
        <w:rPr>
          <w:rFonts w:ascii="Arial Narrow" w:hAnsi="Arial Narrow"/>
        </w:rPr>
        <w:t>prorrogada</w:t>
      </w:r>
      <w:r w:rsidRPr="00670BFB">
        <w:rPr>
          <w:rFonts w:ascii="Arial Narrow" w:hAnsi="Arial Narrow"/>
          <w:spacing w:val="-6"/>
        </w:rPr>
        <w:t xml:space="preserve"> </w:t>
      </w:r>
      <w:r w:rsidRPr="00670BFB">
        <w:rPr>
          <w:rFonts w:ascii="Arial Narrow" w:hAnsi="Arial Narrow"/>
        </w:rPr>
        <w:t>por</w:t>
      </w:r>
      <w:r w:rsidRPr="00670BFB">
        <w:rPr>
          <w:rFonts w:ascii="Arial Narrow" w:hAnsi="Arial Narrow"/>
          <w:spacing w:val="-7"/>
        </w:rPr>
        <w:t xml:space="preserve"> </w:t>
      </w:r>
      <w:r w:rsidRPr="00670BFB">
        <w:rPr>
          <w:rFonts w:ascii="Arial Narrow" w:hAnsi="Arial Narrow"/>
        </w:rPr>
        <w:t>iguais</w:t>
      </w:r>
      <w:r w:rsidRPr="00670BFB">
        <w:rPr>
          <w:rFonts w:ascii="Arial Narrow" w:hAnsi="Arial Narrow"/>
          <w:spacing w:val="-4"/>
        </w:rPr>
        <w:t xml:space="preserve"> </w:t>
      </w:r>
      <w:r w:rsidRPr="00670BFB">
        <w:rPr>
          <w:rFonts w:ascii="Arial Narrow" w:hAnsi="Arial Narrow"/>
        </w:rPr>
        <w:t>e</w:t>
      </w:r>
      <w:r w:rsidRPr="00670BFB">
        <w:rPr>
          <w:rFonts w:ascii="Arial Narrow" w:hAnsi="Arial Narrow"/>
          <w:spacing w:val="-7"/>
        </w:rPr>
        <w:t xml:space="preserve"> </w:t>
      </w:r>
      <w:r w:rsidRPr="00670BFB">
        <w:rPr>
          <w:rFonts w:ascii="Arial Narrow" w:hAnsi="Arial Narrow"/>
        </w:rPr>
        <w:t>sucessivos</w:t>
      </w:r>
      <w:r w:rsidRPr="00670BFB">
        <w:rPr>
          <w:rFonts w:ascii="Arial Narrow" w:hAnsi="Arial Narrow"/>
          <w:spacing w:val="-5"/>
        </w:rPr>
        <w:t xml:space="preserve"> </w:t>
      </w:r>
      <w:r w:rsidRPr="00670BFB">
        <w:rPr>
          <w:rFonts w:ascii="Arial Narrow" w:hAnsi="Arial Narrow"/>
        </w:rPr>
        <w:t>períodos,</w:t>
      </w:r>
      <w:r w:rsidRPr="00670BFB">
        <w:rPr>
          <w:rFonts w:ascii="Arial Narrow" w:hAnsi="Arial Narrow"/>
          <w:spacing w:val="-6"/>
        </w:rPr>
        <w:t xml:space="preserve"> </w:t>
      </w:r>
      <w:r w:rsidRPr="00670BFB">
        <w:rPr>
          <w:rFonts w:ascii="Arial Narrow" w:hAnsi="Arial Narrow"/>
        </w:rPr>
        <w:t>na</w:t>
      </w:r>
      <w:r w:rsidRPr="00670BFB">
        <w:rPr>
          <w:rFonts w:ascii="Arial Narrow" w:hAnsi="Arial Narrow"/>
          <w:spacing w:val="-7"/>
        </w:rPr>
        <w:t xml:space="preserve"> </w:t>
      </w:r>
      <w:r w:rsidRPr="00670BFB">
        <w:rPr>
          <w:rFonts w:ascii="Arial Narrow" w:hAnsi="Arial Narrow"/>
        </w:rPr>
        <w:t>forma prevista no art. 55 da Lei Federal nº. 13.019/2014.</w:t>
      </w:r>
    </w:p>
    <w:p w14:paraId="56A4FEAB" w14:textId="20BC64CA" w:rsidR="007D5859" w:rsidRPr="00670BFB" w:rsidRDefault="00000000">
      <w:pPr>
        <w:pStyle w:val="PargrafodaLista"/>
        <w:numPr>
          <w:ilvl w:val="2"/>
          <w:numId w:val="14"/>
        </w:numPr>
        <w:tabs>
          <w:tab w:val="left" w:pos="709"/>
        </w:tabs>
        <w:spacing w:line="276" w:lineRule="auto"/>
        <w:ind w:left="0" w:right="280" w:firstLine="0"/>
        <w:rPr>
          <w:rFonts w:ascii="Arial Narrow" w:hAnsi="Arial Narrow"/>
        </w:rPr>
      </w:pPr>
      <w:r w:rsidRPr="00670BFB">
        <w:rPr>
          <w:rFonts w:ascii="Arial Narrow" w:hAnsi="Arial Narrow"/>
        </w:rPr>
        <w:t>Havendo</w:t>
      </w:r>
      <w:r w:rsidRPr="00670BFB">
        <w:rPr>
          <w:rFonts w:ascii="Arial Narrow" w:hAnsi="Arial Narrow"/>
          <w:spacing w:val="-1"/>
        </w:rPr>
        <w:t xml:space="preserve"> </w:t>
      </w:r>
      <w:r w:rsidRPr="00670BFB">
        <w:rPr>
          <w:rFonts w:ascii="Arial Narrow" w:hAnsi="Arial Narrow"/>
        </w:rPr>
        <w:t>a</w:t>
      </w:r>
      <w:r w:rsidRPr="00670BFB">
        <w:rPr>
          <w:rFonts w:ascii="Arial Narrow" w:hAnsi="Arial Narrow"/>
          <w:spacing w:val="-2"/>
        </w:rPr>
        <w:t xml:space="preserve"> </w:t>
      </w:r>
      <w:r w:rsidRPr="00670BFB">
        <w:rPr>
          <w:rFonts w:ascii="Arial Narrow" w:hAnsi="Arial Narrow"/>
        </w:rPr>
        <w:t>necessidade</w:t>
      </w:r>
      <w:r w:rsidRPr="00670BFB">
        <w:rPr>
          <w:rFonts w:ascii="Arial Narrow" w:hAnsi="Arial Narrow"/>
          <w:spacing w:val="-3"/>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se</w:t>
      </w:r>
      <w:r w:rsidRPr="00670BFB">
        <w:rPr>
          <w:rFonts w:ascii="Arial Narrow" w:hAnsi="Arial Narrow"/>
          <w:spacing w:val="-3"/>
        </w:rPr>
        <w:t xml:space="preserve"> </w:t>
      </w:r>
      <w:r w:rsidRPr="00670BFB">
        <w:rPr>
          <w:rFonts w:ascii="Arial Narrow" w:hAnsi="Arial Narrow"/>
        </w:rPr>
        <w:t>incluir, aumentar, reduzir</w:t>
      </w:r>
      <w:r w:rsidRPr="00670BFB">
        <w:rPr>
          <w:rFonts w:ascii="Arial Narrow" w:hAnsi="Arial Narrow"/>
          <w:spacing w:val="-3"/>
        </w:rPr>
        <w:t xml:space="preserve"> </w:t>
      </w:r>
      <w:r w:rsidRPr="00670BFB">
        <w:rPr>
          <w:rFonts w:ascii="Arial Narrow" w:hAnsi="Arial Narrow"/>
        </w:rPr>
        <w:t>e/ou</w:t>
      </w:r>
      <w:r w:rsidRPr="00670BFB">
        <w:rPr>
          <w:rFonts w:ascii="Arial Narrow" w:hAnsi="Arial Narrow"/>
          <w:spacing w:val="-1"/>
        </w:rPr>
        <w:t xml:space="preserve"> </w:t>
      </w:r>
      <w:r w:rsidRPr="00670BFB">
        <w:rPr>
          <w:rFonts w:ascii="Arial Narrow" w:hAnsi="Arial Narrow"/>
        </w:rPr>
        <w:t>excluir</w:t>
      </w:r>
      <w:r w:rsidRPr="00670BFB">
        <w:rPr>
          <w:rFonts w:ascii="Arial Narrow" w:hAnsi="Arial Narrow"/>
          <w:spacing w:val="-3"/>
        </w:rPr>
        <w:t xml:space="preserve"> </w:t>
      </w:r>
      <w:r w:rsidRPr="00670BFB">
        <w:rPr>
          <w:rFonts w:ascii="Arial Narrow" w:hAnsi="Arial Narrow"/>
        </w:rPr>
        <w:t>ações, serviços, procedimentos</w:t>
      </w:r>
      <w:r w:rsidRPr="00670BFB">
        <w:rPr>
          <w:rFonts w:ascii="Arial Narrow" w:hAnsi="Arial Narrow"/>
          <w:spacing w:val="-1"/>
        </w:rPr>
        <w:t xml:space="preserve"> </w:t>
      </w:r>
      <w:r w:rsidRPr="00670BFB">
        <w:rPr>
          <w:rFonts w:ascii="Arial Narrow" w:hAnsi="Arial Narrow"/>
        </w:rPr>
        <w:t>e atividades após o início da</w:t>
      </w:r>
      <w:r w:rsidRPr="00670BFB">
        <w:rPr>
          <w:rFonts w:ascii="Arial Narrow" w:hAnsi="Arial Narrow"/>
          <w:spacing w:val="-2"/>
        </w:rPr>
        <w:t xml:space="preserve"> </w:t>
      </w:r>
      <w:r w:rsidRPr="00670BFB">
        <w:rPr>
          <w:rFonts w:ascii="Arial Narrow" w:hAnsi="Arial Narrow"/>
        </w:rPr>
        <w:t>vigência</w:t>
      </w:r>
      <w:r w:rsidRPr="00670BFB">
        <w:rPr>
          <w:rFonts w:ascii="Arial Narrow" w:hAnsi="Arial Narrow"/>
          <w:spacing w:val="-7"/>
        </w:rPr>
        <w:t xml:space="preserve"> </w:t>
      </w:r>
      <w:r w:rsidRPr="00670BFB">
        <w:rPr>
          <w:rFonts w:ascii="Arial Narrow" w:hAnsi="Arial Narrow"/>
        </w:rPr>
        <w:t>do Termo e</w:t>
      </w:r>
      <w:r w:rsidRPr="00670BFB">
        <w:rPr>
          <w:rFonts w:ascii="Arial Narrow" w:hAnsi="Arial Narrow"/>
          <w:spacing w:val="-2"/>
        </w:rPr>
        <w:t xml:space="preserve"> </w:t>
      </w:r>
      <w:r w:rsidRPr="00670BFB">
        <w:rPr>
          <w:rFonts w:ascii="Arial Narrow" w:hAnsi="Arial Narrow"/>
        </w:rPr>
        <w:t>Colaboração, o Plano de</w:t>
      </w:r>
      <w:r w:rsidRPr="00670BFB">
        <w:rPr>
          <w:rFonts w:ascii="Arial Narrow" w:hAnsi="Arial Narrow"/>
          <w:spacing w:val="-2"/>
        </w:rPr>
        <w:t xml:space="preserve"> </w:t>
      </w:r>
      <w:r w:rsidRPr="00670BFB">
        <w:rPr>
          <w:rFonts w:ascii="Arial Narrow" w:hAnsi="Arial Narrow"/>
        </w:rPr>
        <w:t>Trabalho – PTA da parceria poderá ser revisto para alteração de valores e metas, mediante termo aditivo ou apostilamento, na forma prevista no art. 57 da Lei Federal nº. 13.019/2014.</w:t>
      </w:r>
    </w:p>
    <w:p w14:paraId="12CACC7A" w14:textId="77777777" w:rsidR="007D5859" w:rsidRPr="00670BFB" w:rsidRDefault="007D5859" w:rsidP="00C33E9E">
      <w:pPr>
        <w:pStyle w:val="PargrafodaLista"/>
        <w:spacing w:before="1"/>
        <w:ind w:left="284" w:right="-15" w:firstLine="0"/>
        <w:rPr>
          <w:rFonts w:ascii="Arial Narrow" w:hAnsi="Arial Narrow"/>
          <w:b/>
          <w:spacing w:val="-10"/>
        </w:rPr>
      </w:pPr>
    </w:p>
    <w:p w14:paraId="09131C72" w14:textId="7777777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DÉCIMA TERCEIRA - DA LIBERAÇÃO DOS RECURSOS E DA PRESTAÇÃO DE  CONTAS</w:t>
      </w:r>
    </w:p>
    <w:p w14:paraId="3D36F6C3" w14:textId="77777777" w:rsidR="007D5859" w:rsidRPr="00670BFB" w:rsidRDefault="007D5859" w:rsidP="008650CE">
      <w:pPr>
        <w:pStyle w:val="Corpodetexto"/>
        <w:spacing w:before="71"/>
        <w:rPr>
          <w:rFonts w:ascii="Arial Narrow" w:hAnsi="Arial Narrow"/>
          <w:b/>
        </w:rPr>
      </w:pPr>
    </w:p>
    <w:p w14:paraId="00A57D45" w14:textId="77777777" w:rsidR="007D5859" w:rsidRPr="00670BFB" w:rsidRDefault="00000000">
      <w:pPr>
        <w:pStyle w:val="PargrafodaLista"/>
        <w:numPr>
          <w:ilvl w:val="1"/>
          <w:numId w:val="14"/>
        </w:numPr>
        <w:tabs>
          <w:tab w:val="left" w:pos="501"/>
          <w:tab w:val="left" w:pos="775"/>
        </w:tabs>
        <w:ind w:left="0" w:right="155" w:firstLine="0"/>
        <w:rPr>
          <w:rFonts w:ascii="Arial Narrow" w:hAnsi="Arial Narrow"/>
        </w:rPr>
      </w:pPr>
      <w:r w:rsidRPr="00670BFB">
        <w:rPr>
          <w:rFonts w:ascii="Arial Narrow" w:hAnsi="Arial Narrow"/>
        </w:rPr>
        <w:t>O repasse dos recursos da Administração Pública Municipal para a Organização da Sociedade Civil será feito com total observância ao Cronograma de Desembolso Financeiro integrante do Plano de Trabalho – PTA.</w:t>
      </w:r>
    </w:p>
    <w:p w14:paraId="4AEF0C87" w14:textId="61378F2D" w:rsidR="007D5859" w:rsidRPr="00670BFB" w:rsidRDefault="00000000">
      <w:pPr>
        <w:pStyle w:val="PargrafodaLista"/>
        <w:numPr>
          <w:ilvl w:val="1"/>
          <w:numId w:val="14"/>
        </w:numPr>
        <w:tabs>
          <w:tab w:val="left" w:pos="501"/>
          <w:tab w:val="left" w:pos="721"/>
        </w:tabs>
        <w:spacing w:before="34" w:line="246" w:lineRule="exact"/>
        <w:ind w:left="0" w:right="183" w:firstLine="0"/>
        <w:rPr>
          <w:rFonts w:ascii="Arial Narrow" w:hAnsi="Arial Narrow"/>
        </w:rPr>
      </w:pPr>
      <w:r w:rsidRPr="00670BFB">
        <w:rPr>
          <w:rFonts w:ascii="Arial Narrow" w:hAnsi="Arial Narrow"/>
        </w:rPr>
        <w:t>Na hipótese da Administração Pública Municipal repassar os recursos de uma parcela mensal de forma dividida e essa divisão provocar um atraso na liberação desses recursos, considera-se como data de recebimento da</w:t>
      </w:r>
      <w:r w:rsidRPr="00670BFB">
        <w:rPr>
          <w:rFonts w:ascii="Arial Narrow" w:hAnsi="Arial Narrow"/>
          <w:spacing w:val="-1"/>
        </w:rPr>
        <w:t xml:space="preserve"> </w:t>
      </w:r>
      <w:r w:rsidRPr="00670BFB">
        <w:rPr>
          <w:rFonts w:ascii="Arial Narrow" w:hAnsi="Arial Narrow"/>
        </w:rPr>
        <w:t>parcela</w:t>
      </w:r>
      <w:r w:rsidRPr="00670BFB">
        <w:rPr>
          <w:rFonts w:ascii="Arial Narrow" w:hAnsi="Arial Narrow"/>
          <w:spacing w:val="-1"/>
        </w:rPr>
        <w:t xml:space="preserve"> </w:t>
      </w:r>
      <w:r w:rsidRPr="00670BFB">
        <w:rPr>
          <w:rFonts w:ascii="Arial Narrow" w:hAnsi="Arial Narrow"/>
        </w:rPr>
        <w:t>pela</w:t>
      </w:r>
      <w:r w:rsidRPr="00670BFB">
        <w:rPr>
          <w:rFonts w:ascii="Arial Narrow" w:hAnsi="Arial Narrow"/>
          <w:spacing w:val="-7"/>
        </w:rPr>
        <w:t xml:space="preserve"> </w:t>
      </w:r>
      <w:r w:rsidRPr="00670BFB">
        <w:rPr>
          <w:rFonts w:ascii="Arial Narrow" w:hAnsi="Arial Narrow"/>
        </w:rPr>
        <w:t>Organização da</w:t>
      </w:r>
      <w:r w:rsidRPr="00670BFB">
        <w:rPr>
          <w:rFonts w:ascii="Arial Narrow" w:hAnsi="Arial Narrow"/>
          <w:spacing w:val="-1"/>
        </w:rPr>
        <w:t xml:space="preserve"> </w:t>
      </w:r>
      <w:r w:rsidRPr="00670BFB">
        <w:rPr>
          <w:rFonts w:ascii="Arial Narrow" w:hAnsi="Arial Narrow"/>
        </w:rPr>
        <w:t>Sociedade</w:t>
      </w:r>
      <w:r w:rsidRPr="00670BFB">
        <w:rPr>
          <w:rFonts w:ascii="Arial Narrow" w:hAnsi="Arial Narrow"/>
          <w:spacing w:val="-7"/>
        </w:rPr>
        <w:t xml:space="preserve"> </w:t>
      </w:r>
      <w:r w:rsidRPr="00670BFB">
        <w:rPr>
          <w:rFonts w:ascii="Arial Narrow" w:hAnsi="Arial Narrow"/>
        </w:rPr>
        <w:t>Civil,</w:t>
      </w:r>
      <w:r w:rsidRPr="00670BFB">
        <w:rPr>
          <w:rFonts w:ascii="Arial Narrow" w:hAnsi="Arial Narrow"/>
          <w:spacing w:val="-1"/>
        </w:rPr>
        <w:t xml:space="preserve"> </w:t>
      </w:r>
      <w:r w:rsidRPr="00670BFB">
        <w:rPr>
          <w:rFonts w:ascii="Arial Narrow" w:hAnsi="Arial Narrow"/>
        </w:rPr>
        <w:t>o</w:t>
      </w:r>
      <w:r w:rsidRPr="00670BFB">
        <w:rPr>
          <w:rFonts w:ascii="Arial Narrow" w:hAnsi="Arial Narrow"/>
          <w:spacing w:val="-5"/>
        </w:rPr>
        <w:t xml:space="preserve"> </w:t>
      </w:r>
      <w:r w:rsidRPr="00670BFB">
        <w:rPr>
          <w:rFonts w:ascii="Arial Narrow" w:hAnsi="Arial Narrow"/>
        </w:rPr>
        <w:t>dia</w:t>
      </w:r>
      <w:r w:rsidRPr="00670BFB">
        <w:rPr>
          <w:rFonts w:ascii="Arial Narrow" w:hAnsi="Arial Narrow"/>
          <w:spacing w:val="-1"/>
        </w:rPr>
        <w:t xml:space="preserve"> </w:t>
      </w:r>
      <w:r w:rsidRPr="00670BFB">
        <w:rPr>
          <w:rFonts w:ascii="Arial Narrow" w:hAnsi="Arial Narrow"/>
        </w:rPr>
        <w:t>em</w:t>
      </w:r>
      <w:r w:rsidRPr="00670BFB">
        <w:rPr>
          <w:rFonts w:ascii="Arial Narrow" w:hAnsi="Arial Narrow"/>
          <w:spacing w:val="-8"/>
        </w:rPr>
        <w:t xml:space="preserve"> </w:t>
      </w:r>
      <w:r w:rsidRPr="00670BFB">
        <w:rPr>
          <w:rFonts w:ascii="Arial Narrow" w:hAnsi="Arial Narrow"/>
        </w:rPr>
        <w:t>que</w:t>
      </w:r>
      <w:r w:rsidRPr="00670BFB">
        <w:rPr>
          <w:rFonts w:ascii="Arial Narrow" w:hAnsi="Arial Narrow"/>
          <w:spacing w:val="-7"/>
        </w:rPr>
        <w:t xml:space="preserve"> </w:t>
      </w:r>
      <w:r w:rsidRPr="00670BFB">
        <w:rPr>
          <w:rFonts w:ascii="Arial Narrow" w:hAnsi="Arial Narrow"/>
        </w:rPr>
        <w:t>sua</w:t>
      </w:r>
      <w:r w:rsidRPr="00670BFB">
        <w:rPr>
          <w:rFonts w:ascii="Arial Narrow" w:hAnsi="Arial Narrow"/>
          <w:spacing w:val="-1"/>
        </w:rPr>
        <w:t xml:space="preserve"> </w:t>
      </w:r>
      <w:r w:rsidRPr="00670BFB">
        <w:rPr>
          <w:rFonts w:ascii="Arial Narrow" w:hAnsi="Arial Narrow"/>
        </w:rPr>
        <w:t>última</w:t>
      </w:r>
      <w:r w:rsidRPr="00670BFB">
        <w:rPr>
          <w:rFonts w:ascii="Arial Narrow" w:hAnsi="Arial Narrow"/>
          <w:spacing w:val="-6"/>
        </w:rPr>
        <w:t xml:space="preserve"> </w:t>
      </w:r>
      <w:r w:rsidRPr="00670BFB">
        <w:rPr>
          <w:rFonts w:ascii="Arial Narrow" w:hAnsi="Arial Narrow"/>
        </w:rPr>
        <w:t>parte</w:t>
      </w:r>
      <w:r w:rsidRPr="00670BFB">
        <w:rPr>
          <w:rFonts w:ascii="Arial Narrow" w:hAnsi="Arial Narrow"/>
          <w:spacing w:val="-1"/>
        </w:rPr>
        <w:t xml:space="preserve"> </w:t>
      </w:r>
      <w:r w:rsidRPr="00670BFB">
        <w:rPr>
          <w:rFonts w:ascii="Arial Narrow" w:hAnsi="Arial Narrow"/>
        </w:rPr>
        <w:t>for</w:t>
      </w:r>
      <w:r w:rsidRPr="00670BFB">
        <w:rPr>
          <w:rFonts w:ascii="Arial Narrow" w:hAnsi="Arial Narrow"/>
          <w:spacing w:val="-1"/>
        </w:rPr>
        <w:t xml:space="preserve"> </w:t>
      </w:r>
      <w:r w:rsidRPr="00670BFB">
        <w:rPr>
          <w:rFonts w:ascii="Arial Narrow" w:hAnsi="Arial Narrow"/>
        </w:rPr>
        <w:t>transferida para a</w:t>
      </w:r>
      <w:r w:rsidRPr="00670BFB">
        <w:rPr>
          <w:rFonts w:ascii="Arial Narrow" w:hAnsi="Arial Narrow"/>
          <w:spacing w:val="40"/>
        </w:rPr>
        <w:t xml:space="preserve"> </w:t>
      </w:r>
      <w:r w:rsidRPr="00670BFB">
        <w:rPr>
          <w:rFonts w:ascii="Arial Narrow" w:hAnsi="Arial Narrow"/>
        </w:rPr>
        <w:t>conta</w:t>
      </w:r>
      <w:r w:rsidRPr="00670BFB">
        <w:rPr>
          <w:rFonts w:ascii="Arial Narrow" w:hAnsi="Arial Narrow"/>
          <w:spacing w:val="40"/>
        </w:rPr>
        <w:t xml:space="preserve"> </w:t>
      </w:r>
      <w:r w:rsidRPr="00670BFB">
        <w:rPr>
          <w:rFonts w:ascii="Arial Narrow" w:hAnsi="Arial Narrow"/>
        </w:rPr>
        <w:t>do</w:t>
      </w:r>
      <w:r w:rsidRPr="00670BFB">
        <w:rPr>
          <w:rFonts w:ascii="Arial Narrow" w:hAnsi="Arial Narrow"/>
          <w:spacing w:val="40"/>
        </w:rPr>
        <w:t xml:space="preserve"> </w:t>
      </w:r>
      <w:r w:rsidRPr="00670BFB">
        <w:rPr>
          <w:rFonts w:ascii="Arial Narrow" w:hAnsi="Arial Narrow"/>
        </w:rPr>
        <w:t>Termo</w:t>
      </w:r>
      <w:r w:rsidRPr="00670BFB">
        <w:rPr>
          <w:rFonts w:ascii="Arial Narrow" w:hAnsi="Arial Narrow"/>
          <w:spacing w:val="40"/>
        </w:rPr>
        <w:t xml:space="preserve"> </w:t>
      </w:r>
      <w:r w:rsidRPr="00670BFB">
        <w:rPr>
          <w:rFonts w:ascii="Arial Narrow" w:hAnsi="Arial Narrow"/>
        </w:rPr>
        <w:t>de</w:t>
      </w:r>
      <w:r w:rsidRPr="00670BFB">
        <w:rPr>
          <w:rFonts w:ascii="Arial Narrow" w:hAnsi="Arial Narrow"/>
          <w:spacing w:val="40"/>
        </w:rPr>
        <w:t xml:space="preserve"> </w:t>
      </w:r>
      <w:r w:rsidRPr="00670BFB">
        <w:rPr>
          <w:rFonts w:ascii="Arial Narrow" w:hAnsi="Arial Narrow"/>
        </w:rPr>
        <w:t>Colaboração,</w:t>
      </w:r>
      <w:r w:rsidRPr="00670BFB">
        <w:rPr>
          <w:rFonts w:ascii="Arial Narrow" w:hAnsi="Arial Narrow"/>
          <w:spacing w:val="40"/>
        </w:rPr>
        <w:t xml:space="preserve"> </w:t>
      </w:r>
      <w:r w:rsidRPr="00670BFB">
        <w:rPr>
          <w:rFonts w:ascii="Arial Narrow" w:hAnsi="Arial Narrow"/>
        </w:rPr>
        <w:lastRenderedPageBreak/>
        <w:t>totalizando</w:t>
      </w:r>
      <w:r w:rsidRPr="00670BFB">
        <w:rPr>
          <w:rFonts w:ascii="Arial Narrow" w:hAnsi="Arial Narrow"/>
          <w:spacing w:val="40"/>
        </w:rPr>
        <w:t xml:space="preserve"> </w:t>
      </w:r>
      <w:r w:rsidRPr="00670BFB">
        <w:rPr>
          <w:rFonts w:ascii="Arial Narrow" w:hAnsi="Arial Narrow"/>
        </w:rPr>
        <w:t>assim</w:t>
      </w:r>
      <w:r w:rsidRPr="00670BFB">
        <w:rPr>
          <w:rFonts w:ascii="Arial Narrow" w:hAnsi="Arial Narrow"/>
          <w:spacing w:val="40"/>
        </w:rPr>
        <w:t xml:space="preserve"> </w:t>
      </w:r>
      <w:r w:rsidRPr="00670BFB">
        <w:rPr>
          <w:rFonts w:ascii="Arial Narrow" w:hAnsi="Arial Narrow"/>
        </w:rPr>
        <w:t>o</w:t>
      </w:r>
      <w:r w:rsidRPr="00670BFB">
        <w:rPr>
          <w:rFonts w:ascii="Arial Narrow" w:hAnsi="Arial Narrow"/>
          <w:spacing w:val="40"/>
        </w:rPr>
        <w:t xml:space="preserve"> </w:t>
      </w:r>
      <w:r w:rsidRPr="00670BFB">
        <w:rPr>
          <w:rFonts w:ascii="Arial Narrow" w:hAnsi="Arial Narrow"/>
        </w:rPr>
        <w:t>valor</w:t>
      </w:r>
      <w:r w:rsidRPr="00670BFB">
        <w:rPr>
          <w:rFonts w:ascii="Arial Narrow" w:hAnsi="Arial Narrow"/>
          <w:spacing w:val="40"/>
        </w:rPr>
        <w:t xml:space="preserve"> </w:t>
      </w:r>
      <w:r w:rsidRPr="00670BFB">
        <w:rPr>
          <w:rFonts w:ascii="Arial Narrow" w:hAnsi="Arial Narrow"/>
        </w:rPr>
        <w:t>previsto</w:t>
      </w:r>
      <w:r w:rsidRPr="00670BFB">
        <w:rPr>
          <w:rFonts w:ascii="Arial Narrow" w:hAnsi="Arial Narrow"/>
          <w:spacing w:val="40"/>
        </w:rPr>
        <w:t xml:space="preserve"> </w:t>
      </w:r>
      <w:r w:rsidRPr="00670BFB">
        <w:rPr>
          <w:rFonts w:ascii="Arial Narrow" w:hAnsi="Arial Narrow"/>
        </w:rPr>
        <w:t>no</w:t>
      </w:r>
      <w:r w:rsidRPr="00670BFB">
        <w:rPr>
          <w:rFonts w:ascii="Arial Narrow" w:hAnsi="Arial Narrow"/>
          <w:spacing w:val="40"/>
        </w:rPr>
        <w:t xml:space="preserve"> </w:t>
      </w:r>
      <w:r w:rsidRPr="00670BFB">
        <w:rPr>
          <w:rFonts w:ascii="Arial Narrow" w:hAnsi="Arial Narrow"/>
        </w:rPr>
        <w:t>Cronograma</w:t>
      </w:r>
      <w:r w:rsidRPr="00670BFB">
        <w:rPr>
          <w:rFonts w:ascii="Arial Narrow" w:hAnsi="Arial Narrow"/>
          <w:spacing w:val="40"/>
        </w:rPr>
        <w:t xml:space="preserve"> </w:t>
      </w:r>
      <w:r w:rsidRPr="00670BFB">
        <w:rPr>
          <w:rFonts w:ascii="Arial Narrow" w:hAnsi="Arial Narrow"/>
        </w:rPr>
        <w:t>de DesembolsoFinanceiro, devendo a Administração Pública Municipal, neste caso, prorrogar de ofício</w:t>
      </w:r>
      <w:r w:rsidRPr="00670BFB">
        <w:rPr>
          <w:rFonts w:ascii="Arial Narrow" w:hAnsi="Arial Narrow"/>
          <w:spacing w:val="-1"/>
        </w:rPr>
        <w:t xml:space="preserve"> </w:t>
      </w:r>
      <w:r w:rsidRPr="00670BFB">
        <w:rPr>
          <w:rFonts w:ascii="Arial Narrow" w:hAnsi="Arial Narrow"/>
        </w:rPr>
        <w:t>a vigência</w:t>
      </w:r>
      <w:r w:rsidRPr="00670BFB">
        <w:rPr>
          <w:rFonts w:ascii="Arial Narrow" w:hAnsi="Arial Narrow"/>
          <w:spacing w:val="-12"/>
        </w:rPr>
        <w:t xml:space="preserve"> </w:t>
      </w:r>
      <w:r w:rsidRPr="00670BFB">
        <w:rPr>
          <w:rFonts w:ascii="Arial Narrow" w:hAnsi="Arial Narrow"/>
        </w:rPr>
        <w:t>da</w:t>
      </w:r>
      <w:r w:rsidRPr="00670BFB">
        <w:rPr>
          <w:rFonts w:ascii="Arial Narrow" w:hAnsi="Arial Narrow"/>
          <w:spacing w:val="-12"/>
        </w:rPr>
        <w:t xml:space="preserve"> </w:t>
      </w:r>
      <w:r w:rsidRPr="00670BFB">
        <w:rPr>
          <w:rFonts w:ascii="Arial Narrow" w:hAnsi="Arial Narrow"/>
        </w:rPr>
        <w:t>parceria</w:t>
      </w:r>
      <w:r w:rsidRPr="00670BFB">
        <w:rPr>
          <w:rFonts w:ascii="Arial Narrow" w:hAnsi="Arial Narrow"/>
          <w:spacing w:val="-3"/>
        </w:rPr>
        <w:t xml:space="preserve"> </w:t>
      </w:r>
      <w:r w:rsidRPr="00670BFB">
        <w:rPr>
          <w:rFonts w:ascii="Arial Narrow" w:hAnsi="Arial Narrow"/>
        </w:rPr>
        <w:t>pelo</w:t>
      </w:r>
      <w:r w:rsidRPr="00670BFB">
        <w:rPr>
          <w:rFonts w:ascii="Arial Narrow" w:hAnsi="Arial Narrow"/>
          <w:spacing w:val="-1"/>
        </w:rPr>
        <w:t xml:space="preserve"> </w:t>
      </w:r>
      <w:r w:rsidRPr="00670BFB">
        <w:rPr>
          <w:rFonts w:ascii="Arial Narrow" w:hAnsi="Arial Narrow"/>
        </w:rPr>
        <w:t>exato</w:t>
      </w:r>
      <w:r w:rsidRPr="00670BFB">
        <w:rPr>
          <w:rFonts w:ascii="Arial Narrow" w:hAnsi="Arial Narrow"/>
          <w:spacing w:val="-1"/>
        </w:rPr>
        <w:t xml:space="preserve"> </w:t>
      </w:r>
      <w:r w:rsidRPr="00670BFB">
        <w:rPr>
          <w:rFonts w:ascii="Arial Narrow" w:hAnsi="Arial Narrow"/>
        </w:rPr>
        <w:t>período</w:t>
      </w:r>
      <w:r w:rsidRPr="00670BFB">
        <w:rPr>
          <w:rFonts w:ascii="Arial Narrow" w:hAnsi="Arial Narrow"/>
          <w:spacing w:val="-6"/>
        </w:rPr>
        <w:t xml:space="preserve"> </w:t>
      </w:r>
      <w:r w:rsidRPr="00670BFB">
        <w:rPr>
          <w:rFonts w:ascii="Arial Narrow" w:hAnsi="Arial Narrow"/>
        </w:rPr>
        <w:t>do</w:t>
      </w:r>
      <w:r w:rsidRPr="00670BFB">
        <w:rPr>
          <w:rFonts w:ascii="Arial Narrow" w:hAnsi="Arial Narrow"/>
          <w:spacing w:val="-1"/>
        </w:rPr>
        <w:t xml:space="preserve"> </w:t>
      </w:r>
      <w:r w:rsidRPr="00670BFB">
        <w:rPr>
          <w:rFonts w:ascii="Arial Narrow" w:hAnsi="Arial Narrow"/>
        </w:rPr>
        <w:t>atraso</w:t>
      </w:r>
      <w:r w:rsidRPr="00670BFB">
        <w:rPr>
          <w:rFonts w:ascii="Arial Narrow" w:hAnsi="Arial Narrow"/>
          <w:spacing w:val="-1"/>
        </w:rPr>
        <w:t xml:space="preserve"> </w:t>
      </w:r>
      <w:r w:rsidRPr="00670BFB">
        <w:rPr>
          <w:rFonts w:ascii="Arial Narrow" w:hAnsi="Arial Narrow"/>
        </w:rPr>
        <w:t>verificado, conforme</w:t>
      </w:r>
      <w:r w:rsidRPr="00670BFB">
        <w:rPr>
          <w:rFonts w:ascii="Arial Narrow" w:hAnsi="Arial Narrow"/>
          <w:spacing w:val="-3"/>
        </w:rPr>
        <w:t xml:space="preserve"> </w:t>
      </w:r>
      <w:r w:rsidRPr="00670BFB">
        <w:rPr>
          <w:rFonts w:ascii="Arial Narrow" w:hAnsi="Arial Narrow"/>
        </w:rPr>
        <w:t>dispõe</w:t>
      </w:r>
      <w:r w:rsidRPr="00670BFB">
        <w:rPr>
          <w:rFonts w:ascii="Arial Narrow" w:hAnsi="Arial Narrow"/>
          <w:spacing w:val="-7"/>
        </w:rPr>
        <w:t xml:space="preserve"> </w:t>
      </w:r>
      <w:r w:rsidRPr="00670BFB">
        <w:rPr>
          <w:rFonts w:ascii="Arial Narrow" w:hAnsi="Arial Narrow"/>
        </w:rPr>
        <w:t>o</w:t>
      </w:r>
      <w:r w:rsidRPr="00670BFB">
        <w:rPr>
          <w:rFonts w:ascii="Arial Narrow" w:hAnsi="Arial Narrow"/>
          <w:spacing w:val="-6"/>
        </w:rPr>
        <w:t xml:space="preserve"> </w:t>
      </w:r>
      <w:r w:rsidRPr="00670BFB">
        <w:rPr>
          <w:rFonts w:ascii="Arial Narrow" w:hAnsi="Arial Narrow"/>
        </w:rPr>
        <w:t>Parágrafo</w:t>
      </w:r>
      <w:r w:rsidRPr="00670BFB">
        <w:rPr>
          <w:rFonts w:ascii="Arial Narrow" w:hAnsi="Arial Narrow"/>
          <w:spacing w:val="-1"/>
        </w:rPr>
        <w:t xml:space="preserve"> </w:t>
      </w:r>
      <w:r w:rsidRPr="00670BFB">
        <w:rPr>
          <w:rFonts w:ascii="Arial Narrow" w:hAnsi="Arial Narrow"/>
        </w:rPr>
        <w:t>Único</w:t>
      </w:r>
      <w:r w:rsidRPr="00670BFB">
        <w:rPr>
          <w:rFonts w:ascii="Arial Narrow" w:hAnsi="Arial Narrow"/>
          <w:spacing w:val="-1"/>
        </w:rPr>
        <w:t xml:space="preserve"> </w:t>
      </w:r>
      <w:r w:rsidRPr="00670BFB">
        <w:rPr>
          <w:rFonts w:ascii="Arial Narrow" w:hAnsi="Arial Narrow"/>
        </w:rPr>
        <w:t>do</w:t>
      </w:r>
      <w:r w:rsidRPr="00670BFB">
        <w:rPr>
          <w:rFonts w:ascii="Arial Narrow" w:hAnsi="Arial Narrow"/>
          <w:spacing w:val="-1"/>
        </w:rPr>
        <w:t xml:space="preserve"> </w:t>
      </w:r>
      <w:r w:rsidRPr="00670BFB">
        <w:rPr>
          <w:rFonts w:ascii="Arial Narrow" w:hAnsi="Arial Narrow"/>
        </w:rPr>
        <w:t>art.</w:t>
      </w:r>
      <w:r w:rsidRPr="00670BFB">
        <w:rPr>
          <w:rFonts w:ascii="Arial Narrow" w:hAnsi="Arial Narrow"/>
          <w:spacing w:val="-4"/>
        </w:rPr>
        <w:t xml:space="preserve"> </w:t>
      </w:r>
      <w:r w:rsidRPr="00670BFB">
        <w:rPr>
          <w:rFonts w:ascii="Arial Narrow" w:hAnsi="Arial Narrow"/>
        </w:rPr>
        <w:t>55</w:t>
      </w:r>
      <w:r w:rsidR="00C33E9E" w:rsidRPr="00670BFB">
        <w:rPr>
          <w:rFonts w:ascii="Arial Narrow" w:hAnsi="Arial Narrow"/>
        </w:rPr>
        <w:t xml:space="preserve"> </w:t>
      </w:r>
      <w:r w:rsidRPr="00670BFB">
        <w:rPr>
          <w:rFonts w:ascii="Arial Narrow" w:hAnsi="Arial Narrow"/>
        </w:rPr>
        <w:t>da</w:t>
      </w:r>
      <w:r w:rsidRPr="00670BFB">
        <w:rPr>
          <w:rFonts w:ascii="Arial Narrow" w:hAnsi="Arial Narrow"/>
          <w:spacing w:val="-4"/>
        </w:rPr>
        <w:t xml:space="preserve"> </w:t>
      </w:r>
      <w:r w:rsidRPr="00670BFB">
        <w:rPr>
          <w:rFonts w:ascii="Arial Narrow" w:hAnsi="Arial Narrow"/>
        </w:rPr>
        <w:t>Lei</w:t>
      </w:r>
      <w:r w:rsidRPr="00670BFB">
        <w:rPr>
          <w:rFonts w:ascii="Arial Narrow" w:hAnsi="Arial Narrow"/>
          <w:spacing w:val="-1"/>
        </w:rPr>
        <w:t xml:space="preserve"> </w:t>
      </w:r>
      <w:r w:rsidRPr="00670BFB">
        <w:rPr>
          <w:rFonts w:ascii="Arial Narrow" w:hAnsi="Arial Narrow"/>
        </w:rPr>
        <w:t>Federal</w:t>
      </w:r>
      <w:r w:rsidRPr="00670BFB">
        <w:rPr>
          <w:rFonts w:ascii="Arial Narrow" w:hAnsi="Arial Narrow"/>
          <w:spacing w:val="-1"/>
        </w:rPr>
        <w:t xml:space="preserve"> </w:t>
      </w:r>
      <w:r w:rsidRPr="00670BFB">
        <w:rPr>
          <w:rFonts w:ascii="Arial Narrow" w:hAnsi="Arial Narrow"/>
        </w:rPr>
        <w:t>nº.</w:t>
      </w:r>
      <w:r w:rsidRPr="00670BFB">
        <w:rPr>
          <w:rFonts w:ascii="Arial Narrow" w:hAnsi="Arial Narrow"/>
          <w:spacing w:val="3"/>
        </w:rPr>
        <w:t xml:space="preserve"> </w:t>
      </w:r>
      <w:r w:rsidRPr="00670BFB">
        <w:rPr>
          <w:rFonts w:ascii="Arial Narrow" w:hAnsi="Arial Narrow"/>
          <w:spacing w:val="-2"/>
        </w:rPr>
        <w:t>13.019/2014.</w:t>
      </w:r>
    </w:p>
    <w:p w14:paraId="4FC070F5" w14:textId="77777777" w:rsidR="007D5859" w:rsidRPr="00670BFB" w:rsidRDefault="00000000">
      <w:pPr>
        <w:pStyle w:val="PargrafodaLista"/>
        <w:numPr>
          <w:ilvl w:val="1"/>
          <w:numId w:val="14"/>
        </w:numPr>
        <w:tabs>
          <w:tab w:val="left" w:pos="501"/>
          <w:tab w:val="left" w:pos="721"/>
        </w:tabs>
        <w:spacing w:before="35"/>
        <w:ind w:left="0" w:right="244" w:firstLine="0"/>
        <w:rPr>
          <w:rFonts w:ascii="Arial Narrow" w:hAnsi="Arial Narrow"/>
        </w:rPr>
      </w:pPr>
      <w:r w:rsidRPr="00670BFB">
        <w:rPr>
          <w:rFonts w:ascii="Arial Narrow" w:hAnsi="Arial Narrow"/>
        </w:rPr>
        <w:t>O</w:t>
      </w:r>
      <w:r w:rsidRPr="00670BFB">
        <w:rPr>
          <w:rFonts w:ascii="Arial Narrow" w:hAnsi="Arial Narrow"/>
          <w:spacing w:val="-3"/>
        </w:rPr>
        <w:t xml:space="preserve"> </w:t>
      </w:r>
      <w:r w:rsidRPr="00670BFB">
        <w:rPr>
          <w:rFonts w:ascii="Arial Narrow" w:hAnsi="Arial Narrow"/>
        </w:rPr>
        <w:t>repasse dos</w:t>
      </w:r>
      <w:r w:rsidRPr="00670BFB">
        <w:rPr>
          <w:rFonts w:ascii="Arial Narrow" w:hAnsi="Arial Narrow"/>
          <w:spacing w:val="-1"/>
        </w:rPr>
        <w:t xml:space="preserve"> </w:t>
      </w:r>
      <w:r w:rsidRPr="00670BFB">
        <w:rPr>
          <w:rFonts w:ascii="Arial Narrow" w:hAnsi="Arial Narrow"/>
        </w:rPr>
        <w:t>recursos será</w:t>
      </w:r>
      <w:r w:rsidRPr="00670BFB">
        <w:rPr>
          <w:rFonts w:ascii="Arial Narrow" w:hAnsi="Arial Narrow"/>
          <w:spacing w:val="-3"/>
        </w:rPr>
        <w:t xml:space="preserve"> </w:t>
      </w:r>
      <w:r w:rsidRPr="00670BFB">
        <w:rPr>
          <w:rFonts w:ascii="Arial Narrow" w:hAnsi="Arial Narrow"/>
        </w:rPr>
        <w:t>realizado</w:t>
      </w:r>
      <w:r w:rsidRPr="00670BFB">
        <w:rPr>
          <w:rFonts w:ascii="Arial Narrow" w:hAnsi="Arial Narrow"/>
          <w:spacing w:val="-1"/>
        </w:rPr>
        <w:t xml:space="preserve"> </w:t>
      </w:r>
      <w:r w:rsidRPr="00670BFB">
        <w:rPr>
          <w:rFonts w:ascii="Arial Narrow" w:hAnsi="Arial Narrow"/>
        </w:rPr>
        <w:t>em conta</w:t>
      </w:r>
      <w:r w:rsidRPr="00670BFB">
        <w:rPr>
          <w:rFonts w:ascii="Arial Narrow" w:hAnsi="Arial Narrow"/>
          <w:spacing w:val="-3"/>
        </w:rPr>
        <w:t xml:space="preserve"> </w:t>
      </w:r>
      <w:r w:rsidRPr="00670BFB">
        <w:rPr>
          <w:rFonts w:ascii="Arial Narrow" w:hAnsi="Arial Narrow"/>
        </w:rPr>
        <w:t>corrente</w:t>
      </w:r>
      <w:r w:rsidRPr="00670BFB">
        <w:rPr>
          <w:rFonts w:ascii="Arial Narrow" w:hAnsi="Arial Narrow"/>
          <w:spacing w:val="-3"/>
        </w:rPr>
        <w:t xml:space="preserve"> </w:t>
      </w:r>
      <w:r w:rsidRPr="00670BFB">
        <w:rPr>
          <w:rFonts w:ascii="Arial Narrow" w:hAnsi="Arial Narrow"/>
        </w:rPr>
        <w:t>específica de banco oficial, seja</w:t>
      </w:r>
      <w:r w:rsidRPr="00670BFB">
        <w:rPr>
          <w:rFonts w:ascii="Arial Narrow" w:hAnsi="Arial Narrow"/>
          <w:spacing w:val="-3"/>
        </w:rPr>
        <w:t xml:space="preserve"> </w:t>
      </w:r>
      <w:r w:rsidRPr="00670BFB">
        <w:rPr>
          <w:rFonts w:ascii="Arial Narrow" w:hAnsi="Arial Narrow"/>
        </w:rPr>
        <w:t>Banco</w:t>
      </w:r>
      <w:r w:rsidRPr="00670BFB">
        <w:rPr>
          <w:rFonts w:ascii="Arial Narrow" w:hAnsi="Arial Narrow"/>
          <w:spacing w:val="-1"/>
        </w:rPr>
        <w:t xml:space="preserve"> </w:t>
      </w:r>
      <w:r w:rsidRPr="00670BFB">
        <w:rPr>
          <w:rFonts w:ascii="Arial Narrow" w:hAnsi="Arial Narrow"/>
        </w:rPr>
        <w:t>do</w:t>
      </w:r>
      <w:r w:rsidRPr="00670BFB">
        <w:rPr>
          <w:rFonts w:ascii="Arial Narrow" w:hAnsi="Arial Narrow"/>
          <w:spacing w:val="-1"/>
        </w:rPr>
        <w:t xml:space="preserve"> </w:t>
      </w:r>
      <w:r w:rsidRPr="00670BFB">
        <w:rPr>
          <w:rFonts w:ascii="Arial Narrow" w:hAnsi="Arial Narrow"/>
        </w:rPr>
        <w:t>Brasil ou Caixa Econômica Federal, e que tenha a Organização da Sociedade Civil como titular.</w:t>
      </w:r>
    </w:p>
    <w:p w14:paraId="24BA3FA5" w14:textId="77777777" w:rsidR="007D5859" w:rsidRPr="00670BFB" w:rsidRDefault="00000000">
      <w:pPr>
        <w:pStyle w:val="PargrafodaLista"/>
        <w:numPr>
          <w:ilvl w:val="1"/>
          <w:numId w:val="14"/>
        </w:numPr>
        <w:tabs>
          <w:tab w:val="left" w:pos="721"/>
        </w:tabs>
        <w:spacing w:before="36"/>
        <w:ind w:left="0" w:firstLine="0"/>
        <w:rPr>
          <w:rFonts w:ascii="Arial Narrow" w:hAnsi="Arial Narrow"/>
        </w:rPr>
      </w:pPr>
      <w:r w:rsidRPr="00670BFB">
        <w:rPr>
          <w:rFonts w:ascii="Arial Narrow" w:hAnsi="Arial Narrow"/>
        </w:rPr>
        <w:t>A</w:t>
      </w:r>
      <w:r w:rsidRPr="00670BFB">
        <w:rPr>
          <w:rFonts w:ascii="Arial Narrow" w:hAnsi="Arial Narrow"/>
          <w:spacing w:val="-11"/>
        </w:rPr>
        <w:t xml:space="preserve"> </w:t>
      </w:r>
      <w:r w:rsidRPr="00670BFB">
        <w:rPr>
          <w:rFonts w:ascii="Arial Narrow" w:hAnsi="Arial Narrow"/>
        </w:rPr>
        <w:t>abertura</w:t>
      </w:r>
      <w:r w:rsidRPr="00670BFB">
        <w:rPr>
          <w:rFonts w:ascii="Arial Narrow" w:hAnsi="Arial Narrow"/>
          <w:spacing w:val="-8"/>
        </w:rPr>
        <w:t xml:space="preserve"> </w:t>
      </w:r>
      <w:r w:rsidRPr="00670BFB">
        <w:rPr>
          <w:rFonts w:ascii="Arial Narrow" w:hAnsi="Arial Narrow"/>
        </w:rPr>
        <w:t>da</w:t>
      </w:r>
      <w:r w:rsidRPr="00670BFB">
        <w:rPr>
          <w:rFonts w:ascii="Arial Narrow" w:hAnsi="Arial Narrow"/>
          <w:spacing w:val="-8"/>
        </w:rPr>
        <w:t xml:space="preserve"> </w:t>
      </w:r>
      <w:r w:rsidRPr="00670BFB">
        <w:rPr>
          <w:rFonts w:ascii="Arial Narrow" w:hAnsi="Arial Narrow"/>
        </w:rPr>
        <w:t>conta</w:t>
      </w:r>
      <w:r w:rsidRPr="00670BFB">
        <w:rPr>
          <w:rFonts w:ascii="Arial Narrow" w:hAnsi="Arial Narrow"/>
          <w:spacing w:val="-9"/>
        </w:rPr>
        <w:t xml:space="preserve"> </w:t>
      </w:r>
      <w:r w:rsidRPr="00670BFB">
        <w:rPr>
          <w:rFonts w:ascii="Arial Narrow" w:hAnsi="Arial Narrow"/>
        </w:rPr>
        <w:t>corrente</w:t>
      </w:r>
      <w:r w:rsidRPr="00670BFB">
        <w:rPr>
          <w:rFonts w:ascii="Arial Narrow" w:hAnsi="Arial Narrow"/>
          <w:spacing w:val="-8"/>
        </w:rPr>
        <w:t xml:space="preserve"> </w:t>
      </w:r>
      <w:r w:rsidRPr="00670BFB">
        <w:rPr>
          <w:rFonts w:ascii="Arial Narrow" w:hAnsi="Arial Narrow"/>
        </w:rPr>
        <w:t>supracitada</w:t>
      </w:r>
      <w:r w:rsidRPr="00670BFB">
        <w:rPr>
          <w:rFonts w:ascii="Arial Narrow" w:hAnsi="Arial Narrow"/>
          <w:spacing w:val="-8"/>
        </w:rPr>
        <w:t xml:space="preserve"> </w:t>
      </w:r>
      <w:r w:rsidRPr="00670BFB">
        <w:rPr>
          <w:rFonts w:ascii="Arial Narrow" w:hAnsi="Arial Narrow"/>
        </w:rPr>
        <w:t>é</w:t>
      </w:r>
      <w:r w:rsidRPr="00670BFB">
        <w:rPr>
          <w:rFonts w:ascii="Arial Narrow" w:hAnsi="Arial Narrow"/>
          <w:spacing w:val="-9"/>
        </w:rPr>
        <w:t xml:space="preserve"> </w:t>
      </w:r>
      <w:r w:rsidRPr="00670BFB">
        <w:rPr>
          <w:rFonts w:ascii="Arial Narrow" w:hAnsi="Arial Narrow"/>
        </w:rPr>
        <w:t>da</w:t>
      </w:r>
      <w:r w:rsidRPr="00670BFB">
        <w:rPr>
          <w:rFonts w:ascii="Arial Narrow" w:hAnsi="Arial Narrow"/>
          <w:spacing w:val="-9"/>
        </w:rPr>
        <w:t xml:space="preserve"> </w:t>
      </w:r>
      <w:r w:rsidRPr="00670BFB">
        <w:rPr>
          <w:rFonts w:ascii="Arial Narrow" w:hAnsi="Arial Narrow"/>
        </w:rPr>
        <w:t>responsabilidade</w:t>
      </w:r>
      <w:r w:rsidRPr="00670BFB">
        <w:rPr>
          <w:rFonts w:ascii="Arial Narrow" w:hAnsi="Arial Narrow"/>
          <w:spacing w:val="-8"/>
        </w:rPr>
        <w:t xml:space="preserve"> </w:t>
      </w:r>
      <w:r w:rsidRPr="00670BFB">
        <w:rPr>
          <w:rFonts w:ascii="Arial Narrow" w:hAnsi="Arial Narrow"/>
        </w:rPr>
        <w:t>da</w:t>
      </w:r>
      <w:r w:rsidRPr="00670BFB">
        <w:rPr>
          <w:rFonts w:ascii="Arial Narrow" w:hAnsi="Arial Narrow"/>
          <w:spacing w:val="-9"/>
        </w:rPr>
        <w:t xml:space="preserve"> </w:t>
      </w:r>
      <w:r w:rsidRPr="00670BFB">
        <w:rPr>
          <w:rFonts w:ascii="Arial Narrow" w:hAnsi="Arial Narrow"/>
        </w:rPr>
        <w:t>Organização</w:t>
      </w:r>
      <w:r w:rsidRPr="00670BFB">
        <w:rPr>
          <w:rFonts w:ascii="Arial Narrow" w:hAnsi="Arial Narrow"/>
          <w:spacing w:val="-6"/>
        </w:rPr>
        <w:t xml:space="preserve"> </w:t>
      </w:r>
      <w:r w:rsidRPr="00670BFB">
        <w:rPr>
          <w:rFonts w:ascii="Arial Narrow" w:hAnsi="Arial Narrow"/>
        </w:rPr>
        <w:t>da</w:t>
      </w:r>
      <w:r w:rsidRPr="00670BFB">
        <w:rPr>
          <w:rFonts w:ascii="Arial Narrow" w:hAnsi="Arial Narrow"/>
          <w:spacing w:val="-8"/>
        </w:rPr>
        <w:t xml:space="preserve"> </w:t>
      </w:r>
      <w:r w:rsidRPr="00670BFB">
        <w:rPr>
          <w:rFonts w:ascii="Arial Narrow" w:hAnsi="Arial Narrow"/>
        </w:rPr>
        <w:t>Sociedade</w:t>
      </w:r>
      <w:r w:rsidRPr="00670BFB">
        <w:rPr>
          <w:rFonts w:ascii="Arial Narrow" w:hAnsi="Arial Narrow"/>
          <w:spacing w:val="-8"/>
        </w:rPr>
        <w:t xml:space="preserve"> </w:t>
      </w:r>
      <w:r w:rsidRPr="00670BFB">
        <w:rPr>
          <w:rFonts w:ascii="Arial Narrow" w:hAnsi="Arial Narrow"/>
          <w:spacing w:val="-2"/>
        </w:rPr>
        <w:t>Civil.</w:t>
      </w:r>
    </w:p>
    <w:p w14:paraId="18287236" w14:textId="77777777" w:rsidR="007D5859" w:rsidRPr="00670BFB" w:rsidRDefault="00000000">
      <w:pPr>
        <w:pStyle w:val="PargrafodaLista"/>
        <w:numPr>
          <w:ilvl w:val="1"/>
          <w:numId w:val="14"/>
        </w:numPr>
        <w:tabs>
          <w:tab w:val="left" w:pos="501"/>
          <w:tab w:val="left" w:pos="721"/>
        </w:tabs>
        <w:spacing w:before="30"/>
        <w:ind w:left="0" w:right="152" w:firstLine="0"/>
        <w:rPr>
          <w:rFonts w:ascii="Arial Narrow" w:hAnsi="Arial Narrow"/>
        </w:rPr>
      </w:pPr>
      <w:r w:rsidRPr="00670BFB">
        <w:rPr>
          <w:rFonts w:ascii="Arial Narrow" w:hAnsi="Arial Narrow"/>
        </w:rPr>
        <w:t>Após assinatura do Termo de Colaboração, a Organização da Sociedade Civil terá até 10 (dez) dias úteis para informar os dados bancários ao Município.</w:t>
      </w:r>
    </w:p>
    <w:p w14:paraId="62B25037" w14:textId="77777777" w:rsidR="007D5859" w:rsidRPr="00670BFB" w:rsidRDefault="00000000">
      <w:pPr>
        <w:pStyle w:val="PargrafodaLista"/>
        <w:numPr>
          <w:ilvl w:val="1"/>
          <w:numId w:val="14"/>
        </w:numPr>
        <w:tabs>
          <w:tab w:val="left" w:pos="501"/>
          <w:tab w:val="left" w:pos="721"/>
        </w:tabs>
        <w:spacing w:before="37"/>
        <w:ind w:left="0" w:right="263" w:firstLine="0"/>
        <w:rPr>
          <w:rFonts w:ascii="Arial Narrow" w:hAnsi="Arial Narrow"/>
        </w:rPr>
      </w:pPr>
      <w:r w:rsidRPr="00670BFB">
        <w:rPr>
          <w:rFonts w:ascii="Arial Narrow" w:hAnsi="Arial Narrow"/>
        </w:rPr>
        <w:t>É vedado o pagamento de despesas bancárias, tais como taxas e tarifas diversas, com recursos oriundos desse Chamamento Público.</w:t>
      </w:r>
    </w:p>
    <w:p w14:paraId="6DBC3C92" w14:textId="77777777" w:rsidR="007D5859" w:rsidRPr="00670BFB" w:rsidRDefault="00000000">
      <w:pPr>
        <w:pStyle w:val="PargrafodaLista"/>
        <w:numPr>
          <w:ilvl w:val="1"/>
          <w:numId w:val="14"/>
        </w:numPr>
        <w:tabs>
          <w:tab w:val="left" w:pos="501"/>
          <w:tab w:val="left" w:pos="721"/>
        </w:tabs>
        <w:spacing w:before="32"/>
        <w:ind w:left="0" w:right="407" w:firstLine="0"/>
        <w:rPr>
          <w:rFonts w:ascii="Arial Narrow" w:hAnsi="Arial Narrow"/>
        </w:rPr>
      </w:pPr>
      <w:r w:rsidRPr="00670BFB">
        <w:rPr>
          <w:rFonts w:ascii="Arial Narrow" w:hAnsi="Arial Narrow"/>
        </w:rPr>
        <w:t>Os recursos financeiros da parceria serão repassados pela Administração Pública Municipal dentro da vigência</w:t>
      </w:r>
      <w:r w:rsidRPr="00670BFB">
        <w:rPr>
          <w:rFonts w:ascii="Arial Narrow" w:hAnsi="Arial Narrow"/>
          <w:spacing w:val="-3"/>
        </w:rPr>
        <w:t xml:space="preserve"> </w:t>
      </w:r>
      <w:r w:rsidRPr="00670BFB">
        <w:rPr>
          <w:rFonts w:ascii="Arial Narrow" w:hAnsi="Arial Narrow"/>
        </w:rPr>
        <w:t>do</w:t>
      </w:r>
      <w:r w:rsidRPr="00670BFB">
        <w:rPr>
          <w:rFonts w:ascii="Arial Narrow" w:hAnsi="Arial Narrow"/>
          <w:spacing w:val="-2"/>
        </w:rPr>
        <w:t xml:space="preserve"> </w:t>
      </w:r>
      <w:r w:rsidRPr="00670BFB">
        <w:rPr>
          <w:rFonts w:ascii="Arial Narrow" w:hAnsi="Arial Narrow"/>
        </w:rPr>
        <w:t>respectivo</w:t>
      </w:r>
      <w:r w:rsidRPr="00670BFB">
        <w:rPr>
          <w:rFonts w:ascii="Arial Narrow" w:hAnsi="Arial Narrow"/>
          <w:spacing w:val="-2"/>
        </w:rPr>
        <w:t xml:space="preserve"> </w:t>
      </w:r>
      <w:r w:rsidRPr="00670BFB">
        <w:rPr>
          <w:rFonts w:ascii="Arial Narrow" w:hAnsi="Arial Narrow"/>
        </w:rPr>
        <w:t>Termo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Colaboração</w:t>
      </w:r>
      <w:r w:rsidRPr="00670BFB">
        <w:rPr>
          <w:rFonts w:ascii="Arial Narrow" w:hAnsi="Arial Narrow"/>
          <w:spacing w:val="-2"/>
        </w:rPr>
        <w:t xml:space="preserve"> </w:t>
      </w:r>
      <w:r w:rsidRPr="00670BFB">
        <w:rPr>
          <w:rFonts w:ascii="Arial Narrow" w:hAnsi="Arial Narrow"/>
        </w:rPr>
        <w:t>podendo</w:t>
      </w:r>
      <w:r w:rsidRPr="00670BFB">
        <w:rPr>
          <w:rFonts w:ascii="Arial Narrow" w:hAnsi="Arial Narrow"/>
          <w:spacing w:val="-2"/>
        </w:rPr>
        <w:t xml:space="preserve"> </w:t>
      </w:r>
      <w:r w:rsidRPr="00670BFB">
        <w:rPr>
          <w:rFonts w:ascii="Arial Narrow" w:hAnsi="Arial Narrow"/>
        </w:rPr>
        <w:t>ser</w:t>
      </w:r>
      <w:r w:rsidRPr="00670BFB">
        <w:rPr>
          <w:rFonts w:ascii="Arial Narrow" w:hAnsi="Arial Narrow"/>
          <w:spacing w:val="-3"/>
        </w:rPr>
        <w:t xml:space="preserve"> </w:t>
      </w:r>
      <w:r w:rsidRPr="00670BFB">
        <w:rPr>
          <w:rFonts w:ascii="Arial Narrow" w:hAnsi="Arial Narrow"/>
        </w:rPr>
        <w:t>em</w:t>
      </w:r>
      <w:r w:rsidRPr="00670BFB">
        <w:rPr>
          <w:rFonts w:ascii="Arial Narrow" w:hAnsi="Arial Narrow"/>
          <w:spacing w:val="-1"/>
        </w:rPr>
        <w:t xml:space="preserve"> </w:t>
      </w:r>
      <w:r w:rsidRPr="00670BFB">
        <w:rPr>
          <w:rFonts w:ascii="Arial Narrow" w:hAnsi="Arial Narrow"/>
        </w:rPr>
        <w:t>até</w:t>
      </w:r>
      <w:r w:rsidRPr="00670BFB">
        <w:rPr>
          <w:rFonts w:ascii="Arial Narrow" w:hAnsi="Arial Narrow"/>
          <w:spacing w:val="-3"/>
        </w:rPr>
        <w:t xml:space="preserve"> </w:t>
      </w:r>
      <w:r w:rsidRPr="00670BFB">
        <w:rPr>
          <w:rFonts w:ascii="Arial Narrow" w:hAnsi="Arial Narrow"/>
        </w:rPr>
        <w:t>12</w:t>
      </w:r>
      <w:r w:rsidRPr="00670BFB">
        <w:rPr>
          <w:rFonts w:ascii="Arial Narrow" w:hAnsi="Arial Narrow"/>
          <w:spacing w:val="-2"/>
        </w:rPr>
        <w:t xml:space="preserve"> </w:t>
      </w:r>
      <w:r w:rsidRPr="00670BFB">
        <w:rPr>
          <w:rFonts w:ascii="Arial Narrow" w:hAnsi="Arial Narrow"/>
        </w:rPr>
        <w:t>parcelas</w:t>
      </w:r>
      <w:r w:rsidRPr="00670BFB">
        <w:rPr>
          <w:rFonts w:ascii="Arial Narrow" w:hAnsi="Arial Narrow"/>
          <w:spacing w:val="-2"/>
        </w:rPr>
        <w:t xml:space="preserve"> </w:t>
      </w:r>
      <w:r w:rsidRPr="00670BFB">
        <w:rPr>
          <w:rFonts w:ascii="Arial Narrow" w:hAnsi="Arial Narrow"/>
        </w:rPr>
        <w:t>caso</w:t>
      </w:r>
      <w:r w:rsidRPr="00670BFB">
        <w:rPr>
          <w:rFonts w:ascii="Arial Narrow" w:hAnsi="Arial Narrow"/>
          <w:spacing w:val="-2"/>
        </w:rPr>
        <w:t xml:space="preserve"> </w:t>
      </w:r>
      <w:r w:rsidRPr="00670BFB">
        <w:rPr>
          <w:rFonts w:ascii="Arial Narrow" w:hAnsi="Arial Narrow"/>
        </w:rPr>
        <w:t>assim</w:t>
      </w:r>
      <w:r w:rsidRPr="00670BFB">
        <w:rPr>
          <w:rFonts w:ascii="Arial Narrow" w:hAnsi="Arial Narrow"/>
          <w:spacing w:val="-5"/>
        </w:rPr>
        <w:t xml:space="preserve"> </w:t>
      </w:r>
      <w:r w:rsidRPr="00670BFB">
        <w:rPr>
          <w:rFonts w:ascii="Arial Narrow" w:hAnsi="Arial Narrow"/>
        </w:rPr>
        <w:t>seja</w:t>
      </w:r>
      <w:r w:rsidRPr="00670BFB">
        <w:rPr>
          <w:rFonts w:ascii="Arial Narrow" w:hAnsi="Arial Narrow"/>
          <w:spacing w:val="-3"/>
        </w:rPr>
        <w:t xml:space="preserve"> </w:t>
      </w:r>
      <w:r w:rsidRPr="00670BFB">
        <w:rPr>
          <w:rFonts w:ascii="Arial Narrow" w:hAnsi="Arial Narrow"/>
        </w:rPr>
        <w:t>pactuado.</w:t>
      </w:r>
    </w:p>
    <w:p w14:paraId="696CB123" w14:textId="77777777" w:rsidR="007D5859" w:rsidRPr="00670BFB" w:rsidRDefault="00000000">
      <w:pPr>
        <w:pStyle w:val="PargrafodaLista"/>
        <w:numPr>
          <w:ilvl w:val="1"/>
          <w:numId w:val="14"/>
        </w:numPr>
        <w:tabs>
          <w:tab w:val="left" w:pos="501"/>
          <w:tab w:val="left" w:pos="721"/>
        </w:tabs>
        <w:spacing w:before="36"/>
        <w:ind w:left="0" w:right="840" w:firstLine="0"/>
        <w:rPr>
          <w:rFonts w:ascii="Arial Narrow" w:hAnsi="Arial Narrow"/>
        </w:rPr>
      </w:pPr>
      <w:r w:rsidRPr="00670BFB">
        <w:rPr>
          <w:rFonts w:ascii="Arial Narrow" w:hAnsi="Arial Narrow"/>
        </w:rPr>
        <w:t>As parcelas mensais da parceria serão creditadas pela Administração Pública Municipal na conta informada pela Organização da Sociedade Civil, até o décimo dia do mês posterior a cada mês de execução das atividades objeto deste Edital.</w:t>
      </w:r>
    </w:p>
    <w:p w14:paraId="09D46E8D" w14:textId="77777777" w:rsidR="007D5859" w:rsidRPr="00670BFB" w:rsidRDefault="00000000">
      <w:pPr>
        <w:pStyle w:val="PargrafodaLista"/>
        <w:numPr>
          <w:ilvl w:val="1"/>
          <w:numId w:val="14"/>
        </w:numPr>
        <w:tabs>
          <w:tab w:val="left" w:pos="501"/>
          <w:tab w:val="left" w:pos="721"/>
        </w:tabs>
        <w:spacing w:before="34"/>
        <w:ind w:left="0" w:right="226" w:firstLine="0"/>
        <w:rPr>
          <w:rFonts w:ascii="Arial Narrow" w:hAnsi="Arial Narrow"/>
        </w:rPr>
      </w:pPr>
      <w:r w:rsidRPr="00670BFB">
        <w:rPr>
          <w:rFonts w:ascii="Arial Narrow" w:hAnsi="Arial Narrow"/>
        </w:rPr>
        <w:t>Em</w:t>
      </w:r>
      <w:r w:rsidRPr="00670BFB">
        <w:rPr>
          <w:rFonts w:ascii="Arial Narrow" w:hAnsi="Arial Narrow"/>
          <w:spacing w:val="-10"/>
        </w:rPr>
        <w:t xml:space="preserve"> </w:t>
      </w:r>
      <w:r w:rsidRPr="00670BFB">
        <w:rPr>
          <w:rFonts w:ascii="Arial Narrow" w:hAnsi="Arial Narrow"/>
        </w:rPr>
        <w:t>até</w:t>
      </w:r>
      <w:r w:rsidRPr="00670BFB">
        <w:rPr>
          <w:rFonts w:ascii="Arial Narrow" w:hAnsi="Arial Narrow"/>
          <w:spacing w:val="-8"/>
        </w:rPr>
        <w:t xml:space="preserve"> </w:t>
      </w:r>
      <w:r w:rsidRPr="00670BFB">
        <w:rPr>
          <w:rFonts w:ascii="Arial Narrow" w:hAnsi="Arial Narrow"/>
        </w:rPr>
        <w:t>30</w:t>
      </w:r>
      <w:r w:rsidRPr="00670BFB">
        <w:rPr>
          <w:rFonts w:ascii="Arial Narrow" w:hAnsi="Arial Narrow"/>
          <w:spacing w:val="-6"/>
        </w:rPr>
        <w:t xml:space="preserve"> </w:t>
      </w:r>
      <w:r w:rsidRPr="00670BFB">
        <w:rPr>
          <w:rFonts w:ascii="Arial Narrow" w:hAnsi="Arial Narrow"/>
        </w:rPr>
        <w:t>(trinta)</w:t>
      </w:r>
      <w:r w:rsidRPr="00670BFB">
        <w:rPr>
          <w:rFonts w:ascii="Arial Narrow" w:hAnsi="Arial Narrow"/>
          <w:spacing w:val="-7"/>
        </w:rPr>
        <w:t xml:space="preserve"> </w:t>
      </w:r>
      <w:r w:rsidRPr="00670BFB">
        <w:rPr>
          <w:rFonts w:ascii="Arial Narrow" w:hAnsi="Arial Narrow"/>
        </w:rPr>
        <w:t>dias</w:t>
      </w:r>
      <w:r w:rsidRPr="00670BFB">
        <w:rPr>
          <w:rFonts w:ascii="Arial Narrow" w:hAnsi="Arial Narrow"/>
          <w:spacing w:val="-6"/>
        </w:rPr>
        <w:t xml:space="preserve"> </w:t>
      </w:r>
      <w:r w:rsidRPr="00670BFB">
        <w:rPr>
          <w:rFonts w:ascii="Arial Narrow" w:hAnsi="Arial Narrow"/>
        </w:rPr>
        <w:t>úteis</w:t>
      </w:r>
      <w:r w:rsidRPr="00670BFB">
        <w:rPr>
          <w:rFonts w:ascii="Arial Narrow" w:hAnsi="Arial Narrow"/>
          <w:spacing w:val="-5"/>
        </w:rPr>
        <w:t xml:space="preserve"> </w:t>
      </w:r>
      <w:r w:rsidRPr="00670BFB">
        <w:rPr>
          <w:rFonts w:ascii="Arial Narrow" w:hAnsi="Arial Narrow"/>
        </w:rPr>
        <w:t>contados</w:t>
      </w:r>
      <w:r w:rsidRPr="00670BFB">
        <w:rPr>
          <w:rFonts w:ascii="Arial Narrow" w:hAnsi="Arial Narrow"/>
          <w:spacing w:val="-6"/>
        </w:rPr>
        <w:t xml:space="preserve"> </w:t>
      </w:r>
      <w:r w:rsidRPr="00670BFB">
        <w:rPr>
          <w:rFonts w:ascii="Arial Narrow" w:hAnsi="Arial Narrow"/>
        </w:rPr>
        <w:t>a</w:t>
      </w:r>
      <w:r w:rsidRPr="00670BFB">
        <w:rPr>
          <w:rFonts w:ascii="Arial Narrow" w:hAnsi="Arial Narrow"/>
          <w:spacing w:val="-13"/>
        </w:rPr>
        <w:t xml:space="preserve"> </w:t>
      </w:r>
      <w:r w:rsidRPr="00670BFB">
        <w:rPr>
          <w:rFonts w:ascii="Arial Narrow" w:hAnsi="Arial Narrow"/>
        </w:rPr>
        <w:t>partir</w:t>
      </w:r>
      <w:r w:rsidRPr="00670BFB">
        <w:rPr>
          <w:rFonts w:ascii="Arial Narrow" w:hAnsi="Arial Narrow"/>
          <w:spacing w:val="-7"/>
        </w:rPr>
        <w:t xml:space="preserve"> </w:t>
      </w:r>
      <w:r w:rsidRPr="00670BFB">
        <w:rPr>
          <w:rFonts w:ascii="Arial Narrow" w:hAnsi="Arial Narrow"/>
        </w:rPr>
        <w:t>do</w:t>
      </w:r>
      <w:r w:rsidRPr="00670BFB">
        <w:rPr>
          <w:rFonts w:ascii="Arial Narrow" w:hAnsi="Arial Narrow"/>
          <w:spacing w:val="-11"/>
        </w:rPr>
        <w:t xml:space="preserve"> </w:t>
      </w:r>
      <w:r w:rsidRPr="00670BFB">
        <w:rPr>
          <w:rFonts w:ascii="Arial Narrow" w:hAnsi="Arial Narrow"/>
        </w:rPr>
        <w:t>recebimento</w:t>
      </w:r>
      <w:r w:rsidRPr="00670BFB">
        <w:rPr>
          <w:rFonts w:ascii="Arial Narrow" w:hAnsi="Arial Narrow"/>
          <w:spacing w:val="-6"/>
        </w:rPr>
        <w:t xml:space="preserve"> </w:t>
      </w:r>
      <w:r w:rsidRPr="00670BFB">
        <w:rPr>
          <w:rFonts w:ascii="Arial Narrow" w:hAnsi="Arial Narrow"/>
        </w:rPr>
        <w:t>integral de</w:t>
      </w:r>
      <w:r w:rsidRPr="00670BFB">
        <w:rPr>
          <w:rFonts w:ascii="Arial Narrow" w:hAnsi="Arial Narrow"/>
          <w:spacing w:val="-8"/>
        </w:rPr>
        <w:t xml:space="preserve"> </w:t>
      </w:r>
      <w:r w:rsidRPr="00670BFB">
        <w:rPr>
          <w:rFonts w:ascii="Arial Narrow" w:hAnsi="Arial Narrow"/>
        </w:rPr>
        <w:t>cada</w:t>
      </w:r>
      <w:r w:rsidRPr="00670BFB">
        <w:rPr>
          <w:rFonts w:ascii="Arial Narrow" w:hAnsi="Arial Narrow"/>
          <w:spacing w:val="-9"/>
        </w:rPr>
        <w:t xml:space="preserve"> </w:t>
      </w:r>
      <w:r w:rsidRPr="00670BFB">
        <w:rPr>
          <w:rFonts w:ascii="Arial Narrow" w:hAnsi="Arial Narrow"/>
        </w:rPr>
        <w:t>parcela</w:t>
      </w:r>
      <w:r w:rsidRPr="00670BFB">
        <w:rPr>
          <w:rFonts w:ascii="Arial Narrow" w:hAnsi="Arial Narrow"/>
          <w:spacing w:val="-8"/>
        </w:rPr>
        <w:t xml:space="preserve"> </w:t>
      </w:r>
      <w:r w:rsidRPr="00670BFB">
        <w:rPr>
          <w:rFonts w:ascii="Arial Narrow" w:hAnsi="Arial Narrow"/>
        </w:rPr>
        <w:t>mensal</w:t>
      </w:r>
      <w:r w:rsidRPr="00670BFB">
        <w:rPr>
          <w:rFonts w:ascii="Arial Narrow" w:hAnsi="Arial Narrow"/>
          <w:spacing w:val="-5"/>
        </w:rPr>
        <w:t xml:space="preserve"> </w:t>
      </w:r>
      <w:r w:rsidRPr="00670BFB">
        <w:rPr>
          <w:rFonts w:ascii="Arial Narrow" w:hAnsi="Arial Narrow"/>
        </w:rPr>
        <w:t>da</w:t>
      </w:r>
      <w:r w:rsidRPr="00670BFB">
        <w:rPr>
          <w:rFonts w:ascii="Arial Narrow" w:hAnsi="Arial Narrow"/>
          <w:spacing w:val="-8"/>
        </w:rPr>
        <w:t xml:space="preserve"> </w:t>
      </w:r>
      <w:r w:rsidRPr="00670BFB">
        <w:rPr>
          <w:rFonts w:ascii="Arial Narrow" w:hAnsi="Arial Narrow"/>
        </w:rPr>
        <w:t>parceria, a Organização da Sociedade Civil encaminhará para a Administração Pública Municipal uma prestação de contas parcial da mesma, composta pelos seguintes documentos:</w:t>
      </w:r>
    </w:p>
    <w:p w14:paraId="35A1BABD" w14:textId="77777777" w:rsidR="007D5859" w:rsidRPr="00670BFB" w:rsidRDefault="007D5859" w:rsidP="008650CE">
      <w:pPr>
        <w:pStyle w:val="Corpodetexto"/>
        <w:spacing w:before="44"/>
        <w:rPr>
          <w:rFonts w:ascii="Arial Narrow" w:hAnsi="Arial Narrow"/>
        </w:rPr>
      </w:pPr>
    </w:p>
    <w:p w14:paraId="1885C240" w14:textId="77777777" w:rsidR="007D5859" w:rsidRPr="00670BFB" w:rsidRDefault="00000000">
      <w:pPr>
        <w:pStyle w:val="PargrafodaLista"/>
        <w:numPr>
          <w:ilvl w:val="0"/>
          <w:numId w:val="6"/>
        </w:numPr>
        <w:tabs>
          <w:tab w:val="left" w:pos="426"/>
        </w:tabs>
        <w:ind w:left="0" w:firstLine="0"/>
        <w:rPr>
          <w:rFonts w:ascii="Arial Narrow" w:hAnsi="Arial Narrow"/>
        </w:rPr>
      </w:pPr>
      <w:r w:rsidRPr="00670BFB">
        <w:rPr>
          <w:rFonts w:ascii="Arial Narrow" w:hAnsi="Arial Narrow"/>
        </w:rPr>
        <w:t>Ofício</w:t>
      </w:r>
      <w:r w:rsidRPr="00670BFB">
        <w:rPr>
          <w:rFonts w:ascii="Arial Narrow" w:hAnsi="Arial Narrow"/>
          <w:spacing w:val="-2"/>
        </w:rPr>
        <w:t xml:space="preserve"> </w:t>
      </w:r>
      <w:r w:rsidRPr="00670BFB">
        <w:rPr>
          <w:rFonts w:ascii="Arial Narrow" w:hAnsi="Arial Narrow"/>
        </w:rPr>
        <w:t>de</w:t>
      </w:r>
      <w:r w:rsidRPr="00670BFB">
        <w:rPr>
          <w:rFonts w:ascii="Arial Narrow" w:hAnsi="Arial Narrow"/>
          <w:spacing w:val="-1"/>
        </w:rPr>
        <w:t xml:space="preserve"> </w:t>
      </w:r>
      <w:r w:rsidRPr="00670BFB">
        <w:rPr>
          <w:rFonts w:ascii="Arial Narrow" w:hAnsi="Arial Narrow"/>
          <w:spacing w:val="-2"/>
        </w:rPr>
        <w:t>encaminhamento;</w:t>
      </w:r>
    </w:p>
    <w:p w14:paraId="5E79BFB4" w14:textId="334594E5" w:rsidR="007D5859" w:rsidRPr="00670BFB" w:rsidRDefault="00000000">
      <w:pPr>
        <w:pStyle w:val="PargrafodaLista"/>
        <w:numPr>
          <w:ilvl w:val="0"/>
          <w:numId w:val="6"/>
        </w:numPr>
        <w:tabs>
          <w:tab w:val="left" w:pos="426"/>
        </w:tabs>
        <w:spacing w:before="35"/>
        <w:ind w:left="0" w:right="270" w:firstLine="0"/>
        <w:rPr>
          <w:rFonts w:ascii="Arial Narrow" w:hAnsi="Arial Narrow"/>
        </w:rPr>
      </w:pPr>
      <w:r w:rsidRPr="00670BFB">
        <w:rPr>
          <w:rFonts w:ascii="Arial Narrow" w:hAnsi="Arial Narrow"/>
        </w:rPr>
        <w:t>Relatório</w:t>
      </w:r>
      <w:r w:rsidRPr="00670BFB">
        <w:rPr>
          <w:rFonts w:ascii="Arial Narrow" w:hAnsi="Arial Narrow"/>
          <w:spacing w:val="-2"/>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Execução</w:t>
      </w:r>
      <w:r w:rsidRPr="00670BFB">
        <w:rPr>
          <w:rFonts w:ascii="Arial Narrow" w:hAnsi="Arial Narrow"/>
          <w:spacing w:val="-2"/>
        </w:rPr>
        <w:t xml:space="preserve"> </w:t>
      </w:r>
      <w:r w:rsidRPr="00670BFB">
        <w:rPr>
          <w:rFonts w:ascii="Arial Narrow" w:hAnsi="Arial Narrow"/>
        </w:rPr>
        <w:t>do</w:t>
      </w:r>
      <w:r w:rsidRPr="00670BFB">
        <w:rPr>
          <w:rFonts w:ascii="Arial Narrow" w:hAnsi="Arial Narrow"/>
          <w:spacing w:val="-2"/>
        </w:rPr>
        <w:t xml:space="preserve"> </w:t>
      </w:r>
      <w:r w:rsidRPr="00670BFB">
        <w:rPr>
          <w:rFonts w:ascii="Arial Narrow" w:hAnsi="Arial Narrow"/>
        </w:rPr>
        <w:t>Objeto –</w:t>
      </w:r>
      <w:r w:rsidRPr="00670BFB">
        <w:rPr>
          <w:rFonts w:ascii="Arial Narrow" w:hAnsi="Arial Narrow"/>
          <w:spacing w:val="-5"/>
        </w:rPr>
        <w:t xml:space="preserve"> </w:t>
      </w:r>
      <w:r w:rsidRPr="00670BFB">
        <w:rPr>
          <w:rFonts w:ascii="Arial Narrow" w:hAnsi="Arial Narrow"/>
        </w:rPr>
        <w:t>Comparativo</w:t>
      </w:r>
      <w:r w:rsidRPr="00670BFB">
        <w:rPr>
          <w:rFonts w:ascii="Arial Narrow" w:hAnsi="Arial Narrow"/>
          <w:spacing w:val="-2"/>
        </w:rPr>
        <w:t xml:space="preserve"> </w:t>
      </w:r>
      <w:r w:rsidRPr="00670BFB">
        <w:rPr>
          <w:rFonts w:ascii="Arial Narrow" w:hAnsi="Arial Narrow"/>
        </w:rPr>
        <w:t>das</w:t>
      </w:r>
      <w:r w:rsidRPr="00670BFB">
        <w:rPr>
          <w:rFonts w:ascii="Arial Narrow" w:hAnsi="Arial Narrow"/>
          <w:spacing w:val="-5"/>
        </w:rPr>
        <w:t xml:space="preserve"> </w:t>
      </w:r>
      <w:r w:rsidRPr="00670BFB">
        <w:rPr>
          <w:rFonts w:ascii="Arial Narrow" w:hAnsi="Arial Narrow"/>
        </w:rPr>
        <w:t>Metas</w:t>
      </w:r>
      <w:r w:rsidRPr="00670BFB">
        <w:rPr>
          <w:rFonts w:ascii="Arial Narrow" w:hAnsi="Arial Narrow"/>
          <w:spacing w:val="-2"/>
        </w:rPr>
        <w:t xml:space="preserve"> </w:t>
      </w:r>
      <w:r w:rsidRPr="00670BFB">
        <w:rPr>
          <w:rFonts w:ascii="Arial Narrow" w:hAnsi="Arial Narrow"/>
        </w:rPr>
        <w:t>Previstas</w:t>
      </w:r>
      <w:r w:rsidRPr="00670BFB">
        <w:rPr>
          <w:rFonts w:ascii="Arial Narrow" w:hAnsi="Arial Narrow"/>
          <w:spacing w:val="-2"/>
        </w:rPr>
        <w:t xml:space="preserve"> </w:t>
      </w:r>
      <w:r w:rsidRPr="00670BFB">
        <w:rPr>
          <w:rFonts w:ascii="Arial Narrow" w:hAnsi="Arial Narrow"/>
        </w:rPr>
        <w:t>com</w:t>
      </w:r>
      <w:r w:rsidRPr="00670BFB">
        <w:rPr>
          <w:rFonts w:ascii="Arial Narrow" w:hAnsi="Arial Narrow"/>
          <w:spacing w:val="-5"/>
        </w:rPr>
        <w:t xml:space="preserve"> </w:t>
      </w:r>
      <w:r w:rsidRPr="00670BFB">
        <w:rPr>
          <w:rFonts w:ascii="Arial Narrow" w:hAnsi="Arial Narrow"/>
        </w:rPr>
        <w:t>as</w:t>
      </w:r>
      <w:r w:rsidRPr="00670BFB">
        <w:rPr>
          <w:rFonts w:ascii="Arial Narrow" w:hAnsi="Arial Narrow"/>
          <w:spacing w:val="-2"/>
        </w:rPr>
        <w:t xml:space="preserve"> </w:t>
      </w:r>
      <w:r w:rsidRPr="00670BFB">
        <w:rPr>
          <w:rFonts w:ascii="Arial Narrow" w:hAnsi="Arial Narrow"/>
        </w:rPr>
        <w:t>Atingidas</w:t>
      </w:r>
      <w:r w:rsidRPr="00670BFB">
        <w:rPr>
          <w:rFonts w:ascii="Arial Narrow" w:hAnsi="Arial Narrow"/>
          <w:spacing w:val="-4"/>
        </w:rPr>
        <w:t>;</w:t>
      </w:r>
    </w:p>
    <w:p w14:paraId="7FBC4DE7" w14:textId="0F6DE2E5" w:rsidR="007D5859" w:rsidRPr="00670BFB" w:rsidRDefault="00000000">
      <w:pPr>
        <w:pStyle w:val="PargrafodaLista"/>
        <w:numPr>
          <w:ilvl w:val="0"/>
          <w:numId w:val="6"/>
        </w:numPr>
        <w:tabs>
          <w:tab w:val="left" w:pos="426"/>
        </w:tabs>
        <w:spacing w:before="39" w:line="237" w:lineRule="auto"/>
        <w:ind w:left="0" w:right="344" w:firstLine="0"/>
        <w:rPr>
          <w:rFonts w:ascii="Arial Narrow" w:hAnsi="Arial Narrow"/>
        </w:rPr>
      </w:pPr>
      <w:r w:rsidRPr="00670BFB">
        <w:rPr>
          <w:rFonts w:ascii="Arial Narrow" w:hAnsi="Arial Narrow"/>
        </w:rPr>
        <w:t>Relatório</w:t>
      </w:r>
      <w:r w:rsidRPr="00670BFB">
        <w:rPr>
          <w:rFonts w:ascii="Arial Narrow" w:hAnsi="Arial Narrow"/>
          <w:spacing w:val="-2"/>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Execução</w:t>
      </w:r>
      <w:r w:rsidRPr="00670BFB">
        <w:rPr>
          <w:rFonts w:ascii="Arial Narrow" w:hAnsi="Arial Narrow"/>
          <w:spacing w:val="-2"/>
        </w:rPr>
        <w:t xml:space="preserve"> </w:t>
      </w:r>
      <w:r w:rsidRPr="00670BFB">
        <w:rPr>
          <w:rFonts w:ascii="Arial Narrow" w:hAnsi="Arial Narrow"/>
        </w:rPr>
        <w:t>do</w:t>
      </w:r>
      <w:r w:rsidRPr="00670BFB">
        <w:rPr>
          <w:rFonts w:ascii="Arial Narrow" w:hAnsi="Arial Narrow"/>
          <w:spacing w:val="-2"/>
        </w:rPr>
        <w:t xml:space="preserve"> </w:t>
      </w:r>
      <w:r w:rsidRPr="00670BFB">
        <w:rPr>
          <w:rFonts w:ascii="Arial Narrow" w:hAnsi="Arial Narrow"/>
        </w:rPr>
        <w:t>Objeto –</w:t>
      </w:r>
      <w:r w:rsidRPr="00670BFB">
        <w:rPr>
          <w:rFonts w:ascii="Arial Narrow" w:hAnsi="Arial Narrow"/>
          <w:spacing w:val="-5"/>
        </w:rPr>
        <w:t xml:space="preserve"> </w:t>
      </w:r>
      <w:r w:rsidRPr="00670BFB">
        <w:rPr>
          <w:rFonts w:ascii="Arial Narrow" w:hAnsi="Arial Narrow"/>
        </w:rPr>
        <w:t>Relação</w:t>
      </w:r>
      <w:r w:rsidRPr="00670BFB">
        <w:rPr>
          <w:rFonts w:ascii="Arial Narrow" w:hAnsi="Arial Narrow"/>
          <w:spacing w:val="-2"/>
        </w:rPr>
        <w:t xml:space="preserve"> </w:t>
      </w:r>
      <w:r w:rsidRPr="00670BFB">
        <w:rPr>
          <w:rFonts w:ascii="Arial Narrow" w:hAnsi="Arial Narrow"/>
        </w:rPr>
        <w:t>dos</w:t>
      </w:r>
      <w:r w:rsidRPr="00670BFB">
        <w:rPr>
          <w:rFonts w:ascii="Arial Narrow" w:hAnsi="Arial Narrow"/>
          <w:spacing w:val="-5"/>
        </w:rPr>
        <w:t xml:space="preserve"> </w:t>
      </w:r>
      <w:r w:rsidRPr="00670BFB">
        <w:rPr>
          <w:rFonts w:ascii="Arial Narrow" w:hAnsi="Arial Narrow"/>
        </w:rPr>
        <w:t>Profissionais</w:t>
      </w:r>
      <w:r w:rsidRPr="00670BFB">
        <w:rPr>
          <w:rFonts w:ascii="Arial Narrow" w:hAnsi="Arial Narrow"/>
          <w:spacing w:val="-2"/>
        </w:rPr>
        <w:t xml:space="preserve"> </w:t>
      </w:r>
      <w:r w:rsidRPr="00670BFB">
        <w:rPr>
          <w:rFonts w:ascii="Arial Narrow" w:hAnsi="Arial Narrow"/>
        </w:rPr>
        <w:t>Médicos</w:t>
      </w:r>
      <w:r w:rsidRPr="00670BFB">
        <w:rPr>
          <w:rFonts w:ascii="Arial Narrow" w:hAnsi="Arial Narrow"/>
          <w:spacing w:val="-5"/>
        </w:rPr>
        <w:t xml:space="preserve"> </w:t>
      </w:r>
      <w:r w:rsidRPr="00670BFB">
        <w:rPr>
          <w:rFonts w:ascii="Arial Narrow" w:hAnsi="Arial Narrow"/>
        </w:rPr>
        <w:t>e</w:t>
      </w:r>
      <w:r w:rsidRPr="00670BFB">
        <w:rPr>
          <w:rFonts w:ascii="Arial Narrow" w:hAnsi="Arial Narrow"/>
          <w:spacing w:val="-8"/>
        </w:rPr>
        <w:t xml:space="preserve"> </w:t>
      </w:r>
      <w:r w:rsidRPr="00670BFB">
        <w:rPr>
          <w:rFonts w:ascii="Arial Narrow" w:hAnsi="Arial Narrow"/>
        </w:rPr>
        <w:t>Paramédicos</w:t>
      </w:r>
      <w:r w:rsidRPr="00670BFB">
        <w:rPr>
          <w:rFonts w:ascii="Arial Narrow" w:hAnsi="Arial Narrow"/>
          <w:spacing w:val="-2"/>
        </w:rPr>
        <w:t xml:space="preserve"> </w:t>
      </w:r>
      <w:r w:rsidRPr="00670BFB">
        <w:rPr>
          <w:rFonts w:ascii="Arial Narrow" w:hAnsi="Arial Narrow"/>
        </w:rPr>
        <w:t>Utilizados;</w:t>
      </w:r>
    </w:p>
    <w:p w14:paraId="76059E3C" w14:textId="05A62C88" w:rsidR="007D5859" w:rsidRPr="00670BFB" w:rsidRDefault="00000000">
      <w:pPr>
        <w:pStyle w:val="PargrafodaLista"/>
        <w:numPr>
          <w:ilvl w:val="0"/>
          <w:numId w:val="6"/>
        </w:numPr>
        <w:tabs>
          <w:tab w:val="left" w:pos="426"/>
        </w:tabs>
        <w:spacing w:before="35"/>
        <w:ind w:left="0" w:right="180" w:firstLine="0"/>
        <w:rPr>
          <w:rFonts w:ascii="Arial Narrow" w:hAnsi="Arial Narrow"/>
        </w:rPr>
      </w:pPr>
      <w:r w:rsidRPr="00670BFB">
        <w:rPr>
          <w:rFonts w:ascii="Arial Narrow" w:hAnsi="Arial Narrow"/>
        </w:rPr>
        <w:t>Relatório</w:t>
      </w:r>
      <w:r w:rsidRPr="00670BFB">
        <w:rPr>
          <w:rFonts w:ascii="Arial Narrow" w:hAnsi="Arial Narrow"/>
          <w:spacing w:val="-2"/>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Execução</w:t>
      </w:r>
      <w:r w:rsidRPr="00670BFB">
        <w:rPr>
          <w:rFonts w:ascii="Arial Narrow" w:hAnsi="Arial Narrow"/>
          <w:spacing w:val="-2"/>
        </w:rPr>
        <w:t xml:space="preserve"> </w:t>
      </w:r>
      <w:r w:rsidRPr="00670BFB">
        <w:rPr>
          <w:rFonts w:ascii="Arial Narrow" w:hAnsi="Arial Narrow"/>
        </w:rPr>
        <w:t>do</w:t>
      </w:r>
      <w:r w:rsidRPr="00670BFB">
        <w:rPr>
          <w:rFonts w:ascii="Arial Narrow" w:hAnsi="Arial Narrow"/>
          <w:spacing w:val="-2"/>
        </w:rPr>
        <w:t xml:space="preserve"> </w:t>
      </w:r>
      <w:r w:rsidRPr="00670BFB">
        <w:rPr>
          <w:rFonts w:ascii="Arial Narrow" w:hAnsi="Arial Narrow"/>
        </w:rPr>
        <w:t>Objeto –</w:t>
      </w:r>
      <w:r w:rsidRPr="00670BFB">
        <w:rPr>
          <w:rFonts w:ascii="Arial Narrow" w:hAnsi="Arial Narrow"/>
          <w:spacing w:val="-6"/>
        </w:rPr>
        <w:t xml:space="preserve"> </w:t>
      </w:r>
      <w:r w:rsidRPr="00670BFB">
        <w:rPr>
          <w:rFonts w:ascii="Arial Narrow" w:hAnsi="Arial Narrow"/>
        </w:rPr>
        <w:t>Demonstrativo</w:t>
      </w:r>
      <w:r w:rsidRPr="00670BFB">
        <w:rPr>
          <w:rFonts w:ascii="Arial Narrow" w:hAnsi="Arial Narrow"/>
          <w:spacing w:val="-2"/>
        </w:rPr>
        <w:t xml:space="preserve"> </w:t>
      </w:r>
      <w:r w:rsidRPr="00670BFB">
        <w:rPr>
          <w:rFonts w:ascii="Arial Narrow" w:hAnsi="Arial Narrow"/>
        </w:rPr>
        <w:t>das</w:t>
      </w:r>
      <w:r w:rsidRPr="00670BFB">
        <w:rPr>
          <w:rFonts w:ascii="Arial Narrow" w:hAnsi="Arial Narrow"/>
          <w:spacing w:val="-11"/>
        </w:rPr>
        <w:t xml:space="preserve"> </w:t>
      </w:r>
      <w:r w:rsidRPr="00670BFB">
        <w:rPr>
          <w:rFonts w:ascii="Arial Narrow" w:hAnsi="Arial Narrow"/>
        </w:rPr>
        <w:t>Atividades</w:t>
      </w:r>
      <w:r w:rsidRPr="00670BFB">
        <w:rPr>
          <w:rFonts w:ascii="Arial Narrow" w:hAnsi="Arial Narrow"/>
          <w:spacing w:val="-2"/>
        </w:rPr>
        <w:t xml:space="preserve"> </w:t>
      </w:r>
      <w:r w:rsidRPr="00670BFB">
        <w:rPr>
          <w:rFonts w:ascii="Arial Narrow" w:hAnsi="Arial Narrow"/>
        </w:rPr>
        <w:t>Realizadas</w:t>
      </w:r>
      <w:r w:rsidRPr="00670BFB">
        <w:rPr>
          <w:rFonts w:ascii="Arial Narrow" w:hAnsi="Arial Narrow"/>
          <w:spacing w:val="-2"/>
        </w:rPr>
        <w:t xml:space="preserve"> </w:t>
      </w:r>
      <w:r w:rsidRPr="00670BFB">
        <w:rPr>
          <w:rFonts w:ascii="Arial Narrow" w:hAnsi="Arial Narrow"/>
        </w:rPr>
        <w:t>por</w:t>
      </w:r>
      <w:r w:rsidRPr="00670BFB">
        <w:rPr>
          <w:rFonts w:ascii="Arial Narrow" w:hAnsi="Arial Narrow"/>
          <w:spacing w:val="-8"/>
        </w:rPr>
        <w:t xml:space="preserve"> </w:t>
      </w:r>
      <w:r w:rsidRPr="00670BFB">
        <w:rPr>
          <w:rFonts w:ascii="Arial Narrow" w:hAnsi="Arial Narrow"/>
        </w:rPr>
        <w:t>Unidade</w:t>
      </w:r>
      <w:r w:rsidRPr="00670BFB">
        <w:rPr>
          <w:rFonts w:ascii="Arial Narrow" w:hAnsi="Arial Narrow"/>
          <w:spacing w:val="-2"/>
        </w:rPr>
        <w:t>;</w:t>
      </w:r>
    </w:p>
    <w:p w14:paraId="509465CC" w14:textId="53071FDE" w:rsidR="007D5859" w:rsidRPr="00670BFB" w:rsidRDefault="00000000">
      <w:pPr>
        <w:pStyle w:val="PargrafodaLista"/>
        <w:numPr>
          <w:ilvl w:val="0"/>
          <w:numId w:val="6"/>
        </w:numPr>
        <w:tabs>
          <w:tab w:val="left" w:pos="426"/>
        </w:tabs>
        <w:spacing w:before="36"/>
        <w:ind w:left="0" w:firstLine="0"/>
        <w:rPr>
          <w:rFonts w:ascii="Arial Narrow" w:hAnsi="Arial Narrow"/>
        </w:rPr>
      </w:pPr>
      <w:r w:rsidRPr="00670BFB">
        <w:rPr>
          <w:rFonts w:ascii="Arial Narrow" w:hAnsi="Arial Narrow"/>
        </w:rPr>
        <w:t>Relatório</w:t>
      </w:r>
      <w:r w:rsidRPr="00670BFB">
        <w:rPr>
          <w:rFonts w:ascii="Arial Narrow" w:hAnsi="Arial Narrow"/>
          <w:spacing w:val="-5"/>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Execução</w:t>
      </w:r>
      <w:r w:rsidRPr="00670BFB">
        <w:rPr>
          <w:rFonts w:ascii="Arial Narrow" w:hAnsi="Arial Narrow"/>
          <w:spacing w:val="-2"/>
        </w:rPr>
        <w:t xml:space="preserve"> </w:t>
      </w:r>
      <w:r w:rsidRPr="00670BFB">
        <w:rPr>
          <w:rFonts w:ascii="Arial Narrow" w:hAnsi="Arial Narrow"/>
        </w:rPr>
        <w:t>Financeira</w:t>
      </w:r>
      <w:r w:rsidRPr="00670BFB">
        <w:rPr>
          <w:rFonts w:ascii="Arial Narrow" w:hAnsi="Arial Narrow"/>
          <w:spacing w:val="-2"/>
        </w:rPr>
        <w:t xml:space="preserve"> </w:t>
      </w:r>
      <w:r w:rsidRPr="00670BFB">
        <w:rPr>
          <w:rFonts w:ascii="Arial Narrow" w:hAnsi="Arial Narrow"/>
        </w:rPr>
        <w:t>–</w:t>
      </w:r>
      <w:r w:rsidRPr="00670BFB">
        <w:rPr>
          <w:rFonts w:ascii="Arial Narrow" w:hAnsi="Arial Narrow"/>
          <w:spacing w:val="-2"/>
        </w:rPr>
        <w:t xml:space="preserve"> </w:t>
      </w:r>
      <w:r w:rsidRPr="00670BFB">
        <w:rPr>
          <w:rFonts w:ascii="Arial Narrow" w:hAnsi="Arial Narrow"/>
        </w:rPr>
        <w:t>Demonstrativo</w:t>
      </w:r>
      <w:r w:rsidRPr="00670BFB">
        <w:rPr>
          <w:rFonts w:ascii="Arial Narrow" w:hAnsi="Arial Narrow"/>
          <w:spacing w:val="-7"/>
        </w:rPr>
        <w:t xml:space="preserve"> </w:t>
      </w:r>
      <w:r w:rsidRPr="00670BFB">
        <w:rPr>
          <w:rFonts w:ascii="Arial Narrow" w:hAnsi="Arial Narrow"/>
        </w:rPr>
        <w:t>da</w:t>
      </w:r>
      <w:r w:rsidRPr="00670BFB">
        <w:rPr>
          <w:rFonts w:ascii="Arial Narrow" w:hAnsi="Arial Narrow"/>
          <w:spacing w:val="-9"/>
        </w:rPr>
        <w:t xml:space="preserve"> </w:t>
      </w:r>
      <w:r w:rsidRPr="00670BFB">
        <w:rPr>
          <w:rFonts w:ascii="Arial Narrow" w:hAnsi="Arial Narrow"/>
        </w:rPr>
        <w:t>Receita</w:t>
      </w:r>
      <w:r w:rsidRPr="00670BFB">
        <w:rPr>
          <w:rFonts w:ascii="Arial Narrow" w:hAnsi="Arial Narrow"/>
          <w:spacing w:val="-4"/>
        </w:rPr>
        <w:t xml:space="preserve"> </w:t>
      </w:r>
      <w:r w:rsidRPr="00670BFB">
        <w:rPr>
          <w:rFonts w:ascii="Arial Narrow" w:hAnsi="Arial Narrow"/>
        </w:rPr>
        <w:t>e</w:t>
      </w:r>
      <w:r w:rsidRPr="00670BFB">
        <w:rPr>
          <w:rFonts w:ascii="Arial Narrow" w:hAnsi="Arial Narrow"/>
          <w:spacing w:val="-4"/>
        </w:rPr>
        <w:t xml:space="preserve"> </w:t>
      </w:r>
      <w:r w:rsidRPr="00670BFB">
        <w:rPr>
          <w:rFonts w:ascii="Arial Narrow" w:hAnsi="Arial Narrow"/>
        </w:rPr>
        <w:t>da</w:t>
      </w:r>
      <w:r w:rsidRPr="00670BFB">
        <w:rPr>
          <w:rFonts w:ascii="Arial Narrow" w:hAnsi="Arial Narrow"/>
          <w:spacing w:val="-4"/>
        </w:rPr>
        <w:t xml:space="preserve"> </w:t>
      </w:r>
      <w:r w:rsidRPr="00670BFB">
        <w:rPr>
          <w:rFonts w:ascii="Arial Narrow" w:hAnsi="Arial Narrow"/>
        </w:rPr>
        <w:t>Despesa</w:t>
      </w:r>
      <w:r w:rsidRPr="00670BFB">
        <w:rPr>
          <w:rFonts w:ascii="Arial Narrow" w:hAnsi="Arial Narrow"/>
          <w:spacing w:val="-5"/>
        </w:rPr>
        <w:t>;</w:t>
      </w:r>
    </w:p>
    <w:p w14:paraId="681222A4" w14:textId="535E65E8" w:rsidR="007D5859" w:rsidRPr="00670BFB" w:rsidRDefault="00000000">
      <w:pPr>
        <w:pStyle w:val="PargrafodaLista"/>
        <w:numPr>
          <w:ilvl w:val="0"/>
          <w:numId w:val="6"/>
        </w:numPr>
        <w:tabs>
          <w:tab w:val="left" w:pos="426"/>
        </w:tabs>
        <w:spacing w:before="30"/>
        <w:ind w:left="0" w:firstLine="0"/>
        <w:rPr>
          <w:rFonts w:ascii="Arial Narrow" w:hAnsi="Arial Narrow"/>
        </w:rPr>
      </w:pPr>
      <w:r w:rsidRPr="00670BFB">
        <w:rPr>
          <w:rFonts w:ascii="Arial Narrow" w:hAnsi="Arial Narrow"/>
        </w:rPr>
        <w:t>Relatório</w:t>
      </w:r>
      <w:r w:rsidRPr="00670BFB">
        <w:rPr>
          <w:rFonts w:ascii="Arial Narrow" w:hAnsi="Arial Narrow"/>
          <w:spacing w:val="-4"/>
        </w:rPr>
        <w:t xml:space="preserve"> </w:t>
      </w:r>
      <w:r w:rsidRPr="00670BFB">
        <w:rPr>
          <w:rFonts w:ascii="Arial Narrow" w:hAnsi="Arial Narrow"/>
        </w:rPr>
        <w:t>de</w:t>
      </w:r>
      <w:r w:rsidRPr="00670BFB">
        <w:rPr>
          <w:rFonts w:ascii="Arial Narrow" w:hAnsi="Arial Narrow"/>
          <w:spacing w:val="-6"/>
        </w:rPr>
        <w:t xml:space="preserve"> </w:t>
      </w:r>
      <w:r w:rsidRPr="00670BFB">
        <w:rPr>
          <w:rFonts w:ascii="Arial Narrow" w:hAnsi="Arial Narrow"/>
        </w:rPr>
        <w:t>Execução</w:t>
      </w:r>
      <w:r w:rsidRPr="00670BFB">
        <w:rPr>
          <w:rFonts w:ascii="Arial Narrow" w:hAnsi="Arial Narrow"/>
          <w:spacing w:val="-3"/>
        </w:rPr>
        <w:t xml:space="preserve"> </w:t>
      </w:r>
      <w:r w:rsidRPr="00670BFB">
        <w:rPr>
          <w:rFonts w:ascii="Arial Narrow" w:hAnsi="Arial Narrow"/>
        </w:rPr>
        <w:t>Financeira</w:t>
      </w:r>
      <w:r w:rsidRPr="00670BFB">
        <w:rPr>
          <w:rFonts w:ascii="Arial Narrow" w:hAnsi="Arial Narrow"/>
          <w:spacing w:val="-3"/>
        </w:rPr>
        <w:t xml:space="preserve"> </w:t>
      </w:r>
      <w:r w:rsidRPr="00670BFB">
        <w:rPr>
          <w:rFonts w:ascii="Arial Narrow" w:hAnsi="Arial Narrow"/>
        </w:rPr>
        <w:t>–</w:t>
      </w:r>
      <w:r w:rsidRPr="00670BFB">
        <w:rPr>
          <w:rFonts w:ascii="Arial Narrow" w:hAnsi="Arial Narrow"/>
          <w:spacing w:val="-4"/>
        </w:rPr>
        <w:t xml:space="preserve"> </w:t>
      </w:r>
      <w:r w:rsidRPr="00670BFB">
        <w:rPr>
          <w:rFonts w:ascii="Arial Narrow" w:hAnsi="Arial Narrow"/>
        </w:rPr>
        <w:t>Relação</w:t>
      </w:r>
      <w:r w:rsidRPr="00670BFB">
        <w:rPr>
          <w:rFonts w:ascii="Arial Narrow" w:hAnsi="Arial Narrow"/>
          <w:spacing w:val="-3"/>
        </w:rPr>
        <w:t xml:space="preserve"> </w:t>
      </w:r>
      <w:r w:rsidRPr="00670BFB">
        <w:rPr>
          <w:rFonts w:ascii="Arial Narrow" w:hAnsi="Arial Narrow"/>
        </w:rPr>
        <w:t>de</w:t>
      </w:r>
      <w:r w:rsidRPr="00670BFB">
        <w:rPr>
          <w:rFonts w:ascii="Arial Narrow" w:hAnsi="Arial Narrow"/>
          <w:spacing w:val="-6"/>
        </w:rPr>
        <w:t xml:space="preserve"> </w:t>
      </w:r>
      <w:r w:rsidRPr="00670BFB">
        <w:rPr>
          <w:rFonts w:ascii="Arial Narrow" w:hAnsi="Arial Narrow"/>
        </w:rPr>
        <w:t>Pagamentos</w:t>
      </w:r>
      <w:r w:rsidRPr="00670BFB">
        <w:rPr>
          <w:rFonts w:ascii="Arial Narrow" w:hAnsi="Arial Narrow"/>
          <w:spacing w:val="-3"/>
        </w:rPr>
        <w:t xml:space="preserve"> </w:t>
      </w:r>
      <w:r w:rsidRPr="00670BFB">
        <w:rPr>
          <w:rFonts w:ascii="Arial Narrow" w:hAnsi="Arial Narrow"/>
        </w:rPr>
        <w:t>Efetuados</w:t>
      </w:r>
      <w:r w:rsidRPr="00670BFB">
        <w:rPr>
          <w:rFonts w:ascii="Arial Narrow" w:hAnsi="Arial Narrow"/>
          <w:spacing w:val="-5"/>
        </w:rPr>
        <w:t>;</w:t>
      </w:r>
    </w:p>
    <w:p w14:paraId="1AC7DE1F" w14:textId="77777777" w:rsidR="007D5859" w:rsidRPr="00670BFB" w:rsidRDefault="00000000">
      <w:pPr>
        <w:pStyle w:val="PargrafodaLista"/>
        <w:numPr>
          <w:ilvl w:val="0"/>
          <w:numId w:val="6"/>
        </w:numPr>
        <w:tabs>
          <w:tab w:val="left" w:pos="426"/>
        </w:tabs>
        <w:spacing w:before="36"/>
        <w:ind w:left="0" w:firstLine="0"/>
        <w:rPr>
          <w:rFonts w:ascii="Arial Narrow" w:hAnsi="Arial Narrow"/>
        </w:rPr>
      </w:pPr>
      <w:r w:rsidRPr="00670BFB">
        <w:rPr>
          <w:rFonts w:ascii="Arial Narrow" w:hAnsi="Arial Narrow"/>
        </w:rPr>
        <w:t>Cópias</w:t>
      </w:r>
      <w:r w:rsidRPr="00670BFB">
        <w:rPr>
          <w:rFonts w:ascii="Arial Narrow" w:hAnsi="Arial Narrow"/>
          <w:spacing w:val="-2"/>
        </w:rPr>
        <w:t xml:space="preserve"> </w:t>
      </w:r>
      <w:r w:rsidRPr="00670BFB">
        <w:rPr>
          <w:rFonts w:ascii="Arial Narrow" w:hAnsi="Arial Narrow"/>
        </w:rPr>
        <w:t>dos</w:t>
      </w:r>
      <w:r w:rsidRPr="00670BFB">
        <w:rPr>
          <w:rFonts w:ascii="Arial Narrow" w:hAnsi="Arial Narrow"/>
          <w:spacing w:val="-1"/>
        </w:rPr>
        <w:t xml:space="preserve"> </w:t>
      </w:r>
      <w:r w:rsidRPr="00670BFB">
        <w:rPr>
          <w:rFonts w:ascii="Arial Narrow" w:hAnsi="Arial Narrow"/>
        </w:rPr>
        <w:t>Extratos</w:t>
      </w:r>
      <w:r w:rsidRPr="00670BFB">
        <w:rPr>
          <w:rFonts w:ascii="Arial Narrow" w:hAnsi="Arial Narrow"/>
          <w:spacing w:val="-4"/>
        </w:rPr>
        <w:t xml:space="preserve"> </w:t>
      </w:r>
      <w:r w:rsidRPr="00670BFB">
        <w:rPr>
          <w:rFonts w:ascii="Arial Narrow" w:hAnsi="Arial Narrow"/>
        </w:rPr>
        <w:t>Bancários</w:t>
      </w:r>
      <w:r w:rsidRPr="00670BFB">
        <w:rPr>
          <w:rFonts w:ascii="Arial Narrow" w:hAnsi="Arial Narrow"/>
          <w:spacing w:val="-1"/>
        </w:rPr>
        <w:t xml:space="preserve"> </w:t>
      </w:r>
      <w:r w:rsidRPr="00670BFB">
        <w:rPr>
          <w:rFonts w:ascii="Arial Narrow" w:hAnsi="Arial Narrow"/>
        </w:rPr>
        <w:t>do</w:t>
      </w:r>
      <w:r w:rsidRPr="00670BFB">
        <w:rPr>
          <w:rFonts w:ascii="Arial Narrow" w:hAnsi="Arial Narrow"/>
          <w:spacing w:val="-6"/>
        </w:rPr>
        <w:t xml:space="preserve"> </w:t>
      </w:r>
      <w:r w:rsidRPr="00670BFB">
        <w:rPr>
          <w:rFonts w:ascii="Arial Narrow" w:hAnsi="Arial Narrow"/>
        </w:rPr>
        <w:t>Período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7"/>
        </w:rPr>
        <w:t xml:space="preserve"> </w:t>
      </w:r>
      <w:r w:rsidRPr="00670BFB">
        <w:rPr>
          <w:rFonts w:ascii="Arial Narrow" w:hAnsi="Arial Narrow"/>
          <w:spacing w:val="-2"/>
        </w:rPr>
        <w:t>Referência;</w:t>
      </w:r>
    </w:p>
    <w:p w14:paraId="00A11E5D" w14:textId="77777777" w:rsidR="007D5859" w:rsidRPr="00670BFB" w:rsidRDefault="00000000">
      <w:pPr>
        <w:pStyle w:val="PargrafodaLista"/>
        <w:numPr>
          <w:ilvl w:val="0"/>
          <w:numId w:val="6"/>
        </w:numPr>
        <w:tabs>
          <w:tab w:val="left" w:pos="426"/>
        </w:tabs>
        <w:spacing w:before="35"/>
        <w:ind w:left="0" w:firstLine="0"/>
        <w:rPr>
          <w:rFonts w:ascii="Arial Narrow" w:hAnsi="Arial Narrow"/>
        </w:rPr>
      </w:pPr>
      <w:r w:rsidRPr="00670BFB">
        <w:rPr>
          <w:rFonts w:ascii="Arial Narrow" w:hAnsi="Arial Narrow"/>
        </w:rPr>
        <w:t>Cópias</w:t>
      </w:r>
      <w:r w:rsidRPr="00670BFB">
        <w:rPr>
          <w:rFonts w:ascii="Arial Narrow" w:hAnsi="Arial Narrow"/>
          <w:spacing w:val="-1"/>
        </w:rPr>
        <w:t xml:space="preserve"> </w:t>
      </w:r>
      <w:r w:rsidRPr="00670BFB">
        <w:rPr>
          <w:rFonts w:ascii="Arial Narrow" w:hAnsi="Arial Narrow"/>
        </w:rPr>
        <w:t>dos</w:t>
      </w:r>
      <w:r w:rsidRPr="00670BFB">
        <w:rPr>
          <w:rFonts w:ascii="Arial Narrow" w:hAnsi="Arial Narrow"/>
          <w:spacing w:val="-5"/>
        </w:rPr>
        <w:t xml:space="preserve"> </w:t>
      </w:r>
      <w:r w:rsidRPr="00670BFB">
        <w:rPr>
          <w:rFonts w:ascii="Arial Narrow" w:hAnsi="Arial Narrow"/>
        </w:rPr>
        <w:t>Comprovantes</w:t>
      </w:r>
      <w:r w:rsidRPr="00670BFB">
        <w:rPr>
          <w:rFonts w:ascii="Arial Narrow" w:hAnsi="Arial Narrow"/>
          <w:spacing w:val="-1"/>
        </w:rPr>
        <w:t xml:space="preserve"> </w:t>
      </w:r>
      <w:r w:rsidRPr="00670BFB">
        <w:rPr>
          <w:rFonts w:ascii="Arial Narrow" w:hAnsi="Arial Narrow"/>
        </w:rPr>
        <w:t>da</w:t>
      </w:r>
      <w:r w:rsidRPr="00670BFB">
        <w:rPr>
          <w:rFonts w:ascii="Arial Narrow" w:hAnsi="Arial Narrow"/>
          <w:spacing w:val="-7"/>
        </w:rPr>
        <w:t xml:space="preserve"> </w:t>
      </w:r>
      <w:r w:rsidRPr="00670BFB">
        <w:rPr>
          <w:rFonts w:ascii="Arial Narrow" w:hAnsi="Arial Narrow"/>
          <w:spacing w:val="-2"/>
        </w:rPr>
        <w:t>Receita;</w:t>
      </w:r>
    </w:p>
    <w:p w14:paraId="401673C2" w14:textId="77777777" w:rsidR="007D5859" w:rsidRPr="00670BFB" w:rsidRDefault="00000000">
      <w:pPr>
        <w:pStyle w:val="PargrafodaLista"/>
        <w:numPr>
          <w:ilvl w:val="0"/>
          <w:numId w:val="6"/>
        </w:numPr>
        <w:tabs>
          <w:tab w:val="left" w:pos="426"/>
        </w:tabs>
        <w:spacing w:before="35"/>
        <w:ind w:left="0" w:firstLine="0"/>
        <w:rPr>
          <w:rFonts w:ascii="Arial Narrow" w:hAnsi="Arial Narrow"/>
        </w:rPr>
      </w:pPr>
      <w:r w:rsidRPr="00670BFB">
        <w:rPr>
          <w:rFonts w:ascii="Arial Narrow" w:hAnsi="Arial Narrow"/>
        </w:rPr>
        <w:t>Cópias</w:t>
      </w:r>
      <w:r w:rsidRPr="00670BFB">
        <w:rPr>
          <w:rFonts w:ascii="Arial Narrow" w:hAnsi="Arial Narrow"/>
          <w:spacing w:val="-1"/>
        </w:rPr>
        <w:t xml:space="preserve"> </w:t>
      </w:r>
      <w:r w:rsidRPr="00670BFB">
        <w:rPr>
          <w:rFonts w:ascii="Arial Narrow" w:hAnsi="Arial Narrow"/>
        </w:rPr>
        <w:t>dos</w:t>
      </w:r>
      <w:r w:rsidRPr="00670BFB">
        <w:rPr>
          <w:rFonts w:ascii="Arial Narrow" w:hAnsi="Arial Narrow"/>
          <w:spacing w:val="-5"/>
        </w:rPr>
        <w:t xml:space="preserve"> </w:t>
      </w:r>
      <w:r w:rsidRPr="00670BFB">
        <w:rPr>
          <w:rFonts w:ascii="Arial Narrow" w:hAnsi="Arial Narrow"/>
        </w:rPr>
        <w:t>Comprovantes</w:t>
      </w:r>
      <w:r w:rsidRPr="00670BFB">
        <w:rPr>
          <w:rFonts w:ascii="Arial Narrow" w:hAnsi="Arial Narrow"/>
          <w:spacing w:val="-1"/>
        </w:rPr>
        <w:t xml:space="preserve"> </w:t>
      </w:r>
      <w:r w:rsidRPr="00670BFB">
        <w:rPr>
          <w:rFonts w:ascii="Arial Narrow" w:hAnsi="Arial Narrow"/>
        </w:rPr>
        <w:t>da</w:t>
      </w:r>
      <w:r w:rsidRPr="00670BFB">
        <w:rPr>
          <w:rFonts w:ascii="Arial Narrow" w:hAnsi="Arial Narrow"/>
          <w:spacing w:val="-7"/>
        </w:rPr>
        <w:t xml:space="preserve"> </w:t>
      </w:r>
      <w:r w:rsidRPr="00670BFB">
        <w:rPr>
          <w:rFonts w:ascii="Arial Narrow" w:hAnsi="Arial Narrow"/>
          <w:spacing w:val="-2"/>
        </w:rPr>
        <w:t>Despesa.</w:t>
      </w:r>
    </w:p>
    <w:p w14:paraId="3863A621" w14:textId="77777777" w:rsidR="007D5859" w:rsidRPr="00670BFB" w:rsidRDefault="007D5859" w:rsidP="008650CE">
      <w:pPr>
        <w:pStyle w:val="Corpodetexto"/>
        <w:spacing w:before="31"/>
        <w:rPr>
          <w:rFonts w:ascii="Arial Narrow" w:hAnsi="Arial Narrow"/>
        </w:rPr>
      </w:pPr>
    </w:p>
    <w:p w14:paraId="61E91E52" w14:textId="45295887" w:rsidR="007D5859" w:rsidRPr="00670BFB" w:rsidRDefault="00C33E9E">
      <w:pPr>
        <w:pStyle w:val="PargrafodaLista"/>
        <w:numPr>
          <w:ilvl w:val="1"/>
          <w:numId w:val="14"/>
        </w:numPr>
        <w:tabs>
          <w:tab w:val="left" w:pos="501"/>
          <w:tab w:val="left" w:pos="721"/>
        </w:tabs>
        <w:spacing w:line="278" w:lineRule="auto"/>
        <w:ind w:left="0" w:right="282" w:firstLine="0"/>
        <w:rPr>
          <w:rFonts w:ascii="Arial Narrow" w:hAnsi="Arial Narrow"/>
        </w:rPr>
      </w:pPr>
      <w:r w:rsidRPr="00670BFB">
        <w:rPr>
          <w:rFonts w:ascii="Arial Narrow" w:hAnsi="Arial Narrow"/>
        </w:rPr>
        <w:t xml:space="preserve"> A Organização da Sociedade Civil prestará contas da boa e regular aplicação dos recursos, de forma consolidada, após o</w:t>
      </w:r>
      <w:r w:rsidRPr="00670BFB">
        <w:rPr>
          <w:rFonts w:ascii="Arial Narrow" w:hAnsi="Arial Narrow"/>
          <w:spacing w:val="-1"/>
        </w:rPr>
        <w:t xml:space="preserve"> </w:t>
      </w:r>
      <w:r w:rsidRPr="00670BFB">
        <w:rPr>
          <w:rFonts w:ascii="Arial Narrow" w:hAnsi="Arial Narrow"/>
        </w:rPr>
        <w:t>término</w:t>
      </w:r>
      <w:r w:rsidRPr="00670BFB">
        <w:rPr>
          <w:rFonts w:ascii="Arial Narrow" w:hAnsi="Arial Narrow"/>
          <w:spacing w:val="-1"/>
        </w:rPr>
        <w:t xml:space="preserve"> </w:t>
      </w:r>
      <w:r w:rsidRPr="00670BFB">
        <w:rPr>
          <w:rFonts w:ascii="Arial Narrow" w:hAnsi="Arial Narrow"/>
        </w:rPr>
        <w:t>da parceria, em cada ano e/ou a cada doze (12) meses, encaminhando</w:t>
      </w:r>
      <w:r w:rsidRPr="00670BFB">
        <w:rPr>
          <w:rFonts w:ascii="Arial Narrow" w:hAnsi="Arial Narrow"/>
          <w:spacing w:val="-1"/>
        </w:rPr>
        <w:t xml:space="preserve"> </w:t>
      </w:r>
      <w:r w:rsidRPr="00670BFB">
        <w:rPr>
          <w:rFonts w:ascii="Arial Narrow" w:hAnsi="Arial Narrow"/>
        </w:rPr>
        <w:t>para a Administração Pública Municipal, no prazo previsto no art. 69 da Lei Federal nº 13.019/2014, os seguintes documentos:</w:t>
      </w:r>
    </w:p>
    <w:p w14:paraId="473D23EE" w14:textId="77777777" w:rsidR="007D5859" w:rsidRPr="00670BFB" w:rsidRDefault="007D5859" w:rsidP="008650CE">
      <w:pPr>
        <w:pStyle w:val="Corpodetexto"/>
        <w:spacing w:before="38"/>
        <w:rPr>
          <w:rFonts w:ascii="Arial Narrow" w:hAnsi="Arial Narrow"/>
        </w:rPr>
      </w:pPr>
    </w:p>
    <w:p w14:paraId="0F9829C5" w14:textId="77777777" w:rsidR="007D5859" w:rsidRPr="00670BFB" w:rsidRDefault="00000000">
      <w:pPr>
        <w:pStyle w:val="PargrafodaLista"/>
        <w:numPr>
          <w:ilvl w:val="0"/>
          <w:numId w:val="5"/>
        </w:numPr>
        <w:tabs>
          <w:tab w:val="left" w:pos="426"/>
        </w:tabs>
        <w:ind w:left="0" w:firstLine="0"/>
        <w:rPr>
          <w:rFonts w:ascii="Arial Narrow" w:hAnsi="Arial Narrow"/>
        </w:rPr>
      </w:pPr>
      <w:r w:rsidRPr="00670BFB">
        <w:rPr>
          <w:rFonts w:ascii="Arial Narrow" w:hAnsi="Arial Narrow"/>
        </w:rPr>
        <w:t>Ofício</w:t>
      </w:r>
      <w:r w:rsidRPr="00670BFB">
        <w:rPr>
          <w:rFonts w:ascii="Arial Narrow" w:hAnsi="Arial Narrow"/>
          <w:spacing w:val="-2"/>
        </w:rPr>
        <w:t xml:space="preserve"> </w:t>
      </w:r>
      <w:r w:rsidRPr="00670BFB">
        <w:rPr>
          <w:rFonts w:ascii="Arial Narrow" w:hAnsi="Arial Narrow"/>
        </w:rPr>
        <w:t>de</w:t>
      </w:r>
      <w:r w:rsidRPr="00670BFB">
        <w:rPr>
          <w:rFonts w:ascii="Arial Narrow" w:hAnsi="Arial Narrow"/>
          <w:spacing w:val="-1"/>
        </w:rPr>
        <w:t xml:space="preserve"> </w:t>
      </w:r>
      <w:r w:rsidRPr="00670BFB">
        <w:rPr>
          <w:rFonts w:ascii="Arial Narrow" w:hAnsi="Arial Narrow"/>
          <w:spacing w:val="-2"/>
        </w:rPr>
        <w:t>encaminhamento;</w:t>
      </w:r>
    </w:p>
    <w:p w14:paraId="5B8728E8" w14:textId="5C05B1E9" w:rsidR="007D5859" w:rsidRPr="00670BFB" w:rsidRDefault="00000000">
      <w:pPr>
        <w:pStyle w:val="PargrafodaLista"/>
        <w:numPr>
          <w:ilvl w:val="0"/>
          <w:numId w:val="5"/>
        </w:numPr>
        <w:tabs>
          <w:tab w:val="left" w:pos="426"/>
        </w:tabs>
        <w:spacing w:before="37" w:line="237" w:lineRule="auto"/>
        <w:ind w:left="0" w:right="308" w:firstLine="0"/>
        <w:rPr>
          <w:rFonts w:ascii="Arial Narrow" w:hAnsi="Arial Narrow"/>
        </w:rPr>
      </w:pPr>
      <w:r w:rsidRPr="00670BFB">
        <w:rPr>
          <w:rFonts w:ascii="Arial Narrow" w:hAnsi="Arial Narrow"/>
        </w:rPr>
        <w:t>Relatório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Execução</w:t>
      </w:r>
      <w:r w:rsidRPr="00670BFB">
        <w:rPr>
          <w:rFonts w:ascii="Arial Narrow" w:hAnsi="Arial Narrow"/>
          <w:spacing w:val="-6"/>
        </w:rPr>
        <w:t xml:space="preserve"> </w:t>
      </w:r>
      <w:r w:rsidRPr="00670BFB">
        <w:rPr>
          <w:rFonts w:ascii="Arial Narrow" w:hAnsi="Arial Narrow"/>
        </w:rPr>
        <w:t>do</w:t>
      </w:r>
      <w:r w:rsidRPr="00670BFB">
        <w:rPr>
          <w:rFonts w:ascii="Arial Narrow" w:hAnsi="Arial Narrow"/>
          <w:spacing w:val="-7"/>
        </w:rPr>
        <w:t xml:space="preserve"> </w:t>
      </w:r>
      <w:r w:rsidRPr="00670BFB">
        <w:rPr>
          <w:rFonts w:ascii="Arial Narrow" w:hAnsi="Arial Narrow"/>
        </w:rPr>
        <w:t>Objeto</w:t>
      </w:r>
      <w:r w:rsidRPr="00670BFB">
        <w:rPr>
          <w:rFonts w:ascii="Arial Narrow" w:hAnsi="Arial Narrow"/>
          <w:spacing w:val="-6"/>
        </w:rPr>
        <w:t xml:space="preserve"> </w:t>
      </w:r>
      <w:r w:rsidRPr="00670BFB">
        <w:rPr>
          <w:rFonts w:ascii="Arial Narrow" w:hAnsi="Arial Narrow"/>
        </w:rPr>
        <w:t>–</w:t>
      </w:r>
      <w:r w:rsidRPr="00670BFB">
        <w:rPr>
          <w:rFonts w:ascii="Arial Narrow" w:hAnsi="Arial Narrow"/>
          <w:spacing w:val="-10"/>
        </w:rPr>
        <w:t xml:space="preserve"> </w:t>
      </w:r>
      <w:r w:rsidRPr="00670BFB">
        <w:rPr>
          <w:rFonts w:ascii="Arial Narrow" w:hAnsi="Arial Narrow"/>
        </w:rPr>
        <w:t>Comparativo</w:t>
      </w:r>
      <w:r w:rsidRPr="00670BFB">
        <w:rPr>
          <w:rFonts w:ascii="Arial Narrow" w:hAnsi="Arial Narrow"/>
          <w:spacing w:val="-6"/>
        </w:rPr>
        <w:t xml:space="preserve"> </w:t>
      </w:r>
      <w:r w:rsidRPr="00670BFB">
        <w:rPr>
          <w:rFonts w:ascii="Arial Narrow" w:hAnsi="Arial Narrow"/>
        </w:rPr>
        <w:t>das</w:t>
      </w:r>
      <w:r w:rsidRPr="00670BFB">
        <w:rPr>
          <w:rFonts w:ascii="Arial Narrow" w:hAnsi="Arial Narrow"/>
          <w:spacing w:val="-6"/>
        </w:rPr>
        <w:t xml:space="preserve"> </w:t>
      </w:r>
      <w:r w:rsidRPr="00670BFB">
        <w:rPr>
          <w:rFonts w:ascii="Arial Narrow" w:hAnsi="Arial Narrow"/>
        </w:rPr>
        <w:t>Metas</w:t>
      </w:r>
      <w:r w:rsidRPr="00670BFB">
        <w:rPr>
          <w:rFonts w:ascii="Arial Narrow" w:hAnsi="Arial Narrow"/>
          <w:spacing w:val="-1"/>
        </w:rPr>
        <w:t xml:space="preserve"> </w:t>
      </w:r>
      <w:r w:rsidRPr="00670BFB">
        <w:rPr>
          <w:rFonts w:ascii="Arial Narrow" w:hAnsi="Arial Narrow"/>
        </w:rPr>
        <w:t>Previstas</w:t>
      </w:r>
      <w:r w:rsidRPr="00670BFB">
        <w:rPr>
          <w:rFonts w:ascii="Arial Narrow" w:hAnsi="Arial Narrow"/>
          <w:spacing w:val="-5"/>
        </w:rPr>
        <w:t xml:space="preserve"> </w:t>
      </w:r>
      <w:r w:rsidRPr="00670BFB">
        <w:rPr>
          <w:rFonts w:ascii="Arial Narrow" w:hAnsi="Arial Narrow"/>
        </w:rPr>
        <w:t>com</w:t>
      </w:r>
      <w:r w:rsidRPr="00670BFB">
        <w:rPr>
          <w:rFonts w:ascii="Arial Narrow" w:hAnsi="Arial Narrow"/>
          <w:spacing w:val="-5"/>
        </w:rPr>
        <w:t xml:space="preserve"> </w:t>
      </w:r>
      <w:r w:rsidRPr="00670BFB">
        <w:rPr>
          <w:rFonts w:ascii="Arial Narrow" w:hAnsi="Arial Narrow"/>
        </w:rPr>
        <w:t>as</w:t>
      </w:r>
      <w:r w:rsidRPr="00670BFB">
        <w:rPr>
          <w:rFonts w:ascii="Arial Narrow" w:hAnsi="Arial Narrow"/>
          <w:spacing w:val="-10"/>
        </w:rPr>
        <w:t xml:space="preserve"> </w:t>
      </w:r>
      <w:r w:rsidRPr="00670BFB">
        <w:rPr>
          <w:rFonts w:ascii="Arial Narrow" w:hAnsi="Arial Narrow"/>
        </w:rPr>
        <w:t>Atingidas</w:t>
      </w:r>
      <w:r w:rsidRPr="00670BFB">
        <w:rPr>
          <w:rFonts w:ascii="Arial Narrow" w:hAnsi="Arial Narrow"/>
          <w:spacing w:val="-4"/>
        </w:rPr>
        <w:t>;</w:t>
      </w:r>
    </w:p>
    <w:p w14:paraId="6B392AEA" w14:textId="618724D0" w:rsidR="007D5859" w:rsidRPr="00670BFB" w:rsidRDefault="00000000">
      <w:pPr>
        <w:pStyle w:val="PargrafodaLista"/>
        <w:numPr>
          <w:ilvl w:val="0"/>
          <w:numId w:val="5"/>
        </w:numPr>
        <w:tabs>
          <w:tab w:val="left" w:pos="426"/>
        </w:tabs>
        <w:spacing w:before="35"/>
        <w:ind w:left="0" w:right="388" w:firstLine="0"/>
        <w:rPr>
          <w:rFonts w:ascii="Arial Narrow" w:hAnsi="Arial Narrow"/>
        </w:rPr>
      </w:pPr>
      <w:r w:rsidRPr="00670BFB">
        <w:rPr>
          <w:rFonts w:ascii="Arial Narrow" w:hAnsi="Arial Narrow"/>
        </w:rPr>
        <w:t>Relatório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Execução</w:t>
      </w:r>
      <w:r w:rsidRPr="00670BFB">
        <w:rPr>
          <w:rFonts w:ascii="Arial Narrow" w:hAnsi="Arial Narrow"/>
          <w:spacing w:val="-6"/>
        </w:rPr>
        <w:t xml:space="preserve"> </w:t>
      </w:r>
      <w:r w:rsidRPr="00670BFB">
        <w:rPr>
          <w:rFonts w:ascii="Arial Narrow" w:hAnsi="Arial Narrow"/>
        </w:rPr>
        <w:t>do</w:t>
      </w:r>
      <w:r w:rsidRPr="00670BFB">
        <w:rPr>
          <w:rFonts w:ascii="Arial Narrow" w:hAnsi="Arial Narrow"/>
          <w:spacing w:val="-7"/>
        </w:rPr>
        <w:t xml:space="preserve"> </w:t>
      </w:r>
      <w:r w:rsidRPr="00670BFB">
        <w:rPr>
          <w:rFonts w:ascii="Arial Narrow" w:hAnsi="Arial Narrow"/>
        </w:rPr>
        <w:t>Objeto</w:t>
      </w:r>
      <w:r w:rsidRPr="00670BFB">
        <w:rPr>
          <w:rFonts w:ascii="Arial Narrow" w:hAnsi="Arial Narrow"/>
          <w:spacing w:val="-6"/>
        </w:rPr>
        <w:t xml:space="preserve"> </w:t>
      </w:r>
      <w:r w:rsidRPr="00670BFB">
        <w:rPr>
          <w:rFonts w:ascii="Arial Narrow" w:hAnsi="Arial Narrow"/>
        </w:rPr>
        <w:t>–</w:t>
      </w:r>
      <w:r w:rsidRPr="00670BFB">
        <w:rPr>
          <w:rFonts w:ascii="Arial Narrow" w:hAnsi="Arial Narrow"/>
          <w:spacing w:val="-11"/>
        </w:rPr>
        <w:t xml:space="preserve"> </w:t>
      </w:r>
      <w:r w:rsidRPr="00670BFB">
        <w:rPr>
          <w:rFonts w:ascii="Arial Narrow" w:hAnsi="Arial Narrow"/>
        </w:rPr>
        <w:t>Relação</w:t>
      </w:r>
      <w:r w:rsidRPr="00670BFB">
        <w:rPr>
          <w:rFonts w:ascii="Arial Narrow" w:hAnsi="Arial Narrow"/>
          <w:spacing w:val="-6"/>
        </w:rPr>
        <w:t xml:space="preserve"> </w:t>
      </w:r>
      <w:r w:rsidRPr="00670BFB">
        <w:rPr>
          <w:rFonts w:ascii="Arial Narrow" w:hAnsi="Arial Narrow"/>
        </w:rPr>
        <w:t>dos</w:t>
      </w:r>
      <w:r w:rsidRPr="00670BFB">
        <w:rPr>
          <w:rFonts w:ascii="Arial Narrow" w:hAnsi="Arial Narrow"/>
          <w:spacing w:val="-6"/>
        </w:rPr>
        <w:t xml:space="preserve"> </w:t>
      </w:r>
      <w:r w:rsidRPr="00670BFB">
        <w:rPr>
          <w:rFonts w:ascii="Arial Narrow" w:hAnsi="Arial Narrow"/>
        </w:rPr>
        <w:t>Profissionais</w:t>
      </w:r>
      <w:r w:rsidRPr="00670BFB">
        <w:rPr>
          <w:rFonts w:ascii="Arial Narrow" w:hAnsi="Arial Narrow"/>
          <w:spacing w:val="-5"/>
        </w:rPr>
        <w:t xml:space="preserve"> </w:t>
      </w:r>
      <w:r w:rsidRPr="00670BFB">
        <w:rPr>
          <w:rFonts w:ascii="Arial Narrow" w:hAnsi="Arial Narrow"/>
        </w:rPr>
        <w:t>Médicos</w:t>
      </w:r>
      <w:r w:rsidRPr="00670BFB">
        <w:rPr>
          <w:rFonts w:ascii="Arial Narrow" w:hAnsi="Arial Narrow"/>
          <w:spacing w:val="-6"/>
        </w:rPr>
        <w:t xml:space="preserve"> </w:t>
      </w:r>
      <w:r w:rsidRPr="00670BFB">
        <w:rPr>
          <w:rFonts w:ascii="Arial Narrow" w:hAnsi="Arial Narrow"/>
        </w:rPr>
        <w:t>e</w:t>
      </w:r>
      <w:r w:rsidRPr="00670BFB">
        <w:rPr>
          <w:rFonts w:ascii="Arial Narrow" w:hAnsi="Arial Narrow"/>
          <w:spacing w:val="-9"/>
        </w:rPr>
        <w:t xml:space="preserve"> </w:t>
      </w:r>
      <w:r w:rsidRPr="00670BFB">
        <w:rPr>
          <w:rFonts w:ascii="Arial Narrow" w:hAnsi="Arial Narrow"/>
        </w:rPr>
        <w:t>Paramédicos</w:t>
      </w:r>
      <w:r w:rsidRPr="00670BFB">
        <w:rPr>
          <w:rFonts w:ascii="Arial Narrow" w:hAnsi="Arial Narrow"/>
          <w:spacing w:val="-5"/>
        </w:rPr>
        <w:t xml:space="preserve"> </w:t>
      </w:r>
      <w:r w:rsidRPr="00670BFB">
        <w:rPr>
          <w:rFonts w:ascii="Arial Narrow" w:hAnsi="Arial Narrow"/>
        </w:rPr>
        <w:t>Utilizados;</w:t>
      </w:r>
    </w:p>
    <w:p w14:paraId="0B303CA9" w14:textId="189C325B" w:rsidR="007D5859" w:rsidRPr="00670BFB" w:rsidRDefault="00000000">
      <w:pPr>
        <w:pStyle w:val="PargrafodaLista"/>
        <w:numPr>
          <w:ilvl w:val="0"/>
          <w:numId w:val="5"/>
        </w:numPr>
        <w:tabs>
          <w:tab w:val="left" w:pos="426"/>
        </w:tabs>
        <w:spacing w:before="39" w:line="237" w:lineRule="auto"/>
        <w:ind w:left="0" w:right="223" w:firstLine="0"/>
        <w:rPr>
          <w:rFonts w:ascii="Arial Narrow" w:hAnsi="Arial Narrow"/>
        </w:rPr>
      </w:pPr>
      <w:r w:rsidRPr="00670BFB">
        <w:rPr>
          <w:rFonts w:ascii="Arial Narrow" w:hAnsi="Arial Narrow"/>
        </w:rPr>
        <w:t>Relatório</w:t>
      </w:r>
      <w:r w:rsidRPr="00670BFB">
        <w:rPr>
          <w:rFonts w:ascii="Arial Narrow" w:hAnsi="Arial Narrow"/>
          <w:spacing w:val="-10"/>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Execução</w:t>
      </w:r>
      <w:r w:rsidRPr="00670BFB">
        <w:rPr>
          <w:rFonts w:ascii="Arial Narrow" w:hAnsi="Arial Narrow"/>
          <w:spacing w:val="-6"/>
        </w:rPr>
        <w:t xml:space="preserve"> </w:t>
      </w:r>
      <w:r w:rsidRPr="00670BFB">
        <w:rPr>
          <w:rFonts w:ascii="Arial Narrow" w:hAnsi="Arial Narrow"/>
        </w:rPr>
        <w:t>do</w:t>
      </w:r>
      <w:r w:rsidRPr="00670BFB">
        <w:rPr>
          <w:rFonts w:ascii="Arial Narrow" w:hAnsi="Arial Narrow"/>
          <w:spacing w:val="-7"/>
        </w:rPr>
        <w:t xml:space="preserve"> </w:t>
      </w:r>
      <w:r w:rsidRPr="00670BFB">
        <w:rPr>
          <w:rFonts w:ascii="Arial Narrow" w:hAnsi="Arial Narrow"/>
        </w:rPr>
        <w:t>Objeto</w:t>
      </w:r>
      <w:r w:rsidRPr="00670BFB">
        <w:rPr>
          <w:rFonts w:ascii="Arial Narrow" w:hAnsi="Arial Narrow"/>
          <w:spacing w:val="-6"/>
        </w:rPr>
        <w:t xml:space="preserve"> </w:t>
      </w:r>
      <w:r w:rsidRPr="00670BFB">
        <w:rPr>
          <w:rFonts w:ascii="Arial Narrow" w:hAnsi="Arial Narrow"/>
        </w:rPr>
        <w:t>–</w:t>
      </w:r>
      <w:r w:rsidRPr="00670BFB">
        <w:rPr>
          <w:rFonts w:ascii="Arial Narrow" w:hAnsi="Arial Narrow"/>
          <w:spacing w:val="-6"/>
        </w:rPr>
        <w:t xml:space="preserve"> </w:t>
      </w:r>
      <w:r w:rsidRPr="00670BFB">
        <w:rPr>
          <w:rFonts w:ascii="Arial Narrow" w:hAnsi="Arial Narrow"/>
        </w:rPr>
        <w:t>Demonstrativo</w:t>
      </w:r>
      <w:r w:rsidRPr="00670BFB">
        <w:rPr>
          <w:rFonts w:ascii="Arial Narrow" w:hAnsi="Arial Narrow"/>
          <w:spacing w:val="-5"/>
        </w:rPr>
        <w:t xml:space="preserve"> </w:t>
      </w:r>
      <w:r w:rsidRPr="00670BFB">
        <w:rPr>
          <w:rFonts w:ascii="Arial Narrow" w:hAnsi="Arial Narrow"/>
        </w:rPr>
        <w:t>das</w:t>
      </w:r>
      <w:r w:rsidRPr="00670BFB">
        <w:rPr>
          <w:rFonts w:ascii="Arial Narrow" w:hAnsi="Arial Narrow"/>
          <w:spacing w:val="-14"/>
        </w:rPr>
        <w:t xml:space="preserve"> </w:t>
      </w:r>
      <w:r w:rsidRPr="00670BFB">
        <w:rPr>
          <w:rFonts w:ascii="Arial Narrow" w:hAnsi="Arial Narrow"/>
        </w:rPr>
        <w:t>Atividades</w:t>
      </w:r>
      <w:r w:rsidRPr="00670BFB">
        <w:rPr>
          <w:rFonts w:ascii="Arial Narrow" w:hAnsi="Arial Narrow"/>
          <w:spacing w:val="-5"/>
        </w:rPr>
        <w:t xml:space="preserve"> </w:t>
      </w:r>
      <w:r w:rsidRPr="00670BFB">
        <w:rPr>
          <w:rFonts w:ascii="Arial Narrow" w:hAnsi="Arial Narrow"/>
        </w:rPr>
        <w:t>Realizadas</w:t>
      </w:r>
      <w:r w:rsidRPr="00670BFB">
        <w:rPr>
          <w:rFonts w:ascii="Arial Narrow" w:hAnsi="Arial Narrow"/>
          <w:spacing w:val="-5"/>
        </w:rPr>
        <w:t xml:space="preserve"> </w:t>
      </w:r>
      <w:r w:rsidRPr="00670BFB">
        <w:rPr>
          <w:rFonts w:ascii="Arial Narrow" w:hAnsi="Arial Narrow"/>
        </w:rPr>
        <w:t>por</w:t>
      </w:r>
      <w:r w:rsidRPr="00670BFB">
        <w:rPr>
          <w:rFonts w:ascii="Arial Narrow" w:hAnsi="Arial Narrow"/>
          <w:spacing w:val="-8"/>
        </w:rPr>
        <w:t xml:space="preserve"> </w:t>
      </w:r>
      <w:r w:rsidRPr="00670BFB">
        <w:rPr>
          <w:rFonts w:ascii="Arial Narrow" w:hAnsi="Arial Narrow"/>
        </w:rPr>
        <w:t>Unidade</w:t>
      </w:r>
      <w:r w:rsidRPr="00670BFB">
        <w:rPr>
          <w:rFonts w:ascii="Arial Narrow" w:hAnsi="Arial Narrow"/>
          <w:spacing w:val="-2"/>
        </w:rPr>
        <w:t>;</w:t>
      </w:r>
    </w:p>
    <w:p w14:paraId="5493D75D" w14:textId="3B448B06" w:rsidR="007D5859" w:rsidRPr="00670BFB" w:rsidRDefault="00000000">
      <w:pPr>
        <w:pStyle w:val="PargrafodaLista"/>
        <w:numPr>
          <w:ilvl w:val="0"/>
          <w:numId w:val="5"/>
        </w:numPr>
        <w:tabs>
          <w:tab w:val="left" w:pos="426"/>
        </w:tabs>
        <w:spacing w:before="34"/>
        <w:ind w:left="0" w:firstLine="0"/>
        <w:rPr>
          <w:rFonts w:ascii="Arial Narrow" w:hAnsi="Arial Narrow"/>
        </w:rPr>
      </w:pPr>
      <w:r w:rsidRPr="00670BFB">
        <w:rPr>
          <w:rFonts w:ascii="Arial Narrow" w:hAnsi="Arial Narrow"/>
        </w:rPr>
        <w:t>Relatório</w:t>
      </w:r>
      <w:r w:rsidRPr="00670BFB">
        <w:rPr>
          <w:rFonts w:ascii="Arial Narrow" w:hAnsi="Arial Narrow"/>
          <w:spacing w:val="-7"/>
        </w:rPr>
        <w:t xml:space="preserve"> </w:t>
      </w:r>
      <w:r w:rsidRPr="00670BFB">
        <w:rPr>
          <w:rFonts w:ascii="Arial Narrow" w:hAnsi="Arial Narrow"/>
        </w:rPr>
        <w:t>de</w:t>
      </w:r>
      <w:r w:rsidRPr="00670BFB">
        <w:rPr>
          <w:rFonts w:ascii="Arial Narrow" w:hAnsi="Arial Narrow"/>
          <w:spacing w:val="-10"/>
        </w:rPr>
        <w:t xml:space="preserve"> </w:t>
      </w:r>
      <w:r w:rsidRPr="00670BFB">
        <w:rPr>
          <w:rFonts w:ascii="Arial Narrow" w:hAnsi="Arial Narrow"/>
        </w:rPr>
        <w:t>Execução</w:t>
      </w:r>
      <w:r w:rsidRPr="00670BFB">
        <w:rPr>
          <w:rFonts w:ascii="Arial Narrow" w:hAnsi="Arial Narrow"/>
          <w:spacing w:val="-6"/>
        </w:rPr>
        <w:t xml:space="preserve"> </w:t>
      </w:r>
      <w:r w:rsidRPr="00670BFB">
        <w:rPr>
          <w:rFonts w:ascii="Arial Narrow" w:hAnsi="Arial Narrow"/>
        </w:rPr>
        <w:t>Financeira</w:t>
      </w:r>
      <w:r w:rsidRPr="00670BFB">
        <w:rPr>
          <w:rFonts w:ascii="Arial Narrow" w:hAnsi="Arial Narrow"/>
          <w:spacing w:val="-5"/>
        </w:rPr>
        <w:t xml:space="preserve"> </w:t>
      </w:r>
      <w:r w:rsidRPr="00670BFB">
        <w:rPr>
          <w:rFonts w:ascii="Arial Narrow" w:hAnsi="Arial Narrow"/>
        </w:rPr>
        <w:t>–</w:t>
      </w:r>
      <w:r w:rsidRPr="00670BFB">
        <w:rPr>
          <w:rFonts w:ascii="Arial Narrow" w:hAnsi="Arial Narrow"/>
          <w:spacing w:val="-7"/>
        </w:rPr>
        <w:t xml:space="preserve"> </w:t>
      </w:r>
      <w:r w:rsidRPr="00670BFB">
        <w:rPr>
          <w:rFonts w:ascii="Arial Narrow" w:hAnsi="Arial Narrow"/>
        </w:rPr>
        <w:t>Demonstrativo</w:t>
      </w:r>
      <w:r w:rsidRPr="00670BFB">
        <w:rPr>
          <w:rFonts w:ascii="Arial Narrow" w:hAnsi="Arial Narrow"/>
          <w:spacing w:val="-11"/>
        </w:rPr>
        <w:t xml:space="preserve"> </w:t>
      </w:r>
      <w:r w:rsidRPr="00670BFB">
        <w:rPr>
          <w:rFonts w:ascii="Arial Narrow" w:hAnsi="Arial Narrow"/>
        </w:rPr>
        <w:t>da</w:t>
      </w:r>
      <w:r w:rsidRPr="00670BFB">
        <w:rPr>
          <w:rFonts w:ascii="Arial Narrow" w:hAnsi="Arial Narrow"/>
          <w:spacing w:val="-13"/>
        </w:rPr>
        <w:t xml:space="preserve"> </w:t>
      </w:r>
      <w:r w:rsidRPr="00670BFB">
        <w:rPr>
          <w:rFonts w:ascii="Arial Narrow" w:hAnsi="Arial Narrow"/>
        </w:rPr>
        <w:t>Receita</w:t>
      </w:r>
      <w:r w:rsidRPr="00670BFB">
        <w:rPr>
          <w:rFonts w:ascii="Arial Narrow" w:hAnsi="Arial Narrow"/>
          <w:spacing w:val="-8"/>
        </w:rPr>
        <w:t xml:space="preserve"> </w:t>
      </w:r>
      <w:r w:rsidRPr="00670BFB">
        <w:rPr>
          <w:rFonts w:ascii="Arial Narrow" w:hAnsi="Arial Narrow"/>
        </w:rPr>
        <w:t>e</w:t>
      </w:r>
      <w:r w:rsidRPr="00670BFB">
        <w:rPr>
          <w:rFonts w:ascii="Arial Narrow" w:hAnsi="Arial Narrow"/>
          <w:spacing w:val="-10"/>
        </w:rPr>
        <w:t xml:space="preserve"> </w:t>
      </w:r>
      <w:r w:rsidRPr="00670BFB">
        <w:rPr>
          <w:rFonts w:ascii="Arial Narrow" w:hAnsi="Arial Narrow"/>
        </w:rPr>
        <w:t>da</w:t>
      </w:r>
      <w:r w:rsidRPr="00670BFB">
        <w:rPr>
          <w:rFonts w:ascii="Arial Narrow" w:hAnsi="Arial Narrow"/>
          <w:spacing w:val="-9"/>
        </w:rPr>
        <w:t xml:space="preserve"> </w:t>
      </w:r>
      <w:r w:rsidRPr="00670BFB">
        <w:rPr>
          <w:rFonts w:ascii="Arial Narrow" w:hAnsi="Arial Narrow"/>
        </w:rPr>
        <w:t>Despesa</w:t>
      </w:r>
      <w:r w:rsidRPr="00670BFB">
        <w:rPr>
          <w:rFonts w:ascii="Arial Narrow" w:hAnsi="Arial Narrow"/>
          <w:spacing w:val="-5"/>
        </w:rPr>
        <w:t>;</w:t>
      </w:r>
    </w:p>
    <w:p w14:paraId="46B9FEED" w14:textId="47C6FB23" w:rsidR="007D5859" w:rsidRPr="00670BFB" w:rsidRDefault="00000000">
      <w:pPr>
        <w:pStyle w:val="PargrafodaLista"/>
        <w:numPr>
          <w:ilvl w:val="0"/>
          <w:numId w:val="5"/>
        </w:numPr>
        <w:tabs>
          <w:tab w:val="left" w:pos="426"/>
        </w:tabs>
        <w:spacing w:before="35"/>
        <w:ind w:left="0" w:firstLine="0"/>
        <w:rPr>
          <w:rFonts w:ascii="Arial Narrow" w:hAnsi="Arial Narrow"/>
        </w:rPr>
      </w:pPr>
      <w:r w:rsidRPr="00670BFB">
        <w:rPr>
          <w:rFonts w:ascii="Arial Narrow" w:hAnsi="Arial Narrow"/>
        </w:rPr>
        <w:t>Relatório</w:t>
      </w:r>
      <w:r w:rsidRPr="00670BFB">
        <w:rPr>
          <w:rFonts w:ascii="Arial Narrow" w:hAnsi="Arial Narrow"/>
          <w:spacing w:val="-9"/>
        </w:rPr>
        <w:t xml:space="preserve"> </w:t>
      </w:r>
      <w:r w:rsidRPr="00670BFB">
        <w:rPr>
          <w:rFonts w:ascii="Arial Narrow" w:hAnsi="Arial Narrow"/>
        </w:rPr>
        <w:t>de</w:t>
      </w:r>
      <w:r w:rsidRPr="00670BFB">
        <w:rPr>
          <w:rFonts w:ascii="Arial Narrow" w:hAnsi="Arial Narrow"/>
          <w:spacing w:val="-10"/>
        </w:rPr>
        <w:t xml:space="preserve"> </w:t>
      </w:r>
      <w:r w:rsidRPr="00670BFB">
        <w:rPr>
          <w:rFonts w:ascii="Arial Narrow" w:hAnsi="Arial Narrow"/>
        </w:rPr>
        <w:t>Execução</w:t>
      </w:r>
      <w:r w:rsidRPr="00670BFB">
        <w:rPr>
          <w:rFonts w:ascii="Arial Narrow" w:hAnsi="Arial Narrow"/>
          <w:spacing w:val="-8"/>
        </w:rPr>
        <w:t xml:space="preserve"> </w:t>
      </w:r>
      <w:r w:rsidRPr="00670BFB">
        <w:rPr>
          <w:rFonts w:ascii="Arial Narrow" w:hAnsi="Arial Narrow"/>
        </w:rPr>
        <w:t>Financeira</w:t>
      </w:r>
      <w:r w:rsidRPr="00670BFB">
        <w:rPr>
          <w:rFonts w:ascii="Arial Narrow" w:hAnsi="Arial Narrow"/>
          <w:spacing w:val="-6"/>
        </w:rPr>
        <w:t xml:space="preserve"> </w:t>
      </w:r>
      <w:r w:rsidRPr="00670BFB">
        <w:rPr>
          <w:rFonts w:ascii="Arial Narrow" w:hAnsi="Arial Narrow"/>
        </w:rPr>
        <w:t>–</w:t>
      </w:r>
      <w:r w:rsidRPr="00670BFB">
        <w:rPr>
          <w:rFonts w:ascii="Arial Narrow" w:hAnsi="Arial Narrow"/>
          <w:spacing w:val="-8"/>
        </w:rPr>
        <w:t xml:space="preserve"> </w:t>
      </w:r>
      <w:r w:rsidRPr="00670BFB">
        <w:rPr>
          <w:rFonts w:ascii="Arial Narrow" w:hAnsi="Arial Narrow"/>
        </w:rPr>
        <w:t>Relação</w:t>
      </w:r>
      <w:r w:rsidRPr="00670BFB">
        <w:rPr>
          <w:rFonts w:ascii="Arial Narrow" w:hAnsi="Arial Narrow"/>
          <w:spacing w:val="-9"/>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Pagamentos</w:t>
      </w:r>
      <w:r w:rsidRPr="00670BFB">
        <w:rPr>
          <w:rFonts w:ascii="Arial Narrow" w:hAnsi="Arial Narrow"/>
          <w:spacing w:val="-8"/>
        </w:rPr>
        <w:t xml:space="preserve"> </w:t>
      </w:r>
      <w:r w:rsidRPr="00670BFB">
        <w:rPr>
          <w:rFonts w:ascii="Arial Narrow" w:hAnsi="Arial Narrow"/>
        </w:rPr>
        <w:t>Efetuados</w:t>
      </w:r>
      <w:r w:rsidRPr="00670BFB">
        <w:rPr>
          <w:rFonts w:ascii="Arial Narrow" w:hAnsi="Arial Narrow"/>
          <w:spacing w:val="-5"/>
        </w:rPr>
        <w:t>;</w:t>
      </w:r>
    </w:p>
    <w:p w14:paraId="68759267" w14:textId="77777777" w:rsidR="007D5859" w:rsidRPr="00670BFB" w:rsidRDefault="00000000">
      <w:pPr>
        <w:pStyle w:val="PargrafodaLista"/>
        <w:numPr>
          <w:ilvl w:val="0"/>
          <w:numId w:val="5"/>
        </w:numPr>
        <w:tabs>
          <w:tab w:val="left" w:pos="426"/>
        </w:tabs>
        <w:spacing w:before="36"/>
        <w:ind w:left="0" w:firstLine="0"/>
        <w:rPr>
          <w:rFonts w:ascii="Arial Narrow" w:hAnsi="Arial Narrow"/>
        </w:rPr>
      </w:pPr>
      <w:r w:rsidRPr="00670BFB">
        <w:rPr>
          <w:rFonts w:ascii="Arial Narrow" w:hAnsi="Arial Narrow"/>
        </w:rPr>
        <w:t>Cópias</w:t>
      </w:r>
      <w:r w:rsidRPr="00670BFB">
        <w:rPr>
          <w:rFonts w:ascii="Arial Narrow" w:hAnsi="Arial Narrow"/>
          <w:spacing w:val="-4"/>
        </w:rPr>
        <w:t xml:space="preserve"> </w:t>
      </w:r>
      <w:r w:rsidRPr="00670BFB">
        <w:rPr>
          <w:rFonts w:ascii="Arial Narrow" w:hAnsi="Arial Narrow"/>
        </w:rPr>
        <w:t>dos</w:t>
      </w:r>
      <w:r w:rsidRPr="00670BFB">
        <w:rPr>
          <w:rFonts w:ascii="Arial Narrow" w:hAnsi="Arial Narrow"/>
          <w:spacing w:val="-4"/>
        </w:rPr>
        <w:t xml:space="preserve"> </w:t>
      </w:r>
      <w:r w:rsidRPr="00670BFB">
        <w:rPr>
          <w:rFonts w:ascii="Arial Narrow" w:hAnsi="Arial Narrow"/>
        </w:rPr>
        <w:t>Extratos</w:t>
      </w:r>
      <w:r w:rsidRPr="00670BFB">
        <w:rPr>
          <w:rFonts w:ascii="Arial Narrow" w:hAnsi="Arial Narrow"/>
          <w:spacing w:val="-9"/>
        </w:rPr>
        <w:t xml:space="preserve"> </w:t>
      </w:r>
      <w:r w:rsidRPr="00670BFB">
        <w:rPr>
          <w:rFonts w:ascii="Arial Narrow" w:hAnsi="Arial Narrow"/>
        </w:rPr>
        <w:t>Bancários</w:t>
      </w:r>
      <w:r w:rsidRPr="00670BFB">
        <w:rPr>
          <w:rFonts w:ascii="Arial Narrow" w:hAnsi="Arial Narrow"/>
          <w:spacing w:val="-3"/>
        </w:rPr>
        <w:t xml:space="preserve"> </w:t>
      </w:r>
      <w:r w:rsidRPr="00670BFB">
        <w:rPr>
          <w:rFonts w:ascii="Arial Narrow" w:hAnsi="Arial Narrow"/>
        </w:rPr>
        <w:t>do</w:t>
      </w:r>
      <w:r w:rsidRPr="00670BFB">
        <w:rPr>
          <w:rFonts w:ascii="Arial Narrow" w:hAnsi="Arial Narrow"/>
          <w:spacing w:val="-4"/>
        </w:rPr>
        <w:t xml:space="preserve"> </w:t>
      </w:r>
      <w:r w:rsidRPr="00670BFB">
        <w:rPr>
          <w:rFonts w:ascii="Arial Narrow" w:hAnsi="Arial Narrow"/>
        </w:rPr>
        <w:t>Período</w:t>
      </w:r>
      <w:r w:rsidRPr="00670BFB">
        <w:rPr>
          <w:rFonts w:ascii="Arial Narrow" w:hAnsi="Arial Narrow"/>
          <w:spacing w:val="-5"/>
        </w:rPr>
        <w:t xml:space="preserve"> </w:t>
      </w:r>
      <w:r w:rsidRPr="00670BFB">
        <w:rPr>
          <w:rFonts w:ascii="Arial Narrow" w:hAnsi="Arial Narrow"/>
        </w:rPr>
        <w:t>de</w:t>
      </w:r>
      <w:r w:rsidRPr="00670BFB">
        <w:rPr>
          <w:rFonts w:ascii="Arial Narrow" w:hAnsi="Arial Narrow"/>
          <w:spacing w:val="-10"/>
        </w:rPr>
        <w:t xml:space="preserve"> </w:t>
      </w:r>
      <w:r w:rsidRPr="00670BFB">
        <w:rPr>
          <w:rFonts w:ascii="Arial Narrow" w:hAnsi="Arial Narrow"/>
          <w:spacing w:val="-2"/>
        </w:rPr>
        <w:t>Referência;</w:t>
      </w:r>
    </w:p>
    <w:p w14:paraId="017E5E20" w14:textId="77777777" w:rsidR="007D5859" w:rsidRPr="00670BFB" w:rsidRDefault="00000000">
      <w:pPr>
        <w:pStyle w:val="PargrafodaLista"/>
        <w:numPr>
          <w:ilvl w:val="0"/>
          <w:numId w:val="5"/>
        </w:numPr>
        <w:tabs>
          <w:tab w:val="left" w:pos="426"/>
        </w:tabs>
        <w:spacing w:before="35"/>
        <w:ind w:left="0" w:firstLine="0"/>
        <w:rPr>
          <w:rFonts w:ascii="Arial Narrow" w:hAnsi="Arial Narrow"/>
        </w:rPr>
      </w:pPr>
      <w:r w:rsidRPr="00670BFB">
        <w:rPr>
          <w:rFonts w:ascii="Arial Narrow" w:hAnsi="Arial Narrow"/>
        </w:rPr>
        <w:t>Cópias</w:t>
      </w:r>
      <w:r w:rsidRPr="00670BFB">
        <w:rPr>
          <w:rFonts w:ascii="Arial Narrow" w:hAnsi="Arial Narrow"/>
          <w:spacing w:val="-4"/>
        </w:rPr>
        <w:t xml:space="preserve"> </w:t>
      </w:r>
      <w:r w:rsidRPr="00670BFB">
        <w:rPr>
          <w:rFonts w:ascii="Arial Narrow" w:hAnsi="Arial Narrow"/>
        </w:rPr>
        <w:t>dos</w:t>
      </w:r>
      <w:r w:rsidRPr="00670BFB">
        <w:rPr>
          <w:rFonts w:ascii="Arial Narrow" w:hAnsi="Arial Narrow"/>
          <w:spacing w:val="-5"/>
        </w:rPr>
        <w:t xml:space="preserve"> </w:t>
      </w:r>
      <w:r w:rsidRPr="00670BFB">
        <w:rPr>
          <w:rFonts w:ascii="Arial Narrow" w:hAnsi="Arial Narrow"/>
        </w:rPr>
        <w:t>Comprovantes</w:t>
      </w:r>
      <w:r w:rsidRPr="00670BFB">
        <w:rPr>
          <w:rFonts w:ascii="Arial Narrow" w:hAnsi="Arial Narrow"/>
          <w:spacing w:val="-4"/>
        </w:rPr>
        <w:t xml:space="preserve"> </w:t>
      </w:r>
      <w:r w:rsidRPr="00670BFB">
        <w:rPr>
          <w:rFonts w:ascii="Arial Narrow" w:hAnsi="Arial Narrow"/>
        </w:rPr>
        <w:t>da</w:t>
      </w:r>
      <w:r w:rsidRPr="00670BFB">
        <w:rPr>
          <w:rFonts w:ascii="Arial Narrow" w:hAnsi="Arial Narrow"/>
          <w:spacing w:val="-7"/>
        </w:rPr>
        <w:t xml:space="preserve"> </w:t>
      </w:r>
      <w:r w:rsidRPr="00670BFB">
        <w:rPr>
          <w:rFonts w:ascii="Arial Narrow" w:hAnsi="Arial Narrow"/>
          <w:spacing w:val="-2"/>
        </w:rPr>
        <w:t>Receita;</w:t>
      </w:r>
    </w:p>
    <w:p w14:paraId="28079E4D" w14:textId="59DE1B96" w:rsidR="007D5859" w:rsidRPr="00670BFB" w:rsidRDefault="00000000">
      <w:pPr>
        <w:pStyle w:val="PargrafodaLista"/>
        <w:numPr>
          <w:ilvl w:val="0"/>
          <w:numId w:val="5"/>
        </w:numPr>
        <w:tabs>
          <w:tab w:val="left" w:pos="426"/>
        </w:tabs>
        <w:spacing w:before="82"/>
        <w:ind w:left="0" w:firstLine="0"/>
        <w:rPr>
          <w:rFonts w:ascii="Arial Narrow" w:hAnsi="Arial Narrow"/>
        </w:rPr>
      </w:pPr>
      <w:r w:rsidRPr="00670BFB">
        <w:rPr>
          <w:rFonts w:ascii="Arial Narrow" w:hAnsi="Arial Narrow"/>
        </w:rPr>
        <w:t>Cópias</w:t>
      </w:r>
      <w:r w:rsidRPr="00670BFB">
        <w:rPr>
          <w:rFonts w:ascii="Arial Narrow" w:hAnsi="Arial Narrow"/>
          <w:spacing w:val="-4"/>
        </w:rPr>
        <w:t xml:space="preserve"> </w:t>
      </w:r>
      <w:r w:rsidRPr="00670BFB">
        <w:rPr>
          <w:rFonts w:ascii="Arial Narrow" w:hAnsi="Arial Narrow"/>
        </w:rPr>
        <w:t>dos</w:t>
      </w:r>
      <w:r w:rsidRPr="00670BFB">
        <w:rPr>
          <w:rFonts w:ascii="Arial Narrow" w:hAnsi="Arial Narrow"/>
          <w:spacing w:val="-5"/>
        </w:rPr>
        <w:t xml:space="preserve"> </w:t>
      </w:r>
      <w:r w:rsidRPr="00670BFB">
        <w:rPr>
          <w:rFonts w:ascii="Arial Narrow" w:hAnsi="Arial Narrow"/>
        </w:rPr>
        <w:t>Comprovantes</w:t>
      </w:r>
      <w:r w:rsidRPr="00670BFB">
        <w:rPr>
          <w:rFonts w:ascii="Arial Narrow" w:hAnsi="Arial Narrow"/>
          <w:spacing w:val="-4"/>
        </w:rPr>
        <w:t xml:space="preserve"> </w:t>
      </w:r>
      <w:r w:rsidRPr="00670BFB">
        <w:rPr>
          <w:rFonts w:ascii="Arial Narrow" w:hAnsi="Arial Narrow"/>
        </w:rPr>
        <w:t>da</w:t>
      </w:r>
      <w:r w:rsidRPr="00670BFB">
        <w:rPr>
          <w:rFonts w:ascii="Arial Narrow" w:hAnsi="Arial Narrow"/>
          <w:spacing w:val="-7"/>
        </w:rPr>
        <w:t xml:space="preserve"> </w:t>
      </w:r>
      <w:r w:rsidRPr="00670BFB">
        <w:rPr>
          <w:rFonts w:ascii="Arial Narrow" w:hAnsi="Arial Narrow"/>
          <w:spacing w:val="-2"/>
        </w:rPr>
        <w:t>Despesa.</w:t>
      </w:r>
    </w:p>
    <w:p w14:paraId="635789F2" w14:textId="77777777" w:rsidR="00C33E9E" w:rsidRPr="00670BFB" w:rsidRDefault="00C33E9E" w:rsidP="00C33E9E">
      <w:pPr>
        <w:pStyle w:val="PargrafodaLista"/>
        <w:tabs>
          <w:tab w:val="left" w:pos="426"/>
        </w:tabs>
        <w:spacing w:before="82"/>
        <w:ind w:left="0" w:firstLine="0"/>
        <w:rPr>
          <w:rFonts w:ascii="Arial Narrow" w:hAnsi="Arial Narrow"/>
        </w:rPr>
      </w:pPr>
    </w:p>
    <w:p w14:paraId="4750AFD0" w14:textId="4F0D1D49" w:rsidR="007D5859" w:rsidRPr="00670BFB" w:rsidRDefault="00C33E9E">
      <w:pPr>
        <w:pStyle w:val="PargrafodaLista"/>
        <w:numPr>
          <w:ilvl w:val="1"/>
          <w:numId w:val="14"/>
        </w:numPr>
        <w:tabs>
          <w:tab w:val="left" w:pos="501"/>
          <w:tab w:val="left" w:pos="793"/>
        </w:tabs>
        <w:spacing w:line="278" w:lineRule="auto"/>
        <w:ind w:left="0" w:right="279" w:firstLine="0"/>
        <w:rPr>
          <w:rFonts w:ascii="Arial Narrow" w:hAnsi="Arial Narrow"/>
        </w:rPr>
      </w:pPr>
      <w:r w:rsidRPr="00670BFB">
        <w:rPr>
          <w:rFonts w:ascii="Arial Narrow" w:hAnsi="Arial Narrow"/>
        </w:rPr>
        <w:t xml:space="preserve"> A</w:t>
      </w:r>
      <w:r w:rsidRPr="00670BFB">
        <w:rPr>
          <w:rFonts w:ascii="Arial Narrow" w:hAnsi="Arial Narrow"/>
          <w:spacing w:val="40"/>
        </w:rPr>
        <w:t xml:space="preserve"> </w:t>
      </w:r>
      <w:r w:rsidRPr="00670BFB">
        <w:rPr>
          <w:rFonts w:ascii="Arial Narrow" w:hAnsi="Arial Narrow"/>
        </w:rPr>
        <w:t>Administração</w:t>
      </w:r>
      <w:r w:rsidRPr="00670BFB">
        <w:rPr>
          <w:rFonts w:ascii="Arial Narrow" w:hAnsi="Arial Narrow"/>
          <w:spacing w:val="40"/>
        </w:rPr>
        <w:t xml:space="preserve"> </w:t>
      </w:r>
      <w:r w:rsidRPr="00670BFB">
        <w:rPr>
          <w:rFonts w:ascii="Arial Narrow" w:hAnsi="Arial Narrow"/>
        </w:rPr>
        <w:t>Pública</w:t>
      </w:r>
      <w:r w:rsidRPr="00670BFB">
        <w:rPr>
          <w:rFonts w:ascii="Arial Narrow" w:hAnsi="Arial Narrow"/>
          <w:spacing w:val="40"/>
        </w:rPr>
        <w:t xml:space="preserve"> </w:t>
      </w:r>
      <w:r w:rsidRPr="00670BFB">
        <w:rPr>
          <w:rFonts w:ascii="Arial Narrow" w:hAnsi="Arial Narrow"/>
        </w:rPr>
        <w:t>Municipal</w:t>
      </w:r>
      <w:r w:rsidRPr="00670BFB">
        <w:rPr>
          <w:rFonts w:ascii="Arial Narrow" w:hAnsi="Arial Narrow"/>
          <w:spacing w:val="40"/>
        </w:rPr>
        <w:t xml:space="preserve"> </w:t>
      </w:r>
      <w:r w:rsidRPr="00670BFB">
        <w:rPr>
          <w:rFonts w:ascii="Arial Narrow" w:hAnsi="Arial Narrow"/>
        </w:rPr>
        <w:t>entregará</w:t>
      </w:r>
      <w:r w:rsidRPr="00670BFB">
        <w:rPr>
          <w:rFonts w:ascii="Arial Narrow" w:hAnsi="Arial Narrow"/>
          <w:spacing w:val="40"/>
        </w:rPr>
        <w:t xml:space="preserve"> </w:t>
      </w:r>
      <w:r w:rsidRPr="00670BFB">
        <w:rPr>
          <w:rFonts w:ascii="Arial Narrow" w:hAnsi="Arial Narrow"/>
        </w:rPr>
        <w:t>à</w:t>
      </w:r>
      <w:r w:rsidRPr="00670BFB">
        <w:rPr>
          <w:rFonts w:ascii="Arial Narrow" w:hAnsi="Arial Narrow"/>
          <w:spacing w:val="40"/>
        </w:rPr>
        <w:t xml:space="preserve"> </w:t>
      </w:r>
      <w:r w:rsidRPr="00670BFB">
        <w:rPr>
          <w:rFonts w:ascii="Arial Narrow" w:hAnsi="Arial Narrow"/>
        </w:rPr>
        <w:t>Organização</w:t>
      </w:r>
      <w:r w:rsidRPr="00670BFB">
        <w:rPr>
          <w:rFonts w:ascii="Arial Narrow" w:hAnsi="Arial Narrow"/>
          <w:spacing w:val="40"/>
        </w:rPr>
        <w:t xml:space="preserve"> </w:t>
      </w:r>
      <w:r w:rsidRPr="00670BFB">
        <w:rPr>
          <w:rFonts w:ascii="Arial Narrow" w:hAnsi="Arial Narrow"/>
        </w:rPr>
        <w:t>da</w:t>
      </w:r>
      <w:r w:rsidRPr="00670BFB">
        <w:rPr>
          <w:rFonts w:ascii="Arial Narrow" w:hAnsi="Arial Narrow"/>
          <w:spacing w:val="40"/>
        </w:rPr>
        <w:t xml:space="preserve"> </w:t>
      </w:r>
      <w:r w:rsidRPr="00670BFB">
        <w:rPr>
          <w:rFonts w:ascii="Arial Narrow" w:hAnsi="Arial Narrow"/>
        </w:rPr>
        <w:t>Sociedade</w:t>
      </w:r>
      <w:r w:rsidRPr="00670BFB">
        <w:rPr>
          <w:rFonts w:ascii="Arial Narrow" w:hAnsi="Arial Narrow"/>
          <w:spacing w:val="40"/>
        </w:rPr>
        <w:t xml:space="preserve"> </w:t>
      </w:r>
      <w:r w:rsidRPr="00670BFB">
        <w:rPr>
          <w:rFonts w:ascii="Arial Narrow" w:hAnsi="Arial Narrow"/>
        </w:rPr>
        <w:t>Civil,</w:t>
      </w:r>
      <w:r w:rsidRPr="00670BFB">
        <w:rPr>
          <w:rFonts w:ascii="Arial Narrow" w:hAnsi="Arial Narrow"/>
          <w:spacing w:val="40"/>
        </w:rPr>
        <w:t xml:space="preserve"> </w:t>
      </w:r>
      <w:r w:rsidRPr="00670BFB">
        <w:rPr>
          <w:rFonts w:ascii="Arial Narrow" w:hAnsi="Arial Narrow"/>
        </w:rPr>
        <w:t>por</w:t>
      </w:r>
      <w:r w:rsidRPr="00670BFB">
        <w:rPr>
          <w:rFonts w:ascii="Arial Narrow" w:hAnsi="Arial Narrow"/>
          <w:spacing w:val="40"/>
        </w:rPr>
        <w:t xml:space="preserve"> </w:t>
      </w:r>
      <w:r w:rsidRPr="00670BFB">
        <w:rPr>
          <w:rFonts w:ascii="Arial Narrow" w:hAnsi="Arial Narrow"/>
        </w:rPr>
        <w:t>ocasião</w:t>
      </w:r>
      <w:r w:rsidRPr="00670BFB">
        <w:rPr>
          <w:rFonts w:ascii="Arial Narrow" w:hAnsi="Arial Narrow"/>
          <w:spacing w:val="40"/>
        </w:rPr>
        <w:t xml:space="preserve"> </w:t>
      </w:r>
      <w:r w:rsidRPr="00670BFB">
        <w:rPr>
          <w:rFonts w:ascii="Arial Narrow" w:hAnsi="Arial Narrow"/>
        </w:rPr>
        <w:t>da assinatura do Termo de Colaboração, um Manual de Prestação de Contas.</w:t>
      </w:r>
    </w:p>
    <w:p w14:paraId="7D758F1B" w14:textId="77777777" w:rsidR="007D5859" w:rsidRPr="00670BFB" w:rsidRDefault="007D5859" w:rsidP="008650CE">
      <w:pPr>
        <w:pStyle w:val="Corpodetexto"/>
        <w:spacing w:before="38"/>
        <w:rPr>
          <w:rFonts w:ascii="Arial Narrow" w:hAnsi="Arial Narrow"/>
        </w:rPr>
      </w:pPr>
    </w:p>
    <w:p w14:paraId="22000921" w14:textId="3B1C7D49" w:rsidR="007D5859" w:rsidRPr="00670BFB" w:rsidRDefault="00C33E9E">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 xml:space="preserve"> CLÁUSULA DÉCIMA QUARTA - DAS OBRIGAÇÕES</w:t>
      </w:r>
      <w:r w:rsidRPr="00670BFB">
        <w:rPr>
          <w:rFonts w:ascii="Arial Narrow" w:hAnsi="Arial Narrow"/>
          <w:b/>
          <w:spacing w:val="-10"/>
        </w:rPr>
        <w:tab/>
      </w:r>
    </w:p>
    <w:p w14:paraId="766AF673" w14:textId="77777777" w:rsidR="007D5859" w:rsidRPr="00670BFB" w:rsidRDefault="007D5859" w:rsidP="008650CE">
      <w:pPr>
        <w:pStyle w:val="Corpodetexto"/>
        <w:spacing w:before="104"/>
        <w:rPr>
          <w:rFonts w:ascii="Arial Narrow" w:hAnsi="Arial Narrow"/>
          <w:b/>
        </w:rPr>
      </w:pPr>
    </w:p>
    <w:p w14:paraId="007D9437" w14:textId="77777777" w:rsidR="007D5859" w:rsidRPr="00670BFB" w:rsidRDefault="00000000">
      <w:pPr>
        <w:pStyle w:val="PargrafodaLista"/>
        <w:numPr>
          <w:ilvl w:val="1"/>
          <w:numId w:val="14"/>
        </w:numPr>
        <w:tabs>
          <w:tab w:val="left" w:pos="501"/>
          <w:tab w:val="left" w:pos="630"/>
        </w:tabs>
        <w:spacing w:line="278" w:lineRule="auto"/>
        <w:ind w:left="0" w:right="280" w:firstLine="0"/>
        <w:rPr>
          <w:rFonts w:ascii="Arial Narrow" w:hAnsi="Arial Narrow"/>
        </w:rPr>
      </w:pPr>
      <w:r w:rsidRPr="00670BFB">
        <w:rPr>
          <w:rFonts w:ascii="Arial Narrow" w:hAnsi="Arial Narrow"/>
        </w:rPr>
        <w:t>A Organização</w:t>
      </w:r>
      <w:r w:rsidRPr="00670BFB">
        <w:rPr>
          <w:rFonts w:ascii="Arial Narrow" w:hAnsi="Arial Narrow"/>
          <w:spacing w:val="-1"/>
        </w:rPr>
        <w:t xml:space="preserve"> </w:t>
      </w:r>
      <w:r w:rsidRPr="00670BFB">
        <w:rPr>
          <w:rFonts w:ascii="Arial Narrow" w:hAnsi="Arial Narrow"/>
        </w:rPr>
        <w:t>da Sociedade Civil se</w:t>
      </w:r>
      <w:r w:rsidRPr="00670BFB">
        <w:rPr>
          <w:rFonts w:ascii="Arial Narrow" w:hAnsi="Arial Narrow"/>
          <w:spacing w:val="-5"/>
        </w:rPr>
        <w:t xml:space="preserve"> </w:t>
      </w:r>
      <w:r w:rsidRPr="00670BFB">
        <w:rPr>
          <w:rFonts w:ascii="Arial Narrow" w:hAnsi="Arial Narrow"/>
        </w:rPr>
        <w:t>responsabilizará por qualquer direito</w:t>
      </w:r>
      <w:r w:rsidRPr="00670BFB">
        <w:rPr>
          <w:rFonts w:ascii="Arial Narrow" w:hAnsi="Arial Narrow"/>
          <w:spacing w:val="-7"/>
        </w:rPr>
        <w:t xml:space="preserve"> </w:t>
      </w:r>
      <w:r w:rsidRPr="00670BFB">
        <w:rPr>
          <w:rFonts w:ascii="Arial Narrow" w:hAnsi="Arial Narrow"/>
        </w:rPr>
        <w:t>autoral que</w:t>
      </w:r>
      <w:r w:rsidRPr="00670BFB">
        <w:rPr>
          <w:rFonts w:ascii="Arial Narrow" w:hAnsi="Arial Narrow"/>
          <w:spacing w:val="-3"/>
        </w:rPr>
        <w:t xml:space="preserve"> </w:t>
      </w:r>
      <w:r w:rsidRPr="00670BFB">
        <w:rPr>
          <w:rFonts w:ascii="Arial Narrow" w:hAnsi="Arial Narrow"/>
        </w:rPr>
        <w:t>porventura incidir sobre sua proposta, e se responsabilizará por eventuais reivindicações sobre usos não autorizados.</w:t>
      </w:r>
    </w:p>
    <w:p w14:paraId="6CABADF6" w14:textId="77777777" w:rsidR="007D5859" w:rsidRPr="00670BFB" w:rsidRDefault="00000000">
      <w:pPr>
        <w:pStyle w:val="PargrafodaLista"/>
        <w:numPr>
          <w:ilvl w:val="1"/>
          <w:numId w:val="14"/>
        </w:numPr>
        <w:tabs>
          <w:tab w:val="left" w:pos="501"/>
          <w:tab w:val="left" w:pos="630"/>
        </w:tabs>
        <w:spacing w:before="33"/>
        <w:ind w:left="0" w:firstLine="0"/>
        <w:rPr>
          <w:rFonts w:ascii="Arial Narrow" w:hAnsi="Arial Narrow"/>
        </w:rPr>
      </w:pPr>
      <w:r w:rsidRPr="00670BFB">
        <w:rPr>
          <w:rFonts w:ascii="Arial Narrow" w:hAnsi="Arial Narrow"/>
        </w:rPr>
        <w:t>Em</w:t>
      </w:r>
      <w:r w:rsidRPr="00670BFB">
        <w:rPr>
          <w:rFonts w:ascii="Arial Narrow" w:hAnsi="Arial Narrow"/>
          <w:spacing w:val="-13"/>
        </w:rPr>
        <w:t xml:space="preserve"> </w:t>
      </w:r>
      <w:r w:rsidRPr="00670BFB">
        <w:rPr>
          <w:rFonts w:ascii="Arial Narrow" w:hAnsi="Arial Narrow"/>
        </w:rPr>
        <w:t>todo</w:t>
      </w:r>
      <w:r w:rsidRPr="00670BFB">
        <w:rPr>
          <w:rFonts w:ascii="Arial Narrow" w:hAnsi="Arial Narrow"/>
          <w:spacing w:val="-11"/>
        </w:rPr>
        <w:t xml:space="preserve"> </w:t>
      </w:r>
      <w:r w:rsidRPr="00670BFB">
        <w:rPr>
          <w:rFonts w:ascii="Arial Narrow" w:hAnsi="Arial Narrow"/>
        </w:rPr>
        <w:t>material</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5"/>
        </w:rPr>
        <w:t xml:space="preserve"> </w:t>
      </w:r>
      <w:r w:rsidRPr="00670BFB">
        <w:rPr>
          <w:rFonts w:ascii="Arial Narrow" w:hAnsi="Arial Narrow"/>
        </w:rPr>
        <w:t>divulgação,</w:t>
      </w:r>
      <w:r w:rsidRPr="00670BFB">
        <w:rPr>
          <w:rFonts w:ascii="Arial Narrow" w:hAnsi="Arial Narrow"/>
          <w:spacing w:val="-4"/>
        </w:rPr>
        <w:t xml:space="preserve"> </w:t>
      </w:r>
      <w:r w:rsidRPr="00670BFB">
        <w:rPr>
          <w:rFonts w:ascii="Arial Narrow" w:hAnsi="Arial Narrow"/>
        </w:rPr>
        <w:t>bem</w:t>
      </w:r>
      <w:r w:rsidRPr="00670BFB">
        <w:rPr>
          <w:rFonts w:ascii="Arial Narrow" w:hAnsi="Arial Narrow"/>
          <w:spacing w:val="-11"/>
        </w:rPr>
        <w:t xml:space="preserve"> </w:t>
      </w:r>
      <w:r w:rsidRPr="00670BFB">
        <w:rPr>
          <w:rFonts w:ascii="Arial Narrow" w:hAnsi="Arial Narrow"/>
        </w:rPr>
        <w:t>como</w:t>
      </w:r>
      <w:r w:rsidRPr="00670BFB">
        <w:rPr>
          <w:rFonts w:ascii="Arial Narrow" w:hAnsi="Arial Narrow"/>
          <w:spacing w:val="-7"/>
        </w:rPr>
        <w:t xml:space="preserve"> </w:t>
      </w:r>
      <w:r w:rsidRPr="00670BFB">
        <w:rPr>
          <w:rFonts w:ascii="Arial Narrow" w:hAnsi="Arial Narrow"/>
        </w:rPr>
        <w:t>nos</w:t>
      </w:r>
      <w:r w:rsidRPr="00670BFB">
        <w:rPr>
          <w:rFonts w:ascii="Arial Narrow" w:hAnsi="Arial Narrow"/>
          <w:spacing w:val="-7"/>
        </w:rPr>
        <w:t xml:space="preserve"> </w:t>
      </w:r>
      <w:r w:rsidRPr="00670BFB">
        <w:rPr>
          <w:rFonts w:ascii="Arial Narrow" w:hAnsi="Arial Narrow"/>
        </w:rPr>
        <w:t>produtos</w:t>
      </w:r>
      <w:r w:rsidRPr="00670BFB">
        <w:rPr>
          <w:rFonts w:ascii="Arial Narrow" w:hAnsi="Arial Narrow"/>
          <w:spacing w:val="-2"/>
        </w:rPr>
        <w:t xml:space="preserve"> </w:t>
      </w:r>
      <w:r w:rsidRPr="00670BFB">
        <w:rPr>
          <w:rFonts w:ascii="Arial Narrow" w:hAnsi="Arial Narrow"/>
        </w:rPr>
        <w:t>gerados</w:t>
      </w:r>
      <w:r w:rsidRPr="00670BFB">
        <w:rPr>
          <w:rFonts w:ascii="Arial Narrow" w:hAnsi="Arial Narrow"/>
          <w:spacing w:val="-7"/>
        </w:rPr>
        <w:t xml:space="preserve"> </w:t>
      </w:r>
      <w:r w:rsidRPr="00670BFB">
        <w:rPr>
          <w:rFonts w:ascii="Arial Narrow" w:hAnsi="Arial Narrow"/>
        </w:rPr>
        <w:t>pela</w:t>
      </w:r>
      <w:r w:rsidRPr="00670BFB">
        <w:rPr>
          <w:rFonts w:ascii="Arial Narrow" w:hAnsi="Arial Narrow"/>
          <w:spacing w:val="-8"/>
        </w:rPr>
        <w:t xml:space="preserve"> </w:t>
      </w:r>
      <w:r w:rsidRPr="00670BFB">
        <w:rPr>
          <w:rFonts w:ascii="Arial Narrow" w:hAnsi="Arial Narrow"/>
        </w:rPr>
        <w:t>parceria,</w:t>
      </w:r>
      <w:r w:rsidRPr="00670BFB">
        <w:rPr>
          <w:rFonts w:ascii="Arial Narrow" w:hAnsi="Arial Narrow"/>
          <w:spacing w:val="3"/>
        </w:rPr>
        <w:t xml:space="preserve"> </w:t>
      </w:r>
      <w:r w:rsidRPr="00670BFB">
        <w:rPr>
          <w:rFonts w:ascii="Arial Narrow" w:hAnsi="Arial Narrow"/>
        </w:rPr>
        <w:t>deverão</w:t>
      </w:r>
      <w:r w:rsidRPr="00670BFB">
        <w:rPr>
          <w:rFonts w:ascii="Arial Narrow" w:hAnsi="Arial Narrow"/>
          <w:spacing w:val="-3"/>
        </w:rPr>
        <w:t xml:space="preserve"> </w:t>
      </w:r>
      <w:r w:rsidRPr="00670BFB">
        <w:rPr>
          <w:rFonts w:ascii="Arial Narrow" w:hAnsi="Arial Narrow"/>
          <w:spacing w:val="-2"/>
        </w:rPr>
        <w:t>constar:</w:t>
      </w:r>
    </w:p>
    <w:p w14:paraId="113DA81D" w14:textId="77777777" w:rsidR="007D5859" w:rsidRPr="00670BFB" w:rsidRDefault="00000000">
      <w:pPr>
        <w:pStyle w:val="PargrafodaLista"/>
        <w:numPr>
          <w:ilvl w:val="1"/>
          <w:numId w:val="14"/>
        </w:numPr>
        <w:tabs>
          <w:tab w:val="left" w:pos="501"/>
          <w:tab w:val="left" w:pos="630"/>
        </w:tabs>
        <w:spacing w:before="68"/>
        <w:ind w:left="0" w:firstLine="0"/>
        <w:rPr>
          <w:rFonts w:ascii="Arial Narrow" w:hAnsi="Arial Narrow"/>
        </w:rPr>
      </w:pPr>
      <w:r w:rsidRPr="00670BFB">
        <w:rPr>
          <w:rFonts w:ascii="Arial Narrow" w:hAnsi="Arial Narrow"/>
        </w:rPr>
        <w:t>A</w:t>
      </w:r>
      <w:r w:rsidRPr="00670BFB">
        <w:rPr>
          <w:rFonts w:ascii="Arial Narrow" w:hAnsi="Arial Narrow"/>
          <w:spacing w:val="-7"/>
        </w:rPr>
        <w:t xml:space="preserve"> </w:t>
      </w:r>
      <w:r w:rsidRPr="00670BFB">
        <w:rPr>
          <w:rFonts w:ascii="Arial Narrow" w:hAnsi="Arial Narrow"/>
        </w:rPr>
        <w:t>indicação</w:t>
      </w:r>
      <w:r w:rsidRPr="00670BFB">
        <w:rPr>
          <w:rFonts w:ascii="Arial Narrow" w:hAnsi="Arial Narrow"/>
          <w:spacing w:val="-6"/>
        </w:rPr>
        <w:t xml:space="preserve"> </w:t>
      </w:r>
      <w:r w:rsidRPr="00670BFB">
        <w:rPr>
          <w:rFonts w:ascii="Arial Narrow" w:hAnsi="Arial Narrow"/>
        </w:rPr>
        <w:t>do</w:t>
      </w:r>
      <w:r w:rsidRPr="00670BFB">
        <w:rPr>
          <w:rFonts w:ascii="Arial Narrow" w:hAnsi="Arial Narrow"/>
          <w:spacing w:val="-6"/>
        </w:rPr>
        <w:t xml:space="preserve"> </w:t>
      </w:r>
      <w:r w:rsidRPr="00670BFB">
        <w:rPr>
          <w:rFonts w:ascii="Arial Narrow" w:hAnsi="Arial Narrow"/>
        </w:rPr>
        <w:t>Termo</w:t>
      </w:r>
      <w:r w:rsidRPr="00670BFB">
        <w:rPr>
          <w:rFonts w:ascii="Arial Narrow" w:hAnsi="Arial Narrow"/>
          <w:spacing w:val="-5"/>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Colaboração</w:t>
      </w:r>
      <w:r w:rsidRPr="00670BFB">
        <w:rPr>
          <w:rFonts w:ascii="Arial Narrow" w:hAnsi="Arial Narrow"/>
          <w:spacing w:val="-5"/>
        </w:rPr>
        <w:t xml:space="preserve"> </w:t>
      </w:r>
      <w:r w:rsidRPr="00670BFB">
        <w:rPr>
          <w:rFonts w:ascii="Arial Narrow" w:hAnsi="Arial Narrow"/>
          <w:spacing w:val="-2"/>
        </w:rPr>
        <w:t>celebrado.</w:t>
      </w:r>
    </w:p>
    <w:p w14:paraId="05671537" w14:textId="77777777" w:rsidR="007D5859" w:rsidRPr="00670BFB" w:rsidRDefault="00000000">
      <w:pPr>
        <w:pStyle w:val="PargrafodaLista"/>
        <w:numPr>
          <w:ilvl w:val="1"/>
          <w:numId w:val="14"/>
        </w:numPr>
        <w:tabs>
          <w:tab w:val="left" w:pos="501"/>
          <w:tab w:val="left" w:pos="630"/>
        </w:tabs>
        <w:spacing w:before="74"/>
        <w:ind w:left="0" w:firstLine="0"/>
        <w:rPr>
          <w:rFonts w:ascii="Arial Narrow" w:hAnsi="Arial Narrow"/>
        </w:rPr>
      </w:pPr>
      <w:r w:rsidRPr="00670BFB">
        <w:rPr>
          <w:rFonts w:ascii="Arial Narrow" w:hAnsi="Arial Narrow"/>
        </w:rPr>
        <w:t>As</w:t>
      </w:r>
      <w:r w:rsidRPr="00670BFB">
        <w:rPr>
          <w:rFonts w:ascii="Arial Narrow" w:hAnsi="Arial Narrow"/>
          <w:spacing w:val="-13"/>
        </w:rPr>
        <w:t xml:space="preserve"> </w:t>
      </w:r>
      <w:r w:rsidRPr="00670BFB">
        <w:rPr>
          <w:rFonts w:ascii="Arial Narrow" w:hAnsi="Arial Narrow"/>
        </w:rPr>
        <w:t>logomarcas</w:t>
      </w:r>
      <w:r w:rsidRPr="00670BFB">
        <w:rPr>
          <w:rFonts w:ascii="Arial Narrow" w:hAnsi="Arial Narrow"/>
          <w:spacing w:val="-8"/>
        </w:rPr>
        <w:t xml:space="preserve"> </w:t>
      </w:r>
      <w:r w:rsidRPr="00670BFB">
        <w:rPr>
          <w:rFonts w:ascii="Arial Narrow" w:hAnsi="Arial Narrow"/>
        </w:rPr>
        <w:t>que</w:t>
      </w:r>
      <w:r w:rsidRPr="00670BFB">
        <w:rPr>
          <w:rFonts w:ascii="Arial Narrow" w:hAnsi="Arial Narrow"/>
          <w:spacing w:val="-12"/>
        </w:rPr>
        <w:t xml:space="preserve"> </w:t>
      </w:r>
      <w:r w:rsidRPr="00670BFB">
        <w:rPr>
          <w:rFonts w:ascii="Arial Narrow" w:hAnsi="Arial Narrow"/>
        </w:rPr>
        <w:t>serão</w:t>
      </w:r>
      <w:r w:rsidRPr="00670BFB">
        <w:rPr>
          <w:rFonts w:ascii="Arial Narrow" w:hAnsi="Arial Narrow"/>
          <w:spacing w:val="-10"/>
        </w:rPr>
        <w:t xml:space="preserve"> </w:t>
      </w:r>
      <w:r w:rsidRPr="00670BFB">
        <w:rPr>
          <w:rFonts w:ascii="Arial Narrow" w:hAnsi="Arial Narrow"/>
        </w:rPr>
        <w:t>disponibilizadas</w:t>
      </w:r>
      <w:r w:rsidRPr="00670BFB">
        <w:rPr>
          <w:rFonts w:ascii="Arial Narrow" w:hAnsi="Arial Narrow"/>
          <w:spacing w:val="-8"/>
        </w:rPr>
        <w:t xml:space="preserve"> </w:t>
      </w:r>
      <w:r w:rsidRPr="00670BFB">
        <w:rPr>
          <w:rFonts w:ascii="Arial Narrow" w:hAnsi="Arial Narrow"/>
        </w:rPr>
        <w:t>pela</w:t>
      </w:r>
      <w:r w:rsidRPr="00670BFB">
        <w:rPr>
          <w:rFonts w:ascii="Arial Narrow" w:hAnsi="Arial Narrow"/>
          <w:spacing w:val="-14"/>
        </w:rPr>
        <w:t xml:space="preserve"> </w:t>
      </w:r>
      <w:r w:rsidRPr="00670BFB">
        <w:rPr>
          <w:rFonts w:ascii="Arial Narrow" w:hAnsi="Arial Narrow"/>
        </w:rPr>
        <w:t>Administração</w:t>
      </w:r>
      <w:r w:rsidRPr="00670BFB">
        <w:rPr>
          <w:rFonts w:ascii="Arial Narrow" w:hAnsi="Arial Narrow"/>
          <w:spacing w:val="-9"/>
        </w:rPr>
        <w:t xml:space="preserve"> </w:t>
      </w:r>
      <w:r w:rsidRPr="00670BFB">
        <w:rPr>
          <w:rFonts w:ascii="Arial Narrow" w:hAnsi="Arial Narrow"/>
        </w:rPr>
        <w:t>Pública</w:t>
      </w:r>
      <w:r w:rsidRPr="00670BFB">
        <w:rPr>
          <w:rFonts w:ascii="Arial Narrow" w:hAnsi="Arial Narrow"/>
          <w:spacing w:val="-10"/>
        </w:rPr>
        <w:t xml:space="preserve"> </w:t>
      </w:r>
      <w:r w:rsidRPr="00670BFB">
        <w:rPr>
          <w:rFonts w:ascii="Arial Narrow" w:hAnsi="Arial Narrow"/>
          <w:spacing w:val="-2"/>
        </w:rPr>
        <w:t>Municipal.</w:t>
      </w:r>
    </w:p>
    <w:p w14:paraId="5EA586B1" w14:textId="77777777" w:rsidR="007D5859" w:rsidRPr="00670BFB" w:rsidRDefault="00000000">
      <w:pPr>
        <w:pStyle w:val="PargrafodaLista"/>
        <w:numPr>
          <w:ilvl w:val="1"/>
          <w:numId w:val="14"/>
        </w:numPr>
        <w:tabs>
          <w:tab w:val="left" w:pos="501"/>
          <w:tab w:val="left" w:pos="630"/>
        </w:tabs>
        <w:spacing w:before="69" w:line="276" w:lineRule="auto"/>
        <w:ind w:left="0" w:right="279" w:firstLine="0"/>
        <w:rPr>
          <w:rFonts w:ascii="Arial Narrow" w:hAnsi="Arial Narrow"/>
        </w:rPr>
      </w:pPr>
      <w:r w:rsidRPr="00670BFB">
        <w:rPr>
          <w:rFonts w:ascii="Arial Narrow" w:hAnsi="Arial Narrow"/>
        </w:rPr>
        <w:t>A Organização da Sociedade Civil deverá assegurar-se de que o espaço em que será desenvolvida a atividade do Plano de Trabalho possui condições de segurança e salubridade adequadas à realização das ações de acordo com a legislação vigente.</w:t>
      </w:r>
    </w:p>
    <w:p w14:paraId="0F2D187C" w14:textId="77777777" w:rsidR="007D5859" w:rsidRPr="00670BFB" w:rsidRDefault="007D5859" w:rsidP="008650CE">
      <w:pPr>
        <w:pStyle w:val="Corpodetexto"/>
        <w:spacing w:before="40"/>
        <w:rPr>
          <w:rFonts w:ascii="Arial Narrow" w:hAnsi="Arial Narrow"/>
        </w:rPr>
      </w:pPr>
    </w:p>
    <w:p w14:paraId="5010FAE7" w14:textId="392C2AF6" w:rsidR="007D5859" w:rsidRPr="00670BFB" w:rsidRDefault="00C33E9E">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 xml:space="preserve"> CLÁUSULA DÉCIMA QUINTA</w:t>
      </w:r>
      <w:r w:rsidRPr="00670BFB">
        <w:rPr>
          <w:rFonts w:ascii="Arial Narrow" w:hAnsi="Arial Narrow"/>
          <w:b/>
          <w:spacing w:val="-10"/>
        </w:rPr>
        <w:tab/>
      </w:r>
    </w:p>
    <w:p w14:paraId="2ED57C45" w14:textId="77777777" w:rsidR="00C33E9E" w:rsidRPr="00670BFB" w:rsidRDefault="00C33E9E" w:rsidP="00C33E9E">
      <w:pPr>
        <w:pStyle w:val="PargrafodaLista"/>
        <w:tabs>
          <w:tab w:val="left" w:pos="501"/>
          <w:tab w:val="left" w:pos="649"/>
        </w:tabs>
        <w:spacing w:before="35" w:line="276" w:lineRule="auto"/>
        <w:ind w:left="0" w:right="281" w:firstLine="0"/>
        <w:rPr>
          <w:rFonts w:ascii="Arial Narrow" w:hAnsi="Arial Narrow"/>
        </w:rPr>
      </w:pPr>
    </w:p>
    <w:p w14:paraId="3676500D" w14:textId="6E78E426" w:rsidR="007D5859" w:rsidRPr="00670BFB" w:rsidRDefault="00000000">
      <w:pPr>
        <w:pStyle w:val="PargrafodaLista"/>
        <w:numPr>
          <w:ilvl w:val="1"/>
          <w:numId w:val="14"/>
        </w:numPr>
        <w:tabs>
          <w:tab w:val="left" w:pos="501"/>
          <w:tab w:val="left" w:pos="649"/>
        </w:tabs>
        <w:spacing w:before="35" w:line="276" w:lineRule="auto"/>
        <w:ind w:left="0" w:right="281" w:firstLine="0"/>
        <w:rPr>
          <w:rFonts w:ascii="Arial Narrow" w:hAnsi="Arial Narrow"/>
        </w:rPr>
      </w:pPr>
      <w:r w:rsidRPr="00670BFB">
        <w:rPr>
          <w:rFonts w:ascii="Arial Narrow" w:hAnsi="Arial Narrow"/>
        </w:rPr>
        <w:t>A Organização da Sociedade Civil que, convocada para a assinatura do Contrato definido pela Administração Pública, deixar de fazê-lo no prazo de 03 (três) dias corridos, a contar da data da convocação, decairá do direito à referida pactuação.</w:t>
      </w:r>
    </w:p>
    <w:p w14:paraId="73E9DE48" w14:textId="77777777" w:rsidR="007D5859" w:rsidRPr="00670BFB" w:rsidRDefault="00000000">
      <w:pPr>
        <w:pStyle w:val="PargrafodaLista"/>
        <w:numPr>
          <w:ilvl w:val="1"/>
          <w:numId w:val="14"/>
        </w:numPr>
        <w:tabs>
          <w:tab w:val="left" w:pos="501"/>
          <w:tab w:val="left" w:pos="649"/>
        </w:tabs>
        <w:spacing w:before="34" w:line="276" w:lineRule="auto"/>
        <w:ind w:left="0" w:right="286" w:firstLine="0"/>
        <w:rPr>
          <w:rFonts w:ascii="Arial Narrow" w:hAnsi="Arial Narrow"/>
        </w:rPr>
      </w:pPr>
      <w:r w:rsidRPr="00670BFB">
        <w:rPr>
          <w:rFonts w:ascii="Arial Narrow" w:hAnsi="Arial Narrow"/>
        </w:rPr>
        <w:t>Garantida a defesa prévia, a inexecução total ou parcial do Contrato , assim como a execução irregular, sujeitará a Organização da Sociedade Civil, sem prejuízo da revogação da unilateral do ajuste, às seguintes penalidades:</w:t>
      </w:r>
    </w:p>
    <w:p w14:paraId="6E016F02" w14:textId="77777777" w:rsidR="007D5859" w:rsidRPr="00670BFB" w:rsidRDefault="00000000">
      <w:pPr>
        <w:pStyle w:val="PargrafodaLista"/>
        <w:numPr>
          <w:ilvl w:val="0"/>
          <w:numId w:val="4"/>
        </w:numPr>
        <w:tabs>
          <w:tab w:val="left" w:pos="284"/>
          <w:tab w:val="left" w:pos="1236"/>
        </w:tabs>
        <w:spacing w:before="30"/>
        <w:ind w:left="0" w:firstLine="0"/>
        <w:rPr>
          <w:rFonts w:ascii="Arial Narrow" w:hAnsi="Arial Narrow"/>
        </w:rPr>
      </w:pPr>
      <w:r w:rsidRPr="00670BFB">
        <w:rPr>
          <w:rFonts w:ascii="Arial Narrow" w:hAnsi="Arial Narrow"/>
          <w:spacing w:val="-2"/>
        </w:rPr>
        <w:t>Advertência;</w:t>
      </w:r>
    </w:p>
    <w:p w14:paraId="480C8D7F" w14:textId="77777777" w:rsidR="007D5859" w:rsidRPr="00670BFB" w:rsidRDefault="00000000">
      <w:pPr>
        <w:pStyle w:val="PargrafodaLista"/>
        <w:numPr>
          <w:ilvl w:val="0"/>
          <w:numId w:val="4"/>
        </w:numPr>
        <w:tabs>
          <w:tab w:val="left" w:pos="284"/>
          <w:tab w:val="left" w:pos="1220"/>
        </w:tabs>
        <w:spacing w:before="74"/>
        <w:ind w:left="0" w:firstLine="0"/>
        <w:rPr>
          <w:rFonts w:ascii="Arial Narrow" w:hAnsi="Arial Narrow"/>
        </w:rPr>
      </w:pPr>
      <w:r w:rsidRPr="00670BFB">
        <w:rPr>
          <w:rFonts w:ascii="Arial Narrow" w:hAnsi="Arial Narrow"/>
          <w:spacing w:val="-2"/>
        </w:rPr>
        <w:t>Multa;</w:t>
      </w:r>
    </w:p>
    <w:p w14:paraId="249D1F06" w14:textId="77777777" w:rsidR="007D5859" w:rsidRPr="00670BFB" w:rsidRDefault="00000000">
      <w:pPr>
        <w:pStyle w:val="PargrafodaLista"/>
        <w:numPr>
          <w:ilvl w:val="0"/>
          <w:numId w:val="4"/>
        </w:numPr>
        <w:tabs>
          <w:tab w:val="left" w:pos="284"/>
          <w:tab w:val="left" w:pos="1221"/>
        </w:tabs>
        <w:spacing w:before="69" w:line="276" w:lineRule="auto"/>
        <w:ind w:left="0" w:right="291" w:firstLine="0"/>
        <w:rPr>
          <w:rFonts w:ascii="Arial Narrow" w:hAnsi="Arial Narrow"/>
        </w:rPr>
      </w:pPr>
      <w:r w:rsidRPr="00670BFB">
        <w:rPr>
          <w:rFonts w:ascii="Arial Narrow" w:hAnsi="Arial Narrow"/>
        </w:rPr>
        <w:t>Suspensão temporária do direito de licitar, celebrar parceria e contratar com a Administração Pública Municipal por período não superior a 2 (dois) anos ou enquanto perdurarem os motivos determinantes da punição ou, ainda, até que seja promovida a reabilitação;</w:t>
      </w:r>
    </w:p>
    <w:p w14:paraId="3ABBF382" w14:textId="77777777" w:rsidR="007D5859" w:rsidRPr="00670BFB" w:rsidRDefault="00000000">
      <w:pPr>
        <w:pStyle w:val="PargrafodaLista"/>
        <w:numPr>
          <w:ilvl w:val="0"/>
          <w:numId w:val="4"/>
        </w:numPr>
        <w:tabs>
          <w:tab w:val="left" w:pos="284"/>
          <w:tab w:val="left" w:pos="1218"/>
          <w:tab w:val="left" w:pos="1221"/>
        </w:tabs>
        <w:spacing w:before="29" w:line="276" w:lineRule="auto"/>
        <w:ind w:left="0" w:right="279" w:firstLine="0"/>
        <w:rPr>
          <w:rFonts w:ascii="Arial Narrow" w:hAnsi="Arial Narrow"/>
        </w:rPr>
      </w:pPr>
      <w:r w:rsidRPr="00670BFB">
        <w:rPr>
          <w:rFonts w:ascii="Arial Narrow" w:hAnsi="Arial Narrow"/>
        </w:rPr>
        <w:t>Declaração de inidoneidade para licitar, celebrar parceria e contratar com a Administração Pública Municipal enquanto perdurarem os motivos determinantes da punição ou até que seja promovida a</w:t>
      </w:r>
      <w:r w:rsidRPr="00670BFB">
        <w:rPr>
          <w:rFonts w:ascii="Arial Narrow" w:hAnsi="Arial Narrow"/>
          <w:spacing w:val="-4"/>
        </w:rPr>
        <w:t xml:space="preserve"> </w:t>
      </w:r>
      <w:r w:rsidRPr="00670BFB">
        <w:rPr>
          <w:rFonts w:ascii="Arial Narrow" w:hAnsi="Arial Narrow"/>
        </w:rPr>
        <w:t>reabilitação perante a própria autoridade que aplicou a penalidade.</w:t>
      </w:r>
    </w:p>
    <w:p w14:paraId="5779A342" w14:textId="77777777" w:rsidR="007D5859" w:rsidRPr="00670BFB" w:rsidRDefault="007D5859" w:rsidP="008650CE">
      <w:pPr>
        <w:pStyle w:val="Corpodetexto"/>
        <w:spacing w:before="36"/>
        <w:rPr>
          <w:rFonts w:ascii="Arial Narrow" w:hAnsi="Arial Narrow"/>
        </w:rPr>
      </w:pPr>
    </w:p>
    <w:p w14:paraId="7078FD6E" w14:textId="2020FE69" w:rsidR="007D5859" w:rsidRPr="00670BFB" w:rsidRDefault="00C33E9E">
      <w:pPr>
        <w:pStyle w:val="PargrafodaLista"/>
        <w:numPr>
          <w:ilvl w:val="1"/>
          <w:numId w:val="14"/>
        </w:numPr>
        <w:tabs>
          <w:tab w:val="left" w:pos="284"/>
          <w:tab w:val="left" w:pos="426"/>
          <w:tab w:val="left" w:pos="861"/>
        </w:tabs>
        <w:spacing w:before="1"/>
        <w:ind w:left="0" w:firstLine="0"/>
        <w:rPr>
          <w:rFonts w:ascii="Arial Narrow" w:hAnsi="Arial Narrow"/>
        </w:rPr>
      </w:pPr>
      <w:r w:rsidRPr="00670BFB">
        <w:rPr>
          <w:rFonts w:ascii="Arial Narrow" w:hAnsi="Arial Narrow"/>
        </w:rPr>
        <w:t xml:space="preserve"> A</w:t>
      </w:r>
      <w:r w:rsidRPr="00670BFB">
        <w:rPr>
          <w:rFonts w:ascii="Arial Narrow" w:hAnsi="Arial Narrow"/>
          <w:spacing w:val="-8"/>
        </w:rPr>
        <w:t xml:space="preserve"> </w:t>
      </w:r>
      <w:r w:rsidRPr="00670BFB">
        <w:rPr>
          <w:rFonts w:ascii="Arial Narrow" w:hAnsi="Arial Narrow"/>
        </w:rPr>
        <w:t>advertência</w:t>
      </w:r>
      <w:r w:rsidRPr="00670BFB">
        <w:rPr>
          <w:rFonts w:ascii="Arial Narrow" w:hAnsi="Arial Narrow"/>
          <w:spacing w:val="-7"/>
        </w:rPr>
        <w:t xml:space="preserve"> </w:t>
      </w:r>
      <w:r w:rsidRPr="00670BFB">
        <w:rPr>
          <w:rFonts w:ascii="Arial Narrow" w:hAnsi="Arial Narrow"/>
        </w:rPr>
        <w:t>poderá</w:t>
      </w:r>
      <w:r w:rsidRPr="00670BFB">
        <w:rPr>
          <w:rFonts w:ascii="Arial Narrow" w:hAnsi="Arial Narrow"/>
          <w:spacing w:val="-8"/>
        </w:rPr>
        <w:t xml:space="preserve"> </w:t>
      </w:r>
      <w:r w:rsidRPr="00670BFB">
        <w:rPr>
          <w:rFonts w:ascii="Arial Narrow" w:hAnsi="Arial Narrow"/>
        </w:rPr>
        <w:t>ser</w:t>
      </w:r>
      <w:r w:rsidRPr="00670BFB">
        <w:rPr>
          <w:rFonts w:ascii="Arial Narrow" w:hAnsi="Arial Narrow"/>
          <w:spacing w:val="-8"/>
        </w:rPr>
        <w:t xml:space="preserve"> </w:t>
      </w:r>
      <w:r w:rsidRPr="00670BFB">
        <w:rPr>
          <w:rFonts w:ascii="Arial Narrow" w:hAnsi="Arial Narrow"/>
        </w:rPr>
        <w:t>aplicada</w:t>
      </w:r>
      <w:r w:rsidRPr="00670BFB">
        <w:rPr>
          <w:rFonts w:ascii="Arial Narrow" w:hAnsi="Arial Narrow"/>
          <w:spacing w:val="-2"/>
        </w:rPr>
        <w:t xml:space="preserve"> </w:t>
      </w:r>
      <w:r w:rsidRPr="00670BFB">
        <w:rPr>
          <w:rFonts w:ascii="Arial Narrow" w:hAnsi="Arial Narrow"/>
        </w:rPr>
        <w:t>quando</w:t>
      </w:r>
      <w:r w:rsidRPr="00670BFB">
        <w:rPr>
          <w:rFonts w:ascii="Arial Narrow" w:hAnsi="Arial Narrow"/>
          <w:spacing w:val="-5"/>
        </w:rPr>
        <w:t xml:space="preserve"> </w:t>
      </w:r>
      <w:r w:rsidRPr="00670BFB">
        <w:rPr>
          <w:rFonts w:ascii="Arial Narrow" w:hAnsi="Arial Narrow"/>
          <w:spacing w:val="-2"/>
        </w:rPr>
        <w:t>ocorrer:</w:t>
      </w:r>
    </w:p>
    <w:p w14:paraId="6C9F58B9" w14:textId="77777777" w:rsidR="007D5859" w:rsidRPr="00670BFB" w:rsidRDefault="00000000">
      <w:pPr>
        <w:pStyle w:val="PargrafodaLista"/>
        <w:numPr>
          <w:ilvl w:val="0"/>
          <w:numId w:val="3"/>
        </w:numPr>
        <w:tabs>
          <w:tab w:val="left" w:pos="284"/>
          <w:tab w:val="left" w:pos="426"/>
          <w:tab w:val="left" w:pos="861"/>
        </w:tabs>
        <w:spacing w:before="251"/>
        <w:ind w:left="0" w:firstLine="0"/>
        <w:rPr>
          <w:rFonts w:ascii="Arial Narrow" w:hAnsi="Arial Narrow"/>
        </w:rPr>
      </w:pPr>
      <w:r w:rsidRPr="00670BFB">
        <w:rPr>
          <w:rFonts w:ascii="Arial Narrow" w:hAnsi="Arial Narrow"/>
        </w:rPr>
        <w:t>Descumprimento</w:t>
      </w:r>
      <w:r w:rsidRPr="00670BFB">
        <w:rPr>
          <w:rFonts w:ascii="Arial Narrow" w:hAnsi="Arial Narrow"/>
          <w:spacing w:val="-11"/>
        </w:rPr>
        <w:t xml:space="preserve"> </w:t>
      </w:r>
      <w:r w:rsidRPr="00670BFB">
        <w:rPr>
          <w:rFonts w:ascii="Arial Narrow" w:hAnsi="Arial Narrow"/>
        </w:rPr>
        <w:t>das</w:t>
      </w:r>
      <w:r w:rsidRPr="00670BFB">
        <w:rPr>
          <w:rFonts w:ascii="Arial Narrow" w:hAnsi="Arial Narrow"/>
          <w:spacing w:val="-8"/>
        </w:rPr>
        <w:t xml:space="preserve"> </w:t>
      </w:r>
      <w:r w:rsidRPr="00670BFB">
        <w:rPr>
          <w:rFonts w:ascii="Arial Narrow" w:hAnsi="Arial Narrow"/>
        </w:rPr>
        <w:t>obrigações</w:t>
      </w:r>
      <w:r w:rsidRPr="00670BFB">
        <w:rPr>
          <w:rFonts w:ascii="Arial Narrow" w:hAnsi="Arial Narrow"/>
          <w:spacing w:val="-7"/>
        </w:rPr>
        <w:t xml:space="preserve"> </w:t>
      </w:r>
      <w:r w:rsidRPr="00670BFB">
        <w:rPr>
          <w:rFonts w:ascii="Arial Narrow" w:hAnsi="Arial Narrow"/>
        </w:rPr>
        <w:t>que</w:t>
      </w:r>
      <w:r w:rsidRPr="00670BFB">
        <w:rPr>
          <w:rFonts w:ascii="Arial Narrow" w:hAnsi="Arial Narrow"/>
          <w:spacing w:val="-11"/>
        </w:rPr>
        <w:t xml:space="preserve"> </w:t>
      </w:r>
      <w:r w:rsidRPr="00670BFB">
        <w:rPr>
          <w:rFonts w:ascii="Arial Narrow" w:hAnsi="Arial Narrow"/>
        </w:rPr>
        <w:t>não</w:t>
      </w:r>
      <w:r w:rsidRPr="00670BFB">
        <w:rPr>
          <w:rFonts w:ascii="Arial Narrow" w:hAnsi="Arial Narrow"/>
          <w:spacing w:val="-8"/>
        </w:rPr>
        <w:t xml:space="preserve"> </w:t>
      </w:r>
      <w:r w:rsidRPr="00670BFB">
        <w:rPr>
          <w:rFonts w:ascii="Arial Narrow" w:hAnsi="Arial Narrow"/>
        </w:rPr>
        <w:t>acarretem</w:t>
      </w:r>
      <w:r w:rsidRPr="00670BFB">
        <w:rPr>
          <w:rFonts w:ascii="Arial Narrow" w:hAnsi="Arial Narrow"/>
          <w:spacing w:val="-7"/>
        </w:rPr>
        <w:t xml:space="preserve"> </w:t>
      </w:r>
      <w:r w:rsidRPr="00670BFB">
        <w:rPr>
          <w:rFonts w:ascii="Arial Narrow" w:hAnsi="Arial Narrow"/>
        </w:rPr>
        <w:t>prejuízos</w:t>
      </w:r>
      <w:r w:rsidRPr="00670BFB">
        <w:rPr>
          <w:rFonts w:ascii="Arial Narrow" w:hAnsi="Arial Narrow"/>
          <w:spacing w:val="-8"/>
        </w:rPr>
        <w:t xml:space="preserve"> </w:t>
      </w:r>
      <w:r w:rsidRPr="00670BFB">
        <w:rPr>
          <w:rFonts w:ascii="Arial Narrow" w:hAnsi="Arial Narrow"/>
        </w:rPr>
        <w:t>para</w:t>
      </w:r>
      <w:r w:rsidRPr="00670BFB">
        <w:rPr>
          <w:rFonts w:ascii="Arial Narrow" w:hAnsi="Arial Narrow"/>
          <w:spacing w:val="-10"/>
        </w:rPr>
        <w:t xml:space="preserve"> </w:t>
      </w:r>
      <w:r w:rsidRPr="00670BFB">
        <w:rPr>
          <w:rFonts w:ascii="Arial Narrow" w:hAnsi="Arial Narrow"/>
        </w:rPr>
        <w:t>a</w:t>
      </w:r>
      <w:r w:rsidRPr="00670BFB">
        <w:rPr>
          <w:rFonts w:ascii="Arial Narrow" w:hAnsi="Arial Narrow"/>
          <w:spacing w:val="-11"/>
        </w:rPr>
        <w:t xml:space="preserve"> </w:t>
      </w:r>
      <w:r w:rsidRPr="00670BFB">
        <w:rPr>
          <w:rFonts w:ascii="Arial Narrow" w:hAnsi="Arial Narrow"/>
        </w:rPr>
        <w:t>Administração</w:t>
      </w:r>
      <w:r w:rsidRPr="00670BFB">
        <w:rPr>
          <w:rFonts w:ascii="Arial Narrow" w:hAnsi="Arial Narrow"/>
          <w:spacing w:val="-8"/>
        </w:rPr>
        <w:t xml:space="preserve"> </w:t>
      </w:r>
      <w:r w:rsidRPr="00670BFB">
        <w:rPr>
          <w:rFonts w:ascii="Arial Narrow" w:hAnsi="Arial Narrow"/>
        </w:rPr>
        <w:t>Pública</w:t>
      </w:r>
      <w:r w:rsidRPr="00670BFB">
        <w:rPr>
          <w:rFonts w:ascii="Arial Narrow" w:hAnsi="Arial Narrow"/>
          <w:spacing w:val="-9"/>
        </w:rPr>
        <w:t xml:space="preserve"> </w:t>
      </w:r>
      <w:r w:rsidRPr="00670BFB">
        <w:rPr>
          <w:rFonts w:ascii="Arial Narrow" w:hAnsi="Arial Narrow"/>
          <w:spacing w:val="-2"/>
        </w:rPr>
        <w:t>Municipal;</w:t>
      </w:r>
    </w:p>
    <w:p w14:paraId="20BE4D86" w14:textId="15626444" w:rsidR="007D5859" w:rsidRPr="00670BFB" w:rsidRDefault="00000000">
      <w:pPr>
        <w:pStyle w:val="PargrafodaLista"/>
        <w:numPr>
          <w:ilvl w:val="0"/>
          <w:numId w:val="3"/>
        </w:numPr>
        <w:tabs>
          <w:tab w:val="left" w:pos="284"/>
          <w:tab w:val="left" w:pos="426"/>
          <w:tab w:val="left" w:pos="859"/>
          <w:tab w:val="left" w:pos="1221"/>
        </w:tabs>
        <w:spacing w:before="3" w:line="237" w:lineRule="auto"/>
        <w:ind w:left="0" w:right="130" w:firstLine="0"/>
        <w:jc w:val="left"/>
        <w:rPr>
          <w:rFonts w:ascii="Arial Narrow" w:hAnsi="Arial Narrow"/>
        </w:rPr>
      </w:pPr>
      <w:r w:rsidRPr="00670BFB">
        <w:rPr>
          <w:rFonts w:ascii="Arial Narrow" w:hAnsi="Arial Narrow"/>
        </w:rPr>
        <w:t>Execução</w:t>
      </w:r>
      <w:r w:rsidRPr="00670BFB">
        <w:rPr>
          <w:rFonts w:ascii="Arial Narrow" w:hAnsi="Arial Narrow"/>
          <w:spacing w:val="40"/>
        </w:rPr>
        <w:t xml:space="preserve"> </w:t>
      </w:r>
      <w:r w:rsidRPr="00670BFB">
        <w:rPr>
          <w:rFonts w:ascii="Arial Narrow" w:hAnsi="Arial Narrow"/>
        </w:rPr>
        <w:t>insatisfatória</w:t>
      </w:r>
      <w:r w:rsidRPr="00670BFB">
        <w:rPr>
          <w:rFonts w:ascii="Arial Narrow" w:hAnsi="Arial Narrow"/>
          <w:spacing w:val="40"/>
        </w:rPr>
        <w:t xml:space="preserve"> </w:t>
      </w:r>
      <w:r w:rsidRPr="00670BFB">
        <w:rPr>
          <w:rFonts w:ascii="Arial Narrow" w:hAnsi="Arial Narrow"/>
        </w:rPr>
        <w:t>ou</w:t>
      </w:r>
      <w:r w:rsidRPr="00670BFB">
        <w:rPr>
          <w:rFonts w:ascii="Arial Narrow" w:hAnsi="Arial Narrow"/>
          <w:spacing w:val="40"/>
        </w:rPr>
        <w:t xml:space="preserve"> </w:t>
      </w:r>
      <w:r w:rsidRPr="00670BFB">
        <w:rPr>
          <w:rFonts w:ascii="Arial Narrow" w:hAnsi="Arial Narrow"/>
        </w:rPr>
        <w:t>pequenos</w:t>
      </w:r>
      <w:r w:rsidRPr="00670BFB">
        <w:rPr>
          <w:rFonts w:ascii="Arial Narrow" w:hAnsi="Arial Narrow"/>
          <w:spacing w:val="40"/>
        </w:rPr>
        <w:t xml:space="preserve"> </w:t>
      </w:r>
      <w:r w:rsidRPr="00670BFB">
        <w:rPr>
          <w:rFonts w:ascii="Arial Narrow" w:hAnsi="Arial Narrow"/>
        </w:rPr>
        <w:t>transtornos</w:t>
      </w:r>
      <w:r w:rsidRPr="00670BFB">
        <w:rPr>
          <w:rFonts w:ascii="Arial Narrow" w:hAnsi="Arial Narrow"/>
          <w:spacing w:val="40"/>
        </w:rPr>
        <w:t xml:space="preserve"> </w:t>
      </w:r>
      <w:r w:rsidRPr="00670BFB">
        <w:rPr>
          <w:rFonts w:ascii="Arial Narrow" w:hAnsi="Arial Narrow"/>
        </w:rPr>
        <w:t>ao</w:t>
      </w:r>
      <w:r w:rsidRPr="00670BFB">
        <w:rPr>
          <w:rFonts w:ascii="Arial Narrow" w:hAnsi="Arial Narrow"/>
          <w:spacing w:val="40"/>
        </w:rPr>
        <w:t xml:space="preserve"> </w:t>
      </w:r>
      <w:r w:rsidRPr="00670BFB">
        <w:rPr>
          <w:rFonts w:ascii="Arial Narrow" w:hAnsi="Arial Narrow"/>
        </w:rPr>
        <w:t>desenvolvimento</w:t>
      </w:r>
      <w:r w:rsidRPr="00670BFB">
        <w:rPr>
          <w:rFonts w:ascii="Arial Narrow" w:hAnsi="Arial Narrow"/>
          <w:spacing w:val="40"/>
        </w:rPr>
        <w:t xml:space="preserve"> </w:t>
      </w:r>
      <w:r w:rsidRPr="00670BFB">
        <w:rPr>
          <w:rFonts w:ascii="Arial Narrow" w:hAnsi="Arial Narrow"/>
        </w:rPr>
        <w:t>da</w:t>
      </w:r>
      <w:r w:rsidRPr="00670BFB">
        <w:rPr>
          <w:rFonts w:ascii="Arial Narrow" w:hAnsi="Arial Narrow"/>
          <w:spacing w:val="40"/>
        </w:rPr>
        <w:t xml:space="preserve"> </w:t>
      </w:r>
      <w:r w:rsidRPr="00670BFB">
        <w:rPr>
          <w:rFonts w:ascii="Arial Narrow" w:hAnsi="Arial Narrow"/>
        </w:rPr>
        <w:t>atividade</w:t>
      </w:r>
      <w:r w:rsidRPr="00670BFB">
        <w:rPr>
          <w:rFonts w:ascii="Arial Narrow" w:hAnsi="Arial Narrow"/>
          <w:spacing w:val="40"/>
        </w:rPr>
        <w:t xml:space="preserve"> </w:t>
      </w:r>
      <w:r w:rsidRPr="00670BFB">
        <w:rPr>
          <w:rFonts w:ascii="Arial Narrow" w:hAnsi="Arial Narrow"/>
        </w:rPr>
        <w:t>desde</w:t>
      </w:r>
      <w:r w:rsidRPr="00670BFB">
        <w:rPr>
          <w:rFonts w:ascii="Arial Narrow" w:hAnsi="Arial Narrow"/>
          <w:spacing w:val="40"/>
        </w:rPr>
        <w:t xml:space="preserve"> </w:t>
      </w:r>
      <w:r w:rsidRPr="00670BFB">
        <w:rPr>
          <w:rFonts w:ascii="Arial Narrow" w:hAnsi="Arial Narrow"/>
        </w:rPr>
        <w:t>que</w:t>
      </w:r>
      <w:r w:rsidRPr="00670BFB">
        <w:rPr>
          <w:rFonts w:ascii="Arial Narrow" w:hAnsi="Arial Narrow"/>
          <w:spacing w:val="40"/>
        </w:rPr>
        <w:t xml:space="preserve"> </w:t>
      </w:r>
      <w:r w:rsidRPr="00670BFB">
        <w:rPr>
          <w:rFonts w:ascii="Arial Narrow" w:hAnsi="Arial Narrow"/>
        </w:rPr>
        <w:t>sua gravidade não recomende a aplicação da suspensão temporária ou declaração de inidoneidade.</w:t>
      </w:r>
    </w:p>
    <w:p w14:paraId="6405FAB9" w14:textId="77777777" w:rsidR="00C33E9E" w:rsidRPr="00670BFB" w:rsidRDefault="00C33E9E" w:rsidP="00C33E9E">
      <w:pPr>
        <w:pStyle w:val="PargrafodaLista"/>
        <w:tabs>
          <w:tab w:val="left" w:pos="284"/>
          <w:tab w:val="left" w:pos="426"/>
          <w:tab w:val="left" w:pos="859"/>
          <w:tab w:val="left" w:pos="1221"/>
        </w:tabs>
        <w:spacing w:before="3" w:line="237" w:lineRule="auto"/>
        <w:ind w:left="0" w:right="130" w:firstLine="0"/>
        <w:jc w:val="left"/>
        <w:rPr>
          <w:rFonts w:ascii="Arial Narrow" w:hAnsi="Arial Narrow"/>
        </w:rPr>
      </w:pPr>
    </w:p>
    <w:p w14:paraId="3FB0DED4" w14:textId="77777777" w:rsidR="007D5859" w:rsidRPr="00670BFB" w:rsidRDefault="00000000">
      <w:pPr>
        <w:pStyle w:val="PargrafodaLista"/>
        <w:numPr>
          <w:ilvl w:val="1"/>
          <w:numId w:val="14"/>
        </w:numPr>
        <w:tabs>
          <w:tab w:val="left" w:pos="284"/>
          <w:tab w:val="left" w:pos="567"/>
          <w:tab w:val="left" w:pos="861"/>
        </w:tabs>
        <w:spacing w:before="1"/>
        <w:ind w:left="0" w:firstLine="0"/>
        <w:rPr>
          <w:rFonts w:ascii="Arial Narrow" w:hAnsi="Arial Narrow"/>
        </w:rPr>
      </w:pPr>
      <w:r w:rsidRPr="00670BFB">
        <w:rPr>
          <w:rFonts w:ascii="Arial Narrow" w:hAnsi="Arial Narrow"/>
        </w:rPr>
        <w:t>A</w:t>
      </w:r>
      <w:r w:rsidRPr="00670BFB">
        <w:rPr>
          <w:rFonts w:ascii="Arial Narrow" w:hAnsi="Arial Narrow"/>
          <w:spacing w:val="-9"/>
        </w:rPr>
        <w:t xml:space="preserve"> </w:t>
      </w:r>
      <w:r w:rsidRPr="00670BFB">
        <w:rPr>
          <w:rFonts w:ascii="Arial Narrow" w:hAnsi="Arial Narrow"/>
        </w:rPr>
        <w:t>Administração</w:t>
      </w:r>
      <w:r w:rsidRPr="00670BFB">
        <w:rPr>
          <w:rFonts w:ascii="Arial Narrow" w:hAnsi="Arial Narrow"/>
          <w:spacing w:val="-5"/>
        </w:rPr>
        <w:t xml:space="preserve"> </w:t>
      </w:r>
      <w:r w:rsidRPr="00670BFB">
        <w:rPr>
          <w:rFonts w:ascii="Arial Narrow" w:hAnsi="Arial Narrow"/>
        </w:rPr>
        <w:t>Pública</w:t>
      </w:r>
      <w:r w:rsidRPr="00670BFB">
        <w:rPr>
          <w:rFonts w:ascii="Arial Narrow" w:hAnsi="Arial Narrow"/>
          <w:spacing w:val="-8"/>
        </w:rPr>
        <w:t xml:space="preserve"> </w:t>
      </w:r>
      <w:r w:rsidRPr="00670BFB">
        <w:rPr>
          <w:rFonts w:ascii="Arial Narrow" w:hAnsi="Arial Narrow"/>
        </w:rPr>
        <w:t>Municipal</w:t>
      </w:r>
      <w:r w:rsidRPr="00670BFB">
        <w:rPr>
          <w:rFonts w:ascii="Arial Narrow" w:hAnsi="Arial Narrow"/>
          <w:spacing w:val="-10"/>
        </w:rPr>
        <w:t xml:space="preserve"> </w:t>
      </w:r>
      <w:r w:rsidRPr="00670BFB">
        <w:rPr>
          <w:rFonts w:ascii="Arial Narrow" w:hAnsi="Arial Narrow"/>
        </w:rPr>
        <w:t>poderá</w:t>
      </w:r>
      <w:r w:rsidRPr="00670BFB">
        <w:rPr>
          <w:rFonts w:ascii="Arial Narrow" w:hAnsi="Arial Narrow"/>
          <w:spacing w:val="-8"/>
        </w:rPr>
        <w:t xml:space="preserve"> </w:t>
      </w:r>
      <w:r w:rsidRPr="00670BFB">
        <w:rPr>
          <w:rFonts w:ascii="Arial Narrow" w:hAnsi="Arial Narrow"/>
        </w:rPr>
        <w:t>aplicar</w:t>
      </w:r>
      <w:r w:rsidRPr="00670BFB">
        <w:rPr>
          <w:rFonts w:ascii="Arial Narrow" w:hAnsi="Arial Narrow"/>
          <w:spacing w:val="-9"/>
        </w:rPr>
        <w:t xml:space="preserve"> </w:t>
      </w:r>
      <w:r w:rsidRPr="00670BFB">
        <w:rPr>
          <w:rFonts w:ascii="Arial Narrow" w:hAnsi="Arial Narrow"/>
        </w:rPr>
        <w:t>à</w:t>
      </w:r>
      <w:r w:rsidRPr="00670BFB">
        <w:rPr>
          <w:rFonts w:ascii="Arial Narrow" w:hAnsi="Arial Narrow"/>
          <w:spacing w:val="-8"/>
        </w:rPr>
        <w:t xml:space="preserve"> </w:t>
      </w:r>
      <w:r w:rsidRPr="00670BFB">
        <w:rPr>
          <w:rFonts w:ascii="Arial Narrow" w:hAnsi="Arial Narrow"/>
        </w:rPr>
        <w:t>Organização</w:t>
      </w:r>
      <w:r w:rsidRPr="00670BFB">
        <w:rPr>
          <w:rFonts w:ascii="Arial Narrow" w:hAnsi="Arial Narrow"/>
          <w:spacing w:val="-6"/>
        </w:rPr>
        <w:t xml:space="preserve"> </w:t>
      </w:r>
      <w:r w:rsidRPr="00670BFB">
        <w:rPr>
          <w:rFonts w:ascii="Arial Narrow" w:hAnsi="Arial Narrow"/>
        </w:rPr>
        <w:t>da</w:t>
      </w:r>
      <w:r w:rsidRPr="00670BFB">
        <w:rPr>
          <w:rFonts w:ascii="Arial Narrow" w:hAnsi="Arial Narrow"/>
          <w:spacing w:val="-9"/>
        </w:rPr>
        <w:t xml:space="preserve"> </w:t>
      </w:r>
      <w:r w:rsidRPr="00670BFB">
        <w:rPr>
          <w:rFonts w:ascii="Arial Narrow" w:hAnsi="Arial Narrow"/>
        </w:rPr>
        <w:t>Sociedade</w:t>
      </w:r>
      <w:r w:rsidRPr="00670BFB">
        <w:rPr>
          <w:rFonts w:ascii="Arial Narrow" w:hAnsi="Arial Narrow"/>
          <w:spacing w:val="-8"/>
        </w:rPr>
        <w:t xml:space="preserve"> </w:t>
      </w:r>
      <w:r w:rsidRPr="00670BFB">
        <w:rPr>
          <w:rFonts w:ascii="Arial Narrow" w:hAnsi="Arial Narrow"/>
        </w:rPr>
        <w:t>Civil</w:t>
      </w:r>
      <w:r w:rsidRPr="00670BFB">
        <w:rPr>
          <w:rFonts w:ascii="Arial Narrow" w:hAnsi="Arial Narrow"/>
          <w:spacing w:val="-10"/>
        </w:rPr>
        <w:t xml:space="preserve"> </w:t>
      </w:r>
      <w:r w:rsidRPr="00670BFB">
        <w:rPr>
          <w:rFonts w:ascii="Arial Narrow" w:hAnsi="Arial Narrow"/>
        </w:rPr>
        <w:t>multa</w:t>
      </w:r>
      <w:r w:rsidRPr="00670BFB">
        <w:rPr>
          <w:rFonts w:ascii="Arial Narrow" w:hAnsi="Arial Narrow"/>
          <w:spacing w:val="-8"/>
        </w:rPr>
        <w:t xml:space="preserve"> </w:t>
      </w:r>
      <w:r w:rsidRPr="00670BFB">
        <w:rPr>
          <w:rFonts w:ascii="Arial Narrow" w:hAnsi="Arial Narrow"/>
          <w:spacing w:val="-5"/>
        </w:rPr>
        <w:t>de:</w:t>
      </w:r>
    </w:p>
    <w:p w14:paraId="7F6139FD" w14:textId="77777777" w:rsidR="007D5859" w:rsidRPr="00670BFB" w:rsidRDefault="007D5859" w:rsidP="00C33E9E">
      <w:pPr>
        <w:pStyle w:val="Corpodetexto"/>
        <w:tabs>
          <w:tab w:val="left" w:pos="284"/>
          <w:tab w:val="left" w:pos="567"/>
        </w:tabs>
        <w:spacing w:before="2"/>
        <w:rPr>
          <w:rFonts w:ascii="Arial Narrow" w:hAnsi="Arial Narrow"/>
        </w:rPr>
      </w:pPr>
    </w:p>
    <w:p w14:paraId="4FFA89FB" w14:textId="77777777" w:rsidR="007D5859" w:rsidRPr="00670BFB" w:rsidRDefault="00000000">
      <w:pPr>
        <w:pStyle w:val="PargrafodaLista"/>
        <w:numPr>
          <w:ilvl w:val="0"/>
          <w:numId w:val="2"/>
        </w:numPr>
        <w:tabs>
          <w:tab w:val="left" w:pos="284"/>
          <w:tab w:val="left" w:pos="567"/>
          <w:tab w:val="left" w:pos="861"/>
        </w:tabs>
        <w:spacing w:line="251" w:lineRule="exact"/>
        <w:ind w:left="0" w:firstLine="0"/>
        <w:rPr>
          <w:rFonts w:ascii="Arial Narrow" w:hAnsi="Arial Narrow"/>
        </w:rPr>
      </w:pPr>
      <w:r w:rsidRPr="00670BFB">
        <w:rPr>
          <w:rFonts w:ascii="Arial Narrow" w:hAnsi="Arial Narrow"/>
        </w:rPr>
        <w:t>1/3</w:t>
      </w:r>
      <w:r w:rsidRPr="00670BFB">
        <w:rPr>
          <w:rFonts w:ascii="Arial Narrow" w:hAnsi="Arial Narrow"/>
          <w:spacing w:val="-6"/>
        </w:rPr>
        <w:t xml:space="preserve"> </w:t>
      </w:r>
      <w:r w:rsidRPr="00670BFB">
        <w:rPr>
          <w:rFonts w:ascii="Arial Narrow" w:hAnsi="Arial Narrow"/>
        </w:rPr>
        <w:t>(um</w:t>
      </w:r>
      <w:r w:rsidRPr="00670BFB">
        <w:rPr>
          <w:rFonts w:ascii="Arial Narrow" w:hAnsi="Arial Narrow"/>
          <w:spacing w:val="-6"/>
        </w:rPr>
        <w:t xml:space="preserve"> </w:t>
      </w:r>
      <w:r w:rsidRPr="00670BFB">
        <w:rPr>
          <w:rFonts w:ascii="Arial Narrow" w:hAnsi="Arial Narrow"/>
        </w:rPr>
        <w:t>terço)</w:t>
      </w:r>
      <w:r w:rsidRPr="00670BFB">
        <w:rPr>
          <w:rFonts w:ascii="Arial Narrow" w:hAnsi="Arial Narrow"/>
          <w:spacing w:val="-4"/>
        </w:rPr>
        <w:t xml:space="preserve"> </w:t>
      </w:r>
      <w:r w:rsidRPr="00670BFB">
        <w:rPr>
          <w:rFonts w:ascii="Arial Narrow" w:hAnsi="Arial Narrow"/>
        </w:rPr>
        <w:t>do</w:t>
      </w:r>
      <w:r w:rsidRPr="00670BFB">
        <w:rPr>
          <w:rFonts w:ascii="Arial Narrow" w:hAnsi="Arial Narrow"/>
          <w:spacing w:val="-12"/>
        </w:rPr>
        <w:t xml:space="preserve"> </w:t>
      </w:r>
      <w:r w:rsidRPr="00670BFB">
        <w:rPr>
          <w:rFonts w:ascii="Arial Narrow" w:hAnsi="Arial Narrow"/>
        </w:rPr>
        <w:t>valor</w:t>
      </w:r>
      <w:r w:rsidRPr="00670BFB">
        <w:rPr>
          <w:rFonts w:ascii="Arial Narrow" w:hAnsi="Arial Narrow"/>
          <w:spacing w:val="-8"/>
        </w:rPr>
        <w:t xml:space="preserve"> </w:t>
      </w:r>
      <w:r w:rsidRPr="00670BFB">
        <w:rPr>
          <w:rFonts w:ascii="Arial Narrow" w:hAnsi="Arial Narrow"/>
        </w:rPr>
        <w:t>da</w:t>
      </w:r>
      <w:r w:rsidRPr="00670BFB">
        <w:rPr>
          <w:rFonts w:ascii="Arial Narrow" w:hAnsi="Arial Narrow"/>
          <w:spacing w:val="-4"/>
        </w:rPr>
        <w:t xml:space="preserve"> </w:t>
      </w:r>
      <w:r w:rsidRPr="00670BFB">
        <w:rPr>
          <w:rFonts w:ascii="Arial Narrow" w:hAnsi="Arial Narrow"/>
        </w:rPr>
        <w:t>parceria</w:t>
      </w:r>
      <w:r w:rsidRPr="00670BFB">
        <w:rPr>
          <w:rFonts w:ascii="Arial Narrow" w:hAnsi="Arial Narrow"/>
          <w:spacing w:val="-10"/>
        </w:rPr>
        <w:t xml:space="preserve"> </w:t>
      </w:r>
      <w:r w:rsidRPr="00670BFB">
        <w:rPr>
          <w:rFonts w:ascii="Arial Narrow" w:hAnsi="Arial Narrow"/>
        </w:rPr>
        <w:t>celebrada,</w:t>
      </w:r>
      <w:r w:rsidRPr="00670BFB">
        <w:rPr>
          <w:rFonts w:ascii="Arial Narrow" w:hAnsi="Arial Narrow"/>
          <w:spacing w:val="-5"/>
        </w:rPr>
        <w:t xml:space="preserve"> </w:t>
      </w:r>
      <w:r w:rsidRPr="00670BFB">
        <w:rPr>
          <w:rFonts w:ascii="Arial Narrow" w:hAnsi="Arial Narrow"/>
        </w:rPr>
        <w:t>por</w:t>
      </w:r>
      <w:r w:rsidRPr="00670BFB">
        <w:rPr>
          <w:rFonts w:ascii="Arial Narrow" w:hAnsi="Arial Narrow"/>
          <w:spacing w:val="-5"/>
        </w:rPr>
        <w:t xml:space="preserve"> </w:t>
      </w:r>
      <w:r w:rsidRPr="00670BFB">
        <w:rPr>
          <w:rFonts w:ascii="Arial Narrow" w:hAnsi="Arial Narrow"/>
        </w:rPr>
        <w:t>inexecução</w:t>
      </w:r>
      <w:r w:rsidRPr="00670BFB">
        <w:rPr>
          <w:rFonts w:ascii="Arial Narrow" w:hAnsi="Arial Narrow"/>
          <w:spacing w:val="-6"/>
        </w:rPr>
        <w:t xml:space="preserve"> </w:t>
      </w:r>
      <w:r w:rsidRPr="00670BFB">
        <w:rPr>
          <w:rFonts w:ascii="Arial Narrow" w:hAnsi="Arial Narrow"/>
          <w:spacing w:val="-2"/>
        </w:rPr>
        <w:t>total;</w:t>
      </w:r>
    </w:p>
    <w:p w14:paraId="598C51C0" w14:textId="77777777" w:rsidR="007D5859" w:rsidRPr="00670BFB" w:rsidRDefault="00000000">
      <w:pPr>
        <w:pStyle w:val="PargrafodaLista"/>
        <w:numPr>
          <w:ilvl w:val="0"/>
          <w:numId w:val="2"/>
        </w:numPr>
        <w:tabs>
          <w:tab w:val="left" w:pos="284"/>
          <w:tab w:val="left" w:pos="567"/>
          <w:tab w:val="left" w:pos="859"/>
          <w:tab w:val="left" w:pos="1221"/>
        </w:tabs>
        <w:ind w:left="0" w:right="135" w:firstLine="0"/>
        <w:rPr>
          <w:rFonts w:ascii="Arial Narrow" w:hAnsi="Arial Narrow"/>
        </w:rPr>
      </w:pPr>
      <w:r w:rsidRPr="00670BFB">
        <w:rPr>
          <w:rFonts w:ascii="Arial Narrow" w:hAnsi="Arial Narrow"/>
        </w:rPr>
        <w:t>-</w:t>
      </w:r>
      <w:r w:rsidRPr="00670BFB">
        <w:rPr>
          <w:rFonts w:ascii="Arial Narrow" w:hAnsi="Arial Narrow"/>
          <w:spacing w:val="40"/>
        </w:rPr>
        <w:t xml:space="preserve"> </w:t>
      </w:r>
      <w:r w:rsidRPr="00670BFB">
        <w:rPr>
          <w:rFonts w:ascii="Arial Narrow" w:hAnsi="Arial Narrow"/>
        </w:rPr>
        <w:t>1/4</w:t>
      </w:r>
      <w:r w:rsidRPr="00670BFB">
        <w:rPr>
          <w:rFonts w:ascii="Arial Narrow" w:hAnsi="Arial Narrow"/>
          <w:spacing w:val="40"/>
        </w:rPr>
        <w:t xml:space="preserve"> </w:t>
      </w:r>
      <w:r w:rsidRPr="00670BFB">
        <w:rPr>
          <w:rFonts w:ascii="Arial Narrow" w:hAnsi="Arial Narrow"/>
        </w:rPr>
        <w:t>(um</w:t>
      </w:r>
      <w:r w:rsidRPr="00670BFB">
        <w:rPr>
          <w:rFonts w:ascii="Arial Narrow" w:hAnsi="Arial Narrow"/>
          <w:spacing w:val="40"/>
        </w:rPr>
        <w:t xml:space="preserve"> </w:t>
      </w:r>
      <w:r w:rsidRPr="00670BFB">
        <w:rPr>
          <w:rFonts w:ascii="Arial Narrow" w:hAnsi="Arial Narrow"/>
        </w:rPr>
        <w:t>quarto)</w:t>
      </w:r>
      <w:r w:rsidRPr="00670BFB">
        <w:rPr>
          <w:rFonts w:ascii="Arial Narrow" w:hAnsi="Arial Narrow"/>
          <w:spacing w:val="40"/>
        </w:rPr>
        <w:t xml:space="preserve"> </w:t>
      </w:r>
      <w:r w:rsidRPr="00670BFB">
        <w:rPr>
          <w:rFonts w:ascii="Arial Narrow" w:hAnsi="Arial Narrow"/>
        </w:rPr>
        <w:t>do</w:t>
      </w:r>
      <w:r w:rsidRPr="00670BFB">
        <w:rPr>
          <w:rFonts w:ascii="Arial Narrow" w:hAnsi="Arial Narrow"/>
          <w:spacing w:val="40"/>
        </w:rPr>
        <w:t xml:space="preserve"> </w:t>
      </w:r>
      <w:r w:rsidRPr="00670BFB">
        <w:rPr>
          <w:rFonts w:ascii="Arial Narrow" w:hAnsi="Arial Narrow"/>
        </w:rPr>
        <w:t>valor</w:t>
      </w:r>
      <w:r w:rsidRPr="00670BFB">
        <w:rPr>
          <w:rFonts w:ascii="Arial Narrow" w:hAnsi="Arial Narrow"/>
          <w:spacing w:val="40"/>
        </w:rPr>
        <w:t xml:space="preserve"> </w:t>
      </w:r>
      <w:r w:rsidRPr="00670BFB">
        <w:rPr>
          <w:rFonts w:ascii="Arial Narrow" w:hAnsi="Arial Narrow"/>
        </w:rPr>
        <w:t>da</w:t>
      </w:r>
      <w:r w:rsidRPr="00670BFB">
        <w:rPr>
          <w:rFonts w:ascii="Arial Narrow" w:hAnsi="Arial Narrow"/>
          <w:spacing w:val="40"/>
        </w:rPr>
        <w:t xml:space="preserve"> </w:t>
      </w:r>
      <w:r w:rsidRPr="00670BFB">
        <w:rPr>
          <w:rFonts w:ascii="Arial Narrow" w:hAnsi="Arial Narrow"/>
        </w:rPr>
        <w:t>parceria</w:t>
      </w:r>
      <w:r w:rsidRPr="00670BFB">
        <w:rPr>
          <w:rFonts w:ascii="Arial Narrow" w:hAnsi="Arial Narrow"/>
          <w:spacing w:val="40"/>
        </w:rPr>
        <w:t xml:space="preserve"> </w:t>
      </w:r>
      <w:r w:rsidRPr="00670BFB">
        <w:rPr>
          <w:rFonts w:ascii="Arial Narrow" w:hAnsi="Arial Narrow"/>
        </w:rPr>
        <w:t>celebrada,</w:t>
      </w:r>
      <w:r w:rsidRPr="00670BFB">
        <w:rPr>
          <w:rFonts w:ascii="Arial Narrow" w:hAnsi="Arial Narrow"/>
          <w:spacing w:val="40"/>
        </w:rPr>
        <w:t xml:space="preserve"> </w:t>
      </w:r>
      <w:r w:rsidRPr="00670BFB">
        <w:rPr>
          <w:rFonts w:ascii="Arial Narrow" w:hAnsi="Arial Narrow"/>
        </w:rPr>
        <w:t>por</w:t>
      </w:r>
      <w:r w:rsidRPr="00670BFB">
        <w:rPr>
          <w:rFonts w:ascii="Arial Narrow" w:hAnsi="Arial Narrow"/>
          <w:spacing w:val="40"/>
        </w:rPr>
        <w:t xml:space="preserve"> </w:t>
      </w:r>
      <w:r w:rsidRPr="00670BFB">
        <w:rPr>
          <w:rFonts w:ascii="Arial Narrow" w:hAnsi="Arial Narrow"/>
        </w:rPr>
        <w:t>inexecução</w:t>
      </w:r>
      <w:r w:rsidRPr="00670BFB">
        <w:rPr>
          <w:rFonts w:ascii="Arial Narrow" w:hAnsi="Arial Narrow"/>
          <w:spacing w:val="40"/>
        </w:rPr>
        <w:t xml:space="preserve"> </w:t>
      </w:r>
      <w:r w:rsidRPr="00670BFB">
        <w:rPr>
          <w:rFonts w:ascii="Arial Narrow" w:hAnsi="Arial Narrow"/>
        </w:rPr>
        <w:t>parcial,</w:t>
      </w:r>
      <w:r w:rsidRPr="00670BFB">
        <w:rPr>
          <w:rFonts w:ascii="Arial Narrow" w:hAnsi="Arial Narrow"/>
          <w:spacing w:val="40"/>
        </w:rPr>
        <w:t xml:space="preserve"> </w:t>
      </w:r>
      <w:r w:rsidRPr="00670BFB">
        <w:rPr>
          <w:rFonts w:ascii="Arial Narrow" w:hAnsi="Arial Narrow"/>
        </w:rPr>
        <w:t>caracterizada</w:t>
      </w:r>
      <w:r w:rsidRPr="00670BFB">
        <w:rPr>
          <w:rFonts w:ascii="Arial Narrow" w:hAnsi="Arial Narrow"/>
          <w:spacing w:val="40"/>
        </w:rPr>
        <w:t xml:space="preserve"> </w:t>
      </w:r>
      <w:r w:rsidRPr="00670BFB">
        <w:rPr>
          <w:rFonts w:ascii="Arial Narrow" w:hAnsi="Arial Narrow"/>
        </w:rPr>
        <w:t>quando</w:t>
      </w:r>
      <w:r w:rsidRPr="00670BFB">
        <w:rPr>
          <w:rFonts w:ascii="Arial Narrow" w:hAnsi="Arial Narrow"/>
          <w:spacing w:val="40"/>
        </w:rPr>
        <w:t xml:space="preserve"> </w:t>
      </w:r>
      <w:r w:rsidRPr="00670BFB">
        <w:rPr>
          <w:rFonts w:ascii="Arial Narrow" w:hAnsi="Arial Narrow"/>
        </w:rPr>
        <w:t>a Organização da Sociedade Civil não executar a totalidade do serviço;</w:t>
      </w:r>
    </w:p>
    <w:p w14:paraId="77291E58" w14:textId="77777777" w:rsidR="007D5859" w:rsidRPr="00670BFB" w:rsidRDefault="00000000">
      <w:pPr>
        <w:pStyle w:val="PargrafodaLista"/>
        <w:numPr>
          <w:ilvl w:val="0"/>
          <w:numId w:val="2"/>
        </w:numPr>
        <w:tabs>
          <w:tab w:val="left" w:pos="284"/>
          <w:tab w:val="left" w:pos="567"/>
          <w:tab w:val="left" w:pos="861"/>
        </w:tabs>
        <w:spacing w:before="2" w:line="251" w:lineRule="exact"/>
        <w:ind w:left="0" w:firstLine="0"/>
        <w:rPr>
          <w:rFonts w:ascii="Arial Narrow" w:hAnsi="Arial Narrow"/>
        </w:rPr>
      </w:pPr>
      <w:r w:rsidRPr="00670BFB">
        <w:rPr>
          <w:rFonts w:ascii="Arial Narrow" w:hAnsi="Arial Narrow"/>
        </w:rPr>
        <w:t>-</w:t>
      </w:r>
      <w:r w:rsidRPr="00670BFB">
        <w:rPr>
          <w:rFonts w:ascii="Arial Narrow" w:hAnsi="Arial Narrow"/>
          <w:spacing w:val="-14"/>
        </w:rPr>
        <w:t xml:space="preserve"> </w:t>
      </w:r>
      <w:r w:rsidRPr="00670BFB">
        <w:rPr>
          <w:rFonts w:ascii="Arial Narrow" w:hAnsi="Arial Narrow"/>
        </w:rPr>
        <w:t>1%</w:t>
      </w:r>
      <w:r w:rsidRPr="00670BFB">
        <w:rPr>
          <w:rFonts w:ascii="Arial Narrow" w:hAnsi="Arial Narrow"/>
          <w:spacing w:val="-1"/>
        </w:rPr>
        <w:t xml:space="preserve"> </w:t>
      </w:r>
      <w:r w:rsidRPr="00670BFB">
        <w:rPr>
          <w:rFonts w:ascii="Arial Narrow" w:hAnsi="Arial Narrow"/>
        </w:rPr>
        <w:t>(um</w:t>
      </w:r>
      <w:r w:rsidRPr="00670BFB">
        <w:rPr>
          <w:rFonts w:ascii="Arial Narrow" w:hAnsi="Arial Narrow"/>
          <w:spacing w:val="-9"/>
        </w:rPr>
        <w:t xml:space="preserve"> </w:t>
      </w:r>
      <w:r w:rsidRPr="00670BFB">
        <w:rPr>
          <w:rFonts w:ascii="Arial Narrow" w:hAnsi="Arial Narrow"/>
        </w:rPr>
        <w:t>por</w:t>
      </w:r>
      <w:r w:rsidRPr="00670BFB">
        <w:rPr>
          <w:rFonts w:ascii="Arial Narrow" w:hAnsi="Arial Narrow"/>
          <w:spacing w:val="-1"/>
        </w:rPr>
        <w:t xml:space="preserve"> </w:t>
      </w:r>
      <w:r w:rsidRPr="00670BFB">
        <w:rPr>
          <w:rFonts w:ascii="Arial Narrow" w:hAnsi="Arial Narrow"/>
        </w:rPr>
        <w:t>cento)</w:t>
      </w:r>
      <w:r w:rsidRPr="00670BFB">
        <w:rPr>
          <w:rFonts w:ascii="Arial Narrow" w:hAnsi="Arial Narrow"/>
          <w:spacing w:val="-7"/>
        </w:rPr>
        <w:t xml:space="preserve"> </w:t>
      </w:r>
      <w:r w:rsidRPr="00670BFB">
        <w:rPr>
          <w:rFonts w:ascii="Arial Narrow" w:hAnsi="Arial Narrow"/>
        </w:rPr>
        <w:t>do</w:t>
      </w:r>
      <w:r w:rsidRPr="00670BFB">
        <w:rPr>
          <w:rFonts w:ascii="Arial Narrow" w:hAnsi="Arial Narrow"/>
          <w:spacing w:val="-9"/>
        </w:rPr>
        <w:t xml:space="preserve"> </w:t>
      </w:r>
      <w:r w:rsidRPr="00670BFB">
        <w:rPr>
          <w:rFonts w:ascii="Arial Narrow" w:hAnsi="Arial Narrow"/>
        </w:rPr>
        <w:t>valor</w:t>
      </w:r>
      <w:r w:rsidRPr="00670BFB">
        <w:rPr>
          <w:rFonts w:ascii="Arial Narrow" w:hAnsi="Arial Narrow"/>
          <w:spacing w:val="-2"/>
        </w:rPr>
        <w:t xml:space="preserve"> </w:t>
      </w:r>
      <w:r w:rsidRPr="00670BFB">
        <w:rPr>
          <w:rFonts w:ascii="Arial Narrow" w:hAnsi="Arial Narrow"/>
        </w:rPr>
        <w:t>da</w:t>
      </w:r>
      <w:r w:rsidRPr="00670BFB">
        <w:rPr>
          <w:rFonts w:ascii="Arial Narrow" w:hAnsi="Arial Narrow"/>
          <w:spacing w:val="-7"/>
        </w:rPr>
        <w:t xml:space="preserve"> </w:t>
      </w:r>
      <w:r w:rsidRPr="00670BFB">
        <w:rPr>
          <w:rFonts w:ascii="Arial Narrow" w:hAnsi="Arial Narrow"/>
        </w:rPr>
        <w:t>parceria</w:t>
      </w:r>
      <w:r w:rsidRPr="00670BFB">
        <w:rPr>
          <w:rFonts w:ascii="Arial Narrow" w:hAnsi="Arial Narrow"/>
          <w:spacing w:val="-6"/>
        </w:rPr>
        <w:t xml:space="preserve"> </w:t>
      </w:r>
      <w:r w:rsidRPr="00670BFB">
        <w:rPr>
          <w:rFonts w:ascii="Arial Narrow" w:hAnsi="Arial Narrow"/>
        </w:rPr>
        <w:t>celebrada,</w:t>
      </w:r>
      <w:r w:rsidRPr="00670BFB">
        <w:rPr>
          <w:rFonts w:ascii="Arial Narrow" w:hAnsi="Arial Narrow"/>
          <w:spacing w:val="-3"/>
        </w:rPr>
        <w:t xml:space="preserve"> </w:t>
      </w:r>
      <w:r w:rsidRPr="00670BFB">
        <w:rPr>
          <w:rFonts w:ascii="Arial Narrow" w:hAnsi="Arial Narrow"/>
        </w:rPr>
        <w:t>por</w:t>
      </w:r>
      <w:r w:rsidRPr="00670BFB">
        <w:rPr>
          <w:rFonts w:ascii="Arial Narrow" w:hAnsi="Arial Narrow"/>
          <w:spacing w:val="-6"/>
        </w:rPr>
        <w:t xml:space="preserve"> </w:t>
      </w:r>
      <w:r w:rsidRPr="00670BFB">
        <w:rPr>
          <w:rFonts w:ascii="Arial Narrow" w:hAnsi="Arial Narrow"/>
        </w:rPr>
        <w:t>dia</w:t>
      </w:r>
      <w:r w:rsidRPr="00670BFB">
        <w:rPr>
          <w:rFonts w:ascii="Arial Narrow" w:hAnsi="Arial Narrow"/>
          <w:spacing w:val="-3"/>
        </w:rPr>
        <w:t xml:space="preserve"> </w:t>
      </w:r>
      <w:r w:rsidRPr="00670BFB">
        <w:rPr>
          <w:rFonts w:ascii="Arial Narrow" w:hAnsi="Arial Narrow"/>
        </w:rPr>
        <w:t>de</w:t>
      </w:r>
      <w:r w:rsidRPr="00670BFB">
        <w:rPr>
          <w:rFonts w:ascii="Arial Narrow" w:hAnsi="Arial Narrow"/>
          <w:spacing w:val="-3"/>
        </w:rPr>
        <w:t xml:space="preserve"> </w:t>
      </w:r>
      <w:r w:rsidRPr="00670BFB">
        <w:rPr>
          <w:rFonts w:ascii="Arial Narrow" w:hAnsi="Arial Narrow"/>
        </w:rPr>
        <w:t>atraso</w:t>
      </w:r>
      <w:r w:rsidRPr="00670BFB">
        <w:rPr>
          <w:rFonts w:ascii="Arial Narrow" w:hAnsi="Arial Narrow"/>
          <w:spacing w:val="-3"/>
        </w:rPr>
        <w:t xml:space="preserve"> </w:t>
      </w:r>
      <w:r w:rsidRPr="00670BFB">
        <w:rPr>
          <w:rFonts w:ascii="Arial Narrow" w:hAnsi="Arial Narrow"/>
        </w:rPr>
        <w:t>na</w:t>
      </w:r>
      <w:r w:rsidRPr="00670BFB">
        <w:rPr>
          <w:rFonts w:ascii="Arial Narrow" w:hAnsi="Arial Narrow"/>
          <w:spacing w:val="-8"/>
        </w:rPr>
        <w:t xml:space="preserve"> </w:t>
      </w:r>
      <w:r w:rsidRPr="00670BFB">
        <w:rPr>
          <w:rFonts w:ascii="Arial Narrow" w:hAnsi="Arial Narrow"/>
        </w:rPr>
        <w:t>execução dos</w:t>
      </w:r>
      <w:r w:rsidRPr="00670BFB">
        <w:rPr>
          <w:rFonts w:ascii="Arial Narrow" w:hAnsi="Arial Narrow"/>
          <w:spacing w:val="-9"/>
        </w:rPr>
        <w:t xml:space="preserve"> </w:t>
      </w:r>
      <w:r w:rsidRPr="00670BFB">
        <w:rPr>
          <w:rFonts w:ascii="Arial Narrow" w:hAnsi="Arial Narrow"/>
          <w:spacing w:val="-2"/>
        </w:rPr>
        <w:t>serviços;</w:t>
      </w:r>
    </w:p>
    <w:p w14:paraId="7F7E0FE0" w14:textId="77777777" w:rsidR="007D5859" w:rsidRPr="00670BFB" w:rsidRDefault="00000000">
      <w:pPr>
        <w:pStyle w:val="PargrafodaLista"/>
        <w:numPr>
          <w:ilvl w:val="0"/>
          <w:numId w:val="2"/>
        </w:numPr>
        <w:tabs>
          <w:tab w:val="left" w:pos="284"/>
          <w:tab w:val="left" w:pos="567"/>
          <w:tab w:val="left" w:pos="858"/>
          <w:tab w:val="left" w:pos="1221"/>
        </w:tabs>
        <w:ind w:left="0" w:right="135" w:firstLine="0"/>
        <w:rPr>
          <w:rFonts w:ascii="Arial Narrow" w:hAnsi="Arial Narrow"/>
        </w:rPr>
      </w:pPr>
      <w:r w:rsidRPr="00670BFB">
        <w:rPr>
          <w:rFonts w:ascii="Arial Narrow" w:hAnsi="Arial Narrow"/>
        </w:rPr>
        <w:t>- 10%</w:t>
      </w:r>
      <w:r w:rsidRPr="00670BFB">
        <w:rPr>
          <w:rFonts w:ascii="Arial Narrow" w:hAnsi="Arial Narrow"/>
          <w:spacing w:val="18"/>
        </w:rPr>
        <w:t xml:space="preserve"> </w:t>
      </w:r>
      <w:r w:rsidRPr="00670BFB">
        <w:rPr>
          <w:rFonts w:ascii="Arial Narrow" w:hAnsi="Arial Narrow"/>
        </w:rPr>
        <w:t>(dez por cento) do valor</w:t>
      </w:r>
      <w:r w:rsidRPr="00670BFB">
        <w:rPr>
          <w:rFonts w:ascii="Arial Narrow" w:hAnsi="Arial Narrow"/>
          <w:spacing w:val="18"/>
        </w:rPr>
        <w:t xml:space="preserve"> </w:t>
      </w:r>
      <w:r w:rsidRPr="00670BFB">
        <w:rPr>
          <w:rFonts w:ascii="Arial Narrow" w:hAnsi="Arial Narrow"/>
        </w:rPr>
        <w:t>total</w:t>
      </w:r>
      <w:r w:rsidRPr="00670BFB">
        <w:rPr>
          <w:rFonts w:ascii="Arial Narrow" w:hAnsi="Arial Narrow"/>
          <w:spacing w:val="21"/>
        </w:rPr>
        <w:t xml:space="preserve"> </w:t>
      </w:r>
      <w:r w:rsidRPr="00670BFB">
        <w:rPr>
          <w:rFonts w:ascii="Arial Narrow" w:hAnsi="Arial Narrow"/>
        </w:rPr>
        <w:t>do contrato, na</w:t>
      </w:r>
      <w:r w:rsidRPr="00670BFB">
        <w:rPr>
          <w:rFonts w:ascii="Arial Narrow" w:hAnsi="Arial Narrow"/>
          <w:spacing w:val="18"/>
        </w:rPr>
        <w:t xml:space="preserve"> </w:t>
      </w:r>
      <w:r w:rsidRPr="00670BFB">
        <w:rPr>
          <w:rFonts w:ascii="Arial Narrow" w:hAnsi="Arial Narrow"/>
        </w:rPr>
        <w:t>hipótese de</w:t>
      </w:r>
      <w:r w:rsidRPr="00670BFB">
        <w:rPr>
          <w:rFonts w:ascii="Arial Narrow" w:hAnsi="Arial Narrow"/>
          <w:spacing w:val="18"/>
        </w:rPr>
        <w:t xml:space="preserve"> </w:t>
      </w:r>
      <w:r w:rsidRPr="00670BFB">
        <w:rPr>
          <w:rFonts w:ascii="Arial Narrow" w:hAnsi="Arial Narrow"/>
        </w:rPr>
        <w:t>não</w:t>
      </w:r>
      <w:r w:rsidRPr="00670BFB">
        <w:rPr>
          <w:rFonts w:ascii="Arial Narrow" w:hAnsi="Arial Narrow"/>
          <w:spacing w:val="19"/>
        </w:rPr>
        <w:t xml:space="preserve"> </w:t>
      </w:r>
      <w:r w:rsidRPr="00670BFB">
        <w:rPr>
          <w:rFonts w:ascii="Arial Narrow" w:hAnsi="Arial Narrow"/>
        </w:rPr>
        <w:t>cumprimento de qualquer</w:t>
      </w:r>
      <w:r w:rsidRPr="00670BFB">
        <w:rPr>
          <w:rFonts w:ascii="Arial Narrow" w:hAnsi="Arial Narrow"/>
          <w:spacing w:val="19"/>
        </w:rPr>
        <w:t xml:space="preserve"> </w:t>
      </w:r>
      <w:r w:rsidRPr="00670BFB">
        <w:rPr>
          <w:rFonts w:ascii="Arial Narrow" w:hAnsi="Arial Narrow"/>
        </w:rPr>
        <w:t>outra cláusula ou condição do contrato.</w:t>
      </w:r>
    </w:p>
    <w:p w14:paraId="2233F299" w14:textId="77777777" w:rsidR="007D5859" w:rsidRPr="00670BFB" w:rsidRDefault="007D5859" w:rsidP="008650CE">
      <w:pPr>
        <w:pStyle w:val="Corpodetexto"/>
        <w:spacing w:before="36"/>
        <w:rPr>
          <w:rFonts w:ascii="Arial Narrow" w:hAnsi="Arial Narrow"/>
        </w:rPr>
      </w:pPr>
    </w:p>
    <w:p w14:paraId="3DEE928D" w14:textId="77777777" w:rsidR="007D5859" w:rsidRPr="00670BFB" w:rsidRDefault="00000000">
      <w:pPr>
        <w:pStyle w:val="PargrafodaLista"/>
        <w:numPr>
          <w:ilvl w:val="1"/>
          <w:numId w:val="14"/>
        </w:numPr>
        <w:tabs>
          <w:tab w:val="left" w:pos="501"/>
          <w:tab w:val="left" w:pos="861"/>
        </w:tabs>
        <w:spacing w:line="278" w:lineRule="auto"/>
        <w:ind w:left="0" w:right="275" w:firstLine="0"/>
        <w:rPr>
          <w:rFonts w:ascii="Arial Narrow" w:hAnsi="Arial Narrow"/>
        </w:rPr>
      </w:pPr>
      <w:r w:rsidRPr="00670BFB">
        <w:rPr>
          <w:rFonts w:ascii="Arial Narrow" w:hAnsi="Arial Narrow"/>
        </w:rPr>
        <w:t>A</w:t>
      </w:r>
      <w:r w:rsidRPr="00670BFB">
        <w:rPr>
          <w:rFonts w:ascii="Arial Narrow" w:hAnsi="Arial Narrow"/>
          <w:spacing w:val="-1"/>
        </w:rPr>
        <w:t xml:space="preserve"> </w:t>
      </w:r>
      <w:r w:rsidRPr="00670BFB">
        <w:rPr>
          <w:rFonts w:ascii="Arial Narrow" w:hAnsi="Arial Narrow"/>
        </w:rPr>
        <w:t>suspensão</w:t>
      </w:r>
      <w:r w:rsidRPr="00670BFB">
        <w:rPr>
          <w:rFonts w:ascii="Arial Narrow" w:hAnsi="Arial Narrow"/>
          <w:spacing w:val="-5"/>
        </w:rPr>
        <w:t xml:space="preserve"> </w:t>
      </w:r>
      <w:r w:rsidRPr="00670BFB">
        <w:rPr>
          <w:rFonts w:ascii="Arial Narrow" w:hAnsi="Arial Narrow"/>
        </w:rPr>
        <w:t>temporária</w:t>
      </w:r>
      <w:r w:rsidRPr="00670BFB">
        <w:rPr>
          <w:rFonts w:ascii="Arial Narrow" w:hAnsi="Arial Narrow"/>
          <w:spacing w:val="-1"/>
        </w:rPr>
        <w:t xml:space="preserve"> </w:t>
      </w:r>
      <w:r w:rsidRPr="00670BFB">
        <w:rPr>
          <w:rFonts w:ascii="Arial Narrow" w:hAnsi="Arial Narrow"/>
        </w:rPr>
        <w:t>do</w:t>
      </w:r>
      <w:r w:rsidRPr="00670BFB">
        <w:rPr>
          <w:rFonts w:ascii="Arial Narrow" w:hAnsi="Arial Narrow"/>
          <w:spacing w:val="-5"/>
        </w:rPr>
        <w:t xml:space="preserve"> </w:t>
      </w:r>
      <w:r w:rsidRPr="00670BFB">
        <w:rPr>
          <w:rFonts w:ascii="Arial Narrow" w:hAnsi="Arial Narrow"/>
        </w:rPr>
        <w:t>direito</w:t>
      </w:r>
      <w:r w:rsidRPr="00670BFB">
        <w:rPr>
          <w:rFonts w:ascii="Arial Narrow" w:hAnsi="Arial Narrow"/>
          <w:spacing w:val="-5"/>
        </w:rPr>
        <w:t xml:space="preserve"> </w:t>
      </w:r>
      <w:r w:rsidRPr="00670BFB">
        <w:rPr>
          <w:rFonts w:ascii="Arial Narrow" w:hAnsi="Arial Narrow"/>
        </w:rPr>
        <w:t>de</w:t>
      </w:r>
      <w:r w:rsidRPr="00670BFB">
        <w:rPr>
          <w:rFonts w:ascii="Arial Narrow" w:hAnsi="Arial Narrow"/>
          <w:spacing w:val="-1"/>
        </w:rPr>
        <w:t xml:space="preserve"> </w:t>
      </w:r>
      <w:r w:rsidRPr="00670BFB">
        <w:rPr>
          <w:rFonts w:ascii="Arial Narrow" w:hAnsi="Arial Narrow"/>
        </w:rPr>
        <w:t>licitar, celebrar parceria</w:t>
      </w:r>
      <w:r w:rsidRPr="00670BFB">
        <w:rPr>
          <w:rFonts w:ascii="Arial Narrow" w:hAnsi="Arial Narrow"/>
          <w:spacing w:val="-1"/>
        </w:rPr>
        <w:t xml:space="preserve"> </w:t>
      </w:r>
      <w:r w:rsidRPr="00670BFB">
        <w:rPr>
          <w:rFonts w:ascii="Arial Narrow" w:hAnsi="Arial Narrow"/>
        </w:rPr>
        <w:t>e</w:t>
      </w:r>
      <w:r w:rsidRPr="00670BFB">
        <w:rPr>
          <w:rFonts w:ascii="Arial Narrow" w:hAnsi="Arial Narrow"/>
          <w:spacing w:val="-1"/>
        </w:rPr>
        <w:t xml:space="preserve"> </w:t>
      </w:r>
      <w:r w:rsidRPr="00670BFB">
        <w:rPr>
          <w:rFonts w:ascii="Arial Narrow" w:hAnsi="Arial Narrow"/>
        </w:rPr>
        <w:t>contratar com a</w:t>
      </w:r>
      <w:r w:rsidRPr="00670BFB">
        <w:rPr>
          <w:rFonts w:ascii="Arial Narrow" w:hAnsi="Arial Narrow"/>
          <w:spacing w:val="-1"/>
        </w:rPr>
        <w:t xml:space="preserve"> </w:t>
      </w:r>
      <w:r w:rsidRPr="00670BFB">
        <w:rPr>
          <w:rFonts w:ascii="Arial Narrow" w:hAnsi="Arial Narrow"/>
        </w:rPr>
        <w:t>Administração Pública Municipal, será aplicada quando ocorrer:</w:t>
      </w:r>
    </w:p>
    <w:p w14:paraId="63DD9731" w14:textId="77777777" w:rsidR="00C33E9E" w:rsidRPr="00670BFB" w:rsidRDefault="00C33E9E" w:rsidP="00C33E9E">
      <w:pPr>
        <w:pStyle w:val="PargrafodaLista"/>
        <w:tabs>
          <w:tab w:val="left" w:pos="501"/>
          <w:tab w:val="left" w:pos="861"/>
        </w:tabs>
        <w:spacing w:line="278" w:lineRule="auto"/>
        <w:ind w:left="0" w:right="275" w:firstLine="0"/>
        <w:rPr>
          <w:rFonts w:ascii="Arial Narrow" w:hAnsi="Arial Narrow"/>
        </w:rPr>
      </w:pPr>
    </w:p>
    <w:p w14:paraId="04790331" w14:textId="77777777" w:rsidR="007D5859" w:rsidRPr="00670BFB" w:rsidRDefault="00000000">
      <w:pPr>
        <w:pStyle w:val="PargrafodaLista"/>
        <w:numPr>
          <w:ilvl w:val="0"/>
          <w:numId w:val="1"/>
        </w:numPr>
        <w:tabs>
          <w:tab w:val="left" w:pos="284"/>
          <w:tab w:val="left" w:pos="861"/>
          <w:tab w:val="left" w:pos="1221"/>
        </w:tabs>
        <w:spacing w:line="273" w:lineRule="auto"/>
        <w:ind w:left="0" w:right="271" w:firstLine="0"/>
        <w:rPr>
          <w:rFonts w:ascii="Arial Narrow" w:hAnsi="Arial Narrow"/>
        </w:rPr>
      </w:pPr>
      <w:r w:rsidRPr="00670BFB">
        <w:rPr>
          <w:rFonts w:ascii="Arial Narrow" w:hAnsi="Arial Narrow"/>
        </w:rPr>
        <w:lastRenderedPageBreak/>
        <w:t>Apresentação de documentos falsos ou falsificados; II - Reincidência de execução insatisfatória do</w:t>
      </w:r>
      <w:r w:rsidRPr="00670BFB">
        <w:rPr>
          <w:rFonts w:ascii="Arial Narrow" w:hAnsi="Arial Narrow"/>
          <w:spacing w:val="40"/>
        </w:rPr>
        <w:t xml:space="preserve"> </w:t>
      </w:r>
      <w:r w:rsidRPr="00670BFB">
        <w:rPr>
          <w:rFonts w:ascii="Arial Narrow" w:hAnsi="Arial Narrow"/>
          <w:spacing w:val="-2"/>
        </w:rPr>
        <w:t>ajuste;</w:t>
      </w:r>
    </w:p>
    <w:p w14:paraId="317C2BB8" w14:textId="77777777" w:rsidR="007D5859" w:rsidRPr="00670BFB" w:rsidRDefault="00000000">
      <w:pPr>
        <w:pStyle w:val="PargrafodaLista"/>
        <w:numPr>
          <w:ilvl w:val="0"/>
          <w:numId w:val="1"/>
        </w:numPr>
        <w:tabs>
          <w:tab w:val="left" w:pos="284"/>
          <w:tab w:val="left" w:pos="860"/>
        </w:tabs>
        <w:spacing w:before="3"/>
        <w:ind w:left="0" w:firstLine="0"/>
        <w:rPr>
          <w:rFonts w:ascii="Arial Narrow" w:hAnsi="Arial Narrow"/>
        </w:rPr>
      </w:pPr>
      <w:r w:rsidRPr="00670BFB">
        <w:rPr>
          <w:rFonts w:ascii="Arial Narrow" w:hAnsi="Arial Narrow"/>
        </w:rPr>
        <w:t>Reincidência</w:t>
      </w:r>
      <w:r w:rsidRPr="00670BFB">
        <w:rPr>
          <w:rFonts w:ascii="Arial Narrow" w:hAnsi="Arial Narrow"/>
          <w:spacing w:val="-8"/>
        </w:rPr>
        <w:t xml:space="preserve"> </w:t>
      </w:r>
      <w:r w:rsidRPr="00670BFB">
        <w:rPr>
          <w:rFonts w:ascii="Arial Narrow" w:hAnsi="Arial Narrow"/>
        </w:rPr>
        <w:t>na</w:t>
      </w:r>
      <w:r w:rsidRPr="00670BFB">
        <w:rPr>
          <w:rFonts w:ascii="Arial Narrow" w:hAnsi="Arial Narrow"/>
          <w:spacing w:val="-9"/>
        </w:rPr>
        <w:t xml:space="preserve"> </w:t>
      </w:r>
      <w:r w:rsidRPr="00670BFB">
        <w:rPr>
          <w:rFonts w:ascii="Arial Narrow" w:hAnsi="Arial Narrow"/>
        </w:rPr>
        <w:t>aplicação</w:t>
      </w:r>
      <w:r w:rsidRPr="00670BFB">
        <w:rPr>
          <w:rFonts w:ascii="Arial Narrow" w:hAnsi="Arial Narrow"/>
          <w:spacing w:val="-5"/>
        </w:rPr>
        <w:t xml:space="preserve"> </w:t>
      </w:r>
      <w:r w:rsidRPr="00670BFB">
        <w:rPr>
          <w:rFonts w:ascii="Arial Narrow" w:hAnsi="Arial Narrow"/>
        </w:rPr>
        <w:t>das</w:t>
      </w:r>
      <w:r w:rsidRPr="00670BFB">
        <w:rPr>
          <w:rFonts w:ascii="Arial Narrow" w:hAnsi="Arial Narrow"/>
          <w:spacing w:val="-6"/>
        </w:rPr>
        <w:t xml:space="preserve"> </w:t>
      </w:r>
      <w:r w:rsidRPr="00670BFB">
        <w:rPr>
          <w:rFonts w:ascii="Arial Narrow" w:hAnsi="Arial Narrow"/>
        </w:rPr>
        <w:t>penalidades</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8"/>
        </w:rPr>
        <w:t xml:space="preserve"> </w:t>
      </w:r>
      <w:r w:rsidRPr="00670BFB">
        <w:rPr>
          <w:rFonts w:ascii="Arial Narrow" w:hAnsi="Arial Narrow"/>
        </w:rPr>
        <w:t>advertência</w:t>
      </w:r>
      <w:r w:rsidRPr="00670BFB">
        <w:rPr>
          <w:rFonts w:ascii="Arial Narrow" w:hAnsi="Arial Narrow"/>
          <w:spacing w:val="-8"/>
        </w:rPr>
        <w:t xml:space="preserve"> </w:t>
      </w:r>
      <w:r w:rsidRPr="00670BFB">
        <w:rPr>
          <w:rFonts w:ascii="Arial Narrow" w:hAnsi="Arial Narrow"/>
        </w:rPr>
        <w:t>ou</w:t>
      </w:r>
      <w:r w:rsidRPr="00670BFB">
        <w:rPr>
          <w:rFonts w:ascii="Arial Narrow" w:hAnsi="Arial Narrow"/>
          <w:spacing w:val="-6"/>
        </w:rPr>
        <w:t xml:space="preserve"> </w:t>
      </w:r>
      <w:r w:rsidRPr="00670BFB">
        <w:rPr>
          <w:rFonts w:ascii="Arial Narrow" w:hAnsi="Arial Narrow"/>
          <w:spacing w:val="-2"/>
        </w:rPr>
        <w:t>multa;</w:t>
      </w:r>
    </w:p>
    <w:p w14:paraId="03A5FF2C" w14:textId="77777777" w:rsidR="007D5859" w:rsidRPr="00670BFB" w:rsidRDefault="00000000">
      <w:pPr>
        <w:pStyle w:val="PargrafodaLista"/>
        <w:numPr>
          <w:ilvl w:val="0"/>
          <w:numId w:val="1"/>
        </w:numPr>
        <w:tabs>
          <w:tab w:val="left" w:pos="284"/>
          <w:tab w:val="left" w:pos="861"/>
        </w:tabs>
        <w:spacing w:before="40"/>
        <w:ind w:left="0" w:firstLine="0"/>
        <w:rPr>
          <w:rFonts w:ascii="Arial Narrow" w:hAnsi="Arial Narrow"/>
        </w:rPr>
      </w:pPr>
      <w:r w:rsidRPr="00670BFB">
        <w:rPr>
          <w:rFonts w:ascii="Arial Narrow" w:hAnsi="Arial Narrow"/>
        </w:rPr>
        <w:t>Irregularidades</w:t>
      </w:r>
      <w:r w:rsidRPr="00670BFB">
        <w:rPr>
          <w:rFonts w:ascii="Arial Narrow" w:hAnsi="Arial Narrow"/>
          <w:spacing w:val="-4"/>
        </w:rPr>
        <w:t xml:space="preserve"> </w:t>
      </w:r>
      <w:r w:rsidRPr="00670BFB">
        <w:rPr>
          <w:rFonts w:ascii="Arial Narrow" w:hAnsi="Arial Narrow"/>
        </w:rPr>
        <w:t>que</w:t>
      </w:r>
      <w:r w:rsidRPr="00670BFB">
        <w:rPr>
          <w:rFonts w:ascii="Arial Narrow" w:hAnsi="Arial Narrow"/>
          <w:spacing w:val="-10"/>
        </w:rPr>
        <w:t xml:space="preserve"> </w:t>
      </w:r>
      <w:r w:rsidRPr="00670BFB">
        <w:rPr>
          <w:rFonts w:ascii="Arial Narrow" w:hAnsi="Arial Narrow"/>
        </w:rPr>
        <w:t>ensejam</w:t>
      </w:r>
      <w:r w:rsidRPr="00670BFB">
        <w:rPr>
          <w:rFonts w:ascii="Arial Narrow" w:hAnsi="Arial Narrow"/>
          <w:spacing w:val="-6"/>
        </w:rPr>
        <w:t xml:space="preserve"> </w:t>
      </w:r>
      <w:r w:rsidRPr="00670BFB">
        <w:rPr>
          <w:rFonts w:ascii="Arial Narrow" w:hAnsi="Arial Narrow"/>
        </w:rPr>
        <w:t>a</w:t>
      </w:r>
      <w:r w:rsidRPr="00670BFB">
        <w:rPr>
          <w:rFonts w:ascii="Arial Narrow" w:hAnsi="Arial Narrow"/>
          <w:spacing w:val="-9"/>
        </w:rPr>
        <w:t xml:space="preserve"> </w:t>
      </w:r>
      <w:r w:rsidRPr="00670BFB">
        <w:rPr>
          <w:rFonts w:ascii="Arial Narrow" w:hAnsi="Arial Narrow"/>
        </w:rPr>
        <w:t>rescisão</w:t>
      </w:r>
      <w:r w:rsidRPr="00670BFB">
        <w:rPr>
          <w:rFonts w:ascii="Arial Narrow" w:hAnsi="Arial Narrow"/>
          <w:spacing w:val="-7"/>
        </w:rPr>
        <w:t xml:space="preserve"> </w:t>
      </w:r>
      <w:r w:rsidRPr="00670BFB">
        <w:rPr>
          <w:rFonts w:ascii="Arial Narrow" w:hAnsi="Arial Narrow"/>
        </w:rPr>
        <w:t>unilateral</w:t>
      </w:r>
      <w:r w:rsidRPr="00670BFB">
        <w:rPr>
          <w:rFonts w:ascii="Arial Narrow" w:hAnsi="Arial Narrow"/>
          <w:spacing w:val="-6"/>
        </w:rPr>
        <w:t xml:space="preserve"> </w:t>
      </w:r>
      <w:r w:rsidRPr="00670BFB">
        <w:rPr>
          <w:rFonts w:ascii="Arial Narrow" w:hAnsi="Arial Narrow"/>
        </w:rPr>
        <w:t>do</w:t>
      </w:r>
      <w:r w:rsidRPr="00670BFB">
        <w:rPr>
          <w:rFonts w:ascii="Arial Narrow" w:hAnsi="Arial Narrow"/>
          <w:spacing w:val="-7"/>
        </w:rPr>
        <w:t xml:space="preserve"> </w:t>
      </w:r>
      <w:r w:rsidRPr="00670BFB">
        <w:rPr>
          <w:rFonts w:ascii="Arial Narrow" w:hAnsi="Arial Narrow"/>
        </w:rPr>
        <w:t>Termo</w:t>
      </w:r>
      <w:r w:rsidRPr="00670BFB">
        <w:rPr>
          <w:rFonts w:ascii="Arial Narrow" w:hAnsi="Arial Narrow"/>
          <w:spacing w:val="-7"/>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spacing w:val="-2"/>
        </w:rPr>
        <w:t>Colaboração;</w:t>
      </w:r>
    </w:p>
    <w:p w14:paraId="123AFFD9" w14:textId="77777777" w:rsidR="007D5859" w:rsidRPr="00670BFB" w:rsidRDefault="00000000">
      <w:pPr>
        <w:pStyle w:val="PargrafodaLista"/>
        <w:numPr>
          <w:ilvl w:val="0"/>
          <w:numId w:val="1"/>
        </w:numPr>
        <w:tabs>
          <w:tab w:val="left" w:pos="284"/>
          <w:tab w:val="left" w:pos="859"/>
        </w:tabs>
        <w:spacing w:before="35"/>
        <w:ind w:left="0" w:firstLine="0"/>
        <w:rPr>
          <w:rFonts w:ascii="Arial Narrow" w:hAnsi="Arial Narrow"/>
        </w:rPr>
      </w:pPr>
      <w:r w:rsidRPr="00670BFB">
        <w:rPr>
          <w:rFonts w:ascii="Arial Narrow" w:hAnsi="Arial Narrow"/>
        </w:rPr>
        <w:t>Condenação</w:t>
      </w:r>
      <w:r w:rsidRPr="00670BFB">
        <w:rPr>
          <w:rFonts w:ascii="Arial Narrow" w:hAnsi="Arial Narrow"/>
          <w:spacing w:val="-10"/>
        </w:rPr>
        <w:t xml:space="preserve"> </w:t>
      </w:r>
      <w:r w:rsidRPr="00670BFB">
        <w:rPr>
          <w:rFonts w:ascii="Arial Narrow" w:hAnsi="Arial Narrow"/>
        </w:rPr>
        <w:t>definitiva</w:t>
      </w:r>
      <w:r w:rsidRPr="00670BFB">
        <w:rPr>
          <w:rFonts w:ascii="Arial Narrow" w:hAnsi="Arial Narrow"/>
          <w:spacing w:val="-9"/>
        </w:rPr>
        <w:t xml:space="preserve"> </w:t>
      </w:r>
      <w:r w:rsidRPr="00670BFB">
        <w:rPr>
          <w:rFonts w:ascii="Arial Narrow" w:hAnsi="Arial Narrow"/>
        </w:rPr>
        <w:t>por</w:t>
      </w:r>
      <w:r w:rsidRPr="00670BFB">
        <w:rPr>
          <w:rFonts w:ascii="Arial Narrow" w:hAnsi="Arial Narrow"/>
          <w:spacing w:val="-9"/>
        </w:rPr>
        <w:t xml:space="preserve"> </w:t>
      </w:r>
      <w:r w:rsidRPr="00670BFB">
        <w:rPr>
          <w:rFonts w:ascii="Arial Narrow" w:hAnsi="Arial Narrow"/>
        </w:rPr>
        <w:t>praticar</w:t>
      </w:r>
      <w:r w:rsidRPr="00670BFB">
        <w:rPr>
          <w:rFonts w:ascii="Arial Narrow" w:hAnsi="Arial Narrow"/>
          <w:spacing w:val="-10"/>
        </w:rPr>
        <w:t xml:space="preserve"> </w:t>
      </w:r>
      <w:r w:rsidRPr="00670BFB">
        <w:rPr>
          <w:rFonts w:ascii="Arial Narrow" w:hAnsi="Arial Narrow"/>
        </w:rPr>
        <w:t>fraude</w:t>
      </w:r>
      <w:r w:rsidRPr="00670BFB">
        <w:rPr>
          <w:rFonts w:ascii="Arial Narrow" w:hAnsi="Arial Narrow"/>
          <w:spacing w:val="-9"/>
        </w:rPr>
        <w:t xml:space="preserve"> </w:t>
      </w:r>
      <w:r w:rsidRPr="00670BFB">
        <w:rPr>
          <w:rFonts w:ascii="Arial Narrow" w:hAnsi="Arial Narrow"/>
        </w:rPr>
        <w:t>fiscal</w:t>
      </w:r>
      <w:r w:rsidRPr="00670BFB">
        <w:rPr>
          <w:rFonts w:ascii="Arial Narrow" w:hAnsi="Arial Narrow"/>
          <w:spacing w:val="-3"/>
        </w:rPr>
        <w:t xml:space="preserve"> </w:t>
      </w:r>
      <w:r w:rsidRPr="00670BFB">
        <w:rPr>
          <w:rFonts w:ascii="Arial Narrow" w:hAnsi="Arial Narrow"/>
        </w:rPr>
        <w:t>no</w:t>
      </w:r>
      <w:r w:rsidRPr="00670BFB">
        <w:rPr>
          <w:rFonts w:ascii="Arial Narrow" w:hAnsi="Arial Narrow"/>
          <w:spacing w:val="-12"/>
        </w:rPr>
        <w:t xml:space="preserve"> </w:t>
      </w:r>
      <w:r w:rsidRPr="00670BFB">
        <w:rPr>
          <w:rFonts w:ascii="Arial Narrow" w:hAnsi="Arial Narrow"/>
        </w:rPr>
        <w:t>recolhimento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10"/>
        </w:rPr>
        <w:t xml:space="preserve"> </w:t>
      </w:r>
      <w:r w:rsidRPr="00670BFB">
        <w:rPr>
          <w:rFonts w:ascii="Arial Narrow" w:hAnsi="Arial Narrow"/>
        </w:rPr>
        <w:t>quaisquer</w:t>
      </w:r>
      <w:r w:rsidRPr="00670BFB">
        <w:rPr>
          <w:rFonts w:ascii="Arial Narrow" w:hAnsi="Arial Narrow"/>
          <w:spacing w:val="-9"/>
        </w:rPr>
        <w:t xml:space="preserve"> </w:t>
      </w:r>
      <w:r w:rsidRPr="00670BFB">
        <w:rPr>
          <w:rFonts w:ascii="Arial Narrow" w:hAnsi="Arial Narrow"/>
          <w:spacing w:val="-2"/>
        </w:rPr>
        <w:t>tributos;</w:t>
      </w:r>
    </w:p>
    <w:p w14:paraId="7C75D888" w14:textId="77777777" w:rsidR="007D5859" w:rsidRPr="00670BFB" w:rsidRDefault="00000000">
      <w:pPr>
        <w:pStyle w:val="PargrafodaLista"/>
        <w:numPr>
          <w:ilvl w:val="0"/>
          <w:numId w:val="1"/>
        </w:numPr>
        <w:tabs>
          <w:tab w:val="left" w:pos="284"/>
          <w:tab w:val="left" w:pos="860"/>
        </w:tabs>
        <w:spacing w:before="40"/>
        <w:ind w:left="0" w:firstLine="0"/>
        <w:rPr>
          <w:rFonts w:ascii="Arial Narrow" w:hAnsi="Arial Narrow"/>
        </w:rPr>
      </w:pPr>
      <w:r w:rsidRPr="00670BFB">
        <w:rPr>
          <w:rFonts w:ascii="Arial Narrow" w:hAnsi="Arial Narrow"/>
        </w:rPr>
        <w:t>Prática</w:t>
      </w:r>
      <w:r w:rsidRPr="00670BFB">
        <w:rPr>
          <w:rFonts w:ascii="Arial Narrow" w:hAnsi="Arial Narrow"/>
          <w:spacing w:val="-8"/>
        </w:rPr>
        <w:t xml:space="preserve"> </w:t>
      </w:r>
      <w:r w:rsidRPr="00670BFB">
        <w:rPr>
          <w:rFonts w:ascii="Arial Narrow" w:hAnsi="Arial Narrow"/>
        </w:rPr>
        <w:t>de</w:t>
      </w:r>
      <w:r w:rsidRPr="00670BFB">
        <w:rPr>
          <w:rFonts w:ascii="Arial Narrow" w:hAnsi="Arial Narrow"/>
          <w:spacing w:val="-4"/>
        </w:rPr>
        <w:t xml:space="preserve"> </w:t>
      </w:r>
      <w:r w:rsidRPr="00670BFB">
        <w:rPr>
          <w:rFonts w:ascii="Arial Narrow" w:hAnsi="Arial Narrow"/>
        </w:rPr>
        <w:t>atos</w:t>
      </w:r>
      <w:r w:rsidRPr="00670BFB">
        <w:rPr>
          <w:rFonts w:ascii="Arial Narrow" w:hAnsi="Arial Narrow"/>
          <w:spacing w:val="-9"/>
        </w:rPr>
        <w:t xml:space="preserve"> </w:t>
      </w:r>
      <w:r w:rsidRPr="00670BFB">
        <w:rPr>
          <w:rFonts w:ascii="Arial Narrow" w:hAnsi="Arial Narrow"/>
        </w:rPr>
        <w:t>ilícitos</w:t>
      </w:r>
      <w:r w:rsidRPr="00670BFB">
        <w:rPr>
          <w:rFonts w:ascii="Arial Narrow" w:hAnsi="Arial Narrow"/>
          <w:spacing w:val="-5"/>
        </w:rPr>
        <w:t xml:space="preserve"> </w:t>
      </w:r>
      <w:r w:rsidRPr="00670BFB">
        <w:rPr>
          <w:rFonts w:ascii="Arial Narrow" w:hAnsi="Arial Narrow"/>
        </w:rPr>
        <w:t>visando</w:t>
      </w:r>
      <w:r w:rsidRPr="00670BFB">
        <w:rPr>
          <w:rFonts w:ascii="Arial Narrow" w:hAnsi="Arial Narrow"/>
          <w:spacing w:val="-6"/>
        </w:rPr>
        <w:t xml:space="preserve"> </w:t>
      </w:r>
      <w:r w:rsidRPr="00670BFB">
        <w:rPr>
          <w:rFonts w:ascii="Arial Narrow" w:hAnsi="Arial Narrow"/>
        </w:rPr>
        <w:t>prejudicar</w:t>
      </w:r>
      <w:r w:rsidRPr="00670BFB">
        <w:rPr>
          <w:rFonts w:ascii="Arial Narrow" w:hAnsi="Arial Narrow"/>
          <w:spacing w:val="-8"/>
        </w:rPr>
        <w:t xml:space="preserve"> </w:t>
      </w:r>
      <w:r w:rsidRPr="00670BFB">
        <w:rPr>
          <w:rFonts w:ascii="Arial Narrow" w:hAnsi="Arial Narrow"/>
        </w:rPr>
        <w:t>o</w:t>
      </w:r>
      <w:r w:rsidRPr="00670BFB">
        <w:rPr>
          <w:rFonts w:ascii="Arial Narrow" w:hAnsi="Arial Narrow"/>
          <w:spacing w:val="-6"/>
        </w:rPr>
        <w:t xml:space="preserve"> </w:t>
      </w:r>
      <w:r w:rsidRPr="00670BFB">
        <w:rPr>
          <w:rFonts w:ascii="Arial Narrow" w:hAnsi="Arial Narrow"/>
        </w:rPr>
        <w:t>Termo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7"/>
        </w:rPr>
        <w:t xml:space="preserve"> </w:t>
      </w:r>
      <w:r w:rsidRPr="00670BFB">
        <w:rPr>
          <w:rFonts w:ascii="Arial Narrow" w:hAnsi="Arial Narrow"/>
          <w:spacing w:val="-2"/>
        </w:rPr>
        <w:t>Colaboração;</w:t>
      </w:r>
    </w:p>
    <w:p w14:paraId="5000DC28" w14:textId="77777777" w:rsidR="007D5859" w:rsidRPr="00670BFB" w:rsidRDefault="00000000">
      <w:pPr>
        <w:pStyle w:val="PargrafodaLista"/>
        <w:numPr>
          <w:ilvl w:val="0"/>
          <w:numId w:val="1"/>
        </w:numPr>
        <w:tabs>
          <w:tab w:val="left" w:pos="284"/>
          <w:tab w:val="left" w:pos="858"/>
          <w:tab w:val="left" w:pos="1221"/>
        </w:tabs>
        <w:spacing w:before="35" w:line="278" w:lineRule="auto"/>
        <w:ind w:left="0" w:right="284" w:firstLine="0"/>
        <w:rPr>
          <w:rFonts w:ascii="Arial Narrow" w:hAnsi="Arial Narrow"/>
        </w:rPr>
      </w:pPr>
      <w:r w:rsidRPr="00670BFB">
        <w:rPr>
          <w:rFonts w:ascii="Arial Narrow" w:hAnsi="Arial Narrow"/>
        </w:rPr>
        <w:t>Prática</w:t>
      </w:r>
      <w:r w:rsidRPr="00670BFB">
        <w:rPr>
          <w:rFonts w:ascii="Arial Narrow" w:hAnsi="Arial Narrow"/>
          <w:spacing w:val="26"/>
        </w:rPr>
        <w:t xml:space="preserve"> </w:t>
      </w:r>
      <w:r w:rsidRPr="00670BFB">
        <w:rPr>
          <w:rFonts w:ascii="Arial Narrow" w:hAnsi="Arial Narrow"/>
        </w:rPr>
        <w:t>de</w:t>
      </w:r>
      <w:r w:rsidRPr="00670BFB">
        <w:rPr>
          <w:rFonts w:ascii="Arial Narrow" w:hAnsi="Arial Narrow"/>
          <w:spacing w:val="26"/>
        </w:rPr>
        <w:t xml:space="preserve"> </w:t>
      </w:r>
      <w:r w:rsidRPr="00670BFB">
        <w:rPr>
          <w:rFonts w:ascii="Arial Narrow" w:hAnsi="Arial Narrow"/>
        </w:rPr>
        <w:t>atos</w:t>
      </w:r>
      <w:r w:rsidRPr="00670BFB">
        <w:rPr>
          <w:rFonts w:ascii="Arial Narrow" w:hAnsi="Arial Narrow"/>
          <w:spacing w:val="23"/>
        </w:rPr>
        <w:t xml:space="preserve"> </w:t>
      </w:r>
      <w:r w:rsidRPr="00670BFB">
        <w:rPr>
          <w:rFonts w:ascii="Arial Narrow" w:hAnsi="Arial Narrow"/>
        </w:rPr>
        <w:t>ilícitos</w:t>
      </w:r>
      <w:r w:rsidRPr="00670BFB">
        <w:rPr>
          <w:rFonts w:ascii="Arial Narrow" w:hAnsi="Arial Narrow"/>
          <w:spacing w:val="23"/>
        </w:rPr>
        <w:t xml:space="preserve"> </w:t>
      </w:r>
      <w:r w:rsidRPr="00670BFB">
        <w:rPr>
          <w:rFonts w:ascii="Arial Narrow" w:hAnsi="Arial Narrow"/>
        </w:rPr>
        <w:t>que demonstrem</w:t>
      </w:r>
      <w:r w:rsidRPr="00670BFB">
        <w:rPr>
          <w:rFonts w:ascii="Arial Narrow" w:hAnsi="Arial Narrow"/>
          <w:spacing w:val="24"/>
        </w:rPr>
        <w:t xml:space="preserve"> </w:t>
      </w:r>
      <w:r w:rsidRPr="00670BFB">
        <w:rPr>
          <w:rFonts w:ascii="Arial Narrow" w:hAnsi="Arial Narrow"/>
        </w:rPr>
        <w:t>não</w:t>
      </w:r>
      <w:r w:rsidRPr="00670BFB">
        <w:rPr>
          <w:rFonts w:ascii="Arial Narrow" w:hAnsi="Arial Narrow"/>
          <w:spacing w:val="28"/>
        </w:rPr>
        <w:t xml:space="preserve"> </w:t>
      </w:r>
      <w:r w:rsidRPr="00670BFB">
        <w:rPr>
          <w:rFonts w:ascii="Arial Narrow" w:hAnsi="Arial Narrow"/>
        </w:rPr>
        <w:t>possuir a</w:t>
      </w:r>
      <w:r w:rsidRPr="00670BFB">
        <w:rPr>
          <w:rFonts w:ascii="Arial Narrow" w:hAnsi="Arial Narrow"/>
          <w:spacing w:val="26"/>
        </w:rPr>
        <w:t xml:space="preserve"> </w:t>
      </w:r>
      <w:r w:rsidRPr="00670BFB">
        <w:rPr>
          <w:rFonts w:ascii="Arial Narrow" w:hAnsi="Arial Narrow"/>
        </w:rPr>
        <w:t>Organização</w:t>
      </w:r>
      <w:r w:rsidRPr="00670BFB">
        <w:rPr>
          <w:rFonts w:ascii="Arial Narrow" w:hAnsi="Arial Narrow"/>
          <w:spacing w:val="28"/>
        </w:rPr>
        <w:t xml:space="preserve"> </w:t>
      </w:r>
      <w:r w:rsidRPr="00670BFB">
        <w:rPr>
          <w:rFonts w:ascii="Arial Narrow" w:hAnsi="Arial Narrow"/>
        </w:rPr>
        <w:t>da</w:t>
      </w:r>
      <w:r w:rsidRPr="00670BFB">
        <w:rPr>
          <w:rFonts w:ascii="Arial Narrow" w:hAnsi="Arial Narrow"/>
          <w:spacing w:val="26"/>
        </w:rPr>
        <w:t xml:space="preserve"> </w:t>
      </w:r>
      <w:r w:rsidRPr="00670BFB">
        <w:rPr>
          <w:rFonts w:ascii="Arial Narrow" w:hAnsi="Arial Narrow"/>
        </w:rPr>
        <w:t>Sociedade</w:t>
      </w:r>
      <w:r w:rsidRPr="00670BFB">
        <w:rPr>
          <w:rFonts w:ascii="Arial Narrow" w:hAnsi="Arial Narrow"/>
          <w:spacing w:val="26"/>
        </w:rPr>
        <w:t xml:space="preserve"> </w:t>
      </w:r>
      <w:r w:rsidRPr="00670BFB">
        <w:rPr>
          <w:rFonts w:ascii="Arial Narrow" w:hAnsi="Arial Narrow"/>
        </w:rPr>
        <w:t>Civil</w:t>
      </w:r>
      <w:r w:rsidRPr="00670BFB">
        <w:rPr>
          <w:rFonts w:ascii="Arial Narrow" w:hAnsi="Arial Narrow"/>
          <w:spacing w:val="24"/>
        </w:rPr>
        <w:t xml:space="preserve"> </w:t>
      </w:r>
      <w:r w:rsidRPr="00670BFB">
        <w:rPr>
          <w:rFonts w:ascii="Arial Narrow" w:hAnsi="Arial Narrow"/>
        </w:rPr>
        <w:t>idoneidade para contratar com a Administração Pública Municipal.</w:t>
      </w:r>
    </w:p>
    <w:p w14:paraId="4C0AC305" w14:textId="77777777" w:rsidR="007D5859" w:rsidRPr="00670BFB" w:rsidRDefault="007D5859" w:rsidP="008650CE">
      <w:pPr>
        <w:pStyle w:val="Corpodetexto"/>
        <w:spacing w:before="34"/>
        <w:rPr>
          <w:rFonts w:ascii="Arial Narrow" w:hAnsi="Arial Narrow"/>
        </w:rPr>
      </w:pPr>
    </w:p>
    <w:p w14:paraId="53E88483" w14:textId="77777777" w:rsidR="007D5859" w:rsidRPr="00670BFB" w:rsidRDefault="00000000">
      <w:pPr>
        <w:pStyle w:val="PargrafodaLista"/>
        <w:numPr>
          <w:ilvl w:val="1"/>
          <w:numId w:val="14"/>
        </w:numPr>
        <w:tabs>
          <w:tab w:val="left" w:pos="501"/>
          <w:tab w:val="left" w:pos="860"/>
        </w:tabs>
        <w:spacing w:line="276" w:lineRule="auto"/>
        <w:ind w:left="0" w:right="276" w:firstLine="0"/>
        <w:rPr>
          <w:rFonts w:ascii="Arial Narrow" w:hAnsi="Arial Narrow"/>
        </w:rPr>
      </w:pPr>
      <w:r w:rsidRPr="00670BFB">
        <w:rPr>
          <w:rFonts w:ascii="Arial Narrow" w:hAnsi="Arial Narrow"/>
        </w:rPr>
        <w:t>A declaração de inidoneidade poderá ser proposta quando constatada a má-fé, ação maliciosa e premeditada da Organização da Sociedade Civil, evidenciada de atuação com interesses escusos ou reincidência de faltas que acarretem prejuízo à Administração Pública Municipal ou aplicações</w:t>
      </w:r>
      <w:r w:rsidRPr="00670BFB">
        <w:rPr>
          <w:rFonts w:ascii="Arial Narrow" w:hAnsi="Arial Narrow"/>
          <w:spacing w:val="40"/>
        </w:rPr>
        <w:t xml:space="preserve"> </w:t>
      </w:r>
      <w:r w:rsidRPr="00670BFB">
        <w:rPr>
          <w:rFonts w:ascii="Arial Narrow" w:hAnsi="Arial Narrow"/>
        </w:rPr>
        <w:t>sucessivas de outras penalidades.</w:t>
      </w:r>
    </w:p>
    <w:p w14:paraId="1A306C6F" w14:textId="77777777" w:rsidR="007D5859" w:rsidRPr="00670BFB" w:rsidRDefault="00000000">
      <w:pPr>
        <w:pStyle w:val="PargrafodaLista"/>
        <w:numPr>
          <w:ilvl w:val="1"/>
          <w:numId w:val="14"/>
        </w:numPr>
        <w:tabs>
          <w:tab w:val="left" w:pos="501"/>
          <w:tab w:val="left" w:pos="860"/>
        </w:tabs>
        <w:spacing w:line="278" w:lineRule="auto"/>
        <w:ind w:left="0" w:right="278" w:firstLine="0"/>
        <w:rPr>
          <w:rFonts w:ascii="Arial Narrow" w:hAnsi="Arial Narrow"/>
        </w:rPr>
      </w:pPr>
      <w:r w:rsidRPr="00670BFB">
        <w:rPr>
          <w:rFonts w:ascii="Arial Narrow" w:hAnsi="Arial Narrow"/>
        </w:rPr>
        <w:t>Caso julgadas devidas as multas,</w:t>
      </w:r>
      <w:r w:rsidRPr="00670BFB">
        <w:rPr>
          <w:rFonts w:ascii="Arial Narrow" w:hAnsi="Arial Narrow"/>
          <w:spacing w:val="-1"/>
        </w:rPr>
        <w:t xml:space="preserve"> </w:t>
      </w:r>
      <w:r w:rsidRPr="00670BFB">
        <w:rPr>
          <w:rFonts w:ascii="Arial Narrow" w:hAnsi="Arial Narrow"/>
        </w:rPr>
        <w:t>após garantido</w:t>
      </w:r>
      <w:r w:rsidRPr="00670BFB">
        <w:rPr>
          <w:rFonts w:ascii="Arial Narrow" w:hAnsi="Arial Narrow"/>
          <w:spacing w:val="-4"/>
        </w:rPr>
        <w:t xml:space="preserve"> </w:t>
      </w:r>
      <w:r w:rsidRPr="00670BFB">
        <w:rPr>
          <w:rFonts w:ascii="Arial Narrow" w:hAnsi="Arial Narrow"/>
        </w:rPr>
        <w:t>à</w:t>
      </w:r>
      <w:r w:rsidRPr="00670BFB">
        <w:rPr>
          <w:rFonts w:ascii="Arial Narrow" w:hAnsi="Arial Narrow"/>
          <w:spacing w:val="-2"/>
        </w:rPr>
        <w:t xml:space="preserve"> </w:t>
      </w:r>
      <w:r w:rsidRPr="00670BFB">
        <w:rPr>
          <w:rFonts w:ascii="Arial Narrow" w:hAnsi="Arial Narrow"/>
        </w:rPr>
        <w:t>Organização da Sociedade</w:t>
      </w:r>
      <w:r w:rsidRPr="00670BFB">
        <w:rPr>
          <w:rFonts w:ascii="Arial Narrow" w:hAnsi="Arial Narrow"/>
          <w:spacing w:val="-1"/>
        </w:rPr>
        <w:t xml:space="preserve"> </w:t>
      </w:r>
      <w:r w:rsidRPr="00670BFB">
        <w:rPr>
          <w:rFonts w:ascii="Arial Narrow" w:hAnsi="Arial Narrow"/>
        </w:rPr>
        <w:t>Civil</w:t>
      </w:r>
      <w:r w:rsidRPr="00670BFB">
        <w:rPr>
          <w:rFonts w:ascii="Arial Narrow" w:hAnsi="Arial Narrow"/>
          <w:spacing w:val="-3"/>
        </w:rPr>
        <w:t xml:space="preserve"> </w:t>
      </w:r>
      <w:r w:rsidRPr="00670BFB">
        <w:rPr>
          <w:rFonts w:ascii="Arial Narrow" w:hAnsi="Arial Narrow"/>
        </w:rPr>
        <w:t>o</w:t>
      </w:r>
      <w:r w:rsidRPr="00670BFB">
        <w:rPr>
          <w:rFonts w:ascii="Arial Narrow" w:hAnsi="Arial Narrow"/>
          <w:spacing w:val="-4"/>
        </w:rPr>
        <w:t xml:space="preserve"> </w:t>
      </w:r>
      <w:r w:rsidRPr="00670BFB">
        <w:rPr>
          <w:rFonts w:ascii="Arial Narrow" w:hAnsi="Arial Narrow"/>
        </w:rPr>
        <w:t>direito</w:t>
      </w:r>
      <w:r w:rsidRPr="00670BFB">
        <w:rPr>
          <w:rFonts w:ascii="Arial Narrow" w:hAnsi="Arial Narrow"/>
          <w:spacing w:val="-3"/>
        </w:rPr>
        <w:t xml:space="preserve"> </w:t>
      </w:r>
      <w:r w:rsidRPr="00670BFB">
        <w:rPr>
          <w:rFonts w:ascii="Arial Narrow" w:hAnsi="Arial Narrow"/>
        </w:rPr>
        <w:t>de</w:t>
      </w:r>
      <w:r w:rsidRPr="00670BFB">
        <w:rPr>
          <w:rFonts w:ascii="Arial Narrow" w:hAnsi="Arial Narrow"/>
          <w:spacing w:val="-2"/>
        </w:rPr>
        <w:t xml:space="preserve"> </w:t>
      </w:r>
      <w:r w:rsidRPr="00670BFB">
        <w:rPr>
          <w:rFonts w:ascii="Arial Narrow" w:hAnsi="Arial Narrow"/>
        </w:rPr>
        <w:t>defesa, os valores correspondentes serão abatidos ao valor mensal ajustado.</w:t>
      </w:r>
    </w:p>
    <w:p w14:paraId="4EBCA5CE" w14:textId="77777777" w:rsidR="007D5859" w:rsidRPr="00670BFB" w:rsidRDefault="00000000">
      <w:pPr>
        <w:pStyle w:val="PargrafodaLista"/>
        <w:numPr>
          <w:ilvl w:val="1"/>
          <w:numId w:val="14"/>
        </w:numPr>
        <w:tabs>
          <w:tab w:val="left" w:pos="501"/>
          <w:tab w:val="left" w:pos="860"/>
        </w:tabs>
        <w:spacing w:line="278" w:lineRule="auto"/>
        <w:ind w:left="0" w:right="274" w:firstLine="0"/>
        <w:rPr>
          <w:rFonts w:ascii="Arial Narrow" w:hAnsi="Arial Narrow"/>
        </w:rPr>
      </w:pPr>
      <w:r w:rsidRPr="00670BFB">
        <w:rPr>
          <w:rFonts w:ascii="Arial Narrow" w:hAnsi="Arial Narrow"/>
        </w:rPr>
        <w:t>As multas são independentes e</w:t>
      </w:r>
      <w:r w:rsidRPr="00670BFB">
        <w:rPr>
          <w:rFonts w:ascii="Arial Narrow" w:hAnsi="Arial Narrow"/>
          <w:spacing w:val="-2"/>
        </w:rPr>
        <w:t xml:space="preserve"> </w:t>
      </w:r>
      <w:r w:rsidRPr="00670BFB">
        <w:rPr>
          <w:rFonts w:ascii="Arial Narrow" w:hAnsi="Arial Narrow"/>
        </w:rPr>
        <w:t>a aplicação de uma não</w:t>
      </w:r>
      <w:r w:rsidRPr="00670BFB">
        <w:rPr>
          <w:rFonts w:ascii="Arial Narrow" w:hAnsi="Arial Narrow"/>
          <w:spacing w:val="-4"/>
        </w:rPr>
        <w:t xml:space="preserve"> </w:t>
      </w:r>
      <w:r w:rsidRPr="00670BFB">
        <w:rPr>
          <w:rFonts w:ascii="Arial Narrow" w:hAnsi="Arial Narrow"/>
        </w:rPr>
        <w:t>exclui a das outras, sendo</w:t>
      </w:r>
      <w:r w:rsidRPr="00670BFB">
        <w:rPr>
          <w:rFonts w:ascii="Arial Narrow" w:hAnsi="Arial Narrow"/>
          <w:spacing w:val="-4"/>
        </w:rPr>
        <w:t xml:space="preserve"> </w:t>
      </w:r>
      <w:r w:rsidRPr="00670BFB">
        <w:rPr>
          <w:rFonts w:ascii="Arial Narrow" w:hAnsi="Arial Narrow"/>
        </w:rPr>
        <w:t>possível a</w:t>
      </w:r>
      <w:r w:rsidRPr="00670BFB">
        <w:rPr>
          <w:rFonts w:ascii="Arial Narrow" w:hAnsi="Arial Narrow"/>
          <w:spacing w:val="-1"/>
        </w:rPr>
        <w:t xml:space="preserve"> </w:t>
      </w:r>
      <w:r w:rsidRPr="00670BFB">
        <w:rPr>
          <w:rFonts w:ascii="Arial Narrow" w:hAnsi="Arial Narrow"/>
        </w:rPr>
        <w:t xml:space="preserve">aplicação de multas cumulativamente às demais penalidades previstas nos incisos I, III e IV do subitem 15.2 deste </w:t>
      </w:r>
      <w:r w:rsidRPr="00670BFB">
        <w:rPr>
          <w:rFonts w:ascii="Arial Narrow" w:hAnsi="Arial Narrow"/>
          <w:spacing w:val="-2"/>
        </w:rPr>
        <w:t>Edital.</w:t>
      </w:r>
    </w:p>
    <w:p w14:paraId="3631B49E" w14:textId="77777777" w:rsidR="007D5859" w:rsidRPr="00670BFB" w:rsidRDefault="007D5859" w:rsidP="008650CE">
      <w:pPr>
        <w:pStyle w:val="Corpodetexto"/>
        <w:spacing w:before="31"/>
        <w:rPr>
          <w:rFonts w:ascii="Arial Narrow" w:hAnsi="Arial Narrow"/>
        </w:rPr>
      </w:pPr>
    </w:p>
    <w:p w14:paraId="47FBC92E" w14:textId="77777777" w:rsidR="00C33E9E"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DÉCIMA SEXTA - DO FORO</w:t>
      </w:r>
    </w:p>
    <w:p w14:paraId="2BEAD0A4" w14:textId="0830821A" w:rsidR="007D5859" w:rsidRPr="00670BFB" w:rsidRDefault="00000000" w:rsidP="00C33E9E">
      <w:pPr>
        <w:pStyle w:val="PargrafodaLista"/>
        <w:spacing w:before="1"/>
        <w:ind w:left="284" w:right="-15" w:firstLine="0"/>
        <w:rPr>
          <w:rFonts w:ascii="Arial Narrow" w:hAnsi="Arial Narrow"/>
          <w:b/>
          <w:spacing w:val="-10"/>
        </w:rPr>
      </w:pPr>
      <w:r w:rsidRPr="00670BFB">
        <w:rPr>
          <w:rFonts w:ascii="Arial Narrow" w:hAnsi="Arial Narrow"/>
          <w:b/>
          <w:spacing w:val="-10"/>
        </w:rPr>
        <w:tab/>
      </w:r>
    </w:p>
    <w:p w14:paraId="6A52E2BE" w14:textId="77777777" w:rsidR="007D5859" w:rsidRPr="00670BFB" w:rsidRDefault="00000000" w:rsidP="008650CE">
      <w:pPr>
        <w:pStyle w:val="Corpodetexto"/>
        <w:spacing w:before="35" w:line="273" w:lineRule="auto"/>
        <w:rPr>
          <w:rFonts w:ascii="Arial Narrow" w:hAnsi="Arial Narrow"/>
        </w:rPr>
      </w:pPr>
      <w:r w:rsidRPr="00670BFB">
        <w:rPr>
          <w:rFonts w:ascii="Arial Narrow" w:hAnsi="Arial Narrow"/>
          <w:b/>
        </w:rPr>
        <w:t>16.1.</w:t>
      </w:r>
      <w:r w:rsidRPr="00670BFB">
        <w:rPr>
          <w:rFonts w:ascii="Arial Narrow" w:hAnsi="Arial Narrow"/>
          <w:b/>
          <w:spacing w:val="17"/>
        </w:rPr>
        <w:t xml:space="preserve"> </w:t>
      </w:r>
      <w:r w:rsidRPr="00670BFB">
        <w:rPr>
          <w:rFonts w:ascii="Arial Narrow" w:hAnsi="Arial Narrow"/>
        </w:rPr>
        <w:t>É</w:t>
      </w:r>
      <w:r w:rsidRPr="00670BFB">
        <w:rPr>
          <w:rFonts w:ascii="Arial Narrow" w:hAnsi="Arial Narrow"/>
          <w:spacing w:val="40"/>
        </w:rPr>
        <w:t xml:space="preserve"> </w:t>
      </w:r>
      <w:r w:rsidRPr="00670BFB">
        <w:rPr>
          <w:rFonts w:ascii="Arial Narrow" w:hAnsi="Arial Narrow"/>
        </w:rPr>
        <w:t>competente</w:t>
      </w:r>
      <w:r w:rsidRPr="00670BFB">
        <w:rPr>
          <w:rFonts w:ascii="Arial Narrow" w:hAnsi="Arial Narrow"/>
          <w:spacing w:val="40"/>
        </w:rPr>
        <w:t xml:space="preserve"> </w:t>
      </w:r>
      <w:r w:rsidRPr="00670BFB">
        <w:rPr>
          <w:rFonts w:ascii="Arial Narrow" w:hAnsi="Arial Narrow"/>
        </w:rPr>
        <w:t>o</w:t>
      </w:r>
      <w:r w:rsidRPr="00670BFB">
        <w:rPr>
          <w:rFonts w:ascii="Arial Narrow" w:hAnsi="Arial Narrow"/>
          <w:spacing w:val="40"/>
        </w:rPr>
        <w:t xml:space="preserve"> </w:t>
      </w:r>
      <w:r w:rsidRPr="00670BFB">
        <w:rPr>
          <w:rFonts w:ascii="Arial Narrow" w:hAnsi="Arial Narrow"/>
        </w:rPr>
        <w:t>foro</w:t>
      </w:r>
      <w:r w:rsidRPr="00670BFB">
        <w:rPr>
          <w:rFonts w:ascii="Arial Narrow" w:hAnsi="Arial Narrow"/>
          <w:spacing w:val="38"/>
        </w:rPr>
        <w:t xml:space="preserve"> </w:t>
      </w:r>
      <w:r w:rsidRPr="00670BFB">
        <w:rPr>
          <w:rFonts w:ascii="Arial Narrow" w:hAnsi="Arial Narrow"/>
        </w:rPr>
        <w:t>da</w:t>
      </w:r>
      <w:r w:rsidRPr="00670BFB">
        <w:rPr>
          <w:rFonts w:ascii="Arial Narrow" w:hAnsi="Arial Narrow"/>
          <w:spacing w:val="40"/>
        </w:rPr>
        <w:t xml:space="preserve"> </w:t>
      </w:r>
      <w:r w:rsidRPr="00670BFB">
        <w:rPr>
          <w:rFonts w:ascii="Arial Narrow" w:hAnsi="Arial Narrow"/>
        </w:rPr>
        <w:t>Comarca</w:t>
      </w:r>
      <w:r w:rsidRPr="00670BFB">
        <w:rPr>
          <w:rFonts w:ascii="Arial Narrow" w:hAnsi="Arial Narrow"/>
          <w:spacing w:val="40"/>
        </w:rPr>
        <w:t xml:space="preserve"> </w:t>
      </w:r>
      <w:r w:rsidRPr="00670BFB">
        <w:rPr>
          <w:rFonts w:ascii="Arial Narrow" w:hAnsi="Arial Narrow"/>
        </w:rPr>
        <w:t>de</w:t>
      </w:r>
      <w:r w:rsidRPr="00670BFB">
        <w:rPr>
          <w:rFonts w:ascii="Arial Narrow" w:hAnsi="Arial Narrow"/>
          <w:spacing w:val="68"/>
        </w:rPr>
        <w:t xml:space="preserve"> </w:t>
      </w:r>
      <w:r w:rsidRPr="00670BFB">
        <w:rPr>
          <w:rFonts w:ascii="Arial Narrow" w:hAnsi="Arial Narrow"/>
        </w:rPr>
        <w:t>São</w:t>
      </w:r>
      <w:r w:rsidRPr="00670BFB">
        <w:rPr>
          <w:rFonts w:ascii="Arial Narrow" w:hAnsi="Arial Narrow"/>
          <w:spacing w:val="40"/>
        </w:rPr>
        <w:t xml:space="preserve"> </w:t>
      </w:r>
      <w:r w:rsidRPr="00670BFB">
        <w:rPr>
          <w:rFonts w:ascii="Arial Narrow" w:hAnsi="Arial Narrow"/>
        </w:rPr>
        <w:t>Miguel/RN</w:t>
      </w:r>
      <w:r w:rsidRPr="00670BFB">
        <w:rPr>
          <w:rFonts w:ascii="Arial Narrow" w:hAnsi="Arial Narrow"/>
          <w:spacing w:val="40"/>
        </w:rPr>
        <w:t xml:space="preserve"> </w:t>
      </w:r>
      <w:r w:rsidRPr="00670BFB">
        <w:rPr>
          <w:rFonts w:ascii="Arial Narrow" w:hAnsi="Arial Narrow"/>
        </w:rPr>
        <w:t>para</w:t>
      </w:r>
      <w:r w:rsidRPr="00670BFB">
        <w:rPr>
          <w:rFonts w:ascii="Arial Narrow" w:hAnsi="Arial Narrow"/>
          <w:spacing w:val="40"/>
        </w:rPr>
        <w:t xml:space="preserve"> </w:t>
      </w:r>
      <w:r w:rsidRPr="00670BFB">
        <w:rPr>
          <w:rFonts w:ascii="Arial Narrow" w:hAnsi="Arial Narrow"/>
        </w:rPr>
        <w:t>dirimir</w:t>
      </w:r>
      <w:r w:rsidRPr="00670BFB">
        <w:rPr>
          <w:rFonts w:ascii="Arial Narrow" w:hAnsi="Arial Narrow"/>
          <w:spacing w:val="40"/>
        </w:rPr>
        <w:t xml:space="preserve"> </w:t>
      </w:r>
      <w:r w:rsidRPr="00670BFB">
        <w:rPr>
          <w:rFonts w:ascii="Arial Narrow" w:hAnsi="Arial Narrow"/>
        </w:rPr>
        <w:t>quaisquer</w:t>
      </w:r>
      <w:r w:rsidRPr="00670BFB">
        <w:rPr>
          <w:rFonts w:ascii="Arial Narrow" w:hAnsi="Arial Narrow"/>
          <w:spacing w:val="40"/>
        </w:rPr>
        <w:t xml:space="preserve"> </w:t>
      </w:r>
      <w:r w:rsidRPr="00670BFB">
        <w:rPr>
          <w:rFonts w:ascii="Arial Narrow" w:hAnsi="Arial Narrow"/>
        </w:rPr>
        <w:t>questões,</w:t>
      </w:r>
      <w:r w:rsidRPr="00670BFB">
        <w:rPr>
          <w:rFonts w:ascii="Arial Narrow" w:hAnsi="Arial Narrow"/>
          <w:spacing w:val="40"/>
        </w:rPr>
        <w:t xml:space="preserve"> </w:t>
      </w:r>
      <w:r w:rsidRPr="00670BFB">
        <w:rPr>
          <w:rFonts w:ascii="Arial Narrow" w:hAnsi="Arial Narrow"/>
        </w:rPr>
        <w:t>dúvidas</w:t>
      </w:r>
      <w:r w:rsidRPr="00670BFB">
        <w:rPr>
          <w:rFonts w:ascii="Arial Narrow" w:hAnsi="Arial Narrow"/>
          <w:spacing w:val="39"/>
        </w:rPr>
        <w:t xml:space="preserve"> </w:t>
      </w:r>
      <w:r w:rsidRPr="00670BFB">
        <w:rPr>
          <w:rFonts w:ascii="Arial Narrow" w:hAnsi="Arial Narrow"/>
        </w:rPr>
        <w:t>ou demandas</w:t>
      </w:r>
      <w:r w:rsidRPr="00670BFB">
        <w:rPr>
          <w:rFonts w:ascii="Arial Narrow" w:hAnsi="Arial Narrow"/>
          <w:spacing w:val="80"/>
        </w:rPr>
        <w:t xml:space="preserve"> </w:t>
      </w:r>
      <w:r w:rsidRPr="00670BFB">
        <w:rPr>
          <w:rFonts w:ascii="Arial Narrow" w:hAnsi="Arial Narrow"/>
        </w:rPr>
        <w:t>referentes à execução do objeto deste processo seletivo e adjudicação dele decorrente.</w:t>
      </w:r>
    </w:p>
    <w:p w14:paraId="08D17196" w14:textId="77777777" w:rsidR="007D5859" w:rsidRPr="00670BFB" w:rsidRDefault="007D5859" w:rsidP="008650CE">
      <w:pPr>
        <w:pStyle w:val="Corpodetexto"/>
        <w:spacing w:before="48"/>
        <w:rPr>
          <w:rFonts w:ascii="Arial Narrow" w:hAnsi="Arial Narrow"/>
        </w:rPr>
      </w:pPr>
    </w:p>
    <w:p w14:paraId="65FF43CF" w14:textId="77777777" w:rsidR="007D5859" w:rsidRPr="00670BFB" w:rsidRDefault="00000000">
      <w:pPr>
        <w:pStyle w:val="PargrafodaLista"/>
        <w:numPr>
          <w:ilvl w:val="0"/>
          <w:numId w:val="14"/>
        </w:numPr>
        <w:spacing w:before="1"/>
        <w:ind w:left="284" w:right="-15" w:hanging="284"/>
        <w:rPr>
          <w:rFonts w:ascii="Arial Narrow" w:hAnsi="Arial Narrow"/>
          <w:b/>
          <w:spacing w:val="-10"/>
        </w:rPr>
      </w:pPr>
      <w:r w:rsidRPr="00670BFB">
        <w:rPr>
          <w:rFonts w:ascii="Arial Narrow" w:hAnsi="Arial Narrow"/>
          <w:b/>
          <w:spacing w:val="-10"/>
        </w:rPr>
        <w:t>CLÁUSULA DÉCIMA SÉTIMA - DAS DISPOSIÇÕES FINAIS</w:t>
      </w:r>
      <w:r w:rsidRPr="00670BFB">
        <w:rPr>
          <w:rFonts w:ascii="Arial Narrow" w:hAnsi="Arial Narrow"/>
          <w:b/>
          <w:spacing w:val="-10"/>
        </w:rPr>
        <w:tab/>
      </w:r>
    </w:p>
    <w:p w14:paraId="0CD93E82" w14:textId="77777777" w:rsidR="007D5859" w:rsidRPr="00670BFB" w:rsidRDefault="007D5859" w:rsidP="008650CE">
      <w:pPr>
        <w:pStyle w:val="Corpodetexto"/>
        <w:spacing w:before="104"/>
        <w:rPr>
          <w:rFonts w:ascii="Arial Narrow" w:hAnsi="Arial Narrow"/>
          <w:b/>
        </w:rPr>
      </w:pPr>
    </w:p>
    <w:p w14:paraId="053FC0B2" w14:textId="77777777" w:rsidR="007D5859" w:rsidRPr="00670BFB" w:rsidRDefault="00000000">
      <w:pPr>
        <w:pStyle w:val="PargrafodaLista"/>
        <w:numPr>
          <w:ilvl w:val="1"/>
          <w:numId w:val="14"/>
        </w:numPr>
        <w:tabs>
          <w:tab w:val="left" w:pos="501"/>
          <w:tab w:val="left" w:pos="634"/>
        </w:tabs>
        <w:spacing w:line="276" w:lineRule="auto"/>
        <w:ind w:left="0" w:right="267" w:firstLine="0"/>
        <w:rPr>
          <w:rFonts w:ascii="Arial Narrow" w:hAnsi="Arial Narrow"/>
        </w:rPr>
      </w:pPr>
      <w:r w:rsidRPr="00670BFB">
        <w:rPr>
          <w:rFonts w:ascii="Arial Narrow" w:hAnsi="Arial Narrow"/>
        </w:rPr>
        <w:t xml:space="preserve">À Organização da Sociedade Civil caberá inteira responsabilidade por todos os encargos e despesas com salários de empregados e/ou prestadores de serviços utilizados na parceria, incluindo verbas remuneratórias e indenizatórias, acidentes que possam vir a ser vítimas quando em serviço e por tudo assegurado nas leis sociais e trabalhistas, ficando responsável, outrossim, por quaisquer danos ou prejuízos causados a terceiros ou ao Patrimônio Municipal por seus empregados e/ou prestadores de </w:t>
      </w:r>
      <w:r w:rsidRPr="00670BFB">
        <w:rPr>
          <w:rFonts w:ascii="Arial Narrow" w:hAnsi="Arial Narrow"/>
          <w:spacing w:val="-2"/>
        </w:rPr>
        <w:t>serviços.</w:t>
      </w:r>
    </w:p>
    <w:p w14:paraId="79D01A5E" w14:textId="77777777" w:rsidR="007D5859" w:rsidRPr="00670BFB" w:rsidRDefault="00000000">
      <w:pPr>
        <w:pStyle w:val="PargrafodaLista"/>
        <w:numPr>
          <w:ilvl w:val="1"/>
          <w:numId w:val="14"/>
        </w:numPr>
        <w:tabs>
          <w:tab w:val="left" w:pos="501"/>
          <w:tab w:val="left" w:pos="634"/>
        </w:tabs>
        <w:spacing w:before="31" w:line="273" w:lineRule="auto"/>
        <w:ind w:left="0" w:right="281" w:firstLine="0"/>
        <w:rPr>
          <w:rFonts w:ascii="Arial Narrow" w:hAnsi="Arial Narrow"/>
        </w:rPr>
      </w:pPr>
      <w:r w:rsidRPr="00670BFB">
        <w:rPr>
          <w:rFonts w:ascii="Arial Narrow" w:hAnsi="Arial Narrow"/>
        </w:rPr>
        <w:t>Na contagem dos prazos, é excluído o dia de início e incluído o do vencimento. Os prazos somente se iniciam e vencem em dias de expediente normal na Administração Pública Municipal.</w:t>
      </w:r>
    </w:p>
    <w:p w14:paraId="0014BC91" w14:textId="2999801F" w:rsidR="007D5859" w:rsidRPr="00670BFB" w:rsidRDefault="00000000">
      <w:pPr>
        <w:pStyle w:val="PargrafodaLista"/>
        <w:numPr>
          <w:ilvl w:val="1"/>
          <w:numId w:val="14"/>
        </w:numPr>
        <w:tabs>
          <w:tab w:val="left" w:pos="634"/>
        </w:tabs>
        <w:spacing w:before="3"/>
        <w:ind w:left="0" w:firstLine="0"/>
        <w:rPr>
          <w:rFonts w:ascii="Arial Narrow" w:hAnsi="Arial Narrow"/>
        </w:rPr>
      </w:pPr>
      <w:r w:rsidRPr="00670BFB">
        <w:rPr>
          <w:rFonts w:ascii="Arial Narrow" w:hAnsi="Arial Narrow"/>
        </w:rPr>
        <w:t>Integram</w:t>
      </w:r>
      <w:r w:rsidRPr="00670BFB">
        <w:rPr>
          <w:rFonts w:ascii="Arial Narrow" w:hAnsi="Arial Narrow"/>
          <w:spacing w:val="-12"/>
        </w:rPr>
        <w:t xml:space="preserve"> </w:t>
      </w:r>
      <w:r w:rsidRPr="00670BFB">
        <w:rPr>
          <w:rFonts w:ascii="Arial Narrow" w:hAnsi="Arial Narrow"/>
        </w:rPr>
        <w:t>o</w:t>
      </w:r>
      <w:r w:rsidRPr="00670BFB">
        <w:rPr>
          <w:rFonts w:ascii="Arial Narrow" w:hAnsi="Arial Narrow"/>
          <w:spacing w:val="-7"/>
        </w:rPr>
        <w:t xml:space="preserve"> </w:t>
      </w:r>
      <w:r w:rsidRPr="00670BFB">
        <w:rPr>
          <w:rFonts w:ascii="Arial Narrow" w:hAnsi="Arial Narrow"/>
        </w:rPr>
        <w:t>presente</w:t>
      </w:r>
      <w:r w:rsidRPr="00670BFB">
        <w:rPr>
          <w:rFonts w:ascii="Arial Narrow" w:hAnsi="Arial Narrow"/>
          <w:spacing w:val="-8"/>
        </w:rPr>
        <w:t xml:space="preserve"> </w:t>
      </w:r>
      <w:r w:rsidRPr="00670BFB">
        <w:rPr>
          <w:rFonts w:ascii="Arial Narrow" w:hAnsi="Arial Narrow"/>
        </w:rPr>
        <w:t>Edital</w:t>
      </w:r>
      <w:r w:rsidRPr="00670BFB">
        <w:rPr>
          <w:rFonts w:ascii="Arial Narrow" w:hAnsi="Arial Narrow"/>
          <w:spacing w:val="-10"/>
        </w:rPr>
        <w:t xml:space="preserve"> </w:t>
      </w:r>
      <w:r w:rsidRPr="00670BFB">
        <w:rPr>
          <w:rFonts w:ascii="Arial Narrow" w:hAnsi="Arial Narrow"/>
        </w:rPr>
        <w:t>todas</w:t>
      </w:r>
      <w:r w:rsidRPr="00670BFB">
        <w:rPr>
          <w:rFonts w:ascii="Arial Narrow" w:hAnsi="Arial Narrow"/>
          <w:spacing w:val="-5"/>
        </w:rPr>
        <w:t xml:space="preserve"> </w:t>
      </w:r>
      <w:r w:rsidRPr="00670BFB">
        <w:rPr>
          <w:rFonts w:ascii="Arial Narrow" w:hAnsi="Arial Narrow"/>
        </w:rPr>
        <w:t>as</w:t>
      </w:r>
      <w:r w:rsidRPr="00670BFB">
        <w:rPr>
          <w:rFonts w:ascii="Arial Narrow" w:hAnsi="Arial Narrow"/>
          <w:spacing w:val="-10"/>
        </w:rPr>
        <w:t xml:space="preserve"> </w:t>
      </w:r>
      <w:r w:rsidRPr="00670BFB">
        <w:rPr>
          <w:rFonts w:ascii="Arial Narrow" w:hAnsi="Arial Narrow"/>
        </w:rPr>
        <w:t>instruções,</w:t>
      </w:r>
      <w:r w:rsidRPr="00670BFB">
        <w:rPr>
          <w:rFonts w:ascii="Arial Narrow" w:hAnsi="Arial Narrow"/>
          <w:spacing w:val="-8"/>
        </w:rPr>
        <w:t xml:space="preserve"> </w:t>
      </w:r>
      <w:r w:rsidRPr="00670BFB">
        <w:rPr>
          <w:rFonts w:ascii="Arial Narrow" w:hAnsi="Arial Narrow"/>
        </w:rPr>
        <w:t>observações</w:t>
      </w:r>
      <w:r w:rsidRPr="00670BFB">
        <w:rPr>
          <w:rFonts w:ascii="Arial Narrow" w:hAnsi="Arial Narrow"/>
          <w:spacing w:val="-6"/>
        </w:rPr>
        <w:t xml:space="preserve"> </w:t>
      </w:r>
      <w:r w:rsidRPr="00670BFB">
        <w:rPr>
          <w:rFonts w:ascii="Arial Narrow" w:hAnsi="Arial Narrow"/>
        </w:rPr>
        <w:t>e</w:t>
      </w:r>
      <w:r w:rsidRPr="00670BFB">
        <w:rPr>
          <w:rFonts w:ascii="Arial Narrow" w:hAnsi="Arial Narrow"/>
          <w:spacing w:val="-9"/>
        </w:rPr>
        <w:t xml:space="preserve"> </w:t>
      </w:r>
      <w:r w:rsidRPr="00670BFB">
        <w:rPr>
          <w:rFonts w:ascii="Arial Narrow" w:hAnsi="Arial Narrow"/>
        </w:rPr>
        <w:t>restrições</w:t>
      </w:r>
      <w:r w:rsidRPr="00670BFB">
        <w:rPr>
          <w:rFonts w:ascii="Arial Narrow" w:hAnsi="Arial Narrow"/>
          <w:spacing w:val="-5"/>
        </w:rPr>
        <w:t xml:space="preserve"> </w:t>
      </w:r>
      <w:r w:rsidRPr="00670BFB">
        <w:rPr>
          <w:rFonts w:ascii="Arial Narrow" w:hAnsi="Arial Narrow"/>
        </w:rPr>
        <w:t>contidas</w:t>
      </w:r>
      <w:r w:rsidRPr="00670BFB">
        <w:rPr>
          <w:rFonts w:ascii="Arial Narrow" w:hAnsi="Arial Narrow"/>
          <w:spacing w:val="-6"/>
        </w:rPr>
        <w:t xml:space="preserve"> </w:t>
      </w:r>
      <w:r w:rsidRPr="00670BFB">
        <w:rPr>
          <w:rFonts w:ascii="Arial Narrow" w:hAnsi="Arial Narrow"/>
        </w:rPr>
        <w:t>nos</w:t>
      </w:r>
      <w:r w:rsidRPr="00670BFB">
        <w:rPr>
          <w:rFonts w:ascii="Arial Narrow" w:hAnsi="Arial Narrow"/>
          <w:spacing w:val="-6"/>
        </w:rPr>
        <w:t xml:space="preserve"> </w:t>
      </w:r>
      <w:r w:rsidRPr="00670BFB">
        <w:rPr>
          <w:rFonts w:ascii="Arial Narrow" w:hAnsi="Arial Narrow"/>
        </w:rPr>
        <w:t>seus</w:t>
      </w:r>
      <w:r w:rsidRPr="00670BFB">
        <w:rPr>
          <w:rFonts w:ascii="Arial Narrow" w:hAnsi="Arial Narrow"/>
          <w:spacing w:val="-10"/>
        </w:rPr>
        <w:t xml:space="preserve"> </w:t>
      </w:r>
      <w:r w:rsidRPr="00670BFB">
        <w:rPr>
          <w:rFonts w:ascii="Arial Narrow" w:hAnsi="Arial Narrow"/>
          <w:spacing w:val="-2"/>
        </w:rPr>
        <w:t>ANEXOS:</w:t>
      </w:r>
    </w:p>
    <w:p w14:paraId="04F82962" w14:textId="77777777" w:rsidR="00C33E9E" w:rsidRPr="00670BFB" w:rsidRDefault="00C33E9E" w:rsidP="00C33E9E">
      <w:pPr>
        <w:pStyle w:val="PargrafodaLista"/>
        <w:tabs>
          <w:tab w:val="left" w:pos="634"/>
        </w:tabs>
        <w:spacing w:before="3"/>
        <w:ind w:left="0" w:firstLine="0"/>
        <w:rPr>
          <w:rFonts w:ascii="Arial Narrow" w:hAnsi="Arial Narrow"/>
        </w:rPr>
      </w:pPr>
    </w:p>
    <w:p w14:paraId="1EA854A7" w14:textId="7A9F83F6" w:rsidR="007D5859" w:rsidRPr="00670BFB" w:rsidRDefault="00000000" w:rsidP="00992A6B">
      <w:pPr>
        <w:spacing w:before="1"/>
        <w:rPr>
          <w:rFonts w:ascii="Arial Narrow" w:hAnsi="Arial Narrow"/>
          <w:spacing w:val="-2"/>
        </w:rPr>
      </w:pPr>
      <w:r w:rsidRPr="00670BFB">
        <w:rPr>
          <w:rFonts w:ascii="Arial Narrow" w:hAnsi="Arial Narrow"/>
          <w:b/>
        </w:rPr>
        <w:t>ANEXO</w:t>
      </w:r>
      <w:r w:rsidRPr="00670BFB">
        <w:rPr>
          <w:rFonts w:ascii="Arial Narrow" w:hAnsi="Arial Narrow"/>
          <w:b/>
          <w:spacing w:val="-4"/>
        </w:rPr>
        <w:t xml:space="preserve"> </w:t>
      </w:r>
      <w:r w:rsidRPr="00670BFB">
        <w:rPr>
          <w:rFonts w:ascii="Arial Narrow" w:hAnsi="Arial Narrow"/>
          <w:b/>
        </w:rPr>
        <w:t>I</w:t>
      </w:r>
      <w:r w:rsidRPr="00670BFB">
        <w:rPr>
          <w:rFonts w:ascii="Arial Narrow" w:hAnsi="Arial Narrow"/>
          <w:b/>
          <w:spacing w:val="-4"/>
        </w:rPr>
        <w:t xml:space="preserve"> </w:t>
      </w:r>
      <w:r w:rsidRPr="00670BFB">
        <w:rPr>
          <w:rFonts w:ascii="Arial Narrow" w:hAnsi="Arial Narrow"/>
          <w:b/>
        </w:rPr>
        <w:t>-</w:t>
      </w:r>
      <w:r w:rsidRPr="00670BFB">
        <w:rPr>
          <w:rFonts w:ascii="Arial Narrow" w:hAnsi="Arial Narrow"/>
          <w:b/>
          <w:spacing w:val="-6"/>
        </w:rPr>
        <w:t xml:space="preserve"> </w:t>
      </w:r>
      <w:r w:rsidRPr="00670BFB">
        <w:rPr>
          <w:rFonts w:ascii="Arial Narrow" w:hAnsi="Arial Narrow"/>
        </w:rPr>
        <w:t>Termo</w:t>
      </w:r>
      <w:r w:rsidRPr="00670BFB">
        <w:rPr>
          <w:rFonts w:ascii="Arial Narrow" w:hAnsi="Arial Narrow"/>
          <w:spacing w:val="-4"/>
        </w:rPr>
        <w:t xml:space="preserve"> </w:t>
      </w:r>
      <w:r w:rsidRPr="00670BFB">
        <w:rPr>
          <w:rFonts w:ascii="Arial Narrow" w:hAnsi="Arial Narrow"/>
        </w:rPr>
        <w:t>de</w:t>
      </w:r>
      <w:r w:rsidRPr="00670BFB">
        <w:rPr>
          <w:rFonts w:ascii="Arial Narrow" w:hAnsi="Arial Narrow"/>
          <w:spacing w:val="-6"/>
        </w:rPr>
        <w:t xml:space="preserve"> </w:t>
      </w:r>
      <w:r w:rsidRPr="00670BFB">
        <w:rPr>
          <w:rFonts w:ascii="Arial Narrow" w:hAnsi="Arial Narrow"/>
          <w:spacing w:val="-2"/>
        </w:rPr>
        <w:t>Referência</w:t>
      </w:r>
      <w:r w:rsidR="00992A6B" w:rsidRPr="00670BFB">
        <w:rPr>
          <w:rFonts w:ascii="Arial Narrow" w:hAnsi="Arial Narrow"/>
          <w:spacing w:val="-2"/>
        </w:rPr>
        <w:t xml:space="preserve"> e </w:t>
      </w:r>
      <w:r w:rsidR="00D36F7F" w:rsidRPr="00670BFB">
        <w:rPr>
          <w:rFonts w:ascii="Arial Narrow" w:hAnsi="Arial Narrow"/>
        </w:rPr>
        <w:t>Minuta Sugestiva de Plano De Trabalho.</w:t>
      </w:r>
    </w:p>
    <w:p w14:paraId="4F898948" w14:textId="65DA3549" w:rsidR="00D36F7F" w:rsidRPr="00670BFB" w:rsidRDefault="00D36F7F" w:rsidP="00D36F7F">
      <w:pPr>
        <w:spacing w:before="40"/>
        <w:rPr>
          <w:rFonts w:ascii="Arial Narrow" w:hAnsi="Arial Narrow"/>
        </w:rPr>
      </w:pPr>
      <w:r w:rsidRPr="00670BFB">
        <w:rPr>
          <w:rFonts w:ascii="Arial Narrow" w:hAnsi="Arial Narrow"/>
          <w:b/>
        </w:rPr>
        <w:t>ANEXO</w:t>
      </w:r>
      <w:r w:rsidRPr="00670BFB">
        <w:rPr>
          <w:rFonts w:ascii="Arial Narrow" w:hAnsi="Arial Narrow"/>
          <w:b/>
          <w:spacing w:val="-4"/>
        </w:rPr>
        <w:t xml:space="preserve"> </w:t>
      </w:r>
      <w:r w:rsidRPr="00670BFB">
        <w:rPr>
          <w:rFonts w:ascii="Arial Narrow" w:hAnsi="Arial Narrow"/>
          <w:b/>
        </w:rPr>
        <w:t>I</w:t>
      </w:r>
      <w:r w:rsidR="00396B77" w:rsidRPr="00670BFB">
        <w:rPr>
          <w:rFonts w:ascii="Arial Narrow" w:hAnsi="Arial Narrow"/>
          <w:b/>
        </w:rPr>
        <w:t>I</w:t>
      </w:r>
      <w:r w:rsidRPr="00670BFB">
        <w:rPr>
          <w:rFonts w:ascii="Arial Narrow" w:hAnsi="Arial Narrow"/>
          <w:b/>
        </w:rPr>
        <w:t xml:space="preserve"> -</w:t>
      </w:r>
      <w:r w:rsidRPr="00670BFB">
        <w:rPr>
          <w:rFonts w:ascii="Arial Narrow" w:hAnsi="Arial Narrow"/>
          <w:b/>
          <w:spacing w:val="-1"/>
        </w:rPr>
        <w:t xml:space="preserve"> </w:t>
      </w:r>
      <w:r w:rsidRPr="00670BFB">
        <w:rPr>
          <w:rFonts w:ascii="Arial Narrow" w:hAnsi="Arial Narrow"/>
        </w:rPr>
        <w:t>Minuta</w:t>
      </w:r>
      <w:r w:rsidRPr="00670BFB">
        <w:rPr>
          <w:rFonts w:ascii="Arial Narrow" w:hAnsi="Arial Narrow"/>
          <w:spacing w:val="-6"/>
        </w:rPr>
        <w:t xml:space="preserve"> </w:t>
      </w:r>
      <w:r w:rsidRPr="00670BFB">
        <w:rPr>
          <w:rFonts w:ascii="Arial Narrow" w:hAnsi="Arial Narrow"/>
        </w:rPr>
        <w:t>do</w:t>
      </w:r>
      <w:r w:rsidRPr="00670BFB">
        <w:rPr>
          <w:rFonts w:ascii="Arial Narrow" w:hAnsi="Arial Narrow"/>
          <w:spacing w:val="-9"/>
        </w:rPr>
        <w:t xml:space="preserve"> </w:t>
      </w:r>
      <w:r w:rsidRPr="00670BFB">
        <w:rPr>
          <w:rFonts w:ascii="Arial Narrow" w:hAnsi="Arial Narrow"/>
        </w:rPr>
        <w:t>Termo</w:t>
      </w:r>
      <w:r w:rsidRPr="00670BFB">
        <w:rPr>
          <w:rFonts w:ascii="Arial Narrow" w:hAnsi="Arial Narrow"/>
          <w:spacing w:val="-1"/>
        </w:rPr>
        <w:t xml:space="preserve"> </w:t>
      </w:r>
      <w:r w:rsidRPr="00670BFB">
        <w:rPr>
          <w:rFonts w:ascii="Arial Narrow" w:hAnsi="Arial Narrow"/>
        </w:rPr>
        <w:t>de</w:t>
      </w:r>
      <w:r w:rsidRPr="00670BFB">
        <w:rPr>
          <w:rFonts w:ascii="Arial Narrow" w:hAnsi="Arial Narrow"/>
          <w:spacing w:val="-10"/>
        </w:rPr>
        <w:t xml:space="preserve"> </w:t>
      </w:r>
      <w:r w:rsidRPr="00670BFB">
        <w:rPr>
          <w:rFonts w:ascii="Arial Narrow" w:hAnsi="Arial Narrow"/>
          <w:spacing w:val="-2"/>
        </w:rPr>
        <w:t>Colaboração.</w:t>
      </w:r>
    </w:p>
    <w:p w14:paraId="7BC8559E" w14:textId="77777777" w:rsidR="00D36F7F" w:rsidRPr="00670BFB" w:rsidRDefault="00D36F7F" w:rsidP="008650CE">
      <w:pPr>
        <w:spacing w:before="40"/>
        <w:rPr>
          <w:rFonts w:ascii="Arial Narrow" w:hAnsi="Arial Narrow"/>
        </w:rPr>
      </w:pPr>
    </w:p>
    <w:p w14:paraId="1693977A" w14:textId="77777777" w:rsidR="007D5859" w:rsidRPr="00670BFB" w:rsidRDefault="00000000">
      <w:pPr>
        <w:pStyle w:val="PargrafodaLista"/>
        <w:numPr>
          <w:ilvl w:val="1"/>
          <w:numId w:val="14"/>
        </w:numPr>
        <w:tabs>
          <w:tab w:val="left" w:pos="501"/>
          <w:tab w:val="left" w:pos="644"/>
        </w:tabs>
        <w:spacing w:line="276" w:lineRule="auto"/>
        <w:ind w:left="0" w:right="286" w:firstLine="0"/>
        <w:rPr>
          <w:rFonts w:ascii="Arial Narrow" w:hAnsi="Arial Narrow"/>
        </w:rPr>
      </w:pPr>
      <w:r w:rsidRPr="00670BFB">
        <w:rPr>
          <w:rFonts w:ascii="Arial Narrow" w:hAnsi="Arial Narrow"/>
        </w:rPr>
        <w:t>Demais critérios e condições para celebração das parcerias objeto deste Edital, constam na Lei Federal</w:t>
      </w:r>
      <w:r w:rsidRPr="00670BFB">
        <w:rPr>
          <w:rFonts w:ascii="Arial Narrow" w:hAnsi="Arial Narrow"/>
          <w:spacing w:val="40"/>
        </w:rPr>
        <w:t xml:space="preserve"> </w:t>
      </w:r>
      <w:r w:rsidRPr="00670BFB">
        <w:rPr>
          <w:rFonts w:ascii="Arial Narrow" w:hAnsi="Arial Narrow"/>
        </w:rPr>
        <w:t>nº. 13.019/2014, alterada pela Lei Federal nº. 13.204/15, sendo que todos os atos deste Chamamento Público serão publicados no Diário Oficial dos Municípios do Estado do Rio Grande do Norte.</w:t>
      </w:r>
    </w:p>
    <w:p w14:paraId="3726E316" w14:textId="77777777" w:rsidR="007D5859" w:rsidRPr="00670BFB" w:rsidRDefault="007D5859" w:rsidP="008650CE">
      <w:pPr>
        <w:pStyle w:val="Corpodetexto"/>
        <w:spacing w:before="36"/>
        <w:rPr>
          <w:rFonts w:ascii="Arial Narrow" w:hAnsi="Arial Narrow"/>
        </w:rPr>
      </w:pPr>
    </w:p>
    <w:p w14:paraId="69E28C92" w14:textId="77777777" w:rsidR="007D5859" w:rsidRPr="00670BFB" w:rsidRDefault="00000000">
      <w:pPr>
        <w:pStyle w:val="PargrafodaLista"/>
        <w:numPr>
          <w:ilvl w:val="1"/>
          <w:numId w:val="14"/>
        </w:numPr>
        <w:tabs>
          <w:tab w:val="left" w:pos="639"/>
        </w:tabs>
        <w:ind w:left="0" w:firstLine="0"/>
        <w:rPr>
          <w:rFonts w:ascii="Arial Narrow" w:hAnsi="Arial Narrow"/>
        </w:rPr>
      </w:pPr>
      <w:r w:rsidRPr="00670BFB">
        <w:rPr>
          <w:rFonts w:ascii="Arial Narrow" w:hAnsi="Arial Narrow"/>
        </w:rPr>
        <w:t>Os</w:t>
      </w:r>
      <w:r w:rsidRPr="00670BFB">
        <w:rPr>
          <w:rFonts w:ascii="Arial Narrow" w:hAnsi="Arial Narrow"/>
          <w:spacing w:val="-9"/>
        </w:rPr>
        <w:t xml:space="preserve"> </w:t>
      </w:r>
      <w:r w:rsidRPr="00670BFB">
        <w:rPr>
          <w:rFonts w:ascii="Arial Narrow" w:hAnsi="Arial Narrow"/>
        </w:rPr>
        <w:t>casos</w:t>
      </w:r>
      <w:r w:rsidRPr="00670BFB">
        <w:rPr>
          <w:rFonts w:ascii="Arial Narrow" w:hAnsi="Arial Narrow"/>
          <w:spacing w:val="-6"/>
        </w:rPr>
        <w:t xml:space="preserve"> </w:t>
      </w:r>
      <w:r w:rsidRPr="00670BFB">
        <w:rPr>
          <w:rFonts w:ascii="Arial Narrow" w:hAnsi="Arial Narrow"/>
        </w:rPr>
        <w:t>não</w:t>
      </w:r>
      <w:r w:rsidRPr="00670BFB">
        <w:rPr>
          <w:rFonts w:ascii="Arial Narrow" w:hAnsi="Arial Narrow"/>
          <w:spacing w:val="-8"/>
        </w:rPr>
        <w:t xml:space="preserve"> </w:t>
      </w:r>
      <w:r w:rsidRPr="00670BFB">
        <w:rPr>
          <w:rFonts w:ascii="Arial Narrow" w:hAnsi="Arial Narrow"/>
        </w:rPr>
        <w:t>previstos</w:t>
      </w:r>
      <w:r w:rsidRPr="00670BFB">
        <w:rPr>
          <w:rFonts w:ascii="Arial Narrow" w:hAnsi="Arial Narrow"/>
          <w:spacing w:val="-6"/>
        </w:rPr>
        <w:t xml:space="preserve"> </w:t>
      </w:r>
      <w:r w:rsidRPr="00670BFB">
        <w:rPr>
          <w:rFonts w:ascii="Arial Narrow" w:hAnsi="Arial Narrow"/>
        </w:rPr>
        <w:t>neste</w:t>
      </w:r>
      <w:r w:rsidRPr="00670BFB">
        <w:rPr>
          <w:rFonts w:ascii="Arial Narrow" w:hAnsi="Arial Narrow"/>
          <w:spacing w:val="-8"/>
        </w:rPr>
        <w:t xml:space="preserve"> </w:t>
      </w:r>
      <w:r w:rsidRPr="00670BFB">
        <w:rPr>
          <w:rFonts w:ascii="Arial Narrow" w:hAnsi="Arial Narrow"/>
        </w:rPr>
        <w:t>Edital</w:t>
      </w:r>
      <w:r w:rsidRPr="00670BFB">
        <w:rPr>
          <w:rFonts w:ascii="Arial Narrow" w:hAnsi="Arial Narrow"/>
          <w:spacing w:val="-11"/>
        </w:rPr>
        <w:t xml:space="preserve"> </w:t>
      </w:r>
      <w:r w:rsidRPr="00670BFB">
        <w:rPr>
          <w:rFonts w:ascii="Arial Narrow" w:hAnsi="Arial Narrow"/>
        </w:rPr>
        <w:t>serão</w:t>
      </w:r>
      <w:r w:rsidRPr="00670BFB">
        <w:rPr>
          <w:rFonts w:ascii="Arial Narrow" w:hAnsi="Arial Narrow"/>
          <w:spacing w:val="-6"/>
        </w:rPr>
        <w:t xml:space="preserve"> </w:t>
      </w:r>
      <w:r w:rsidRPr="00670BFB">
        <w:rPr>
          <w:rFonts w:ascii="Arial Narrow" w:hAnsi="Arial Narrow"/>
        </w:rPr>
        <w:t>resolvidos</w:t>
      </w:r>
      <w:r w:rsidRPr="00670BFB">
        <w:rPr>
          <w:rFonts w:ascii="Arial Narrow" w:hAnsi="Arial Narrow"/>
          <w:spacing w:val="-6"/>
        </w:rPr>
        <w:t xml:space="preserve"> </w:t>
      </w:r>
      <w:r w:rsidRPr="00670BFB">
        <w:rPr>
          <w:rFonts w:ascii="Arial Narrow" w:hAnsi="Arial Narrow"/>
        </w:rPr>
        <w:t>pela</w:t>
      </w:r>
      <w:r w:rsidRPr="00670BFB">
        <w:rPr>
          <w:rFonts w:ascii="Arial Narrow" w:hAnsi="Arial Narrow"/>
          <w:spacing w:val="-9"/>
        </w:rPr>
        <w:t xml:space="preserve"> </w:t>
      </w:r>
      <w:r w:rsidRPr="00670BFB">
        <w:rPr>
          <w:rFonts w:ascii="Arial Narrow" w:hAnsi="Arial Narrow"/>
        </w:rPr>
        <w:t>Comissão</w:t>
      </w:r>
      <w:r w:rsidRPr="00670BFB">
        <w:rPr>
          <w:rFonts w:ascii="Arial Narrow" w:hAnsi="Arial Narrow"/>
          <w:spacing w:val="-10"/>
        </w:rPr>
        <w:t xml:space="preserve"> </w:t>
      </w:r>
      <w:r w:rsidRPr="00670BFB">
        <w:rPr>
          <w:rFonts w:ascii="Arial Narrow" w:hAnsi="Arial Narrow"/>
        </w:rPr>
        <w:t>Seleção</w:t>
      </w:r>
      <w:r w:rsidRPr="00670BFB">
        <w:rPr>
          <w:rFonts w:ascii="Arial Narrow" w:hAnsi="Arial Narrow"/>
          <w:spacing w:val="-6"/>
        </w:rPr>
        <w:t xml:space="preserve"> </w:t>
      </w:r>
      <w:r w:rsidRPr="00670BFB">
        <w:rPr>
          <w:rFonts w:ascii="Arial Narrow" w:hAnsi="Arial Narrow"/>
        </w:rPr>
        <w:t>de</w:t>
      </w:r>
      <w:r w:rsidRPr="00670BFB">
        <w:rPr>
          <w:rFonts w:ascii="Arial Narrow" w:hAnsi="Arial Narrow"/>
          <w:spacing w:val="-9"/>
        </w:rPr>
        <w:t xml:space="preserve"> </w:t>
      </w:r>
      <w:r w:rsidRPr="00670BFB">
        <w:rPr>
          <w:rFonts w:ascii="Arial Narrow" w:hAnsi="Arial Narrow"/>
        </w:rPr>
        <w:t>Chamamento</w:t>
      </w:r>
      <w:r w:rsidRPr="00670BFB">
        <w:rPr>
          <w:rFonts w:ascii="Arial Narrow" w:hAnsi="Arial Narrow"/>
          <w:spacing w:val="-11"/>
        </w:rPr>
        <w:t xml:space="preserve"> </w:t>
      </w:r>
      <w:r w:rsidRPr="00670BFB">
        <w:rPr>
          <w:rFonts w:ascii="Arial Narrow" w:hAnsi="Arial Narrow"/>
          <w:spacing w:val="-2"/>
        </w:rPr>
        <w:t>Público.</w:t>
      </w:r>
    </w:p>
    <w:p w14:paraId="3337A51E" w14:textId="77777777" w:rsidR="007D5859" w:rsidRPr="00670BFB" w:rsidRDefault="007D5859" w:rsidP="008650CE">
      <w:pPr>
        <w:pStyle w:val="Corpodetexto"/>
        <w:rPr>
          <w:rFonts w:ascii="Arial Narrow" w:hAnsi="Arial Narrow"/>
        </w:rPr>
      </w:pPr>
    </w:p>
    <w:p w14:paraId="18180E5E" w14:textId="77777777" w:rsidR="00AB70E9" w:rsidRPr="00670BFB" w:rsidRDefault="00AB70E9" w:rsidP="00546581">
      <w:pPr>
        <w:pStyle w:val="Corpodetexto"/>
        <w:ind w:right="128"/>
        <w:jc w:val="center"/>
        <w:rPr>
          <w:rFonts w:ascii="Arial Narrow" w:hAnsi="Arial Narrow"/>
        </w:rPr>
      </w:pPr>
    </w:p>
    <w:p w14:paraId="1E6DBB5F" w14:textId="512085DB" w:rsidR="007D5859" w:rsidRPr="00670BFB" w:rsidRDefault="00396B77" w:rsidP="00546581">
      <w:pPr>
        <w:pStyle w:val="Corpodetexto"/>
        <w:ind w:right="128"/>
        <w:jc w:val="center"/>
        <w:rPr>
          <w:rFonts w:ascii="Arial Narrow" w:hAnsi="Arial Narrow"/>
          <w:sz w:val="20"/>
        </w:rPr>
      </w:pPr>
      <w:r w:rsidRPr="00670BFB">
        <w:rPr>
          <w:rFonts w:ascii="Arial Narrow" w:hAnsi="Arial Narrow"/>
        </w:rPr>
        <w:t>Coronel João Pessoa/RN,</w:t>
      </w:r>
      <w:r w:rsidRPr="00670BFB">
        <w:rPr>
          <w:rFonts w:ascii="Arial Narrow" w:hAnsi="Arial Narrow"/>
          <w:spacing w:val="-5"/>
        </w:rPr>
        <w:t xml:space="preserve"> </w:t>
      </w:r>
      <w:r w:rsidRPr="00670BFB">
        <w:rPr>
          <w:rFonts w:ascii="Arial Narrow" w:hAnsi="Arial Narrow"/>
        </w:rPr>
        <w:t>em</w:t>
      </w:r>
      <w:r w:rsidRPr="00670BFB">
        <w:rPr>
          <w:rFonts w:ascii="Arial Narrow" w:hAnsi="Arial Narrow"/>
          <w:spacing w:val="-3"/>
        </w:rPr>
        <w:t xml:space="preserve"> </w:t>
      </w:r>
      <w:r w:rsidRPr="00670BFB">
        <w:rPr>
          <w:rFonts w:ascii="Arial Narrow" w:hAnsi="Arial Narrow"/>
        </w:rPr>
        <w:t>21 de janeiro de 2026.</w:t>
      </w:r>
    </w:p>
    <w:p w14:paraId="72B9F16B" w14:textId="77777777" w:rsidR="007D5859" w:rsidRPr="00670BFB" w:rsidRDefault="007D5859" w:rsidP="008650CE">
      <w:pPr>
        <w:pStyle w:val="Corpodetexto"/>
        <w:rPr>
          <w:rFonts w:ascii="Arial Narrow" w:hAnsi="Arial Narrow"/>
          <w:sz w:val="20"/>
        </w:rPr>
      </w:pPr>
    </w:p>
    <w:p w14:paraId="626F81C4" w14:textId="77777777" w:rsidR="007D5859" w:rsidRPr="00670BFB" w:rsidRDefault="007D5859" w:rsidP="008650CE">
      <w:pPr>
        <w:pStyle w:val="Corpodetexto"/>
        <w:rPr>
          <w:rFonts w:ascii="Arial Narrow" w:hAnsi="Arial Narrow"/>
          <w:sz w:val="20"/>
        </w:rPr>
      </w:pPr>
    </w:p>
    <w:p w14:paraId="6B755E88" w14:textId="77777777" w:rsidR="00396B77" w:rsidRPr="00670BFB" w:rsidRDefault="00396B77" w:rsidP="00396B77">
      <w:pPr>
        <w:pBdr>
          <w:top w:val="nil"/>
          <w:left w:val="nil"/>
          <w:bottom w:val="nil"/>
          <w:right w:val="nil"/>
          <w:between w:val="nil"/>
        </w:pBdr>
        <w:jc w:val="center"/>
        <w:rPr>
          <w:rFonts w:ascii="Arial Narrow" w:eastAsia="Calibri" w:hAnsi="Arial Narrow"/>
        </w:rPr>
      </w:pPr>
      <w:r w:rsidRPr="00670BFB">
        <w:rPr>
          <w:rFonts w:ascii="Arial Narrow" w:eastAsia="Calibri" w:hAnsi="Arial Narrow"/>
        </w:rPr>
        <w:lastRenderedPageBreak/>
        <w:t>_______________________________</w:t>
      </w:r>
    </w:p>
    <w:p w14:paraId="10B8716F" w14:textId="77777777" w:rsidR="00396B77" w:rsidRPr="00670BFB" w:rsidRDefault="00396B77" w:rsidP="00396B77">
      <w:pPr>
        <w:pBdr>
          <w:top w:val="nil"/>
          <w:left w:val="nil"/>
          <w:bottom w:val="nil"/>
          <w:right w:val="nil"/>
          <w:between w:val="nil"/>
        </w:pBdr>
        <w:jc w:val="center"/>
        <w:rPr>
          <w:rFonts w:ascii="Arial Narrow" w:eastAsia="Calibri" w:hAnsi="Arial Narrow"/>
        </w:rPr>
      </w:pPr>
      <w:r w:rsidRPr="00670BFB">
        <w:rPr>
          <w:rFonts w:ascii="Arial Narrow" w:eastAsia="Calibri" w:hAnsi="Arial Narrow"/>
        </w:rPr>
        <w:t>Francisco Lindon Jonson De Souza</w:t>
      </w:r>
    </w:p>
    <w:p w14:paraId="0EE463B4" w14:textId="77777777" w:rsidR="00396B77" w:rsidRPr="00670BFB" w:rsidRDefault="00396B77" w:rsidP="00396B77">
      <w:pPr>
        <w:pBdr>
          <w:top w:val="nil"/>
          <w:left w:val="nil"/>
          <w:bottom w:val="nil"/>
          <w:right w:val="nil"/>
          <w:between w:val="nil"/>
        </w:pBdr>
        <w:jc w:val="center"/>
        <w:rPr>
          <w:rFonts w:ascii="Arial Narrow" w:eastAsia="Calibri" w:hAnsi="Arial Narrow"/>
          <w:b/>
          <w:bCs/>
        </w:rPr>
      </w:pPr>
      <w:r w:rsidRPr="00670BFB">
        <w:rPr>
          <w:rFonts w:ascii="Arial Narrow" w:eastAsia="Calibri" w:hAnsi="Arial Narrow"/>
          <w:b/>
          <w:bCs/>
        </w:rPr>
        <w:t xml:space="preserve">Secretário Municipal de Desenvolvimento social e Cidadania </w:t>
      </w:r>
    </w:p>
    <w:p w14:paraId="586DE42E" w14:textId="77777777" w:rsidR="00C33E9E" w:rsidRPr="00670BFB" w:rsidRDefault="00C33E9E" w:rsidP="00C33E9E">
      <w:pPr>
        <w:pStyle w:val="Corpodetexto"/>
        <w:ind w:right="129"/>
        <w:jc w:val="center"/>
        <w:rPr>
          <w:rFonts w:ascii="Arial Narrow" w:hAnsi="Arial Narrow"/>
          <w:spacing w:val="-2"/>
        </w:rPr>
      </w:pPr>
    </w:p>
    <w:p w14:paraId="5D9ACF23" w14:textId="77777777" w:rsidR="00396B77" w:rsidRPr="00670BFB" w:rsidRDefault="00396B77" w:rsidP="00396B77">
      <w:pPr>
        <w:pBdr>
          <w:top w:val="nil"/>
          <w:left w:val="nil"/>
          <w:bottom w:val="nil"/>
          <w:right w:val="nil"/>
          <w:between w:val="nil"/>
        </w:pBdr>
        <w:spacing w:line="360" w:lineRule="auto"/>
        <w:jc w:val="center"/>
        <w:rPr>
          <w:rFonts w:ascii="Arial Narrow" w:eastAsia="Calibri" w:hAnsi="Arial Narrow"/>
        </w:rPr>
      </w:pPr>
    </w:p>
    <w:p w14:paraId="17096555" w14:textId="77777777" w:rsidR="00396B77" w:rsidRPr="00670BFB" w:rsidRDefault="00396B77" w:rsidP="00396B77">
      <w:pPr>
        <w:pBdr>
          <w:top w:val="nil"/>
          <w:left w:val="nil"/>
          <w:bottom w:val="nil"/>
          <w:right w:val="nil"/>
          <w:between w:val="nil"/>
        </w:pBdr>
        <w:jc w:val="center"/>
        <w:rPr>
          <w:rFonts w:ascii="Arial Narrow" w:eastAsia="Calibri" w:hAnsi="Arial Narrow"/>
        </w:rPr>
      </w:pPr>
      <w:r w:rsidRPr="00670BFB">
        <w:rPr>
          <w:rFonts w:ascii="Arial Narrow" w:eastAsia="Calibri" w:hAnsi="Arial Narrow"/>
        </w:rPr>
        <w:t>_______________________________</w:t>
      </w:r>
    </w:p>
    <w:p w14:paraId="5E812BC5" w14:textId="77777777" w:rsidR="00396B77" w:rsidRPr="00670BFB" w:rsidRDefault="00396B77" w:rsidP="00396B77">
      <w:pPr>
        <w:pBdr>
          <w:top w:val="nil"/>
          <w:left w:val="nil"/>
          <w:bottom w:val="nil"/>
          <w:right w:val="nil"/>
          <w:between w:val="nil"/>
        </w:pBdr>
        <w:jc w:val="center"/>
        <w:rPr>
          <w:rFonts w:ascii="Arial Narrow" w:eastAsia="Calibri" w:hAnsi="Arial Narrow"/>
          <w:highlight w:val="yellow"/>
        </w:rPr>
      </w:pPr>
      <w:r w:rsidRPr="00670BFB">
        <w:rPr>
          <w:rFonts w:ascii="Arial Narrow" w:eastAsia="Calibri" w:hAnsi="Arial Narrow"/>
          <w:color w:val="000000"/>
        </w:rPr>
        <w:t>Ângela Kelly Simão de Souza Lima</w:t>
      </w:r>
    </w:p>
    <w:p w14:paraId="1C78FFC2" w14:textId="77777777" w:rsidR="00396B77" w:rsidRPr="00670BFB" w:rsidRDefault="00396B77" w:rsidP="00396B77">
      <w:pPr>
        <w:pBdr>
          <w:top w:val="nil"/>
          <w:left w:val="nil"/>
          <w:bottom w:val="nil"/>
          <w:right w:val="nil"/>
          <w:between w:val="nil"/>
        </w:pBdr>
        <w:jc w:val="center"/>
        <w:rPr>
          <w:rFonts w:ascii="Arial Narrow" w:eastAsia="Calibri" w:hAnsi="Arial Narrow"/>
          <w:b/>
          <w:bCs/>
          <w:color w:val="000000"/>
        </w:rPr>
      </w:pPr>
      <w:r w:rsidRPr="00670BFB">
        <w:rPr>
          <w:rFonts w:ascii="Arial Narrow" w:eastAsia="Calibri" w:hAnsi="Arial Narrow"/>
          <w:b/>
          <w:bCs/>
          <w:color w:val="000000"/>
        </w:rPr>
        <w:t>Secretária de Educação, Cultura, Esporte, Lazer e Turismo</w:t>
      </w:r>
    </w:p>
    <w:p w14:paraId="54E51A0D" w14:textId="77777777" w:rsidR="00C33E9E" w:rsidRPr="00670BFB" w:rsidRDefault="00C33E9E" w:rsidP="00C33E9E">
      <w:pPr>
        <w:pStyle w:val="Corpodetexto"/>
        <w:ind w:right="129"/>
        <w:jc w:val="center"/>
        <w:rPr>
          <w:rFonts w:ascii="Arial Narrow" w:hAnsi="Arial Narrow"/>
          <w:spacing w:val="-2"/>
        </w:rPr>
      </w:pPr>
    </w:p>
    <w:p w14:paraId="7125F24F" w14:textId="77777777" w:rsidR="00C33E9E" w:rsidRPr="00670BFB" w:rsidRDefault="00C33E9E" w:rsidP="00C33E9E">
      <w:pPr>
        <w:pStyle w:val="Corpodetexto"/>
        <w:ind w:right="129"/>
        <w:jc w:val="center"/>
        <w:rPr>
          <w:rFonts w:ascii="Arial Narrow" w:hAnsi="Arial Narrow"/>
          <w:spacing w:val="-2"/>
        </w:rPr>
      </w:pPr>
    </w:p>
    <w:p w14:paraId="4A2856B9" w14:textId="77777777" w:rsidR="007D5859" w:rsidRPr="00670BFB" w:rsidRDefault="007D5859" w:rsidP="008650CE">
      <w:pPr>
        <w:pStyle w:val="Corpodetexto"/>
        <w:jc w:val="center"/>
        <w:rPr>
          <w:rFonts w:ascii="Arial Narrow" w:hAnsi="Arial Narrow"/>
        </w:rPr>
        <w:sectPr w:rsidR="007D5859" w:rsidRPr="00670BFB" w:rsidSect="00DA404B">
          <w:headerReference w:type="even" r:id="rId9"/>
          <w:headerReference w:type="default" r:id="rId10"/>
          <w:pgSz w:w="11920" w:h="16850"/>
          <w:pgMar w:top="1985" w:right="850" w:bottom="1560" w:left="992" w:header="567" w:footer="0" w:gutter="0"/>
          <w:cols w:space="720"/>
        </w:sectPr>
      </w:pPr>
    </w:p>
    <w:p w14:paraId="2DD5A985" w14:textId="63B74231" w:rsidR="007D5859" w:rsidRPr="00670BFB" w:rsidRDefault="00000000" w:rsidP="00057CAC">
      <w:pPr>
        <w:ind w:right="125"/>
        <w:jc w:val="center"/>
        <w:rPr>
          <w:rFonts w:ascii="Arial Narrow" w:hAnsi="Arial Narrow"/>
          <w:b/>
        </w:rPr>
      </w:pPr>
      <w:r w:rsidRPr="00670BFB">
        <w:rPr>
          <w:rFonts w:ascii="Arial Narrow" w:hAnsi="Arial Narrow"/>
          <w:b/>
        </w:rPr>
        <w:lastRenderedPageBreak/>
        <w:t>ANEXO I</w:t>
      </w:r>
    </w:p>
    <w:p w14:paraId="483263A9" w14:textId="77777777" w:rsidR="00BB3B1F" w:rsidRPr="00670BFB" w:rsidRDefault="00BB3B1F" w:rsidP="00057CAC">
      <w:pPr>
        <w:ind w:right="137"/>
        <w:jc w:val="center"/>
        <w:rPr>
          <w:rFonts w:ascii="Arial Narrow" w:hAnsi="Arial Narrow"/>
          <w:b/>
          <w:spacing w:val="40"/>
          <w:shd w:val="clear" w:color="auto" w:fill="BDBDBD"/>
        </w:rPr>
      </w:pPr>
    </w:p>
    <w:p w14:paraId="02D6642E" w14:textId="582BB29B" w:rsidR="00057CAC" w:rsidRPr="00670BFB" w:rsidRDefault="00057CAC" w:rsidP="00057CAC">
      <w:pPr>
        <w:jc w:val="center"/>
        <w:rPr>
          <w:rFonts w:ascii="Arial Narrow" w:hAnsi="Arial Narrow"/>
          <w:b/>
          <w:sz w:val="24"/>
          <w:szCs w:val="24"/>
        </w:rPr>
      </w:pPr>
      <w:r w:rsidRPr="00670BFB">
        <w:rPr>
          <w:rFonts w:ascii="Arial Narrow" w:hAnsi="Arial Narrow"/>
          <w:b/>
          <w:w w:val="80"/>
          <w:sz w:val="24"/>
          <w:szCs w:val="24"/>
        </w:rPr>
        <w:t>TERMO DE REFERÊNCIA/PLANO DE AÇÃO</w:t>
      </w:r>
    </w:p>
    <w:p w14:paraId="75CDDCF9" w14:textId="77777777" w:rsidR="00057CAC" w:rsidRPr="00670BFB" w:rsidRDefault="00057CAC" w:rsidP="00057CAC">
      <w:pPr>
        <w:pStyle w:val="Corpodetexto"/>
        <w:rPr>
          <w:rFonts w:ascii="Arial Narrow" w:hAnsi="Arial Narrow"/>
          <w:b/>
        </w:rPr>
      </w:pPr>
    </w:p>
    <w:p w14:paraId="61966F45" w14:textId="77777777" w:rsidR="00396B77" w:rsidRPr="00670BFB" w:rsidRDefault="00396B77">
      <w:pPr>
        <w:rPr>
          <w:rFonts w:ascii="Arial Narrow" w:hAnsi="Arial Narrow"/>
          <w:b/>
        </w:rPr>
      </w:pPr>
      <w:r w:rsidRPr="00670BFB">
        <w:rPr>
          <w:rFonts w:ascii="Arial Narrow" w:hAnsi="Arial Narrow"/>
          <w:b/>
        </w:rPr>
        <w:br w:type="page"/>
      </w:r>
    </w:p>
    <w:p w14:paraId="34D5A6D8" w14:textId="1915643E" w:rsidR="00D36F7F" w:rsidRPr="00670BFB" w:rsidRDefault="00985EC7" w:rsidP="00985EC7">
      <w:pPr>
        <w:jc w:val="center"/>
        <w:rPr>
          <w:rFonts w:ascii="Arial Narrow" w:hAnsi="Arial Narrow"/>
          <w:b/>
          <w:spacing w:val="-2"/>
        </w:rPr>
      </w:pPr>
      <w:r w:rsidRPr="00670BFB">
        <w:rPr>
          <w:rFonts w:ascii="Arial Narrow" w:hAnsi="Arial Narrow"/>
          <w:b/>
        </w:rPr>
        <w:lastRenderedPageBreak/>
        <w:t>ANEXO</w:t>
      </w:r>
      <w:r w:rsidRPr="00670BFB">
        <w:rPr>
          <w:rFonts w:ascii="Arial Narrow" w:hAnsi="Arial Narrow"/>
          <w:b/>
          <w:spacing w:val="-4"/>
        </w:rPr>
        <w:t xml:space="preserve"> </w:t>
      </w:r>
      <w:r w:rsidRPr="00670BFB">
        <w:rPr>
          <w:rFonts w:ascii="Arial Narrow" w:hAnsi="Arial Narrow"/>
          <w:b/>
        </w:rPr>
        <w:t>I</w:t>
      </w:r>
      <w:r w:rsidR="00396B77" w:rsidRPr="00670BFB">
        <w:rPr>
          <w:rFonts w:ascii="Arial Narrow" w:hAnsi="Arial Narrow"/>
          <w:b/>
        </w:rPr>
        <w:t>I</w:t>
      </w:r>
      <w:r w:rsidRPr="00670BFB">
        <w:rPr>
          <w:rFonts w:ascii="Arial Narrow" w:hAnsi="Arial Narrow"/>
          <w:b/>
        </w:rPr>
        <w:t xml:space="preserve"> -</w:t>
      </w:r>
      <w:r w:rsidRPr="00670BFB">
        <w:rPr>
          <w:rFonts w:ascii="Arial Narrow" w:hAnsi="Arial Narrow"/>
          <w:b/>
          <w:spacing w:val="-1"/>
        </w:rPr>
        <w:t xml:space="preserve"> </w:t>
      </w:r>
      <w:r w:rsidRPr="00670BFB">
        <w:rPr>
          <w:rFonts w:ascii="Arial Narrow" w:hAnsi="Arial Narrow"/>
          <w:b/>
        </w:rPr>
        <w:t>MINUTA</w:t>
      </w:r>
      <w:r w:rsidRPr="00670BFB">
        <w:rPr>
          <w:rFonts w:ascii="Arial Narrow" w:hAnsi="Arial Narrow"/>
          <w:b/>
          <w:spacing w:val="-6"/>
        </w:rPr>
        <w:t xml:space="preserve"> </w:t>
      </w:r>
      <w:r w:rsidRPr="00670BFB">
        <w:rPr>
          <w:rFonts w:ascii="Arial Narrow" w:hAnsi="Arial Narrow"/>
          <w:b/>
        </w:rPr>
        <w:t>DO</w:t>
      </w:r>
      <w:r w:rsidRPr="00670BFB">
        <w:rPr>
          <w:rFonts w:ascii="Arial Narrow" w:hAnsi="Arial Narrow"/>
          <w:b/>
          <w:spacing w:val="-9"/>
        </w:rPr>
        <w:t xml:space="preserve"> </w:t>
      </w:r>
      <w:r w:rsidRPr="00670BFB">
        <w:rPr>
          <w:rFonts w:ascii="Arial Narrow" w:hAnsi="Arial Narrow"/>
          <w:b/>
        </w:rPr>
        <w:t>TERMO</w:t>
      </w:r>
      <w:r w:rsidRPr="00670BFB">
        <w:rPr>
          <w:rFonts w:ascii="Arial Narrow" w:hAnsi="Arial Narrow"/>
          <w:b/>
          <w:spacing w:val="-1"/>
        </w:rPr>
        <w:t xml:space="preserve"> </w:t>
      </w:r>
      <w:r w:rsidRPr="00670BFB">
        <w:rPr>
          <w:rFonts w:ascii="Arial Narrow" w:hAnsi="Arial Narrow"/>
          <w:b/>
        </w:rPr>
        <w:t>DE</w:t>
      </w:r>
      <w:r w:rsidRPr="00670BFB">
        <w:rPr>
          <w:rFonts w:ascii="Arial Narrow" w:hAnsi="Arial Narrow"/>
          <w:b/>
          <w:spacing w:val="-10"/>
        </w:rPr>
        <w:t xml:space="preserve"> </w:t>
      </w:r>
      <w:r w:rsidRPr="00670BFB">
        <w:rPr>
          <w:rFonts w:ascii="Arial Narrow" w:hAnsi="Arial Narrow"/>
          <w:b/>
          <w:spacing w:val="-2"/>
        </w:rPr>
        <w:t>COLABORAÇÃO</w:t>
      </w:r>
    </w:p>
    <w:p w14:paraId="40FB43B1" w14:textId="77777777" w:rsidR="00D7382D" w:rsidRPr="00670BFB" w:rsidRDefault="00D7382D" w:rsidP="00985EC7">
      <w:pPr>
        <w:jc w:val="center"/>
        <w:rPr>
          <w:rFonts w:ascii="Arial Narrow" w:hAnsi="Arial Narrow"/>
          <w:b/>
          <w:spacing w:val="-2"/>
        </w:rPr>
      </w:pPr>
    </w:p>
    <w:p w14:paraId="7C067572" w14:textId="77777777" w:rsidR="00D7382D" w:rsidRPr="00670BFB" w:rsidRDefault="00D7382D" w:rsidP="00D7382D">
      <w:pPr>
        <w:adjustRightInd w:val="0"/>
        <w:spacing w:line="360" w:lineRule="auto"/>
        <w:ind w:left="3119"/>
        <w:jc w:val="both"/>
        <w:rPr>
          <w:rFonts w:ascii="Arial Narrow" w:hAnsi="Arial Narrow"/>
          <w:b/>
          <w:bCs/>
        </w:rPr>
      </w:pPr>
    </w:p>
    <w:p w14:paraId="6822BC47" w14:textId="1E215235" w:rsidR="00D7382D" w:rsidRPr="00670BFB" w:rsidRDefault="00D7382D" w:rsidP="00D7382D">
      <w:pPr>
        <w:adjustRightInd w:val="0"/>
        <w:spacing w:line="360" w:lineRule="auto"/>
        <w:ind w:left="3119"/>
        <w:jc w:val="both"/>
        <w:rPr>
          <w:rFonts w:ascii="Arial Narrow" w:hAnsi="Arial Narrow"/>
          <w:bCs/>
        </w:rPr>
      </w:pPr>
      <w:r w:rsidRPr="00670BFB">
        <w:rPr>
          <w:rFonts w:ascii="Arial Narrow" w:hAnsi="Arial Narrow"/>
          <w:b/>
          <w:bCs/>
        </w:rPr>
        <w:t xml:space="preserve">EMENTA: </w:t>
      </w:r>
      <w:r w:rsidRPr="00670BFB">
        <w:rPr>
          <w:rFonts w:ascii="Arial Narrow" w:hAnsi="Arial Narrow"/>
          <w:bCs/>
        </w:rPr>
        <w:t xml:space="preserve">Termo de Colaboração que entre si celebram o munícipio de </w:t>
      </w:r>
      <w:r w:rsidR="00396B77" w:rsidRPr="00670BFB">
        <w:rPr>
          <w:rFonts w:ascii="Arial Narrow" w:hAnsi="Arial Narrow"/>
          <w:bCs/>
        </w:rPr>
        <w:t>Coronel João Pessoa</w:t>
      </w:r>
      <w:r w:rsidRPr="00670BFB">
        <w:rPr>
          <w:rFonts w:ascii="Arial Narrow" w:hAnsi="Arial Narrow"/>
          <w:bCs/>
        </w:rPr>
        <w:t xml:space="preserve">/RN, por intermédio da </w:t>
      </w:r>
      <w:r w:rsidRPr="00670BFB">
        <w:rPr>
          <w:rFonts w:ascii="Arial Narrow" w:hAnsi="Arial Narrow"/>
        </w:rPr>
        <w:t xml:space="preserve">Secretaria Municipal de </w:t>
      </w:r>
      <w:r w:rsidR="00057CAC" w:rsidRPr="00670BFB">
        <w:rPr>
          <w:rFonts w:ascii="Arial Narrow" w:hAnsi="Arial Narrow"/>
        </w:rPr>
        <w:t>xxxxxx</w:t>
      </w:r>
      <w:r w:rsidRPr="00670BFB">
        <w:rPr>
          <w:rFonts w:ascii="Arial Narrow" w:hAnsi="Arial Narrow"/>
        </w:rPr>
        <w:t xml:space="preserve"> </w:t>
      </w:r>
      <w:r w:rsidRPr="00670BFB">
        <w:rPr>
          <w:rFonts w:ascii="Arial Narrow" w:hAnsi="Arial Narrow"/>
          <w:bCs/>
        </w:rPr>
        <w:t xml:space="preserve">e a Organização da Sociedade Civil – OSC - no âmbito </w:t>
      </w:r>
      <w:r w:rsidRPr="00670BFB">
        <w:rPr>
          <w:rFonts w:ascii="Arial Narrow" w:hAnsi="Arial Narrow"/>
          <w:b/>
        </w:rPr>
        <w:t>do Chamamento Público nº ____/202</w:t>
      </w:r>
      <w:r w:rsidR="008A1464" w:rsidRPr="00670BFB">
        <w:rPr>
          <w:rFonts w:ascii="Arial Narrow" w:hAnsi="Arial Narrow"/>
          <w:b/>
        </w:rPr>
        <w:t>6</w:t>
      </w:r>
      <w:r w:rsidRPr="00670BFB">
        <w:rPr>
          <w:rFonts w:ascii="Arial Narrow" w:hAnsi="Arial Narrow"/>
          <w:b/>
        </w:rPr>
        <w:t xml:space="preserve"> – Processo Administrativo nº ___/202</w:t>
      </w:r>
      <w:r w:rsidR="008A1464" w:rsidRPr="00670BFB">
        <w:rPr>
          <w:rFonts w:ascii="Arial Narrow" w:hAnsi="Arial Narrow"/>
          <w:b/>
        </w:rPr>
        <w:t>6</w:t>
      </w:r>
      <w:r w:rsidRPr="00670BFB">
        <w:rPr>
          <w:rFonts w:ascii="Arial Narrow" w:hAnsi="Arial Narrow"/>
          <w:b/>
        </w:rPr>
        <w:t>.</w:t>
      </w:r>
    </w:p>
    <w:p w14:paraId="179DD27A" w14:textId="77777777" w:rsidR="00D7382D" w:rsidRPr="00670BFB" w:rsidRDefault="00D7382D" w:rsidP="00D7382D">
      <w:pPr>
        <w:adjustRightInd w:val="0"/>
        <w:spacing w:line="360" w:lineRule="auto"/>
        <w:jc w:val="both"/>
        <w:rPr>
          <w:rFonts w:ascii="Arial Narrow" w:hAnsi="Arial Narrow"/>
        </w:rPr>
      </w:pPr>
    </w:p>
    <w:p w14:paraId="1CA04E44" w14:textId="77777777" w:rsidR="00D7382D" w:rsidRPr="00670BFB" w:rsidRDefault="00D7382D" w:rsidP="00D7382D">
      <w:pPr>
        <w:adjustRightInd w:val="0"/>
        <w:spacing w:line="360" w:lineRule="auto"/>
        <w:ind w:firstLine="708"/>
        <w:jc w:val="both"/>
        <w:rPr>
          <w:rFonts w:ascii="Arial Narrow" w:hAnsi="Arial Narrow"/>
        </w:rPr>
      </w:pPr>
      <w:r w:rsidRPr="00670BFB">
        <w:rPr>
          <w:rFonts w:ascii="Arial Narrow" w:hAnsi="Arial Narrow"/>
        </w:rPr>
        <w:t xml:space="preserve">O xxxxxxxxxxxxxx, pessoa jurídica de direito público, estabelecida na Rua xxxxxxxxxxxxxx, inscrita no CNPJ sob o nº xxxxxxxxxxxxxx, neste ato devidamente representado por seu Sr. xxxxxxxxxxxxxx, brasileiro, casado, xxxxxxxxxxxxxxxx, residente na Ruaxxxxxxxxxxxxx, identidade nº _______no CPF/MF sob o nº ____________________, no exercício de suas atribuições legais e regulamentares, doravante denominado </w:t>
      </w:r>
      <w:r w:rsidRPr="00670BFB">
        <w:rPr>
          <w:rFonts w:ascii="Arial Narrow" w:hAnsi="Arial Narrow"/>
          <w:b/>
        </w:rPr>
        <w:t>ADMINISTRAÇÃO PÚBLICA</w:t>
      </w:r>
      <w:r w:rsidRPr="00670BFB">
        <w:rPr>
          <w:rFonts w:ascii="Arial Narrow" w:hAnsi="Arial Narrow"/>
        </w:rPr>
        <w:t xml:space="preserve"> e a Organização Social Civil - OSC -__________________________, inscrito no CNPJ sob o nº/__________________, situada a Rua, CEP _____________, neste ato devidamente representada pelo seu Presidente, Sr., brasileiro, casado, portador do RG n°  -  SDS/UF, inscrito no CPF sob o n°, residente e domiciliado na Av./Rua, CEP , doravante denominada OSC, com fundamento na Lei Federal nº 13.019/2014, bem como nos princípios que regem a Administração Pública e demais normas pertinentes, celebram este Termo de Colaboração, na forma e condições estabelecidas nas seguintes cláusulas:</w:t>
      </w:r>
    </w:p>
    <w:p w14:paraId="4CE7462B"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1. DO OBJETO</w:t>
      </w:r>
    </w:p>
    <w:p w14:paraId="5F7BB3B0" w14:textId="319D7162" w:rsidR="00D7382D" w:rsidRPr="00670BFB" w:rsidRDefault="00D7382D" w:rsidP="00D7382D">
      <w:pPr>
        <w:adjustRightInd w:val="0"/>
        <w:spacing w:line="360" w:lineRule="auto"/>
        <w:jc w:val="both"/>
        <w:rPr>
          <w:rFonts w:ascii="Arial Narrow" w:eastAsia="Century Gothic" w:hAnsi="Arial Narrow"/>
        </w:rPr>
      </w:pPr>
      <w:r w:rsidRPr="00670BFB">
        <w:rPr>
          <w:rFonts w:ascii="Arial Narrow" w:hAnsi="Arial Narrow"/>
          <w:b/>
          <w:bCs/>
        </w:rPr>
        <w:t>1.1.</w:t>
      </w:r>
      <w:r w:rsidRPr="00670BFB">
        <w:rPr>
          <w:rFonts w:ascii="Arial Narrow" w:hAnsi="Arial Narrow"/>
        </w:rPr>
        <w:t xml:space="preserve"> O presente Termo de Colaboração tem por objeto estabelecer as condições para a execução Termo de Colaboração, para o repasse de recursos financeiros a referida organização da sociedade civil que tem como objeto o</w:t>
      </w:r>
      <w:r w:rsidRPr="00670BFB">
        <w:rPr>
          <w:rFonts w:ascii="Arial Narrow" w:eastAsia="Century Gothic" w:hAnsi="Arial Narrow"/>
          <w:b/>
        </w:rPr>
        <w:t xml:space="preserve"> </w:t>
      </w:r>
      <w:r w:rsidRPr="00670BFB">
        <w:rPr>
          <w:rFonts w:ascii="Arial Narrow" w:hAnsi="Arial Narrow"/>
        </w:rPr>
        <w:t>REGIME DE MUTUA COOPERAÇÃO PARA CELEBRAÇÃO DE PARCERIA COM A ADMINISTRAÇÃO</w:t>
      </w:r>
      <w:r w:rsidRPr="00670BFB">
        <w:rPr>
          <w:rFonts w:ascii="Arial Narrow" w:hAnsi="Arial Narrow"/>
          <w:spacing w:val="-2"/>
        </w:rPr>
        <w:t xml:space="preserve"> </w:t>
      </w:r>
      <w:r w:rsidRPr="00670BFB">
        <w:rPr>
          <w:rFonts w:ascii="Arial Narrow" w:hAnsi="Arial Narrow"/>
        </w:rPr>
        <w:t>PUBLICA</w:t>
      </w:r>
      <w:r w:rsidRPr="00670BFB">
        <w:rPr>
          <w:rFonts w:ascii="Arial Narrow" w:hAnsi="Arial Narrow"/>
          <w:spacing w:val="-3"/>
        </w:rPr>
        <w:t xml:space="preserve"> </w:t>
      </w:r>
      <w:r w:rsidRPr="00670BFB">
        <w:rPr>
          <w:rFonts w:ascii="Arial Narrow" w:hAnsi="Arial Narrow"/>
        </w:rPr>
        <w:t>MUNICIPAL,</w:t>
      </w:r>
      <w:r w:rsidRPr="00670BFB">
        <w:rPr>
          <w:rFonts w:ascii="Arial Narrow" w:hAnsi="Arial Narrow"/>
          <w:spacing w:val="-1"/>
        </w:rPr>
        <w:t xml:space="preserve"> </w:t>
      </w:r>
      <w:r w:rsidRPr="00670BFB">
        <w:rPr>
          <w:rFonts w:ascii="Arial Narrow" w:hAnsi="Arial Narrow"/>
        </w:rPr>
        <w:t xml:space="preserve">OBJETIVANDO A CONSECUÇÃO DE FINALIDADES DE INTERESSE PUBLICO E RECIPROCO NO AMBITO DA </w:t>
      </w:r>
      <w:r w:rsidR="00057CAC" w:rsidRPr="00670BFB">
        <w:rPr>
          <w:rFonts w:ascii="Arial Narrow" w:hAnsi="Arial Narrow"/>
        </w:rPr>
        <w:t>XXXXXXXXXXXXXX</w:t>
      </w:r>
      <w:r w:rsidRPr="00670BFB">
        <w:rPr>
          <w:rFonts w:ascii="Arial Narrow" w:hAnsi="Arial Narrow"/>
        </w:rPr>
        <w:t>, conforme Plano de Trabalho anexo a esse instrumento.</w:t>
      </w:r>
    </w:p>
    <w:p w14:paraId="27A95F80"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2. DA GESTÃO, DO MONITORAMENTO E DA AVALIAÇÃO</w:t>
      </w:r>
    </w:p>
    <w:p w14:paraId="27C16EF1"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 xml:space="preserve">2.1 </w:t>
      </w:r>
      <w:r w:rsidRPr="00670BFB">
        <w:rPr>
          <w:rFonts w:ascii="Arial Narrow" w:hAnsi="Arial Narrow"/>
        </w:rPr>
        <w:t xml:space="preserve">A presente parceria terá como gestor pela Administração Municipal o Sr.  </w:t>
      </w:r>
    </w:p>
    <w:p w14:paraId="42C9EB4B"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2.2</w:t>
      </w:r>
      <w:r w:rsidRPr="00670BFB">
        <w:rPr>
          <w:rFonts w:ascii="Arial Narrow" w:hAnsi="Arial Narrow"/>
        </w:rPr>
        <w:t xml:space="preserve"> A presente parceria terá como Comissão de Monitoramento e Avaliação os seguintes membros definidos na Portaria nº _____________, anexa ao presente instrumento.</w:t>
      </w:r>
    </w:p>
    <w:p w14:paraId="57546A9F" w14:textId="77777777" w:rsidR="00D7382D" w:rsidRPr="00670BFB" w:rsidRDefault="00D7382D" w:rsidP="00D7382D">
      <w:pPr>
        <w:adjustRightInd w:val="0"/>
        <w:spacing w:line="360" w:lineRule="auto"/>
        <w:ind w:firstLine="567"/>
        <w:jc w:val="both"/>
        <w:rPr>
          <w:rFonts w:ascii="Arial Narrow" w:hAnsi="Arial Narrow"/>
        </w:rPr>
      </w:pPr>
      <w:r w:rsidRPr="00670BFB">
        <w:rPr>
          <w:rFonts w:ascii="Arial Narrow" w:hAnsi="Arial Narrow"/>
        </w:rPr>
        <w:tab/>
      </w:r>
      <w:r w:rsidRPr="00670BFB">
        <w:rPr>
          <w:rFonts w:ascii="Arial Narrow" w:hAnsi="Arial Narrow"/>
        </w:rPr>
        <w:tab/>
        <w:t>a) Sr. _______________</w:t>
      </w:r>
    </w:p>
    <w:p w14:paraId="5C8B2F73" w14:textId="77777777" w:rsidR="00D7382D" w:rsidRPr="00670BFB" w:rsidRDefault="00D7382D" w:rsidP="00D7382D">
      <w:pPr>
        <w:adjustRightInd w:val="0"/>
        <w:spacing w:line="360" w:lineRule="auto"/>
        <w:ind w:firstLine="567"/>
        <w:jc w:val="both"/>
        <w:rPr>
          <w:rFonts w:ascii="Arial Narrow" w:hAnsi="Arial Narrow"/>
        </w:rPr>
      </w:pPr>
      <w:r w:rsidRPr="00670BFB">
        <w:rPr>
          <w:rFonts w:ascii="Arial Narrow" w:hAnsi="Arial Narrow"/>
        </w:rPr>
        <w:tab/>
      </w:r>
      <w:r w:rsidRPr="00670BFB">
        <w:rPr>
          <w:rFonts w:ascii="Arial Narrow" w:hAnsi="Arial Narrow"/>
        </w:rPr>
        <w:tab/>
        <w:t>b) Sr(a). ______________ - Membro</w:t>
      </w:r>
    </w:p>
    <w:p w14:paraId="62A838E0" w14:textId="77777777" w:rsidR="00D7382D" w:rsidRPr="00670BFB" w:rsidRDefault="00D7382D" w:rsidP="00D7382D">
      <w:pPr>
        <w:adjustRightInd w:val="0"/>
        <w:spacing w:line="360" w:lineRule="auto"/>
        <w:ind w:firstLine="567"/>
        <w:jc w:val="both"/>
        <w:rPr>
          <w:rFonts w:ascii="Arial Narrow" w:hAnsi="Arial Narrow"/>
        </w:rPr>
      </w:pPr>
      <w:r w:rsidRPr="00670BFB">
        <w:rPr>
          <w:rFonts w:ascii="Arial Narrow" w:hAnsi="Arial Narrow"/>
        </w:rPr>
        <w:tab/>
      </w:r>
      <w:r w:rsidRPr="00670BFB">
        <w:rPr>
          <w:rFonts w:ascii="Arial Narrow" w:hAnsi="Arial Narrow"/>
        </w:rPr>
        <w:tab/>
        <w:t>c) Sr.________________. Membro</w:t>
      </w:r>
    </w:p>
    <w:p w14:paraId="6A9ACB01"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2.3</w:t>
      </w:r>
      <w:r w:rsidRPr="00670BFB">
        <w:rPr>
          <w:rFonts w:ascii="Arial Narrow" w:hAnsi="Arial Narrow"/>
        </w:rPr>
        <w:t xml:space="preserve"> A presente parceria terá como gestor pela entidade o Sr., CPF nº, RG nº SDS/UF, conforme certidão anexada ao presente </w:t>
      </w:r>
      <w:r w:rsidRPr="00670BFB">
        <w:rPr>
          <w:rFonts w:ascii="Arial Narrow" w:hAnsi="Arial Narrow"/>
        </w:rPr>
        <w:lastRenderedPageBreak/>
        <w:t>documento.</w:t>
      </w:r>
    </w:p>
    <w:p w14:paraId="4F6AD934"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3. DA TRANSFERÊNCIA FINANCEIRA</w:t>
      </w:r>
    </w:p>
    <w:p w14:paraId="511B72B0"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3.1.</w:t>
      </w:r>
      <w:r w:rsidRPr="00670BFB">
        <w:rPr>
          <w:rFonts w:ascii="Arial Narrow" w:hAnsi="Arial Narrow"/>
        </w:rPr>
        <w:t xml:space="preserve"> </w:t>
      </w:r>
      <w:r w:rsidRPr="00670BFB">
        <w:rPr>
          <w:rFonts w:ascii="Arial Narrow" w:hAnsi="Arial Narrow"/>
          <w:color w:val="000000"/>
        </w:rPr>
        <w:t xml:space="preserve">As parcelas dos recursos transferidos no âmbito da parceria serão liberadas em estrita conformidade com o respectivo cronograma de desembolso, exceto nos casos que ficarão retidas até o saneamento das impropriedades, conforme o art. 58. </w:t>
      </w:r>
      <w:r w:rsidRPr="00670BFB">
        <w:rPr>
          <w:rFonts w:ascii="Arial Narrow" w:hAnsi="Arial Narrow"/>
        </w:rPr>
        <w:t xml:space="preserve"> </w:t>
      </w:r>
    </w:p>
    <w:p w14:paraId="250B98C4"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3.2.</w:t>
      </w:r>
      <w:r w:rsidRPr="00670BFB">
        <w:rPr>
          <w:rFonts w:ascii="Arial Narrow" w:hAnsi="Arial Narrow"/>
        </w:rPr>
        <w:t xml:space="preserve"> O valor dos repasses pela Administração a OSC, para execução das atividades, procedimentos propostos no plano de trabalho, obedecerá o cronograma de desembolso estimado o valor total de R$ __________________  ( xxxxxxx milhões duzentos e xxxxxxxxxxxxxxxxxxxx) que deverá ser efetuado durante a vigência deste Termo de Colaboração. </w:t>
      </w:r>
    </w:p>
    <w:p w14:paraId="48F04DFA" w14:textId="5EA98E19"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3.3 O presente Termo terá sua vigência de ___ de _________ de 202</w:t>
      </w:r>
      <w:r w:rsidR="008A1464" w:rsidRPr="00670BFB">
        <w:rPr>
          <w:rFonts w:ascii="Arial Narrow" w:hAnsi="Arial Narrow"/>
        </w:rPr>
        <w:t>6</w:t>
      </w:r>
      <w:r w:rsidRPr="00670BFB">
        <w:rPr>
          <w:rFonts w:ascii="Arial Narrow" w:hAnsi="Arial Narrow"/>
        </w:rPr>
        <w:t xml:space="preserve"> à ____ de __________ de 202</w:t>
      </w:r>
      <w:r w:rsidR="008A1464" w:rsidRPr="00670BFB">
        <w:rPr>
          <w:rFonts w:ascii="Arial Narrow" w:hAnsi="Arial Narrow"/>
        </w:rPr>
        <w:t>7</w:t>
      </w:r>
      <w:r w:rsidRPr="00670BFB">
        <w:rPr>
          <w:rFonts w:ascii="Arial Narrow" w:hAnsi="Arial Narrow"/>
        </w:rPr>
        <w:t>, correndo as despesas à conta das dotações orçamentárias:  xxxxxxxxxxxxxxx.</w:t>
      </w:r>
    </w:p>
    <w:p w14:paraId="45EC4131" w14:textId="0919A5E0"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3.5.</w:t>
      </w:r>
      <w:r w:rsidRPr="00670BFB">
        <w:rPr>
          <w:rFonts w:ascii="Arial Narrow" w:hAnsi="Arial Narrow"/>
        </w:rPr>
        <w:t xml:space="preserve"> Em caso de apostilamento do Plano de Trabalho da parceria </w:t>
      </w:r>
      <w:r w:rsidRPr="00670BFB">
        <w:rPr>
          <w:rFonts w:ascii="Arial Narrow" w:hAnsi="Arial Narrow"/>
          <w:color w:val="000000"/>
        </w:rPr>
        <w:t xml:space="preserve">poderá ser revisto para alteração de valores ou de metas, mediante termo aditivo ou por apostila ao plano de trabalho original, conforme preconizados no art. 57 da Lei 13.019/2014 e suas alterações. </w:t>
      </w:r>
    </w:p>
    <w:p w14:paraId="138DD8AF"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3.5.</w:t>
      </w:r>
      <w:r w:rsidRPr="00670BFB">
        <w:rPr>
          <w:rFonts w:ascii="Arial Narrow" w:hAnsi="Arial Narrow"/>
        </w:rPr>
        <w:t xml:space="preserve"> Na ocorrência de cancelamento de Restos a Pagar, o quantitativo poderá ser reduzido até a etapa que apresente funcionalidade, mediante aprovação prévia da Administração Pública.</w:t>
      </w:r>
      <w:r w:rsidRPr="00670BFB">
        <w:rPr>
          <w:rFonts w:ascii="Arial Narrow" w:hAnsi="Arial Narrow"/>
          <w:b/>
          <w:bCs/>
        </w:rPr>
        <w:tab/>
      </w:r>
      <w:r w:rsidRPr="00670BFB">
        <w:rPr>
          <w:rFonts w:ascii="Arial Narrow" w:hAnsi="Arial Narrow"/>
          <w:b/>
          <w:bCs/>
        </w:rPr>
        <w:tab/>
      </w:r>
    </w:p>
    <w:p w14:paraId="43BE69EC"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5. DAS OBRIGAÇÕES DAS PARTES</w:t>
      </w:r>
    </w:p>
    <w:p w14:paraId="7AF24CFC"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5.1.</w:t>
      </w:r>
      <w:r w:rsidRPr="00670BFB">
        <w:rPr>
          <w:rFonts w:ascii="Arial Narrow" w:hAnsi="Arial Narrow"/>
        </w:rPr>
        <w:t xml:space="preserve"> Compete à Administração Pública:</w:t>
      </w:r>
    </w:p>
    <w:p w14:paraId="3C805FF9"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 - Transferir as parcelas dos recursos à OSC de acordo com o Cronograma de Desembolso, em anexo, que faz parte integrante deste Termo de Colaboração e no valor nele fixado;</w:t>
      </w:r>
    </w:p>
    <w:p w14:paraId="23EEBA30"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II - Fiscalizar a execução do Termo de Colaboração, o que não fará cessar ou diminuir a responsabilidade da OSC pelo perfeito cumprimento das obrigações estipuladas, nem por quais danos, inclusive quanto a terceiros, ou por irregularidades constatadas;</w:t>
      </w:r>
    </w:p>
    <w:p w14:paraId="1869780A"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III - Comunicar formalmente à OSC qualquer irregularidade encontrada na execução das ações, fixando-lhe, quando não pactuado nesse Termo de Colaboração prazo para corrigi-la;</w:t>
      </w:r>
    </w:p>
    <w:p w14:paraId="212EDEBE"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IV - Receber, apurar e solucionar eventuais queixas e reclamações, cientificando a OSC para as devidas regularizações;</w:t>
      </w:r>
    </w:p>
    <w:p w14:paraId="1E23E0F6"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V - Constatadas quaisquer irregularidades no cumprimento do objeto desta Parceria, a Administração Pública poderá ordenar a suspensão dos serviços, sem prejuízo das penalidades a que se sujeita a OSC, e sem que esta tenha direito a qualquer indenização no caso daquelas não serem regularizadas dentro do prazo estabelecido no termo da notificação;</w:t>
      </w:r>
    </w:p>
    <w:p w14:paraId="617A1136"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VI - Aplicar as penalidades regulamentadas neste Termo de Colaboração;</w:t>
      </w:r>
    </w:p>
    <w:p w14:paraId="22F32846"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VII - Fiscalizar periodicamente os contratos de trabalho que assegurem os direitos trabalhistas, sociais e previdenciários dos trabalhadores e prestadores de serviços da OSC;</w:t>
      </w:r>
    </w:p>
    <w:p w14:paraId="655CCF3B"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VIII – Apreciar a prestação de contas parcial, quando houver, que deverá ser apresentada trimestralmente e a prestação final em até 30 (trinta) dias após o fim de cada exercício e avaliada pela Administração em até 55 dias;</w:t>
      </w:r>
    </w:p>
    <w:p w14:paraId="3487076A"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lastRenderedPageBreak/>
        <w:t>IX – Apreciar a prestação de contas final apresentada, no prazo de até 90 dias, contado da data de seu recebimento ou do cumprimento de diligência por ela determinada, prorrogável justificadamente por igual período, devendo ser analisada pela Administração Municipal em até 120 dias.</w:t>
      </w:r>
    </w:p>
    <w:p w14:paraId="3B344673"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IX – Publicar, por meio da Secretaria de Administração e Recursos Humanos, o extrato deste Termo de Colaboração na imprensa oficial do Município.</w:t>
      </w:r>
    </w:p>
    <w:p w14:paraId="5F7F748E"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5.2.</w:t>
      </w:r>
      <w:r w:rsidRPr="00670BFB">
        <w:rPr>
          <w:rFonts w:ascii="Arial Narrow" w:hAnsi="Arial Narrow"/>
        </w:rPr>
        <w:t xml:space="preserve"> Compete à OSC:</w:t>
      </w:r>
    </w:p>
    <w:p w14:paraId="37A75011"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 – Utilizar as parcelas dos repasses recebidos de acordo com o Plano de Trabalho aprovado pela Administração Pública, observadas as disposições deste Termo de Colaboração relativas à aplicação dos recursos;</w:t>
      </w:r>
    </w:p>
    <w:p w14:paraId="28B765E8" w14:textId="2D536DEE"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 xml:space="preserve">II - Responder exclusivamente pelo pagamento dos encargos trabalhistas, previdenciários, fiscais e comerciais relativos ao funcionamento da instituição e ao adimplemento deste Termo de Colaboração, não se caracterizando responsabilidade solidária ou subsidiária da Administração Pública pelos respectivos pagamentos, nem qualquer oneração do objeto da parceria ou restrição à sua execução, em atendimento ao preconizado no Art. 52, incisos XIX, XX da Lei nº 13.019/2014 </w:t>
      </w:r>
      <w:r w:rsidRPr="00670BFB">
        <w:rPr>
          <w:rFonts w:ascii="Arial Narrow" w:hAnsi="Arial Narrow"/>
          <w:color w:val="000000"/>
        </w:rPr>
        <w:t>e suas alterações</w:t>
      </w:r>
      <w:r w:rsidRPr="00670BFB">
        <w:rPr>
          <w:rFonts w:ascii="Arial Narrow" w:hAnsi="Arial Narrow"/>
        </w:rPr>
        <w:t>.</w:t>
      </w:r>
    </w:p>
    <w:p w14:paraId="1ECD44EF" w14:textId="2C7E505C"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 xml:space="preserve">III - Prestar contas de forma parcial trimestralmente dos repasses recebidos e repasses recebidos nos termos da Lei Federal nº 13.019/2014 </w:t>
      </w:r>
      <w:r w:rsidRPr="00670BFB">
        <w:rPr>
          <w:rFonts w:ascii="Arial Narrow" w:hAnsi="Arial Narrow"/>
          <w:color w:val="000000"/>
        </w:rPr>
        <w:t>e suas alterações</w:t>
      </w:r>
      <w:r w:rsidRPr="00670BFB">
        <w:rPr>
          <w:rFonts w:ascii="Arial Narrow" w:hAnsi="Arial Narrow"/>
        </w:rPr>
        <w:t xml:space="preserve">, conforme inciso VIII, do da cláusula 5 deste Termo. </w:t>
      </w:r>
    </w:p>
    <w:p w14:paraId="43DA3B86"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IV - Indicar ao menos 1 (um) dirigente, preposto que se responsabilizará, de forma solidária, pela execução das atividades e cumprimento das metas pactuadas na parceria;</w:t>
      </w:r>
    </w:p>
    <w:p w14:paraId="262A4E16"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V – Executar as ações objeto desta parceria com qualidade, atendendo o público de modo gratuito, universal e igualitário;</w:t>
      </w:r>
    </w:p>
    <w:p w14:paraId="400263A1"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VI - Manter em perfeitas condições de uso os equipamentos e os instrumentos necessários para a realização dos serviços e ações pactuadas, através da implantação de manutenção preventiva e corretiva predial e de todos os instrumentais e equipamentos;</w:t>
      </w:r>
    </w:p>
    <w:p w14:paraId="36B4F5D3"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VII - Responder, com exclusividade, pela capacidade e orientações técnicas de toda a mão de obra necessária à fiel e perfeita execução desse Termo de Colaboração;</w:t>
      </w:r>
    </w:p>
    <w:p w14:paraId="57476D6D"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VIII - Manter contrato de trabalho que assegure direitos trabalhistas, sociais e previdenciários aos seus trabalhadores e prestadores de serviços;</w:t>
      </w:r>
    </w:p>
    <w:p w14:paraId="6A3DDD44"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IX - Responsabilizar-se, com os recursos provenientes do Termo de Colaboração, pela indenização de dano causado ao público, decorrentes de ação ou omissão voluntária, ou de negligência, imperícia ou imprudência, praticados por seus empregados;</w:t>
      </w:r>
    </w:p>
    <w:p w14:paraId="625E5E68"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X - Responsabilizar-se por cobrança indevida feita ao público, por profissional empregado ou preposto, em razão da execução desse Termo de Colaboração;</w:t>
      </w:r>
    </w:p>
    <w:p w14:paraId="59589A6A"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XI - Responsabilizar pelo espaço físico, equipamentos e mobiliários necessários ao desenvolvimento das ações objeto desta parceria;</w:t>
      </w:r>
    </w:p>
    <w:p w14:paraId="3728BE28"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 xml:space="preserve">XII - Disponibilizar documentos dos profissionais que compõe a equipe técnica, tais como: diplomas dos profissionais, registro </w:t>
      </w:r>
      <w:r w:rsidRPr="00670BFB">
        <w:rPr>
          <w:rFonts w:ascii="Arial Narrow" w:hAnsi="Arial Narrow"/>
        </w:rPr>
        <w:lastRenderedPageBreak/>
        <w:t>junto aos respectivos conselhos e contrato de trabalho;</w:t>
      </w:r>
    </w:p>
    <w:p w14:paraId="3113E2B8"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XIII – Prestar informações e esclarecimentos sempre que solicitados e garantir o livre acesso dos agentes públicos, em especial aos designados para a comissão de monitoramento e avaliação, ao gestor da parceria, do controle interno e do Tribunal de Contas relativamente aos processos, aos documentos e às informações referentes a este Termo de Colaboração, bem como aos locais de execução do objeto;</w:t>
      </w:r>
    </w:p>
    <w:p w14:paraId="62ED6CAE"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XIV – Aplicar os recursos recebidos e eventuais saldo saldos financeiros enquanto não utilizados, obrigatoriamente, em instituição financeira oficial indicada pela Administração Pública, assim como as receitas decorrentes, que serão obrigatoriamente computadas a crédito deste Termo de Colaboração e aplicadas, exclusivamente, no objeto de sua finalidade, devendo constar de demonstrativo específico que integrará as prestações de contas; e</w:t>
      </w:r>
    </w:p>
    <w:p w14:paraId="496F461F"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rPr>
        <w:t>XV – R</w:t>
      </w:r>
      <w:r w:rsidRPr="00670BFB">
        <w:rPr>
          <w:rFonts w:ascii="Arial Narrow" w:hAnsi="Arial Narrow"/>
          <w:color w:val="000000"/>
        </w:rPr>
        <w:t xml:space="preserve">estituir à Administração Pública os recursos recebidos quando a prestação de contas for avaliada como irregular, depois de exaurida a fase recursal, se mantida a decisão, caso em que a OSC poderá solicitar autorização para que o ressarcimento ao erário seja promovido por meio de ações compensatórias de interesse público, mediante a apresentação de novo plano de trabalho, conforme o objeto descrito no neste Termo </w:t>
      </w:r>
      <w:r w:rsidRPr="00670BFB">
        <w:rPr>
          <w:rFonts w:ascii="Arial Narrow" w:hAnsi="Arial Narrow"/>
        </w:rPr>
        <w:t>de Colaboração</w:t>
      </w:r>
      <w:r w:rsidRPr="00670BFB">
        <w:rPr>
          <w:rFonts w:ascii="Arial Narrow" w:hAnsi="Arial Narrow"/>
          <w:color w:val="000000"/>
        </w:rPr>
        <w:t xml:space="preserve"> e a área de atuação da organização, cuja mensuração econômica será feita a partir do plano de trabalho original, desde que não tenha havido dolo ou fraude e não seja o caso de restituição integral dos recursos;</w:t>
      </w:r>
    </w:p>
    <w:p w14:paraId="4CE1F737"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 xml:space="preserve">XVI </w:t>
      </w:r>
      <w:r w:rsidRPr="00670BFB">
        <w:rPr>
          <w:rFonts w:ascii="Arial Narrow" w:hAnsi="Arial Narrow"/>
        </w:rPr>
        <w:t xml:space="preserve">– a responsabilidade exclusiva </w:t>
      </w:r>
      <w:r w:rsidRPr="00670BFB">
        <w:rPr>
          <w:rFonts w:ascii="Arial Narrow" w:hAnsi="Arial Narrow"/>
          <w:color w:val="000000"/>
        </w:rPr>
        <w:t>pelo gerenciamento administrativo e financeiro dos recursos recebidos, inclusive no que diz respeito às despesas de custeio, de investimento e de pessoal.</w:t>
      </w:r>
    </w:p>
    <w:p w14:paraId="13D5DEA9"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6. DA DESTINAÇÃO DOS BENS REMANESCENTES</w:t>
      </w:r>
    </w:p>
    <w:p w14:paraId="0ECBBF88"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6.1</w:t>
      </w:r>
      <w:r w:rsidRPr="00670BFB">
        <w:rPr>
          <w:rFonts w:ascii="Arial Narrow" w:hAnsi="Arial Narrow"/>
        </w:rPr>
        <w:t xml:space="preserve"> Caso a OSC adquira equipamentos e materiais permanentes com recursos provenientes da celebração da parceria, estes permanecerão na sua titularidade ao término do prazo deste Termo de Colaboração, obrigando-se a OSC agravá-lo com cláusula de inalienabilidade, devendo realizar a transferência da propriedade dos mesmos à Administração Pública, na hipótese de sua extinção.</w:t>
      </w:r>
    </w:p>
    <w:p w14:paraId="397F787B"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7. DA APLICAÇÃO DOS RECURSOS</w:t>
      </w:r>
    </w:p>
    <w:p w14:paraId="6A3DE9BD"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7.1.</w:t>
      </w:r>
      <w:r w:rsidRPr="00670BFB">
        <w:rPr>
          <w:rFonts w:ascii="Arial Narrow" w:hAnsi="Arial Narrow"/>
        </w:rPr>
        <w:t xml:space="preserve"> O Plano de Trabalho deverá ser executado com estrita observância das cláusulas pactuadas neste Termo de Colaboração, </w:t>
      </w:r>
      <w:r w:rsidRPr="00670BFB">
        <w:rPr>
          <w:rFonts w:ascii="Arial Narrow" w:hAnsi="Arial Narrow"/>
          <w:b/>
          <w:bCs/>
          <w:u w:val="single"/>
        </w:rPr>
        <w:t>sendo vedado</w:t>
      </w:r>
      <w:r w:rsidRPr="00670BFB">
        <w:rPr>
          <w:rFonts w:ascii="Arial Narrow" w:hAnsi="Arial Narrow"/>
        </w:rPr>
        <w:t>:</w:t>
      </w:r>
    </w:p>
    <w:p w14:paraId="643CD671"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 - pagar, a qualquer título, servidor ou empregado público com recursos vinculados à parceria;</w:t>
      </w:r>
    </w:p>
    <w:p w14:paraId="0CFBA4A4"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II - modificar o objeto, exceto no caso de ampliação de metas, desde que seja previamente aprovada a adequação do plano de trabalho pela Administração Pública;</w:t>
      </w:r>
    </w:p>
    <w:p w14:paraId="2CE7D729"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III - utilizar, ainda que em caráter emergencial, recursos para finalidade diversa da estabelecida no plano de trabalho;</w:t>
      </w:r>
    </w:p>
    <w:p w14:paraId="5536007B"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IV - pagar despesa realizada em data anterior à vigência da parceria;</w:t>
      </w:r>
    </w:p>
    <w:p w14:paraId="13BD5E8E"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rPr>
        <w:t>V - efetuar pagamento em data posterior à vigência da parceria, salvo</w:t>
      </w:r>
      <w:r w:rsidRPr="00670BFB">
        <w:rPr>
          <w:rFonts w:ascii="Arial Narrow" w:hAnsi="Arial Narrow"/>
          <w:color w:val="000000"/>
        </w:rPr>
        <w:t xml:space="preserve"> quando o fato gerador da despesa tiver ocorrido durante </w:t>
      </w:r>
      <w:r w:rsidRPr="00670BFB">
        <w:rPr>
          <w:rFonts w:ascii="Arial Narrow" w:hAnsi="Arial Narrow"/>
          <w:color w:val="000000"/>
        </w:rPr>
        <w:lastRenderedPageBreak/>
        <w:t>sua vigência ou se a Administração Pública der causa ao atraso;</w:t>
      </w:r>
    </w:p>
    <w:p w14:paraId="62E12854"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VI – efetuar pagamento de despesas bancárias;</w:t>
      </w:r>
    </w:p>
    <w:p w14:paraId="72D507F0"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VII – retirar recursos da conta específica para outras finalidades com posterior ressarcimento;</w:t>
      </w:r>
    </w:p>
    <w:p w14:paraId="719E71D4"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 xml:space="preserve">VIII -  </w:t>
      </w:r>
      <w:r w:rsidRPr="00670BFB">
        <w:rPr>
          <w:rFonts w:ascii="Arial Narrow" w:hAnsi="Arial Narrow"/>
        </w:rPr>
        <w:t>realizar despesas com:</w:t>
      </w:r>
    </w:p>
    <w:p w14:paraId="6681C4BB"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a) multas, juros ou correção monetária, inclusive referentes a pagamentos ou a recolhimentos fora dos prazos, salvo se decorrentes de atrasos da Administração Pública na liberação de recursos financeiros;</w:t>
      </w:r>
    </w:p>
    <w:p w14:paraId="1B65175F"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b) publicidade, salvo as previstas no plano de trabalho e diretamente vinculadas ao objeto da parceria, de caráter educativo, informativo ou de orientação social, das quais não constem nomes, símbolos ou imagens que caracterizem promoção pessoal; e</w:t>
      </w:r>
    </w:p>
    <w:p w14:paraId="103E5E66" w14:textId="44281192"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 xml:space="preserve">c) pagamento de pessoal contratado pela OSC que não atendam às exigências do art. 56 da Lei Federal nº 13.019/2014 </w:t>
      </w:r>
      <w:r w:rsidRPr="00670BFB">
        <w:rPr>
          <w:rFonts w:ascii="Arial Narrow" w:hAnsi="Arial Narrow"/>
          <w:color w:val="000000"/>
        </w:rPr>
        <w:t>e suas alterações</w:t>
      </w:r>
      <w:r w:rsidRPr="00670BFB">
        <w:rPr>
          <w:rFonts w:ascii="Arial Narrow" w:hAnsi="Arial Narrow"/>
        </w:rPr>
        <w:t>.</w:t>
      </w:r>
    </w:p>
    <w:p w14:paraId="43B81C16"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 xml:space="preserve">7.2. </w:t>
      </w:r>
      <w:r w:rsidRPr="00670BFB">
        <w:rPr>
          <w:rFonts w:ascii="Arial Narrow" w:hAnsi="Arial Narrow"/>
        </w:rPr>
        <w:t xml:space="preserve">Os recursos recebidos em decorrência da parceria </w:t>
      </w:r>
      <w:r w:rsidRPr="00670BFB">
        <w:rPr>
          <w:rFonts w:ascii="Arial Narrow" w:hAnsi="Arial Narrow"/>
          <w:b/>
          <w:bCs/>
        </w:rPr>
        <w:t>deverão ser depositados em conta corrente específica</w:t>
      </w:r>
      <w:r w:rsidRPr="00670BFB">
        <w:rPr>
          <w:rFonts w:ascii="Arial Narrow" w:hAnsi="Arial Narrow"/>
        </w:rPr>
        <w:t xml:space="preserve"> no Banco ______, Agência ________, Conta-Corrente nº ____________.</w:t>
      </w:r>
    </w:p>
    <w:p w14:paraId="091A5834"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rPr>
        <w:t xml:space="preserve">7.3. </w:t>
      </w:r>
      <w:r w:rsidRPr="00670BFB">
        <w:rPr>
          <w:rFonts w:ascii="Arial Narrow" w:hAnsi="Arial Narrow"/>
          <w:color w:val="000000"/>
        </w:rPr>
        <w:t>Os rendimentos de ativos financeiros serão aplicados no objeto da parceria, estando sujeitos às mesmas condições de prestação de contas exigidas para os recursos transferidos.</w:t>
      </w:r>
    </w:p>
    <w:p w14:paraId="52B67F0F"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 xml:space="preserve">7.5. </w:t>
      </w:r>
      <w:r w:rsidRPr="00670BFB">
        <w:rPr>
          <w:rFonts w:ascii="Arial Narrow" w:hAnsi="Arial Narrow"/>
          <w:color w:val="000000"/>
        </w:rPr>
        <w:t xml:space="preserve">Por ocasião da conclusão, denúncia, rescisão ou extinção da parceria, os saldos financeiros remanescentes, inclusive os provenientes das receitas obtidas das aplicações financeiras realizadas, serão devolvidos à Administração Pública no prazo improrrogável </w:t>
      </w:r>
      <w:r w:rsidRPr="00670BFB">
        <w:rPr>
          <w:rFonts w:ascii="Arial Narrow" w:hAnsi="Arial Narrow"/>
        </w:rPr>
        <w:t>de 30 (trinta) dias,</w:t>
      </w:r>
      <w:r w:rsidRPr="00670BFB">
        <w:rPr>
          <w:rFonts w:ascii="Arial Narrow" w:hAnsi="Arial Narrow"/>
          <w:color w:val="000000"/>
        </w:rPr>
        <w:t xml:space="preserve"> sob pena de abertura de Processo Administrativo Especial.</w:t>
      </w:r>
    </w:p>
    <w:p w14:paraId="3E3536D2"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rPr>
        <w:t xml:space="preserve">7.5. </w:t>
      </w:r>
      <w:r w:rsidRPr="00670BFB">
        <w:rPr>
          <w:rFonts w:ascii="Arial Narrow" w:hAnsi="Arial Narrow"/>
          <w:color w:val="000000"/>
        </w:rPr>
        <w:t>Toda a movimentação de recursos no âmbito da parceria será realizada mediante transferência eletrônica sujeita à identificação do beneficiário final e à obrigatoriedade de depósito em sua conta bancária.</w:t>
      </w:r>
    </w:p>
    <w:p w14:paraId="1A84DE00"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7.6.</w:t>
      </w:r>
      <w:r w:rsidRPr="00670BFB">
        <w:rPr>
          <w:rFonts w:ascii="Arial Narrow" w:hAnsi="Arial Narrow"/>
          <w:color w:val="000000"/>
        </w:rPr>
        <w:t xml:space="preserve"> Os pagamentos deverão ser realizados mediante crédito na conta bancária de titularidade dos fornecedores e prestadores de serviços, exceto se demonstrada a impossibilidade física de pagamento mediante transferência eletrônica, caso em que se admitirá a realização de pagamentos em espécie.</w:t>
      </w:r>
    </w:p>
    <w:p w14:paraId="764552F4"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8. DA PRESTAÇÃO DE CONTAS</w:t>
      </w:r>
    </w:p>
    <w:p w14:paraId="5C8C5A3E"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8.1</w:t>
      </w:r>
      <w:r w:rsidRPr="00670BFB">
        <w:rPr>
          <w:rFonts w:ascii="Arial Narrow" w:hAnsi="Arial Narrow"/>
        </w:rPr>
        <w:t>. A prestação de contas deverá ser efetuada nos seguintes prazos:</w:t>
      </w:r>
    </w:p>
    <w:p w14:paraId="0F6EE341"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a) Trimestralmente, do recebimento dos repasses obedecidos o cronograma físico financeiro estabelecido no Plano de Trabalho de forma parcial.</w:t>
      </w:r>
    </w:p>
    <w:p w14:paraId="2C10E937"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b) no prazo de a</w:t>
      </w:r>
      <w:r w:rsidRPr="00670BFB">
        <w:rPr>
          <w:rFonts w:ascii="Arial Narrow" w:hAnsi="Arial Narrow"/>
          <w:color w:val="000000"/>
        </w:rPr>
        <w:t>té 30 dias do término de cada exercício (se a duração da parceria exceder um ano);</w:t>
      </w:r>
    </w:p>
    <w:p w14:paraId="1FCFAA17"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color w:val="000000"/>
        </w:rPr>
        <w:t>c) até 90 dias a partir do término da vigência da parceria para a Prestação de Contas Final</w:t>
      </w:r>
      <w:r w:rsidRPr="00670BFB">
        <w:rPr>
          <w:rFonts w:ascii="Arial Narrow" w:hAnsi="Arial Narrow"/>
        </w:rPr>
        <w:t>.</w:t>
      </w:r>
    </w:p>
    <w:p w14:paraId="7CBCF64A" w14:textId="58E57FFE"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8.2.</w:t>
      </w:r>
      <w:r w:rsidRPr="00670BFB">
        <w:rPr>
          <w:rFonts w:ascii="Arial Narrow" w:hAnsi="Arial Narrow"/>
        </w:rPr>
        <w:t xml:space="preserve"> A prestação de contas final dos recursos recebidos, deverá ser apresentada conforme a Lei Federal nº 13.019/2014 </w:t>
      </w:r>
      <w:r w:rsidRPr="00670BFB">
        <w:rPr>
          <w:rFonts w:ascii="Arial Narrow" w:hAnsi="Arial Narrow"/>
          <w:color w:val="000000"/>
        </w:rPr>
        <w:t>e suas alterações</w:t>
      </w:r>
      <w:r w:rsidRPr="00670BFB">
        <w:rPr>
          <w:rFonts w:ascii="Arial Narrow" w:hAnsi="Arial Narrow"/>
        </w:rPr>
        <w:t xml:space="preserve"> e </w:t>
      </w:r>
      <w:r w:rsidR="002B7AC6" w:rsidRPr="00670BFB">
        <w:rPr>
          <w:rFonts w:ascii="Arial Narrow" w:hAnsi="Arial Narrow"/>
        </w:rPr>
        <w:t xml:space="preserve">o Decreto Municipal </w:t>
      </w:r>
      <w:r w:rsidRPr="00670BFB">
        <w:rPr>
          <w:rFonts w:ascii="Arial Narrow" w:hAnsi="Arial Narrow"/>
        </w:rPr>
        <w:t xml:space="preserve">nº </w:t>
      </w:r>
      <w:r w:rsidR="002B7AC6" w:rsidRPr="00670BFB">
        <w:rPr>
          <w:rFonts w:ascii="Arial Narrow" w:hAnsi="Arial Narrow"/>
        </w:rPr>
        <w:t>97</w:t>
      </w:r>
      <w:r w:rsidR="00546581" w:rsidRPr="00670BFB">
        <w:rPr>
          <w:rFonts w:ascii="Arial Narrow" w:hAnsi="Arial Narrow"/>
        </w:rPr>
        <w:t>/202</w:t>
      </w:r>
      <w:r w:rsidR="002B7AC6" w:rsidRPr="00670BFB">
        <w:rPr>
          <w:rFonts w:ascii="Arial Narrow" w:hAnsi="Arial Narrow"/>
        </w:rPr>
        <w:t>1</w:t>
      </w:r>
      <w:r w:rsidRPr="00670BFB">
        <w:rPr>
          <w:rFonts w:ascii="Arial Narrow" w:hAnsi="Arial Narrow"/>
        </w:rPr>
        <w:t>.</w:t>
      </w:r>
    </w:p>
    <w:p w14:paraId="78416F16"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lastRenderedPageBreak/>
        <w:t>9. DO PRAZO DE VIGÊNCIA</w:t>
      </w:r>
    </w:p>
    <w:p w14:paraId="014FA917" w14:textId="599136F9"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rPr>
        <w:t>9.1.</w:t>
      </w:r>
      <w:r w:rsidRPr="00670BFB">
        <w:rPr>
          <w:rFonts w:ascii="Arial Narrow" w:hAnsi="Arial Narrow"/>
        </w:rPr>
        <w:t xml:space="preserve"> O presente Termo de Colaboração vigerá a partir de ____ de </w:t>
      </w:r>
      <w:r w:rsidR="00546581" w:rsidRPr="00670BFB">
        <w:rPr>
          <w:rFonts w:ascii="Arial Narrow" w:hAnsi="Arial Narrow"/>
        </w:rPr>
        <w:t>_________</w:t>
      </w:r>
      <w:r w:rsidRPr="00670BFB">
        <w:rPr>
          <w:rFonts w:ascii="Arial Narrow" w:hAnsi="Arial Narrow"/>
        </w:rPr>
        <w:t xml:space="preserve"> de 202</w:t>
      </w:r>
      <w:r w:rsidR="002B7AC6" w:rsidRPr="00670BFB">
        <w:rPr>
          <w:rFonts w:ascii="Arial Narrow" w:hAnsi="Arial Narrow"/>
        </w:rPr>
        <w:t>6</w:t>
      </w:r>
      <w:r w:rsidRPr="00670BFB">
        <w:rPr>
          <w:rFonts w:ascii="Arial Narrow" w:hAnsi="Arial Narrow"/>
        </w:rPr>
        <w:t xml:space="preserve"> até ___ de </w:t>
      </w:r>
      <w:r w:rsidR="00546581" w:rsidRPr="00670BFB">
        <w:rPr>
          <w:rFonts w:ascii="Arial Narrow" w:hAnsi="Arial Narrow"/>
        </w:rPr>
        <w:t>_________</w:t>
      </w:r>
      <w:r w:rsidRPr="00670BFB">
        <w:rPr>
          <w:rFonts w:ascii="Arial Narrow" w:hAnsi="Arial Narrow"/>
        </w:rPr>
        <w:t xml:space="preserve"> de 202</w:t>
      </w:r>
      <w:r w:rsidR="002B7AC6" w:rsidRPr="00670BFB">
        <w:rPr>
          <w:rFonts w:ascii="Arial Narrow" w:hAnsi="Arial Narrow"/>
        </w:rPr>
        <w:t>7</w:t>
      </w:r>
      <w:r w:rsidRPr="00670BFB">
        <w:rPr>
          <w:rFonts w:ascii="Arial Narrow" w:hAnsi="Arial Narrow"/>
        </w:rPr>
        <w:t xml:space="preserve">, podendo ser prorrogado por iguais períodos no prazo máximo de 60 (sessenta meses), </w:t>
      </w:r>
      <w:r w:rsidRPr="00670BFB">
        <w:rPr>
          <w:rFonts w:ascii="Arial Narrow" w:hAnsi="Arial Narrow"/>
          <w:color w:val="000000"/>
        </w:rPr>
        <w:t>mediante solicitação da organização da sociedade civil, devidamente formalizada e justificada, a ser apresentada à Administração Pública no prazo máximo de trinta dias antes do fim da parceria.</w:t>
      </w:r>
    </w:p>
    <w:p w14:paraId="681681D6"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 xml:space="preserve">9.2. </w:t>
      </w:r>
      <w:r w:rsidRPr="00670BFB">
        <w:rPr>
          <w:rFonts w:ascii="Arial Narrow" w:hAnsi="Arial Narrow"/>
          <w:color w:val="000000"/>
        </w:rPr>
        <w:t xml:space="preserve">A prorrogação de ofício da vigência deste Termo </w:t>
      </w:r>
      <w:r w:rsidRPr="00670BFB">
        <w:rPr>
          <w:rFonts w:ascii="Arial Narrow" w:hAnsi="Arial Narrow"/>
        </w:rPr>
        <w:t>de Colaboração</w:t>
      </w:r>
      <w:r w:rsidRPr="00670BFB">
        <w:rPr>
          <w:rFonts w:ascii="Arial Narrow" w:hAnsi="Arial Narrow"/>
          <w:color w:val="000000"/>
        </w:rPr>
        <w:t xml:space="preserve"> será feita pela Administração Pública quando ela der causa a atraso na liberação de recursos financeiros, limitada ao exato período do atraso verificado.</w:t>
      </w:r>
    </w:p>
    <w:p w14:paraId="427FEE92"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10. DAS ALTERAÇÕES</w:t>
      </w:r>
    </w:p>
    <w:p w14:paraId="40F037B2"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10.1.</w:t>
      </w:r>
      <w:r w:rsidRPr="00670BFB">
        <w:rPr>
          <w:rFonts w:ascii="Arial Narrow" w:hAnsi="Arial Narrow"/>
        </w:rPr>
        <w:t xml:space="preserve"> Este Termo de Colaboração poderá ser alterado, exceto quanto ao seu objeto, mediante a celebração de Termos Aditivos, desde que acordados entre os parceiros e desde que firmados no prazo máximo de 30 dias antes do término da parceria.</w:t>
      </w:r>
    </w:p>
    <w:p w14:paraId="5A958DA4"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rPr>
        <w:t xml:space="preserve">10.2. </w:t>
      </w:r>
      <w:r w:rsidRPr="00670BFB">
        <w:rPr>
          <w:rFonts w:ascii="Arial Narrow" w:hAnsi="Arial Narrow"/>
        </w:rPr>
        <w:t>O plano de trabalho da parceria poderá ser revisto para alteração de valores</w:t>
      </w:r>
      <w:r w:rsidRPr="00670BFB">
        <w:rPr>
          <w:rFonts w:ascii="Arial Narrow" w:hAnsi="Arial Narrow"/>
          <w:color w:val="000000"/>
        </w:rPr>
        <w:t xml:space="preserve"> ou de metas, mediante termo aditivo ou apostilamento ao plano de trabalho original em conformidade como o art. 57 da Lei nº 13019/2015.</w:t>
      </w:r>
    </w:p>
    <w:p w14:paraId="3667AE96"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11. DO ACOMPANHAMENTO, CONTROLE E FISCALIZAÇÃO</w:t>
      </w:r>
    </w:p>
    <w:p w14:paraId="42A17A72"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 xml:space="preserve">11.1. </w:t>
      </w:r>
      <w:r w:rsidRPr="00670BFB">
        <w:rPr>
          <w:rFonts w:ascii="Arial Narrow" w:hAnsi="Arial Narrow"/>
        </w:rPr>
        <w:t>A Administração Pública promoverá o monitoramento e a avaliação do cumprimento do objeto da parceria, podendo valer-se do apoio técnico de terceiros, delegar competência ou firmar parcerias com órgãos ou entidades públicas.</w:t>
      </w:r>
    </w:p>
    <w:p w14:paraId="47E34BF8"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11.2.</w:t>
      </w:r>
      <w:r w:rsidRPr="00670BFB">
        <w:rPr>
          <w:rFonts w:ascii="Arial Narrow" w:hAnsi="Arial Narrow"/>
        </w:rPr>
        <w:t xml:space="preserve"> A Administração Pública acompanhará a execução do objeto deste Termo de Colaboração através de seu gestor, que tem por obrigações:</w:t>
      </w:r>
    </w:p>
    <w:p w14:paraId="75E639CA"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 - Acompanhar e fiscalizar a execução da parceria;</w:t>
      </w:r>
    </w:p>
    <w:p w14:paraId="1C43EC47"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14:paraId="74CC16DD" w14:textId="3D24AB00"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III - Emitir parecer conclusivo de análise da prestação de contas parcial e final, com base no relatório técnico de monitoramento e avaliação de que trata o art. 59 da Lei Federal nº 13.019/2014</w:t>
      </w:r>
      <w:r w:rsidR="00546581" w:rsidRPr="00670BFB">
        <w:rPr>
          <w:rFonts w:ascii="Arial Narrow" w:hAnsi="Arial Narrow"/>
        </w:rPr>
        <w:t xml:space="preserve"> </w:t>
      </w:r>
      <w:r w:rsidR="00546581" w:rsidRPr="00670BFB">
        <w:rPr>
          <w:rFonts w:ascii="Arial Narrow" w:hAnsi="Arial Narrow"/>
          <w:color w:val="000000"/>
        </w:rPr>
        <w:t>e suas alterações</w:t>
      </w:r>
      <w:r w:rsidRPr="00670BFB">
        <w:rPr>
          <w:rFonts w:ascii="Arial Narrow" w:hAnsi="Arial Narrow"/>
        </w:rPr>
        <w:t>;</w:t>
      </w:r>
    </w:p>
    <w:p w14:paraId="54960988"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IV - Disponibilizar materiais e equipamentos tecnológicos necessários às atividades de monitoramento e avaliação.</w:t>
      </w:r>
    </w:p>
    <w:p w14:paraId="1AF879F4"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11.3.</w:t>
      </w:r>
      <w:r w:rsidRPr="00670BFB">
        <w:rPr>
          <w:rFonts w:ascii="Arial Narrow" w:hAnsi="Arial Narrow"/>
        </w:rPr>
        <w:t xml:space="preserve"> A execução também será acompanhada por Comissão de Monitoramento e Avaliação, especialmente designada.</w:t>
      </w:r>
    </w:p>
    <w:p w14:paraId="496B4D6C"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11.5.</w:t>
      </w:r>
      <w:r w:rsidRPr="00670BFB">
        <w:rPr>
          <w:rFonts w:ascii="Arial Narrow" w:hAnsi="Arial Narrow"/>
          <w:color w:val="000000"/>
        </w:rPr>
        <w:t xml:space="preserve"> A Administração Pública, por meio da Secretaria Municipal responsável pela parceria, emitirá relatório técnico de monitoramento e avaliação da parceria e o submeterá à Comissão de Monitoramento e Avaliação designada, que o homologará, independentemente da obrigatoriedade de apresentação da prestação de contas pela OSC.</w:t>
      </w:r>
    </w:p>
    <w:p w14:paraId="34860286"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11.5.</w:t>
      </w:r>
      <w:r w:rsidRPr="00670BFB">
        <w:rPr>
          <w:rFonts w:ascii="Arial Narrow" w:hAnsi="Arial Narrow"/>
          <w:color w:val="000000"/>
        </w:rPr>
        <w:t xml:space="preserve"> O relatório técnico de monitoramento e avaliação da parceria, sem prejuízo de outros elementos, conterá:</w:t>
      </w:r>
    </w:p>
    <w:p w14:paraId="141BA3CD"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I - descrição sumária das atividades e metas estabelecidas;</w:t>
      </w:r>
    </w:p>
    <w:p w14:paraId="0367B024"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 xml:space="preserve">II - análise das atividades realizadas, do cumprimento das metas e do impacto do benefício social obtido em razão da execução </w:t>
      </w:r>
      <w:r w:rsidRPr="00670BFB">
        <w:rPr>
          <w:rFonts w:ascii="Arial Narrow" w:hAnsi="Arial Narrow"/>
          <w:color w:val="000000"/>
        </w:rPr>
        <w:lastRenderedPageBreak/>
        <w:t>do objeto até o período, com base nos indicadores estabelecidos e aprovados no plano de trabalho;</w:t>
      </w:r>
    </w:p>
    <w:p w14:paraId="3BDCFF30"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III – os repasses efetivamente transferidos pela Administração Pública;</w:t>
      </w:r>
    </w:p>
    <w:p w14:paraId="2836B16D"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IV - análise dos documentos comprobatórios das despesas apresentados pela OSC na prestação de contas, quando não for comprovado o alcance das metas e resultados estabelecidos neste Termo</w:t>
      </w:r>
      <w:r w:rsidRPr="00670BFB">
        <w:rPr>
          <w:rFonts w:ascii="Arial Narrow" w:hAnsi="Arial Narrow"/>
        </w:rPr>
        <w:t xml:space="preserve"> de Colaboração</w:t>
      </w:r>
      <w:r w:rsidRPr="00670BFB">
        <w:rPr>
          <w:rFonts w:ascii="Arial Narrow" w:hAnsi="Arial Narrow"/>
          <w:color w:val="000000"/>
        </w:rPr>
        <w:t>.</w:t>
      </w:r>
    </w:p>
    <w:p w14:paraId="55416608"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V - análise de eventuais auditorias realizadas pelos controles interno e externo, no âmbito da fiscalização preventiva, bem como de suas conclusões e das medidas que tomaram em decorrência dessas auditorias.</w:t>
      </w:r>
    </w:p>
    <w:p w14:paraId="48F42D07"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 xml:space="preserve">11.6. </w:t>
      </w:r>
      <w:r w:rsidRPr="00670BFB">
        <w:rPr>
          <w:rFonts w:ascii="Arial Narrow" w:hAnsi="Arial Narrow"/>
          <w:color w:val="000000"/>
        </w:rPr>
        <w:t>Na hipótese de o Relatório Técnico de Monitoramento e Avaliação evidenciar irregularidade ou inexecução parcial do objeto, o gestor da parceria notificará a Organização da Sociedade Civil para, no prazo de trinta dias:</w:t>
      </w:r>
    </w:p>
    <w:p w14:paraId="5A704380" w14:textId="77777777" w:rsidR="00D7382D" w:rsidRPr="00670BFB" w:rsidRDefault="00D7382D" w:rsidP="00D7382D">
      <w:pPr>
        <w:adjustRightInd w:val="0"/>
        <w:spacing w:line="360" w:lineRule="auto"/>
        <w:jc w:val="both"/>
        <w:rPr>
          <w:rFonts w:ascii="Arial Narrow" w:hAnsi="Arial Narrow"/>
          <w:color w:val="000000"/>
          <w:lang w:val="el-GR"/>
        </w:rPr>
      </w:pPr>
      <w:r w:rsidRPr="00670BFB">
        <w:rPr>
          <w:rFonts w:ascii="Arial Narrow" w:hAnsi="Arial Narrow"/>
          <w:color w:val="000000"/>
        </w:rPr>
        <w:t>I - sanar a irregularidade</w:t>
      </w:r>
      <w:r w:rsidRPr="00670BFB">
        <w:rPr>
          <w:rFonts w:ascii="Arial Narrow" w:hAnsi="Arial Narrow"/>
          <w:color w:val="000000"/>
          <w:lang w:val="el-GR"/>
        </w:rPr>
        <w:t>;</w:t>
      </w:r>
    </w:p>
    <w:p w14:paraId="1FDA7D2A" w14:textId="77777777" w:rsidR="00D7382D" w:rsidRPr="00670BFB" w:rsidRDefault="00D7382D" w:rsidP="00D7382D">
      <w:pPr>
        <w:adjustRightInd w:val="0"/>
        <w:spacing w:line="360" w:lineRule="auto"/>
        <w:jc w:val="both"/>
        <w:rPr>
          <w:rFonts w:ascii="Arial Narrow" w:hAnsi="Arial Narrow"/>
          <w:color w:val="000000"/>
          <w:lang w:val="el-GR"/>
        </w:rPr>
      </w:pPr>
      <w:r w:rsidRPr="00670BFB">
        <w:rPr>
          <w:rFonts w:ascii="Arial Narrow" w:hAnsi="Arial Narrow"/>
          <w:color w:val="000000"/>
        </w:rPr>
        <w:t>II - cumprir a obrigação</w:t>
      </w:r>
      <w:r w:rsidRPr="00670BFB">
        <w:rPr>
          <w:rFonts w:ascii="Arial Narrow" w:hAnsi="Arial Narrow"/>
          <w:color w:val="000000"/>
          <w:lang w:val="el-GR"/>
        </w:rPr>
        <w:t>; ou</w:t>
      </w:r>
    </w:p>
    <w:p w14:paraId="1C006ACF"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III - apresentar justificativa para impossibilidade de saneamento da irregularidade ou cumprimento da obrigação.</w:t>
      </w:r>
    </w:p>
    <w:p w14:paraId="570E43AA"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11.7.</w:t>
      </w:r>
      <w:r w:rsidRPr="00670BFB">
        <w:rPr>
          <w:rFonts w:ascii="Arial Narrow" w:hAnsi="Arial Narrow"/>
          <w:color w:val="000000"/>
        </w:rPr>
        <w:t xml:space="preserve"> No exercício de suas atribuições o gestor e os integrantes da Comissão de Monitoramento e Avaliação poderão realizar visita in loco, da qual será emitido relatório.</w:t>
      </w:r>
    </w:p>
    <w:p w14:paraId="5946C100"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 xml:space="preserve">11.8. </w:t>
      </w:r>
      <w:r w:rsidRPr="00670BFB">
        <w:rPr>
          <w:rFonts w:ascii="Arial Narrow" w:hAnsi="Arial Narrow"/>
          <w:color w:val="000000"/>
        </w:rPr>
        <w:t>Sem prejuízo da fiscalização pela Administração Pública e pelos órgãos de controle, a execução da parceria será acompanhada e fiscalizada pelo conselho de política pública correspondente.</w:t>
      </w:r>
    </w:p>
    <w:p w14:paraId="0A66FA97"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color w:val="000000"/>
        </w:rPr>
        <w:t xml:space="preserve">11.9. </w:t>
      </w:r>
      <w:r w:rsidRPr="00670BFB">
        <w:rPr>
          <w:rFonts w:ascii="Arial Narrow" w:hAnsi="Arial Narrow"/>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14:paraId="2BA82150"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12. DA RESCISÃO</w:t>
      </w:r>
    </w:p>
    <w:p w14:paraId="6C12C537"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12.1.</w:t>
      </w:r>
      <w:r w:rsidRPr="00670BFB">
        <w:rPr>
          <w:rFonts w:ascii="Arial Narrow" w:hAnsi="Arial Narrow"/>
        </w:rPr>
        <w:t xml:space="preserve"> É facultado aos parceiros rescindir este Termo de Colaboração, devendo comunicar essa intenção no prazo mínimo de 60 (sessenta) dias de antecedência, sendo-lhes imputadas as responsabilidades das obrigações e creditados os benefícios no período em que este tenha vigido.</w:t>
      </w:r>
    </w:p>
    <w:p w14:paraId="2724AFF1"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12.2.</w:t>
      </w:r>
      <w:r w:rsidRPr="00670BFB">
        <w:rPr>
          <w:rFonts w:ascii="Arial Narrow" w:hAnsi="Arial Narrow"/>
        </w:rPr>
        <w:t xml:space="preserve"> A Administração poderá rescindir unilateralmente este Termo de Colaboração quando da constatação das seguintes situações:</w:t>
      </w:r>
    </w:p>
    <w:p w14:paraId="457E65D3"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 - Utilização dos recursos em desacordo com o Plano de Trabalho aprovado;</w:t>
      </w:r>
    </w:p>
    <w:p w14:paraId="1D152F1D"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II - Retardamento injustificado na realização da execução do objeto deste Termo de Colaboração;</w:t>
      </w:r>
    </w:p>
    <w:p w14:paraId="50BD2EBF"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III - Descumprimento de cláusula constante deste Termo de Colaboração;</w:t>
      </w:r>
    </w:p>
    <w:p w14:paraId="04B72C9B"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 xml:space="preserve"> IV – Não cumprimento das metas estabelecidas no Plano de Trabalho</w:t>
      </w:r>
    </w:p>
    <w:p w14:paraId="0236FA46"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13. DA RESPONSABILIZAÇÃO E DAS SANÇÕES</w:t>
      </w:r>
    </w:p>
    <w:p w14:paraId="122BF93E"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13.1.</w:t>
      </w:r>
      <w:r w:rsidRPr="00670BFB">
        <w:rPr>
          <w:rFonts w:ascii="Arial Narrow" w:hAnsi="Arial Narrow"/>
          <w:color w:val="000000"/>
        </w:rPr>
        <w:t xml:space="preserve"> Pela execução da parceria em desacordo com o plano de trabalho e com as normas e da legislação específica, a </w:t>
      </w:r>
      <w:r w:rsidRPr="00670BFB">
        <w:rPr>
          <w:rFonts w:ascii="Arial Narrow" w:hAnsi="Arial Narrow"/>
          <w:color w:val="000000"/>
        </w:rPr>
        <w:lastRenderedPageBreak/>
        <w:t>Administração Pública Municipal poderá, garantida a prévia defesa, nos moldes do Processo Administrativo Especial, previsto, aplicar à organização da sociedade civil parceira as sanções de:</w:t>
      </w:r>
    </w:p>
    <w:p w14:paraId="3C0580A4"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I - advertência;</w:t>
      </w:r>
    </w:p>
    <w:p w14:paraId="3A24D823" w14:textId="7F8D27FB"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II - suspensão temporária nos termos do inciso II do art. 73 da Lei Federal nº 13.019/2014</w:t>
      </w:r>
      <w:r w:rsidR="00546581" w:rsidRPr="00670BFB">
        <w:rPr>
          <w:rFonts w:ascii="Arial Narrow" w:hAnsi="Arial Narrow"/>
          <w:color w:val="000000"/>
        </w:rPr>
        <w:t xml:space="preserve"> e suas alterações</w:t>
      </w:r>
      <w:r w:rsidRPr="00670BFB">
        <w:rPr>
          <w:rFonts w:ascii="Arial Narrow" w:hAnsi="Arial Narrow"/>
          <w:color w:val="000000"/>
        </w:rPr>
        <w:t>; e,</w:t>
      </w:r>
    </w:p>
    <w:p w14:paraId="32849846" w14:textId="75400623"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color w:val="000000"/>
        </w:rPr>
        <w:t xml:space="preserve"> III - declaração de inidoneidade nos termos do inciso III do art. 73 da Lei Federal nº 13.019/2014</w:t>
      </w:r>
      <w:r w:rsidR="00546581" w:rsidRPr="00670BFB">
        <w:rPr>
          <w:rFonts w:ascii="Arial Narrow" w:hAnsi="Arial Narrow"/>
          <w:color w:val="000000"/>
        </w:rPr>
        <w:t xml:space="preserve"> e suas alterações</w:t>
      </w:r>
      <w:r w:rsidRPr="00670BFB">
        <w:rPr>
          <w:rFonts w:ascii="Arial Narrow" w:hAnsi="Arial Narrow"/>
          <w:color w:val="000000"/>
        </w:rPr>
        <w:t>.</w:t>
      </w:r>
    </w:p>
    <w:p w14:paraId="23D27BF0"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13.2.</w:t>
      </w:r>
      <w:r w:rsidRPr="00670BFB">
        <w:rPr>
          <w:rFonts w:ascii="Arial Narrow" w:hAnsi="Arial Narrow"/>
          <w:color w:val="000000"/>
        </w:rPr>
        <w:t xml:space="preserve"> A sanção de advertência tem caráter preventivo e será aplicada quando verificadas impropriedades praticadas pela organização da sociedade civil no âmbito da parceria que não justifiquem a aplicação de penalidade mais grave.</w:t>
      </w:r>
    </w:p>
    <w:p w14:paraId="5CE97D1A"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13.3.</w:t>
      </w:r>
      <w:r w:rsidRPr="00670BFB">
        <w:rPr>
          <w:rFonts w:ascii="Arial Narrow" w:hAnsi="Arial Narrow"/>
          <w:color w:val="000000"/>
        </w:rPr>
        <w:t xml:space="preserve"> A sanção de suspensão temporária será aplicada nos casos em que forem verificadas irregularidades na celebração, execução ou prestação de contas da parceria e não se justificar a imposição da penalidade mais grave, considerando-se a natureza e a gravidade da infração cometida, as peculiaridades do caso concreto, as circunstâncias agravantes ou atenuantes e os danos que dela provieram para a administração pública municipal.</w:t>
      </w:r>
    </w:p>
    <w:p w14:paraId="04714343"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13.5</w:t>
      </w:r>
      <w:r w:rsidRPr="00670BFB">
        <w:rPr>
          <w:rFonts w:ascii="Arial Narrow" w:hAnsi="Arial Narrow"/>
          <w:color w:val="000000"/>
        </w:rPr>
        <w:t xml:space="preserve"> A sanção de suspensão temporária impede a organização da sociedade civil de participar de chamamento público e celebrar parcerias ou contratos com órgãos e entidades da administração pública municipal por prazo não superior a dois anos.</w:t>
      </w:r>
    </w:p>
    <w:p w14:paraId="082E1BA3"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13.5</w:t>
      </w:r>
      <w:r w:rsidRPr="00670BFB">
        <w:rPr>
          <w:rFonts w:ascii="Arial Narrow" w:hAnsi="Arial Narrow"/>
          <w:color w:val="000000"/>
        </w:rPr>
        <w:t xml:space="preserve"> A sanção de declaração de inidoneidade impede a organização da sociedade civil de participar de chamamento público e celebrar parcerias ou contratos com órgãos e entidades de todas as esferas de governo, enquanto perdurarem os motivos determinantes da punição ou até que seja promovida a reabilitação perante a autoridade que aplicou a penalidade, que ocorrerá quando a organização da sociedade civil ressarcir a administração pública municipal pelos prejuízos resultantes, e após decorrido o prazo de dois anos da aplicação da sanção de declaração de inidoneidade.</w:t>
      </w:r>
    </w:p>
    <w:p w14:paraId="6BE6FBD4"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13.6</w:t>
      </w:r>
      <w:r w:rsidRPr="00670BFB">
        <w:rPr>
          <w:rFonts w:ascii="Arial Narrow" w:hAnsi="Arial Narrow"/>
          <w:color w:val="000000"/>
        </w:rPr>
        <w:t xml:space="preserve"> A aplicação das sanções de suspensão temporária e de declaração de inidoneidade é de competência exclusiva de Secretário Gestor do Termo de Colaboração.</w:t>
      </w:r>
    </w:p>
    <w:p w14:paraId="1757D606"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color w:val="000000"/>
        </w:rPr>
        <w:t>13.7</w:t>
      </w:r>
      <w:r w:rsidRPr="00670BFB">
        <w:rPr>
          <w:rFonts w:ascii="Arial Narrow" w:hAnsi="Arial Narrow"/>
          <w:color w:val="000000"/>
        </w:rPr>
        <w:t xml:space="preserve"> Da decisão administrativa que aplicar as sanções previstas nos incisos I a III da Cláusula </w:t>
      </w:r>
      <w:r w:rsidRPr="00670BFB">
        <w:rPr>
          <w:rFonts w:ascii="Arial Narrow" w:hAnsi="Arial Narrow"/>
          <w:b/>
          <w:bCs/>
          <w:color w:val="000000"/>
        </w:rPr>
        <w:t>13.1</w:t>
      </w:r>
      <w:r w:rsidRPr="00670BFB">
        <w:rPr>
          <w:rFonts w:ascii="Arial Narrow" w:hAnsi="Arial Narrow"/>
          <w:color w:val="000000"/>
        </w:rPr>
        <w:t xml:space="preserve"> do presente instrumento, caberá recurso administrativo, no prazo de 10 dias, contado da data de ciência da decisão.</w:t>
      </w:r>
    </w:p>
    <w:p w14:paraId="1FBA6E23"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15. DO FORO E DA SOLUÇÃO ADMINISTRATIVA DE CONFLITOS</w:t>
      </w:r>
    </w:p>
    <w:p w14:paraId="4E1FF2E8"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15.1.</w:t>
      </w:r>
      <w:r w:rsidRPr="00670BFB">
        <w:rPr>
          <w:rFonts w:ascii="Arial Narrow" w:hAnsi="Arial Narrow"/>
        </w:rPr>
        <w:t xml:space="preserve"> O foro da Comarca de São Miguel/RN é o eleito pelos parceiros para dirimir quaisquer dúvidas oriundas do presente Termo de Colaboração.</w:t>
      </w:r>
    </w:p>
    <w:p w14:paraId="3AB67EFB" w14:textId="77777777" w:rsidR="00D7382D" w:rsidRPr="00670BFB" w:rsidRDefault="00D7382D" w:rsidP="00D7382D">
      <w:pPr>
        <w:adjustRightInd w:val="0"/>
        <w:spacing w:line="360" w:lineRule="auto"/>
        <w:jc w:val="both"/>
        <w:rPr>
          <w:rFonts w:ascii="Arial Narrow" w:hAnsi="Arial Narrow"/>
          <w:color w:val="000000"/>
        </w:rPr>
      </w:pPr>
      <w:r w:rsidRPr="00670BFB">
        <w:rPr>
          <w:rFonts w:ascii="Arial Narrow" w:hAnsi="Arial Narrow"/>
          <w:b/>
          <w:bCs/>
        </w:rPr>
        <w:t>15.2.</w:t>
      </w:r>
      <w:r w:rsidRPr="00670BFB">
        <w:rPr>
          <w:rFonts w:ascii="Arial Narrow" w:hAnsi="Arial Narrow"/>
        </w:rPr>
        <w:t xml:space="preserve"> Antes de promover a ação judicial competente, as partes, obrigatoriamente, farão tratativas para prévia tentativa de solução administrativa. Referidas tratativas serão realizadas em reunião, com a participação da Procura</w:t>
      </w:r>
      <w:r w:rsidRPr="00670BFB">
        <w:rPr>
          <w:rFonts w:ascii="Arial Narrow" w:hAnsi="Arial Narrow"/>
          <w:color w:val="000000"/>
        </w:rPr>
        <w:t>doria do Município, da qual será lavrada ata, ou por meio de documentos expressos, sobre os quais se manifestará a Procuradoria do Município.</w:t>
      </w:r>
    </w:p>
    <w:p w14:paraId="06322EB7" w14:textId="77777777" w:rsidR="00D7382D" w:rsidRPr="00670BFB" w:rsidRDefault="00D7382D" w:rsidP="00D7382D">
      <w:pPr>
        <w:adjustRightInd w:val="0"/>
        <w:spacing w:line="360" w:lineRule="auto"/>
        <w:jc w:val="both"/>
        <w:rPr>
          <w:rFonts w:ascii="Arial Narrow" w:hAnsi="Arial Narrow"/>
          <w:b/>
          <w:bCs/>
        </w:rPr>
      </w:pPr>
      <w:r w:rsidRPr="00670BFB">
        <w:rPr>
          <w:rFonts w:ascii="Arial Narrow" w:hAnsi="Arial Narrow"/>
          <w:b/>
          <w:bCs/>
        </w:rPr>
        <w:t>15. DISPOSIÇÕES GERAIS</w:t>
      </w:r>
    </w:p>
    <w:p w14:paraId="4E36D98D"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b/>
          <w:bCs/>
        </w:rPr>
        <w:t>15.1.</w:t>
      </w:r>
      <w:r w:rsidRPr="00670BFB">
        <w:rPr>
          <w:rFonts w:ascii="Arial Narrow" w:hAnsi="Arial Narrow"/>
        </w:rPr>
        <w:t xml:space="preserve"> Faz parte integrante e indissociável deste Termo de Colaboração o Plano de Trabalho anexo.</w:t>
      </w:r>
    </w:p>
    <w:p w14:paraId="2944E378"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 xml:space="preserve">E, por estarem acordes, firmam os parceiros o presente Termo de Colaboração, em 03 (três) vias de igual teor e forma, para todos </w:t>
      </w:r>
      <w:r w:rsidRPr="00670BFB">
        <w:rPr>
          <w:rFonts w:ascii="Arial Narrow" w:hAnsi="Arial Narrow"/>
        </w:rPr>
        <w:lastRenderedPageBreak/>
        <w:t>os efeitos legais.</w:t>
      </w:r>
    </w:p>
    <w:p w14:paraId="74FC166D" w14:textId="77777777" w:rsidR="00546581" w:rsidRPr="00670BFB" w:rsidRDefault="00546581" w:rsidP="00D7382D">
      <w:pPr>
        <w:adjustRightInd w:val="0"/>
        <w:spacing w:line="360" w:lineRule="auto"/>
        <w:jc w:val="both"/>
        <w:rPr>
          <w:rFonts w:ascii="Arial Narrow" w:hAnsi="Arial Narrow"/>
        </w:rPr>
      </w:pPr>
    </w:p>
    <w:p w14:paraId="52D745FD" w14:textId="4C244B48" w:rsidR="00D7382D" w:rsidRPr="00670BFB" w:rsidRDefault="00D7382D" w:rsidP="00546581">
      <w:pPr>
        <w:adjustRightInd w:val="0"/>
        <w:spacing w:line="360" w:lineRule="auto"/>
        <w:jc w:val="center"/>
        <w:rPr>
          <w:rFonts w:ascii="Arial Narrow" w:hAnsi="Arial Narrow"/>
        </w:rPr>
      </w:pPr>
      <w:r w:rsidRPr="00670BFB">
        <w:rPr>
          <w:rFonts w:ascii="Arial Narrow" w:hAnsi="Arial Narrow"/>
        </w:rPr>
        <w:t xml:space="preserve">Município de </w:t>
      </w:r>
      <w:r w:rsidR="008A1464" w:rsidRPr="00670BFB">
        <w:rPr>
          <w:rFonts w:ascii="Arial Narrow" w:hAnsi="Arial Narrow"/>
        </w:rPr>
        <w:t>Coronel João Pessoa</w:t>
      </w:r>
      <w:r w:rsidRPr="00670BFB">
        <w:rPr>
          <w:rFonts w:ascii="Arial Narrow" w:hAnsi="Arial Narrow"/>
        </w:rPr>
        <w:t>/RN, ___ de _________ de 202</w:t>
      </w:r>
      <w:r w:rsidR="008A1464" w:rsidRPr="00670BFB">
        <w:rPr>
          <w:rFonts w:ascii="Arial Narrow" w:hAnsi="Arial Narrow"/>
        </w:rPr>
        <w:t>6</w:t>
      </w:r>
      <w:r w:rsidRPr="00670BFB">
        <w:rPr>
          <w:rFonts w:ascii="Arial Narrow" w:hAnsi="Arial Narrow"/>
        </w:rPr>
        <w:t>.</w:t>
      </w:r>
    </w:p>
    <w:p w14:paraId="0E099146" w14:textId="77777777" w:rsidR="00546581" w:rsidRPr="00670BFB" w:rsidRDefault="00546581" w:rsidP="00546581">
      <w:pPr>
        <w:adjustRightInd w:val="0"/>
        <w:spacing w:line="360" w:lineRule="auto"/>
        <w:jc w:val="center"/>
        <w:rPr>
          <w:rFonts w:ascii="Arial Narrow" w:hAnsi="Arial Narrow"/>
        </w:rPr>
      </w:pPr>
    </w:p>
    <w:p w14:paraId="27A4DB1F" w14:textId="77777777" w:rsidR="00D7382D" w:rsidRPr="00670BFB" w:rsidRDefault="00D7382D" w:rsidP="00546581">
      <w:pPr>
        <w:adjustRightInd w:val="0"/>
        <w:spacing w:line="360" w:lineRule="auto"/>
        <w:jc w:val="center"/>
        <w:rPr>
          <w:rFonts w:ascii="Arial Narrow" w:hAnsi="Arial Narrow"/>
          <w:b/>
          <w:bCs/>
        </w:rPr>
      </w:pPr>
      <w:r w:rsidRPr="00670BFB">
        <w:rPr>
          <w:rFonts w:ascii="Arial Narrow" w:hAnsi="Arial Narrow"/>
          <w:b/>
          <w:bCs/>
        </w:rPr>
        <w:t xml:space="preserve">____________________________                        </w:t>
      </w:r>
      <w:r w:rsidRPr="00670BFB">
        <w:rPr>
          <w:rFonts w:ascii="Arial Narrow" w:hAnsi="Arial Narrow"/>
          <w:b/>
          <w:bCs/>
        </w:rPr>
        <w:softHyphen/>
      </w:r>
      <w:r w:rsidRPr="00670BFB">
        <w:rPr>
          <w:rFonts w:ascii="Arial Narrow" w:hAnsi="Arial Narrow"/>
          <w:b/>
          <w:bCs/>
        </w:rPr>
        <w:softHyphen/>
        <w:t>___________________________</w:t>
      </w:r>
    </w:p>
    <w:p w14:paraId="7A76F06D" w14:textId="3AD82B13" w:rsidR="00D7382D" w:rsidRPr="00670BFB" w:rsidRDefault="00D7382D" w:rsidP="00546581">
      <w:pPr>
        <w:adjustRightInd w:val="0"/>
        <w:spacing w:line="360" w:lineRule="auto"/>
        <w:ind w:firstLine="567"/>
        <w:jc w:val="center"/>
        <w:rPr>
          <w:rFonts w:ascii="Arial Narrow" w:hAnsi="Arial Narrow"/>
          <w:b/>
          <w:bCs/>
        </w:rPr>
      </w:pPr>
      <w:r w:rsidRPr="00670BFB">
        <w:rPr>
          <w:rFonts w:ascii="Arial Narrow" w:hAnsi="Arial Narrow"/>
          <w:b/>
          <w:bCs/>
        </w:rPr>
        <w:t>Prefeito Municipal</w:t>
      </w:r>
      <w:r w:rsidRPr="00670BFB">
        <w:rPr>
          <w:rFonts w:ascii="Arial Narrow" w:hAnsi="Arial Narrow"/>
          <w:b/>
          <w:bCs/>
        </w:rPr>
        <w:tab/>
      </w:r>
      <w:r w:rsidRPr="00670BFB">
        <w:rPr>
          <w:rFonts w:ascii="Arial Narrow" w:hAnsi="Arial Narrow"/>
          <w:b/>
          <w:bCs/>
        </w:rPr>
        <w:tab/>
      </w:r>
      <w:r w:rsidRPr="00670BFB">
        <w:rPr>
          <w:rFonts w:ascii="Arial Narrow" w:hAnsi="Arial Narrow"/>
          <w:b/>
          <w:bCs/>
        </w:rPr>
        <w:tab/>
      </w:r>
      <w:r w:rsidRPr="00670BFB">
        <w:rPr>
          <w:rFonts w:ascii="Arial Narrow" w:hAnsi="Arial Narrow"/>
          <w:b/>
          <w:bCs/>
        </w:rPr>
        <w:tab/>
        <w:t xml:space="preserve">  Representante da Entidade</w:t>
      </w:r>
    </w:p>
    <w:p w14:paraId="3FF28055" w14:textId="77777777" w:rsidR="00D7382D" w:rsidRPr="00670BFB" w:rsidRDefault="00D7382D" w:rsidP="00546581">
      <w:pPr>
        <w:adjustRightInd w:val="0"/>
        <w:spacing w:line="360" w:lineRule="auto"/>
        <w:ind w:firstLine="567"/>
        <w:jc w:val="center"/>
        <w:rPr>
          <w:rFonts w:ascii="Arial Narrow" w:hAnsi="Arial Narrow"/>
        </w:rPr>
      </w:pPr>
    </w:p>
    <w:p w14:paraId="553204BC" w14:textId="77777777" w:rsidR="00D7382D" w:rsidRPr="00670BFB" w:rsidRDefault="00D7382D" w:rsidP="00546581">
      <w:pPr>
        <w:adjustRightInd w:val="0"/>
        <w:spacing w:line="360" w:lineRule="auto"/>
        <w:jc w:val="center"/>
        <w:rPr>
          <w:rFonts w:ascii="Arial Narrow" w:hAnsi="Arial Narrow"/>
          <w:b/>
          <w:bCs/>
        </w:rPr>
      </w:pPr>
    </w:p>
    <w:p w14:paraId="7AEC818D" w14:textId="11F9509F" w:rsidR="00D7382D" w:rsidRPr="00670BFB" w:rsidRDefault="00D7382D" w:rsidP="00546581">
      <w:pPr>
        <w:adjustRightInd w:val="0"/>
        <w:spacing w:line="360" w:lineRule="auto"/>
        <w:jc w:val="center"/>
        <w:rPr>
          <w:rFonts w:ascii="Arial Narrow" w:hAnsi="Arial Narrow"/>
          <w:b/>
          <w:bCs/>
        </w:rPr>
      </w:pPr>
      <w:r w:rsidRPr="00670BFB">
        <w:rPr>
          <w:rFonts w:ascii="Arial Narrow" w:hAnsi="Arial Narrow"/>
          <w:b/>
          <w:bCs/>
        </w:rPr>
        <w:t>____________________________                      ______________________________</w:t>
      </w:r>
    </w:p>
    <w:p w14:paraId="5E32F595" w14:textId="77777777" w:rsidR="00D7382D" w:rsidRPr="00670BFB" w:rsidRDefault="00D7382D" w:rsidP="00546581">
      <w:pPr>
        <w:adjustRightInd w:val="0"/>
        <w:spacing w:line="360" w:lineRule="auto"/>
        <w:jc w:val="center"/>
        <w:rPr>
          <w:rFonts w:ascii="Arial Narrow" w:hAnsi="Arial Narrow"/>
          <w:b/>
          <w:bCs/>
        </w:rPr>
      </w:pPr>
      <w:r w:rsidRPr="00670BFB">
        <w:rPr>
          <w:rFonts w:ascii="Arial Narrow" w:hAnsi="Arial Narrow"/>
          <w:b/>
          <w:bCs/>
        </w:rPr>
        <w:t>Gestor da Parceria pela Entidade</w:t>
      </w:r>
      <w:r w:rsidRPr="00670BFB">
        <w:rPr>
          <w:rFonts w:ascii="Arial Narrow" w:hAnsi="Arial Narrow"/>
          <w:b/>
          <w:bCs/>
        </w:rPr>
        <w:tab/>
        <w:t xml:space="preserve">                   Gestor da Parceria pelo Município</w:t>
      </w:r>
    </w:p>
    <w:p w14:paraId="64043C9A" w14:textId="77777777" w:rsidR="00D7382D" w:rsidRPr="00670BFB" w:rsidRDefault="00D7382D" w:rsidP="00546581">
      <w:pPr>
        <w:adjustRightInd w:val="0"/>
        <w:spacing w:line="360" w:lineRule="auto"/>
        <w:ind w:firstLine="567"/>
        <w:jc w:val="center"/>
        <w:rPr>
          <w:rFonts w:ascii="Arial Narrow" w:hAnsi="Arial Narrow"/>
        </w:rPr>
      </w:pPr>
    </w:p>
    <w:p w14:paraId="1195DA3B" w14:textId="249699A3" w:rsidR="00D7382D" w:rsidRPr="00670BFB" w:rsidRDefault="00D7382D" w:rsidP="00546581">
      <w:pPr>
        <w:adjustRightInd w:val="0"/>
        <w:spacing w:line="360" w:lineRule="auto"/>
        <w:ind w:firstLine="567"/>
        <w:jc w:val="center"/>
        <w:rPr>
          <w:rFonts w:ascii="Arial Narrow" w:hAnsi="Arial Narrow"/>
          <w:b/>
          <w:bCs/>
        </w:rPr>
      </w:pPr>
      <w:r w:rsidRPr="00670BFB">
        <w:rPr>
          <w:rFonts w:ascii="Arial Narrow" w:hAnsi="Arial Narrow"/>
          <w:b/>
          <w:bCs/>
        </w:rPr>
        <w:t>__________________________________________</w:t>
      </w:r>
    </w:p>
    <w:p w14:paraId="3CE1CDB2" w14:textId="77777777" w:rsidR="00D7382D" w:rsidRPr="00670BFB" w:rsidRDefault="00D7382D" w:rsidP="00546581">
      <w:pPr>
        <w:adjustRightInd w:val="0"/>
        <w:spacing w:line="360" w:lineRule="auto"/>
        <w:ind w:firstLine="567"/>
        <w:jc w:val="center"/>
        <w:rPr>
          <w:rFonts w:ascii="Arial Narrow" w:hAnsi="Arial Narrow"/>
          <w:b/>
          <w:bCs/>
        </w:rPr>
      </w:pPr>
      <w:r w:rsidRPr="00670BFB">
        <w:rPr>
          <w:rFonts w:ascii="Arial Narrow" w:hAnsi="Arial Narrow"/>
          <w:b/>
          <w:bCs/>
        </w:rPr>
        <w:t>Secretário Municipal responsável pela parceria</w:t>
      </w:r>
    </w:p>
    <w:p w14:paraId="64FD2192" w14:textId="77777777" w:rsidR="00D7382D" w:rsidRPr="00670BFB" w:rsidRDefault="00D7382D" w:rsidP="00D7382D">
      <w:pPr>
        <w:adjustRightInd w:val="0"/>
        <w:spacing w:line="360" w:lineRule="auto"/>
        <w:ind w:firstLine="567"/>
        <w:jc w:val="center"/>
        <w:rPr>
          <w:rFonts w:ascii="Arial Narrow" w:hAnsi="Arial Narrow"/>
          <w:b/>
          <w:bCs/>
        </w:rPr>
      </w:pPr>
      <w:r w:rsidRPr="00670BFB">
        <w:rPr>
          <w:rFonts w:ascii="Arial Narrow" w:hAnsi="Arial Narrow"/>
          <w:b/>
          <w:bCs/>
        </w:rPr>
        <w:t>Comissão de Monitoramento e Avaliação:</w:t>
      </w:r>
    </w:p>
    <w:p w14:paraId="2915217C" w14:textId="77777777" w:rsidR="00546581" w:rsidRPr="00670BFB" w:rsidRDefault="00546581" w:rsidP="00D7382D">
      <w:pPr>
        <w:adjustRightInd w:val="0"/>
        <w:spacing w:line="360" w:lineRule="auto"/>
        <w:ind w:firstLine="567"/>
        <w:jc w:val="center"/>
        <w:rPr>
          <w:rFonts w:ascii="Arial Narrow" w:hAnsi="Arial Narrow"/>
          <w:b/>
          <w:bCs/>
        </w:rPr>
      </w:pPr>
    </w:p>
    <w:p w14:paraId="0A90ED9A"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1.Sr. xxxxxxxxxxxxxxxxxxxxxxx - Presidente</w:t>
      </w:r>
    </w:p>
    <w:p w14:paraId="74F7E24B" w14:textId="77777777" w:rsidR="00D7382D" w:rsidRPr="00670BFB" w:rsidRDefault="00D7382D" w:rsidP="00D7382D">
      <w:pPr>
        <w:adjustRightInd w:val="0"/>
        <w:spacing w:line="360" w:lineRule="auto"/>
        <w:jc w:val="both"/>
        <w:rPr>
          <w:rFonts w:ascii="Arial Narrow" w:hAnsi="Arial Narrow"/>
        </w:rPr>
      </w:pPr>
      <w:r w:rsidRPr="00670BFB">
        <w:rPr>
          <w:rFonts w:ascii="Arial Narrow" w:hAnsi="Arial Narrow"/>
        </w:rPr>
        <w:t>2.Sr(a). xxxxxxxxxxxxxxxxxxxxxx - Membro</w:t>
      </w:r>
    </w:p>
    <w:p w14:paraId="53AC4E42" w14:textId="2016DE48" w:rsidR="00D7382D" w:rsidRPr="00670BFB" w:rsidRDefault="00D7382D" w:rsidP="00546581">
      <w:pPr>
        <w:pStyle w:val="Standard"/>
        <w:rPr>
          <w:rFonts w:ascii="Arial Narrow" w:hAnsi="Arial Narrow"/>
          <w:b/>
          <w:spacing w:val="-2"/>
        </w:rPr>
      </w:pPr>
      <w:r w:rsidRPr="00670BFB">
        <w:rPr>
          <w:rFonts w:ascii="Arial Narrow" w:eastAsiaTheme="minorHAnsi" w:hAnsi="Arial Narrow"/>
          <w:sz w:val="22"/>
          <w:szCs w:val="22"/>
          <w:lang w:eastAsia="en-US"/>
        </w:rPr>
        <w:t xml:space="preserve">3. Sr. </w:t>
      </w:r>
      <w:proofErr w:type="spellStart"/>
      <w:r w:rsidRPr="00670BFB">
        <w:rPr>
          <w:rFonts w:ascii="Arial Narrow" w:eastAsiaTheme="minorHAnsi" w:hAnsi="Arial Narrow"/>
          <w:sz w:val="22"/>
          <w:szCs w:val="22"/>
          <w:lang w:eastAsia="en-US"/>
        </w:rPr>
        <w:t>Xxxxxxxxxxxxxxxxxxxxxxxxx</w:t>
      </w:r>
      <w:proofErr w:type="spellEnd"/>
      <w:r w:rsidRPr="00670BFB">
        <w:rPr>
          <w:rFonts w:ascii="Arial Narrow" w:eastAsiaTheme="minorHAnsi" w:hAnsi="Arial Narrow"/>
          <w:sz w:val="22"/>
          <w:szCs w:val="22"/>
          <w:lang w:eastAsia="en-US"/>
        </w:rPr>
        <w:t xml:space="preserve"> - Membro</w:t>
      </w:r>
    </w:p>
    <w:sectPr w:rsidR="00D7382D" w:rsidRPr="00670BFB" w:rsidSect="00670BFB">
      <w:headerReference w:type="even" r:id="rId11"/>
      <w:headerReference w:type="default" r:id="rId12"/>
      <w:pgSz w:w="11900" w:h="16840"/>
      <w:pgMar w:top="2420" w:right="843" w:bottom="2552" w:left="708" w:header="569" w:footer="7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DA2ED" w14:textId="77777777" w:rsidR="0032207A" w:rsidRDefault="0032207A">
      <w:r>
        <w:separator/>
      </w:r>
    </w:p>
  </w:endnote>
  <w:endnote w:type="continuationSeparator" w:id="0">
    <w:p w14:paraId="4F20A4D2" w14:textId="77777777" w:rsidR="0032207A" w:rsidRDefault="00322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12C89" w14:textId="77777777" w:rsidR="0032207A" w:rsidRDefault="0032207A">
      <w:r>
        <w:separator/>
      </w:r>
    </w:p>
  </w:footnote>
  <w:footnote w:type="continuationSeparator" w:id="0">
    <w:p w14:paraId="13CCAD95" w14:textId="77777777" w:rsidR="0032207A" w:rsidRDefault="003220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C528A" w14:textId="77777777" w:rsidR="00046DDE" w:rsidRDefault="00046DDE" w:rsidP="00046DDE">
    <w:pPr>
      <w:pStyle w:val="Cabealho"/>
      <w:ind w:left="1134"/>
      <w:rPr>
        <w:rFonts w:ascii="Book Antiqua" w:hAnsi="Book Antiqua"/>
        <w:sz w:val="18"/>
      </w:rPr>
    </w:pPr>
    <w:r w:rsidRPr="00B44B61">
      <w:rPr>
        <w:rFonts w:ascii="Book Antiqua" w:hAnsi="Book Antiqua"/>
        <w:noProof/>
        <w:sz w:val="18"/>
        <w:lang w:eastAsia="pt-BR"/>
      </w:rPr>
      <w:drawing>
        <wp:anchor distT="0" distB="0" distL="114300" distR="114300" simplePos="0" relativeHeight="251662336" behindDoc="0" locked="0" layoutInCell="1" allowOverlap="1" wp14:anchorId="76B4EB90" wp14:editId="15BDEF19">
          <wp:simplePos x="0" y="0"/>
          <wp:positionH relativeFrom="margin">
            <wp:posOffset>-32808</wp:posOffset>
          </wp:positionH>
          <wp:positionV relativeFrom="paragraph">
            <wp:posOffset>9525</wp:posOffset>
          </wp:positionV>
          <wp:extent cx="755650" cy="1006475"/>
          <wp:effectExtent l="0" t="0" r="6350" b="3175"/>
          <wp:wrapThrough wrapText="bothSides">
            <wp:wrapPolygon edited="0">
              <wp:start x="0" y="0"/>
              <wp:lineTo x="0" y="21259"/>
              <wp:lineTo x="21237" y="21259"/>
              <wp:lineTo x="21237" y="0"/>
              <wp:lineTo x="0" y="0"/>
            </wp:wrapPolygon>
          </wp:wrapThrough>
          <wp:docPr id="1514542488" name="Imagem 1514542488" descr="d:\Users\Cliente\Downloads\tibre coronel joao pess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liente\Downloads\tibre coronel joao pess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761B6" w14:textId="77777777" w:rsidR="00046DDE" w:rsidRPr="00B44B61" w:rsidRDefault="00046DDE" w:rsidP="00046DDE">
    <w:pPr>
      <w:pStyle w:val="Cabealho"/>
      <w:ind w:left="1134"/>
      <w:rPr>
        <w:rFonts w:ascii="Book Antiqua" w:hAnsi="Book Antiqua"/>
        <w:sz w:val="18"/>
      </w:rPr>
    </w:pPr>
    <w:r w:rsidRPr="00B44B61">
      <w:rPr>
        <w:rFonts w:ascii="Book Antiqua" w:hAnsi="Book Antiqua"/>
        <w:sz w:val="18"/>
      </w:rPr>
      <w:t>ESTADO DO RIO GRANDE DO NORTE</w:t>
    </w:r>
  </w:p>
  <w:p w14:paraId="21DC33F9" w14:textId="77777777" w:rsidR="00046DDE" w:rsidRPr="00B44B61" w:rsidRDefault="00046DDE" w:rsidP="00046DDE">
    <w:pPr>
      <w:pStyle w:val="Cabealho"/>
      <w:ind w:left="1134"/>
      <w:rPr>
        <w:rFonts w:ascii="Book Antiqua" w:hAnsi="Book Antiqua"/>
        <w:b/>
        <w:sz w:val="18"/>
      </w:rPr>
    </w:pPr>
    <w:r w:rsidRPr="00B44B61">
      <w:rPr>
        <w:rFonts w:ascii="Book Antiqua" w:hAnsi="Book Antiqua"/>
        <w:b/>
        <w:sz w:val="18"/>
      </w:rPr>
      <w:t>MUNICÍPIO DE CORONEL JOÃO PESSOA</w:t>
    </w:r>
  </w:p>
  <w:p w14:paraId="17C29B6B" w14:textId="77777777" w:rsidR="00046DDE" w:rsidRPr="00B44B61" w:rsidRDefault="00046DDE" w:rsidP="00046DDE">
    <w:pPr>
      <w:pStyle w:val="Cabealho"/>
      <w:ind w:left="1134"/>
      <w:rPr>
        <w:rFonts w:ascii="Book Antiqua" w:hAnsi="Book Antiqua"/>
        <w:sz w:val="18"/>
      </w:rPr>
    </w:pPr>
    <w:r w:rsidRPr="00B44B61">
      <w:rPr>
        <w:rFonts w:ascii="Book Antiqua" w:hAnsi="Book Antiqua"/>
        <w:sz w:val="18"/>
      </w:rPr>
      <w:t>Rua São José, 05 – Centro</w:t>
    </w:r>
  </w:p>
  <w:p w14:paraId="1FD1280C" w14:textId="77777777" w:rsidR="00046DDE" w:rsidRPr="00B44B61" w:rsidRDefault="00046DDE" w:rsidP="00046DDE">
    <w:pPr>
      <w:pStyle w:val="Cabealho"/>
      <w:ind w:left="1134"/>
      <w:rPr>
        <w:rFonts w:ascii="Book Antiqua" w:hAnsi="Book Antiqua"/>
        <w:sz w:val="18"/>
      </w:rPr>
    </w:pPr>
    <w:r w:rsidRPr="00B44B61">
      <w:rPr>
        <w:rFonts w:ascii="Book Antiqua" w:hAnsi="Book Antiqua"/>
        <w:sz w:val="18"/>
      </w:rPr>
      <w:t>CEP: 59.930-000</w:t>
    </w:r>
  </w:p>
  <w:p w14:paraId="35FA1579" w14:textId="77777777" w:rsidR="00046DDE" w:rsidRDefault="00046DDE" w:rsidP="00046DDE">
    <w:pPr>
      <w:pStyle w:val="Cabealho"/>
      <w:ind w:left="1134"/>
      <w:rPr>
        <w:rFonts w:ascii="Book Antiqua" w:hAnsi="Book Antiqua"/>
        <w:sz w:val="18"/>
      </w:rPr>
    </w:pPr>
    <w:hyperlink r:id="rId2" w:history="1">
      <w:r w:rsidRPr="00D077E3">
        <w:rPr>
          <w:rStyle w:val="Hyperlink"/>
          <w:rFonts w:ascii="Book Antiqua" w:hAnsi="Book Antiqua"/>
          <w:sz w:val="18"/>
        </w:rPr>
        <w:t>www.coroneljoaopessoa.rn.gov.br</w:t>
      </w:r>
    </w:hyperlink>
    <w:r>
      <w:rPr>
        <w:rFonts w:ascii="Book Antiqua" w:hAnsi="Book Antiqua"/>
        <w:sz w:val="18"/>
      </w:rPr>
      <w:t xml:space="preserve"> </w:t>
    </w:r>
  </w:p>
  <w:p w14:paraId="561696E0" w14:textId="77777777" w:rsidR="00046DDE" w:rsidRDefault="00046DDE" w:rsidP="00046DDE">
    <w:pPr>
      <w:pStyle w:val="Cabealho"/>
    </w:pPr>
  </w:p>
  <w:p w14:paraId="3BA6FA00" w14:textId="77777777" w:rsidR="00046DDE" w:rsidRPr="00796934" w:rsidRDefault="00046DDE" w:rsidP="00046DDE">
    <w:pPr>
      <w:pStyle w:val="Cabealho"/>
    </w:pPr>
  </w:p>
  <w:p w14:paraId="0FD197B0" w14:textId="77777777" w:rsidR="00046DDE" w:rsidRDefault="00046DDE" w:rsidP="00046DDE">
    <w:pPr>
      <w:pStyle w:val="Corpodetexto"/>
      <w:spacing w:line="14" w:lineRule="auto"/>
      <w:rPr>
        <w:sz w:val="20"/>
      </w:rPr>
    </w:pPr>
  </w:p>
  <w:p w14:paraId="3735A5C8" w14:textId="1EE24C92" w:rsidR="007D5859" w:rsidRDefault="007D5859">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B34BA" w14:textId="77777777" w:rsidR="00DA404B" w:rsidRDefault="00DA404B" w:rsidP="00DA404B">
    <w:pPr>
      <w:pStyle w:val="Cabealho"/>
      <w:ind w:left="1134"/>
      <w:rPr>
        <w:rFonts w:ascii="Book Antiqua" w:hAnsi="Book Antiqua"/>
        <w:sz w:val="18"/>
      </w:rPr>
    </w:pPr>
    <w:r w:rsidRPr="00B44B61">
      <w:rPr>
        <w:rFonts w:ascii="Book Antiqua" w:hAnsi="Book Antiqua"/>
        <w:noProof/>
        <w:sz w:val="18"/>
        <w:lang w:eastAsia="pt-BR"/>
      </w:rPr>
      <w:drawing>
        <wp:anchor distT="0" distB="0" distL="114300" distR="114300" simplePos="0" relativeHeight="251660288" behindDoc="0" locked="0" layoutInCell="1" allowOverlap="1" wp14:anchorId="10ACED17" wp14:editId="55103AB6">
          <wp:simplePos x="0" y="0"/>
          <wp:positionH relativeFrom="margin">
            <wp:posOffset>-32808</wp:posOffset>
          </wp:positionH>
          <wp:positionV relativeFrom="paragraph">
            <wp:posOffset>9525</wp:posOffset>
          </wp:positionV>
          <wp:extent cx="755650" cy="1006475"/>
          <wp:effectExtent l="0" t="0" r="6350" b="3175"/>
          <wp:wrapThrough wrapText="bothSides">
            <wp:wrapPolygon edited="0">
              <wp:start x="0" y="0"/>
              <wp:lineTo x="0" y="21259"/>
              <wp:lineTo x="21237" y="21259"/>
              <wp:lineTo x="21237" y="0"/>
              <wp:lineTo x="0" y="0"/>
            </wp:wrapPolygon>
          </wp:wrapThrough>
          <wp:docPr id="1139349375" name="Imagem 1139349375" descr="d:\Users\Cliente\Downloads\tibre coronel joao pess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liente\Downloads\tibre coronel joao pess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22B8AF" w14:textId="77777777" w:rsidR="00DA404B" w:rsidRPr="00B44B61" w:rsidRDefault="00DA404B" w:rsidP="00DA404B">
    <w:pPr>
      <w:pStyle w:val="Cabealho"/>
      <w:ind w:left="1134"/>
      <w:rPr>
        <w:rFonts w:ascii="Book Antiqua" w:hAnsi="Book Antiqua"/>
        <w:sz w:val="18"/>
      </w:rPr>
    </w:pPr>
    <w:r w:rsidRPr="00B44B61">
      <w:rPr>
        <w:rFonts w:ascii="Book Antiqua" w:hAnsi="Book Antiqua"/>
        <w:sz w:val="18"/>
      </w:rPr>
      <w:t>ESTADO DO RIO GRANDE DO NORTE</w:t>
    </w:r>
  </w:p>
  <w:p w14:paraId="6C13E7D0" w14:textId="77777777" w:rsidR="00DA404B" w:rsidRPr="00B44B61" w:rsidRDefault="00DA404B" w:rsidP="00DA404B">
    <w:pPr>
      <w:pStyle w:val="Cabealho"/>
      <w:ind w:left="1134"/>
      <w:rPr>
        <w:rFonts w:ascii="Book Antiqua" w:hAnsi="Book Antiqua"/>
        <w:b/>
        <w:sz w:val="18"/>
      </w:rPr>
    </w:pPr>
    <w:r w:rsidRPr="00B44B61">
      <w:rPr>
        <w:rFonts w:ascii="Book Antiqua" w:hAnsi="Book Antiqua"/>
        <w:b/>
        <w:sz w:val="18"/>
      </w:rPr>
      <w:t>MUNICÍPIO DE CORONEL JOÃO PESSOA</w:t>
    </w:r>
  </w:p>
  <w:p w14:paraId="52B11963" w14:textId="77777777" w:rsidR="00DA404B" w:rsidRPr="00B44B61" w:rsidRDefault="00DA404B" w:rsidP="00DA404B">
    <w:pPr>
      <w:pStyle w:val="Cabealho"/>
      <w:ind w:left="1134"/>
      <w:rPr>
        <w:rFonts w:ascii="Book Antiqua" w:hAnsi="Book Antiqua"/>
        <w:sz w:val="18"/>
      </w:rPr>
    </w:pPr>
    <w:r w:rsidRPr="00B44B61">
      <w:rPr>
        <w:rFonts w:ascii="Book Antiqua" w:hAnsi="Book Antiqua"/>
        <w:sz w:val="18"/>
      </w:rPr>
      <w:t>Rua São José, 05 – Centro</w:t>
    </w:r>
  </w:p>
  <w:p w14:paraId="6F27CA7F" w14:textId="77777777" w:rsidR="00DA404B" w:rsidRPr="00B44B61" w:rsidRDefault="00DA404B" w:rsidP="00DA404B">
    <w:pPr>
      <w:pStyle w:val="Cabealho"/>
      <w:ind w:left="1134"/>
      <w:rPr>
        <w:rFonts w:ascii="Book Antiqua" w:hAnsi="Book Antiqua"/>
        <w:sz w:val="18"/>
      </w:rPr>
    </w:pPr>
    <w:r w:rsidRPr="00B44B61">
      <w:rPr>
        <w:rFonts w:ascii="Book Antiqua" w:hAnsi="Book Antiqua"/>
        <w:sz w:val="18"/>
      </w:rPr>
      <w:t>CEP: 59.930-000</w:t>
    </w:r>
  </w:p>
  <w:p w14:paraId="64905AAD" w14:textId="77777777" w:rsidR="00DA404B" w:rsidRDefault="00DA404B" w:rsidP="00DA404B">
    <w:pPr>
      <w:pStyle w:val="Cabealho"/>
      <w:ind w:left="1134"/>
      <w:rPr>
        <w:rFonts w:ascii="Book Antiqua" w:hAnsi="Book Antiqua"/>
        <w:sz w:val="18"/>
      </w:rPr>
    </w:pPr>
    <w:hyperlink r:id="rId2" w:history="1">
      <w:r w:rsidRPr="00D077E3">
        <w:rPr>
          <w:rStyle w:val="Hyperlink"/>
          <w:rFonts w:ascii="Book Antiqua" w:hAnsi="Book Antiqua"/>
          <w:sz w:val="18"/>
        </w:rPr>
        <w:t>www.coroneljoaopessoa.rn.gov.br</w:t>
      </w:r>
    </w:hyperlink>
    <w:r>
      <w:rPr>
        <w:rFonts w:ascii="Book Antiqua" w:hAnsi="Book Antiqua"/>
        <w:sz w:val="18"/>
      </w:rPr>
      <w:t xml:space="preserve"> </w:t>
    </w:r>
  </w:p>
  <w:p w14:paraId="10F39876" w14:textId="77777777" w:rsidR="00DA404B" w:rsidRDefault="00DA404B" w:rsidP="00DA404B">
    <w:pPr>
      <w:pStyle w:val="Cabealho"/>
    </w:pPr>
  </w:p>
  <w:p w14:paraId="3685C344" w14:textId="77777777" w:rsidR="00402FDB" w:rsidRPr="00796934" w:rsidRDefault="00402FDB" w:rsidP="00402FDB">
    <w:pPr>
      <w:pStyle w:val="Cabealho"/>
    </w:pPr>
  </w:p>
  <w:p w14:paraId="6439CBC3" w14:textId="142928CF" w:rsidR="007D5859" w:rsidRDefault="007D5859">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D265A" w14:textId="77777777" w:rsidR="00670BFB" w:rsidRDefault="00670BFB" w:rsidP="00670BFB">
    <w:pPr>
      <w:pStyle w:val="Cabealho"/>
      <w:ind w:left="1134"/>
      <w:rPr>
        <w:rFonts w:ascii="Book Antiqua" w:hAnsi="Book Antiqua"/>
        <w:sz w:val="18"/>
      </w:rPr>
    </w:pPr>
    <w:r w:rsidRPr="00B44B61">
      <w:rPr>
        <w:rFonts w:ascii="Book Antiqua" w:hAnsi="Book Antiqua"/>
        <w:noProof/>
        <w:sz w:val="18"/>
        <w:lang w:eastAsia="pt-BR"/>
      </w:rPr>
      <w:drawing>
        <wp:anchor distT="0" distB="0" distL="114300" distR="114300" simplePos="0" relativeHeight="251666432" behindDoc="0" locked="0" layoutInCell="1" allowOverlap="1" wp14:anchorId="717F9708" wp14:editId="46D1F11C">
          <wp:simplePos x="0" y="0"/>
          <wp:positionH relativeFrom="margin">
            <wp:posOffset>-32808</wp:posOffset>
          </wp:positionH>
          <wp:positionV relativeFrom="paragraph">
            <wp:posOffset>9525</wp:posOffset>
          </wp:positionV>
          <wp:extent cx="755650" cy="1006475"/>
          <wp:effectExtent l="0" t="0" r="6350" b="3175"/>
          <wp:wrapThrough wrapText="bothSides">
            <wp:wrapPolygon edited="0">
              <wp:start x="0" y="0"/>
              <wp:lineTo x="0" y="21259"/>
              <wp:lineTo x="21237" y="21259"/>
              <wp:lineTo x="21237" y="0"/>
              <wp:lineTo x="0" y="0"/>
            </wp:wrapPolygon>
          </wp:wrapThrough>
          <wp:docPr id="1483965534" name="Imagem 1483965534" descr="d:\Users\Cliente\Downloads\tibre coronel joao pess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liente\Downloads\tibre coronel joao pess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522E3" w14:textId="77777777" w:rsidR="00670BFB" w:rsidRPr="00B44B61" w:rsidRDefault="00670BFB" w:rsidP="00670BFB">
    <w:pPr>
      <w:pStyle w:val="Cabealho"/>
      <w:ind w:left="1134"/>
      <w:rPr>
        <w:rFonts w:ascii="Book Antiqua" w:hAnsi="Book Antiqua"/>
        <w:sz w:val="18"/>
      </w:rPr>
    </w:pPr>
    <w:r w:rsidRPr="00B44B61">
      <w:rPr>
        <w:rFonts w:ascii="Book Antiqua" w:hAnsi="Book Antiqua"/>
        <w:sz w:val="18"/>
      </w:rPr>
      <w:t>ESTADO DO RIO GRANDE DO NORTE</w:t>
    </w:r>
  </w:p>
  <w:p w14:paraId="2BD8304A" w14:textId="77777777" w:rsidR="00670BFB" w:rsidRPr="00B44B61" w:rsidRDefault="00670BFB" w:rsidP="00670BFB">
    <w:pPr>
      <w:pStyle w:val="Cabealho"/>
      <w:ind w:left="1134"/>
      <w:rPr>
        <w:rFonts w:ascii="Book Antiqua" w:hAnsi="Book Antiqua"/>
        <w:b/>
        <w:sz w:val="18"/>
      </w:rPr>
    </w:pPr>
    <w:r w:rsidRPr="00B44B61">
      <w:rPr>
        <w:rFonts w:ascii="Book Antiqua" w:hAnsi="Book Antiqua"/>
        <w:b/>
        <w:sz w:val="18"/>
      </w:rPr>
      <w:t>MUNICÍPIO DE CORONEL JOÃO PESSOA</w:t>
    </w:r>
  </w:p>
  <w:p w14:paraId="1FC147D9" w14:textId="77777777" w:rsidR="00670BFB" w:rsidRPr="00B44B61" w:rsidRDefault="00670BFB" w:rsidP="00670BFB">
    <w:pPr>
      <w:pStyle w:val="Cabealho"/>
      <w:ind w:left="1134"/>
      <w:rPr>
        <w:rFonts w:ascii="Book Antiqua" w:hAnsi="Book Antiqua"/>
        <w:sz w:val="18"/>
      </w:rPr>
    </w:pPr>
    <w:r w:rsidRPr="00B44B61">
      <w:rPr>
        <w:rFonts w:ascii="Book Antiqua" w:hAnsi="Book Antiqua"/>
        <w:sz w:val="18"/>
      </w:rPr>
      <w:t>Rua São José, 05 – Centro</w:t>
    </w:r>
  </w:p>
  <w:p w14:paraId="54EE15D0" w14:textId="77777777" w:rsidR="00670BFB" w:rsidRPr="00B44B61" w:rsidRDefault="00670BFB" w:rsidP="00670BFB">
    <w:pPr>
      <w:pStyle w:val="Cabealho"/>
      <w:ind w:left="1134"/>
      <w:rPr>
        <w:rFonts w:ascii="Book Antiqua" w:hAnsi="Book Antiqua"/>
        <w:sz w:val="18"/>
      </w:rPr>
    </w:pPr>
    <w:r w:rsidRPr="00B44B61">
      <w:rPr>
        <w:rFonts w:ascii="Book Antiqua" w:hAnsi="Book Antiqua"/>
        <w:sz w:val="18"/>
      </w:rPr>
      <w:t>CEP: 59.930-000</w:t>
    </w:r>
  </w:p>
  <w:p w14:paraId="4CC7BF6D" w14:textId="77777777" w:rsidR="00670BFB" w:rsidRDefault="00670BFB" w:rsidP="00670BFB">
    <w:pPr>
      <w:pStyle w:val="Cabealho"/>
      <w:ind w:left="1134"/>
      <w:rPr>
        <w:rFonts w:ascii="Book Antiqua" w:hAnsi="Book Antiqua"/>
        <w:sz w:val="18"/>
      </w:rPr>
    </w:pPr>
    <w:hyperlink r:id="rId2" w:history="1">
      <w:r w:rsidRPr="00D077E3">
        <w:rPr>
          <w:rStyle w:val="Hyperlink"/>
          <w:rFonts w:ascii="Book Antiqua" w:hAnsi="Book Antiqua"/>
          <w:sz w:val="18"/>
        </w:rPr>
        <w:t>www.coroneljoaopessoa.rn.gov.br</w:t>
      </w:r>
    </w:hyperlink>
    <w:r>
      <w:rPr>
        <w:rFonts w:ascii="Book Antiqua" w:hAnsi="Book Antiqua"/>
        <w:sz w:val="18"/>
      </w:rPr>
      <w:t xml:space="preserve"> </w:t>
    </w:r>
  </w:p>
  <w:p w14:paraId="2607A3E6" w14:textId="77777777" w:rsidR="00670BFB" w:rsidRDefault="00670BFB" w:rsidP="00670BFB">
    <w:pPr>
      <w:pStyle w:val="Cabealho"/>
    </w:pPr>
  </w:p>
  <w:p w14:paraId="0E27663B" w14:textId="77777777" w:rsidR="00670BFB" w:rsidRPr="00796934" w:rsidRDefault="00670BFB" w:rsidP="00670BFB">
    <w:pPr>
      <w:pStyle w:val="Cabealho"/>
    </w:pPr>
  </w:p>
  <w:p w14:paraId="18899757" w14:textId="77777777" w:rsidR="00670BFB" w:rsidRDefault="00670BFB" w:rsidP="00670BFB">
    <w:pPr>
      <w:pStyle w:val="Corpodetexto"/>
      <w:spacing w:line="14" w:lineRule="auto"/>
      <w:rPr>
        <w:sz w:val="20"/>
      </w:rPr>
    </w:pPr>
  </w:p>
  <w:p w14:paraId="4D04F651" w14:textId="77777777" w:rsidR="00894663" w:rsidRPr="00796934" w:rsidRDefault="00894663" w:rsidP="00894663">
    <w:pPr>
      <w:pStyle w:val="Cabealho"/>
    </w:pPr>
  </w:p>
  <w:p w14:paraId="526A6335" w14:textId="77777777" w:rsidR="00894663" w:rsidRDefault="00894663" w:rsidP="00894663">
    <w:pPr>
      <w:pStyle w:val="Corpodetexto"/>
      <w:spacing w:line="14" w:lineRule="auto"/>
      <w:rPr>
        <w:sz w:val="20"/>
      </w:rPr>
    </w:pPr>
  </w:p>
  <w:p w14:paraId="0DF27CFE" w14:textId="21A5648D" w:rsidR="007D5859" w:rsidRDefault="007D5859">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369D" w14:textId="77777777" w:rsidR="00670BFB" w:rsidRDefault="00670BFB" w:rsidP="00670BFB">
    <w:pPr>
      <w:pStyle w:val="Cabealho"/>
      <w:ind w:left="1134"/>
      <w:rPr>
        <w:rFonts w:ascii="Book Antiqua" w:hAnsi="Book Antiqua"/>
        <w:sz w:val="18"/>
      </w:rPr>
    </w:pPr>
    <w:r w:rsidRPr="00B44B61">
      <w:rPr>
        <w:rFonts w:ascii="Book Antiqua" w:hAnsi="Book Antiqua"/>
        <w:noProof/>
        <w:sz w:val="18"/>
        <w:lang w:eastAsia="pt-BR"/>
      </w:rPr>
      <w:drawing>
        <wp:anchor distT="0" distB="0" distL="114300" distR="114300" simplePos="0" relativeHeight="251664384" behindDoc="0" locked="0" layoutInCell="1" allowOverlap="1" wp14:anchorId="112A3AC0" wp14:editId="1C1CA048">
          <wp:simplePos x="0" y="0"/>
          <wp:positionH relativeFrom="margin">
            <wp:posOffset>-32808</wp:posOffset>
          </wp:positionH>
          <wp:positionV relativeFrom="paragraph">
            <wp:posOffset>9525</wp:posOffset>
          </wp:positionV>
          <wp:extent cx="755650" cy="1006475"/>
          <wp:effectExtent l="0" t="0" r="6350" b="3175"/>
          <wp:wrapThrough wrapText="bothSides">
            <wp:wrapPolygon edited="0">
              <wp:start x="0" y="0"/>
              <wp:lineTo x="0" y="21259"/>
              <wp:lineTo x="21237" y="21259"/>
              <wp:lineTo x="21237" y="0"/>
              <wp:lineTo x="0" y="0"/>
            </wp:wrapPolygon>
          </wp:wrapThrough>
          <wp:docPr id="1831827212" name="Imagem 1831827212" descr="d:\Users\Cliente\Downloads\tibre coronel joao pess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liente\Downloads\tibre coronel joao pess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021FB2" w14:textId="77777777" w:rsidR="00670BFB" w:rsidRPr="00B44B61" w:rsidRDefault="00670BFB" w:rsidP="00670BFB">
    <w:pPr>
      <w:pStyle w:val="Cabealho"/>
      <w:ind w:left="1134"/>
      <w:rPr>
        <w:rFonts w:ascii="Book Antiqua" w:hAnsi="Book Antiqua"/>
        <w:sz w:val="18"/>
      </w:rPr>
    </w:pPr>
    <w:r w:rsidRPr="00B44B61">
      <w:rPr>
        <w:rFonts w:ascii="Book Antiqua" w:hAnsi="Book Antiqua"/>
        <w:sz w:val="18"/>
      </w:rPr>
      <w:t>ESTADO DO RIO GRANDE DO NORTE</w:t>
    </w:r>
  </w:p>
  <w:p w14:paraId="5486B067" w14:textId="77777777" w:rsidR="00670BFB" w:rsidRPr="00B44B61" w:rsidRDefault="00670BFB" w:rsidP="00670BFB">
    <w:pPr>
      <w:pStyle w:val="Cabealho"/>
      <w:ind w:left="1134"/>
      <w:rPr>
        <w:rFonts w:ascii="Book Antiqua" w:hAnsi="Book Antiqua"/>
        <w:b/>
        <w:sz w:val="18"/>
      </w:rPr>
    </w:pPr>
    <w:r w:rsidRPr="00B44B61">
      <w:rPr>
        <w:rFonts w:ascii="Book Antiqua" w:hAnsi="Book Antiqua"/>
        <w:b/>
        <w:sz w:val="18"/>
      </w:rPr>
      <w:t>MUNICÍPIO DE CORONEL JOÃO PESSOA</w:t>
    </w:r>
  </w:p>
  <w:p w14:paraId="4E2A36DC" w14:textId="77777777" w:rsidR="00670BFB" w:rsidRPr="00B44B61" w:rsidRDefault="00670BFB" w:rsidP="00670BFB">
    <w:pPr>
      <w:pStyle w:val="Cabealho"/>
      <w:ind w:left="1134"/>
      <w:rPr>
        <w:rFonts w:ascii="Book Antiqua" w:hAnsi="Book Antiqua"/>
        <w:sz w:val="18"/>
      </w:rPr>
    </w:pPr>
    <w:r w:rsidRPr="00B44B61">
      <w:rPr>
        <w:rFonts w:ascii="Book Antiqua" w:hAnsi="Book Antiqua"/>
        <w:sz w:val="18"/>
      </w:rPr>
      <w:t>Rua São José, 05 – Centro</w:t>
    </w:r>
  </w:p>
  <w:p w14:paraId="44876EC9" w14:textId="77777777" w:rsidR="00670BFB" w:rsidRPr="00B44B61" w:rsidRDefault="00670BFB" w:rsidP="00670BFB">
    <w:pPr>
      <w:pStyle w:val="Cabealho"/>
      <w:ind w:left="1134"/>
      <w:rPr>
        <w:rFonts w:ascii="Book Antiqua" w:hAnsi="Book Antiqua"/>
        <w:sz w:val="18"/>
      </w:rPr>
    </w:pPr>
    <w:r w:rsidRPr="00B44B61">
      <w:rPr>
        <w:rFonts w:ascii="Book Antiqua" w:hAnsi="Book Antiqua"/>
        <w:sz w:val="18"/>
      </w:rPr>
      <w:t>CEP: 59.930-000</w:t>
    </w:r>
  </w:p>
  <w:p w14:paraId="1AB1FF32" w14:textId="77777777" w:rsidR="00670BFB" w:rsidRDefault="00670BFB" w:rsidP="00670BFB">
    <w:pPr>
      <w:pStyle w:val="Cabealho"/>
      <w:ind w:left="1134"/>
      <w:rPr>
        <w:rFonts w:ascii="Book Antiqua" w:hAnsi="Book Antiqua"/>
        <w:sz w:val="18"/>
      </w:rPr>
    </w:pPr>
    <w:hyperlink r:id="rId2" w:history="1">
      <w:r w:rsidRPr="00D077E3">
        <w:rPr>
          <w:rStyle w:val="Hyperlink"/>
          <w:rFonts w:ascii="Book Antiqua" w:hAnsi="Book Antiqua"/>
          <w:sz w:val="18"/>
        </w:rPr>
        <w:t>www.coroneljoaopessoa.rn.gov.br</w:t>
      </w:r>
    </w:hyperlink>
    <w:r>
      <w:rPr>
        <w:rFonts w:ascii="Book Antiqua" w:hAnsi="Book Antiqua"/>
        <w:sz w:val="18"/>
      </w:rPr>
      <w:t xml:space="preserve"> </w:t>
    </w:r>
  </w:p>
  <w:p w14:paraId="3997E367" w14:textId="77777777" w:rsidR="00670BFB" w:rsidRDefault="00670BFB" w:rsidP="00670BFB">
    <w:pPr>
      <w:pStyle w:val="Cabealho"/>
    </w:pPr>
  </w:p>
  <w:p w14:paraId="12FBAFC7" w14:textId="77777777" w:rsidR="00670BFB" w:rsidRPr="00796934" w:rsidRDefault="00670BFB" w:rsidP="00670BFB">
    <w:pPr>
      <w:pStyle w:val="Cabealho"/>
    </w:pPr>
  </w:p>
  <w:p w14:paraId="5C931219" w14:textId="77777777" w:rsidR="00670BFB" w:rsidRDefault="00670BFB" w:rsidP="00670BFB">
    <w:pPr>
      <w:pStyle w:val="Corpodetexto"/>
      <w:spacing w:line="14" w:lineRule="auto"/>
      <w:rPr>
        <w:sz w:val="20"/>
      </w:rPr>
    </w:pPr>
  </w:p>
  <w:p w14:paraId="5DC675E3" w14:textId="77777777" w:rsidR="00894663" w:rsidRDefault="00894663" w:rsidP="00894663">
    <w:pPr>
      <w:pStyle w:val="Corpodetexto"/>
      <w:spacing w:line="14" w:lineRule="auto"/>
      <w:rPr>
        <w:sz w:val="20"/>
      </w:rPr>
    </w:pPr>
  </w:p>
  <w:p w14:paraId="02C966EF" w14:textId="1AD0D720" w:rsidR="007D5859" w:rsidRDefault="007D5859">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9128D"/>
    <w:multiLevelType w:val="hybridMultilevel"/>
    <w:tmpl w:val="C778FC2C"/>
    <w:lvl w:ilvl="0" w:tplc="A9C0B78C">
      <w:start w:val="1"/>
      <w:numFmt w:val="upperRoman"/>
      <w:lvlText w:val="%1."/>
      <w:lvlJc w:val="left"/>
      <w:pPr>
        <w:ind w:left="323" w:hanging="183"/>
      </w:pPr>
      <w:rPr>
        <w:rFonts w:ascii="Times New Roman" w:eastAsia="Times New Roman" w:hAnsi="Times New Roman" w:cs="Times New Roman" w:hint="default"/>
        <w:b w:val="0"/>
        <w:bCs w:val="0"/>
        <w:i w:val="0"/>
        <w:iCs w:val="0"/>
        <w:spacing w:val="-7"/>
        <w:w w:val="100"/>
        <w:sz w:val="22"/>
        <w:szCs w:val="22"/>
        <w:lang w:val="pt-PT" w:eastAsia="en-US" w:bidi="ar-SA"/>
      </w:rPr>
    </w:lvl>
    <w:lvl w:ilvl="1" w:tplc="07268198">
      <w:numFmt w:val="bullet"/>
      <w:lvlText w:val="•"/>
      <w:lvlJc w:val="left"/>
      <w:pPr>
        <w:ind w:left="1295" w:hanging="183"/>
      </w:pPr>
      <w:rPr>
        <w:rFonts w:hint="default"/>
        <w:lang w:val="pt-PT" w:eastAsia="en-US" w:bidi="ar-SA"/>
      </w:rPr>
    </w:lvl>
    <w:lvl w:ilvl="2" w:tplc="2DF201D8">
      <w:numFmt w:val="bullet"/>
      <w:lvlText w:val="•"/>
      <w:lvlJc w:val="left"/>
      <w:pPr>
        <w:ind w:left="2271" w:hanging="183"/>
      </w:pPr>
      <w:rPr>
        <w:rFonts w:hint="default"/>
        <w:lang w:val="pt-PT" w:eastAsia="en-US" w:bidi="ar-SA"/>
      </w:rPr>
    </w:lvl>
    <w:lvl w:ilvl="3" w:tplc="351E40FA">
      <w:numFmt w:val="bullet"/>
      <w:lvlText w:val="•"/>
      <w:lvlJc w:val="left"/>
      <w:pPr>
        <w:ind w:left="3246" w:hanging="183"/>
      </w:pPr>
      <w:rPr>
        <w:rFonts w:hint="default"/>
        <w:lang w:val="pt-PT" w:eastAsia="en-US" w:bidi="ar-SA"/>
      </w:rPr>
    </w:lvl>
    <w:lvl w:ilvl="4" w:tplc="40FA1E02">
      <w:numFmt w:val="bullet"/>
      <w:lvlText w:val="•"/>
      <w:lvlJc w:val="left"/>
      <w:pPr>
        <w:ind w:left="4222" w:hanging="183"/>
      </w:pPr>
      <w:rPr>
        <w:rFonts w:hint="default"/>
        <w:lang w:val="pt-PT" w:eastAsia="en-US" w:bidi="ar-SA"/>
      </w:rPr>
    </w:lvl>
    <w:lvl w:ilvl="5" w:tplc="9F7CDC2E">
      <w:numFmt w:val="bullet"/>
      <w:lvlText w:val="•"/>
      <w:lvlJc w:val="left"/>
      <w:pPr>
        <w:ind w:left="5198" w:hanging="183"/>
      </w:pPr>
      <w:rPr>
        <w:rFonts w:hint="default"/>
        <w:lang w:val="pt-PT" w:eastAsia="en-US" w:bidi="ar-SA"/>
      </w:rPr>
    </w:lvl>
    <w:lvl w:ilvl="6" w:tplc="654EC24A">
      <w:numFmt w:val="bullet"/>
      <w:lvlText w:val="•"/>
      <w:lvlJc w:val="left"/>
      <w:pPr>
        <w:ind w:left="6173" w:hanging="183"/>
      </w:pPr>
      <w:rPr>
        <w:rFonts w:hint="default"/>
        <w:lang w:val="pt-PT" w:eastAsia="en-US" w:bidi="ar-SA"/>
      </w:rPr>
    </w:lvl>
    <w:lvl w:ilvl="7" w:tplc="090C4AB6">
      <w:numFmt w:val="bullet"/>
      <w:lvlText w:val="•"/>
      <w:lvlJc w:val="left"/>
      <w:pPr>
        <w:ind w:left="7149" w:hanging="183"/>
      </w:pPr>
      <w:rPr>
        <w:rFonts w:hint="default"/>
        <w:lang w:val="pt-PT" w:eastAsia="en-US" w:bidi="ar-SA"/>
      </w:rPr>
    </w:lvl>
    <w:lvl w:ilvl="8" w:tplc="B64E6D52">
      <w:numFmt w:val="bullet"/>
      <w:lvlText w:val="•"/>
      <w:lvlJc w:val="left"/>
      <w:pPr>
        <w:ind w:left="8125" w:hanging="183"/>
      </w:pPr>
      <w:rPr>
        <w:rFonts w:hint="default"/>
        <w:lang w:val="pt-PT" w:eastAsia="en-US" w:bidi="ar-SA"/>
      </w:rPr>
    </w:lvl>
  </w:abstractNum>
  <w:abstractNum w:abstractNumId="1" w15:restartNumberingAfterBreak="0">
    <w:nsid w:val="0A8B39E6"/>
    <w:multiLevelType w:val="hybridMultilevel"/>
    <w:tmpl w:val="DF2656EA"/>
    <w:lvl w:ilvl="0" w:tplc="D5944E5E">
      <w:start w:val="1"/>
      <w:numFmt w:val="lowerRoman"/>
      <w:lvlText w:val="%1."/>
      <w:lvlJc w:val="left"/>
      <w:pPr>
        <w:ind w:left="1221" w:hanging="361"/>
      </w:pPr>
      <w:rPr>
        <w:rFonts w:ascii="Times New Roman" w:eastAsia="Times New Roman" w:hAnsi="Times New Roman" w:cs="Times New Roman" w:hint="default"/>
        <w:b w:val="0"/>
        <w:bCs w:val="0"/>
        <w:i w:val="0"/>
        <w:iCs w:val="0"/>
        <w:spacing w:val="0"/>
        <w:w w:val="100"/>
        <w:sz w:val="22"/>
        <w:szCs w:val="22"/>
        <w:lang w:val="pt-PT" w:eastAsia="en-US" w:bidi="ar-SA"/>
      </w:rPr>
    </w:lvl>
    <w:lvl w:ilvl="1" w:tplc="DD28E8B2">
      <w:numFmt w:val="bullet"/>
      <w:lvlText w:val="•"/>
      <w:lvlJc w:val="left"/>
      <w:pPr>
        <w:ind w:left="2105" w:hanging="361"/>
      </w:pPr>
      <w:rPr>
        <w:rFonts w:hint="default"/>
        <w:lang w:val="pt-PT" w:eastAsia="en-US" w:bidi="ar-SA"/>
      </w:rPr>
    </w:lvl>
    <w:lvl w:ilvl="2" w:tplc="AD28485A">
      <w:numFmt w:val="bullet"/>
      <w:lvlText w:val="•"/>
      <w:lvlJc w:val="left"/>
      <w:pPr>
        <w:ind w:left="2991" w:hanging="361"/>
      </w:pPr>
      <w:rPr>
        <w:rFonts w:hint="default"/>
        <w:lang w:val="pt-PT" w:eastAsia="en-US" w:bidi="ar-SA"/>
      </w:rPr>
    </w:lvl>
    <w:lvl w:ilvl="3" w:tplc="FBCECD36">
      <w:numFmt w:val="bullet"/>
      <w:lvlText w:val="•"/>
      <w:lvlJc w:val="left"/>
      <w:pPr>
        <w:ind w:left="3876" w:hanging="361"/>
      </w:pPr>
      <w:rPr>
        <w:rFonts w:hint="default"/>
        <w:lang w:val="pt-PT" w:eastAsia="en-US" w:bidi="ar-SA"/>
      </w:rPr>
    </w:lvl>
    <w:lvl w:ilvl="4" w:tplc="2BF26F1C">
      <w:numFmt w:val="bullet"/>
      <w:lvlText w:val="•"/>
      <w:lvlJc w:val="left"/>
      <w:pPr>
        <w:ind w:left="4762" w:hanging="361"/>
      </w:pPr>
      <w:rPr>
        <w:rFonts w:hint="default"/>
        <w:lang w:val="pt-PT" w:eastAsia="en-US" w:bidi="ar-SA"/>
      </w:rPr>
    </w:lvl>
    <w:lvl w:ilvl="5" w:tplc="F1560A52">
      <w:numFmt w:val="bullet"/>
      <w:lvlText w:val="•"/>
      <w:lvlJc w:val="left"/>
      <w:pPr>
        <w:ind w:left="5648" w:hanging="361"/>
      </w:pPr>
      <w:rPr>
        <w:rFonts w:hint="default"/>
        <w:lang w:val="pt-PT" w:eastAsia="en-US" w:bidi="ar-SA"/>
      </w:rPr>
    </w:lvl>
    <w:lvl w:ilvl="6" w:tplc="6CC89078">
      <w:numFmt w:val="bullet"/>
      <w:lvlText w:val="•"/>
      <w:lvlJc w:val="left"/>
      <w:pPr>
        <w:ind w:left="6533" w:hanging="361"/>
      </w:pPr>
      <w:rPr>
        <w:rFonts w:hint="default"/>
        <w:lang w:val="pt-PT" w:eastAsia="en-US" w:bidi="ar-SA"/>
      </w:rPr>
    </w:lvl>
    <w:lvl w:ilvl="7" w:tplc="EB0CD3A4">
      <w:numFmt w:val="bullet"/>
      <w:lvlText w:val="•"/>
      <w:lvlJc w:val="left"/>
      <w:pPr>
        <w:ind w:left="7419" w:hanging="361"/>
      </w:pPr>
      <w:rPr>
        <w:rFonts w:hint="default"/>
        <w:lang w:val="pt-PT" w:eastAsia="en-US" w:bidi="ar-SA"/>
      </w:rPr>
    </w:lvl>
    <w:lvl w:ilvl="8" w:tplc="F6BAEAA2">
      <w:numFmt w:val="bullet"/>
      <w:lvlText w:val="•"/>
      <w:lvlJc w:val="left"/>
      <w:pPr>
        <w:ind w:left="8305" w:hanging="361"/>
      </w:pPr>
      <w:rPr>
        <w:rFonts w:hint="default"/>
        <w:lang w:val="pt-PT" w:eastAsia="en-US" w:bidi="ar-SA"/>
      </w:rPr>
    </w:lvl>
  </w:abstractNum>
  <w:abstractNum w:abstractNumId="2" w15:restartNumberingAfterBreak="0">
    <w:nsid w:val="0A92369B"/>
    <w:multiLevelType w:val="hybridMultilevel"/>
    <w:tmpl w:val="3E908370"/>
    <w:lvl w:ilvl="0" w:tplc="D8CE1390">
      <w:start w:val="1"/>
      <w:numFmt w:val="lowerRoman"/>
      <w:lvlText w:val="%1."/>
      <w:lvlJc w:val="left"/>
      <w:pPr>
        <w:ind w:left="1221"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1" w:tplc="C452372A">
      <w:numFmt w:val="bullet"/>
      <w:lvlText w:val="•"/>
      <w:lvlJc w:val="left"/>
      <w:pPr>
        <w:ind w:left="2105" w:hanging="721"/>
      </w:pPr>
      <w:rPr>
        <w:rFonts w:hint="default"/>
        <w:lang w:val="pt-PT" w:eastAsia="en-US" w:bidi="ar-SA"/>
      </w:rPr>
    </w:lvl>
    <w:lvl w:ilvl="2" w:tplc="B5FABDE2">
      <w:numFmt w:val="bullet"/>
      <w:lvlText w:val="•"/>
      <w:lvlJc w:val="left"/>
      <w:pPr>
        <w:ind w:left="2991" w:hanging="721"/>
      </w:pPr>
      <w:rPr>
        <w:rFonts w:hint="default"/>
        <w:lang w:val="pt-PT" w:eastAsia="en-US" w:bidi="ar-SA"/>
      </w:rPr>
    </w:lvl>
    <w:lvl w:ilvl="3" w:tplc="24A8CB66">
      <w:numFmt w:val="bullet"/>
      <w:lvlText w:val="•"/>
      <w:lvlJc w:val="left"/>
      <w:pPr>
        <w:ind w:left="3876" w:hanging="721"/>
      </w:pPr>
      <w:rPr>
        <w:rFonts w:hint="default"/>
        <w:lang w:val="pt-PT" w:eastAsia="en-US" w:bidi="ar-SA"/>
      </w:rPr>
    </w:lvl>
    <w:lvl w:ilvl="4" w:tplc="B7EA2E88">
      <w:numFmt w:val="bullet"/>
      <w:lvlText w:val="•"/>
      <w:lvlJc w:val="left"/>
      <w:pPr>
        <w:ind w:left="4762" w:hanging="721"/>
      </w:pPr>
      <w:rPr>
        <w:rFonts w:hint="default"/>
        <w:lang w:val="pt-PT" w:eastAsia="en-US" w:bidi="ar-SA"/>
      </w:rPr>
    </w:lvl>
    <w:lvl w:ilvl="5" w:tplc="89DE7A96">
      <w:numFmt w:val="bullet"/>
      <w:lvlText w:val="•"/>
      <w:lvlJc w:val="left"/>
      <w:pPr>
        <w:ind w:left="5648" w:hanging="721"/>
      </w:pPr>
      <w:rPr>
        <w:rFonts w:hint="default"/>
        <w:lang w:val="pt-PT" w:eastAsia="en-US" w:bidi="ar-SA"/>
      </w:rPr>
    </w:lvl>
    <w:lvl w:ilvl="6" w:tplc="62721460">
      <w:numFmt w:val="bullet"/>
      <w:lvlText w:val="•"/>
      <w:lvlJc w:val="left"/>
      <w:pPr>
        <w:ind w:left="6533" w:hanging="721"/>
      </w:pPr>
      <w:rPr>
        <w:rFonts w:hint="default"/>
        <w:lang w:val="pt-PT" w:eastAsia="en-US" w:bidi="ar-SA"/>
      </w:rPr>
    </w:lvl>
    <w:lvl w:ilvl="7" w:tplc="2F3A298E">
      <w:numFmt w:val="bullet"/>
      <w:lvlText w:val="•"/>
      <w:lvlJc w:val="left"/>
      <w:pPr>
        <w:ind w:left="7419" w:hanging="721"/>
      </w:pPr>
      <w:rPr>
        <w:rFonts w:hint="default"/>
        <w:lang w:val="pt-PT" w:eastAsia="en-US" w:bidi="ar-SA"/>
      </w:rPr>
    </w:lvl>
    <w:lvl w:ilvl="8" w:tplc="9D9E4C70">
      <w:numFmt w:val="bullet"/>
      <w:lvlText w:val="•"/>
      <w:lvlJc w:val="left"/>
      <w:pPr>
        <w:ind w:left="8305" w:hanging="721"/>
      </w:pPr>
      <w:rPr>
        <w:rFonts w:hint="default"/>
        <w:lang w:val="pt-PT" w:eastAsia="en-US" w:bidi="ar-SA"/>
      </w:rPr>
    </w:lvl>
  </w:abstractNum>
  <w:abstractNum w:abstractNumId="3" w15:restartNumberingAfterBreak="0">
    <w:nsid w:val="0FC825A3"/>
    <w:multiLevelType w:val="hybridMultilevel"/>
    <w:tmpl w:val="50727D98"/>
    <w:lvl w:ilvl="0" w:tplc="BF0A61A6">
      <w:start w:val="1"/>
      <w:numFmt w:val="lowerRoman"/>
      <w:lvlText w:val="%1."/>
      <w:lvlJc w:val="left"/>
      <w:pPr>
        <w:ind w:left="1221"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1" w:tplc="924ABF3A">
      <w:numFmt w:val="bullet"/>
      <w:lvlText w:val="•"/>
      <w:lvlJc w:val="left"/>
      <w:pPr>
        <w:ind w:left="2105" w:hanging="721"/>
      </w:pPr>
      <w:rPr>
        <w:rFonts w:hint="default"/>
        <w:lang w:val="pt-PT" w:eastAsia="en-US" w:bidi="ar-SA"/>
      </w:rPr>
    </w:lvl>
    <w:lvl w:ilvl="2" w:tplc="CF00CC62">
      <w:numFmt w:val="bullet"/>
      <w:lvlText w:val="•"/>
      <w:lvlJc w:val="left"/>
      <w:pPr>
        <w:ind w:left="2991" w:hanging="721"/>
      </w:pPr>
      <w:rPr>
        <w:rFonts w:hint="default"/>
        <w:lang w:val="pt-PT" w:eastAsia="en-US" w:bidi="ar-SA"/>
      </w:rPr>
    </w:lvl>
    <w:lvl w:ilvl="3" w:tplc="887ECD22">
      <w:numFmt w:val="bullet"/>
      <w:lvlText w:val="•"/>
      <w:lvlJc w:val="left"/>
      <w:pPr>
        <w:ind w:left="3876" w:hanging="721"/>
      </w:pPr>
      <w:rPr>
        <w:rFonts w:hint="default"/>
        <w:lang w:val="pt-PT" w:eastAsia="en-US" w:bidi="ar-SA"/>
      </w:rPr>
    </w:lvl>
    <w:lvl w:ilvl="4" w:tplc="4FD2C54E">
      <w:numFmt w:val="bullet"/>
      <w:lvlText w:val="•"/>
      <w:lvlJc w:val="left"/>
      <w:pPr>
        <w:ind w:left="4762" w:hanging="721"/>
      </w:pPr>
      <w:rPr>
        <w:rFonts w:hint="default"/>
        <w:lang w:val="pt-PT" w:eastAsia="en-US" w:bidi="ar-SA"/>
      </w:rPr>
    </w:lvl>
    <w:lvl w:ilvl="5" w:tplc="E04C632E">
      <w:numFmt w:val="bullet"/>
      <w:lvlText w:val="•"/>
      <w:lvlJc w:val="left"/>
      <w:pPr>
        <w:ind w:left="5648" w:hanging="721"/>
      </w:pPr>
      <w:rPr>
        <w:rFonts w:hint="default"/>
        <w:lang w:val="pt-PT" w:eastAsia="en-US" w:bidi="ar-SA"/>
      </w:rPr>
    </w:lvl>
    <w:lvl w:ilvl="6" w:tplc="593E0AEE">
      <w:numFmt w:val="bullet"/>
      <w:lvlText w:val="•"/>
      <w:lvlJc w:val="left"/>
      <w:pPr>
        <w:ind w:left="6533" w:hanging="721"/>
      </w:pPr>
      <w:rPr>
        <w:rFonts w:hint="default"/>
        <w:lang w:val="pt-PT" w:eastAsia="en-US" w:bidi="ar-SA"/>
      </w:rPr>
    </w:lvl>
    <w:lvl w:ilvl="7" w:tplc="8D30EFC2">
      <w:numFmt w:val="bullet"/>
      <w:lvlText w:val="•"/>
      <w:lvlJc w:val="left"/>
      <w:pPr>
        <w:ind w:left="7419" w:hanging="721"/>
      </w:pPr>
      <w:rPr>
        <w:rFonts w:hint="default"/>
        <w:lang w:val="pt-PT" w:eastAsia="en-US" w:bidi="ar-SA"/>
      </w:rPr>
    </w:lvl>
    <w:lvl w:ilvl="8" w:tplc="A0124ED2">
      <w:numFmt w:val="bullet"/>
      <w:lvlText w:val="•"/>
      <w:lvlJc w:val="left"/>
      <w:pPr>
        <w:ind w:left="8305" w:hanging="721"/>
      </w:pPr>
      <w:rPr>
        <w:rFonts w:hint="default"/>
        <w:lang w:val="pt-PT" w:eastAsia="en-US" w:bidi="ar-SA"/>
      </w:rPr>
    </w:lvl>
  </w:abstractNum>
  <w:abstractNum w:abstractNumId="4" w15:restartNumberingAfterBreak="0">
    <w:nsid w:val="1C383FF7"/>
    <w:multiLevelType w:val="hybridMultilevel"/>
    <w:tmpl w:val="535A118A"/>
    <w:lvl w:ilvl="0" w:tplc="2F704802">
      <w:start w:val="1"/>
      <w:numFmt w:val="lowerRoman"/>
      <w:lvlText w:val="%1."/>
      <w:lvlJc w:val="left"/>
      <w:pPr>
        <w:ind w:left="861" w:hanging="361"/>
      </w:pPr>
      <w:rPr>
        <w:rFonts w:ascii="Times New Roman" w:eastAsia="Times New Roman" w:hAnsi="Times New Roman" w:cs="Times New Roman" w:hint="default"/>
        <w:b w:val="0"/>
        <w:bCs w:val="0"/>
        <w:i w:val="0"/>
        <w:iCs w:val="0"/>
        <w:spacing w:val="0"/>
        <w:w w:val="100"/>
        <w:sz w:val="22"/>
        <w:szCs w:val="22"/>
        <w:lang w:val="pt-PT" w:eastAsia="en-US" w:bidi="ar-SA"/>
      </w:rPr>
    </w:lvl>
    <w:lvl w:ilvl="1" w:tplc="FCECAE6A">
      <w:numFmt w:val="bullet"/>
      <w:lvlText w:val="•"/>
      <w:lvlJc w:val="left"/>
      <w:pPr>
        <w:ind w:left="1781" w:hanging="361"/>
      </w:pPr>
      <w:rPr>
        <w:rFonts w:hint="default"/>
        <w:lang w:val="pt-PT" w:eastAsia="en-US" w:bidi="ar-SA"/>
      </w:rPr>
    </w:lvl>
    <w:lvl w:ilvl="2" w:tplc="89CE2FA0">
      <w:numFmt w:val="bullet"/>
      <w:lvlText w:val="•"/>
      <w:lvlJc w:val="left"/>
      <w:pPr>
        <w:ind w:left="2703" w:hanging="361"/>
      </w:pPr>
      <w:rPr>
        <w:rFonts w:hint="default"/>
        <w:lang w:val="pt-PT" w:eastAsia="en-US" w:bidi="ar-SA"/>
      </w:rPr>
    </w:lvl>
    <w:lvl w:ilvl="3" w:tplc="6EDA3A3E">
      <w:numFmt w:val="bullet"/>
      <w:lvlText w:val="•"/>
      <w:lvlJc w:val="left"/>
      <w:pPr>
        <w:ind w:left="3624" w:hanging="361"/>
      </w:pPr>
      <w:rPr>
        <w:rFonts w:hint="default"/>
        <w:lang w:val="pt-PT" w:eastAsia="en-US" w:bidi="ar-SA"/>
      </w:rPr>
    </w:lvl>
    <w:lvl w:ilvl="4" w:tplc="D9E6EE58">
      <w:numFmt w:val="bullet"/>
      <w:lvlText w:val="•"/>
      <w:lvlJc w:val="left"/>
      <w:pPr>
        <w:ind w:left="4546" w:hanging="361"/>
      </w:pPr>
      <w:rPr>
        <w:rFonts w:hint="default"/>
        <w:lang w:val="pt-PT" w:eastAsia="en-US" w:bidi="ar-SA"/>
      </w:rPr>
    </w:lvl>
    <w:lvl w:ilvl="5" w:tplc="36FCB070">
      <w:numFmt w:val="bullet"/>
      <w:lvlText w:val="•"/>
      <w:lvlJc w:val="left"/>
      <w:pPr>
        <w:ind w:left="5468" w:hanging="361"/>
      </w:pPr>
      <w:rPr>
        <w:rFonts w:hint="default"/>
        <w:lang w:val="pt-PT" w:eastAsia="en-US" w:bidi="ar-SA"/>
      </w:rPr>
    </w:lvl>
    <w:lvl w:ilvl="6" w:tplc="6D361B54">
      <w:numFmt w:val="bullet"/>
      <w:lvlText w:val="•"/>
      <w:lvlJc w:val="left"/>
      <w:pPr>
        <w:ind w:left="6389" w:hanging="361"/>
      </w:pPr>
      <w:rPr>
        <w:rFonts w:hint="default"/>
        <w:lang w:val="pt-PT" w:eastAsia="en-US" w:bidi="ar-SA"/>
      </w:rPr>
    </w:lvl>
    <w:lvl w:ilvl="7" w:tplc="C1D47066">
      <w:numFmt w:val="bullet"/>
      <w:lvlText w:val="•"/>
      <w:lvlJc w:val="left"/>
      <w:pPr>
        <w:ind w:left="7311" w:hanging="361"/>
      </w:pPr>
      <w:rPr>
        <w:rFonts w:hint="default"/>
        <w:lang w:val="pt-PT" w:eastAsia="en-US" w:bidi="ar-SA"/>
      </w:rPr>
    </w:lvl>
    <w:lvl w:ilvl="8" w:tplc="61B257AE">
      <w:numFmt w:val="bullet"/>
      <w:lvlText w:val="•"/>
      <w:lvlJc w:val="left"/>
      <w:pPr>
        <w:ind w:left="8233" w:hanging="361"/>
      </w:pPr>
      <w:rPr>
        <w:rFonts w:hint="default"/>
        <w:lang w:val="pt-PT" w:eastAsia="en-US" w:bidi="ar-SA"/>
      </w:rPr>
    </w:lvl>
  </w:abstractNum>
  <w:abstractNum w:abstractNumId="5" w15:restartNumberingAfterBreak="0">
    <w:nsid w:val="27DB3431"/>
    <w:multiLevelType w:val="hybridMultilevel"/>
    <w:tmpl w:val="FD52EC60"/>
    <w:lvl w:ilvl="0" w:tplc="D474E884">
      <w:start w:val="1"/>
      <w:numFmt w:val="lowerRoman"/>
      <w:lvlText w:val="%1."/>
      <w:lvlJc w:val="left"/>
      <w:pPr>
        <w:ind w:left="1082"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1" w:tplc="990A790C">
      <w:numFmt w:val="bullet"/>
      <w:lvlText w:val="•"/>
      <w:lvlJc w:val="left"/>
      <w:pPr>
        <w:ind w:left="1979" w:hanging="721"/>
      </w:pPr>
      <w:rPr>
        <w:rFonts w:hint="default"/>
        <w:lang w:val="pt-PT" w:eastAsia="en-US" w:bidi="ar-SA"/>
      </w:rPr>
    </w:lvl>
    <w:lvl w:ilvl="2" w:tplc="64AEE69E">
      <w:numFmt w:val="bullet"/>
      <w:lvlText w:val="•"/>
      <w:lvlJc w:val="left"/>
      <w:pPr>
        <w:ind w:left="2879" w:hanging="721"/>
      </w:pPr>
      <w:rPr>
        <w:rFonts w:hint="default"/>
        <w:lang w:val="pt-PT" w:eastAsia="en-US" w:bidi="ar-SA"/>
      </w:rPr>
    </w:lvl>
    <w:lvl w:ilvl="3" w:tplc="F1F003E6">
      <w:numFmt w:val="bullet"/>
      <w:lvlText w:val="•"/>
      <w:lvlJc w:val="left"/>
      <w:pPr>
        <w:ind w:left="3778" w:hanging="721"/>
      </w:pPr>
      <w:rPr>
        <w:rFonts w:hint="default"/>
        <w:lang w:val="pt-PT" w:eastAsia="en-US" w:bidi="ar-SA"/>
      </w:rPr>
    </w:lvl>
    <w:lvl w:ilvl="4" w:tplc="E8A0E976">
      <w:numFmt w:val="bullet"/>
      <w:lvlText w:val="•"/>
      <w:lvlJc w:val="left"/>
      <w:pPr>
        <w:ind w:left="4678" w:hanging="721"/>
      </w:pPr>
      <w:rPr>
        <w:rFonts w:hint="default"/>
        <w:lang w:val="pt-PT" w:eastAsia="en-US" w:bidi="ar-SA"/>
      </w:rPr>
    </w:lvl>
    <w:lvl w:ilvl="5" w:tplc="DD0E0246">
      <w:numFmt w:val="bullet"/>
      <w:lvlText w:val="•"/>
      <w:lvlJc w:val="left"/>
      <w:pPr>
        <w:ind w:left="5578" w:hanging="721"/>
      </w:pPr>
      <w:rPr>
        <w:rFonts w:hint="default"/>
        <w:lang w:val="pt-PT" w:eastAsia="en-US" w:bidi="ar-SA"/>
      </w:rPr>
    </w:lvl>
    <w:lvl w:ilvl="6" w:tplc="6ECCE7F4">
      <w:numFmt w:val="bullet"/>
      <w:lvlText w:val="•"/>
      <w:lvlJc w:val="left"/>
      <w:pPr>
        <w:ind w:left="6477" w:hanging="721"/>
      </w:pPr>
      <w:rPr>
        <w:rFonts w:hint="default"/>
        <w:lang w:val="pt-PT" w:eastAsia="en-US" w:bidi="ar-SA"/>
      </w:rPr>
    </w:lvl>
    <w:lvl w:ilvl="7" w:tplc="3CCA8D6C">
      <w:numFmt w:val="bullet"/>
      <w:lvlText w:val="•"/>
      <w:lvlJc w:val="left"/>
      <w:pPr>
        <w:ind w:left="7377" w:hanging="721"/>
      </w:pPr>
      <w:rPr>
        <w:rFonts w:hint="default"/>
        <w:lang w:val="pt-PT" w:eastAsia="en-US" w:bidi="ar-SA"/>
      </w:rPr>
    </w:lvl>
    <w:lvl w:ilvl="8" w:tplc="F68CDD14">
      <w:numFmt w:val="bullet"/>
      <w:lvlText w:val="•"/>
      <w:lvlJc w:val="left"/>
      <w:pPr>
        <w:ind w:left="8277" w:hanging="721"/>
      </w:pPr>
      <w:rPr>
        <w:rFonts w:hint="default"/>
        <w:lang w:val="pt-PT" w:eastAsia="en-US" w:bidi="ar-SA"/>
      </w:rPr>
    </w:lvl>
  </w:abstractNum>
  <w:abstractNum w:abstractNumId="6" w15:restartNumberingAfterBreak="0">
    <w:nsid w:val="33840F21"/>
    <w:multiLevelType w:val="hybridMultilevel"/>
    <w:tmpl w:val="4BAA0FB2"/>
    <w:lvl w:ilvl="0" w:tplc="721C0B30">
      <w:start w:val="1"/>
      <w:numFmt w:val="lowerRoman"/>
      <w:lvlText w:val="%1."/>
      <w:lvlJc w:val="left"/>
      <w:pPr>
        <w:ind w:left="1236" w:hanging="735"/>
      </w:pPr>
      <w:rPr>
        <w:rFonts w:ascii="Times New Roman" w:eastAsia="Times New Roman" w:hAnsi="Times New Roman" w:cs="Times New Roman" w:hint="default"/>
        <w:b w:val="0"/>
        <w:bCs w:val="0"/>
        <w:i w:val="0"/>
        <w:iCs w:val="0"/>
        <w:spacing w:val="0"/>
        <w:w w:val="100"/>
        <w:sz w:val="22"/>
        <w:szCs w:val="22"/>
        <w:lang w:val="pt-PT" w:eastAsia="en-US" w:bidi="ar-SA"/>
      </w:rPr>
    </w:lvl>
    <w:lvl w:ilvl="1" w:tplc="9A0C63F2">
      <w:numFmt w:val="bullet"/>
      <w:lvlText w:val="•"/>
      <w:lvlJc w:val="left"/>
      <w:pPr>
        <w:ind w:left="2123" w:hanging="735"/>
      </w:pPr>
      <w:rPr>
        <w:rFonts w:hint="default"/>
        <w:lang w:val="pt-PT" w:eastAsia="en-US" w:bidi="ar-SA"/>
      </w:rPr>
    </w:lvl>
    <w:lvl w:ilvl="2" w:tplc="A068495E">
      <w:numFmt w:val="bullet"/>
      <w:lvlText w:val="•"/>
      <w:lvlJc w:val="left"/>
      <w:pPr>
        <w:ind w:left="3007" w:hanging="735"/>
      </w:pPr>
      <w:rPr>
        <w:rFonts w:hint="default"/>
        <w:lang w:val="pt-PT" w:eastAsia="en-US" w:bidi="ar-SA"/>
      </w:rPr>
    </w:lvl>
    <w:lvl w:ilvl="3" w:tplc="EDCE8136">
      <w:numFmt w:val="bullet"/>
      <w:lvlText w:val="•"/>
      <w:lvlJc w:val="left"/>
      <w:pPr>
        <w:ind w:left="3890" w:hanging="735"/>
      </w:pPr>
      <w:rPr>
        <w:rFonts w:hint="default"/>
        <w:lang w:val="pt-PT" w:eastAsia="en-US" w:bidi="ar-SA"/>
      </w:rPr>
    </w:lvl>
    <w:lvl w:ilvl="4" w:tplc="6276D360">
      <w:numFmt w:val="bullet"/>
      <w:lvlText w:val="•"/>
      <w:lvlJc w:val="left"/>
      <w:pPr>
        <w:ind w:left="4774" w:hanging="735"/>
      </w:pPr>
      <w:rPr>
        <w:rFonts w:hint="default"/>
        <w:lang w:val="pt-PT" w:eastAsia="en-US" w:bidi="ar-SA"/>
      </w:rPr>
    </w:lvl>
    <w:lvl w:ilvl="5" w:tplc="C54224C4">
      <w:numFmt w:val="bullet"/>
      <w:lvlText w:val="•"/>
      <w:lvlJc w:val="left"/>
      <w:pPr>
        <w:ind w:left="5658" w:hanging="735"/>
      </w:pPr>
      <w:rPr>
        <w:rFonts w:hint="default"/>
        <w:lang w:val="pt-PT" w:eastAsia="en-US" w:bidi="ar-SA"/>
      </w:rPr>
    </w:lvl>
    <w:lvl w:ilvl="6" w:tplc="B4722CE0">
      <w:numFmt w:val="bullet"/>
      <w:lvlText w:val="•"/>
      <w:lvlJc w:val="left"/>
      <w:pPr>
        <w:ind w:left="6541" w:hanging="735"/>
      </w:pPr>
      <w:rPr>
        <w:rFonts w:hint="default"/>
        <w:lang w:val="pt-PT" w:eastAsia="en-US" w:bidi="ar-SA"/>
      </w:rPr>
    </w:lvl>
    <w:lvl w:ilvl="7" w:tplc="11FEA54A">
      <w:numFmt w:val="bullet"/>
      <w:lvlText w:val="•"/>
      <w:lvlJc w:val="left"/>
      <w:pPr>
        <w:ind w:left="7425" w:hanging="735"/>
      </w:pPr>
      <w:rPr>
        <w:rFonts w:hint="default"/>
        <w:lang w:val="pt-PT" w:eastAsia="en-US" w:bidi="ar-SA"/>
      </w:rPr>
    </w:lvl>
    <w:lvl w:ilvl="8" w:tplc="B00EB524">
      <w:numFmt w:val="bullet"/>
      <w:lvlText w:val="•"/>
      <w:lvlJc w:val="left"/>
      <w:pPr>
        <w:ind w:left="8309" w:hanging="735"/>
      </w:pPr>
      <w:rPr>
        <w:rFonts w:hint="default"/>
        <w:lang w:val="pt-PT" w:eastAsia="en-US" w:bidi="ar-SA"/>
      </w:rPr>
    </w:lvl>
  </w:abstractNum>
  <w:abstractNum w:abstractNumId="7" w15:restartNumberingAfterBreak="0">
    <w:nsid w:val="3A603BEF"/>
    <w:multiLevelType w:val="hybridMultilevel"/>
    <w:tmpl w:val="1CBCD034"/>
    <w:lvl w:ilvl="0" w:tplc="1C043912">
      <w:start w:val="2"/>
      <w:numFmt w:val="upperRoman"/>
      <w:lvlText w:val="%1."/>
      <w:lvlJc w:val="left"/>
      <w:pPr>
        <w:ind w:left="722" w:hanging="582"/>
        <w:jc w:val="right"/>
      </w:pPr>
      <w:rPr>
        <w:rFonts w:ascii="Times New Roman" w:eastAsia="Times New Roman" w:hAnsi="Times New Roman" w:cs="Times New Roman" w:hint="default"/>
        <w:b/>
        <w:bCs/>
        <w:i w:val="0"/>
        <w:iCs w:val="0"/>
        <w:spacing w:val="0"/>
        <w:w w:val="99"/>
        <w:sz w:val="22"/>
        <w:szCs w:val="22"/>
        <w:lang w:val="pt-PT" w:eastAsia="en-US" w:bidi="ar-SA"/>
      </w:rPr>
    </w:lvl>
    <w:lvl w:ilvl="1" w:tplc="CEEA74BC">
      <w:start w:val="1"/>
      <w:numFmt w:val="upperLetter"/>
      <w:lvlText w:val="%2."/>
      <w:lvlJc w:val="left"/>
      <w:pPr>
        <w:ind w:left="1442" w:hanging="721"/>
        <w:jc w:val="right"/>
      </w:pPr>
      <w:rPr>
        <w:rFonts w:ascii="Times New Roman" w:eastAsia="Times New Roman" w:hAnsi="Times New Roman" w:cs="Times New Roman" w:hint="default"/>
        <w:b/>
        <w:bCs/>
        <w:i w:val="0"/>
        <w:iCs w:val="0"/>
        <w:spacing w:val="-2"/>
        <w:w w:val="100"/>
        <w:sz w:val="22"/>
        <w:szCs w:val="22"/>
        <w:lang w:val="pt-PT" w:eastAsia="en-US" w:bidi="ar-SA"/>
      </w:rPr>
    </w:lvl>
    <w:lvl w:ilvl="2" w:tplc="D61EBA6C">
      <w:numFmt w:val="bullet"/>
      <w:lvlText w:val="•"/>
      <w:lvlJc w:val="left"/>
      <w:pPr>
        <w:ind w:left="2399" w:hanging="721"/>
      </w:pPr>
      <w:rPr>
        <w:rFonts w:hint="default"/>
        <w:lang w:val="pt-PT" w:eastAsia="en-US" w:bidi="ar-SA"/>
      </w:rPr>
    </w:lvl>
    <w:lvl w:ilvl="3" w:tplc="4036B7E6">
      <w:numFmt w:val="bullet"/>
      <w:lvlText w:val="•"/>
      <w:lvlJc w:val="left"/>
      <w:pPr>
        <w:ind w:left="3359" w:hanging="721"/>
      </w:pPr>
      <w:rPr>
        <w:rFonts w:hint="default"/>
        <w:lang w:val="pt-PT" w:eastAsia="en-US" w:bidi="ar-SA"/>
      </w:rPr>
    </w:lvl>
    <w:lvl w:ilvl="4" w:tplc="7B7A8B78">
      <w:numFmt w:val="bullet"/>
      <w:lvlText w:val="•"/>
      <w:lvlJc w:val="left"/>
      <w:pPr>
        <w:ind w:left="4318" w:hanging="721"/>
      </w:pPr>
      <w:rPr>
        <w:rFonts w:hint="default"/>
        <w:lang w:val="pt-PT" w:eastAsia="en-US" w:bidi="ar-SA"/>
      </w:rPr>
    </w:lvl>
    <w:lvl w:ilvl="5" w:tplc="2188B490">
      <w:numFmt w:val="bullet"/>
      <w:lvlText w:val="•"/>
      <w:lvlJc w:val="left"/>
      <w:pPr>
        <w:ind w:left="5278" w:hanging="721"/>
      </w:pPr>
      <w:rPr>
        <w:rFonts w:hint="default"/>
        <w:lang w:val="pt-PT" w:eastAsia="en-US" w:bidi="ar-SA"/>
      </w:rPr>
    </w:lvl>
    <w:lvl w:ilvl="6" w:tplc="9550AD7A">
      <w:numFmt w:val="bullet"/>
      <w:lvlText w:val="•"/>
      <w:lvlJc w:val="left"/>
      <w:pPr>
        <w:ind w:left="6238" w:hanging="721"/>
      </w:pPr>
      <w:rPr>
        <w:rFonts w:hint="default"/>
        <w:lang w:val="pt-PT" w:eastAsia="en-US" w:bidi="ar-SA"/>
      </w:rPr>
    </w:lvl>
    <w:lvl w:ilvl="7" w:tplc="B8CCFDB6">
      <w:numFmt w:val="bullet"/>
      <w:lvlText w:val="•"/>
      <w:lvlJc w:val="left"/>
      <w:pPr>
        <w:ind w:left="7197" w:hanging="721"/>
      </w:pPr>
      <w:rPr>
        <w:rFonts w:hint="default"/>
        <w:lang w:val="pt-PT" w:eastAsia="en-US" w:bidi="ar-SA"/>
      </w:rPr>
    </w:lvl>
    <w:lvl w:ilvl="8" w:tplc="C1927CE4">
      <w:numFmt w:val="bullet"/>
      <w:lvlText w:val="•"/>
      <w:lvlJc w:val="left"/>
      <w:pPr>
        <w:ind w:left="8157" w:hanging="721"/>
      </w:pPr>
      <w:rPr>
        <w:rFonts w:hint="default"/>
        <w:lang w:val="pt-PT" w:eastAsia="en-US" w:bidi="ar-SA"/>
      </w:rPr>
    </w:lvl>
  </w:abstractNum>
  <w:abstractNum w:abstractNumId="8" w15:restartNumberingAfterBreak="0">
    <w:nsid w:val="435E2DE6"/>
    <w:multiLevelType w:val="hybridMultilevel"/>
    <w:tmpl w:val="FF0E5C7E"/>
    <w:lvl w:ilvl="0" w:tplc="ABCAEEA2">
      <w:start w:val="1"/>
      <w:numFmt w:val="lowerRoman"/>
      <w:lvlText w:val="%1."/>
      <w:lvlJc w:val="left"/>
      <w:pPr>
        <w:ind w:left="1221"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1" w:tplc="48160090">
      <w:numFmt w:val="bullet"/>
      <w:lvlText w:val="•"/>
      <w:lvlJc w:val="left"/>
      <w:pPr>
        <w:ind w:left="2105" w:hanging="721"/>
      </w:pPr>
      <w:rPr>
        <w:rFonts w:hint="default"/>
        <w:lang w:val="pt-PT" w:eastAsia="en-US" w:bidi="ar-SA"/>
      </w:rPr>
    </w:lvl>
    <w:lvl w:ilvl="2" w:tplc="03B81A10">
      <w:numFmt w:val="bullet"/>
      <w:lvlText w:val="•"/>
      <w:lvlJc w:val="left"/>
      <w:pPr>
        <w:ind w:left="2991" w:hanging="721"/>
      </w:pPr>
      <w:rPr>
        <w:rFonts w:hint="default"/>
        <w:lang w:val="pt-PT" w:eastAsia="en-US" w:bidi="ar-SA"/>
      </w:rPr>
    </w:lvl>
    <w:lvl w:ilvl="3" w:tplc="34A4DD22">
      <w:numFmt w:val="bullet"/>
      <w:lvlText w:val="•"/>
      <w:lvlJc w:val="left"/>
      <w:pPr>
        <w:ind w:left="3876" w:hanging="721"/>
      </w:pPr>
      <w:rPr>
        <w:rFonts w:hint="default"/>
        <w:lang w:val="pt-PT" w:eastAsia="en-US" w:bidi="ar-SA"/>
      </w:rPr>
    </w:lvl>
    <w:lvl w:ilvl="4" w:tplc="07A25150">
      <w:numFmt w:val="bullet"/>
      <w:lvlText w:val="•"/>
      <w:lvlJc w:val="left"/>
      <w:pPr>
        <w:ind w:left="4762" w:hanging="721"/>
      </w:pPr>
      <w:rPr>
        <w:rFonts w:hint="default"/>
        <w:lang w:val="pt-PT" w:eastAsia="en-US" w:bidi="ar-SA"/>
      </w:rPr>
    </w:lvl>
    <w:lvl w:ilvl="5" w:tplc="B9BE3F86">
      <w:numFmt w:val="bullet"/>
      <w:lvlText w:val="•"/>
      <w:lvlJc w:val="left"/>
      <w:pPr>
        <w:ind w:left="5648" w:hanging="721"/>
      </w:pPr>
      <w:rPr>
        <w:rFonts w:hint="default"/>
        <w:lang w:val="pt-PT" w:eastAsia="en-US" w:bidi="ar-SA"/>
      </w:rPr>
    </w:lvl>
    <w:lvl w:ilvl="6" w:tplc="55E83E6C">
      <w:numFmt w:val="bullet"/>
      <w:lvlText w:val="•"/>
      <w:lvlJc w:val="left"/>
      <w:pPr>
        <w:ind w:left="6533" w:hanging="721"/>
      </w:pPr>
      <w:rPr>
        <w:rFonts w:hint="default"/>
        <w:lang w:val="pt-PT" w:eastAsia="en-US" w:bidi="ar-SA"/>
      </w:rPr>
    </w:lvl>
    <w:lvl w:ilvl="7" w:tplc="02328D68">
      <w:numFmt w:val="bullet"/>
      <w:lvlText w:val="•"/>
      <w:lvlJc w:val="left"/>
      <w:pPr>
        <w:ind w:left="7419" w:hanging="721"/>
      </w:pPr>
      <w:rPr>
        <w:rFonts w:hint="default"/>
        <w:lang w:val="pt-PT" w:eastAsia="en-US" w:bidi="ar-SA"/>
      </w:rPr>
    </w:lvl>
    <w:lvl w:ilvl="8" w:tplc="53844D74">
      <w:numFmt w:val="bullet"/>
      <w:lvlText w:val="•"/>
      <w:lvlJc w:val="left"/>
      <w:pPr>
        <w:ind w:left="8305" w:hanging="721"/>
      </w:pPr>
      <w:rPr>
        <w:rFonts w:hint="default"/>
        <w:lang w:val="pt-PT" w:eastAsia="en-US" w:bidi="ar-SA"/>
      </w:rPr>
    </w:lvl>
  </w:abstractNum>
  <w:abstractNum w:abstractNumId="9" w15:restartNumberingAfterBreak="0">
    <w:nsid w:val="50E34B54"/>
    <w:multiLevelType w:val="hybridMultilevel"/>
    <w:tmpl w:val="51BAE20C"/>
    <w:lvl w:ilvl="0" w:tplc="8004BCAC">
      <w:start w:val="1"/>
      <w:numFmt w:val="lowerRoman"/>
      <w:lvlText w:val="%1."/>
      <w:lvlJc w:val="left"/>
      <w:pPr>
        <w:ind w:left="861" w:hanging="361"/>
      </w:pPr>
      <w:rPr>
        <w:rFonts w:ascii="Times New Roman" w:eastAsia="Times New Roman" w:hAnsi="Times New Roman" w:cs="Times New Roman" w:hint="default"/>
        <w:b w:val="0"/>
        <w:bCs w:val="0"/>
        <w:i w:val="0"/>
        <w:iCs w:val="0"/>
        <w:spacing w:val="0"/>
        <w:w w:val="100"/>
        <w:sz w:val="22"/>
        <w:szCs w:val="22"/>
        <w:lang w:val="pt-PT" w:eastAsia="en-US" w:bidi="ar-SA"/>
      </w:rPr>
    </w:lvl>
    <w:lvl w:ilvl="1" w:tplc="B5EE222C">
      <w:numFmt w:val="bullet"/>
      <w:lvlText w:val="•"/>
      <w:lvlJc w:val="left"/>
      <w:pPr>
        <w:ind w:left="1781" w:hanging="361"/>
      </w:pPr>
      <w:rPr>
        <w:rFonts w:hint="default"/>
        <w:lang w:val="pt-PT" w:eastAsia="en-US" w:bidi="ar-SA"/>
      </w:rPr>
    </w:lvl>
    <w:lvl w:ilvl="2" w:tplc="668C9518">
      <w:numFmt w:val="bullet"/>
      <w:lvlText w:val="•"/>
      <w:lvlJc w:val="left"/>
      <w:pPr>
        <w:ind w:left="2703" w:hanging="361"/>
      </w:pPr>
      <w:rPr>
        <w:rFonts w:hint="default"/>
        <w:lang w:val="pt-PT" w:eastAsia="en-US" w:bidi="ar-SA"/>
      </w:rPr>
    </w:lvl>
    <w:lvl w:ilvl="3" w:tplc="4D3C4C96">
      <w:numFmt w:val="bullet"/>
      <w:lvlText w:val="•"/>
      <w:lvlJc w:val="left"/>
      <w:pPr>
        <w:ind w:left="3624" w:hanging="361"/>
      </w:pPr>
      <w:rPr>
        <w:rFonts w:hint="default"/>
        <w:lang w:val="pt-PT" w:eastAsia="en-US" w:bidi="ar-SA"/>
      </w:rPr>
    </w:lvl>
    <w:lvl w:ilvl="4" w:tplc="89E2408A">
      <w:numFmt w:val="bullet"/>
      <w:lvlText w:val="•"/>
      <w:lvlJc w:val="left"/>
      <w:pPr>
        <w:ind w:left="4546" w:hanging="361"/>
      </w:pPr>
      <w:rPr>
        <w:rFonts w:hint="default"/>
        <w:lang w:val="pt-PT" w:eastAsia="en-US" w:bidi="ar-SA"/>
      </w:rPr>
    </w:lvl>
    <w:lvl w:ilvl="5" w:tplc="82964A82">
      <w:numFmt w:val="bullet"/>
      <w:lvlText w:val="•"/>
      <w:lvlJc w:val="left"/>
      <w:pPr>
        <w:ind w:left="5468" w:hanging="361"/>
      </w:pPr>
      <w:rPr>
        <w:rFonts w:hint="default"/>
        <w:lang w:val="pt-PT" w:eastAsia="en-US" w:bidi="ar-SA"/>
      </w:rPr>
    </w:lvl>
    <w:lvl w:ilvl="6" w:tplc="CBB0CBFA">
      <w:numFmt w:val="bullet"/>
      <w:lvlText w:val="•"/>
      <w:lvlJc w:val="left"/>
      <w:pPr>
        <w:ind w:left="6389" w:hanging="361"/>
      </w:pPr>
      <w:rPr>
        <w:rFonts w:hint="default"/>
        <w:lang w:val="pt-PT" w:eastAsia="en-US" w:bidi="ar-SA"/>
      </w:rPr>
    </w:lvl>
    <w:lvl w:ilvl="7" w:tplc="DD9C530C">
      <w:numFmt w:val="bullet"/>
      <w:lvlText w:val="•"/>
      <w:lvlJc w:val="left"/>
      <w:pPr>
        <w:ind w:left="7311" w:hanging="361"/>
      </w:pPr>
      <w:rPr>
        <w:rFonts w:hint="default"/>
        <w:lang w:val="pt-PT" w:eastAsia="en-US" w:bidi="ar-SA"/>
      </w:rPr>
    </w:lvl>
    <w:lvl w:ilvl="8" w:tplc="732CC67E">
      <w:numFmt w:val="bullet"/>
      <w:lvlText w:val="•"/>
      <w:lvlJc w:val="left"/>
      <w:pPr>
        <w:ind w:left="8233" w:hanging="361"/>
      </w:pPr>
      <w:rPr>
        <w:rFonts w:hint="default"/>
        <w:lang w:val="pt-PT" w:eastAsia="en-US" w:bidi="ar-SA"/>
      </w:rPr>
    </w:lvl>
  </w:abstractNum>
  <w:abstractNum w:abstractNumId="10" w15:restartNumberingAfterBreak="0">
    <w:nsid w:val="537C76DE"/>
    <w:multiLevelType w:val="multilevel"/>
    <w:tmpl w:val="FE8A81E8"/>
    <w:lvl w:ilvl="0">
      <w:start w:val="1"/>
      <w:numFmt w:val="decimal"/>
      <w:lvlText w:val="%1."/>
      <w:lvlJc w:val="left"/>
      <w:pPr>
        <w:ind w:left="472" w:hanging="360"/>
      </w:pPr>
      <w:rPr>
        <w:rFonts w:ascii="Times New Roman" w:eastAsia="Times New Roman" w:hAnsi="Times New Roman" w:cs="Times New Roman" w:hint="default"/>
        <w:b/>
        <w:bCs/>
        <w:i w:val="0"/>
        <w:iCs w:val="0"/>
        <w:spacing w:val="0"/>
        <w:w w:val="99"/>
        <w:sz w:val="22"/>
        <w:szCs w:val="22"/>
        <w:lang w:val="pt-PT" w:eastAsia="en-US" w:bidi="ar-SA"/>
      </w:rPr>
    </w:lvl>
    <w:lvl w:ilvl="1">
      <w:start w:val="1"/>
      <w:numFmt w:val="decimal"/>
      <w:lvlText w:val="%1.%2"/>
      <w:lvlJc w:val="left"/>
      <w:pPr>
        <w:ind w:left="501" w:hanging="495"/>
      </w:pPr>
      <w:rPr>
        <w:rFonts w:hint="default"/>
        <w:spacing w:val="0"/>
        <w:w w:val="100"/>
        <w:lang w:val="pt-PT" w:eastAsia="en-US" w:bidi="ar-SA"/>
      </w:rPr>
    </w:lvl>
    <w:lvl w:ilvl="2">
      <w:start w:val="1"/>
      <w:numFmt w:val="decimal"/>
      <w:lvlText w:val="%1.%2.%3"/>
      <w:lvlJc w:val="left"/>
      <w:pPr>
        <w:ind w:left="890" w:hanging="495"/>
      </w:pPr>
      <w:rPr>
        <w:rFonts w:ascii="Times New Roman" w:eastAsia="Times New Roman" w:hAnsi="Times New Roman" w:cs="Times New Roman" w:hint="default"/>
        <w:b w:val="0"/>
        <w:bCs w:val="0"/>
        <w:i w:val="0"/>
        <w:iCs w:val="0"/>
        <w:spacing w:val="0"/>
        <w:w w:val="100"/>
        <w:sz w:val="22"/>
        <w:szCs w:val="22"/>
        <w:lang w:val="pt-PT" w:eastAsia="en-US" w:bidi="ar-SA"/>
      </w:rPr>
    </w:lvl>
    <w:lvl w:ilvl="3">
      <w:start w:val="1"/>
      <w:numFmt w:val="upperLetter"/>
      <w:lvlText w:val="%4."/>
      <w:lvlJc w:val="left"/>
      <w:pPr>
        <w:ind w:left="1442" w:hanging="495"/>
      </w:pPr>
      <w:rPr>
        <w:rFonts w:ascii="Times New Roman" w:eastAsia="Times New Roman" w:hAnsi="Times New Roman" w:cs="Times New Roman" w:hint="default"/>
        <w:b/>
        <w:bCs/>
        <w:i w:val="0"/>
        <w:iCs w:val="0"/>
        <w:spacing w:val="-2"/>
        <w:w w:val="100"/>
        <w:sz w:val="22"/>
        <w:szCs w:val="22"/>
        <w:lang w:val="pt-PT" w:eastAsia="en-US" w:bidi="ar-SA"/>
      </w:rPr>
    </w:lvl>
    <w:lvl w:ilvl="4">
      <w:numFmt w:val="bullet"/>
      <w:lvlText w:val="•"/>
      <w:lvlJc w:val="left"/>
      <w:pPr>
        <w:ind w:left="1440" w:hanging="495"/>
      </w:pPr>
      <w:rPr>
        <w:rFonts w:hint="default"/>
        <w:lang w:val="pt-PT" w:eastAsia="en-US" w:bidi="ar-SA"/>
      </w:rPr>
    </w:lvl>
    <w:lvl w:ilvl="5">
      <w:numFmt w:val="bullet"/>
      <w:lvlText w:val="•"/>
      <w:lvlJc w:val="left"/>
      <w:pPr>
        <w:ind w:left="2879" w:hanging="495"/>
      </w:pPr>
      <w:rPr>
        <w:rFonts w:hint="default"/>
        <w:lang w:val="pt-PT" w:eastAsia="en-US" w:bidi="ar-SA"/>
      </w:rPr>
    </w:lvl>
    <w:lvl w:ilvl="6">
      <w:numFmt w:val="bullet"/>
      <w:lvlText w:val="•"/>
      <w:lvlJc w:val="left"/>
      <w:pPr>
        <w:ind w:left="4318" w:hanging="495"/>
      </w:pPr>
      <w:rPr>
        <w:rFonts w:hint="default"/>
        <w:lang w:val="pt-PT" w:eastAsia="en-US" w:bidi="ar-SA"/>
      </w:rPr>
    </w:lvl>
    <w:lvl w:ilvl="7">
      <w:numFmt w:val="bullet"/>
      <w:lvlText w:val="•"/>
      <w:lvlJc w:val="left"/>
      <w:pPr>
        <w:ind w:left="5758" w:hanging="495"/>
      </w:pPr>
      <w:rPr>
        <w:rFonts w:hint="default"/>
        <w:lang w:val="pt-PT" w:eastAsia="en-US" w:bidi="ar-SA"/>
      </w:rPr>
    </w:lvl>
    <w:lvl w:ilvl="8">
      <w:numFmt w:val="bullet"/>
      <w:lvlText w:val="•"/>
      <w:lvlJc w:val="left"/>
      <w:pPr>
        <w:ind w:left="7197" w:hanging="495"/>
      </w:pPr>
      <w:rPr>
        <w:rFonts w:hint="default"/>
        <w:lang w:val="pt-PT" w:eastAsia="en-US" w:bidi="ar-SA"/>
      </w:rPr>
    </w:lvl>
  </w:abstractNum>
  <w:abstractNum w:abstractNumId="11" w15:restartNumberingAfterBreak="0">
    <w:nsid w:val="6AAE5E60"/>
    <w:multiLevelType w:val="hybridMultilevel"/>
    <w:tmpl w:val="B2CCBBA6"/>
    <w:lvl w:ilvl="0" w:tplc="56CA1D4C">
      <w:start w:val="1"/>
      <w:numFmt w:val="lowerRoman"/>
      <w:lvlText w:val="%1."/>
      <w:lvlJc w:val="left"/>
      <w:pPr>
        <w:ind w:left="1221"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1" w:tplc="567076F0">
      <w:numFmt w:val="bullet"/>
      <w:lvlText w:val="•"/>
      <w:lvlJc w:val="left"/>
      <w:pPr>
        <w:ind w:left="2105" w:hanging="721"/>
      </w:pPr>
      <w:rPr>
        <w:rFonts w:hint="default"/>
        <w:lang w:val="pt-PT" w:eastAsia="en-US" w:bidi="ar-SA"/>
      </w:rPr>
    </w:lvl>
    <w:lvl w:ilvl="2" w:tplc="6A641580">
      <w:numFmt w:val="bullet"/>
      <w:lvlText w:val="•"/>
      <w:lvlJc w:val="left"/>
      <w:pPr>
        <w:ind w:left="2991" w:hanging="721"/>
      </w:pPr>
      <w:rPr>
        <w:rFonts w:hint="default"/>
        <w:lang w:val="pt-PT" w:eastAsia="en-US" w:bidi="ar-SA"/>
      </w:rPr>
    </w:lvl>
    <w:lvl w:ilvl="3" w:tplc="2362C8E4">
      <w:numFmt w:val="bullet"/>
      <w:lvlText w:val="•"/>
      <w:lvlJc w:val="left"/>
      <w:pPr>
        <w:ind w:left="3876" w:hanging="721"/>
      </w:pPr>
      <w:rPr>
        <w:rFonts w:hint="default"/>
        <w:lang w:val="pt-PT" w:eastAsia="en-US" w:bidi="ar-SA"/>
      </w:rPr>
    </w:lvl>
    <w:lvl w:ilvl="4" w:tplc="726293AE">
      <w:numFmt w:val="bullet"/>
      <w:lvlText w:val="•"/>
      <w:lvlJc w:val="left"/>
      <w:pPr>
        <w:ind w:left="4762" w:hanging="721"/>
      </w:pPr>
      <w:rPr>
        <w:rFonts w:hint="default"/>
        <w:lang w:val="pt-PT" w:eastAsia="en-US" w:bidi="ar-SA"/>
      </w:rPr>
    </w:lvl>
    <w:lvl w:ilvl="5" w:tplc="DE40D88C">
      <w:numFmt w:val="bullet"/>
      <w:lvlText w:val="•"/>
      <w:lvlJc w:val="left"/>
      <w:pPr>
        <w:ind w:left="5648" w:hanging="721"/>
      </w:pPr>
      <w:rPr>
        <w:rFonts w:hint="default"/>
        <w:lang w:val="pt-PT" w:eastAsia="en-US" w:bidi="ar-SA"/>
      </w:rPr>
    </w:lvl>
    <w:lvl w:ilvl="6" w:tplc="07A0BE5E">
      <w:numFmt w:val="bullet"/>
      <w:lvlText w:val="•"/>
      <w:lvlJc w:val="left"/>
      <w:pPr>
        <w:ind w:left="6533" w:hanging="721"/>
      </w:pPr>
      <w:rPr>
        <w:rFonts w:hint="default"/>
        <w:lang w:val="pt-PT" w:eastAsia="en-US" w:bidi="ar-SA"/>
      </w:rPr>
    </w:lvl>
    <w:lvl w:ilvl="7" w:tplc="AB067604">
      <w:numFmt w:val="bullet"/>
      <w:lvlText w:val="•"/>
      <w:lvlJc w:val="left"/>
      <w:pPr>
        <w:ind w:left="7419" w:hanging="721"/>
      </w:pPr>
      <w:rPr>
        <w:rFonts w:hint="default"/>
        <w:lang w:val="pt-PT" w:eastAsia="en-US" w:bidi="ar-SA"/>
      </w:rPr>
    </w:lvl>
    <w:lvl w:ilvl="8" w:tplc="1B644358">
      <w:numFmt w:val="bullet"/>
      <w:lvlText w:val="•"/>
      <w:lvlJc w:val="left"/>
      <w:pPr>
        <w:ind w:left="8305" w:hanging="721"/>
      </w:pPr>
      <w:rPr>
        <w:rFonts w:hint="default"/>
        <w:lang w:val="pt-PT" w:eastAsia="en-US" w:bidi="ar-SA"/>
      </w:rPr>
    </w:lvl>
  </w:abstractNum>
  <w:abstractNum w:abstractNumId="12" w15:restartNumberingAfterBreak="0">
    <w:nsid w:val="72EE772E"/>
    <w:multiLevelType w:val="hybridMultilevel"/>
    <w:tmpl w:val="E14A5504"/>
    <w:lvl w:ilvl="0" w:tplc="00CA9644">
      <w:start w:val="1"/>
      <w:numFmt w:val="upperRoman"/>
      <w:lvlText w:val="%1."/>
      <w:lvlJc w:val="left"/>
      <w:pPr>
        <w:ind w:left="141" w:hanging="178"/>
      </w:pPr>
      <w:rPr>
        <w:rFonts w:ascii="Times New Roman" w:eastAsia="Times New Roman" w:hAnsi="Times New Roman" w:cs="Times New Roman" w:hint="default"/>
        <w:b w:val="0"/>
        <w:bCs w:val="0"/>
        <w:i w:val="0"/>
        <w:iCs w:val="0"/>
        <w:spacing w:val="-7"/>
        <w:w w:val="100"/>
        <w:sz w:val="22"/>
        <w:szCs w:val="22"/>
        <w:lang w:val="pt-PT" w:eastAsia="en-US" w:bidi="ar-SA"/>
      </w:rPr>
    </w:lvl>
    <w:lvl w:ilvl="1" w:tplc="5AD4C990">
      <w:numFmt w:val="bullet"/>
      <w:lvlText w:val="•"/>
      <w:lvlJc w:val="left"/>
      <w:pPr>
        <w:ind w:left="1133" w:hanging="178"/>
      </w:pPr>
      <w:rPr>
        <w:rFonts w:hint="default"/>
        <w:lang w:val="pt-PT" w:eastAsia="en-US" w:bidi="ar-SA"/>
      </w:rPr>
    </w:lvl>
    <w:lvl w:ilvl="2" w:tplc="4F5C133C">
      <w:numFmt w:val="bullet"/>
      <w:lvlText w:val="•"/>
      <w:lvlJc w:val="left"/>
      <w:pPr>
        <w:ind w:left="2127" w:hanging="178"/>
      </w:pPr>
      <w:rPr>
        <w:rFonts w:hint="default"/>
        <w:lang w:val="pt-PT" w:eastAsia="en-US" w:bidi="ar-SA"/>
      </w:rPr>
    </w:lvl>
    <w:lvl w:ilvl="3" w:tplc="5930F558">
      <w:numFmt w:val="bullet"/>
      <w:lvlText w:val="•"/>
      <w:lvlJc w:val="left"/>
      <w:pPr>
        <w:ind w:left="3120" w:hanging="178"/>
      </w:pPr>
      <w:rPr>
        <w:rFonts w:hint="default"/>
        <w:lang w:val="pt-PT" w:eastAsia="en-US" w:bidi="ar-SA"/>
      </w:rPr>
    </w:lvl>
    <w:lvl w:ilvl="4" w:tplc="EB5828D2">
      <w:numFmt w:val="bullet"/>
      <w:lvlText w:val="•"/>
      <w:lvlJc w:val="left"/>
      <w:pPr>
        <w:ind w:left="4114" w:hanging="178"/>
      </w:pPr>
      <w:rPr>
        <w:rFonts w:hint="default"/>
        <w:lang w:val="pt-PT" w:eastAsia="en-US" w:bidi="ar-SA"/>
      </w:rPr>
    </w:lvl>
    <w:lvl w:ilvl="5" w:tplc="865C11B6">
      <w:numFmt w:val="bullet"/>
      <w:lvlText w:val="•"/>
      <w:lvlJc w:val="left"/>
      <w:pPr>
        <w:ind w:left="5108" w:hanging="178"/>
      </w:pPr>
      <w:rPr>
        <w:rFonts w:hint="default"/>
        <w:lang w:val="pt-PT" w:eastAsia="en-US" w:bidi="ar-SA"/>
      </w:rPr>
    </w:lvl>
    <w:lvl w:ilvl="6" w:tplc="D504AA6C">
      <w:numFmt w:val="bullet"/>
      <w:lvlText w:val="•"/>
      <w:lvlJc w:val="left"/>
      <w:pPr>
        <w:ind w:left="6101" w:hanging="178"/>
      </w:pPr>
      <w:rPr>
        <w:rFonts w:hint="default"/>
        <w:lang w:val="pt-PT" w:eastAsia="en-US" w:bidi="ar-SA"/>
      </w:rPr>
    </w:lvl>
    <w:lvl w:ilvl="7" w:tplc="82C06638">
      <w:numFmt w:val="bullet"/>
      <w:lvlText w:val="•"/>
      <w:lvlJc w:val="left"/>
      <w:pPr>
        <w:ind w:left="7095" w:hanging="178"/>
      </w:pPr>
      <w:rPr>
        <w:rFonts w:hint="default"/>
        <w:lang w:val="pt-PT" w:eastAsia="en-US" w:bidi="ar-SA"/>
      </w:rPr>
    </w:lvl>
    <w:lvl w:ilvl="8" w:tplc="DA9406E0">
      <w:numFmt w:val="bullet"/>
      <w:lvlText w:val="•"/>
      <w:lvlJc w:val="left"/>
      <w:pPr>
        <w:ind w:left="8089" w:hanging="178"/>
      </w:pPr>
      <w:rPr>
        <w:rFonts w:hint="default"/>
        <w:lang w:val="pt-PT" w:eastAsia="en-US" w:bidi="ar-SA"/>
      </w:rPr>
    </w:lvl>
  </w:abstractNum>
  <w:abstractNum w:abstractNumId="13" w15:restartNumberingAfterBreak="0">
    <w:nsid w:val="79935005"/>
    <w:multiLevelType w:val="hybridMultilevel"/>
    <w:tmpl w:val="1834E766"/>
    <w:lvl w:ilvl="0" w:tplc="CDF0F936">
      <w:start w:val="1"/>
      <w:numFmt w:val="lowerRoman"/>
      <w:lvlText w:val="%1."/>
      <w:lvlJc w:val="left"/>
      <w:pPr>
        <w:ind w:left="1221" w:hanging="721"/>
      </w:pPr>
      <w:rPr>
        <w:rFonts w:ascii="Times New Roman" w:eastAsia="Times New Roman" w:hAnsi="Times New Roman" w:cs="Times New Roman" w:hint="default"/>
        <w:b w:val="0"/>
        <w:bCs w:val="0"/>
        <w:i w:val="0"/>
        <w:iCs w:val="0"/>
        <w:spacing w:val="0"/>
        <w:w w:val="100"/>
        <w:sz w:val="22"/>
        <w:szCs w:val="22"/>
        <w:lang w:val="pt-PT" w:eastAsia="en-US" w:bidi="ar-SA"/>
      </w:rPr>
    </w:lvl>
    <w:lvl w:ilvl="1" w:tplc="3C5AC4C8">
      <w:numFmt w:val="bullet"/>
      <w:lvlText w:val="•"/>
      <w:lvlJc w:val="left"/>
      <w:pPr>
        <w:ind w:left="2105" w:hanging="721"/>
      </w:pPr>
      <w:rPr>
        <w:rFonts w:hint="default"/>
        <w:lang w:val="pt-PT" w:eastAsia="en-US" w:bidi="ar-SA"/>
      </w:rPr>
    </w:lvl>
    <w:lvl w:ilvl="2" w:tplc="CD92EF90">
      <w:numFmt w:val="bullet"/>
      <w:lvlText w:val="•"/>
      <w:lvlJc w:val="left"/>
      <w:pPr>
        <w:ind w:left="2991" w:hanging="721"/>
      </w:pPr>
      <w:rPr>
        <w:rFonts w:hint="default"/>
        <w:lang w:val="pt-PT" w:eastAsia="en-US" w:bidi="ar-SA"/>
      </w:rPr>
    </w:lvl>
    <w:lvl w:ilvl="3" w:tplc="26388D28">
      <w:numFmt w:val="bullet"/>
      <w:lvlText w:val="•"/>
      <w:lvlJc w:val="left"/>
      <w:pPr>
        <w:ind w:left="3876" w:hanging="721"/>
      </w:pPr>
      <w:rPr>
        <w:rFonts w:hint="default"/>
        <w:lang w:val="pt-PT" w:eastAsia="en-US" w:bidi="ar-SA"/>
      </w:rPr>
    </w:lvl>
    <w:lvl w:ilvl="4" w:tplc="A7C81B2E">
      <w:numFmt w:val="bullet"/>
      <w:lvlText w:val="•"/>
      <w:lvlJc w:val="left"/>
      <w:pPr>
        <w:ind w:left="4762" w:hanging="721"/>
      </w:pPr>
      <w:rPr>
        <w:rFonts w:hint="default"/>
        <w:lang w:val="pt-PT" w:eastAsia="en-US" w:bidi="ar-SA"/>
      </w:rPr>
    </w:lvl>
    <w:lvl w:ilvl="5" w:tplc="F7D8C76C">
      <w:numFmt w:val="bullet"/>
      <w:lvlText w:val="•"/>
      <w:lvlJc w:val="left"/>
      <w:pPr>
        <w:ind w:left="5648" w:hanging="721"/>
      </w:pPr>
      <w:rPr>
        <w:rFonts w:hint="default"/>
        <w:lang w:val="pt-PT" w:eastAsia="en-US" w:bidi="ar-SA"/>
      </w:rPr>
    </w:lvl>
    <w:lvl w:ilvl="6" w:tplc="1C0E8A34">
      <w:numFmt w:val="bullet"/>
      <w:lvlText w:val="•"/>
      <w:lvlJc w:val="left"/>
      <w:pPr>
        <w:ind w:left="6533" w:hanging="721"/>
      </w:pPr>
      <w:rPr>
        <w:rFonts w:hint="default"/>
        <w:lang w:val="pt-PT" w:eastAsia="en-US" w:bidi="ar-SA"/>
      </w:rPr>
    </w:lvl>
    <w:lvl w:ilvl="7" w:tplc="830250AC">
      <w:numFmt w:val="bullet"/>
      <w:lvlText w:val="•"/>
      <w:lvlJc w:val="left"/>
      <w:pPr>
        <w:ind w:left="7419" w:hanging="721"/>
      </w:pPr>
      <w:rPr>
        <w:rFonts w:hint="default"/>
        <w:lang w:val="pt-PT" w:eastAsia="en-US" w:bidi="ar-SA"/>
      </w:rPr>
    </w:lvl>
    <w:lvl w:ilvl="8" w:tplc="3E3257C8">
      <w:numFmt w:val="bullet"/>
      <w:lvlText w:val="•"/>
      <w:lvlJc w:val="left"/>
      <w:pPr>
        <w:ind w:left="8305" w:hanging="721"/>
      </w:pPr>
      <w:rPr>
        <w:rFonts w:hint="default"/>
        <w:lang w:val="pt-PT" w:eastAsia="en-US" w:bidi="ar-SA"/>
      </w:rPr>
    </w:lvl>
  </w:abstractNum>
  <w:abstractNum w:abstractNumId="14" w15:restartNumberingAfterBreak="0">
    <w:nsid w:val="7D156E69"/>
    <w:multiLevelType w:val="hybridMultilevel"/>
    <w:tmpl w:val="1F58D7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FFE1AF8"/>
    <w:multiLevelType w:val="hybridMultilevel"/>
    <w:tmpl w:val="5F0CD124"/>
    <w:lvl w:ilvl="0" w:tplc="F9107900">
      <w:start w:val="1"/>
      <w:numFmt w:val="lowerRoman"/>
      <w:lvlText w:val="%1."/>
      <w:lvlJc w:val="left"/>
      <w:pPr>
        <w:ind w:left="1221" w:hanging="721"/>
      </w:pPr>
      <w:rPr>
        <w:rFonts w:ascii="Times New Roman" w:eastAsia="Times New Roman" w:hAnsi="Times New Roman" w:cs="Times New Roman"/>
        <w:b w:val="0"/>
        <w:bCs w:val="0"/>
        <w:i w:val="0"/>
        <w:iCs w:val="0"/>
        <w:spacing w:val="0"/>
        <w:w w:val="100"/>
        <w:sz w:val="22"/>
        <w:szCs w:val="22"/>
        <w:lang w:val="pt-PT" w:eastAsia="en-US" w:bidi="ar-SA"/>
      </w:rPr>
    </w:lvl>
    <w:lvl w:ilvl="1" w:tplc="87D0BD06">
      <w:numFmt w:val="bullet"/>
      <w:lvlText w:val="•"/>
      <w:lvlJc w:val="left"/>
      <w:pPr>
        <w:ind w:left="2105" w:hanging="721"/>
      </w:pPr>
      <w:rPr>
        <w:rFonts w:hint="default"/>
        <w:lang w:val="pt-PT" w:eastAsia="en-US" w:bidi="ar-SA"/>
      </w:rPr>
    </w:lvl>
    <w:lvl w:ilvl="2" w:tplc="1AF0D6C2">
      <w:numFmt w:val="bullet"/>
      <w:lvlText w:val="•"/>
      <w:lvlJc w:val="left"/>
      <w:pPr>
        <w:ind w:left="2991" w:hanging="721"/>
      </w:pPr>
      <w:rPr>
        <w:rFonts w:hint="default"/>
        <w:lang w:val="pt-PT" w:eastAsia="en-US" w:bidi="ar-SA"/>
      </w:rPr>
    </w:lvl>
    <w:lvl w:ilvl="3" w:tplc="6A7CA72E">
      <w:numFmt w:val="bullet"/>
      <w:lvlText w:val="•"/>
      <w:lvlJc w:val="left"/>
      <w:pPr>
        <w:ind w:left="3876" w:hanging="721"/>
      </w:pPr>
      <w:rPr>
        <w:rFonts w:hint="default"/>
        <w:lang w:val="pt-PT" w:eastAsia="en-US" w:bidi="ar-SA"/>
      </w:rPr>
    </w:lvl>
    <w:lvl w:ilvl="4" w:tplc="171CE306">
      <w:numFmt w:val="bullet"/>
      <w:lvlText w:val="•"/>
      <w:lvlJc w:val="left"/>
      <w:pPr>
        <w:ind w:left="4762" w:hanging="721"/>
      </w:pPr>
      <w:rPr>
        <w:rFonts w:hint="default"/>
        <w:lang w:val="pt-PT" w:eastAsia="en-US" w:bidi="ar-SA"/>
      </w:rPr>
    </w:lvl>
    <w:lvl w:ilvl="5" w:tplc="1E9E059A">
      <w:numFmt w:val="bullet"/>
      <w:lvlText w:val="•"/>
      <w:lvlJc w:val="left"/>
      <w:pPr>
        <w:ind w:left="5648" w:hanging="721"/>
      </w:pPr>
      <w:rPr>
        <w:rFonts w:hint="default"/>
        <w:lang w:val="pt-PT" w:eastAsia="en-US" w:bidi="ar-SA"/>
      </w:rPr>
    </w:lvl>
    <w:lvl w:ilvl="6" w:tplc="421E0760">
      <w:numFmt w:val="bullet"/>
      <w:lvlText w:val="•"/>
      <w:lvlJc w:val="left"/>
      <w:pPr>
        <w:ind w:left="6533" w:hanging="721"/>
      </w:pPr>
      <w:rPr>
        <w:rFonts w:hint="default"/>
        <w:lang w:val="pt-PT" w:eastAsia="en-US" w:bidi="ar-SA"/>
      </w:rPr>
    </w:lvl>
    <w:lvl w:ilvl="7" w:tplc="279A94A8">
      <w:numFmt w:val="bullet"/>
      <w:lvlText w:val="•"/>
      <w:lvlJc w:val="left"/>
      <w:pPr>
        <w:ind w:left="7419" w:hanging="721"/>
      </w:pPr>
      <w:rPr>
        <w:rFonts w:hint="default"/>
        <w:lang w:val="pt-PT" w:eastAsia="en-US" w:bidi="ar-SA"/>
      </w:rPr>
    </w:lvl>
    <w:lvl w:ilvl="8" w:tplc="9D44A5C2">
      <w:numFmt w:val="bullet"/>
      <w:lvlText w:val="•"/>
      <w:lvlJc w:val="left"/>
      <w:pPr>
        <w:ind w:left="8305" w:hanging="721"/>
      </w:pPr>
      <w:rPr>
        <w:rFonts w:hint="default"/>
        <w:lang w:val="pt-PT" w:eastAsia="en-US" w:bidi="ar-SA"/>
      </w:rPr>
    </w:lvl>
  </w:abstractNum>
  <w:num w:numId="1" w16cid:durableId="1113088210">
    <w:abstractNumId w:val="1"/>
  </w:num>
  <w:num w:numId="2" w16cid:durableId="1678850558">
    <w:abstractNumId w:val="4"/>
  </w:num>
  <w:num w:numId="3" w16cid:durableId="59332692">
    <w:abstractNumId w:val="9"/>
  </w:num>
  <w:num w:numId="4" w16cid:durableId="838620375">
    <w:abstractNumId w:val="6"/>
  </w:num>
  <w:num w:numId="5" w16cid:durableId="1642272473">
    <w:abstractNumId w:val="11"/>
  </w:num>
  <w:num w:numId="6" w16cid:durableId="2049253826">
    <w:abstractNumId w:val="3"/>
  </w:num>
  <w:num w:numId="7" w16cid:durableId="1468205071">
    <w:abstractNumId w:val="5"/>
  </w:num>
  <w:num w:numId="8" w16cid:durableId="790629801">
    <w:abstractNumId w:val="15"/>
  </w:num>
  <w:num w:numId="9" w16cid:durableId="931933867">
    <w:abstractNumId w:val="2"/>
  </w:num>
  <w:num w:numId="10" w16cid:durableId="435368700">
    <w:abstractNumId w:val="8"/>
  </w:num>
  <w:num w:numId="11" w16cid:durableId="522287087">
    <w:abstractNumId w:val="13"/>
  </w:num>
  <w:num w:numId="12" w16cid:durableId="1131171782">
    <w:abstractNumId w:val="12"/>
  </w:num>
  <w:num w:numId="13" w16cid:durableId="443381707">
    <w:abstractNumId w:val="0"/>
  </w:num>
  <w:num w:numId="14" w16cid:durableId="1210335785">
    <w:abstractNumId w:val="10"/>
  </w:num>
  <w:num w:numId="15" w16cid:durableId="964585569">
    <w:abstractNumId w:val="7"/>
  </w:num>
  <w:num w:numId="16" w16cid:durableId="147575901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859"/>
    <w:rsid w:val="00010410"/>
    <w:rsid w:val="00046DDE"/>
    <w:rsid w:val="000474BF"/>
    <w:rsid w:val="00057CAC"/>
    <w:rsid w:val="000A1602"/>
    <w:rsid w:val="000D2C94"/>
    <w:rsid w:val="000E6680"/>
    <w:rsid w:val="001458E7"/>
    <w:rsid w:val="0016275D"/>
    <w:rsid w:val="001E2D1F"/>
    <w:rsid w:val="002067A8"/>
    <w:rsid w:val="00233E73"/>
    <w:rsid w:val="00234B45"/>
    <w:rsid w:val="002B7AC6"/>
    <w:rsid w:val="002C307D"/>
    <w:rsid w:val="002C57AD"/>
    <w:rsid w:val="0032207A"/>
    <w:rsid w:val="003339A4"/>
    <w:rsid w:val="00396B77"/>
    <w:rsid w:val="00402FDB"/>
    <w:rsid w:val="0042540E"/>
    <w:rsid w:val="004262C2"/>
    <w:rsid w:val="00444E81"/>
    <w:rsid w:val="004666B9"/>
    <w:rsid w:val="00546581"/>
    <w:rsid w:val="0057361F"/>
    <w:rsid w:val="00597BE1"/>
    <w:rsid w:val="0060507B"/>
    <w:rsid w:val="006122E1"/>
    <w:rsid w:val="00670BFB"/>
    <w:rsid w:val="00677718"/>
    <w:rsid w:val="006B0B3A"/>
    <w:rsid w:val="006D775F"/>
    <w:rsid w:val="00703E68"/>
    <w:rsid w:val="00753FA1"/>
    <w:rsid w:val="0076098F"/>
    <w:rsid w:val="00770558"/>
    <w:rsid w:val="00770ED1"/>
    <w:rsid w:val="0079454F"/>
    <w:rsid w:val="00795CCB"/>
    <w:rsid w:val="007D5859"/>
    <w:rsid w:val="007F6B08"/>
    <w:rsid w:val="008650CE"/>
    <w:rsid w:val="00894663"/>
    <w:rsid w:val="008A1464"/>
    <w:rsid w:val="008A47F9"/>
    <w:rsid w:val="008F657E"/>
    <w:rsid w:val="00907DBA"/>
    <w:rsid w:val="00924D45"/>
    <w:rsid w:val="0095358C"/>
    <w:rsid w:val="0095637A"/>
    <w:rsid w:val="00985EC7"/>
    <w:rsid w:val="00992A6B"/>
    <w:rsid w:val="0099791D"/>
    <w:rsid w:val="009A3943"/>
    <w:rsid w:val="009F2A7D"/>
    <w:rsid w:val="009F3015"/>
    <w:rsid w:val="00A00128"/>
    <w:rsid w:val="00A65BA9"/>
    <w:rsid w:val="00A7600F"/>
    <w:rsid w:val="00A80691"/>
    <w:rsid w:val="00AB70E9"/>
    <w:rsid w:val="00AC21D3"/>
    <w:rsid w:val="00AD5BCA"/>
    <w:rsid w:val="00AF79FA"/>
    <w:rsid w:val="00B162EE"/>
    <w:rsid w:val="00B220F2"/>
    <w:rsid w:val="00B24074"/>
    <w:rsid w:val="00B53970"/>
    <w:rsid w:val="00BB3B1F"/>
    <w:rsid w:val="00BC0528"/>
    <w:rsid w:val="00C21781"/>
    <w:rsid w:val="00C33E9E"/>
    <w:rsid w:val="00C4133F"/>
    <w:rsid w:val="00C91FB3"/>
    <w:rsid w:val="00C92690"/>
    <w:rsid w:val="00CB7F7F"/>
    <w:rsid w:val="00CC0C76"/>
    <w:rsid w:val="00CC3C5F"/>
    <w:rsid w:val="00D00B8C"/>
    <w:rsid w:val="00D12535"/>
    <w:rsid w:val="00D250AB"/>
    <w:rsid w:val="00D34B70"/>
    <w:rsid w:val="00D36F7F"/>
    <w:rsid w:val="00D7382D"/>
    <w:rsid w:val="00D77C7B"/>
    <w:rsid w:val="00DA404B"/>
    <w:rsid w:val="00DC0A6C"/>
    <w:rsid w:val="00DC4D1E"/>
    <w:rsid w:val="00DF78BF"/>
    <w:rsid w:val="00E734D6"/>
    <w:rsid w:val="00F07478"/>
    <w:rsid w:val="00F137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47211"/>
  <w15:docId w15:val="{EBC7AD4E-6F9E-4761-90A4-EF3E2978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471"/>
      <w:outlineLvl w:val="0"/>
    </w:pPr>
    <w:rPr>
      <w:b/>
      <w:bCs/>
    </w:rPr>
  </w:style>
  <w:style w:type="paragraph" w:styleId="Ttulo2">
    <w:name w:val="heading 2"/>
    <w:basedOn w:val="Normal"/>
    <w:link w:val="Ttulo2Char"/>
    <w:uiPriority w:val="9"/>
    <w:unhideWhenUsed/>
    <w:qFormat/>
    <w:pPr>
      <w:ind w:left="141"/>
      <w:outlineLvl w:val="1"/>
    </w:pPr>
    <w:rPr>
      <w:b/>
      <w:bCs/>
    </w:rPr>
  </w:style>
  <w:style w:type="paragraph" w:styleId="Ttulo3">
    <w:name w:val="heading 3"/>
    <w:basedOn w:val="Normal"/>
    <w:next w:val="Normal"/>
    <w:link w:val="Ttulo3Char"/>
    <w:uiPriority w:val="9"/>
    <w:unhideWhenUsed/>
    <w:qFormat/>
    <w:rsid w:val="00D7382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057CAC"/>
    <w:pPr>
      <w:keepNext/>
      <w:keepLines/>
      <w:spacing w:before="80" w:after="40"/>
      <w:outlineLvl w:val="3"/>
    </w:pPr>
    <w:rPr>
      <w:rFonts w:ascii="Arial MT" w:eastAsiaTheme="majorEastAsia" w:hAnsi="Arial MT" w:cstheme="majorBidi"/>
      <w:i/>
      <w:iCs/>
      <w:color w:val="365F91" w:themeColor="accent1" w:themeShade="BF"/>
      <w14:ligatures w14:val="standardContextual"/>
    </w:rPr>
  </w:style>
  <w:style w:type="paragraph" w:styleId="Ttulo5">
    <w:name w:val="heading 5"/>
    <w:basedOn w:val="Normal"/>
    <w:next w:val="Normal"/>
    <w:link w:val="Ttulo5Char"/>
    <w:uiPriority w:val="9"/>
    <w:semiHidden/>
    <w:unhideWhenUsed/>
    <w:qFormat/>
    <w:rsid w:val="00057CAC"/>
    <w:pPr>
      <w:keepNext/>
      <w:keepLines/>
      <w:spacing w:before="80" w:after="40"/>
      <w:outlineLvl w:val="4"/>
    </w:pPr>
    <w:rPr>
      <w:rFonts w:ascii="Arial MT" w:eastAsiaTheme="majorEastAsia" w:hAnsi="Arial MT" w:cstheme="majorBidi"/>
      <w:color w:val="365F91" w:themeColor="accent1" w:themeShade="BF"/>
      <w14:ligatures w14:val="standardContextual"/>
    </w:rPr>
  </w:style>
  <w:style w:type="paragraph" w:styleId="Ttulo6">
    <w:name w:val="heading 6"/>
    <w:basedOn w:val="Normal"/>
    <w:next w:val="Normal"/>
    <w:link w:val="Ttulo6Char"/>
    <w:uiPriority w:val="9"/>
    <w:semiHidden/>
    <w:unhideWhenUsed/>
    <w:qFormat/>
    <w:rsid w:val="00057CAC"/>
    <w:pPr>
      <w:keepNext/>
      <w:keepLines/>
      <w:spacing w:before="40"/>
      <w:outlineLvl w:val="5"/>
    </w:pPr>
    <w:rPr>
      <w:rFonts w:ascii="Arial MT" w:eastAsiaTheme="majorEastAsia" w:hAnsi="Arial MT" w:cstheme="majorBidi"/>
      <w:i/>
      <w:iCs/>
      <w:color w:val="595959" w:themeColor="text1" w:themeTint="A6"/>
      <w14:ligatures w14:val="standardContextual"/>
    </w:rPr>
  </w:style>
  <w:style w:type="paragraph" w:styleId="Ttulo7">
    <w:name w:val="heading 7"/>
    <w:basedOn w:val="Normal"/>
    <w:next w:val="Normal"/>
    <w:link w:val="Ttulo7Char"/>
    <w:uiPriority w:val="9"/>
    <w:semiHidden/>
    <w:unhideWhenUsed/>
    <w:qFormat/>
    <w:rsid w:val="00057CAC"/>
    <w:pPr>
      <w:keepNext/>
      <w:keepLines/>
      <w:spacing w:before="40"/>
      <w:outlineLvl w:val="6"/>
    </w:pPr>
    <w:rPr>
      <w:rFonts w:ascii="Arial MT" w:eastAsiaTheme="majorEastAsia" w:hAnsi="Arial MT" w:cstheme="majorBidi"/>
      <w:color w:val="595959" w:themeColor="text1" w:themeTint="A6"/>
      <w14:ligatures w14:val="standardContextual"/>
    </w:rPr>
  </w:style>
  <w:style w:type="paragraph" w:styleId="Ttulo8">
    <w:name w:val="heading 8"/>
    <w:basedOn w:val="Normal"/>
    <w:next w:val="Normal"/>
    <w:link w:val="Ttulo8Char"/>
    <w:uiPriority w:val="9"/>
    <w:semiHidden/>
    <w:unhideWhenUsed/>
    <w:qFormat/>
    <w:rsid w:val="00057CAC"/>
    <w:pPr>
      <w:keepNext/>
      <w:keepLines/>
      <w:outlineLvl w:val="7"/>
    </w:pPr>
    <w:rPr>
      <w:rFonts w:ascii="Arial MT" w:eastAsiaTheme="majorEastAsia" w:hAnsi="Arial MT" w:cstheme="majorBidi"/>
      <w:i/>
      <w:iCs/>
      <w:color w:val="272727" w:themeColor="text1" w:themeTint="D8"/>
      <w14:ligatures w14:val="standardContextual"/>
    </w:rPr>
  </w:style>
  <w:style w:type="paragraph" w:styleId="Ttulo9">
    <w:name w:val="heading 9"/>
    <w:basedOn w:val="Normal"/>
    <w:next w:val="Normal"/>
    <w:link w:val="Ttulo9Char"/>
    <w:uiPriority w:val="9"/>
    <w:semiHidden/>
    <w:unhideWhenUsed/>
    <w:qFormat/>
    <w:rsid w:val="00057CAC"/>
    <w:pPr>
      <w:keepNext/>
      <w:keepLines/>
      <w:outlineLvl w:val="8"/>
    </w:pPr>
    <w:rPr>
      <w:rFonts w:ascii="Arial MT" w:eastAsiaTheme="majorEastAsia" w:hAnsi="Arial MT" w:cstheme="majorBidi"/>
      <w:color w:val="272727" w:themeColor="text1" w:themeTint="D8"/>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501" w:hanging="360"/>
      <w:jc w:val="both"/>
    </w:pPr>
  </w:style>
  <w:style w:type="paragraph" w:customStyle="1" w:styleId="TableParagraph">
    <w:name w:val="Table Paragraph"/>
    <w:basedOn w:val="Normal"/>
    <w:uiPriority w:val="1"/>
    <w:qFormat/>
  </w:style>
  <w:style w:type="paragraph" w:styleId="Rodap">
    <w:name w:val="footer"/>
    <w:basedOn w:val="Normal"/>
    <w:link w:val="RodapChar"/>
    <w:uiPriority w:val="99"/>
    <w:unhideWhenUsed/>
    <w:rsid w:val="00A65BA9"/>
    <w:pPr>
      <w:tabs>
        <w:tab w:val="center" w:pos="4252"/>
        <w:tab w:val="right" w:pos="8504"/>
      </w:tabs>
    </w:pPr>
  </w:style>
  <w:style w:type="character" w:customStyle="1" w:styleId="RodapChar">
    <w:name w:val="Rodapé Char"/>
    <w:basedOn w:val="Fontepargpadro"/>
    <w:link w:val="Rodap"/>
    <w:uiPriority w:val="99"/>
    <w:rsid w:val="00A65BA9"/>
    <w:rPr>
      <w:rFonts w:ascii="Times New Roman" w:eastAsia="Times New Roman" w:hAnsi="Times New Roman" w:cs="Times New Roman"/>
      <w:lang w:val="pt-PT"/>
    </w:rPr>
  </w:style>
  <w:style w:type="paragraph" w:styleId="Cabealho">
    <w:name w:val="header"/>
    <w:basedOn w:val="Normal"/>
    <w:link w:val="CabealhoChar"/>
    <w:uiPriority w:val="99"/>
    <w:unhideWhenUsed/>
    <w:rsid w:val="00A65BA9"/>
    <w:pPr>
      <w:tabs>
        <w:tab w:val="center" w:pos="4252"/>
        <w:tab w:val="right" w:pos="8504"/>
      </w:tabs>
    </w:pPr>
  </w:style>
  <w:style w:type="character" w:customStyle="1" w:styleId="CabealhoChar">
    <w:name w:val="Cabeçalho Char"/>
    <w:basedOn w:val="Fontepargpadro"/>
    <w:link w:val="Cabealho"/>
    <w:uiPriority w:val="99"/>
    <w:rsid w:val="00A65BA9"/>
    <w:rPr>
      <w:rFonts w:ascii="Times New Roman" w:eastAsia="Times New Roman" w:hAnsi="Times New Roman" w:cs="Times New Roman"/>
      <w:lang w:val="pt-PT"/>
    </w:rPr>
  </w:style>
  <w:style w:type="character" w:styleId="Hyperlink">
    <w:name w:val="Hyperlink"/>
    <w:basedOn w:val="Fontepargpadro"/>
    <w:uiPriority w:val="99"/>
    <w:unhideWhenUsed/>
    <w:rsid w:val="002C57AD"/>
    <w:rPr>
      <w:color w:val="0000FF" w:themeColor="hyperlink"/>
      <w:u w:val="single"/>
    </w:rPr>
  </w:style>
  <w:style w:type="character" w:styleId="MenoPendente">
    <w:name w:val="Unresolved Mention"/>
    <w:basedOn w:val="Fontepargpadro"/>
    <w:uiPriority w:val="99"/>
    <w:semiHidden/>
    <w:unhideWhenUsed/>
    <w:rsid w:val="002C57AD"/>
    <w:rPr>
      <w:color w:val="605E5C"/>
      <w:shd w:val="clear" w:color="auto" w:fill="E1DFDD"/>
    </w:rPr>
  </w:style>
  <w:style w:type="character" w:customStyle="1" w:styleId="CorpodetextoChar">
    <w:name w:val="Corpo de texto Char"/>
    <w:basedOn w:val="Fontepargpadro"/>
    <w:link w:val="Corpodetexto"/>
    <w:uiPriority w:val="1"/>
    <w:rsid w:val="00C21781"/>
    <w:rPr>
      <w:rFonts w:ascii="Times New Roman" w:eastAsia="Times New Roman" w:hAnsi="Times New Roman" w:cs="Times New Roman"/>
      <w:lang w:val="pt-PT"/>
    </w:rPr>
  </w:style>
  <w:style w:type="table" w:styleId="Tabelacomgrade">
    <w:name w:val="Table Grid"/>
    <w:basedOn w:val="Tabelanormal"/>
    <w:uiPriority w:val="39"/>
    <w:rsid w:val="009F3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42540E"/>
    <w:rPr>
      <w:color w:val="954F72"/>
      <w:u w:val="single"/>
    </w:rPr>
  </w:style>
  <w:style w:type="paragraph" w:customStyle="1" w:styleId="msonormal0">
    <w:name w:val="msonormal"/>
    <w:basedOn w:val="Normal"/>
    <w:rsid w:val="0042540E"/>
    <w:pPr>
      <w:widowControl/>
      <w:autoSpaceDE/>
      <w:autoSpaceDN/>
      <w:spacing w:before="100" w:beforeAutospacing="1" w:after="100" w:afterAutospacing="1"/>
    </w:pPr>
    <w:rPr>
      <w:sz w:val="24"/>
      <w:szCs w:val="24"/>
      <w:lang w:val="pt-BR" w:eastAsia="pt-BR"/>
    </w:rPr>
  </w:style>
  <w:style w:type="paragraph" w:customStyle="1" w:styleId="xl66">
    <w:name w:val="xl66"/>
    <w:basedOn w:val="Normal"/>
    <w:rsid w:val="0042540E"/>
    <w:pPr>
      <w:widowControl/>
      <w:pBdr>
        <w:top w:val="single" w:sz="4" w:space="0" w:color="FFFFFF"/>
        <w:left w:val="single" w:sz="4" w:space="0" w:color="FFFFFF"/>
        <w:bottom w:val="single" w:sz="4" w:space="0" w:color="FFFFFF"/>
        <w:right w:val="single" w:sz="4" w:space="0" w:color="FFFFFF"/>
      </w:pBdr>
      <w:autoSpaceDE/>
      <w:autoSpaceDN/>
      <w:spacing w:before="100" w:beforeAutospacing="1" w:after="100" w:afterAutospacing="1"/>
    </w:pPr>
    <w:rPr>
      <w:rFonts w:ascii="Arial" w:hAnsi="Arial" w:cs="Arial"/>
      <w:sz w:val="20"/>
      <w:szCs w:val="20"/>
      <w:lang w:val="pt-BR" w:eastAsia="pt-BR"/>
    </w:rPr>
  </w:style>
  <w:style w:type="paragraph" w:customStyle="1" w:styleId="xl67">
    <w:name w:val="xl67"/>
    <w:basedOn w:val="Normal"/>
    <w:rsid w:val="0042540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w:hAnsi="Arial" w:cs="Arial"/>
      <w:sz w:val="20"/>
      <w:szCs w:val="20"/>
      <w:lang w:val="pt-BR" w:eastAsia="pt-BR"/>
    </w:rPr>
  </w:style>
  <w:style w:type="paragraph" w:customStyle="1" w:styleId="xl68">
    <w:name w:val="xl68"/>
    <w:basedOn w:val="Normal"/>
    <w:rsid w:val="0042540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w:hAnsi="Arial" w:cs="Arial"/>
      <w:sz w:val="20"/>
      <w:szCs w:val="20"/>
      <w:lang w:val="pt-BR" w:eastAsia="pt-BR"/>
    </w:rPr>
  </w:style>
  <w:style w:type="paragraph" w:customStyle="1" w:styleId="xl69">
    <w:name w:val="xl69"/>
    <w:basedOn w:val="Normal"/>
    <w:rsid w:val="0042540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w:hAnsi="Arial" w:cs="Arial"/>
      <w:b/>
      <w:bCs/>
      <w:sz w:val="20"/>
      <w:szCs w:val="20"/>
      <w:lang w:val="pt-BR" w:eastAsia="pt-BR"/>
    </w:rPr>
  </w:style>
  <w:style w:type="paragraph" w:customStyle="1" w:styleId="xl70">
    <w:name w:val="xl70"/>
    <w:basedOn w:val="Normal"/>
    <w:rsid w:val="0042540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w:hAnsi="Arial" w:cs="Arial"/>
      <w:b/>
      <w:bCs/>
      <w:sz w:val="20"/>
      <w:szCs w:val="20"/>
      <w:lang w:val="pt-BR" w:eastAsia="pt-BR"/>
    </w:rPr>
  </w:style>
  <w:style w:type="paragraph" w:customStyle="1" w:styleId="xl71">
    <w:name w:val="xl71"/>
    <w:basedOn w:val="Normal"/>
    <w:rsid w:val="0042540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Arial" w:hAnsi="Arial" w:cs="Arial"/>
      <w:sz w:val="20"/>
      <w:szCs w:val="20"/>
      <w:lang w:val="pt-BR" w:eastAsia="pt-BR"/>
    </w:rPr>
  </w:style>
  <w:style w:type="paragraph" w:customStyle="1" w:styleId="xl72">
    <w:name w:val="xl72"/>
    <w:basedOn w:val="Normal"/>
    <w:rsid w:val="0042540E"/>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w:hAnsi="Arial" w:cs="Arial"/>
      <w:sz w:val="20"/>
      <w:szCs w:val="20"/>
      <w:lang w:val="pt-BR" w:eastAsia="pt-BR"/>
    </w:rPr>
  </w:style>
  <w:style w:type="paragraph" w:customStyle="1" w:styleId="xl73">
    <w:name w:val="xl73"/>
    <w:basedOn w:val="Normal"/>
    <w:rsid w:val="0042540E"/>
    <w:pPr>
      <w:widowControl/>
      <w:pBdr>
        <w:top w:val="single" w:sz="4" w:space="0" w:color="000000"/>
        <w:left w:val="single" w:sz="4" w:space="0" w:color="000000"/>
        <w:bottom w:val="single" w:sz="4" w:space="0" w:color="000000"/>
        <w:right w:val="single" w:sz="4" w:space="0" w:color="000000"/>
      </w:pBdr>
      <w:shd w:val="clear" w:color="000000" w:fill="FFE69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4">
    <w:name w:val="xl74"/>
    <w:basedOn w:val="Normal"/>
    <w:rsid w:val="0042540E"/>
    <w:pPr>
      <w:widowControl/>
      <w:pBdr>
        <w:top w:val="single" w:sz="4" w:space="0" w:color="000000"/>
        <w:left w:val="single" w:sz="4" w:space="0" w:color="000000"/>
        <w:bottom w:val="single" w:sz="4" w:space="0" w:color="000000"/>
        <w:right w:val="single" w:sz="4" w:space="0" w:color="000000"/>
      </w:pBdr>
      <w:shd w:val="clear" w:color="000000" w:fill="FFE69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5">
    <w:name w:val="xl75"/>
    <w:basedOn w:val="Normal"/>
    <w:rsid w:val="00770ED1"/>
    <w:pPr>
      <w:widowControl/>
      <w:pBdr>
        <w:top w:val="single" w:sz="4" w:space="0" w:color="000000"/>
        <w:left w:val="single" w:sz="4" w:space="0" w:color="000000"/>
        <w:bottom w:val="single" w:sz="4" w:space="0" w:color="000000"/>
        <w:right w:val="single" w:sz="4" w:space="0" w:color="000000"/>
      </w:pBdr>
      <w:shd w:val="clear" w:color="000000" w:fill="FFE69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6">
    <w:name w:val="xl76"/>
    <w:basedOn w:val="Normal"/>
    <w:rsid w:val="00770ED1"/>
    <w:pPr>
      <w:widowControl/>
      <w:pBdr>
        <w:top w:val="single" w:sz="4" w:space="0" w:color="000000"/>
        <w:left w:val="single" w:sz="4" w:space="0" w:color="000000"/>
        <w:bottom w:val="single" w:sz="4" w:space="0" w:color="000000"/>
        <w:right w:val="single" w:sz="4" w:space="0" w:color="000000"/>
      </w:pBdr>
      <w:shd w:val="clear" w:color="000000" w:fill="FFE69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7">
    <w:name w:val="xl77"/>
    <w:basedOn w:val="Normal"/>
    <w:rsid w:val="00770ED1"/>
    <w:pPr>
      <w:widowControl/>
      <w:pBdr>
        <w:top w:val="single" w:sz="4" w:space="0" w:color="000000"/>
        <w:left w:val="single" w:sz="4" w:space="0" w:color="000000"/>
        <w:right w:val="single" w:sz="4" w:space="0" w:color="000000"/>
      </w:pBdr>
      <w:shd w:val="clear" w:color="000000" w:fill="FFE69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8">
    <w:name w:val="xl78"/>
    <w:basedOn w:val="Normal"/>
    <w:rsid w:val="00770ED1"/>
    <w:pPr>
      <w:widowControl/>
      <w:pBdr>
        <w:top w:val="single" w:sz="4" w:space="0" w:color="000000"/>
        <w:left w:val="single" w:sz="4" w:space="0" w:color="000000"/>
        <w:right w:val="single" w:sz="4" w:space="0" w:color="000000"/>
      </w:pBdr>
      <w:shd w:val="clear" w:color="000000" w:fill="FFE699"/>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9">
    <w:name w:val="xl79"/>
    <w:basedOn w:val="Normal"/>
    <w:rsid w:val="00770ED1"/>
    <w:pPr>
      <w:widowControl/>
      <w:pBdr>
        <w:left w:val="single" w:sz="4" w:space="0" w:color="000000"/>
        <w:right w:val="single" w:sz="4" w:space="0" w:color="000000"/>
      </w:pBdr>
      <w:shd w:val="clear" w:color="000000" w:fill="FFE699"/>
      <w:autoSpaceDE/>
      <w:autoSpaceDN/>
      <w:spacing w:before="100" w:beforeAutospacing="1" w:after="100" w:afterAutospacing="1"/>
      <w:jc w:val="center"/>
      <w:textAlignment w:val="center"/>
    </w:pPr>
    <w:rPr>
      <w:rFonts w:ascii="Arial" w:hAnsi="Arial" w:cs="Arial"/>
      <w:b/>
      <w:bCs/>
      <w:sz w:val="20"/>
      <w:szCs w:val="20"/>
      <w:lang w:val="pt-BR" w:eastAsia="pt-BR"/>
    </w:rPr>
  </w:style>
  <w:style w:type="character" w:customStyle="1" w:styleId="Ttulo3Char">
    <w:name w:val="Título 3 Char"/>
    <w:basedOn w:val="Fontepargpadro"/>
    <w:link w:val="Ttulo3"/>
    <w:uiPriority w:val="9"/>
    <w:rsid w:val="00D7382D"/>
    <w:rPr>
      <w:rFonts w:asciiTheme="majorHAnsi" w:eastAsiaTheme="majorEastAsia" w:hAnsiTheme="majorHAnsi" w:cstheme="majorBidi"/>
      <w:color w:val="243F60" w:themeColor="accent1" w:themeShade="7F"/>
      <w:sz w:val="24"/>
      <w:szCs w:val="24"/>
      <w:lang w:val="pt-PT"/>
    </w:rPr>
  </w:style>
  <w:style w:type="paragraph" w:customStyle="1" w:styleId="Standard">
    <w:name w:val="Standard"/>
    <w:rsid w:val="00D7382D"/>
    <w:pPr>
      <w:widowControl/>
      <w:suppressAutoHyphens/>
      <w:autoSpaceDE/>
      <w:textAlignment w:val="baseline"/>
    </w:pPr>
    <w:rPr>
      <w:rFonts w:ascii="Times New Roman" w:eastAsia="Times New Roman" w:hAnsi="Times New Roman" w:cs="Times New Roman"/>
      <w:kern w:val="3"/>
      <w:sz w:val="20"/>
      <w:szCs w:val="20"/>
      <w:lang w:val="pt-BR" w:eastAsia="zh-CN"/>
    </w:rPr>
  </w:style>
  <w:style w:type="character" w:customStyle="1" w:styleId="Ttulo4Char">
    <w:name w:val="Título 4 Char"/>
    <w:basedOn w:val="Fontepargpadro"/>
    <w:link w:val="Ttulo4"/>
    <w:uiPriority w:val="9"/>
    <w:semiHidden/>
    <w:rsid w:val="00057CAC"/>
    <w:rPr>
      <w:rFonts w:ascii="Arial MT" w:eastAsiaTheme="majorEastAsia" w:hAnsi="Arial MT" w:cstheme="majorBidi"/>
      <w:i/>
      <w:iCs/>
      <w:color w:val="365F91" w:themeColor="accent1" w:themeShade="BF"/>
      <w:lang w:val="pt-PT"/>
      <w14:ligatures w14:val="standardContextual"/>
    </w:rPr>
  </w:style>
  <w:style w:type="character" w:customStyle="1" w:styleId="Ttulo5Char">
    <w:name w:val="Título 5 Char"/>
    <w:basedOn w:val="Fontepargpadro"/>
    <w:link w:val="Ttulo5"/>
    <w:uiPriority w:val="9"/>
    <w:semiHidden/>
    <w:rsid w:val="00057CAC"/>
    <w:rPr>
      <w:rFonts w:ascii="Arial MT" w:eastAsiaTheme="majorEastAsia" w:hAnsi="Arial MT" w:cstheme="majorBidi"/>
      <w:color w:val="365F91" w:themeColor="accent1" w:themeShade="BF"/>
      <w:lang w:val="pt-PT"/>
      <w14:ligatures w14:val="standardContextual"/>
    </w:rPr>
  </w:style>
  <w:style w:type="character" w:customStyle="1" w:styleId="Ttulo6Char">
    <w:name w:val="Título 6 Char"/>
    <w:basedOn w:val="Fontepargpadro"/>
    <w:link w:val="Ttulo6"/>
    <w:uiPriority w:val="9"/>
    <w:semiHidden/>
    <w:rsid w:val="00057CAC"/>
    <w:rPr>
      <w:rFonts w:ascii="Arial MT" w:eastAsiaTheme="majorEastAsia" w:hAnsi="Arial MT" w:cstheme="majorBidi"/>
      <w:i/>
      <w:iCs/>
      <w:color w:val="595959" w:themeColor="text1" w:themeTint="A6"/>
      <w:lang w:val="pt-PT"/>
      <w14:ligatures w14:val="standardContextual"/>
    </w:rPr>
  </w:style>
  <w:style w:type="character" w:customStyle="1" w:styleId="Ttulo7Char">
    <w:name w:val="Título 7 Char"/>
    <w:basedOn w:val="Fontepargpadro"/>
    <w:link w:val="Ttulo7"/>
    <w:uiPriority w:val="9"/>
    <w:semiHidden/>
    <w:rsid w:val="00057CAC"/>
    <w:rPr>
      <w:rFonts w:ascii="Arial MT" w:eastAsiaTheme="majorEastAsia" w:hAnsi="Arial MT" w:cstheme="majorBidi"/>
      <w:color w:val="595959" w:themeColor="text1" w:themeTint="A6"/>
      <w:lang w:val="pt-PT"/>
      <w14:ligatures w14:val="standardContextual"/>
    </w:rPr>
  </w:style>
  <w:style w:type="character" w:customStyle="1" w:styleId="Ttulo8Char">
    <w:name w:val="Título 8 Char"/>
    <w:basedOn w:val="Fontepargpadro"/>
    <w:link w:val="Ttulo8"/>
    <w:uiPriority w:val="9"/>
    <w:semiHidden/>
    <w:rsid w:val="00057CAC"/>
    <w:rPr>
      <w:rFonts w:ascii="Arial MT" w:eastAsiaTheme="majorEastAsia" w:hAnsi="Arial MT" w:cstheme="majorBidi"/>
      <w:i/>
      <w:iCs/>
      <w:color w:val="272727" w:themeColor="text1" w:themeTint="D8"/>
      <w:lang w:val="pt-PT"/>
      <w14:ligatures w14:val="standardContextual"/>
    </w:rPr>
  </w:style>
  <w:style w:type="character" w:customStyle="1" w:styleId="Ttulo9Char">
    <w:name w:val="Título 9 Char"/>
    <w:basedOn w:val="Fontepargpadro"/>
    <w:link w:val="Ttulo9"/>
    <w:uiPriority w:val="9"/>
    <w:semiHidden/>
    <w:rsid w:val="00057CAC"/>
    <w:rPr>
      <w:rFonts w:ascii="Arial MT" w:eastAsiaTheme="majorEastAsia" w:hAnsi="Arial MT" w:cstheme="majorBidi"/>
      <w:color w:val="272727" w:themeColor="text1" w:themeTint="D8"/>
      <w:lang w:val="pt-PT"/>
      <w14:ligatures w14:val="standardContextual"/>
    </w:rPr>
  </w:style>
  <w:style w:type="character" w:customStyle="1" w:styleId="Ttulo1Char">
    <w:name w:val="Título 1 Char"/>
    <w:basedOn w:val="Fontepargpadro"/>
    <w:link w:val="Ttulo1"/>
    <w:uiPriority w:val="9"/>
    <w:rsid w:val="00057CAC"/>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rsid w:val="00057CAC"/>
    <w:rPr>
      <w:rFonts w:ascii="Times New Roman" w:eastAsia="Times New Roman" w:hAnsi="Times New Roman" w:cs="Times New Roman"/>
      <w:b/>
      <w:bCs/>
      <w:lang w:val="pt-PT"/>
    </w:rPr>
  </w:style>
  <w:style w:type="paragraph" w:styleId="Ttulo">
    <w:name w:val="Title"/>
    <w:basedOn w:val="Normal"/>
    <w:next w:val="Normal"/>
    <w:link w:val="TtuloChar"/>
    <w:uiPriority w:val="10"/>
    <w:qFormat/>
    <w:rsid w:val="00057CA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057CAC"/>
    <w:rPr>
      <w:rFonts w:asciiTheme="majorHAnsi" w:eastAsiaTheme="majorEastAsia" w:hAnsiTheme="majorHAnsi" w:cstheme="majorBidi"/>
      <w:spacing w:val="-10"/>
      <w:kern w:val="28"/>
      <w:sz w:val="56"/>
      <w:szCs w:val="56"/>
      <w:lang w:val="pt-PT"/>
      <w14:ligatures w14:val="standardContextual"/>
    </w:rPr>
  </w:style>
  <w:style w:type="paragraph" w:styleId="Subttulo">
    <w:name w:val="Subtitle"/>
    <w:basedOn w:val="Normal"/>
    <w:next w:val="Normal"/>
    <w:link w:val="SubttuloChar"/>
    <w:uiPriority w:val="11"/>
    <w:qFormat/>
    <w:rsid w:val="00057CAC"/>
    <w:pPr>
      <w:numPr>
        <w:ilvl w:val="1"/>
      </w:numPr>
    </w:pPr>
    <w:rPr>
      <w:rFonts w:ascii="Arial MT" w:eastAsiaTheme="majorEastAsia" w:hAnsi="Arial MT" w:cstheme="majorBidi"/>
      <w:color w:val="595959" w:themeColor="text1" w:themeTint="A6"/>
      <w:spacing w:val="15"/>
      <w:sz w:val="28"/>
      <w:szCs w:val="28"/>
      <w14:ligatures w14:val="standardContextual"/>
    </w:rPr>
  </w:style>
  <w:style w:type="character" w:customStyle="1" w:styleId="SubttuloChar">
    <w:name w:val="Subtítulo Char"/>
    <w:basedOn w:val="Fontepargpadro"/>
    <w:link w:val="Subttulo"/>
    <w:uiPriority w:val="11"/>
    <w:rsid w:val="00057CAC"/>
    <w:rPr>
      <w:rFonts w:ascii="Arial MT" w:eastAsiaTheme="majorEastAsia" w:hAnsi="Arial MT" w:cstheme="majorBidi"/>
      <w:color w:val="595959" w:themeColor="text1" w:themeTint="A6"/>
      <w:spacing w:val="15"/>
      <w:sz w:val="28"/>
      <w:szCs w:val="28"/>
      <w:lang w:val="pt-PT"/>
      <w14:ligatures w14:val="standardContextual"/>
    </w:rPr>
  </w:style>
  <w:style w:type="paragraph" w:styleId="Citao">
    <w:name w:val="Quote"/>
    <w:basedOn w:val="Normal"/>
    <w:next w:val="Normal"/>
    <w:link w:val="CitaoChar"/>
    <w:uiPriority w:val="29"/>
    <w:qFormat/>
    <w:rsid w:val="00057CAC"/>
    <w:pPr>
      <w:spacing w:before="160"/>
      <w:jc w:val="center"/>
    </w:pPr>
    <w:rPr>
      <w:rFonts w:ascii="Arial MT" w:eastAsia="Arial MT" w:hAnsi="Arial MT" w:cs="Arial MT"/>
      <w:i/>
      <w:iCs/>
      <w:color w:val="404040" w:themeColor="text1" w:themeTint="BF"/>
      <w14:ligatures w14:val="standardContextual"/>
    </w:rPr>
  </w:style>
  <w:style w:type="character" w:customStyle="1" w:styleId="CitaoChar">
    <w:name w:val="Citação Char"/>
    <w:basedOn w:val="Fontepargpadro"/>
    <w:link w:val="Citao"/>
    <w:uiPriority w:val="29"/>
    <w:rsid w:val="00057CAC"/>
    <w:rPr>
      <w:rFonts w:ascii="Arial MT" w:eastAsia="Arial MT" w:hAnsi="Arial MT" w:cs="Arial MT"/>
      <w:i/>
      <w:iCs/>
      <w:color w:val="404040" w:themeColor="text1" w:themeTint="BF"/>
      <w:lang w:val="pt-PT"/>
      <w14:ligatures w14:val="standardContextual"/>
    </w:rPr>
  </w:style>
  <w:style w:type="character" w:styleId="nfaseIntensa">
    <w:name w:val="Intense Emphasis"/>
    <w:basedOn w:val="Fontepargpadro"/>
    <w:uiPriority w:val="21"/>
    <w:qFormat/>
    <w:rsid w:val="00057CAC"/>
    <w:rPr>
      <w:i/>
      <w:iCs/>
      <w:color w:val="365F91" w:themeColor="accent1" w:themeShade="BF"/>
    </w:rPr>
  </w:style>
  <w:style w:type="paragraph" w:styleId="CitaoIntensa">
    <w:name w:val="Intense Quote"/>
    <w:basedOn w:val="Normal"/>
    <w:next w:val="Normal"/>
    <w:link w:val="CitaoIntensaChar"/>
    <w:uiPriority w:val="30"/>
    <w:qFormat/>
    <w:rsid w:val="00057CAC"/>
    <w:pPr>
      <w:pBdr>
        <w:top w:val="single" w:sz="4" w:space="10" w:color="365F91" w:themeColor="accent1" w:themeShade="BF"/>
        <w:bottom w:val="single" w:sz="4" w:space="10" w:color="365F91" w:themeColor="accent1" w:themeShade="BF"/>
      </w:pBdr>
      <w:spacing w:before="360" w:after="360"/>
      <w:ind w:left="864" w:right="864"/>
      <w:jc w:val="center"/>
    </w:pPr>
    <w:rPr>
      <w:rFonts w:ascii="Arial MT" w:eastAsia="Arial MT" w:hAnsi="Arial MT" w:cs="Arial MT"/>
      <w:i/>
      <w:iCs/>
      <w:color w:val="365F91" w:themeColor="accent1" w:themeShade="BF"/>
      <w14:ligatures w14:val="standardContextual"/>
    </w:rPr>
  </w:style>
  <w:style w:type="character" w:customStyle="1" w:styleId="CitaoIntensaChar">
    <w:name w:val="Citação Intensa Char"/>
    <w:basedOn w:val="Fontepargpadro"/>
    <w:link w:val="CitaoIntensa"/>
    <w:uiPriority w:val="30"/>
    <w:rsid w:val="00057CAC"/>
    <w:rPr>
      <w:rFonts w:ascii="Arial MT" w:eastAsia="Arial MT" w:hAnsi="Arial MT" w:cs="Arial MT"/>
      <w:i/>
      <w:iCs/>
      <w:color w:val="365F91" w:themeColor="accent1" w:themeShade="BF"/>
      <w:lang w:val="pt-PT"/>
      <w14:ligatures w14:val="standardContextual"/>
    </w:rPr>
  </w:style>
  <w:style w:type="character" w:styleId="RefernciaIntensa">
    <w:name w:val="Intense Reference"/>
    <w:basedOn w:val="Fontepargpadro"/>
    <w:uiPriority w:val="32"/>
    <w:qFormat/>
    <w:rsid w:val="00057CA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031">
      <w:bodyDiv w:val="1"/>
      <w:marLeft w:val="0"/>
      <w:marRight w:val="0"/>
      <w:marTop w:val="0"/>
      <w:marBottom w:val="0"/>
      <w:divBdr>
        <w:top w:val="none" w:sz="0" w:space="0" w:color="auto"/>
        <w:left w:val="none" w:sz="0" w:space="0" w:color="auto"/>
        <w:bottom w:val="none" w:sz="0" w:space="0" w:color="auto"/>
        <w:right w:val="none" w:sz="0" w:space="0" w:color="auto"/>
      </w:divBdr>
    </w:div>
    <w:div w:id="215164412">
      <w:bodyDiv w:val="1"/>
      <w:marLeft w:val="0"/>
      <w:marRight w:val="0"/>
      <w:marTop w:val="0"/>
      <w:marBottom w:val="0"/>
      <w:divBdr>
        <w:top w:val="none" w:sz="0" w:space="0" w:color="auto"/>
        <w:left w:val="none" w:sz="0" w:space="0" w:color="auto"/>
        <w:bottom w:val="none" w:sz="0" w:space="0" w:color="auto"/>
        <w:right w:val="none" w:sz="0" w:space="0" w:color="auto"/>
      </w:divBdr>
    </w:div>
    <w:div w:id="215822852">
      <w:bodyDiv w:val="1"/>
      <w:marLeft w:val="0"/>
      <w:marRight w:val="0"/>
      <w:marTop w:val="0"/>
      <w:marBottom w:val="0"/>
      <w:divBdr>
        <w:top w:val="none" w:sz="0" w:space="0" w:color="auto"/>
        <w:left w:val="none" w:sz="0" w:space="0" w:color="auto"/>
        <w:bottom w:val="none" w:sz="0" w:space="0" w:color="auto"/>
        <w:right w:val="none" w:sz="0" w:space="0" w:color="auto"/>
      </w:divBdr>
    </w:div>
    <w:div w:id="538787764">
      <w:bodyDiv w:val="1"/>
      <w:marLeft w:val="0"/>
      <w:marRight w:val="0"/>
      <w:marTop w:val="0"/>
      <w:marBottom w:val="0"/>
      <w:divBdr>
        <w:top w:val="none" w:sz="0" w:space="0" w:color="auto"/>
        <w:left w:val="none" w:sz="0" w:space="0" w:color="auto"/>
        <w:bottom w:val="none" w:sz="0" w:space="0" w:color="auto"/>
        <w:right w:val="none" w:sz="0" w:space="0" w:color="auto"/>
      </w:divBdr>
    </w:div>
    <w:div w:id="556669450">
      <w:bodyDiv w:val="1"/>
      <w:marLeft w:val="0"/>
      <w:marRight w:val="0"/>
      <w:marTop w:val="0"/>
      <w:marBottom w:val="0"/>
      <w:divBdr>
        <w:top w:val="none" w:sz="0" w:space="0" w:color="auto"/>
        <w:left w:val="none" w:sz="0" w:space="0" w:color="auto"/>
        <w:bottom w:val="none" w:sz="0" w:space="0" w:color="auto"/>
        <w:right w:val="none" w:sz="0" w:space="0" w:color="auto"/>
      </w:divBdr>
    </w:div>
    <w:div w:id="773792541">
      <w:bodyDiv w:val="1"/>
      <w:marLeft w:val="0"/>
      <w:marRight w:val="0"/>
      <w:marTop w:val="0"/>
      <w:marBottom w:val="0"/>
      <w:divBdr>
        <w:top w:val="none" w:sz="0" w:space="0" w:color="auto"/>
        <w:left w:val="none" w:sz="0" w:space="0" w:color="auto"/>
        <w:bottom w:val="none" w:sz="0" w:space="0" w:color="auto"/>
        <w:right w:val="none" w:sz="0" w:space="0" w:color="auto"/>
      </w:divBdr>
    </w:div>
    <w:div w:id="1034572918">
      <w:bodyDiv w:val="1"/>
      <w:marLeft w:val="0"/>
      <w:marRight w:val="0"/>
      <w:marTop w:val="0"/>
      <w:marBottom w:val="0"/>
      <w:divBdr>
        <w:top w:val="none" w:sz="0" w:space="0" w:color="auto"/>
        <w:left w:val="none" w:sz="0" w:space="0" w:color="auto"/>
        <w:bottom w:val="none" w:sz="0" w:space="0" w:color="auto"/>
        <w:right w:val="none" w:sz="0" w:space="0" w:color="auto"/>
      </w:divBdr>
    </w:div>
    <w:div w:id="1037196228">
      <w:bodyDiv w:val="1"/>
      <w:marLeft w:val="0"/>
      <w:marRight w:val="0"/>
      <w:marTop w:val="0"/>
      <w:marBottom w:val="0"/>
      <w:divBdr>
        <w:top w:val="none" w:sz="0" w:space="0" w:color="auto"/>
        <w:left w:val="none" w:sz="0" w:space="0" w:color="auto"/>
        <w:bottom w:val="none" w:sz="0" w:space="0" w:color="auto"/>
        <w:right w:val="none" w:sz="0" w:space="0" w:color="auto"/>
      </w:divBdr>
    </w:div>
    <w:div w:id="1226334057">
      <w:bodyDiv w:val="1"/>
      <w:marLeft w:val="0"/>
      <w:marRight w:val="0"/>
      <w:marTop w:val="0"/>
      <w:marBottom w:val="0"/>
      <w:divBdr>
        <w:top w:val="none" w:sz="0" w:space="0" w:color="auto"/>
        <w:left w:val="none" w:sz="0" w:space="0" w:color="auto"/>
        <w:bottom w:val="none" w:sz="0" w:space="0" w:color="auto"/>
        <w:right w:val="none" w:sz="0" w:space="0" w:color="auto"/>
      </w:divBdr>
    </w:div>
    <w:div w:id="1291933159">
      <w:bodyDiv w:val="1"/>
      <w:marLeft w:val="0"/>
      <w:marRight w:val="0"/>
      <w:marTop w:val="0"/>
      <w:marBottom w:val="0"/>
      <w:divBdr>
        <w:top w:val="none" w:sz="0" w:space="0" w:color="auto"/>
        <w:left w:val="none" w:sz="0" w:space="0" w:color="auto"/>
        <w:bottom w:val="none" w:sz="0" w:space="0" w:color="auto"/>
        <w:right w:val="none" w:sz="0" w:space="0" w:color="auto"/>
      </w:divBdr>
    </w:div>
    <w:div w:id="1341394075">
      <w:bodyDiv w:val="1"/>
      <w:marLeft w:val="0"/>
      <w:marRight w:val="0"/>
      <w:marTop w:val="0"/>
      <w:marBottom w:val="0"/>
      <w:divBdr>
        <w:top w:val="none" w:sz="0" w:space="0" w:color="auto"/>
        <w:left w:val="none" w:sz="0" w:space="0" w:color="auto"/>
        <w:bottom w:val="none" w:sz="0" w:space="0" w:color="auto"/>
        <w:right w:val="none" w:sz="0" w:space="0" w:color="auto"/>
      </w:divBdr>
    </w:div>
    <w:div w:id="1389110970">
      <w:bodyDiv w:val="1"/>
      <w:marLeft w:val="0"/>
      <w:marRight w:val="0"/>
      <w:marTop w:val="0"/>
      <w:marBottom w:val="0"/>
      <w:divBdr>
        <w:top w:val="none" w:sz="0" w:space="0" w:color="auto"/>
        <w:left w:val="none" w:sz="0" w:space="0" w:color="auto"/>
        <w:bottom w:val="none" w:sz="0" w:space="0" w:color="auto"/>
        <w:right w:val="none" w:sz="0" w:space="0" w:color="auto"/>
      </w:divBdr>
    </w:div>
    <w:div w:id="1868178769">
      <w:bodyDiv w:val="1"/>
      <w:marLeft w:val="0"/>
      <w:marRight w:val="0"/>
      <w:marTop w:val="0"/>
      <w:marBottom w:val="0"/>
      <w:divBdr>
        <w:top w:val="none" w:sz="0" w:space="0" w:color="auto"/>
        <w:left w:val="none" w:sz="0" w:space="0" w:color="auto"/>
        <w:bottom w:val="none" w:sz="0" w:space="0" w:color="auto"/>
        <w:right w:val="none" w:sz="0" w:space="0" w:color="auto"/>
      </w:divBdr>
    </w:div>
    <w:div w:id="1950580478">
      <w:bodyDiv w:val="1"/>
      <w:marLeft w:val="0"/>
      <w:marRight w:val="0"/>
      <w:marTop w:val="0"/>
      <w:marBottom w:val="0"/>
      <w:divBdr>
        <w:top w:val="none" w:sz="0" w:space="0" w:color="auto"/>
        <w:left w:val="none" w:sz="0" w:space="0" w:color="auto"/>
        <w:bottom w:val="none" w:sz="0" w:space="0" w:color="auto"/>
        <w:right w:val="none" w:sz="0" w:space="0" w:color="auto"/>
      </w:divBdr>
    </w:div>
    <w:div w:id="2136487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joaopessoa.rn.gov.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roneljoaopessoa.rn.gov.br" TargetMode="Externa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10145</Words>
  <Characters>54789</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dc:creator>
  <cp:lastModifiedBy>B9</cp:lastModifiedBy>
  <cp:revision>32</cp:revision>
  <cp:lastPrinted>2026-01-21T14:43:00Z</cp:lastPrinted>
  <dcterms:created xsi:type="dcterms:W3CDTF">2025-09-10T15:41:00Z</dcterms:created>
  <dcterms:modified xsi:type="dcterms:W3CDTF">2026-01-21T14:43:00Z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2025-03-10T00:00:00Z</vt:filetime>
  </property>
  <property fmtid="{D5CDD505-2E9C-101B-9397-08002B2CF9AE}" pid="3" name="LastSaved">
    <vt:filetime>2025-03-10T00:00:00Z</vt:filetime>
  </property>
  <property fmtid="{D5CDD505-2E9C-101B-9397-08002B2CF9AE}" pid="4" name="Producer">
    <vt:lpwstr>iLovePDF</vt:lpwstr>
  </property>
</Properties>
</file>