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18690" w14:textId="77777777" w:rsidR="00153EEF" w:rsidRDefault="00153EEF" w:rsidP="00153EEF">
      <w:pPr>
        <w:pStyle w:val="ParagraphStyle"/>
        <w:widowControl/>
        <w:jc w:val="center"/>
        <w:outlineLvl w:val="3"/>
        <w:rPr>
          <w:rFonts w:ascii="Times New Roman" w:hAnsi="Times New Roman" w:cs="Times New Roman"/>
          <w:b/>
          <w:bCs/>
        </w:rPr>
      </w:pPr>
    </w:p>
    <w:p w14:paraId="6DC5F4EF" w14:textId="77777777" w:rsidR="00EA0B34" w:rsidRPr="00702A40" w:rsidRDefault="00EA0B34" w:rsidP="00EA0B34">
      <w:pPr>
        <w:pStyle w:val="ParagraphStyle"/>
        <w:widowControl/>
        <w:spacing w:before="93"/>
        <w:ind w:right="21"/>
        <w:jc w:val="center"/>
        <w:outlineLvl w:val="0"/>
        <w:rPr>
          <w:rFonts w:ascii="Times New Roman" w:hAnsi="Times New Roman" w:cs="Times New Roman"/>
          <w:b/>
          <w:bCs/>
          <w:spacing w:val="-9"/>
        </w:rPr>
      </w:pPr>
      <w:r w:rsidRPr="00702A40">
        <w:rPr>
          <w:rFonts w:ascii="Times New Roman" w:hAnsi="Times New Roman" w:cs="Times New Roman"/>
          <w:b/>
          <w:bCs/>
        </w:rPr>
        <w:t>MINUTA DE CONTRATO Nº</w:t>
      </w:r>
    </w:p>
    <w:p w14:paraId="5E525D1F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  <w:b/>
          <w:bCs/>
        </w:rPr>
      </w:pPr>
    </w:p>
    <w:p w14:paraId="18CB6879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  <w:b/>
          <w:bCs/>
        </w:rPr>
      </w:pPr>
    </w:p>
    <w:p w14:paraId="4E73A73F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  <w:b/>
          <w:bCs/>
        </w:rPr>
      </w:pPr>
    </w:p>
    <w:p w14:paraId="0FED0E0F" w14:textId="0822A40E" w:rsidR="003F2671" w:rsidRPr="00612940" w:rsidRDefault="003F2671" w:rsidP="003F2671">
      <w:pPr>
        <w:pStyle w:val="ParagraphStyle"/>
        <w:widowControl/>
        <w:spacing w:before="173"/>
        <w:ind w:left="3969"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Contratação de empresa</w:t>
      </w:r>
      <w:r w:rsidRPr="007A4197">
        <w:rPr>
          <w:rFonts w:ascii="Times New Roman" w:hAnsi="Times New Roman" w:cs="Times New Roman"/>
          <w:bCs/>
          <w:szCs w:val="32"/>
        </w:rPr>
        <w:t xml:space="preserve"> para</w:t>
      </w:r>
      <w:r>
        <w:rPr>
          <w:rFonts w:ascii="Times New Roman" w:hAnsi="Times New Roman" w:cs="Times New Roman"/>
          <w:bCs/>
          <w:szCs w:val="32"/>
        </w:rPr>
        <w:t xml:space="preserve"> prestar</w:t>
      </w:r>
      <w:r w:rsidRPr="007A4197">
        <w:rPr>
          <w:rFonts w:ascii="Times New Roman" w:hAnsi="Times New Roman" w:cs="Times New Roman"/>
          <w:bCs/>
          <w:szCs w:val="32"/>
        </w:rPr>
        <w:t xml:space="preserve"> os serviços de aplicação de forro de gesso com moldura e divisória de gesso para as unidades administrativas do município de Marcelino Vieira-RN</w:t>
      </w:r>
      <w:r>
        <w:rPr>
          <w:rFonts w:ascii="Times New Roman" w:hAnsi="Times New Roman" w:cs="Times New Roman"/>
          <w:bCs/>
          <w:szCs w:val="32"/>
        </w:rPr>
        <w:t>,</w:t>
      </w:r>
      <w:r w:rsidRPr="00612940">
        <w:rPr>
          <w:rFonts w:ascii="Times New Roman" w:hAnsi="Times New Roman" w:cs="Times New Roman"/>
        </w:rPr>
        <w:t xml:space="preserve"> que entre si fazem, de um lado o Município de Marcelino Vieira-RN e do outro a empresa _____________, conforme clausulas a seguir.</w:t>
      </w:r>
    </w:p>
    <w:p w14:paraId="58AF4BB4" w14:textId="77777777" w:rsidR="00EA0B34" w:rsidRPr="00702A40" w:rsidRDefault="00EA0B34" w:rsidP="00EA0B34">
      <w:pPr>
        <w:pStyle w:val="ParagraphStyle"/>
        <w:widowControl/>
        <w:spacing w:before="173"/>
        <w:ind w:left="987" w:right="21"/>
        <w:jc w:val="both"/>
        <w:rPr>
          <w:rFonts w:ascii="Times New Roman" w:hAnsi="Times New Roman" w:cs="Times New Roman"/>
        </w:rPr>
      </w:pPr>
    </w:p>
    <w:p w14:paraId="57F81154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</w:rPr>
      </w:pPr>
    </w:p>
    <w:p w14:paraId="62BDB4A8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</w:rPr>
      </w:pPr>
    </w:p>
    <w:p w14:paraId="22C87583" w14:textId="77777777" w:rsidR="00EA0B34" w:rsidRPr="00702A40" w:rsidRDefault="00EA0B34" w:rsidP="00EA0B34">
      <w:pPr>
        <w:pStyle w:val="ParagraphStyle"/>
        <w:widowControl/>
        <w:ind w:right="21"/>
        <w:rPr>
          <w:rFonts w:ascii="Times New Roman" w:hAnsi="Times New Roman" w:cs="Times New Roman"/>
        </w:rPr>
      </w:pPr>
    </w:p>
    <w:p w14:paraId="31E5E644" w14:textId="7A863D6F" w:rsidR="003F2671" w:rsidRPr="009B683C" w:rsidRDefault="00EA0B34" w:rsidP="003F2671">
      <w:pPr>
        <w:pStyle w:val="ParagraphStyle"/>
        <w:widowControl/>
        <w:ind w:right="21"/>
        <w:jc w:val="both"/>
        <w:rPr>
          <w:rFonts w:ascii="Times New Roman" w:hAnsi="Times New Roman" w:cs="Times New Roman"/>
        </w:rPr>
      </w:pPr>
      <w:r w:rsidRPr="00702A40">
        <w:rPr>
          <w:rFonts w:ascii="Times New Roman" w:hAnsi="Times New Roman" w:cs="Times New Roman"/>
          <w:b/>
        </w:rPr>
        <w:t>O Município de Marcelino Vieira, Estado do Rio Grande do Norte, com sede administrativa no “Palácio</w:t>
      </w:r>
      <w:r w:rsidRPr="00702A40">
        <w:rPr>
          <w:rFonts w:ascii="Times New Roman" w:hAnsi="Times New Roman" w:cs="Times New Roman"/>
          <w:b/>
          <w:spacing w:val="1"/>
        </w:rPr>
        <w:t xml:space="preserve"> </w:t>
      </w:r>
      <w:r w:rsidRPr="00702A40">
        <w:rPr>
          <w:rFonts w:ascii="Times New Roman" w:hAnsi="Times New Roman" w:cs="Times New Roman"/>
          <w:b/>
        </w:rPr>
        <w:t>João Medeiros” inscrito no CNPJ/MF sob o nº 08.357.618/0001-15</w:t>
      </w:r>
      <w:r w:rsidRPr="00702A40">
        <w:rPr>
          <w:rFonts w:ascii="Times New Roman" w:hAnsi="Times New Roman" w:cs="Times New Roman"/>
        </w:rPr>
        <w:t xml:space="preserve">, </w:t>
      </w:r>
      <w:r w:rsidRPr="0087712C">
        <w:rPr>
          <w:rFonts w:ascii="Times New Roman" w:hAnsi="Times New Roman" w:cs="Times New Roman"/>
        </w:rPr>
        <w:t xml:space="preserve">sediada na Rua Cel. </w:t>
      </w:r>
      <w:r>
        <w:rPr>
          <w:rFonts w:ascii="Times New Roman" w:hAnsi="Times New Roman" w:cs="Times New Roman"/>
        </w:rPr>
        <w:t>Epifânio Fernandes</w:t>
      </w:r>
      <w:r w:rsidRPr="0087712C">
        <w:rPr>
          <w:rFonts w:ascii="Times New Roman" w:hAnsi="Times New Roman" w:cs="Times New Roman"/>
        </w:rPr>
        <w:t xml:space="preserve">, nº 10, Centro, Marcelino Vieira-RN, CNPJ nº 08.357.618/0001-15, representada neste ato pelo Excelentíssimo Senhor Prefeito Municipal, </w:t>
      </w:r>
      <w:r>
        <w:rPr>
          <w:rFonts w:ascii="Times New Roman" w:hAnsi="Times New Roman" w:cs="Times New Roman"/>
          <w:b/>
          <w:bCs/>
        </w:rPr>
        <w:t>HINDEMBERG PONTES DE LIMA</w:t>
      </w:r>
      <w:r w:rsidRPr="00702A40">
        <w:rPr>
          <w:rFonts w:ascii="Times New Roman" w:hAnsi="Times New Roman" w:cs="Times New Roman"/>
        </w:rPr>
        <w:t xml:space="preserve">, aqui denominada simplesmente CONTRATANTE e do outro lado, a empresa ___ , inscrita no CNPJ/MF nº __________, estabelecida ______ (Endereço Completo), doravante denominada simplesmente </w:t>
      </w:r>
      <w:r w:rsidRPr="00702A40">
        <w:rPr>
          <w:rFonts w:ascii="Times New Roman" w:hAnsi="Times New Roman" w:cs="Times New Roman"/>
          <w:spacing w:val="-5"/>
        </w:rPr>
        <w:t xml:space="preserve">CONTRATADA, </w:t>
      </w:r>
      <w:r w:rsidRPr="00702A40">
        <w:rPr>
          <w:rFonts w:ascii="Times New Roman" w:hAnsi="Times New Roman" w:cs="Times New Roman"/>
        </w:rPr>
        <w:t xml:space="preserve">representada neste ato pelo responsável legal o(a) </w:t>
      </w:r>
      <w:proofErr w:type="spellStart"/>
      <w:r w:rsidRPr="00702A40">
        <w:rPr>
          <w:rFonts w:ascii="Times New Roman" w:hAnsi="Times New Roman" w:cs="Times New Roman"/>
        </w:rPr>
        <w:t>Sr</w:t>
      </w:r>
      <w:proofErr w:type="spellEnd"/>
      <w:r w:rsidRPr="00702A40">
        <w:rPr>
          <w:rFonts w:ascii="Times New Roman" w:hAnsi="Times New Roman" w:cs="Times New Roman"/>
        </w:rPr>
        <w:t xml:space="preserve">(a) ________, inscrito no CPF nº ___________ e portador da Cédula de Identidade nº _________ e do outro lado a empresa apenas denominada de CONTRATADO, </w:t>
      </w:r>
      <w:r w:rsidR="003F2671" w:rsidRPr="009B683C">
        <w:rPr>
          <w:rFonts w:ascii="Times New Roman" w:hAnsi="Times New Roman" w:cs="Times New Roman"/>
        </w:rPr>
        <w:t xml:space="preserve">resolvem firmar o presente contrato, tendo em vista o resultado da realização por meio de processo administrativo de Dispensa de Licitação Eletrônica  nº </w:t>
      </w:r>
      <w:r w:rsidR="003F31F5">
        <w:rPr>
          <w:rFonts w:ascii="Times New Roman" w:hAnsi="Times New Roman" w:cs="Times New Roman"/>
        </w:rPr>
        <w:t>05</w:t>
      </w:r>
      <w:r w:rsidR="003F2671">
        <w:rPr>
          <w:rFonts w:ascii="Times New Roman" w:hAnsi="Times New Roman" w:cs="Times New Roman"/>
        </w:rPr>
        <w:t xml:space="preserve"> </w:t>
      </w:r>
      <w:r w:rsidR="003F2671" w:rsidRPr="009B683C">
        <w:rPr>
          <w:rFonts w:ascii="Times New Roman" w:hAnsi="Times New Roman" w:cs="Times New Roman"/>
        </w:rPr>
        <w:t>DLE/202</w:t>
      </w:r>
      <w:r w:rsidR="003F31F5">
        <w:rPr>
          <w:rFonts w:ascii="Times New Roman" w:hAnsi="Times New Roman" w:cs="Times New Roman"/>
        </w:rPr>
        <w:t>6</w:t>
      </w:r>
      <w:r w:rsidR="003F2671" w:rsidRPr="009B683C">
        <w:rPr>
          <w:rFonts w:ascii="Times New Roman" w:hAnsi="Times New Roman" w:cs="Times New Roman"/>
        </w:rPr>
        <w:t>, tudo de acordo com as normas gerais da Lei nº 14.133/2021, Art. 72 e</w:t>
      </w:r>
      <w:r w:rsidR="003F2671">
        <w:rPr>
          <w:rFonts w:ascii="Times New Roman" w:hAnsi="Times New Roman" w:cs="Times New Roman"/>
        </w:rPr>
        <w:t xml:space="preserve"> </w:t>
      </w:r>
      <w:r w:rsidR="003F2671" w:rsidRPr="009B683C">
        <w:rPr>
          <w:rFonts w:ascii="Times New Roman" w:hAnsi="Times New Roman" w:cs="Times New Roman"/>
        </w:rPr>
        <w:t>75,</w:t>
      </w:r>
      <w:r w:rsidR="003F2671">
        <w:rPr>
          <w:rFonts w:ascii="Times New Roman" w:hAnsi="Times New Roman" w:cs="Times New Roman"/>
        </w:rPr>
        <w:t xml:space="preserve"> IN nº 116, de 21 de Dezembro de 2021</w:t>
      </w:r>
      <w:r w:rsidR="003F2671">
        <w:t>,</w:t>
      </w:r>
      <w:r w:rsidR="003F2671" w:rsidRPr="009B683C">
        <w:rPr>
          <w:rFonts w:ascii="Times New Roman" w:hAnsi="Times New Roman" w:cs="Times New Roman"/>
        </w:rPr>
        <w:t xml:space="preserve"> e Decreto Muni</w:t>
      </w:r>
      <w:r w:rsidR="003F2671">
        <w:rPr>
          <w:rFonts w:ascii="Times New Roman" w:hAnsi="Times New Roman" w:cs="Times New Roman"/>
        </w:rPr>
        <w:t>cipal</w:t>
      </w:r>
      <w:r w:rsidR="003F2671" w:rsidRPr="009B683C">
        <w:rPr>
          <w:rFonts w:ascii="Times New Roman" w:hAnsi="Times New Roman" w:cs="Times New Roman"/>
        </w:rPr>
        <w:t xml:space="preserve"> nº 37</w:t>
      </w:r>
      <w:r w:rsidR="003F2671">
        <w:rPr>
          <w:rFonts w:ascii="Times New Roman" w:hAnsi="Times New Roman" w:cs="Times New Roman"/>
        </w:rPr>
        <w:t xml:space="preserve"> </w:t>
      </w:r>
      <w:r w:rsidR="003F2671" w:rsidRPr="009B683C">
        <w:rPr>
          <w:rFonts w:ascii="Times New Roman" w:hAnsi="Times New Roman" w:cs="Times New Roman"/>
        </w:rPr>
        <w:t>de 10 de janeiro de 2022, mediante cláusulas e condições seguintes.</w:t>
      </w:r>
    </w:p>
    <w:p w14:paraId="5E86D570" w14:textId="5BBF79E5" w:rsidR="00EA0B34" w:rsidRPr="00702A40" w:rsidRDefault="00EA0B34" w:rsidP="003F2671">
      <w:pPr>
        <w:pStyle w:val="ParagraphStyle"/>
        <w:widowControl/>
        <w:ind w:right="21"/>
        <w:jc w:val="both"/>
        <w:rPr>
          <w:rFonts w:ascii="Times New Roman" w:hAnsi="Times New Roman" w:cs="Times New Roman"/>
        </w:rPr>
      </w:pPr>
    </w:p>
    <w:p w14:paraId="75B706D2" w14:textId="7B416F5C" w:rsidR="00EA0B34" w:rsidRPr="00702A40" w:rsidRDefault="00EA0B34" w:rsidP="00EA0B34">
      <w:pPr>
        <w:pStyle w:val="ParagraphStyle"/>
        <w:widowControl/>
        <w:spacing w:before="1"/>
        <w:ind w:right="21"/>
        <w:rPr>
          <w:rFonts w:ascii="Times New Roman" w:hAnsi="Times New Roman" w:cs="Times New Roman"/>
          <w:b/>
          <w:bCs/>
        </w:rPr>
      </w:pPr>
      <w:r w:rsidRPr="00702A40">
        <w:rPr>
          <w:rFonts w:ascii="Times New Roman" w:hAnsi="Times New Roman" w:cs="Times New Roman"/>
          <w:b/>
          <w:bCs/>
          <w:spacing w:val="-1"/>
        </w:rPr>
        <w:t>CLÁUSULA</w:t>
      </w:r>
      <w:r w:rsidRPr="00702A40">
        <w:rPr>
          <w:rFonts w:ascii="Times New Roman" w:hAnsi="Times New Roman" w:cs="Times New Roman"/>
          <w:b/>
          <w:bCs/>
          <w:spacing w:val="-23"/>
        </w:rPr>
        <w:t xml:space="preserve"> </w:t>
      </w:r>
      <w:r w:rsidRPr="00702A40">
        <w:rPr>
          <w:rFonts w:ascii="Times New Roman" w:hAnsi="Times New Roman" w:cs="Times New Roman"/>
          <w:b/>
          <w:bCs/>
          <w:spacing w:val="-1"/>
        </w:rPr>
        <w:t>PRIMEIRA</w:t>
      </w:r>
      <w:r w:rsidRPr="00702A40">
        <w:rPr>
          <w:rFonts w:ascii="Times New Roman" w:hAnsi="Times New Roman" w:cs="Times New Roman"/>
          <w:b/>
          <w:bCs/>
          <w:spacing w:val="-14"/>
        </w:rPr>
        <w:t xml:space="preserve"> </w:t>
      </w:r>
      <w:r w:rsidRPr="00702A40">
        <w:rPr>
          <w:rFonts w:ascii="Times New Roman" w:hAnsi="Times New Roman" w:cs="Times New Roman"/>
          <w:b/>
          <w:bCs/>
        </w:rPr>
        <w:t>–</w:t>
      </w:r>
      <w:r w:rsidRPr="00702A40">
        <w:rPr>
          <w:rFonts w:ascii="Times New Roman" w:hAnsi="Times New Roman" w:cs="Times New Roman"/>
          <w:b/>
          <w:bCs/>
          <w:spacing w:val="11"/>
        </w:rPr>
        <w:t xml:space="preserve"> </w:t>
      </w:r>
      <w:r w:rsidRPr="00702A40">
        <w:rPr>
          <w:rFonts w:ascii="Times New Roman" w:hAnsi="Times New Roman" w:cs="Times New Roman"/>
          <w:b/>
          <w:bCs/>
        </w:rPr>
        <w:t>D</w:t>
      </w:r>
      <w:r w:rsidR="00AA5611">
        <w:rPr>
          <w:rFonts w:ascii="Times New Roman" w:hAnsi="Times New Roman" w:cs="Times New Roman"/>
          <w:b/>
          <w:bCs/>
        </w:rPr>
        <w:t>o Objeto</w:t>
      </w:r>
    </w:p>
    <w:p w14:paraId="098D9E07" w14:textId="77777777" w:rsidR="00EA0B34" w:rsidRPr="00702A40" w:rsidRDefault="00EA0B34" w:rsidP="00EA0B34">
      <w:pPr>
        <w:pStyle w:val="ParagraphStyle"/>
        <w:widowControl/>
        <w:spacing w:before="1"/>
        <w:ind w:right="21"/>
        <w:rPr>
          <w:rFonts w:ascii="Times New Roman" w:hAnsi="Times New Roman" w:cs="Times New Roman"/>
          <w:u w:val="thick"/>
        </w:rPr>
      </w:pPr>
    </w:p>
    <w:p w14:paraId="18F43036" w14:textId="763EECE4" w:rsidR="00EA0B34" w:rsidRDefault="003F2671" w:rsidP="006E1212">
      <w:pPr>
        <w:pStyle w:val="ParagraphStyle"/>
        <w:spacing w:before="3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Contratação de empresa</w:t>
      </w:r>
      <w:r w:rsidRPr="007A4197">
        <w:rPr>
          <w:rFonts w:ascii="Times New Roman" w:hAnsi="Times New Roman" w:cs="Times New Roman"/>
          <w:bCs/>
          <w:szCs w:val="32"/>
        </w:rPr>
        <w:t xml:space="preserve"> para</w:t>
      </w:r>
      <w:r>
        <w:rPr>
          <w:rFonts w:ascii="Times New Roman" w:hAnsi="Times New Roman" w:cs="Times New Roman"/>
          <w:bCs/>
          <w:szCs w:val="32"/>
        </w:rPr>
        <w:t xml:space="preserve"> prestar</w:t>
      </w:r>
      <w:r w:rsidRPr="007A4197">
        <w:rPr>
          <w:rFonts w:ascii="Times New Roman" w:hAnsi="Times New Roman" w:cs="Times New Roman"/>
          <w:bCs/>
          <w:szCs w:val="32"/>
        </w:rPr>
        <w:t xml:space="preserve"> os serviços de aplicação de forro de gesso com moldura e divisória de gesso para as unidades administrativas do município de Marcelino Vieira-RN</w:t>
      </w:r>
      <w:r w:rsidRPr="00612940">
        <w:rPr>
          <w:rFonts w:ascii="Times New Roman" w:hAnsi="Times New Roman" w:cs="Times New Roman"/>
        </w:rPr>
        <w:t xml:space="preserve"> </w:t>
      </w:r>
      <w:r w:rsidR="00EA0B34" w:rsidRPr="00702A40">
        <w:rPr>
          <w:rFonts w:ascii="Times New Roman" w:hAnsi="Times New Roman" w:cs="Times New Roman"/>
        </w:rPr>
        <w:t>conforme quantidades, especificações e condições de entrega especificadas no Documento de Formalização de Demanda (DFD), Termo de referência e processo administrativo em anexo.</w:t>
      </w:r>
    </w:p>
    <w:p w14:paraId="362815C0" w14:textId="77777777" w:rsidR="00AA5611" w:rsidRDefault="00AA5611" w:rsidP="00AA5611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</w:p>
    <w:p w14:paraId="7CAD7869" w14:textId="18BD6DC0" w:rsidR="00AA5611" w:rsidRDefault="00AA5611" w:rsidP="00AA5611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CLÁUSULA SEGUNDA – Do Item e do Valor</w:t>
      </w:r>
    </w:p>
    <w:p w14:paraId="6AEA4DE6" w14:textId="77777777" w:rsidR="00EA0B34" w:rsidRPr="00702A40" w:rsidRDefault="00EA0B34" w:rsidP="00EA0B34">
      <w:pPr>
        <w:pStyle w:val="ParagraphStyle"/>
        <w:spacing w:before="3"/>
        <w:ind w:right="21"/>
        <w:jc w:val="both"/>
        <w:rPr>
          <w:rFonts w:ascii="Times New Roman" w:hAnsi="Times New Roman" w:cs="Times New Roman"/>
        </w:rPr>
      </w:pPr>
    </w:p>
    <w:p w14:paraId="39BB58EE" w14:textId="7215BC72" w:rsidR="00EA0B34" w:rsidRDefault="001354A4" w:rsidP="008143DD">
      <w:pPr>
        <w:pStyle w:val="ParagraphStyle"/>
        <w:widowControl/>
        <w:numPr>
          <w:ilvl w:val="0"/>
          <w:numId w:val="2"/>
        </w:numPr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Da descrição do item e seus valores contratados:</w:t>
      </w:r>
    </w:p>
    <w:p w14:paraId="46EB4A3D" w14:textId="77777777" w:rsidR="003F31F5" w:rsidRPr="008143DD" w:rsidRDefault="003F31F5" w:rsidP="003F31F5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792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8899" w:type="dxa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5105"/>
        <w:gridCol w:w="1700"/>
        <w:gridCol w:w="1382"/>
      </w:tblGrid>
      <w:tr w:rsidR="003F31F5" w:rsidRPr="003F31F5" w14:paraId="4AFE6709" w14:textId="77777777" w:rsidTr="003F31F5">
        <w:trPr>
          <w:trHeight w:val="278"/>
        </w:trPr>
        <w:tc>
          <w:tcPr>
            <w:tcW w:w="712" w:type="dxa"/>
          </w:tcPr>
          <w:p w14:paraId="0FA643D9" w14:textId="77777777" w:rsidR="003F31F5" w:rsidRPr="003F31F5" w:rsidRDefault="003F31F5" w:rsidP="00EB1B9D">
            <w:pPr>
              <w:pStyle w:val="TableParagraph"/>
              <w:spacing w:line="258" w:lineRule="exact"/>
              <w:ind w:right="4"/>
              <w:rPr>
                <w:b/>
              </w:rPr>
            </w:pPr>
            <w:r w:rsidRPr="003F31F5">
              <w:rPr>
                <w:b/>
                <w:spacing w:val="-4"/>
              </w:rPr>
              <w:t>Item</w:t>
            </w:r>
          </w:p>
        </w:tc>
        <w:tc>
          <w:tcPr>
            <w:tcW w:w="5105" w:type="dxa"/>
          </w:tcPr>
          <w:p w14:paraId="788591DA" w14:textId="77777777" w:rsidR="003F31F5" w:rsidRPr="003F31F5" w:rsidRDefault="003F31F5" w:rsidP="00EB1B9D">
            <w:pPr>
              <w:pStyle w:val="TableParagraph"/>
              <w:spacing w:line="258" w:lineRule="exact"/>
              <w:ind w:left="286"/>
              <w:rPr>
                <w:b/>
              </w:rPr>
            </w:pPr>
            <w:r w:rsidRPr="003F31F5">
              <w:rPr>
                <w:b/>
                <w:spacing w:val="-2"/>
              </w:rPr>
              <w:t>Descrição</w:t>
            </w:r>
          </w:p>
        </w:tc>
        <w:tc>
          <w:tcPr>
            <w:tcW w:w="1700" w:type="dxa"/>
          </w:tcPr>
          <w:p w14:paraId="373956FA" w14:textId="77777777" w:rsidR="003F31F5" w:rsidRPr="003F31F5" w:rsidRDefault="003F31F5" w:rsidP="00EB1B9D">
            <w:pPr>
              <w:pStyle w:val="TableParagraph"/>
              <w:spacing w:line="258" w:lineRule="exact"/>
              <w:ind w:left="43" w:right="7"/>
              <w:rPr>
                <w:b/>
              </w:rPr>
            </w:pPr>
            <w:r w:rsidRPr="003F31F5">
              <w:rPr>
                <w:b/>
                <w:spacing w:val="-2"/>
              </w:rPr>
              <w:t>Unidade</w:t>
            </w:r>
          </w:p>
        </w:tc>
        <w:tc>
          <w:tcPr>
            <w:tcW w:w="1382" w:type="dxa"/>
          </w:tcPr>
          <w:p w14:paraId="2DCA752F" w14:textId="77777777" w:rsidR="003F31F5" w:rsidRPr="003F31F5" w:rsidRDefault="003F31F5" w:rsidP="00EB1B9D">
            <w:pPr>
              <w:pStyle w:val="TableParagraph"/>
              <w:spacing w:line="258" w:lineRule="exact"/>
              <w:ind w:left="47" w:right="6"/>
              <w:rPr>
                <w:b/>
              </w:rPr>
            </w:pPr>
            <w:r w:rsidRPr="003F31F5">
              <w:rPr>
                <w:b/>
                <w:spacing w:val="-2"/>
              </w:rPr>
              <w:t>Quantidade</w:t>
            </w:r>
          </w:p>
        </w:tc>
      </w:tr>
      <w:tr w:rsidR="003F31F5" w:rsidRPr="003F31F5" w14:paraId="361ABC36" w14:textId="77777777" w:rsidTr="003F31F5">
        <w:trPr>
          <w:trHeight w:val="318"/>
        </w:trPr>
        <w:tc>
          <w:tcPr>
            <w:tcW w:w="712" w:type="dxa"/>
          </w:tcPr>
          <w:p w14:paraId="1CC3B1BE" w14:textId="77777777" w:rsidR="003F31F5" w:rsidRPr="003F31F5" w:rsidRDefault="003F31F5" w:rsidP="00EB1B9D">
            <w:pPr>
              <w:pStyle w:val="TableParagraph"/>
              <w:spacing w:line="270" w:lineRule="exact"/>
              <w:ind w:right="4"/>
            </w:pPr>
            <w:r w:rsidRPr="003F31F5">
              <w:rPr>
                <w:spacing w:val="-10"/>
              </w:rPr>
              <w:t>1</w:t>
            </w:r>
          </w:p>
        </w:tc>
        <w:tc>
          <w:tcPr>
            <w:tcW w:w="8187" w:type="dxa"/>
            <w:gridSpan w:val="3"/>
          </w:tcPr>
          <w:p w14:paraId="1A8687F7" w14:textId="77777777" w:rsidR="003F31F5" w:rsidRPr="003F31F5" w:rsidRDefault="003F31F5" w:rsidP="00EB1B9D">
            <w:pPr>
              <w:pStyle w:val="TableParagraph"/>
              <w:spacing w:line="270" w:lineRule="exact"/>
              <w:ind w:left="1363"/>
              <w:rPr>
                <w:b/>
              </w:rPr>
            </w:pPr>
            <w:r w:rsidRPr="003F31F5">
              <w:rPr>
                <w:b/>
              </w:rPr>
              <w:t>PAREDES</w:t>
            </w:r>
            <w:r w:rsidRPr="003F31F5">
              <w:rPr>
                <w:b/>
                <w:spacing w:val="-9"/>
              </w:rPr>
              <w:t xml:space="preserve"> </w:t>
            </w:r>
            <w:r w:rsidRPr="003F31F5">
              <w:rPr>
                <w:b/>
              </w:rPr>
              <w:t>DE</w:t>
            </w:r>
            <w:r w:rsidRPr="003F31F5">
              <w:rPr>
                <w:b/>
                <w:spacing w:val="-4"/>
              </w:rPr>
              <w:t xml:space="preserve"> GESSO</w:t>
            </w:r>
          </w:p>
        </w:tc>
      </w:tr>
      <w:tr w:rsidR="003F31F5" w:rsidRPr="003F31F5" w14:paraId="5B23AFCD" w14:textId="77777777" w:rsidTr="003F31F5">
        <w:trPr>
          <w:trHeight w:val="950"/>
        </w:trPr>
        <w:tc>
          <w:tcPr>
            <w:tcW w:w="712" w:type="dxa"/>
          </w:tcPr>
          <w:p w14:paraId="3AB34746" w14:textId="77777777" w:rsidR="003F31F5" w:rsidRPr="003F31F5" w:rsidRDefault="003F31F5" w:rsidP="00EB1B9D">
            <w:pPr>
              <w:pStyle w:val="TableParagraph"/>
              <w:spacing w:line="270" w:lineRule="exact"/>
            </w:pPr>
            <w:r w:rsidRPr="003F31F5">
              <w:rPr>
                <w:spacing w:val="-5"/>
              </w:rPr>
              <w:lastRenderedPageBreak/>
              <w:t>1.1</w:t>
            </w:r>
          </w:p>
        </w:tc>
        <w:tc>
          <w:tcPr>
            <w:tcW w:w="5105" w:type="dxa"/>
          </w:tcPr>
          <w:p w14:paraId="0AC2123D" w14:textId="77777777" w:rsidR="003F31F5" w:rsidRPr="003F31F5" w:rsidRDefault="003F31F5" w:rsidP="00EB1B9D">
            <w:pPr>
              <w:pStyle w:val="TableParagraph"/>
              <w:tabs>
                <w:tab w:val="left" w:pos="1774"/>
                <w:tab w:val="left" w:pos="2364"/>
                <w:tab w:val="left" w:pos="3807"/>
              </w:tabs>
              <w:spacing w:line="270" w:lineRule="exact"/>
              <w:ind w:left="106"/>
            </w:pPr>
            <w:r w:rsidRPr="003F31F5">
              <w:rPr>
                <w:spacing w:val="-2"/>
              </w:rPr>
              <w:t>ALVENARIA</w:t>
            </w:r>
            <w:r w:rsidRPr="003F31F5">
              <w:tab/>
            </w:r>
            <w:r w:rsidRPr="003F31F5">
              <w:rPr>
                <w:spacing w:val="-5"/>
              </w:rPr>
              <w:t>DE</w:t>
            </w:r>
            <w:r w:rsidRPr="003F31F5">
              <w:tab/>
            </w:r>
            <w:r w:rsidRPr="003F31F5">
              <w:rPr>
                <w:spacing w:val="-2"/>
              </w:rPr>
              <w:t>VEDAÇÃO</w:t>
            </w:r>
            <w:r w:rsidRPr="003F31F5">
              <w:tab/>
            </w:r>
            <w:r w:rsidRPr="003F31F5">
              <w:rPr>
                <w:spacing w:val="-2"/>
              </w:rPr>
              <w:t>VERTICAL</w:t>
            </w:r>
          </w:p>
          <w:p w14:paraId="52425E6A" w14:textId="77777777" w:rsidR="003F31F5" w:rsidRPr="003F31F5" w:rsidRDefault="003F31F5" w:rsidP="00EB1B9D">
            <w:pPr>
              <w:pStyle w:val="TableParagraph"/>
              <w:tabs>
                <w:tab w:val="left" w:pos="1531"/>
                <w:tab w:val="left" w:pos="2223"/>
                <w:tab w:val="left" w:pos="3538"/>
                <w:tab w:val="left" w:pos="4234"/>
              </w:tabs>
              <w:spacing w:before="10" w:line="310" w:lineRule="atLeast"/>
              <w:ind w:left="106" w:right="101"/>
            </w:pPr>
            <w:r w:rsidRPr="003F31F5">
              <w:rPr>
                <w:spacing w:val="-2"/>
              </w:rPr>
              <w:t>INTERNA</w:t>
            </w:r>
            <w:r w:rsidRPr="003F31F5">
              <w:tab/>
            </w:r>
            <w:r w:rsidRPr="003F31F5">
              <w:rPr>
                <w:spacing w:val="-6"/>
              </w:rPr>
              <w:t>DE</w:t>
            </w:r>
            <w:r w:rsidRPr="003F31F5">
              <w:tab/>
            </w:r>
            <w:r w:rsidRPr="003F31F5">
              <w:rPr>
                <w:spacing w:val="-2"/>
              </w:rPr>
              <w:t>BLOCOS</w:t>
            </w:r>
            <w:r w:rsidRPr="003F31F5">
              <w:tab/>
            </w:r>
            <w:r w:rsidRPr="003F31F5">
              <w:rPr>
                <w:spacing w:val="-6"/>
              </w:rPr>
              <w:t>DE</w:t>
            </w:r>
            <w:r w:rsidRPr="003F31F5">
              <w:tab/>
            </w:r>
            <w:r w:rsidRPr="003F31F5">
              <w:rPr>
                <w:spacing w:val="-4"/>
              </w:rPr>
              <w:t xml:space="preserve">GESSO </w:t>
            </w:r>
            <w:r w:rsidRPr="003F31F5">
              <w:t>7X50X66CM (ESPESSURA 7CM).</w:t>
            </w:r>
          </w:p>
        </w:tc>
        <w:tc>
          <w:tcPr>
            <w:tcW w:w="1700" w:type="dxa"/>
          </w:tcPr>
          <w:p w14:paraId="572CE172" w14:textId="77777777" w:rsidR="003F31F5" w:rsidRPr="003F31F5" w:rsidRDefault="003F31F5" w:rsidP="00EB1B9D">
            <w:pPr>
              <w:pStyle w:val="TableParagraph"/>
              <w:spacing w:before="57"/>
            </w:pPr>
          </w:p>
          <w:p w14:paraId="6FD1C38E" w14:textId="77777777" w:rsidR="003F31F5" w:rsidRPr="003F31F5" w:rsidRDefault="003F31F5" w:rsidP="00EB1B9D">
            <w:pPr>
              <w:pStyle w:val="TableParagraph"/>
              <w:ind w:left="43" w:right="3"/>
            </w:pPr>
            <w:r w:rsidRPr="003F31F5">
              <w:rPr>
                <w:spacing w:val="-5"/>
              </w:rPr>
              <w:t>M²</w:t>
            </w:r>
          </w:p>
        </w:tc>
        <w:tc>
          <w:tcPr>
            <w:tcW w:w="1382" w:type="dxa"/>
          </w:tcPr>
          <w:p w14:paraId="5D480310" w14:textId="77777777" w:rsidR="003F31F5" w:rsidRPr="003F31F5" w:rsidRDefault="003F31F5" w:rsidP="00EB1B9D">
            <w:pPr>
              <w:pStyle w:val="TableParagraph"/>
              <w:spacing w:before="57"/>
            </w:pPr>
          </w:p>
          <w:p w14:paraId="2EAA6CFB" w14:textId="77777777" w:rsidR="003F31F5" w:rsidRPr="003F31F5" w:rsidRDefault="003F31F5" w:rsidP="00EB1B9D">
            <w:pPr>
              <w:pStyle w:val="TableParagraph"/>
              <w:ind w:left="47"/>
            </w:pPr>
            <w:r w:rsidRPr="003F31F5">
              <w:rPr>
                <w:spacing w:val="-5"/>
              </w:rPr>
              <w:t>250</w:t>
            </w:r>
          </w:p>
        </w:tc>
      </w:tr>
      <w:tr w:rsidR="003F31F5" w:rsidRPr="003F31F5" w14:paraId="49DCF200" w14:textId="77777777" w:rsidTr="003F31F5">
        <w:trPr>
          <w:trHeight w:val="318"/>
        </w:trPr>
        <w:tc>
          <w:tcPr>
            <w:tcW w:w="712" w:type="dxa"/>
          </w:tcPr>
          <w:p w14:paraId="031C246B" w14:textId="77777777" w:rsidR="003F31F5" w:rsidRPr="003F31F5" w:rsidRDefault="003F31F5" w:rsidP="00EB1B9D">
            <w:pPr>
              <w:pStyle w:val="TableParagraph"/>
              <w:spacing w:line="274" w:lineRule="exact"/>
              <w:ind w:right="4"/>
            </w:pPr>
            <w:r w:rsidRPr="003F31F5">
              <w:rPr>
                <w:spacing w:val="-10"/>
              </w:rPr>
              <w:t>2</w:t>
            </w:r>
          </w:p>
        </w:tc>
        <w:tc>
          <w:tcPr>
            <w:tcW w:w="8187" w:type="dxa"/>
            <w:gridSpan w:val="3"/>
          </w:tcPr>
          <w:p w14:paraId="69ADC149" w14:textId="77777777" w:rsidR="003F31F5" w:rsidRPr="003F31F5" w:rsidRDefault="003F31F5" w:rsidP="00EB1B9D">
            <w:pPr>
              <w:pStyle w:val="TableParagraph"/>
              <w:spacing w:line="274" w:lineRule="exact"/>
              <w:ind w:left="1491"/>
              <w:rPr>
                <w:b/>
              </w:rPr>
            </w:pPr>
            <w:r w:rsidRPr="003F31F5">
              <w:rPr>
                <w:b/>
              </w:rPr>
              <w:t>FORRO</w:t>
            </w:r>
            <w:r w:rsidRPr="003F31F5">
              <w:rPr>
                <w:b/>
                <w:spacing w:val="-4"/>
              </w:rPr>
              <w:t xml:space="preserve"> </w:t>
            </w:r>
            <w:r w:rsidRPr="003F31F5">
              <w:rPr>
                <w:b/>
              </w:rPr>
              <w:t>DE</w:t>
            </w:r>
            <w:r w:rsidRPr="003F31F5">
              <w:rPr>
                <w:b/>
                <w:spacing w:val="-1"/>
              </w:rPr>
              <w:t xml:space="preserve"> </w:t>
            </w:r>
            <w:r w:rsidRPr="003F31F5">
              <w:rPr>
                <w:b/>
                <w:spacing w:val="-4"/>
              </w:rPr>
              <w:t>GESSO</w:t>
            </w:r>
          </w:p>
        </w:tc>
      </w:tr>
      <w:tr w:rsidR="003F31F5" w:rsidRPr="003F31F5" w14:paraId="7CC68A9B" w14:textId="77777777" w:rsidTr="003F31F5">
        <w:trPr>
          <w:trHeight w:val="634"/>
        </w:trPr>
        <w:tc>
          <w:tcPr>
            <w:tcW w:w="712" w:type="dxa"/>
          </w:tcPr>
          <w:p w14:paraId="3C3CCABC" w14:textId="77777777" w:rsidR="003F31F5" w:rsidRPr="003F31F5" w:rsidRDefault="003F31F5" w:rsidP="00EB1B9D">
            <w:pPr>
              <w:pStyle w:val="TableParagraph"/>
              <w:spacing w:line="273" w:lineRule="exact"/>
            </w:pPr>
            <w:r w:rsidRPr="003F31F5">
              <w:rPr>
                <w:spacing w:val="-5"/>
              </w:rPr>
              <w:t>2.1</w:t>
            </w:r>
          </w:p>
        </w:tc>
        <w:tc>
          <w:tcPr>
            <w:tcW w:w="5105" w:type="dxa"/>
          </w:tcPr>
          <w:p w14:paraId="033A54E2" w14:textId="77777777" w:rsidR="003F31F5" w:rsidRPr="003F31F5" w:rsidRDefault="003F31F5" w:rsidP="00EB1B9D">
            <w:pPr>
              <w:pStyle w:val="TableParagraph"/>
              <w:tabs>
                <w:tab w:val="left" w:pos="1106"/>
                <w:tab w:val="left" w:pos="1675"/>
                <w:tab w:val="left" w:pos="2802"/>
                <w:tab w:val="left" w:pos="3326"/>
                <w:tab w:val="left" w:pos="4354"/>
              </w:tabs>
              <w:spacing w:line="273" w:lineRule="exact"/>
              <w:ind w:left="106"/>
            </w:pPr>
            <w:r w:rsidRPr="003F31F5">
              <w:rPr>
                <w:spacing w:val="-2"/>
              </w:rPr>
              <w:t>FORRO</w:t>
            </w:r>
            <w:r w:rsidRPr="003F31F5">
              <w:tab/>
            </w:r>
            <w:r w:rsidRPr="003F31F5">
              <w:rPr>
                <w:spacing w:val="-5"/>
              </w:rPr>
              <w:t>EM</w:t>
            </w:r>
            <w:r w:rsidRPr="003F31F5">
              <w:tab/>
            </w:r>
            <w:r w:rsidRPr="003F31F5">
              <w:rPr>
                <w:spacing w:val="-2"/>
              </w:rPr>
              <w:t>PLACAS</w:t>
            </w:r>
            <w:r w:rsidRPr="003F31F5">
              <w:tab/>
            </w:r>
            <w:r w:rsidRPr="003F31F5">
              <w:rPr>
                <w:spacing w:val="-7"/>
              </w:rPr>
              <w:t>DE</w:t>
            </w:r>
            <w:r w:rsidRPr="003F31F5">
              <w:tab/>
            </w:r>
            <w:r w:rsidRPr="003F31F5">
              <w:rPr>
                <w:spacing w:val="-2"/>
              </w:rPr>
              <w:t>GESSO,</w:t>
            </w:r>
            <w:r w:rsidRPr="003F31F5">
              <w:tab/>
            </w:r>
            <w:r w:rsidRPr="003F31F5">
              <w:rPr>
                <w:spacing w:val="-4"/>
              </w:rPr>
              <w:t>PARA</w:t>
            </w:r>
          </w:p>
          <w:p w14:paraId="6FD7199F" w14:textId="77777777" w:rsidR="003F31F5" w:rsidRPr="003F31F5" w:rsidRDefault="003F31F5" w:rsidP="00EB1B9D">
            <w:pPr>
              <w:pStyle w:val="TableParagraph"/>
              <w:spacing w:before="40"/>
              <w:ind w:left="106"/>
            </w:pPr>
            <w:r w:rsidRPr="003F31F5">
              <w:t>AMBIENTES</w:t>
            </w:r>
            <w:r w:rsidRPr="003F31F5">
              <w:rPr>
                <w:spacing w:val="-4"/>
              </w:rPr>
              <w:t xml:space="preserve"> </w:t>
            </w:r>
            <w:r w:rsidRPr="003F31F5">
              <w:rPr>
                <w:spacing w:val="-2"/>
              </w:rPr>
              <w:t>INTERNOS</w:t>
            </w:r>
          </w:p>
        </w:tc>
        <w:tc>
          <w:tcPr>
            <w:tcW w:w="1700" w:type="dxa"/>
          </w:tcPr>
          <w:p w14:paraId="29FED975" w14:textId="77777777" w:rsidR="003F31F5" w:rsidRPr="003F31F5" w:rsidRDefault="003F31F5" w:rsidP="00EB1B9D">
            <w:pPr>
              <w:pStyle w:val="TableParagraph"/>
              <w:spacing w:before="174"/>
              <w:ind w:left="43" w:right="3"/>
            </w:pPr>
            <w:r w:rsidRPr="003F31F5">
              <w:rPr>
                <w:spacing w:val="-5"/>
              </w:rPr>
              <w:t>M²</w:t>
            </w:r>
          </w:p>
        </w:tc>
        <w:tc>
          <w:tcPr>
            <w:tcW w:w="1382" w:type="dxa"/>
          </w:tcPr>
          <w:p w14:paraId="30E92F40" w14:textId="77777777" w:rsidR="003F31F5" w:rsidRPr="003F31F5" w:rsidRDefault="003F31F5" w:rsidP="00EB1B9D">
            <w:pPr>
              <w:pStyle w:val="TableParagraph"/>
              <w:spacing w:before="174"/>
              <w:ind w:left="47"/>
            </w:pPr>
            <w:r w:rsidRPr="003F31F5">
              <w:rPr>
                <w:spacing w:val="-5"/>
              </w:rPr>
              <w:t>690</w:t>
            </w:r>
          </w:p>
        </w:tc>
      </w:tr>
      <w:tr w:rsidR="003F31F5" w:rsidRPr="003F31F5" w14:paraId="752CA32B" w14:textId="77777777" w:rsidTr="003F31F5">
        <w:trPr>
          <w:trHeight w:val="638"/>
        </w:trPr>
        <w:tc>
          <w:tcPr>
            <w:tcW w:w="712" w:type="dxa"/>
          </w:tcPr>
          <w:p w14:paraId="67C04CC6" w14:textId="77777777" w:rsidR="003F31F5" w:rsidRPr="003F31F5" w:rsidRDefault="003F31F5" w:rsidP="00EB1B9D">
            <w:pPr>
              <w:pStyle w:val="TableParagraph"/>
              <w:spacing w:line="274" w:lineRule="exact"/>
            </w:pPr>
            <w:r w:rsidRPr="003F31F5">
              <w:rPr>
                <w:spacing w:val="-5"/>
              </w:rPr>
              <w:t>2.2</w:t>
            </w:r>
          </w:p>
        </w:tc>
        <w:tc>
          <w:tcPr>
            <w:tcW w:w="5105" w:type="dxa"/>
          </w:tcPr>
          <w:p w14:paraId="574E3A7E" w14:textId="77777777" w:rsidR="003F31F5" w:rsidRPr="003F31F5" w:rsidRDefault="003F31F5" w:rsidP="00EB1B9D">
            <w:pPr>
              <w:pStyle w:val="TableParagraph"/>
              <w:tabs>
                <w:tab w:val="left" w:pos="1614"/>
                <w:tab w:val="left" w:pos="2230"/>
                <w:tab w:val="left" w:pos="4356"/>
              </w:tabs>
              <w:spacing w:line="274" w:lineRule="exact"/>
              <w:ind w:left="106"/>
            </w:pPr>
            <w:r w:rsidRPr="003F31F5">
              <w:rPr>
                <w:spacing w:val="-2"/>
              </w:rPr>
              <w:t>MOLDURA</w:t>
            </w:r>
            <w:r w:rsidRPr="003F31F5">
              <w:tab/>
            </w:r>
            <w:r w:rsidRPr="003F31F5">
              <w:rPr>
                <w:spacing w:val="-5"/>
              </w:rPr>
              <w:t>DE</w:t>
            </w:r>
            <w:r w:rsidRPr="003F31F5">
              <w:tab/>
            </w:r>
            <w:r w:rsidRPr="003F31F5">
              <w:rPr>
                <w:spacing w:val="-2"/>
              </w:rPr>
              <w:t>ACABAMENTOS</w:t>
            </w:r>
            <w:r w:rsidRPr="003F31F5">
              <w:tab/>
            </w:r>
            <w:r w:rsidRPr="003F31F5">
              <w:rPr>
                <w:spacing w:val="-4"/>
              </w:rPr>
              <w:t>PARA</w:t>
            </w:r>
          </w:p>
          <w:p w14:paraId="6F26E98F" w14:textId="77777777" w:rsidR="003F31F5" w:rsidRPr="003F31F5" w:rsidRDefault="003F31F5" w:rsidP="00EB1B9D">
            <w:pPr>
              <w:pStyle w:val="TableParagraph"/>
              <w:spacing w:before="40"/>
              <w:ind w:left="106"/>
            </w:pPr>
            <w:r w:rsidRPr="003F31F5">
              <w:t>FORRO</w:t>
            </w:r>
            <w:r w:rsidRPr="003F31F5">
              <w:rPr>
                <w:spacing w:val="-5"/>
              </w:rPr>
              <w:t xml:space="preserve"> </w:t>
            </w:r>
            <w:r w:rsidRPr="003F31F5">
              <w:t>DE</w:t>
            </w:r>
            <w:r w:rsidRPr="003F31F5">
              <w:rPr>
                <w:spacing w:val="-3"/>
              </w:rPr>
              <w:t xml:space="preserve"> </w:t>
            </w:r>
            <w:r w:rsidRPr="003F31F5">
              <w:rPr>
                <w:spacing w:val="-4"/>
              </w:rPr>
              <w:t>GESSO</w:t>
            </w:r>
          </w:p>
        </w:tc>
        <w:tc>
          <w:tcPr>
            <w:tcW w:w="1700" w:type="dxa"/>
          </w:tcPr>
          <w:p w14:paraId="42DB0178" w14:textId="77777777" w:rsidR="003F31F5" w:rsidRPr="003F31F5" w:rsidRDefault="003F31F5" w:rsidP="00EB1B9D">
            <w:pPr>
              <w:pStyle w:val="TableParagraph"/>
              <w:spacing w:before="177"/>
              <w:ind w:left="43"/>
            </w:pPr>
            <w:r w:rsidRPr="003F31F5">
              <w:rPr>
                <w:spacing w:val="-10"/>
              </w:rPr>
              <w:t>M</w:t>
            </w:r>
          </w:p>
        </w:tc>
        <w:tc>
          <w:tcPr>
            <w:tcW w:w="1382" w:type="dxa"/>
          </w:tcPr>
          <w:p w14:paraId="66D42F6F" w14:textId="77777777" w:rsidR="003F31F5" w:rsidRPr="003F31F5" w:rsidRDefault="003F31F5" w:rsidP="00EB1B9D">
            <w:pPr>
              <w:pStyle w:val="TableParagraph"/>
              <w:spacing w:before="177"/>
              <w:ind w:left="47"/>
            </w:pPr>
            <w:r w:rsidRPr="003F31F5">
              <w:rPr>
                <w:spacing w:val="-4"/>
              </w:rPr>
              <w:t>1000</w:t>
            </w:r>
          </w:p>
        </w:tc>
      </w:tr>
    </w:tbl>
    <w:p w14:paraId="2861BDD6" w14:textId="77777777" w:rsidR="00516479" w:rsidRPr="003F31F5" w:rsidRDefault="00516479" w:rsidP="00EA0B34">
      <w:pPr>
        <w:pStyle w:val="ParagraphStyle"/>
        <w:spacing w:before="3"/>
        <w:ind w:right="21"/>
        <w:jc w:val="both"/>
        <w:rPr>
          <w:rFonts w:ascii="Times New Roman" w:hAnsi="Times New Roman" w:cs="Times New Roman"/>
          <w:sz w:val="22"/>
          <w:szCs w:val="22"/>
        </w:rPr>
      </w:pPr>
    </w:p>
    <w:p w14:paraId="5F15D951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PREÇOS: os preços a serem aplicados para a execução do objeto deste contrato serão especificados na PLANILHA, nos termos da proposta definitiva apresentada e aprovada, que passará a integrar este Contrato, independentemente de transcrição. Fica expressamente estabelecido que os preços referidos incluem todos os custos diretos e indiretos requeridos para a execução dos serviços e quaisquer encargos que possam incidir na sua execução.</w:t>
      </w:r>
    </w:p>
    <w:p w14:paraId="643EE392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14:paraId="5BAD4E80" w14:textId="77777777" w:rsidR="00EA0B34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 xml:space="preserve">CLÁUSULA TERCEIRA – Do regime de execução e gestão do contrato </w:t>
      </w:r>
    </w:p>
    <w:p w14:paraId="22A96502" w14:textId="77777777" w:rsidR="00EA0B34" w:rsidRDefault="00EA0B34" w:rsidP="00EA0B34">
      <w:pPr>
        <w:pStyle w:val="ParagraphStyle"/>
        <w:tabs>
          <w:tab w:val="left" w:pos="426"/>
          <w:tab w:val="left" w:pos="1701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5794D5C4" w14:textId="03E6D04E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1E2D2C">
        <w:rPr>
          <w:rFonts w:ascii="Times New Roman" w:hAnsi="Times New Roman" w:cs="Times New Roman"/>
        </w:rPr>
        <w:t>1.</w:t>
      </w:r>
      <w:r w:rsidRPr="001E2D2C">
        <w:rPr>
          <w:rFonts w:ascii="Times New Roman" w:hAnsi="Times New Roman" w:cs="Times New Roman"/>
        </w:rPr>
        <w:tab/>
      </w:r>
      <w:r w:rsidR="004278AF" w:rsidRPr="004278AF">
        <w:rPr>
          <w:rFonts w:ascii="Times New Roman" w:hAnsi="Times New Roman" w:cs="Times New Roman"/>
        </w:rPr>
        <w:t>Os serviços deverão ser realizados imediatamente ao pedido especificado em ordem de serviço em local e hora designado também em ordem de serviço.</w:t>
      </w:r>
      <w:r w:rsidR="00812809">
        <w:rPr>
          <w:rFonts w:ascii="Times New Roman" w:hAnsi="Times New Roman" w:cs="Times New Roman"/>
        </w:rPr>
        <w:t xml:space="preserve"> </w:t>
      </w:r>
      <w:r w:rsidR="00812809" w:rsidRPr="001E2D2C">
        <w:rPr>
          <w:rFonts w:ascii="Times New Roman" w:hAnsi="Times New Roman" w:cs="Times New Roman"/>
        </w:rPr>
        <w:t>Sem causar mora a administração pública municipal ou a esta vier causar prejuízos administrativos</w:t>
      </w:r>
    </w:p>
    <w:p w14:paraId="03D9AA75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1E2D2C">
        <w:rPr>
          <w:rFonts w:ascii="Times New Roman" w:hAnsi="Times New Roman" w:cs="Times New Roman"/>
        </w:rPr>
        <w:t>2.</w:t>
      </w:r>
      <w:r w:rsidRPr="001E2D2C">
        <w:rPr>
          <w:rFonts w:ascii="Times New Roman" w:hAnsi="Times New Roman" w:cs="Times New Roman"/>
        </w:rPr>
        <w:tab/>
        <w:t>Prestar suporte à Contratante quando esta informar necessidades específicas referentes ao</w:t>
      </w:r>
    </w:p>
    <w:p w14:paraId="506CED58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1E2D2C">
        <w:rPr>
          <w:rFonts w:ascii="Times New Roman" w:hAnsi="Times New Roman" w:cs="Times New Roman"/>
        </w:rPr>
        <w:t>objeto.</w:t>
      </w:r>
    </w:p>
    <w:p w14:paraId="371F7239" w14:textId="5B9E27EB" w:rsidR="00EA0B34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1E2D2C">
        <w:rPr>
          <w:rFonts w:ascii="Times New Roman" w:hAnsi="Times New Roman" w:cs="Times New Roman"/>
        </w:rPr>
        <w:t>3.</w:t>
      </w:r>
      <w:r w:rsidRPr="001E2D2C">
        <w:rPr>
          <w:rFonts w:ascii="Times New Roman" w:hAnsi="Times New Roman" w:cs="Times New Roman"/>
        </w:rPr>
        <w:tab/>
        <w:t>A em</w:t>
      </w:r>
      <w:r w:rsidR="0058666A">
        <w:rPr>
          <w:rFonts w:ascii="Times New Roman" w:hAnsi="Times New Roman" w:cs="Times New Roman"/>
        </w:rPr>
        <w:t xml:space="preserve">presa Contratada </w:t>
      </w:r>
      <w:r w:rsidRPr="001E2D2C">
        <w:rPr>
          <w:rFonts w:ascii="Times New Roman" w:hAnsi="Times New Roman" w:cs="Times New Roman"/>
        </w:rPr>
        <w:t>obriga-se a apresentar relatórios mensais ou</w:t>
      </w:r>
      <w:r w:rsidR="0058666A">
        <w:rPr>
          <w:rFonts w:ascii="Times New Roman" w:hAnsi="Times New Roman" w:cs="Times New Roman"/>
        </w:rPr>
        <w:t xml:space="preserve"> </w:t>
      </w:r>
      <w:r w:rsidRPr="001E2D2C">
        <w:rPr>
          <w:rFonts w:ascii="Times New Roman" w:hAnsi="Times New Roman" w:cs="Times New Roman"/>
        </w:rPr>
        <w:t>quando for solicitada sobre o fornecimento dos itens, ao qual, deverá ser encaminhado à Secretaria Municipal de Administração do Município de Marcelino Vieira/RN.</w:t>
      </w:r>
    </w:p>
    <w:p w14:paraId="5B95CC7F" w14:textId="4C16FD2D" w:rsidR="000C223E" w:rsidRPr="001E2D2C" w:rsidRDefault="000C223E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0C223E">
        <w:rPr>
          <w:rFonts w:ascii="Times New Roman" w:hAnsi="Times New Roman" w:cs="Times New Roman"/>
        </w:rPr>
        <w:t xml:space="preserve">A empresa </w:t>
      </w:r>
      <w:r>
        <w:rPr>
          <w:rFonts w:ascii="Times New Roman" w:hAnsi="Times New Roman" w:cs="Times New Roman"/>
        </w:rPr>
        <w:t>Contratada</w:t>
      </w:r>
      <w:r w:rsidRPr="000C223E">
        <w:rPr>
          <w:rFonts w:ascii="Times New Roman" w:hAnsi="Times New Roman" w:cs="Times New Roman"/>
        </w:rPr>
        <w:t xml:space="preserve"> deverá arcar com as despesas de fornecimento de placas bem como do serviço e instalação das placas de gesso conforme as normas e especificações constantes deste processo.</w:t>
      </w:r>
    </w:p>
    <w:p w14:paraId="28E7C192" w14:textId="06CB5C7C" w:rsidR="00EA0B34" w:rsidRDefault="000C223E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F2671">
        <w:rPr>
          <w:rFonts w:ascii="Times New Roman" w:hAnsi="Times New Roman" w:cs="Times New Roman"/>
        </w:rPr>
        <w:t xml:space="preserve">. </w:t>
      </w:r>
      <w:r w:rsidR="003F2671" w:rsidRPr="003F2671">
        <w:rPr>
          <w:rFonts w:ascii="Times New Roman" w:hAnsi="Times New Roman" w:cs="Times New Roman"/>
        </w:rPr>
        <w:t>Constam como serviços de relevância os serviços prestados tais como desde a remoção do gesso antigo, ou restauração do que podendo haver de partes de paredes e teto e em se tratando de serviço em altura, checar se os EPI (Equipamento de Proteção Coletiva) necessários estão instalados, cabendo a empresa vencedora arcar com todos os equipamentos de seus funcionários.</w:t>
      </w:r>
      <w:bookmarkStart w:id="0" w:name="_GoBack"/>
      <w:bookmarkEnd w:id="0"/>
    </w:p>
    <w:p w14:paraId="3763633D" w14:textId="207AC0CB" w:rsidR="003F31F5" w:rsidRPr="003F31F5" w:rsidRDefault="003F31F5" w:rsidP="003F31F5">
      <w:pPr>
        <w:widowControl w:val="0"/>
        <w:tabs>
          <w:tab w:val="left" w:pos="1485"/>
        </w:tabs>
        <w:autoSpaceDE w:val="0"/>
        <w:autoSpaceDN w:val="0"/>
        <w:spacing w:line="240" w:lineRule="auto"/>
        <w:ind w:right="-45"/>
        <w:jc w:val="both"/>
        <w:rPr>
          <w:rFonts w:ascii="Times New Roman" w:hAnsi="Times New Roman" w:cs="Times New Roman"/>
          <w:sz w:val="24"/>
        </w:rPr>
      </w:pPr>
      <w:r w:rsidRPr="003F31F5">
        <w:rPr>
          <w:rFonts w:ascii="Times New Roman" w:hAnsi="Times New Roman" w:cs="Times New Roman"/>
          <w:sz w:val="24"/>
        </w:rPr>
        <w:t>6.</w:t>
      </w:r>
      <w:r w:rsidRPr="003F31F5">
        <w:rPr>
          <w:rFonts w:ascii="Times New Roman" w:hAnsi="Times New Roman" w:cs="Times New Roman"/>
          <w:sz w:val="24"/>
        </w:rPr>
        <w:t>Os preços são fixos e irreajustáveis no prazo de um ano contado da data limite para apresentação das propostas.</w:t>
      </w:r>
    </w:p>
    <w:p w14:paraId="42A7B8A5" w14:textId="77777777" w:rsidR="003F31F5" w:rsidRDefault="003F31F5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12E8D7D3" w14:textId="77777777" w:rsidR="003F2671" w:rsidRPr="0087712C" w:rsidRDefault="003F2671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5DF9CF09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QUARTA – Das Obrigações da Contratante e da Contratada:</w:t>
      </w:r>
    </w:p>
    <w:p w14:paraId="538873AB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1E2D2C">
        <w:rPr>
          <w:rFonts w:ascii="Times New Roman" w:hAnsi="Times New Roman" w:cs="Times New Roman"/>
        </w:rPr>
        <w:t>.</w:t>
      </w:r>
      <w:r w:rsidRPr="001E2D2C">
        <w:rPr>
          <w:rFonts w:ascii="Times New Roman" w:hAnsi="Times New Roman" w:cs="Times New Roman"/>
        </w:rPr>
        <w:tab/>
        <w:t>São obrigações da Contratante:</w:t>
      </w:r>
    </w:p>
    <w:p w14:paraId="34CA5A70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    </w:t>
      </w:r>
      <w:r w:rsidRPr="001E2D2C">
        <w:rPr>
          <w:rFonts w:ascii="Times New Roman" w:hAnsi="Times New Roman" w:cs="Times New Roman"/>
        </w:rPr>
        <w:t>Receber o objeto no prazo e condições estabelecidas no Termo de Referência e seus anexos;</w:t>
      </w:r>
    </w:p>
    <w:p w14:paraId="51FC4311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   </w:t>
      </w:r>
      <w:r w:rsidRPr="001E2D2C">
        <w:rPr>
          <w:rFonts w:ascii="Times New Roman" w:hAnsi="Times New Roman" w:cs="Times New Roman"/>
        </w:rPr>
        <w:t>Verificar minuciosamente, no prazo fixado, a conformidade dos serviços recebidos provisoriamente com as especificações constantes do Termo de Referência e da proposta, para fins de aceitação e recebimento definitivo;</w:t>
      </w:r>
    </w:p>
    <w:p w14:paraId="55A5CED9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    </w:t>
      </w:r>
      <w:r w:rsidRPr="001E2D2C">
        <w:rPr>
          <w:rFonts w:ascii="Times New Roman" w:hAnsi="Times New Roman" w:cs="Times New Roman"/>
        </w:rPr>
        <w:t>Comunicar à Contratada, por escrito, sobre imperfeições, falhas ou irregularidades verificadas no objeto fornecido, para que seja substituído, reparado ou corrigido;</w:t>
      </w:r>
    </w:p>
    <w:p w14:paraId="54FD3558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d)     </w:t>
      </w:r>
      <w:r w:rsidRPr="001E2D2C">
        <w:rPr>
          <w:rFonts w:ascii="Times New Roman" w:hAnsi="Times New Roman" w:cs="Times New Roman"/>
        </w:rPr>
        <w:t>Acompanhar e fiscalizar o cumprimento das obrigações da Contratada, através de comissão/servidor especialmente designado;</w:t>
      </w:r>
    </w:p>
    <w:p w14:paraId="10F45AFF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     </w:t>
      </w:r>
      <w:r w:rsidRPr="001E2D2C">
        <w:rPr>
          <w:rFonts w:ascii="Times New Roman" w:hAnsi="Times New Roman" w:cs="Times New Roman"/>
        </w:rPr>
        <w:t xml:space="preserve"> Efetuar o pagamento à Contratada no valor correspondente ao fornecimento do objeto, no prazo e forma estabelecidos no Termo de Referência e seus anexos;</w:t>
      </w:r>
    </w:p>
    <w:p w14:paraId="09539CF1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       </w:t>
      </w:r>
      <w:r w:rsidRPr="001E2D2C">
        <w:rPr>
          <w:rFonts w:ascii="Times New Roman" w:hAnsi="Times New Roman" w:cs="Times New Roman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67B874C8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1E2D2C">
        <w:rPr>
          <w:rFonts w:ascii="Times New Roman" w:hAnsi="Times New Roman" w:cs="Times New Roman"/>
        </w:rPr>
        <w:t xml:space="preserve"> </w:t>
      </w:r>
    </w:p>
    <w:p w14:paraId="2A651571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  </w:t>
      </w:r>
      <w:r w:rsidRPr="001E2D2C">
        <w:rPr>
          <w:rFonts w:ascii="Times New Roman" w:hAnsi="Times New Roman" w:cs="Times New Roman"/>
        </w:rPr>
        <w:t xml:space="preserve"> São obrigações da contratada:</w:t>
      </w:r>
    </w:p>
    <w:p w14:paraId="02F46267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    </w:t>
      </w:r>
      <w:r w:rsidRPr="001E2D2C">
        <w:rPr>
          <w:rFonts w:ascii="Times New Roman" w:hAnsi="Times New Roman" w:cs="Times New Roman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746FAE6E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   </w:t>
      </w:r>
      <w:r w:rsidRPr="001E2D2C">
        <w:rPr>
          <w:rFonts w:ascii="Times New Roman" w:hAnsi="Times New Roman" w:cs="Times New Roman"/>
        </w:rPr>
        <w:t xml:space="preserve"> Substituir, reparar ou corrigir, às suas expensas, no prazo máximo de 48 horas, os serviços com falhas, erros ou incompletos.;</w:t>
      </w:r>
    </w:p>
    <w:p w14:paraId="7B83A7D2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   </w:t>
      </w:r>
      <w:r w:rsidRPr="001E2D2C">
        <w:rPr>
          <w:rFonts w:ascii="Times New Roman" w:hAnsi="Times New Roman" w:cs="Times New Roman"/>
        </w:rPr>
        <w:t xml:space="preserve"> Comunicar à Contratante, no prazo máximo de 24 (vinte e quatro) horas que antecede a data da entrega, os motivos que impossibilitem o cumprimento do prazo previsto, com a devida comprovação;</w:t>
      </w:r>
    </w:p>
    <w:p w14:paraId="04CA2FC9" w14:textId="77777777" w:rsidR="00EA0B34" w:rsidRPr="001E2D2C" w:rsidRDefault="00EA0B34" w:rsidP="00EA0B34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  </w:t>
      </w:r>
      <w:r w:rsidRPr="001E2D2C">
        <w:rPr>
          <w:rFonts w:ascii="Times New Roman" w:hAnsi="Times New Roman" w:cs="Times New Roman"/>
        </w:rPr>
        <w:t>Manter, durante toda a execução do contrato, em compatibilidade com as obrigações assumidas, todas as condições de habilitação e qualificação exigidas no certame licitatório;</w:t>
      </w:r>
    </w:p>
    <w:p w14:paraId="5B97D54F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    </w:t>
      </w:r>
      <w:r w:rsidRPr="001E2D2C">
        <w:rPr>
          <w:rFonts w:ascii="Times New Roman" w:hAnsi="Times New Roman" w:cs="Times New Roman"/>
        </w:rPr>
        <w:t>Indicar preposto para representá-la durante a execução do contrato.</w:t>
      </w:r>
    </w:p>
    <w:p w14:paraId="6ADF26BE" w14:textId="77777777" w:rsidR="00EA0B34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</w:p>
    <w:p w14:paraId="0DDE2835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QUINTA- Da Entrega</w:t>
      </w:r>
    </w:p>
    <w:p w14:paraId="1EB9435C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 O</w:t>
      </w:r>
      <w:r>
        <w:rPr>
          <w:rFonts w:ascii="Times New Roman" w:hAnsi="Times New Roman" w:cs="Times New Roman"/>
        </w:rPr>
        <w:t>S</w:t>
      </w:r>
      <w:r w:rsidRPr="0087712C">
        <w:rPr>
          <w:rFonts w:ascii="Times New Roman" w:hAnsi="Times New Roman" w:cs="Times New Roman"/>
        </w:rPr>
        <w:t xml:space="preserve"> CONTRATADO</w:t>
      </w:r>
      <w:r>
        <w:rPr>
          <w:rFonts w:ascii="Times New Roman" w:hAnsi="Times New Roman" w:cs="Times New Roman"/>
        </w:rPr>
        <w:t>S</w:t>
      </w:r>
      <w:r w:rsidRPr="0087712C">
        <w:rPr>
          <w:rFonts w:ascii="Times New Roman" w:hAnsi="Times New Roman" w:cs="Times New Roman"/>
        </w:rPr>
        <w:t xml:space="preserve"> dever</w:t>
      </w:r>
      <w:r>
        <w:rPr>
          <w:rFonts w:ascii="Times New Roman" w:hAnsi="Times New Roman" w:cs="Times New Roman"/>
        </w:rPr>
        <w:t>ão</w:t>
      </w:r>
      <w:r w:rsidRPr="008771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prestar o serviço,</w:t>
      </w:r>
      <w:r w:rsidRPr="0087712C">
        <w:rPr>
          <w:rFonts w:ascii="Times New Roman" w:hAnsi="Times New Roman" w:cs="Times New Roman"/>
        </w:rPr>
        <w:t xml:space="preserve"> conforme a especificação contida no Termo de Referência em anexo</w:t>
      </w:r>
    </w:p>
    <w:p w14:paraId="4459EC8D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 O</w:t>
      </w:r>
      <w:r>
        <w:rPr>
          <w:rFonts w:ascii="Times New Roman" w:hAnsi="Times New Roman" w:cs="Times New Roman"/>
        </w:rPr>
        <w:t>S</w:t>
      </w:r>
      <w:r w:rsidRPr="0087712C">
        <w:rPr>
          <w:rFonts w:ascii="Times New Roman" w:hAnsi="Times New Roman" w:cs="Times New Roman"/>
        </w:rPr>
        <w:t xml:space="preserve"> CONTRATA</w:t>
      </w:r>
      <w:r>
        <w:rPr>
          <w:rFonts w:ascii="Times New Roman" w:hAnsi="Times New Roman" w:cs="Times New Roman"/>
        </w:rPr>
        <w:t>DOS</w:t>
      </w:r>
      <w:r w:rsidRPr="0087712C">
        <w:rPr>
          <w:rFonts w:ascii="Times New Roman" w:hAnsi="Times New Roman" w:cs="Times New Roman"/>
        </w:rPr>
        <w:t xml:space="preserve"> dever</w:t>
      </w:r>
      <w:r>
        <w:rPr>
          <w:rFonts w:ascii="Times New Roman" w:hAnsi="Times New Roman" w:cs="Times New Roman"/>
        </w:rPr>
        <w:t>ão</w:t>
      </w:r>
      <w:r w:rsidRPr="0087712C">
        <w:rPr>
          <w:rFonts w:ascii="Times New Roman" w:hAnsi="Times New Roman" w:cs="Times New Roman"/>
        </w:rPr>
        <w:t xml:space="preserve"> garantir </w:t>
      </w:r>
      <w:r>
        <w:rPr>
          <w:rFonts w:ascii="Times New Roman" w:hAnsi="Times New Roman" w:cs="Times New Roman"/>
        </w:rPr>
        <w:t>a prestação imediata do serviço</w:t>
      </w:r>
      <w:r w:rsidRPr="0087712C">
        <w:rPr>
          <w:rFonts w:ascii="Times New Roman" w:hAnsi="Times New Roman" w:cs="Times New Roman"/>
        </w:rPr>
        <w:t xml:space="preserve"> objeto do contrato após a emissão da ordem de </w:t>
      </w:r>
      <w:r>
        <w:rPr>
          <w:rFonts w:ascii="Times New Roman" w:hAnsi="Times New Roman" w:cs="Times New Roman"/>
        </w:rPr>
        <w:t>serviço.</w:t>
      </w:r>
    </w:p>
    <w:p w14:paraId="48D4A5AE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20E4D07D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SEXTA- Do Pagamento</w:t>
      </w:r>
    </w:p>
    <w:p w14:paraId="051F21CE" w14:textId="77777777" w:rsidR="00EA0B34" w:rsidRPr="007B408D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 w:rsidRPr="007B408D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 </w:t>
      </w:r>
      <w:r w:rsidRPr="007B408D">
        <w:rPr>
          <w:rFonts w:ascii="Times New Roman" w:hAnsi="Times New Roman" w:cs="Times New Roman"/>
        </w:rPr>
        <w:t>O pagamento será realizado mediante conferência da quantidade e/ou qualidade dos insumos e/ou serviços ora contratados a serem verificados pelo Gestor de Contratos na Pessoa do Secretário Titular da Pasta solicitante, o qual detém amplos poderes;</w:t>
      </w:r>
    </w:p>
    <w:p w14:paraId="16609FE0" w14:textId="77777777" w:rsidR="00EA0B34" w:rsidRPr="007B408D" w:rsidRDefault="00EA0B34" w:rsidP="00EA0B34">
      <w:pPr>
        <w:pStyle w:val="ParagraphStyle"/>
        <w:ind w:right="21"/>
        <w:rPr>
          <w:rFonts w:ascii="Times New Roman" w:hAnsi="Times New Roman" w:cs="Times New Roman"/>
        </w:rPr>
      </w:pPr>
      <w:r w:rsidRPr="007B408D">
        <w:rPr>
          <w:rFonts w:ascii="Times New Roman" w:hAnsi="Times New Roman" w:cs="Times New Roman"/>
        </w:rPr>
        <w:t>2. O pagamento será realizado, obedecendo à ordem cronológica da fonte de recurso informada na</w:t>
      </w:r>
      <w:r w:rsidRPr="007B408D">
        <w:rPr>
          <w:rFonts w:ascii="Times New Roman" w:hAnsi="Times New Roman" w:cs="Times New Roman"/>
          <w:spacing w:val="1"/>
        </w:rPr>
        <w:t xml:space="preserve"> </w:t>
      </w:r>
      <w:r w:rsidRPr="007B408D">
        <w:rPr>
          <w:rFonts w:ascii="Times New Roman" w:hAnsi="Times New Roman" w:cs="Times New Roman"/>
        </w:rPr>
        <w:t>ordem</w:t>
      </w:r>
      <w:r w:rsidRPr="007B408D">
        <w:rPr>
          <w:rFonts w:ascii="Times New Roman" w:hAnsi="Times New Roman" w:cs="Times New Roman"/>
          <w:spacing w:val="27"/>
        </w:rPr>
        <w:t xml:space="preserve"> </w:t>
      </w:r>
      <w:r w:rsidRPr="007B408D">
        <w:rPr>
          <w:rFonts w:ascii="Times New Roman" w:hAnsi="Times New Roman" w:cs="Times New Roman"/>
        </w:rPr>
        <w:t>de</w:t>
      </w:r>
      <w:r w:rsidRPr="007B408D">
        <w:rPr>
          <w:rFonts w:ascii="Times New Roman" w:hAnsi="Times New Roman" w:cs="Times New Roman"/>
          <w:spacing w:val="30"/>
        </w:rPr>
        <w:t xml:space="preserve"> </w:t>
      </w:r>
      <w:r w:rsidRPr="007B408D">
        <w:rPr>
          <w:rFonts w:ascii="Times New Roman" w:hAnsi="Times New Roman" w:cs="Times New Roman"/>
        </w:rPr>
        <w:t>serviço,</w:t>
      </w:r>
      <w:r w:rsidRPr="007B408D">
        <w:rPr>
          <w:rFonts w:ascii="Times New Roman" w:hAnsi="Times New Roman" w:cs="Times New Roman"/>
          <w:spacing w:val="28"/>
        </w:rPr>
        <w:t xml:space="preserve"> </w:t>
      </w:r>
      <w:r w:rsidRPr="007B408D">
        <w:rPr>
          <w:rFonts w:ascii="Times New Roman" w:hAnsi="Times New Roman" w:cs="Times New Roman"/>
        </w:rPr>
        <w:t>através</w:t>
      </w:r>
      <w:r w:rsidRPr="007B408D">
        <w:rPr>
          <w:rFonts w:ascii="Times New Roman" w:hAnsi="Times New Roman" w:cs="Times New Roman"/>
          <w:spacing w:val="29"/>
        </w:rPr>
        <w:t xml:space="preserve"> </w:t>
      </w:r>
      <w:r w:rsidRPr="007B408D">
        <w:rPr>
          <w:rFonts w:ascii="Times New Roman" w:hAnsi="Times New Roman" w:cs="Times New Roman"/>
        </w:rPr>
        <w:t>de</w:t>
      </w:r>
      <w:r w:rsidRPr="007B408D">
        <w:rPr>
          <w:rFonts w:ascii="Times New Roman" w:hAnsi="Times New Roman" w:cs="Times New Roman"/>
          <w:spacing w:val="30"/>
        </w:rPr>
        <w:t xml:space="preserve"> </w:t>
      </w:r>
      <w:r w:rsidRPr="007B408D">
        <w:rPr>
          <w:rFonts w:ascii="Times New Roman" w:hAnsi="Times New Roman" w:cs="Times New Roman"/>
        </w:rPr>
        <w:t>ordem</w:t>
      </w:r>
      <w:r w:rsidRPr="007B408D">
        <w:rPr>
          <w:rFonts w:ascii="Times New Roman" w:hAnsi="Times New Roman" w:cs="Times New Roman"/>
          <w:spacing w:val="31"/>
        </w:rPr>
        <w:t xml:space="preserve"> </w:t>
      </w:r>
      <w:r w:rsidRPr="007B408D">
        <w:rPr>
          <w:rFonts w:ascii="Times New Roman" w:hAnsi="Times New Roman" w:cs="Times New Roman"/>
        </w:rPr>
        <w:t>bancária,</w:t>
      </w:r>
      <w:r>
        <w:rPr>
          <w:rFonts w:ascii="Times New Roman" w:hAnsi="Times New Roman" w:cs="Times New Roman"/>
          <w:spacing w:val="28"/>
        </w:rPr>
        <w:t xml:space="preserve"> no prazo de até 90 (noventa) dias </w:t>
      </w:r>
      <w:r w:rsidRPr="007B408D">
        <w:rPr>
          <w:rFonts w:ascii="Times New Roman" w:hAnsi="Times New Roman" w:cs="Times New Roman"/>
        </w:rPr>
        <w:t>após</w:t>
      </w:r>
      <w:r w:rsidRPr="007B408D">
        <w:rPr>
          <w:rFonts w:ascii="Times New Roman" w:hAnsi="Times New Roman" w:cs="Times New Roman"/>
          <w:spacing w:val="29"/>
        </w:rPr>
        <w:t xml:space="preserve"> </w:t>
      </w:r>
      <w:r w:rsidRPr="007B408D">
        <w:rPr>
          <w:rFonts w:ascii="Times New Roman" w:hAnsi="Times New Roman" w:cs="Times New Roman"/>
        </w:rPr>
        <w:t>o</w:t>
      </w:r>
      <w:r w:rsidRPr="007B408D">
        <w:rPr>
          <w:rFonts w:ascii="Times New Roman" w:hAnsi="Times New Roman" w:cs="Times New Roman"/>
          <w:spacing w:val="30"/>
        </w:rPr>
        <w:t xml:space="preserve"> </w:t>
      </w:r>
      <w:r w:rsidRPr="007B408D">
        <w:rPr>
          <w:rFonts w:ascii="Times New Roman" w:hAnsi="Times New Roman" w:cs="Times New Roman"/>
        </w:rPr>
        <w:t>fornecimento</w:t>
      </w:r>
      <w:r w:rsidRPr="007B408D">
        <w:rPr>
          <w:rFonts w:ascii="Times New Roman" w:hAnsi="Times New Roman" w:cs="Times New Roman"/>
          <w:spacing w:val="30"/>
        </w:rPr>
        <w:t xml:space="preserve"> </w:t>
      </w:r>
      <w:r w:rsidRPr="007B408D">
        <w:rPr>
          <w:rFonts w:ascii="Times New Roman" w:hAnsi="Times New Roman" w:cs="Times New Roman"/>
        </w:rPr>
        <w:t>dos</w:t>
      </w:r>
      <w:r w:rsidRPr="007B408D">
        <w:rPr>
          <w:rFonts w:ascii="Times New Roman" w:hAnsi="Times New Roman" w:cs="Times New Roman"/>
          <w:spacing w:val="30"/>
        </w:rPr>
        <w:t xml:space="preserve"> </w:t>
      </w:r>
      <w:r w:rsidRPr="007B408D">
        <w:rPr>
          <w:rFonts w:ascii="Times New Roman" w:hAnsi="Times New Roman" w:cs="Times New Roman"/>
        </w:rPr>
        <w:t>serviços</w:t>
      </w:r>
      <w:r w:rsidRPr="007B408D">
        <w:rPr>
          <w:rFonts w:ascii="Times New Roman" w:hAnsi="Times New Roman" w:cs="Times New Roman"/>
          <w:spacing w:val="29"/>
        </w:rPr>
        <w:t xml:space="preserve"> </w:t>
      </w:r>
      <w:r w:rsidRPr="007B408D">
        <w:rPr>
          <w:rFonts w:ascii="Times New Roman" w:hAnsi="Times New Roman" w:cs="Times New Roman"/>
        </w:rPr>
        <w:t>solicitados,</w:t>
      </w:r>
      <w:r w:rsidRPr="007B408D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desde que</w:t>
      </w:r>
      <w:r w:rsidRPr="007B408D">
        <w:rPr>
          <w:rFonts w:ascii="Times New Roman" w:hAnsi="Times New Roman" w:cs="Times New Roman"/>
          <w:spacing w:val="-3"/>
        </w:rPr>
        <w:t xml:space="preserve"> </w:t>
      </w:r>
      <w:r w:rsidRPr="007B408D">
        <w:rPr>
          <w:rFonts w:ascii="Times New Roman" w:hAnsi="Times New Roman" w:cs="Times New Roman"/>
        </w:rPr>
        <w:t>a</w:t>
      </w:r>
      <w:r w:rsidRPr="007B408D">
        <w:rPr>
          <w:rFonts w:ascii="Times New Roman" w:hAnsi="Times New Roman" w:cs="Times New Roman"/>
          <w:spacing w:val="2"/>
        </w:rPr>
        <w:t xml:space="preserve"> </w:t>
      </w:r>
      <w:r w:rsidRPr="007B408D">
        <w:rPr>
          <w:rFonts w:ascii="Times New Roman" w:hAnsi="Times New Roman" w:cs="Times New Roman"/>
        </w:rPr>
        <w:t>contratada:</w:t>
      </w:r>
    </w:p>
    <w:p w14:paraId="13E20528" w14:textId="77777777" w:rsidR="00EA0B34" w:rsidRPr="007B408D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B408D">
        <w:rPr>
          <w:rFonts w:ascii="Times New Roman" w:hAnsi="Times New Roman" w:cs="Times New Roman"/>
        </w:rPr>
        <w:t xml:space="preserve"> Protocole</w:t>
      </w:r>
      <w:r w:rsidRPr="007B408D">
        <w:rPr>
          <w:rFonts w:ascii="Times New Roman" w:hAnsi="Times New Roman" w:cs="Times New Roman"/>
          <w:spacing w:val="-4"/>
        </w:rPr>
        <w:t xml:space="preserve"> </w:t>
      </w:r>
      <w:r w:rsidRPr="007B408D">
        <w:rPr>
          <w:rFonts w:ascii="Times New Roman" w:hAnsi="Times New Roman" w:cs="Times New Roman"/>
        </w:rPr>
        <w:t>o documento</w:t>
      </w:r>
      <w:r w:rsidRPr="007B408D">
        <w:rPr>
          <w:rFonts w:ascii="Times New Roman" w:hAnsi="Times New Roman" w:cs="Times New Roman"/>
          <w:spacing w:val="-1"/>
        </w:rPr>
        <w:t xml:space="preserve"> </w:t>
      </w:r>
      <w:r w:rsidRPr="007B408D">
        <w:rPr>
          <w:rFonts w:ascii="Times New Roman" w:hAnsi="Times New Roman" w:cs="Times New Roman"/>
        </w:rPr>
        <w:t>fiscal</w:t>
      </w:r>
      <w:r w:rsidRPr="007B408D">
        <w:rPr>
          <w:rFonts w:ascii="Times New Roman" w:hAnsi="Times New Roman" w:cs="Times New Roman"/>
          <w:spacing w:val="-3"/>
        </w:rPr>
        <w:t xml:space="preserve"> </w:t>
      </w:r>
      <w:r w:rsidRPr="007B408D">
        <w:rPr>
          <w:rFonts w:ascii="Times New Roman" w:hAnsi="Times New Roman" w:cs="Times New Roman"/>
        </w:rPr>
        <w:t>equivalente na</w:t>
      </w:r>
      <w:r w:rsidRPr="007B408D">
        <w:rPr>
          <w:rFonts w:ascii="Times New Roman" w:hAnsi="Times New Roman" w:cs="Times New Roman"/>
          <w:spacing w:val="-4"/>
        </w:rPr>
        <w:t xml:space="preserve"> </w:t>
      </w:r>
      <w:r w:rsidRPr="007B408D">
        <w:rPr>
          <w:rFonts w:ascii="Times New Roman" w:hAnsi="Times New Roman" w:cs="Times New Roman"/>
        </w:rPr>
        <w:t>Secretaria</w:t>
      </w:r>
      <w:r w:rsidRPr="007B408D">
        <w:rPr>
          <w:rFonts w:ascii="Times New Roman" w:hAnsi="Times New Roman" w:cs="Times New Roman"/>
          <w:spacing w:val="-2"/>
        </w:rPr>
        <w:t xml:space="preserve"> </w:t>
      </w:r>
      <w:r w:rsidRPr="007B408D">
        <w:rPr>
          <w:rFonts w:ascii="Times New Roman" w:hAnsi="Times New Roman" w:cs="Times New Roman"/>
        </w:rPr>
        <w:t>Municipal</w:t>
      </w:r>
      <w:r w:rsidRPr="007B408D">
        <w:rPr>
          <w:rFonts w:ascii="Times New Roman" w:hAnsi="Times New Roman" w:cs="Times New Roman"/>
          <w:spacing w:val="-3"/>
        </w:rPr>
        <w:t xml:space="preserve"> </w:t>
      </w:r>
      <w:r w:rsidRPr="007B408D">
        <w:rPr>
          <w:rFonts w:ascii="Times New Roman" w:hAnsi="Times New Roman" w:cs="Times New Roman"/>
        </w:rPr>
        <w:t>de</w:t>
      </w:r>
      <w:r w:rsidRPr="007B408D">
        <w:rPr>
          <w:rFonts w:ascii="Times New Roman" w:hAnsi="Times New Roman" w:cs="Times New Roman"/>
          <w:spacing w:val="-13"/>
        </w:rPr>
        <w:t xml:space="preserve"> </w:t>
      </w:r>
      <w:r w:rsidRPr="007B408D">
        <w:rPr>
          <w:rFonts w:ascii="Times New Roman" w:hAnsi="Times New Roman" w:cs="Times New Roman"/>
        </w:rPr>
        <w:t>Administração;</w:t>
      </w:r>
    </w:p>
    <w:p w14:paraId="60EC8C85" w14:textId="77777777" w:rsidR="00EA0B34" w:rsidRPr="007B408D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7B408D">
        <w:rPr>
          <w:rFonts w:ascii="Times New Roman" w:hAnsi="Times New Roman" w:cs="Times New Roman"/>
        </w:rPr>
        <w:t>) Esteja em dia com as obrigações previdenciárias (INSS), (FGTS), Tributos Federal, Estadual e</w:t>
      </w:r>
      <w:r w:rsidRPr="007B408D">
        <w:rPr>
          <w:rFonts w:ascii="Times New Roman" w:hAnsi="Times New Roman" w:cs="Times New Roman"/>
          <w:spacing w:val="1"/>
        </w:rPr>
        <w:t xml:space="preserve"> </w:t>
      </w:r>
      <w:r w:rsidRPr="007B408D">
        <w:rPr>
          <w:rFonts w:ascii="Times New Roman" w:hAnsi="Times New Roman" w:cs="Times New Roman"/>
        </w:rPr>
        <w:t>Municipal;</w:t>
      </w:r>
    </w:p>
    <w:p w14:paraId="6DD7C4F9" w14:textId="77777777" w:rsidR="00EA0B34" w:rsidRPr="007B408D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7B408D">
        <w:rPr>
          <w:rFonts w:ascii="Times New Roman" w:hAnsi="Times New Roman" w:cs="Times New Roman"/>
        </w:rPr>
        <w:t>) Indique</w:t>
      </w:r>
      <w:r w:rsidRPr="007B408D">
        <w:rPr>
          <w:rFonts w:ascii="Times New Roman" w:hAnsi="Times New Roman" w:cs="Times New Roman"/>
          <w:spacing w:val="1"/>
        </w:rPr>
        <w:t xml:space="preserve"> </w:t>
      </w:r>
      <w:r w:rsidRPr="007B408D">
        <w:rPr>
          <w:rFonts w:ascii="Times New Roman" w:hAnsi="Times New Roman" w:cs="Times New Roman"/>
        </w:rPr>
        <w:t>o</w:t>
      </w:r>
      <w:r w:rsidRPr="007B408D">
        <w:rPr>
          <w:rFonts w:ascii="Times New Roman" w:hAnsi="Times New Roman" w:cs="Times New Roman"/>
          <w:spacing w:val="-2"/>
        </w:rPr>
        <w:t xml:space="preserve"> </w:t>
      </w:r>
      <w:r w:rsidRPr="007B408D">
        <w:rPr>
          <w:rFonts w:ascii="Times New Roman" w:hAnsi="Times New Roman" w:cs="Times New Roman"/>
        </w:rPr>
        <w:t>banco,</w:t>
      </w:r>
      <w:r w:rsidRPr="007B408D">
        <w:rPr>
          <w:rFonts w:ascii="Times New Roman" w:hAnsi="Times New Roman" w:cs="Times New Roman"/>
          <w:spacing w:val="-1"/>
        </w:rPr>
        <w:t xml:space="preserve"> </w:t>
      </w:r>
      <w:r w:rsidRPr="007B408D">
        <w:rPr>
          <w:rFonts w:ascii="Times New Roman" w:hAnsi="Times New Roman" w:cs="Times New Roman"/>
        </w:rPr>
        <w:t>agência</w:t>
      </w:r>
      <w:r w:rsidRPr="007B408D">
        <w:rPr>
          <w:rFonts w:ascii="Times New Roman" w:hAnsi="Times New Roman" w:cs="Times New Roman"/>
          <w:spacing w:val="-1"/>
        </w:rPr>
        <w:t xml:space="preserve"> </w:t>
      </w:r>
      <w:r w:rsidRPr="007B408D">
        <w:rPr>
          <w:rFonts w:ascii="Times New Roman" w:hAnsi="Times New Roman" w:cs="Times New Roman"/>
        </w:rPr>
        <w:t>e</w:t>
      </w:r>
      <w:r w:rsidRPr="007B408D">
        <w:rPr>
          <w:rFonts w:ascii="Times New Roman" w:hAnsi="Times New Roman" w:cs="Times New Roman"/>
          <w:spacing w:val="-2"/>
        </w:rPr>
        <w:t xml:space="preserve"> </w:t>
      </w:r>
      <w:r w:rsidRPr="007B408D">
        <w:rPr>
          <w:rFonts w:ascii="Times New Roman" w:hAnsi="Times New Roman" w:cs="Times New Roman"/>
        </w:rPr>
        <w:t>conta</w:t>
      </w:r>
      <w:r w:rsidRPr="007B408D">
        <w:rPr>
          <w:rFonts w:ascii="Times New Roman" w:hAnsi="Times New Roman" w:cs="Times New Roman"/>
          <w:spacing w:val="1"/>
        </w:rPr>
        <w:t xml:space="preserve"> </w:t>
      </w:r>
      <w:r w:rsidRPr="007B408D">
        <w:rPr>
          <w:rFonts w:ascii="Times New Roman" w:hAnsi="Times New Roman" w:cs="Times New Roman"/>
        </w:rPr>
        <w:t>bancária</w:t>
      </w:r>
      <w:r w:rsidRPr="007B408D">
        <w:rPr>
          <w:rFonts w:ascii="Times New Roman" w:hAnsi="Times New Roman" w:cs="Times New Roman"/>
          <w:spacing w:val="-3"/>
        </w:rPr>
        <w:t xml:space="preserve"> </w:t>
      </w:r>
      <w:r w:rsidRPr="007B408D">
        <w:rPr>
          <w:rFonts w:ascii="Times New Roman" w:hAnsi="Times New Roman" w:cs="Times New Roman"/>
        </w:rPr>
        <w:t>na</w:t>
      </w:r>
      <w:r w:rsidRPr="007B408D">
        <w:rPr>
          <w:rFonts w:ascii="Times New Roman" w:hAnsi="Times New Roman" w:cs="Times New Roman"/>
          <w:spacing w:val="-1"/>
        </w:rPr>
        <w:t xml:space="preserve"> </w:t>
      </w:r>
      <w:r w:rsidRPr="007B408D">
        <w:rPr>
          <w:rFonts w:ascii="Times New Roman" w:hAnsi="Times New Roman" w:cs="Times New Roman"/>
        </w:rPr>
        <w:t>qual</w:t>
      </w:r>
      <w:r w:rsidRPr="007B408D">
        <w:rPr>
          <w:rFonts w:ascii="Times New Roman" w:hAnsi="Times New Roman" w:cs="Times New Roman"/>
          <w:spacing w:val="-2"/>
        </w:rPr>
        <w:t xml:space="preserve"> </w:t>
      </w:r>
      <w:r w:rsidRPr="007B408D">
        <w:rPr>
          <w:rFonts w:ascii="Times New Roman" w:hAnsi="Times New Roman" w:cs="Times New Roman"/>
        </w:rPr>
        <w:t>será</w:t>
      </w:r>
      <w:r w:rsidRPr="007B408D">
        <w:rPr>
          <w:rFonts w:ascii="Times New Roman" w:hAnsi="Times New Roman" w:cs="Times New Roman"/>
          <w:spacing w:val="-2"/>
        </w:rPr>
        <w:t xml:space="preserve"> </w:t>
      </w:r>
      <w:r w:rsidRPr="007B408D">
        <w:rPr>
          <w:rFonts w:ascii="Times New Roman" w:hAnsi="Times New Roman" w:cs="Times New Roman"/>
        </w:rPr>
        <w:t>realizado</w:t>
      </w:r>
      <w:r w:rsidRPr="007B408D">
        <w:rPr>
          <w:rFonts w:ascii="Times New Roman" w:hAnsi="Times New Roman" w:cs="Times New Roman"/>
          <w:spacing w:val="1"/>
        </w:rPr>
        <w:t xml:space="preserve"> </w:t>
      </w:r>
      <w:r w:rsidRPr="007B408D">
        <w:rPr>
          <w:rFonts w:ascii="Times New Roman" w:hAnsi="Times New Roman" w:cs="Times New Roman"/>
        </w:rPr>
        <w:t>o</w:t>
      </w:r>
      <w:r w:rsidRPr="007B408D">
        <w:rPr>
          <w:rFonts w:ascii="Times New Roman" w:hAnsi="Times New Roman" w:cs="Times New Roman"/>
          <w:spacing w:val="-4"/>
        </w:rPr>
        <w:t xml:space="preserve"> </w:t>
      </w:r>
      <w:r w:rsidRPr="007B408D">
        <w:rPr>
          <w:rFonts w:ascii="Times New Roman" w:hAnsi="Times New Roman" w:cs="Times New Roman"/>
        </w:rPr>
        <w:t>crédito.</w:t>
      </w:r>
    </w:p>
    <w:p w14:paraId="09AC6B90" w14:textId="77777777" w:rsidR="00EA0B34" w:rsidRPr="007B408D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7B408D">
        <w:rPr>
          <w:rFonts w:ascii="Times New Roman" w:hAnsi="Times New Roman" w:cs="Times New Roman"/>
        </w:rPr>
        <w:t>) Nenhum pagamento será efetuado enquanto pendente de liquidação qualquer obrigação, por parte</w:t>
      </w:r>
      <w:r w:rsidRPr="007B408D">
        <w:rPr>
          <w:rFonts w:ascii="Times New Roman" w:hAnsi="Times New Roman" w:cs="Times New Roman"/>
          <w:spacing w:val="-59"/>
        </w:rPr>
        <w:t xml:space="preserve"> </w:t>
      </w:r>
      <w:r w:rsidRPr="007B408D">
        <w:rPr>
          <w:rFonts w:ascii="Times New Roman" w:hAnsi="Times New Roman" w:cs="Times New Roman"/>
        </w:rPr>
        <w:t>do</w:t>
      </w:r>
      <w:r w:rsidRPr="007B408D">
        <w:rPr>
          <w:rFonts w:ascii="Times New Roman" w:hAnsi="Times New Roman" w:cs="Times New Roman"/>
          <w:spacing w:val="-3"/>
        </w:rPr>
        <w:t xml:space="preserve"> </w:t>
      </w:r>
      <w:r w:rsidRPr="007B408D">
        <w:rPr>
          <w:rFonts w:ascii="Times New Roman" w:hAnsi="Times New Roman" w:cs="Times New Roman"/>
        </w:rPr>
        <w:t>fornecedor;</w:t>
      </w:r>
    </w:p>
    <w:p w14:paraId="36A72464" w14:textId="77777777" w:rsidR="00EA0B34" w:rsidRPr="007B408D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7B408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7B408D">
        <w:rPr>
          <w:rFonts w:ascii="Times New Roman" w:hAnsi="Times New Roman" w:cs="Times New Roman"/>
        </w:rPr>
        <w:t xml:space="preserve">Demais informações estão contidas e deverão ser consultadas no Termo de Referência, vinculado </w:t>
      </w:r>
      <w:r>
        <w:rPr>
          <w:rFonts w:ascii="Times New Roman" w:hAnsi="Times New Roman" w:cs="Times New Roman"/>
        </w:rPr>
        <w:t>anexo aos Autos</w:t>
      </w:r>
      <w:r w:rsidRPr="007B408D">
        <w:rPr>
          <w:rFonts w:ascii="Times New Roman" w:hAnsi="Times New Roman" w:cs="Times New Roman"/>
        </w:rPr>
        <w:t>.</w:t>
      </w:r>
    </w:p>
    <w:p w14:paraId="452BE931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409DE6F9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SÉTIMA – Da Alteração Contratual</w:t>
      </w:r>
    </w:p>
    <w:p w14:paraId="04B2C710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</w:t>
      </w:r>
      <w:r w:rsidRPr="0087712C">
        <w:rPr>
          <w:rFonts w:ascii="Times New Roman" w:hAnsi="Times New Roman" w:cs="Times New Roman"/>
        </w:rPr>
        <w:tab/>
        <w:t xml:space="preserve">O contrato poderá ser alterado nos casos previstos no art. </w:t>
      </w:r>
      <w:r>
        <w:rPr>
          <w:rFonts w:ascii="Times New Roman" w:hAnsi="Times New Roman" w:cs="Times New Roman"/>
        </w:rPr>
        <w:t>124</w:t>
      </w:r>
      <w:r w:rsidRPr="0087712C">
        <w:rPr>
          <w:rFonts w:ascii="Times New Roman" w:hAnsi="Times New Roman" w:cs="Times New Roman"/>
        </w:rPr>
        <w:t xml:space="preserve"> da Lei nº </w:t>
      </w:r>
      <w:r>
        <w:rPr>
          <w:rFonts w:ascii="Times New Roman" w:hAnsi="Times New Roman" w:cs="Times New Roman"/>
        </w:rPr>
        <w:t>14.133/21</w:t>
      </w:r>
      <w:r w:rsidRPr="0087712C">
        <w:rPr>
          <w:rFonts w:ascii="Times New Roman" w:hAnsi="Times New Roman" w:cs="Times New Roman"/>
        </w:rPr>
        <w:t>, com modificações ulteriores;</w:t>
      </w:r>
    </w:p>
    <w:p w14:paraId="598B53CE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lastRenderedPageBreak/>
        <w:t>2.</w:t>
      </w:r>
      <w:r w:rsidRPr="0087712C">
        <w:rPr>
          <w:rFonts w:ascii="Times New Roman" w:hAnsi="Times New Roman" w:cs="Times New Roman"/>
        </w:rPr>
        <w:tab/>
        <w:t xml:space="preserve">O presente contrato poderá ter sua duração prorrogada, caso haja interesse da administração, em conformidade com o art. </w:t>
      </w:r>
      <w:r>
        <w:rPr>
          <w:rFonts w:ascii="Times New Roman" w:hAnsi="Times New Roman" w:cs="Times New Roman"/>
        </w:rPr>
        <w:t>107</w:t>
      </w:r>
      <w:r w:rsidRPr="0087712C">
        <w:rPr>
          <w:rFonts w:ascii="Times New Roman" w:hAnsi="Times New Roman" w:cs="Times New Roman"/>
        </w:rPr>
        <w:t xml:space="preserve"> da Lei nº 8</w:t>
      </w:r>
      <w:r>
        <w:rPr>
          <w:rFonts w:ascii="Times New Roman" w:hAnsi="Times New Roman" w:cs="Times New Roman"/>
        </w:rPr>
        <w:t>14.133/21</w:t>
      </w:r>
      <w:r w:rsidRPr="0087712C">
        <w:rPr>
          <w:rFonts w:ascii="Times New Roman" w:hAnsi="Times New Roman" w:cs="Times New Roman"/>
        </w:rPr>
        <w:t xml:space="preserve"> e suas posteriores alterações;</w:t>
      </w:r>
    </w:p>
    <w:p w14:paraId="511AD901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3.</w:t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  <w:b/>
          <w:bCs/>
        </w:rPr>
        <w:t>Do reajustamento</w:t>
      </w:r>
      <w:r w:rsidRPr="0087712C">
        <w:rPr>
          <w:rFonts w:ascii="Times New Roman" w:hAnsi="Times New Roman" w:cs="Times New Roman"/>
        </w:rPr>
        <w:t xml:space="preserve">: Só haverá reajustamento nos valores constantes do presente contrato, caso o presente valor se torne comprovadamente inexequível, mediante provas a serem apresentadas pelas partes, devidamente justificadas, aceitas e fundamentadas nos casos previstos na Lei nº </w:t>
      </w:r>
      <w:r>
        <w:rPr>
          <w:rFonts w:ascii="Times New Roman" w:hAnsi="Times New Roman" w:cs="Times New Roman"/>
        </w:rPr>
        <w:t>14.133/21</w:t>
      </w:r>
      <w:r w:rsidRPr="0087712C">
        <w:rPr>
          <w:rFonts w:ascii="Times New Roman" w:hAnsi="Times New Roman" w:cs="Times New Roman"/>
        </w:rPr>
        <w:t>, e suas alterações posteriores.</w:t>
      </w:r>
    </w:p>
    <w:p w14:paraId="0E03ED08" w14:textId="77777777" w:rsidR="00EA0B34" w:rsidRPr="0087712C" w:rsidRDefault="00EA0B34" w:rsidP="00EA0B34">
      <w:pPr>
        <w:pStyle w:val="ParagraphStyle"/>
        <w:widowControl/>
        <w:ind w:firstLine="709"/>
        <w:jc w:val="both"/>
        <w:rPr>
          <w:rFonts w:ascii="Times New Roman" w:hAnsi="Times New Roman" w:cs="Times New Roman"/>
        </w:rPr>
      </w:pPr>
    </w:p>
    <w:p w14:paraId="47A91470" w14:textId="77777777" w:rsidR="00EA0B34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OITAVA – Dos Prazos de Vigência Contratual</w:t>
      </w:r>
    </w:p>
    <w:p w14:paraId="3C81DFEF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</w:p>
    <w:p w14:paraId="5D78A618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O prazo de vigência da contratação é de 12 meses contados da publicação, prorrogável por até 10 anos, na forma dos artigos 106 e 107 da Lei n° 14.133, de 2021.</w:t>
      </w:r>
    </w:p>
    <w:p w14:paraId="7888D17D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33D9A265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  <w:t>A prorrogação de que trata este item é condicionada ao ateste, pela autoridade competente, de que as condições e os preços permanecem vantajosos para a Administração, permitida a negociação com o contratado</w:t>
      </w:r>
      <w:proofErr w:type="gramStart"/>
      <w:r>
        <w:rPr>
          <w:rFonts w:ascii="Times New Roman" w:hAnsi="Times New Roman" w:cs="Times New Roman"/>
        </w:rPr>
        <w:t>, ,</w:t>
      </w:r>
      <w:proofErr w:type="gramEnd"/>
      <w:r>
        <w:rPr>
          <w:rFonts w:ascii="Times New Roman" w:hAnsi="Times New Roman" w:cs="Times New Roman"/>
        </w:rPr>
        <w:t xml:space="preserve"> atentando, ainda, para o cumprimento dos seguintes requisitos: </w:t>
      </w:r>
    </w:p>
    <w:p w14:paraId="3F37CB71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  <w:t>Estar formalmente demonstrado no processo que a forma de prestação dos serviços tem natureza continuada;</w:t>
      </w:r>
    </w:p>
    <w:p w14:paraId="5A848438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 xml:space="preserve">Seja juntado relatório que discorra sobre a execução do contrato, com informações de que os serviços tenham sido prestados regularmente;  </w:t>
      </w:r>
    </w:p>
    <w:p w14:paraId="28D12DD7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 xml:space="preserve">Seja juntada justificativa e motivo, por escrito, de que a Administração mantém interesse na realização do serviço;  </w:t>
      </w:r>
    </w:p>
    <w:p w14:paraId="7BD84E3E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ab/>
        <w:t xml:space="preserve">Haja manifestação expressa do contratado informando o interesse na prorrogação; </w:t>
      </w:r>
    </w:p>
    <w:p w14:paraId="343EA91E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  <w:t>Seja comprovado que o contratado mantém as condições iniciais de habilitação.</w:t>
      </w:r>
    </w:p>
    <w:p w14:paraId="62EAC2D5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>O contratado não tem direito subjetivo à prorrogação contratual.</w:t>
      </w:r>
    </w:p>
    <w:p w14:paraId="63414489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 xml:space="preserve">A prorrogação de contrato deverá ser promovida mediante celebração de termo aditivo. </w:t>
      </w:r>
    </w:p>
    <w:p w14:paraId="59EF2FD5" w14:textId="77777777" w:rsidR="00EA0B34" w:rsidRDefault="00EA0B34" w:rsidP="00EA0B34">
      <w:pPr>
        <w:pStyle w:val="ParagraphStyle"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Nas eventuais prorrogações contratuais, os custos não renováveis já pagos ou amortizados ao longo do primeiro período de vigência da contratação deverão ser reduzidos ou eliminados como condição para a renovação.</w:t>
      </w:r>
    </w:p>
    <w:p w14:paraId="480AE614" w14:textId="77777777" w:rsidR="00EA0B34" w:rsidRDefault="00EA0B34" w:rsidP="00EA0B34">
      <w:pPr>
        <w:pStyle w:val="ParagraphStyle"/>
        <w:widowControl/>
        <w:ind w:right="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O contrato não poderá ser prorrogado quando o contratado tiver sido penalizado nas sanções de declaração de inidoneidade ou impedimento de licitar e contratar com poder público, observadas as abrangências de aplicação.</w:t>
      </w:r>
    </w:p>
    <w:p w14:paraId="65297617" w14:textId="77777777" w:rsidR="00EA0B34" w:rsidRPr="0087712C" w:rsidRDefault="00EA0B34" w:rsidP="00EA0B34">
      <w:pPr>
        <w:pStyle w:val="ParagraphStyle"/>
        <w:widowControl/>
        <w:ind w:firstLine="709"/>
        <w:jc w:val="both"/>
        <w:rPr>
          <w:rFonts w:ascii="Times New Roman" w:hAnsi="Times New Roman" w:cs="Times New Roman"/>
        </w:rPr>
      </w:pPr>
    </w:p>
    <w:p w14:paraId="02A42E9F" w14:textId="77777777" w:rsidR="00EA0B34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NONA– Da Dotação Orçamentária</w:t>
      </w:r>
    </w:p>
    <w:p w14:paraId="78E1BF05" w14:textId="77777777" w:rsidR="00141ABF" w:rsidRPr="0087712C" w:rsidRDefault="00141ABF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</w:p>
    <w:p w14:paraId="6F9D2A34" w14:textId="77777777" w:rsidR="00EA0B34" w:rsidRDefault="00EA0B34" w:rsidP="00EA0B34">
      <w:pPr>
        <w:pStyle w:val="ParagraphStyle"/>
        <w:widowControl/>
        <w:numPr>
          <w:ilvl w:val="0"/>
          <w:numId w:val="3"/>
        </w:numPr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A despesa decorrente da presente licitação ocorrerá pelas seguintes Dotações Orçamentárias:</w:t>
      </w:r>
    </w:p>
    <w:p w14:paraId="268F4AC5" w14:textId="77777777" w:rsidR="00141ABF" w:rsidRDefault="00141ABF" w:rsidP="00141ABF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360"/>
        <w:jc w:val="both"/>
        <w:rPr>
          <w:rFonts w:ascii="Times New Roman" w:hAnsi="Times New Roman" w:cs="Times New Roman"/>
        </w:rPr>
      </w:pPr>
    </w:p>
    <w:p w14:paraId="2B5A2F48" w14:textId="78073DD9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04 122 0007 2011 0000 MANUTENÇÃO DAS ATIVIDADES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DA SECRETARIA DE ADMINISTRAÇÃO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– 072 3.3.90.39.00 OUTROS SERVIÇOS DE TERCEIROS - PESSOA JURÍDICA 1.500.0000-001 001;</w:t>
      </w:r>
    </w:p>
    <w:p w14:paraId="4D9A1D9E" w14:textId="3DB21D4E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04 123 0008 2021 0000 MANUTENÇÃO DAS ATIVIDA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DES DA SECRETARIA DE FINANÇAS E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DESENVOLVIMENTO ECONÔMICO - 113 3.3.90.39.00 OUTROS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SERVIÇOS DE TERCEIROS – PESSOA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JURÍDICA 1.500.0000-001 001;</w:t>
      </w:r>
    </w:p>
    <w:p w14:paraId="550A3E76" w14:textId="4D814532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 xml:space="preserve">Despesa 20 605 0016 2040 0000 MANUTENÇÃO ATIVIDADES DA SECRETARIA DE AGRICULTURA,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lastRenderedPageBreak/>
        <w:t>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EIO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AMBIENTE E RECURSOS HIDRICOS - 167 3.3.90.39.00 OUTROS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SERVIÇOS DE TERCEIROS - PESSOA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JURÍDICA 1.500.0000-001 001;</w:t>
      </w:r>
    </w:p>
    <w:p w14:paraId="050B112F" w14:textId="77777777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12 361 0042 2055 0000 MANUTENÇÃO DAS ATIVIDADES DA SEC DE EDUCAÇÃO - 200</w:t>
      </w:r>
    </w:p>
    <w:p w14:paraId="4623912C" w14:textId="77777777" w:rsid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3.3.90.39.00 OUTROS SERVIÇOS DE TERCEIROS - PESSOA JURÍDICA 1.500.1001-111 001;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2E7D6061" w14:textId="46304DC0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12 361 0042 2145 0000 MANUTENÇÃO DAS ESCOLAS DE ENSINO FUNDAMENTAL - 208</w:t>
      </w:r>
    </w:p>
    <w:p w14:paraId="1AE743D4" w14:textId="77777777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3.3.90.39.00 OUTROS SERVIÇOS DE TERCEIROS - PESSOA JURÍDICA 1.546.0000-190 001;</w:t>
      </w:r>
    </w:p>
    <w:p w14:paraId="709A1E7B" w14:textId="0A0A4F7B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12 365 0041 2171 0000 MANUTENÇÃO DAS ATIVIDADES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ENSINO INFANTIL – CRECHE – 265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3.3.90.39.00 OUTROS SERVIÇOS DE TERCEIROS - PESSOA JURÍDICA 1.500.1001-111 001;</w:t>
      </w:r>
    </w:p>
    <w:p w14:paraId="31E787DE" w14:textId="31EA41A3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10 301 0075 2093 0000 MANUTENÇÃO DAS ATIVIDADES D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 SECRETARIA MUNICIPAL DE SAÚDE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- 310 3.3.90.39.00 OUTROS SERVIÇOS DE TERCEIROS - PESSOA JURÍDICA 1.500.1002-211 001;</w:t>
      </w:r>
    </w:p>
    <w:p w14:paraId="27A92A87" w14:textId="1FD1B87F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 xml:space="preserve">Despesa 08 244 0081 2110 0000 MANUTENÇÃO DAS ATIVIDADES </w:t>
      </w:r>
      <w:r>
        <w:rPr>
          <w:rFonts w:ascii="Times New Roman" w:hAnsi="Times New Roman" w:cs="Times New Roman"/>
          <w:b/>
          <w:bCs/>
          <w:sz w:val="20"/>
          <w:szCs w:val="20"/>
        </w:rPr>
        <w:t>SEC MUN DE ASSISTÊNCIA SOCIAL -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370 3.3.90.39.00 OUTROS SERVIÇOS DE TERCEIROS - PESSOA JURÍDICA 1.500.0000-001 001;</w:t>
      </w:r>
    </w:p>
    <w:p w14:paraId="38EB7CB8" w14:textId="58217D20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15 452 0058 2123 0000 MANUT DAS ATIVI DA SEC MUN DE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OBRAS E SERVIÇOS URBANOS – 437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3.3.90.39.00 OUTROS SERVIÇOS DE TERCEIROS - PESSOA JURÍDICA 1.500.0000-001 001;</w:t>
      </w:r>
    </w:p>
    <w:p w14:paraId="3D1C7802" w14:textId="77777777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26 782 0086 2156 0000 MANUT ATIVIDADES DA SECRETARIA DE SEGURANÇA PÚBLICA,</w:t>
      </w:r>
    </w:p>
    <w:p w14:paraId="2328ACC4" w14:textId="2E6A7C53" w:rsidR="00EA0B34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TRANSPORTE E TRÂNSITO - 456 3.3.90.39.00 OUTROS SERVIÇOS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DE TERCEIROS - PESSOA JURÍDICA </w:t>
      </w:r>
      <w:r w:rsidRPr="003F31F5">
        <w:rPr>
          <w:rFonts w:ascii="Times New Roman" w:hAnsi="Times New Roman" w:cs="Times New Roman"/>
          <w:b/>
          <w:bCs/>
          <w:sz w:val="20"/>
          <w:szCs w:val="20"/>
        </w:rPr>
        <w:t>1.500.0000-001 001;</w:t>
      </w:r>
    </w:p>
    <w:p w14:paraId="1C1E3CC1" w14:textId="77777777" w:rsidR="003F31F5" w:rsidRPr="003F31F5" w:rsidRDefault="003F31F5" w:rsidP="003F31F5">
      <w:pPr>
        <w:pStyle w:val="ParagraphStyle"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Despesa 13 392 0048 2157 0000 MANUT DA SEC DE CULTURA E TURISMO - 478 3.3.90.39.00 OUTROS</w:t>
      </w:r>
    </w:p>
    <w:p w14:paraId="071FA9D7" w14:textId="4F0D86B6" w:rsidR="003F31F5" w:rsidRPr="001E2D2C" w:rsidRDefault="003F31F5" w:rsidP="003F31F5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F31F5">
        <w:rPr>
          <w:rFonts w:ascii="Times New Roman" w:hAnsi="Times New Roman" w:cs="Times New Roman"/>
          <w:b/>
          <w:bCs/>
          <w:sz w:val="20"/>
          <w:szCs w:val="20"/>
        </w:rPr>
        <w:t>SERVIÇOS DE TERCEIROS - PESSOA JURÍDICA 1.500.0000-001 001;</w:t>
      </w:r>
    </w:p>
    <w:p w14:paraId="55DCE341" w14:textId="77777777" w:rsidR="003F31F5" w:rsidRDefault="003F31F5" w:rsidP="00141ABF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142"/>
        <w:jc w:val="both"/>
        <w:rPr>
          <w:rFonts w:ascii="Times New Roman" w:hAnsi="Times New Roman" w:cs="Times New Roman"/>
          <w:b/>
          <w:bCs/>
        </w:rPr>
      </w:pPr>
    </w:p>
    <w:p w14:paraId="6A789E43" w14:textId="5D851754" w:rsidR="00EA0B34" w:rsidRPr="0087712C" w:rsidRDefault="00EA0B34" w:rsidP="00141ABF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142"/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DÉCIMA – Da Rescisão do Contrato</w:t>
      </w:r>
    </w:p>
    <w:p w14:paraId="305C5FFC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</w:t>
      </w:r>
      <w:r w:rsidRPr="0087712C">
        <w:rPr>
          <w:rFonts w:ascii="Times New Roman" w:hAnsi="Times New Roman" w:cs="Times New Roman"/>
        </w:rPr>
        <w:tab/>
        <w:t>O Contrato poderá ser rescindido amigavelmente, a critério da CONTRATANTE, por acordo entre as partes ou por razões de ordem administrativas;</w:t>
      </w:r>
    </w:p>
    <w:p w14:paraId="62DB12BF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2.</w:t>
      </w:r>
      <w:r w:rsidRPr="0087712C">
        <w:rPr>
          <w:rFonts w:ascii="Times New Roman" w:hAnsi="Times New Roman" w:cs="Times New Roman"/>
          <w:b/>
          <w:bCs/>
        </w:rPr>
        <w:tab/>
        <w:t>A CONTRATANTE poderá rescindir unilateralmente o Contrato de pleno direito, independentemente de qualquer interposição judicial ou extrajudicial e/ou do pagamento de qualquer indenização, pelos seguintes motivos:</w:t>
      </w:r>
    </w:p>
    <w:p w14:paraId="096B1F2D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2.1  O</w:t>
      </w:r>
      <w:proofErr w:type="gramEnd"/>
      <w:r w:rsidRPr="0087712C">
        <w:rPr>
          <w:rFonts w:ascii="Times New Roman" w:hAnsi="Times New Roman" w:cs="Times New Roman"/>
        </w:rPr>
        <w:t xml:space="preserve"> não cumprimento ou cumprimento irregular das cláusulas contratuais, especificações e prazos estabelecidos;</w:t>
      </w:r>
    </w:p>
    <w:p w14:paraId="6D97C980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2.2  A</w:t>
      </w:r>
      <w:proofErr w:type="gramEnd"/>
      <w:r w:rsidRPr="0087712C">
        <w:rPr>
          <w:rFonts w:ascii="Times New Roman" w:hAnsi="Times New Roman" w:cs="Times New Roman"/>
        </w:rPr>
        <w:t xml:space="preserve"> lentidão do seu cumprimento, levando a CONTRATANTE a comprovar a impossibilidade da realização dos serviços, no prazo estipulado;</w:t>
      </w:r>
    </w:p>
    <w:p w14:paraId="731A30A1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2.3  O</w:t>
      </w:r>
      <w:proofErr w:type="gramEnd"/>
      <w:r w:rsidRPr="0087712C">
        <w:rPr>
          <w:rFonts w:ascii="Times New Roman" w:hAnsi="Times New Roman" w:cs="Times New Roman"/>
        </w:rPr>
        <w:t xml:space="preserve"> atraso injustificado no início da realização dos serviços;</w:t>
      </w:r>
    </w:p>
    <w:p w14:paraId="4EC87784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2.4  A</w:t>
      </w:r>
      <w:proofErr w:type="gramEnd"/>
      <w:r w:rsidRPr="0087712C">
        <w:rPr>
          <w:rFonts w:ascii="Times New Roman" w:hAnsi="Times New Roman" w:cs="Times New Roman"/>
        </w:rPr>
        <w:t xml:space="preserve"> suspensão da realização dos serviços, sem justa causa e/ou prévia comunicação à CONTRATANTE;</w:t>
      </w:r>
    </w:p>
    <w:p w14:paraId="7B9DD37F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2.5 A subcontratação total ou parcial do seu objeto, a associação da CONTRATADA com outrem, a cessão ou transferência, total ou parcial, bem como a fusão, cisão ou incorporação, não admitidas no Pregão e no contrato, exceto com a anuência da CONTRATANTE;</w:t>
      </w:r>
    </w:p>
    <w:p w14:paraId="70C7B974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2.6  O</w:t>
      </w:r>
      <w:proofErr w:type="gramEnd"/>
      <w:r w:rsidRPr="0087712C">
        <w:rPr>
          <w:rFonts w:ascii="Times New Roman" w:hAnsi="Times New Roman" w:cs="Times New Roman"/>
        </w:rPr>
        <w:t xml:space="preserve"> desatendimento às determinações regulares da autoridade designada para acompanhar e fiscalizar a realização dos produtos licitados, assim como as de seus superiores;</w:t>
      </w:r>
    </w:p>
    <w:p w14:paraId="39227CF8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2.7  O</w:t>
      </w:r>
      <w:proofErr w:type="gramEnd"/>
      <w:r w:rsidRPr="0087712C">
        <w:rPr>
          <w:rFonts w:ascii="Times New Roman" w:hAnsi="Times New Roman" w:cs="Times New Roman"/>
        </w:rPr>
        <w:t xml:space="preserve"> cometimento reiterado de faltas na execução da entrega do objeto, anotadas na forma do </w:t>
      </w:r>
      <w:r>
        <w:rPr>
          <w:rFonts w:ascii="Times New Roman" w:hAnsi="Times New Roman" w:cs="Times New Roman"/>
        </w:rPr>
        <w:t xml:space="preserve">inciso I, art. 124 da Lei 14.133/2021 </w:t>
      </w:r>
      <w:r w:rsidRPr="0087712C">
        <w:rPr>
          <w:rFonts w:ascii="Times New Roman" w:hAnsi="Times New Roman" w:cs="Times New Roman"/>
        </w:rPr>
        <w:t>;</w:t>
      </w:r>
    </w:p>
    <w:p w14:paraId="7B210A3C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2.8  A</w:t>
      </w:r>
      <w:proofErr w:type="gramEnd"/>
      <w:r w:rsidRPr="0087712C">
        <w:rPr>
          <w:rFonts w:ascii="Times New Roman" w:hAnsi="Times New Roman" w:cs="Times New Roman"/>
        </w:rPr>
        <w:t xml:space="preserve"> decretação de falência ou a instauração de insolvência civil;</w:t>
      </w:r>
    </w:p>
    <w:p w14:paraId="3D929F53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2.9  A</w:t>
      </w:r>
      <w:proofErr w:type="gramEnd"/>
      <w:r w:rsidRPr="0087712C">
        <w:rPr>
          <w:rFonts w:ascii="Times New Roman" w:hAnsi="Times New Roman" w:cs="Times New Roman"/>
        </w:rPr>
        <w:t xml:space="preserve"> dissolução da sociedade ou falecimento do responsável pela CONTRATADA;</w:t>
      </w:r>
    </w:p>
    <w:p w14:paraId="3CF712FC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2.10 A alteração social ou a modificação da finalidade ou da estrutura da empresa, que prejudique a execução do contrato;</w:t>
      </w:r>
    </w:p>
    <w:p w14:paraId="6DA03399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2.11 Razões de interesse público. Pelo não cumprimento das cláusulas contratuais, especificações ou prazos, acarretará à CONTRATADA suspensão imediata pela CONTRATANTE, da execução dos serviços no estado em que se encontram.</w:t>
      </w:r>
    </w:p>
    <w:p w14:paraId="35E85D8F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2.12 Demais informações estão contidas e deverão ser consultadas no Termo de Edital, vinculado a este contrato.</w:t>
      </w:r>
    </w:p>
    <w:p w14:paraId="2E59FCDC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14:paraId="4D464974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DÉCIMA PRIMEIRA – Das Penalidades</w:t>
      </w:r>
    </w:p>
    <w:p w14:paraId="1C7CD690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</w:t>
      </w:r>
      <w:r w:rsidRPr="0087712C">
        <w:rPr>
          <w:rFonts w:ascii="Times New Roman" w:hAnsi="Times New Roman" w:cs="Times New Roman"/>
        </w:rPr>
        <w:tab/>
        <w:t>A recusa injusta da CONTRATADA em deixar de cumprir as obrigações assumidas ou preceitos legais, serão aplicadas as seguintes penalidades:</w:t>
      </w:r>
    </w:p>
    <w:p w14:paraId="7C40099B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1.1  Advertência</w:t>
      </w:r>
      <w:proofErr w:type="gramEnd"/>
      <w:r w:rsidRPr="0087712C">
        <w:rPr>
          <w:rFonts w:ascii="Times New Roman" w:hAnsi="Times New Roman" w:cs="Times New Roman"/>
        </w:rPr>
        <w:t>;</w:t>
      </w:r>
    </w:p>
    <w:p w14:paraId="3FBD8176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proofErr w:type="gramStart"/>
      <w:r w:rsidRPr="0087712C">
        <w:rPr>
          <w:rFonts w:ascii="Times New Roman" w:hAnsi="Times New Roman" w:cs="Times New Roman"/>
        </w:rPr>
        <w:t>1.2  Multa</w:t>
      </w:r>
      <w:proofErr w:type="gramEnd"/>
      <w:r w:rsidRPr="0087712C">
        <w:rPr>
          <w:rFonts w:ascii="Times New Roman" w:hAnsi="Times New Roman" w:cs="Times New Roman"/>
        </w:rPr>
        <w:t xml:space="preserve"> de 1% (um por cento) sobre o valor da proposta;</w:t>
      </w:r>
    </w:p>
    <w:p w14:paraId="641C52F9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1.3 Suspensão temporária da participação em licitação e/ou impedimentos de contratar com o Município de Marcelino Vieira-RN, por prazo não superior a 02 (dois) anos;</w:t>
      </w:r>
    </w:p>
    <w:p w14:paraId="2DA802C2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1.4 Declaração de inidoneidade para licitar ou contratar, com a ADMINISTRAÇÃO PÚBLICA MUNICIPAL, emitida pelo Sr. Prefeito, enquanto perdurarem os motivos da punição;</w:t>
      </w:r>
    </w:p>
    <w:p w14:paraId="217EA053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ind w:left="284"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1.5 Por atraso na realização dos serviços, fixada no Pregão e neste instrumento, observada a Legislação Regente.</w:t>
      </w:r>
    </w:p>
    <w:p w14:paraId="11D94D72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</w:t>
      </w:r>
      <w:r w:rsidRPr="0087712C">
        <w:rPr>
          <w:rFonts w:ascii="Times New Roman" w:hAnsi="Times New Roman" w:cs="Times New Roman"/>
        </w:rPr>
        <w:tab/>
        <w:t>Demais informações estão contidas e deverão ser consultadas no Termo de Edital vinculado a este contrato.</w:t>
      </w:r>
    </w:p>
    <w:p w14:paraId="587CD838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14:paraId="487FB2F6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DÉCIMA SEGUNDA – Das Disposições Gerais</w:t>
      </w:r>
    </w:p>
    <w:p w14:paraId="6601604E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</w:t>
      </w:r>
      <w:r w:rsidRPr="0087712C">
        <w:rPr>
          <w:rFonts w:ascii="Times New Roman" w:hAnsi="Times New Roman" w:cs="Times New Roman"/>
        </w:rPr>
        <w:tab/>
        <w:t>Constitui obrigação da CONTRATADA a execução do objeto licitado, na forma e condições estabelecidas por este instrumento contratual.</w:t>
      </w:r>
    </w:p>
    <w:p w14:paraId="5DD8817A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2.</w:t>
      </w:r>
      <w:r w:rsidRPr="0087712C">
        <w:rPr>
          <w:rFonts w:ascii="Times New Roman" w:hAnsi="Times New Roman" w:cs="Times New Roman"/>
        </w:rPr>
        <w:tab/>
        <w:t>O CONTRATADO assumirá integral responsabilidade pelos danos causados ao CONTRATANTE, ou a terceiros, por si ou por seus representantes, na realização dos serviços contratados, isentando o CONTRATANTE de todas e quaisquer reclamações que possam surgir, decorrentes do cumprimento das obrigações assumidas.</w:t>
      </w:r>
    </w:p>
    <w:p w14:paraId="55EC09CC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Nos preços unitários propostos, deverão estar incluídos todos os custos de materiais, transportes, cargas, descargas, sinalização, mão-de-obra, tributos, leis sociais, lucros e quaisquer outros encargos, que incidam sobre o fornecimento do objeto licitado, previstos ou não no Pregão.</w:t>
      </w:r>
    </w:p>
    <w:p w14:paraId="5B40C733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3.</w:t>
      </w:r>
      <w:r w:rsidRPr="0087712C">
        <w:rPr>
          <w:rFonts w:ascii="Times New Roman" w:hAnsi="Times New Roman" w:cs="Times New Roman"/>
        </w:rPr>
        <w:tab/>
        <w:t>A fiscalização dos serviços a serem realizados será efetuada pelo CONTRATANTE.</w:t>
      </w:r>
    </w:p>
    <w:p w14:paraId="5F26E58A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4.</w:t>
      </w:r>
      <w:r w:rsidRPr="0087712C">
        <w:rPr>
          <w:rFonts w:ascii="Times New Roman" w:hAnsi="Times New Roman" w:cs="Times New Roman"/>
        </w:rPr>
        <w:tab/>
        <w:t>Quaisquer instruções, alterações, deliberações e demais providências que a fiscalização julgar necessárias para melhor finalização do objeto contratado, deverão ser registrados no livro de ocorrências, não cabendo a CONTRATADA nenhuma reclamação decorrente de entendimentos verbais.</w:t>
      </w:r>
    </w:p>
    <w:p w14:paraId="7240BC31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5.</w:t>
      </w:r>
      <w:r w:rsidRPr="0087712C">
        <w:rPr>
          <w:rFonts w:ascii="Times New Roman" w:hAnsi="Times New Roman" w:cs="Times New Roman"/>
        </w:rPr>
        <w:tab/>
        <w:t>Na contagem dos prazos aqui estabelecidos, excluir-se-á o dia de início e incluir-se-á o do vencimento.</w:t>
      </w:r>
    </w:p>
    <w:p w14:paraId="38809492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6.</w:t>
      </w:r>
      <w:r w:rsidRPr="0087712C">
        <w:rPr>
          <w:rFonts w:ascii="Times New Roman" w:hAnsi="Times New Roman" w:cs="Times New Roman"/>
        </w:rPr>
        <w:tab/>
        <w:t>A CONTRATADA sujeita-se integralmente aos termos do presente Contrato objeto do presente certame.</w:t>
      </w:r>
    </w:p>
    <w:p w14:paraId="37D066C1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7.</w:t>
      </w:r>
      <w:r w:rsidRPr="0087712C">
        <w:rPr>
          <w:rFonts w:ascii="Times New Roman" w:hAnsi="Times New Roman" w:cs="Times New Roman"/>
        </w:rPr>
        <w:tab/>
        <w:t>Os casos omissos deste Contrato serão resolvidos de acordo com os</w:t>
      </w:r>
      <w:r>
        <w:rPr>
          <w:rFonts w:ascii="Times New Roman" w:hAnsi="Times New Roman" w:cs="Times New Roman"/>
        </w:rPr>
        <w:t xml:space="preserve"> Termos da </w:t>
      </w:r>
      <w:r w:rsidRPr="0087712C"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</w:rPr>
        <w:t xml:space="preserve"> 14.133 de 01 abril de 2021, </w:t>
      </w:r>
      <w:r w:rsidRPr="0087712C">
        <w:rPr>
          <w:rFonts w:ascii="Times New Roman" w:hAnsi="Times New Roman" w:cs="Times New Roman"/>
        </w:rPr>
        <w:t>Lei Complementar Federal nº 123, de 14 de dezembro de 2006, Decreto Federal 1</w:t>
      </w:r>
      <w:r>
        <w:rPr>
          <w:rFonts w:ascii="Times New Roman" w:hAnsi="Times New Roman" w:cs="Times New Roman"/>
        </w:rPr>
        <w:t xml:space="preserve">1.317, de 29 de dezembro de </w:t>
      </w:r>
      <w:proofErr w:type="gramStart"/>
      <w:r>
        <w:rPr>
          <w:rFonts w:ascii="Times New Roman" w:hAnsi="Times New Roman" w:cs="Times New Roman"/>
        </w:rPr>
        <w:t xml:space="preserve">2022 </w:t>
      </w:r>
      <w:r w:rsidRPr="0087712C">
        <w:rPr>
          <w:rFonts w:ascii="Times New Roman" w:hAnsi="Times New Roman" w:cs="Times New Roman"/>
        </w:rPr>
        <w:t xml:space="preserve"> ou</w:t>
      </w:r>
      <w:proofErr w:type="gramEnd"/>
      <w:r w:rsidRPr="0087712C">
        <w:rPr>
          <w:rFonts w:ascii="Times New Roman" w:hAnsi="Times New Roman" w:cs="Times New Roman"/>
        </w:rPr>
        <w:t xml:space="preserve"> legislação vigente à época do fato ocorrido.</w:t>
      </w:r>
    </w:p>
    <w:p w14:paraId="5102B90D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8.</w:t>
      </w:r>
      <w:r w:rsidRPr="0087712C">
        <w:rPr>
          <w:rFonts w:ascii="Times New Roman" w:hAnsi="Times New Roman" w:cs="Times New Roman"/>
        </w:rPr>
        <w:tab/>
        <w:t>Demais informações estão contidas e deverão ser consultadas no Termo de</w:t>
      </w:r>
      <w:r>
        <w:rPr>
          <w:rFonts w:ascii="Times New Roman" w:hAnsi="Times New Roman" w:cs="Times New Roman"/>
        </w:rPr>
        <w:t xml:space="preserve"> </w:t>
      </w:r>
      <w:r w:rsidRPr="0087712C">
        <w:rPr>
          <w:rFonts w:ascii="Times New Roman" w:hAnsi="Times New Roman" w:cs="Times New Roman"/>
        </w:rPr>
        <w:t>Referência, vinculado a este contrato.</w:t>
      </w:r>
    </w:p>
    <w:p w14:paraId="708217BD" w14:textId="77777777" w:rsidR="00EA0B34" w:rsidRPr="0087712C" w:rsidRDefault="00EA0B34" w:rsidP="00EA0B34">
      <w:pPr>
        <w:pStyle w:val="ParagraphStyle"/>
        <w:widowControl/>
        <w:ind w:firstLine="709"/>
        <w:jc w:val="both"/>
        <w:rPr>
          <w:rFonts w:ascii="Times New Roman" w:hAnsi="Times New Roman" w:cs="Times New Roman"/>
        </w:rPr>
      </w:pPr>
    </w:p>
    <w:p w14:paraId="49D59CB4" w14:textId="77777777" w:rsidR="00EA0B34" w:rsidRPr="0087712C" w:rsidRDefault="00EA0B34" w:rsidP="00EA0B34">
      <w:pPr>
        <w:pStyle w:val="ParagraphStyle"/>
        <w:widowControl/>
        <w:tabs>
          <w:tab w:val="left" w:pos="426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  <w:b/>
          <w:bCs/>
        </w:rPr>
        <w:t>CLÁUSULA DÉCIMA TERCEIRA – Do Foro</w:t>
      </w:r>
    </w:p>
    <w:p w14:paraId="22E986B9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>1.</w:t>
      </w:r>
      <w:r w:rsidRPr="0087712C">
        <w:rPr>
          <w:rFonts w:ascii="Times New Roman" w:hAnsi="Times New Roman" w:cs="Times New Roman"/>
        </w:rPr>
        <w:tab/>
        <w:t>As questões decorrentes da execução deste Instrumento, que não possam ser dirimidas administrativamente, serão processadas e julgadas no Foro da Comarca do Município de Marcelino Vieira-RN, com exclusão de qualquer outro por mais privilegiado que seja.</w:t>
      </w:r>
    </w:p>
    <w:p w14:paraId="73E23F2C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</w:rPr>
      </w:pPr>
    </w:p>
    <w:p w14:paraId="499E5E44" w14:textId="77777777" w:rsidR="00EA0B34" w:rsidRPr="0087712C" w:rsidRDefault="00EA0B34" w:rsidP="00EA0B34">
      <w:pPr>
        <w:pStyle w:val="ParagraphStyle"/>
        <w:widowControl/>
        <w:tabs>
          <w:tab w:val="left" w:pos="448"/>
          <w:tab w:val="left" w:leader="dot" w:pos="5853"/>
          <w:tab w:val="left" w:leader="dot" w:pos="8005"/>
        </w:tabs>
        <w:jc w:val="both"/>
        <w:rPr>
          <w:rFonts w:ascii="Times New Roman" w:hAnsi="Times New Roman" w:cs="Times New Roman"/>
          <w:b/>
          <w:bCs/>
        </w:rPr>
      </w:pPr>
      <w:r w:rsidRPr="0087712C">
        <w:rPr>
          <w:rFonts w:ascii="Times New Roman" w:hAnsi="Times New Roman" w:cs="Times New Roman"/>
        </w:rPr>
        <w:t>2.</w:t>
      </w:r>
      <w:r w:rsidRPr="0087712C">
        <w:rPr>
          <w:rFonts w:ascii="Times New Roman" w:hAnsi="Times New Roman" w:cs="Times New Roman"/>
        </w:rPr>
        <w:tab/>
        <w:t>E, para firmeza e validade do que foi pactuado, lavrou-se o presente Contrato em via única, sendo sua cópia</w:t>
      </w:r>
      <w:r w:rsidRPr="0087712C">
        <w:rPr>
          <w:rFonts w:ascii="Times New Roman" w:hAnsi="Times New Roman" w:cs="Times New Roman"/>
          <w:spacing w:val="-4"/>
        </w:rPr>
        <w:t xml:space="preserve"> </w:t>
      </w:r>
      <w:r w:rsidRPr="0087712C">
        <w:rPr>
          <w:rFonts w:ascii="Times New Roman" w:hAnsi="Times New Roman" w:cs="Times New Roman"/>
        </w:rPr>
        <w:t>enviada</w:t>
      </w:r>
      <w:r w:rsidRPr="0087712C">
        <w:rPr>
          <w:rFonts w:ascii="Times New Roman" w:hAnsi="Times New Roman" w:cs="Times New Roman"/>
          <w:spacing w:val="-4"/>
        </w:rPr>
        <w:t xml:space="preserve"> </w:t>
      </w:r>
      <w:r w:rsidRPr="0087712C">
        <w:rPr>
          <w:rFonts w:ascii="Times New Roman" w:hAnsi="Times New Roman" w:cs="Times New Roman"/>
        </w:rPr>
        <w:t>por</w:t>
      </w:r>
      <w:r w:rsidRPr="0087712C">
        <w:rPr>
          <w:rFonts w:ascii="Times New Roman" w:hAnsi="Times New Roman" w:cs="Times New Roman"/>
          <w:spacing w:val="-2"/>
        </w:rPr>
        <w:t xml:space="preserve"> </w:t>
      </w:r>
      <w:r w:rsidRPr="0087712C">
        <w:rPr>
          <w:rFonts w:ascii="Times New Roman" w:hAnsi="Times New Roman" w:cs="Times New Roman"/>
        </w:rPr>
        <w:t>e-mail</w:t>
      </w:r>
      <w:r w:rsidRPr="0087712C">
        <w:rPr>
          <w:rFonts w:ascii="Times New Roman" w:hAnsi="Times New Roman" w:cs="Times New Roman"/>
          <w:spacing w:val="-7"/>
        </w:rPr>
        <w:t xml:space="preserve"> </w:t>
      </w:r>
      <w:r w:rsidRPr="0087712C">
        <w:rPr>
          <w:rFonts w:ascii="Times New Roman" w:hAnsi="Times New Roman" w:cs="Times New Roman"/>
        </w:rPr>
        <w:t>ao</w:t>
      </w:r>
      <w:r w:rsidRPr="0087712C">
        <w:rPr>
          <w:rFonts w:ascii="Times New Roman" w:hAnsi="Times New Roman" w:cs="Times New Roman"/>
          <w:spacing w:val="-3"/>
        </w:rPr>
        <w:t xml:space="preserve"> </w:t>
      </w:r>
      <w:r w:rsidRPr="0087712C">
        <w:rPr>
          <w:rFonts w:ascii="Times New Roman" w:hAnsi="Times New Roman" w:cs="Times New Roman"/>
        </w:rPr>
        <w:t>licitante</w:t>
      </w:r>
      <w:r w:rsidRPr="0087712C">
        <w:rPr>
          <w:rFonts w:ascii="Times New Roman" w:hAnsi="Times New Roman" w:cs="Times New Roman"/>
          <w:spacing w:val="-4"/>
        </w:rPr>
        <w:t xml:space="preserve"> </w:t>
      </w:r>
      <w:r w:rsidRPr="0087712C">
        <w:rPr>
          <w:rFonts w:ascii="Times New Roman" w:hAnsi="Times New Roman" w:cs="Times New Roman"/>
        </w:rPr>
        <w:t>interessado,</w:t>
      </w:r>
      <w:r w:rsidRPr="0087712C">
        <w:rPr>
          <w:rFonts w:ascii="Times New Roman" w:hAnsi="Times New Roman" w:cs="Times New Roman"/>
          <w:spacing w:val="-5"/>
        </w:rPr>
        <w:t xml:space="preserve"> </w:t>
      </w:r>
      <w:r w:rsidRPr="0087712C">
        <w:rPr>
          <w:rFonts w:ascii="Times New Roman" w:hAnsi="Times New Roman" w:cs="Times New Roman"/>
        </w:rPr>
        <w:t>para</w:t>
      </w:r>
      <w:r w:rsidRPr="0087712C">
        <w:rPr>
          <w:rFonts w:ascii="Times New Roman" w:hAnsi="Times New Roman" w:cs="Times New Roman"/>
          <w:spacing w:val="-5"/>
        </w:rPr>
        <w:t xml:space="preserve"> </w:t>
      </w:r>
      <w:r w:rsidRPr="0087712C">
        <w:rPr>
          <w:rFonts w:ascii="Times New Roman" w:hAnsi="Times New Roman" w:cs="Times New Roman"/>
        </w:rPr>
        <w:t>que</w:t>
      </w:r>
      <w:r w:rsidRPr="0087712C">
        <w:rPr>
          <w:rFonts w:ascii="Times New Roman" w:hAnsi="Times New Roman" w:cs="Times New Roman"/>
          <w:spacing w:val="-7"/>
        </w:rPr>
        <w:t xml:space="preserve"> </w:t>
      </w:r>
      <w:r w:rsidRPr="0087712C">
        <w:rPr>
          <w:rFonts w:ascii="Times New Roman" w:hAnsi="Times New Roman" w:cs="Times New Roman"/>
        </w:rPr>
        <w:t>surtam</w:t>
      </w:r>
      <w:r w:rsidRPr="0087712C">
        <w:rPr>
          <w:rFonts w:ascii="Times New Roman" w:hAnsi="Times New Roman" w:cs="Times New Roman"/>
          <w:spacing w:val="-2"/>
        </w:rPr>
        <w:t xml:space="preserve"> </w:t>
      </w:r>
      <w:r w:rsidRPr="0087712C">
        <w:rPr>
          <w:rFonts w:ascii="Times New Roman" w:hAnsi="Times New Roman" w:cs="Times New Roman"/>
        </w:rPr>
        <w:t>um</w:t>
      </w:r>
      <w:r w:rsidRPr="0087712C">
        <w:rPr>
          <w:rFonts w:ascii="Times New Roman" w:hAnsi="Times New Roman" w:cs="Times New Roman"/>
          <w:spacing w:val="-3"/>
        </w:rPr>
        <w:t xml:space="preserve"> </w:t>
      </w:r>
      <w:r w:rsidRPr="0087712C">
        <w:rPr>
          <w:rFonts w:ascii="Times New Roman" w:hAnsi="Times New Roman" w:cs="Times New Roman"/>
        </w:rPr>
        <w:t>só</w:t>
      </w:r>
      <w:r w:rsidRPr="0087712C">
        <w:rPr>
          <w:rFonts w:ascii="Times New Roman" w:hAnsi="Times New Roman" w:cs="Times New Roman"/>
          <w:spacing w:val="-5"/>
        </w:rPr>
        <w:t xml:space="preserve"> </w:t>
      </w:r>
      <w:r w:rsidRPr="0087712C">
        <w:rPr>
          <w:rFonts w:ascii="Times New Roman" w:hAnsi="Times New Roman" w:cs="Times New Roman"/>
        </w:rPr>
        <w:t>efeito,</w:t>
      </w:r>
      <w:r w:rsidRPr="0087712C">
        <w:rPr>
          <w:rFonts w:ascii="Times New Roman" w:hAnsi="Times New Roman" w:cs="Times New Roman"/>
          <w:spacing w:val="-5"/>
        </w:rPr>
        <w:t xml:space="preserve"> </w:t>
      </w:r>
      <w:r w:rsidRPr="0087712C">
        <w:rPr>
          <w:rFonts w:ascii="Times New Roman" w:hAnsi="Times New Roman" w:cs="Times New Roman"/>
        </w:rPr>
        <w:t>ao</w:t>
      </w:r>
      <w:r w:rsidRPr="0087712C">
        <w:rPr>
          <w:rFonts w:ascii="Times New Roman" w:hAnsi="Times New Roman" w:cs="Times New Roman"/>
          <w:spacing w:val="-6"/>
        </w:rPr>
        <w:t xml:space="preserve"> </w:t>
      </w:r>
      <w:r w:rsidRPr="0087712C">
        <w:rPr>
          <w:rFonts w:ascii="Times New Roman" w:hAnsi="Times New Roman" w:cs="Times New Roman"/>
        </w:rPr>
        <w:t>qual,</w:t>
      </w:r>
      <w:r w:rsidRPr="0087712C">
        <w:rPr>
          <w:rFonts w:ascii="Times New Roman" w:hAnsi="Times New Roman" w:cs="Times New Roman"/>
          <w:spacing w:val="-3"/>
        </w:rPr>
        <w:t xml:space="preserve"> </w:t>
      </w:r>
      <w:r w:rsidRPr="0087712C">
        <w:rPr>
          <w:rFonts w:ascii="Times New Roman" w:hAnsi="Times New Roman" w:cs="Times New Roman"/>
        </w:rPr>
        <w:t>depois</w:t>
      </w:r>
      <w:r w:rsidRPr="0087712C">
        <w:rPr>
          <w:rFonts w:ascii="Times New Roman" w:hAnsi="Times New Roman" w:cs="Times New Roman"/>
          <w:spacing w:val="-6"/>
        </w:rPr>
        <w:t xml:space="preserve"> </w:t>
      </w:r>
      <w:r w:rsidRPr="0087712C">
        <w:rPr>
          <w:rFonts w:ascii="Times New Roman" w:hAnsi="Times New Roman" w:cs="Times New Roman"/>
        </w:rPr>
        <w:t>de</w:t>
      </w:r>
      <w:r w:rsidRPr="0087712C">
        <w:rPr>
          <w:rFonts w:ascii="Times New Roman" w:hAnsi="Times New Roman" w:cs="Times New Roman"/>
          <w:spacing w:val="-3"/>
        </w:rPr>
        <w:t xml:space="preserve"> </w:t>
      </w:r>
      <w:r w:rsidRPr="0087712C">
        <w:rPr>
          <w:rFonts w:ascii="Times New Roman" w:hAnsi="Times New Roman" w:cs="Times New Roman"/>
        </w:rPr>
        <w:t xml:space="preserve">lido, será assinado pelos representantes da parte, </w:t>
      </w:r>
      <w:r w:rsidRPr="0087712C">
        <w:rPr>
          <w:rFonts w:ascii="Times New Roman" w:hAnsi="Times New Roman" w:cs="Times New Roman"/>
          <w:spacing w:val="-5"/>
        </w:rPr>
        <w:t xml:space="preserve">CONTRATANTE </w:t>
      </w:r>
      <w:r w:rsidRPr="0087712C">
        <w:rPr>
          <w:rFonts w:ascii="Times New Roman" w:hAnsi="Times New Roman" w:cs="Times New Roman"/>
        </w:rPr>
        <w:t xml:space="preserve">e </w:t>
      </w:r>
      <w:r w:rsidRPr="0087712C">
        <w:rPr>
          <w:rFonts w:ascii="Times New Roman" w:hAnsi="Times New Roman" w:cs="Times New Roman"/>
          <w:spacing w:val="-5"/>
        </w:rPr>
        <w:t xml:space="preserve">CONTRATADA, </w:t>
      </w:r>
      <w:r w:rsidRPr="0087712C">
        <w:rPr>
          <w:rFonts w:ascii="Times New Roman" w:hAnsi="Times New Roman" w:cs="Times New Roman"/>
        </w:rPr>
        <w:t xml:space="preserve">e pelas testemunhas abaixo. </w:t>
      </w:r>
      <w:r w:rsidRPr="0087712C">
        <w:rPr>
          <w:rFonts w:ascii="Times New Roman" w:hAnsi="Times New Roman" w:cs="Times New Roman"/>
          <w:b/>
          <w:bCs/>
        </w:rPr>
        <w:t>Onde a contratada poderá optar pela assinatura digital com certificado emitido pela ICP- Brasil como regulamentado na MP</w:t>
      </w:r>
      <w:r w:rsidRPr="0087712C">
        <w:rPr>
          <w:rFonts w:ascii="Times New Roman" w:hAnsi="Times New Roman" w:cs="Times New Roman"/>
          <w:b/>
          <w:bCs/>
          <w:spacing w:val="-11"/>
        </w:rPr>
        <w:t xml:space="preserve"> </w:t>
      </w:r>
      <w:r w:rsidRPr="0087712C">
        <w:rPr>
          <w:rFonts w:ascii="Times New Roman" w:hAnsi="Times New Roman" w:cs="Times New Roman"/>
          <w:b/>
          <w:bCs/>
        </w:rPr>
        <w:t>2.200-2.</w:t>
      </w:r>
    </w:p>
    <w:p w14:paraId="5B93241A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  <w:b/>
          <w:bCs/>
        </w:rPr>
      </w:pPr>
    </w:p>
    <w:p w14:paraId="36DCEBA3" w14:textId="77777777" w:rsidR="00EA0B34" w:rsidRPr="0087712C" w:rsidRDefault="00EA0B34" w:rsidP="00EA0B34">
      <w:pPr>
        <w:pStyle w:val="ParagraphStyle"/>
        <w:widowControl/>
        <w:tabs>
          <w:tab w:val="left" w:pos="6198"/>
          <w:tab w:val="left" w:pos="8276"/>
        </w:tabs>
        <w:rPr>
          <w:rFonts w:ascii="Times New Roman" w:hAnsi="Times New Roman" w:cs="Times New Roman"/>
          <w:spacing w:val="-7"/>
        </w:rPr>
      </w:pPr>
    </w:p>
    <w:p w14:paraId="54489F29" w14:textId="77777777" w:rsidR="00EA0B34" w:rsidRPr="0087712C" w:rsidRDefault="00EA0B34" w:rsidP="00EA0B34">
      <w:pPr>
        <w:pStyle w:val="ParagraphStyle"/>
        <w:widowControl/>
        <w:tabs>
          <w:tab w:val="left" w:pos="6198"/>
          <w:tab w:val="left" w:pos="8276"/>
        </w:tabs>
        <w:jc w:val="right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  <w:spacing w:val="-7"/>
        </w:rPr>
        <w:t>Marcelino Vieira-RN</w:t>
      </w:r>
      <w:r w:rsidRPr="0087712C">
        <w:rPr>
          <w:rFonts w:ascii="Times New Roman" w:hAnsi="Times New Roman" w:cs="Times New Roman"/>
        </w:rPr>
        <w:t xml:space="preserve"> -</w:t>
      </w:r>
      <w:r w:rsidRPr="0087712C">
        <w:rPr>
          <w:rFonts w:ascii="Times New Roman" w:hAnsi="Times New Roman" w:cs="Times New Roman"/>
          <w:spacing w:val="8"/>
        </w:rPr>
        <w:t xml:space="preserve"> </w:t>
      </w:r>
      <w:r w:rsidRPr="0087712C">
        <w:rPr>
          <w:rFonts w:ascii="Times New Roman" w:hAnsi="Times New Roman" w:cs="Times New Roman"/>
          <w:spacing w:val="-2"/>
        </w:rPr>
        <w:t>RN,</w:t>
      </w:r>
      <w:r w:rsidRPr="0087712C">
        <w:rPr>
          <w:rFonts w:ascii="Times New Roman" w:hAnsi="Times New Roman" w:cs="Times New Roman"/>
          <w:spacing w:val="2"/>
        </w:rPr>
        <w:t xml:space="preserve"> </w:t>
      </w:r>
      <w:r w:rsidRPr="0087712C">
        <w:rPr>
          <w:rFonts w:ascii="Times New Roman" w:hAnsi="Times New Roman" w:cs="Times New Roman"/>
        </w:rPr>
        <w:t>em ________ de _______ de 202_.</w:t>
      </w:r>
    </w:p>
    <w:p w14:paraId="010EC4A9" w14:textId="77777777" w:rsidR="00EA0B34" w:rsidRPr="0087712C" w:rsidRDefault="00EA0B34" w:rsidP="00EA0B34">
      <w:pPr>
        <w:pStyle w:val="ParagraphStyle"/>
        <w:widowControl/>
        <w:rPr>
          <w:rFonts w:ascii="Times New Roman" w:hAnsi="Times New Roman" w:cs="Times New Roman"/>
        </w:rPr>
      </w:pPr>
    </w:p>
    <w:p w14:paraId="2E9B35ED" w14:textId="77777777" w:rsidR="00EA0B34" w:rsidRPr="0087712C" w:rsidRDefault="00EA0B34" w:rsidP="00EA0B34">
      <w:pPr>
        <w:pStyle w:val="ParagraphStyle"/>
        <w:widowControl/>
        <w:jc w:val="center"/>
        <w:rPr>
          <w:rFonts w:ascii="Times New Roman" w:hAnsi="Times New Roman" w:cs="Times New Roman"/>
        </w:rPr>
      </w:pPr>
    </w:p>
    <w:p w14:paraId="13709739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 xml:space="preserve">             </w:t>
      </w:r>
    </w:p>
    <w:p w14:paraId="616627AE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</w:t>
      </w:r>
      <w:r w:rsidRPr="0087712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Hindemberg</w:t>
      </w:r>
      <w:proofErr w:type="spellEnd"/>
      <w:r>
        <w:rPr>
          <w:rFonts w:ascii="Times New Roman" w:hAnsi="Times New Roman" w:cs="Times New Roman"/>
        </w:rPr>
        <w:t xml:space="preserve"> Pontes De Lima</w:t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  <w:t xml:space="preserve">    Razão Social</w:t>
      </w:r>
    </w:p>
    <w:p w14:paraId="270D28B9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</w:t>
      </w:r>
      <w:r w:rsidRPr="0087712C">
        <w:rPr>
          <w:rFonts w:ascii="Times New Roman" w:hAnsi="Times New Roman" w:cs="Times New Roman"/>
        </w:rPr>
        <w:t xml:space="preserve"> Prefeito Municipal</w:t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  <w:t xml:space="preserve">      CNPJ Nº</w:t>
      </w:r>
    </w:p>
    <w:p w14:paraId="3EE00F95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  <w:r w:rsidRPr="0087712C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   </w:t>
      </w:r>
      <w:r w:rsidRPr="0087712C">
        <w:rPr>
          <w:rFonts w:ascii="Times New Roman" w:hAnsi="Times New Roman" w:cs="Times New Roman"/>
        </w:rPr>
        <w:t xml:space="preserve">   CONTRATANTE</w:t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 w:rsidRPr="0087712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87712C">
        <w:rPr>
          <w:rFonts w:ascii="Times New Roman" w:hAnsi="Times New Roman" w:cs="Times New Roman"/>
        </w:rPr>
        <w:t>CONTRATADO</w:t>
      </w:r>
    </w:p>
    <w:p w14:paraId="34C2A0D2" w14:textId="77777777" w:rsidR="00EA0B34" w:rsidRPr="0087712C" w:rsidRDefault="00EA0B34" w:rsidP="00EA0B34">
      <w:pPr>
        <w:pStyle w:val="ParagraphStyle"/>
        <w:widowControl/>
        <w:ind w:firstLine="709"/>
        <w:jc w:val="both"/>
        <w:rPr>
          <w:rFonts w:ascii="Times New Roman" w:hAnsi="Times New Roman" w:cs="Times New Roman"/>
        </w:rPr>
      </w:pPr>
    </w:p>
    <w:p w14:paraId="29A05C07" w14:textId="77777777" w:rsidR="00EA0B34" w:rsidRPr="0087712C" w:rsidRDefault="00EA0B34" w:rsidP="00EA0B34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14:paraId="07F733D1" w14:textId="77777777" w:rsidR="00EA0B34" w:rsidRDefault="00EA0B34" w:rsidP="00EA0B34">
      <w:pPr>
        <w:pStyle w:val="ParagraphStyle"/>
        <w:widowControl/>
        <w:rPr>
          <w:rFonts w:ascii="Times New Roman" w:hAnsi="Times New Roman" w:cs="Times New Roman"/>
        </w:rPr>
      </w:pPr>
    </w:p>
    <w:p w14:paraId="318B800A" w14:textId="77777777" w:rsidR="00EA0B34" w:rsidRPr="00496E8F" w:rsidRDefault="00EA0B34" w:rsidP="00EA0B34">
      <w:pPr>
        <w:pStyle w:val="ParagraphStyle"/>
        <w:widowControl/>
        <w:rPr>
          <w:rFonts w:ascii="Times New Roman" w:hAnsi="Times New Roman" w:cs="Times New Roman"/>
        </w:rPr>
      </w:pPr>
      <w:r w:rsidRPr="00496E8F">
        <w:rPr>
          <w:rFonts w:ascii="Times New Roman" w:hAnsi="Times New Roman" w:cs="Times New Roman"/>
        </w:rPr>
        <w:t>TESTEMUNHAS:</w:t>
      </w:r>
    </w:p>
    <w:p w14:paraId="4FBBD26E" w14:textId="77777777" w:rsidR="00EA0B34" w:rsidRPr="00496E8F" w:rsidRDefault="00EA0B34" w:rsidP="00EA0B34">
      <w:pPr>
        <w:pStyle w:val="ParagraphStyle"/>
        <w:widowControl/>
        <w:rPr>
          <w:rFonts w:ascii="Times New Roman" w:hAnsi="Times New Roman" w:cs="Times New Roman"/>
        </w:rPr>
      </w:pPr>
    </w:p>
    <w:p w14:paraId="738494C8" w14:textId="77777777" w:rsidR="00EA0B34" w:rsidRPr="00496E8F" w:rsidRDefault="00EA0B34" w:rsidP="00EA0B34">
      <w:pPr>
        <w:pStyle w:val="ParagraphStyle"/>
        <w:widowControl/>
        <w:rPr>
          <w:rFonts w:ascii="Times New Roman" w:hAnsi="Times New Roman" w:cs="Times New Roman"/>
        </w:rPr>
      </w:pPr>
    </w:p>
    <w:p w14:paraId="404CC028" w14:textId="77777777" w:rsidR="00EA0B34" w:rsidRPr="00496E8F" w:rsidRDefault="00EA0B34" w:rsidP="00EA0B34">
      <w:pPr>
        <w:pStyle w:val="ParagraphStyle"/>
        <w:widowControl/>
        <w:spacing w:line="360" w:lineRule="auto"/>
        <w:rPr>
          <w:rFonts w:ascii="Times New Roman" w:hAnsi="Times New Roman" w:cs="Times New Roman"/>
        </w:rPr>
      </w:pPr>
      <w:r w:rsidRPr="00496E8F">
        <w:rPr>
          <w:rFonts w:ascii="Times New Roman" w:hAnsi="Times New Roman" w:cs="Times New Roman"/>
        </w:rPr>
        <w:t>Nome: ____________________________</w:t>
      </w:r>
      <w:r w:rsidRPr="00496E8F">
        <w:rPr>
          <w:rFonts w:ascii="Times New Roman" w:hAnsi="Times New Roman" w:cs="Times New Roman"/>
        </w:rPr>
        <w:tab/>
        <w:t>Nome: ___________________________________</w:t>
      </w:r>
    </w:p>
    <w:p w14:paraId="5B748FFA" w14:textId="77777777" w:rsidR="00EA0B34" w:rsidRDefault="00EA0B34" w:rsidP="00EA0B34">
      <w:pPr>
        <w:pStyle w:val="ParagraphStyle"/>
        <w:widowControl/>
      </w:pPr>
      <w:r w:rsidRPr="00496E8F">
        <w:rPr>
          <w:rFonts w:ascii="Times New Roman" w:hAnsi="Times New Roman" w:cs="Times New Roman"/>
        </w:rPr>
        <w:t>CPF nº ____________________________</w:t>
      </w:r>
      <w:r w:rsidRPr="00496E8F">
        <w:rPr>
          <w:rFonts w:ascii="Times New Roman" w:hAnsi="Times New Roman" w:cs="Times New Roman"/>
        </w:rPr>
        <w:tab/>
        <w:t>CPF nº ___________________________________</w:t>
      </w:r>
    </w:p>
    <w:p w14:paraId="634F7D59" w14:textId="77777777" w:rsidR="00EA0B34" w:rsidRDefault="00EA0B34" w:rsidP="00EA0B34">
      <w:pPr>
        <w:pStyle w:val="ParagraphStyle"/>
        <w:widowControl/>
        <w:spacing w:before="2"/>
        <w:ind w:right="21"/>
        <w:rPr>
          <w:rFonts w:ascii="Times New Roman" w:hAnsi="Times New Roman" w:cs="Times New Roman"/>
        </w:rPr>
      </w:pPr>
    </w:p>
    <w:sectPr w:rsidR="00EA0B34" w:rsidSect="00153EEF">
      <w:headerReference w:type="default" r:id="rId7"/>
      <w:pgSz w:w="11909" w:h="16834"/>
      <w:pgMar w:top="1440" w:right="1440" w:bottom="1440" w:left="1440" w:header="198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91579" w14:textId="77777777" w:rsidR="00E5617E" w:rsidRDefault="00E5617E">
      <w:pPr>
        <w:spacing w:line="240" w:lineRule="auto"/>
      </w:pPr>
      <w:r>
        <w:separator/>
      </w:r>
    </w:p>
  </w:endnote>
  <w:endnote w:type="continuationSeparator" w:id="0">
    <w:p w14:paraId="4C3FDAF6" w14:textId="77777777" w:rsidR="00E5617E" w:rsidRDefault="00E561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FEFC3" w14:textId="77777777" w:rsidR="00E5617E" w:rsidRDefault="00E5617E">
      <w:pPr>
        <w:spacing w:line="240" w:lineRule="auto"/>
      </w:pPr>
      <w:r>
        <w:separator/>
      </w:r>
    </w:p>
  </w:footnote>
  <w:footnote w:type="continuationSeparator" w:id="0">
    <w:p w14:paraId="354E3A44" w14:textId="77777777" w:rsidR="00E5617E" w:rsidRDefault="00E561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C192D" w14:textId="77777777" w:rsidR="003A7B1A" w:rsidRDefault="0058666A">
    <w:r>
      <w:rPr>
        <w:noProof/>
      </w:rPr>
      <w:drawing>
        <wp:anchor distT="0" distB="0" distL="114300" distR="114300" simplePos="0" relativeHeight="251657216" behindDoc="0" locked="0" layoutInCell="1" allowOverlap="1" wp14:anchorId="750BFA1C" wp14:editId="678700ED">
          <wp:simplePos x="0" y="0"/>
          <wp:positionH relativeFrom="column">
            <wp:posOffset>5133975</wp:posOffset>
          </wp:positionH>
          <wp:positionV relativeFrom="paragraph">
            <wp:posOffset>-1057910</wp:posOffset>
          </wp:positionV>
          <wp:extent cx="1167765" cy="1203960"/>
          <wp:effectExtent l="0" t="0" r="0" b="0"/>
          <wp:wrapNone/>
          <wp:docPr id="170120175" name="Imagem 170120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765" cy="1203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617E">
      <w:pict w14:anchorId="6C6A27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72.15pt;margin-top:-115.35pt;width:595.7pt;height:842.25pt;z-index:-251658240;mso-position-horizontal-relative:margin;mso-position-vertical-relative:margin">
          <v:imagedata r:id="rId2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538B0"/>
    <w:multiLevelType w:val="hybridMultilevel"/>
    <w:tmpl w:val="C41603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94501"/>
    <w:multiLevelType w:val="multilevel"/>
    <w:tmpl w:val="39943508"/>
    <w:lvl w:ilvl="0">
      <w:start w:val="1"/>
      <w:numFmt w:val="decimal"/>
      <w:lvlText w:val="%1"/>
      <w:lvlJc w:val="left"/>
      <w:pPr>
        <w:ind w:left="342" w:hanging="180"/>
        <w:jc w:val="right"/>
      </w:pPr>
      <w:rPr>
        <w:rFonts w:hint="default"/>
        <w:spacing w:val="0"/>
        <w:w w:val="8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" w:hanging="44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903" w:hanging="5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00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7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4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2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9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593"/>
      </w:pPr>
      <w:rPr>
        <w:rFonts w:hint="default"/>
        <w:lang w:val="pt-PT" w:eastAsia="en-US" w:bidi="ar-SA"/>
      </w:rPr>
    </w:lvl>
  </w:abstractNum>
  <w:abstractNum w:abstractNumId="2" w15:restartNumberingAfterBreak="0">
    <w:nsid w:val="1FF10EFB"/>
    <w:multiLevelType w:val="hybridMultilevel"/>
    <w:tmpl w:val="0C8807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347D0"/>
    <w:multiLevelType w:val="hybridMultilevel"/>
    <w:tmpl w:val="D05004A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1008D"/>
    <w:multiLevelType w:val="hybridMultilevel"/>
    <w:tmpl w:val="1018DFF4"/>
    <w:lvl w:ilvl="0" w:tplc="B290ACF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044BC"/>
    <w:multiLevelType w:val="hybridMultilevel"/>
    <w:tmpl w:val="605E7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D0739"/>
    <w:multiLevelType w:val="hybridMultilevel"/>
    <w:tmpl w:val="6268AE5C"/>
    <w:lvl w:ilvl="0" w:tplc="F53E16CE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EF"/>
    <w:rsid w:val="000C223E"/>
    <w:rsid w:val="001354A4"/>
    <w:rsid w:val="00141ABF"/>
    <w:rsid w:val="00153EEF"/>
    <w:rsid w:val="001E2D2C"/>
    <w:rsid w:val="00284FBD"/>
    <w:rsid w:val="00381110"/>
    <w:rsid w:val="003A5AEE"/>
    <w:rsid w:val="003A7B1A"/>
    <w:rsid w:val="003F2671"/>
    <w:rsid w:val="003F31F5"/>
    <w:rsid w:val="00417AA9"/>
    <w:rsid w:val="004278AF"/>
    <w:rsid w:val="00516479"/>
    <w:rsid w:val="00566175"/>
    <w:rsid w:val="0058666A"/>
    <w:rsid w:val="005E64F6"/>
    <w:rsid w:val="006225E2"/>
    <w:rsid w:val="006E1212"/>
    <w:rsid w:val="007C63DE"/>
    <w:rsid w:val="00812809"/>
    <w:rsid w:val="008143DD"/>
    <w:rsid w:val="00A30DFD"/>
    <w:rsid w:val="00AA5611"/>
    <w:rsid w:val="00AE4C27"/>
    <w:rsid w:val="00B429A5"/>
    <w:rsid w:val="00B42D2B"/>
    <w:rsid w:val="00BE7F5A"/>
    <w:rsid w:val="00C2026A"/>
    <w:rsid w:val="00C231C9"/>
    <w:rsid w:val="00C26A0A"/>
    <w:rsid w:val="00D119B5"/>
    <w:rsid w:val="00D130A5"/>
    <w:rsid w:val="00E55D49"/>
    <w:rsid w:val="00E5617E"/>
    <w:rsid w:val="00EA0B34"/>
    <w:rsid w:val="00EC4A5F"/>
    <w:rsid w:val="00FC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BD1401"/>
  <w15:chartTrackingRefBased/>
  <w15:docId w15:val="{4097A692-958B-4C64-835D-E1C3EE8B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EEF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53E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3E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3E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3E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3E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3E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3E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3E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3E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3E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3E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3E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3E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3EE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3E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3EE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3E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3E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3E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53E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3E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53E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3E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53EE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53EE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53EE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3E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3EE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3EEF"/>
    <w:rPr>
      <w:b/>
      <w:bCs/>
      <w:smallCaps/>
      <w:color w:val="2F5496" w:themeColor="accent1" w:themeShade="BF"/>
      <w:spacing w:val="5"/>
    </w:rPr>
  </w:style>
  <w:style w:type="paragraph" w:customStyle="1" w:styleId="ParagraphStyle">
    <w:name w:val="Paragraph Style"/>
    <w:rsid w:val="00153E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lang w:eastAsia="pt-BR"/>
      <w14:ligatures w14:val="none"/>
    </w:rPr>
  </w:style>
  <w:style w:type="paragraph" w:customStyle="1" w:styleId="Centered">
    <w:name w:val="Centered"/>
    <w:uiPriority w:val="99"/>
    <w:rsid w:val="00153E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kern w:val="0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53E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153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153EE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E64F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link w:val="SemEspaamentoChar"/>
    <w:uiPriority w:val="1"/>
    <w:qFormat/>
    <w:rsid w:val="00EA0B3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EA0B34"/>
    <w:rPr>
      <w:kern w:val="0"/>
      <w:sz w:val="22"/>
      <w:szCs w:val="22"/>
      <w14:ligatures w14:val="none"/>
    </w:rPr>
  </w:style>
  <w:style w:type="paragraph" w:customStyle="1" w:styleId="Default">
    <w:name w:val="Default"/>
    <w:rsid w:val="00EA0B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2756</Words>
  <Characters>14886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01</dc:creator>
  <cp:keywords/>
  <dc:description/>
  <cp:lastModifiedBy>Notebook 01</cp:lastModifiedBy>
  <cp:revision>2</cp:revision>
  <dcterms:created xsi:type="dcterms:W3CDTF">2026-07-01T14:31:00Z</dcterms:created>
  <dcterms:modified xsi:type="dcterms:W3CDTF">2026-07-01T14:31:00Z</dcterms:modified>
</cp:coreProperties>
</file>