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B6E2" w14:textId="77777777" w:rsidR="00AB28A3" w:rsidRPr="00481854" w:rsidRDefault="00AB28A3" w:rsidP="00481854">
      <w:pPr>
        <w:ind w:left="-142" w:right="-285"/>
        <w:jc w:val="both"/>
        <w:rPr>
          <w:rFonts w:ascii="Palatino Linotype" w:hAnsi="Palatino Linotype" w:cs="Arial"/>
          <w:b/>
          <w:bCs/>
          <w:sz w:val="27"/>
          <w:szCs w:val="27"/>
        </w:rPr>
      </w:pPr>
    </w:p>
    <w:p w14:paraId="02DDE6BB" w14:textId="3585C340" w:rsidR="00AB28A3" w:rsidRPr="00481854" w:rsidRDefault="009C2DCC" w:rsidP="00481854">
      <w:pPr>
        <w:ind w:left="-142" w:right="-285"/>
        <w:jc w:val="center"/>
        <w:rPr>
          <w:rFonts w:ascii="Palatino Linotype" w:hAnsi="Palatino Linotype" w:cs="Arial"/>
          <w:b/>
          <w:bCs/>
          <w:sz w:val="27"/>
          <w:szCs w:val="27"/>
        </w:rPr>
      </w:pPr>
      <w:r w:rsidRPr="00481854">
        <w:rPr>
          <w:rFonts w:ascii="Palatino Linotype" w:hAnsi="Palatino Linotype" w:cs="Arial"/>
          <w:b/>
          <w:bCs/>
          <w:sz w:val="27"/>
          <w:szCs w:val="27"/>
        </w:rPr>
        <w:t>TERMO DE REFERÊNCIA</w:t>
      </w:r>
    </w:p>
    <w:p w14:paraId="78168AEB" w14:textId="13DC402D" w:rsidR="00CB5AC0" w:rsidRPr="00481854" w:rsidRDefault="00CB5AC0" w:rsidP="00481854">
      <w:pPr>
        <w:spacing w:after="0"/>
        <w:ind w:left="-142" w:right="-285"/>
        <w:jc w:val="both"/>
        <w:rPr>
          <w:rFonts w:ascii="Palatino Linotype" w:hAnsi="Palatino Linotype" w:cs="Arial"/>
          <w:b/>
          <w:color w:val="000000"/>
        </w:rPr>
      </w:pPr>
      <w:r w:rsidRPr="00481854">
        <w:rPr>
          <w:rFonts w:ascii="Palatino Linotype" w:hAnsi="Palatino Linotype" w:cs="Arial"/>
          <w:b/>
          <w:color w:val="000000"/>
        </w:rPr>
        <w:t xml:space="preserve">1 </w:t>
      </w:r>
      <w:r w:rsidR="00510409" w:rsidRPr="00510409">
        <w:rPr>
          <w:rFonts w:ascii="Palatino Linotype" w:hAnsi="Palatino Linotype" w:cs="Arial"/>
          <w:b/>
          <w:color w:val="000000"/>
        </w:rPr>
        <w:t>DAS CONDIÇÕES GERAIS DA CONTRATAÇÃO</w:t>
      </w:r>
      <w:r w:rsidRPr="00481854">
        <w:rPr>
          <w:rFonts w:ascii="Palatino Linotype" w:hAnsi="Palatino Linotype" w:cs="Arial"/>
          <w:b/>
          <w:color w:val="000000"/>
        </w:rPr>
        <w:t>:</w:t>
      </w:r>
    </w:p>
    <w:p w14:paraId="2E601B9C" w14:textId="33FD67F1" w:rsidR="00645173" w:rsidRPr="00EB706E" w:rsidRDefault="00510409" w:rsidP="00481854">
      <w:pPr>
        <w:pStyle w:val="PargrafodaLista"/>
        <w:numPr>
          <w:ilvl w:val="1"/>
          <w:numId w:val="1"/>
        </w:numPr>
        <w:ind w:left="-142" w:right="-285"/>
        <w:jc w:val="both"/>
        <w:rPr>
          <w:rFonts w:ascii="Palatino Linotype" w:hAnsi="Palatino Linotype"/>
        </w:rPr>
      </w:pPr>
      <w:r w:rsidRPr="00481854">
        <w:rPr>
          <w:rFonts w:ascii="Palatino Linotype" w:hAnsi="Palatino Linotype"/>
        </w:rPr>
        <w:t xml:space="preserve">Apresento, a seguir, estudos preliminares realizados contendo elementos capazes de propiciar a avaliação do custo pela Administração, considerando o preço atualmente praticado, a definição de métodos, a estratégia de suprimento e o prazo de execução do contrato, quando for o caso para a; </w:t>
      </w:r>
      <w:r w:rsidR="001F22B4" w:rsidRPr="001F22B4">
        <w:rPr>
          <w:rFonts w:ascii="Palatino Linotype" w:eastAsia="CIDFont+F3" w:hAnsi="Palatino Linotype" w:cs="CIDFont+F3"/>
        </w:rPr>
        <w:t>contratação de empresa especializada em prestação de serviços de diagnóstico: radiologia, ultrassonografia, tomografia, ressonância, endoscopia e mamografia aos usuários de saúde do município de Rafael Fernandes</w:t>
      </w:r>
      <w:r w:rsidR="003B2A0C" w:rsidRPr="003B2A0C">
        <w:rPr>
          <w:rFonts w:ascii="Palatino Linotype" w:hAnsi="Palatino Linotype" w:cs="Arial"/>
          <w:sz w:val="22"/>
          <w:szCs w:val="22"/>
        </w:rPr>
        <w:t>, visando atender às necessidades da população do município de Rafael Fernandes</w:t>
      </w:r>
      <w:r w:rsidRPr="003B2A0C">
        <w:rPr>
          <w:rFonts w:ascii="Palatino Linotype" w:hAnsi="Palatino Linotype"/>
        </w:rPr>
        <w:t>:</w:t>
      </w:r>
      <w:r w:rsidR="00AB28A3" w:rsidRPr="00EB706E">
        <w:rPr>
          <w:rFonts w:ascii="Palatino Linotype" w:hAnsi="Palatino Linotype"/>
        </w:rPr>
        <w:t xml:space="preserve"> </w:t>
      </w:r>
    </w:p>
    <w:p w14:paraId="48672F5B" w14:textId="77777777" w:rsidR="00CB5AC0" w:rsidRPr="00481854" w:rsidRDefault="00CB5AC0" w:rsidP="00481854">
      <w:pPr>
        <w:pStyle w:val="PargrafodaLista"/>
        <w:ind w:left="-142" w:right="-285"/>
        <w:jc w:val="both"/>
        <w:rPr>
          <w:rFonts w:ascii="Palatino Linotype" w:hAnsi="Palatino Linotype" w:cs="Arial"/>
          <w:b/>
          <w:color w:val="000000"/>
        </w:rPr>
      </w:pPr>
    </w:p>
    <w:tbl>
      <w:tblPr>
        <w:tblStyle w:val="Tabelacomgrade"/>
        <w:tblW w:w="10858" w:type="dxa"/>
        <w:jc w:val="center"/>
        <w:tblLayout w:type="fixed"/>
        <w:tblLook w:val="04A0" w:firstRow="1" w:lastRow="0" w:firstColumn="1" w:lastColumn="0" w:noHBand="0" w:noVBand="1"/>
      </w:tblPr>
      <w:tblGrid>
        <w:gridCol w:w="607"/>
        <w:gridCol w:w="4924"/>
        <w:gridCol w:w="1586"/>
        <w:gridCol w:w="1767"/>
        <w:gridCol w:w="1974"/>
      </w:tblGrid>
      <w:tr w:rsidR="001F22B4" w:rsidRPr="001F22B4" w14:paraId="1D42AFE1" w14:textId="77777777" w:rsidTr="00A37AEB">
        <w:trPr>
          <w:trHeight w:val="481"/>
          <w:jc w:val="center"/>
        </w:trPr>
        <w:tc>
          <w:tcPr>
            <w:tcW w:w="607" w:type="dxa"/>
            <w:shd w:val="clear" w:color="auto" w:fill="D9D9D9" w:themeFill="background1" w:themeFillShade="D9"/>
            <w:vAlign w:val="center"/>
          </w:tcPr>
          <w:p w14:paraId="3802A507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ITEM</w:t>
            </w:r>
          </w:p>
        </w:tc>
        <w:tc>
          <w:tcPr>
            <w:tcW w:w="4924" w:type="dxa"/>
            <w:shd w:val="clear" w:color="auto" w:fill="D9D9D9" w:themeFill="background1" w:themeFillShade="D9"/>
            <w:vAlign w:val="center"/>
          </w:tcPr>
          <w:p w14:paraId="5881D223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DESCRIÇÃO</w:t>
            </w: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07676554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UND</w:t>
            </w:r>
          </w:p>
        </w:tc>
        <w:tc>
          <w:tcPr>
            <w:tcW w:w="1767" w:type="dxa"/>
            <w:shd w:val="clear" w:color="auto" w:fill="D9D9D9" w:themeFill="background1" w:themeFillShade="D9"/>
            <w:vAlign w:val="center"/>
          </w:tcPr>
          <w:p w14:paraId="24A70E7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QTD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37E31252" w14:textId="77777777" w:rsidR="001F22B4" w:rsidRPr="001F22B4" w:rsidRDefault="001F22B4" w:rsidP="001F22B4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/>
              <w:jc w:val="center"/>
              <w:rPr>
                <w:rFonts w:ascii="Palatino Linotype" w:hAnsi="Palatino Linotype" w:cs="Arial"/>
                <w:b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/>
                <w:kern w:val="2"/>
                <w:sz w:val="16"/>
                <w:szCs w:val="16"/>
                <w14:ligatures w14:val="standardContextual"/>
              </w:rPr>
              <w:t>UNITARIO</w:t>
            </w:r>
          </w:p>
        </w:tc>
      </w:tr>
      <w:tr w:rsidR="001F22B4" w:rsidRPr="001F22B4" w14:paraId="217C519B" w14:textId="77777777" w:rsidTr="00A37AEB">
        <w:trPr>
          <w:trHeight w:val="467"/>
          <w:jc w:val="center"/>
        </w:trPr>
        <w:tc>
          <w:tcPr>
            <w:tcW w:w="607" w:type="dxa"/>
          </w:tcPr>
          <w:p w14:paraId="22620748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</w:t>
            </w:r>
          </w:p>
        </w:tc>
        <w:tc>
          <w:tcPr>
            <w:tcW w:w="4924" w:type="dxa"/>
            <w:vAlign w:val="center"/>
          </w:tcPr>
          <w:p w14:paraId="25BE260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 xml:space="preserve">ANGIORESSONANCIA CEREBRAL </w:t>
            </w:r>
          </w:p>
        </w:tc>
        <w:tc>
          <w:tcPr>
            <w:tcW w:w="1586" w:type="dxa"/>
            <w:vAlign w:val="center"/>
          </w:tcPr>
          <w:p w14:paraId="0AC4CDD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B191336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C02C64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R$ 1.089,1300</w:t>
            </w:r>
          </w:p>
        </w:tc>
      </w:tr>
      <w:tr w:rsidR="001F22B4" w:rsidRPr="001F22B4" w14:paraId="2E96E5D7" w14:textId="77777777" w:rsidTr="00A37AEB">
        <w:trPr>
          <w:trHeight w:val="467"/>
          <w:jc w:val="center"/>
        </w:trPr>
        <w:tc>
          <w:tcPr>
            <w:tcW w:w="607" w:type="dxa"/>
          </w:tcPr>
          <w:p w14:paraId="39535E4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</w:t>
            </w:r>
          </w:p>
        </w:tc>
        <w:tc>
          <w:tcPr>
            <w:tcW w:w="4924" w:type="dxa"/>
            <w:vAlign w:val="center"/>
          </w:tcPr>
          <w:p w14:paraId="4E55BC9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Colonoscopia</w:t>
            </w:r>
          </w:p>
        </w:tc>
        <w:tc>
          <w:tcPr>
            <w:tcW w:w="1586" w:type="dxa"/>
            <w:vAlign w:val="center"/>
          </w:tcPr>
          <w:p w14:paraId="4A31AA8D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E68C30E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40FD623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R$ 1.242,5200</w:t>
            </w:r>
          </w:p>
        </w:tc>
      </w:tr>
      <w:tr w:rsidR="001F22B4" w:rsidRPr="001F22B4" w14:paraId="0034980B" w14:textId="77777777" w:rsidTr="00A37AEB">
        <w:trPr>
          <w:trHeight w:val="467"/>
          <w:jc w:val="center"/>
        </w:trPr>
        <w:tc>
          <w:tcPr>
            <w:tcW w:w="607" w:type="dxa"/>
          </w:tcPr>
          <w:p w14:paraId="6DFC3CD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</w:t>
            </w:r>
          </w:p>
        </w:tc>
        <w:tc>
          <w:tcPr>
            <w:tcW w:w="4924" w:type="dxa"/>
            <w:vAlign w:val="center"/>
          </w:tcPr>
          <w:p w14:paraId="00B83A1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Densitometria Óssea duo-energética de coluna (vértebras lombares e/ou fêmur)</w:t>
            </w:r>
          </w:p>
        </w:tc>
        <w:tc>
          <w:tcPr>
            <w:tcW w:w="1586" w:type="dxa"/>
            <w:vAlign w:val="center"/>
          </w:tcPr>
          <w:p w14:paraId="369845D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ABB19C7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46D8A4BC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R$ 278,8200</w:t>
            </w:r>
          </w:p>
        </w:tc>
      </w:tr>
      <w:tr w:rsidR="001F22B4" w:rsidRPr="001F22B4" w14:paraId="5AEB625D" w14:textId="77777777" w:rsidTr="00A37AEB">
        <w:trPr>
          <w:trHeight w:val="467"/>
          <w:jc w:val="center"/>
        </w:trPr>
        <w:tc>
          <w:tcPr>
            <w:tcW w:w="607" w:type="dxa"/>
          </w:tcPr>
          <w:p w14:paraId="7CB9860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</w:t>
            </w:r>
          </w:p>
        </w:tc>
        <w:tc>
          <w:tcPr>
            <w:tcW w:w="4924" w:type="dxa"/>
            <w:vAlign w:val="center"/>
          </w:tcPr>
          <w:p w14:paraId="7456D46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 xml:space="preserve">ESCANOMETRIA </w:t>
            </w:r>
          </w:p>
        </w:tc>
        <w:tc>
          <w:tcPr>
            <w:tcW w:w="1586" w:type="dxa"/>
            <w:vAlign w:val="center"/>
          </w:tcPr>
          <w:p w14:paraId="421FDF11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BBD730E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0DF3BECC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R$ 220,8000</w:t>
            </w:r>
          </w:p>
        </w:tc>
      </w:tr>
      <w:tr w:rsidR="001F22B4" w:rsidRPr="001F22B4" w14:paraId="2FC978DA" w14:textId="77777777" w:rsidTr="00A37AEB">
        <w:trPr>
          <w:trHeight w:val="446"/>
          <w:jc w:val="center"/>
        </w:trPr>
        <w:tc>
          <w:tcPr>
            <w:tcW w:w="607" w:type="dxa"/>
          </w:tcPr>
          <w:p w14:paraId="132963D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</w:t>
            </w:r>
          </w:p>
        </w:tc>
        <w:tc>
          <w:tcPr>
            <w:tcW w:w="4924" w:type="dxa"/>
            <w:vAlign w:val="center"/>
          </w:tcPr>
          <w:p w14:paraId="35E8626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 xml:space="preserve">ESOFAGOGASTRODUODENOSCOPIA </w:t>
            </w:r>
          </w:p>
        </w:tc>
        <w:tc>
          <w:tcPr>
            <w:tcW w:w="1586" w:type="dxa"/>
            <w:vAlign w:val="center"/>
          </w:tcPr>
          <w:p w14:paraId="2F14232C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2961E56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4168A6E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R$ 566,2600</w:t>
            </w:r>
          </w:p>
        </w:tc>
      </w:tr>
      <w:tr w:rsidR="001F22B4" w:rsidRPr="001F22B4" w14:paraId="5FEC45B9" w14:textId="77777777" w:rsidTr="00A37AEB">
        <w:trPr>
          <w:trHeight w:val="467"/>
          <w:jc w:val="center"/>
        </w:trPr>
        <w:tc>
          <w:tcPr>
            <w:tcW w:w="607" w:type="dxa"/>
          </w:tcPr>
          <w:p w14:paraId="5F2E035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</w:t>
            </w:r>
          </w:p>
        </w:tc>
        <w:tc>
          <w:tcPr>
            <w:tcW w:w="4924" w:type="dxa"/>
            <w:vAlign w:val="center"/>
          </w:tcPr>
          <w:p w14:paraId="0342C04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Mamografia</w:t>
            </w:r>
          </w:p>
        </w:tc>
        <w:tc>
          <w:tcPr>
            <w:tcW w:w="1586" w:type="dxa"/>
            <w:vAlign w:val="center"/>
          </w:tcPr>
          <w:p w14:paraId="32D81D7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7EE5F3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150,000</w:t>
            </w:r>
          </w:p>
        </w:tc>
        <w:tc>
          <w:tcPr>
            <w:tcW w:w="1974" w:type="dxa"/>
            <w:vAlign w:val="center"/>
          </w:tcPr>
          <w:p w14:paraId="7EC8297B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R$ 130,5400</w:t>
            </w:r>
          </w:p>
        </w:tc>
      </w:tr>
      <w:tr w:rsidR="001F22B4" w:rsidRPr="001F22B4" w14:paraId="39795209" w14:textId="77777777" w:rsidTr="00A37AEB">
        <w:trPr>
          <w:trHeight w:val="467"/>
          <w:jc w:val="center"/>
        </w:trPr>
        <w:tc>
          <w:tcPr>
            <w:tcW w:w="607" w:type="dxa"/>
          </w:tcPr>
          <w:p w14:paraId="063BB5BC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</w:t>
            </w:r>
          </w:p>
        </w:tc>
        <w:tc>
          <w:tcPr>
            <w:tcW w:w="4924" w:type="dxa"/>
            <w:vAlign w:val="center"/>
          </w:tcPr>
          <w:p w14:paraId="3BB7938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Mamografia Bilateral para Rastreamento</w:t>
            </w:r>
          </w:p>
        </w:tc>
        <w:tc>
          <w:tcPr>
            <w:tcW w:w="1586" w:type="dxa"/>
            <w:vAlign w:val="center"/>
          </w:tcPr>
          <w:p w14:paraId="0CA2D47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DBEBFB0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150,000</w:t>
            </w:r>
          </w:p>
        </w:tc>
        <w:tc>
          <w:tcPr>
            <w:tcW w:w="1974" w:type="dxa"/>
            <w:vAlign w:val="center"/>
          </w:tcPr>
          <w:p w14:paraId="79CC9B93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R$ 233,1100</w:t>
            </w:r>
          </w:p>
        </w:tc>
      </w:tr>
      <w:tr w:rsidR="001F22B4" w:rsidRPr="001F22B4" w14:paraId="250A89FF" w14:textId="77777777" w:rsidTr="00A37AEB">
        <w:trPr>
          <w:trHeight w:val="467"/>
          <w:jc w:val="center"/>
        </w:trPr>
        <w:tc>
          <w:tcPr>
            <w:tcW w:w="607" w:type="dxa"/>
          </w:tcPr>
          <w:p w14:paraId="7E4CF204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</w:t>
            </w:r>
          </w:p>
        </w:tc>
        <w:tc>
          <w:tcPr>
            <w:tcW w:w="4924" w:type="dxa"/>
            <w:vAlign w:val="center"/>
          </w:tcPr>
          <w:p w14:paraId="68ED7FF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Bilateral de Órbitas PA + Oblíqua + Hirtz</w:t>
            </w:r>
          </w:p>
        </w:tc>
        <w:tc>
          <w:tcPr>
            <w:tcW w:w="1586" w:type="dxa"/>
            <w:vAlign w:val="center"/>
          </w:tcPr>
          <w:p w14:paraId="7A53BC3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9676EE0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101587E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R$ 106,1700</w:t>
            </w:r>
          </w:p>
        </w:tc>
      </w:tr>
      <w:tr w:rsidR="001F22B4" w:rsidRPr="001F22B4" w14:paraId="75DE6C8A" w14:textId="77777777" w:rsidTr="00A37AEB">
        <w:trPr>
          <w:trHeight w:val="467"/>
          <w:jc w:val="center"/>
        </w:trPr>
        <w:tc>
          <w:tcPr>
            <w:tcW w:w="607" w:type="dxa"/>
          </w:tcPr>
          <w:p w14:paraId="205CCB8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</w:t>
            </w:r>
          </w:p>
        </w:tc>
        <w:tc>
          <w:tcPr>
            <w:tcW w:w="4924" w:type="dxa"/>
            <w:vAlign w:val="center"/>
          </w:tcPr>
          <w:p w14:paraId="22F82C32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Abdômen Agudo Mínimo de 03 incidências</w:t>
            </w:r>
          </w:p>
        </w:tc>
        <w:tc>
          <w:tcPr>
            <w:tcW w:w="1586" w:type="dxa"/>
            <w:vAlign w:val="center"/>
          </w:tcPr>
          <w:p w14:paraId="25C4383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3AD0C03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50B2C939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R$ 141,7500</w:t>
            </w:r>
          </w:p>
        </w:tc>
      </w:tr>
      <w:tr w:rsidR="001F22B4" w:rsidRPr="001F22B4" w14:paraId="15DADBC8" w14:textId="77777777" w:rsidTr="00A37AEB">
        <w:trPr>
          <w:trHeight w:val="467"/>
          <w:jc w:val="center"/>
        </w:trPr>
        <w:tc>
          <w:tcPr>
            <w:tcW w:w="607" w:type="dxa"/>
          </w:tcPr>
          <w:p w14:paraId="70F6EC5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</w:t>
            </w:r>
          </w:p>
        </w:tc>
        <w:tc>
          <w:tcPr>
            <w:tcW w:w="4924" w:type="dxa"/>
            <w:vAlign w:val="center"/>
          </w:tcPr>
          <w:p w14:paraId="4BD65392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Abdômen Simples AP</w:t>
            </w:r>
          </w:p>
        </w:tc>
        <w:tc>
          <w:tcPr>
            <w:tcW w:w="1586" w:type="dxa"/>
            <w:vAlign w:val="center"/>
          </w:tcPr>
          <w:p w14:paraId="7850F34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4912868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5FC7FA5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R$ 105,1600</w:t>
            </w:r>
          </w:p>
        </w:tc>
      </w:tr>
      <w:tr w:rsidR="001F22B4" w:rsidRPr="001F22B4" w14:paraId="2DBC4993" w14:textId="77777777" w:rsidTr="00A37AEB">
        <w:trPr>
          <w:trHeight w:val="467"/>
          <w:jc w:val="center"/>
        </w:trPr>
        <w:tc>
          <w:tcPr>
            <w:tcW w:w="607" w:type="dxa"/>
          </w:tcPr>
          <w:p w14:paraId="082E3FC8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11</w:t>
            </w:r>
          </w:p>
        </w:tc>
        <w:tc>
          <w:tcPr>
            <w:tcW w:w="4924" w:type="dxa"/>
            <w:vAlign w:val="center"/>
          </w:tcPr>
          <w:p w14:paraId="7151910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Antebraço</w:t>
            </w:r>
          </w:p>
        </w:tc>
        <w:tc>
          <w:tcPr>
            <w:tcW w:w="1586" w:type="dxa"/>
            <w:vAlign w:val="center"/>
          </w:tcPr>
          <w:p w14:paraId="6134B9C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EC85FE9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28144C3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R$ 97,7500</w:t>
            </w:r>
          </w:p>
        </w:tc>
      </w:tr>
      <w:tr w:rsidR="001F22B4" w:rsidRPr="001F22B4" w14:paraId="7A4268AF" w14:textId="77777777" w:rsidTr="00A37AEB">
        <w:trPr>
          <w:trHeight w:val="467"/>
          <w:jc w:val="center"/>
        </w:trPr>
        <w:tc>
          <w:tcPr>
            <w:tcW w:w="607" w:type="dxa"/>
          </w:tcPr>
          <w:p w14:paraId="2B5F485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12</w:t>
            </w:r>
          </w:p>
        </w:tc>
        <w:tc>
          <w:tcPr>
            <w:tcW w:w="4924" w:type="dxa"/>
            <w:vAlign w:val="center"/>
          </w:tcPr>
          <w:p w14:paraId="01673DC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Arcada Zigomático-Malar AP + Oblíquas</w:t>
            </w:r>
          </w:p>
        </w:tc>
        <w:tc>
          <w:tcPr>
            <w:tcW w:w="1586" w:type="dxa"/>
            <w:vAlign w:val="center"/>
          </w:tcPr>
          <w:p w14:paraId="70BA8F2D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013A9E9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4D6A18B3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R$ 85,2700</w:t>
            </w:r>
          </w:p>
        </w:tc>
      </w:tr>
      <w:tr w:rsidR="001F22B4" w:rsidRPr="001F22B4" w14:paraId="695C612B" w14:textId="77777777" w:rsidTr="00A37AEB">
        <w:trPr>
          <w:trHeight w:val="467"/>
          <w:jc w:val="center"/>
        </w:trPr>
        <w:tc>
          <w:tcPr>
            <w:tcW w:w="607" w:type="dxa"/>
          </w:tcPr>
          <w:p w14:paraId="60B703B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13</w:t>
            </w:r>
          </w:p>
        </w:tc>
        <w:tc>
          <w:tcPr>
            <w:tcW w:w="4924" w:type="dxa"/>
            <w:vAlign w:val="center"/>
          </w:tcPr>
          <w:p w14:paraId="6816BDA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Articulação Acrômio-clavicular</w:t>
            </w:r>
          </w:p>
        </w:tc>
        <w:tc>
          <w:tcPr>
            <w:tcW w:w="1586" w:type="dxa"/>
            <w:vAlign w:val="center"/>
          </w:tcPr>
          <w:p w14:paraId="4B777E26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22F4BA6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2B7602F6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R$ 96,7500</w:t>
            </w:r>
          </w:p>
        </w:tc>
      </w:tr>
      <w:tr w:rsidR="001F22B4" w:rsidRPr="001F22B4" w14:paraId="3B05855E" w14:textId="77777777" w:rsidTr="00A37AEB">
        <w:trPr>
          <w:trHeight w:val="467"/>
          <w:jc w:val="center"/>
        </w:trPr>
        <w:tc>
          <w:tcPr>
            <w:tcW w:w="607" w:type="dxa"/>
          </w:tcPr>
          <w:p w14:paraId="1808AB9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14</w:t>
            </w:r>
          </w:p>
        </w:tc>
        <w:tc>
          <w:tcPr>
            <w:tcW w:w="4924" w:type="dxa"/>
            <w:vAlign w:val="center"/>
          </w:tcPr>
          <w:p w14:paraId="1FAC0BE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Articulação Coxo-Femural</w:t>
            </w:r>
          </w:p>
        </w:tc>
        <w:tc>
          <w:tcPr>
            <w:tcW w:w="1586" w:type="dxa"/>
            <w:vAlign w:val="center"/>
          </w:tcPr>
          <w:p w14:paraId="2650CE3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5050502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2C9DC11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R$ 101,0300</w:t>
            </w:r>
          </w:p>
        </w:tc>
      </w:tr>
      <w:tr w:rsidR="001F22B4" w:rsidRPr="001F22B4" w14:paraId="1A472835" w14:textId="77777777" w:rsidTr="00A37AEB">
        <w:trPr>
          <w:trHeight w:val="467"/>
          <w:jc w:val="center"/>
        </w:trPr>
        <w:tc>
          <w:tcPr>
            <w:tcW w:w="607" w:type="dxa"/>
          </w:tcPr>
          <w:p w14:paraId="5DDA443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15</w:t>
            </w:r>
          </w:p>
        </w:tc>
        <w:tc>
          <w:tcPr>
            <w:tcW w:w="4924" w:type="dxa"/>
            <w:vAlign w:val="center"/>
          </w:tcPr>
          <w:p w14:paraId="19779606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Articulação Escápulo-umeral</w:t>
            </w:r>
          </w:p>
        </w:tc>
        <w:tc>
          <w:tcPr>
            <w:tcW w:w="1586" w:type="dxa"/>
            <w:vAlign w:val="center"/>
          </w:tcPr>
          <w:p w14:paraId="1BC325D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88EA143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02CD551F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R$ 105,6200</w:t>
            </w:r>
          </w:p>
        </w:tc>
      </w:tr>
      <w:tr w:rsidR="001F22B4" w:rsidRPr="001F22B4" w14:paraId="28CCDDD8" w14:textId="77777777" w:rsidTr="00A37AEB">
        <w:trPr>
          <w:trHeight w:val="467"/>
          <w:jc w:val="center"/>
        </w:trPr>
        <w:tc>
          <w:tcPr>
            <w:tcW w:w="607" w:type="dxa"/>
          </w:tcPr>
          <w:p w14:paraId="36DE379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16</w:t>
            </w:r>
          </w:p>
        </w:tc>
        <w:tc>
          <w:tcPr>
            <w:tcW w:w="4924" w:type="dxa"/>
            <w:vAlign w:val="center"/>
          </w:tcPr>
          <w:p w14:paraId="0607B7DC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Articulação Esterno-clavicular</w:t>
            </w:r>
          </w:p>
        </w:tc>
        <w:tc>
          <w:tcPr>
            <w:tcW w:w="1586" w:type="dxa"/>
            <w:vAlign w:val="center"/>
          </w:tcPr>
          <w:p w14:paraId="71252D23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A419D16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02343B2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R$ 113,8600</w:t>
            </w:r>
          </w:p>
        </w:tc>
      </w:tr>
      <w:tr w:rsidR="001F22B4" w:rsidRPr="001F22B4" w14:paraId="331BAD6C" w14:textId="77777777" w:rsidTr="00A37AEB">
        <w:trPr>
          <w:trHeight w:val="467"/>
          <w:jc w:val="center"/>
        </w:trPr>
        <w:tc>
          <w:tcPr>
            <w:tcW w:w="607" w:type="dxa"/>
          </w:tcPr>
          <w:p w14:paraId="5667692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17</w:t>
            </w:r>
          </w:p>
        </w:tc>
        <w:tc>
          <w:tcPr>
            <w:tcW w:w="4924" w:type="dxa"/>
            <w:vAlign w:val="center"/>
          </w:tcPr>
          <w:p w14:paraId="583B0604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Articulação Sacro-ilíaca</w:t>
            </w:r>
          </w:p>
        </w:tc>
        <w:tc>
          <w:tcPr>
            <w:tcW w:w="1586" w:type="dxa"/>
            <w:vAlign w:val="center"/>
          </w:tcPr>
          <w:p w14:paraId="6B62AE67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3C99549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2770F2B4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R$ 104,1700</w:t>
            </w:r>
          </w:p>
        </w:tc>
      </w:tr>
      <w:tr w:rsidR="001F22B4" w:rsidRPr="001F22B4" w14:paraId="14D5126B" w14:textId="77777777" w:rsidTr="00A37AEB">
        <w:trPr>
          <w:trHeight w:val="467"/>
          <w:jc w:val="center"/>
        </w:trPr>
        <w:tc>
          <w:tcPr>
            <w:tcW w:w="607" w:type="dxa"/>
          </w:tcPr>
          <w:p w14:paraId="47D8CD6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18</w:t>
            </w:r>
          </w:p>
        </w:tc>
        <w:tc>
          <w:tcPr>
            <w:tcW w:w="4924" w:type="dxa"/>
            <w:vAlign w:val="center"/>
          </w:tcPr>
          <w:p w14:paraId="634C6844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Articulação Temporo-Mandibular Bilateral Aberta + Fechada</w:t>
            </w:r>
          </w:p>
        </w:tc>
        <w:tc>
          <w:tcPr>
            <w:tcW w:w="1586" w:type="dxa"/>
            <w:vAlign w:val="center"/>
          </w:tcPr>
          <w:p w14:paraId="0548EAF9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96B0602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79D2535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R$ 110,5800</w:t>
            </w:r>
          </w:p>
        </w:tc>
      </w:tr>
      <w:tr w:rsidR="001F22B4" w:rsidRPr="001F22B4" w14:paraId="219B9359" w14:textId="77777777" w:rsidTr="00A37AEB">
        <w:trPr>
          <w:trHeight w:val="467"/>
          <w:jc w:val="center"/>
        </w:trPr>
        <w:tc>
          <w:tcPr>
            <w:tcW w:w="607" w:type="dxa"/>
          </w:tcPr>
          <w:p w14:paraId="4D30619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19</w:t>
            </w:r>
          </w:p>
        </w:tc>
        <w:tc>
          <w:tcPr>
            <w:tcW w:w="4924" w:type="dxa"/>
            <w:vAlign w:val="center"/>
          </w:tcPr>
          <w:p w14:paraId="541DE6E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Articulação Tibio-társica</w:t>
            </w:r>
          </w:p>
        </w:tc>
        <w:tc>
          <w:tcPr>
            <w:tcW w:w="1586" w:type="dxa"/>
            <w:vAlign w:val="center"/>
          </w:tcPr>
          <w:p w14:paraId="1A310DF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6F12D25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4D5DC6AC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R$ 96,7500</w:t>
            </w:r>
          </w:p>
        </w:tc>
      </w:tr>
      <w:tr w:rsidR="001F22B4" w:rsidRPr="001F22B4" w14:paraId="2334A8B4" w14:textId="77777777" w:rsidTr="00A37AEB">
        <w:trPr>
          <w:trHeight w:val="467"/>
          <w:jc w:val="center"/>
        </w:trPr>
        <w:tc>
          <w:tcPr>
            <w:tcW w:w="607" w:type="dxa"/>
          </w:tcPr>
          <w:p w14:paraId="68706F28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20</w:t>
            </w:r>
          </w:p>
        </w:tc>
        <w:tc>
          <w:tcPr>
            <w:tcW w:w="4924" w:type="dxa"/>
            <w:vAlign w:val="center"/>
          </w:tcPr>
          <w:p w14:paraId="3C6549B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Bacia</w:t>
            </w:r>
          </w:p>
        </w:tc>
        <w:tc>
          <w:tcPr>
            <w:tcW w:w="1586" w:type="dxa"/>
            <w:vAlign w:val="center"/>
          </w:tcPr>
          <w:p w14:paraId="14C9D8C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E8F432F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79112E93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R$ 83,3300</w:t>
            </w:r>
          </w:p>
        </w:tc>
      </w:tr>
      <w:tr w:rsidR="001F22B4" w:rsidRPr="001F22B4" w14:paraId="57F1114A" w14:textId="77777777" w:rsidTr="00A37AEB">
        <w:trPr>
          <w:trHeight w:val="467"/>
          <w:jc w:val="center"/>
        </w:trPr>
        <w:tc>
          <w:tcPr>
            <w:tcW w:w="607" w:type="dxa"/>
          </w:tcPr>
          <w:p w14:paraId="3638B910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21</w:t>
            </w:r>
          </w:p>
        </w:tc>
        <w:tc>
          <w:tcPr>
            <w:tcW w:w="4924" w:type="dxa"/>
            <w:vAlign w:val="center"/>
          </w:tcPr>
          <w:p w14:paraId="39207314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Braço</w:t>
            </w:r>
          </w:p>
        </w:tc>
        <w:tc>
          <w:tcPr>
            <w:tcW w:w="1586" w:type="dxa"/>
            <w:vAlign w:val="center"/>
          </w:tcPr>
          <w:p w14:paraId="2CEB9F0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641BF4A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0354669C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R$ 105,0600</w:t>
            </w:r>
          </w:p>
        </w:tc>
      </w:tr>
      <w:tr w:rsidR="001F22B4" w:rsidRPr="001F22B4" w14:paraId="7984815A" w14:textId="77777777" w:rsidTr="00A37AEB">
        <w:trPr>
          <w:trHeight w:val="467"/>
          <w:jc w:val="center"/>
        </w:trPr>
        <w:tc>
          <w:tcPr>
            <w:tcW w:w="607" w:type="dxa"/>
          </w:tcPr>
          <w:p w14:paraId="56311A9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22</w:t>
            </w:r>
          </w:p>
        </w:tc>
        <w:tc>
          <w:tcPr>
            <w:tcW w:w="4924" w:type="dxa"/>
            <w:vAlign w:val="center"/>
          </w:tcPr>
          <w:p w14:paraId="34D5705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Calcâneo</w:t>
            </w:r>
          </w:p>
        </w:tc>
        <w:tc>
          <w:tcPr>
            <w:tcW w:w="1586" w:type="dxa"/>
            <w:vAlign w:val="center"/>
          </w:tcPr>
          <w:p w14:paraId="7B429103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3C22C22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0B23DA9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R$ 84,3200</w:t>
            </w:r>
          </w:p>
        </w:tc>
      </w:tr>
      <w:tr w:rsidR="001F22B4" w:rsidRPr="001F22B4" w14:paraId="03C60426" w14:textId="77777777" w:rsidTr="00A37AEB">
        <w:trPr>
          <w:trHeight w:val="467"/>
          <w:jc w:val="center"/>
        </w:trPr>
        <w:tc>
          <w:tcPr>
            <w:tcW w:w="607" w:type="dxa"/>
          </w:tcPr>
          <w:p w14:paraId="6B635EF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23</w:t>
            </w:r>
          </w:p>
        </w:tc>
        <w:tc>
          <w:tcPr>
            <w:tcW w:w="4924" w:type="dxa"/>
            <w:vAlign w:val="center"/>
          </w:tcPr>
          <w:p w14:paraId="5E40158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Cavum Lateral + Hirtz</w:t>
            </w:r>
          </w:p>
        </w:tc>
        <w:tc>
          <w:tcPr>
            <w:tcW w:w="1586" w:type="dxa"/>
            <w:vAlign w:val="center"/>
          </w:tcPr>
          <w:p w14:paraId="5B85F0F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C7A44A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39A82CA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R$ 101,0900</w:t>
            </w:r>
          </w:p>
        </w:tc>
      </w:tr>
      <w:tr w:rsidR="001F22B4" w:rsidRPr="001F22B4" w14:paraId="4ABA42A6" w14:textId="77777777" w:rsidTr="00A37AEB">
        <w:trPr>
          <w:trHeight w:val="467"/>
          <w:jc w:val="center"/>
        </w:trPr>
        <w:tc>
          <w:tcPr>
            <w:tcW w:w="607" w:type="dxa"/>
          </w:tcPr>
          <w:p w14:paraId="5E99D47C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24</w:t>
            </w:r>
          </w:p>
        </w:tc>
        <w:tc>
          <w:tcPr>
            <w:tcW w:w="4924" w:type="dxa"/>
            <w:vAlign w:val="center"/>
          </w:tcPr>
          <w:p w14:paraId="4E79791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Clavícula</w:t>
            </w:r>
          </w:p>
        </w:tc>
        <w:tc>
          <w:tcPr>
            <w:tcW w:w="1586" w:type="dxa"/>
            <w:vAlign w:val="center"/>
          </w:tcPr>
          <w:p w14:paraId="2527D56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432AD09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2724D2D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R$ 92,5900</w:t>
            </w:r>
          </w:p>
        </w:tc>
      </w:tr>
      <w:tr w:rsidR="001F22B4" w:rsidRPr="001F22B4" w14:paraId="74352857" w14:textId="77777777" w:rsidTr="00A37AEB">
        <w:trPr>
          <w:trHeight w:val="467"/>
          <w:jc w:val="center"/>
        </w:trPr>
        <w:tc>
          <w:tcPr>
            <w:tcW w:w="607" w:type="dxa"/>
          </w:tcPr>
          <w:p w14:paraId="669BB664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25</w:t>
            </w:r>
          </w:p>
        </w:tc>
        <w:tc>
          <w:tcPr>
            <w:tcW w:w="4924" w:type="dxa"/>
            <w:vAlign w:val="center"/>
          </w:tcPr>
          <w:p w14:paraId="7EB0FD3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Cervical AP + Lateral + TO + Oblíquas</w:t>
            </w:r>
          </w:p>
        </w:tc>
        <w:tc>
          <w:tcPr>
            <w:tcW w:w="1586" w:type="dxa"/>
            <w:vAlign w:val="center"/>
          </w:tcPr>
          <w:p w14:paraId="66EFB7A4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5650E7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60E960D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R$ 120,0400</w:t>
            </w:r>
          </w:p>
        </w:tc>
      </w:tr>
      <w:tr w:rsidR="001F22B4" w:rsidRPr="001F22B4" w14:paraId="21263905" w14:textId="77777777" w:rsidTr="00A37AEB">
        <w:trPr>
          <w:trHeight w:val="467"/>
          <w:jc w:val="center"/>
        </w:trPr>
        <w:tc>
          <w:tcPr>
            <w:tcW w:w="607" w:type="dxa"/>
          </w:tcPr>
          <w:p w14:paraId="365984B2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26</w:t>
            </w:r>
          </w:p>
        </w:tc>
        <w:tc>
          <w:tcPr>
            <w:tcW w:w="4924" w:type="dxa"/>
            <w:vAlign w:val="center"/>
          </w:tcPr>
          <w:p w14:paraId="23447A8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Cervical AP + Lateral + TO/Flexão</w:t>
            </w:r>
          </w:p>
        </w:tc>
        <w:tc>
          <w:tcPr>
            <w:tcW w:w="1586" w:type="dxa"/>
            <w:vAlign w:val="center"/>
          </w:tcPr>
          <w:p w14:paraId="151C788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048F92A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0A8B682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R$ 148,2900</w:t>
            </w:r>
          </w:p>
        </w:tc>
      </w:tr>
      <w:tr w:rsidR="001F22B4" w:rsidRPr="001F22B4" w14:paraId="0A70351D" w14:textId="77777777" w:rsidTr="00A37AEB">
        <w:trPr>
          <w:trHeight w:val="467"/>
          <w:jc w:val="center"/>
        </w:trPr>
        <w:tc>
          <w:tcPr>
            <w:tcW w:w="607" w:type="dxa"/>
          </w:tcPr>
          <w:p w14:paraId="526628C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27</w:t>
            </w:r>
          </w:p>
        </w:tc>
        <w:tc>
          <w:tcPr>
            <w:tcW w:w="4924" w:type="dxa"/>
            <w:vAlign w:val="center"/>
          </w:tcPr>
          <w:p w14:paraId="34385A0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Cervical Funcional/Dinâmica</w:t>
            </w:r>
          </w:p>
        </w:tc>
        <w:tc>
          <w:tcPr>
            <w:tcW w:w="1586" w:type="dxa"/>
            <w:vAlign w:val="center"/>
          </w:tcPr>
          <w:p w14:paraId="70E302B4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FEBA1C2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1DA97EBF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R$ 113,9700</w:t>
            </w:r>
          </w:p>
        </w:tc>
      </w:tr>
      <w:tr w:rsidR="001F22B4" w:rsidRPr="001F22B4" w14:paraId="0D590010" w14:textId="77777777" w:rsidTr="00A37AEB">
        <w:trPr>
          <w:trHeight w:val="467"/>
          <w:jc w:val="center"/>
        </w:trPr>
        <w:tc>
          <w:tcPr>
            <w:tcW w:w="607" w:type="dxa"/>
          </w:tcPr>
          <w:p w14:paraId="0DB25734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28</w:t>
            </w:r>
          </w:p>
        </w:tc>
        <w:tc>
          <w:tcPr>
            <w:tcW w:w="4924" w:type="dxa"/>
            <w:vAlign w:val="center"/>
          </w:tcPr>
          <w:p w14:paraId="0DC82C2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Lombo-sacra AP + Lateral</w:t>
            </w:r>
          </w:p>
        </w:tc>
        <w:tc>
          <w:tcPr>
            <w:tcW w:w="1586" w:type="dxa"/>
            <w:vAlign w:val="center"/>
          </w:tcPr>
          <w:p w14:paraId="53537C5C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4D6B03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7B33CD54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R$ 111,8000</w:t>
            </w:r>
          </w:p>
        </w:tc>
      </w:tr>
      <w:tr w:rsidR="001F22B4" w:rsidRPr="001F22B4" w14:paraId="35BEB6BF" w14:textId="77777777" w:rsidTr="00A37AEB">
        <w:trPr>
          <w:trHeight w:val="467"/>
          <w:jc w:val="center"/>
        </w:trPr>
        <w:tc>
          <w:tcPr>
            <w:tcW w:w="607" w:type="dxa"/>
          </w:tcPr>
          <w:p w14:paraId="2A6412B2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29</w:t>
            </w:r>
          </w:p>
        </w:tc>
        <w:tc>
          <w:tcPr>
            <w:tcW w:w="4924" w:type="dxa"/>
            <w:vAlign w:val="center"/>
          </w:tcPr>
          <w:p w14:paraId="5C2E08E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Lombo-sacra AP + Lateral + Oblíquas</w:t>
            </w:r>
          </w:p>
        </w:tc>
        <w:tc>
          <w:tcPr>
            <w:tcW w:w="1586" w:type="dxa"/>
            <w:vAlign w:val="center"/>
          </w:tcPr>
          <w:p w14:paraId="6D19A39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BA5F835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40,000</w:t>
            </w:r>
          </w:p>
        </w:tc>
        <w:tc>
          <w:tcPr>
            <w:tcW w:w="1974" w:type="dxa"/>
            <w:vAlign w:val="center"/>
          </w:tcPr>
          <w:p w14:paraId="792FB1A3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R$ 125,6300</w:t>
            </w:r>
          </w:p>
        </w:tc>
      </w:tr>
      <w:tr w:rsidR="001F22B4" w:rsidRPr="001F22B4" w14:paraId="08ED8B59" w14:textId="77777777" w:rsidTr="00A37AEB">
        <w:trPr>
          <w:trHeight w:val="467"/>
          <w:jc w:val="center"/>
        </w:trPr>
        <w:tc>
          <w:tcPr>
            <w:tcW w:w="607" w:type="dxa"/>
          </w:tcPr>
          <w:p w14:paraId="7075930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30</w:t>
            </w:r>
          </w:p>
        </w:tc>
        <w:tc>
          <w:tcPr>
            <w:tcW w:w="4924" w:type="dxa"/>
            <w:vAlign w:val="center"/>
          </w:tcPr>
          <w:p w14:paraId="699664F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Lombo-sacra Funcional/Dinâmica</w:t>
            </w:r>
          </w:p>
        </w:tc>
        <w:tc>
          <w:tcPr>
            <w:tcW w:w="1586" w:type="dxa"/>
            <w:vAlign w:val="center"/>
          </w:tcPr>
          <w:p w14:paraId="49ACF1A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AC0B41F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20,000</w:t>
            </w:r>
          </w:p>
        </w:tc>
        <w:tc>
          <w:tcPr>
            <w:tcW w:w="1974" w:type="dxa"/>
            <w:vAlign w:val="center"/>
          </w:tcPr>
          <w:p w14:paraId="1DCAD22B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R$ 124,4900</w:t>
            </w:r>
          </w:p>
        </w:tc>
      </w:tr>
      <w:tr w:rsidR="001F22B4" w:rsidRPr="001F22B4" w14:paraId="5AD32BFE" w14:textId="77777777" w:rsidTr="00A37AEB">
        <w:trPr>
          <w:trHeight w:val="467"/>
          <w:jc w:val="center"/>
        </w:trPr>
        <w:tc>
          <w:tcPr>
            <w:tcW w:w="607" w:type="dxa"/>
          </w:tcPr>
          <w:p w14:paraId="1C079300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31</w:t>
            </w:r>
          </w:p>
        </w:tc>
        <w:tc>
          <w:tcPr>
            <w:tcW w:w="4924" w:type="dxa"/>
            <w:vAlign w:val="center"/>
          </w:tcPr>
          <w:p w14:paraId="699F2D48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Torácica AP + Lateral</w:t>
            </w:r>
          </w:p>
        </w:tc>
        <w:tc>
          <w:tcPr>
            <w:tcW w:w="1586" w:type="dxa"/>
            <w:vAlign w:val="center"/>
          </w:tcPr>
          <w:p w14:paraId="1A990B89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</w:t>
            </w:r>
          </w:p>
        </w:tc>
        <w:tc>
          <w:tcPr>
            <w:tcW w:w="1767" w:type="dxa"/>
            <w:vAlign w:val="center"/>
          </w:tcPr>
          <w:p w14:paraId="7C5C3B37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20,000</w:t>
            </w:r>
          </w:p>
        </w:tc>
        <w:tc>
          <w:tcPr>
            <w:tcW w:w="1974" w:type="dxa"/>
            <w:vAlign w:val="center"/>
          </w:tcPr>
          <w:p w14:paraId="7958B2E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R$ 125,9800</w:t>
            </w:r>
          </w:p>
        </w:tc>
      </w:tr>
      <w:tr w:rsidR="001F22B4" w:rsidRPr="001F22B4" w14:paraId="5CE89CA0" w14:textId="77777777" w:rsidTr="00A37AEB">
        <w:trPr>
          <w:trHeight w:val="467"/>
          <w:jc w:val="center"/>
        </w:trPr>
        <w:tc>
          <w:tcPr>
            <w:tcW w:w="607" w:type="dxa"/>
          </w:tcPr>
          <w:p w14:paraId="724B896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32</w:t>
            </w:r>
          </w:p>
        </w:tc>
        <w:tc>
          <w:tcPr>
            <w:tcW w:w="4924" w:type="dxa"/>
            <w:vAlign w:val="center"/>
          </w:tcPr>
          <w:p w14:paraId="56E36EB0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Toraco-lombar AP + Lateral</w:t>
            </w:r>
          </w:p>
        </w:tc>
        <w:tc>
          <w:tcPr>
            <w:tcW w:w="1586" w:type="dxa"/>
            <w:vAlign w:val="center"/>
          </w:tcPr>
          <w:p w14:paraId="6E1A455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0E391B9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10,000</w:t>
            </w:r>
          </w:p>
        </w:tc>
        <w:tc>
          <w:tcPr>
            <w:tcW w:w="1974" w:type="dxa"/>
            <w:vAlign w:val="center"/>
          </w:tcPr>
          <w:p w14:paraId="355A1BC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R$ 111,4900</w:t>
            </w:r>
          </w:p>
        </w:tc>
      </w:tr>
      <w:tr w:rsidR="001F22B4" w:rsidRPr="001F22B4" w14:paraId="0C8C35BB" w14:textId="77777777" w:rsidTr="00A37AEB">
        <w:trPr>
          <w:trHeight w:val="467"/>
          <w:jc w:val="center"/>
        </w:trPr>
        <w:tc>
          <w:tcPr>
            <w:tcW w:w="607" w:type="dxa"/>
          </w:tcPr>
          <w:p w14:paraId="62CD8AB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33</w:t>
            </w:r>
          </w:p>
        </w:tc>
        <w:tc>
          <w:tcPr>
            <w:tcW w:w="4924" w:type="dxa"/>
            <w:vAlign w:val="center"/>
          </w:tcPr>
          <w:p w14:paraId="024F75E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Coluna Toraco-lombar Dinâmica</w:t>
            </w:r>
          </w:p>
        </w:tc>
        <w:tc>
          <w:tcPr>
            <w:tcW w:w="1586" w:type="dxa"/>
            <w:vAlign w:val="center"/>
          </w:tcPr>
          <w:p w14:paraId="3D6A2C0E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D28DD78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10,000</w:t>
            </w:r>
          </w:p>
        </w:tc>
        <w:tc>
          <w:tcPr>
            <w:tcW w:w="1974" w:type="dxa"/>
            <w:vAlign w:val="center"/>
          </w:tcPr>
          <w:p w14:paraId="13C520E9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R$ 136,2900</w:t>
            </w:r>
          </w:p>
        </w:tc>
      </w:tr>
      <w:tr w:rsidR="001F22B4" w:rsidRPr="001F22B4" w14:paraId="6A97F211" w14:textId="77777777" w:rsidTr="00A37AEB">
        <w:trPr>
          <w:trHeight w:val="467"/>
          <w:jc w:val="center"/>
        </w:trPr>
        <w:tc>
          <w:tcPr>
            <w:tcW w:w="607" w:type="dxa"/>
          </w:tcPr>
          <w:p w14:paraId="79F60B6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34</w:t>
            </w:r>
          </w:p>
        </w:tc>
        <w:tc>
          <w:tcPr>
            <w:tcW w:w="4924" w:type="dxa"/>
            <w:vAlign w:val="center"/>
          </w:tcPr>
          <w:p w14:paraId="6F20E27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Coração e Vasos da Base PA + Lateral</w:t>
            </w:r>
          </w:p>
        </w:tc>
        <w:tc>
          <w:tcPr>
            <w:tcW w:w="1586" w:type="dxa"/>
            <w:vAlign w:val="center"/>
          </w:tcPr>
          <w:p w14:paraId="5B9C939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0D625A0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10,000</w:t>
            </w:r>
          </w:p>
        </w:tc>
        <w:tc>
          <w:tcPr>
            <w:tcW w:w="1974" w:type="dxa"/>
            <w:vAlign w:val="center"/>
          </w:tcPr>
          <w:p w14:paraId="526E3FF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R$ 186,6700</w:t>
            </w:r>
          </w:p>
        </w:tc>
      </w:tr>
      <w:tr w:rsidR="001F22B4" w:rsidRPr="001F22B4" w14:paraId="09A9CCD3" w14:textId="77777777" w:rsidTr="00A37AEB">
        <w:trPr>
          <w:trHeight w:val="467"/>
          <w:jc w:val="center"/>
        </w:trPr>
        <w:tc>
          <w:tcPr>
            <w:tcW w:w="607" w:type="dxa"/>
          </w:tcPr>
          <w:p w14:paraId="622E5722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35</w:t>
            </w:r>
          </w:p>
        </w:tc>
        <w:tc>
          <w:tcPr>
            <w:tcW w:w="4924" w:type="dxa"/>
            <w:vAlign w:val="center"/>
          </w:tcPr>
          <w:p w14:paraId="26D18ED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Costelas Por hemitórax</w:t>
            </w:r>
          </w:p>
        </w:tc>
        <w:tc>
          <w:tcPr>
            <w:tcW w:w="1586" w:type="dxa"/>
            <w:vAlign w:val="center"/>
          </w:tcPr>
          <w:p w14:paraId="50619FA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C35AEF1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15,000</w:t>
            </w:r>
          </w:p>
        </w:tc>
        <w:tc>
          <w:tcPr>
            <w:tcW w:w="1974" w:type="dxa"/>
            <w:vAlign w:val="center"/>
          </w:tcPr>
          <w:p w14:paraId="42852A0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R$ 94,6000</w:t>
            </w:r>
          </w:p>
        </w:tc>
      </w:tr>
      <w:tr w:rsidR="001F22B4" w:rsidRPr="001F22B4" w14:paraId="6C1D5D11" w14:textId="77777777" w:rsidTr="00A37AEB">
        <w:trPr>
          <w:trHeight w:val="467"/>
          <w:jc w:val="center"/>
        </w:trPr>
        <w:tc>
          <w:tcPr>
            <w:tcW w:w="607" w:type="dxa"/>
          </w:tcPr>
          <w:p w14:paraId="5223674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36</w:t>
            </w:r>
          </w:p>
        </w:tc>
        <w:tc>
          <w:tcPr>
            <w:tcW w:w="4924" w:type="dxa"/>
            <w:vAlign w:val="center"/>
          </w:tcPr>
          <w:p w14:paraId="333F256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Cotovelo</w:t>
            </w:r>
          </w:p>
        </w:tc>
        <w:tc>
          <w:tcPr>
            <w:tcW w:w="1586" w:type="dxa"/>
            <w:vAlign w:val="center"/>
          </w:tcPr>
          <w:p w14:paraId="188BBDBD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3FAA7C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0203F01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R$ 97,7500</w:t>
            </w:r>
          </w:p>
        </w:tc>
      </w:tr>
      <w:tr w:rsidR="001F22B4" w:rsidRPr="001F22B4" w14:paraId="7896970C" w14:textId="77777777" w:rsidTr="00A37AEB">
        <w:trPr>
          <w:trHeight w:val="467"/>
          <w:jc w:val="center"/>
        </w:trPr>
        <w:tc>
          <w:tcPr>
            <w:tcW w:w="607" w:type="dxa"/>
          </w:tcPr>
          <w:p w14:paraId="3D884B6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37</w:t>
            </w:r>
          </w:p>
        </w:tc>
        <w:tc>
          <w:tcPr>
            <w:tcW w:w="4924" w:type="dxa"/>
            <w:vAlign w:val="center"/>
          </w:tcPr>
          <w:p w14:paraId="30C2043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Coxa</w:t>
            </w:r>
          </w:p>
        </w:tc>
        <w:tc>
          <w:tcPr>
            <w:tcW w:w="1586" w:type="dxa"/>
            <w:vAlign w:val="center"/>
          </w:tcPr>
          <w:p w14:paraId="1E2787B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D8F69D9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31DCA444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R$ 81,6700</w:t>
            </w:r>
          </w:p>
        </w:tc>
      </w:tr>
      <w:tr w:rsidR="001F22B4" w:rsidRPr="001F22B4" w14:paraId="6EB7131C" w14:textId="77777777" w:rsidTr="00A37AEB">
        <w:trPr>
          <w:trHeight w:val="467"/>
          <w:jc w:val="center"/>
        </w:trPr>
        <w:tc>
          <w:tcPr>
            <w:tcW w:w="607" w:type="dxa"/>
          </w:tcPr>
          <w:p w14:paraId="442D991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38</w:t>
            </w:r>
          </w:p>
        </w:tc>
        <w:tc>
          <w:tcPr>
            <w:tcW w:w="4924" w:type="dxa"/>
            <w:vAlign w:val="center"/>
          </w:tcPr>
          <w:p w14:paraId="24574A1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Crânio PA + Lateral</w:t>
            </w:r>
          </w:p>
        </w:tc>
        <w:tc>
          <w:tcPr>
            <w:tcW w:w="1586" w:type="dxa"/>
            <w:vAlign w:val="center"/>
          </w:tcPr>
          <w:p w14:paraId="43C257C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1AE5E10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90,000</w:t>
            </w:r>
          </w:p>
        </w:tc>
        <w:tc>
          <w:tcPr>
            <w:tcW w:w="1974" w:type="dxa"/>
            <w:vAlign w:val="center"/>
          </w:tcPr>
          <w:p w14:paraId="695B4D73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R$ 110,6500</w:t>
            </w:r>
          </w:p>
        </w:tc>
      </w:tr>
      <w:tr w:rsidR="001F22B4" w:rsidRPr="001F22B4" w14:paraId="5297F8B0" w14:textId="77777777" w:rsidTr="00A37AEB">
        <w:trPr>
          <w:trHeight w:val="467"/>
          <w:jc w:val="center"/>
        </w:trPr>
        <w:tc>
          <w:tcPr>
            <w:tcW w:w="607" w:type="dxa"/>
          </w:tcPr>
          <w:p w14:paraId="00650D5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39</w:t>
            </w:r>
          </w:p>
        </w:tc>
        <w:tc>
          <w:tcPr>
            <w:tcW w:w="4924" w:type="dxa"/>
            <w:vAlign w:val="center"/>
          </w:tcPr>
          <w:p w14:paraId="3FBC7E8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Crânio PA + Lateral + Oblíqua/Bretton + Hirtz</w:t>
            </w:r>
          </w:p>
        </w:tc>
        <w:tc>
          <w:tcPr>
            <w:tcW w:w="1586" w:type="dxa"/>
            <w:vAlign w:val="center"/>
          </w:tcPr>
          <w:p w14:paraId="3D4E809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7A82C00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90,000</w:t>
            </w:r>
          </w:p>
        </w:tc>
        <w:tc>
          <w:tcPr>
            <w:tcW w:w="1974" w:type="dxa"/>
            <w:vAlign w:val="center"/>
          </w:tcPr>
          <w:p w14:paraId="59ACBB3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R$ 113,0000</w:t>
            </w:r>
          </w:p>
        </w:tc>
      </w:tr>
      <w:tr w:rsidR="001F22B4" w:rsidRPr="001F22B4" w14:paraId="4EE12536" w14:textId="77777777" w:rsidTr="00A37AEB">
        <w:trPr>
          <w:trHeight w:val="467"/>
          <w:jc w:val="center"/>
        </w:trPr>
        <w:tc>
          <w:tcPr>
            <w:tcW w:w="607" w:type="dxa"/>
          </w:tcPr>
          <w:p w14:paraId="2B2C5680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40</w:t>
            </w:r>
          </w:p>
        </w:tc>
        <w:tc>
          <w:tcPr>
            <w:tcW w:w="4924" w:type="dxa"/>
            <w:vAlign w:val="center"/>
          </w:tcPr>
          <w:p w14:paraId="5EFF28D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Dedos da Mão</w:t>
            </w:r>
          </w:p>
        </w:tc>
        <w:tc>
          <w:tcPr>
            <w:tcW w:w="1586" w:type="dxa"/>
            <w:vAlign w:val="center"/>
          </w:tcPr>
          <w:p w14:paraId="7DCDBC3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8BB0943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1A5F237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R$ 86,2900</w:t>
            </w:r>
          </w:p>
        </w:tc>
      </w:tr>
      <w:tr w:rsidR="001F22B4" w:rsidRPr="001F22B4" w14:paraId="0DCC6A07" w14:textId="77777777" w:rsidTr="00A37AEB">
        <w:trPr>
          <w:trHeight w:val="467"/>
          <w:jc w:val="center"/>
        </w:trPr>
        <w:tc>
          <w:tcPr>
            <w:tcW w:w="607" w:type="dxa"/>
          </w:tcPr>
          <w:p w14:paraId="2E5D684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41</w:t>
            </w:r>
          </w:p>
        </w:tc>
        <w:tc>
          <w:tcPr>
            <w:tcW w:w="4924" w:type="dxa"/>
            <w:vAlign w:val="center"/>
          </w:tcPr>
          <w:p w14:paraId="50772A16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Escápula/Ombro (três posições)</w:t>
            </w:r>
          </w:p>
        </w:tc>
        <w:tc>
          <w:tcPr>
            <w:tcW w:w="1586" w:type="dxa"/>
            <w:vAlign w:val="center"/>
          </w:tcPr>
          <w:p w14:paraId="06967F36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69AFFB3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1350620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R$ 114,9700</w:t>
            </w:r>
          </w:p>
        </w:tc>
      </w:tr>
      <w:tr w:rsidR="001F22B4" w:rsidRPr="001F22B4" w14:paraId="3096546A" w14:textId="77777777" w:rsidTr="00A37AEB">
        <w:trPr>
          <w:trHeight w:val="467"/>
          <w:jc w:val="center"/>
        </w:trPr>
        <w:tc>
          <w:tcPr>
            <w:tcW w:w="607" w:type="dxa"/>
          </w:tcPr>
          <w:p w14:paraId="760C41B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42</w:t>
            </w:r>
          </w:p>
        </w:tc>
        <w:tc>
          <w:tcPr>
            <w:tcW w:w="4924" w:type="dxa"/>
            <w:vAlign w:val="center"/>
          </w:tcPr>
          <w:p w14:paraId="4F420C0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Esterno</w:t>
            </w:r>
          </w:p>
        </w:tc>
        <w:tc>
          <w:tcPr>
            <w:tcW w:w="1586" w:type="dxa"/>
            <w:vAlign w:val="center"/>
          </w:tcPr>
          <w:p w14:paraId="33D36C63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0F1ECA1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6C0FAE1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R$ 93,8400</w:t>
            </w:r>
          </w:p>
        </w:tc>
      </w:tr>
      <w:tr w:rsidR="001F22B4" w:rsidRPr="001F22B4" w14:paraId="6DC1C0C1" w14:textId="77777777" w:rsidTr="00A37AEB">
        <w:trPr>
          <w:trHeight w:val="467"/>
          <w:jc w:val="center"/>
        </w:trPr>
        <w:tc>
          <w:tcPr>
            <w:tcW w:w="607" w:type="dxa"/>
          </w:tcPr>
          <w:p w14:paraId="123138D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43</w:t>
            </w:r>
          </w:p>
        </w:tc>
        <w:tc>
          <w:tcPr>
            <w:tcW w:w="4924" w:type="dxa"/>
            <w:vAlign w:val="center"/>
          </w:tcPr>
          <w:p w14:paraId="055EF4F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Estômago e Duodeno</w:t>
            </w:r>
          </w:p>
        </w:tc>
        <w:tc>
          <w:tcPr>
            <w:tcW w:w="1586" w:type="dxa"/>
            <w:vAlign w:val="center"/>
          </w:tcPr>
          <w:p w14:paraId="26E76AB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6F4B111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4439857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R$ 242,0800</w:t>
            </w:r>
          </w:p>
        </w:tc>
      </w:tr>
      <w:tr w:rsidR="001F22B4" w:rsidRPr="001F22B4" w14:paraId="28503EDC" w14:textId="77777777" w:rsidTr="00A37AEB">
        <w:trPr>
          <w:trHeight w:val="467"/>
          <w:jc w:val="center"/>
        </w:trPr>
        <w:tc>
          <w:tcPr>
            <w:tcW w:w="607" w:type="dxa"/>
          </w:tcPr>
          <w:p w14:paraId="3D0C917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44</w:t>
            </w:r>
          </w:p>
        </w:tc>
        <w:tc>
          <w:tcPr>
            <w:tcW w:w="4924" w:type="dxa"/>
            <w:vAlign w:val="center"/>
          </w:tcPr>
          <w:p w14:paraId="26365F7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Joelho AP + Lateral</w:t>
            </w:r>
          </w:p>
        </w:tc>
        <w:tc>
          <w:tcPr>
            <w:tcW w:w="1586" w:type="dxa"/>
            <w:vAlign w:val="center"/>
          </w:tcPr>
          <w:p w14:paraId="0EF9707D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25D227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1A00B5EF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R$ 109,6600</w:t>
            </w:r>
          </w:p>
        </w:tc>
      </w:tr>
      <w:tr w:rsidR="001F22B4" w:rsidRPr="001F22B4" w14:paraId="5803AF5A" w14:textId="77777777" w:rsidTr="00A37AEB">
        <w:trPr>
          <w:trHeight w:val="467"/>
          <w:jc w:val="center"/>
        </w:trPr>
        <w:tc>
          <w:tcPr>
            <w:tcW w:w="607" w:type="dxa"/>
          </w:tcPr>
          <w:p w14:paraId="298837C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45</w:t>
            </w:r>
          </w:p>
        </w:tc>
        <w:tc>
          <w:tcPr>
            <w:tcW w:w="4924" w:type="dxa"/>
            <w:vAlign w:val="center"/>
          </w:tcPr>
          <w:p w14:paraId="69D03CB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Joelho ou Patela (AP + Lateral + Axial)</w:t>
            </w:r>
          </w:p>
        </w:tc>
        <w:tc>
          <w:tcPr>
            <w:tcW w:w="1586" w:type="dxa"/>
            <w:vAlign w:val="center"/>
          </w:tcPr>
          <w:p w14:paraId="74B6CCA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3D683D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778C2F6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R$ 104,3300</w:t>
            </w:r>
          </w:p>
        </w:tc>
      </w:tr>
      <w:tr w:rsidR="001F22B4" w:rsidRPr="001F22B4" w14:paraId="364B15FC" w14:textId="77777777" w:rsidTr="00A37AEB">
        <w:trPr>
          <w:trHeight w:val="467"/>
          <w:jc w:val="center"/>
        </w:trPr>
        <w:tc>
          <w:tcPr>
            <w:tcW w:w="607" w:type="dxa"/>
          </w:tcPr>
          <w:p w14:paraId="206AF23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46</w:t>
            </w:r>
          </w:p>
        </w:tc>
        <w:tc>
          <w:tcPr>
            <w:tcW w:w="4924" w:type="dxa"/>
            <w:vAlign w:val="center"/>
          </w:tcPr>
          <w:p w14:paraId="41DB6F7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Laringe</w:t>
            </w:r>
          </w:p>
        </w:tc>
        <w:tc>
          <w:tcPr>
            <w:tcW w:w="1586" w:type="dxa"/>
            <w:vAlign w:val="center"/>
          </w:tcPr>
          <w:p w14:paraId="1A4F09C3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5362AC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90,000</w:t>
            </w:r>
          </w:p>
        </w:tc>
        <w:tc>
          <w:tcPr>
            <w:tcW w:w="1974" w:type="dxa"/>
            <w:vAlign w:val="center"/>
          </w:tcPr>
          <w:p w14:paraId="6A14AD59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R$ 150,5800</w:t>
            </w:r>
          </w:p>
        </w:tc>
      </w:tr>
      <w:tr w:rsidR="001F22B4" w:rsidRPr="001F22B4" w14:paraId="7B530807" w14:textId="77777777" w:rsidTr="00A37AEB">
        <w:trPr>
          <w:trHeight w:val="467"/>
          <w:jc w:val="center"/>
        </w:trPr>
        <w:tc>
          <w:tcPr>
            <w:tcW w:w="607" w:type="dxa"/>
          </w:tcPr>
          <w:p w14:paraId="7997388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47</w:t>
            </w:r>
          </w:p>
        </w:tc>
        <w:tc>
          <w:tcPr>
            <w:tcW w:w="4924" w:type="dxa"/>
            <w:vAlign w:val="center"/>
          </w:tcPr>
          <w:p w14:paraId="3960F7B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Mão</w:t>
            </w:r>
          </w:p>
        </w:tc>
        <w:tc>
          <w:tcPr>
            <w:tcW w:w="1586" w:type="dxa"/>
            <w:vAlign w:val="center"/>
          </w:tcPr>
          <w:p w14:paraId="580C5C2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D375BB7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7FC673B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R$ 96,1700</w:t>
            </w:r>
          </w:p>
        </w:tc>
      </w:tr>
      <w:tr w:rsidR="001F22B4" w:rsidRPr="001F22B4" w14:paraId="29819458" w14:textId="77777777" w:rsidTr="00A37AEB">
        <w:trPr>
          <w:trHeight w:val="467"/>
          <w:jc w:val="center"/>
        </w:trPr>
        <w:tc>
          <w:tcPr>
            <w:tcW w:w="607" w:type="dxa"/>
          </w:tcPr>
          <w:p w14:paraId="3B67E3D0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48</w:t>
            </w:r>
          </w:p>
        </w:tc>
        <w:tc>
          <w:tcPr>
            <w:tcW w:w="4924" w:type="dxa"/>
            <w:vAlign w:val="center"/>
          </w:tcPr>
          <w:p w14:paraId="1B9B725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Mão e Punho (para determinação de idade óssea)</w:t>
            </w:r>
          </w:p>
        </w:tc>
        <w:tc>
          <w:tcPr>
            <w:tcW w:w="1586" w:type="dxa"/>
            <w:vAlign w:val="center"/>
          </w:tcPr>
          <w:p w14:paraId="357F1E6C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8BED765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7C5A267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R$ 121,7200</w:t>
            </w:r>
          </w:p>
        </w:tc>
      </w:tr>
      <w:tr w:rsidR="001F22B4" w:rsidRPr="001F22B4" w14:paraId="76760C00" w14:textId="77777777" w:rsidTr="00A37AEB">
        <w:trPr>
          <w:trHeight w:val="467"/>
          <w:jc w:val="center"/>
        </w:trPr>
        <w:tc>
          <w:tcPr>
            <w:tcW w:w="607" w:type="dxa"/>
          </w:tcPr>
          <w:p w14:paraId="6B24BEF8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49</w:t>
            </w:r>
          </w:p>
        </w:tc>
        <w:tc>
          <w:tcPr>
            <w:tcW w:w="4924" w:type="dxa"/>
            <w:vAlign w:val="center"/>
          </w:tcPr>
          <w:p w14:paraId="7BBF297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Mastoide/Rochedos Bilateral</w:t>
            </w:r>
          </w:p>
        </w:tc>
        <w:tc>
          <w:tcPr>
            <w:tcW w:w="1586" w:type="dxa"/>
            <w:vAlign w:val="center"/>
          </w:tcPr>
          <w:p w14:paraId="6FA7110C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745F091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512AEA94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R$ 83,9500</w:t>
            </w:r>
          </w:p>
        </w:tc>
      </w:tr>
      <w:tr w:rsidR="001F22B4" w:rsidRPr="001F22B4" w14:paraId="73184FB6" w14:textId="77777777" w:rsidTr="00A37AEB">
        <w:trPr>
          <w:trHeight w:val="467"/>
          <w:jc w:val="center"/>
        </w:trPr>
        <w:tc>
          <w:tcPr>
            <w:tcW w:w="607" w:type="dxa"/>
          </w:tcPr>
          <w:p w14:paraId="29B74CD8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50</w:t>
            </w:r>
          </w:p>
        </w:tc>
        <w:tc>
          <w:tcPr>
            <w:tcW w:w="4924" w:type="dxa"/>
            <w:vAlign w:val="center"/>
          </w:tcPr>
          <w:p w14:paraId="780BC33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Maxilar PA + Oblíqua</w:t>
            </w:r>
          </w:p>
        </w:tc>
        <w:tc>
          <w:tcPr>
            <w:tcW w:w="1586" w:type="dxa"/>
            <w:vAlign w:val="center"/>
          </w:tcPr>
          <w:p w14:paraId="764D49DB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E1742F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2D716ABB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R$ 127,4200</w:t>
            </w:r>
          </w:p>
        </w:tc>
      </w:tr>
      <w:tr w:rsidR="001F22B4" w:rsidRPr="001F22B4" w14:paraId="749B66B9" w14:textId="77777777" w:rsidTr="00A37AEB">
        <w:trPr>
          <w:trHeight w:val="467"/>
          <w:jc w:val="center"/>
        </w:trPr>
        <w:tc>
          <w:tcPr>
            <w:tcW w:w="607" w:type="dxa"/>
          </w:tcPr>
          <w:p w14:paraId="06B6F9C6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51</w:t>
            </w:r>
          </w:p>
        </w:tc>
        <w:tc>
          <w:tcPr>
            <w:tcW w:w="4924" w:type="dxa"/>
            <w:vAlign w:val="center"/>
          </w:tcPr>
          <w:p w14:paraId="3498CFC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Mediastino PA + Perfil</w:t>
            </w:r>
          </w:p>
        </w:tc>
        <w:tc>
          <w:tcPr>
            <w:tcW w:w="1586" w:type="dxa"/>
            <w:vAlign w:val="center"/>
          </w:tcPr>
          <w:p w14:paraId="6567337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32E754F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6857350F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R$ 111,7700</w:t>
            </w:r>
          </w:p>
        </w:tc>
      </w:tr>
      <w:tr w:rsidR="001F22B4" w:rsidRPr="001F22B4" w14:paraId="7841AA30" w14:textId="77777777" w:rsidTr="00A37AEB">
        <w:trPr>
          <w:trHeight w:val="467"/>
          <w:jc w:val="center"/>
        </w:trPr>
        <w:tc>
          <w:tcPr>
            <w:tcW w:w="607" w:type="dxa"/>
          </w:tcPr>
          <w:p w14:paraId="08C0C517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52</w:t>
            </w:r>
          </w:p>
        </w:tc>
        <w:tc>
          <w:tcPr>
            <w:tcW w:w="4924" w:type="dxa"/>
            <w:vAlign w:val="center"/>
          </w:tcPr>
          <w:p w14:paraId="6655BCD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Ossos da Face MN + Lateral + Hirtz</w:t>
            </w:r>
          </w:p>
        </w:tc>
        <w:tc>
          <w:tcPr>
            <w:tcW w:w="1586" w:type="dxa"/>
            <w:vAlign w:val="center"/>
          </w:tcPr>
          <w:p w14:paraId="0239D0B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F08725D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021845F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R$ 76,0000</w:t>
            </w:r>
          </w:p>
        </w:tc>
      </w:tr>
      <w:tr w:rsidR="001F22B4" w:rsidRPr="001F22B4" w14:paraId="525594EA" w14:textId="77777777" w:rsidTr="00A37AEB">
        <w:trPr>
          <w:trHeight w:val="467"/>
          <w:jc w:val="center"/>
        </w:trPr>
        <w:tc>
          <w:tcPr>
            <w:tcW w:w="607" w:type="dxa"/>
          </w:tcPr>
          <w:p w14:paraId="0A2AE4E3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53</w:t>
            </w:r>
          </w:p>
        </w:tc>
        <w:tc>
          <w:tcPr>
            <w:tcW w:w="4924" w:type="dxa"/>
            <w:vAlign w:val="center"/>
          </w:tcPr>
          <w:p w14:paraId="2A9B7CC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Pé/Dedos do pé</w:t>
            </w:r>
          </w:p>
        </w:tc>
        <w:tc>
          <w:tcPr>
            <w:tcW w:w="1586" w:type="dxa"/>
            <w:vAlign w:val="center"/>
          </w:tcPr>
          <w:p w14:paraId="2A0FC859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A85CC2F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39F6F659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R$ 96,6000</w:t>
            </w:r>
          </w:p>
        </w:tc>
      </w:tr>
      <w:tr w:rsidR="001F22B4" w:rsidRPr="001F22B4" w14:paraId="6BD93871" w14:textId="77777777" w:rsidTr="00A37AEB">
        <w:trPr>
          <w:trHeight w:val="467"/>
          <w:jc w:val="center"/>
        </w:trPr>
        <w:tc>
          <w:tcPr>
            <w:tcW w:w="607" w:type="dxa"/>
          </w:tcPr>
          <w:p w14:paraId="383EB405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54</w:t>
            </w:r>
          </w:p>
        </w:tc>
        <w:tc>
          <w:tcPr>
            <w:tcW w:w="4924" w:type="dxa"/>
            <w:vAlign w:val="center"/>
          </w:tcPr>
          <w:p w14:paraId="588CE394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Perna</w:t>
            </w:r>
          </w:p>
        </w:tc>
        <w:tc>
          <w:tcPr>
            <w:tcW w:w="1586" w:type="dxa"/>
            <w:vAlign w:val="center"/>
          </w:tcPr>
          <w:p w14:paraId="300394B6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46CCBD5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2CD46952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R$ 101,8900</w:t>
            </w:r>
          </w:p>
        </w:tc>
      </w:tr>
      <w:tr w:rsidR="001F22B4" w:rsidRPr="001F22B4" w14:paraId="7A727D57" w14:textId="77777777" w:rsidTr="00A37AEB">
        <w:trPr>
          <w:trHeight w:val="467"/>
          <w:jc w:val="center"/>
        </w:trPr>
        <w:tc>
          <w:tcPr>
            <w:tcW w:w="607" w:type="dxa"/>
          </w:tcPr>
          <w:p w14:paraId="07573619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55</w:t>
            </w:r>
          </w:p>
        </w:tc>
        <w:tc>
          <w:tcPr>
            <w:tcW w:w="4924" w:type="dxa"/>
            <w:vAlign w:val="center"/>
          </w:tcPr>
          <w:p w14:paraId="37C3180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Punho AP + Lateral + Oblíqua</w:t>
            </w:r>
          </w:p>
        </w:tc>
        <w:tc>
          <w:tcPr>
            <w:tcW w:w="1586" w:type="dxa"/>
            <w:vAlign w:val="center"/>
          </w:tcPr>
          <w:p w14:paraId="527E82B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A687D37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75989AAB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R$ 109,5200</w:t>
            </w:r>
          </w:p>
        </w:tc>
      </w:tr>
      <w:tr w:rsidR="001F22B4" w:rsidRPr="001F22B4" w14:paraId="115AB162" w14:textId="77777777" w:rsidTr="00A37AEB">
        <w:trPr>
          <w:trHeight w:val="467"/>
          <w:jc w:val="center"/>
        </w:trPr>
        <w:tc>
          <w:tcPr>
            <w:tcW w:w="607" w:type="dxa"/>
          </w:tcPr>
          <w:p w14:paraId="153F701D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56</w:t>
            </w:r>
          </w:p>
        </w:tc>
        <w:tc>
          <w:tcPr>
            <w:tcW w:w="4924" w:type="dxa"/>
            <w:vAlign w:val="center"/>
          </w:tcPr>
          <w:p w14:paraId="3DBCC59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Seios da Face FN +MN + Lateral + Hirtz</w:t>
            </w:r>
          </w:p>
        </w:tc>
        <w:tc>
          <w:tcPr>
            <w:tcW w:w="1586" w:type="dxa"/>
            <w:vAlign w:val="center"/>
          </w:tcPr>
          <w:p w14:paraId="0DF58036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E44543D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3E60599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R$ 131,3000</w:t>
            </w:r>
          </w:p>
        </w:tc>
      </w:tr>
      <w:tr w:rsidR="001F22B4" w:rsidRPr="001F22B4" w14:paraId="35F7C1DB" w14:textId="77777777" w:rsidTr="00A37AEB">
        <w:trPr>
          <w:trHeight w:val="467"/>
          <w:jc w:val="center"/>
        </w:trPr>
        <w:tc>
          <w:tcPr>
            <w:tcW w:w="607" w:type="dxa"/>
          </w:tcPr>
          <w:p w14:paraId="5F53ABCE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57</w:t>
            </w:r>
          </w:p>
        </w:tc>
        <w:tc>
          <w:tcPr>
            <w:tcW w:w="4924" w:type="dxa"/>
            <w:vAlign w:val="center"/>
          </w:tcPr>
          <w:p w14:paraId="27F2E850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Sela Túrsica PA + Lateral + Bretton</w:t>
            </w:r>
          </w:p>
        </w:tc>
        <w:tc>
          <w:tcPr>
            <w:tcW w:w="1586" w:type="dxa"/>
            <w:vAlign w:val="center"/>
          </w:tcPr>
          <w:p w14:paraId="2CC6FCD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8DD706E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122F26FF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R$ 117,8100</w:t>
            </w:r>
          </w:p>
        </w:tc>
      </w:tr>
      <w:tr w:rsidR="001F22B4" w:rsidRPr="001F22B4" w14:paraId="7D82775C" w14:textId="77777777" w:rsidTr="00A37AEB">
        <w:trPr>
          <w:trHeight w:val="467"/>
          <w:jc w:val="center"/>
        </w:trPr>
        <w:tc>
          <w:tcPr>
            <w:tcW w:w="607" w:type="dxa"/>
          </w:tcPr>
          <w:p w14:paraId="7CD4B164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58</w:t>
            </w:r>
          </w:p>
        </w:tc>
        <w:tc>
          <w:tcPr>
            <w:tcW w:w="4924" w:type="dxa"/>
            <w:vAlign w:val="center"/>
          </w:tcPr>
          <w:p w14:paraId="06A64A6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Tórax Apico-lordótica</w:t>
            </w:r>
          </w:p>
        </w:tc>
        <w:tc>
          <w:tcPr>
            <w:tcW w:w="1586" w:type="dxa"/>
            <w:vAlign w:val="center"/>
          </w:tcPr>
          <w:p w14:paraId="3482369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2758738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71D11794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R$ 106,5300</w:t>
            </w:r>
          </w:p>
        </w:tc>
      </w:tr>
      <w:tr w:rsidR="001F22B4" w:rsidRPr="001F22B4" w14:paraId="6B53BA97" w14:textId="77777777" w:rsidTr="00A37AEB">
        <w:trPr>
          <w:trHeight w:val="467"/>
          <w:jc w:val="center"/>
        </w:trPr>
        <w:tc>
          <w:tcPr>
            <w:tcW w:w="607" w:type="dxa"/>
          </w:tcPr>
          <w:p w14:paraId="1129F93D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59</w:t>
            </w:r>
          </w:p>
        </w:tc>
        <w:tc>
          <w:tcPr>
            <w:tcW w:w="4924" w:type="dxa"/>
            <w:vAlign w:val="center"/>
          </w:tcPr>
          <w:p w14:paraId="124B5388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Tórax PA</w:t>
            </w:r>
          </w:p>
        </w:tc>
        <w:tc>
          <w:tcPr>
            <w:tcW w:w="1586" w:type="dxa"/>
            <w:vAlign w:val="center"/>
          </w:tcPr>
          <w:p w14:paraId="6ED04EFC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8731DC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034AE584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R$ 89,5100</w:t>
            </w:r>
          </w:p>
        </w:tc>
      </w:tr>
      <w:tr w:rsidR="001F22B4" w:rsidRPr="001F22B4" w14:paraId="31726277" w14:textId="77777777" w:rsidTr="00A37AEB">
        <w:trPr>
          <w:trHeight w:val="467"/>
          <w:jc w:val="center"/>
        </w:trPr>
        <w:tc>
          <w:tcPr>
            <w:tcW w:w="607" w:type="dxa"/>
          </w:tcPr>
          <w:p w14:paraId="062A1132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60</w:t>
            </w:r>
          </w:p>
        </w:tc>
        <w:tc>
          <w:tcPr>
            <w:tcW w:w="4924" w:type="dxa"/>
            <w:vAlign w:val="center"/>
          </w:tcPr>
          <w:p w14:paraId="16E2699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Tórax PA + Ins + Exp + Lat</w:t>
            </w:r>
          </w:p>
        </w:tc>
        <w:tc>
          <w:tcPr>
            <w:tcW w:w="1586" w:type="dxa"/>
            <w:vAlign w:val="center"/>
          </w:tcPr>
          <w:p w14:paraId="06F9385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1F453AE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353AF26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R$ 150,6300</w:t>
            </w:r>
          </w:p>
        </w:tc>
      </w:tr>
      <w:tr w:rsidR="001F22B4" w:rsidRPr="001F22B4" w14:paraId="67FD6AF1" w14:textId="77777777" w:rsidTr="00A37AEB">
        <w:trPr>
          <w:trHeight w:val="467"/>
          <w:jc w:val="center"/>
        </w:trPr>
        <w:tc>
          <w:tcPr>
            <w:tcW w:w="607" w:type="dxa"/>
          </w:tcPr>
          <w:p w14:paraId="0C382B2D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61</w:t>
            </w:r>
          </w:p>
        </w:tc>
        <w:tc>
          <w:tcPr>
            <w:tcW w:w="4924" w:type="dxa"/>
            <w:vAlign w:val="center"/>
          </w:tcPr>
          <w:p w14:paraId="61DD1CC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Tórax PA + Lateral + Oblíqua</w:t>
            </w:r>
          </w:p>
        </w:tc>
        <w:tc>
          <w:tcPr>
            <w:tcW w:w="1586" w:type="dxa"/>
            <w:vAlign w:val="center"/>
          </w:tcPr>
          <w:p w14:paraId="7AA72BA1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A41B80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463E883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R$ 100,5400</w:t>
            </w:r>
          </w:p>
        </w:tc>
      </w:tr>
      <w:tr w:rsidR="001F22B4" w:rsidRPr="001F22B4" w14:paraId="7317D8B7" w14:textId="77777777" w:rsidTr="00A37AEB">
        <w:trPr>
          <w:trHeight w:val="467"/>
          <w:jc w:val="center"/>
        </w:trPr>
        <w:tc>
          <w:tcPr>
            <w:tcW w:w="607" w:type="dxa"/>
          </w:tcPr>
          <w:p w14:paraId="7FFC9722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62</w:t>
            </w:r>
          </w:p>
        </w:tc>
        <w:tc>
          <w:tcPr>
            <w:tcW w:w="4924" w:type="dxa"/>
            <w:vAlign w:val="center"/>
          </w:tcPr>
          <w:p w14:paraId="183EEFA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de Tórax PA + Perfil</w:t>
            </w:r>
          </w:p>
        </w:tc>
        <w:tc>
          <w:tcPr>
            <w:tcW w:w="1586" w:type="dxa"/>
            <w:vAlign w:val="center"/>
          </w:tcPr>
          <w:p w14:paraId="417CE70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FB8FAE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50,000</w:t>
            </w:r>
          </w:p>
        </w:tc>
        <w:tc>
          <w:tcPr>
            <w:tcW w:w="1974" w:type="dxa"/>
            <w:vAlign w:val="center"/>
          </w:tcPr>
          <w:p w14:paraId="267F0CB9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R$ 103,8100</w:t>
            </w:r>
          </w:p>
        </w:tc>
      </w:tr>
      <w:tr w:rsidR="001F22B4" w:rsidRPr="001F22B4" w14:paraId="59C3C297" w14:textId="77777777" w:rsidTr="00A37AEB">
        <w:trPr>
          <w:trHeight w:val="467"/>
          <w:jc w:val="center"/>
        </w:trPr>
        <w:tc>
          <w:tcPr>
            <w:tcW w:w="607" w:type="dxa"/>
          </w:tcPr>
          <w:p w14:paraId="74E1D791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63</w:t>
            </w:r>
          </w:p>
        </w:tc>
        <w:tc>
          <w:tcPr>
            <w:tcW w:w="4924" w:type="dxa"/>
            <w:vAlign w:val="center"/>
          </w:tcPr>
          <w:p w14:paraId="1717D5E2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Panorâmica</w:t>
            </w:r>
          </w:p>
        </w:tc>
        <w:tc>
          <w:tcPr>
            <w:tcW w:w="1586" w:type="dxa"/>
            <w:vAlign w:val="center"/>
          </w:tcPr>
          <w:p w14:paraId="0874EA7D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8547769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90,000</w:t>
            </w:r>
          </w:p>
        </w:tc>
        <w:tc>
          <w:tcPr>
            <w:tcW w:w="1974" w:type="dxa"/>
            <w:vAlign w:val="center"/>
          </w:tcPr>
          <w:p w14:paraId="2B759AE3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R$ 164,0700</w:t>
            </w:r>
          </w:p>
        </w:tc>
      </w:tr>
      <w:tr w:rsidR="001F22B4" w:rsidRPr="001F22B4" w14:paraId="5C28CD7D" w14:textId="77777777" w:rsidTr="00A37AEB">
        <w:trPr>
          <w:trHeight w:val="467"/>
          <w:jc w:val="center"/>
        </w:trPr>
        <w:tc>
          <w:tcPr>
            <w:tcW w:w="607" w:type="dxa"/>
          </w:tcPr>
          <w:p w14:paraId="460D09AD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64</w:t>
            </w:r>
          </w:p>
        </w:tc>
        <w:tc>
          <w:tcPr>
            <w:tcW w:w="4924" w:type="dxa"/>
            <w:vAlign w:val="center"/>
          </w:tcPr>
          <w:p w14:paraId="7D38FE1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RADIOGRAFIA PANORAMICA DE MEMBROS INFERIORES</w:t>
            </w:r>
          </w:p>
        </w:tc>
        <w:tc>
          <w:tcPr>
            <w:tcW w:w="1586" w:type="dxa"/>
            <w:vAlign w:val="center"/>
          </w:tcPr>
          <w:p w14:paraId="0E79E80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5C6CBE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100,000</w:t>
            </w:r>
          </w:p>
        </w:tc>
        <w:tc>
          <w:tcPr>
            <w:tcW w:w="1974" w:type="dxa"/>
            <w:vAlign w:val="center"/>
          </w:tcPr>
          <w:p w14:paraId="668A213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R$ 138,0300</w:t>
            </w:r>
          </w:p>
        </w:tc>
      </w:tr>
      <w:tr w:rsidR="001F22B4" w:rsidRPr="001F22B4" w14:paraId="00B2FDA9" w14:textId="77777777" w:rsidTr="00A37AEB">
        <w:trPr>
          <w:trHeight w:val="467"/>
          <w:jc w:val="center"/>
        </w:trPr>
        <w:tc>
          <w:tcPr>
            <w:tcW w:w="607" w:type="dxa"/>
          </w:tcPr>
          <w:p w14:paraId="24600915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65</w:t>
            </w:r>
          </w:p>
        </w:tc>
        <w:tc>
          <w:tcPr>
            <w:tcW w:w="4924" w:type="dxa"/>
            <w:vAlign w:val="center"/>
          </w:tcPr>
          <w:p w14:paraId="134927D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RESSONANCIA MAGNETICA DE ABDOMEN SUPERIOR</w:t>
            </w:r>
          </w:p>
        </w:tc>
        <w:tc>
          <w:tcPr>
            <w:tcW w:w="1586" w:type="dxa"/>
            <w:vAlign w:val="center"/>
          </w:tcPr>
          <w:p w14:paraId="788A72A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25DE4D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1721A49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R$ 636,5000</w:t>
            </w:r>
          </w:p>
        </w:tc>
      </w:tr>
      <w:tr w:rsidR="001F22B4" w:rsidRPr="001F22B4" w14:paraId="07A87438" w14:textId="77777777" w:rsidTr="00A37AEB">
        <w:trPr>
          <w:trHeight w:val="467"/>
          <w:jc w:val="center"/>
        </w:trPr>
        <w:tc>
          <w:tcPr>
            <w:tcW w:w="607" w:type="dxa"/>
          </w:tcPr>
          <w:p w14:paraId="6DB9EB99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66</w:t>
            </w:r>
          </w:p>
        </w:tc>
        <w:tc>
          <w:tcPr>
            <w:tcW w:w="4924" w:type="dxa"/>
            <w:vAlign w:val="center"/>
          </w:tcPr>
          <w:p w14:paraId="1090370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Ressonância Magnética de Articulações Temporo-Mandibular (Bilateral)</w:t>
            </w:r>
          </w:p>
        </w:tc>
        <w:tc>
          <w:tcPr>
            <w:tcW w:w="1586" w:type="dxa"/>
            <w:vAlign w:val="center"/>
          </w:tcPr>
          <w:p w14:paraId="079CFDD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CC1D35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22D605C7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R$ 649,0000</w:t>
            </w:r>
          </w:p>
        </w:tc>
      </w:tr>
      <w:tr w:rsidR="001F22B4" w:rsidRPr="001F22B4" w14:paraId="36AF5A66" w14:textId="77777777" w:rsidTr="00A37AEB">
        <w:trPr>
          <w:trHeight w:val="467"/>
          <w:jc w:val="center"/>
        </w:trPr>
        <w:tc>
          <w:tcPr>
            <w:tcW w:w="607" w:type="dxa"/>
          </w:tcPr>
          <w:p w14:paraId="647F4269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67</w:t>
            </w:r>
          </w:p>
        </w:tc>
        <w:tc>
          <w:tcPr>
            <w:tcW w:w="4924" w:type="dxa"/>
            <w:vAlign w:val="center"/>
          </w:tcPr>
          <w:p w14:paraId="0123AD96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Ressonância Magnética de Bacia/Pelve/Abdômen Inferior</w:t>
            </w:r>
          </w:p>
        </w:tc>
        <w:tc>
          <w:tcPr>
            <w:tcW w:w="1586" w:type="dxa"/>
            <w:vAlign w:val="center"/>
          </w:tcPr>
          <w:p w14:paraId="50C6F52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BB7088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37CFB714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R$ 602,7300</w:t>
            </w:r>
          </w:p>
        </w:tc>
      </w:tr>
      <w:tr w:rsidR="001F22B4" w:rsidRPr="001F22B4" w14:paraId="44EDA6DD" w14:textId="77777777" w:rsidTr="00A37AEB">
        <w:trPr>
          <w:trHeight w:val="467"/>
          <w:jc w:val="center"/>
        </w:trPr>
        <w:tc>
          <w:tcPr>
            <w:tcW w:w="607" w:type="dxa"/>
          </w:tcPr>
          <w:p w14:paraId="002BD69F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68</w:t>
            </w:r>
          </w:p>
        </w:tc>
        <w:tc>
          <w:tcPr>
            <w:tcW w:w="4924" w:type="dxa"/>
            <w:vAlign w:val="center"/>
          </w:tcPr>
          <w:p w14:paraId="2CD543E4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RESSONANCIA MAGNETICA DE COLUNA LOMBO-SACRA</w:t>
            </w:r>
          </w:p>
        </w:tc>
        <w:tc>
          <w:tcPr>
            <w:tcW w:w="1586" w:type="dxa"/>
            <w:vAlign w:val="center"/>
          </w:tcPr>
          <w:p w14:paraId="0C9A492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5F58F20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0880815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R$ 725,9600</w:t>
            </w:r>
          </w:p>
        </w:tc>
      </w:tr>
      <w:tr w:rsidR="001F22B4" w:rsidRPr="001F22B4" w14:paraId="6F69FF21" w14:textId="77777777" w:rsidTr="00A37AEB">
        <w:trPr>
          <w:trHeight w:val="467"/>
          <w:jc w:val="center"/>
        </w:trPr>
        <w:tc>
          <w:tcPr>
            <w:tcW w:w="607" w:type="dxa"/>
          </w:tcPr>
          <w:p w14:paraId="6C274D17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69</w:t>
            </w:r>
          </w:p>
        </w:tc>
        <w:tc>
          <w:tcPr>
            <w:tcW w:w="4924" w:type="dxa"/>
            <w:vAlign w:val="center"/>
          </w:tcPr>
          <w:p w14:paraId="3AC55F4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RESSONANCIA MAGNETICA DE COLUNA TORACICA</w:t>
            </w:r>
          </w:p>
        </w:tc>
        <w:tc>
          <w:tcPr>
            <w:tcW w:w="1586" w:type="dxa"/>
            <w:vAlign w:val="center"/>
          </w:tcPr>
          <w:p w14:paraId="40E4B3E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0D69CF5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64501607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R$ 597,6700</w:t>
            </w:r>
          </w:p>
        </w:tc>
      </w:tr>
      <w:tr w:rsidR="001F22B4" w:rsidRPr="001F22B4" w14:paraId="0034C455" w14:textId="77777777" w:rsidTr="00A37AEB">
        <w:trPr>
          <w:trHeight w:val="467"/>
          <w:jc w:val="center"/>
        </w:trPr>
        <w:tc>
          <w:tcPr>
            <w:tcW w:w="607" w:type="dxa"/>
          </w:tcPr>
          <w:p w14:paraId="506D871A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70</w:t>
            </w:r>
          </w:p>
        </w:tc>
        <w:tc>
          <w:tcPr>
            <w:tcW w:w="4924" w:type="dxa"/>
            <w:vAlign w:val="center"/>
          </w:tcPr>
          <w:p w14:paraId="14E4E2D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Ressonância Magnética de Coração, Aorta, c/Cine</w:t>
            </w:r>
          </w:p>
        </w:tc>
        <w:tc>
          <w:tcPr>
            <w:tcW w:w="1586" w:type="dxa"/>
            <w:vAlign w:val="center"/>
          </w:tcPr>
          <w:p w14:paraId="2BDFF9C6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A7DF15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5C9FF98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R$ 1.299,2000</w:t>
            </w:r>
          </w:p>
        </w:tc>
      </w:tr>
      <w:tr w:rsidR="001F22B4" w:rsidRPr="001F22B4" w14:paraId="58590911" w14:textId="77777777" w:rsidTr="00A37AEB">
        <w:trPr>
          <w:trHeight w:val="467"/>
          <w:jc w:val="center"/>
        </w:trPr>
        <w:tc>
          <w:tcPr>
            <w:tcW w:w="607" w:type="dxa"/>
          </w:tcPr>
          <w:p w14:paraId="035C8FE7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71</w:t>
            </w:r>
          </w:p>
        </w:tc>
        <w:tc>
          <w:tcPr>
            <w:tcW w:w="4924" w:type="dxa"/>
            <w:vAlign w:val="center"/>
          </w:tcPr>
          <w:p w14:paraId="11094C0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RESSONANCIA MAGNETICA DE CRANIO</w:t>
            </w:r>
          </w:p>
        </w:tc>
        <w:tc>
          <w:tcPr>
            <w:tcW w:w="1586" w:type="dxa"/>
            <w:vAlign w:val="center"/>
          </w:tcPr>
          <w:p w14:paraId="2CB6E98C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02A5F37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7493776A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R$ 642,4900</w:t>
            </w:r>
          </w:p>
        </w:tc>
      </w:tr>
      <w:tr w:rsidR="001F22B4" w:rsidRPr="001F22B4" w14:paraId="284953F5" w14:textId="77777777" w:rsidTr="00A37AEB">
        <w:trPr>
          <w:trHeight w:val="467"/>
          <w:jc w:val="center"/>
        </w:trPr>
        <w:tc>
          <w:tcPr>
            <w:tcW w:w="607" w:type="dxa"/>
          </w:tcPr>
          <w:p w14:paraId="6ABDC2D7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72</w:t>
            </w:r>
          </w:p>
        </w:tc>
        <w:tc>
          <w:tcPr>
            <w:tcW w:w="4924" w:type="dxa"/>
            <w:vAlign w:val="center"/>
          </w:tcPr>
          <w:p w14:paraId="0CE8A10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Ressonância Magnética de de Coluna Cervical /Pescoço</w:t>
            </w:r>
          </w:p>
        </w:tc>
        <w:tc>
          <w:tcPr>
            <w:tcW w:w="1586" w:type="dxa"/>
            <w:vAlign w:val="center"/>
          </w:tcPr>
          <w:p w14:paraId="5375503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6945328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1347104F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R$ 647,7600</w:t>
            </w:r>
          </w:p>
        </w:tc>
      </w:tr>
      <w:tr w:rsidR="001F22B4" w:rsidRPr="001F22B4" w14:paraId="01E819E6" w14:textId="77777777" w:rsidTr="00A37AEB">
        <w:trPr>
          <w:trHeight w:val="467"/>
          <w:jc w:val="center"/>
        </w:trPr>
        <w:tc>
          <w:tcPr>
            <w:tcW w:w="607" w:type="dxa"/>
          </w:tcPr>
          <w:p w14:paraId="2026ACC1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73</w:t>
            </w:r>
          </w:p>
        </w:tc>
        <w:tc>
          <w:tcPr>
            <w:tcW w:w="4924" w:type="dxa"/>
            <w:vAlign w:val="center"/>
          </w:tcPr>
          <w:p w14:paraId="06BE3E4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Ressonância Magnética de Membro Inferior Unilateral</w:t>
            </w:r>
          </w:p>
        </w:tc>
        <w:tc>
          <w:tcPr>
            <w:tcW w:w="1586" w:type="dxa"/>
            <w:vAlign w:val="center"/>
          </w:tcPr>
          <w:p w14:paraId="4B6825A6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57934CE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5EBCB6E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R$ 622,2700</w:t>
            </w:r>
          </w:p>
        </w:tc>
      </w:tr>
      <w:tr w:rsidR="001F22B4" w:rsidRPr="001F22B4" w14:paraId="2B3242E9" w14:textId="77777777" w:rsidTr="00A37AEB">
        <w:trPr>
          <w:trHeight w:val="467"/>
          <w:jc w:val="center"/>
        </w:trPr>
        <w:tc>
          <w:tcPr>
            <w:tcW w:w="607" w:type="dxa"/>
          </w:tcPr>
          <w:p w14:paraId="4036455A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74</w:t>
            </w:r>
          </w:p>
        </w:tc>
        <w:tc>
          <w:tcPr>
            <w:tcW w:w="4924" w:type="dxa"/>
            <w:vAlign w:val="center"/>
          </w:tcPr>
          <w:p w14:paraId="7D0F5B65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RESSONANCIA MAGNETICA DE MEMBRO SUPERIOR (UNILATERAL)</w:t>
            </w:r>
          </w:p>
        </w:tc>
        <w:tc>
          <w:tcPr>
            <w:tcW w:w="1586" w:type="dxa"/>
            <w:vAlign w:val="center"/>
          </w:tcPr>
          <w:p w14:paraId="5132306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D777287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3A7164BC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R$ 646,4500</w:t>
            </w:r>
          </w:p>
        </w:tc>
      </w:tr>
      <w:tr w:rsidR="001F22B4" w:rsidRPr="001F22B4" w14:paraId="7A0B75A6" w14:textId="77777777" w:rsidTr="00A37AEB">
        <w:trPr>
          <w:trHeight w:val="467"/>
          <w:jc w:val="center"/>
        </w:trPr>
        <w:tc>
          <w:tcPr>
            <w:tcW w:w="607" w:type="dxa"/>
          </w:tcPr>
          <w:p w14:paraId="423DAA7A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75</w:t>
            </w:r>
          </w:p>
        </w:tc>
        <w:tc>
          <w:tcPr>
            <w:tcW w:w="4924" w:type="dxa"/>
            <w:vAlign w:val="center"/>
          </w:tcPr>
          <w:p w14:paraId="52C1EF3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RESSONANCIA MAGNETICA DE SELA TURCICA</w:t>
            </w:r>
          </w:p>
        </w:tc>
        <w:tc>
          <w:tcPr>
            <w:tcW w:w="1586" w:type="dxa"/>
            <w:vAlign w:val="center"/>
          </w:tcPr>
          <w:p w14:paraId="7504376C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DCF2DE2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5020167C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R$ 733,9500</w:t>
            </w:r>
          </w:p>
        </w:tc>
      </w:tr>
      <w:tr w:rsidR="001F22B4" w:rsidRPr="001F22B4" w14:paraId="1C74C3DB" w14:textId="77777777" w:rsidTr="00A37AEB">
        <w:trPr>
          <w:trHeight w:val="467"/>
          <w:jc w:val="center"/>
        </w:trPr>
        <w:tc>
          <w:tcPr>
            <w:tcW w:w="607" w:type="dxa"/>
          </w:tcPr>
          <w:p w14:paraId="24AD6302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76</w:t>
            </w:r>
          </w:p>
        </w:tc>
        <w:tc>
          <w:tcPr>
            <w:tcW w:w="4924" w:type="dxa"/>
            <w:vAlign w:val="center"/>
          </w:tcPr>
          <w:p w14:paraId="2ABC076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RESSONANCIA MAGNETICA DE TORAX</w:t>
            </w:r>
          </w:p>
        </w:tc>
        <w:tc>
          <w:tcPr>
            <w:tcW w:w="1586" w:type="dxa"/>
            <w:vAlign w:val="center"/>
          </w:tcPr>
          <w:p w14:paraId="0A743BA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8206116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7D395B69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R$ 646,0400</w:t>
            </w:r>
          </w:p>
        </w:tc>
      </w:tr>
      <w:tr w:rsidR="001F22B4" w:rsidRPr="001F22B4" w14:paraId="1DFB6766" w14:textId="77777777" w:rsidTr="00A37AEB">
        <w:trPr>
          <w:trHeight w:val="467"/>
          <w:jc w:val="center"/>
        </w:trPr>
        <w:tc>
          <w:tcPr>
            <w:tcW w:w="607" w:type="dxa"/>
          </w:tcPr>
          <w:p w14:paraId="468A7403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77</w:t>
            </w:r>
          </w:p>
        </w:tc>
        <w:tc>
          <w:tcPr>
            <w:tcW w:w="4924" w:type="dxa"/>
            <w:vAlign w:val="center"/>
          </w:tcPr>
          <w:p w14:paraId="48916D8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Ressonância Magnética de Vias Bilaterais</w:t>
            </w:r>
          </w:p>
        </w:tc>
        <w:tc>
          <w:tcPr>
            <w:tcW w:w="1586" w:type="dxa"/>
            <w:vAlign w:val="center"/>
          </w:tcPr>
          <w:p w14:paraId="0E24D1F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59750AA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08FE472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R$ 767,7000</w:t>
            </w:r>
          </w:p>
        </w:tc>
      </w:tr>
      <w:tr w:rsidR="001F22B4" w:rsidRPr="001F22B4" w14:paraId="79C5E12D" w14:textId="77777777" w:rsidTr="00A37AEB">
        <w:trPr>
          <w:trHeight w:val="467"/>
          <w:jc w:val="center"/>
        </w:trPr>
        <w:tc>
          <w:tcPr>
            <w:tcW w:w="607" w:type="dxa"/>
          </w:tcPr>
          <w:p w14:paraId="50BA868D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78</w:t>
            </w:r>
          </w:p>
        </w:tc>
        <w:tc>
          <w:tcPr>
            <w:tcW w:w="4924" w:type="dxa"/>
            <w:vAlign w:val="center"/>
          </w:tcPr>
          <w:p w14:paraId="1EC8A88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 xml:space="preserve">RETOSSIGMOIDOSCOPIA </w:t>
            </w:r>
          </w:p>
        </w:tc>
        <w:tc>
          <w:tcPr>
            <w:tcW w:w="1586" w:type="dxa"/>
            <w:vAlign w:val="center"/>
          </w:tcPr>
          <w:p w14:paraId="12F67D6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535353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3546D77F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R$ 733,3300</w:t>
            </w:r>
          </w:p>
        </w:tc>
      </w:tr>
      <w:tr w:rsidR="001F22B4" w:rsidRPr="001F22B4" w14:paraId="17B10E82" w14:textId="77777777" w:rsidTr="00A37AEB">
        <w:trPr>
          <w:trHeight w:val="467"/>
          <w:jc w:val="center"/>
        </w:trPr>
        <w:tc>
          <w:tcPr>
            <w:tcW w:w="607" w:type="dxa"/>
          </w:tcPr>
          <w:p w14:paraId="375C6479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79</w:t>
            </w:r>
          </w:p>
        </w:tc>
        <w:tc>
          <w:tcPr>
            <w:tcW w:w="4924" w:type="dxa"/>
            <w:vAlign w:val="center"/>
          </w:tcPr>
          <w:p w14:paraId="6E8749C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ABDOMEN SUPERIOR</w:t>
            </w:r>
          </w:p>
        </w:tc>
        <w:tc>
          <w:tcPr>
            <w:tcW w:w="1586" w:type="dxa"/>
            <w:vAlign w:val="center"/>
          </w:tcPr>
          <w:p w14:paraId="5727212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32EB8F2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0279DA1C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R$ 402,8500</w:t>
            </w:r>
          </w:p>
        </w:tc>
      </w:tr>
      <w:tr w:rsidR="001F22B4" w:rsidRPr="001F22B4" w14:paraId="422A8B4D" w14:textId="77777777" w:rsidTr="00A37AEB">
        <w:trPr>
          <w:trHeight w:val="467"/>
          <w:jc w:val="center"/>
        </w:trPr>
        <w:tc>
          <w:tcPr>
            <w:tcW w:w="607" w:type="dxa"/>
          </w:tcPr>
          <w:p w14:paraId="7E865CC1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80</w:t>
            </w:r>
          </w:p>
        </w:tc>
        <w:tc>
          <w:tcPr>
            <w:tcW w:w="4924" w:type="dxa"/>
            <w:vAlign w:val="center"/>
          </w:tcPr>
          <w:p w14:paraId="03A14C8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Articulações de Membros Inferiores</w:t>
            </w:r>
          </w:p>
        </w:tc>
        <w:tc>
          <w:tcPr>
            <w:tcW w:w="1586" w:type="dxa"/>
            <w:vAlign w:val="center"/>
          </w:tcPr>
          <w:p w14:paraId="5E02A18D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5FC8061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62D5E12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R$ 310,1600</w:t>
            </w:r>
          </w:p>
        </w:tc>
      </w:tr>
      <w:tr w:rsidR="001F22B4" w:rsidRPr="001F22B4" w14:paraId="1B95CA32" w14:textId="77777777" w:rsidTr="00A37AEB">
        <w:trPr>
          <w:trHeight w:val="467"/>
          <w:jc w:val="center"/>
        </w:trPr>
        <w:tc>
          <w:tcPr>
            <w:tcW w:w="607" w:type="dxa"/>
          </w:tcPr>
          <w:p w14:paraId="752EDA6B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81</w:t>
            </w:r>
          </w:p>
        </w:tc>
        <w:tc>
          <w:tcPr>
            <w:tcW w:w="4924" w:type="dxa"/>
            <w:vAlign w:val="center"/>
          </w:tcPr>
          <w:p w14:paraId="217E25B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Articulações de Membros Superiores</w:t>
            </w:r>
          </w:p>
        </w:tc>
        <w:tc>
          <w:tcPr>
            <w:tcW w:w="1586" w:type="dxa"/>
            <w:vAlign w:val="center"/>
          </w:tcPr>
          <w:p w14:paraId="7F79DE94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15CD2B3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610BC51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R$ 378,3000</w:t>
            </w:r>
          </w:p>
        </w:tc>
      </w:tr>
      <w:tr w:rsidR="001F22B4" w:rsidRPr="001F22B4" w14:paraId="1292473C" w14:textId="77777777" w:rsidTr="00A37AEB">
        <w:trPr>
          <w:trHeight w:val="467"/>
          <w:jc w:val="center"/>
        </w:trPr>
        <w:tc>
          <w:tcPr>
            <w:tcW w:w="607" w:type="dxa"/>
          </w:tcPr>
          <w:p w14:paraId="5C7AAB3E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82</w:t>
            </w:r>
          </w:p>
        </w:tc>
        <w:tc>
          <w:tcPr>
            <w:tcW w:w="4924" w:type="dxa"/>
            <w:vAlign w:val="center"/>
          </w:tcPr>
          <w:p w14:paraId="69084383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Coluna Cervical c/ ou s/ Contraste</w:t>
            </w:r>
          </w:p>
        </w:tc>
        <w:tc>
          <w:tcPr>
            <w:tcW w:w="1586" w:type="dxa"/>
            <w:vAlign w:val="center"/>
          </w:tcPr>
          <w:p w14:paraId="7D12D83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6FCEDA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036D4E6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R$ 636,2700</w:t>
            </w:r>
          </w:p>
        </w:tc>
      </w:tr>
      <w:tr w:rsidR="001F22B4" w:rsidRPr="001F22B4" w14:paraId="5CA691EA" w14:textId="77777777" w:rsidTr="00A37AEB">
        <w:trPr>
          <w:trHeight w:val="467"/>
          <w:jc w:val="center"/>
        </w:trPr>
        <w:tc>
          <w:tcPr>
            <w:tcW w:w="607" w:type="dxa"/>
          </w:tcPr>
          <w:p w14:paraId="10C38DCF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83</w:t>
            </w:r>
          </w:p>
        </w:tc>
        <w:tc>
          <w:tcPr>
            <w:tcW w:w="4924" w:type="dxa"/>
            <w:vAlign w:val="center"/>
          </w:tcPr>
          <w:p w14:paraId="3923FCD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Coluna Lombo-Sacra c/ ou s/ Contraste</w:t>
            </w:r>
          </w:p>
        </w:tc>
        <w:tc>
          <w:tcPr>
            <w:tcW w:w="1586" w:type="dxa"/>
            <w:vAlign w:val="center"/>
          </w:tcPr>
          <w:p w14:paraId="34A79840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C88A86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1B1CA3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R$ 593,7800</w:t>
            </w:r>
          </w:p>
        </w:tc>
      </w:tr>
      <w:tr w:rsidR="001F22B4" w:rsidRPr="001F22B4" w14:paraId="6F6E8869" w14:textId="77777777" w:rsidTr="00A37AEB">
        <w:trPr>
          <w:trHeight w:val="467"/>
          <w:jc w:val="center"/>
        </w:trPr>
        <w:tc>
          <w:tcPr>
            <w:tcW w:w="607" w:type="dxa"/>
          </w:tcPr>
          <w:p w14:paraId="7D38AF39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84</w:t>
            </w:r>
          </w:p>
        </w:tc>
        <w:tc>
          <w:tcPr>
            <w:tcW w:w="4924" w:type="dxa"/>
            <w:vAlign w:val="center"/>
          </w:tcPr>
          <w:p w14:paraId="02A7092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Coluna Torácica c/ ou s/ Contraste</w:t>
            </w:r>
          </w:p>
        </w:tc>
        <w:tc>
          <w:tcPr>
            <w:tcW w:w="1586" w:type="dxa"/>
            <w:vAlign w:val="center"/>
          </w:tcPr>
          <w:p w14:paraId="5D17094A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7CC39D8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50D3FBC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R$ 578,7000</w:t>
            </w:r>
          </w:p>
        </w:tc>
      </w:tr>
      <w:tr w:rsidR="001F22B4" w:rsidRPr="001F22B4" w14:paraId="576D62FC" w14:textId="77777777" w:rsidTr="00A37AEB">
        <w:trPr>
          <w:trHeight w:val="629"/>
          <w:jc w:val="center"/>
        </w:trPr>
        <w:tc>
          <w:tcPr>
            <w:tcW w:w="607" w:type="dxa"/>
          </w:tcPr>
          <w:p w14:paraId="7E7407CC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85</w:t>
            </w:r>
          </w:p>
        </w:tc>
        <w:tc>
          <w:tcPr>
            <w:tcW w:w="4924" w:type="dxa"/>
            <w:vAlign w:val="center"/>
          </w:tcPr>
          <w:p w14:paraId="445C0D6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Face, Seios da Face, Articulações Temporo-Mandibulares</w:t>
            </w:r>
          </w:p>
        </w:tc>
        <w:tc>
          <w:tcPr>
            <w:tcW w:w="1586" w:type="dxa"/>
            <w:vAlign w:val="center"/>
          </w:tcPr>
          <w:p w14:paraId="1A7BF33B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02ECFBD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3EE44D1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R$ 560,3600</w:t>
            </w:r>
          </w:p>
        </w:tc>
      </w:tr>
      <w:tr w:rsidR="001F22B4" w:rsidRPr="001F22B4" w14:paraId="1B1457D3" w14:textId="77777777" w:rsidTr="00A37AEB">
        <w:trPr>
          <w:trHeight w:val="467"/>
          <w:jc w:val="center"/>
        </w:trPr>
        <w:tc>
          <w:tcPr>
            <w:tcW w:w="607" w:type="dxa"/>
          </w:tcPr>
          <w:p w14:paraId="1A7B4746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86</w:t>
            </w:r>
          </w:p>
        </w:tc>
        <w:tc>
          <w:tcPr>
            <w:tcW w:w="4924" w:type="dxa"/>
            <w:vAlign w:val="center"/>
          </w:tcPr>
          <w:p w14:paraId="066A073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Hemitórax, Pulmão ou Mediastino</w:t>
            </w:r>
          </w:p>
        </w:tc>
        <w:tc>
          <w:tcPr>
            <w:tcW w:w="1586" w:type="dxa"/>
            <w:vAlign w:val="center"/>
          </w:tcPr>
          <w:p w14:paraId="2CA3D16D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23A61386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3547B5C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R$ 398,5600</w:t>
            </w:r>
          </w:p>
        </w:tc>
      </w:tr>
      <w:tr w:rsidR="001F22B4" w:rsidRPr="001F22B4" w14:paraId="214814BD" w14:textId="77777777" w:rsidTr="00A37AEB">
        <w:trPr>
          <w:trHeight w:val="467"/>
          <w:jc w:val="center"/>
        </w:trPr>
        <w:tc>
          <w:tcPr>
            <w:tcW w:w="607" w:type="dxa"/>
          </w:tcPr>
          <w:p w14:paraId="767A01A8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87</w:t>
            </w:r>
          </w:p>
        </w:tc>
        <w:tc>
          <w:tcPr>
            <w:tcW w:w="4924" w:type="dxa"/>
            <w:vAlign w:val="center"/>
          </w:tcPr>
          <w:p w14:paraId="419E793A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Pelve, Bacia, Abdômen Inferior</w:t>
            </w:r>
          </w:p>
        </w:tc>
        <w:tc>
          <w:tcPr>
            <w:tcW w:w="1586" w:type="dxa"/>
            <w:vAlign w:val="center"/>
          </w:tcPr>
          <w:p w14:paraId="779D6ED3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DB17CCD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D0DB0E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R$ 440,8700</w:t>
            </w:r>
          </w:p>
        </w:tc>
      </w:tr>
      <w:tr w:rsidR="001F22B4" w:rsidRPr="001F22B4" w14:paraId="0A2D1F0E" w14:textId="77777777" w:rsidTr="00A37AEB">
        <w:trPr>
          <w:trHeight w:val="629"/>
          <w:jc w:val="center"/>
        </w:trPr>
        <w:tc>
          <w:tcPr>
            <w:tcW w:w="607" w:type="dxa"/>
          </w:tcPr>
          <w:p w14:paraId="65505E71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88</w:t>
            </w:r>
          </w:p>
        </w:tc>
        <w:tc>
          <w:tcPr>
            <w:tcW w:w="4924" w:type="dxa"/>
            <w:vAlign w:val="center"/>
          </w:tcPr>
          <w:p w14:paraId="5743EF5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Segmentos Apendiculares (braço, antebraço, mão, coxa, perna, pé)</w:t>
            </w:r>
          </w:p>
        </w:tc>
        <w:tc>
          <w:tcPr>
            <w:tcW w:w="1586" w:type="dxa"/>
            <w:vAlign w:val="center"/>
          </w:tcPr>
          <w:p w14:paraId="6441B1B9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74BED3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6D8E74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R$ 390,9100</w:t>
            </w:r>
          </w:p>
        </w:tc>
      </w:tr>
      <w:tr w:rsidR="001F22B4" w:rsidRPr="001F22B4" w14:paraId="6376F2FE" w14:textId="77777777" w:rsidTr="00A37AEB">
        <w:trPr>
          <w:trHeight w:val="467"/>
          <w:jc w:val="center"/>
        </w:trPr>
        <w:tc>
          <w:tcPr>
            <w:tcW w:w="607" w:type="dxa"/>
          </w:tcPr>
          <w:p w14:paraId="000D1F87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89</w:t>
            </w:r>
          </w:p>
        </w:tc>
        <w:tc>
          <w:tcPr>
            <w:tcW w:w="4924" w:type="dxa"/>
            <w:vAlign w:val="center"/>
          </w:tcPr>
          <w:p w14:paraId="127F1D7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SELA TURCICA</w:t>
            </w:r>
          </w:p>
        </w:tc>
        <w:tc>
          <w:tcPr>
            <w:tcW w:w="1586" w:type="dxa"/>
            <w:vAlign w:val="center"/>
          </w:tcPr>
          <w:p w14:paraId="31992FA6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CC5D242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2C20054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R$ 532,3900</w:t>
            </w:r>
          </w:p>
        </w:tc>
      </w:tr>
      <w:tr w:rsidR="001F22B4" w:rsidRPr="001F22B4" w14:paraId="4465592B" w14:textId="77777777" w:rsidTr="00A37AEB">
        <w:trPr>
          <w:trHeight w:val="467"/>
          <w:jc w:val="center"/>
        </w:trPr>
        <w:tc>
          <w:tcPr>
            <w:tcW w:w="607" w:type="dxa"/>
          </w:tcPr>
          <w:p w14:paraId="6554ECB0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90</w:t>
            </w:r>
          </w:p>
        </w:tc>
        <w:tc>
          <w:tcPr>
            <w:tcW w:w="4924" w:type="dxa"/>
            <w:vAlign w:val="center"/>
          </w:tcPr>
          <w:p w14:paraId="060903CB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DE TORAX</w:t>
            </w:r>
          </w:p>
        </w:tc>
        <w:tc>
          <w:tcPr>
            <w:tcW w:w="1586" w:type="dxa"/>
            <w:vAlign w:val="center"/>
          </w:tcPr>
          <w:p w14:paraId="22E32CC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039CAAE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44211667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R$ 488,1100</w:t>
            </w:r>
          </w:p>
        </w:tc>
      </w:tr>
      <w:tr w:rsidR="001F22B4" w:rsidRPr="001F22B4" w14:paraId="75F830A4" w14:textId="77777777" w:rsidTr="00A37AEB">
        <w:trPr>
          <w:trHeight w:val="467"/>
          <w:jc w:val="center"/>
        </w:trPr>
        <w:tc>
          <w:tcPr>
            <w:tcW w:w="607" w:type="dxa"/>
          </w:tcPr>
          <w:p w14:paraId="7F1A901F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91</w:t>
            </w:r>
          </w:p>
        </w:tc>
        <w:tc>
          <w:tcPr>
            <w:tcW w:w="4924" w:type="dxa"/>
            <w:vAlign w:val="center"/>
          </w:tcPr>
          <w:p w14:paraId="3917FCBC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DO CRANIO</w:t>
            </w:r>
          </w:p>
        </w:tc>
        <w:tc>
          <w:tcPr>
            <w:tcW w:w="1586" w:type="dxa"/>
            <w:vAlign w:val="center"/>
          </w:tcPr>
          <w:p w14:paraId="68477B5B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95441B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5069629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R$ 481,5100</w:t>
            </w:r>
          </w:p>
        </w:tc>
      </w:tr>
      <w:tr w:rsidR="001F22B4" w:rsidRPr="001F22B4" w14:paraId="36347E9C" w14:textId="77777777" w:rsidTr="00A37AEB">
        <w:trPr>
          <w:trHeight w:val="467"/>
          <w:jc w:val="center"/>
        </w:trPr>
        <w:tc>
          <w:tcPr>
            <w:tcW w:w="607" w:type="dxa"/>
          </w:tcPr>
          <w:p w14:paraId="4D6EF219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92</w:t>
            </w:r>
          </w:p>
        </w:tc>
        <w:tc>
          <w:tcPr>
            <w:tcW w:w="4924" w:type="dxa"/>
            <w:vAlign w:val="center"/>
          </w:tcPr>
          <w:p w14:paraId="344A7FE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TOMOGRAFIA COMPUTADORIZADA DO PESCOCO</w:t>
            </w:r>
          </w:p>
        </w:tc>
        <w:tc>
          <w:tcPr>
            <w:tcW w:w="1586" w:type="dxa"/>
            <w:vAlign w:val="center"/>
          </w:tcPr>
          <w:p w14:paraId="291A6E95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611088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12,000</w:t>
            </w:r>
          </w:p>
        </w:tc>
        <w:tc>
          <w:tcPr>
            <w:tcW w:w="1974" w:type="dxa"/>
            <w:vAlign w:val="center"/>
          </w:tcPr>
          <w:p w14:paraId="0681A21A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R$ 363,1500</w:t>
            </w:r>
          </w:p>
        </w:tc>
      </w:tr>
      <w:tr w:rsidR="001F22B4" w:rsidRPr="001F22B4" w14:paraId="59931989" w14:textId="77777777" w:rsidTr="00A37AEB">
        <w:trPr>
          <w:trHeight w:val="467"/>
          <w:jc w:val="center"/>
        </w:trPr>
        <w:tc>
          <w:tcPr>
            <w:tcW w:w="607" w:type="dxa"/>
          </w:tcPr>
          <w:p w14:paraId="16EA053C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93</w:t>
            </w:r>
          </w:p>
        </w:tc>
        <w:tc>
          <w:tcPr>
            <w:tcW w:w="4924" w:type="dxa"/>
            <w:vAlign w:val="center"/>
          </w:tcPr>
          <w:p w14:paraId="2AD78B1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ULTRASSONOGRAFIA DE APARELHO URINARIO.</w:t>
            </w:r>
          </w:p>
        </w:tc>
        <w:tc>
          <w:tcPr>
            <w:tcW w:w="1586" w:type="dxa"/>
            <w:vAlign w:val="center"/>
          </w:tcPr>
          <w:p w14:paraId="2A00B9D8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8E652EE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37086EE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R$ 93,9100</w:t>
            </w:r>
          </w:p>
        </w:tc>
      </w:tr>
      <w:tr w:rsidR="001F22B4" w:rsidRPr="001F22B4" w14:paraId="71D37B14" w14:textId="77777777" w:rsidTr="00A37AEB">
        <w:trPr>
          <w:trHeight w:val="467"/>
          <w:jc w:val="center"/>
        </w:trPr>
        <w:tc>
          <w:tcPr>
            <w:tcW w:w="607" w:type="dxa"/>
          </w:tcPr>
          <w:p w14:paraId="7B478E82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94</w:t>
            </w:r>
          </w:p>
        </w:tc>
        <w:tc>
          <w:tcPr>
            <w:tcW w:w="4924" w:type="dxa"/>
            <w:vAlign w:val="center"/>
          </w:tcPr>
          <w:p w14:paraId="03330718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Ultrassonografia de Próstata via abdominal</w:t>
            </w:r>
          </w:p>
        </w:tc>
        <w:tc>
          <w:tcPr>
            <w:tcW w:w="1586" w:type="dxa"/>
            <w:vAlign w:val="center"/>
          </w:tcPr>
          <w:p w14:paraId="57A3CC8E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41EB3D3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7897C7A8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R$ 87,0200</w:t>
            </w:r>
          </w:p>
        </w:tc>
      </w:tr>
      <w:tr w:rsidR="001F22B4" w:rsidRPr="001F22B4" w14:paraId="7672263F" w14:textId="77777777" w:rsidTr="00A37AEB">
        <w:trPr>
          <w:trHeight w:val="467"/>
          <w:jc w:val="center"/>
        </w:trPr>
        <w:tc>
          <w:tcPr>
            <w:tcW w:w="607" w:type="dxa"/>
          </w:tcPr>
          <w:p w14:paraId="5925A2A1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lastRenderedPageBreak/>
              <w:t>95</w:t>
            </w:r>
          </w:p>
        </w:tc>
        <w:tc>
          <w:tcPr>
            <w:tcW w:w="4924" w:type="dxa"/>
            <w:vAlign w:val="center"/>
          </w:tcPr>
          <w:p w14:paraId="13DCD7C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ULTRASSONOGRAFIA MAMARIA BILATERAL</w:t>
            </w:r>
          </w:p>
        </w:tc>
        <w:tc>
          <w:tcPr>
            <w:tcW w:w="1586" w:type="dxa"/>
            <w:vAlign w:val="center"/>
          </w:tcPr>
          <w:p w14:paraId="1A4EA63E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64C4DCC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48516A9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R$ 107,3300</w:t>
            </w:r>
          </w:p>
        </w:tc>
      </w:tr>
      <w:tr w:rsidR="001F22B4" w:rsidRPr="001F22B4" w14:paraId="48DC1B92" w14:textId="77777777" w:rsidTr="00A37AEB">
        <w:trPr>
          <w:trHeight w:val="467"/>
          <w:jc w:val="center"/>
        </w:trPr>
        <w:tc>
          <w:tcPr>
            <w:tcW w:w="607" w:type="dxa"/>
          </w:tcPr>
          <w:p w14:paraId="14323C78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96</w:t>
            </w:r>
          </w:p>
        </w:tc>
        <w:tc>
          <w:tcPr>
            <w:tcW w:w="4924" w:type="dxa"/>
            <w:vAlign w:val="center"/>
          </w:tcPr>
          <w:p w14:paraId="66468B8D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Ultrassonografia Partes Moles</w:t>
            </w:r>
          </w:p>
        </w:tc>
        <w:tc>
          <w:tcPr>
            <w:tcW w:w="1586" w:type="dxa"/>
            <w:vAlign w:val="center"/>
          </w:tcPr>
          <w:p w14:paraId="3B6496C3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CF877F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031E9F9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R$ 99,2200</w:t>
            </w:r>
          </w:p>
        </w:tc>
      </w:tr>
      <w:tr w:rsidR="001F22B4" w:rsidRPr="001F22B4" w14:paraId="3859E89D" w14:textId="77777777" w:rsidTr="00A37AEB">
        <w:trPr>
          <w:trHeight w:val="467"/>
          <w:jc w:val="center"/>
        </w:trPr>
        <w:tc>
          <w:tcPr>
            <w:tcW w:w="607" w:type="dxa"/>
          </w:tcPr>
          <w:p w14:paraId="3F1A9C17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97</w:t>
            </w:r>
          </w:p>
        </w:tc>
        <w:tc>
          <w:tcPr>
            <w:tcW w:w="4924" w:type="dxa"/>
            <w:vAlign w:val="center"/>
          </w:tcPr>
          <w:p w14:paraId="7AE2E5FC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ULTRASSONOGRAFIA PELVICA (GINECOLOGICA)</w:t>
            </w:r>
          </w:p>
        </w:tc>
        <w:tc>
          <w:tcPr>
            <w:tcW w:w="1586" w:type="dxa"/>
            <w:vAlign w:val="center"/>
          </w:tcPr>
          <w:p w14:paraId="6D9DE742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DBDD2C6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564BE340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R$ 94,1100</w:t>
            </w:r>
          </w:p>
        </w:tc>
      </w:tr>
      <w:tr w:rsidR="001F22B4" w:rsidRPr="001F22B4" w14:paraId="7EB1A392" w14:textId="77777777" w:rsidTr="00A37AEB">
        <w:trPr>
          <w:trHeight w:val="467"/>
          <w:jc w:val="center"/>
        </w:trPr>
        <w:tc>
          <w:tcPr>
            <w:tcW w:w="607" w:type="dxa"/>
          </w:tcPr>
          <w:p w14:paraId="6C3DAB1F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98</w:t>
            </w:r>
          </w:p>
        </w:tc>
        <w:tc>
          <w:tcPr>
            <w:tcW w:w="4924" w:type="dxa"/>
            <w:vAlign w:val="center"/>
          </w:tcPr>
          <w:p w14:paraId="14DAA72C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Ultrassonografia Região Axilar</w:t>
            </w:r>
          </w:p>
        </w:tc>
        <w:tc>
          <w:tcPr>
            <w:tcW w:w="1586" w:type="dxa"/>
            <w:vAlign w:val="center"/>
          </w:tcPr>
          <w:p w14:paraId="234BED79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32E1EE0F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20768AA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R$ 96,7800</w:t>
            </w:r>
          </w:p>
        </w:tc>
      </w:tr>
      <w:tr w:rsidR="001F22B4" w:rsidRPr="001F22B4" w14:paraId="75030AD0" w14:textId="77777777" w:rsidTr="00A37AEB">
        <w:trPr>
          <w:trHeight w:val="467"/>
          <w:jc w:val="center"/>
        </w:trPr>
        <w:tc>
          <w:tcPr>
            <w:tcW w:w="607" w:type="dxa"/>
          </w:tcPr>
          <w:p w14:paraId="7FDD0AC0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99</w:t>
            </w:r>
          </w:p>
        </w:tc>
        <w:tc>
          <w:tcPr>
            <w:tcW w:w="4924" w:type="dxa"/>
            <w:vAlign w:val="center"/>
          </w:tcPr>
          <w:p w14:paraId="5DF26B8C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Ultrassonografia Região Inguinal</w:t>
            </w:r>
          </w:p>
        </w:tc>
        <w:tc>
          <w:tcPr>
            <w:tcW w:w="1586" w:type="dxa"/>
            <w:vAlign w:val="center"/>
          </w:tcPr>
          <w:p w14:paraId="3814C72E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02A0A1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37D156FD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R$ 83,8800</w:t>
            </w:r>
          </w:p>
        </w:tc>
      </w:tr>
      <w:tr w:rsidR="001F22B4" w:rsidRPr="001F22B4" w14:paraId="26BCBDED" w14:textId="77777777" w:rsidTr="00A37AEB">
        <w:trPr>
          <w:trHeight w:val="467"/>
          <w:jc w:val="center"/>
        </w:trPr>
        <w:tc>
          <w:tcPr>
            <w:tcW w:w="607" w:type="dxa"/>
          </w:tcPr>
          <w:p w14:paraId="10C2C4C7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100</w:t>
            </w:r>
          </w:p>
        </w:tc>
        <w:tc>
          <w:tcPr>
            <w:tcW w:w="4924" w:type="dxa"/>
            <w:vAlign w:val="center"/>
          </w:tcPr>
          <w:p w14:paraId="1B03B97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ULTRASSONOGRAFIA TRANSVAGINAL</w:t>
            </w:r>
          </w:p>
        </w:tc>
        <w:tc>
          <w:tcPr>
            <w:tcW w:w="1586" w:type="dxa"/>
            <w:vAlign w:val="center"/>
          </w:tcPr>
          <w:p w14:paraId="78EF0CC1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5C931FE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128F83B7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R$ 86,4200</w:t>
            </w:r>
          </w:p>
        </w:tc>
      </w:tr>
      <w:tr w:rsidR="001F22B4" w:rsidRPr="001F22B4" w14:paraId="370139E4" w14:textId="77777777" w:rsidTr="00A37AEB">
        <w:trPr>
          <w:trHeight w:val="467"/>
          <w:jc w:val="center"/>
        </w:trPr>
        <w:tc>
          <w:tcPr>
            <w:tcW w:w="607" w:type="dxa"/>
          </w:tcPr>
          <w:p w14:paraId="31CEFAA6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101</w:t>
            </w:r>
          </w:p>
        </w:tc>
        <w:tc>
          <w:tcPr>
            <w:tcW w:w="4924" w:type="dxa"/>
            <w:vAlign w:val="center"/>
          </w:tcPr>
          <w:p w14:paraId="6C728C11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USG ABDOMINAL SUPERIOR</w:t>
            </w:r>
          </w:p>
        </w:tc>
        <w:tc>
          <w:tcPr>
            <w:tcW w:w="1586" w:type="dxa"/>
            <w:vAlign w:val="center"/>
          </w:tcPr>
          <w:p w14:paraId="0174593F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67907D1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2D1C6FFE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R$ 89,9500</w:t>
            </w:r>
          </w:p>
        </w:tc>
      </w:tr>
      <w:tr w:rsidR="001F22B4" w:rsidRPr="001F22B4" w14:paraId="3C2E4970" w14:textId="77777777" w:rsidTr="00A37AEB">
        <w:trPr>
          <w:trHeight w:val="467"/>
          <w:jc w:val="center"/>
        </w:trPr>
        <w:tc>
          <w:tcPr>
            <w:tcW w:w="607" w:type="dxa"/>
          </w:tcPr>
          <w:p w14:paraId="4516B8C5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102</w:t>
            </w:r>
          </w:p>
        </w:tc>
        <w:tc>
          <w:tcPr>
            <w:tcW w:w="4924" w:type="dxa"/>
            <w:vAlign w:val="center"/>
          </w:tcPr>
          <w:p w14:paraId="13BB285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USG ABDOMINAL TOTAL</w:t>
            </w:r>
          </w:p>
        </w:tc>
        <w:tc>
          <w:tcPr>
            <w:tcW w:w="1586" w:type="dxa"/>
            <w:vAlign w:val="center"/>
          </w:tcPr>
          <w:p w14:paraId="0E079C73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509B181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6FEB97DF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R$ 103,4900</w:t>
            </w:r>
          </w:p>
        </w:tc>
      </w:tr>
      <w:tr w:rsidR="001F22B4" w:rsidRPr="001F22B4" w14:paraId="31406013" w14:textId="77777777" w:rsidTr="00A37AEB">
        <w:trPr>
          <w:trHeight w:val="467"/>
          <w:jc w:val="center"/>
        </w:trPr>
        <w:tc>
          <w:tcPr>
            <w:tcW w:w="607" w:type="dxa"/>
          </w:tcPr>
          <w:p w14:paraId="56C4183D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103</w:t>
            </w:r>
          </w:p>
        </w:tc>
        <w:tc>
          <w:tcPr>
            <w:tcW w:w="4924" w:type="dxa"/>
            <w:vAlign w:val="center"/>
          </w:tcPr>
          <w:p w14:paraId="3BE2D21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 xml:space="preserve">USG ARTICULAÇÃO </w:t>
            </w:r>
          </w:p>
        </w:tc>
        <w:tc>
          <w:tcPr>
            <w:tcW w:w="1586" w:type="dxa"/>
            <w:vAlign w:val="center"/>
          </w:tcPr>
          <w:p w14:paraId="07A2DF2E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E588FE0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769445A2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R$ 90,1700</w:t>
            </w:r>
          </w:p>
        </w:tc>
      </w:tr>
      <w:tr w:rsidR="001F22B4" w:rsidRPr="001F22B4" w14:paraId="2C65D7F4" w14:textId="77777777" w:rsidTr="00A37AEB">
        <w:trPr>
          <w:trHeight w:val="467"/>
          <w:jc w:val="center"/>
        </w:trPr>
        <w:tc>
          <w:tcPr>
            <w:tcW w:w="607" w:type="dxa"/>
          </w:tcPr>
          <w:p w14:paraId="0DB27513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104</w:t>
            </w:r>
          </w:p>
        </w:tc>
        <w:tc>
          <w:tcPr>
            <w:tcW w:w="4924" w:type="dxa"/>
            <w:vAlign w:val="center"/>
          </w:tcPr>
          <w:p w14:paraId="124207E9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 xml:space="preserve">USG BOLSA ESCROTAL </w:t>
            </w:r>
          </w:p>
        </w:tc>
        <w:tc>
          <w:tcPr>
            <w:tcW w:w="1586" w:type="dxa"/>
            <w:vAlign w:val="center"/>
          </w:tcPr>
          <w:p w14:paraId="0A363D5B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5DDC790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6E1B67B1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R$ 101,6600</w:t>
            </w:r>
          </w:p>
        </w:tc>
      </w:tr>
      <w:tr w:rsidR="001F22B4" w:rsidRPr="001F22B4" w14:paraId="382DFEFD" w14:textId="77777777" w:rsidTr="00A37AEB">
        <w:trPr>
          <w:trHeight w:val="467"/>
          <w:jc w:val="center"/>
        </w:trPr>
        <w:tc>
          <w:tcPr>
            <w:tcW w:w="607" w:type="dxa"/>
          </w:tcPr>
          <w:p w14:paraId="5A1A7FC9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105</w:t>
            </w:r>
          </w:p>
        </w:tc>
        <w:tc>
          <w:tcPr>
            <w:tcW w:w="4924" w:type="dxa"/>
            <w:vAlign w:val="center"/>
          </w:tcPr>
          <w:p w14:paraId="45A51B2F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USG CERVICAL</w:t>
            </w:r>
          </w:p>
        </w:tc>
        <w:tc>
          <w:tcPr>
            <w:tcW w:w="1586" w:type="dxa"/>
            <w:vAlign w:val="center"/>
          </w:tcPr>
          <w:p w14:paraId="6A10B9C1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EB31F98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58CFD512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R$ 99,6700</w:t>
            </w:r>
          </w:p>
        </w:tc>
      </w:tr>
      <w:tr w:rsidR="001F22B4" w:rsidRPr="001F22B4" w14:paraId="149F6B05" w14:textId="77777777" w:rsidTr="00A37AEB">
        <w:trPr>
          <w:trHeight w:val="467"/>
          <w:jc w:val="center"/>
        </w:trPr>
        <w:tc>
          <w:tcPr>
            <w:tcW w:w="607" w:type="dxa"/>
          </w:tcPr>
          <w:p w14:paraId="579BF584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106</w:t>
            </w:r>
          </w:p>
        </w:tc>
        <w:tc>
          <w:tcPr>
            <w:tcW w:w="4924" w:type="dxa"/>
            <w:vAlign w:val="center"/>
          </w:tcPr>
          <w:p w14:paraId="1526BF58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USG OBSTÉTRICA</w:t>
            </w:r>
          </w:p>
        </w:tc>
        <w:tc>
          <w:tcPr>
            <w:tcW w:w="1586" w:type="dxa"/>
            <w:vAlign w:val="center"/>
          </w:tcPr>
          <w:p w14:paraId="0A874626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029AD59B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09015ED3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R$ 85,0000</w:t>
            </w:r>
          </w:p>
        </w:tc>
      </w:tr>
      <w:tr w:rsidR="001F22B4" w:rsidRPr="001F22B4" w14:paraId="1BB99F2D" w14:textId="77777777" w:rsidTr="00A37AEB">
        <w:trPr>
          <w:trHeight w:val="467"/>
          <w:jc w:val="center"/>
        </w:trPr>
        <w:tc>
          <w:tcPr>
            <w:tcW w:w="607" w:type="dxa"/>
          </w:tcPr>
          <w:p w14:paraId="42D96949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107</w:t>
            </w:r>
          </w:p>
        </w:tc>
        <w:tc>
          <w:tcPr>
            <w:tcW w:w="4924" w:type="dxa"/>
            <w:vAlign w:val="center"/>
          </w:tcPr>
          <w:p w14:paraId="29A8F53E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USG PAREDE ABDOMINAL</w:t>
            </w:r>
          </w:p>
        </w:tc>
        <w:tc>
          <w:tcPr>
            <w:tcW w:w="1586" w:type="dxa"/>
            <w:vAlign w:val="center"/>
          </w:tcPr>
          <w:p w14:paraId="51D513E7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76697096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46112B5E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R$ 96,9900</w:t>
            </w:r>
          </w:p>
        </w:tc>
      </w:tr>
      <w:tr w:rsidR="001F22B4" w:rsidRPr="001F22B4" w14:paraId="6412B050" w14:textId="77777777" w:rsidTr="00A37AEB">
        <w:trPr>
          <w:trHeight w:val="485"/>
          <w:jc w:val="center"/>
        </w:trPr>
        <w:tc>
          <w:tcPr>
            <w:tcW w:w="607" w:type="dxa"/>
          </w:tcPr>
          <w:p w14:paraId="3B1C35A6" w14:textId="77777777" w:rsidR="001F22B4" w:rsidRPr="001F22B4" w:rsidRDefault="001F22B4" w:rsidP="00A37AEB">
            <w:pPr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kern w:val="2"/>
                <w:sz w:val="16"/>
                <w:szCs w:val="16"/>
                <w14:ligatures w14:val="standardContextual"/>
              </w:rPr>
              <w:t>108</w:t>
            </w:r>
          </w:p>
        </w:tc>
        <w:tc>
          <w:tcPr>
            <w:tcW w:w="4924" w:type="dxa"/>
            <w:vAlign w:val="center"/>
          </w:tcPr>
          <w:p w14:paraId="4442F2E7" w14:textId="77777777" w:rsidR="001F22B4" w:rsidRPr="001F22B4" w:rsidRDefault="001F22B4" w:rsidP="00A37AEB">
            <w:pPr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USG TIREOIDE</w:t>
            </w:r>
          </w:p>
        </w:tc>
        <w:tc>
          <w:tcPr>
            <w:tcW w:w="1586" w:type="dxa"/>
            <w:vAlign w:val="center"/>
          </w:tcPr>
          <w:p w14:paraId="576D5A57" w14:textId="77777777" w:rsidR="001F22B4" w:rsidRPr="001F22B4" w:rsidRDefault="001F22B4" w:rsidP="00A37AEB">
            <w:pPr>
              <w:pStyle w:val="PargrafodaLista"/>
              <w:spacing w:line="276" w:lineRule="auto"/>
              <w:ind w:left="0"/>
              <w:jc w:val="center"/>
              <w:rPr>
                <w:rFonts w:ascii="Palatino Linotype" w:hAnsi="Palatino Linotype" w:cs="Arial"/>
                <w:bCs/>
                <w:sz w:val="16"/>
                <w:szCs w:val="16"/>
              </w:rPr>
            </w:pPr>
            <w:r w:rsidRPr="001F22B4">
              <w:rPr>
                <w:rFonts w:ascii="Palatino Linotype" w:hAnsi="Palatino Linotype" w:cs="Arial"/>
                <w:bCs/>
                <w:kern w:val="2"/>
                <w:sz w:val="16"/>
                <w:szCs w:val="16"/>
                <w14:ligatures w14:val="standardContextual"/>
              </w:rPr>
              <w:t>Und.</w:t>
            </w:r>
          </w:p>
        </w:tc>
        <w:tc>
          <w:tcPr>
            <w:tcW w:w="1767" w:type="dxa"/>
            <w:vAlign w:val="center"/>
          </w:tcPr>
          <w:p w14:paraId="192F8DF4" w14:textId="77777777" w:rsidR="001F22B4" w:rsidRPr="001F22B4" w:rsidRDefault="001F22B4" w:rsidP="00A37AEB">
            <w:pPr>
              <w:jc w:val="center"/>
              <w:rPr>
                <w:rFonts w:ascii="Palatino Linotype" w:hAnsi="Palatino Linotype" w:cs="Arial"/>
                <w:sz w:val="16"/>
                <w:szCs w:val="16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200,000</w:t>
            </w:r>
          </w:p>
        </w:tc>
        <w:tc>
          <w:tcPr>
            <w:tcW w:w="1974" w:type="dxa"/>
            <w:vAlign w:val="center"/>
          </w:tcPr>
          <w:p w14:paraId="50659505" w14:textId="77777777" w:rsidR="001F22B4" w:rsidRPr="001F22B4" w:rsidRDefault="001F22B4" w:rsidP="00A37AEB">
            <w:pPr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</w:rPr>
            </w:pPr>
            <w:r w:rsidRPr="001F22B4">
              <w:rPr>
                <w:rFonts w:ascii="Palatino Linotype" w:eastAsia="SimSun" w:hAnsi="Palatino Linotype" w:cs="Arial"/>
                <w:sz w:val="16"/>
                <w:szCs w:val="16"/>
                <w:lang w:val="en-US" w:eastAsia="zh-CN" w:bidi="ar"/>
                <w14:ligatures w14:val="standardContextual"/>
              </w:rPr>
              <w:t>R$ 91,8300</w:t>
            </w:r>
          </w:p>
        </w:tc>
      </w:tr>
    </w:tbl>
    <w:p w14:paraId="29E9E611" w14:textId="77777777" w:rsidR="00AB28A3" w:rsidRPr="00481854" w:rsidRDefault="00AB28A3" w:rsidP="00481854">
      <w:pPr>
        <w:ind w:left="-142" w:right="-285"/>
        <w:jc w:val="both"/>
        <w:rPr>
          <w:rFonts w:ascii="Palatino Linotype" w:hAnsi="Palatino Linotype" w:cs="Arial"/>
        </w:rPr>
      </w:pPr>
    </w:p>
    <w:p w14:paraId="413FE920" w14:textId="2707C20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1.2 - Este credenciamento consiste em instrumento administrativo de chamamento público,</w:t>
      </w:r>
      <w:r w:rsidR="00CB5AC0" w:rsidRPr="00481854">
        <w:rPr>
          <w:rFonts w:ascii="Palatino Linotype" w:hAnsi="Palatino Linotype"/>
        </w:rPr>
        <w:t xml:space="preserve"> </w:t>
      </w:r>
      <w:r w:rsidR="00150492" w:rsidRPr="00EB706E">
        <w:rPr>
          <w:rFonts w:ascii="Palatino Linotype" w:eastAsia="Times New Roman" w:hAnsi="Palatino Linotype"/>
          <w:sz w:val="24"/>
          <w:szCs w:val="24"/>
        </w:rPr>
        <w:t xml:space="preserve">Contratação de empresa especializada para à </w:t>
      </w:r>
      <w:r w:rsidR="001F22B4" w:rsidRPr="001F22B4">
        <w:rPr>
          <w:rFonts w:ascii="Palatino Linotype" w:eastAsia="CIDFont+F3" w:hAnsi="Palatino Linotype" w:cs="CIDFont+F3"/>
          <w:sz w:val="24"/>
          <w:szCs w:val="24"/>
        </w:rPr>
        <w:t>contratação de empresa especializada em prestação de serviços de diagnóstico: radiologia, ultrassonografia, tomografia, ressonância, endoscopia e mamografia aos usuários de saúde do município de Rafael Fernandes</w:t>
      </w:r>
      <w:r w:rsidR="003B2A0C" w:rsidRPr="003B2A0C">
        <w:rPr>
          <w:rFonts w:ascii="Palatino Linotype" w:hAnsi="Palatino Linotype" w:cs="Arial"/>
        </w:rPr>
        <w:t>.</w:t>
      </w:r>
      <w:r w:rsidRPr="00510409">
        <w:rPr>
          <w:rFonts w:ascii="Palatino Linotype" w:hAnsi="Palatino Linotype"/>
        </w:rPr>
        <w:t xml:space="preserve"> </w:t>
      </w:r>
      <w:r w:rsidR="001F22B4">
        <w:rPr>
          <w:rFonts w:ascii="Palatino Linotype" w:hAnsi="Palatino Linotype"/>
        </w:rPr>
        <w:t>P</w:t>
      </w:r>
      <w:r w:rsidRPr="00510409">
        <w:rPr>
          <w:rFonts w:ascii="Palatino Linotype" w:hAnsi="Palatino Linotype"/>
        </w:rPr>
        <w:t>rocessado por edital, interessadas em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participar, de forma eletrônica.</w:t>
      </w:r>
    </w:p>
    <w:p w14:paraId="50720651" w14:textId="2F631DF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1.3 O credenciamento estará disponível enquanto vigência do Edital que o regulamenta,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até disposição em contrário, a ser determinada pela autoridade competente.</w:t>
      </w:r>
    </w:p>
    <w:p w14:paraId="79C1EBFA" w14:textId="5F781AB8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1.4 Os preços são fixos e irreajustáveis no prazo de um ano contado da data limite para 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das propostas.</w:t>
      </w:r>
    </w:p>
    <w:p w14:paraId="11A28361" w14:textId="03B23F5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1.5 A revogação do Edital de Credenciamento dependerá de prévia publicação, utilizando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os mesmos meios empregados ao tempo de sua edição.</w:t>
      </w:r>
    </w:p>
    <w:p w14:paraId="2D8629A9" w14:textId="04662F1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1.6 Os itens poderão ser rejeitados no todo ou em parte, quando em desacordo com 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especificações constantes neste processo e na proposta de preço, devendo ser substituídos </w:t>
      </w:r>
      <w:r w:rsidRPr="00510409">
        <w:rPr>
          <w:rFonts w:ascii="Palatino Linotype" w:hAnsi="Palatino Linotype"/>
        </w:rPr>
        <w:lastRenderedPageBreak/>
        <w:t>no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prazo máximo de 5 (cinco) dias corridos, a contar da notificação da contratada, as suas custas,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sem prejuízo da aplicação das penalidades.</w:t>
      </w:r>
    </w:p>
    <w:p w14:paraId="0DD4C026" w14:textId="4FD32C1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1.7 Os procedimentos necessários à realização das consultas especificadas neste Termo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estão descritos, em todos os itens que compõem o item 3 do ETP correspondente “Requisitos 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Contratação”.</w:t>
      </w:r>
    </w:p>
    <w:p w14:paraId="35DC39F7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02- FUNDAMENTAÇÃO DA CONTRATAÇÃO</w:t>
      </w:r>
    </w:p>
    <w:p w14:paraId="10069330" w14:textId="5E14A5F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 xml:space="preserve">2.1 A Secretaria Municipal de Saúde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 xml:space="preserve"> (RN) com o intuito manter em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os serviços de saúde, e considerando que a Administração não dispõe de contratos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vigentes dos serviços abaixo mencionados para atender aos usuários do Sistema Único de Saúde,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considerando ainda a garantia do atendimento aos programas, atendimento de urgência 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emergência, hospitalar e ações desenvolvidas pela Secretaria Municipal de Saúde, justifica-se 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necessidade da contratação dos serviços em comento.</w:t>
      </w:r>
    </w:p>
    <w:p w14:paraId="02EF164E" w14:textId="4B29FB53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2.2 Soma-se ainda que os serviços em questão atendem as ações e obedecem aos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princípios do SUS:</w:t>
      </w:r>
    </w:p>
    <w:p w14:paraId="4A041904" w14:textId="794CF32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(I) Universalidade de acesso aos serviços de saúde em todos os níveis de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assistência;</w:t>
      </w:r>
    </w:p>
    <w:p w14:paraId="1A408E37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(II) integralidade de assistência em todos os níveis de complexidade do sistema, e;</w:t>
      </w:r>
    </w:p>
    <w:p w14:paraId="22483D16" w14:textId="5F715D2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(III) Igualdade da assistência à saúde, através da conjugação dos recursos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financeiros, tecnológicos, materiais e humanos do Estado e dos Municípios na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de assistência à saúde a população.</w:t>
      </w:r>
    </w:p>
    <w:p w14:paraId="14B9DC0D" w14:textId="625B52D8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2.3 Observa-se então, a necessidade de se estruturar uma rede de serviços regionalizada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hierarquizada que estabeleça uma linha de cuidados integral/integrados no manejo de pessoas</w:t>
      </w:r>
    </w:p>
    <w:p w14:paraId="27DA82DB" w14:textId="6663D78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que necessitem de cuidados médico-hospitalares, de urgência e emergência e ambulatorial, com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vista a minimizar danos e sofrimentos, melhoria do acesso de pacientes ao atendimento básico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especializado, de acordo com as normas definidoras dos direitos e garantias fundamentais 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cidadania asseguradas na Constituição Federal/1988.</w:t>
      </w:r>
    </w:p>
    <w:p w14:paraId="5ABA17F9" w14:textId="0003EB3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2.4 Dessa forma, cabe à direção municipal do Sistema Único de Saúde (SUS) prestar apoio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técnico e financeiro e executar ações e serviços de saúde, inclusive de forma supletiva a estrutura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existente, a fim de garantir acesso universal e igualitário às ações e aos serviços de promoção,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5C56F7E2" w14:textId="1AD607D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2.5 Nos termos do que dispõe o art. 2°, § 1°, da Lei n° 8.080/1990, é responsabilidade do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município em assegurar acesso universal e igualitário às ações e aos serviços de promoção,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proteção e recuperação da saúde de sua área de abrangência.</w:t>
      </w:r>
    </w:p>
    <w:p w14:paraId="5AB4764A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03 – REQUISITOS DA CONTRATAÇÃO</w:t>
      </w:r>
    </w:p>
    <w:p w14:paraId="00238009" w14:textId="6E8554B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3.1 Além dos requisitos constantes neste termo de referência, os requisitos da contratação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abrangem o seguinte:</w:t>
      </w:r>
    </w:p>
    <w:p w14:paraId="54B660B7" w14:textId="7C5A961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 A(s) empresa(s) credenciada(s) deverá(ã)o apresentar toda a documentação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necessária à habilitação, bem como:</w:t>
      </w:r>
    </w:p>
    <w:p w14:paraId="3B87F2FB" w14:textId="41B155F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3.2.1- Habilitação técnica: Além da habilitação jurídica, qualificação econômico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financeira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regularidade fiscal, conforme determina a legislação, será considerada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habilitada no certame, além das exigências administrativas e legais especificadas neste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termo de referência, a empresa que apresentar: atestado de capacidade técnica.</w:t>
      </w:r>
    </w:p>
    <w:p w14:paraId="59C61CEE" w14:textId="79851E5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3.2.2- Qualificação econômica-financeira: A licitante deverá apresentar 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condições de habilitação econômico-financeira nos seguintes termos: Certidão negativa de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falência, expedida pelo distribuidor da sede da licitante.</w:t>
      </w:r>
    </w:p>
    <w:p w14:paraId="2050BEEA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04- MODELO DE EXECUÇÃO DO OBJETO</w:t>
      </w:r>
    </w:p>
    <w:p w14:paraId="7014ECA4" w14:textId="6F6960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4.1 Todos os serviços deverão ser prestados dentro dos prazos postos pela legislação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vigente controlados pelo controle interno e controle externo. Sem causar mora a administração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pública municipal ou a esta vier causar prejuízos administrativos.</w:t>
      </w:r>
    </w:p>
    <w:p w14:paraId="10C2AF33" w14:textId="72DEBC7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4.2 Prestar suporte à Contratante quando esta informar necessidades específicas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referentes ao objeto.</w:t>
      </w:r>
    </w:p>
    <w:p w14:paraId="76F1B1B8" w14:textId="4022326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4.3 A empresa credenciada no processo obriga-se a apresentar relatórios mensais ou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quando for solicitada sobre a prestação dos serviços, ao qual, deverá ser encaminhado à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Secretaria Municipal de Administração do Município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>/RN.</w:t>
      </w:r>
    </w:p>
    <w:p w14:paraId="6159BABE" w14:textId="4619940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4.5 As partes devem cumprir fielmente as obrigações assumidas, respondendo pelas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consequências de sua inexecução total ou parcial.</w:t>
      </w:r>
    </w:p>
    <w:p w14:paraId="4A5DF35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05- MODELO DE GESTÃO DE CONTRATO E REQUISITOS DA CONTRATAÇÃO</w:t>
      </w:r>
    </w:p>
    <w:p w14:paraId="407D3C4B" w14:textId="3D39939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5.1 Nos termos do art. 117 da Lei nº 14.133, de 2021, será designado representante para</w:t>
      </w:r>
      <w:r w:rsidR="00CB5AC0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acompanhar e fiscalizar a aquisição do objeto supra mencionado, anotando em registro próprio</w:t>
      </w:r>
    </w:p>
    <w:p w14:paraId="5F737057" w14:textId="6351A1B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todas as ocorrências relacionadas com a execução e determinando o que for necessário à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regularização de falhas ou defeitos observados.</w:t>
      </w:r>
    </w:p>
    <w:p w14:paraId="76CE7456" w14:textId="57BFF91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5.2 A fiscalização de que trata este item não exclui nem reduz a responsabilidade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inclusive perante terceiros, por qualquer irregularidade, ainda que resultante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imperfeições técnicas ou vícios redibitórios, e, na ocorrência desta, não implica em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corresponsabilidade da Administração ou de seus agentes e prepostos, de conformidade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120 da Lei nº 14.133, de 2021.</w:t>
      </w:r>
    </w:p>
    <w:p w14:paraId="18280E0B" w14:textId="24D886B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5.3 O representante da Administração anotará em registro próprio todas as ocorrências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relacionadas com a execução do contrato, indicando dia, mês e ano, bem como o nome dos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funcionários eventualmente envolvidos, determinando o que for necessário à regularização das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falhas ou defeitos observados e encaminhando os apontamentos à autoridade competente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 providências cabíveis.</w:t>
      </w:r>
    </w:p>
    <w:p w14:paraId="53AF7D42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 São obrigações da Contratante:</w:t>
      </w:r>
    </w:p>
    <w:p w14:paraId="5AC283C2" w14:textId="2B407BE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5.4.1 Receber o objeto no prazo e condições estabelecidas no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 e seus anexos;</w:t>
      </w:r>
    </w:p>
    <w:p w14:paraId="33611AE3" w14:textId="46C2F0E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5.4.2 Verificar minuciosamente, no prazo fixado, a conformidade dos serviços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prestados com as especificações constantes do Termo de Referência e da proposta,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fins de aceitação e fiscalização.</w:t>
      </w:r>
    </w:p>
    <w:p w14:paraId="59C55D12" w14:textId="2F45B61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5.4.3 Comunicar à Contratada, por escrito, sobre imperfeições, falhas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irregularidades verificadas no serviço prestado para que seja corrigido.</w:t>
      </w:r>
    </w:p>
    <w:p w14:paraId="5786699A" w14:textId="5399EF5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5.4.5 Acompanhar e fiscalizar o cumprimento das obrigações da Contratada,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através de comissão/servidor especialmente designado;</w:t>
      </w:r>
    </w:p>
    <w:p w14:paraId="189B8D60" w14:textId="11E705F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5.4.6 Efetuar o pagamento à Contratada no valor correspondente a prestação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dos serviços, no prazo e forma estabelecidos no Termo de Referência e seus anexos;</w:t>
      </w:r>
    </w:p>
    <w:p w14:paraId="7771E072" w14:textId="59B4D2D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5.4.7 A Administração não responderá por quaisquer compromissos assumidos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pela Contratada com terceiros, ainda que vinculados à execução do presente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Contrato, bem como por qualquer dano causado a terceiros em decorrência de ato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Contratada, de seus empregados, prepostos ou subordinados.</w:t>
      </w:r>
    </w:p>
    <w:p w14:paraId="66BC7DDB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 São obrigações da contratada:</w:t>
      </w:r>
    </w:p>
    <w:p w14:paraId="4609D7E2" w14:textId="73CADDA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5.5.1 A Contratada deve cumprir todas as obrigações constantes no Termo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Referência, seus anexos, assumindo como exclusivamente seus os riscos e as despesas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decorrentes da boa e perfeita execução do objeto e, ainda:</w:t>
      </w:r>
    </w:p>
    <w:p w14:paraId="0231B894" w14:textId="3C36CB4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5.5.2 Correrá por conta exclusiva da Contratada a responsabilidade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dos serviços, assim como pelas despesas de transportes, frete e seguros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correspondentes.</w:t>
      </w:r>
    </w:p>
    <w:p w14:paraId="5A28EFC6" w14:textId="41ACB69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5.5.3 Substituir, reparar ou corrigir, às suas expensas, no prazo máximo de 48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horas, os serviços com falhas, erros ou incompletos.</w:t>
      </w:r>
    </w:p>
    <w:p w14:paraId="09AFB9F6" w14:textId="4AE63E1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5.5.4 Comunicar à Contratante, no prazo máximo de 24 (vinte e quatro) horas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antecede a data da prestação dos serviços, os motivos que impossibilitem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cumprimento do prazo previsto, com a devida comprovação;</w:t>
      </w:r>
    </w:p>
    <w:p w14:paraId="43BACC54" w14:textId="4AB2B29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5.5.5 Manter, durante toda a execução do contrato, em compatibilidade com 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obrigações assumidas, todas as condições de habilitação e qualificação exigidas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certame licitatório;</w:t>
      </w:r>
    </w:p>
    <w:p w14:paraId="703D9259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5.5.6 Indicar preposto para representá-la durante a execução do contrato.</w:t>
      </w:r>
    </w:p>
    <w:p w14:paraId="0524466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06- DOS CRITÉRIOS DE AFERIÇÃO E MEDIÇÃO PARA FATURAMENTO</w:t>
      </w:r>
    </w:p>
    <w:p w14:paraId="35BCA34B" w14:textId="660A935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6.1 O contratante realizará inspeção minuciosa na prestação dos serviços, por meio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secretaria de saúde, com a finalidade de verificar a adequação dos serviços e constatar 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relacionar os arremates, retoques e revisões finais que se fizerem necessários.</w:t>
      </w:r>
    </w:p>
    <w:p w14:paraId="617A24FD" w14:textId="3269562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6.2 O Contratado fica obrigada a reparar, corrigir, remover, reconstruir ou substituir, às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suas expensas, no todo ou em parte, o objeto em que se verificarem vícios, defeitos ou incorreções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resultantes da execução ou materiais empregados, cabendo à fiscalização não atestar a última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prestação de serviços até que sejam sanadas todas as eventuais pendências que possam vir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ser apontadas na prestação.</w:t>
      </w:r>
    </w:p>
    <w:p w14:paraId="1477F871" w14:textId="2CAB8A3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6.3 O recebimento provisório ou definitivo não excluirá a responsabilidade civil pela solidez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pela segurança dos itens, nem a responsabilidade ético-profissional pela perfeita execução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contrato.</w:t>
      </w:r>
    </w:p>
    <w:p w14:paraId="069C85D5" w14:textId="0DFD1E48" w:rsidR="00510409" w:rsidRPr="00510409" w:rsidRDefault="00510409" w:rsidP="00481854">
      <w:pPr>
        <w:ind w:left="-142"/>
        <w:jc w:val="both"/>
        <w:rPr>
          <w:rFonts w:ascii="Palatino Linotype" w:hAnsi="Palatino Linotype"/>
          <w:b/>
          <w:bCs/>
        </w:rPr>
      </w:pPr>
      <w:r w:rsidRPr="00510409">
        <w:rPr>
          <w:rFonts w:ascii="Palatino Linotype" w:hAnsi="Palatino Linotype"/>
          <w:b/>
          <w:bCs/>
        </w:rPr>
        <w:t>07-FORMA E CRITÉRIOS DE SELEÇÃO DO FORNECEDOR MEDIANTE -MODELO</w:t>
      </w:r>
      <w:r w:rsidR="00481854"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DE</w:t>
      </w:r>
      <w:r w:rsidR="00481854">
        <w:rPr>
          <w:rFonts w:ascii="Palatino Linotype" w:hAnsi="Palatino Linotype"/>
          <w:b/>
          <w:bCs/>
        </w:rPr>
        <w:t xml:space="preserve"> </w:t>
      </w:r>
      <w:r w:rsidRPr="00510409">
        <w:rPr>
          <w:rFonts w:ascii="Palatino Linotype" w:hAnsi="Palatino Linotype"/>
          <w:b/>
          <w:bCs/>
        </w:rPr>
        <w:t>GESTÃO DO CONTRATO</w:t>
      </w:r>
    </w:p>
    <w:p w14:paraId="13541D16" w14:textId="2CAAE93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 O prestador será selecionado por meio da realização de procedimento de</w:t>
      </w:r>
      <w:r w:rsid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CREDENCIAMENTO ELETRÔNICO.</w:t>
      </w:r>
    </w:p>
    <w:p w14:paraId="2BD2A6F0" w14:textId="4C019C7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7.2 Previamente à celebração do contrato, a Administração verificará o eventual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descumprimento das condições para contratação, especialmente quanto à existência de sanção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que a impeça, mediante a consulta a cadastros informativos oficiais, tais como:</w:t>
      </w:r>
    </w:p>
    <w:p w14:paraId="4B5AFCB6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a) SICAF;</w:t>
      </w:r>
    </w:p>
    <w:p w14:paraId="4587A272" w14:textId="74DD2A8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b) Cadastro Nacional de Empresas Inidôneas e Suspensas - CEIS, mantido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(www.portaldatransparencia.gov.br/ceis); e</w:t>
      </w:r>
    </w:p>
    <w:p w14:paraId="7FD60548" w14:textId="541D60B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c) Cadastro Nacional de Empresas Punidas – CNEP, mantido pela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Controladoria-Geral da União (https://www.portaltransparencia.gov.br/sancoes/cnep)</w:t>
      </w:r>
    </w:p>
    <w:p w14:paraId="21FC9074" w14:textId="30A8998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7.3 A consulta aos cadastros será realizada em nome da empresa fornecedora e de seu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sócio majoritário, por força do artigo 12 da Lei n° 8.429, de 1992, que prevê, dentre as sanções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impostas ao responsável pela prática de ato de improbidade administrativa, a proibição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contratar com o Poder Público, inclusive por intermédio de pessoa jurídica da qual seja sócio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majoritário.</w:t>
      </w:r>
    </w:p>
    <w:p w14:paraId="2789F2B7" w14:textId="5B1789F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lastRenderedPageBreak/>
        <w:t>7.4 Caso conste na Consulta de Situação do Fornecedor a existência de Ocorrências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Impeditivas Indiretas, o gestor diligenciará para verificar se houve fraude por parte das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apontadas no Relatório de Ocorrências Impeditivas Indiretas</w:t>
      </w:r>
    </w:p>
    <w:p w14:paraId="6037D814" w14:textId="739E579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7.5 A tentativa de burla será verificada por meio dos vínculos societários, linhas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fornecimento similares, dentre outros.</w:t>
      </w:r>
    </w:p>
    <w:p w14:paraId="38A4071E" w14:textId="6AC3FEC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7.6 O fornecedor será convocado para manifestação previamente a uma eventual negativa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contratação</w:t>
      </w:r>
    </w:p>
    <w:p w14:paraId="4F9A0E66" w14:textId="3757668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7.7 Caso atendidas as condições para contratação, a habilitação do fornecedor será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verificada por meio do SICAF, nos documentos por ele abrangidos</w:t>
      </w:r>
    </w:p>
    <w:p w14:paraId="202467E7" w14:textId="5FBF9F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7.8 É dever do fornecedor manter atualizada a respectiva documentação constante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SICAF, ou encaminhar, quando solicitado pela Administração, a respectiva documentação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atualizada.</w:t>
      </w:r>
    </w:p>
    <w:p w14:paraId="7687E525" w14:textId="52198A6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7.9 Não serão aceitos documentos de habilitação com indicação de CNPJ/CPF diferentes,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salvo aqueles legalmente permitidos</w:t>
      </w:r>
    </w:p>
    <w:p w14:paraId="030CDF20" w14:textId="4D88F1B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7.10 Se o fornecedor for a matriz, todos os documentos deverão estar em nome da matriz,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 se o fornecedor for a filial, todos os documentos deverão estar em nome da filial, exceto para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atestados de capacidade técnica, caso exigidos, e no caso daqueles documentos que, pela própria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natureza, comprovadamente, forem emitidos somente em nome da matriz.</w:t>
      </w:r>
    </w:p>
    <w:p w14:paraId="77B0F8D4" w14:textId="023E527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7.11 Serão aceitos registros de CNPJ de fornecedor matriz e filial com diferenças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números de documentos pertinentes ao CND e ao CRF/FGTS, quando for comprovada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centralização do recolhimento dessas contribuições.</w:t>
      </w:r>
    </w:p>
    <w:p w14:paraId="5B46E370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 Para fins de contratação, deverá o fornecedor comprovar os seguintes requisitos de</w:t>
      </w:r>
    </w:p>
    <w:p w14:paraId="4990146E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habilitação:</w:t>
      </w:r>
    </w:p>
    <w:p w14:paraId="376CAA83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 Habilitação Jurídica</w:t>
      </w:r>
    </w:p>
    <w:p w14:paraId="57EEE573" w14:textId="126659A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7.12.1.1 Empresário individual: inscrição no Registro Público de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Mercantis, a cargo da Junta Comercial da respectiva sede;</w:t>
      </w:r>
    </w:p>
    <w:p w14:paraId="15432BEE" w14:textId="4DE0FE8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7.12.1.2 Microempreendedor Individual - MEI: Certificado da Condição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Microempreendedor Individual - CCMEI, cuja aceitação ficará condicionada à verificação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da autenticidade no sítio https://www.gov.br/empresas-e-negocios/pt-br/empreendedor</w:t>
      </w:r>
    </w:p>
    <w:p w14:paraId="2380C592" w14:textId="0CBEE97E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7.12.1.3 Sociedade empresária, sociedade limitada unipessoal – SLU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sociedade identificada como empresa individual de responsabilidade limitada - EIRELI: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inscrição do ato constitutivo, estatuto ou contrato social no Registro Público de Empresas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Mercantis, a </w:t>
      </w:r>
      <w:r w:rsidRPr="00510409">
        <w:rPr>
          <w:rFonts w:ascii="Palatino Linotype" w:hAnsi="Palatino Linotype"/>
        </w:rPr>
        <w:lastRenderedPageBreak/>
        <w:t>cargo da Junta Comercial da respectiva sede, acompanhada de documento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comprobatório de seus administradores;</w:t>
      </w:r>
    </w:p>
    <w:p w14:paraId="4B8B1967" w14:textId="778DACA9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7.12.1.4 Sociedade empresária estrangeira: portaria de autorização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funcionamento no Brasil, publicada no Diário Oficial da União e arquivada na Junta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Comercial da unidade federativa onde se localizar a filial, agência, sucursal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estabelecimento, a qual será considerada como sua sede, conforme Instrução Normativa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DREI/ME n.º 77, de 18 de março de 2020.</w:t>
      </w:r>
    </w:p>
    <w:p w14:paraId="2D2DEDDD" w14:textId="45578C6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7.12.1.5 Sociedade simples: inscrição do ato constitutivo no Registro Civil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Pessoas Jurídicas do local de sua sede, acompanhada de documento comprobatório 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seus administradores;</w:t>
      </w:r>
    </w:p>
    <w:p w14:paraId="560AFC11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7.12.1.6 Filial, sucursal ou agência de sociedade simples ou empresária:</w:t>
      </w:r>
    </w:p>
    <w:p w14:paraId="40B4C336" w14:textId="096AE4E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inscrição do ato constitutivo da filial, sucursal ou agência da sociedade simples ou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empresária, respectivamente, no Registro Civil das Pessoas Jurídicas ou no Registro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Público de Empresas Mercantis onde opera, com averbação no Registro onde tem sede 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matriz</w:t>
      </w:r>
    </w:p>
    <w:p w14:paraId="7E3F0398" w14:textId="543249C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7.12.1.7 Sociedade cooperativa: ata de fundação e estatuto social, com a ata da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assembleia que o aprovou, devidamente arquivado na Junta Comercial ou inscrito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Registro Civil das Pessoas Jurídicas da respectiva sede, além do registro de que trata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art. 107 da Lei nº 5.764, de 16 de dezembro 1971</w:t>
      </w:r>
    </w:p>
    <w:p w14:paraId="2A730EAB" w14:textId="25D9342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 Os documentos apresentados deverão estar acompanhados de todas as alterações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ou da consolidação respectiva.</w:t>
      </w:r>
    </w:p>
    <w:p w14:paraId="1B068EFD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7.13.1 Habilitações fiscal, social e trabalhista.</w:t>
      </w:r>
    </w:p>
    <w:p w14:paraId="033AD273" w14:textId="7F7A8205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7.13.2.1 Prova de inscrição no Cadastro Nacional de Pessoas Jurídicas ou no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Cadastro de Pessoas Físicas, conforme o caso;</w:t>
      </w:r>
    </w:p>
    <w:p w14:paraId="70D0B0F9" w14:textId="2EE312BB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7.13.2.2 Prova de regularidade fiscal perante a Fazenda Nacional, mediante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apresentação de certidão expedida conjuntamente pela Secretaria da Receita Federal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Brasil (RFB) e pela Procuradoria-Geral da Fazenda Nacional (PGFN), referente a todos 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créditos tributários federais e à Dívida Ativa da União (DAU) por elas administrados,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inclusive aqueles relativos à Seguridade Social, nos termos da Portaria Conjunta nº 1.751,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02 de outubro de 2014, do Secretário da Receita Federal do Brasil e da Procuradora-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Geral da Fazenda Nacional.</w:t>
      </w:r>
    </w:p>
    <w:p w14:paraId="65F87487" w14:textId="00A217B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7.13.2.3 Prova de regularidade com o Fundo de Garantia do Tempo de Serviço</w:t>
      </w:r>
      <w:r w:rsid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(FGTS);</w:t>
      </w:r>
    </w:p>
    <w:p w14:paraId="72D202CC" w14:textId="3107508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7.13.2.4 Prova de inexistência de débitos inadimplidos perante a Justiça do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Trabalho, mediante a apresentação de certidão negativa ou positiva com efeito de negativa,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nos </w:t>
      </w:r>
      <w:r w:rsidRPr="00510409">
        <w:rPr>
          <w:rFonts w:ascii="Palatino Linotype" w:hAnsi="Palatino Linotype"/>
        </w:rPr>
        <w:lastRenderedPageBreak/>
        <w:t>termos do Título VII-A da Consolidação das Leis do Trabalho, aprovada pelo Decreto-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Lei nº 5.452, de 1º de maio de 1943;</w:t>
      </w:r>
    </w:p>
    <w:p w14:paraId="1FBD56BA" w14:textId="414808E4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7.13.2.5 Prova de inscrição no cadastro de contribuintes Municipal relativo ao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domicílio ou sede do fornecedor, pertinente ao seu ramo de atividade e compatível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objeto contratual;</w:t>
      </w:r>
    </w:p>
    <w:p w14:paraId="5CAAAC32" w14:textId="5F3D574A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7.13.2.6 Prova de regularidade com a Fazenda Municipal do domicílio ou sede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do fornecedor, relativa à atividade em cujo exercício contrata ou concorre</w:t>
      </w:r>
    </w:p>
    <w:p w14:paraId="5DD5F2F4" w14:textId="5FBA2ED0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7.13.2.7 Caso o fornecedor seja considerado isento dos tributos Municipal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relacionados ao objeto contratual, deverá comprovar tal condição mediante a apresentação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declaração da Fazenda respectiva do seu domicílio ou sede, ou outra equivalente, na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forma da lei.</w:t>
      </w:r>
    </w:p>
    <w:p w14:paraId="59543720" w14:textId="26CA54CC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7.13.2.8 O fornecedor enquadrado como microempreendedor individual que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pretenda auferir os benefícios do tratamento diferenciado previstos na Lei Complementar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Estadual nº 675, de 2020 e Lei Complementar n. 123, de 2006, estará dispensado da prova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inscrição nos cadastros de contribuintes estadual e municipal.</w:t>
      </w:r>
    </w:p>
    <w:p w14:paraId="3CCF0A7A" w14:textId="493CACB6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7.14 Comprovação de aptidão no desempenho de atividade pertinente e compatível em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características, quantidades e prazos com o objeto da licitação – Atestado(s) de Capacidade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Técnica, fornecido(s) por pessoa jurídica de direito público ou privado.</w:t>
      </w:r>
    </w:p>
    <w:p w14:paraId="6DD1AF2D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08- DAS PENALIDADES</w:t>
      </w:r>
    </w:p>
    <w:p w14:paraId="5ADF1F5E" w14:textId="5F340952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8.1 O não cumprimento das condições estipuladas neste Termo de Referência implicará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na adoção de medidas e penalidades previstas no artigo 156 da Lei 14.133/2021, de 1º de abril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de 2021.</w:t>
      </w:r>
    </w:p>
    <w:p w14:paraId="3CC337C9" w14:textId="77777777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09 -DA ADEQUAÇÃO ORÇAMENTÁRIA</w:t>
      </w:r>
    </w:p>
    <w:p w14:paraId="3519D786" w14:textId="10BF113D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9.1 As despesas decorrentes da presente contratação correrão à conta de recursos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específicos consignados no Orçamento Geral do Município.</w:t>
      </w:r>
    </w:p>
    <w:p w14:paraId="760AAF3D" w14:textId="311613A1" w:rsidR="00510409" w:rsidRPr="00510409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9.2 Para tal, o processo deve ser encaminhado ao Departamento de Orçamento e Finanças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 xml:space="preserve">do Município de </w:t>
      </w:r>
      <w:r w:rsidR="00150492">
        <w:rPr>
          <w:rFonts w:ascii="Palatino Linotype" w:hAnsi="Palatino Linotype"/>
        </w:rPr>
        <w:t>Rafael Fernandes</w:t>
      </w:r>
      <w:r w:rsidRPr="00510409">
        <w:rPr>
          <w:rFonts w:ascii="Palatino Linotype" w:hAnsi="Palatino Linotype"/>
        </w:rPr>
        <w:t xml:space="preserve"> para que indicará a dotação orçamentária de acordo com o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escopo em questão.</w:t>
      </w:r>
    </w:p>
    <w:p w14:paraId="4C04A078" w14:textId="66A4704B" w:rsidR="00510409" w:rsidRPr="00481854" w:rsidRDefault="00510409" w:rsidP="00481854">
      <w:pPr>
        <w:ind w:left="-142"/>
        <w:jc w:val="both"/>
        <w:rPr>
          <w:rFonts w:ascii="Palatino Linotype" w:hAnsi="Palatino Linotype"/>
        </w:rPr>
      </w:pPr>
      <w:r w:rsidRPr="00510409">
        <w:rPr>
          <w:rFonts w:ascii="Palatino Linotype" w:hAnsi="Palatino Linotype"/>
        </w:rPr>
        <w:t>9.3 A dotação relativa aos exercícios financeiros subsequentes será indicada após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aprovação da Lei Orçamentária respectiva e liberação dos créditos correspondentes, mediante</w:t>
      </w:r>
      <w:r w:rsidR="00BD771E" w:rsidRPr="00481854">
        <w:rPr>
          <w:rFonts w:ascii="Palatino Linotype" w:hAnsi="Palatino Linotype"/>
        </w:rPr>
        <w:t xml:space="preserve"> </w:t>
      </w:r>
      <w:r w:rsidRPr="00510409">
        <w:rPr>
          <w:rFonts w:ascii="Palatino Linotype" w:hAnsi="Palatino Linotype"/>
        </w:rPr>
        <w:t>apostilamento.</w:t>
      </w:r>
    </w:p>
    <w:p w14:paraId="1742436C" w14:textId="77777777" w:rsidR="00BD771E" w:rsidRPr="00510409" w:rsidRDefault="00BD771E" w:rsidP="00481854">
      <w:pPr>
        <w:ind w:left="-142"/>
        <w:jc w:val="both"/>
        <w:rPr>
          <w:rFonts w:ascii="Palatino Linotype" w:hAnsi="Palatino Linotype"/>
        </w:rPr>
      </w:pPr>
    </w:p>
    <w:p w14:paraId="61AE2885" w14:textId="53F94399" w:rsidR="00510409" w:rsidRPr="00481854" w:rsidRDefault="00150492" w:rsidP="00481854">
      <w:pPr>
        <w:ind w:left="-142" w:right="-285"/>
        <w:jc w:val="right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Rafael Fernandes</w:t>
      </w:r>
      <w:r w:rsidR="00510409" w:rsidRPr="00481854">
        <w:rPr>
          <w:rFonts w:ascii="Palatino Linotype" w:hAnsi="Palatino Linotype" w:cs="Arial"/>
        </w:rPr>
        <w:t xml:space="preserve">/RN, </w:t>
      </w:r>
      <w:r w:rsidR="00032322">
        <w:rPr>
          <w:rFonts w:ascii="Palatino Linotype" w:hAnsi="Palatino Linotype" w:cs="Arial"/>
        </w:rPr>
        <w:t>2</w:t>
      </w:r>
      <w:r w:rsidR="003B2A0C">
        <w:rPr>
          <w:rFonts w:ascii="Palatino Linotype" w:hAnsi="Palatino Linotype" w:cs="Arial"/>
        </w:rPr>
        <w:t>7</w:t>
      </w:r>
      <w:r w:rsidR="00510409" w:rsidRPr="00481854">
        <w:rPr>
          <w:rFonts w:ascii="Palatino Linotype" w:hAnsi="Palatino Linotype" w:cs="Arial"/>
        </w:rPr>
        <w:t xml:space="preserve"> de </w:t>
      </w:r>
      <w:r w:rsidR="003B2A0C">
        <w:rPr>
          <w:rFonts w:ascii="Palatino Linotype" w:hAnsi="Palatino Linotype" w:cs="Arial"/>
        </w:rPr>
        <w:t>Fevereiro</w:t>
      </w:r>
      <w:r w:rsidR="00510409" w:rsidRPr="00481854">
        <w:rPr>
          <w:rFonts w:ascii="Palatino Linotype" w:hAnsi="Palatino Linotype" w:cs="Arial"/>
        </w:rPr>
        <w:t xml:space="preserve"> de 202</w:t>
      </w:r>
      <w:r w:rsidR="003B2A0C">
        <w:rPr>
          <w:rFonts w:ascii="Palatino Linotype" w:hAnsi="Palatino Linotype" w:cs="Arial"/>
        </w:rPr>
        <w:t>6</w:t>
      </w:r>
      <w:r w:rsidR="00510409" w:rsidRPr="00481854">
        <w:rPr>
          <w:rFonts w:ascii="Palatino Linotype" w:hAnsi="Palatino Linotype" w:cs="Arial"/>
        </w:rPr>
        <w:t>.</w:t>
      </w:r>
    </w:p>
    <w:sectPr w:rsidR="00510409" w:rsidRPr="0048185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7E03A" w14:textId="77777777" w:rsidR="00C874CF" w:rsidRDefault="00C874CF" w:rsidP="00AB28A3">
      <w:pPr>
        <w:spacing w:after="0" w:line="240" w:lineRule="auto"/>
      </w:pPr>
      <w:r>
        <w:separator/>
      </w:r>
    </w:p>
  </w:endnote>
  <w:endnote w:type="continuationSeparator" w:id="0">
    <w:p w14:paraId="42785BBF" w14:textId="77777777" w:rsidR="00C874CF" w:rsidRDefault="00C874CF" w:rsidP="00AB2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Segoe Print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IDFont+F3">
    <w:altName w:val="Yu Gothic"/>
    <w:charset w:val="80"/>
    <w:family w:val="auto"/>
    <w:pitch w:val="default"/>
    <w:sig w:usb0="00000000" w:usb1="0000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2BFEA" w14:textId="77777777" w:rsidR="00C874CF" w:rsidRDefault="00C874CF" w:rsidP="00AB28A3">
      <w:pPr>
        <w:spacing w:after="0" w:line="240" w:lineRule="auto"/>
      </w:pPr>
      <w:r>
        <w:separator/>
      </w:r>
    </w:p>
  </w:footnote>
  <w:footnote w:type="continuationSeparator" w:id="0">
    <w:p w14:paraId="048C89BF" w14:textId="77777777" w:rsidR="00C874CF" w:rsidRDefault="00C874CF" w:rsidP="00AB2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7DE77" w14:textId="3A37F885" w:rsidR="00E11E52" w:rsidRDefault="00E11E52" w:rsidP="00E11E52">
    <w:pPr>
      <w:pStyle w:val="Cabealho"/>
    </w:pPr>
    <w:r>
      <w:rPr>
        <w:noProof/>
      </w:rPr>
      <w:drawing>
        <wp:inline distT="0" distB="0" distL="0" distR="0" wp14:anchorId="1045D944" wp14:editId="7DC30167">
          <wp:extent cx="5400040" cy="760323"/>
          <wp:effectExtent l="0" t="0" r="0" b="1905"/>
          <wp:docPr id="54254189" name="Imagem 1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952494" name="Imagem 1" descr="Text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6032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8310C25" w14:textId="77777777" w:rsidR="00E11E52" w:rsidRDefault="00E11E52" w:rsidP="00E11E52">
    <w:pPr>
      <w:pStyle w:val="NormalWeb"/>
      <w:jc w:val="center"/>
    </w:pPr>
    <w:r>
      <w:rPr>
        <w:b/>
        <w:bCs/>
      </w:rPr>
      <w:t>ESTADO DO RIO GRANDE DO NORTE</w:t>
    </w:r>
  </w:p>
  <w:p w14:paraId="7CABABD9" w14:textId="77777777" w:rsidR="00E11E52" w:rsidRDefault="00E11E52" w:rsidP="00E11E52">
    <w:pPr>
      <w:pStyle w:val="NormalWeb"/>
      <w:jc w:val="center"/>
    </w:pPr>
    <w:r>
      <w:rPr>
        <w:b/>
        <w:bCs/>
      </w:rPr>
      <w:t>PREFEITURA MUNICIPAL DE RAFAEL FERNANDES</w:t>
    </w:r>
  </w:p>
  <w:p w14:paraId="0030BBF7" w14:textId="77777777" w:rsidR="00E11E52" w:rsidRPr="00E11E52" w:rsidRDefault="00E11E52" w:rsidP="00E11E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1E48D01"/>
    <w:multiLevelType w:val="singleLevel"/>
    <w:tmpl w:val="91E48D01"/>
    <w:lvl w:ilvl="0">
      <w:start w:val="16"/>
      <w:numFmt w:val="upperLetter"/>
      <w:suff w:val="space"/>
      <w:lvlText w:val="%1."/>
      <w:lvlJc w:val="left"/>
    </w:lvl>
  </w:abstractNum>
  <w:abstractNum w:abstractNumId="1" w15:restartNumberingAfterBreak="0">
    <w:nsid w:val="7C2567A1"/>
    <w:multiLevelType w:val="multilevel"/>
    <w:tmpl w:val="AC06D2CE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467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8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3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0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45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5368" w:hanging="1440"/>
      </w:pPr>
      <w:rPr>
        <w:rFonts w:hint="default"/>
      </w:rPr>
    </w:lvl>
  </w:abstractNum>
  <w:num w:numId="1" w16cid:durableId="557857437">
    <w:abstractNumId w:val="1"/>
  </w:num>
  <w:num w:numId="2" w16cid:durableId="96955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8A3"/>
    <w:rsid w:val="00025500"/>
    <w:rsid w:val="00032322"/>
    <w:rsid w:val="00101BD5"/>
    <w:rsid w:val="00150492"/>
    <w:rsid w:val="001949A7"/>
    <w:rsid w:val="001F22B4"/>
    <w:rsid w:val="003B2A0C"/>
    <w:rsid w:val="003F229B"/>
    <w:rsid w:val="00402E2E"/>
    <w:rsid w:val="00481854"/>
    <w:rsid w:val="00510409"/>
    <w:rsid w:val="005A0728"/>
    <w:rsid w:val="00645173"/>
    <w:rsid w:val="006A6A8A"/>
    <w:rsid w:val="008E7D12"/>
    <w:rsid w:val="009C2DCC"/>
    <w:rsid w:val="00AB28A3"/>
    <w:rsid w:val="00B34E3F"/>
    <w:rsid w:val="00BD771E"/>
    <w:rsid w:val="00C874CF"/>
    <w:rsid w:val="00CB5AC0"/>
    <w:rsid w:val="00E11E52"/>
    <w:rsid w:val="00EA7AF2"/>
    <w:rsid w:val="00EB706E"/>
    <w:rsid w:val="00ED6449"/>
    <w:rsid w:val="00FC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742258"/>
  <w15:chartTrackingRefBased/>
  <w15:docId w15:val="{A2B4A0E1-0C8A-432B-B445-9461DD1B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28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28A3"/>
  </w:style>
  <w:style w:type="paragraph" w:styleId="Rodap">
    <w:name w:val="footer"/>
    <w:basedOn w:val="Normal"/>
    <w:link w:val="RodapChar"/>
    <w:uiPriority w:val="99"/>
    <w:unhideWhenUsed/>
    <w:rsid w:val="00AB28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28A3"/>
  </w:style>
  <w:style w:type="paragraph" w:customStyle="1" w:styleId="Standard">
    <w:name w:val="Standard"/>
    <w:rsid w:val="00AB28A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Normal0">
    <w:name w:val="[Normal]"/>
    <w:rsid w:val="00AB28A3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qFormat/>
    <w:rsid w:val="00AB2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025500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11E52"/>
    <w:pPr>
      <w:spacing w:after="0" w:line="240" w:lineRule="auto"/>
      <w:jc w:val="both"/>
    </w:pPr>
    <w:rPr>
      <w:rFonts w:ascii="Courier New" w:eastAsiaTheme="minorEastAsia" w:hAnsi="Courier New" w:cs="Courier New"/>
      <w:color w:val="000000"/>
      <w:sz w:val="18"/>
      <w:szCs w:val="18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1F22B4"/>
    <w:rPr>
      <w:rFonts w:ascii="Ecofont_Spranq_eco_Sans" w:eastAsiaTheme="minorEastAsia" w:hAnsi="Ecofont_Spranq_eco_Sans" w:cs="Tahom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3925</Words>
  <Characters>21199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elgiano gomes</dc:creator>
  <cp:keywords/>
  <dc:description/>
  <cp:lastModifiedBy>elgiano gomes</cp:lastModifiedBy>
  <cp:revision>3</cp:revision>
  <dcterms:created xsi:type="dcterms:W3CDTF">2026-02-27T19:34:00Z</dcterms:created>
  <dcterms:modified xsi:type="dcterms:W3CDTF">2026-03-03T17:52:00Z</dcterms:modified>
</cp:coreProperties>
</file>