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A9E42" w14:textId="77777777" w:rsidR="003C4680" w:rsidRPr="000D684C" w:rsidRDefault="003C4680" w:rsidP="00BD170B">
      <w:pPr>
        <w:spacing w:line="360" w:lineRule="auto"/>
        <w:ind w:right="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84C">
        <w:rPr>
          <w:rFonts w:ascii="Times New Roman" w:hAnsi="Times New Roman" w:cs="Times New Roman"/>
          <w:b/>
          <w:sz w:val="24"/>
          <w:szCs w:val="24"/>
        </w:rPr>
        <w:t>RATIFICAÇÃO DO ATO DE INEXIGIBILIDADE DE LICITAÇÃO</w:t>
      </w:r>
    </w:p>
    <w:p w14:paraId="7466119B" w14:textId="77777777" w:rsidR="003C4680" w:rsidRPr="000D684C" w:rsidRDefault="003C4680" w:rsidP="00BD170B">
      <w:pPr>
        <w:tabs>
          <w:tab w:val="left" w:pos="1701"/>
          <w:tab w:val="left" w:pos="1843"/>
        </w:tabs>
        <w:spacing w:line="36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0ABE5A07" w14:textId="77777777" w:rsidR="003C4680" w:rsidRPr="000D684C" w:rsidRDefault="003C4680" w:rsidP="00BD170B">
      <w:pPr>
        <w:tabs>
          <w:tab w:val="left" w:pos="1701"/>
          <w:tab w:val="left" w:pos="1843"/>
        </w:tabs>
        <w:spacing w:line="36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58D84434" w14:textId="60B195D7" w:rsidR="009048D2" w:rsidRDefault="003C4680" w:rsidP="009048D2">
      <w:pPr>
        <w:tabs>
          <w:tab w:val="left" w:pos="8505"/>
        </w:tabs>
        <w:spacing w:line="360" w:lineRule="auto"/>
        <w:ind w:left="-284" w:right="-143"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0D684C">
        <w:rPr>
          <w:rFonts w:ascii="Times New Roman" w:hAnsi="Times New Roman" w:cs="Times New Roman"/>
          <w:sz w:val="24"/>
          <w:szCs w:val="24"/>
        </w:rPr>
        <w:t xml:space="preserve">Ratifico a pretendida Inexigibilidade </w:t>
      </w:r>
      <w:r w:rsidRPr="00343822">
        <w:rPr>
          <w:rFonts w:ascii="Times New Roman" w:hAnsi="Times New Roman" w:cs="Times New Roman"/>
          <w:sz w:val="24"/>
          <w:szCs w:val="24"/>
        </w:rPr>
        <w:t xml:space="preserve">de nº. </w:t>
      </w:r>
      <w:r w:rsidR="00343822" w:rsidRPr="00343822">
        <w:rPr>
          <w:rFonts w:ascii="Times New Roman" w:hAnsi="Times New Roman" w:cs="Times New Roman"/>
          <w:sz w:val="24"/>
          <w:szCs w:val="24"/>
        </w:rPr>
        <w:t>008</w:t>
      </w:r>
      <w:r w:rsidRPr="00343822">
        <w:rPr>
          <w:rFonts w:ascii="Times New Roman" w:hAnsi="Times New Roman" w:cs="Times New Roman"/>
          <w:sz w:val="24"/>
          <w:szCs w:val="24"/>
        </w:rPr>
        <w:t>/202</w:t>
      </w:r>
      <w:r w:rsidR="00F73F5B" w:rsidRPr="00343822">
        <w:rPr>
          <w:rFonts w:ascii="Times New Roman" w:hAnsi="Times New Roman" w:cs="Times New Roman"/>
          <w:sz w:val="24"/>
          <w:szCs w:val="24"/>
        </w:rPr>
        <w:t>6</w:t>
      </w:r>
      <w:r w:rsidRPr="000D684C">
        <w:rPr>
          <w:rFonts w:ascii="Times New Roman" w:hAnsi="Times New Roman" w:cs="Times New Roman"/>
          <w:sz w:val="24"/>
          <w:szCs w:val="24"/>
        </w:rPr>
        <w:t xml:space="preserve"> tudo em conformidade com os documentos que instruem o respectivo processo e ainda, com fundamento no Artigo 86, da Lei Federal nº 14.133/21, regulamentado pelo Decreto Federal nº 11.462/2023, e Decreto Municipal nº 39/2025, a favor da</w:t>
      </w:r>
      <w:r w:rsidR="00750EB2">
        <w:rPr>
          <w:rFonts w:ascii="Times New Roman" w:hAnsi="Times New Roman" w:cs="Times New Roman"/>
          <w:sz w:val="24"/>
          <w:szCs w:val="24"/>
        </w:rPr>
        <w:t>s</w:t>
      </w:r>
      <w:r w:rsidRPr="000D684C">
        <w:rPr>
          <w:rFonts w:ascii="Times New Roman" w:hAnsi="Times New Roman" w:cs="Times New Roman"/>
          <w:sz w:val="24"/>
          <w:szCs w:val="24"/>
        </w:rPr>
        <w:t xml:space="preserve"> </w:t>
      </w:r>
      <w:r w:rsidRPr="00532CE9">
        <w:rPr>
          <w:rFonts w:ascii="Times New Roman" w:hAnsi="Times New Roman" w:cs="Times New Roman"/>
          <w:sz w:val="24"/>
          <w:szCs w:val="24"/>
        </w:rPr>
        <w:t>empresa</w:t>
      </w:r>
      <w:r w:rsidR="00750EB2" w:rsidRPr="00532CE9">
        <w:rPr>
          <w:rFonts w:ascii="Times New Roman" w:hAnsi="Times New Roman" w:cs="Times New Roman"/>
          <w:sz w:val="24"/>
          <w:szCs w:val="24"/>
        </w:rPr>
        <w:t>s</w:t>
      </w:r>
      <w:r w:rsidRPr="00532C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08D7">
        <w:rPr>
          <w:rFonts w:ascii="Times New Roman" w:hAnsi="Times New Roman" w:cs="Times New Roman"/>
          <w:b/>
          <w:bCs/>
          <w:sz w:val="24"/>
          <w:szCs w:val="24"/>
        </w:rPr>
        <w:t>WP DO BRASIL LTDA</w:t>
      </w:r>
      <w:r w:rsidR="00F603F3" w:rsidRPr="00532CE9">
        <w:rPr>
          <w:rFonts w:ascii="Times New Roman" w:hAnsi="Times New Roman" w:cs="Times New Roman"/>
          <w:sz w:val="24"/>
          <w:szCs w:val="24"/>
        </w:rPr>
        <w:t xml:space="preserve">, inscrita no </w:t>
      </w:r>
      <w:r w:rsidR="00F603F3" w:rsidRPr="00532CE9">
        <w:rPr>
          <w:rFonts w:ascii="Times New Roman" w:hAnsi="Times New Roman" w:cs="Times New Roman"/>
          <w:b/>
          <w:bCs/>
          <w:sz w:val="24"/>
          <w:szCs w:val="24"/>
        </w:rPr>
        <w:t>CNPJ nº 04.</w:t>
      </w:r>
      <w:r w:rsidR="009808D7">
        <w:rPr>
          <w:rFonts w:ascii="Times New Roman" w:hAnsi="Times New Roman" w:cs="Times New Roman"/>
          <w:b/>
          <w:bCs/>
          <w:sz w:val="24"/>
          <w:szCs w:val="24"/>
        </w:rPr>
        <w:t>483</w:t>
      </w:r>
      <w:r w:rsidR="00F603F3" w:rsidRPr="00532CE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808D7">
        <w:rPr>
          <w:rFonts w:ascii="Times New Roman" w:hAnsi="Times New Roman" w:cs="Times New Roman"/>
          <w:b/>
          <w:bCs/>
          <w:sz w:val="24"/>
          <w:szCs w:val="24"/>
        </w:rPr>
        <w:t>808</w:t>
      </w:r>
      <w:r w:rsidR="00F603F3" w:rsidRPr="00532CE9">
        <w:rPr>
          <w:rFonts w:ascii="Times New Roman" w:hAnsi="Times New Roman" w:cs="Times New Roman"/>
          <w:b/>
          <w:bCs/>
          <w:sz w:val="24"/>
          <w:szCs w:val="24"/>
        </w:rPr>
        <w:t>/0001-2</w:t>
      </w:r>
      <w:r w:rsidR="009808D7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F603F3" w:rsidRPr="00532CE9">
        <w:rPr>
          <w:rFonts w:ascii="Times New Roman" w:hAnsi="Times New Roman" w:cs="Times New Roman"/>
          <w:sz w:val="24"/>
          <w:szCs w:val="24"/>
        </w:rPr>
        <w:t xml:space="preserve">, </w:t>
      </w:r>
      <w:r w:rsidR="00F603F3" w:rsidRPr="00895390">
        <w:rPr>
          <w:rFonts w:ascii="Times New Roman" w:hAnsi="Times New Roman" w:cs="Times New Roman"/>
          <w:sz w:val="24"/>
          <w:szCs w:val="24"/>
        </w:rPr>
        <w:t xml:space="preserve">localizada junto à </w:t>
      </w:r>
      <w:r w:rsidR="00895390" w:rsidRPr="00895390">
        <w:rPr>
          <w:rFonts w:ascii="Times New Roman" w:hAnsi="Times New Roman" w:cs="Times New Roman"/>
          <w:sz w:val="24"/>
          <w:szCs w:val="24"/>
        </w:rPr>
        <w:t>Av. Amazonas, 2270 - LOJA - CEP: 86975000 - Bairro: Centro, na cidade de Mandaguari, Estado do Paraná</w:t>
      </w:r>
      <w:r w:rsidR="00F603F3" w:rsidRPr="00532CE9">
        <w:rPr>
          <w:rFonts w:ascii="Times New Roman" w:hAnsi="Times New Roman" w:cs="Times New Roman"/>
          <w:sz w:val="24"/>
          <w:szCs w:val="24"/>
        </w:rPr>
        <w:t xml:space="preserve"> e </w:t>
      </w:r>
      <w:r w:rsidR="009808D7">
        <w:rPr>
          <w:rFonts w:ascii="Times New Roman" w:hAnsi="Times New Roman" w:cs="Times New Roman"/>
          <w:b/>
          <w:bCs/>
          <w:sz w:val="24"/>
          <w:szCs w:val="24"/>
        </w:rPr>
        <w:t>Y P RAIS SUPRIMENTOS</w:t>
      </w:r>
      <w:r w:rsidR="00F603F3" w:rsidRPr="00532CE9">
        <w:rPr>
          <w:rFonts w:ascii="Times New Roman" w:hAnsi="Times New Roman" w:cs="Times New Roman"/>
          <w:sz w:val="24"/>
          <w:szCs w:val="24"/>
        </w:rPr>
        <w:t xml:space="preserve">, inscrita no </w:t>
      </w:r>
      <w:r w:rsidR="00F603F3" w:rsidRPr="005C1D8D">
        <w:rPr>
          <w:rFonts w:ascii="Times New Roman" w:hAnsi="Times New Roman" w:cs="Times New Roman"/>
          <w:b/>
          <w:bCs/>
          <w:sz w:val="24"/>
          <w:szCs w:val="24"/>
        </w:rPr>
        <w:t xml:space="preserve">CNPJ nº </w:t>
      </w:r>
      <w:r w:rsidR="009808D7" w:rsidRPr="005C1D8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F603F3" w:rsidRPr="005C1D8D">
        <w:rPr>
          <w:rFonts w:ascii="Times New Roman" w:hAnsi="Times New Roman" w:cs="Times New Roman"/>
          <w:b/>
          <w:bCs/>
          <w:sz w:val="24"/>
          <w:szCs w:val="24"/>
        </w:rPr>
        <w:t>0.6</w:t>
      </w:r>
      <w:r w:rsidR="009808D7" w:rsidRPr="005C1D8D">
        <w:rPr>
          <w:rFonts w:ascii="Times New Roman" w:hAnsi="Times New Roman" w:cs="Times New Roman"/>
          <w:b/>
          <w:bCs/>
          <w:sz w:val="24"/>
          <w:szCs w:val="24"/>
        </w:rPr>
        <w:t>48</w:t>
      </w:r>
      <w:r w:rsidR="00F603F3" w:rsidRPr="005C1D8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808D7" w:rsidRPr="005C1D8D">
        <w:rPr>
          <w:rFonts w:ascii="Times New Roman" w:hAnsi="Times New Roman" w:cs="Times New Roman"/>
          <w:b/>
          <w:bCs/>
          <w:sz w:val="24"/>
          <w:szCs w:val="24"/>
        </w:rPr>
        <w:t>281</w:t>
      </w:r>
      <w:r w:rsidR="00F603F3" w:rsidRPr="005C1D8D">
        <w:rPr>
          <w:rFonts w:ascii="Times New Roman" w:hAnsi="Times New Roman" w:cs="Times New Roman"/>
          <w:b/>
          <w:bCs/>
          <w:sz w:val="24"/>
          <w:szCs w:val="24"/>
        </w:rPr>
        <w:t>/0001-</w:t>
      </w:r>
      <w:r w:rsidR="009808D7" w:rsidRPr="005C1D8D"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="00F603F3" w:rsidRPr="00532CE9">
        <w:rPr>
          <w:rFonts w:ascii="Times New Roman" w:hAnsi="Times New Roman" w:cs="Times New Roman"/>
          <w:sz w:val="24"/>
          <w:szCs w:val="24"/>
        </w:rPr>
        <w:t xml:space="preserve">, </w:t>
      </w:r>
      <w:r w:rsidR="00895390" w:rsidRPr="00895390">
        <w:rPr>
          <w:rFonts w:ascii="Times New Roman" w:hAnsi="Times New Roman" w:cs="Times New Roman"/>
          <w:sz w:val="24"/>
          <w:szCs w:val="24"/>
        </w:rPr>
        <w:t>à Rua Interventor Manoel Ribas, 50, CEP: 86975000 - Bairro: Centro, na cidade de Mandaguari, Estado do Paraná</w:t>
      </w:r>
      <w:r w:rsidRPr="00895390">
        <w:rPr>
          <w:rFonts w:ascii="Times New Roman" w:hAnsi="Times New Roman" w:cs="Times New Roman"/>
          <w:sz w:val="24"/>
          <w:szCs w:val="24"/>
        </w:rPr>
        <w:t>,</w:t>
      </w:r>
      <w:r w:rsidRPr="00532CE9">
        <w:rPr>
          <w:rFonts w:ascii="Times New Roman" w:hAnsi="Times New Roman" w:cs="Times New Roman"/>
          <w:sz w:val="24"/>
          <w:szCs w:val="24"/>
        </w:rPr>
        <w:t xml:space="preserve"> quanto</w:t>
      </w:r>
      <w:r w:rsidRPr="000D684C">
        <w:rPr>
          <w:rFonts w:ascii="Times New Roman" w:hAnsi="Times New Roman" w:cs="Times New Roman"/>
          <w:sz w:val="24"/>
          <w:szCs w:val="24"/>
        </w:rPr>
        <w:t xml:space="preserve"> a </w:t>
      </w:r>
      <w:r w:rsidR="009048D2" w:rsidRPr="00656519">
        <w:rPr>
          <w:rFonts w:ascii="Times New Roman" w:hAnsi="Times New Roman" w:cs="Times New Roman"/>
          <w:sz w:val="24"/>
          <w:szCs w:val="24"/>
        </w:rPr>
        <w:t xml:space="preserve">Adesão </w:t>
      </w:r>
      <w:r w:rsidR="00750EB2">
        <w:rPr>
          <w:rFonts w:ascii="Times New Roman" w:hAnsi="Times New Roman" w:cs="Times New Roman"/>
          <w:sz w:val="24"/>
          <w:szCs w:val="24"/>
        </w:rPr>
        <w:t xml:space="preserve">as </w:t>
      </w:r>
      <w:r w:rsidR="009048D2">
        <w:rPr>
          <w:rFonts w:ascii="Times New Roman" w:hAnsi="Times New Roman" w:cs="Times New Roman"/>
          <w:sz w:val="24"/>
          <w:szCs w:val="24"/>
        </w:rPr>
        <w:t>Ata</w:t>
      </w:r>
      <w:r w:rsidR="00750EB2">
        <w:rPr>
          <w:rFonts w:ascii="Times New Roman" w:hAnsi="Times New Roman" w:cs="Times New Roman"/>
          <w:sz w:val="24"/>
          <w:szCs w:val="24"/>
        </w:rPr>
        <w:t>s</w:t>
      </w:r>
      <w:r w:rsidR="009048D2">
        <w:rPr>
          <w:rFonts w:ascii="Times New Roman" w:hAnsi="Times New Roman" w:cs="Times New Roman"/>
          <w:sz w:val="24"/>
          <w:szCs w:val="24"/>
        </w:rPr>
        <w:t xml:space="preserve"> de Registro de Preços nº 0</w:t>
      </w:r>
      <w:r w:rsidR="009808D7">
        <w:rPr>
          <w:rFonts w:ascii="Times New Roman" w:hAnsi="Times New Roman" w:cs="Times New Roman"/>
          <w:sz w:val="24"/>
          <w:szCs w:val="24"/>
        </w:rPr>
        <w:t>27</w:t>
      </w:r>
      <w:r w:rsidR="009048D2">
        <w:rPr>
          <w:rFonts w:ascii="Times New Roman" w:hAnsi="Times New Roman" w:cs="Times New Roman"/>
          <w:sz w:val="24"/>
          <w:szCs w:val="24"/>
        </w:rPr>
        <w:t>/202</w:t>
      </w:r>
      <w:r w:rsidR="00750EB2">
        <w:rPr>
          <w:rFonts w:ascii="Times New Roman" w:hAnsi="Times New Roman" w:cs="Times New Roman"/>
          <w:sz w:val="24"/>
          <w:szCs w:val="24"/>
        </w:rPr>
        <w:t>6 e nº 0</w:t>
      </w:r>
      <w:r w:rsidR="009808D7">
        <w:rPr>
          <w:rFonts w:ascii="Times New Roman" w:hAnsi="Times New Roman" w:cs="Times New Roman"/>
          <w:sz w:val="24"/>
          <w:szCs w:val="24"/>
        </w:rPr>
        <w:t>28</w:t>
      </w:r>
      <w:r w:rsidR="00750EB2">
        <w:rPr>
          <w:rFonts w:ascii="Times New Roman" w:hAnsi="Times New Roman" w:cs="Times New Roman"/>
          <w:sz w:val="24"/>
          <w:szCs w:val="24"/>
        </w:rPr>
        <w:t>/2026</w:t>
      </w:r>
      <w:r w:rsidR="009048D2" w:rsidRPr="00656519">
        <w:rPr>
          <w:rFonts w:ascii="Times New Roman" w:hAnsi="Times New Roman" w:cs="Times New Roman"/>
          <w:sz w:val="24"/>
          <w:szCs w:val="24"/>
        </w:rPr>
        <w:t xml:space="preserve"> da Prefeitura Municipal de Santo Inácio/PR – processo licitatório modalidade Pregão Eletrônico nº 0</w:t>
      </w:r>
      <w:r w:rsidR="009808D7">
        <w:rPr>
          <w:rFonts w:ascii="Times New Roman" w:hAnsi="Times New Roman" w:cs="Times New Roman"/>
          <w:sz w:val="24"/>
          <w:szCs w:val="24"/>
        </w:rPr>
        <w:t>20</w:t>
      </w:r>
      <w:r w:rsidR="009048D2" w:rsidRPr="00656519">
        <w:rPr>
          <w:rFonts w:ascii="Times New Roman" w:hAnsi="Times New Roman" w:cs="Times New Roman"/>
          <w:sz w:val="24"/>
          <w:szCs w:val="24"/>
        </w:rPr>
        <w:t>/202</w:t>
      </w:r>
      <w:r w:rsidR="00750EB2">
        <w:rPr>
          <w:rFonts w:ascii="Times New Roman" w:hAnsi="Times New Roman" w:cs="Times New Roman"/>
          <w:sz w:val="24"/>
          <w:szCs w:val="24"/>
        </w:rPr>
        <w:t>6</w:t>
      </w:r>
      <w:r w:rsidR="009048D2" w:rsidRPr="00656519">
        <w:rPr>
          <w:rFonts w:ascii="Times New Roman" w:hAnsi="Times New Roman" w:cs="Times New Roman"/>
          <w:sz w:val="24"/>
          <w:szCs w:val="24"/>
        </w:rPr>
        <w:t xml:space="preserve"> – sistema de registro de preços para contratação de empresa para aquisição </w:t>
      </w:r>
      <w:r w:rsidR="006A6B1C" w:rsidRPr="006A6B1C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6A6B1C" w:rsidRPr="006A6B1C">
        <w:rPr>
          <w:rFonts w:ascii="Times New Roman" w:hAnsi="Times New Roman" w:cs="Times New Roman"/>
          <w:sz w:val="24"/>
          <w:szCs w:val="24"/>
        </w:rPr>
        <w:t>tonners</w:t>
      </w:r>
      <w:proofErr w:type="spellEnd"/>
      <w:r w:rsidR="006A6B1C" w:rsidRPr="006A6B1C">
        <w:rPr>
          <w:rFonts w:ascii="Times New Roman" w:hAnsi="Times New Roman" w:cs="Times New Roman"/>
          <w:sz w:val="24"/>
          <w:szCs w:val="24"/>
        </w:rPr>
        <w:t xml:space="preserve"> e cartuchos para atender às demandas</w:t>
      </w:r>
      <w:r w:rsidR="006A6B1C" w:rsidRPr="006A6B1C">
        <w:rPr>
          <w:rFonts w:ascii="Times New Roman" w:hAnsi="Times New Roman" w:cs="Times New Roman"/>
        </w:rPr>
        <w:t xml:space="preserve"> </w:t>
      </w:r>
      <w:r w:rsidR="009048D2">
        <w:rPr>
          <w:rFonts w:ascii="Times New Roman" w:hAnsi="Times New Roman" w:cs="Times New Roman"/>
          <w:sz w:val="24"/>
          <w:szCs w:val="24"/>
        </w:rPr>
        <w:t>do Fundo Municipal de Saúde de Santo Inácio – PR.</w:t>
      </w:r>
    </w:p>
    <w:p w14:paraId="17FCF549" w14:textId="3E462500" w:rsidR="003C4680" w:rsidRPr="009808D7" w:rsidRDefault="003C4680" w:rsidP="00BD170B">
      <w:pPr>
        <w:spacing w:line="360" w:lineRule="auto"/>
        <w:ind w:left="-284" w:right="-113"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684C">
        <w:rPr>
          <w:rFonts w:ascii="Times New Roman" w:hAnsi="Times New Roman" w:cs="Times New Roman"/>
          <w:sz w:val="24"/>
          <w:szCs w:val="24"/>
        </w:rPr>
        <w:t xml:space="preserve">O valor total depreendido para a </w:t>
      </w:r>
      <w:r w:rsidRPr="00C12F99">
        <w:rPr>
          <w:rFonts w:ascii="Times New Roman" w:hAnsi="Times New Roman" w:cs="Times New Roman"/>
          <w:sz w:val="24"/>
          <w:szCs w:val="24"/>
        </w:rPr>
        <w:t xml:space="preserve">contratação é de </w:t>
      </w:r>
      <w:r w:rsidR="009048D2" w:rsidRPr="00C12F99">
        <w:rPr>
          <w:rFonts w:ascii="Times New Roman" w:hAnsi="Times New Roman" w:cs="Times New Roman"/>
          <w:bCs/>
          <w:sz w:val="24"/>
          <w:szCs w:val="24"/>
        </w:rPr>
        <w:t xml:space="preserve">R$ </w:t>
      </w:r>
      <w:r w:rsidR="009808D7" w:rsidRPr="009808D7">
        <w:rPr>
          <w:rFonts w:ascii="Times New Roman" w:hAnsi="Times New Roman" w:cs="Times New Roman"/>
          <w:sz w:val="24"/>
          <w:szCs w:val="24"/>
        </w:rPr>
        <w:t>48.678,75 (Quarenta e oito mil, seiscentos e setenta e oito reais e setenta e cinco centavos</w:t>
      </w:r>
      <w:r w:rsidR="00B51617" w:rsidRPr="009808D7">
        <w:rPr>
          <w:rFonts w:ascii="Times New Roman" w:hAnsi="Times New Roman" w:cs="Times New Roman"/>
          <w:bCs/>
          <w:sz w:val="24"/>
          <w:szCs w:val="24"/>
        </w:rPr>
        <w:t>)</w:t>
      </w:r>
      <w:r w:rsidRPr="009808D7">
        <w:rPr>
          <w:rFonts w:ascii="Times New Roman" w:hAnsi="Times New Roman" w:cs="Times New Roman"/>
          <w:bCs/>
          <w:sz w:val="24"/>
          <w:szCs w:val="24"/>
        </w:rPr>
        <w:t>.</w:t>
      </w:r>
    </w:p>
    <w:p w14:paraId="5E5A9E8D" w14:textId="77777777" w:rsidR="003C4680" w:rsidRPr="000D684C" w:rsidRDefault="003C4680" w:rsidP="00BD170B">
      <w:pPr>
        <w:spacing w:line="360" w:lineRule="auto"/>
        <w:ind w:left="-284" w:right="-113"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0D684C">
        <w:rPr>
          <w:rFonts w:ascii="Times New Roman" w:hAnsi="Times New Roman" w:cs="Times New Roman"/>
          <w:sz w:val="24"/>
          <w:szCs w:val="24"/>
        </w:rPr>
        <w:t>Face ao disposto no Artigo 74, I da Lei nº. 14.133/21, vez que o processo se encontra devidamente instruído.</w:t>
      </w:r>
    </w:p>
    <w:p w14:paraId="5581676E" w14:textId="77777777" w:rsidR="003C4680" w:rsidRPr="000D684C" w:rsidRDefault="003C4680" w:rsidP="00BD170B">
      <w:pPr>
        <w:spacing w:line="360" w:lineRule="auto"/>
        <w:ind w:right="567"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069C97D" w14:textId="77777777" w:rsidR="003C4680" w:rsidRPr="000D684C" w:rsidRDefault="003C4680" w:rsidP="00BD170B">
      <w:pPr>
        <w:spacing w:line="360" w:lineRule="auto"/>
        <w:ind w:right="567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D684C">
        <w:rPr>
          <w:rFonts w:ascii="Times New Roman" w:hAnsi="Times New Roman" w:cs="Times New Roman"/>
          <w:sz w:val="24"/>
          <w:szCs w:val="24"/>
        </w:rPr>
        <w:t>Publique.</w:t>
      </w:r>
    </w:p>
    <w:p w14:paraId="5563BB24" w14:textId="77777777" w:rsidR="003C4680" w:rsidRPr="000D684C" w:rsidRDefault="003C4680" w:rsidP="00BD170B">
      <w:pPr>
        <w:spacing w:line="360" w:lineRule="auto"/>
        <w:ind w:right="567"/>
        <w:jc w:val="center"/>
        <w:rPr>
          <w:rFonts w:ascii="Times New Roman" w:hAnsi="Times New Roman" w:cs="Times New Roman"/>
          <w:sz w:val="24"/>
          <w:szCs w:val="24"/>
        </w:rPr>
      </w:pPr>
    </w:p>
    <w:p w14:paraId="6E0F4225" w14:textId="662FEB9B" w:rsidR="003C4680" w:rsidRPr="000D684C" w:rsidRDefault="003C4680" w:rsidP="00BD170B">
      <w:pPr>
        <w:spacing w:line="360" w:lineRule="auto"/>
        <w:ind w:right="567"/>
        <w:jc w:val="center"/>
        <w:rPr>
          <w:rFonts w:ascii="Times New Roman" w:hAnsi="Times New Roman" w:cs="Times New Roman"/>
          <w:sz w:val="24"/>
          <w:szCs w:val="24"/>
        </w:rPr>
      </w:pPr>
      <w:r w:rsidRPr="000D684C">
        <w:rPr>
          <w:rFonts w:ascii="Times New Roman" w:hAnsi="Times New Roman" w:cs="Times New Roman"/>
          <w:sz w:val="24"/>
          <w:szCs w:val="24"/>
        </w:rPr>
        <w:t xml:space="preserve">Santo Inácio-PR, </w:t>
      </w:r>
      <w:r w:rsidR="00A16811">
        <w:rPr>
          <w:rFonts w:ascii="Times New Roman" w:hAnsi="Times New Roman" w:cs="Times New Roman"/>
          <w:sz w:val="24"/>
          <w:szCs w:val="24"/>
        </w:rPr>
        <w:t>23</w:t>
      </w:r>
      <w:r w:rsidRPr="000D684C">
        <w:rPr>
          <w:rFonts w:ascii="Times New Roman" w:hAnsi="Times New Roman" w:cs="Times New Roman"/>
          <w:sz w:val="24"/>
          <w:szCs w:val="24"/>
        </w:rPr>
        <w:t xml:space="preserve"> de </w:t>
      </w:r>
      <w:r w:rsidR="00A16811">
        <w:rPr>
          <w:rFonts w:ascii="Times New Roman" w:hAnsi="Times New Roman" w:cs="Times New Roman"/>
          <w:sz w:val="24"/>
          <w:szCs w:val="24"/>
        </w:rPr>
        <w:t>outubro</w:t>
      </w:r>
      <w:r w:rsidRPr="000D684C">
        <w:rPr>
          <w:rFonts w:ascii="Times New Roman" w:hAnsi="Times New Roman" w:cs="Times New Roman"/>
          <w:sz w:val="24"/>
          <w:szCs w:val="24"/>
        </w:rPr>
        <w:t xml:space="preserve"> de 202</w:t>
      </w:r>
      <w:r w:rsidR="00F73F5B">
        <w:rPr>
          <w:rFonts w:ascii="Times New Roman" w:hAnsi="Times New Roman" w:cs="Times New Roman"/>
          <w:sz w:val="24"/>
          <w:szCs w:val="24"/>
        </w:rPr>
        <w:t>6</w:t>
      </w:r>
      <w:r w:rsidRPr="000D684C">
        <w:rPr>
          <w:rFonts w:ascii="Times New Roman" w:hAnsi="Times New Roman" w:cs="Times New Roman"/>
          <w:sz w:val="24"/>
          <w:szCs w:val="24"/>
        </w:rPr>
        <w:t>.</w:t>
      </w:r>
    </w:p>
    <w:p w14:paraId="5A697F20" w14:textId="77777777" w:rsidR="003C4680" w:rsidRPr="000D684C" w:rsidRDefault="003C4680" w:rsidP="00BD170B">
      <w:pPr>
        <w:spacing w:line="360" w:lineRule="auto"/>
        <w:ind w:right="567"/>
        <w:jc w:val="center"/>
        <w:rPr>
          <w:rFonts w:ascii="Times New Roman" w:hAnsi="Times New Roman" w:cs="Times New Roman"/>
          <w:sz w:val="24"/>
          <w:szCs w:val="24"/>
        </w:rPr>
      </w:pPr>
    </w:p>
    <w:p w14:paraId="1C3EC7DE" w14:textId="77777777" w:rsidR="003C4680" w:rsidRPr="000D684C" w:rsidRDefault="003C4680" w:rsidP="00BD170B">
      <w:pPr>
        <w:spacing w:line="360" w:lineRule="auto"/>
        <w:ind w:right="567"/>
        <w:jc w:val="center"/>
        <w:rPr>
          <w:rFonts w:ascii="Times New Roman" w:hAnsi="Times New Roman" w:cs="Times New Roman"/>
          <w:sz w:val="24"/>
          <w:szCs w:val="24"/>
        </w:rPr>
      </w:pPr>
    </w:p>
    <w:p w14:paraId="2F864FF0" w14:textId="77777777" w:rsidR="003C4680" w:rsidRPr="000D684C" w:rsidRDefault="003C4680" w:rsidP="00BD170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B57E2E" w14:textId="77777777" w:rsidR="003C4680" w:rsidRPr="000D684C" w:rsidRDefault="003C4680" w:rsidP="00BD170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971DE6" w14:textId="77777777" w:rsidR="003C4680" w:rsidRPr="000D684C" w:rsidRDefault="003C4680" w:rsidP="00986C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84C">
        <w:rPr>
          <w:rFonts w:ascii="Times New Roman" w:hAnsi="Times New Roman" w:cs="Times New Roman"/>
          <w:b/>
          <w:sz w:val="24"/>
          <w:szCs w:val="24"/>
        </w:rPr>
        <w:t xml:space="preserve">Suellen </w:t>
      </w:r>
      <w:proofErr w:type="spellStart"/>
      <w:r w:rsidRPr="000D684C">
        <w:rPr>
          <w:rFonts w:ascii="Times New Roman" w:hAnsi="Times New Roman" w:cs="Times New Roman"/>
          <w:b/>
          <w:sz w:val="24"/>
          <w:szCs w:val="24"/>
        </w:rPr>
        <w:t>Sefrian</w:t>
      </w:r>
      <w:proofErr w:type="spellEnd"/>
      <w:r w:rsidRPr="000D684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84C">
        <w:rPr>
          <w:rFonts w:ascii="Times New Roman" w:hAnsi="Times New Roman" w:cs="Times New Roman"/>
          <w:b/>
          <w:sz w:val="24"/>
          <w:szCs w:val="24"/>
        </w:rPr>
        <w:t>Turcato</w:t>
      </w:r>
      <w:proofErr w:type="spellEnd"/>
    </w:p>
    <w:p w14:paraId="33D98036" w14:textId="5F2F74C0" w:rsidR="009727EF" w:rsidRPr="000D684C" w:rsidRDefault="003C4680" w:rsidP="00986C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684C">
        <w:rPr>
          <w:rFonts w:ascii="Times New Roman" w:hAnsi="Times New Roman" w:cs="Times New Roman"/>
          <w:b/>
          <w:bCs/>
          <w:sz w:val="24"/>
          <w:szCs w:val="24"/>
        </w:rPr>
        <w:t xml:space="preserve">Secretária Municipal </w:t>
      </w:r>
      <w:r w:rsidR="00B4143C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0D684C">
        <w:rPr>
          <w:rFonts w:ascii="Times New Roman" w:hAnsi="Times New Roman" w:cs="Times New Roman"/>
          <w:b/>
          <w:bCs/>
          <w:sz w:val="24"/>
          <w:szCs w:val="24"/>
        </w:rPr>
        <w:t>e Saúde</w:t>
      </w:r>
    </w:p>
    <w:p w14:paraId="3A1861DF" w14:textId="77777777" w:rsidR="009727EF" w:rsidRPr="000D684C" w:rsidRDefault="009727EF" w:rsidP="00BD170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533CBC" w14:textId="77777777" w:rsidR="00B202F1" w:rsidRPr="000D684C" w:rsidRDefault="00B202F1" w:rsidP="00BD170B">
      <w:pPr>
        <w:tabs>
          <w:tab w:val="left" w:pos="11340"/>
          <w:tab w:val="left" w:pos="13680"/>
        </w:tabs>
        <w:spacing w:line="360" w:lineRule="auto"/>
        <w:ind w:right="567"/>
        <w:jc w:val="both"/>
        <w:rPr>
          <w:rFonts w:ascii="Times New Roman" w:hAnsi="Times New Roman" w:cs="Times New Roman"/>
          <w:sz w:val="24"/>
          <w:szCs w:val="24"/>
        </w:rPr>
      </w:pPr>
    </w:p>
    <w:sectPr w:rsidR="00B202F1" w:rsidRPr="000D684C" w:rsidSect="00276A03">
      <w:headerReference w:type="default" r:id="rId7"/>
      <w:pgSz w:w="11906" w:h="16838"/>
      <w:pgMar w:top="1701" w:right="1134" w:bottom="170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851A66" w14:textId="77777777" w:rsidR="00D03382" w:rsidRDefault="00D03382" w:rsidP="003848B9">
      <w:r>
        <w:separator/>
      </w:r>
    </w:p>
  </w:endnote>
  <w:endnote w:type="continuationSeparator" w:id="0">
    <w:p w14:paraId="1A519966" w14:textId="77777777" w:rsidR="00D03382" w:rsidRDefault="00D03382" w:rsidP="00384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026D1" w14:textId="77777777" w:rsidR="00D03382" w:rsidRDefault="00D03382" w:rsidP="003848B9">
      <w:r>
        <w:separator/>
      </w:r>
    </w:p>
  </w:footnote>
  <w:footnote w:type="continuationSeparator" w:id="0">
    <w:p w14:paraId="0E76E72C" w14:textId="77777777" w:rsidR="00D03382" w:rsidRDefault="00D03382" w:rsidP="00384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5BA0B" w14:textId="274118E3" w:rsidR="003E7214" w:rsidRPr="004000B6" w:rsidRDefault="003E7214" w:rsidP="00276A0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764781D" wp14:editId="34609421">
          <wp:extent cx="4826000" cy="774700"/>
          <wp:effectExtent l="0" t="0" r="0" b="635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6000" cy="774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085797"/>
    <w:multiLevelType w:val="hybridMultilevel"/>
    <w:tmpl w:val="02D4FD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F7AB8"/>
    <w:multiLevelType w:val="hybridMultilevel"/>
    <w:tmpl w:val="943079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13085"/>
    <w:multiLevelType w:val="multilevel"/>
    <w:tmpl w:val="A22296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Arial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Arial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Arial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Arial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Arial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Arial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Arial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Arial" w:hint="default"/>
        <w:b/>
      </w:rPr>
    </w:lvl>
  </w:abstractNum>
  <w:abstractNum w:abstractNumId="3" w15:restartNumberingAfterBreak="0">
    <w:nsid w:val="407D3E42"/>
    <w:multiLevelType w:val="hybridMultilevel"/>
    <w:tmpl w:val="42F07560"/>
    <w:lvl w:ilvl="0" w:tplc="0416000D">
      <w:start w:val="1"/>
      <w:numFmt w:val="bullet"/>
      <w:lvlText w:val=""/>
      <w:lvlJc w:val="left"/>
      <w:pPr>
        <w:ind w:left="109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4" w15:restartNumberingAfterBreak="0">
    <w:nsid w:val="632E3228"/>
    <w:multiLevelType w:val="hybridMultilevel"/>
    <w:tmpl w:val="D312DF5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149529">
    <w:abstractNumId w:val="2"/>
  </w:num>
  <w:num w:numId="2" w16cid:durableId="609895450">
    <w:abstractNumId w:val="1"/>
  </w:num>
  <w:num w:numId="3" w16cid:durableId="856042186">
    <w:abstractNumId w:val="0"/>
  </w:num>
  <w:num w:numId="4" w16cid:durableId="593905704">
    <w:abstractNumId w:val="3"/>
  </w:num>
  <w:num w:numId="5" w16cid:durableId="103156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8B9"/>
    <w:rsid w:val="0001625F"/>
    <w:rsid w:val="00025F5F"/>
    <w:rsid w:val="00027410"/>
    <w:rsid w:val="000461DE"/>
    <w:rsid w:val="00047944"/>
    <w:rsid w:val="00050D45"/>
    <w:rsid w:val="000540DF"/>
    <w:rsid w:val="000726EC"/>
    <w:rsid w:val="00095F28"/>
    <w:rsid w:val="000A5D97"/>
    <w:rsid w:val="000D684C"/>
    <w:rsid w:val="000D7259"/>
    <w:rsid w:val="000F3285"/>
    <w:rsid w:val="00104616"/>
    <w:rsid w:val="00111816"/>
    <w:rsid w:val="001401CA"/>
    <w:rsid w:val="00156E47"/>
    <w:rsid w:val="00176D1A"/>
    <w:rsid w:val="00180425"/>
    <w:rsid w:val="001906C9"/>
    <w:rsid w:val="00196921"/>
    <w:rsid w:val="001969AD"/>
    <w:rsid w:val="00197D37"/>
    <w:rsid w:val="001A10FA"/>
    <w:rsid w:val="001A72B3"/>
    <w:rsid w:val="001B3981"/>
    <w:rsid w:val="001B3E6B"/>
    <w:rsid w:val="001B613D"/>
    <w:rsid w:val="001C1D3D"/>
    <w:rsid w:val="001D2568"/>
    <w:rsid w:val="001D2D5F"/>
    <w:rsid w:val="001D5111"/>
    <w:rsid w:val="001D54B4"/>
    <w:rsid w:val="001F374A"/>
    <w:rsid w:val="001F5541"/>
    <w:rsid w:val="00203CCB"/>
    <w:rsid w:val="00207BD7"/>
    <w:rsid w:val="00210CAF"/>
    <w:rsid w:val="00212A8C"/>
    <w:rsid w:val="00220198"/>
    <w:rsid w:val="00254DC1"/>
    <w:rsid w:val="0025695C"/>
    <w:rsid w:val="002647F4"/>
    <w:rsid w:val="00276A03"/>
    <w:rsid w:val="00280531"/>
    <w:rsid w:val="002905DE"/>
    <w:rsid w:val="002A1C29"/>
    <w:rsid w:val="002A6BC9"/>
    <w:rsid w:val="002B5D3E"/>
    <w:rsid w:val="002C6B52"/>
    <w:rsid w:val="002C79B9"/>
    <w:rsid w:val="002D024F"/>
    <w:rsid w:val="002F2164"/>
    <w:rsid w:val="002F5DA1"/>
    <w:rsid w:val="00303644"/>
    <w:rsid w:val="0032345D"/>
    <w:rsid w:val="00334128"/>
    <w:rsid w:val="00341D23"/>
    <w:rsid w:val="00343822"/>
    <w:rsid w:val="00354A6E"/>
    <w:rsid w:val="00362969"/>
    <w:rsid w:val="003816DD"/>
    <w:rsid w:val="00384480"/>
    <w:rsid w:val="003848B9"/>
    <w:rsid w:val="003918C6"/>
    <w:rsid w:val="0039408E"/>
    <w:rsid w:val="003A1AC3"/>
    <w:rsid w:val="003C132C"/>
    <w:rsid w:val="003C2BB8"/>
    <w:rsid w:val="003C4680"/>
    <w:rsid w:val="003D020A"/>
    <w:rsid w:val="003D505C"/>
    <w:rsid w:val="003E7214"/>
    <w:rsid w:val="003F1A38"/>
    <w:rsid w:val="003F3724"/>
    <w:rsid w:val="003F5A8C"/>
    <w:rsid w:val="003F5E6E"/>
    <w:rsid w:val="004000B6"/>
    <w:rsid w:val="00400F84"/>
    <w:rsid w:val="00403AFB"/>
    <w:rsid w:val="00406618"/>
    <w:rsid w:val="004112A9"/>
    <w:rsid w:val="00421FDF"/>
    <w:rsid w:val="00422FC3"/>
    <w:rsid w:val="00424E86"/>
    <w:rsid w:val="00430506"/>
    <w:rsid w:val="00437B19"/>
    <w:rsid w:val="00437BC7"/>
    <w:rsid w:val="00444791"/>
    <w:rsid w:val="00452ACB"/>
    <w:rsid w:val="00456097"/>
    <w:rsid w:val="0046148F"/>
    <w:rsid w:val="00467294"/>
    <w:rsid w:val="004673C1"/>
    <w:rsid w:val="0048055E"/>
    <w:rsid w:val="00486376"/>
    <w:rsid w:val="00493E8C"/>
    <w:rsid w:val="0049675B"/>
    <w:rsid w:val="004A1BDF"/>
    <w:rsid w:val="004A239E"/>
    <w:rsid w:val="004A3E57"/>
    <w:rsid w:val="004A684A"/>
    <w:rsid w:val="004E2F0C"/>
    <w:rsid w:val="004E32F9"/>
    <w:rsid w:val="004E38F1"/>
    <w:rsid w:val="004F2F27"/>
    <w:rsid w:val="004F4B08"/>
    <w:rsid w:val="004F7ABE"/>
    <w:rsid w:val="00504327"/>
    <w:rsid w:val="00504BFB"/>
    <w:rsid w:val="0051158A"/>
    <w:rsid w:val="00514BF5"/>
    <w:rsid w:val="00516395"/>
    <w:rsid w:val="00522729"/>
    <w:rsid w:val="00525015"/>
    <w:rsid w:val="00532CE9"/>
    <w:rsid w:val="0053503A"/>
    <w:rsid w:val="00546635"/>
    <w:rsid w:val="00546654"/>
    <w:rsid w:val="00551F4F"/>
    <w:rsid w:val="00564D31"/>
    <w:rsid w:val="00567708"/>
    <w:rsid w:val="005711F2"/>
    <w:rsid w:val="005A2E38"/>
    <w:rsid w:val="005B578A"/>
    <w:rsid w:val="005B5C12"/>
    <w:rsid w:val="005C1BF4"/>
    <w:rsid w:val="005C1D8D"/>
    <w:rsid w:val="005C2A56"/>
    <w:rsid w:val="005C2EA2"/>
    <w:rsid w:val="005C3AF5"/>
    <w:rsid w:val="005C76B1"/>
    <w:rsid w:val="005D0336"/>
    <w:rsid w:val="005D1185"/>
    <w:rsid w:val="005D164E"/>
    <w:rsid w:val="005E288F"/>
    <w:rsid w:val="005E7584"/>
    <w:rsid w:val="005E7F9D"/>
    <w:rsid w:val="006026D7"/>
    <w:rsid w:val="006221FF"/>
    <w:rsid w:val="0062242C"/>
    <w:rsid w:val="00634EAE"/>
    <w:rsid w:val="00644F34"/>
    <w:rsid w:val="0064672A"/>
    <w:rsid w:val="00650714"/>
    <w:rsid w:val="0065521B"/>
    <w:rsid w:val="00656519"/>
    <w:rsid w:val="00657B52"/>
    <w:rsid w:val="00666293"/>
    <w:rsid w:val="00670B90"/>
    <w:rsid w:val="00673DF1"/>
    <w:rsid w:val="00673E3E"/>
    <w:rsid w:val="00677D66"/>
    <w:rsid w:val="00680120"/>
    <w:rsid w:val="00685EE6"/>
    <w:rsid w:val="006879E5"/>
    <w:rsid w:val="00691D55"/>
    <w:rsid w:val="00697E8F"/>
    <w:rsid w:val="006A6B1C"/>
    <w:rsid w:val="006C03AA"/>
    <w:rsid w:val="006C2DCD"/>
    <w:rsid w:val="006C7BF2"/>
    <w:rsid w:val="006D2398"/>
    <w:rsid w:val="006D6DBE"/>
    <w:rsid w:val="006E6CAC"/>
    <w:rsid w:val="006F0629"/>
    <w:rsid w:val="006F25F7"/>
    <w:rsid w:val="006F6EE0"/>
    <w:rsid w:val="00700C80"/>
    <w:rsid w:val="00715E67"/>
    <w:rsid w:val="00721BB3"/>
    <w:rsid w:val="00726F0F"/>
    <w:rsid w:val="0073079A"/>
    <w:rsid w:val="0073281C"/>
    <w:rsid w:val="00734B8A"/>
    <w:rsid w:val="007371EE"/>
    <w:rsid w:val="00746A0A"/>
    <w:rsid w:val="00750EB2"/>
    <w:rsid w:val="007525D0"/>
    <w:rsid w:val="00757D51"/>
    <w:rsid w:val="00761A0F"/>
    <w:rsid w:val="0077205D"/>
    <w:rsid w:val="00774FDB"/>
    <w:rsid w:val="00780976"/>
    <w:rsid w:val="00791C48"/>
    <w:rsid w:val="00791D62"/>
    <w:rsid w:val="007955B0"/>
    <w:rsid w:val="007A11C2"/>
    <w:rsid w:val="007A2569"/>
    <w:rsid w:val="007B016D"/>
    <w:rsid w:val="007C1F97"/>
    <w:rsid w:val="007E1A59"/>
    <w:rsid w:val="007E4F80"/>
    <w:rsid w:val="00812630"/>
    <w:rsid w:val="008152DB"/>
    <w:rsid w:val="008255F5"/>
    <w:rsid w:val="008304C0"/>
    <w:rsid w:val="00834063"/>
    <w:rsid w:val="008429B6"/>
    <w:rsid w:val="00843763"/>
    <w:rsid w:val="00846396"/>
    <w:rsid w:val="0085125A"/>
    <w:rsid w:val="0088305C"/>
    <w:rsid w:val="00895390"/>
    <w:rsid w:val="008A68AD"/>
    <w:rsid w:val="008B3625"/>
    <w:rsid w:val="008B576A"/>
    <w:rsid w:val="008B7AAA"/>
    <w:rsid w:val="008C0210"/>
    <w:rsid w:val="008C0E8A"/>
    <w:rsid w:val="008C3C1B"/>
    <w:rsid w:val="008D075A"/>
    <w:rsid w:val="008D1685"/>
    <w:rsid w:val="008D43CA"/>
    <w:rsid w:val="008F46AA"/>
    <w:rsid w:val="008F6F18"/>
    <w:rsid w:val="009048D2"/>
    <w:rsid w:val="00914F72"/>
    <w:rsid w:val="00915B08"/>
    <w:rsid w:val="00922436"/>
    <w:rsid w:val="00947FC8"/>
    <w:rsid w:val="0096224B"/>
    <w:rsid w:val="00962620"/>
    <w:rsid w:val="00966183"/>
    <w:rsid w:val="00970660"/>
    <w:rsid w:val="009727EF"/>
    <w:rsid w:val="00973E35"/>
    <w:rsid w:val="00974D6E"/>
    <w:rsid w:val="00975874"/>
    <w:rsid w:val="00976695"/>
    <w:rsid w:val="009808D7"/>
    <w:rsid w:val="00986CC4"/>
    <w:rsid w:val="00993346"/>
    <w:rsid w:val="00993F63"/>
    <w:rsid w:val="009955D5"/>
    <w:rsid w:val="009978FE"/>
    <w:rsid w:val="009B1F63"/>
    <w:rsid w:val="009B3015"/>
    <w:rsid w:val="009B5F3B"/>
    <w:rsid w:val="009B67F5"/>
    <w:rsid w:val="009B7685"/>
    <w:rsid w:val="009D2265"/>
    <w:rsid w:val="009D76FB"/>
    <w:rsid w:val="009D77F8"/>
    <w:rsid w:val="009E0BD1"/>
    <w:rsid w:val="009E1DE4"/>
    <w:rsid w:val="009E7359"/>
    <w:rsid w:val="009F7CAA"/>
    <w:rsid w:val="00A04F3C"/>
    <w:rsid w:val="00A1484A"/>
    <w:rsid w:val="00A16811"/>
    <w:rsid w:val="00A17483"/>
    <w:rsid w:val="00A259CB"/>
    <w:rsid w:val="00A34A6A"/>
    <w:rsid w:val="00A41BBB"/>
    <w:rsid w:val="00A444B5"/>
    <w:rsid w:val="00A44E73"/>
    <w:rsid w:val="00A5736C"/>
    <w:rsid w:val="00A61FB3"/>
    <w:rsid w:val="00A643CF"/>
    <w:rsid w:val="00A65B17"/>
    <w:rsid w:val="00A8682A"/>
    <w:rsid w:val="00A91694"/>
    <w:rsid w:val="00AC327E"/>
    <w:rsid w:val="00AD42AD"/>
    <w:rsid w:val="00AD67E1"/>
    <w:rsid w:val="00AE17AF"/>
    <w:rsid w:val="00AE18F1"/>
    <w:rsid w:val="00AE6192"/>
    <w:rsid w:val="00AF6982"/>
    <w:rsid w:val="00B02B21"/>
    <w:rsid w:val="00B12AED"/>
    <w:rsid w:val="00B202F1"/>
    <w:rsid w:val="00B253FB"/>
    <w:rsid w:val="00B2650B"/>
    <w:rsid w:val="00B3200D"/>
    <w:rsid w:val="00B32E7D"/>
    <w:rsid w:val="00B3752F"/>
    <w:rsid w:val="00B4143C"/>
    <w:rsid w:val="00B43B2E"/>
    <w:rsid w:val="00B51617"/>
    <w:rsid w:val="00B54806"/>
    <w:rsid w:val="00B548C0"/>
    <w:rsid w:val="00B70716"/>
    <w:rsid w:val="00B75F69"/>
    <w:rsid w:val="00B77704"/>
    <w:rsid w:val="00B83C12"/>
    <w:rsid w:val="00B85620"/>
    <w:rsid w:val="00B96375"/>
    <w:rsid w:val="00BA789E"/>
    <w:rsid w:val="00BC39E0"/>
    <w:rsid w:val="00BC44B5"/>
    <w:rsid w:val="00BD168C"/>
    <w:rsid w:val="00BD170B"/>
    <w:rsid w:val="00BD18C5"/>
    <w:rsid w:val="00BD301D"/>
    <w:rsid w:val="00C06732"/>
    <w:rsid w:val="00C11B94"/>
    <w:rsid w:val="00C12F99"/>
    <w:rsid w:val="00C22C60"/>
    <w:rsid w:val="00C3131A"/>
    <w:rsid w:val="00C36A30"/>
    <w:rsid w:val="00C4140D"/>
    <w:rsid w:val="00C43830"/>
    <w:rsid w:val="00C45958"/>
    <w:rsid w:val="00C50FB9"/>
    <w:rsid w:val="00C56B4C"/>
    <w:rsid w:val="00C748A5"/>
    <w:rsid w:val="00C75274"/>
    <w:rsid w:val="00C80185"/>
    <w:rsid w:val="00C84A34"/>
    <w:rsid w:val="00C84B3E"/>
    <w:rsid w:val="00C96384"/>
    <w:rsid w:val="00CA766A"/>
    <w:rsid w:val="00CA7E65"/>
    <w:rsid w:val="00CB4A8D"/>
    <w:rsid w:val="00CC0185"/>
    <w:rsid w:val="00CC43DE"/>
    <w:rsid w:val="00CC672B"/>
    <w:rsid w:val="00CD03CE"/>
    <w:rsid w:val="00CD2D7A"/>
    <w:rsid w:val="00CE7BD7"/>
    <w:rsid w:val="00CF2A4C"/>
    <w:rsid w:val="00CF30CB"/>
    <w:rsid w:val="00CF3182"/>
    <w:rsid w:val="00D03382"/>
    <w:rsid w:val="00D12F23"/>
    <w:rsid w:val="00D16CB6"/>
    <w:rsid w:val="00D2472C"/>
    <w:rsid w:val="00D2595F"/>
    <w:rsid w:val="00D25CF7"/>
    <w:rsid w:val="00D4306F"/>
    <w:rsid w:val="00D625A3"/>
    <w:rsid w:val="00D63792"/>
    <w:rsid w:val="00D76E0C"/>
    <w:rsid w:val="00D777C6"/>
    <w:rsid w:val="00D77E25"/>
    <w:rsid w:val="00D83EF2"/>
    <w:rsid w:val="00D90370"/>
    <w:rsid w:val="00D9442C"/>
    <w:rsid w:val="00D9760B"/>
    <w:rsid w:val="00DA0F9F"/>
    <w:rsid w:val="00DB370B"/>
    <w:rsid w:val="00DC05F7"/>
    <w:rsid w:val="00DC171C"/>
    <w:rsid w:val="00DD10F2"/>
    <w:rsid w:val="00DD7AA8"/>
    <w:rsid w:val="00DF2A40"/>
    <w:rsid w:val="00DF55EC"/>
    <w:rsid w:val="00E018B7"/>
    <w:rsid w:val="00E12CB4"/>
    <w:rsid w:val="00E26604"/>
    <w:rsid w:val="00E27E31"/>
    <w:rsid w:val="00E45700"/>
    <w:rsid w:val="00E563E5"/>
    <w:rsid w:val="00E74E2D"/>
    <w:rsid w:val="00E900AA"/>
    <w:rsid w:val="00E90E8D"/>
    <w:rsid w:val="00EA6D19"/>
    <w:rsid w:val="00EB5A54"/>
    <w:rsid w:val="00EB7D2B"/>
    <w:rsid w:val="00EC5909"/>
    <w:rsid w:val="00ED1A8C"/>
    <w:rsid w:val="00ED5C96"/>
    <w:rsid w:val="00EF55B2"/>
    <w:rsid w:val="00F16889"/>
    <w:rsid w:val="00F16B27"/>
    <w:rsid w:val="00F22128"/>
    <w:rsid w:val="00F3198C"/>
    <w:rsid w:val="00F36F99"/>
    <w:rsid w:val="00F533EF"/>
    <w:rsid w:val="00F603F3"/>
    <w:rsid w:val="00F63621"/>
    <w:rsid w:val="00F65543"/>
    <w:rsid w:val="00F71CC4"/>
    <w:rsid w:val="00F73F5B"/>
    <w:rsid w:val="00F77397"/>
    <w:rsid w:val="00F85CBE"/>
    <w:rsid w:val="00FB548E"/>
    <w:rsid w:val="00FC22B0"/>
    <w:rsid w:val="00FC283E"/>
    <w:rsid w:val="00FC7ED0"/>
    <w:rsid w:val="00FD4EC1"/>
    <w:rsid w:val="00FD7C71"/>
    <w:rsid w:val="00FE1B96"/>
    <w:rsid w:val="00FE3FFA"/>
    <w:rsid w:val="00FE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AF110E"/>
  <w15:docId w15:val="{A0530EDE-A8EF-4805-B0E8-64D4F6CB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25015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</w:rPr>
  </w:style>
  <w:style w:type="paragraph" w:styleId="Ttulo3">
    <w:name w:val="heading 3"/>
    <w:basedOn w:val="Normal"/>
    <w:next w:val="Normal"/>
    <w:link w:val="Ttulo3Char"/>
    <w:qFormat/>
    <w:rsid w:val="003848B9"/>
    <w:pPr>
      <w:keepNext/>
      <w:keepLines/>
      <w:widowControl/>
      <w:suppressAutoHyphens w:val="0"/>
      <w:spacing w:before="200"/>
      <w:textAlignment w:val="auto"/>
      <w:outlineLvl w:val="2"/>
    </w:pPr>
    <w:rPr>
      <w:rFonts w:ascii="Cambria" w:eastAsia="Times New Roman" w:hAnsi="Cambria" w:cs="Times New Roman"/>
      <w:b/>
      <w:bCs/>
      <w:color w:val="4F81BD"/>
      <w:kern w:val="0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3848B9"/>
    <w:pPr>
      <w:keepNext/>
      <w:keepLines/>
      <w:widowControl/>
      <w:suppressAutoHyphens w:val="0"/>
      <w:autoSpaceDN/>
      <w:spacing w:before="200"/>
      <w:textAlignment w:val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3848B9"/>
    <w:rPr>
      <w:rFonts w:ascii="Cambria" w:eastAsia="Times New Roman" w:hAnsi="Cambria" w:cs="Times New Roman"/>
      <w:b/>
      <w:bCs/>
      <w:color w:val="4F81BD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3848B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customStyle="1" w:styleId="Standard">
    <w:name w:val="Standard"/>
    <w:rsid w:val="003848B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customStyle="1" w:styleId="Ttulo31">
    <w:name w:val="Título 31"/>
    <w:basedOn w:val="Standard"/>
    <w:next w:val="Normal"/>
    <w:rsid w:val="003848B9"/>
    <w:pPr>
      <w:keepNext/>
      <w:spacing w:before="200"/>
      <w:outlineLvl w:val="2"/>
    </w:pPr>
    <w:rPr>
      <w:rFonts w:ascii="Cambria" w:hAnsi="Cambria" w:cs="F"/>
      <w:b/>
      <w:bCs/>
      <w:color w:val="4F81BD"/>
    </w:rPr>
  </w:style>
  <w:style w:type="paragraph" w:styleId="PargrafodaLista">
    <w:name w:val="List Paragraph"/>
    <w:basedOn w:val="Standard"/>
    <w:uiPriority w:val="1"/>
    <w:qFormat/>
    <w:rsid w:val="003848B9"/>
  </w:style>
  <w:style w:type="paragraph" w:customStyle="1" w:styleId="WW-Padro">
    <w:name w:val="WW-Padrão"/>
    <w:rsid w:val="003848B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</w:rPr>
  </w:style>
  <w:style w:type="paragraph" w:styleId="Corpodetexto3">
    <w:name w:val="Body Text 3"/>
    <w:basedOn w:val="Standard"/>
    <w:link w:val="Corpodetexto3Char"/>
    <w:rsid w:val="003848B9"/>
  </w:style>
  <w:style w:type="character" w:customStyle="1" w:styleId="Corpodetexto3Char">
    <w:name w:val="Corpo de texto 3 Char"/>
    <w:basedOn w:val="Fontepargpadro"/>
    <w:link w:val="Corpodetexto3"/>
    <w:rsid w:val="003848B9"/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848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48B9"/>
    <w:rPr>
      <w:rFonts w:ascii="Calibri" w:eastAsia="SimSun" w:hAnsi="Calibri" w:cs="F"/>
      <w:kern w:val="3"/>
    </w:rPr>
  </w:style>
  <w:style w:type="paragraph" w:styleId="Rodap">
    <w:name w:val="footer"/>
    <w:basedOn w:val="Normal"/>
    <w:link w:val="RodapChar"/>
    <w:uiPriority w:val="99"/>
    <w:unhideWhenUsed/>
    <w:rsid w:val="003848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48B9"/>
    <w:rPr>
      <w:rFonts w:ascii="Calibri" w:eastAsia="SimSun" w:hAnsi="Calibri" w:cs="F"/>
      <w:kern w:val="3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17A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17AF"/>
    <w:rPr>
      <w:rFonts w:ascii="Tahoma" w:eastAsia="SimSun" w:hAnsi="Tahoma" w:cs="Tahoma"/>
      <w:kern w:val="3"/>
      <w:sz w:val="16"/>
      <w:szCs w:val="16"/>
    </w:rPr>
  </w:style>
  <w:style w:type="paragraph" w:customStyle="1" w:styleId="Legenda1">
    <w:name w:val="Legenda1"/>
    <w:basedOn w:val="Standard"/>
    <w:rsid w:val="00CF30CB"/>
    <w:pPr>
      <w:suppressLineNumbers/>
      <w:spacing w:before="120" w:after="120"/>
    </w:pPr>
    <w:rPr>
      <w:rFonts w:cs="Mangal"/>
      <w:i/>
      <w:i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F2F2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F2F27"/>
    <w:rPr>
      <w:rFonts w:ascii="Calibri" w:eastAsia="SimSun" w:hAnsi="Calibri" w:cs="F"/>
      <w:kern w:val="3"/>
    </w:rPr>
  </w:style>
  <w:style w:type="paragraph" w:customStyle="1" w:styleId="ParagraphStyle">
    <w:name w:val="Paragraph Style"/>
    <w:rsid w:val="00757D5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757D5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character" w:styleId="TextodoEspaoReservado">
    <w:name w:val="Placeholder Text"/>
    <w:basedOn w:val="Fontepargpadro"/>
    <w:uiPriority w:val="99"/>
    <w:semiHidden/>
    <w:rsid w:val="00D777C6"/>
    <w:rPr>
      <w:rFonts w:cs="Times New Roman"/>
      <w:color w:val="808080"/>
    </w:rPr>
  </w:style>
  <w:style w:type="character" w:styleId="nfase">
    <w:name w:val="Emphasis"/>
    <w:uiPriority w:val="20"/>
    <w:qFormat/>
    <w:rsid w:val="001A10FA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10FA"/>
    <w:pPr>
      <w:widowControl/>
      <w:suppressAutoHyphens w:val="0"/>
      <w:autoSpaceDN/>
      <w:jc w:val="both"/>
      <w:textAlignment w:val="auto"/>
    </w:pPr>
    <w:rPr>
      <w:rFonts w:eastAsia="Calibri" w:cs="Times New Roman"/>
      <w:kern w:val="0"/>
      <w:sz w:val="20"/>
      <w:szCs w:val="20"/>
      <w:lang w:val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10FA"/>
    <w:rPr>
      <w:rFonts w:ascii="Calibri" w:eastAsia="Calibri" w:hAnsi="Calibri" w:cs="Times New Roman"/>
      <w:sz w:val="20"/>
      <w:szCs w:val="20"/>
      <w:lang w:val="x-none"/>
    </w:rPr>
  </w:style>
  <w:style w:type="character" w:styleId="Refdenotaderodap">
    <w:name w:val="footnote reference"/>
    <w:uiPriority w:val="99"/>
    <w:semiHidden/>
    <w:unhideWhenUsed/>
    <w:rsid w:val="001A10FA"/>
    <w:rPr>
      <w:vertAlign w:val="superscript"/>
    </w:rPr>
  </w:style>
  <w:style w:type="character" w:styleId="Forte">
    <w:name w:val="Strong"/>
    <w:uiPriority w:val="22"/>
    <w:qFormat/>
    <w:rsid w:val="001A10FA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E12CB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12CB4"/>
    <w:rPr>
      <w:rFonts w:ascii="Calibri" w:eastAsia="SimSun" w:hAnsi="Calibri" w:cs="F"/>
      <w:kern w:val="3"/>
    </w:rPr>
  </w:style>
  <w:style w:type="character" w:styleId="Hyperlink">
    <w:name w:val="Hyperlink"/>
    <w:rsid w:val="009727EF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9727EF"/>
    <w:pPr>
      <w:widowControl/>
      <w:suppressAutoHyphens w:val="0"/>
      <w:autoSpaceDN/>
      <w:jc w:val="center"/>
      <w:textAlignment w:val="auto"/>
    </w:pPr>
    <w:rPr>
      <w:rFonts w:ascii="Times New Roman" w:eastAsia="Times New Roman" w:hAnsi="Times New Roman" w:cs="Times New Roman"/>
      <w:b/>
      <w:kern w:val="0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727E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9727E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oraml">
    <w:name w:val="noraml"/>
    <w:basedOn w:val="Normal"/>
    <w:uiPriority w:val="99"/>
    <w:rsid w:val="009727E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6-texto2">
    <w:name w:val="6-texto2"/>
    <w:basedOn w:val="Normal"/>
    <w:rsid w:val="00AE619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table" w:styleId="Tabelacomgrade">
    <w:name w:val="Table Grid"/>
    <w:basedOn w:val="Tabelanormal"/>
    <w:uiPriority w:val="39"/>
    <w:semiHidden/>
    <w:unhideWhenUsed/>
    <w:rsid w:val="00656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6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223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User</cp:lastModifiedBy>
  <cp:revision>27</cp:revision>
  <cp:lastPrinted>2025-07-22T17:36:00Z</cp:lastPrinted>
  <dcterms:created xsi:type="dcterms:W3CDTF">2026-10-22T02:00:00Z</dcterms:created>
  <dcterms:modified xsi:type="dcterms:W3CDTF">2026-10-23T14:40:00Z</dcterms:modified>
</cp:coreProperties>
</file>