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5EE21" w14:textId="77777777" w:rsidR="00000000" w:rsidRDefault="00000000">
      <w:pPr>
        <w:pStyle w:val="NormalWeb"/>
      </w:pPr>
      <w:r>
        <w:t> </w:t>
      </w:r>
    </w:p>
    <w:p w14:paraId="4F5D64D1" w14:textId="77777777" w:rsidR="00000000" w:rsidRDefault="00000000">
      <w:pPr>
        <w:pStyle w:val="NormalWeb"/>
      </w:pPr>
      <w:r>
        <w:t> </w:t>
      </w:r>
    </w:p>
    <w:p w14:paraId="4CF1974B" w14:textId="77777777" w:rsidR="00000000" w:rsidRDefault="00000000">
      <w:pPr>
        <w:pStyle w:val="NormalWeb"/>
      </w:pPr>
      <w:r>
        <w:t> </w:t>
      </w:r>
    </w:p>
    <w:p w14:paraId="6B45EB44" w14:textId="77777777" w:rsidR="00000000" w:rsidRDefault="00000000">
      <w:pPr>
        <w:pStyle w:val="NormalWeb"/>
      </w:pPr>
      <w:r>
        <w:t> </w:t>
      </w:r>
    </w:p>
    <w:p w14:paraId="745F736E" w14:textId="77777777" w:rsidR="00000000" w:rsidRDefault="00000000">
      <w:pPr>
        <w:pStyle w:val="NormalWeb"/>
      </w:pPr>
      <w:r>
        <w:t> </w:t>
      </w:r>
    </w:p>
    <w:p w14:paraId="0CDC3A2D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19589D3E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77B08385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49B287D7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CACHOEIRA DOS ÍNDIOS</w:t>
            </w:r>
          </w:p>
          <w:p w14:paraId="61122D21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115A25A8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4A634944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DV00023/2023</w:t>
            </w:r>
          </w:p>
          <w:p w14:paraId="5DFE881F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 Prefeitura Municipal de Cachoeira dos Índios manifesta o interesse em obter propostas adicionais de eventuais interessados na contração direta, com base no Art. 75, inciso II, da Lei Federal nº 14.133/21, que objetiva: LOCAÇÃO DE VEÍCULO DE CARROCERIA ABERTA PARA FICAR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DISPOSIÇÃO DA SECRETARIA DE PLANEJAMENTO E DESENVOLVIMENTO INTEGRADO NO MUNICIPIO DE CACHOEIRA DOS ÍNDIOS. O interessado poderá obter o respectivo Termo de Referência com a especificação do objeto pretendido junto a Comissão de Licitação, sediada na Avenida Governador Joao Agripino Filho, 20 - Antônio Leite Rolim - 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ou acessando: http://www.cachoeiradosindios.pb.gov.br/. A referida comissão estará recebendo as propostas até o dia 05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Junho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2023, nos horário e endereço abaixo indicados, e que poderão ser encaminhadas também pelo e-mail: cplpmcindios@gmail.com.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 Telefone: (083) (083) 99918–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1772 .</w:t>
            </w:r>
            <w:proofErr w:type="gramEnd"/>
          </w:p>
          <w:p w14:paraId="08B905FA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31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Maio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2023</w:t>
            </w:r>
          </w:p>
          <w:p w14:paraId="3D26ECD6" w14:textId="086BE5BF" w:rsidR="00000000" w:rsidRDefault="00493F8E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SAMARA PEREIRA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SOUSA </w:t>
            </w:r>
            <w:r w:rsidR="00000000">
              <w:rPr>
                <w:rFonts w:ascii="Arial" w:hAnsi="Arial" w:cs="Arial"/>
                <w:sz w:val="16"/>
                <w:szCs w:val="16"/>
              </w:rPr>
              <w:t xml:space="preserve"> -</w:t>
            </w:r>
            <w:proofErr w:type="gramEnd"/>
            <w:r w:rsidR="00000000">
              <w:rPr>
                <w:rFonts w:ascii="Arial" w:hAnsi="Arial" w:cs="Arial"/>
                <w:sz w:val="16"/>
                <w:szCs w:val="16"/>
              </w:rPr>
              <w:t xml:space="preserve"> Agente de Contratação</w:t>
            </w:r>
          </w:p>
        </w:tc>
      </w:tr>
    </w:tbl>
    <w:p w14:paraId="779522A5" w14:textId="77777777" w:rsidR="00000000" w:rsidRDefault="00000000">
      <w:pPr>
        <w:pStyle w:val="NormalWeb"/>
      </w:pPr>
      <w:r>
        <w:t> </w:t>
      </w:r>
    </w:p>
    <w:p w14:paraId="2F5F0CF4" w14:textId="77777777" w:rsidR="00000000" w:rsidRDefault="00000000">
      <w:pPr>
        <w:pStyle w:val="NormalWeb"/>
      </w:pPr>
      <w:r>
        <w:t> </w:t>
      </w:r>
    </w:p>
    <w:p w14:paraId="6C80AD9A" w14:textId="77777777" w:rsidR="00000000" w:rsidRDefault="00000000">
      <w:pPr>
        <w:pStyle w:val="NormalWeb"/>
      </w:pPr>
      <w:r>
        <w:t> </w:t>
      </w:r>
    </w:p>
    <w:p w14:paraId="1F90D94B" w14:textId="77777777" w:rsidR="00000000" w:rsidRDefault="00000000">
      <w:pPr>
        <w:pStyle w:val="NormalWeb"/>
      </w:pPr>
      <w:r>
        <w:t> </w:t>
      </w:r>
    </w:p>
    <w:p w14:paraId="12ECDEE7" w14:textId="77777777" w:rsidR="00000000" w:rsidRDefault="00000000">
      <w:pPr>
        <w:pStyle w:val="NormalWeb"/>
      </w:pPr>
      <w:r>
        <w:t> </w:t>
      </w:r>
    </w:p>
    <w:p w14:paraId="242FF06D" w14:textId="77777777" w:rsidR="00000000" w:rsidRDefault="00000000">
      <w:pPr>
        <w:pStyle w:val="NormalWeb"/>
      </w:pPr>
      <w:r>
        <w:t> </w:t>
      </w:r>
    </w:p>
    <w:p w14:paraId="5E275B64" w14:textId="77777777" w:rsidR="00000000" w:rsidRDefault="00000000">
      <w:pPr>
        <w:pStyle w:val="NormalWeb"/>
      </w:pPr>
      <w:r>
        <w:t> </w:t>
      </w:r>
    </w:p>
    <w:p w14:paraId="26E9E458" w14:textId="77777777" w:rsidR="00000000" w:rsidRDefault="00000000">
      <w:pPr>
        <w:pStyle w:val="NormalWeb"/>
      </w:pPr>
      <w:r>
        <w:t> </w:t>
      </w:r>
    </w:p>
    <w:p w14:paraId="75E9D5B6" w14:textId="77777777" w:rsidR="00000000" w:rsidRDefault="00000000">
      <w:pPr>
        <w:pStyle w:val="NormalWeb"/>
      </w:pPr>
      <w:r>
        <w:t> </w:t>
      </w:r>
    </w:p>
    <w:p w14:paraId="26B8ADD7" w14:textId="77777777" w:rsidR="00000000" w:rsidRDefault="00000000">
      <w:pPr>
        <w:pStyle w:val="NormalWeb"/>
      </w:pPr>
      <w:r>
        <w:t> </w:t>
      </w:r>
    </w:p>
    <w:p w14:paraId="15F1DB5D" w14:textId="77777777" w:rsidR="00000000" w:rsidRDefault="00000000">
      <w:pPr>
        <w:pStyle w:val="NormalWeb"/>
      </w:pPr>
      <w:r>
        <w:t> </w:t>
      </w:r>
    </w:p>
    <w:p w14:paraId="7A79327C" w14:textId="77777777" w:rsidR="00000000" w:rsidRDefault="00000000">
      <w:pPr>
        <w:pStyle w:val="NormalWeb"/>
      </w:pPr>
      <w:r>
        <w:t> </w:t>
      </w:r>
    </w:p>
    <w:p w14:paraId="1692A5A0" w14:textId="77777777" w:rsidR="00000000" w:rsidRDefault="00000000">
      <w:pPr>
        <w:pStyle w:val="NormalWeb"/>
      </w:pPr>
      <w:r>
        <w:t> </w:t>
      </w:r>
    </w:p>
    <w:p w14:paraId="12E8B83B" w14:textId="77777777" w:rsidR="00000000" w:rsidRDefault="00000000">
      <w:pPr>
        <w:pStyle w:val="NormalWeb"/>
      </w:pPr>
      <w:r>
        <w:t> </w:t>
      </w:r>
    </w:p>
    <w:p w14:paraId="04F05F64" w14:textId="77777777" w:rsidR="00000000" w:rsidRDefault="00000000">
      <w:pPr>
        <w:pStyle w:val="NormalWeb"/>
      </w:pPr>
      <w:r>
        <w:t> </w:t>
      </w:r>
    </w:p>
    <w:p w14:paraId="14883C66" w14:textId="77777777" w:rsidR="00000000" w:rsidRDefault="00000000">
      <w:pPr>
        <w:pStyle w:val="NormalWeb"/>
      </w:pPr>
      <w:r>
        <w:t> </w:t>
      </w:r>
    </w:p>
    <w:p w14:paraId="4981C9F4" w14:textId="77777777" w:rsidR="00000000" w:rsidRDefault="00000000">
      <w:pPr>
        <w:pStyle w:val="NormalWeb"/>
      </w:pPr>
      <w:r>
        <w:t> </w:t>
      </w:r>
    </w:p>
    <w:p w14:paraId="132D78A0" w14:textId="77777777" w:rsidR="00000000" w:rsidRDefault="00000000">
      <w:pPr>
        <w:pStyle w:val="NormalWeb"/>
      </w:pPr>
      <w:r>
        <w:t> </w:t>
      </w:r>
    </w:p>
    <w:p w14:paraId="52794394" w14:textId="77777777" w:rsidR="00000000" w:rsidRDefault="00000000">
      <w:pPr>
        <w:pStyle w:val="NormalWeb"/>
      </w:pPr>
      <w:r>
        <w:t> </w:t>
      </w:r>
    </w:p>
    <w:p w14:paraId="11225A1D" w14:textId="77777777" w:rsidR="00000000" w:rsidRDefault="00000000">
      <w:pPr>
        <w:pStyle w:val="NormalWeb"/>
      </w:pPr>
      <w:r>
        <w:t> </w:t>
      </w:r>
    </w:p>
    <w:p w14:paraId="6DE7B9BD" w14:textId="77777777" w:rsidR="00000000" w:rsidRDefault="00000000">
      <w:pPr>
        <w:pStyle w:val="NormalWeb"/>
      </w:pPr>
      <w:r>
        <w:t> </w:t>
      </w:r>
    </w:p>
    <w:p w14:paraId="6DCD7221" w14:textId="77777777" w:rsidR="00000000" w:rsidRDefault="00000000">
      <w:pPr>
        <w:pStyle w:val="NormalWeb"/>
      </w:pPr>
      <w:r>
        <w:t> </w:t>
      </w:r>
    </w:p>
    <w:p w14:paraId="7DA06088" w14:textId="77777777" w:rsidR="00000000" w:rsidRDefault="00000000">
      <w:pPr>
        <w:pStyle w:val="NormalWeb"/>
      </w:pPr>
      <w:r>
        <w:t> </w:t>
      </w:r>
    </w:p>
    <w:p w14:paraId="0CA44E0D" w14:textId="77777777" w:rsidR="00000000" w:rsidRDefault="00000000">
      <w:pPr>
        <w:pStyle w:val="NormalWeb"/>
      </w:pPr>
      <w:r>
        <w:t> </w:t>
      </w:r>
    </w:p>
    <w:p w14:paraId="1652F9F4" w14:textId="77777777" w:rsidR="00000000" w:rsidRDefault="00000000">
      <w:pPr>
        <w:pStyle w:val="NormalWeb"/>
      </w:pPr>
      <w:r>
        <w:t> </w:t>
      </w:r>
    </w:p>
    <w:p w14:paraId="084BC615" w14:textId="77777777" w:rsidR="00000000" w:rsidRDefault="00000000">
      <w:pPr>
        <w:pStyle w:val="NormalWeb"/>
      </w:pPr>
      <w:r>
        <w:t> </w:t>
      </w:r>
    </w:p>
    <w:p w14:paraId="5DFACF32" w14:textId="77777777" w:rsidR="00000000" w:rsidRDefault="00000000">
      <w:pPr>
        <w:pStyle w:val="NormalWeb"/>
      </w:pPr>
      <w:r>
        <w:t> </w:t>
      </w:r>
    </w:p>
    <w:p w14:paraId="79EB9A83" w14:textId="77777777" w:rsidR="00000000" w:rsidRDefault="00000000">
      <w:pPr>
        <w:pStyle w:val="NormalWeb"/>
      </w:pPr>
      <w:r>
        <w:t> </w:t>
      </w:r>
    </w:p>
    <w:p w14:paraId="5E937C43" w14:textId="77777777" w:rsidR="00000000" w:rsidRDefault="00000000">
      <w:pPr>
        <w:pStyle w:val="NormalWeb"/>
      </w:pPr>
      <w:r>
        <w:t> </w:t>
      </w:r>
    </w:p>
    <w:p w14:paraId="5B130D1A" w14:textId="77777777" w:rsidR="00000000" w:rsidRDefault="00000000">
      <w:pPr>
        <w:pStyle w:val="NormalWeb"/>
      </w:pPr>
      <w:r>
        <w:t> </w:t>
      </w:r>
    </w:p>
    <w:p w14:paraId="04EA7478" w14:textId="77777777" w:rsidR="00000000" w:rsidRDefault="00000000">
      <w:pPr>
        <w:pStyle w:val="NormalWeb"/>
      </w:pPr>
      <w:r>
        <w:t> </w:t>
      </w:r>
    </w:p>
    <w:p w14:paraId="3182C0CA" w14:textId="77777777" w:rsidR="00000000" w:rsidRDefault="00000000">
      <w:pPr>
        <w:pStyle w:val="NormalWeb"/>
      </w:pPr>
      <w:r>
        <w:t> </w:t>
      </w:r>
    </w:p>
    <w:p w14:paraId="002ACAC5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04B1A2B0" w14:textId="77777777" w:rsidR="00D760A8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Jornal Oficial do Município - </w:t>
      </w:r>
      <w:r>
        <w:rPr>
          <w:rFonts w:ascii="Arial" w:hAnsi="Arial" w:cs="Arial"/>
          <w:b/>
          <w:bCs/>
          <w:sz w:val="20"/>
          <w:szCs w:val="20"/>
        </w:rPr>
        <w:t>31.05.23</w:t>
      </w:r>
    </w:p>
    <w:sectPr w:rsidR="00D760A8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8E"/>
    <w:rsid w:val="00493F8E"/>
    <w:rsid w:val="00D7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01A6BA"/>
  <w15:chartTrackingRefBased/>
  <w15:docId w15:val="{8DB864EF-E357-4E35-9679-0A7356ED9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 Sousa Moreira</dc:creator>
  <cp:keywords/>
  <dc:description/>
  <cp:lastModifiedBy>Kecia Sousa Moreira</cp:lastModifiedBy>
  <cp:revision>2</cp:revision>
  <dcterms:created xsi:type="dcterms:W3CDTF">2023-05-31T13:26:00Z</dcterms:created>
  <dcterms:modified xsi:type="dcterms:W3CDTF">2023-05-31T13:26:00Z</dcterms:modified>
</cp:coreProperties>
</file>