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C18" w:rsidRDefault="00377C18" w:rsidP="00377C18">
      <w:r>
        <w:t>DISPENSA DE LICITAÇÃO</w:t>
      </w:r>
    </w:p>
    <w:p w:rsidR="00377C18" w:rsidRDefault="00377C18" w:rsidP="00377C18">
      <w:r>
        <w:t>PROCESSO ADMINISTRATIVO Nº. 03/2024 – CITMAR</w:t>
      </w:r>
    </w:p>
    <w:p w:rsidR="00377C18" w:rsidRDefault="00377C18" w:rsidP="00377C18">
      <w:r>
        <w:t>EDITAL DE DISPENSA DE LICITAÇÃO Nº. 03/2024 - CITMAR</w:t>
      </w:r>
    </w:p>
    <w:p w:rsidR="00377C18" w:rsidRDefault="00377C18" w:rsidP="00377C18">
      <w:r>
        <w:t>De acordo com a Lei nº 14.133/2021, observadas as alterações posteriores, o</w:t>
      </w:r>
    </w:p>
    <w:p w:rsidR="00377C18" w:rsidRDefault="00377C18" w:rsidP="00377C18">
      <w:r>
        <w:t>CONSÓRCIO INTERMUNICIPAL DE TURISMO COSTA VERDE E MAR -</w:t>
      </w:r>
    </w:p>
    <w:p w:rsidR="00377C18" w:rsidRDefault="00377C18" w:rsidP="00377C18">
      <w:r>
        <w:t>CITMAR, constituído sob a forma de associação pública, com personalidade jurídica de</w:t>
      </w:r>
    </w:p>
    <w:p w:rsidR="00377C18" w:rsidRDefault="00377C18" w:rsidP="00377C18">
      <w:proofErr w:type="gramStart"/>
      <w:r>
        <w:t>direito</w:t>
      </w:r>
      <w:proofErr w:type="gramEnd"/>
      <w:r>
        <w:t xml:space="preserve"> público e natureza autárquica </w:t>
      </w:r>
      <w:proofErr w:type="spellStart"/>
      <w:r>
        <w:t>interfederativa</w:t>
      </w:r>
      <w:proofErr w:type="spellEnd"/>
      <w:r>
        <w:t>, inscrita no CNPJ sob nº</w:t>
      </w:r>
    </w:p>
    <w:p w:rsidR="00377C18" w:rsidRDefault="00377C18" w:rsidP="00377C18">
      <w:r>
        <w:t>09.267.291/0001-53, com sede na Rua Luiz Lopes Gonzaga, nº. 1655, sala 2, Bairro São</w:t>
      </w:r>
    </w:p>
    <w:p w:rsidR="00377C18" w:rsidRDefault="00377C18" w:rsidP="00377C18">
      <w:r>
        <w:t>Vicente, no Município de Itajaí/SC, CEP 88.309-421, neste ato representado por seu</w:t>
      </w:r>
    </w:p>
    <w:p w:rsidR="00377C18" w:rsidRDefault="00377C18" w:rsidP="00377C18">
      <w:r>
        <w:t>Presidente, Senhor ERICO DE OLIVEIRA, torna público para conhecimento de todos</w:t>
      </w:r>
    </w:p>
    <w:p w:rsidR="00377C18" w:rsidRDefault="00377C18" w:rsidP="00377C18">
      <w:proofErr w:type="gramStart"/>
      <w:r>
        <w:t>os</w:t>
      </w:r>
      <w:proofErr w:type="gramEnd"/>
      <w:r>
        <w:t xml:space="preserve"> interessados a instauração do Processo em epígrafe, em conformidade com as seguintes</w:t>
      </w:r>
    </w:p>
    <w:p w:rsidR="00377C18" w:rsidRDefault="00377C18" w:rsidP="00377C18">
      <w:proofErr w:type="gramStart"/>
      <w:r>
        <w:t>condições</w:t>
      </w:r>
      <w:proofErr w:type="gramEnd"/>
      <w:r>
        <w:t>:</w:t>
      </w:r>
    </w:p>
    <w:p w:rsidR="00377C18" w:rsidRDefault="00377C18" w:rsidP="00377C18">
      <w:r>
        <w:t>OBJETO: Contratação de empresa para assessorar o desenvolvimento do produto "Costa</w:t>
      </w:r>
    </w:p>
    <w:p w:rsidR="00377C18" w:rsidRDefault="00377C18" w:rsidP="00377C18">
      <w:r>
        <w:t>Verde Mar Experiências" visando sua viabilidade no mercado., conforme documentos</w:t>
      </w:r>
    </w:p>
    <w:p w:rsidR="00377C18" w:rsidRDefault="00377C18" w:rsidP="00377C18">
      <w:proofErr w:type="gramStart"/>
      <w:r>
        <w:t>integrantes</w:t>
      </w:r>
      <w:proofErr w:type="gramEnd"/>
      <w:r>
        <w:t xml:space="preserve"> do Processo de Dispensa de Licitação.</w:t>
      </w:r>
    </w:p>
    <w:p w:rsidR="00377C18" w:rsidRDefault="00377C18" w:rsidP="00377C18">
      <w:r>
        <w:t>CONTRATADO: SERVIÇO DE APOIO ÀS MICRO E PEQUENAS EMPRESAS</w:t>
      </w:r>
    </w:p>
    <w:p w:rsidR="00377C18" w:rsidRDefault="00377C18" w:rsidP="00377C18">
      <w:r>
        <w:t>DE SC – SEBRAE/SC, inscrito no CNPJ sob o nº 82.515.859/0001-06, com sede na</w:t>
      </w:r>
    </w:p>
    <w:p w:rsidR="00377C18" w:rsidRDefault="00377C18" w:rsidP="00377C18">
      <w:r>
        <w:t xml:space="preserve">Rodovia Jose Carlos </w:t>
      </w:r>
      <w:proofErr w:type="spellStart"/>
      <w:r>
        <w:t>Daux</w:t>
      </w:r>
      <w:proofErr w:type="spellEnd"/>
      <w:r>
        <w:t>, n° 01, Bairro João Paulo, Florianópolis/SC, neste ato</w:t>
      </w:r>
    </w:p>
    <w:p w:rsidR="00377C18" w:rsidRDefault="00377C18" w:rsidP="00377C18">
      <w:proofErr w:type="gramStart"/>
      <w:r>
        <w:t>representado</w:t>
      </w:r>
      <w:proofErr w:type="gramEnd"/>
      <w:r>
        <w:t xml:space="preserve"> por seu Diretor Superintendente, Carlos Henrique Ramos da Fonseca, CPF</w:t>
      </w:r>
    </w:p>
    <w:p w:rsidR="00377C18" w:rsidRDefault="00377C18" w:rsidP="00377C18">
      <w:proofErr w:type="gramStart"/>
      <w:r>
        <w:t>n</w:t>
      </w:r>
      <w:proofErr w:type="gramEnd"/>
      <w:r>
        <w:t>° 288.645.909-78, o qual se responsabilizará pela execução dos seguintes serviços:</w:t>
      </w:r>
    </w:p>
    <w:p w:rsidR="00377C18" w:rsidRDefault="00377C18" w:rsidP="00377C18">
      <w:r>
        <w:t>ITEM</w:t>
      </w:r>
    </w:p>
    <w:p w:rsidR="00377C18" w:rsidRDefault="00377C18" w:rsidP="00377C18">
      <w:r>
        <w:t>ESPECIFICAÇÃO</w:t>
      </w:r>
    </w:p>
    <w:p w:rsidR="00377C18" w:rsidRDefault="00377C18" w:rsidP="00377C18">
      <w:r>
        <w:t>VALOR TOTAL</w:t>
      </w:r>
    </w:p>
    <w:p w:rsidR="00377C18" w:rsidRDefault="00377C18" w:rsidP="00377C18">
      <w:r>
        <w:t>1</w:t>
      </w:r>
    </w:p>
    <w:p w:rsidR="00377C18" w:rsidRDefault="00377C18" w:rsidP="00377C18">
      <w:r>
        <w:t>Proposta Costa Verde Mar</w:t>
      </w:r>
    </w:p>
    <w:p w:rsidR="00377C18" w:rsidRDefault="00377C18" w:rsidP="00377C18">
      <w:proofErr w:type="gramStart"/>
      <w:r>
        <w:t>experiências</w:t>
      </w:r>
      <w:proofErr w:type="gramEnd"/>
      <w:r>
        <w:t xml:space="preserve"> ( 2024)</w:t>
      </w:r>
    </w:p>
    <w:p w:rsidR="00377C18" w:rsidRDefault="00377C18" w:rsidP="00377C18">
      <w:r>
        <w:t>R$ 140.000,00</w:t>
      </w:r>
    </w:p>
    <w:p w:rsidR="00377C18" w:rsidRDefault="00377C18" w:rsidP="00377C18">
      <w:r>
        <w:t>2</w:t>
      </w:r>
    </w:p>
    <w:p w:rsidR="00377C18" w:rsidRDefault="00377C18" w:rsidP="00377C18">
      <w:proofErr w:type="spellStart"/>
      <w:r>
        <w:t>Toordata</w:t>
      </w:r>
      <w:proofErr w:type="spellEnd"/>
      <w:r>
        <w:t xml:space="preserve"> </w:t>
      </w:r>
      <w:proofErr w:type="gramStart"/>
      <w:r>
        <w:t>( até</w:t>
      </w:r>
      <w:proofErr w:type="gramEnd"/>
      <w:r>
        <w:t xml:space="preserve"> dez 2025 )</w:t>
      </w:r>
    </w:p>
    <w:p w:rsidR="00377C18" w:rsidRDefault="00377C18" w:rsidP="00377C18">
      <w:r>
        <w:t>R$ 197.960,00</w:t>
      </w:r>
    </w:p>
    <w:p w:rsidR="00377C18" w:rsidRDefault="00377C18" w:rsidP="00377C18">
      <w:r>
        <w:t>3</w:t>
      </w:r>
    </w:p>
    <w:p w:rsidR="00377C18" w:rsidRDefault="00377C18" w:rsidP="00377C18">
      <w:r>
        <w:lastRenderedPageBreak/>
        <w:t>Contrapartida Sebrae</w:t>
      </w:r>
    </w:p>
    <w:p w:rsidR="00377C18" w:rsidRDefault="00377C18" w:rsidP="00377C18">
      <w:r>
        <w:t>R$ 208.980,00</w:t>
      </w:r>
    </w:p>
    <w:p w:rsidR="00377C18" w:rsidRDefault="00377C18" w:rsidP="00377C18">
      <w:r>
        <w:t>TOTAL</w:t>
      </w:r>
    </w:p>
    <w:p w:rsidR="00377C18" w:rsidRDefault="00377C18" w:rsidP="00377C18">
      <w:r>
        <w:t>R$ 128.980,00</w:t>
      </w:r>
    </w:p>
    <w:p w:rsidR="00377C18" w:rsidRDefault="00377C18" w:rsidP="00377C18">
      <w:r>
        <w:t>DOTAÇÃO ORÇAMENTÁRIA: As despesas decorrentes da execução dos serviços</w:t>
      </w:r>
    </w:p>
    <w:p w:rsidR="00377C18" w:rsidRDefault="00377C18" w:rsidP="00377C18">
      <w:proofErr w:type="gramStart"/>
      <w:r>
        <w:t>contratados</w:t>
      </w:r>
      <w:proofErr w:type="gramEnd"/>
      <w:r>
        <w:t xml:space="preserve"> correrão por conta da seguinte dotação orçamentária:</w:t>
      </w:r>
    </w:p>
    <w:p w:rsidR="00377C18" w:rsidRDefault="00377C18" w:rsidP="00377C18">
      <w:r>
        <w:t>Dotação: Dotação: 3.3.90.00</w:t>
      </w:r>
    </w:p>
    <w:p w:rsidR="00377C18" w:rsidRDefault="00377C18" w:rsidP="00377C18">
      <w:r>
        <w:t>Órgão: 01 – Consórcio Intermunicipal de Turismo Costa Verde e Mar</w:t>
      </w:r>
    </w:p>
    <w:p w:rsidR="00377C18" w:rsidRDefault="00377C18" w:rsidP="00377C18">
      <w:r>
        <w:t>Unidade: 01 – Consórcio Intermunicipal de Turismo Costa Verde e Mar</w:t>
      </w:r>
    </w:p>
    <w:p w:rsidR="00377C18" w:rsidRDefault="00377C18" w:rsidP="00377C18">
      <w:r>
        <w:t>Funcional: 695 -Turismo</w:t>
      </w:r>
    </w:p>
    <w:p w:rsidR="00377C18" w:rsidRDefault="00377C18" w:rsidP="00377C18">
      <w:r>
        <w:t>Projeto/Atividade: 2.001 – Manutenção e Funcionamento do CITMAR.</w:t>
      </w:r>
    </w:p>
    <w:p w:rsidR="00377C18" w:rsidRDefault="00377C18" w:rsidP="00377C18">
      <w:r>
        <w:t>PRAZO DE VIGÊNCIA: 20 (vinte) meses da data da assinatura do contrato.</w:t>
      </w:r>
    </w:p>
    <w:p w:rsidR="00377C18" w:rsidRDefault="00377C18" w:rsidP="00377C18">
      <w:r>
        <w:t>JUSTIFICATIVA DA CONTRATAÇÃO: Anexa ao Processo Administrativo.</w:t>
      </w:r>
    </w:p>
    <w:p w:rsidR="00377C18" w:rsidRDefault="00377C18" w:rsidP="00377C18">
      <w:r>
        <w:t>FUNDAMENTAÇÃO LEGAL: Dispensa de licitação realizada com base no artigo 75,</w:t>
      </w:r>
    </w:p>
    <w:p w:rsidR="00377C18" w:rsidRDefault="00377C18" w:rsidP="00377C18">
      <w:proofErr w:type="gramStart"/>
      <w:r>
        <w:t>inciso</w:t>
      </w:r>
      <w:proofErr w:type="gramEnd"/>
      <w:r>
        <w:t xml:space="preserve"> XV, da Lei nº 14.133/2021:</w:t>
      </w:r>
    </w:p>
    <w:p w:rsidR="00377C18" w:rsidRDefault="00377C18" w:rsidP="00377C18">
      <w:r>
        <w:t>Lei nº 14.133/2021</w:t>
      </w:r>
    </w:p>
    <w:p w:rsidR="00377C18" w:rsidRDefault="00377C18" w:rsidP="00377C18">
      <w:r>
        <w:t>Art. 75. É dispensável a licitação:</w:t>
      </w:r>
    </w:p>
    <w:p w:rsidR="00377C18" w:rsidRDefault="00377C18" w:rsidP="00377C18">
      <w:r>
        <w:t xml:space="preserve">XV - </w:t>
      </w:r>
      <w:proofErr w:type="gramStart"/>
      <w:r>
        <w:t>para</w:t>
      </w:r>
      <w:proofErr w:type="gramEnd"/>
      <w:r>
        <w:t xml:space="preserve"> contratação de instituição brasileira que tenha por finalidade</w:t>
      </w:r>
    </w:p>
    <w:p w:rsidR="00377C18" w:rsidRDefault="00377C18" w:rsidP="00377C18">
      <w:proofErr w:type="gramStart"/>
      <w:r>
        <w:t>estatutária</w:t>
      </w:r>
      <w:proofErr w:type="gramEnd"/>
      <w:r>
        <w:t xml:space="preserve"> apoiar, captar e executar atividades de ensino, pesquisa,</w:t>
      </w:r>
    </w:p>
    <w:p w:rsidR="00377C18" w:rsidRDefault="00377C18" w:rsidP="00377C18">
      <w:proofErr w:type="gramStart"/>
      <w:r>
        <w:t>extensão</w:t>
      </w:r>
      <w:proofErr w:type="gramEnd"/>
      <w:r>
        <w:t>, desenvolvimento institucional, científico e tecnológico e estímulo à</w:t>
      </w:r>
    </w:p>
    <w:p w:rsidR="00377C18" w:rsidRDefault="00377C18" w:rsidP="00377C18">
      <w:proofErr w:type="gramStart"/>
      <w:r>
        <w:t>inovação</w:t>
      </w:r>
      <w:proofErr w:type="gramEnd"/>
      <w:r>
        <w:t>, inclusive para gerir administrativa e financeiramente essas</w:t>
      </w:r>
    </w:p>
    <w:p w:rsidR="00377C18" w:rsidRDefault="00377C18" w:rsidP="00377C18">
      <w:proofErr w:type="gramStart"/>
      <w:r>
        <w:t>atividades</w:t>
      </w:r>
      <w:proofErr w:type="gramEnd"/>
      <w:r>
        <w:t>, ou para contratação de instituição dedicada à recuperação social</w:t>
      </w:r>
    </w:p>
    <w:p w:rsidR="00377C18" w:rsidRDefault="00377C18" w:rsidP="00377C18">
      <w:proofErr w:type="gramStart"/>
      <w:r>
        <w:t>da</w:t>
      </w:r>
      <w:proofErr w:type="gramEnd"/>
      <w:r>
        <w:t xml:space="preserve"> pessoa presa, desde que o contratado tenha inquestionável reputação</w:t>
      </w:r>
    </w:p>
    <w:p w:rsidR="00377C18" w:rsidRDefault="00377C18" w:rsidP="00377C18">
      <w:proofErr w:type="gramStart"/>
      <w:r>
        <w:t>ética</w:t>
      </w:r>
      <w:proofErr w:type="gramEnd"/>
      <w:r>
        <w:t xml:space="preserve"> e profissional e não tenha fins lucrativos;</w:t>
      </w:r>
    </w:p>
    <w:p w:rsidR="00377C18" w:rsidRDefault="00377C18" w:rsidP="00377C18">
      <w:r>
        <w:t>VALOR TOTAL: Os valores para a realização do evento totalizam R$ 128.980,00</w:t>
      </w:r>
    </w:p>
    <w:p w:rsidR="00377C18" w:rsidRDefault="00377C18" w:rsidP="00377C18">
      <w:r>
        <w:t>(</w:t>
      </w:r>
      <w:proofErr w:type="gramStart"/>
      <w:r>
        <w:t>cento</w:t>
      </w:r>
      <w:proofErr w:type="gramEnd"/>
      <w:r>
        <w:t xml:space="preserve"> e vinte oito mil novecentos e oitenta reais).</w:t>
      </w:r>
    </w:p>
    <w:p w:rsidR="00377C18" w:rsidRDefault="00377C18" w:rsidP="00377C18">
      <w:r>
        <w:t>Mediante solicitação e justificativa, e, mediante apresentação de documentação da</w:t>
      </w:r>
    </w:p>
    <w:p w:rsidR="00377C18" w:rsidRDefault="00377C18" w:rsidP="00377C18">
      <w:r>
        <w:t>Empresa SERVICO DE APOIO ÀS MICRO E PEQUENAS EMPRESAS DE SC –</w:t>
      </w:r>
    </w:p>
    <w:p w:rsidR="00377C18" w:rsidRDefault="00377C18" w:rsidP="00377C18">
      <w:r>
        <w:t>SEBRAE/SC, a referida contratação enquadra-se na modalidade de Dispensa de</w:t>
      </w:r>
    </w:p>
    <w:p w:rsidR="00377C18" w:rsidRDefault="00377C18" w:rsidP="00377C18">
      <w:r>
        <w:t>Licitação, conforme preceitua a Lei nº 14.133/2021 e suas alterações, em seu artigo 75,</w:t>
      </w:r>
    </w:p>
    <w:p w:rsidR="00377C18" w:rsidRDefault="00377C18" w:rsidP="00377C18">
      <w:proofErr w:type="gramStart"/>
      <w:r>
        <w:t>inciso</w:t>
      </w:r>
      <w:proofErr w:type="gramEnd"/>
      <w:r>
        <w:t xml:space="preserve"> XV, que trata das licitações e contratos administrativos.</w:t>
      </w:r>
    </w:p>
    <w:p w:rsidR="00377C18" w:rsidRDefault="00377C18" w:rsidP="00377C18">
      <w:r>
        <w:lastRenderedPageBreak/>
        <w:t>Fica eleito o Foro da Comarca de Itajaí (SC) para dirimir qualquer controversa que possa</w:t>
      </w:r>
    </w:p>
    <w:p w:rsidR="00377C18" w:rsidRDefault="00377C18" w:rsidP="00377C18">
      <w:proofErr w:type="gramStart"/>
      <w:r>
        <w:t>surgir</w:t>
      </w:r>
      <w:proofErr w:type="gramEnd"/>
      <w:r>
        <w:t xml:space="preserve"> sobre este Edital, com expressa renúncia de qualquer outro por mais privilegiado</w:t>
      </w:r>
    </w:p>
    <w:p w:rsidR="00377C18" w:rsidRDefault="00377C18" w:rsidP="00377C18">
      <w:proofErr w:type="gramStart"/>
      <w:r>
        <w:t>que</w:t>
      </w:r>
      <w:proofErr w:type="gramEnd"/>
      <w:r>
        <w:t xml:space="preserve"> seja.</w:t>
      </w:r>
    </w:p>
    <w:p w:rsidR="00377C18" w:rsidRDefault="00377C18" w:rsidP="00377C18">
      <w:r>
        <w:t>Itajaí (SC), 16 de maio de 2023.</w:t>
      </w:r>
    </w:p>
    <w:p w:rsidR="00377C18" w:rsidRDefault="00377C18" w:rsidP="00377C18">
      <w:r>
        <w:t>Erico de Oliveira</w:t>
      </w:r>
    </w:p>
    <w:p w:rsidR="000323DF" w:rsidRDefault="00377C18" w:rsidP="00377C18">
      <w:r>
        <w:t>Presidente do CITMAR</w:t>
      </w:r>
      <w:bookmarkStart w:id="0" w:name="_GoBack"/>
      <w:bookmarkEnd w:id="0"/>
    </w:p>
    <w:sectPr w:rsidR="000323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C18"/>
    <w:rsid w:val="00377C18"/>
    <w:rsid w:val="009949DA"/>
    <w:rsid w:val="00CD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86395-FE0B-45EF-A351-2E615AE2E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 Boeira</dc:creator>
  <cp:keywords/>
  <dc:description/>
  <cp:lastModifiedBy>Wilker Boeira</cp:lastModifiedBy>
  <cp:revision>2</cp:revision>
  <dcterms:created xsi:type="dcterms:W3CDTF">2024-07-25T18:50:00Z</dcterms:created>
  <dcterms:modified xsi:type="dcterms:W3CDTF">2024-07-25T18:51:00Z</dcterms:modified>
</cp:coreProperties>
</file>