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745C5" w14:textId="702BD2A1" w:rsidR="001B38A8" w:rsidRPr="00474460" w:rsidRDefault="001B38A8" w:rsidP="00AD7B47">
      <w:pPr>
        <w:pStyle w:val="Nvel2-Red"/>
        <w:numPr>
          <w:ilvl w:val="0"/>
          <w:numId w:val="0"/>
        </w:numPr>
        <w:ind w:left="4969" w:hanging="432"/>
        <w:rPr>
          <w:sz w:val="22"/>
          <w:szCs w:val="22"/>
        </w:rPr>
      </w:pPr>
    </w:p>
    <w:p w14:paraId="26EC7AD3" w14:textId="7411DCB0" w:rsidR="001B38A8" w:rsidRPr="00474460" w:rsidRDefault="001B38A8" w:rsidP="001B38A8">
      <w:pPr>
        <w:ind w:right="3401"/>
        <w:jc w:val="center"/>
        <w:rPr>
          <w:rFonts w:ascii="Arial" w:eastAsia="Times New Roman" w:hAnsi="Arial" w:cs="Arial"/>
          <w:b/>
          <w:sz w:val="22"/>
          <w:szCs w:val="22"/>
        </w:rPr>
      </w:pPr>
      <w:r w:rsidRPr="00474460">
        <w:rPr>
          <w:rFonts w:ascii="Arial" w:hAnsi="Arial" w:cs="Arial"/>
          <w:b/>
          <w:sz w:val="22"/>
          <w:szCs w:val="22"/>
        </w:rPr>
        <w:t xml:space="preserve">CREDENCIAMENTO Nº </w:t>
      </w:r>
      <w:r w:rsidR="00AD7B47" w:rsidRPr="00474460">
        <w:rPr>
          <w:rFonts w:ascii="Arial" w:hAnsi="Arial" w:cs="Arial"/>
          <w:b/>
          <w:sz w:val="22"/>
          <w:szCs w:val="22"/>
        </w:rPr>
        <w:t>003</w:t>
      </w:r>
      <w:r w:rsidRPr="00474460">
        <w:rPr>
          <w:rFonts w:ascii="Arial" w:hAnsi="Arial" w:cs="Arial"/>
          <w:b/>
          <w:sz w:val="22"/>
          <w:szCs w:val="22"/>
        </w:rPr>
        <w:t>/2026</w:t>
      </w:r>
    </w:p>
    <w:p w14:paraId="5930A57A" w14:textId="239F29D1" w:rsidR="001B38A8" w:rsidRPr="00474460" w:rsidRDefault="001B38A8" w:rsidP="001B38A8">
      <w:pPr>
        <w:ind w:right="3401"/>
        <w:jc w:val="center"/>
        <w:rPr>
          <w:rFonts w:ascii="Arial" w:hAnsi="Arial" w:cs="Arial"/>
          <w:b/>
          <w:bCs/>
          <w:sz w:val="22"/>
          <w:szCs w:val="22"/>
        </w:rPr>
      </w:pPr>
      <w:r w:rsidRPr="00474460">
        <w:rPr>
          <w:rFonts w:ascii="Arial" w:hAnsi="Arial" w:cs="Arial"/>
          <w:b/>
          <w:bCs/>
          <w:sz w:val="22"/>
          <w:szCs w:val="22"/>
        </w:rPr>
        <w:t xml:space="preserve">Processo Administrativo n° </w:t>
      </w:r>
      <w:r w:rsidR="00AD7B47" w:rsidRPr="00474460">
        <w:rPr>
          <w:rFonts w:ascii="Arial" w:hAnsi="Arial" w:cs="Arial"/>
          <w:b/>
          <w:bCs/>
          <w:sz w:val="22"/>
          <w:szCs w:val="22"/>
        </w:rPr>
        <w:t>009</w:t>
      </w:r>
      <w:r w:rsidRPr="00474460">
        <w:rPr>
          <w:rFonts w:ascii="Arial" w:hAnsi="Arial" w:cs="Arial"/>
          <w:b/>
          <w:bCs/>
          <w:sz w:val="22"/>
          <w:szCs w:val="22"/>
        </w:rPr>
        <w:t>/2026</w:t>
      </w:r>
    </w:p>
    <w:p w14:paraId="3A491555" w14:textId="6682C4E6" w:rsidR="001B38A8" w:rsidRPr="00474460" w:rsidRDefault="001B38A8" w:rsidP="001B38A8">
      <w:pPr>
        <w:snapToGrid w:val="0"/>
        <w:ind w:right="3401"/>
        <w:jc w:val="both"/>
        <w:rPr>
          <w:rFonts w:ascii="Arial" w:eastAsia="Times New Roman" w:hAnsi="Arial" w:cs="Arial"/>
          <w:sz w:val="22"/>
          <w:szCs w:val="22"/>
        </w:rPr>
      </w:pPr>
      <w:r w:rsidRPr="00474460">
        <w:rPr>
          <w:rFonts w:ascii="Arial" w:hAnsi="Arial" w:cs="Arial"/>
          <w:sz w:val="22"/>
          <w:szCs w:val="22"/>
        </w:rPr>
        <w:t xml:space="preserve">O Município de Marilândia do Sul, Estado do Paraná, torna-se público que realizará licitação, na modalidade </w:t>
      </w:r>
      <w:r w:rsidRPr="00474460">
        <w:rPr>
          <w:rFonts w:ascii="Arial" w:hAnsi="Arial" w:cs="Arial"/>
          <w:b/>
          <w:bCs/>
          <w:sz w:val="22"/>
          <w:szCs w:val="22"/>
        </w:rPr>
        <w:t>CREDENCIAMENTO</w:t>
      </w:r>
      <w:r w:rsidRPr="00474460">
        <w:rPr>
          <w:rFonts w:ascii="Arial" w:hAnsi="Arial" w:cs="Arial"/>
          <w:sz w:val="22"/>
          <w:szCs w:val="22"/>
        </w:rPr>
        <w:t xml:space="preserve">, na </w:t>
      </w:r>
      <w:r w:rsidRPr="00474460">
        <w:rPr>
          <w:rFonts w:ascii="Arial" w:hAnsi="Arial" w:cs="Arial"/>
          <w:b/>
          <w:bCs/>
          <w:sz w:val="22"/>
          <w:szCs w:val="22"/>
        </w:rPr>
        <w:t>FORMA ELETRÔNIC</w:t>
      </w:r>
      <w:r w:rsidR="00CC78AA" w:rsidRPr="00474460">
        <w:rPr>
          <w:rFonts w:ascii="Arial" w:hAnsi="Arial" w:cs="Arial"/>
          <w:b/>
          <w:bCs/>
          <w:sz w:val="22"/>
          <w:szCs w:val="22"/>
        </w:rPr>
        <w:t>O</w:t>
      </w:r>
      <w:r w:rsidRPr="00474460">
        <w:rPr>
          <w:rFonts w:ascii="Arial" w:hAnsi="Arial" w:cs="Arial"/>
          <w:sz w:val="22"/>
          <w:szCs w:val="22"/>
        </w:rPr>
        <w:t>,</w:t>
      </w:r>
      <w:r w:rsidRPr="00474460">
        <w:rPr>
          <w:rFonts w:ascii="Arial" w:eastAsia="Times New Roman" w:hAnsi="Arial" w:cs="Arial"/>
          <w:sz w:val="22"/>
          <w:szCs w:val="22"/>
        </w:rPr>
        <w:t xml:space="preserve"> </w:t>
      </w:r>
      <w:r w:rsidRPr="00474460">
        <w:rPr>
          <w:rFonts w:ascii="Arial" w:hAnsi="Arial" w:cs="Arial"/>
          <w:sz w:val="22"/>
          <w:szCs w:val="22"/>
        </w:rPr>
        <w:t xml:space="preserve">nos termos da </w:t>
      </w:r>
      <w:hyperlink r:id="rId11" w:history="1">
        <w:r w:rsidRPr="00474460">
          <w:rPr>
            <w:rStyle w:val="Hyperlink"/>
            <w:rFonts w:ascii="Arial" w:hAnsi="Arial" w:cs="Arial"/>
            <w:color w:val="auto"/>
            <w:sz w:val="22"/>
            <w:szCs w:val="22"/>
          </w:rPr>
          <w:t>Lei Federal nº 14.133, de 2021</w:t>
        </w:r>
      </w:hyperlink>
      <w:r w:rsidRPr="00474460">
        <w:rPr>
          <w:rFonts w:ascii="Arial" w:hAnsi="Arial" w:cs="Arial"/>
          <w:sz w:val="22"/>
          <w:szCs w:val="22"/>
          <w:u w:val="single"/>
        </w:rPr>
        <w:t>, Decreto Municipal nº 110/2023</w:t>
      </w:r>
      <w:r w:rsidRPr="00474460">
        <w:rPr>
          <w:rFonts w:ascii="Arial" w:hAnsi="Arial" w:cs="Arial"/>
          <w:sz w:val="22"/>
          <w:szCs w:val="22"/>
        </w:rPr>
        <w:t>, Portaria nº ....../....., e demais normatizações aplicáveis e, ainda, de acordo com as condições estabelecidas em Edital</w:t>
      </w:r>
      <w:r w:rsidRPr="00474460">
        <w:rPr>
          <w:rFonts w:ascii="Arial" w:eastAsia="Times New Roman" w:hAnsi="Arial" w:cs="Arial"/>
          <w:sz w:val="22"/>
          <w:szCs w:val="22"/>
        </w:rPr>
        <w:t>.</w:t>
      </w:r>
    </w:p>
    <w:tbl>
      <w:tblPr>
        <w:tblStyle w:val="Tabelacomgrade"/>
        <w:tblW w:w="0" w:type="auto"/>
        <w:tblLook w:val="04A0" w:firstRow="1" w:lastRow="0" w:firstColumn="1" w:lastColumn="0" w:noHBand="0" w:noVBand="1"/>
      </w:tblPr>
      <w:tblGrid>
        <w:gridCol w:w="3114"/>
        <w:gridCol w:w="3118"/>
      </w:tblGrid>
      <w:tr w:rsidR="001B38A8" w:rsidRPr="00474460" w14:paraId="22EADBE6" w14:textId="77777777" w:rsidTr="00C64A06">
        <w:tc>
          <w:tcPr>
            <w:tcW w:w="6232" w:type="dxa"/>
            <w:gridSpan w:val="2"/>
          </w:tcPr>
          <w:p w14:paraId="20C439D1" w14:textId="37F499D3" w:rsidR="001B38A8" w:rsidRPr="00474460" w:rsidRDefault="001B38A8" w:rsidP="00C64A06">
            <w:pPr>
              <w:jc w:val="both"/>
              <w:rPr>
                <w:rFonts w:ascii="Arial" w:hAnsi="Arial" w:cs="Arial"/>
                <w:sz w:val="22"/>
                <w:szCs w:val="22"/>
              </w:rPr>
            </w:pPr>
            <w:r w:rsidRPr="00474460">
              <w:rPr>
                <w:rFonts w:ascii="Arial" w:eastAsia="Times New Roman" w:hAnsi="Arial" w:cs="Arial"/>
                <w:b/>
                <w:bCs/>
                <w:sz w:val="22"/>
                <w:szCs w:val="22"/>
              </w:rPr>
              <w:t>Objeto:</w:t>
            </w:r>
            <w:r w:rsidR="00AD7B47" w:rsidRPr="00474460">
              <w:rPr>
                <w:rFonts w:ascii="Arial" w:eastAsia="Times New Roman" w:hAnsi="Arial" w:cs="Arial"/>
                <w:sz w:val="22"/>
                <w:szCs w:val="22"/>
              </w:rPr>
              <w:t xml:space="preserve"> </w:t>
            </w:r>
            <w:r w:rsidR="00AD7B47" w:rsidRPr="00474460">
              <w:rPr>
                <w:rFonts w:ascii="Arial" w:hAnsi="Arial" w:cs="Arial"/>
                <w:sz w:val="22"/>
                <w:szCs w:val="22"/>
                <w:highlight w:val="yellow"/>
              </w:rPr>
              <w:t>O objeto do presente credenciamento é a convocação de interessados (pessoa jurídica) em prestar serviços de Técnico em Enfermagem, Enfermeiro e Motorista, que tenham habilitação para o exercício das funções previstas neste Edital.</w:t>
            </w:r>
          </w:p>
        </w:tc>
      </w:tr>
      <w:tr w:rsidR="001B38A8" w:rsidRPr="00474460" w14:paraId="1F886240" w14:textId="77777777" w:rsidTr="00C64A06">
        <w:tc>
          <w:tcPr>
            <w:tcW w:w="3114" w:type="dxa"/>
          </w:tcPr>
          <w:p w14:paraId="2702B948" w14:textId="7AC629E0" w:rsidR="001B38A8" w:rsidRPr="00474460" w:rsidRDefault="001B38A8" w:rsidP="00C64A06">
            <w:pPr>
              <w:snapToGrid w:val="0"/>
              <w:ind w:right="-23"/>
              <w:jc w:val="both"/>
              <w:rPr>
                <w:rFonts w:ascii="Arial" w:eastAsia="Times New Roman" w:hAnsi="Arial" w:cs="Arial"/>
                <w:sz w:val="22"/>
                <w:szCs w:val="22"/>
              </w:rPr>
            </w:pPr>
            <w:r w:rsidRPr="00474460">
              <w:rPr>
                <w:rFonts w:ascii="Arial" w:eastAsia="Times New Roman" w:hAnsi="Arial" w:cs="Arial"/>
                <w:b/>
                <w:bCs/>
                <w:sz w:val="22"/>
                <w:szCs w:val="22"/>
              </w:rPr>
              <w:t>Ano calendário:</w:t>
            </w:r>
            <w:r w:rsidRPr="00474460">
              <w:rPr>
                <w:rFonts w:ascii="Arial" w:eastAsia="Times New Roman" w:hAnsi="Arial" w:cs="Arial"/>
                <w:sz w:val="22"/>
                <w:szCs w:val="22"/>
              </w:rPr>
              <w:t xml:space="preserve"> </w:t>
            </w:r>
            <w:r w:rsidR="00AD7B47" w:rsidRPr="00474460">
              <w:rPr>
                <w:rFonts w:ascii="Arial" w:eastAsia="Times New Roman" w:hAnsi="Arial" w:cs="Arial"/>
                <w:sz w:val="22"/>
                <w:szCs w:val="22"/>
              </w:rPr>
              <w:t>2026</w:t>
            </w:r>
          </w:p>
        </w:tc>
        <w:tc>
          <w:tcPr>
            <w:tcW w:w="3118" w:type="dxa"/>
          </w:tcPr>
          <w:p w14:paraId="2E8AD7DF" w14:textId="2254801B" w:rsidR="001B38A8" w:rsidRPr="00474460" w:rsidRDefault="001B38A8" w:rsidP="00C64A06">
            <w:pPr>
              <w:tabs>
                <w:tab w:val="left" w:pos="2872"/>
              </w:tabs>
              <w:snapToGrid w:val="0"/>
              <w:ind w:left="-105"/>
              <w:jc w:val="both"/>
              <w:rPr>
                <w:rFonts w:ascii="Arial" w:eastAsia="Times New Roman" w:hAnsi="Arial" w:cs="Arial"/>
                <w:sz w:val="22"/>
                <w:szCs w:val="22"/>
              </w:rPr>
            </w:pPr>
            <w:r w:rsidRPr="00474460">
              <w:rPr>
                <w:rFonts w:ascii="Arial" w:eastAsia="Times New Roman" w:hAnsi="Arial" w:cs="Arial"/>
                <w:b/>
                <w:bCs/>
                <w:sz w:val="22"/>
                <w:szCs w:val="22"/>
              </w:rPr>
              <w:t xml:space="preserve">Data: </w:t>
            </w:r>
            <w:r w:rsidR="00AD7B47" w:rsidRPr="00474460">
              <w:rPr>
                <w:rFonts w:ascii="Arial" w:eastAsia="Times New Roman" w:hAnsi="Arial" w:cs="Arial"/>
                <w:b/>
                <w:bCs/>
                <w:sz w:val="22"/>
                <w:szCs w:val="22"/>
              </w:rPr>
              <w:t>02</w:t>
            </w:r>
            <w:r w:rsidRPr="00474460">
              <w:rPr>
                <w:rFonts w:ascii="Arial" w:eastAsia="Times New Roman" w:hAnsi="Arial" w:cs="Arial"/>
                <w:b/>
                <w:bCs/>
                <w:sz w:val="22"/>
                <w:szCs w:val="22"/>
              </w:rPr>
              <w:t xml:space="preserve"> / </w:t>
            </w:r>
            <w:r w:rsidR="00AD7B47" w:rsidRPr="00474460">
              <w:rPr>
                <w:rFonts w:ascii="Arial" w:eastAsia="Times New Roman" w:hAnsi="Arial" w:cs="Arial"/>
                <w:b/>
                <w:bCs/>
                <w:sz w:val="22"/>
                <w:szCs w:val="22"/>
              </w:rPr>
              <w:t>03</w:t>
            </w:r>
            <w:r w:rsidRPr="00474460">
              <w:rPr>
                <w:rFonts w:ascii="Arial" w:eastAsia="Times New Roman" w:hAnsi="Arial" w:cs="Arial"/>
                <w:b/>
                <w:bCs/>
                <w:sz w:val="22"/>
                <w:szCs w:val="22"/>
              </w:rPr>
              <w:t xml:space="preserve"> / </w:t>
            </w:r>
            <w:r w:rsidR="00AD7B47" w:rsidRPr="00474460">
              <w:rPr>
                <w:rFonts w:ascii="Arial" w:eastAsia="Times New Roman" w:hAnsi="Arial" w:cs="Arial"/>
                <w:b/>
                <w:bCs/>
                <w:sz w:val="22"/>
                <w:szCs w:val="22"/>
              </w:rPr>
              <w:t>2026</w:t>
            </w:r>
            <w:r w:rsidRPr="00474460">
              <w:rPr>
                <w:rFonts w:ascii="Arial" w:eastAsia="Times New Roman" w:hAnsi="Arial" w:cs="Arial"/>
                <w:b/>
                <w:bCs/>
                <w:sz w:val="22"/>
                <w:szCs w:val="22"/>
              </w:rPr>
              <w:t>.</w:t>
            </w:r>
          </w:p>
        </w:tc>
      </w:tr>
      <w:tr w:rsidR="001B38A8" w:rsidRPr="00474460" w14:paraId="551EFD8A" w14:textId="77777777" w:rsidTr="00C64A06">
        <w:tc>
          <w:tcPr>
            <w:tcW w:w="6232" w:type="dxa"/>
            <w:gridSpan w:val="2"/>
          </w:tcPr>
          <w:p w14:paraId="4E2DFBBA" w14:textId="553A484D" w:rsidR="001B38A8" w:rsidRPr="00474460" w:rsidRDefault="00AD7B47" w:rsidP="00C64A06">
            <w:pPr>
              <w:snapToGrid w:val="0"/>
              <w:ind w:right="-101"/>
              <w:jc w:val="both"/>
              <w:rPr>
                <w:rFonts w:ascii="Arial" w:eastAsia="Times New Roman" w:hAnsi="Arial" w:cs="Arial"/>
                <w:b/>
                <w:bCs/>
                <w:sz w:val="22"/>
                <w:szCs w:val="22"/>
              </w:rPr>
            </w:pPr>
            <w:r w:rsidRPr="00474460">
              <w:rPr>
                <w:rFonts w:ascii="Arial" w:eastAsia="Times New Roman" w:hAnsi="Arial" w:cs="Arial"/>
                <w:b/>
                <w:bCs/>
                <w:sz w:val="22"/>
                <w:szCs w:val="22"/>
                <w:highlight w:val="yellow"/>
              </w:rPr>
              <w:t>Credenciamento a partir do dia 04/03/2026 as 09:00h (Horário de Brasília-DF)</w:t>
            </w:r>
          </w:p>
        </w:tc>
      </w:tr>
    </w:tbl>
    <w:p w14:paraId="44966603" w14:textId="4FE79BF9" w:rsidR="001B38A8" w:rsidRPr="00474460" w:rsidRDefault="001B38A8" w:rsidP="001B38A8">
      <w:pPr>
        <w:pStyle w:val="PargrafodaLista"/>
        <w:numPr>
          <w:ilvl w:val="0"/>
          <w:numId w:val="48"/>
        </w:numPr>
        <w:tabs>
          <w:tab w:val="left" w:pos="142"/>
          <w:tab w:val="left" w:pos="6237"/>
        </w:tabs>
        <w:ind w:left="0" w:right="3401" w:firstLine="0"/>
        <w:jc w:val="both"/>
        <w:rPr>
          <w:rFonts w:ascii="Arial" w:hAnsi="Arial" w:cs="Arial"/>
          <w:sz w:val="22"/>
          <w:szCs w:val="22"/>
        </w:rPr>
      </w:pPr>
      <w:r w:rsidRPr="00474460">
        <w:rPr>
          <w:rFonts w:ascii="Arial" w:hAnsi="Arial" w:cs="Arial"/>
          <w:sz w:val="22"/>
          <w:szCs w:val="22"/>
        </w:rPr>
        <w:t>Os</w:t>
      </w:r>
      <w:r w:rsidRPr="00474460">
        <w:rPr>
          <w:rFonts w:ascii="Arial" w:hAnsi="Arial" w:cs="Arial"/>
          <w:spacing w:val="1"/>
          <w:sz w:val="22"/>
          <w:szCs w:val="22"/>
        </w:rPr>
        <w:t xml:space="preserve"> </w:t>
      </w:r>
      <w:r w:rsidRPr="00474460">
        <w:rPr>
          <w:rFonts w:ascii="Arial" w:hAnsi="Arial" w:cs="Arial"/>
          <w:sz w:val="22"/>
          <w:szCs w:val="22"/>
        </w:rPr>
        <w:t>interessados deverão anexar suas</w:t>
      </w:r>
      <w:r w:rsidRPr="00474460">
        <w:rPr>
          <w:rFonts w:ascii="Arial" w:hAnsi="Arial" w:cs="Arial"/>
          <w:spacing w:val="1"/>
          <w:sz w:val="22"/>
          <w:szCs w:val="22"/>
        </w:rPr>
        <w:t xml:space="preserve"> </w:t>
      </w:r>
      <w:r w:rsidRPr="00474460">
        <w:rPr>
          <w:rFonts w:ascii="Arial" w:hAnsi="Arial" w:cs="Arial"/>
          <w:sz w:val="22"/>
          <w:szCs w:val="22"/>
        </w:rPr>
        <w:t>propostas</w:t>
      </w:r>
      <w:r w:rsidRPr="00474460">
        <w:rPr>
          <w:rFonts w:ascii="Arial" w:hAnsi="Arial" w:cs="Arial"/>
          <w:spacing w:val="-2"/>
          <w:sz w:val="22"/>
          <w:szCs w:val="22"/>
        </w:rPr>
        <w:t xml:space="preserve"> </w:t>
      </w:r>
      <w:r w:rsidRPr="00474460">
        <w:rPr>
          <w:rFonts w:ascii="Arial" w:hAnsi="Arial" w:cs="Arial"/>
          <w:sz w:val="22"/>
          <w:szCs w:val="22"/>
        </w:rPr>
        <w:t>e</w:t>
      </w:r>
      <w:r w:rsidRPr="00474460">
        <w:rPr>
          <w:rFonts w:ascii="Arial" w:hAnsi="Arial" w:cs="Arial"/>
          <w:spacing w:val="-7"/>
          <w:sz w:val="22"/>
          <w:szCs w:val="22"/>
        </w:rPr>
        <w:t xml:space="preserve"> </w:t>
      </w:r>
      <w:r w:rsidRPr="00474460">
        <w:rPr>
          <w:rFonts w:ascii="Arial" w:hAnsi="Arial" w:cs="Arial"/>
          <w:sz w:val="22"/>
          <w:szCs w:val="22"/>
        </w:rPr>
        <w:t>documentações</w:t>
      </w:r>
      <w:r w:rsidRPr="00474460">
        <w:rPr>
          <w:rFonts w:ascii="Arial" w:hAnsi="Arial" w:cs="Arial"/>
          <w:spacing w:val="-4"/>
          <w:sz w:val="22"/>
          <w:szCs w:val="22"/>
        </w:rPr>
        <w:t xml:space="preserve"> </w:t>
      </w:r>
      <w:r w:rsidRPr="00474460">
        <w:rPr>
          <w:rFonts w:ascii="Arial" w:hAnsi="Arial" w:cs="Arial"/>
          <w:sz w:val="22"/>
          <w:szCs w:val="22"/>
        </w:rPr>
        <w:t>de</w:t>
      </w:r>
      <w:r w:rsidRPr="00474460">
        <w:rPr>
          <w:rFonts w:ascii="Arial" w:hAnsi="Arial" w:cs="Arial"/>
          <w:spacing w:val="-5"/>
          <w:sz w:val="22"/>
          <w:szCs w:val="22"/>
        </w:rPr>
        <w:t xml:space="preserve"> </w:t>
      </w:r>
      <w:r w:rsidRPr="00474460">
        <w:rPr>
          <w:rFonts w:ascii="Arial" w:hAnsi="Arial" w:cs="Arial"/>
          <w:sz w:val="22"/>
          <w:szCs w:val="22"/>
        </w:rPr>
        <w:t>habilitação</w:t>
      </w:r>
      <w:r w:rsidRPr="00474460">
        <w:rPr>
          <w:rFonts w:ascii="Arial" w:hAnsi="Arial" w:cs="Arial"/>
          <w:spacing w:val="-7"/>
          <w:sz w:val="22"/>
          <w:szCs w:val="22"/>
        </w:rPr>
        <w:t xml:space="preserve"> </w:t>
      </w:r>
      <w:r w:rsidRPr="00474460">
        <w:rPr>
          <w:rFonts w:ascii="Arial" w:hAnsi="Arial" w:cs="Arial"/>
          <w:sz w:val="22"/>
          <w:szCs w:val="22"/>
        </w:rPr>
        <w:t>no</w:t>
      </w:r>
      <w:r w:rsidRPr="00474460">
        <w:rPr>
          <w:rFonts w:ascii="Arial" w:hAnsi="Arial" w:cs="Arial"/>
          <w:spacing w:val="-1"/>
          <w:sz w:val="22"/>
          <w:szCs w:val="22"/>
        </w:rPr>
        <w:t xml:space="preserve"> </w:t>
      </w:r>
      <w:r w:rsidRPr="00474460">
        <w:rPr>
          <w:rFonts w:ascii="Arial" w:hAnsi="Arial" w:cs="Arial"/>
          <w:sz w:val="22"/>
          <w:szCs w:val="22"/>
        </w:rPr>
        <w:t xml:space="preserve">endereço </w:t>
      </w:r>
      <w:hyperlink r:id="rId12">
        <w:r w:rsidRPr="00474460">
          <w:rPr>
            <w:rFonts w:ascii="Arial" w:hAnsi="Arial" w:cs="Arial"/>
            <w:sz w:val="22"/>
            <w:szCs w:val="22"/>
          </w:rPr>
          <w:t>https://bnc.org.br/</w:t>
        </w:r>
      </w:hyperlink>
      <w:r w:rsidRPr="00474460">
        <w:rPr>
          <w:rFonts w:ascii="Arial" w:hAnsi="Arial" w:cs="Arial"/>
          <w:sz w:val="22"/>
          <w:szCs w:val="22"/>
        </w:rPr>
        <w:t xml:space="preserve"> a partir d</w:t>
      </w:r>
      <w:r w:rsidR="00AD7B47" w:rsidRPr="00474460">
        <w:rPr>
          <w:rFonts w:ascii="Arial" w:hAnsi="Arial" w:cs="Arial"/>
          <w:sz w:val="22"/>
          <w:szCs w:val="22"/>
        </w:rPr>
        <w:t>a data estabelecida acima</w:t>
      </w:r>
      <w:r w:rsidRPr="00474460">
        <w:rPr>
          <w:rFonts w:ascii="Arial" w:hAnsi="Arial" w:cs="Arial"/>
          <w:sz w:val="22"/>
          <w:szCs w:val="22"/>
        </w:rPr>
        <w:t>.</w:t>
      </w:r>
    </w:p>
    <w:p w14:paraId="05607C63" w14:textId="624F3415" w:rsidR="001B38A8" w:rsidRPr="00474460" w:rsidRDefault="001B38A8" w:rsidP="001B38A8">
      <w:pPr>
        <w:pStyle w:val="PargrafodaLista"/>
        <w:numPr>
          <w:ilvl w:val="0"/>
          <w:numId w:val="48"/>
        </w:numPr>
        <w:tabs>
          <w:tab w:val="left" w:pos="142"/>
          <w:tab w:val="left" w:pos="6237"/>
        </w:tabs>
        <w:ind w:left="0" w:right="3401" w:firstLine="0"/>
        <w:jc w:val="both"/>
        <w:rPr>
          <w:rFonts w:ascii="Arial" w:hAnsi="Arial" w:cs="Arial"/>
          <w:sz w:val="22"/>
          <w:szCs w:val="22"/>
        </w:rPr>
      </w:pPr>
      <w:r w:rsidRPr="00474460">
        <w:rPr>
          <w:rFonts w:ascii="Arial" w:hAnsi="Arial" w:cs="Arial"/>
          <w:sz w:val="22"/>
          <w:szCs w:val="22"/>
        </w:rPr>
        <w:t xml:space="preserve">A pasta técnica com o inteiro teor do edital, seus respectivos modelos, adendos e anexos, poderá ser obtida no Portal Nacional de Contratações Publicas-PNCP, sitio eletrônico da Prefeitura </w:t>
      </w:r>
      <w:hyperlink r:id="rId13" w:history="1">
        <w:r w:rsidRPr="00474460">
          <w:rPr>
            <w:rStyle w:val="Hyperlink"/>
            <w:rFonts w:ascii="Arial" w:hAnsi="Arial" w:cs="Arial"/>
            <w:color w:val="auto"/>
            <w:sz w:val="22"/>
            <w:szCs w:val="22"/>
            <w:u w:val="none"/>
          </w:rPr>
          <w:t>http://marilandiadosul.pr.gov.br/</w:t>
        </w:r>
      </w:hyperlink>
      <w:r w:rsidR="00AD7B47" w:rsidRPr="00474460">
        <w:rPr>
          <w:rFonts w:ascii="Arial" w:hAnsi="Arial" w:cs="Arial"/>
          <w:sz w:val="22"/>
          <w:szCs w:val="22"/>
        </w:rPr>
        <w:t xml:space="preserve"> </w:t>
      </w:r>
      <w:r w:rsidRPr="00474460">
        <w:rPr>
          <w:rFonts w:ascii="Arial" w:hAnsi="Arial" w:cs="Arial"/>
          <w:sz w:val="22"/>
          <w:szCs w:val="22"/>
        </w:rPr>
        <w:t xml:space="preserve">e na plataforma eletrônica  </w:t>
      </w:r>
      <w:hyperlink r:id="rId14" w:history="1">
        <w:r w:rsidRPr="00474460">
          <w:rPr>
            <w:rStyle w:val="Hyperlink"/>
            <w:rFonts w:ascii="Arial" w:hAnsi="Arial" w:cs="Arial"/>
            <w:color w:val="auto"/>
            <w:sz w:val="22"/>
            <w:szCs w:val="22"/>
            <w:u w:val="none"/>
          </w:rPr>
          <w:t>https://bnc.org.br/</w:t>
        </w:r>
      </w:hyperlink>
      <w:r w:rsidRPr="00474460">
        <w:rPr>
          <w:rFonts w:ascii="Arial" w:hAnsi="Arial" w:cs="Arial"/>
          <w:sz w:val="22"/>
          <w:szCs w:val="22"/>
        </w:rPr>
        <w:t xml:space="preserve">.  Informações adicionais, duvidas e pedidos de esclarecimento poderão ser apresentados ao agente de contratação, por meio da plataforma </w:t>
      </w:r>
      <w:hyperlink r:id="rId15" w:history="1">
        <w:r w:rsidRPr="00474460">
          <w:rPr>
            <w:rStyle w:val="Hyperlink"/>
            <w:rFonts w:ascii="Arial" w:hAnsi="Arial" w:cs="Arial"/>
            <w:color w:val="auto"/>
            <w:sz w:val="22"/>
            <w:szCs w:val="22"/>
            <w:u w:val="none"/>
          </w:rPr>
          <w:t>https://bnc.org.br/</w:t>
        </w:r>
      </w:hyperlink>
      <w:r w:rsidR="00AD7B47" w:rsidRPr="00474460">
        <w:rPr>
          <w:rFonts w:ascii="Arial" w:hAnsi="Arial" w:cs="Arial"/>
          <w:sz w:val="22"/>
          <w:szCs w:val="22"/>
        </w:rPr>
        <w:t xml:space="preserve"> ou através do e-mail </w:t>
      </w:r>
      <w:hyperlink r:id="rId16" w:history="1">
        <w:r w:rsidR="00AD7B47" w:rsidRPr="00474460">
          <w:rPr>
            <w:rStyle w:val="Hyperlink"/>
            <w:rFonts w:ascii="Arial" w:hAnsi="Arial" w:cs="Arial"/>
            <w:sz w:val="22"/>
            <w:szCs w:val="22"/>
          </w:rPr>
          <w:t>licitacaomarilandia@yahoo.com.br</w:t>
        </w:r>
      </w:hyperlink>
    </w:p>
    <w:p w14:paraId="36418C72" w14:textId="15405CE2" w:rsidR="003225C8" w:rsidRPr="00474460" w:rsidRDefault="003225C8" w:rsidP="001B38A8">
      <w:pPr>
        <w:pStyle w:val="PargrafodaLista"/>
        <w:numPr>
          <w:ilvl w:val="0"/>
          <w:numId w:val="48"/>
        </w:numPr>
        <w:tabs>
          <w:tab w:val="left" w:pos="142"/>
          <w:tab w:val="left" w:pos="6237"/>
        </w:tabs>
        <w:ind w:left="0" w:right="3401" w:firstLine="0"/>
        <w:jc w:val="both"/>
        <w:rPr>
          <w:rFonts w:ascii="Arial" w:hAnsi="Arial" w:cs="Arial"/>
          <w:sz w:val="22"/>
          <w:szCs w:val="22"/>
        </w:rPr>
      </w:pPr>
      <w:r w:rsidRPr="00474460">
        <w:rPr>
          <w:rFonts w:ascii="Arial" w:hAnsi="Arial" w:cs="Arial"/>
          <w:sz w:val="22"/>
          <w:szCs w:val="22"/>
        </w:rPr>
        <w:t>O edital estará disponível a partir do dia 03/03/2026 nos locais mencionados acima e a plataforma eletrônica apta a receber propostas a partir de 04/03/2026 as 09:00h (Horário de Brasília-DF).</w:t>
      </w:r>
    </w:p>
    <w:p w14:paraId="66D10630" w14:textId="77777777" w:rsidR="00AD7B47" w:rsidRPr="00474460" w:rsidRDefault="00AD7B47" w:rsidP="00AD7B47">
      <w:pPr>
        <w:pStyle w:val="PargrafodaLista"/>
        <w:tabs>
          <w:tab w:val="left" w:pos="142"/>
          <w:tab w:val="left" w:pos="6237"/>
        </w:tabs>
        <w:ind w:left="0" w:right="3401"/>
        <w:jc w:val="both"/>
        <w:rPr>
          <w:rFonts w:ascii="Arial" w:hAnsi="Arial" w:cs="Arial"/>
          <w:sz w:val="22"/>
          <w:szCs w:val="22"/>
        </w:rPr>
      </w:pPr>
    </w:p>
    <w:p w14:paraId="3E8A80AB" w14:textId="7F859A17" w:rsidR="00761CFB" w:rsidRPr="00474460" w:rsidRDefault="00761CFB" w:rsidP="00761CFB">
      <w:pPr>
        <w:pStyle w:val="PargrafodaLista"/>
        <w:tabs>
          <w:tab w:val="left" w:pos="6237"/>
        </w:tabs>
        <w:ind w:left="0" w:right="3401"/>
        <w:rPr>
          <w:rFonts w:ascii="Arial" w:hAnsi="Arial" w:cs="Arial"/>
          <w:sz w:val="22"/>
          <w:szCs w:val="22"/>
        </w:rPr>
      </w:pPr>
      <w:r w:rsidRPr="00474460">
        <w:rPr>
          <w:rFonts w:ascii="Arial" w:hAnsi="Arial" w:cs="Arial"/>
          <w:sz w:val="22"/>
          <w:szCs w:val="22"/>
        </w:rPr>
        <w:t xml:space="preserve">Marilândia do Sul, </w:t>
      </w:r>
      <w:r w:rsidR="00AD7B47" w:rsidRPr="00474460">
        <w:rPr>
          <w:rFonts w:ascii="Arial" w:hAnsi="Arial" w:cs="Arial"/>
          <w:sz w:val="22"/>
          <w:szCs w:val="22"/>
        </w:rPr>
        <w:t xml:space="preserve">02 </w:t>
      </w:r>
      <w:r w:rsidRPr="00474460">
        <w:rPr>
          <w:rFonts w:ascii="Arial" w:hAnsi="Arial" w:cs="Arial"/>
          <w:sz w:val="22"/>
          <w:szCs w:val="22"/>
        </w:rPr>
        <w:t xml:space="preserve">de </w:t>
      </w:r>
      <w:r w:rsidR="00AD7B47" w:rsidRPr="00474460">
        <w:rPr>
          <w:rFonts w:ascii="Arial" w:hAnsi="Arial" w:cs="Arial"/>
          <w:sz w:val="22"/>
          <w:szCs w:val="22"/>
        </w:rPr>
        <w:t>março</w:t>
      </w:r>
      <w:r w:rsidRPr="00474460">
        <w:rPr>
          <w:rFonts w:ascii="Arial" w:hAnsi="Arial" w:cs="Arial"/>
          <w:sz w:val="22"/>
          <w:szCs w:val="22"/>
        </w:rPr>
        <w:t xml:space="preserve"> de </w:t>
      </w:r>
      <w:r w:rsidR="00AD7B47" w:rsidRPr="00474460">
        <w:rPr>
          <w:rFonts w:ascii="Arial" w:hAnsi="Arial" w:cs="Arial"/>
          <w:sz w:val="22"/>
          <w:szCs w:val="22"/>
        </w:rPr>
        <w:t>2026</w:t>
      </w:r>
      <w:r w:rsidRPr="00474460">
        <w:rPr>
          <w:rFonts w:ascii="Arial" w:hAnsi="Arial" w:cs="Arial"/>
          <w:sz w:val="22"/>
          <w:szCs w:val="22"/>
        </w:rPr>
        <w:t>.</w:t>
      </w:r>
    </w:p>
    <w:p w14:paraId="09E1B0CD" w14:textId="77777777" w:rsidR="00AD7B47" w:rsidRPr="00474460" w:rsidRDefault="00AD7B47" w:rsidP="00761CFB">
      <w:pPr>
        <w:pStyle w:val="PargrafodaLista"/>
        <w:tabs>
          <w:tab w:val="left" w:pos="6237"/>
        </w:tabs>
        <w:ind w:left="0" w:right="3401"/>
        <w:rPr>
          <w:rFonts w:ascii="Arial" w:hAnsi="Arial" w:cs="Arial"/>
          <w:sz w:val="22"/>
          <w:szCs w:val="22"/>
        </w:rPr>
      </w:pPr>
    </w:p>
    <w:p w14:paraId="62770366" w14:textId="77777777" w:rsidR="00761CFB" w:rsidRPr="00474460" w:rsidRDefault="00761CFB" w:rsidP="00761CFB">
      <w:pPr>
        <w:pStyle w:val="PargrafodaLista"/>
        <w:tabs>
          <w:tab w:val="left" w:pos="142"/>
          <w:tab w:val="left" w:pos="6237"/>
        </w:tabs>
        <w:ind w:left="0" w:right="3401"/>
        <w:jc w:val="center"/>
        <w:rPr>
          <w:rFonts w:ascii="Arial" w:hAnsi="Arial" w:cs="Arial"/>
          <w:sz w:val="22"/>
          <w:szCs w:val="22"/>
        </w:rPr>
      </w:pPr>
      <w:r w:rsidRPr="00474460">
        <w:rPr>
          <w:rFonts w:ascii="Arial" w:hAnsi="Arial" w:cs="Arial"/>
          <w:sz w:val="22"/>
          <w:szCs w:val="22"/>
        </w:rPr>
        <w:t>________________________________________</w:t>
      </w:r>
    </w:p>
    <w:p w14:paraId="0ACA53BF" w14:textId="4EEAC920" w:rsidR="00761CFB" w:rsidRPr="00474460" w:rsidRDefault="00AD7B47" w:rsidP="00761CFB">
      <w:pPr>
        <w:pStyle w:val="PargrafodaLista"/>
        <w:tabs>
          <w:tab w:val="left" w:pos="142"/>
          <w:tab w:val="left" w:pos="6237"/>
        </w:tabs>
        <w:ind w:left="0" w:right="3401"/>
        <w:jc w:val="center"/>
        <w:rPr>
          <w:rFonts w:ascii="Arial" w:hAnsi="Arial" w:cs="Arial"/>
          <w:sz w:val="22"/>
          <w:szCs w:val="22"/>
        </w:rPr>
      </w:pPr>
      <w:r w:rsidRPr="00474460">
        <w:rPr>
          <w:rFonts w:ascii="Arial" w:hAnsi="Arial" w:cs="Arial"/>
          <w:sz w:val="22"/>
          <w:szCs w:val="22"/>
        </w:rPr>
        <w:t>Suzana da Costa</w:t>
      </w:r>
    </w:p>
    <w:p w14:paraId="0EFB8B40" w14:textId="77777777" w:rsidR="00761CFB" w:rsidRPr="00474460" w:rsidRDefault="00761CFB" w:rsidP="00761CFB">
      <w:pPr>
        <w:pStyle w:val="PargrafodaLista"/>
        <w:tabs>
          <w:tab w:val="left" w:pos="6237"/>
        </w:tabs>
        <w:ind w:left="0" w:right="3401"/>
        <w:jc w:val="center"/>
        <w:rPr>
          <w:rFonts w:ascii="Arial" w:hAnsi="Arial" w:cs="Arial"/>
          <w:sz w:val="22"/>
          <w:szCs w:val="22"/>
        </w:rPr>
      </w:pPr>
      <w:r w:rsidRPr="00474460">
        <w:rPr>
          <w:rFonts w:ascii="Arial" w:hAnsi="Arial" w:cs="Arial"/>
          <w:b/>
          <w:bCs/>
          <w:sz w:val="22"/>
          <w:szCs w:val="22"/>
        </w:rPr>
        <w:t>Agente de Contratação</w:t>
      </w:r>
    </w:p>
    <w:p w14:paraId="760FF1EC" w14:textId="77777777" w:rsidR="00761CFB" w:rsidRPr="00474460" w:rsidRDefault="00761CFB" w:rsidP="00761CFB">
      <w:pPr>
        <w:pStyle w:val="PargrafodaLista"/>
        <w:tabs>
          <w:tab w:val="left" w:pos="142"/>
          <w:tab w:val="left" w:pos="6237"/>
        </w:tabs>
        <w:ind w:left="0" w:right="3401"/>
        <w:jc w:val="both"/>
        <w:rPr>
          <w:rFonts w:ascii="Arial" w:hAnsi="Arial" w:cs="Arial"/>
          <w:sz w:val="22"/>
          <w:szCs w:val="22"/>
        </w:rPr>
      </w:pPr>
    </w:p>
    <w:p w14:paraId="720869D6" w14:textId="2B01965E" w:rsidR="001B38A8" w:rsidRPr="00474460" w:rsidRDefault="001B38A8" w:rsidP="001B38A8">
      <w:pPr>
        <w:tabs>
          <w:tab w:val="left" w:pos="6237"/>
        </w:tabs>
        <w:ind w:right="3401" w:firstLine="567"/>
        <w:jc w:val="both"/>
        <w:rPr>
          <w:rFonts w:ascii="Arial" w:hAnsi="Arial" w:cs="Arial"/>
          <w:b/>
          <w:sz w:val="22"/>
          <w:szCs w:val="22"/>
        </w:rPr>
      </w:pPr>
    </w:p>
    <w:p w14:paraId="3FFC363F" w14:textId="77777777" w:rsidR="001B38A8" w:rsidRPr="00474460" w:rsidRDefault="001B38A8" w:rsidP="00CD0A03">
      <w:pPr>
        <w:ind w:firstLine="567"/>
        <w:jc w:val="center"/>
        <w:rPr>
          <w:rFonts w:ascii="Arial" w:hAnsi="Arial" w:cs="Arial"/>
          <w:b/>
          <w:sz w:val="22"/>
          <w:szCs w:val="22"/>
        </w:rPr>
      </w:pPr>
    </w:p>
    <w:p w14:paraId="7DF68429" w14:textId="77777777" w:rsidR="001B38A8" w:rsidRPr="00474460" w:rsidRDefault="001B38A8" w:rsidP="00CD0A03">
      <w:pPr>
        <w:ind w:firstLine="567"/>
        <w:jc w:val="center"/>
        <w:rPr>
          <w:rFonts w:ascii="Arial" w:hAnsi="Arial" w:cs="Arial"/>
          <w:b/>
          <w:sz w:val="22"/>
          <w:szCs w:val="22"/>
        </w:rPr>
      </w:pPr>
    </w:p>
    <w:p w14:paraId="27852849" w14:textId="77777777" w:rsidR="001B38A8" w:rsidRPr="00474460" w:rsidRDefault="001B38A8" w:rsidP="00CD0A03">
      <w:pPr>
        <w:ind w:firstLine="567"/>
        <w:jc w:val="center"/>
        <w:rPr>
          <w:rFonts w:ascii="Arial" w:hAnsi="Arial" w:cs="Arial"/>
          <w:b/>
          <w:sz w:val="22"/>
          <w:szCs w:val="22"/>
        </w:rPr>
      </w:pPr>
    </w:p>
    <w:p w14:paraId="53B3111E" w14:textId="77777777" w:rsidR="001B38A8" w:rsidRPr="00474460" w:rsidRDefault="001B38A8" w:rsidP="00CD0A03">
      <w:pPr>
        <w:ind w:firstLine="567"/>
        <w:jc w:val="center"/>
        <w:rPr>
          <w:rFonts w:ascii="Arial" w:hAnsi="Arial" w:cs="Arial"/>
          <w:b/>
          <w:sz w:val="22"/>
          <w:szCs w:val="22"/>
        </w:rPr>
      </w:pPr>
    </w:p>
    <w:p w14:paraId="4386DF0F" w14:textId="77777777" w:rsidR="001B38A8" w:rsidRPr="00474460" w:rsidRDefault="001B38A8" w:rsidP="00CD0A03">
      <w:pPr>
        <w:ind w:firstLine="567"/>
        <w:jc w:val="center"/>
        <w:rPr>
          <w:rFonts w:ascii="Arial" w:hAnsi="Arial" w:cs="Arial"/>
          <w:b/>
          <w:sz w:val="22"/>
          <w:szCs w:val="22"/>
        </w:rPr>
      </w:pPr>
    </w:p>
    <w:p w14:paraId="24D51FF0" w14:textId="77777777" w:rsidR="001B38A8" w:rsidRPr="00474460" w:rsidRDefault="001B38A8" w:rsidP="00CD0A03">
      <w:pPr>
        <w:ind w:firstLine="567"/>
        <w:jc w:val="center"/>
        <w:rPr>
          <w:rFonts w:ascii="Arial" w:hAnsi="Arial" w:cs="Arial"/>
          <w:b/>
          <w:sz w:val="22"/>
          <w:szCs w:val="22"/>
        </w:rPr>
      </w:pPr>
    </w:p>
    <w:p w14:paraId="1BD20734" w14:textId="77777777" w:rsidR="001B38A8" w:rsidRPr="00474460" w:rsidRDefault="001B38A8" w:rsidP="00CD0A03">
      <w:pPr>
        <w:ind w:firstLine="567"/>
        <w:jc w:val="center"/>
        <w:rPr>
          <w:rFonts w:ascii="Arial" w:hAnsi="Arial" w:cs="Arial"/>
          <w:b/>
          <w:sz w:val="22"/>
          <w:szCs w:val="22"/>
        </w:rPr>
      </w:pPr>
    </w:p>
    <w:p w14:paraId="20697DBF" w14:textId="77777777" w:rsidR="001B38A8" w:rsidRPr="00474460" w:rsidRDefault="001B38A8" w:rsidP="00CD0A03">
      <w:pPr>
        <w:ind w:firstLine="567"/>
        <w:jc w:val="center"/>
        <w:rPr>
          <w:rFonts w:ascii="Arial" w:hAnsi="Arial" w:cs="Arial"/>
          <w:b/>
          <w:sz w:val="22"/>
          <w:szCs w:val="22"/>
        </w:rPr>
      </w:pPr>
    </w:p>
    <w:p w14:paraId="6890683A" w14:textId="77777777" w:rsidR="001B38A8" w:rsidRPr="00474460" w:rsidRDefault="001B38A8" w:rsidP="00AA49BD">
      <w:pPr>
        <w:rPr>
          <w:rFonts w:ascii="Arial" w:hAnsi="Arial" w:cs="Arial"/>
          <w:b/>
          <w:sz w:val="22"/>
          <w:szCs w:val="22"/>
        </w:rPr>
      </w:pPr>
    </w:p>
    <w:p w14:paraId="75EA20CF" w14:textId="77777777" w:rsidR="001B38A8" w:rsidRPr="00474460" w:rsidRDefault="001B38A8" w:rsidP="00CD0A03">
      <w:pPr>
        <w:ind w:firstLine="567"/>
        <w:jc w:val="center"/>
        <w:rPr>
          <w:rFonts w:ascii="Arial" w:hAnsi="Arial" w:cs="Arial"/>
          <w:b/>
          <w:sz w:val="22"/>
          <w:szCs w:val="22"/>
        </w:rPr>
      </w:pPr>
    </w:p>
    <w:p w14:paraId="031ABE15" w14:textId="07273192" w:rsidR="00017E16" w:rsidRPr="00474460" w:rsidRDefault="00D00E55" w:rsidP="00CD0A03">
      <w:pPr>
        <w:ind w:firstLine="567"/>
        <w:jc w:val="center"/>
        <w:rPr>
          <w:rFonts w:ascii="Arial" w:hAnsi="Arial" w:cs="Arial"/>
          <w:b/>
          <w:sz w:val="22"/>
          <w:szCs w:val="22"/>
        </w:rPr>
      </w:pPr>
      <w:r w:rsidRPr="00474460">
        <w:rPr>
          <w:rFonts w:ascii="Arial" w:hAnsi="Arial" w:cs="Arial"/>
          <w:b/>
          <w:sz w:val="22"/>
          <w:szCs w:val="22"/>
        </w:rPr>
        <w:lastRenderedPageBreak/>
        <w:t>CREDENCIAMENTO</w:t>
      </w:r>
      <w:r w:rsidR="00281473" w:rsidRPr="00474460">
        <w:rPr>
          <w:rFonts w:ascii="Arial" w:hAnsi="Arial" w:cs="Arial"/>
          <w:b/>
          <w:sz w:val="22"/>
          <w:szCs w:val="22"/>
        </w:rPr>
        <w:t xml:space="preserve"> Nº </w:t>
      </w:r>
      <w:r w:rsidR="00AA49BD" w:rsidRPr="00474460">
        <w:rPr>
          <w:rFonts w:ascii="Arial" w:hAnsi="Arial" w:cs="Arial"/>
          <w:b/>
          <w:sz w:val="22"/>
          <w:szCs w:val="22"/>
        </w:rPr>
        <w:t>003</w:t>
      </w:r>
      <w:r w:rsidR="00AD534C" w:rsidRPr="00474460">
        <w:rPr>
          <w:rFonts w:ascii="Arial" w:hAnsi="Arial" w:cs="Arial"/>
          <w:b/>
          <w:sz w:val="22"/>
          <w:szCs w:val="22"/>
        </w:rPr>
        <w:t>/202</w:t>
      </w:r>
      <w:r w:rsidR="00CD0A03" w:rsidRPr="00474460">
        <w:rPr>
          <w:rFonts w:ascii="Arial" w:hAnsi="Arial" w:cs="Arial"/>
          <w:b/>
          <w:sz w:val="22"/>
          <w:szCs w:val="22"/>
        </w:rPr>
        <w:t>6</w:t>
      </w:r>
    </w:p>
    <w:p w14:paraId="1F0D056D" w14:textId="78223ECF" w:rsidR="001B38A8" w:rsidRPr="00474460" w:rsidRDefault="001B38A8" w:rsidP="00CD0A03">
      <w:pPr>
        <w:ind w:firstLine="567"/>
        <w:jc w:val="center"/>
        <w:rPr>
          <w:rFonts w:ascii="Arial" w:eastAsia="Times New Roman" w:hAnsi="Arial" w:cs="Arial"/>
          <w:b/>
          <w:sz w:val="22"/>
          <w:szCs w:val="22"/>
        </w:rPr>
      </w:pPr>
      <w:r w:rsidRPr="00474460">
        <w:rPr>
          <w:rFonts w:ascii="Arial" w:hAnsi="Arial" w:cs="Arial"/>
          <w:b/>
          <w:sz w:val="22"/>
          <w:szCs w:val="22"/>
        </w:rPr>
        <w:t xml:space="preserve">Processo Administrativo nº </w:t>
      </w:r>
      <w:r w:rsidR="00AA49BD" w:rsidRPr="00474460">
        <w:rPr>
          <w:rFonts w:ascii="Arial" w:hAnsi="Arial" w:cs="Arial"/>
          <w:b/>
          <w:sz w:val="22"/>
          <w:szCs w:val="22"/>
        </w:rPr>
        <w:t>009</w:t>
      </w:r>
      <w:r w:rsidRPr="00474460">
        <w:rPr>
          <w:rFonts w:ascii="Arial" w:hAnsi="Arial" w:cs="Arial"/>
          <w:b/>
          <w:sz w:val="22"/>
          <w:szCs w:val="22"/>
        </w:rPr>
        <w:t>/2026</w:t>
      </w:r>
    </w:p>
    <w:p w14:paraId="02437A2A" w14:textId="182FF6C6" w:rsidR="00127AAA" w:rsidRPr="00474460" w:rsidRDefault="00127AAA" w:rsidP="00CD0A03">
      <w:pPr>
        <w:jc w:val="center"/>
        <w:rPr>
          <w:rFonts w:ascii="Arial" w:hAnsi="Arial" w:cs="Arial"/>
          <w:b/>
          <w:bCs/>
          <w:sz w:val="22"/>
          <w:szCs w:val="22"/>
        </w:rPr>
      </w:pPr>
    </w:p>
    <w:p w14:paraId="521352D0" w14:textId="597CFE60" w:rsidR="00FC188B" w:rsidRPr="00474460" w:rsidRDefault="00FC188B" w:rsidP="00CD0A03">
      <w:pPr>
        <w:snapToGrid w:val="0"/>
        <w:ind w:firstLine="567"/>
        <w:jc w:val="both"/>
        <w:rPr>
          <w:rFonts w:ascii="Arial" w:eastAsia="Times New Roman" w:hAnsi="Arial" w:cs="Arial"/>
          <w:sz w:val="22"/>
          <w:szCs w:val="22"/>
        </w:rPr>
      </w:pPr>
      <w:r w:rsidRPr="00474460">
        <w:rPr>
          <w:rFonts w:ascii="Arial" w:hAnsi="Arial" w:cs="Arial"/>
          <w:sz w:val="22"/>
          <w:szCs w:val="22"/>
        </w:rPr>
        <w:t xml:space="preserve">O Município de Marilândia do Sul, Estado do Paraná, torna-se público </w:t>
      </w:r>
      <w:r w:rsidR="008E577F" w:rsidRPr="00474460">
        <w:rPr>
          <w:rFonts w:ascii="Arial" w:hAnsi="Arial" w:cs="Arial"/>
          <w:sz w:val="22"/>
          <w:szCs w:val="22"/>
        </w:rPr>
        <w:t xml:space="preserve">a abertura do </w:t>
      </w:r>
      <w:r w:rsidR="00A944E7" w:rsidRPr="00474460">
        <w:rPr>
          <w:rFonts w:ascii="Arial" w:hAnsi="Arial" w:cs="Arial"/>
          <w:b/>
          <w:bCs/>
          <w:sz w:val="22"/>
          <w:szCs w:val="22"/>
        </w:rPr>
        <w:t>C</w:t>
      </w:r>
      <w:r w:rsidR="008E577F" w:rsidRPr="00474460">
        <w:rPr>
          <w:rFonts w:ascii="Arial" w:hAnsi="Arial" w:cs="Arial"/>
          <w:b/>
          <w:bCs/>
          <w:sz w:val="22"/>
          <w:szCs w:val="22"/>
        </w:rPr>
        <w:t>REDENCIAMENTO</w:t>
      </w:r>
      <w:r w:rsidRPr="00474460">
        <w:rPr>
          <w:rFonts w:ascii="Arial" w:hAnsi="Arial" w:cs="Arial"/>
          <w:sz w:val="22"/>
          <w:szCs w:val="22"/>
        </w:rPr>
        <w:t>,</w:t>
      </w:r>
      <w:r w:rsidRPr="00474460">
        <w:rPr>
          <w:rFonts w:ascii="Arial" w:eastAsia="Times New Roman" w:hAnsi="Arial" w:cs="Arial"/>
          <w:sz w:val="22"/>
          <w:szCs w:val="22"/>
        </w:rPr>
        <w:t xml:space="preserve"> </w:t>
      </w:r>
      <w:r w:rsidRPr="00474460">
        <w:rPr>
          <w:rFonts w:ascii="Arial" w:hAnsi="Arial" w:cs="Arial"/>
          <w:sz w:val="22"/>
          <w:szCs w:val="22"/>
        </w:rPr>
        <w:t xml:space="preserve">nos termos da </w:t>
      </w:r>
      <w:hyperlink r:id="rId17" w:history="1">
        <w:r w:rsidRPr="00474460">
          <w:rPr>
            <w:rStyle w:val="Hyperlink"/>
            <w:rFonts w:ascii="Arial" w:hAnsi="Arial" w:cs="Arial"/>
            <w:color w:val="auto"/>
            <w:sz w:val="22"/>
            <w:szCs w:val="22"/>
          </w:rPr>
          <w:t>Lei Federal nº 14.133, de 2021</w:t>
        </w:r>
      </w:hyperlink>
      <w:r w:rsidR="00281473" w:rsidRPr="00474460">
        <w:rPr>
          <w:rStyle w:val="Hyperlink"/>
          <w:rFonts w:ascii="Arial" w:hAnsi="Arial" w:cs="Arial"/>
          <w:color w:val="auto"/>
          <w:sz w:val="22"/>
          <w:szCs w:val="22"/>
          <w:u w:val="none"/>
        </w:rPr>
        <w:t xml:space="preserve">, </w:t>
      </w:r>
      <w:r w:rsidRPr="00474460">
        <w:rPr>
          <w:rFonts w:ascii="Arial" w:hAnsi="Arial" w:cs="Arial"/>
          <w:sz w:val="22"/>
          <w:szCs w:val="22"/>
        </w:rPr>
        <w:t>e demais normatizações aplicáveis e, ainda, de acordo com as condições estabelecidas neste Edital</w:t>
      </w:r>
      <w:r w:rsidRPr="00474460">
        <w:rPr>
          <w:rFonts w:ascii="Arial" w:eastAsia="Times New Roman" w:hAnsi="Arial" w:cs="Arial"/>
          <w:sz w:val="22"/>
          <w:szCs w:val="22"/>
        </w:rPr>
        <w:t>.</w:t>
      </w:r>
    </w:p>
    <w:p w14:paraId="47D4948E" w14:textId="77777777" w:rsidR="001B38A8" w:rsidRPr="00474460" w:rsidRDefault="001B38A8" w:rsidP="000B142C">
      <w:pPr>
        <w:jc w:val="both"/>
        <w:rPr>
          <w:rFonts w:ascii="Arial" w:hAnsi="Arial" w:cs="Arial"/>
          <w:sz w:val="22"/>
          <w:szCs w:val="22"/>
        </w:rPr>
      </w:pPr>
    </w:p>
    <w:p w14:paraId="00B217AE" w14:textId="1F509865" w:rsidR="003C7A23" w:rsidRPr="00474460" w:rsidRDefault="003C7A23" w:rsidP="00124ED5">
      <w:pPr>
        <w:pStyle w:val="Nivel01"/>
        <w:numPr>
          <w:ilvl w:val="0"/>
          <w:numId w:val="34"/>
        </w:numPr>
        <w:spacing w:before="120" w:after="120"/>
        <w:ind w:left="284" w:hanging="284"/>
        <w:rPr>
          <w:sz w:val="22"/>
          <w:szCs w:val="22"/>
          <w:lang w:eastAsia="en-US"/>
        </w:rPr>
      </w:pPr>
      <w:bookmarkStart w:id="0" w:name="_Toc122606103"/>
      <w:r w:rsidRPr="00474460">
        <w:rPr>
          <w:sz w:val="22"/>
          <w:szCs w:val="22"/>
          <w:lang w:eastAsia="en-US"/>
        </w:rPr>
        <w:t>DO OBJETO</w:t>
      </w:r>
      <w:bookmarkEnd w:id="0"/>
    </w:p>
    <w:p w14:paraId="4AE3E701" w14:textId="6D828E2F" w:rsidR="007F2299" w:rsidRPr="00474460" w:rsidRDefault="00124ED5" w:rsidP="007F2299">
      <w:pPr>
        <w:pStyle w:val="Recuodecorpodetexto"/>
        <w:spacing w:after="0"/>
        <w:ind w:left="0" w:firstLine="567"/>
        <w:jc w:val="both"/>
        <w:rPr>
          <w:rFonts w:ascii="Arial" w:hAnsi="Arial" w:cs="Arial"/>
          <w:sz w:val="22"/>
          <w:szCs w:val="22"/>
        </w:rPr>
      </w:pPr>
      <w:r w:rsidRPr="00474460">
        <w:rPr>
          <w:rFonts w:ascii="Arial" w:hAnsi="Arial" w:cs="Arial"/>
          <w:sz w:val="22"/>
          <w:szCs w:val="22"/>
        </w:rPr>
        <w:t xml:space="preserve">1.1 </w:t>
      </w:r>
      <w:r w:rsidRPr="00474460">
        <w:rPr>
          <w:rFonts w:ascii="Arial" w:hAnsi="Arial" w:cs="Arial"/>
          <w:sz w:val="22"/>
          <w:szCs w:val="22"/>
          <w:highlight w:val="yellow"/>
        </w:rPr>
        <w:t>Credenciamento de</w:t>
      </w:r>
      <w:r w:rsidR="00AA49BD" w:rsidRPr="00474460">
        <w:rPr>
          <w:rFonts w:ascii="Arial" w:hAnsi="Arial" w:cs="Arial"/>
          <w:sz w:val="22"/>
          <w:szCs w:val="22"/>
          <w:highlight w:val="yellow"/>
        </w:rPr>
        <w:t xml:space="preserve"> pessoas jurídicas interessadas em prestar serviços de Técnico em Enfermagem, Enfermeiro e Motorista, que tenham habilitação para o exercício das funções previstas neste Edital.</w:t>
      </w:r>
    </w:p>
    <w:p w14:paraId="152BC55D" w14:textId="77777777" w:rsidR="00124ED5" w:rsidRPr="00474460" w:rsidRDefault="00124ED5" w:rsidP="007F2299">
      <w:pPr>
        <w:pStyle w:val="Recuodecorpodetexto"/>
        <w:spacing w:after="0"/>
        <w:ind w:left="0" w:firstLine="567"/>
        <w:jc w:val="both"/>
        <w:rPr>
          <w:rFonts w:ascii="Arial" w:hAnsi="Arial" w:cs="Arial"/>
          <w:sz w:val="22"/>
          <w:szCs w:val="22"/>
        </w:rPr>
      </w:pPr>
    </w:p>
    <w:tbl>
      <w:tblPr>
        <w:tblStyle w:val="Tabelacomgrade"/>
        <w:tblW w:w="5000" w:type="pct"/>
        <w:tblLook w:val="04A0" w:firstRow="1" w:lastRow="0" w:firstColumn="1" w:lastColumn="0" w:noHBand="0" w:noVBand="1"/>
      </w:tblPr>
      <w:tblGrid>
        <w:gridCol w:w="694"/>
        <w:gridCol w:w="4265"/>
        <w:gridCol w:w="1128"/>
        <w:gridCol w:w="928"/>
        <w:gridCol w:w="1251"/>
        <w:gridCol w:w="1362"/>
      </w:tblGrid>
      <w:tr w:rsidR="00AA49BD" w:rsidRPr="00474460" w14:paraId="1F748A62" w14:textId="77777777">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516E61"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t>ITEM</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46C6A"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t>DESCRIÇÃO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BFC492"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t xml:space="preserve">UNIDADE </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E4F95F"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t>QUANT</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3F6D4E"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t>VALOR UNITÁRIO</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51213B"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t>VALOR TOTAL</w:t>
            </w:r>
          </w:p>
        </w:tc>
      </w:tr>
      <w:tr w:rsidR="00AA49BD" w:rsidRPr="00474460" w14:paraId="083F91D2" w14:textId="77777777">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EDA30C" w14:textId="77777777" w:rsidR="00AA49BD" w:rsidRPr="00474460" w:rsidRDefault="00AA49BD">
            <w:pPr>
              <w:jc w:val="center"/>
              <w:rPr>
                <w:rFonts w:ascii="Arial" w:hAnsi="Arial" w:cs="Arial"/>
                <w:b/>
                <w:bCs/>
                <w:iCs/>
                <w:sz w:val="20"/>
                <w:szCs w:val="20"/>
                <w:lang w:eastAsia="en-US"/>
              </w:rPr>
            </w:pPr>
            <w:bookmarkStart w:id="1" w:name="_Hlk220918366"/>
            <w:r w:rsidRPr="00474460">
              <w:rPr>
                <w:rFonts w:ascii="Arial" w:hAnsi="Arial" w:cs="Arial"/>
                <w:b/>
                <w:bCs/>
                <w:iCs/>
                <w:sz w:val="20"/>
                <w:szCs w:val="20"/>
                <w:lang w:eastAsia="en-US"/>
              </w:rPr>
              <w:t>01</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4EE35" w14:textId="77777777" w:rsidR="00AA49BD" w:rsidRPr="00474460" w:rsidRDefault="00AA49BD">
            <w:pPr>
              <w:rPr>
                <w:rFonts w:ascii="Arial" w:hAnsi="Arial" w:cs="Arial"/>
                <w:b/>
                <w:bCs/>
                <w:iCs/>
                <w:sz w:val="20"/>
                <w:szCs w:val="20"/>
                <w:lang w:eastAsia="en-US"/>
              </w:rPr>
            </w:pPr>
            <w:r w:rsidRPr="00474460">
              <w:rPr>
                <w:rFonts w:ascii="Arial" w:hAnsi="Arial" w:cs="Arial"/>
                <w:b/>
                <w:bCs/>
                <w:iCs/>
                <w:sz w:val="20"/>
                <w:szCs w:val="20"/>
                <w:lang w:eastAsia="en-US"/>
              </w:rPr>
              <w:t>Técnico em enfermagem</w:t>
            </w:r>
          </w:p>
          <w:p w14:paraId="5B8341D7" w14:textId="77777777" w:rsidR="00AA49BD" w:rsidRPr="00474460" w:rsidRDefault="00AA49BD">
            <w:pPr>
              <w:jc w:val="both"/>
              <w:rPr>
                <w:rFonts w:ascii="Arial" w:hAnsi="Arial" w:cs="Arial"/>
                <w:iCs/>
                <w:sz w:val="20"/>
                <w:szCs w:val="20"/>
                <w:lang w:eastAsia="en-US"/>
              </w:rPr>
            </w:pPr>
            <w:r w:rsidRPr="00474460">
              <w:rPr>
                <w:rFonts w:ascii="Arial" w:hAnsi="Arial" w:cs="Arial"/>
                <w:b/>
                <w:bCs/>
                <w:iCs/>
                <w:sz w:val="20"/>
                <w:szCs w:val="20"/>
                <w:lang w:eastAsia="en-US"/>
              </w:rPr>
              <w:t>200 horas mensais – Conforme escala de serviço a ser definido pela Secretaria Municipal de Saúde, podendo ser distribuindo em todos os tipos de escala, conforme a demanda.</w:t>
            </w:r>
            <w:r w:rsidRPr="00474460">
              <w:rPr>
                <w:rFonts w:ascii="Arial" w:hAnsi="Arial" w:cs="Arial"/>
                <w:iCs/>
                <w:sz w:val="20"/>
                <w:szCs w:val="20"/>
                <w:lang w:eastAsia="en-US"/>
              </w:rPr>
              <w:t xml:space="preserve"> Contrato estimado em 06 meses, prorrogável por igual período.</w:t>
            </w:r>
          </w:p>
          <w:p w14:paraId="5581C619" w14:textId="77777777" w:rsidR="00AA49BD" w:rsidRPr="00474460" w:rsidRDefault="00AA49BD">
            <w:pPr>
              <w:rPr>
                <w:rFonts w:ascii="Arial" w:hAnsi="Arial" w:cs="Arial"/>
                <w:iCs/>
                <w:sz w:val="20"/>
                <w:szCs w:val="20"/>
                <w:lang w:eastAsia="en-US"/>
              </w:rPr>
            </w:pPr>
          </w:p>
          <w:p w14:paraId="6E99839F" w14:textId="77777777" w:rsidR="00AA49BD" w:rsidRPr="00474460" w:rsidRDefault="00AA49BD">
            <w:pPr>
              <w:rPr>
                <w:rFonts w:ascii="Arial" w:hAnsi="Arial" w:cs="Arial"/>
                <w:b/>
                <w:bCs/>
                <w:iCs/>
                <w:sz w:val="20"/>
                <w:szCs w:val="20"/>
                <w:u w:val="single"/>
                <w:lang w:eastAsia="en-US"/>
              </w:rPr>
            </w:pPr>
            <w:r w:rsidRPr="00474460">
              <w:rPr>
                <w:rFonts w:ascii="Arial" w:hAnsi="Arial" w:cs="Arial"/>
                <w:b/>
                <w:bCs/>
                <w:iCs/>
                <w:sz w:val="20"/>
                <w:szCs w:val="20"/>
                <w:u w:val="single"/>
                <w:lang w:eastAsia="en-US"/>
              </w:rPr>
              <w:t>Atribuições:</w:t>
            </w:r>
          </w:p>
          <w:p w14:paraId="125B631A" w14:textId="77777777" w:rsidR="00AA49BD" w:rsidRPr="00474460" w:rsidRDefault="00AA49BD">
            <w:pPr>
              <w:rPr>
                <w:rFonts w:ascii="Arial" w:hAnsi="Arial" w:cs="Arial"/>
                <w:iCs/>
                <w:sz w:val="20"/>
                <w:szCs w:val="20"/>
                <w:lang w:eastAsia="en-US"/>
              </w:rPr>
            </w:pPr>
          </w:p>
          <w:p w14:paraId="56F58521"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 – Cumprir rigorosamente às determinações dos Superiores e do Chefe do Executivo Municipal, desde que as determinações guardem relação com o cargo;</w:t>
            </w:r>
          </w:p>
          <w:p w14:paraId="24013508"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II – Prestar assistência de enfermagem segura, humanizada e individualizada aos clientes, sob supervisão do enfermeiro, assim como colaborar nas atividades de ensino e pesquisa desenvolvidas na Instituição;</w:t>
            </w:r>
          </w:p>
          <w:p w14:paraId="5D5C38EA"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III – Auxiliar o superior na prevenção e controle das doenças transmissíveis em geral, em programas de vigilância epidemiológica e no controle sistemático da infecção hospitalar;</w:t>
            </w:r>
          </w:p>
          <w:p w14:paraId="36004E03"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Preparar clientes para consultas e exames, orientando-os sobre as condições de realização dos mesmos;</w:t>
            </w:r>
          </w:p>
          <w:p w14:paraId="44BD9D3C"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IV – Colher e ou auxiliar o cliente na coleta de material para exames de laboratório, segundo orientação;</w:t>
            </w:r>
          </w:p>
          <w:p w14:paraId="3945DFF6"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V – Realizar exames de eletro diagnósticos e registrar os eletrocardiogramas efetuados, segundo instruções médicas ou de enfermagem;</w:t>
            </w:r>
          </w:p>
          <w:p w14:paraId="48ADC00D"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 xml:space="preserve">VI – Orientar e auxiliar clientes, prestando informações relativas à </w:t>
            </w:r>
            <w:r w:rsidRPr="00474460">
              <w:rPr>
                <w:rFonts w:ascii="Arial" w:hAnsi="Arial" w:cs="Arial"/>
                <w:iCs/>
                <w:sz w:val="20"/>
                <w:szCs w:val="20"/>
                <w:lang w:eastAsia="en-US"/>
              </w:rPr>
              <w:lastRenderedPageBreak/>
              <w:t>higiene, alimentação, utilização de medicamentos e cuidados específicos em tratamento de saúde;</w:t>
            </w:r>
          </w:p>
          <w:p w14:paraId="4CAD8AD6"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VII – Verificar os sinais vitais e as condições gerais dos clientes, segundo prescrição médica e de enfermagem;</w:t>
            </w:r>
          </w:p>
          <w:p w14:paraId="38B424F6"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VIII – Preparar e administrar medicações por via oral, tópica, intradérmica, subcutânea, intramuscular, endovenosa e retal, segundo prescrição médica, sob supervisão do Enfermeiro.</w:t>
            </w:r>
          </w:p>
          <w:p w14:paraId="71FAB673"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IX – Cumprir prescrições de assistência médica e de enfermagem;</w:t>
            </w:r>
          </w:p>
          <w:p w14:paraId="3A3645C0"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 – Realizar a movimentação e o transporte de clientes de maneira segura;</w:t>
            </w:r>
          </w:p>
          <w:p w14:paraId="4F1EA6D9"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XI – Auxiliar nos atendimentos de urgência e emergência;</w:t>
            </w:r>
          </w:p>
          <w:p w14:paraId="65F3B356"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XII – Realizar controles e registros das atividades do setor e outros que se fizerem necessários para a realização de relatórios e controle estatístico;</w:t>
            </w:r>
          </w:p>
          <w:p w14:paraId="5133E8A5"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XIII – Circular e instrumentar em salas cirúrgicas e obstétricas, preparando-as conforme o necessário;</w:t>
            </w:r>
          </w:p>
          <w:p w14:paraId="4F70EC30"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XIV – Efetuar o controle diário do material utilizado, bem como requisitar, conforme as normas da Instituição, o material necessário à prestação da assistência à saúde do cliente;</w:t>
            </w:r>
          </w:p>
          <w:p w14:paraId="3A21DD02"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XV – Controlar materiais, equipamentos e medicamentos sob sua responsabilidade;</w:t>
            </w:r>
          </w:p>
          <w:p w14:paraId="40285AF6"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XVI – Manter equipamentos e a unidade de trabalho organizada, zelando pela sua conservação e comunicando ao superior</w:t>
            </w:r>
          </w:p>
          <w:p w14:paraId="673662E9"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eventuais problemas;</w:t>
            </w:r>
          </w:p>
          <w:p w14:paraId="2C7D72CA"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XVII – Executar atividades de limpeza, desinfecção, esterilização de materiais e equipamentos, bem como seu armazenamento e distribuição;</w:t>
            </w:r>
          </w:p>
          <w:p w14:paraId="63A989AB"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XVIII – Propor a aquisição de novos instrumentos para reposição daqueles que estão avariados ou desgastados;</w:t>
            </w:r>
          </w:p>
          <w:p w14:paraId="7A13609A"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XIX – Realizar atividades na promoção de campanha do aleitamento materno bem como a coleta no lactário ou no domicílio;</w:t>
            </w:r>
          </w:p>
          <w:p w14:paraId="546DDAF9"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lastRenderedPageBreak/>
              <w:t>XX – Auxiliar na preparação do corpo após o óbito;</w:t>
            </w:r>
          </w:p>
          <w:p w14:paraId="15765302"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XXI – Participar de programa de treinamento, quando convocado.</w:t>
            </w:r>
          </w:p>
          <w:p w14:paraId="775B3151"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XXII – Executar tarefas pertinentes à área de atuação, utilizando-se de equipamentos e programas de informática; e,</w:t>
            </w:r>
          </w:p>
          <w:p w14:paraId="007FD61C"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XXIII – Desempenhar outras atividades correlatas e inerentes à sua função.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459004"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lastRenderedPageBreak/>
              <w:t>MÊS</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B2CADC"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06</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D4453"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R$2.492,70</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D2D4EE"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R$14.956,20</w:t>
            </w:r>
          </w:p>
        </w:tc>
        <w:bookmarkEnd w:id="1"/>
      </w:tr>
      <w:tr w:rsidR="00AA49BD" w:rsidRPr="00474460" w14:paraId="03F7174E" w14:textId="77777777">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C9D339"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lastRenderedPageBreak/>
              <w:t>02</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8F273" w14:textId="77777777" w:rsidR="00AA49BD" w:rsidRPr="00474460" w:rsidRDefault="00AA49BD">
            <w:pPr>
              <w:rPr>
                <w:rFonts w:ascii="Arial" w:hAnsi="Arial" w:cs="Arial"/>
                <w:b/>
                <w:bCs/>
                <w:iCs/>
                <w:sz w:val="20"/>
                <w:szCs w:val="20"/>
                <w:lang w:eastAsia="en-US"/>
              </w:rPr>
            </w:pPr>
            <w:r w:rsidRPr="00474460">
              <w:rPr>
                <w:rFonts w:ascii="Arial" w:hAnsi="Arial" w:cs="Arial"/>
                <w:b/>
                <w:bCs/>
                <w:iCs/>
                <w:sz w:val="20"/>
                <w:szCs w:val="20"/>
                <w:lang w:eastAsia="en-US"/>
              </w:rPr>
              <w:t>Enfermeiro</w:t>
            </w:r>
          </w:p>
          <w:p w14:paraId="3839D6DB" w14:textId="77777777" w:rsidR="00AA49BD" w:rsidRPr="00474460" w:rsidRDefault="00AA49BD">
            <w:pPr>
              <w:jc w:val="both"/>
              <w:rPr>
                <w:rFonts w:ascii="Arial" w:hAnsi="Arial" w:cs="Arial"/>
                <w:iCs/>
                <w:sz w:val="20"/>
                <w:szCs w:val="20"/>
                <w:lang w:eastAsia="en-US"/>
              </w:rPr>
            </w:pPr>
            <w:r w:rsidRPr="00474460">
              <w:rPr>
                <w:rFonts w:ascii="Arial" w:hAnsi="Arial" w:cs="Arial"/>
                <w:b/>
                <w:bCs/>
                <w:iCs/>
                <w:sz w:val="20"/>
                <w:szCs w:val="20"/>
                <w:lang w:eastAsia="en-US"/>
              </w:rPr>
              <w:t>200 horas mensais – Conforme escala de serviço a ser definido pela Secretaria Municipal de Saúde, podendo ser distribuindo em todos os tipos de escala, conforme a demanda.</w:t>
            </w:r>
            <w:r w:rsidRPr="00474460">
              <w:rPr>
                <w:rFonts w:ascii="Arial" w:hAnsi="Arial" w:cs="Arial"/>
                <w:iCs/>
                <w:sz w:val="20"/>
                <w:szCs w:val="20"/>
                <w:lang w:eastAsia="en-US"/>
              </w:rPr>
              <w:t xml:space="preserve"> Contrato estimado em 06 meses, prorrogável por igual período.</w:t>
            </w:r>
          </w:p>
          <w:p w14:paraId="1DF4686D" w14:textId="77777777" w:rsidR="00AA49BD" w:rsidRPr="00474460" w:rsidRDefault="00AA49BD">
            <w:pPr>
              <w:tabs>
                <w:tab w:val="left" w:pos="826"/>
              </w:tabs>
              <w:rPr>
                <w:rFonts w:ascii="Arial" w:hAnsi="Arial" w:cs="Arial"/>
                <w:b/>
                <w:bCs/>
                <w:iCs/>
                <w:sz w:val="20"/>
                <w:szCs w:val="20"/>
                <w:u w:val="single"/>
                <w:lang w:eastAsia="en-US"/>
              </w:rPr>
            </w:pPr>
          </w:p>
          <w:p w14:paraId="4456E168" w14:textId="77777777" w:rsidR="00AA49BD" w:rsidRPr="00474460" w:rsidRDefault="00AA49BD">
            <w:pPr>
              <w:tabs>
                <w:tab w:val="left" w:pos="826"/>
              </w:tabs>
              <w:rPr>
                <w:rFonts w:ascii="Arial" w:hAnsi="Arial" w:cs="Arial"/>
                <w:b/>
                <w:bCs/>
                <w:iCs/>
                <w:sz w:val="20"/>
                <w:szCs w:val="20"/>
                <w:u w:val="single"/>
                <w:lang w:eastAsia="en-US"/>
              </w:rPr>
            </w:pPr>
            <w:r w:rsidRPr="00474460">
              <w:rPr>
                <w:rFonts w:ascii="Arial" w:hAnsi="Arial" w:cs="Arial"/>
                <w:b/>
                <w:bCs/>
                <w:iCs/>
                <w:sz w:val="20"/>
                <w:szCs w:val="20"/>
                <w:u w:val="single"/>
                <w:lang w:eastAsia="en-US"/>
              </w:rPr>
              <w:t>Atribuições:</w:t>
            </w:r>
          </w:p>
          <w:p w14:paraId="54123B61"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I – Cumprir rigorosamente às determinações do Diretor de Departamento a que estiver designado e do Chefe do Executivo Municipal, desde que as determinações guardem relação com o cargo;</w:t>
            </w:r>
          </w:p>
          <w:p w14:paraId="5A7CE7F4"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II – Realizar cuidados diretos de enfermagem nas urgências e emergências clínicas, fazendo a indicação para a continuidade da assistência prestada;</w:t>
            </w:r>
          </w:p>
          <w:p w14:paraId="04DB752E"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III – Realizar consulta de enfermagem, solicitar exames complementares, prescrever /transcrever medicações, conforme protocolos estabelecidos nos Programas do Ministério da Saúde e as Disposições legais da profissão;</w:t>
            </w:r>
          </w:p>
          <w:p w14:paraId="722B0AA6"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IV – Planejar, gerenciar, coordenar, executar e avaliar os programas de saúde;</w:t>
            </w:r>
          </w:p>
          <w:p w14:paraId="78447132"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 xml:space="preserve">V – Executar as ações de assistência integral em todas as fases do ciclo de vida: criança, adolescente, mulher, </w:t>
            </w:r>
            <w:proofErr w:type="spellStart"/>
            <w:r w:rsidRPr="00474460">
              <w:rPr>
                <w:rFonts w:ascii="Arial" w:hAnsi="Arial" w:cs="Arial"/>
                <w:iCs/>
                <w:sz w:val="20"/>
                <w:szCs w:val="20"/>
                <w:lang w:eastAsia="en-US"/>
              </w:rPr>
              <w:t>adulto</w:t>
            </w:r>
            <w:proofErr w:type="spellEnd"/>
            <w:r w:rsidRPr="00474460">
              <w:rPr>
                <w:rFonts w:ascii="Arial" w:hAnsi="Arial" w:cs="Arial"/>
                <w:iCs/>
                <w:sz w:val="20"/>
                <w:szCs w:val="20"/>
                <w:lang w:eastAsia="en-US"/>
              </w:rPr>
              <w:t xml:space="preserve"> e idoso;</w:t>
            </w:r>
          </w:p>
          <w:p w14:paraId="74B784C5"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VI – No nível de suas competências, executar assistência básica e ações de vigilância epidemiológica e sanitária;</w:t>
            </w:r>
          </w:p>
          <w:p w14:paraId="3F6D7247"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VII – Realizar ações de saúde em diferentes ambientes, quando necessário, no domicílio;</w:t>
            </w:r>
          </w:p>
          <w:p w14:paraId="64C5D93E"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 xml:space="preserve">VIII – Realizar as atividades corretamente às áreas prioritárias de intervenção na Atenção Básica, </w:t>
            </w:r>
            <w:r w:rsidRPr="00474460">
              <w:rPr>
                <w:rFonts w:ascii="Arial" w:hAnsi="Arial" w:cs="Arial"/>
                <w:iCs/>
                <w:sz w:val="20"/>
                <w:szCs w:val="20"/>
                <w:lang w:eastAsia="en-US"/>
              </w:rPr>
              <w:lastRenderedPageBreak/>
              <w:t>definidas na Norma Operacional da Assistência à Saúde;</w:t>
            </w:r>
          </w:p>
          <w:p w14:paraId="152C1C5B"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IX – Aliar a atuação clínica à prática da saúde coletiva;</w:t>
            </w:r>
          </w:p>
          <w:p w14:paraId="58489A10"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X – Organizar e coordenar a criação de grupos de patologias específicas, como de hipertensos, de diabéticos, de saúde mental, etc.;</w:t>
            </w:r>
          </w:p>
          <w:p w14:paraId="744B2AD5"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XI – Supervisionar e coordenar ações para capacitação dos auxiliares de enfermagem, com vistas ao desempenho de suas funções.</w:t>
            </w:r>
          </w:p>
          <w:p w14:paraId="02B7111D" w14:textId="77777777" w:rsidR="00AA49BD" w:rsidRPr="00474460" w:rsidRDefault="00AA49BD">
            <w:pPr>
              <w:ind w:left="832"/>
              <w:rPr>
                <w:rFonts w:ascii="Arial" w:hAnsi="Arial" w:cs="Arial"/>
                <w:iCs/>
                <w:sz w:val="20"/>
                <w:szCs w:val="20"/>
                <w:lang w:eastAsia="en-US"/>
              </w:rPr>
            </w:pPr>
            <w:r w:rsidRPr="00474460">
              <w:rPr>
                <w:rFonts w:ascii="Arial" w:hAnsi="Arial" w:cs="Arial"/>
                <w:iCs/>
                <w:sz w:val="20"/>
                <w:szCs w:val="20"/>
                <w:lang w:eastAsia="en-US"/>
              </w:rPr>
              <w:t>XII - Desempenhar outras atividades correlatas e inerentes à sua função.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183005" w14:textId="77777777" w:rsidR="00AA49BD" w:rsidRPr="00474460" w:rsidRDefault="00AA49BD">
            <w:pPr>
              <w:jc w:val="center"/>
              <w:rPr>
                <w:rFonts w:ascii="Arial" w:hAnsi="Arial" w:cs="Arial"/>
                <w:b/>
                <w:bCs/>
                <w:iCs/>
                <w:sz w:val="20"/>
                <w:szCs w:val="20"/>
                <w:lang w:eastAsia="en-US"/>
              </w:rPr>
            </w:pPr>
            <w:r w:rsidRPr="00474460">
              <w:rPr>
                <w:rFonts w:ascii="Arial" w:hAnsi="Arial" w:cs="Arial"/>
                <w:iCs/>
                <w:sz w:val="20"/>
                <w:szCs w:val="20"/>
                <w:lang w:eastAsia="en-US"/>
              </w:rPr>
              <w:lastRenderedPageBreak/>
              <w:t>MÊS</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F70948"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06</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2BFB5B"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R$5.934,99</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5690A0"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R$35.609,94</w:t>
            </w:r>
          </w:p>
        </w:tc>
      </w:tr>
      <w:tr w:rsidR="00AA49BD" w:rsidRPr="00474460" w14:paraId="59BF1715" w14:textId="77777777">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45C242" w14:textId="77777777" w:rsidR="00AA49BD" w:rsidRPr="00474460" w:rsidRDefault="00AA49BD">
            <w:pPr>
              <w:jc w:val="center"/>
              <w:rPr>
                <w:rFonts w:ascii="Arial" w:hAnsi="Arial" w:cs="Arial"/>
                <w:b/>
                <w:bCs/>
                <w:iCs/>
                <w:sz w:val="20"/>
                <w:szCs w:val="20"/>
                <w:lang w:eastAsia="en-US"/>
              </w:rPr>
            </w:pPr>
            <w:r w:rsidRPr="00474460">
              <w:rPr>
                <w:rFonts w:ascii="Arial" w:hAnsi="Arial" w:cs="Arial"/>
                <w:b/>
                <w:bCs/>
                <w:iCs/>
                <w:sz w:val="20"/>
                <w:szCs w:val="20"/>
                <w:lang w:eastAsia="en-US"/>
              </w:rPr>
              <w:t>03</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A3D49" w14:textId="77777777" w:rsidR="00AA49BD" w:rsidRPr="00474460" w:rsidRDefault="00AA49BD">
            <w:pPr>
              <w:rPr>
                <w:rFonts w:ascii="Arial" w:hAnsi="Arial" w:cs="Arial"/>
                <w:b/>
                <w:bCs/>
                <w:iCs/>
                <w:sz w:val="20"/>
                <w:szCs w:val="20"/>
                <w:lang w:eastAsia="en-US"/>
              </w:rPr>
            </w:pPr>
            <w:r w:rsidRPr="00474460">
              <w:rPr>
                <w:rFonts w:ascii="Arial" w:hAnsi="Arial" w:cs="Arial"/>
                <w:b/>
                <w:bCs/>
                <w:iCs/>
                <w:sz w:val="20"/>
                <w:szCs w:val="20"/>
                <w:lang w:eastAsia="en-US"/>
              </w:rPr>
              <w:t>Motorista</w:t>
            </w:r>
          </w:p>
          <w:p w14:paraId="094DF529" w14:textId="77777777" w:rsidR="00AA49BD" w:rsidRPr="00474460" w:rsidRDefault="00AA49BD">
            <w:pPr>
              <w:jc w:val="both"/>
              <w:rPr>
                <w:rFonts w:ascii="Arial" w:hAnsi="Arial" w:cs="Arial"/>
                <w:iCs/>
                <w:sz w:val="20"/>
                <w:szCs w:val="20"/>
                <w:lang w:eastAsia="en-US"/>
              </w:rPr>
            </w:pPr>
            <w:r w:rsidRPr="00474460">
              <w:rPr>
                <w:rFonts w:ascii="Arial" w:hAnsi="Arial" w:cs="Arial"/>
                <w:b/>
                <w:bCs/>
                <w:iCs/>
                <w:sz w:val="20"/>
                <w:szCs w:val="20"/>
                <w:lang w:eastAsia="en-US"/>
              </w:rPr>
              <w:t>200 horas mensais – Conforme escala de serviço a ser definido pela Secretaria Municipal de Saúde, podendo ser distribuindo em todos os tipos de escala, conforme a demanda.</w:t>
            </w:r>
            <w:r w:rsidRPr="00474460">
              <w:rPr>
                <w:rFonts w:ascii="Arial" w:hAnsi="Arial" w:cs="Arial"/>
                <w:iCs/>
                <w:sz w:val="20"/>
                <w:szCs w:val="20"/>
                <w:lang w:eastAsia="en-US"/>
              </w:rPr>
              <w:t xml:space="preserve"> Contrato estimado em 06 meses, prorrogável por igual período.</w:t>
            </w:r>
          </w:p>
          <w:p w14:paraId="0EC2DEFE" w14:textId="77777777" w:rsidR="00AA49BD" w:rsidRPr="00474460" w:rsidRDefault="00AA49BD">
            <w:pPr>
              <w:rPr>
                <w:rFonts w:ascii="Arial" w:hAnsi="Arial" w:cs="Arial"/>
                <w:b/>
                <w:bCs/>
                <w:iCs/>
                <w:sz w:val="20"/>
                <w:szCs w:val="20"/>
                <w:u w:val="single"/>
                <w:lang w:eastAsia="en-US"/>
              </w:rPr>
            </w:pPr>
          </w:p>
          <w:p w14:paraId="64F1797B" w14:textId="77777777" w:rsidR="00AA49BD" w:rsidRPr="00474460" w:rsidRDefault="00AA49BD">
            <w:pPr>
              <w:rPr>
                <w:rFonts w:ascii="Arial" w:hAnsi="Arial" w:cs="Arial"/>
                <w:b/>
                <w:bCs/>
                <w:iCs/>
                <w:sz w:val="20"/>
                <w:szCs w:val="20"/>
                <w:u w:val="single"/>
                <w:lang w:eastAsia="en-US"/>
              </w:rPr>
            </w:pPr>
            <w:r w:rsidRPr="00474460">
              <w:rPr>
                <w:rFonts w:ascii="Arial" w:hAnsi="Arial" w:cs="Arial"/>
                <w:b/>
                <w:bCs/>
                <w:iCs/>
                <w:sz w:val="20"/>
                <w:szCs w:val="20"/>
                <w:u w:val="single"/>
                <w:lang w:eastAsia="en-US"/>
              </w:rPr>
              <w:t>Atribuições:</w:t>
            </w:r>
          </w:p>
          <w:p w14:paraId="1ECE6144" w14:textId="77777777" w:rsidR="00AA49BD" w:rsidRPr="00474460" w:rsidRDefault="00AA49BD">
            <w:pPr>
              <w:rPr>
                <w:rFonts w:ascii="Arial" w:hAnsi="Arial" w:cs="Arial"/>
                <w:b/>
                <w:bCs/>
                <w:iCs/>
                <w:sz w:val="20"/>
                <w:szCs w:val="20"/>
                <w:u w:val="single"/>
                <w:lang w:eastAsia="en-US"/>
              </w:rPr>
            </w:pPr>
          </w:p>
          <w:p w14:paraId="6E7631A9"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 – Cumprir rigorosamente às determinações dos Superiores e do Chefe do Executivo Municipal, desde que as determinações guardem relação com o cargo.</w:t>
            </w:r>
          </w:p>
          <w:p w14:paraId="475C16EE"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II – Zelar pela manutenção do veículo, comunicando falhas e solicitando reparos, para assegurar seu perfeito estado de funcionamento e conservação.</w:t>
            </w:r>
          </w:p>
          <w:p w14:paraId="32E89016"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III – Cuidar bem do veículo a que estiver sua responsabilidade.</w:t>
            </w:r>
          </w:p>
          <w:p w14:paraId="1EEC7DDA"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IV – Dirigir veículo automotor destinado ao transporte de passageiros com até 46 (quarenta e seis) lugares e/ou carga, dentro de uma localidade ou a longa distância; e, dirigir veículo automotor destinado ao transporte de emergência (ambulância);</w:t>
            </w:r>
          </w:p>
          <w:p w14:paraId="71A4D036"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V – Dirigir qualquer veículo automotor manipulando os comandos e conduzindo-o no trajeto indicado, segundo as regras de trânsito, para transportar pessoas ou entregar/recolher carga.</w:t>
            </w:r>
          </w:p>
          <w:p w14:paraId="5AD49469"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 xml:space="preserve">VI – Controlar a carga e descarga das mercadorias transportadas, comparando-as aos documentos de recebimento ou de entrega, e </w:t>
            </w:r>
            <w:r w:rsidRPr="00474460">
              <w:rPr>
                <w:rFonts w:ascii="Arial" w:hAnsi="Arial" w:cs="Arial"/>
                <w:iCs/>
                <w:sz w:val="20"/>
                <w:szCs w:val="20"/>
                <w:lang w:eastAsia="en-US"/>
              </w:rPr>
              <w:lastRenderedPageBreak/>
              <w:t>orientando sua arrumação no veículo, para evitar acidentes.</w:t>
            </w:r>
          </w:p>
          <w:p w14:paraId="284E7675"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VII – Vistoriar o veículo, verificando o estado dos pneus, o combustível, água, óleo, testando freios e parte elétrica, para certificar-se de suas condições de funcionamento.</w:t>
            </w:r>
          </w:p>
          <w:p w14:paraId="65233913"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VIII – Efetuar reparos de emergência no veículo, quando necessário;</w:t>
            </w:r>
          </w:p>
          <w:p w14:paraId="13516E30"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IX – Recolher o veículo, após a jornada de trabalho, conduzindo-o a garagem ou pátio de estacionamento da Prefeitura, para permitir a manutenção e abastecimento do mesmo.</w:t>
            </w:r>
          </w:p>
          <w:p w14:paraId="35FCEA93" w14:textId="77777777" w:rsidR="00AA49BD" w:rsidRPr="00474460" w:rsidRDefault="00AA49BD">
            <w:pPr>
              <w:pStyle w:val="PargrafodaLista"/>
              <w:ind w:left="832"/>
              <w:rPr>
                <w:rFonts w:ascii="Arial" w:hAnsi="Arial" w:cs="Arial"/>
                <w:iCs/>
                <w:sz w:val="20"/>
                <w:szCs w:val="20"/>
                <w:lang w:eastAsia="en-US"/>
              </w:rPr>
            </w:pPr>
            <w:r w:rsidRPr="00474460">
              <w:rPr>
                <w:rFonts w:ascii="Arial" w:hAnsi="Arial" w:cs="Arial"/>
                <w:iCs/>
                <w:sz w:val="20"/>
                <w:szCs w:val="20"/>
                <w:lang w:eastAsia="en-US"/>
              </w:rPr>
              <w:t>X – Desempenhar outras atividades correlatas e inerentes à sua função.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BFD9A7"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lastRenderedPageBreak/>
              <w:t>MÊS</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0DA3BF"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06</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4FCC8D"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R$2.729,75</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6701DC"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R$16.378,50</w:t>
            </w:r>
          </w:p>
        </w:tc>
      </w:tr>
      <w:tr w:rsidR="00AA49BD" w:rsidRPr="00474460" w14:paraId="0FF77D56" w14:textId="77777777">
        <w:tc>
          <w:tcPr>
            <w:tcW w:w="4507"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E56962" w14:textId="77777777" w:rsidR="00AA49BD" w:rsidRPr="00474460" w:rsidRDefault="00AA49BD">
            <w:pPr>
              <w:jc w:val="right"/>
              <w:rPr>
                <w:rFonts w:ascii="Arial" w:hAnsi="Arial" w:cs="Arial"/>
                <w:iCs/>
                <w:sz w:val="20"/>
                <w:szCs w:val="20"/>
                <w:lang w:eastAsia="en-US"/>
              </w:rPr>
            </w:pPr>
            <w:r w:rsidRPr="00474460">
              <w:rPr>
                <w:rFonts w:ascii="Arial" w:hAnsi="Arial" w:cs="Arial"/>
                <w:b/>
                <w:bCs/>
                <w:iCs/>
                <w:sz w:val="20"/>
                <w:szCs w:val="20"/>
                <w:lang w:eastAsia="en-US"/>
              </w:rPr>
              <w:t>Valor Total Estimado:</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88589" w14:textId="77777777" w:rsidR="00AA49BD" w:rsidRPr="00474460" w:rsidRDefault="00AA49BD">
            <w:pPr>
              <w:jc w:val="center"/>
              <w:rPr>
                <w:rFonts w:ascii="Arial" w:hAnsi="Arial" w:cs="Arial"/>
                <w:iCs/>
                <w:sz w:val="20"/>
                <w:szCs w:val="20"/>
                <w:lang w:eastAsia="en-US"/>
              </w:rPr>
            </w:pPr>
            <w:r w:rsidRPr="00474460">
              <w:rPr>
                <w:rFonts w:ascii="Arial" w:hAnsi="Arial" w:cs="Arial"/>
                <w:iCs/>
                <w:sz w:val="20"/>
                <w:szCs w:val="20"/>
                <w:lang w:eastAsia="en-US"/>
              </w:rPr>
              <w:t>R$66.944,64</w:t>
            </w:r>
          </w:p>
        </w:tc>
      </w:tr>
    </w:tbl>
    <w:p w14:paraId="692E434A" w14:textId="77777777" w:rsidR="00124ED5" w:rsidRPr="00474460" w:rsidRDefault="00124ED5" w:rsidP="00281473">
      <w:pPr>
        <w:jc w:val="both"/>
        <w:rPr>
          <w:rFonts w:ascii="Arial" w:hAnsi="Arial" w:cs="Arial"/>
          <w:b/>
          <w:bCs/>
          <w:sz w:val="22"/>
          <w:szCs w:val="22"/>
          <w:highlight w:val="yellow"/>
        </w:rPr>
      </w:pPr>
    </w:p>
    <w:p w14:paraId="5DEEF7C6" w14:textId="0841AC62" w:rsidR="006D67A7" w:rsidRPr="00474460" w:rsidRDefault="00124ED5" w:rsidP="00281473">
      <w:pPr>
        <w:jc w:val="both"/>
        <w:rPr>
          <w:rFonts w:ascii="Arial" w:hAnsi="Arial" w:cs="Arial"/>
          <w:b/>
          <w:bCs/>
          <w:sz w:val="22"/>
          <w:szCs w:val="22"/>
        </w:rPr>
      </w:pPr>
      <w:r w:rsidRPr="00474460">
        <w:rPr>
          <w:rFonts w:ascii="Arial" w:hAnsi="Arial" w:cs="Arial"/>
          <w:b/>
          <w:bCs/>
          <w:sz w:val="22"/>
          <w:szCs w:val="22"/>
        </w:rPr>
        <w:t xml:space="preserve">R$ </w:t>
      </w:r>
      <w:r w:rsidR="00AA49BD" w:rsidRPr="00474460">
        <w:rPr>
          <w:rFonts w:ascii="Arial" w:hAnsi="Arial" w:cs="Arial"/>
          <w:b/>
          <w:bCs/>
          <w:sz w:val="22"/>
          <w:szCs w:val="22"/>
        </w:rPr>
        <w:t>66.944,64</w:t>
      </w:r>
      <w:r w:rsidRPr="00474460">
        <w:rPr>
          <w:rFonts w:ascii="Arial" w:hAnsi="Arial" w:cs="Arial"/>
          <w:b/>
          <w:bCs/>
          <w:sz w:val="22"/>
          <w:szCs w:val="22"/>
        </w:rPr>
        <w:t xml:space="preserve"> (</w:t>
      </w:r>
      <w:r w:rsidR="00AA49BD" w:rsidRPr="00474460">
        <w:rPr>
          <w:rFonts w:ascii="Arial" w:hAnsi="Arial" w:cs="Arial"/>
          <w:b/>
          <w:bCs/>
          <w:sz w:val="22"/>
          <w:szCs w:val="22"/>
        </w:rPr>
        <w:t>Sessenta e seis mil, novecentos e quarenta e quatro reais e sessenta e quatro centavos</w:t>
      </w:r>
      <w:r w:rsidRPr="00474460">
        <w:rPr>
          <w:rFonts w:ascii="Arial" w:hAnsi="Arial" w:cs="Arial"/>
          <w:b/>
          <w:bCs/>
          <w:sz w:val="22"/>
          <w:szCs w:val="22"/>
        </w:rPr>
        <w:t>)</w:t>
      </w:r>
    </w:p>
    <w:p w14:paraId="23476EF6" w14:textId="78530DE8" w:rsidR="00F800B2" w:rsidRPr="00474460" w:rsidRDefault="00F800B2" w:rsidP="000B670E">
      <w:pPr>
        <w:spacing w:before="120" w:after="120"/>
        <w:jc w:val="both"/>
        <w:rPr>
          <w:rFonts w:ascii="Arial" w:hAnsi="Arial" w:cs="Arial"/>
          <w:b/>
          <w:bCs/>
          <w:i/>
          <w:sz w:val="22"/>
          <w:szCs w:val="22"/>
        </w:rPr>
      </w:pPr>
      <w:r w:rsidRPr="00474460">
        <w:rPr>
          <w:rFonts w:ascii="Arial" w:hAnsi="Arial" w:cs="Arial"/>
          <w:b/>
          <w:bCs/>
          <w:i/>
          <w:sz w:val="22"/>
          <w:szCs w:val="22"/>
        </w:rPr>
        <w:t xml:space="preserve">* </w:t>
      </w:r>
      <w:r w:rsidR="00CE053B" w:rsidRPr="00474460">
        <w:rPr>
          <w:rFonts w:ascii="Arial" w:hAnsi="Arial" w:cs="Arial"/>
          <w:b/>
          <w:bCs/>
          <w:i/>
          <w:sz w:val="22"/>
          <w:szCs w:val="22"/>
        </w:rPr>
        <w:t>Serviços a serem</w:t>
      </w:r>
      <w:r w:rsidRPr="00474460">
        <w:rPr>
          <w:rFonts w:ascii="Arial" w:hAnsi="Arial" w:cs="Arial"/>
          <w:b/>
          <w:bCs/>
          <w:i/>
          <w:sz w:val="22"/>
          <w:szCs w:val="22"/>
        </w:rPr>
        <w:t xml:space="preserve"> realizados conforme escala a ser definida pelo CREDENCIANTE.</w:t>
      </w:r>
    </w:p>
    <w:p w14:paraId="01896ECC" w14:textId="7A67EFF2" w:rsidR="00614D45" w:rsidRPr="00474460" w:rsidRDefault="005060E4" w:rsidP="000B670E">
      <w:pPr>
        <w:pStyle w:val="Nivel2"/>
        <w:numPr>
          <w:ilvl w:val="0"/>
          <w:numId w:val="0"/>
        </w:numPr>
        <w:spacing w:line="240" w:lineRule="auto"/>
        <w:rPr>
          <w:b/>
          <w:bCs/>
          <w:color w:val="auto"/>
          <w:sz w:val="22"/>
          <w:szCs w:val="22"/>
        </w:rPr>
      </w:pPr>
      <w:r w:rsidRPr="00474460">
        <w:rPr>
          <w:b/>
          <w:bCs/>
          <w:color w:val="auto"/>
          <w:sz w:val="22"/>
          <w:szCs w:val="22"/>
        </w:rPr>
        <w:t>**</w:t>
      </w:r>
      <w:r w:rsidR="00EB0493" w:rsidRPr="00474460">
        <w:rPr>
          <w:b/>
          <w:bCs/>
          <w:color w:val="auto"/>
          <w:sz w:val="22"/>
          <w:szCs w:val="22"/>
        </w:rPr>
        <w:t xml:space="preserve"> </w:t>
      </w:r>
      <w:r w:rsidR="006D67A7" w:rsidRPr="00474460">
        <w:rPr>
          <w:b/>
          <w:bCs/>
          <w:color w:val="auto"/>
          <w:sz w:val="22"/>
          <w:szCs w:val="22"/>
        </w:rPr>
        <w:t>A clientela dos serviços, objeto deste Edital de Credenciamento, constituir-se-á de usuários do Sistema Único de Saúde</w:t>
      </w:r>
      <w:r w:rsidR="008A2C0F" w:rsidRPr="00474460">
        <w:rPr>
          <w:b/>
          <w:bCs/>
          <w:color w:val="auto"/>
          <w:sz w:val="22"/>
          <w:szCs w:val="22"/>
        </w:rPr>
        <w:t xml:space="preserve"> </w:t>
      </w:r>
      <w:r w:rsidR="00F800B2" w:rsidRPr="00474460">
        <w:rPr>
          <w:b/>
          <w:bCs/>
          <w:color w:val="auto"/>
          <w:sz w:val="22"/>
          <w:szCs w:val="22"/>
        </w:rPr>
        <w:t>–</w:t>
      </w:r>
      <w:r w:rsidR="008A2C0F" w:rsidRPr="00474460">
        <w:rPr>
          <w:b/>
          <w:bCs/>
          <w:color w:val="auto"/>
          <w:sz w:val="22"/>
          <w:szCs w:val="22"/>
        </w:rPr>
        <w:t xml:space="preserve"> SUS</w:t>
      </w:r>
      <w:r w:rsidR="00F800B2" w:rsidRPr="00474460">
        <w:rPr>
          <w:b/>
          <w:bCs/>
          <w:color w:val="auto"/>
          <w:sz w:val="22"/>
          <w:szCs w:val="22"/>
        </w:rPr>
        <w:t>.</w:t>
      </w:r>
    </w:p>
    <w:p w14:paraId="5B94BEB8" w14:textId="77777777" w:rsidR="00366DFC" w:rsidRPr="00474460" w:rsidRDefault="00366DFC" w:rsidP="00614D45">
      <w:pPr>
        <w:pStyle w:val="Nivel2"/>
        <w:numPr>
          <w:ilvl w:val="0"/>
          <w:numId w:val="0"/>
        </w:numPr>
        <w:spacing w:line="240" w:lineRule="auto"/>
        <w:rPr>
          <w:b/>
          <w:bCs/>
          <w:sz w:val="22"/>
          <w:szCs w:val="22"/>
        </w:rPr>
      </w:pPr>
    </w:p>
    <w:p w14:paraId="1B55944B" w14:textId="065A91B7" w:rsidR="00B76C9D" w:rsidRPr="00474460" w:rsidRDefault="006625AD" w:rsidP="00614D45">
      <w:pPr>
        <w:pStyle w:val="Nivel2"/>
        <w:numPr>
          <w:ilvl w:val="0"/>
          <w:numId w:val="0"/>
        </w:numPr>
        <w:spacing w:line="240" w:lineRule="auto"/>
        <w:rPr>
          <w:b/>
          <w:bCs/>
          <w:sz w:val="22"/>
          <w:szCs w:val="22"/>
        </w:rPr>
      </w:pPr>
      <w:r w:rsidRPr="00474460">
        <w:rPr>
          <w:b/>
          <w:bCs/>
          <w:sz w:val="22"/>
          <w:szCs w:val="22"/>
        </w:rPr>
        <w:t xml:space="preserve">1.2 </w:t>
      </w:r>
      <w:r w:rsidR="00A25B55" w:rsidRPr="00474460">
        <w:rPr>
          <w:b/>
          <w:bCs/>
          <w:sz w:val="22"/>
          <w:szCs w:val="22"/>
        </w:rPr>
        <w:t>JUSTIFICATIVA</w:t>
      </w:r>
    </w:p>
    <w:p w14:paraId="412990EB" w14:textId="7CDD7106" w:rsidR="00AA49BD" w:rsidRPr="00474460" w:rsidRDefault="006625AD" w:rsidP="00AA49BD">
      <w:pPr>
        <w:tabs>
          <w:tab w:val="left" w:pos="1418"/>
        </w:tabs>
        <w:ind w:firstLine="567"/>
        <w:jc w:val="both"/>
        <w:rPr>
          <w:rFonts w:ascii="Arial" w:hAnsi="Arial" w:cs="Arial"/>
          <w:sz w:val="22"/>
          <w:szCs w:val="22"/>
        </w:rPr>
      </w:pPr>
      <w:r w:rsidRPr="00474460">
        <w:rPr>
          <w:rFonts w:ascii="Arial" w:hAnsi="Arial" w:cs="Arial"/>
          <w:sz w:val="22"/>
          <w:szCs w:val="22"/>
        </w:rPr>
        <w:t xml:space="preserve">1.2.1 </w:t>
      </w:r>
      <w:r w:rsidR="00AA49BD" w:rsidRPr="00474460">
        <w:rPr>
          <w:rFonts w:ascii="Arial" w:hAnsi="Arial" w:cs="Arial"/>
          <w:sz w:val="22"/>
          <w:szCs w:val="22"/>
        </w:rPr>
        <w:t xml:space="preserve">     </w:t>
      </w:r>
      <w:r w:rsidR="006D67A7" w:rsidRPr="00474460">
        <w:rPr>
          <w:rFonts w:ascii="Arial" w:hAnsi="Arial" w:cs="Arial"/>
          <w:sz w:val="22"/>
          <w:szCs w:val="22"/>
        </w:rPr>
        <w:t>O credenciamento de instituições para prestação dos serviços de saúde é necessário para complementar os serviços públicos municipais na área da saúde, visando proporcionar níveis elevados de saúde física e mental aos usuários do Sistema Único de Saúde – SUS</w:t>
      </w:r>
      <w:r w:rsidR="005968F9" w:rsidRPr="00474460">
        <w:rPr>
          <w:rFonts w:ascii="Arial" w:hAnsi="Arial" w:cs="Arial"/>
          <w:sz w:val="22"/>
          <w:szCs w:val="22"/>
        </w:rPr>
        <w:t>.</w:t>
      </w:r>
      <w:r w:rsidR="00AA49BD" w:rsidRPr="00474460">
        <w:rPr>
          <w:rFonts w:ascii="Arial" w:hAnsi="Arial" w:cs="Arial"/>
          <w:sz w:val="22"/>
          <w:szCs w:val="22"/>
        </w:rPr>
        <w:t xml:space="preserve"> A abertura de credenciamento para a contratação de técnico em enfermagem, enfermeiro e motorista destinados ao Fundo Municipal de Saúde de Marilândia do Sul constitui medida necessária, oportuna e juridicamente fundamentada, com a finalidade de garantir a continuidade, a regularidade e a eficiência dos serviços públicos de saúde prestados à população.</w:t>
      </w:r>
    </w:p>
    <w:p w14:paraId="72A95CC9" w14:textId="2CE4FEDA" w:rsidR="00AA49BD" w:rsidRPr="00474460" w:rsidRDefault="00AA49BD" w:rsidP="00AA49BD">
      <w:pPr>
        <w:tabs>
          <w:tab w:val="left" w:pos="1418"/>
        </w:tabs>
        <w:jc w:val="both"/>
        <w:rPr>
          <w:rFonts w:ascii="Arial" w:hAnsi="Arial" w:cs="Arial"/>
          <w:sz w:val="22"/>
          <w:szCs w:val="22"/>
        </w:rPr>
      </w:pPr>
      <w:r w:rsidRPr="00474460">
        <w:rPr>
          <w:rFonts w:ascii="Arial" w:hAnsi="Arial" w:cs="Arial"/>
          <w:sz w:val="22"/>
          <w:szCs w:val="22"/>
        </w:rPr>
        <w:t xml:space="preserve">                       A iniciativa justifica-se diante de afastamentos legais de servidores, como licença-maternidade, bem como da insuficiência do quadro efetivo para atender adequadamente à demanda existente. Soma-se a esse cenário o aumento contínuo da procura por atendimentos na rede municipal de saúde, o que impõe a adoção de providências administrativas capazes de assegurar a adequada prestação do serviço.</w:t>
      </w:r>
    </w:p>
    <w:p w14:paraId="66598DEB" w14:textId="2B8C978A" w:rsidR="00AA49BD" w:rsidRPr="00474460" w:rsidRDefault="00AA49BD" w:rsidP="00AA49BD">
      <w:pPr>
        <w:tabs>
          <w:tab w:val="left" w:pos="1418"/>
        </w:tabs>
        <w:jc w:val="both"/>
        <w:rPr>
          <w:rFonts w:ascii="Arial" w:hAnsi="Arial" w:cs="Arial"/>
          <w:sz w:val="22"/>
          <w:szCs w:val="22"/>
        </w:rPr>
      </w:pPr>
      <w:r w:rsidRPr="00474460">
        <w:rPr>
          <w:rFonts w:ascii="Arial" w:hAnsi="Arial" w:cs="Arial"/>
          <w:sz w:val="22"/>
          <w:szCs w:val="22"/>
        </w:rPr>
        <w:t xml:space="preserve">                       Nesse contexto, o credenciamento apresenta-se como instrumento ágil e eficaz para suprir necessidades emergenciais e temporárias, evitando descontinuidade na assistência, prevenindo prejuízos à coletividade e preservando os princípios da eficiência, da continuidade e do interesse público que regem a Administração Pública.</w:t>
      </w:r>
    </w:p>
    <w:p w14:paraId="1D4873E3" w14:textId="14A656CD" w:rsidR="00A25B55" w:rsidRPr="00474460" w:rsidRDefault="00A25B55" w:rsidP="00E9754A">
      <w:pPr>
        <w:pStyle w:val="Nivel2"/>
        <w:numPr>
          <w:ilvl w:val="0"/>
          <w:numId w:val="0"/>
        </w:numPr>
        <w:spacing w:line="240" w:lineRule="auto"/>
        <w:ind w:firstLine="567"/>
        <w:rPr>
          <w:sz w:val="22"/>
          <w:szCs w:val="22"/>
        </w:rPr>
      </w:pPr>
    </w:p>
    <w:p w14:paraId="0572E783" w14:textId="09F296AF" w:rsidR="0050624B" w:rsidRPr="00474460" w:rsidRDefault="006625AD" w:rsidP="00177743">
      <w:pPr>
        <w:pStyle w:val="Nivel2"/>
        <w:numPr>
          <w:ilvl w:val="0"/>
          <w:numId w:val="0"/>
        </w:numPr>
        <w:spacing w:line="240" w:lineRule="auto"/>
        <w:ind w:firstLine="567"/>
        <w:rPr>
          <w:sz w:val="22"/>
          <w:szCs w:val="22"/>
        </w:rPr>
      </w:pPr>
      <w:r w:rsidRPr="00474460">
        <w:rPr>
          <w:sz w:val="22"/>
          <w:szCs w:val="22"/>
        </w:rPr>
        <w:t xml:space="preserve">1.2.2 </w:t>
      </w:r>
      <w:r w:rsidR="006D67A7" w:rsidRPr="00474460">
        <w:rPr>
          <w:sz w:val="22"/>
          <w:szCs w:val="22"/>
        </w:rPr>
        <w:t>O credenciamento revela ser a melhor opção de contratação para que a Administração possa oferecer ampla rede de serviços de saúde, ao disponibilizar maior número possível de credenciados</w:t>
      </w:r>
      <w:r w:rsidR="0022236C" w:rsidRPr="00474460">
        <w:rPr>
          <w:sz w:val="22"/>
          <w:szCs w:val="22"/>
        </w:rPr>
        <w:t>.</w:t>
      </w:r>
    </w:p>
    <w:p w14:paraId="66B16430" w14:textId="77777777" w:rsidR="00076B52" w:rsidRPr="00474460" w:rsidRDefault="00076B52" w:rsidP="00177743">
      <w:pPr>
        <w:pStyle w:val="Nivel2"/>
        <w:numPr>
          <w:ilvl w:val="0"/>
          <w:numId w:val="0"/>
        </w:numPr>
        <w:spacing w:line="240" w:lineRule="auto"/>
        <w:ind w:firstLine="567"/>
        <w:rPr>
          <w:sz w:val="22"/>
          <w:szCs w:val="22"/>
        </w:rPr>
      </w:pPr>
    </w:p>
    <w:p w14:paraId="362AFB15" w14:textId="3AA5474D" w:rsidR="003C7A23" w:rsidRPr="00474460" w:rsidRDefault="003C7A23" w:rsidP="00C51C82">
      <w:pPr>
        <w:pStyle w:val="Nivel01"/>
        <w:numPr>
          <w:ilvl w:val="1"/>
          <w:numId w:val="39"/>
        </w:numPr>
        <w:spacing w:before="120" w:after="120"/>
        <w:rPr>
          <w:sz w:val="22"/>
          <w:szCs w:val="22"/>
        </w:rPr>
      </w:pPr>
      <w:bookmarkStart w:id="2" w:name="_Toc122606104"/>
      <w:r w:rsidRPr="00474460">
        <w:rPr>
          <w:sz w:val="22"/>
          <w:szCs w:val="22"/>
        </w:rPr>
        <w:t>DA PARTICIPAÇÃO NA LICITAÇÃO</w:t>
      </w:r>
      <w:bookmarkEnd w:id="2"/>
    </w:p>
    <w:p w14:paraId="1E54BE7B" w14:textId="13DF5C7F" w:rsidR="003C7A23" w:rsidRPr="00474460" w:rsidRDefault="00C51C82" w:rsidP="00C51C82">
      <w:pPr>
        <w:pStyle w:val="Nivel2"/>
        <w:numPr>
          <w:ilvl w:val="0"/>
          <w:numId w:val="0"/>
        </w:numPr>
        <w:spacing w:line="240" w:lineRule="auto"/>
        <w:ind w:left="567"/>
        <w:rPr>
          <w:rFonts w:eastAsia="Times New Roman"/>
          <w:color w:val="auto"/>
          <w:sz w:val="22"/>
          <w:szCs w:val="22"/>
        </w:rPr>
      </w:pPr>
      <w:bookmarkStart w:id="3" w:name="_Ref117000692"/>
      <w:r w:rsidRPr="00474460">
        <w:rPr>
          <w:rFonts w:eastAsia="Times New Roman"/>
          <w:b/>
          <w:bCs/>
          <w:color w:val="auto"/>
          <w:sz w:val="22"/>
          <w:szCs w:val="22"/>
        </w:rPr>
        <w:t xml:space="preserve">1.3.1 </w:t>
      </w:r>
      <w:r w:rsidR="00AF57FA" w:rsidRPr="00474460">
        <w:rPr>
          <w:rFonts w:eastAsia="Times New Roman"/>
          <w:b/>
          <w:bCs/>
          <w:color w:val="auto"/>
          <w:sz w:val="22"/>
          <w:szCs w:val="22"/>
        </w:rPr>
        <w:t>NÃO PODERÃO DISPUTAR</w:t>
      </w:r>
      <w:r w:rsidR="003C7A23" w:rsidRPr="00474460">
        <w:rPr>
          <w:rFonts w:eastAsia="Times New Roman"/>
          <w:color w:val="auto"/>
          <w:sz w:val="22"/>
          <w:szCs w:val="22"/>
        </w:rPr>
        <w:t xml:space="preserve"> esta licitação:</w:t>
      </w:r>
      <w:bookmarkEnd w:id="3"/>
    </w:p>
    <w:p w14:paraId="3F3CB426" w14:textId="77777777" w:rsidR="006625AD" w:rsidRPr="00474460" w:rsidRDefault="006625AD" w:rsidP="00C51C82">
      <w:pPr>
        <w:pStyle w:val="PargrafodaLista"/>
        <w:numPr>
          <w:ilvl w:val="1"/>
          <w:numId w:val="10"/>
        </w:numPr>
        <w:tabs>
          <w:tab w:val="left" w:pos="1440"/>
        </w:tabs>
        <w:autoSpaceDE w:val="0"/>
        <w:snapToGrid w:val="0"/>
        <w:spacing w:before="120" w:after="120"/>
        <w:ind w:left="0" w:firstLine="567"/>
        <w:contextualSpacing w:val="0"/>
        <w:jc w:val="both"/>
        <w:rPr>
          <w:rFonts w:ascii="Arial" w:hAnsi="Arial" w:cs="Arial"/>
          <w:vanish/>
          <w:sz w:val="22"/>
          <w:szCs w:val="22"/>
        </w:rPr>
      </w:pPr>
      <w:bookmarkStart w:id="4" w:name="_Ref113883338"/>
    </w:p>
    <w:p w14:paraId="755EFB1E" w14:textId="77777777" w:rsidR="006625AD" w:rsidRPr="00474460" w:rsidRDefault="006625AD" w:rsidP="00C51C82">
      <w:pPr>
        <w:pStyle w:val="PargrafodaLista"/>
        <w:numPr>
          <w:ilvl w:val="1"/>
          <w:numId w:val="10"/>
        </w:numPr>
        <w:tabs>
          <w:tab w:val="left" w:pos="1440"/>
        </w:tabs>
        <w:autoSpaceDE w:val="0"/>
        <w:snapToGrid w:val="0"/>
        <w:spacing w:before="120" w:after="120"/>
        <w:ind w:left="0" w:firstLine="567"/>
        <w:contextualSpacing w:val="0"/>
        <w:jc w:val="both"/>
        <w:rPr>
          <w:rFonts w:ascii="Arial" w:hAnsi="Arial" w:cs="Arial"/>
          <w:vanish/>
          <w:sz w:val="22"/>
          <w:szCs w:val="22"/>
        </w:rPr>
      </w:pPr>
    </w:p>
    <w:p w14:paraId="6CA494C6" w14:textId="37E209C5"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1.3.1.1 Aquele que não atenda às condições deste Edital e seu(s) anexo(s);</w:t>
      </w:r>
    </w:p>
    <w:p w14:paraId="47E39EE4" w14:textId="67AA0F4F"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1.3.1.2 Autor do anteprojeto, do projeto básico ou do projeto executivo, pessoa física ou jurídica, quando a licitação versar sobre fornecimento de bens a ele relacionados;</w:t>
      </w:r>
      <w:bookmarkStart w:id="5" w:name="_Ref114659913"/>
      <w:bookmarkStart w:id="6" w:name="_Ref113883339"/>
    </w:p>
    <w:p w14:paraId="17D872E3" w14:textId="437E2C84"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474460">
        <w:rPr>
          <w:rFonts w:ascii="Arial" w:hAnsi="Arial" w:cs="Arial"/>
          <w:sz w:val="22"/>
          <w:szCs w:val="22"/>
        </w:rPr>
        <w:t xml:space="preserve"> </w:t>
      </w:r>
      <w:bookmarkEnd w:id="6"/>
    </w:p>
    <w:p w14:paraId="4B8A50F9" w14:textId="45AC469A"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1.3.1.4 Pessoa física ou jurídica que se encontre, ao tempo da licitação, impossibilitada de participar da licitação em decorrência de sanção que lhe foi imposta;</w:t>
      </w:r>
    </w:p>
    <w:p w14:paraId="6A3D9019" w14:textId="6C84A69A"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1ACB8DA7" w14:textId="49F4D5F0"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1.3.1.6 Empresas controladoras, controladas ou coligadas, nos termos da Lei nº 6.404, de 15 de dezembro de 1976, concorrendo entre si;</w:t>
      </w:r>
      <w:bookmarkEnd w:id="7"/>
    </w:p>
    <w:p w14:paraId="30BDA9B4" w14:textId="7854A7D3"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CE883C" w14:textId="2AAD9E59"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1.3.1.8 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8A606BD" w14:textId="64FC3234" w:rsidR="00C51C82" w:rsidRPr="00474460"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1.3.1.9 Organizações da Sociedade Civil de Interesse Público - OSCIP, atuando nessa condição;</w:t>
      </w:r>
    </w:p>
    <w:p w14:paraId="345D309E" w14:textId="67A5D438" w:rsidR="00C51C82" w:rsidRPr="00474460"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 xml:space="preserve">1.3.1.10 </w:t>
      </w:r>
      <w:r w:rsidRPr="00474460">
        <w:rPr>
          <w:rFonts w:ascii="Arial" w:hAnsi="Arial" w:cs="Arial"/>
          <w:bCs/>
          <w:sz w:val="22"/>
          <w:szCs w:val="22"/>
        </w:rPr>
        <w:t>Empresas impedidas por força da lei, inclusive, as declaradas inidôneas;</w:t>
      </w:r>
    </w:p>
    <w:p w14:paraId="761EDA76" w14:textId="154ED751" w:rsidR="00C51C82" w:rsidRPr="00474460"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1.3.1.11 Empresas estrangeiras que não funcionam e/ou não estejam autorizadas a operar no país</w:t>
      </w:r>
      <w:r w:rsidRPr="00474460">
        <w:rPr>
          <w:rFonts w:ascii="Arial" w:hAnsi="Arial" w:cs="Arial"/>
          <w:bCs/>
          <w:sz w:val="22"/>
          <w:szCs w:val="22"/>
        </w:rPr>
        <w:t>.</w:t>
      </w:r>
    </w:p>
    <w:p w14:paraId="18AFE27F" w14:textId="236174F0" w:rsidR="00C51C82" w:rsidRPr="00474460"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1.3.1.12 Empresa sob</w:t>
      </w:r>
      <w:r w:rsidRPr="00474460">
        <w:rPr>
          <w:rFonts w:ascii="Arial" w:hAnsi="Arial" w:cs="Arial"/>
          <w:spacing w:val="1"/>
          <w:sz w:val="22"/>
          <w:szCs w:val="22"/>
        </w:rPr>
        <w:t xml:space="preserve"> f</w:t>
      </w:r>
      <w:r w:rsidRPr="00474460">
        <w:rPr>
          <w:rFonts w:ascii="Arial" w:hAnsi="Arial" w:cs="Arial"/>
          <w:spacing w:val="-1"/>
          <w:sz w:val="22"/>
          <w:szCs w:val="22"/>
        </w:rPr>
        <w:t>a</w:t>
      </w:r>
      <w:r w:rsidRPr="00474460">
        <w:rPr>
          <w:rFonts w:ascii="Arial" w:hAnsi="Arial" w:cs="Arial"/>
          <w:sz w:val="22"/>
          <w:szCs w:val="22"/>
        </w:rPr>
        <w:t>lên</w:t>
      </w:r>
      <w:r w:rsidRPr="00474460">
        <w:rPr>
          <w:rFonts w:ascii="Arial" w:hAnsi="Arial" w:cs="Arial"/>
          <w:spacing w:val="-1"/>
          <w:sz w:val="22"/>
          <w:szCs w:val="22"/>
        </w:rPr>
        <w:t>c</w:t>
      </w:r>
      <w:r w:rsidRPr="00474460">
        <w:rPr>
          <w:rFonts w:ascii="Arial" w:hAnsi="Arial" w:cs="Arial"/>
          <w:sz w:val="22"/>
          <w:szCs w:val="22"/>
        </w:rPr>
        <w:t>ia,</w:t>
      </w:r>
      <w:r w:rsidRPr="00474460">
        <w:rPr>
          <w:rFonts w:ascii="Arial" w:hAnsi="Arial" w:cs="Arial"/>
          <w:spacing w:val="1"/>
          <w:sz w:val="22"/>
          <w:szCs w:val="22"/>
        </w:rPr>
        <w:t xml:space="preserve"> </w:t>
      </w:r>
      <w:r w:rsidRPr="00474460">
        <w:rPr>
          <w:rFonts w:ascii="Arial" w:hAnsi="Arial" w:cs="Arial"/>
          <w:sz w:val="22"/>
          <w:szCs w:val="22"/>
        </w:rPr>
        <w:t>dis</w:t>
      </w:r>
      <w:r w:rsidRPr="00474460">
        <w:rPr>
          <w:rFonts w:ascii="Arial" w:hAnsi="Arial" w:cs="Arial"/>
          <w:spacing w:val="1"/>
          <w:sz w:val="22"/>
          <w:szCs w:val="22"/>
        </w:rPr>
        <w:t>s</w:t>
      </w:r>
      <w:r w:rsidRPr="00474460">
        <w:rPr>
          <w:rFonts w:ascii="Arial" w:hAnsi="Arial" w:cs="Arial"/>
          <w:sz w:val="22"/>
          <w:szCs w:val="22"/>
        </w:rPr>
        <w:t>oluç</w:t>
      </w:r>
      <w:r w:rsidRPr="00474460">
        <w:rPr>
          <w:rFonts w:ascii="Arial" w:hAnsi="Arial" w:cs="Arial"/>
          <w:spacing w:val="-1"/>
          <w:sz w:val="22"/>
          <w:szCs w:val="22"/>
        </w:rPr>
        <w:t>ã</w:t>
      </w:r>
      <w:r w:rsidRPr="00474460">
        <w:rPr>
          <w:rFonts w:ascii="Arial" w:hAnsi="Arial" w:cs="Arial"/>
          <w:sz w:val="22"/>
          <w:szCs w:val="22"/>
        </w:rPr>
        <w:t>o ou</w:t>
      </w:r>
      <w:r w:rsidRPr="00474460">
        <w:rPr>
          <w:rFonts w:ascii="Arial" w:hAnsi="Arial" w:cs="Arial"/>
          <w:spacing w:val="1"/>
          <w:sz w:val="22"/>
          <w:szCs w:val="22"/>
        </w:rPr>
        <w:t xml:space="preserve"> </w:t>
      </w:r>
      <w:r w:rsidRPr="00474460">
        <w:rPr>
          <w:rFonts w:ascii="Arial" w:hAnsi="Arial" w:cs="Arial"/>
          <w:spacing w:val="3"/>
          <w:sz w:val="22"/>
          <w:szCs w:val="22"/>
        </w:rPr>
        <w:t>l</w:t>
      </w:r>
      <w:r w:rsidRPr="00474460">
        <w:rPr>
          <w:rFonts w:ascii="Arial" w:hAnsi="Arial" w:cs="Arial"/>
          <w:sz w:val="22"/>
          <w:szCs w:val="22"/>
        </w:rPr>
        <w:t>iqu</w:t>
      </w:r>
      <w:r w:rsidRPr="00474460">
        <w:rPr>
          <w:rFonts w:ascii="Arial" w:hAnsi="Arial" w:cs="Arial"/>
          <w:spacing w:val="1"/>
          <w:sz w:val="22"/>
          <w:szCs w:val="22"/>
        </w:rPr>
        <w:t>i</w:t>
      </w:r>
      <w:r w:rsidRPr="00474460">
        <w:rPr>
          <w:rFonts w:ascii="Arial" w:hAnsi="Arial" w:cs="Arial"/>
          <w:sz w:val="22"/>
          <w:szCs w:val="22"/>
        </w:rPr>
        <w:t>d</w:t>
      </w:r>
      <w:r w:rsidRPr="00474460">
        <w:rPr>
          <w:rFonts w:ascii="Arial" w:hAnsi="Arial" w:cs="Arial"/>
          <w:spacing w:val="-1"/>
          <w:sz w:val="22"/>
          <w:szCs w:val="22"/>
        </w:rPr>
        <w:t>açã</w:t>
      </w:r>
      <w:r w:rsidRPr="00474460">
        <w:rPr>
          <w:rFonts w:ascii="Arial" w:hAnsi="Arial" w:cs="Arial"/>
          <w:sz w:val="22"/>
          <w:szCs w:val="22"/>
        </w:rPr>
        <w:t>o.</w:t>
      </w:r>
    </w:p>
    <w:p w14:paraId="2E90DEE8" w14:textId="7E403E82" w:rsidR="00C51C82" w:rsidRPr="00474460"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474460">
        <w:rPr>
          <w:rFonts w:ascii="Arial" w:hAnsi="Arial" w:cs="Arial"/>
          <w:sz w:val="22"/>
          <w:szCs w:val="22"/>
        </w:rPr>
        <w:t>1.3.1.13 Empresa consorciada participar, na mesma licitação, de mais de um consórcio ou de forma isolada.</w:t>
      </w:r>
    </w:p>
    <w:p w14:paraId="06C429AD" w14:textId="7EE81D75" w:rsidR="00C51C82" w:rsidRPr="00474460" w:rsidRDefault="00C51C82" w:rsidP="00C51C82">
      <w:pPr>
        <w:pStyle w:val="Nivel2"/>
        <w:numPr>
          <w:ilvl w:val="0"/>
          <w:numId w:val="0"/>
        </w:numPr>
        <w:tabs>
          <w:tab w:val="left" w:pos="567"/>
        </w:tabs>
        <w:spacing w:line="240" w:lineRule="auto"/>
        <w:ind w:firstLine="567"/>
        <w:rPr>
          <w:color w:val="auto"/>
          <w:sz w:val="22"/>
          <w:szCs w:val="22"/>
        </w:rPr>
      </w:pPr>
      <w:r w:rsidRPr="00474460">
        <w:rPr>
          <w:color w:val="auto"/>
          <w:sz w:val="22"/>
          <w:szCs w:val="22"/>
        </w:rPr>
        <w:t>1.3.</w:t>
      </w:r>
      <w:r w:rsidRPr="00474460">
        <w:rPr>
          <w:sz w:val="22"/>
          <w:szCs w:val="22"/>
        </w:rPr>
        <w:t>1.14</w:t>
      </w:r>
      <w:r w:rsidRPr="00474460">
        <w:rPr>
          <w:color w:val="auto"/>
          <w:sz w:val="22"/>
          <w:szCs w:val="22"/>
        </w:rPr>
        <w:t xml:space="preserve"> O impedimento de que trata o item 1.3.1.4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E7F7896" w14:textId="59DBD47B" w:rsidR="00C51C82" w:rsidRPr="00474460" w:rsidRDefault="00C51C82" w:rsidP="00C51C82">
      <w:pPr>
        <w:pStyle w:val="Nivel2"/>
        <w:numPr>
          <w:ilvl w:val="0"/>
          <w:numId w:val="0"/>
        </w:numPr>
        <w:tabs>
          <w:tab w:val="left" w:pos="567"/>
        </w:tabs>
        <w:spacing w:line="240" w:lineRule="auto"/>
        <w:ind w:firstLine="567"/>
        <w:rPr>
          <w:color w:val="auto"/>
          <w:sz w:val="22"/>
          <w:szCs w:val="22"/>
        </w:rPr>
      </w:pPr>
      <w:bookmarkStart w:id="8" w:name="art14§2"/>
      <w:bookmarkEnd w:id="8"/>
      <w:r w:rsidRPr="00474460">
        <w:rPr>
          <w:color w:val="auto"/>
          <w:sz w:val="22"/>
          <w:szCs w:val="22"/>
        </w:rPr>
        <w:t xml:space="preserve">1.3.1.15 A critério da Administração e exclusivamente a seu serviço, o autor dos projetos e a empresa a que se referem os itens </w:t>
      </w:r>
      <w:r w:rsidR="00A249B8" w:rsidRPr="00474460">
        <w:rPr>
          <w:color w:val="auto"/>
          <w:sz w:val="22"/>
          <w:szCs w:val="22"/>
        </w:rPr>
        <w:t>1.3</w:t>
      </w:r>
      <w:r w:rsidRPr="00474460">
        <w:rPr>
          <w:color w:val="auto"/>
          <w:sz w:val="22"/>
          <w:szCs w:val="22"/>
        </w:rPr>
        <w:t xml:space="preserve">.1.2 e </w:t>
      </w:r>
      <w:r w:rsidR="00A249B8" w:rsidRPr="00474460">
        <w:rPr>
          <w:color w:val="auto"/>
          <w:sz w:val="22"/>
          <w:szCs w:val="22"/>
        </w:rPr>
        <w:t>1.3</w:t>
      </w:r>
      <w:r w:rsidRPr="00474460">
        <w:rPr>
          <w:color w:val="auto"/>
          <w:sz w:val="22"/>
          <w:szCs w:val="22"/>
        </w:rPr>
        <w:t>.1.3 poderão participar no apoio das atividades de planejamento da contratação, de execução da licitação ou de gestão do contrato, desde que sob supervisão exclusiva de agentes públicos do órgão ou entidade.</w:t>
      </w:r>
    </w:p>
    <w:p w14:paraId="6B41E8CF" w14:textId="492DFA07" w:rsidR="00C51C82" w:rsidRPr="00474460" w:rsidRDefault="00C51C82" w:rsidP="00C51C82">
      <w:pPr>
        <w:pStyle w:val="Nivel2"/>
        <w:numPr>
          <w:ilvl w:val="0"/>
          <w:numId w:val="0"/>
        </w:numPr>
        <w:tabs>
          <w:tab w:val="left" w:pos="567"/>
        </w:tabs>
        <w:spacing w:line="240" w:lineRule="auto"/>
        <w:ind w:firstLine="567"/>
        <w:rPr>
          <w:color w:val="auto"/>
          <w:sz w:val="22"/>
          <w:szCs w:val="22"/>
        </w:rPr>
      </w:pPr>
      <w:bookmarkStart w:id="9" w:name="art14§3"/>
      <w:bookmarkEnd w:id="9"/>
      <w:r w:rsidRPr="00474460">
        <w:rPr>
          <w:color w:val="auto"/>
          <w:sz w:val="22"/>
          <w:szCs w:val="22"/>
        </w:rPr>
        <w:t>1.3.1.16 Equiparam-se aos autores do projeto as empresas integrantes do mesmo grupo econômico.</w:t>
      </w:r>
    </w:p>
    <w:p w14:paraId="5A8D30A1" w14:textId="0967566E" w:rsidR="00C51C82" w:rsidRPr="00474460" w:rsidRDefault="00C51C82" w:rsidP="00C51C82">
      <w:pPr>
        <w:pStyle w:val="Nivel2"/>
        <w:numPr>
          <w:ilvl w:val="0"/>
          <w:numId w:val="0"/>
        </w:numPr>
        <w:tabs>
          <w:tab w:val="left" w:pos="567"/>
        </w:tabs>
        <w:spacing w:line="240" w:lineRule="auto"/>
        <w:ind w:firstLine="567"/>
        <w:rPr>
          <w:color w:val="auto"/>
          <w:sz w:val="22"/>
          <w:szCs w:val="22"/>
        </w:rPr>
      </w:pPr>
      <w:bookmarkStart w:id="10" w:name="art14§4"/>
      <w:bookmarkEnd w:id="10"/>
      <w:r w:rsidRPr="00474460">
        <w:rPr>
          <w:color w:val="auto"/>
          <w:sz w:val="22"/>
          <w:szCs w:val="22"/>
        </w:rPr>
        <w:lastRenderedPageBreak/>
        <w:t xml:space="preserve">1.3.1.17 O disposto nos itens </w:t>
      </w:r>
      <w:r w:rsidR="003F7C2D" w:rsidRPr="00474460">
        <w:rPr>
          <w:color w:val="auto"/>
          <w:sz w:val="22"/>
          <w:szCs w:val="22"/>
        </w:rPr>
        <w:t>1.3</w:t>
      </w:r>
      <w:r w:rsidRPr="00474460">
        <w:rPr>
          <w:color w:val="auto"/>
          <w:sz w:val="22"/>
          <w:szCs w:val="22"/>
        </w:rPr>
        <w:t xml:space="preserve">.1.2 e </w:t>
      </w:r>
      <w:r w:rsidR="003F7C2D" w:rsidRPr="00474460">
        <w:rPr>
          <w:color w:val="auto"/>
          <w:sz w:val="22"/>
          <w:szCs w:val="22"/>
        </w:rPr>
        <w:t>1.3</w:t>
      </w:r>
      <w:r w:rsidRPr="00474460">
        <w:rPr>
          <w:color w:val="auto"/>
          <w:sz w:val="22"/>
          <w:szCs w:val="22"/>
        </w:rPr>
        <w:t>.1.3 não impede a licitação ou a contratação de serviço que inclua como encargo do contratado a elaboração do projeto básico e do projeto executivo, nas contratações integradas, e do projeto executivo, nos demais regimes de execução.</w:t>
      </w:r>
    </w:p>
    <w:p w14:paraId="758F6BD3" w14:textId="49BCFD48" w:rsidR="00C51C82" w:rsidRPr="00474460" w:rsidRDefault="00C51C82" w:rsidP="00C51C82">
      <w:pPr>
        <w:pStyle w:val="Nivel2"/>
        <w:numPr>
          <w:ilvl w:val="0"/>
          <w:numId w:val="0"/>
        </w:numPr>
        <w:tabs>
          <w:tab w:val="left" w:pos="567"/>
        </w:tabs>
        <w:spacing w:line="240" w:lineRule="auto"/>
        <w:ind w:firstLine="567"/>
        <w:rPr>
          <w:color w:val="auto"/>
          <w:sz w:val="22"/>
          <w:szCs w:val="22"/>
        </w:rPr>
      </w:pPr>
      <w:bookmarkStart w:id="11" w:name="art14§5"/>
      <w:bookmarkEnd w:id="11"/>
      <w:r w:rsidRPr="00474460">
        <w:rPr>
          <w:color w:val="auto"/>
          <w:sz w:val="22"/>
          <w:szCs w:val="22"/>
        </w:rPr>
        <w:t xml:space="preserve">1.3.1.18 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474460">
          <w:rPr>
            <w:rStyle w:val="Hyperlink"/>
            <w:color w:val="auto"/>
            <w:sz w:val="22"/>
            <w:szCs w:val="22"/>
            <w:u w:val="none"/>
          </w:rPr>
          <w:t>Lei Federal nº 14.133, de 2021</w:t>
        </w:r>
      </w:hyperlink>
      <w:r w:rsidRPr="00474460">
        <w:rPr>
          <w:color w:val="auto"/>
          <w:sz w:val="22"/>
          <w:szCs w:val="22"/>
        </w:rPr>
        <w:t>.</w:t>
      </w:r>
    </w:p>
    <w:p w14:paraId="4F69C54B" w14:textId="34B1CE43" w:rsidR="00C51C82" w:rsidRPr="00474460" w:rsidRDefault="00117FCB" w:rsidP="00117FCB">
      <w:pPr>
        <w:pStyle w:val="PargrafodaLista"/>
        <w:numPr>
          <w:ilvl w:val="3"/>
          <w:numId w:val="42"/>
        </w:numPr>
        <w:tabs>
          <w:tab w:val="left" w:pos="1440"/>
        </w:tabs>
        <w:autoSpaceDE w:val="0"/>
        <w:snapToGrid w:val="0"/>
        <w:spacing w:before="120" w:after="120"/>
        <w:ind w:left="0" w:firstLine="567"/>
        <w:jc w:val="both"/>
        <w:rPr>
          <w:rFonts w:ascii="Arial" w:hAnsi="Arial" w:cs="Arial"/>
          <w:sz w:val="22"/>
          <w:szCs w:val="22"/>
        </w:rPr>
      </w:pPr>
      <w:r w:rsidRPr="00474460">
        <w:rPr>
          <w:rFonts w:ascii="Arial" w:hAnsi="Arial" w:cs="Arial"/>
          <w:sz w:val="22"/>
          <w:szCs w:val="22"/>
        </w:rPr>
        <w:t xml:space="preserve"> </w:t>
      </w:r>
      <w:r w:rsidR="00C51C82" w:rsidRPr="00474460">
        <w:rPr>
          <w:rFonts w:ascii="Arial" w:hAnsi="Arial" w:cs="Arial"/>
          <w:sz w:val="22"/>
          <w:szCs w:val="22"/>
        </w:rPr>
        <w:t xml:space="preserve">A vedação de que trata o item </w:t>
      </w:r>
      <w:r w:rsidRPr="00474460">
        <w:rPr>
          <w:rFonts w:ascii="Arial" w:hAnsi="Arial" w:cs="Arial"/>
          <w:sz w:val="22"/>
          <w:szCs w:val="22"/>
        </w:rPr>
        <w:t>1.3</w:t>
      </w:r>
      <w:r w:rsidR="00C51C82" w:rsidRPr="00474460">
        <w:rPr>
          <w:rFonts w:ascii="Arial" w:hAnsi="Arial" w:cs="Arial"/>
          <w:sz w:val="22"/>
          <w:szCs w:val="22"/>
        </w:rPr>
        <w:t>.1.8 estende-se a terceiro que auxilie a condução da contratação na qualidade de integrante de equipe de apoio, profissional especializado ou funcionário ou representante de empresa que preste assessoria técnica</w:t>
      </w:r>
    </w:p>
    <w:bookmarkEnd w:id="4"/>
    <w:p w14:paraId="2A659DEB" w14:textId="12CF9A09" w:rsidR="0066729E" w:rsidRPr="00474460" w:rsidRDefault="00BE5C3E" w:rsidP="00117FCB">
      <w:pPr>
        <w:pStyle w:val="Nivel2"/>
        <w:numPr>
          <w:ilvl w:val="2"/>
          <w:numId w:val="42"/>
        </w:numPr>
        <w:spacing w:line="240" w:lineRule="auto"/>
        <w:ind w:left="0" w:firstLine="567"/>
        <w:rPr>
          <w:color w:val="auto"/>
          <w:sz w:val="22"/>
          <w:szCs w:val="22"/>
        </w:rPr>
      </w:pPr>
      <w:r w:rsidRPr="00474460">
        <w:rPr>
          <w:b/>
          <w:bCs/>
          <w:color w:val="auto"/>
          <w:sz w:val="22"/>
          <w:szCs w:val="22"/>
        </w:rPr>
        <w:t>PODERÃO PARTICIPAR</w:t>
      </w:r>
      <w:r w:rsidRPr="00474460">
        <w:rPr>
          <w:color w:val="auto"/>
          <w:sz w:val="22"/>
          <w:szCs w:val="22"/>
        </w:rPr>
        <w:t xml:space="preserve"> da licitação</w:t>
      </w:r>
      <w:r w:rsidR="00DF2592" w:rsidRPr="00474460">
        <w:rPr>
          <w:color w:val="auto"/>
          <w:sz w:val="22"/>
          <w:szCs w:val="22"/>
        </w:rPr>
        <w:t xml:space="preserve">, </w:t>
      </w:r>
      <w:r w:rsidR="00DF2592" w:rsidRPr="00474460">
        <w:rPr>
          <w:sz w:val="22"/>
          <w:szCs w:val="22"/>
        </w:rPr>
        <w:t xml:space="preserve">os interessados que atenderem a todas as exigências deste Edital e seus Anexos e, que detenham </w:t>
      </w:r>
      <w:r w:rsidR="00DF2592" w:rsidRPr="00474460">
        <w:rPr>
          <w:bCs/>
          <w:sz w:val="22"/>
          <w:szCs w:val="22"/>
        </w:rPr>
        <w:t>atividade pertinente e compatível com o seu objeto e estejam regularmente estabelecidas</w:t>
      </w:r>
      <w:r w:rsidRPr="00474460">
        <w:rPr>
          <w:bCs/>
          <w:color w:val="auto"/>
          <w:sz w:val="22"/>
          <w:szCs w:val="22"/>
        </w:rPr>
        <w:t>.</w:t>
      </w:r>
    </w:p>
    <w:p w14:paraId="69093D8D" w14:textId="77777777" w:rsidR="00366DFC" w:rsidRPr="00474460" w:rsidRDefault="00366DFC" w:rsidP="00366DFC">
      <w:pPr>
        <w:pStyle w:val="Nivel01"/>
        <w:numPr>
          <w:ilvl w:val="0"/>
          <w:numId w:val="0"/>
        </w:numPr>
        <w:spacing w:before="120" w:after="120"/>
        <w:rPr>
          <w:sz w:val="22"/>
          <w:szCs w:val="22"/>
        </w:rPr>
      </w:pPr>
      <w:bookmarkStart w:id="12" w:name="_Toc122606105"/>
    </w:p>
    <w:p w14:paraId="4B0879D9" w14:textId="57801DEF" w:rsidR="003C7A23" w:rsidRPr="00474460" w:rsidRDefault="0037540D" w:rsidP="00117FCB">
      <w:pPr>
        <w:pStyle w:val="Nivel01"/>
        <w:numPr>
          <w:ilvl w:val="0"/>
          <w:numId w:val="42"/>
        </w:numPr>
        <w:spacing w:before="120" w:after="120"/>
        <w:ind w:left="0" w:firstLine="0"/>
        <w:rPr>
          <w:sz w:val="22"/>
          <w:szCs w:val="22"/>
        </w:rPr>
      </w:pPr>
      <w:r w:rsidRPr="00474460">
        <w:rPr>
          <w:sz w:val="22"/>
          <w:szCs w:val="22"/>
        </w:rPr>
        <w:t xml:space="preserve"> </w:t>
      </w:r>
      <w:r w:rsidR="003C7A23" w:rsidRPr="00474460">
        <w:rPr>
          <w:sz w:val="22"/>
          <w:szCs w:val="22"/>
        </w:rPr>
        <w:t xml:space="preserve">DA </w:t>
      </w:r>
      <w:bookmarkEnd w:id="12"/>
      <w:r w:rsidR="009C22CE" w:rsidRPr="00474460">
        <w:rPr>
          <w:sz w:val="22"/>
          <w:szCs w:val="22"/>
        </w:rPr>
        <w:t>PROPOSTA DE CREDENCIAMENTO</w:t>
      </w:r>
    </w:p>
    <w:p w14:paraId="4C0C3571" w14:textId="06112BCC" w:rsidR="00DF5B3B" w:rsidRPr="00474460" w:rsidRDefault="009C22CE" w:rsidP="00117FCB">
      <w:pPr>
        <w:pStyle w:val="Nivel2"/>
        <w:numPr>
          <w:ilvl w:val="1"/>
          <w:numId w:val="43"/>
        </w:numPr>
        <w:spacing w:line="240" w:lineRule="auto"/>
        <w:ind w:left="0" w:firstLine="567"/>
        <w:rPr>
          <w:color w:val="auto"/>
          <w:sz w:val="22"/>
          <w:szCs w:val="22"/>
        </w:rPr>
      </w:pPr>
      <w:r w:rsidRPr="00474460">
        <w:rPr>
          <w:sz w:val="22"/>
          <w:szCs w:val="22"/>
        </w:rPr>
        <w:t>A apresentação de proposta sujeita o proponente integralmente às condições deste Edital e o credenciamento de profissionais de saúde dependerá de prévia análise documental, que deverá ser</w:t>
      </w:r>
      <w:r w:rsidR="00A02F34" w:rsidRPr="00474460">
        <w:rPr>
          <w:sz w:val="22"/>
          <w:szCs w:val="22"/>
        </w:rPr>
        <w:t xml:space="preserve"> apresentada conforme especificado:</w:t>
      </w:r>
      <w:r w:rsidRPr="00474460">
        <w:rPr>
          <w:sz w:val="22"/>
          <w:szCs w:val="22"/>
        </w:rPr>
        <w:t xml:space="preserve"> </w:t>
      </w:r>
    </w:p>
    <w:p w14:paraId="51ADABD8" w14:textId="5A3B0122" w:rsidR="004E2C7F" w:rsidRPr="00474460" w:rsidRDefault="00A02F34" w:rsidP="00117FCB">
      <w:pPr>
        <w:pStyle w:val="Nivel2"/>
        <w:numPr>
          <w:ilvl w:val="1"/>
          <w:numId w:val="43"/>
        </w:numPr>
        <w:spacing w:line="240" w:lineRule="auto"/>
        <w:ind w:left="0" w:firstLine="567"/>
        <w:rPr>
          <w:color w:val="auto"/>
          <w:sz w:val="22"/>
          <w:szCs w:val="22"/>
        </w:rPr>
      </w:pPr>
      <w:r w:rsidRPr="00474460">
        <w:rPr>
          <w:sz w:val="22"/>
          <w:szCs w:val="22"/>
        </w:rPr>
        <w:t xml:space="preserve">Os interessados deverão apresentar Carta Proposta assinada pelo representante legal, conforme disposto no contrato social, datada, sem emendas, rasuras, entrelinhas ou ambiguidades, conforme modelo </w:t>
      </w:r>
      <w:r w:rsidR="00EA0987" w:rsidRPr="00474460">
        <w:rPr>
          <w:sz w:val="22"/>
          <w:szCs w:val="22"/>
        </w:rPr>
        <w:t xml:space="preserve">constante do ANEXO </w:t>
      </w:r>
      <w:r w:rsidR="00673B87" w:rsidRPr="00474460">
        <w:rPr>
          <w:sz w:val="22"/>
          <w:szCs w:val="22"/>
        </w:rPr>
        <w:t>IV</w:t>
      </w:r>
      <w:r w:rsidRPr="00474460">
        <w:rPr>
          <w:sz w:val="22"/>
          <w:szCs w:val="22"/>
        </w:rPr>
        <w:t>, devendo conter:</w:t>
      </w:r>
    </w:p>
    <w:p w14:paraId="7A1F3D8B" w14:textId="2DB5FA4D" w:rsidR="00EA0987" w:rsidRPr="00474460" w:rsidRDefault="00A02F34" w:rsidP="00117FCB">
      <w:pPr>
        <w:pStyle w:val="Nivel2"/>
        <w:numPr>
          <w:ilvl w:val="0"/>
          <w:numId w:val="0"/>
        </w:numPr>
        <w:spacing w:line="240" w:lineRule="auto"/>
        <w:ind w:firstLine="567"/>
        <w:rPr>
          <w:sz w:val="22"/>
          <w:szCs w:val="22"/>
        </w:rPr>
      </w:pPr>
      <w:r w:rsidRPr="00474460">
        <w:rPr>
          <w:sz w:val="22"/>
          <w:szCs w:val="22"/>
        </w:rPr>
        <w:t xml:space="preserve">I - Dados cadastrais para fins de cadastro; </w:t>
      </w:r>
    </w:p>
    <w:p w14:paraId="70403BF1" w14:textId="77777777" w:rsidR="00EA0987" w:rsidRPr="00474460" w:rsidRDefault="00A02F34" w:rsidP="00117FCB">
      <w:pPr>
        <w:pStyle w:val="Nivel2"/>
        <w:numPr>
          <w:ilvl w:val="0"/>
          <w:numId w:val="0"/>
        </w:numPr>
        <w:spacing w:line="240" w:lineRule="auto"/>
        <w:ind w:firstLine="567"/>
        <w:rPr>
          <w:sz w:val="22"/>
          <w:szCs w:val="22"/>
        </w:rPr>
      </w:pPr>
      <w:r w:rsidRPr="00474460">
        <w:rPr>
          <w:sz w:val="22"/>
          <w:szCs w:val="22"/>
        </w:rPr>
        <w:t xml:space="preserve">II - Dados bancários para fins de crédito dos pagamentos, cuja titularidade deverá ser do próprio credenciado, anexando documentação comprobatória; </w:t>
      </w:r>
    </w:p>
    <w:p w14:paraId="59A5B5ED" w14:textId="6E77984B" w:rsidR="00EA0987" w:rsidRPr="00474460" w:rsidRDefault="00A02F34" w:rsidP="00117FCB">
      <w:pPr>
        <w:pStyle w:val="Nivel2"/>
        <w:numPr>
          <w:ilvl w:val="0"/>
          <w:numId w:val="0"/>
        </w:numPr>
        <w:spacing w:line="240" w:lineRule="auto"/>
        <w:ind w:firstLine="567"/>
        <w:rPr>
          <w:sz w:val="22"/>
          <w:szCs w:val="22"/>
        </w:rPr>
      </w:pPr>
      <w:r w:rsidRPr="00474460">
        <w:rPr>
          <w:sz w:val="22"/>
          <w:szCs w:val="22"/>
        </w:rPr>
        <w:t xml:space="preserve">III </w:t>
      </w:r>
      <w:r w:rsidR="007656F6" w:rsidRPr="00474460">
        <w:rPr>
          <w:sz w:val="22"/>
          <w:szCs w:val="22"/>
        </w:rPr>
        <w:t>-</w:t>
      </w:r>
      <w:r w:rsidRPr="00474460">
        <w:rPr>
          <w:sz w:val="22"/>
          <w:szCs w:val="22"/>
        </w:rPr>
        <w:t xml:space="preserve"> Informação sobre o regime e o enquadramento tributário, inclusive com a apresentação das declarações para os seguintes casos: </w:t>
      </w:r>
    </w:p>
    <w:p w14:paraId="6E6F2D4E" w14:textId="77777777" w:rsidR="00EA0987" w:rsidRPr="00474460" w:rsidRDefault="00A02F34" w:rsidP="00117FCB">
      <w:pPr>
        <w:pStyle w:val="Nivel2"/>
        <w:numPr>
          <w:ilvl w:val="0"/>
          <w:numId w:val="0"/>
        </w:numPr>
        <w:spacing w:line="240" w:lineRule="auto"/>
        <w:ind w:firstLine="567"/>
        <w:rPr>
          <w:sz w:val="22"/>
          <w:szCs w:val="22"/>
        </w:rPr>
      </w:pPr>
      <w:r w:rsidRPr="00474460">
        <w:rPr>
          <w:sz w:val="22"/>
          <w:szCs w:val="22"/>
        </w:rPr>
        <w:t xml:space="preserve">a) Empresa Optante pelo Simples Nacional; </w:t>
      </w:r>
    </w:p>
    <w:p w14:paraId="178F65F6" w14:textId="0215C75E" w:rsidR="00EA0987" w:rsidRPr="00474460" w:rsidRDefault="00A02F34" w:rsidP="00117FCB">
      <w:pPr>
        <w:pStyle w:val="Nivel2"/>
        <w:numPr>
          <w:ilvl w:val="0"/>
          <w:numId w:val="0"/>
        </w:numPr>
        <w:spacing w:line="240" w:lineRule="auto"/>
        <w:ind w:firstLine="567"/>
        <w:rPr>
          <w:sz w:val="22"/>
          <w:szCs w:val="22"/>
        </w:rPr>
      </w:pPr>
      <w:r w:rsidRPr="00474460">
        <w:rPr>
          <w:sz w:val="22"/>
          <w:szCs w:val="22"/>
        </w:rPr>
        <w:t xml:space="preserve">b) Empresa qualificada como Sociedade </w:t>
      </w:r>
      <w:r w:rsidR="00712208" w:rsidRPr="00474460">
        <w:rPr>
          <w:sz w:val="22"/>
          <w:szCs w:val="22"/>
        </w:rPr>
        <w:t>Uni profissional</w:t>
      </w:r>
      <w:r w:rsidRPr="00474460">
        <w:rPr>
          <w:sz w:val="22"/>
          <w:szCs w:val="22"/>
        </w:rPr>
        <w:t xml:space="preserve">; </w:t>
      </w:r>
      <w:r w:rsidR="00EA0987" w:rsidRPr="00474460">
        <w:rPr>
          <w:sz w:val="22"/>
          <w:szCs w:val="22"/>
        </w:rPr>
        <w:t>e,</w:t>
      </w:r>
    </w:p>
    <w:p w14:paraId="07C0105B" w14:textId="77777777" w:rsidR="007656F6" w:rsidRPr="00474460" w:rsidRDefault="00A02F34" w:rsidP="00117FCB">
      <w:pPr>
        <w:pStyle w:val="Nivel2"/>
        <w:numPr>
          <w:ilvl w:val="0"/>
          <w:numId w:val="0"/>
        </w:numPr>
        <w:spacing w:line="240" w:lineRule="auto"/>
        <w:ind w:firstLine="567"/>
        <w:rPr>
          <w:sz w:val="22"/>
          <w:szCs w:val="22"/>
        </w:rPr>
      </w:pPr>
      <w:r w:rsidRPr="00474460">
        <w:rPr>
          <w:sz w:val="22"/>
          <w:szCs w:val="22"/>
        </w:rPr>
        <w:t>c) Empresa isenta ou imune à retenção dos tributos federais e ou municipais;</w:t>
      </w:r>
    </w:p>
    <w:p w14:paraId="3741676F" w14:textId="5EFBDF1F" w:rsidR="00E17E53" w:rsidRPr="00474460" w:rsidRDefault="009B756A" w:rsidP="00117FCB">
      <w:pPr>
        <w:pStyle w:val="Nivel2"/>
        <w:numPr>
          <w:ilvl w:val="0"/>
          <w:numId w:val="0"/>
        </w:numPr>
        <w:spacing w:line="240" w:lineRule="auto"/>
        <w:ind w:firstLine="567"/>
        <w:rPr>
          <w:color w:val="auto"/>
          <w:sz w:val="22"/>
          <w:szCs w:val="22"/>
        </w:rPr>
      </w:pPr>
      <w:r w:rsidRPr="00474460">
        <w:rPr>
          <w:sz w:val="22"/>
          <w:szCs w:val="22"/>
        </w:rPr>
        <w:t>IV – Declaração de que todo o corpo clínico da proponente é composto por especialistas em suas respectivas áreas.</w:t>
      </w:r>
    </w:p>
    <w:p w14:paraId="78925BA4" w14:textId="616D401C" w:rsidR="007656F6" w:rsidRPr="00474460" w:rsidRDefault="007656F6" w:rsidP="00614D45">
      <w:pPr>
        <w:pStyle w:val="Nivel2"/>
        <w:numPr>
          <w:ilvl w:val="0"/>
          <w:numId w:val="0"/>
        </w:numPr>
        <w:spacing w:line="240" w:lineRule="auto"/>
        <w:rPr>
          <w:color w:val="auto"/>
          <w:sz w:val="22"/>
          <w:szCs w:val="22"/>
        </w:rPr>
      </w:pPr>
      <w:bookmarkStart w:id="13" w:name="_Hlk158292389"/>
      <w:r w:rsidRPr="00474460">
        <w:rPr>
          <w:b/>
          <w:bCs/>
          <w:sz w:val="22"/>
          <w:szCs w:val="22"/>
        </w:rPr>
        <w:t>HABILITAÇÃO JURÍDICA</w:t>
      </w:r>
    </w:p>
    <w:p w14:paraId="736213D3" w14:textId="60321987" w:rsidR="00F958CD" w:rsidRPr="00474460" w:rsidRDefault="007656F6" w:rsidP="00117FCB">
      <w:pPr>
        <w:pStyle w:val="Nivel2"/>
        <w:numPr>
          <w:ilvl w:val="1"/>
          <w:numId w:val="43"/>
        </w:numPr>
        <w:spacing w:line="240" w:lineRule="auto"/>
        <w:ind w:left="0" w:firstLine="567"/>
        <w:rPr>
          <w:color w:val="auto"/>
          <w:sz w:val="22"/>
          <w:szCs w:val="22"/>
        </w:rPr>
      </w:pPr>
      <w:r w:rsidRPr="00474460">
        <w:rPr>
          <w:sz w:val="22"/>
          <w:szCs w:val="22"/>
        </w:rPr>
        <w:t>A habilitação jurídica deverá ser realizada mediante apresentação da seguinte documentação comprobatória:</w:t>
      </w:r>
    </w:p>
    <w:p w14:paraId="76B0B211" w14:textId="77777777" w:rsidR="006B185D" w:rsidRPr="00474460" w:rsidRDefault="007656F6" w:rsidP="006B185D">
      <w:pPr>
        <w:pStyle w:val="Nivel2"/>
        <w:numPr>
          <w:ilvl w:val="0"/>
          <w:numId w:val="0"/>
        </w:numPr>
        <w:spacing w:line="240" w:lineRule="auto"/>
        <w:ind w:firstLine="709"/>
        <w:rPr>
          <w:sz w:val="22"/>
          <w:szCs w:val="22"/>
        </w:rPr>
      </w:pPr>
      <w:r w:rsidRPr="00474460">
        <w:rPr>
          <w:sz w:val="22"/>
          <w:szCs w:val="22"/>
        </w:rPr>
        <w:t xml:space="preserve">I - Declaração de firma individual, se for o caso, ato constitutivo, estatuto ou contrato social em vigor, devidamente registrado no órgão competente, em se tratando de sociedades por ações, acompanhado de documentos de eleição de seus administradores e procurações que substabeleçam poderes a terceiros; </w:t>
      </w:r>
    </w:p>
    <w:p w14:paraId="2D959CAE" w14:textId="77777777" w:rsidR="006B185D" w:rsidRPr="00474460" w:rsidRDefault="007656F6" w:rsidP="006B185D">
      <w:pPr>
        <w:pStyle w:val="Nivel2"/>
        <w:numPr>
          <w:ilvl w:val="0"/>
          <w:numId w:val="0"/>
        </w:numPr>
        <w:spacing w:line="240" w:lineRule="auto"/>
        <w:ind w:firstLine="709"/>
        <w:rPr>
          <w:sz w:val="22"/>
          <w:szCs w:val="22"/>
        </w:rPr>
      </w:pPr>
      <w:r w:rsidRPr="00474460">
        <w:rPr>
          <w:sz w:val="22"/>
          <w:szCs w:val="22"/>
        </w:rPr>
        <w:t xml:space="preserve">II- Inscrição do ato constitutivo, no caso de sociedades civis, acompanhada de prova de diretoria em exercício; e </w:t>
      </w:r>
    </w:p>
    <w:p w14:paraId="62EDE4BB" w14:textId="49C46EC7" w:rsidR="006B185D" w:rsidRPr="00474460" w:rsidRDefault="007656F6" w:rsidP="006B185D">
      <w:pPr>
        <w:pStyle w:val="Nivel2"/>
        <w:numPr>
          <w:ilvl w:val="0"/>
          <w:numId w:val="0"/>
        </w:numPr>
        <w:spacing w:line="240" w:lineRule="auto"/>
        <w:ind w:firstLine="709"/>
        <w:rPr>
          <w:sz w:val="22"/>
          <w:szCs w:val="22"/>
        </w:rPr>
      </w:pPr>
      <w:r w:rsidRPr="00474460">
        <w:rPr>
          <w:sz w:val="22"/>
          <w:szCs w:val="22"/>
        </w:rPr>
        <w:t>III - Certidão de regularidade da instituição com o respectivo Conselho de Classe</w:t>
      </w:r>
      <w:r w:rsidR="006B185D" w:rsidRPr="00474460">
        <w:rPr>
          <w:sz w:val="22"/>
          <w:szCs w:val="22"/>
        </w:rPr>
        <w:t xml:space="preserve"> (a</w:t>
      </w:r>
      <w:r w:rsidRPr="00474460">
        <w:rPr>
          <w:sz w:val="22"/>
          <w:szCs w:val="22"/>
        </w:rPr>
        <w:t xml:space="preserve"> certidão de regularidade deverá estar válida na data de apresentação da documentação</w:t>
      </w:r>
      <w:r w:rsidR="006B185D" w:rsidRPr="00474460">
        <w:rPr>
          <w:sz w:val="22"/>
          <w:szCs w:val="22"/>
        </w:rPr>
        <w:t>)</w:t>
      </w:r>
      <w:r w:rsidR="00945944" w:rsidRPr="00474460">
        <w:rPr>
          <w:sz w:val="22"/>
          <w:szCs w:val="22"/>
        </w:rPr>
        <w:t>.</w:t>
      </w:r>
    </w:p>
    <w:p w14:paraId="47A40940" w14:textId="741873AF" w:rsidR="006B185D" w:rsidRPr="00474460" w:rsidRDefault="007656F6" w:rsidP="006B185D">
      <w:pPr>
        <w:pStyle w:val="Nivel2"/>
        <w:numPr>
          <w:ilvl w:val="0"/>
          <w:numId w:val="0"/>
        </w:numPr>
        <w:spacing w:line="240" w:lineRule="auto"/>
        <w:ind w:left="567"/>
        <w:rPr>
          <w:sz w:val="22"/>
          <w:szCs w:val="22"/>
        </w:rPr>
      </w:pPr>
      <w:r w:rsidRPr="00474460">
        <w:rPr>
          <w:sz w:val="22"/>
          <w:szCs w:val="22"/>
        </w:rPr>
        <w:lastRenderedPageBreak/>
        <w:t xml:space="preserve"> </w:t>
      </w:r>
      <w:r w:rsidR="00951D2E" w:rsidRPr="00474460">
        <w:rPr>
          <w:spacing w:val="1"/>
          <w:sz w:val="22"/>
          <w:szCs w:val="22"/>
        </w:rPr>
        <w:t>2</w:t>
      </w:r>
      <w:r w:rsidR="002B657A" w:rsidRPr="00474460">
        <w:rPr>
          <w:spacing w:val="1"/>
          <w:sz w:val="22"/>
          <w:szCs w:val="22"/>
        </w:rPr>
        <w:t>.</w:t>
      </w:r>
      <w:r w:rsidR="00951D2E" w:rsidRPr="00474460">
        <w:rPr>
          <w:spacing w:val="1"/>
          <w:sz w:val="22"/>
          <w:szCs w:val="22"/>
        </w:rPr>
        <w:t>3</w:t>
      </w:r>
      <w:r w:rsidR="002B657A" w:rsidRPr="00474460">
        <w:rPr>
          <w:spacing w:val="1"/>
          <w:sz w:val="22"/>
          <w:szCs w:val="22"/>
        </w:rPr>
        <w:t xml:space="preserve">.1 </w:t>
      </w:r>
      <w:r w:rsidR="002B657A" w:rsidRPr="00474460">
        <w:rPr>
          <w:spacing w:val="1"/>
          <w:sz w:val="22"/>
          <w:szCs w:val="22"/>
        </w:rPr>
        <w:tab/>
      </w:r>
      <w:r w:rsidR="006B185D" w:rsidRPr="00474460">
        <w:rPr>
          <w:sz w:val="22"/>
          <w:szCs w:val="22"/>
        </w:rPr>
        <w:t xml:space="preserve">O Interessado deverá apresentar, ainda, a </w:t>
      </w:r>
      <w:r w:rsidR="00945944" w:rsidRPr="00474460">
        <w:rPr>
          <w:sz w:val="22"/>
          <w:szCs w:val="22"/>
        </w:rPr>
        <w:t xml:space="preserve">Declaração Unificada (Anexo </w:t>
      </w:r>
      <w:r w:rsidR="00022BED" w:rsidRPr="00474460">
        <w:rPr>
          <w:sz w:val="22"/>
          <w:szCs w:val="22"/>
        </w:rPr>
        <w:t>V</w:t>
      </w:r>
      <w:r w:rsidR="00945944" w:rsidRPr="00474460">
        <w:rPr>
          <w:sz w:val="22"/>
          <w:szCs w:val="22"/>
        </w:rPr>
        <w:t>).</w:t>
      </w:r>
      <w:r w:rsidR="006B185D" w:rsidRPr="00474460">
        <w:rPr>
          <w:sz w:val="22"/>
          <w:szCs w:val="22"/>
        </w:rPr>
        <w:t xml:space="preserve"> </w:t>
      </w:r>
    </w:p>
    <w:p w14:paraId="6392E401" w14:textId="530FFCC1" w:rsidR="006B185D" w:rsidRPr="00474460" w:rsidRDefault="006B185D" w:rsidP="00614D45">
      <w:pPr>
        <w:pStyle w:val="Nivel2"/>
        <w:numPr>
          <w:ilvl w:val="0"/>
          <w:numId w:val="0"/>
        </w:numPr>
        <w:spacing w:line="240" w:lineRule="auto"/>
        <w:rPr>
          <w:color w:val="auto"/>
          <w:sz w:val="22"/>
          <w:szCs w:val="22"/>
        </w:rPr>
      </w:pPr>
      <w:r w:rsidRPr="00474460">
        <w:rPr>
          <w:b/>
          <w:bCs/>
          <w:sz w:val="22"/>
          <w:szCs w:val="22"/>
        </w:rPr>
        <w:t>HABILITAÇÃO FISCAL</w:t>
      </w:r>
    </w:p>
    <w:p w14:paraId="44617891" w14:textId="4CA27E5D" w:rsidR="003C7A23" w:rsidRPr="00474460" w:rsidRDefault="006B185D" w:rsidP="00117FCB">
      <w:pPr>
        <w:pStyle w:val="Nivel2"/>
        <w:numPr>
          <w:ilvl w:val="1"/>
          <w:numId w:val="43"/>
        </w:numPr>
        <w:spacing w:line="240" w:lineRule="auto"/>
        <w:ind w:left="0" w:firstLine="567"/>
        <w:rPr>
          <w:color w:val="auto"/>
          <w:sz w:val="22"/>
          <w:szCs w:val="22"/>
        </w:rPr>
      </w:pPr>
      <w:r w:rsidRPr="00474460">
        <w:rPr>
          <w:sz w:val="22"/>
          <w:szCs w:val="22"/>
        </w:rPr>
        <w:t>A regularidade fiscal deverá ser comprovada mediante a apresentação da seguinte documentação comprobatória:</w:t>
      </w:r>
    </w:p>
    <w:p w14:paraId="18DE8D85" w14:textId="6C92B871" w:rsidR="006B185D" w:rsidRPr="00474460" w:rsidRDefault="006B185D" w:rsidP="006B185D">
      <w:pPr>
        <w:pStyle w:val="Nivel3"/>
        <w:numPr>
          <w:ilvl w:val="0"/>
          <w:numId w:val="0"/>
        </w:numPr>
        <w:spacing w:line="240" w:lineRule="auto"/>
        <w:ind w:left="709"/>
        <w:rPr>
          <w:sz w:val="22"/>
          <w:szCs w:val="22"/>
        </w:rPr>
      </w:pPr>
      <w:r w:rsidRPr="00474460">
        <w:rPr>
          <w:sz w:val="22"/>
          <w:szCs w:val="22"/>
        </w:rPr>
        <w:t xml:space="preserve">I - Comprovante de inscrição no CNPJ; </w:t>
      </w:r>
    </w:p>
    <w:p w14:paraId="557C7285" w14:textId="061B9E40" w:rsidR="006B185D" w:rsidRPr="00474460" w:rsidRDefault="006B185D" w:rsidP="006B185D">
      <w:pPr>
        <w:pStyle w:val="Nivel3"/>
        <w:numPr>
          <w:ilvl w:val="0"/>
          <w:numId w:val="0"/>
        </w:numPr>
        <w:spacing w:line="240" w:lineRule="auto"/>
        <w:ind w:left="709"/>
        <w:rPr>
          <w:sz w:val="22"/>
          <w:szCs w:val="22"/>
        </w:rPr>
      </w:pPr>
      <w:r w:rsidRPr="00474460">
        <w:rPr>
          <w:sz w:val="22"/>
          <w:szCs w:val="22"/>
        </w:rPr>
        <w:t xml:space="preserve">II - Certidão conjunta de débitos relativos a Créditos Tributários Federais e à Dívida Ativa da União, expedida pela RFB e Procuradoria Geral da Fazenda Nacional – PGFN; </w:t>
      </w:r>
    </w:p>
    <w:p w14:paraId="63CC94B2" w14:textId="2936E8A7" w:rsidR="006B185D" w:rsidRPr="00474460" w:rsidRDefault="006B185D" w:rsidP="006B185D">
      <w:pPr>
        <w:pStyle w:val="Nivel3"/>
        <w:numPr>
          <w:ilvl w:val="0"/>
          <w:numId w:val="0"/>
        </w:numPr>
        <w:spacing w:line="240" w:lineRule="auto"/>
        <w:ind w:left="709"/>
        <w:rPr>
          <w:sz w:val="22"/>
          <w:szCs w:val="22"/>
        </w:rPr>
      </w:pPr>
      <w:r w:rsidRPr="00474460">
        <w:rPr>
          <w:sz w:val="22"/>
          <w:szCs w:val="22"/>
        </w:rPr>
        <w:t>I</w:t>
      </w:r>
      <w:r w:rsidR="00322235" w:rsidRPr="00474460">
        <w:rPr>
          <w:sz w:val="22"/>
          <w:szCs w:val="22"/>
        </w:rPr>
        <w:t>II</w:t>
      </w:r>
      <w:r w:rsidRPr="00474460">
        <w:rPr>
          <w:sz w:val="22"/>
          <w:szCs w:val="22"/>
        </w:rPr>
        <w:t xml:space="preserve"> - Certificado de regularidade perante o FGTS;</w:t>
      </w:r>
    </w:p>
    <w:p w14:paraId="2C12512F" w14:textId="3A880EBB" w:rsidR="006B185D" w:rsidRPr="00474460" w:rsidRDefault="00322235" w:rsidP="006B185D">
      <w:pPr>
        <w:pStyle w:val="Nivel3"/>
        <w:numPr>
          <w:ilvl w:val="0"/>
          <w:numId w:val="0"/>
        </w:numPr>
        <w:spacing w:line="240" w:lineRule="auto"/>
        <w:ind w:left="709"/>
        <w:rPr>
          <w:sz w:val="22"/>
          <w:szCs w:val="22"/>
        </w:rPr>
      </w:pPr>
      <w:r w:rsidRPr="00474460">
        <w:rPr>
          <w:sz w:val="22"/>
          <w:szCs w:val="22"/>
        </w:rPr>
        <w:t>I</w:t>
      </w:r>
      <w:r w:rsidR="006B185D" w:rsidRPr="00474460">
        <w:rPr>
          <w:sz w:val="22"/>
          <w:szCs w:val="22"/>
        </w:rPr>
        <w:t>V - Certidão negativa de Débitos Trabalhistas – CNDT</w:t>
      </w:r>
      <w:r w:rsidR="008F2AF6" w:rsidRPr="00474460">
        <w:rPr>
          <w:sz w:val="22"/>
          <w:szCs w:val="22"/>
        </w:rPr>
        <w:t>; e,</w:t>
      </w:r>
    </w:p>
    <w:p w14:paraId="7827A903" w14:textId="247CD7EC" w:rsidR="00614D45" w:rsidRPr="00474460" w:rsidRDefault="008F2AF6" w:rsidP="006B3497">
      <w:pPr>
        <w:pStyle w:val="Nivel3"/>
        <w:numPr>
          <w:ilvl w:val="0"/>
          <w:numId w:val="0"/>
        </w:numPr>
        <w:spacing w:line="240" w:lineRule="auto"/>
        <w:ind w:left="709"/>
        <w:rPr>
          <w:sz w:val="22"/>
          <w:szCs w:val="22"/>
        </w:rPr>
      </w:pPr>
      <w:r w:rsidRPr="00474460">
        <w:rPr>
          <w:sz w:val="22"/>
          <w:szCs w:val="22"/>
        </w:rPr>
        <w:t>V - Certidão Negativa Estadual e Municipal.</w:t>
      </w:r>
    </w:p>
    <w:p w14:paraId="1A4BA241" w14:textId="3B3FAEFA" w:rsidR="006B185D" w:rsidRPr="00474460" w:rsidRDefault="00237674" w:rsidP="00614D45">
      <w:pPr>
        <w:pStyle w:val="Nivel2"/>
        <w:numPr>
          <w:ilvl w:val="0"/>
          <w:numId w:val="0"/>
        </w:numPr>
        <w:spacing w:line="240" w:lineRule="auto"/>
        <w:rPr>
          <w:color w:val="auto"/>
          <w:sz w:val="22"/>
          <w:szCs w:val="22"/>
        </w:rPr>
      </w:pPr>
      <w:r w:rsidRPr="00474460">
        <w:rPr>
          <w:b/>
          <w:bCs/>
          <w:sz w:val="22"/>
          <w:szCs w:val="22"/>
        </w:rPr>
        <w:t>HABILITAÇÃO ECONÔMICO-FINANCEIRA</w:t>
      </w:r>
    </w:p>
    <w:p w14:paraId="1AD4199D" w14:textId="5525DA9B" w:rsidR="00237674" w:rsidRPr="00474460" w:rsidRDefault="00237674" w:rsidP="00117FCB">
      <w:pPr>
        <w:pStyle w:val="Nivel2"/>
        <w:numPr>
          <w:ilvl w:val="1"/>
          <w:numId w:val="43"/>
        </w:numPr>
        <w:spacing w:line="240" w:lineRule="auto"/>
        <w:ind w:left="0" w:firstLine="567"/>
        <w:rPr>
          <w:color w:val="auto"/>
          <w:sz w:val="22"/>
          <w:szCs w:val="22"/>
        </w:rPr>
      </w:pPr>
      <w:r w:rsidRPr="00474460">
        <w:rPr>
          <w:sz w:val="22"/>
          <w:szCs w:val="22"/>
        </w:rPr>
        <w:t>A habilitação econômico-financeira dever ser comprovada mediante a apresentação da Certidão Negativa de Falência e Concordata.</w:t>
      </w:r>
    </w:p>
    <w:p w14:paraId="28406266" w14:textId="490BA0B8" w:rsidR="00237674" w:rsidRPr="00474460" w:rsidRDefault="00237674" w:rsidP="00614D45">
      <w:pPr>
        <w:pStyle w:val="Nivel2"/>
        <w:numPr>
          <w:ilvl w:val="0"/>
          <w:numId w:val="0"/>
        </w:numPr>
        <w:spacing w:line="240" w:lineRule="auto"/>
        <w:rPr>
          <w:color w:val="auto"/>
          <w:sz w:val="22"/>
          <w:szCs w:val="22"/>
        </w:rPr>
      </w:pPr>
      <w:r w:rsidRPr="00474460">
        <w:rPr>
          <w:b/>
          <w:bCs/>
          <w:sz w:val="22"/>
          <w:szCs w:val="22"/>
        </w:rPr>
        <w:t>QUALIFICAÇÃO TÉCNICA</w:t>
      </w:r>
    </w:p>
    <w:p w14:paraId="36A7C635" w14:textId="4783800C" w:rsidR="003C7A23" w:rsidRPr="00474460" w:rsidRDefault="006B185D" w:rsidP="00117FCB">
      <w:pPr>
        <w:pStyle w:val="Nivel2"/>
        <w:numPr>
          <w:ilvl w:val="1"/>
          <w:numId w:val="43"/>
        </w:numPr>
        <w:spacing w:line="240" w:lineRule="auto"/>
        <w:ind w:left="0" w:firstLine="567"/>
        <w:rPr>
          <w:color w:val="auto"/>
          <w:sz w:val="22"/>
          <w:szCs w:val="22"/>
        </w:rPr>
      </w:pPr>
      <w:r w:rsidRPr="00474460">
        <w:rPr>
          <w:sz w:val="22"/>
          <w:szCs w:val="22"/>
        </w:rPr>
        <w:t>A qualificação técnica do responsável técnico deverá ser comprovada mediante a apresentação da seguinte documentação comprobatória:</w:t>
      </w:r>
    </w:p>
    <w:p w14:paraId="413BC44C" w14:textId="1F91A555" w:rsidR="006B185D" w:rsidRPr="00474460" w:rsidRDefault="006B185D" w:rsidP="006B185D">
      <w:pPr>
        <w:pStyle w:val="Nivel2"/>
        <w:numPr>
          <w:ilvl w:val="0"/>
          <w:numId w:val="0"/>
        </w:numPr>
        <w:spacing w:line="240" w:lineRule="auto"/>
        <w:ind w:left="567"/>
        <w:rPr>
          <w:sz w:val="22"/>
          <w:szCs w:val="22"/>
        </w:rPr>
      </w:pPr>
      <w:r w:rsidRPr="00474460">
        <w:rPr>
          <w:sz w:val="22"/>
          <w:szCs w:val="22"/>
        </w:rPr>
        <w:t xml:space="preserve">I - Documento de identificação pessoal;  </w:t>
      </w:r>
    </w:p>
    <w:p w14:paraId="1DB5504F" w14:textId="318076A3" w:rsidR="006B185D" w:rsidRPr="00474460" w:rsidRDefault="006B185D" w:rsidP="006B185D">
      <w:pPr>
        <w:pStyle w:val="Nivel2"/>
        <w:numPr>
          <w:ilvl w:val="0"/>
          <w:numId w:val="0"/>
        </w:numPr>
        <w:spacing w:line="240" w:lineRule="auto"/>
        <w:ind w:left="567"/>
        <w:rPr>
          <w:sz w:val="22"/>
          <w:szCs w:val="22"/>
        </w:rPr>
      </w:pPr>
      <w:r w:rsidRPr="00474460">
        <w:rPr>
          <w:sz w:val="22"/>
          <w:szCs w:val="22"/>
        </w:rPr>
        <w:t xml:space="preserve">II - Comprovante de inscrição no Cadastro de Pessoas Físicas – CPF; </w:t>
      </w:r>
    </w:p>
    <w:p w14:paraId="497CF996" w14:textId="6BB4EF2D" w:rsidR="006B185D" w:rsidRPr="00474460" w:rsidRDefault="006B185D" w:rsidP="006B185D">
      <w:pPr>
        <w:pStyle w:val="Nivel2"/>
        <w:numPr>
          <w:ilvl w:val="0"/>
          <w:numId w:val="0"/>
        </w:numPr>
        <w:spacing w:line="240" w:lineRule="auto"/>
        <w:ind w:left="567"/>
        <w:rPr>
          <w:sz w:val="22"/>
          <w:szCs w:val="22"/>
        </w:rPr>
      </w:pPr>
      <w:r w:rsidRPr="00474460">
        <w:rPr>
          <w:sz w:val="22"/>
          <w:szCs w:val="22"/>
        </w:rPr>
        <w:t>I</w:t>
      </w:r>
      <w:r w:rsidR="00F250EB" w:rsidRPr="00474460">
        <w:rPr>
          <w:sz w:val="22"/>
          <w:szCs w:val="22"/>
        </w:rPr>
        <w:t>II</w:t>
      </w:r>
      <w:r w:rsidRPr="00474460">
        <w:rPr>
          <w:sz w:val="22"/>
          <w:szCs w:val="22"/>
        </w:rPr>
        <w:t xml:space="preserve"> - Certidão de regularidade com o respectivo Conselho de Classe; </w:t>
      </w:r>
    </w:p>
    <w:p w14:paraId="7115F27B" w14:textId="66FB4784" w:rsidR="006B185D" w:rsidRPr="00474460" w:rsidRDefault="00F250EB" w:rsidP="006B185D">
      <w:pPr>
        <w:pStyle w:val="Nivel2"/>
        <w:numPr>
          <w:ilvl w:val="0"/>
          <w:numId w:val="0"/>
        </w:numPr>
        <w:spacing w:line="240" w:lineRule="auto"/>
        <w:ind w:left="567"/>
        <w:rPr>
          <w:sz w:val="22"/>
          <w:szCs w:val="22"/>
        </w:rPr>
      </w:pPr>
      <w:r w:rsidRPr="00474460">
        <w:rPr>
          <w:sz w:val="22"/>
          <w:szCs w:val="22"/>
        </w:rPr>
        <w:t>I</w:t>
      </w:r>
      <w:r w:rsidR="006B185D" w:rsidRPr="00474460">
        <w:rPr>
          <w:sz w:val="22"/>
          <w:szCs w:val="22"/>
        </w:rPr>
        <w:t>V - Diploma de graduação</w:t>
      </w:r>
      <w:r w:rsidR="00A3686D" w:rsidRPr="00474460">
        <w:rPr>
          <w:sz w:val="22"/>
          <w:szCs w:val="22"/>
        </w:rPr>
        <w:t>/ escolaridade</w:t>
      </w:r>
      <w:r w:rsidR="00254583" w:rsidRPr="00474460">
        <w:rPr>
          <w:sz w:val="22"/>
          <w:szCs w:val="22"/>
        </w:rPr>
        <w:t>; e,</w:t>
      </w:r>
    </w:p>
    <w:p w14:paraId="5D6BACF4" w14:textId="33DFE65B" w:rsidR="003C7A23" w:rsidRPr="00474460" w:rsidRDefault="006B185D" w:rsidP="00117FCB">
      <w:pPr>
        <w:pStyle w:val="Nivel2"/>
        <w:numPr>
          <w:ilvl w:val="1"/>
          <w:numId w:val="43"/>
        </w:numPr>
        <w:spacing w:line="240" w:lineRule="auto"/>
        <w:ind w:left="0" w:firstLine="567"/>
        <w:rPr>
          <w:color w:val="auto"/>
          <w:sz w:val="22"/>
          <w:szCs w:val="22"/>
        </w:rPr>
      </w:pPr>
      <w:r w:rsidRPr="00474460">
        <w:rPr>
          <w:sz w:val="22"/>
          <w:szCs w:val="22"/>
        </w:rPr>
        <w:t>Deverá apresentar ainda:</w:t>
      </w:r>
    </w:p>
    <w:p w14:paraId="46596746" w14:textId="77777777" w:rsidR="00A3686D" w:rsidRPr="00474460" w:rsidRDefault="006B185D" w:rsidP="00A3686D">
      <w:pPr>
        <w:pStyle w:val="Nivel2"/>
        <w:numPr>
          <w:ilvl w:val="0"/>
          <w:numId w:val="0"/>
        </w:numPr>
        <w:spacing w:line="240" w:lineRule="auto"/>
        <w:ind w:left="567"/>
        <w:rPr>
          <w:sz w:val="22"/>
          <w:szCs w:val="22"/>
        </w:rPr>
      </w:pPr>
      <w:r w:rsidRPr="00474460">
        <w:rPr>
          <w:sz w:val="22"/>
          <w:szCs w:val="22"/>
        </w:rPr>
        <w:t xml:space="preserve">I - Certidão de regularidade de cada profissional </w:t>
      </w:r>
      <w:r w:rsidR="00254583" w:rsidRPr="00474460">
        <w:rPr>
          <w:sz w:val="22"/>
          <w:szCs w:val="22"/>
        </w:rPr>
        <w:t xml:space="preserve">prestador do serviço </w:t>
      </w:r>
      <w:r w:rsidRPr="00474460">
        <w:rPr>
          <w:sz w:val="22"/>
          <w:szCs w:val="22"/>
        </w:rPr>
        <w:t>com o respectivo Conselho de Classe</w:t>
      </w:r>
      <w:r w:rsidR="00A3686D" w:rsidRPr="00474460">
        <w:rPr>
          <w:sz w:val="22"/>
          <w:szCs w:val="22"/>
        </w:rPr>
        <w:t xml:space="preserve"> (Técnico de Enfermagem e Enfermeiro)</w:t>
      </w:r>
      <w:r w:rsidRPr="00474460">
        <w:rPr>
          <w:sz w:val="22"/>
          <w:szCs w:val="22"/>
        </w:rPr>
        <w:t>;</w:t>
      </w:r>
    </w:p>
    <w:p w14:paraId="783A8354" w14:textId="17B3BA7A" w:rsidR="006B185D" w:rsidRPr="00474460" w:rsidRDefault="00A3686D" w:rsidP="00A3686D">
      <w:pPr>
        <w:pStyle w:val="Nivel2"/>
        <w:numPr>
          <w:ilvl w:val="0"/>
          <w:numId w:val="0"/>
        </w:numPr>
        <w:spacing w:line="240" w:lineRule="auto"/>
        <w:ind w:left="567"/>
        <w:rPr>
          <w:rStyle w:val="Hyperlink"/>
          <w:color w:val="000000"/>
          <w:sz w:val="22"/>
          <w:szCs w:val="22"/>
          <w:u w:val="none"/>
        </w:rPr>
      </w:pPr>
      <w:r w:rsidRPr="00474460">
        <w:rPr>
          <w:sz w:val="22"/>
          <w:szCs w:val="22"/>
        </w:rPr>
        <w:t>II - Carteira Nacional de Habilitação (CNH) categoria “D”, acompanhada do extrato de pontuação, sendo exigido que o condutor não tenha registrado infrações de natureza grave ou gravíssima, nem reincidência em infrações médias nos últimos 12 meses, conforme determina o Código de Trânsito Brasileiro (CTB) – (Motorista).</w:t>
      </w:r>
    </w:p>
    <w:p w14:paraId="79F6C9A9" w14:textId="438FDF16" w:rsidR="003C7A23" w:rsidRPr="00474460" w:rsidRDefault="006B185D" w:rsidP="00117FCB">
      <w:pPr>
        <w:pStyle w:val="Nivel2"/>
        <w:numPr>
          <w:ilvl w:val="1"/>
          <w:numId w:val="43"/>
        </w:numPr>
        <w:spacing w:line="240" w:lineRule="auto"/>
        <w:ind w:left="0" w:firstLine="567"/>
        <w:rPr>
          <w:color w:val="auto"/>
          <w:sz w:val="22"/>
          <w:szCs w:val="22"/>
        </w:rPr>
      </w:pPr>
      <w:r w:rsidRPr="00474460">
        <w:rPr>
          <w:sz w:val="22"/>
          <w:szCs w:val="22"/>
        </w:rPr>
        <w:t>A documentação de credenciamento apresentada de forma incompleta, rasurada ou em desacordo com o estabelecido neste Edital será considerada inapta, podendo o interessado apresentar novo documento livre das causas que ensejaram sua inépcia.</w:t>
      </w:r>
    </w:p>
    <w:p w14:paraId="24F83B5B" w14:textId="542F68AF" w:rsidR="00614D45" w:rsidRPr="00474460" w:rsidRDefault="00764EAC" w:rsidP="00117FCB">
      <w:pPr>
        <w:pStyle w:val="Nivel2"/>
        <w:numPr>
          <w:ilvl w:val="1"/>
          <w:numId w:val="43"/>
        </w:numPr>
        <w:spacing w:line="240" w:lineRule="auto"/>
        <w:ind w:left="0" w:firstLine="567"/>
        <w:rPr>
          <w:rFonts w:eastAsia="Times New Roman"/>
          <w:color w:val="auto"/>
          <w:sz w:val="22"/>
          <w:szCs w:val="22"/>
        </w:rPr>
      </w:pPr>
      <w:r w:rsidRPr="00474460">
        <w:rPr>
          <w:b/>
          <w:bCs/>
          <w:sz w:val="22"/>
          <w:szCs w:val="22"/>
        </w:rPr>
        <w:t>As certidões deverão estar válidas na data de apresentação da documentação</w:t>
      </w:r>
      <w:bookmarkEnd w:id="13"/>
      <w:r w:rsidR="00C1153F" w:rsidRPr="00474460">
        <w:rPr>
          <w:b/>
          <w:bCs/>
          <w:sz w:val="22"/>
          <w:szCs w:val="22"/>
        </w:rPr>
        <w:t>, os documentos que não constar data de validade será v</w:t>
      </w:r>
      <w:r w:rsidR="00366DFC" w:rsidRPr="00474460">
        <w:rPr>
          <w:b/>
          <w:bCs/>
          <w:sz w:val="22"/>
          <w:szCs w:val="22"/>
        </w:rPr>
        <w:t>á</w:t>
      </w:r>
      <w:r w:rsidR="00C1153F" w:rsidRPr="00474460">
        <w:rPr>
          <w:b/>
          <w:bCs/>
          <w:sz w:val="22"/>
          <w:szCs w:val="22"/>
        </w:rPr>
        <w:t>lida por 90 dias a partir da emissão.</w:t>
      </w:r>
    </w:p>
    <w:p w14:paraId="39CFEF32" w14:textId="77777777" w:rsidR="00366DFC" w:rsidRPr="00474460" w:rsidRDefault="00366DFC" w:rsidP="00366DFC">
      <w:pPr>
        <w:pStyle w:val="Nivel2"/>
        <w:numPr>
          <w:ilvl w:val="0"/>
          <w:numId w:val="0"/>
        </w:numPr>
        <w:spacing w:line="240" w:lineRule="auto"/>
        <w:ind w:left="567"/>
        <w:rPr>
          <w:rFonts w:eastAsia="Times New Roman"/>
          <w:color w:val="auto"/>
          <w:sz w:val="22"/>
          <w:szCs w:val="22"/>
        </w:rPr>
      </w:pPr>
    </w:p>
    <w:p w14:paraId="5F186EB9" w14:textId="6AAEA902" w:rsidR="003C7A23" w:rsidRPr="00474460" w:rsidRDefault="002D5C0A" w:rsidP="00117FCB">
      <w:pPr>
        <w:pStyle w:val="Nivel01"/>
        <w:numPr>
          <w:ilvl w:val="0"/>
          <w:numId w:val="43"/>
        </w:numPr>
        <w:spacing w:before="120" w:after="120"/>
        <w:ind w:left="0" w:firstLine="0"/>
        <w:rPr>
          <w:sz w:val="22"/>
          <w:szCs w:val="22"/>
        </w:rPr>
      </w:pPr>
      <w:bookmarkStart w:id="14" w:name="_Toc122606106"/>
      <w:r w:rsidRPr="00474460">
        <w:rPr>
          <w:sz w:val="22"/>
          <w:szCs w:val="22"/>
        </w:rPr>
        <w:t xml:space="preserve"> </w:t>
      </w:r>
      <w:bookmarkEnd w:id="14"/>
      <w:r w:rsidR="0009529C" w:rsidRPr="00474460">
        <w:rPr>
          <w:sz w:val="22"/>
          <w:szCs w:val="22"/>
        </w:rPr>
        <w:t xml:space="preserve">DO TERMO DE CREDENCIAMENTO, </w:t>
      </w:r>
      <w:r w:rsidR="00D45193" w:rsidRPr="00474460">
        <w:rPr>
          <w:sz w:val="22"/>
          <w:szCs w:val="22"/>
        </w:rPr>
        <w:t xml:space="preserve">DA DIVULGAÇÃO E </w:t>
      </w:r>
      <w:r w:rsidR="0009529C" w:rsidRPr="00474460">
        <w:rPr>
          <w:sz w:val="22"/>
          <w:szCs w:val="22"/>
        </w:rPr>
        <w:t xml:space="preserve">DA </w:t>
      </w:r>
      <w:r w:rsidR="00D45193" w:rsidRPr="00474460">
        <w:rPr>
          <w:sz w:val="22"/>
          <w:szCs w:val="22"/>
        </w:rPr>
        <w:t>PUBLICAÇÃO</w:t>
      </w:r>
    </w:p>
    <w:p w14:paraId="41571777" w14:textId="3A68E484" w:rsidR="0009529C" w:rsidRPr="00474460" w:rsidRDefault="0009529C" w:rsidP="00117FCB">
      <w:pPr>
        <w:pStyle w:val="Nivel2"/>
        <w:numPr>
          <w:ilvl w:val="1"/>
          <w:numId w:val="43"/>
        </w:numPr>
        <w:spacing w:line="240" w:lineRule="auto"/>
        <w:ind w:left="0" w:firstLine="567"/>
        <w:rPr>
          <w:rFonts w:eastAsia="Times New Roman"/>
          <w:color w:val="auto"/>
          <w:sz w:val="22"/>
          <w:szCs w:val="22"/>
        </w:rPr>
      </w:pPr>
      <w:r w:rsidRPr="00474460">
        <w:rPr>
          <w:sz w:val="22"/>
          <w:szCs w:val="22"/>
        </w:rPr>
        <w:t>Após a habilitação, a(s) empresa(s) será(</w:t>
      </w:r>
      <w:proofErr w:type="spellStart"/>
      <w:r w:rsidRPr="00474460">
        <w:rPr>
          <w:sz w:val="22"/>
          <w:szCs w:val="22"/>
        </w:rPr>
        <w:t>ão</w:t>
      </w:r>
      <w:proofErr w:type="spellEnd"/>
      <w:r w:rsidRPr="00474460">
        <w:rPr>
          <w:sz w:val="22"/>
          <w:szCs w:val="22"/>
        </w:rPr>
        <w:t>) convocada(s) a assinar(em) o(s) termo(s) de Credenciamento.</w:t>
      </w:r>
    </w:p>
    <w:p w14:paraId="6513659B" w14:textId="28CE0174" w:rsidR="0009529C" w:rsidRPr="00474460" w:rsidRDefault="0009529C" w:rsidP="00117FCB">
      <w:pPr>
        <w:pStyle w:val="Nivel2"/>
        <w:numPr>
          <w:ilvl w:val="1"/>
          <w:numId w:val="43"/>
        </w:numPr>
        <w:spacing w:line="240" w:lineRule="auto"/>
        <w:ind w:left="0" w:firstLine="567"/>
        <w:rPr>
          <w:rFonts w:eastAsia="Times New Roman"/>
          <w:color w:val="auto"/>
          <w:sz w:val="22"/>
          <w:szCs w:val="22"/>
        </w:rPr>
      </w:pPr>
      <w:r w:rsidRPr="00474460">
        <w:rPr>
          <w:sz w:val="22"/>
          <w:szCs w:val="22"/>
        </w:rPr>
        <w:t>O credenciado terá o prazo 5 (cinco) dias para providenciar a assinatura do Termo de Credenciamento.</w:t>
      </w:r>
      <w:r w:rsidR="00101AC0" w:rsidRPr="00474460">
        <w:rPr>
          <w:sz w:val="22"/>
          <w:szCs w:val="22"/>
        </w:rPr>
        <w:t xml:space="preserve"> </w:t>
      </w:r>
      <w:r w:rsidR="00101AC0" w:rsidRPr="00474460">
        <w:rPr>
          <w:rFonts w:eastAsia="Arial"/>
          <w:sz w:val="22"/>
          <w:szCs w:val="22"/>
        </w:rPr>
        <w:t xml:space="preserve">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w:t>
      </w:r>
      <w:r w:rsidR="00101AC0" w:rsidRPr="00474460">
        <w:rPr>
          <w:rFonts w:eastAsia="Arial"/>
          <w:sz w:val="22"/>
          <w:szCs w:val="22"/>
        </w:rPr>
        <w:lastRenderedPageBreak/>
        <w:t>instantâneas), para que seja assinado e devolvido no prazo de 5 dias, a contar da data de seu recebimento ou da disponibilização do acesso ao sistema de processo eletrônico.</w:t>
      </w:r>
    </w:p>
    <w:p w14:paraId="27B01110" w14:textId="1BBD46B1" w:rsidR="0009529C" w:rsidRPr="00474460" w:rsidRDefault="00595F4B" w:rsidP="00117FCB">
      <w:pPr>
        <w:pStyle w:val="Nivel2"/>
        <w:numPr>
          <w:ilvl w:val="1"/>
          <w:numId w:val="43"/>
        </w:numPr>
        <w:spacing w:line="240" w:lineRule="auto"/>
        <w:ind w:left="0" w:firstLine="567"/>
        <w:rPr>
          <w:rFonts w:eastAsia="Times New Roman"/>
          <w:color w:val="auto"/>
          <w:sz w:val="22"/>
          <w:szCs w:val="22"/>
        </w:rPr>
      </w:pPr>
      <w:r w:rsidRPr="00474460">
        <w:rPr>
          <w:sz w:val="22"/>
          <w:szCs w:val="22"/>
        </w:rPr>
        <w:t xml:space="preserve">Após a assinatura do Termo de Credenciamento e publicação do extrato dos Termos de Credenciamento, a empresa passará à condição </w:t>
      </w:r>
      <w:r w:rsidR="00712208" w:rsidRPr="00474460">
        <w:rPr>
          <w:sz w:val="22"/>
          <w:szCs w:val="22"/>
        </w:rPr>
        <w:t>de credenciada</w:t>
      </w:r>
      <w:r w:rsidRPr="00474460">
        <w:rPr>
          <w:sz w:val="22"/>
          <w:szCs w:val="22"/>
        </w:rPr>
        <w:t>, estando apta a assinar o Contrato de Prestação de Serviços.</w:t>
      </w:r>
    </w:p>
    <w:p w14:paraId="459EB4FF" w14:textId="2931302E" w:rsidR="00E26E21" w:rsidRPr="00474460" w:rsidRDefault="00D45193" w:rsidP="00117FCB">
      <w:pPr>
        <w:pStyle w:val="Nivel2"/>
        <w:numPr>
          <w:ilvl w:val="1"/>
          <w:numId w:val="43"/>
        </w:numPr>
        <w:spacing w:line="240" w:lineRule="auto"/>
        <w:ind w:left="0" w:firstLine="567"/>
        <w:rPr>
          <w:rFonts w:eastAsia="Times New Roman"/>
          <w:color w:val="auto"/>
          <w:sz w:val="22"/>
          <w:szCs w:val="22"/>
        </w:rPr>
      </w:pPr>
      <w:r w:rsidRPr="00474460">
        <w:rPr>
          <w:sz w:val="22"/>
          <w:szCs w:val="22"/>
        </w:rPr>
        <w:t>Em conformidade com o previsto artigo 91, da Lei n° nº 14.133/2021, serão publicados, na imprensa oficial, a inexigibilidade</w:t>
      </w:r>
      <w:r w:rsidR="005C42A5" w:rsidRPr="00474460">
        <w:rPr>
          <w:sz w:val="22"/>
          <w:szCs w:val="22"/>
        </w:rPr>
        <w:t xml:space="preserve"> decorrente do presente credenciamento e </w:t>
      </w:r>
      <w:r w:rsidRPr="00474460">
        <w:rPr>
          <w:sz w:val="22"/>
          <w:szCs w:val="22"/>
        </w:rPr>
        <w:t>o extrato do Termo de Credenciamento.</w:t>
      </w:r>
    </w:p>
    <w:p w14:paraId="4A6B5554" w14:textId="180B9AF8" w:rsidR="00A830E9" w:rsidRPr="00474460" w:rsidRDefault="00A830E9" w:rsidP="00117FCB">
      <w:pPr>
        <w:pStyle w:val="Nivel2"/>
        <w:numPr>
          <w:ilvl w:val="1"/>
          <w:numId w:val="43"/>
        </w:numPr>
        <w:spacing w:line="240" w:lineRule="auto"/>
        <w:ind w:left="0" w:firstLine="567"/>
        <w:rPr>
          <w:rFonts w:eastAsia="Times New Roman"/>
          <w:color w:val="auto"/>
          <w:sz w:val="22"/>
          <w:szCs w:val="22"/>
        </w:rPr>
      </w:pPr>
      <w:r w:rsidRPr="00474460">
        <w:rPr>
          <w:sz w:val="22"/>
          <w:szCs w:val="22"/>
        </w:rPr>
        <w:t xml:space="preserve">O Município poderá proceder as contratações de imediato dos primeiros credenciados com a respectiva </w:t>
      </w:r>
      <w:r w:rsidRPr="00474460">
        <w:rPr>
          <w:b/>
          <w:bCs/>
          <w:sz w:val="22"/>
          <w:szCs w:val="22"/>
          <w:u w:val="single"/>
        </w:rPr>
        <w:t xml:space="preserve">distribuição equitativa </w:t>
      </w:r>
      <w:r w:rsidR="008822B0" w:rsidRPr="00474460">
        <w:rPr>
          <w:b/>
          <w:bCs/>
          <w:sz w:val="22"/>
          <w:szCs w:val="22"/>
          <w:u w:val="single"/>
        </w:rPr>
        <w:t xml:space="preserve">e conforme a disponibilidade da credenciada, </w:t>
      </w:r>
      <w:r w:rsidRPr="00474460">
        <w:rPr>
          <w:b/>
          <w:bCs/>
          <w:sz w:val="22"/>
          <w:szCs w:val="22"/>
          <w:u w:val="single"/>
        </w:rPr>
        <w:t xml:space="preserve">das escalas até o fechamento total dos </w:t>
      </w:r>
      <w:r w:rsidR="00CE053B" w:rsidRPr="00474460">
        <w:rPr>
          <w:b/>
          <w:bCs/>
          <w:sz w:val="22"/>
          <w:szCs w:val="22"/>
          <w:u w:val="single"/>
        </w:rPr>
        <w:t>quantitativos disponibilizados</w:t>
      </w:r>
      <w:r w:rsidRPr="00474460">
        <w:rPr>
          <w:b/>
          <w:bCs/>
          <w:sz w:val="22"/>
          <w:szCs w:val="22"/>
          <w:u w:val="single"/>
        </w:rPr>
        <w:t xml:space="preserve"> conforme necessidade</w:t>
      </w:r>
      <w:r w:rsidRPr="00474460">
        <w:rPr>
          <w:sz w:val="22"/>
          <w:szCs w:val="22"/>
        </w:rPr>
        <w:t>.</w:t>
      </w:r>
    </w:p>
    <w:p w14:paraId="58D4DF33" w14:textId="2910F28B" w:rsidR="003C7A23" w:rsidRPr="00474460" w:rsidRDefault="008B4202" w:rsidP="00117FCB">
      <w:pPr>
        <w:pStyle w:val="Nivel2"/>
        <w:numPr>
          <w:ilvl w:val="2"/>
          <w:numId w:val="43"/>
        </w:numPr>
        <w:spacing w:line="240" w:lineRule="auto"/>
        <w:ind w:left="0" w:firstLine="709"/>
        <w:rPr>
          <w:rFonts w:eastAsia="Times New Roman"/>
          <w:color w:val="auto"/>
          <w:sz w:val="22"/>
          <w:szCs w:val="22"/>
        </w:rPr>
      </w:pPr>
      <w:r w:rsidRPr="00474460">
        <w:rPr>
          <w:sz w:val="22"/>
          <w:szCs w:val="22"/>
        </w:rPr>
        <w:t>Os novos credenciados que ingressarem no credenciamento após a distribuição d</w:t>
      </w:r>
      <w:r w:rsidR="00CE053B" w:rsidRPr="00474460">
        <w:rPr>
          <w:sz w:val="22"/>
          <w:szCs w:val="22"/>
        </w:rPr>
        <w:t>os quantitativos</w:t>
      </w:r>
      <w:r w:rsidRPr="00474460">
        <w:rPr>
          <w:sz w:val="22"/>
          <w:szCs w:val="22"/>
        </w:rPr>
        <w:t xml:space="preserve"> e consequente celebração do contrato de prestação de serviços, comporão lista de espera, e a participação em nova escala dependerá de surgimento de necessidade e convocação por parte do departamento de saúde.</w:t>
      </w:r>
    </w:p>
    <w:p w14:paraId="7A6A3589" w14:textId="77777777" w:rsidR="00366DFC" w:rsidRPr="00474460" w:rsidRDefault="00366DFC" w:rsidP="00366DFC">
      <w:pPr>
        <w:pStyle w:val="Nivel2"/>
        <w:numPr>
          <w:ilvl w:val="0"/>
          <w:numId w:val="0"/>
        </w:numPr>
        <w:spacing w:line="240" w:lineRule="auto"/>
        <w:ind w:left="709"/>
        <w:rPr>
          <w:rFonts w:eastAsia="Times New Roman"/>
          <w:color w:val="auto"/>
          <w:sz w:val="22"/>
          <w:szCs w:val="22"/>
        </w:rPr>
      </w:pPr>
    </w:p>
    <w:p w14:paraId="79839FDC" w14:textId="7F672A5A" w:rsidR="003C7A23" w:rsidRPr="00474460" w:rsidRDefault="00D45193" w:rsidP="00117FCB">
      <w:pPr>
        <w:pStyle w:val="Nivel01"/>
        <w:numPr>
          <w:ilvl w:val="0"/>
          <w:numId w:val="43"/>
        </w:numPr>
        <w:spacing w:before="120" w:after="120"/>
        <w:ind w:left="0" w:firstLine="0"/>
        <w:rPr>
          <w:sz w:val="22"/>
          <w:szCs w:val="22"/>
        </w:rPr>
      </w:pPr>
      <w:bookmarkStart w:id="15" w:name="_Hlk114646655"/>
      <w:r w:rsidRPr="00474460">
        <w:rPr>
          <w:sz w:val="22"/>
          <w:szCs w:val="22"/>
        </w:rPr>
        <w:t>DA VIGÊNCIA</w:t>
      </w:r>
    </w:p>
    <w:p w14:paraId="7A968BBB" w14:textId="699AC768" w:rsidR="00B60399" w:rsidRPr="00474460" w:rsidRDefault="00B60399" w:rsidP="00117FCB">
      <w:pPr>
        <w:pStyle w:val="Nivel2"/>
        <w:numPr>
          <w:ilvl w:val="1"/>
          <w:numId w:val="43"/>
        </w:numPr>
        <w:spacing w:line="240" w:lineRule="auto"/>
        <w:ind w:left="0" w:firstLine="567"/>
        <w:rPr>
          <w:color w:val="auto"/>
          <w:sz w:val="22"/>
          <w:szCs w:val="22"/>
        </w:rPr>
      </w:pPr>
      <w:r w:rsidRPr="00474460">
        <w:rPr>
          <w:sz w:val="22"/>
          <w:szCs w:val="22"/>
        </w:rPr>
        <w:t>O Edital de Credenciamento terá vigência</w:t>
      </w:r>
      <w:r w:rsidR="0062364E" w:rsidRPr="00474460">
        <w:rPr>
          <w:sz w:val="22"/>
          <w:szCs w:val="22"/>
        </w:rPr>
        <w:t xml:space="preserve"> até o final do exercício a que se refere</w:t>
      </w:r>
      <w:r w:rsidRPr="00474460">
        <w:rPr>
          <w:sz w:val="22"/>
          <w:szCs w:val="22"/>
        </w:rPr>
        <w:t>, a partir da publicação no Diário Oficial, podendo ser alterado, de acordo com o interesse da Administração.</w:t>
      </w:r>
    </w:p>
    <w:p w14:paraId="4998B02F" w14:textId="1E9B001C" w:rsidR="003C7A23" w:rsidRPr="00474460" w:rsidRDefault="00D45193" w:rsidP="00117FCB">
      <w:pPr>
        <w:pStyle w:val="Nivel2"/>
        <w:numPr>
          <w:ilvl w:val="1"/>
          <w:numId w:val="43"/>
        </w:numPr>
        <w:spacing w:line="240" w:lineRule="auto"/>
        <w:ind w:left="0" w:firstLine="567"/>
        <w:rPr>
          <w:color w:val="auto"/>
          <w:sz w:val="22"/>
          <w:szCs w:val="22"/>
        </w:rPr>
      </w:pPr>
      <w:r w:rsidRPr="00474460">
        <w:rPr>
          <w:sz w:val="22"/>
          <w:szCs w:val="22"/>
        </w:rPr>
        <w:t xml:space="preserve">Os </w:t>
      </w:r>
      <w:r w:rsidRPr="00474460">
        <w:rPr>
          <w:b/>
          <w:bCs/>
          <w:sz w:val="22"/>
          <w:szCs w:val="22"/>
        </w:rPr>
        <w:t>Termos de Credenciamentos terão vigência de</w:t>
      </w:r>
      <w:r w:rsidR="00673B87" w:rsidRPr="00474460">
        <w:rPr>
          <w:b/>
          <w:bCs/>
          <w:sz w:val="22"/>
          <w:szCs w:val="22"/>
        </w:rPr>
        <w:t xml:space="preserve"> </w:t>
      </w:r>
      <w:r w:rsidR="00FC499A" w:rsidRPr="00474460">
        <w:rPr>
          <w:b/>
          <w:bCs/>
          <w:sz w:val="22"/>
          <w:szCs w:val="22"/>
        </w:rPr>
        <w:t>12</w:t>
      </w:r>
      <w:r w:rsidRPr="00474460">
        <w:rPr>
          <w:b/>
          <w:bCs/>
          <w:sz w:val="22"/>
          <w:szCs w:val="22"/>
        </w:rPr>
        <w:t xml:space="preserve"> (</w:t>
      </w:r>
      <w:r w:rsidR="00FC499A" w:rsidRPr="00474460">
        <w:rPr>
          <w:b/>
          <w:bCs/>
          <w:sz w:val="22"/>
          <w:szCs w:val="22"/>
        </w:rPr>
        <w:t>Doze</w:t>
      </w:r>
      <w:r w:rsidRPr="00474460">
        <w:rPr>
          <w:b/>
          <w:bCs/>
          <w:sz w:val="22"/>
          <w:szCs w:val="22"/>
        </w:rPr>
        <w:t>) meses</w:t>
      </w:r>
      <w:r w:rsidRPr="00474460">
        <w:rPr>
          <w:sz w:val="22"/>
          <w:szCs w:val="22"/>
        </w:rPr>
        <w:t xml:space="preserve">, contados a </w:t>
      </w:r>
      <w:r w:rsidR="009D25E0" w:rsidRPr="00474460">
        <w:rPr>
          <w:sz w:val="22"/>
          <w:szCs w:val="22"/>
        </w:rPr>
        <w:t>partir da data de assinatura do Termo de Credenciamento</w:t>
      </w:r>
      <w:r w:rsidR="003C7A23" w:rsidRPr="00474460">
        <w:rPr>
          <w:color w:val="auto"/>
          <w:sz w:val="22"/>
          <w:szCs w:val="22"/>
        </w:rPr>
        <w:t>.</w:t>
      </w:r>
    </w:p>
    <w:p w14:paraId="594C5A18" w14:textId="5AA6F645" w:rsidR="00E83732" w:rsidRPr="00474460" w:rsidRDefault="006B3497" w:rsidP="00E83732">
      <w:pPr>
        <w:pStyle w:val="Nivel2"/>
        <w:numPr>
          <w:ilvl w:val="0"/>
          <w:numId w:val="0"/>
        </w:numPr>
        <w:spacing w:line="240" w:lineRule="auto"/>
        <w:ind w:firstLine="709"/>
        <w:rPr>
          <w:color w:val="auto"/>
          <w:sz w:val="22"/>
          <w:szCs w:val="22"/>
        </w:rPr>
      </w:pPr>
      <w:r w:rsidRPr="00474460">
        <w:rPr>
          <w:color w:val="auto"/>
          <w:sz w:val="22"/>
          <w:szCs w:val="22"/>
        </w:rPr>
        <w:t>4</w:t>
      </w:r>
      <w:r w:rsidR="00E83732" w:rsidRPr="00474460">
        <w:rPr>
          <w:color w:val="auto"/>
          <w:sz w:val="22"/>
          <w:szCs w:val="22"/>
        </w:rPr>
        <w:t xml:space="preserve">.2.1 </w:t>
      </w:r>
      <w:r w:rsidR="00E83732" w:rsidRPr="00474460">
        <w:rPr>
          <w:sz w:val="22"/>
          <w:szCs w:val="22"/>
        </w:rPr>
        <w:t>A vigência dos Termos de Credenciamento, em exercícios subsequentes ao primeiro ano, ficará condicionada à existência, em cada ano, de dotação orçamentária para fazer face às despesas deles decorrentes.</w:t>
      </w:r>
    </w:p>
    <w:p w14:paraId="0500CCA5" w14:textId="2BAFB9AE" w:rsidR="00B5796C" w:rsidRPr="00474460" w:rsidRDefault="00E83732" w:rsidP="00117FCB">
      <w:pPr>
        <w:pStyle w:val="Nivel2"/>
        <w:numPr>
          <w:ilvl w:val="1"/>
          <w:numId w:val="43"/>
        </w:numPr>
        <w:spacing w:line="240" w:lineRule="auto"/>
        <w:ind w:left="0" w:firstLine="567"/>
        <w:rPr>
          <w:color w:val="auto"/>
          <w:sz w:val="22"/>
          <w:szCs w:val="22"/>
        </w:rPr>
      </w:pPr>
      <w:r w:rsidRPr="00474460">
        <w:rPr>
          <w:sz w:val="22"/>
          <w:szCs w:val="22"/>
        </w:rPr>
        <w:t xml:space="preserve">Os </w:t>
      </w:r>
      <w:r w:rsidR="004D5E16" w:rsidRPr="00474460">
        <w:rPr>
          <w:b/>
          <w:bCs/>
          <w:sz w:val="22"/>
          <w:szCs w:val="22"/>
        </w:rPr>
        <w:t>C</w:t>
      </w:r>
      <w:r w:rsidRPr="00474460">
        <w:rPr>
          <w:b/>
          <w:bCs/>
          <w:sz w:val="22"/>
          <w:szCs w:val="22"/>
        </w:rPr>
        <w:t xml:space="preserve">ontratos de </w:t>
      </w:r>
      <w:r w:rsidR="004D5E16" w:rsidRPr="00474460">
        <w:rPr>
          <w:b/>
          <w:bCs/>
          <w:sz w:val="22"/>
          <w:szCs w:val="22"/>
        </w:rPr>
        <w:t xml:space="preserve">Prestação de Serviços </w:t>
      </w:r>
      <w:r w:rsidRPr="00474460">
        <w:rPr>
          <w:b/>
          <w:bCs/>
          <w:sz w:val="22"/>
          <w:szCs w:val="22"/>
        </w:rPr>
        <w:t xml:space="preserve">terão vigência pelo prazo de </w:t>
      </w:r>
      <w:r w:rsidR="00673B87" w:rsidRPr="00474460">
        <w:rPr>
          <w:b/>
          <w:bCs/>
          <w:sz w:val="22"/>
          <w:szCs w:val="22"/>
        </w:rPr>
        <w:t>06</w:t>
      </w:r>
      <w:r w:rsidR="00076B52" w:rsidRPr="00474460">
        <w:rPr>
          <w:b/>
          <w:bCs/>
          <w:sz w:val="22"/>
          <w:szCs w:val="22"/>
        </w:rPr>
        <w:t xml:space="preserve"> (</w:t>
      </w:r>
      <w:r w:rsidR="00673B87" w:rsidRPr="00474460">
        <w:rPr>
          <w:b/>
          <w:bCs/>
          <w:sz w:val="22"/>
          <w:szCs w:val="22"/>
        </w:rPr>
        <w:t>Seis</w:t>
      </w:r>
      <w:r w:rsidR="00076B52" w:rsidRPr="00474460">
        <w:rPr>
          <w:b/>
          <w:bCs/>
          <w:sz w:val="22"/>
          <w:szCs w:val="22"/>
        </w:rPr>
        <w:t>) meses</w:t>
      </w:r>
      <w:r w:rsidRPr="00474460">
        <w:rPr>
          <w:sz w:val="22"/>
          <w:szCs w:val="22"/>
        </w:rPr>
        <w:t>, nos termos do art. 106 da Lei n. 14.133/2021, considerando a natureza da contratação, a qual consiste na prestação continuada de serviços de assistência à saúde (serviços médicos e de saúde).</w:t>
      </w:r>
    </w:p>
    <w:p w14:paraId="30F4357A" w14:textId="6EA364B9" w:rsidR="00E83732" w:rsidRPr="00474460" w:rsidRDefault="00E83732" w:rsidP="00117FCB">
      <w:pPr>
        <w:pStyle w:val="Nivel2"/>
        <w:numPr>
          <w:ilvl w:val="2"/>
          <w:numId w:val="43"/>
        </w:numPr>
        <w:tabs>
          <w:tab w:val="left" w:pos="709"/>
        </w:tabs>
        <w:spacing w:line="240" w:lineRule="auto"/>
        <w:ind w:left="0" w:firstLine="709"/>
        <w:rPr>
          <w:sz w:val="22"/>
          <w:szCs w:val="22"/>
        </w:rPr>
      </w:pPr>
      <w:r w:rsidRPr="00474460">
        <w:rPr>
          <w:sz w:val="22"/>
          <w:szCs w:val="22"/>
        </w:rPr>
        <w:t>Os contratos poderão ser prorrogados por igual período, na forma do art. 107 da Lei n. 14.133/2021.</w:t>
      </w:r>
    </w:p>
    <w:p w14:paraId="52604E54" w14:textId="3B518495" w:rsidR="00DB2BF9" w:rsidRPr="00474460" w:rsidRDefault="00E83732" w:rsidP="00117FCB">
      <w:pPr>
        <w:pStyle w:val="Nivel2"/>
        <w:numPr>
          <w:ilvl w:val="2"/>
          <w:numId w:val="43"/>
        </w:numPr>
        <w:tabs>
          <w:tab w:val="left" w:pos="709"/>
        </w:tabs>
        <w:spacing w:line="240" w:lineRule="auto"/>
        <w:ind w:left="0" w:firstLine="709"/>
        <w:rPr>
          <w:color w:val="auto"/>
          <w:sz w:val="22"/>
          <w:szCs w:val="22"/>
        </w:rPr>
      </w:pPr>
      <w:r w:rsidRPr="00474460">
        <w:rPr>
          <w:sz w:val="22"/>
          <w:szCs w:val="22"/>
        </w:rPr>
        <w:t>A vigência dos contratos em exercícios subsequentes ao primeiro ano de vigência, ficará condicionada à existência, em cada ano, de dotação orçamentária para fazer face às despesas deles decorrentes.</w:t>
      </w:r>
      <w:bookmarkStart w:id="16" w:name="_Hlk82473550"/>
      <w:bookmarkEnd w:id="15"/>
    </w:p>
    <w:p w14:paraId="415829C3" w14:textId="77777777" w:rsidR="00366DFC" w:rsidRPr="00474460" w:rsidRDefault="00366DFC" w:rsidP="00366DFC">
      <w:pPr>
        <w:pStyle w:val="Nivel2"/>
        <w:numPr>
          <w:ilvl w:val="0"/>
          <w:numId w:val="0"/>
        </w:numPr>
        <w:tabs>
          <w:tab w:val="left" w:pos="709"/>
        </w:tabs>
        <w:spacing w:line="240" w:lineRule="auto"/>
        <w:ind w:left="709"/>
        <w:rPr>
          <w:color w:val="auto"/>
          <w:sz w:val="22"/>
          <w:szCs w:val="22"/>
        </w:rPr>
      </w:pPr>
    </w:p>
    <w:p w14:paraId="5A499404" w14:textId="7AE8DC82" w:rsidR="003C7A23" w:rsidRPr="00474460" w:rsidRDefault="00ED3C53" w:rsidP="00DB2BF9">
      <w:pPr>
        <w:pStyle w:val="Nivel01"/>
        <w:numPr>
          <w:ilvl w:val="0"/>
          <w:numId w:val="33"/>
        </w:numPr>
        <w:spacing w:before="120" w:after="120"/>
        <w:rPr>
          <w:sz w:val="22"/>
          <w:szCs w:val="22"/>
        </w:rPr>
      </w:pPr>
      <w:bookmarkStart w:id="17" w:name="_Hlk161307724"/>
      <w:r w:rsidRPr="00474460">
        <w:rPr>
          <w:sz w:val="22"/>
          <w:szCs w:val="22"/>
        </w:rPr>
        <w:t>DA SUSPENSÃO TEMPORÁRIA DA PRESTAÇÃO DOS SERVIÇOS</w:t>
      </w:r>
    </w:p>
    <w:p w14:paraId="53C049A6" w14:textId="5A78F720" w:rsidR="003C7A23" w:rsidRPr="00474460" w:rsidRDefault="00366DFC" w:rsidP="00366DFC">
      <w:pPr>
        <w:pStyle w:val="Nivel2"/>
        <w:numPr>
          <w:ilvl w:val="0"/>
          <w:numId w:val="0"/>
        </w:numPr>
        <w:spacing w:line="240" w:lineRule="auto"/>
        <w:ind w:firstLine="567"/>
        <w:rPr>
          <w:b/>
          <w:bCs/>
          <w:color w:val="auto"/>
          <w:sz w:val="22"/>
          <w:szCs w:val="22"/>
          <w:lang w:eastAsia="ar-SA"/>
        </w:rPr>
      </w:pPr>
      <w:r w:rsidRPr="00474460">
        <w:rPr>
          <w:sz w:val="22"/>
          <w:szCs w:val="22"/>
        </w:rPr>
        <w:t xml:space="preserve">5.1 </w:t>
      </w:r>
      <w:r w:rsidR="00ED3C53" w:rsidRPr="00474460">
        <w:rPr>
          <w:sz w:val="22"/>
          <w:szCs w:val="22"/>
        </w:rPr>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273AF883" w14:textId="21CDE9D8" w:rsidR="003C7A23" w:rsidRPr="00474460" w:rsidRDefault="00ED3C53" w:rsidP="00366DFC">
      <w:pPr>
        <w:pStyle w:val="Nivel2"/>
        <w:numPr>
          <w:ilvl w:val="1"/>
          <w:numId w:val="37"/>
        </w:numPr>
        <w:tabs>
          <w:tab w:val="left" w:pos="993"/>
        </w:tabs>
        <w:spacing w:line="240" w:lineRule="auto"/>
        <w:ind w:left="0" w:firstLine="567"/>
        <w:rPr>
          <w:color w:val="auto"/>
          <w:sz w:val="22"/>
          <w:szCs w:val="22"/>
        </w:rPr>
      </w:pPr>
      <w:r w:rsidRPr="00474460">
        <w:rPr>
          <w:sz w:val="22"/>
          <w:szCs w:val="22"/>
        </w:rPr>
        <w:t xml:space="preserve">A suspensão temporária da prestação dos serviços poderá ser requerida pelo CREDENCIADO, desde que solicitada formalmente, com antecedência mínima de 60 (sessenta) </w:t>
      </w:r>
      <w:r w:rsidRPr="00474460">
        <w:rPr>
          <w:sz w:val="22"/>
          <w:szCs w:val="22"/>
        </w:rPr>
        <w:lastRenderedPageBreak/>
        <w:t>dias, da qual constarão a motivação do pedido e indicação do período e dos serviços que serão suspensos, se for o caso</w:t>
      </w:r>
      <w:r w:rsidR="003C7A23" w:rsidRPr="00474460">
        <w:rPr>
          <w:color w:val="auto"/>
          <w:sz w:val="22"/>
          <w:szCs w:val="22"/>
        </w:rPr>
        <w:t>.</w:t>
      </w:r>
    </w:p>
    <w:p w14:paraId="1C5C73A9" w14:textId="6CA57354" w:rsidR="003C7A23" w:rsidRPr="00474460" w:rsidRDefault="00ED3C53" w:rsidP="00366DFC">
      <w:pPr>
        <w:pStyle w:val="Nivel2"/>
        <w:numPr>
          <w:ilvl w:val="1"/>
          <w:numId w:val="37"/>
        </w:numPr>
        <w:tabs>
          <w:tab w:val="left" w:pos="993"/>
        </w:tabs>
        <w:spacing w:line="240" w:lineRule="auto"/>
        <w:ind w:left="0" w:firstLine="567"/>
        <w:rPr>
          <w:color w:val="auto"/>
          <w:sz w:val="22"/>
          <w:szCs w:val="22"/>
        </w:rPr>
      </w:pPr>
      <w:r w:rsidRPr="00474460">
        <w:rPr>
          <w:sz w:val="22"/>
          <w:szCs w:val="22"/>
        </w:rPr>
        <w:t>O requerimento será apreciado pelo CREDENCIANTE, que se manifestará em até 30 (trinta) dias</w:t>
      </w:r>
      <w:r w:rsidR="003C7A23" w:rsidRPr="00474460">
        <w:rPr>
          <w:color w:val="auto"/>
          <w:sz w:val="22"/>
          <w:szCs w:val="22"/>
        </w:rPr>
        <w:t>.</w:t>
      </w:r>
    </w:p>
    <w:p w14:paraId="5A271C38" w14:textId="091F2D33" w:rsidR="009D5318" w:rsidRPr="00474460" w:rsidRDefault="00ED3C53" w:rsidP="00366DFC">
      <w:pPr>
        <w:pStyle w:val="Nivel2"/>
        <w:numPr>
          <w:ilvl w:val="1"/>
          <w:numId w:val="37"/>
        </w:numPr>
        <w:tabs>
          <w:tab w:val="left" w:pos="993"/>
        </w:tabs>
        <w:spacing w:line="240" w:lineRule="auto"/>
        <w:ind w:left="0" w:firstLine="567"/>
        <w:rPr>
          <w:color w:val="auto"/>
          <w:sz w:val="22"/>
          <w:szCs w:val="22"/>
        </w:rPr>
      </w:pPr>
      <w:r w:rsidRPr="00474460">
        <w:rPr>
          <w:sz w:val="22"/>
          <w:szCs w:val="22"/>
        </w:rPr>
        <w:t>Em hipótese alguma, poderá haver suspensão dos serviços, sem prévia anuência do CREDENCIANTE, sob pena de aplicação penalidade</w:t>
      </w:r>
      <w:r w:rsidRPr="00474460">
        <w:rPr>
          <w:color w:val="auto"/>
          <w:sz w:val="22"/>
          <w:szCs w:val="22"/>
        </w:rPr>
        <w:t>.</w:t>
      </w:r>
      <w:bookmarkStart w:id="18" w:name="_Toc122606109"/>
      <w:bookmarkEnd w:id="17"/>
    </w:p>
    <w:p w14:paraId="7B471FC1" w14:textId="77777777" w:rsidR="00366DFC" w:rsidRPr="00474460" w:rsidRDefault="00366DFC" w:rsidP="00366DFC">
      <w:pPr>
        <w:pStyle w:val="Nivel2"/>
        <w:numPr>
          <w:ilvl w:val="0"/>
          <w:numId w:val="0"/>
        </w:numPr>
        <w:spacing w:line="240" w:lineRule="auto"/>
        <w:ind w:left="1224"/>
        <w:rPr>
          <w:rStyle w:val="Refdecomentrio"/>
          <w:color w:val="auto"/>
          <w:sz w:val="22"/>
          <w:szCs w:val="22"/>
        </w:rPr>
      </w:pPr>
    </w:p>
    <w:bookmarkEnd w:id="18"/>
    <w:p w14:paraId="3C84D4EA" w14:textId="4B6D0288" w:rsidR="003C7A23" w:rsidRPr="00474460" w:rsidRDefault="00ED3C53" w:rsidP="009D5318">
      <w:pPr>
        <w:pStyle w:val="Nivel2"/>
        <w:numPr>
          <w:ilvl w:val="0"/>
          <w:numId w:val="15"/>
        </w:numPr>
        <w:spacing w:line="240" w:lineRule="auto"/>
        <w:rPr>
          <w:b/>
          <w:bCs/>
          <w:sz w:val="22"/>
          <w:szCs w:val="22"/>
        </w:rPr>
      </w:pPr>
      <w:r w:rsidRPr="00474460">
        <w:rPr>
          <w:b/>
          <w:bCs/>
          <w:sz w:val="22"/>
          <w:szCs w:val="22"/>
        </w:rPr>
        <w:t>DA EXECUÇÃO DOS SERVIÇOS</w:t>
      </w:r>
    </w:p>
    <w:p w14:paraId="4EE8D8D1" w14:textId="37245115" w:rsidR="003C7A23" w:rsidRPr="00474460" w:rsidRDefault="00ED3C53" w:rsidP="00672A14">
      <w:pPr>
        <w:pStyle w:val="Nivel2"/>
        <w:numPr>
          <w:ilvl w:val="1"/>
          <w:numId w:val="15"/>
        </w:numPr>
        <w:spacing w:line="240" w:lineRule="auto"/>
        <w:ind w:left="0" w:firstLine="567"/>
        <w:rPr>
          <w:color w:val="auto"/>
          <w:sz w:val="22"/>
          <w:szCs w:val="22"/>
        </w:rPr>
      </w:pPr>
      <w:r w:rsidRPr="00474460">
        <w:rPr>
          <w:sz w:val="22"/>
          <w:szCs w:val="22"/>
        </w:rPr>
        <w:t>O CREDENCIADO deverá atender aos usuários do Sistema Único de Saúde – SUS, com elevado padrão de eficiência e estrita observância ao Código de Ética da respectiva classe profissional</w:t>
      </w:r>
      <w:r w:rsidR="00124ED5" w:rsidRPr="00474460">
        <w:rPr>
          <w:color w:val="auto"/>
          <w:sz w:val="22"/>
          <w:szCs w:val="22"/>
        </w:rPr>
        <w:t>, e, em total observância das obrigações pactuadas.</w:t>
      </w:r>
    </w:p>
    <w:p w14:paraId="6A823AF7" w14:textId="00F95181" w:rsidR="0045379E" w:rsidRPr="00474460" w:rsidRDefault="00ED3C53" w:rsidP="00672A14">
      <w:pPr>
        <w:pStyle w:val="Nivel2"/>
        <w:numPr>
          <w:ilvl w:val="1"/>
          <w:numId w:val="15"/>
        </w:numPr>
        <w:spacing w:line="240" w:lineRule="auto"/>
        <w:ind w:left="0" w:firstLine="567"/>
        <w:rPr>
          <w:color w:val="auto"/>
          <w:sz w:val="22"/>
          <w:szCs w:val="22"/>
        </w:rPr>
      </w:pPr>
      <w:r w:rsidRPr="00474460">
        <w:rPr>
          <w:sz w:val="22"/>
          <w:szCs w:val="22"/>
        </w:rPr>
        <w:t>Qualquer tipo de discriminação dará causa à extinção imediata do Termo de Credenciamento e a aplicação das sanções neste Edital</w:t>
      </w:r>
      <w:r w:rsidR="0045379E" w:rsidRPr="00474460">
        <w:rPr>
          <w:iCs/>
          <w:color w:val="auto"/>
          <w:sz w:val="22"/>
          <w:szCs w:val="22"/>
        </w:rPr>
        <w:t>.</w:t>
      </w:r>
    </w:p>
    <w:p w14:paraId="6C648308" w14:textId="35124404" w:rsidR="00851C76" w:rsidRPr="00474460" w:rsidRDefault="0045379E" w:rsidP="00177743">
      <w:pPr>
        <w:pStyle w:val="Nivel2"/>
        <w:numPr>
          <w:ilvl w:val="1"/>
          <w:numId w:val="15"/>
        </w:numPr>
        <w:spacing w:line="240" w:lineRule="auto"/>
        <w:ind w:left="0" w:firstLine="567"/>
        <w:rPr>
          <w:color w:val="auto"/>
          <w:sz w:val="22"/>
          <w:szCs w:val="22"/>
        </w:rPr>
      </w:pPr>
      <w:r w:rsidRPr="00474460">
        <w:rPr>
          <w:color w:val="auto"/>
          <w:sz w:val="22"/>
          <w:szCs w:val="22"/>
        </w:rPr>
        <w:t xml:space="preserve"> </w:t>
      </w:r>
      <w:r w:rsidR="00ED3C53" w:rsidRPr="00474460">
        <w:rPr>
          <w:sz w:val="22"/>
          <w:szCs w:val="22"/>
        </w:rPr>
        <w:t>Caso haja alterações nos recursos materiais e humanos, declarados na proposta integrante do contrato de prestação de serviços, estas deverão ser comunicadas ao CREDENCIANTE, sob pena de aplicação das penalidades previstas no Termo de Credenciamento.</w:t>
      </w:r>
    </w:p>
    <w:p w14:paraId="18C81337" w14:textId="77777777" w:rsidR="00B62557" w:rsidRPr="00474460" w:rsidRDefault="00B62557" w:rsidP="00B62557">
      <w:pPr>
        <w:pStyle w:val="Nivel2"/>
        <w:numPr>
          <w:ilvl w:val="0"/>
          <w:numId w:val="0"/>
        </w:numPr>
        <w:spacing w:line="240" w:lineRule="auto"/>
        <w:ind w:left="567"/>
        <w:rPr>
          <w:color w:val="auto"/>
          <w:sz w:val="22"/>
          <w:szCs w:val="22"/>
        </w:rPr>
      </w:pPr>
    </w:p>
    <w:p w14:paraId="15DA29FA" w14:textId="0C9E4F80" w:rsidR="003C7A23" w:rsidRPr="00474460" w:rsidRDefault="008B65CC" w:rsidP="00DF1877">
      <w:pPr>
        <w:pStyle w:val="Nivel01"/>
        <w:numPr>
          <w:ilvl w:val="0"/>
          <w:numId w:val="15"/>
        </w:numPr>
        <w:spacing w:before="120" w:after="120"/>
        <w:ind w:left="0" w:firstLine="0"/>
        <w:rPr>
          <w:sz w:val="22"/>
          <w:szCs w:val="22"/>
        </w:rPr>
      </w:pPr>
      <w:bookmarkStart w:id="19" w:name="_Toc122606110"/>
      <w:r w:rsidRPr="00474460">
        <w:rPr>
          <w:sz w:val="22"/>
          <w:szCs w:val="22"/>
        </w:rPr>
        <w:t xml:space="preserve"> </w:t>
      </w:r>
      <w:r w:rsidRPr="00474460">
        <w:rPr>
          <w:sz w:val="22"/>
          <w:szCs w:val="22"/>
        </w:rPr>
        <w:tab/>
      </w:r>
      <w:bookmarkEnd w:id="19"/>
      <w:r w:rsidR="00ED3C53" w:rsidRPr="00474460">
        <w:rPr>
          <w:sz w:val="22"/>
          <w:szCs w:val="22"/>
        </w:rPr>
        <w:t>DAS OBRIGAÇÕES DO CREDENCIANTE</w:t>
      </w:r>
    </w:p>
    <w:p w14:paraId="6D890939" w14:textId="510B28DF" w:rsidR="003C7A23" w:rsidRPr="00474460" w:rsidRDefault="00ED3C53" w:rsidP="000A5075">
      <w:pPr>
        <w:pStyle w:val="Nivel2"/>
        <w:numPr>
          <w:ilvl w:val="1"/>
          <w:numId w:val="15"/>
        </w:numPr>
        <w:spacing w:line="240" w:lineRule="auto"/>
        <w:ind w:left="0" w:firstLine="567"/>
        <w:rPr>
          <w:color w:val="auto"/>
          <w:sz w:val="22"/>
          <w:szCs w:val="22"/>
        </w:rPr>
      </w:pPr>
      <w:r w:rsidRPr="00474460">
        <w:rPr>
          <w:sz w:val="22"/>
          <w:szCs w:val="22"/>
        </w:rPr>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w:t>
      </w:r>
    </w:p>
    <w:p w14:paraId="3D33D2C2" w14:textId="653DBD8B" w:rsidR="003C7A23" w:rsidRPr="00474460" w:rsidRDefault="00ED3C53" w:rsidP="000A5075">
      <w:pPr>
        <w:pStyle w:val="Nivel2"/>
        <w:numPr>
          <w:ilvl w:val="1"/>
          <w:numId w:val="15"/>
        </w:numPr>
        <w:spacing w:line="240" w:lineRule="auto"/>
        <w:ind w:left="0" w:firstLine="567"/>
        <w:rPr>
          <w:color w:val="auto"/>
          <w:sz w:val="22"/>
          <w:szCs w:val="22"/>
        </w:rPr>
      </w:pPr>
      <w:r w:rsidRPr="00474460">
        <w:rPr>
          <w:sz w:val="22"/>
          <w:szCs w:val="22"/>
        </w:rPr>
        <w:t>Efetuar o pagamento ao CREDENCIADO, de acordo com as condições e prazo estabelecidos neste Edital</w:t>
      </w:r>
      <w:r w:rsidR="004D7957" w:rsidRPr="00474460">
        <w:rPr>
          <w:color w:val="auto"/>
          <w:sz w:val="22"/>
          <w:szCs w:val="22"/>
        </w:rPr>
        <w:t>; e,</w:t>
      </w:r>
    </w:p>
    <w:p w14:paraId="087E7BC5" w14:textId="23B5A1BA" w:rsidR="00AD6488" w:rsidRPr="00474460" w:rsidRDefault="004D7957" w:rsidP="00177743">
      <w:pPr>
        <w:pStyle w:val="Nivel2"/>
        <w:numPr>
          <w:ilvl w:val="1"/>
          <w:numId w:val="15"/>
        </w:numPr>
        <w:spacing w:line="240" w:lineRule="auto"/>
        <w:ind w:left="0" w:firstLine="567"/>
        <w:rPr>
          <w:color w:val="auto"/>
          <w:sz w:val="22"/>
          <w:szCs w:val="22"/>
        </w:rPr>
      </w:pPr>
      <w:r w:rsidRPr="00474460">
        <w:rPr>
          <w:sz w:val="22"/>
          <w:szCs w:val="22"/>
        </w:rPr>
        <w:t>Notificar formalmente o CREDENCIADO, a respeito de quaisquer irregularidades constatadas que comprometam a regular prestação dos serviços e solicitar a adoção de medidas corretivas.</w:t>
      </w:r>
    </w:p>
    <w:p w14:paraId="0A0A190B" w14:textId="77777777" w:rsidR="00B62557" w:rsidRPr="00474460" w:rsidRDefault="00B62557" w:rsidP="00B62557">
      <w:pPr>
        <w:pStyle w:val="Nivel2"/>
        <w:numPr>
          <w:ilvl w:val="0"/>
          <w:numId w:val="0"/>
        </w:numPr>
        <w:spacing w:line="240" w:lineRule="auto"/>
        <w:ind w:left="567"/>
        <w:rPr>
          <w:color w:val="auto"/>
          <w:sz w:val="22"/>
          <w:szCs w:val="22"/>
        </w:rPr>
      </w:pPr>
    </w:p>
    <w:p w14:paraId="6948A72B" w14:textId="6840A668" w:rsidR="003C7A23" w:rsidRPr="00474460" w:rsidRDefault="00DF1877" w:rsidP="00DF1877">
      <w:pPr>
        <w:pStyle w:val="Nivel01"/>
        <w:numPr>
          <w:ilvl w:val="0"/>
          <w:numId w:val="15"/>
        </w:numPr>
        <w:spacing w:before="120" w:after="120"/>
        <w:ind w:left="0" w:firstLine="0"/>
        <w:rPr>
          <w:sz w:val="22"/>
          <w:szCs w:val="22"/>
        </w:rPr>
      </w:pPr>
      <w:bookmarkStart w:id="20" w:name="_Toc122606111"/>
      <w:r w:rsidRPr="00474460">
        <w:rPr>
          <w:sz w:val="22"/>
          <w:szCs w:val="22"/>
        </w:rPr>
        <w:t xml:space="preserve"> </w:t>
      </w:r>
      <w:r w:rsidRPr="00474460">
        <w:rPr>
          <w:sz w:val="22"/>
          <w:szCs w:val="22"/>
        </w:rPr>
        <w:tab/>
      </w:r>
      <w:bookmarkEnd w:id="20"/>
      <w:r w:rsidR="004D7957" w:rsidRPr="00474460">
        <w:rPr>
          <w:sz w:val="22"/>
          <w:szCs w:val="22"/>
        </w:rPr>
        <w:t>DAS OBRIGAÇÕES DO CREDENCIADO</w:t>
      </w:r>
    </w:p>
    <w:p w14:paraId="4963C28F" w14:textId="77777777" w:rsidR="004D7957" w:rsidRPr="00474460" w:rsidRDefault="004D7957" w:rsidP="000A5075">
      <w:pPr>
        <w:pStyle w:val="Nivel2"/>
        <w:numPr>
          <w:ilvl w:val="1"/>
          <w:numId w:val="15"/>
        </w:numPr>
        <w:spacing w:line="240" w:lineRule="auto"/>
        <w:ind w:left="0" w:firstLine="567"/>
        <w:rPr>
          <w:color w:val="auto"/>
          <w:sz w:val="22"/>
          <w:szCs w:val="22"/>
        </w:rPr>
      </w:pPr>
      <w:r w:rsidRPr="00474460">
        <w:rPr>
          <w:sz w:val="22"/>
          <w:szCs w:val="22"/>
        </w:rPr>
        <w:t>O CREDENCIADO se obriga a:</w:t>
      </w:r>
    </w:p>
    <w:p w14:paraId="12120787" w14:textId="106B822C" w:rsidR="004D7957" w:rsidRPr="00474460" w:rsidRDefault="004D7957" w:rsidP="000F5827">
      <w:pPr>
        <w:pStyle w:val="Nivel2"/>
        <w:numPr>
          <w:ilvl w:val="0"/>
          <w:numId w:val="0"/>
        </w:numPr>
        <w:spacing w:line="240" w:lineRule="auto"/>
        <w:ind w:firstLine="567"/>
        <w:rPr>
          <w:sz w:val="22"/>
          <w:szCs w:val="22"/>
        </w:rPr>
      </w:pPr>
      <w:r w:rsidRPr="00474460">
        <w:rPr>
          <w:sz w:val="22"/>
          <w:szCs w:val="22"/>
        </w:rPr>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376A7FDD" w14:textId="77777777" w:rsidR="004D7957" w:rsidRPr="00474460" w:rsidRDefault="004D7957" w:rsidP="000F5827">
      <w:pPr>
        <w:pStyle w:val="Nivel2"/>
        <w:numPr>
          <w:ilvl w:val="0"/>
          <w:numId w:val="0"/>
        </w:numPr>
        <w:spacing w:line="240" w:lineRule="auto"/>
        <w:ind w:firstLine="567"/>
        <w:rPr>
          <w:sz w:val="22"/>
          <w:szCs w:val="22"/>
        </w:rPr>
      </w:pPr>
      <w:r w:rsidRPr="00474460">
        <w:rPr>
          <w:sz w:val="22"/>
          <w:szCs w:val="22"/>
        </w:rPr>
        <w:t>II - Garantir o atendimento com elevado padrão de eficiência e estrita observância ao Código de Ética das categorias profissionais, relacionadas aos serviços prestados;</w:t>
      </w:r>
    </w:p>
    <w:p w14:paraId="14BAD7B2" w14:textId="77777777" w:rsidR="004D7957" w:rsidRPr="00474460" w:rsidRDefault="004D7957" w:rsidP="000F5827">
      <w:pPr>
        <w:pStyle w:val="Nivel2"/>
        <w:numPr>
          <w:ilvl w:val="0"/>
          <w:numId w:val="0"/>
        </w:numPr>
        <w:spacing w:line="240" w:lineRule="auto"/>
        <w:ind w:firstLine="567"/>
        <w:rPr>
          <w:sz w:val="22"/>
          <w:szCs w:val="22"/>
        </w:rPr>
      </w:pPr>
      <w:r w:rsidRPr="00474460">
        <w:rPr>
          <w:sz w:val="22"/>
          <w:szCs w:val="22"/>
        </w:rPr>
        <w:t>III - Manter atualizados os dados cadastrais (razão social, contato telefônico, e-mail, domicílio bancário, endereço (s) de atendimento, responsáveis legal e técnico, corpo clínico) e demais informações relevantes à execução contratual;</w:t>
      </w:r>
    </w:p>
    <w:p w14:paraId="5501921E" w14:textId="77777777" w:rsidR="004D7957" w:rsidRPr="00474460" w:rsidRDefault="004D7957" w:rsidP="000F5827">
      <w:pPr>
        <w:pStyle w:val="Nivel2"/>
        <w:numPr>
          <w:ilvl w:val="0"/>
          <w:numId w:val="0"/>
        </w:numPr>
        <w:spacing w:line="240" w:lineRule="auto"/>
        <w:ind w:firstLine="567"/>
        <w:rPr>
          <w:sz w:val="22"/>
          <w:szCs w:val="22"/>
        </w:rPr>
      </w:pPr>
      <w:r w:rsidRPr="00474460">
        <w:rPr>
          <w:sz w:val="22"/>
          <w:szCs w:val="22"/>
        </w:rPr>
        <w:t>IV - Manter atualizados os dados sobre o perfil tributário da empresa e informar eventuais alterações no curso do Termo de Credenciamento;</w:t>
      </w:r>
    </w:p>
    <w:p w14:paraId="36144D78" w14:textId="0DA5CAF6" w:rsidR="003C7A23" w:rsidRPr="00474460" w:rsidRDefault="004D7957" w:rsidP="000F5827">
      <w:pPr>
        <w:pStyle w:val="Nivel2"/>
        <w:numPr>
          <w:ilvl w:val="0"/>
          <w:numId w:val="0"/>
        </w:numPr>
        <w:spacing w:line="240" w:lineRule="auto"/>
        <w:ind w:firstLine="567"/>
        <w:rPr>
          <w:color w:val="auto"/>
          <w:sz w:val="22"/>
          <w:szCs w:val="22"/>
        </w:rPr>
      </w:pPr>
      <w:r w:rsidRPr="00474460">
        <w:rPr>
          <w:sz w:val="22"/>
          <w:szCs w:val="22"/>
        </w:rPr>
        <w:lastRenderedPageBreak/>
        <w:t>V - Faturar os serviços prestados, única e exclusivamente, por meio do Termo de Credenciamento celebrado, sendo defeso, durante sua vigência, utilizar-se de qualquer outro meio (intermediários ou associações);</w:t>
      </w:r>
    </w:p>
    <w:p w14:paraId="2C67FC6F" w14:textId="60101F0C"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VI - </w:t>
      </w:r>
      <w:r w:rsidRPr="00474460">
        <w:rPr>
          <w:sz w:val="22"/>
          <w:szCs w:val="22"/>
        </w:rPr>
        <w:t>Retificar, sem ônus para o CREDENCIANTE, quaisquer trabalhos que, por motivos inimputáveis aos usuários, mereçam reparação;</w:t>
      </w:r>
    </w:p>
    <w:p w14:paraId="5AF68C91" w14:textId="409E7139"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VII - </w:t>
      </w:r>
      <w:r w:rsidRPr="00474460">
        <w:rPr>
          <w:sz w:val="22"/>
          <w:szCs w:val="22"/>
        </w:rPr>
        <w:t>Manter, durante a vigência do Termo de Credenciamento, todas as condições de habilitação e qualificação prevista no edital, bem como os recursos materiais e humanos, declarados na proposta de prestação de serviços, observando-se ainda, a obrigatoriedade de atualização das informações cadastrais;</w:t>
      </w:r>
    </w:p>
    <w:p w14:paraId="196A736C" w14:textId="1E398461"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VIII - </w:t>
      </w:r>
      <w:r w:rsidRPr="00474460">
        <w:rPr>
          <w:sz w:val="22"/>
          <w:szCs w:val="22"/>
        </w:rPr>
        <w:t>Fornecer, a qualquer tempo, todas as informações pertinentes aos serviços prestados, a critério do CREDENCIANTE;</w:t>
      </w:r>
    </w:p>
    <w:p w14:paraId="1F983211" w14:textId="4CEA3477"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IX - </w:t>
      </w:r>
      <w:r w:rsidRPr="00474460">
        <w:rPr>
          <w:sz w:val="22"/>
          <w:szCs w:val="22"/>
        </w:rPr>
        <w:t>Fornecer toda a documentação necessária à comprovação do cumprimento das cláusulas e condições estabelecidas neste Edital e seus anexos;</w:t>
      </w:r>
    </w:p>
    <w:p w14:paraId="4FEB8967" w14:textId="58C74BB4"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X - </w:t>
      </w:r>
      <w:r w:rsidRPr="00474460">
        <w:rPr>
          <w:sz w:val="22"/>
          <w:szCs w:val="22"/>
        </w:rPr>
        <w:t>Indenizar os usuários por danos decorrentes de dolo ou culpa de seus empregados;</w:t>
      </w:r>
    </w:p>
    <w:p w14:paraId="70B02FAC" w14:textId="0D08A794"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XI - </w:t>
      </w:r>
      <w:r w:rsidRPr="00474460">
        <w:rPr>
          <w:sz w:val="22"/>
          <w:szCs w:val="22"/>
        </w:rPr>
        <w:t>Abster-se de subcontratar serviços, no todo ou em parte, de profissional que não seja integrante d</w:t>
      </w:r>
      <w:r w:rsidR="00FC499A" w:rsidRPr="00474460">
        <w:rPr>
          <w:sz w:val="22"/>
          <w:szCs w:val="22"/>
        </w:rPr>
        <w:t>a empresa</w:t>
      </w:r>
      <w:r w:rsidRPr="00474460">
        <w:rPr>
          <w:sz w:val="22"/>
          <w:szCs w:val="22"/>
        </w:rPr>
        <w:t>;</w:t>
      </w:r>
    </w:p>
    <w:p w14:paraId="6A256C33" w14:textId="3F247E32"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XII - </w:t>
      </w:r>
      <w:r w:rsidRPr="00474460">
        <w:rPr>
          <w:sz w:val="22"/>
          <w:szCs w:val="22"/>
        </w:rPr>
        <w:t>Garantir o sigilo das informações relacionadas aos serviços prestados, sendo vedada qualquer divulgação, sem expressa autorização do CREDENCIANTE;</w:t>
      </w:r>
    </w:p>
    <w:p w14:paraId="760A1981" w14:textId="51A995EB"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XIII - </w:t>
      </w:r>
      <w:r w:rsidRPr="00474460">
        <w:rPr>
          <w:sz w:val="22"/>
          <w:szCs w:val="22"/>
        </w:rPr>
        <w:t>Manter a postura ética e profissional com os profissionais médicos, de enfermagem, pacientes, familiares e demais funcionários da instituição hospitalar;</w:t>
      </w:r>
    </w:p>
    <w:p w14:paraId="71E9374D" w14:textId="4A6D7A2A"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XIV - </w:t>
      </w:r>
      <w:r w:rsidRPr="00474460">
        <w:rPr>
          <w:sz w:val="22"/>
          <w:szCs w:val="22"/>
        </w:rPr>
        <w:t>Atuar com imparcialidade na análise dos procedimentos;</w:t>
      </w:r>
    </w:p>
    <w:p w14:paraId="64F47991" w14:textId="725EBA2C"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XV - </w:t>
      </w:r>
      <w:r w:rsidRPr="00474460">
        <w:rPr>
          <w:sz w:val="22"/>
          <w:szCs w:val="22"/>
        </w:rPr>
        <w:t>Sugerir medidas visando ao aperfeiçoamento da execução dos serviços e redução de custos;</w:t>
      </w:r>
    </w:p>
    <w:p w14:paraId="371918E1" w14:textId="6F7FAC6A" w:rsidR="004D7957" w:rsidRPr="00474460" w:rsidRDefault="004D7957" w:rsidP="000F5827">
      <w:pPr>
        <w:pStyle w:val="Nivel2"/>
        <w:numPr>
          <w:ilvl w:val="0"/>
          <w:numId w:val="0"/>
        </w:numPr>
        <w:spacing w:line="240" w:lineRule="auto"/>
        <w:ind w:firstLine="567"/>
        <w:rPr>
          <w:sz w:val="22"/>
          <w:szCs w:val="22"/>
        </w:rPr>
      </w:pPr>
      <w:r w:rsidRPr="00474460">
        <w:rPr>
          <w:color w:val="auto"/>
          <w:sz w:val="22"/>
          <w:szCs w:val="22"/>
        </w:rPr>
        <w:t xml:space="preserve">XVI - </w:t>
      </w:r>
      <w:r w:rsidRPr="00474460">
        <w:rPr>
          <w:sz w:val="22"/>
          <w:szCs w:val="22"/>
        </w:rPr>
        <w:t>Propor a extinção de credenciamento firmado com profissionais e empresas, apresentando a necessária justificativa</w:t>
      </w:r>
      <w:r w:rsidR="0035300C" w:rsidRPr="00474460">
        <w:rPr>
          <w:sz w:val="22"/>
          <w:szCs w:val="22"/>
        </w:rPr>
        <w:t>;</w:t>
      </w:r>
    </w:p>
    <w:p w14:paraId="100650DA" w14:textId="1D16F60E" w:rsidR="0035300C" w:rsidRPr="00474460" w:rsidRDefault="0035300C" w:rsidP="000F5827">
      <w:pPr>
        <w:pStyle w:val="Nivel2"/>
        <w:numPr>
          <w:ilvl w:val="0"/>
          <w:numId w:val="0"/>
        </w:numPr>
        <w:spacing w:line="240" w:lineRule="auto"/>
        <w:ind w:firstLine="567"/>
        <w:rPr>
          <w:sz w:val="22"/>
          <w:szCs w:val="22"/>
        </w:rPr>
      </w:pPr>
      <w:r w:rsidRPr="00474460">
        <w:rPr>
          <w:sz w:val="22"/>
          <w:szCs w:val="22"/>
        </w:rPr>
        <w:t>XVII - A empresa credenciada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o CREDENCIANTE ou para o Município de Marilândia do Sul/PR;</w:t>
      </w:r>
    </w:p>
    <w:p w14:paraId="14EA4A56" w14:textId="20A6A588" w:rsidR="00FB7764" w:rsidRPr="00474460" w:rsidRDefault="00FB7764" w:rsidP="000F5827">
      <w:pPr>
        <w:pStyle w:val="Nivel2"/>
        <w:numPr>
          <w:ilvl w:val="0"/>
          <w:numId w:val="0"/>
        </w:numPr>
        <w:spacing w:line="240" w:lineRule="auto"/>
        <w:ind w:firstLine="567"/>
        <w:rPr>
          <w:sz w:val="22"/>
          <w:szCs w:val="22"/>
        </w:rPr>
      </w:pPr>
      <w:r w:rsidRPr="00474460">
        <w:rPr>
          <w:sz w:val="22"/>
          <w:szCs w:val="22"/>
        </w:rPr>
        <w:t>XVIII - Os profissionais disponibilizados pelas empresas credenciadas deverão respeitar o cumprimento da carga horária estabelecida em edital.</w:t>
      </w:r>
    </w:p>
    <w:p w14:paraId="603FE1AB" w14:textId="7838B324" w:rsidR="0035300C" w:rsidRPr="00474460" w:rsidRDefault="00FB7764" w:rsidP="000F5827">
      <w:pPr>
        <w:pStyle w:val="Nivel2"/>
        <w:numPr>
          <w:ilvl w:val="0"/>
          <w:numId w:val="0"/>
        </w:numPr>
        <w:spacing w:line="240" w:lineRule="auto"/>
        <w:ind w:firstLine="567"/>
        <w:rPr>
          <w:sz w:val="22"/>
          <w:szCs w:val="22"/>
        </w:rPr>
      </w:pPr>
      <w:r w:rsidRPr="00474460">
        <w:rPr>
          <w:sz w:val="22"/>
          <w:szCs w:val="22"/>
        </w:rPr>
        <w:t xml:space="preserve">XIX - </w:t>
      </w:r>
      <w:r w:rsidR="0035300C" w:rsidRPr="00474460">
        <w:rPr>
          <w:sz w:val="22"/>
          <w:szCs w:val="22"/>
        </w:rPr>
        <w:t xml:space="preserve">Para fins de comprovação da realização do serviço, utilizar-se-á os registros de controle de frequência que venha a ser implementado pela Secretaria Municipal de Saúde, confirmando o </w:t>
      </w:r>
      <w:r w:rsidR="00CE053B" w:rsidRPr="00474460">
        <w:rPr>
          <w:sz w:val="22"/>
          <w:szCs w:val="22"/>
        </w:rPr>
        <w:t>cumprimento do horário definido</w:t>
      </w:r>
      <w:r w:rsidR="0035300C" w:rsidRPr="00474460">
        <w:rPr>
          <w:sz w:val="22"/>
          <w:szCs w:val="22"/>
        </w:rPr>
        <w:t xml:space="preserve"> e atendimentos realizados pelo profissional executante;</w:t>
      </w:r>
    </w:p>
    <w:p w14:paraId="2EB067B0" w14:textId="77777777" w:rsidR="00B62557" w:rsidRPr="00474460" w:rsidRDefault="00B62557" w:rsidP="00177743">
      <w:pPr>
        <w:pStyle w:val="Nivel2"/>
        <w:numPr>
          <w:ilvl w:val="0"/>
          <w:numId w:val="0"/>
        </w:numPr>
        <w:spacing w:line="240" w:lineRule="auto"/>
        <w:ind w:firstLine="567"/>
        <w:rPr>
          <w:sz w:val="22"/>
          <w:szCs w:val="22"/>
        </w:rPr>
      </w:pPr>
    </w:p>
    <w:p w14:paraId="05FD3190" w14:textId="6F1461AE" w:rsidR="002D78B9" w:rsidRPr="00474460" w:rsidRDefault="00DF2579" w:rsidP="002D78B9">
      <w:pPr>
        <w:pStyle w:val="Nivel01"/>
        <w:numPr>
          <w:ilvl w:val="0"/>
          <w:numId w:val="15"/>
        </w:numPr>
        <w:spacing w:before="120" w:after="120"/>
        <w:ind w:left="0" w:firstLine="0"/>
        <w:rPr>
          <w:sz w:val="22"/>
          <w:szCs w:val="22"/>
        </w:rPr>
      </w:pPr>
      <w:bookmarkStart w:id="21" w:name="_Toc122606112"/>
      <w:r w:rsidRPr="00474460">
        <w:rPr>
          <w:sz w:val="22"/>
          <w:szCs w:val="22"/>
        </w:rPr>
        <w:t>DA FISCALIZAÇÃO</w:t>
      </w:r>
    </w:p>
    <w:p w14:paraId="2A3B2ADB" w14:textId="3721E1E7" w:rsidR="002D78B9" w:rsidRPr="00474460" w:rsidRDefault="00DF2579" w:rsidP="00814B26">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t>O CREDENCIANTE fiscalizará, como lhe convier e no seu exclusivo interesse, o exato cumprimento das Cláusulas e condições estabelecidas neste instrumento, por meio da designação de servidor(es) de seu quadro de pessoal</w:t>
      </w:r>
      <w:r w:rsidR="007A61EC" w:rsidRPr="00474460">
        <w:rPr>
          <w:rFonts w:ascii="Arial" w:hAnsi="Arial" w:cs="Arial"/>
          <w:color w:val="000000"/>
          <w:spacing w:val="-2"/>
          <w:sz w:val="22"/>
          <w:szCs w:val="22"/>
        </w:rPr>
        <w:t>.</w:t>
      </w:r>
    </w:p>
    <w:p w14:paraId="29E42446" w14:textId="7A5F5E70" w:rsidR="0035300C" w:rsidRPr="00474460" w:rsidRDefault="0035300C" w:rsidP="00814B26">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t xml:space="preserve">Nas situações em que o </w:t>
      </w:r>
      <w:r w:rsidR="00FC499A" w:rsidRPr="00474460">
        <w:rPr>
          <w:rFonts w:ascii="Arial" w:hAnsi="Arial" w:cs="Arial"/>
          <w:sz w:val="22"/>
          <w:szCs w:val="22"/>
        </w:rPr>
        <w:t>colaborador</w:t>
      </w:r>
      <w:r w:rsidRPr="00474460">
        <w:rPr>
          <w:rFonts w:ascii="Arial" w:hAnsi="Arial" w:cs="Arial"/>
          <w:sz w:val="22"/>
          <w:szCs w:val="22"/>
        </w:rPr>
        <w:t xml:space="preserve"> indicado pela empresa credenciada não comparecer a escala, a Direção notificará imediatamente a empresa (via e-mail ou telefone) para reposição imediata do profissional, assumindo todas as responsabilidades pelo ônus causado a Administração caso o </w:t>
      </w:r>
      <w:r w:rsidR="00CE053B" w:rsidRPr="00474460">
        <w:rPr>
          <w:rFonts w:ascii="Arial" w:hAnsi="Arial" w:cs="Arial"/>
          <w:sz w:val="22"/>
          <w:szCs w:val="22"/>
        </w:rPr>
        <w:t>horário estipulado</w:t>
      </w:r>
      <w:r w:rsidRPr="00474460">
        <w:rPr>
          <w:rFonts w:ascii="Arial" w:hAnsi="Arial" w:cs="Arial"/>
          <w:sz w:val="22"/>
          <w:szCs w:val="22"/>
        </w:rPr>
        <w:t xml:space="preserve"> não seja realizado.</w:t>
      </w:r>
    </w:p>
    <w:p w14:paraId="374E9E16" w14:textId="26069D0C" w:rsidR="0035300C" w:rsidRPr="00474460" w:rsidRDefault="00FB7764" w:rsidP="00814B26">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lastRenderedPageBreak/>
        <w:t xml:space="preserve">A solicitação de substituição dos </w:t>
      </w:r>
      <w:r w:rsidR="00FC499A" w:rsidRPr="00474460">
        <w:rPr>
          <w:rFonts w:ascii="Arial" w:hAnsi="Arial" w:cs="Arial"/>
          <w:sz w:val="22"/>
          <w:szCs w:val="22"/>
        </w:rPr>
        <w:t>colaboradores</w:t>
      </w:r>
      <w:r w:rsidRPr="00474460">
        <w:rPr>
          <w:rFonts w:ascii="Arial" w:hAnsi="Arial" w:cs="Arial"/>
          <w:sz w:val="22"/>
          <w:szCs w:val="22"/>
        </w:rPr>
        <w:t>, por não atender os requisitos do presente Edital, se dará por meio da comunicação oficial da Secretaria Municipal de Saúde (e-mail) junto à empresa credenciada, com envio da documentação do profissional que fará a substituição do edital, em até 24 horas.</w:t>
      </w:r>
    </w:p>
    <w:p w14:paraId="175781CE" w14:textId="09C9525A" w:rsidR="001A76B0" w:rsidRPr="00474460" w:rsidRDefault="008B4202" w:rsidP="00814B26">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t>Será descredenciada imediatamente a empresa que não apresentar documentação complementar solicitada pela Secretaria Municipal de Saúde e Comissão de Credenciamento para fins de instrução do processo e contratação, dentro do prazo estipulado.</w:t>
      </w:r>
    </w:p>
    <w:p w14:paraId="0B68F5FB" w14:textId="77777777" w:rsidR="00B62557" w:rsidRPr="00474460" w:rsidRDefault="00B62557" w:rsidP="00B62557">
      <w:pPr>
        <w:pStyle w:val="PargrafodaLista"/>
        <w:ind w:left="567"/>
        <w:jc w:val="both"/>
        <w:rPr>
          <w:rFonts w:ascii="Arial" w:hAnsi="Arial" w:cs="Arial"/>
          <w:sz w:val="22"/>
          <w:szCs w:val="22"/>
        </w:rPr>
      </w:pPr>
    </w:p>
    <w:bookmarkEnd w:id="21"/>
    <w:p w14:paraId="1286CD81" w14:textId="6768F8FF" w:rsidR="003C7A23" w:rsidRPr="00474460" w:rsidRDefault="00AE2001" w:rsidP="00634D6A">
      <w:pPr>
        <w:pStyle w:val="Nivel01"/>
        <w:numPr>
          <w:ilvl w:val="0"/>
          <w:numId w:val="15"/>
        </w:numPr>
        <w:spacing w:before="120" w:after="120"/>
        <w:ind w:left="0" w:firstLine="0"/>
        <w:rPr>
          <w:sz w:val="22"/>
          <w:szCs w:val="22"/>
        </w:rPr>
      </w:pPr>
      <w:r w:rsidRPr="00474460">
        <w:rPr>
          <w:sz w:val="22"/>
          <w:szCs w:val="22"/>
        </w:rPr>
        <w:t>DO VÍNCULO EMPREGATÍCIO</w:t>
      </w:r>
    </w:p>
    <w:p w14:paraId="58868A7B" w14:textId="0A0653C0" w:rsidR="003C7A23" w:rsidRPr="00474460" w:rsidRDefault="00DF2579" w:rsidP="000A5075">
      <w:pPr>
        <w:pStyle w:val="Nivel2"/>
        <w:numPr>
          <w:ilvl w:val="1"/>
          <w:numId w:val="15"/>
        </w:numPr>
        <w:spacing w:line="240" w:lineRule="auto"/>
        <w:ind w:left="0" w:firstLine="567"/>
        <w:rPr>
          <w:color w:val="auto"/>
          <w:sz w:val="22"/>
          <w:szCs w:val="22"/>
        </w:rPr>
      </w:pPr>
      <w:r w:rsidRPr="00474460">
        <w:rPr>
          <w:sz w:val="22"/>
          <w:szCs w:val="22"/>
        </w:rPr>
        <w:t>Os empregados do CREDENCIADO não terão vínculo empregatício com o CREDENCIANTE e nem com o MUNICÍPIO DE MARILÂNDIA DO SUL/PR, não havendo, portanto, qualquer solidariedade quanto às obrigações trabalhistas e previdenciárias, devidas aos empregados da CREDENCIADA, sendo de exclusiva responsabilidade do CREDENCIADO as despesas com remuneração e quaisquer outras de natureza trabalhista, devidas aos seus empregados</w:t>
      </w:r>
      <w:r w:rsidR="003C7A23" w:rsidRPr="00474460">
        <w:rPr>
          <w:color w:val="auto"/>
          <w:sz w:val="22"/>
          <w:szCs w:val="22"/>
        </w:rPr>
        <w:t>.</w:t>
      </w:r>
    </w:p>
    <w:p w14:paraId="7139571F" w14:textId="360123F5" w:rsidR="00634D6A" w:rsidRPr="00474460" w:rsidRDefault="00DF2579" w:rsidP="00177743">
      <w:pPr>
        <w:pStyle w:val="Nivel2"/>
        <w:numPr>
          <w:ilvl w:val="1"/>
          <w:numId w:val="15"/>
        </w:numPr>
        <w:spacing w:line="240" w:lineRule="auto"/>
        <w:ind w:left="0" w:firstLine="567"/>
        <w:rPr>
          <w:color w:val="auto"/>
          <w:sz w:val="22"/>
          <w:szCs w:val="22"/>
        </w:rPr>
      </w:pPr>
      <w:r w:rsidRPr="00474460">
        <w:rPr>
          <w:sz w:val="22"/>
          <w:szCs w:val="22"/>
        </w:rPr>
        <w:t>Eventual inadimplemento, pelo CREDENCIADO, dos encargos previstos no item anterior, não transfere a responsabilidade pelo pagamento e nem poderá onerar o objeto do credenciamento</w:t>
      </w:r>
      <w:r w:rsidR="003C7A23" w:rsidRPr="00474460">
        <w:rPr>
          <w:color w:val="auto"/>
          <w:sz w:val="22"/>
          <w:szCs w:val="22"/>
        </w:rPr>
        <w:t>.</w:t>
      </w:r>
    </w:p>
    <w:p w14:paraId="64CD3CFA" w14:textId="77777777" w:rsidR="00B62557" w:rsidRPr="00474460" w:rsidRDefault="00B62557" w:rsidP="00B62557">
      <w:pPr>
        <w:pStyle w:val="Nivel2"/>
        <w:numPr>
          <w:ilvl w:val="0"/>
          <w:numId w:val="0"/>
        </w:numPr>
        <w:spacing w:line="240" w:lineRule="auto"/>
        <w:ind w:left="567"/>
        <w:rPr>
          <w:color w:val="auto"/>
          <w:sz w:val="22"/>
          <w:szCs w:val="22"/>
        </w:rPr>
      </w:pPr>
    </w:p>
    <w:p w14:paraId="5C63B45D" w14:textId="27AF31BD" w:rsidR="00B4664F" w:rsidRPr="00474460" w:rsidRDefault="00A8402C" w:rsidP="00B4664F">
      <w:pPr>
        <w:pStyle w:val="Nivel01"/>
        <w:numPr>
          <w:ilvl w:val="0"/>
          <w:numId w:val="15"/>
        </w:numPr>
        <w:spacing w:before="120" w:after="120"/>
        <w:ind w:left="0" w:firstLine="0"/>
        <w:rPr>
          <w:sz w:val="22"/>
          <w:szCs w:val="22"/>
        </w:rPr>
      </w:pPr>
      <w:bookmarkStart w:id="22" w:name="_Toc122606113"/>
      <w:r w:rsidRPr="00474460">
        <w:rPr>
          <w:sz w:val="22"/>
          <w:szCs w:val="22"/>
        </w:rPr>
        <w:t>DO PAGAMENTO</w:t>
      </w:r>
    </w:p>
    <w:p w14:paraId="3CC698BC" w14:textId="26A94359" w:rsidR="00B4664F" w:rsidRPr="00474460" w:rsidRDefault="00A8402C" w:rsidP="000B0A75">
      <w:pPr>
        <w:pStyle w:val="PargrafodaLista"/>
        <w:numPr>
          <w:ilvl w:val="1"/>
          <w:numId w:val="15"/>
        </w:numPr>
        <w:spacing w:before="120" w:after="120"/>
        <w:ind w:left="0" w:firstLine="567"/>
        <w:contextualSpacing w:val="0"/>
        <w:jc w:val="both"/>
        <w:rPr>
          <w:rFonts w:ascii="Arial" w:hAnsi="Arial" w:cs="Arial"/>
          <w:color w:val="000000"/>
          <w:sz w:val="22"/>
          <w:szCs w:val="22"/>
        </w:rPr>
      </w:pPr>
      <w:r w:rsidRPr="00474460">
        <w:rPr>
          <w:rFonts w:ascii="Arial" w:hAnsi="Arial" w:cs="Arial"/>
          <w:sz w:val="22"/>
          <w:szCs w:val="22"/>
        </w:rPr>
        <w:t>O CREDENCIANTE efetuará o pagamento da Nota Fiscal/Fatura, nas condições constantes abaixo, em até 30 (trinta) dias, a contar da data da apresentação da correta documentação de cobrança;</w:t>
      </w:r>
    </w:p>
    <w:p w14:paraId="0A652393" w14:textId="1B19621E" w:rsidR="00EF60D6" w:rsidRPr="00474460" w:rsidRDefault="00EF60D6" w:rsidP="000B0A75">
      <w:pPr>
        <w:pStyle w:val="PargrafodaLista"/>
        <w:numPr>
          <w:ilvl w:val="1"/>
          <w:numId w:val="15"/>
        </w:numPr>
        <w:spacing w:before="120" w:after="120"/>
        <w:ind w:left="0" w:firstLine="567"/>
        <w:contextualSpacing w:val="0"/>
        <w:jc w:val="both"/>
        <w:rPr>
          <w:rFonts w:ascii="Arial" w:hAnsi="Arial" w:cs="Arial"/>
          <w:color w:val="000000"/>
          <w:sz w:val="22"/>
          <w:szCs w:val="22"/>
        </w:rPr>
      </w:pPr>
      <w:r w:rsidRPr="00474460">
        <w:rPr>
          <w:rFonts w:ascii="Arial" w:hAnsi="Arial" w:cs="Arial"/>
          <w:color w:val="000000"/>
          <w:sz w:val="22"/>
          <w:szCs w:val="22"/>
        </w:rPr>
        <w:t xml:space="preserve">A empresa deverá encaminha a nota fiscal para o seguinte endereço eletrônico </w:t>
      </w:r>
      <w:hyperlink r:id="rId19" w:history="1">
        <w:r w:rsidRPr="00474460">
          <w:rPr>
            <w:rStyle w:val="Hyperlink"/>
            <w:rFonts w:ascii="Arial" w:hAnsi="Arial" w:cs="Arial"/>
            <w:sz w:val="22"/>
            <w:szCs w:val="22"/>
          </w:rPr>
          <w:t>notafiscalmarilandia@outlook.com</w:t>
        </w:r>
      </w:hyperlink>
    </w:p>
    <w:p w14:paraId="25249DF1" w14:textId="42BDE432" w:rsidR="00EF60D6" w:rsidRPr="00474460" w:rsidRDefault="00EF60D6" w:rsidP="000B0A75">
      <w:pPr>
        <w:pStyle w:val="PargrafodaLista"/>
        <w:numPr>
          <w:ilvl w:val="1"/>
          <w:numId w:val="15"/>
        </w:numPr>
        <w:spacing w:before="120" w:after="120"/>
        <w:ind w:left="0" w:firstLine="567"/>
        <w:contextualSpacing w:val="0"/>
        <w:jc w:val="both"/>
        <w:rPr>
          <w:rFonts w:ascii="Arial" w:hAnsi="Arial" w:cs="Arial"/>
          <w:color w:val="000000"/>
          <w:sz w:val="22"/>
          <w:szCs w:val="22"/>
        </w:rPr>
      </w:pPr>
      <w:r w:rsidRPr="00474460">
        <w:rPr>
          <w:rFonts w:ascii="Arial" w:hAnsi="Arial" w:cs="Arial"/>
          <w:color w:val="000000"/>
          <w:sz w:val="22"/>
          <w:szCs w:val="22"/>
        </w:rPr>
        <w:t>Será realizado o crédito em conta corrente bancária, desde que não haja fato impeditivo para o qual tenha concorrido o credenciado.</w:t>
      </w:r>
    </w:p>
    <w:p w14:paraId="756102B8" w14:textId="35C85066" w:rsidR="00B4664F" w:rsidRPr="00474460" w:rsidRDefault="00A8402C" w:rsidP="000B0A75">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t>Ao CREDENCIANTE fica reservado o direito de não efetivar o pagamento se o serviço prestado estiver em desacordo com as condições estipuladas no Termo de Credenciamento, devidamente apuradas, em procedimento específico, garantindo-se à CREDENCIADA o direito de ampla defesa;</w:t>
      </w:r>
    </w:p>
    <w:p w14:paraId="60228F8F" w14:textId="1A1130D6" w:rsidR="00A8402C" w:rsidRPr="00474460" w:rsidRDefault="00A8402C" w:rsidP="000B0A75">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t>O CREDENCIANTE poderá interromper o prazo do processamento do pagamento, sem que isso represente qualquer ônus, quando a Nota Fiscal/Fatura estiver em desacordo com o estabelecido no Termo de Credenciamento e/ou contiver erros de preenchimento, de responsabilidade da CREDECIADA, que comprometam a compreensão, intelecção e interpretação de toda a cobrança encaminhada;</w:t>
      </w:r>
    </w:p>
    <w:p w14:paraId="74940DBD" w14:textId="7D30276E" w:rsidR="00A8402C" w:rsidRPr="00474460" w:rsidRDefault="00A8402C" w:rsidP="000B0A75">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t>Nos termos do item anterior, caso não ocorra comprometimento, de toda a nota fiscal/fatura encaminhada, o CREDENCIANTE poderá efetuar o pagamento do valor correspondente à parcela incontroversa e interromper o prazo para pagamento da parcela que apresenta dúvidas, até que a CREDENCIADA, em resposta, promova o saneamento dos problemas apontados para o envio da cobrança;</w:t>
      </w:r>
    </w:p>
    <w:p w14:paraId="4791ADFA" w14:textId="271EF56B" w:rsidR="00B4664F" w:rsidRPr="00474460" w:rsidRDefault="00A8402C" w:rsidP="000B0A75">
      <w:pPr>
        <w:pStyle w:val="PargrafodaLista"/>
        <w:numPr>
          <w:ilvl w:val="1"/>
          <w:numId w:val="15"/>
        </w:numPr>
        <w:spacing w:before="120" w:after="120"/>
        <w:ind w:left="0" w:firstLine="567"/>
        <w:contextualSpacing w:val="0"/>
        <w:jc w:val="both"/>
        <w:rPr>
          <w:rFonts w:ascii="Arial" w:hAnsi="Arial" w:cs="Arial"/>
          <w:sz w:val="22"/>
          <w:szCs w:val="22"/>
        </w:rPr>
      </w:pPr>
      <w:r w:rsidRPr="00474460">
        <w:rPr>
          <w:rFonts w:ascii="Arial" w:hAnsi="Arial" w:cs="Arial"/>
          <w:sz w:val="22"/>
          <w:szCs w:val="22"/>
        </w:rPr>
        <w:t>Para efetivação do pagamento, o credenciado deverá estar em situação regular no cumprimento dos encargos sociais e tributários instituídos por lei.</w:t>
      </w:r>
    </w:p>
    <w:p w14:paraId="69B9E189" w14:textId="77777777" w:rsidR="00B62557" w:rsidRPr="00474460" w:rsidRDefault="00B62557" w:rsidP="000B0A75">
      <w:pPr>
        <w:pStyle w:val="PargrafodaLista"/>
        <w:spacing w:before="120" w:after="120"/>
        <w:ind w:left="567"/>
        <w:contextualSpacing w:val="0"/>
        <w:jc w:val="both"/>
        <w:rPr>
          <w:rFonts w:ascii="Arial" w:hAnsi="Arial" w:cs="Arial"/>
          <w:sz w:val="22"/>
          <w:szCs w:val="22"/>
        </w:rPr>
      </w:pPr>
    </w:p>
    <w:p w14:paraId="072AB5D5" w14:textId="2E0BB46A" w:rsidR="007A4B46" w:rsidRPr="00474460" w:rsidRDefault="004B03D4" w:rsidP="000B0A75">
      <w:pPr>
        <w:pStyle w:val="Nivel01"/>
        <w:numPr>
          <w:ilvl w:val="0"/>
          <w:numId w:val="15"/>
        </w:numPr>
        <w:spacing w:before="120" w:after="120"/>
        <w:ind w:left="0" w:firstLine="0"/>
        <w:rPr>
          <w:sz w:val="22"/>
          <w:szCs w:val="22"/>
        </w:rPr>
      </w:pPr>
      <w:r w:rsidRPr="00474460">
        <w:rPr>
          <w:sz w:val="22"/>
          <w:szCs w:val="22"/>
        </w:rPr>
        <w:lastRenderedPageBreak/>
        <w:t>DAS INFRAÇÕES ADMINISTRATIVAS E SANÇÕES</w:t>
      </w:r>
    </w:p>
    <w:p w14:paraId="12FA89C1" w14:textId="77777777" w:rsidR="004B03D4" w:rsidRPr="00474460" w:rsidRDefault="000B0A75" w:rsidP="004B03D4">
      <w:pPr>
        <w:pStyle w:val="Nivel2"/>
        <w:numPr>
          <w:ilvl w:val="0"/>
          <w:numId w:val="0"/>
        </w:numPr>
        <w:tabs>
          <w:tab w:val="left" w:pos="567"/>
        </w:tabs>
        <w:spacing w:line="240" w:lineRule="auto"/>
        <w:rPr>
          <w:color w:val="auto"/>
          <w:sz w:val="22"/>
          <w:szCs w:val="22"/>
        </w:rPr>
      </w:pPr>
      <w:r w:rsidRPr="00474460">
        <w:rPr>
          <w:color w:val="auto"/>
          <w:sz w:val="22"/>
          <w:szCs w:val="22"/>
        </w:rPr>
        <w:t xml:space="preserve">12.1 </w:t>
      </w:r>
      <w:r w:rsidR="004B03D4" w:rsidRPr="00474460">
        <w:rPr>
          <w:color w:val="auto"/>
          <w:sz w:val="22"/>
          <w:szCs w:val="22"/>
        </w:rPr>
        <w:t xml:space="preserve">Comete infração administrativa, nos termos da lei, o fornecedor que, com dolo ou culpa: </w:t>
      </w:r>
    </w:p>
    <w:p w14:paraId="308374C6"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b/>
          <w:bCs/>
          <w:color w:val="auto"/>
          <w:sz w:val="22"/>
          <w:szCs w:val="22"/>
        </w:rPr>
        <w:t>Deixar de entregar a documentação exigida para o certame ou não entregar qualquer documento que tenha sido solicitado pelo(a) Agente de Contratação durante o certame</w:t>
      </w:r>
      <w:r w:rsidRPr="00474460">
        <w:rPr>
          <w:color w:val="auto"/>
          <w:sz w:val="22"/>
          <w:szCs w:val="22"/>
        </w:rPr>
        <w:t>;</w:t>
      </w:r>
    </w:p>
    <w:p w14:paraId="3E23AA98"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Salvo em decorrência de fato superveniente devidamente justificado, não mantiver a proposta em especial quando:</w:t>
      </w:r>
    </w:p>
    <w:p w14:paraId="79545AD0"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b/>
          <w:bCs/>
          <w:sz w:val="22"/>
          <w:szCs w:val="22"/>
        </w:rPr>
        <w:t>Não enviar a proposta adequada ao último lance ofertado ou após a negociação</w:t>
      </w:r>
      <w:r w:rsidRPr="00474460">
        <w:rPr>
          <w:sz w:val="22"/>
          <w:szCs w:val="22"/>
        </w:rPr>
        <w:t xml:space="preserve">; </w:t>
      </w:r>
    </w:p>
    <w:p w14:paraId="342CD659"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sz w:val="22"/>
          <w:szCs w:val="22"/>
        </w:rPr>
        <w:t xml:space="preserve">Recusar-se a enviar o detalhamento da proposta quando exigível; </w:t>
      </w:r>
    </w:p>
    <w:p w14:paraId="3727E6AE"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b/>
          <w:bCs/>
          <w:sz w:val="22"/>
          <w:szCs w:val="22"/>
        </w:rPr>
        <w:t>Pedir para ser desclassificado quando encerrada a etapa competitiva</w:t>
      </w:r>
      <w:r w:rsidRPr="00474460">
        <w:rPr>
          <w:sz w:val="22"/>
          <w:szCs w:val="22"/>
        </w:rPr>
        <w:t>;</w:t>
      </w:r>
    </w:p>
    <w:p w14:paraId="10C96C98"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sz w:val="22"/>
          <w:szCs w:val="22"/>
        </w:rPr>
        <w:t>Deixar de apresentar amostra;</w:t>
      </w:r>
    </w:p>
    <w:p w14:paraId="1A57AC5B"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b/>
          <w:bCs/>
          <w:sz w:val="22"/>
          <w:szCs w:val="22"/>
        </w:rPr>
        <w:t>Apresentar proposta ou amostra em desacordo com as especificações do edital</w:t>
      </w:r>
      <w:r w:rsidRPr="00474460">
        <w:rPr>
          <w:sz w:val="22"/>
          <w:szCs w:val="22"/>
        </w:rPr>
        <w:t xml:space="preserve">; </w:t>
      </w:r>
    </w:p>
    <w:p w14:paraId="307BEE2F"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b/>
          <w:bCs/>
          <w:color w:val="auto"/>
          <w:sz w:val="22"/>
          <w:szCs w:val="22"/>
        </w:rPr>
        <w:t>Não entregar a documentação exigida para a contratação, quando convocado dentro do prazo de validade de sua proposta</w:t>
      </w:r>
      <w:r w:rsidRPr="00474460">
        <w:rPr>
          <w:color w:val="auto"/>
          <w:sz w:val="22"/>
          <w:szCs w:val="22"/>
        </w:rPr>
        <w:t>;</w:t>
      </w:r>
    </w:p>
    <w:p w14:paraId="1D6D53B9"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sz w:val="22"/>
          <w:szCs w:val="22"/>
        </w:rPr>
        <w:t>Recusar-se, sem justificativa, a assinar o contrato, ou a aceitar ou retirar o instrumento equivalente no prazo estabelecido pela Administração;</w:t>
      </w:r>
    </w:p>
    <w:p w14:paraId="0631A119"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Apresentar declaração ou documentação falsa exigida para o certame ou prestar declaração falsa durante a licitação;</w:t>
      </w:r>
    </w:p>
    <w:p w14:paraId="38FDFB19"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Fraudar a licitação;</w:t>
      </w:r>
    </w:p>
    <w:p w14:paraId="0296BEB5"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Comportar-se de modo inidôneo ou cometer fraude de qualquer natureza, em especial quando:</w:t>
      </w:r>
    </w:p>
    <w:p w14:paraId="6C1EEA50"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sz w:val="22"/>
          <w:szCs w:val="22"/>
        </w:rPr>
        <w:t xml:space="preserve">Agir em conluio ou em desconformidade com a lei; </w:t>
      </w:r>
    </w:p>
    <w:p w14:paraId="790FE09E"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sz w:val="22"/>
          <w:szCs w:val="22"/>
        </w:rPr>
        <w:t xml:space="preserve">Induzir deliberadamente a erro no julgamento; </w:t>
      </w:r>
    </w:p>
    <w:p w14:paraId="71291158" w14:textId="77777777" w:rsidR="004B03D4" w:rsidRPr="00474460" w:rsidRDefault="004B03D4" w:rsidP="004B03D4">
      <w:pPr>
        <w:pStyle w:val="Nivel4"/>
        <w:numPr>
          <w:ilvl w:val="3"/>
          <w:numId w:val="15"/>
        </w:numPr>
        <w:tabs>
          <w:tab w:val="left" w:pos="567"/>
        </w:tabs>
        <w:spacing w:line="240" w:lineRule="auto"/>
        <w:ind w:left="0" w:firstLine="0"/>
        <w:rPr>
          <w:sz w:val="22"/>
          <w:szCs w:val="22"/>
        </w:rPr>
      </w:pPr>
      <w:r w:rsidRPr="00474460">
        <w:rPr>
          <w:sz w:val="22"/>
          <w:szCs w:val="22"/>
        </w:rPr>
        <w:t xml:space="preserve">Apresentar amostra falsificada ou deteriorada; </w:t>
      </w:r>
    </w:p>
    <w:p w14:paraId="4F8B583A"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Praticar atos ilícitos com vistas a frustrar os objetivos da licitação;</w:t>
      </w:r>
    </w:p>
    <w:p w14:paraId="2FC47B45"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 xml:space="preserve">Praticar ato lesivo previsto no </w:t>
      </w:r>
      <w:hyperlink r:id="rId20" w:anchor="art5" w:history="1">
        <w:r w:rsidRPr="00474460">
          <w:rPr>
            <w:rStyle w:val="Hyperlink"/>
            <w:color w:val="auto"/>
            <w:sz w:val="22"/>
            <w:szCs w:val="22"/>
          </w:rPr>
          <w:t>art. 5º da Lei n.º 12.846, de 2013</w:t>
        </w:r>
      </w:hyperlink>
      <w:r w:rsidRPr="00474460">
        <w:rPr>
          <w:color w:val="auto"/>
          <w:sz w:val="22"/>
          <w:szCs w:val="22"/>
        </w:rPr>
        <w:t>;</w:t>
      </w:r>
    </w:p>
    <w:p w14:paraId="1FB9C383"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Praticar qualquer infração prevista na legislação de regência.</w:t>
      </w:r>
    </w:p>
    <w:p w14:paraId="348E29F8" w14:textId="77777777" w:rsidR="004B03D4" w:rsidRPr="00474460" w:rsidRDefault="004B03D4" w:rsidP="004B03D4">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 xml:space="preserve">Com fulcro na </w:t>
      </w:r>
      <w:hyperlink r:id="rId21" w:history="1">
        <w:r w:rsidRPr="00474460">
          <w:rPr>
            <w:rStyle w:val="Hyperlink"/>
            <w:color w:val="auto"/>
            <w:sz w:val="22"/>
            <w:szCs w:val="22"/>
          </w:rPr>
          <w:t>Lei Federal nº 14.133, de 2021</w:t>
        </w:r>
      </w:hyperlink>
      <w:r w:rsidRPr="00474460">
        <w:rPr>
          <w:color w:val="auto"/>
          <w:sz w:val="22"/>
          <w:szCs w:val="22"/>
        </w:rPr>
        <w:t xml:space="preserve">, a Administração poderá, garantida a prévia defesa, aplicar aos fornecedores e/ou adjudicatários as seguintes sanções, sem prejuízo das responsabilidades civil e criminal: </w:t>
      </w:r>
    </w:p>
    <w:p w14:paraId="4CECDD78"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 xml:space="preserve">Advertência; </w:t>
      </w:r>
    </w:p>
    <w:p w14:paraId="35F91E49"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Multa;</w:t>
      </w:r>
    </w:p>
    <w:p w14:paraId="310B9A42"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Impedimento de licitar e contratar e</w:t>
      </w:r>
    </w:p>
    <w:p w14:paraId="2529913F"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46B5EB5D" w14:textId="77777777" w:rsidR="004B03D4" w:rsidRPr="00474460" w:rsidRDefault="004B03D4" w:rsidP="004B03D4">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Na aplicação das sanções serão considerados:</w:t>
      </w:r>
    </w:p>
    <w:p w14:paraId="4C132195"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A natureza e a gravidade da infração cometida.</w:t>
      </w:r>
    </w:p>
    <w:p w14:paraId="14FC1FF5"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As peculiaridades do caso concreto</w:t>
      </w:r>
    </w:p>
    <w:p w14:paraId="2762B0C7"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lastRenderedPageBreak/>
        <w:t>As circunstâncias agravantes ou atenuantes</w:t>
      </w:r>
    </w:p>
    <w:p w14:paraId="102493AB"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Os danos que dela provierem para a Administração Pública</w:t>
      </w:r>
    </w:p>
    <w:p w14:paraId="6641C4A3" w14:textId="77777777" w:rsidR="004B03D4" w:rsidRPr="00474460" w:rsidRDefault="004B03D4" w:rsidP="004B03D4">
      <w:pPr>
        <w:pStyle w:val="Nivel3"/>
        <w:numPr>
          <w:ilvl w:val="2"/>
          <w:numId w:val="15"/>
        </w:numPr>
        <w:tabs>
          <w:tab w:val="left" w:pos="567"/>
        </w:tabs>
        <w:spacing w:line="240" w:lineRule="auto"/>
        <w:ind w:left="0" w:firstLine="0"/>
        <w:rPr>
          <w:color w:val="auto"/>
          <w:sz w:val="22"/>
          <w:szCs w:val="22"/>
        </w:rPr>
      </w:pPr>
      <w:r w:rsidRPr="00474460">
        <w:rPr>
          <w:color w:val="auto"/>
          <w:sz w:val="22"/>
          <w:szCs w:val="22"/>
        </w:rPr>
        <w:t>A implantação ou o aperfeiçoamento de programa de integridade, conforme normas e orientações dos órgãos de controle.</w:t>
      </w:r>
    </w:p>
    <w:p w14:paraId="04217FEE" w14:textId="77777777" w:rsidR="004B03D4" w:rsidRPr="00474460" w:rsidRDefault="004B03D4" w:rsidP="004B03D4">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A advertência será aplicada ao responsável desde que não se justifique a imposição de penalidade mais grave.</w:t>
      </w:r>
    </w:p>
    <w:p w14:paraId="1435715B" w14:textId="77777777" w:rsidR="004B03D4" w:rsidRPr="00474460" w:rsidRDefault="004B03D4" w:rsidP="004B03D4">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 xml:space="preserve">A multa será recolhida em percentual de 0,5% a 30% incidente sobre o valor do contrato licitado, recolhida no prazo máximo de 15 (quinze) dias úteis, a contar da comunicação oficial. </w:t>
      </w:r>
    </w:p>
    <w:p w14:paraId="614A63C2" w14:textId="298B235A" w:rsidR="004B03D4" w:rsidRPr="00474460" w:rsidRDefault="00547239" w:rsidP="004B03D4">
      <w:pPr>
        <w:pStyle w:val="Nivel3"/>
        <w:numPr>
          <w:ilvl w:val="0"/>
          <w:numId w:val="0"/>
        </w:numPr>
        <w:tabs>
          <w:tab w:val="left" w:pos="426"/>
        </w:tabs>
        <w:spacing w:line="240" w:lineRule="auto"/>
        <w:rPr>
          <w:color w:val="auto"/>
          <w:sz w:val="22"/>
          <w:szCs w:val="22"/>
        </w:rPr>
      </w:pPr>
      <w:r w:rsidRPr="00474460">
        <w:rPr>
          <w:color w:val="auto"/>
          <w:sz w:val="22"/>
          <w:szCs w:val="22"/>
        </w:rPr>
        <w:t>12</w:t>
      </w:r>
      <w:r w:rsidR="004B03D4" w:rsidRPr="00474460">
        <w:rPr>
          <w:color w:val="auto"/>
          <w:sz w:val="22"/>
          <w:szCs w:val="22"/>
        </w:rPr>
        <w:t>.5.1</w:t>
      </w:r>
      <w:r w:rsidR="004B03D4" w:rsidRPr="00474460">
        <w:rPr>
          <w:color w:val="auto"/>
          <w:sz w:val="22"/>
          <w:szCs w:val="22"/>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7DE1F00D" w14:textId="09FFD735" w:rsidR="004B03D4" w:rsidRPr="00474460" w:rsidRDefault="00547239" w:rsidP="004B03D4">
      <w:pPr>
        <w:pStyle w:val="Nivel3"/>
        <w:numPr>
          <w:ilvl w:val="0"/>
          <w:numId w:val="0"/>
        </w:numPr>
        <w:tabs>
          <w:tab w:val="left" w:pos="567"/>
        </w:tabs>
        <w:spacing w:line="240" w:lineRule="auto"/>
        <w:rPr>
          <w:color w:val="auto"/>
          <w:sz w:val="22"/>
          <w:szCs w:val="22"/>
        </w:rPr>
      </w:pPr>
      <w:r w:rsidRPr="00474460">
        <w:rPr>
          <w:color w:val="auto"/>
          <w:sz w:val="22"/>
          <w:szCs w:val="22"/>
        </w:rPr>
        <w:t>12</w:t>
      </w:r>
      <w:r w:rsidR="004B03D4" w:rsidRPr="00474460">
        <w:rPr>
          <w:color w:val="auto"/>
          <w:sz w:val="22"/>
          <w:szCs w:val="22"/>
        </w:rPr>
        <w:t>.5.2</w:t>
      </w:r>
      <w:r w:rsidR="004B03D4" w:rsidRPr="00474460">
        <w:rPr>
          <w:color w:val="auto"/>
          <w:sz w:val="22"/>
          <w:szCs w:val="22"/>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5FC3161C" w14:textId="0E468891" w:rsidR="004B03D4" w:rsidRPr="00474460" w:rsidRDefault="00547239" w:rsidP="004B03D4">
      <w:pPr>
        <w:pStyle w:val="Nivel3"/>
        <w:numPr>
          <w:ilvl w:val="0"/>
          <w:numId w:val="0"/>
        </w:numPr>
        <w:tabs>
          <w:tab w:val="left" w:pos="567"/>
        </w:tabs>
        <w:spacing w:line="240" w:lineRule="auto"/>
        <w:rPr>
          <w:color w:val="auto"/>
          <w:sz w:val="22"/>
          <w:szCs w:val="22"/>
        </w:rPr>
      </w:pPr>
      <w:r w:rsidRPr="00474460">
        <w:rPr>
          <w:color w:val="auto"/>
          <w:sz w:val="22"/>
          <w:szCs w:val="22"/>
        </w:rPr>
        <w:t>12</w:t>
      </w:r>
      <w:r w:rsidR="004B03D4" w:rsidRPr="00474460">
        <w:rPr>
          <w:color w:val="auto"/>
          <w:sz w:val="22"/>
          <w:szCs w:val="22"/>
        </w:rPr>
        <w:t xml:space="preserve">.5.3 </w:t>
      </w:r>
      <w:r w:rsidR="004B03D4" w:rsidRPr="00474460">
        <w:rPr>
          <w:sz w:val="22"/>
          <w:szCs w:val="22"/>
        </w:rPr>
        <w:t>Será aplicada em 15% p</w:t>
      </w:r>
      <w:r w:rsidR="004B03D4" w:rsidRPr="00474460">
        <w:rPr>
          <w:color w:val="auto"/>
          <w:sz w:val="22"/>
          <w:szCs w:val="22"/>
        </w:rPr>
        <w:t xml:space="preserve">ara as infrações previstas nos itens </w:t>
      </w:r>
      <w:r w:rsidR="007D2AAB" w:rsidRPr="00474460">
        <w:rPr>
          <w:color w:val="auto"/>
          <w:sz w:val="22"/>
          <w:szCs w:val="22"/>
        </w:rPr>
        <w:t>12</w:t>
      </w:r>
      <w:r w:rsidR="004B03D4" w:rsidRPr="00474460">
        <w:rPr>
          <w:color w:val="auto"/>
          <w:sz w:val="22"/>
          <w:szCs w:val="22"/>
        </w:rPr>
        <w:t xml:space="preserve">.1.1 e </w:t>
      </w:r>
      <w:r w:rsidR="007D2AAB" w:rsidRPr="00474460">
        <w:rPr>
          <w:color w:val="auto"/>
          <w:sz w:val="22"/>
          <w:szCs w:val="22"/>
        </w:rPr>
        <w:t>12</w:t>
      </w:r>
      <w:r w:rsidR="004B03D4" w:rsidRPr="00474460">
        <w:rPr>
          <w:color w:val="auto"/>
          <w:sz w:val="22"/>
          <w:szCs w:val="22"/>
        </w:rPr>
        <w:t xml:space="preserve">.1.2 </w:t>
      </w:r>
      <w:r w:rsidR="004B03D4" w:rsidRPr="00474460">
        <w:rPr>
          <w:sz w:val="22"/>
          <w:szCs w:val="22"/>
        </w:rPr>
        <w:t xml:space="preserve">calculado sobre o valor da proposta comercial, e, para a infração prevista no item </w:t>
      </w:r>
      <w:r w:rsidR="007D2AAB" w:rsidRPr="00474460">
        <w:rPr>
          <w:sz w:val="22"/>
          <w:szCs w:val="22"/>
        </w:rPr>
        <w:t>12</w:t>
      </w:r>
      <w:r w:rsidR="004B03D4" w:rsidRPr="00474460">
        <w:rPr>
          <w:sz w:val="22"/>
          <w:szCs w:val="22"/>
        </w:rPr>
        <w:t>.1.3 calculado sobre o valor dos itens/lotes que a proponente se sagrou vencedora</w:t>
      </w:r>
      <w:r w:rsidR="004B03D4" w:rsidRPr="00474460">
        <w:rPr>
          <w:color w:val="auto"/>
          <w:sz w:val="22"/>
          <w:szCs w:val="22"/>
        </w:rPr>
        <w:t>.</w:t>
      </w:r>
    </w:p>
    <w:p w14:paraId="5A3425E2" w14:textId="4A2EE6CD" w:rsidR="004B03D4" w:rsidRPr="00474460" w:rsidRDefault="00547239" w:rsidP="004B03D4">
      <w:pPr>
        <w:pStyle w:val="Nivel3"/>
        <w:numPr>
          <w:ilvl w:val="0"/>
          <w:numId w:val="0"/>
        </w:numPr>
        <w:tabs>
          <w:tab w:val="left" w:pos="567"/>
        </w:tabs>
        <w:spacing w:line="240" w:lineRule="auto"/>
        <w:rPr>
          <w:color w:val="auto"/>
          <w:sz w:val="22"/>
          <w:szCs w:val="22"/>
        </w:rPr>
      </w:pPr>
      <w:r w:rsidRPr="00474460">
        <w:rPr>
          <w:color w:val="auto"/>
          <w:sz w:val="22"/>
          <w:szCs w:val="22"/>
        </w:rPr>
        <w:t>12</w:t>
      </w:r>
      <w:r w:rsidR="004B03D4" w:rsidRPr="00474460">
        <w:rPr>
          <w:color w:val="auto"/>
          <w:sz w:val="22"/>
          <w:szCs w:val="22"/>
        </w:rPr>
        <w:t xml:space="preserve">.5.4 Será aplicada em 30% para as infrações previstas nos itens </w:t>
      </w:r>
      <w:r w:rsidR="00474460">
        <w:rPr>
          <w:color w:val="auto"/>
          <w:sz w:val="22"/>
          <w:szCs w:val="22"/>
        </w:rPr>
        <w:t xml:space="preserve">12.1.4; 12.1.5; 12.1.6; 12.17.7 </w:t>
      </w:r>
      <w:r w:rsidR="004B03D4" w:rsidRPr="00474460">
        <w:rPr>
          <w:color w:val="auto"/>
          <w:sz w:val="22"/>
          <w:szCs w:val="22"/>
        </w:rPr>
        <w:t>e</w:t>
      </w:r>
      <w:r w:rsidRPr="00474460">
        <w:rPr>
          <w:color w:val="auto"/>
          <w:sz w:val="22"/>
          <w:szCs w:val="22"/>
        </w:rPr>
        <w:t xml:space="preserve"> 12.1.8</w:t>
      </w:r>
      <w:r w:rsidR="004B03D4" w:rsidRPr="00474460">
        <w:rPr>
          <w:color w:val="auto"/>
          <w:sz w:val="22"/>
          <w:szCs w:val="22"/>
        </w:rPr>
        <w:t xml:space="preserve">, calculado sobre o valor da proposta comercial. </w:t>
      </w:r>
    </w:p>
    <w:p w14:paraId="1D9E36A8" w14:textId="77777777" w:rsidR="004B03D4" w:rsidRPr="00474460" w:rsidRDefault="004B03D4" w:rsidP="004B03D4">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As sanções de advertência, impedimento de licitar e contratar e declaração de inidoneidade para licitar ou contratar poderão ser aplicadas, cumulativamente ou não, à penalidade de multa.</w:t>
      </w:r>
    </w:p>
    <w:p w14:paraId="21AC1825" w14:textId="77777777" w:rsidR="004B03D4" w:rsidRPr="00474460" w:rsidRDefault="004B03D4" w:rsidP="004B03D4">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622709A6" w14:textId="77777777" w:rsidR="004B03D4" w:rsidRPr="00474460" w:rsidRDefault="004B03D4" w:rsidP="004B03D4">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683DFBBB" w14:textId="6DCB28EC" w:rsidR="0011632E" w:rsidRPr="00474460" w:rsidRDefault="0011632E" w:rsidP="004B03D4">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t xml:space="preserve"> No prazo estipulado para defesa, o notificado deverá apresentar todas as provas que possua e indicar aquelas que pretenda produzir.</w:t>
      </w:r>
    </w:p>
    <w:p w14:paraId="558987FC" w14:textId="31D69B37" w:rsidR="0011632E" w:rsidRPr="00474460" w:rsidRDefault="0011632E" w:rsidP="004B03D4">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t xml:space="preserve"> </w:t>
      </w:r>
      <w:r w:rsidRPr="00474460">
        <w:rPr>
          <w:sz w:val="22"/>
          <w:szCs w:val="22"/>
        </w:rPr>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79E7FA62" w14:textId="77777777" w:rsidR="0011632E" w:rsidRPr="00474460" w:rsidRDefault="0011632E" w:rsidP="0011632E">
      <w:pPr>
        <w:pStyle w:val="Nivel2"/>
        <w:numPr>
          <w:ilvl w:val="0"/>
          <w:numId w:val="0"/>
        </w:numPr>
        <w:tabs>
          <w:tab w:val="left" w:pos="567"/>
        </w:tabs>
        <w:spacing w:line="240" w:lineRule="auto"/>
        <w:rPr>
          <w:color w:val="auto"/>
          <w:sz w:val="22"/>
          <w:szCs w:val="22"/>
        </w:rPr>
      </w:pPr>
      <w:r w:rsidRPr="00474460">
        <w:rPr>
          <w:color w:val="auto"/>
          <w:sz w:val="22"/>
          <w:szCs w:val="22"/>
        </w:rPr>
        <w:t xml:space="preserve">a) resumo das peças principais dos autos; </w:t>
      </w:r>
    </w:p>
    <w:p w14:paraId="537D6AE0" w14:textId="77777777" w:rsidR="0011632E" w:rsidRPr="00474460" w:rsidRDefault="0011632E" w:rsidP="0011632E">
      <w:pPr>
        <w:pStyle w:val="Nivel2"/>
        <w:numPr>
          <w:ilvl w:val="0"/>
          <w:numId w:val="0"/>
        </w:numPr>
        <w:tabs>
          <w:tab w:val="left" w:pos="567"/>
        </w:tabs>
        <w:spacing w:line="240" w:lineRule="auto"/>
        <w:rPr>
          <w:color w:val="auto"/>
          <w:sz w:val="22"/>
          <w:szCs w:val="22"/>
        </w:rPr>
      </w:pPr>
      <w:r w:rsidRPr="00474460">
        <w:rPr>
          <w:color w:val="auto"/>
          <w:sz w:val="22"/>
          <w:szCs w:val="22"/>
        </w:rPr>
        <w:t xml:space="preserve">b) opinião sobre a licitude da conduta; e, </w:t>
      </w:r>
    </w:p>
    <w:p w14:paraId="17CCCE1E" w14:textId="0D79F529" w:rsidR="0011632E" w:rsidRPr="00474460" w:rsidRDefault="0011632E" w:rsidP="0011632E">
      <w:pPr>
        <w:pStyle w:val="Nivel2"/>
        <w:numPr>
          <w:ilvl w:val="0"/>
          <w:numId w:val="0"/>
        </w:numPr>
        <w:tabs>
          <w:tab w:val="left" w:pos="567"/>
        </w:tabs>
        <w:spacing w:line="240" w:lineRule="auto"/>
        <w:rPr>
          <w:color w:val="auto"/>
          <w:sz w:val="22"/>
          <w:szCs w:val="22"/>
        </w:rPr>
      </w:pPr>
      <w:r w:rsidRPr="00474460">
        <w:rPr>
          <w:color w:val="auto"/>
          <w:sz w:val="22"/>
          <w:szCs w:val="22"/>
        </w:rPr>
        <w:t>c) indicação dos dispositivos legais violados.</w:t>
      </w:r>
    </w:p>
    <w:p w14:paraId="4626D0AB" w14:textId="179D7E06" w:rsidR="0011632E" w:rsidRPr="00474460" w:rsidRDefault="0011632E" w:rsidP="004B03D4">
      <w:pPr>
        <w:pStyle w:val="Nivel2"/>
        <w:numPr>
          <w:ilvl w:val="2"/>
          <w:numId w:val="15"/>
        </w:numPr>
        <w:tabs>
          <w:tab w:val="left" w:pos="567"/>
        </w:tabs>
        <w:spacing w:line="240" w:lineRule="auto"/>
        <w:ind w:left="0" w:firstLine="0"/>
        <w:rPr>
          <w:color w:val="auto"/>
          <w:sz w:val="22"/>
          <w:szCs w:val="22"/>
        </w:rPr>
      </w:pPr>
      <w:r w:rsidRPr="00474460">
        <w:rPr>
          <w:sz w:val="22"/>
          <w:szCs w:val="22"/>
        </w:rPr>
        <w:t xml:space="preserve"> </w:t>
      </w:r>
      <w:r w:rsidRPr="00474460">
        <w:rPr>
          <w:color w:val="auto"/>
          <w:sz w:val="22"/>
          <w:szCs w:val="22"/>
        </w:rPr>
        <w:t>No processo administrativo simplificado de que trata esse artigo, é dispensada manifestação da Consultoria Jurídica.</w:t>
      </w:r>
    </w:p>
    <w:p w14:paraId="2C5618C8" w14:textId="0D8767FE" w:rsidR="0011632E" w:rsidRPr="00474460" w:rsidRDefault="0011632E" w:rsidP="004B03D4">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t xml:space="preserve"> 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22A06E2" w14:textId="0156F8C0" w:rsidR="0011632E" w:rsidRPr="00474460" w:rsidRDefault="0011632E" w:rsidP="004B03D4">
      <w:pPr>
        <w:pStyle w:val="Nivel2"/>
        <w:numPr>
          <w:ilvl w:val="2"/>
          <w:numId w:val="15"/>
        </w:numPr>
        <w:tabs>
          <w:tab w:val="left" w:pos="567"/>
        </w:tabs>
        <w:spacing w:line="240" w:lineRule="auto"/>
        <w:ind w:left="0" w:firstLine="0"/>
        <w:rPr>
          <w:color w:val="auto"/>
          <w:sz w:val="22"/>
          <w:szCs w:val="22"/>
        </w:rPr>
      </w:pPr>
      <w:r w:rsidRPr="00474460">
        <w:rPr>
          <w:sz w:val="22"/>
          <w:szCs w:val="22"/>
        </w:rPr>
        <w:lastRenderedPageBreak/>
        <w:t>O Julgamento do Procedimento simplificado caberá o Gestor Contratual.</w:t>
      </w:r>
    </w:p>
    <w:p w14:paraId="3DA4421A" w14:textId="14E7757C" w:rsidR="004B03D4" w:rsidRPr="00474460" w:rsidRDefault="004B03D4" w:rsidP="004B03D4">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O impedimento de licitar e contratar será aplicado ao responsável pelas infrações administrativas previstas nos incisos II, III, IV, V, VI e VII do caput</w:t>
      </w:r>
      <w:r w:rsidRPr="00474460">
        <w:rPr>
          <w:b/>
          <w:bCs/>
          <w:color w:val="auto"/>
          <w:sz w:val="22"/>
          <w:szCs w:val="22"/>
        </w:rPr>
        <w:t xml:space="preserve"> </w:t>
      </w:r>
      <w:r w:rsidRPr="00474460">
        <w:rPr>
          <w:color w:val="auto"/>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p>
    <w:p w14:paraId="01517C90" w14:textId="77777777" w:rsidR="0011632E" w:rsidRPr="00474460" w:rsidRDefault="0011632E" w:rsidP="0011632E">
      <w:pPr>
        <w:pStyle w:val="Nivel2"/>
        <w:numPr>
          <w:ilvl w:val="0"/>
          <w:numId w:val="0"/>
        </w:numPr>
        <w:tabs>
          <w:tab w:val="left" w:pos="567"/>
        </w:tabs>
        <w:spacing w:line="240" w:lineRule="auto"/>
        <w:ind w:left="360"/>
        <w:rPr>
          <w:b/>
          <w:bCs/>
          <w:i/>
          <w:iCs/>
          <w:sz w:val="22"/>
          <w:szCs w:val="22"/>
        </w:rPr>
      </w:pPr>
      <w:r w:rsidRPr="00474460">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11632E" w:rsidRPr="00474460" w14:paraId="7385E5B9"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2E245297" w14:textId="77777777" w:rsidR="0011632E" w:rsidRPr="00474460" w:rsidRDefault="0011632E" w:rsidP="00BE038C">
            <w:pPr>
              <w:pStyle w:val="Nivel2"/>
              <w:numPr>
                <w:ilvl w:val="0"/>
                <w:numId w:val="0"/>
              </w:numPr>
              <w:tabs>
                <w:tab w:val="left" w:pos="567"/>
              </w:tabs>
              <w:spacing w:line="240" w:lineRule="auto"/>
              <w:jc w:val="center"/>
              <w:rPr>
                <w:b/>
                <w:bCs/>
                <w:color w:val="auto"/>
                <w:sz w:val="22"/>
                <w:szCs w:val="22"/>
                <w:lang w:eastAsia="en-US"/>
              </w:rPr>
            </w:pPr>
            <w:r w:rsidRPr="00474460">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42814020" w14:textId="77777777" w:rsidR="0011632E" w:rsidRPr="00474460" w:rsidRDefault="0011632E" w:rsidP="00BE038C">
            <w:pPr>
              <w:pStyle w:val="Nivel2"/>
              <w:numPr>
                <w:ilvl w:val="0"/>
                <w:numId w:val="0"/>
              </w:numPr>
              <w:tabs>
                <w:tab w:val="left" w:pos="567"/>
              </w:tabs>
              <w:spacing w:line="240" w:lineRule="auto"/>
              <w:jc w:val="center"/>
              <w:rPr>
                <w:b/>
                <w:bCs/>
                <w:color w:val="auto"/>
                <w:sz w:val="22"/>
                <w:szCs w:val="22"/>
                <w:lang w:eastAsia="en-US"/>
              </w:rPr>
            </w:pPr>
            <w:r w:rsidRPr="00474460">
              <w:rPr>
                <w:b/>
                <w:bCs/>
                <w:color w:val="auto"/>
                <w:sz w:val="22"/>
                <w:szCs w:val="22"/>
                <w:lang w:eastAsia="en-US"/>
              </w:rPr>
              <w:t>DOSIMETRIA APLICÁVEL</w:t>
            </w:r>
          </w:p>
        </w:tc>
      </w:tr>
      <w:tr w:rsidR="0011632E" w:rsidRPr="00474460" w14:paraId="6AD2FCA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72CAE77C" w14:textId="43720D00"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 xml:space="preserve">i) Deixar de entregar a documentação exigida para o certame ou não entregar qualquer documento que tenha sido solicitado pelo(a) </w:t>
            </w:r>
            <w:r w:rsidR="00D95B3E" w:rsidRPr="00474460">
              <w:rPr>
                <w:color w:val="auto"/>
                <w:sz w:val="22"/>
                <w:szCs w:val="22"/>
                <w:lang w:eastAsia="en-US"/>
              </w:rPr>
              <w:t>agente de contratação</w:t>
            </w:r>
            <w:r w:rsidRPr="00474460">
              <w:rPr>
                <w:color w:val="auto"/>
                <w:sz w:val="22"/>
                <w:szCs w:val="22"/>
                <w:lang w:eastAsia="en-US"/>
              </w:rPr>
              <w:t xml:space="preserve"> durante o certame; e, </w:t>
            </w:r>
            <w:proofErr w:type="spellStart"/>
            <w:r w:rsidRPr="00474460">
              <w:rPr>
                <w:color w:val="auto"/>
                <w:sz w:val="22"/>
                <w:szCs w:val="22"/>
                <w:lang w:eastAsia="en-US"/>
              </w:rPr>
              <w:t>ii</w:t>
            </w:r>
            <w:proofErr w:type="spellEnd"/>
            <w:r w:rsidRPr="00474460">
              <w:rPr>
                <w:color w:val="auto"/>
                <w:sz w:val="22"/>
                <w:szCs w:val="22"/>
                <w:lang w:eastAsia="en-US"/>
              </w:rPr>
              <w:t>)</w:t>
            </w:r>
            <w:r w:rsidRPr="00474460">
              <w:rPr>
                <w:sz w:val="22"/>
                <w:szCs w:val="22"/>
                <w:lang w:eastAsia="en-US"/>
              </w:rPr>
              <w:t xml:space="preserve"> </w:t>
            </w:r>
            <w:r w:rsidRPr="00474460">
              <w:rPr>
                <w:color w:val="auto"/>
                <w:sz w:val="22"/>
                <w:szCs w:val="22"/>
                <w:lang w:eastAsia="en-US"/>
              </w:rPr>
              <w:t xml:space="preserve">Salvo em decorrência de fato superveniente devidamente justificado, não mantiver a proposta em especial quando: a) </w:t>
            </w:r>
            <w:r w:rsidRPr="00474460">
              <w:rPr>
                <w:sz w:val="22"/>
                <w:szCs w:val="22"/>
                <w:lang w:eastAsia="en-US"/>
              </w:rPr>
              <w:t>Não enviar a proposta adequada ao último lance ofertado ou após a negociação; b) Pedir para ser desclassificado quando encerrada a etapa competitiva; c)</w:t>
            </w:r>
            <w:r w:rsidRPr="00474460">
              <w:rPr>
                <w:color w:val="auto"/>
                <w:sz w:val="22"/>
                <w:szCs w:val="22"/>
                <w:lang w:eastAsia="en-US"/>
              </w:rPr>
              <w:t xml:space="preserve"> </w:t>
            </w:r>
            <w:r w:rsidRPr="00474460">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D1F74DC" w14:textId="77777777"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6 meses</w:t>
            </w:r>
          </w:p>
        </w:tc>
      </w:tr>
      <w:tr w:rsidR="0011632E" w:rsidRPr="00474460" w14:paraId="0DBB7CD4"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3B337FB0" w14:textId="77777777"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 xml:space="preserve">i) Não entregar a documentação exigida para a contratação, quando convocado dentro do prazo de validade de sua proposta; e, </w:t>
            </w:r>
            <w:proofErr w:type="spellStart"/>
            <w:r w:rsidRPr="00474460">
              <w:rPr>
                <w:color w:val="auto"/>
                <w:sz w:val="22"/>
                <w:szCs w:val="22"/>
                <w:lang w:eastAsia="en-US"/>
              </w:rPr>
              <w:t>ii</w:t>
            </w:r>
            <w:proofErr w:type="spellEnd"/>
            <w:r w:rsidRPr="00474460">
              <w:rPr>
                <w:color w:val="auto"/>
                <w:sz w:val="22"/>
                <w:szCs w:val="22"/>
                <w:lang w:eastAsia="en-US"/>
              </w:rPr>
              <w:t xml:space="preserve">) </w:t>
            </w:r>
            <w:r w:rsidRPr="00474460">
              <w:rPr>
                <w:sz w:val="22"/>
                <w:szCs w:val="22"/>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41B667DE" w14:textId="77777777"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12 meses</w:t>
            </w:r>
          </w:p>
        </w:tc>
      </w:tr>
      <w:tr w:rsidR="0011632E" w:rsidRPr="00474460" w14:paraId="1EE6A0C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6CB087F0" w14:textId="77777777"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4B5BE17F" w14:textId="77777777"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24 meses</w:t>
            </w:r>
          </w:p>
        </w:tc>
      </w:tr>
      <w:tr w:rsidR="0011632E" w:rsidRPr="00474460" w14:paraId="2C172B5A"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10B2AB64" w14:textId="77777777"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i) Dar causa à inexecução parcial do contrato que cause grave dano à Administração, ao funcionamento dos serviços públicos ou ao interesse coletivo; e,</w:t>
            </w:r>
            <w:r w:rsidRPr="00474460">
              <w:rPr>
                <w:sz w:val="22"/>
                <w:szCs w:val="22"/>
                <w:lang w:eastAsia="en-US"/>
              </w:rPr>
              <w:t xml:space="preserve"> </w:t>
            </w:r>
            <w:proofErr w:type="spellStart"/>
            <w:r w:rsidRPr="00474460">
              <w:rPr>
                <w:sz w:val="22"/>
                <w:szCs w:val="22"/>
                <w:lang w:eastAsia="en-US"/>
              </w:rPr>
              <w:t>ii</w:t>
            </w:r>
            <w:proofErr w:type="spellEnd"/>
            <w:r w:rsidRPr="00474460">
              <w:rPr>
                <w:sz w:val="22"/>
                <w:szCs w:val="22"/>
                <w:lang w:eastAsia="en-US"/>
              </w:rPr>
              <w:t>) D</w:t>
            </w:r>
            <w:r w:rsidRPr="00474460">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3165DE8A" w14:textId="77777777" w:rsidR="0011632E" w:rsidRPr="00474460" w:rsidRDefault="0011632E" w:rsidP="00BE038C">
            <w:pPr>
              <w:pStyle w:val="Nivel2"/>
              <w:numPr>
                <w:ilvl w:val="0"/>
                <w:numId w:val="0"/>
              </w:numPr>
              <w:tabs>
                <w:tab w:val="left" w:pos="567"/>
              </w:tabs>
              <w:spacing w:line="240" w:lineRule="auto"/>
              <w:rPr>
                <w:color w:val="auto"/>
                <w:sz w:val="22"/>
                <w:szCs w:val="22"/>
                <w:lang w:eastAsia="en-US"/>
              </w:rPr>
            </w:pPr>
            <w:r w:rsidRPr="00474460">
              <w:rPr>
                <w:color w:val="auto"/>
                <w:sz w:val="22"/>
                <w:szCs w:val="22"/>
                <w:lang w:eastAsia="en-US"/>
              </w:rPr>
              <w:t>36 meses</w:t>
            </w:r>
          </w:p>
        </w:tc>
      </w:tr>
    </w:tbl>
    <w:p w14:paraId="31B4513F" w14:textId="77777777" w:rsidR="0011632E" w:rsidRPr="00474460" w:rsidRDefault="0011632E" w:rsidP="0011632E">
      <w:pPr>
        <w:pStyle w:val="Nivel2"/>
        <w:numPr>
          <w:ilvl w:val="0"/>
          <w:numId w:val="0"/>
        </w:numPr>
        <w:tabs>
          <w:tab w:val="left" w:pos="567"/>
        </w:tabs>
        <w:spacing w:line="240" w:lineRule="auto"/>
        <w:rPr>
          <w:color w:val="auto"/>
          <w:sz w:val="22"/>
          <w:szCs w:val="22"/>
        </w:rPr>
      </w:pPr>
    </w:p>
    <w:p w14:paraId="335F2F97" w14:textId="77777777" w:rsidR="0011632E"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A declaração de inidoneidade para licitar ou contratar será aplicada ao responsável pelas infrações administrativas previstas nos incisos VIII, IX, X, XI e XII do caput</w:t>
      </w:r>
      <w:r w:rsidRPr="00474460">
        <w:rPr>
          <w:b/>
          <w:bCs/>
          <w:color w:val="auto"/>
          <w:sz w:val="22"/>
          <w:szCs w:val="22"/>
        </w:rPr>
        <w:t xml:space="preserve"> </w:t>
      </w:r>
      <w:r w:rsidRPr="00474460">
        <w:rPr>
          <w:color w:val="auto"/>
          <w:sz w:val="22"/>
          <w:szCs w:val="22"/>
        </w:rPr>
        <w:t>do art. 155 da Lei nº 14.133/2021, bem como pelas infrações administrativas previstas nos incisos II, III, IV, V, VI e VII do caput</w:t>
      </w:r>
      <w:r w:rsidRPr="00474460">
        <w:rPr>
          <w:b/>
          <w:bCs/>
          <w:color w:val="auto"/>
          <w:sz w:val="22"/>
          <w:szCs w:val="22"/>
        </w:rPr>
        <w:t xml:space="preserve"> </w:t>
      </w:r>
      <w:r w:rsidRPr="00474460">
        <w:rPr>
          <w:color w:val="auto"/>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65B17C9C" w14:textId="77777777" w:rsidR="0011632E"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650654D2" w14:textId="77777777" w:rsidR="0011632E" w:rsidRPr="00474460" w:rsidRDefault="0011632E" w:rsidP="0011632E">
      <w:pPr>
        <w:pStyle w:val="Nivel2"/>
        <w:numPr>
          <w:ilvl w:val="2"/>
          <w:numId w:val="15"/>
        </w:numPr>
        <w:tabs>
          <w:tab w:val="left" w:pos="567"/>
        </w:tabs>
        <w:spacing w:line="240" w:lineRule="auto"/>
        <w:ind w:left="0" w:firstLine="0"/>
        <w:rPr>
          <w:color w:val="auto"/>
          <w:sz w:val="22"/>
          <w:szCs w:val="22"/>
        </w:rPr>
      </w:pPr>
      <w:r w:rsidRPr="00474460">
        <w:rPr>
          <w:color w:val="auto"/>
          <w:sz w:val="22"/>
          <w:szCs w:val="22"/>
          <w:shd w:val="clear" w:color="auto" w:fill="FFFFFF"/>
        </w:rPr>
        <w:t>A</w:t>
      </w:r>
      <w:r w:rsidRPr="00474460">
        <w:rPr>
          <w:color w:val="auto"/>
          <w:sz w:val="22"/>
          <w:szCs w:val="22"/>
        </w:rPr>
        <w:t xml:space="preserve"> instauração do procedimento a que se refere o caput dar-se-á através de notificação exarada pela Comissão designada nos termos do caput.</w:t>
      </w:r>
    </w:p>
    <w:p w14:paraId="3EF0E890" w14:textId="77777777" w:rsidR="0011632E" w:rsidRPr="00474460" w:rsidRDefault="0011632E" w:rsidP="0011632E">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lastRenderedPageBreak/>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3B16A1D9" w14:textId="77777777" w:rsidR="0011632E" w:rsidRPr="00474460" w:rsidRDefault="0011632E" w:rsidP="0011632E">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t>Serão indeferidas pela comissão, mediante decisão fundamentada, provas ilícitas, impertinentes, desnecessárias, protelatórias ou intempestivas</w:t>
      </w:r>
    </w:p>
    <w:p w14:paraId="6E4BCAE2" w14:textId="77777777" w:rsidR="0011632E" w:rsidRPr="00474460" w:rsidRDefault="0011632E" w:rsidP="0011632E">
      <w:pPr>
        <w:pStyle w:val="Nivel2"/>
        <w:numPr>
          <w:ilvl w:val="2"/>
          <w:numId w:val="15"/>
        </w:numPr>
        <w:tabs>
          <w:tab w:val="left" w:pos="567"/>
        </w:tabs>
        <w:spacing w:line="240" w:lineRule="auto"/>
        <w:ind w:left="0" w:firstLine="0"/>
        <w:rPr>
          <w:color w:val="auto"/>
          <w:sz w:val="22"/>
          <w:szCs w:val="22"/>
        </w:rPr>
      </w:pPr>
      <w:r w:rsidRPr="00474460">
        <w:rPr>
          <w:color w:val="auto"/>
          <w:sz w:val="22"/>
          <w:szCs w:val="22"/>
        </w:rPr>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6CB3441F" w14:textId="77777777" w:rsidR="0011632E"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A aplicação de qualquer espécie de penalidade prevista neste Edital será de competência do(a) Secretário(a) Municipal gestor da Pasta requisitante.</w:t>
      </w:r>
    </w:p>
    <w:p w14:paraId="34495B90" w14:textId="77777777" w:rsidR="0011632E"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D4A785A" w14:textId="77777777" w:rsidR="0011632E"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O recurso, subirá para o Prefeito Municipal</w:t>
      </w:r>
    </w:p>
    <w:p w14:paraId="2CF81B1E" w14:textId="77777777" w:rsidR="0011632E"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3522A4" w14:textId="77777777" w:rsidR="0011632E"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A aplicação das sanções previstas neste edital não exclui, em hipótese alguma, a obrigação de reparação integral dos danos causados.</w:t>
      </w:r>
    </w:p>
    <w:p w14:paraId="011C4C66" w14:textId="227ED821" w:rsidR="004B03D4" w:rsidRPr="00474460" w:rsidRDefault="0011632E" w:rsidP="0011632E">
      <w:pPr>
        <w:pStyle w:val="Nivel2"/>
        <w:numPr>
          <w:ilvl w:val="1"/>
          <w:numId w:val="15"/>
        </w:numPr>
        <w:tabs>
          <w:tab w:val="left" w:pos="567"/>
        </w:tabs>
        <w:spacing w:line="240" w:lineRule="auto"/>
        <w:ind w:left="0" w:firstLine="0"/>
        <w:rPr>
          <w:color w:val="auto"/>
          <w:sz w:val="22"/>
          <w:szCs w:val="22"/>
        </w:rPr>
      </w:pPr>
      <w:r w:rsidRPr="00474460">
        <w:rPr>
          <w:color w:val="auto"/>
          <w:sz w:val="22"/>
          <w:szCs w:val="22"/>
        </w:rPr>
        <w:t>No caso de consórcio, haverá responsabilidade solidária dos integrantes pelos atos praticados em consórcio, tanto na fase de licitação quanto na de execução do contrato.</w:t>
      </w:r>
    </w:p>
    <w:p w14:paraId="5D3D0A95" w14:textId="2F72B2F2" w:rsidR="00B62557" w:rsidRPr="00474460" w:rsidRDefault="004B03D4" w:rsidP="0011632E">
      <w:pPr>
        <w:tabs>
          <w:tab w:val="left" w:pos="567"/>
        </w:tabs>
        <w:spacing w:before="120" w:after="120"/>
        <w:jc w:val="both"/>
        <w:rPr>
          <w:rFonts w:ascii="Arial" w:hAnsi="Arial" w:cs="Arial"/>
          <w:sz w:val="22"/>
          <w:szCs w:val="22"/>
        </w:rPr>
      </w:pPr>
      <w:r w:rsidRPr="00474460">
        <w:rPr>
          <w:rFonts w:ascii="Arial" w:hAnsi="Arial" w:cs="Arial"/>
          <w:sz w:val="22"/>
          <w:szCs w:val="22"/>
        </w:rPr>
        <w:t xml:space="preserve"> </w:t>
      </w:r>
    </w:p>
    <w:p w14:paraId="435649EE" w14:textId="0170A902" w:rsidR="00F91C67" w:rsidRPr="00474460" w:rsidRDefault="00F91C67" w:rsidP="00EF60D6">
      <w:pPr>
        <w:pStyle w:val="Nivel01"/>
        <w:numPr>
          <w:ilvl w:val="0"/>
          <w:numId w:val="15"/>
        </w:numPr>
        <w:tabs>
          <w:tab w:val="clear" w:pos="567"/>
          <w:tab w:val="left" w:pos="851"/>
        </w:tabs>
        <w:spacing w:before="120" w:after="120"/>
        <w:ind w:left="567" w:hanging="567"/>
        <w:rPr>
          <w:sz w:val="22"/>
          <w:szCs w:val="22"/>
        </w:rPr>
      </w:pPr>
      <w:r w:rsidRPr="00474460">
        <w:rPr>
          <w:sz w:val="22"/>
          <w:szCs w:val="22"/>
        </w:rPr>
        <w:t>DA IMPUGNAÇÃO</w:t>
      </w:r>
    </w:p>
    <w:p w14:paraId="10CA9F8A" w14:textId="4249D960" w:rsidR="00F91C67" w:rsidRPr="00474460" w:rsidRDefault="00F91C67" w:rsidP="00EF60D6">
      <w:pPr>
        <w:pStyle w:val="PargrafodaLista"/>
        <w:numPr>
          <w:ilvl w:val="1"/>
          <w:numId w:val="15"/>
        </w:numPr>
        <w:spacing w:before="120" w:after="120"/>
        <w:ind w:left="0" w:firstLine="567"/>
        <w:contextualSpacing w:val="0"/>
        <w:rPr>
          <w:rFonts w:ascii="Arial" w:hAnsi="Arial" w:cs="Arial"/>
          <w:sz w:val="22"/>
          <w:szCs w:val="22"/>
        </w:rPr>
      </w:pPr>
      <w:r w:rsidRPr="00474460">
        <w:rPr>
          <w:rFonts w:ascii="Arial" w:hAnsi="Arial" w:cs="Arial"/>
          <w:sz w:val="22"/>
          <w:szCs w:val="22"/>
        </w:rPr>
        <w:t>Qualquer pessoa poderá solicitar esclarecimentos, providências ou impugnar o presente Edital de Credenciamento, de acordo com o previsto no art. 164, da Lei 14.133/2021.</w:t>
      </w:r>
    </w:p>
    <w:p w14:paraId="1C9E686C" w14:textId="09CBD85D" w:rsidR="00F91C67" w:rsidRPr="00474460" w:rsidRDefault="00F91C67" w:rsidP="00EF60D6">
      <w:pPr>
        <w:pStyle w:val="PargrafodaLista"/>
        <w:numPr>
          <w:ilvl w:val="1"/>
          <w:numId w:val="15"/>
        </w:numPr>
        <w:spacing w:before="120" w:after="120"/>
        <w:ind w:left="0" w:firstLine="567"/>
        <w:contextualSpacing w:val="0"/>
        <w:rPr>
          <w:rFonts w:ascii="Arial" w:hAnsi="Arial" w:cs="Arial"/>
          <w:sz w:val="22"/>
          <w:szCs w:val="22"/>
        </w:rPr>
      </w:pPr>
      <w:r w:rsidRPr="00474460">
        <w:rPr>
          <w:rFonts w:ascii="Arial" w:hAnsi="Arial" w:cs="Arial"/>
          <w:sz w:val="22"/>
          <w:szCs w:val="22"/>
        </w:rPr>
        <w:t>O CREDENCIANETE deverá decidir a impugnação no prazo de 3 dias úteis, a contar da data de protocolo do requerimento.</w:t>
      </w:r>
    </w:p>
    <w:p w14:paraId="6C382047" w14:textId="77777777" w:rsidR="00B62557" w:rsidRPr="00474460" w:rsidRDefault="00B62557" w:rsidP="000B0A75">
      <w:pPr>
        <w:pStyle w:val="PargrafodaLista"/>
        <w:spacing w:before="120" w:after="120"/>
        <w:ind w:left="567"/>
        <w:contextualSpacing w:val="0"/>
        <w:rPr>
          <w:rFonts w:ascii="Arial" w:hAnsi="Arial" w:cs="Arial"/>
          <w:sz w:val="22"/>
          <w:szCs w:val="22"/>
        </w:rPr>
      </w:pPr>
    </w:p>
    <w:p w14:paraId="3448077A" w14:textId="1D2C30BB" w:rsidR="003C7A23" w:rsidRPr="00474460" w:rsidRDefault="003C7A23" w:rsidP="00EF60D6">
      <w:pPr>
        <w:pStyle w:val="Nivel01"/>
        <w:numPr>
          <w:ilvl w:val="0"/>
          <w:numId w:val="15"/>
        </w:numPr>
        <w:spacing w:before="120" w:after="120"/>
        <w:ind w:left="0" w:firstLine="0"/>
        <w:rPr>
          <w:sz w:val="22"/>
          <w:szCs w:val="22"/>
        </w:rPr>
      </w:pPr>
      <w:r w:rsidRPr="00474460">
        <w:rPr>
          <w:sz w:val="22"/>
          <w:szCs w:val="22"/>
        </w:rPr>
        <w:t xml:space="preserve">DAS DISPOSIÇÕES </w:t>
      </w:r>
      <w:r w:rsidR="00E84C8F" w:rsidRPr="00474460">
        <w:rPr>
          <w:sz w:val="22"/>
          <w:szCs w:val="22"/>
        </w:rPr>
        <w:t>FIN</w:t>
      </w:r>
      <w:r w:rsidRPr="00474460">
        <w:rPr>
          <w:sz w:val="22"/>
          <w:szCs w:val="22"/>
        </w:rPr>
        <w:t>AIS</w:t>
      </w:r>
      <w:bookmarkEnd w:id="22"/>
    </w:p>
    <w:p w14:paraId="70AA3996" w14:textId="44F8543F" w:rsidR="00F91C67" w:rsidRPr="00474460" w:rsidRDefault="00F91C67" w:rsidP="00EF60D6">
      <w:pPr>
        <w:pStyle w:val="Nivel2"/>
        <w:numPr>
          <w:ilvl w:val="1"/>
          <w:numId w:val="15"/>
        </w:numPr>
        <w:spacing w:line="240" w:lineRule="auto"/>
        <w:ind w:left="0" w:firstLine="567"/>
        <w:rPr>
          <w:color w:val="auto"/>
          <w:sz w:val="22"/>
          <w:szCs w:val="22"/>
        </w:rPr>
      </w:pPr>
      <w:r w:rsidRPr="00474460">
        <w:rPr>
          <w:sz w:val="22"/>
          <w:szCs w:val="22"/>
        </w:rPr>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5C4CBA8" w14:textId="648AF513" w:rsidR="00F91C67" w:rsidRPr="00474460" w:rsidRDefault="00F91C67" w:rsidP="00EF60D6">
      <w:pPr>
        <w:pStyle w:val="Nivel2"/>
        <w:numPr>
          <w:ilvl w:val="1"/>
          <w:numId w:val="15"/>
        </w:numPr>
        <w:spacing w:line="240" w:lineRule="auto"/>
        <w:ind w:left="0" w:firstLine="567"/>
        <w:rPr>
          <w:color w:val="auto"/>
          <w:sz w:val="22"/>
          <w:szCs w:val="22"/>
        </w:rPr>
      </w:pPr>
      <w:r w:rsidRPr="00474460">
        <w:rPr>
          <w:sz w:val="22"/>
          <w:szCs w:val="22"/>
        </w:rPr>
        <w:t xml:space="preserve">Para dirimir quaisquer dúvidas oriundas do credenciamento, fica estabelecido, por força do art. 92, §1º, da Lei nº 14.133/21, o foro de </w:t>
      </w:r>
      <w:r w:rsidR="00022BED" w:rsidRPr="00474460">
        <w:rPr>
          <w:sz w:val="22"/>
          <w:szCs w:val="22"/>
        </w:rPr>
        <w:t>Marilândia do Sul</w:t>
      </w:r>
      <w:r w:rsidRPr="00474460">
        <w:rPr>
          <w:sz w:val="22"/>
          <w:szCs w:val="22"/>
        </w:rPr>
        <w:t>/</w:t>
      </w:r>
      <w:r w:rsidR="00022BED" w:rsidRPr="00474460">
        <w:rPr>
          <w:sz w:val="22"/>
          <w:szCs w:val="22"/>
        </w:rPr>
        <w:t>PR.</w:t>
      </w:r>
    </w:p>
    <w:p w14:paraId="4A53963B" w14:textId="264643F8" w:rsidR="003C7A23" w:rsidRPr="00474460" w:rsidRDefault="007A4B46" w:rsidP="00EF60D6">
      <w:pPr>
        <w:pStyle w:val="Nivel2"/>
        <w:numPr>
          <w:ilvl w:val="1"/>
          <w:numId w:val="15"/>
        </w:numPr>
        <w:spacing w:line="240" w:lineRule="auto"/>
        <w:ind w:left="0" w:firstLine="567"/>
        <w:rPr>
          <w:color w:val="auto"/>
          <w:sz w:val="22"/>
          <w:szCs w:val="22"/>
        </w:rPr>
      </w:pPr>
      <w:r w:rsidRPr="00474460">
        <w:rPr>
          <w:sz w:val="22"/>
          <w:szCs w:val="22"/>
        </w:rPr>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474460">
        <w:rPr>
          <w:color w:val="auto"/>
          <w:sz w:val="22"/>
          <w:szCs w:val="22"/>
        </w:rPr>
        <w:t>.</w:t>
      </w:r>
    </w:p>
    <w:p w14:paraId="0377EA4E" w14:textId="5EC2F19F" w:rsidR="005B2E7C" w:rsidRPr="00474460" w:rsidRDefault="007A4B46" w:rsidP="00EF60D6">
      <w:pPr>
        <w:pStyle w:val="Nivel2"/>
        <w:numPr>
          <w:ilvl w:val="1"/>
          <w:numId w:val="15"/>
        </w:numPr>
        <w:spacing w:line="240" w:lineRule="auto"/>
        <w:ind w:left="0" w:firstLine="567"/>
        <w:rPr>
          <w:color w:val="auto"/>
          <w:sz w:val="22"/>
          <w:szCs w:val="22"/>
        </w:rPr>
      </w:pPr>
      <w:bookmarkStart w:id="23" w:name="_Hlk125471357"/>
      <w:r w:rsidRPr="00474460">
        <w:rPr>
          <w:sz w:val="22"/>
          <w:szCs w:val="22"/>
        </w:rPr>
        <w:lastRenderedPageBreak/>
        <w:t>O CREDENCIANTE se reserva, na forma do art. 104, da Lei 14.133/2021, o direito de extinguir unilateralmente o Termo de Credenciamento pela inobservância das previsões legais contidas nos artigos 92, inciso XVI e 137, também da Lei nº 14.133/2021</w:t>
      </w:r>
      <w:r w:rsidR="00D10DF0" w:rsidRPr="00474460">
        <w:rPr>
          <w:sz w:val="22"/>
          <w:szCs w:val="22"/>
        </w:rPr>
        <w:t>.</w:t>
      </w:r>
      <w:bookmarkEnd w:id="23"/>
    </w:p>
    <w:p w14:paraId="03B73725" w14:textId="7A3579B1" w:rsidR="003C7A23" w:rsidRPr="00474460" w:rsidRDefault="007A4B46" w:rsidP="00EF60D6">
      <w:pPr>
        <w:pStyle w:val="Nivel2"/>
        <w:numPr>
          <w:ilvl w:val="1"/>
          <w:numId w:val="15"/>
        </w:numPr>
        <w:spacing w:line="240" w:lineRule="auto"/>
        <w:ind w:left="0" w:firstLine="567"/>
        <w:rPr>
          <w:rFonts w:eastAsia="Times New Roman"/>
          <w:color w:val="auto"/>
          <w:sz w:val="22"/>
          <w:szCs w:val="22"/>
        </w:rPr>
      </w:pPr>
      <w:r w:rsidRPr="00474460">
        <w:rPr>
          <w:sz w:val="22"/>
          <w:szCs w:val="22"/>
        </w:rPr>
        <w:t>Ocorrendo a falta de manutenção das condições de habilitação prevista no art. 92, inciso XVI da Lei nº 14.133/2021, antes de ser efetivada a extinção, o CREDENCIADO será notificado para, no prazo de 60 (sessenta) dias restabelecer as referidas condições</w:t>
      </w:r>
      <w:r w:rsidR="003C7A23" w:rsidRPr="00474460">
        <w:rPr>
          <w:color w:val="auto"/>
          <w:sz w:val="22"/>
          <w:szCs w:val="22"/>
        </w:rPr>
        <w:t>.</w:t>
      </w:r>
    </w:p>
    <w:p w14:paraId="6E2F91FC" w14:textId="77777777" w:rsidR="003C7A23" w:rsidRPr="00474460" w:rsidRDefault="003C7A23" w:rsidP="00EF60D6">
      <w:pPr>
        <w:pStyle w:val="Nivel2"/>
        <w:numPr>
          <w:ilvl w:val="1"/>
          <w:numId w:val="15"/>
        </w:numPr>
        <w:spacing w:line="240" w:lineRule="auto"/>
        <w:ind w:left="0" w:firstLine="567"/>
        <w:rPr>
          <w:rFonts w:eastAsia="Times New Roman"/>
          <w:color w:val="auto"/>
          <w:sz w:val="22"/>
          <w:szCs w:val="22"/>
        </w:rPr>
      </w:pPr>
      <w:r w:rsidRPr="00474460">
        <w:rPr>
          <w:color w:val="auto"/>
          <w:sz w:val="22"/>
          <w:szCs w:val="22"/>
        </w:rPr>
        <w:t>Na contagem dos prazos estabelecidos neste Edital e seus Anexos, excluir-se-á o dia do início e incluir-se-á o do vencimento. Só se iniciam e vencem os prazos em dias de expediente na Administração.</w:t>
      </w:r>
    </w:p>
    <w:p w14:paraId="6FBA0AD2" w14:textId="45AA77F5" w:rsidR="00374739" w:rsidRPr="00474460" w:rsidRDefault="00374739" w:rsidP="00EF60D6">
      <w:pPr>
        <w:pStyle w:val="Nivel2"/>
        <w:numPr>
          <w:ilvl w:val="1"/>
          <w:numId w:val="15"/>
        </w:numPr>
        <w:spacing w:line="240" w:lineRule="auto"/>
        <w:ind w:left="0" w:firstLine="567"/>
        <w:rPr>
          <w:rFonts w:eastAsia="Times New Roman"/>
          <w:color w:val="auto"/>
          <w:sz w:val="22"/>
          <w:szCs w:val="22"/>
        </w:rPr>
      </w:pPr>
      <w:r w:rsidRPr="00474460">
        <w:rPr>
          <w:sz w:val="22"/>
          <w:szCs w:val="22"/>
        </w:rPr>
        <w:t>Qu</w:t>
      </w:r>
      <w:r w:rsidRPr="00474460">
        <w:rPr>
          <w:spacing w:val="-1"/>
          <w:sz w:val="22"/>
          <w:szCs w:val="22"/>
        </w:rPr>
        <w:t>a</w:t>
      </w:r>
      <w:r w:rsidRPr="00474460">
        <w:rPr>
          <w:sz w:val="22"/>
          <w:szCs w:val="22"/>
        </w:rPr>
        <w:t>isquer</w:t>
      </w:r>
      <w:r w:rsidRPr="00474460">
        <w:rPr>
          <w:spacing w:val="1"/>
          <w:sz w:val="22"/>
          <w:szCs w:val="22"/>
        </w:rPr>
        <w:t xml:space="preserve"> </w:t>
      </w:r>
      <w:r w:rsidRPr="00474460">
        <w:rPr>
          <w:sz w:val="22"/>
          <w:szCs w:val="22"/>
        </w:rPr>
        <w:t>info</w:t>
      </w:r>
      <w:r w:rsidRPr="00474460">
        <w:rPr>
          <w:spacing w:val="-1"/>
          <w:sz w:val="22"/>
          <w:szCs w:val="22"/>
        </w:rPr>
        <w:t>r</w:t>
      </w:r>
      <w:r w:rsidRPr="00474460">
        <w:rPr>
          <w:sz w:val="22"/>
          <w:szCs w:val="22"/>
        </w:rPr>
        <w:t>ma</w:t>
      </w:r>
      <w:r w:rsidRPr="00474460">
        <w:rPr>
          <w:spacing w:val="-1"/>
          <w:sz w:val="22"/>
          <w:szCs w:val="22"/>
        </w:rPr>
        <w:t>ç</w:t>
      </w:r>
      <w:r w:rsidRPr="00474460">
        <w:rPr>
          <w:sz w:val="22"/>
          <w:szCs w:val="22"/>
        </w:rPr>
        <w:t>õ</w:t>
      </w:r>
      <w:r w:rsidRPr="00474460">
        <w:rPr>
          <w:spacing w:val="-1"/>
          <w:sz w:val="22"/>
          <w:szCs w:val="22"/>
        </w:rPr>
        <w:t>e</w:t>
      </w:r>
      <w:r w:rsidRPr="00474460">
        <w:rPr>
          <w:sz w:val="22"/>
          <w:szCs w:val="22"/>
        </w:rPr>
        <w:t>s</w:t>
      </w:r>
      <w:r w:rsidRPr="00474460">
        <w:rPr>
          <w:spacing w:val="2"/>
          <w:sz w:val="22"/>
          <w:szCs w:val="22"/>
        </w:rPr>
        <w:t xml:space="preserve"> </w:t>
      </w:r>
      <w:r w:rsidRPr="00474460">
        <w:rPr>
          <w:spacing w:val="-1"/>
          <w:sz w:val="22"/>
          <w:szCs w:val="22"/>
        </w:rPr>
        <w:t>c</w:t>
      </w:r>
      <w:r w:rsidRPr="00474460">
        <w:rPr>
          <w:sz w:val="22"/>
          <w:szCs w:val="22"/>
        </w:rPr>
        <w:t>omp</w:t>
      </w:r>
      <w:r w:rsidRPr="00474460">
        <w:rPr>
          <w:spacing w:val="1"/>
          <w:sz w:val="22"/>
          <w:szCs w:val="22"/>
        </w:rPr>
        <w:t>l</w:t>
      </w:r>
      <w:r w:rsidRPr="00474460">
        <w:rPr>
          <w:spacing w:val="-1"/>
          <w:sz w:val="22"/>
          <w:szCs w:val="22"/>
        </w:rPr>
        <w:t>e</w:t>
      </w:r>
      <w:r w:rsidRPr="00474460">
        <w:rPr>
          <w:sz w:val="22"/>
          <w:szCs w:val="22"/>
        </w:rPr>
        <w:t>ment</w:t>
      </w:r>
      <w:r w:rsidRPr="00474460">
        <w:rPr>
          <w:spacing w:val="1"/>
          <w:sz w:val="22"/>
          <w:szCs w:val="22"/>
        </w:rPr>
        <w:t>a</w:t>
      </w:r>
      <w:r w:rsidRPr="00474460">
        <w:rPr>
          <w:sz w:val="22"/>
          <w:szCs w:val="22"/>
        </w:rPr>
        <w:t>r</w:t>
      </w:r>
      <w:r w:rsidRPr="00474460">
        <w:rPr>
          <w:spacing w:val="-2"/>
          <w:sz w:val="22"/>
          <w:szCs w:val="22"/>
        </w:rPr>
        <w:t>e</w:t>
      </w:r>
      <w:r w:rsidRPr="00474460">
        <w:rPr>
          <w:sz w:val="22"/>
          <w:szCs w:val="22"/>
        </w:rPr>
        <w:t>s</w:t>
      </w:r>
      <w:r w:rsidRPr="00474460">
        <w:rPr>
          <w:spacing w:val="2"/>
          <w:sz w:val="22"/>
          <w:szCs w:val="22"/>
        </w:rPr>
        <w:t xml:space="preserve"> s</w:t>
      </w:r>
      <w:r w:rsidRPr="00474460">
        <w:rPr>
          <w:sz w:val="22"/>
          <w:szCs w:val="22"/>
        </w:rPr>
        <w:t>obre o</w:t>
      </w:r>
      <w:r w:rsidRPr="00474460">
        <w:rPr>
          <w:spacing w:val="2"/>
          <w:sz w:val="22"/>
          <w:szCs w:val="22"/>
        </w:rPr>
        <w:t xml:space="preserve"> </w:t>
      </w:r>
      <w:r w:rsidRPr="00474460">
        <w:rPr>
          <w:sz w:val="22"/>
          <w:szCs w:val="22"/>
        </w:rPr>
        <w:t>p</w:t>
      </w:r>
      <w:r w:rsidRPr="00474460">
        <w:rPr>
          <w:spacing w:val="-1"/>
          <w:sz w:val="22"/>
          <w:szCs w:val="22"/>
        </w:rPr>
        <w:t>re</w:t>
      </w:r>
      <w:r w:rsidRPr="00474460">
        <w:rPr>
          <w:sz w:val="22"/>
          <w:szCs w:val="22"/>
        </w:rPr>
        <w:t>s</w:t>
      </w:r>
      <w:r w:rsidRPr="00474460">
        <w:rPr>
          <w:spacing w:val="-1"/>
          <w:sz w:val="22"/>
          <w:szCs w:val="22"/>
        </w:rPr>
        <w:t>e</w:t>
      </w:r>
      <w:r w:rsidRPr="00474460">
        <w:rPr>
          <w:sz w:val="22"/>
          <w:szCs w:val="22"/>
        </w:rPr>
        <w:t>nte</w:t>
      </w:r>
      <w:r w:rsidRPr="00474460">
        <w:rPr>
          <w:spacing w:val="1"/>
          <w:sz w:val="22"/>
          <w:szCs w:val="22"/>
        </w:rPr>
        <w:t xml:space="preserve"> </w:t>
      </w:r>
      <w:r w:rsidRPr="00474460">
        <w:rPr>
          <w:sz w:val="22"/>
          <w:szCs w:val="22"/>
        </w:rPr>
        <w:t>Edital</w:t>
      </w:r>
      <w:r w:rsidRPr="00474460">
        <w:rPr>
          <w:spacing w:val="2"/>
          <w:sz w:val="22"/>
          <w:szCs w:val="22"/>
        </w:rPr>
        <w:t xml:space="preserve"> </w:t>
      </w:r>
      <w:r w:rsidRPr="00474460">
        <w:rPr>
          <w:sz w:val="22"/>
          <w:szCs w:val="22"/>
        </w:rPr>
        <w:t>e</w:t>
      </w:r>
      <w:r w:rsidRPr="00474460">
        <w:rPr>
          <w:spacing w:val="3"/>
          <w:sz w:val="22"/>
          <w:szCs w:val="22"/>
        </w:rPr>
        <w:t xml:space="preserve"> </w:t>
      </w:r>
      <w:r w:rsidRPr="00474460">
        <w:rPr>
          <w:sz w:val="22"/>
          <w:szCs w:val="22"/>
        </w:rPr>
        <w:t>s</w:t>
      </w:r>
      <w:r w:rsidRPr="00474460">
        <w:rPr>
          <w:spacing w:val="-1"/>
          <w:sz w:val="22"/>
          <w:szCs w:val="22"/>
        </w:rPr>
        <w:t>e</w:t>
      </w:r>
      <w:r w:rsidRPr="00474460">
        <w:rPr>
          <w:sz w:val="22"/>
          <w:szCs w:val="22"/>
        </w:rPr>
        <w:t>us</w:t>
      </w:r>
      <w:r w:rsidRPr="00474460">
        <w:rPr>
          <w:spacing w:val="2"/>
          <w:sz w:val="22"/>
          <w:szCs w:val="22"/>
        </w:rPr>
        <w:t xml:space="preserve"> </w:t>
      </w:r>
      <w:r w:rsidRPr="00474460">
        <w:rPr>
          <w:sz w:val="22"/>
          <w:szCs w:val="22"/>
        </w:rPr>
        <w:t>An</w:t>
      </w:r>
      <w:r w:rsidRPr="00474460">
        <w:rPr>
          <w:spacing w:val="-1"/>
          <w:sz w:val="22"/>
          <w:szCs w:val="22"/>
        </w:rPr>
        <w:t>e</w:t>
      </w:r>
      <w:r w:rsidRPr="00474460">
        <w:rPr>
          <w:spacing w:val="2"/>
          <w:sz w:val="22"/>
          <w:szCs w:val="22"/>
        </w:rPr>
        <w:t>x</w:t>
      </w:r>
      <w:r w:rsidRPr="00474460">
        <w:rPr>
          <w:sz w:val="22"/>
          <w:szCs w:val="22"/>
        </w:rPr>
        <w:t>os</w:t>
      </w:r>
      <w:r w:rsidRPr="00474460">
        <w:rPr>
          <w:spacing w:val="2"/>
          <w:sz w:val="22"/>
          <w:szCs w:val="22"/>
        </w:rPr>
        <w:t xml:space="preserve"> </w:t>
      </w:r>
      <w:r w:rsidRPr="00474460">
        <w:rPr>
          <w:sz w:val="22"/>
          <w:szCs w:val="22"/>
        </w:rPr>
        <w:t>pod</w:t>
      </w:r>
      <w:r w:rsidRPr="00474460">
        <w:rPr>
          <w:spacing w:val="-1"/>
          <w:sz w:val="22"/>
          <w:szCs w:val="22"/>
        </w:rPr>
        <w:t>e</w:t>
      </w:r>
      <w:r w:rsidRPr="00474460">
        <w:rPr>
          <w:sz w:val="22"/>
          <w:szCs w:val="22"/>
        </w:rPr>
        <w:t>r</w:t>
      </w:r>
      <w:r w:rsidRPr="00474460">
        <w:rPr>
          <w:spacing w:val="4"/>
          <w:sz w:val="22"/>
          <w:szCs w:val="22"/>
        </w:rPr>
        <w:t>ã</w:t>
      </w:r>
      <w:r w:rsidRPr="00474460">
        <w:rPr>
          <w:sz w:val="22"/>
          <w:szCs w:val="22"/>
        </w:rPr>
        <w:t>o</w:t>
      </w:r>
      <w:r w:rsidRPr="00474460">
        <w:rPr>
          <w:spacing w:val="2"/>
          <w:sz w:val="22"/>
          <w:szCs w:val="22"/>
        </w:rPr>
        <w:t xml:space="preserve"> </w:t>
      </w:r>
      <w:r w:rsidRPr="00474460">
        <w:rPr>
          <w:spacing w:val="-2"/>
          <w:sz w:val="22"/>
          <w:szCs w:val="22"/>
        </w:rPr>
        <w:t>s</w:t>
      </w:r>
      <w:r w:rsidRPr="00474460">
        <w:rPr>
          <w:spacing w:val="-1"/>
          <w:sz w:val="22"/>
          <w:szCs w:val="22"/>
        </w:rPr>
        <w:t>e</w:t>
      </w:r>
      <w:r w:rsidRPr="00474460">
        <w:rPr>
          <w:sz w:val="22"/>
          <w:szCs w:val="22"/>
        </w:rPr>
        <w:t>r obt</w:t>
      </w:r>
      <w:r w:rsidRPr="00474460">
        <w:rPr>
          <w:spacing w:val="1"/>
          <w:sz w:val="22"/>
          <w:szCs w:val="22"/>
        </w:rPr>
        <w:t>i</w:t>
      </w:r>
      <w:r w:rsidRPr="00474460">
        <w:rPr>
          <w:sz w:val="22"/>
          <w:szCs w:val="22"/>
        </w:rPr>
        <w:t>d</w:t>
      </w:r>
      <w:r w:rsidRPr="00474460">
        <w:rPr>
          <w:spacing w:val="-1"/>
          <w:sz w:val="22"/>
          <w:szCs w:val="22"/>
        </w:rPr>
        <w:t>a</w:t>
      </w:r>
      <w:r w:rsidRPr="00474460">
        <w:rPr>
          <w:sz w:val="22"/>
          <w:szCs w:val="22"/>
        </w:rPr>
        <w:t>s</w:t>
      </w:r>
      <w:r w:rsidRPr="00474460">
        <w:rPr>
          <w:spacing w:val="2"/>
          <w:sz w:val="22"/>
          <w:szCs w:val="22"/>
        </w:rPr>
        <w:t xml:space="preserve"> </w:t>
      </w:r>
      <w:r w:rsidRPr="00474460">
        <w:rPr>
          <w:sz w:val="22"/>
          <w:szCs w:val="22"/>
        </w:rPr>
        <w:t>p</w:t>
      </w:r>
      <w:r w:rsidRPr="00474460">
        <w:rPr>
          <w:spacing w:val="-1"/>
          <w:sz w:val="22"/>
          <w:szCs w:val="22"/>
        </w:rPr>
        <w:t>e</w:t>
      </w:r>
      <w:r w:rsidRPr="00474460">
        <w:rPr>
          <w:sz w:val="22"/>
          <w:szCs w:val="22"/>
        </w:rPr>
        <w:t>lo</w:t>
      </w:r>
      <w:r w:rsidRPr="00474460">
        <w:rPr>
          <w:spacing w:val="2"/>
          <w:sz w:val="22"/>
          <w:szCs w:val="22"/>
        </w:rPr>
        <w:t xml:space="preserve"> </w:t>
      </w:r>
      <w:r w:rsidRPr="00474460">
        <w:rPr>
          <w:sz w:val="22"/>
          <w:szCs w:val="22"/>
        </w:rPr>
        <w:t>tel</w:t>
      </w:r>
      <w:r w:rsidRPr="00474460">
        <w:rPr>
          <w:spacing w:val="-1"/>
          <w:sz w:val="22"/>
          <w:szCs w:val="22"/>
        </w:rPr>
        <w:t>e</w:t>
      </w:r>
      <w:r w:rsidRPr="00474460">
        <w:rPr>
          <w:sz w:val="22"/>
          <w:szCs w:val="22"/>
        </w:rPr>
        <w:t>fone</w:t>
      </w:r>
      <w:r w:rsidRPr="00474460">
        <w:rPr>
          <w:spacing w:val="2"/>
          <w:sz w:val="22"/>
          <w:szCs w:val="22"/>
        </w:rPr>
        <w:t xml:space="preserve"> </w:t>
      </w:r>
      <w:r w:rsidR="004544AB" w:rsidRPr="00474460">
        <w:rPr>
          <w:spacing w:val="2"/>
          <w:sz w:val="22"/>
          <w:szCs w:val="22"/>
        </w:rPr>
        <w:t xml:space="preserve">(43) 3428-1122 </w:t>
      </w:r>
      <w:r w:rsidRPr="00474460">
        <w:rPr>
          <w:sz w:val="22"/>
          <w:szCs w:val="22"/>
        </w:rPr>
        <w:t>–</w:t>
      </w:r>
      <w:r w:rsidRPr="00474460">
        <w:rPr>
          <w:spacing w:val="4"/>
          <w:sz w:val="22"/>
          <w:szCs w:val="22"/>
        </w:rPr>
        <w:t xml:space="preserve"> </w:t>
      </w:r>
      <w:r w:rsidRPr="00474460">
        <w:rPr>
          <w:spacing w:val="1"/>
          <w:sz w:val="22"/>
          <w:szCs w:val="22"/>
        </w:rPr>
        <w:t xml:space="preserve">Prefeitura Municipal </w:t>
      </w:r>
      <w:r w:rsidR="00043DC6" w:rsidRPr="00474460">
        <w:rPr>
          <w:spacing w:val="1"/>
          <w:sz w:val="22"/>
          <w:szCs w:val="22"/>
        </w:rPr>
        <w:t>de Marilândia</w:t>
      </w:r>
      <w:r w:rsidR="004544AB" w:rsidRPr="00474460">
        <w:rPr>
          <w:spacing w:val="1"/>
          <w:sz w:val="22"/>
          <w:szCs w:val="22"/>
        </w:rPr>
        <w:t xml:space="preserve"> do Sul </w:t>
      </w:r>
      <w:r w:rsidRPr="00474460">
        <w:rPr>
          <w:sz w:val="22"/>
          <w:szCs w:val="22"/>
        </w:rPr>
        <w:t>ou</w:t>
      </w:r>
      <w:r w:rsidRPr="00474460">
        <w:rPr>
          <w:spacing w:val="1"/>
          <w:sz w:val="22"/>
          <w:szCs w:val="22"/>
        </w:rPr>
        <w:t xml:space="preserve"> </w:t>
      </w:r>
      <w:r w:rsidR="00310599" w:rsidRPr="00474460">
        <w:rPr>
          <w:spacing w:val="1"/>
          <w:sz w:val="22"/>
          <w:szCs w:val="22"/>
        </w:rPr>
        <w:t xml:space="preserve">pelo endereço eletrônico: </w:t>
      </w:r>
      <w:hyperlink r:id="rId22" w:history="1">
        <w:r w:rsidR="00B672AA" w:rsidRPr="00474460">
          <w:rPr>
            <w:rStyle w:val="Hyperlink"/>
            <w:spacing w:val="1"/>
            <w:sz w:val="22"/>
            <w:szCs w:val="22"/>
          </w:rPr>
          <w:t>licitacaomarilandia@yahoo.com.br</w:t>
        </w:r>
      </w:hyperlink>
    </w:p>
    <w:p w14:paraId="66D7AB8E" w14:textId="77777777" w:rsidR="003C7A23" w:rsidRPr="00474460" w:rsidRDefault="003C7A23" w:rsidP="00EF60D6">
      <w:pPr>
        <w:pStyle w:val="Nivel2"/>
        <w:numPr>
          <w:ilvl w:val="1"/>
          <w:numId w:val="15"/>
        </w:numPr>
        <w:spacing w:line="240" w:lineRule="auto"/>
        <w:ind w:left="0" w:firstLine="567"/>
        <w:rPr>
          <w:rFonts w:eastAsia="Times New Roman"/>
          <w:color w:val="auto"/>
          <w:sz w:val="22"/>
          <w:szCs w:val="22"/>
        </w:rPr>
      </w:pPr>
      <w:r w:rsidRPr="00474460">
        <w:rPr>
          <w:color w:val="auto"/>
          <w:sz w:val="22"/>
          <w:szCs w:val="22"/>
        </w:rPr>
        <w:t>Integram este Edital, para todos os fins e efeitos, os seguintes anexos:</w:t>
      </w:r>
    </w:p>
    <w:p w14:paraId="74155DCD" w14:textId="1CDA9136" w:rsidR="00843255" w:rsidRPr="00474460" w:rsidRDefault="003C7A23" w:rsidP="00EF60D6">
      <w:pPr>
        <w:pStyle w:val="Nivel3"/>
        <w:numPr>
          <w:ilvl w:val="2"/>
          <w:numId w:val="15"/>
        </w:numPr>
        <w:spacing w:line="240" w:lineRule="auto"/>
        <w:ind w:left="0" w:firstLine="709"/>
        <w:rPr>
          <w:color w:val="auto"/>
          <w:sz w:val="22"/>
          <w:szCs w:val="22"/>
        </w:rPr>
      </w:pPr>
      <w:r w:rsidRPr="00474460">
        <w:rPr>
          <w:color w:val="auto"/>
          <w:sz w:val="22"/>
          <w:szCs w:val="22"/>
        </w:rPr>
        <w:t xml:space="preserve">ANEXO I </w:t>
      </w:r>
      <w:r w:rsidR="0083746F" w:rsidRPr="00474460">
        <w:rPr>
          <w:color w:val="auto"/>
          <w:sz w:val="22"/>
          <w:szCs w:val="22"/>
        </w:rPr>
        <w:t xml:space="preserve">– </w:t>
      </w:r>
      <w:r w:rsidR="00843255" w:rsidRPr="00474460">
        <w:rPr>
          <w:color w:val="auto"/>
          <w:sz w:val="22"/>
          <w:szCs w:val="22"/>
        </w:rPr>
        <w:t>Termo de Referência</w:t>
      </w:r>
    </w:p>
    <w:p w14:paraId="2CB2216F" w14:textId="49A3AC39" w:rsidR="00843255" w:rsidRPr="00474460" w:rsidRDefault="00843255" w:rsidP="00EF60D6">
      <w:pPr>
        <w:pStyle w:val="Nivel3"/>
        <w:numPr>
          <w:ilvl w:val="2"/>
          <w:numId w:val="15"/>
        </w:numPr>
        <w:spacing w:line="240" w:lineRule="auto"/>
        <w:ind w:left="0" w:firstLine="709"/>
        <w:rPr>
          <w:color w:val="auto"/>
          <w:sz w:val="22"/>
          <w:szCs w:val="22"/>
        </w:rPr>
      </w:pPr>
      <w:r w:rsidRPr="00474460">
        <w:rPr>
          <w:color w:val="auto"/>
          <w:sz w:val="22"/>
          <w:szCs w:val="22"/>
        </w:rPr>
        <w:t>ANEXO II – Estudo Técnico Preliminar</w:t>
      </w:r>
    </w:p>
    <w:p w14:paraId="7ADD4298" w14:textId="25587A2C" w:rsidR="003C7A23" w:rsidRPr="00474460" w:rsidRDefault="00843255" w:rsidP="00EF60D6">
      <w:pPr>
        <w:pStyle w:val="Nivel3"/>
        <w:numPr>
          <w:ilvl w:val="2"/>
          <w:numId w:val="15"/>
        </w:numPr>
        <w:spacing w:line="240" w:lineRule="auto"/>
        <w:ind w:left="0" w:firstLine="709"/>
        <w:rPr>
          <w:color w:val="auto"/>
          <w:sz w:val="22"/>
          <w:szCs w:val="22"/>
        </w:rPr>
      </w:pPr>
      <w:r w:rsidRPr="00474460">
        <w:rPr>
          <w:color w:val="auto"/>
          <w:sz w:val="22"/>
          <w:szCs w:val="22"/>
        </w:rPr>
        <w:t xml:space="preserve">ANEXO III – </w:t>
      </w:r>
      <w:r w:rsidR="0083746F" w:rsidRPr="00474460">
        <w:rPr>
          <w:color w:val="auto"/>
          <w:sz w:val="22"/>
          <w:szCs w:val="22"/>
        </w:rPr>
        <w:t xml:space="preserve">Termo </w:t>
      </w:r>
      <w:r w:rsidR="00E2576E" w:rsidRPr="00474460">
        <w:rPr>
          <w:color w:val="auto"/>
          <w:sz w:val="22"/>
          <w:szCs w:val="22"/>
        </w:rPr>
        <w:t>d</w:t>
      </w:r>
      <w:r w:rsidR="0083746F" w:rsidRPr="00474460">
        <w:rPr>
          <w:color w:val="auto"/>
          <w:sz w:val="22"/>
          <w:szCs w:val="22"/>
        </w:rPr>
        <w:t>e Credenciamento</w:t>
      </w:r>
    </w:p>
    <w:p w14:paraId="56699A5C" w14:textId="2AC01E6A" w:rsidR="003C7A23" w:rsidRPr="00474460" w:rsidRDefault="003C7A23" w:rsidP="00EF60D6">
      <w:pPr>
        <w:pStyle w:val="Nivel3"/>
        <w:numPr>
          <w:ilvl w:val="2"/>
          <w:numId w:val="15"/>
        </w:numPr>
        <w:spacing w:line="240" w:lineRule="auto"/>
        <w:ind w:left="0" w:firstLine="709"/>
        <w:rPr>
          <w:color w:val="auto"/>
          <w:sz w:val="22"/>
          <w:szCs w:val="22"/>
        </w:rPr>
      </w:pPr>
      <w:r w:rsidRPr="00474460">
        <w:rPr>
          <w:color w:val="auto"/>
          <w:sz w:val="22"/>
          <w:szCs w:val="22"/>
        </w:rPr>
        <w:t>ANEXO I</w:t>
      </w:r>
      <w:r w:rsidR="00A85F40" w:rsidRPr="00474460">
        <w:rPr>
          <w:color w:val="auto"/>
          <w:sz w:val="22"/>
          <w:szCs w:val="22"/>
        </w:rPr>
        <w:t>V</w:t>
      </w:r>
      <w:r w:rsidRPr="00474460">
        <w:rPr>
          <w:color w:val="auto"/>
          <w:sz w:val="22"/>
          <w:szCs w:val="22"/>
        </w:rPr>
        <w:t xml:space="preserve"> </w:t>
      </w:r>
      <w:r w:rsidR="0083746F" w:rsidRPr="00474460">
        <w:rPr>
          <w:color w:val="auto"/>
          <w:sz w:val="22"/>
          <w:szCs w:val="22"/>
        </w:rPr>
        <w:t>– Carta Proposta (MODELO)</w:t>
      </w:r>
    </w:p>
    <w:p w14:paraId="2C539B7B" w14:textId="53D1B35B" w:rsidR="003C7A23" w:rsidRPr="00474460" w:rsidRDefault="003C7A23" w:rsidP="00EF60D6">
      <w:pPr>
        <w:pStyle w:val="Nivel3"/>
        <w:numPr>
          <w:ilvl w:val="2"/>
          <w:numId w:val="15"/>
        </w:numPr>
        <w:spacing w:line="240" w:lineRule="auto"/>
        <w:ind w:left="0" w:firstLine="709"/>
        <w:rPr>
          <w:rFonts w:eastAsia="Times New Roman"/>
          <w:color w:val="auto"/>
          <w:sz w:val="22"/>
          <w:szCs w:val="22"/>
        </w:rPr>
      </w:pPr>
      <w:r w:rsidRPr="00474460">
        <w:rPr>
          <w:color w:val="auto"/>
          <w:sz w:val="22"/>
          <w:szCs w:val="22"/>
        </w:rPr>
        <w:t xml:space="preserve">ANEXO </w:t>
      </w:r>
      <w:r w:rsidR="00A85F40" w:rsidRPr="00474460">
        <w:rPr>
          <w:color w:val="auto"/>
          <w:sz w:val="22"/>
          <w:szCs w:val="22"/>
        </w:rPr>
        <w:t>V</w:t>
      </w:r>
      <w:r w:rsidRPr="00474460">
        <w:rPr>
          <w:color w:val="auto"/>
          <w:sz w:val="22"/>
          <w:szCs w:val="22"/>
        </w:rPr>
        <w:t xml:space="preserve"> </w:t>
      </w:r>
      <w:r w:rsidR="0083746F" w:rsidRPr="00474460">
        <w:rPr>
          <w:color w:val="auto"/>
          <w:sz w:val="22"/>
          <w:szCs w:val="22"/>
        </w:rPr>
        <w:t xml:space="preserve">– Modelo </w:t>
      </w:r>
      <w:r w:rsidR="00E2576E" w:rsidRPr="00474460">
        <w:rPr>
          <w:color w:val="auto"/>
          <w:sz w:val="22"/>
          <w:szCs w:val="22"/>
        </w:rPr>
        <w:t>d</w:t>
      </w:r>
      <w:r w:rsidR="0083746F" w:rsidRPr="00474460">
        <w:rPr>
          <w:color w:val="auto"/>
          <w:sz w:val="22"/>
          <w:szCs w:val="22"/>
        </w:rPr>
        <w:t xml:space="preserve">e Declaração </w:t>
      </w:r>
      <w:r w:rsidR="00E2576E" w:rsidRPr="00474460">
        <w:rPr>
          <w:color w:val="auto"/>
          <w:sz w:val="22"/>
          <w:szCs w:val="22"/>
        </w:rPr>
        <w:t>Unificada</w:t>
      </w:r>
    </w:p>
    <w:p w14:paraId="4BCB414E" w14:textId="12D45FC5" w:rsidR="00B62557" w:rsidRPr="00474460" w:rsidRDefault="0083746F" w:rsidP="00EF60D6">
      <w:pPr>
        <w:pStyle w:val="Nivel3"/>
        <w:numPr>
          <w:ilvl w:val="2"/>
          <w:numId w:val="15"/>
        </w:numPr>
        <w:spacing w:line="240" w:lineRule="auto"/>
        <w:ind w:left="0" w:firstLine="709"/>
        <w:rPr>
          <w:rFonts w:eastAsia="Times New Roman"/>
          <w:color w:val="auto"/>
          <w:sz w:val="22"/>
          <w:szCs w:val="22"/>
        </w:rPr>
      </w:pPr>
      <w:r w:rsidRPr="00474460">
        <w:rPr>
          <w:color w:val="auto"/>
          <w:sz w:val="22"/>
          <w:szCs w:val="22"/>
        </w:rPr>
        <w:t xml:space="preserve"> </w:t>
      </w:r>
      <w:r w:rsidR="00B62557" w:rsidRPr="00474460">
        <w:rPr>
          <w:color w:val="auto"/>
          <w:sz w:val="22"/>
          <w:szCs w:val="22"/>
        </w:rPr>
        <w:t>ANEXO V</w:t>
      </w:r>
      <w:r w:rsidR="00A85F40" w:rsidRPr="00474460">
        <w:rPr>
          <w:color w:val="auto"/>
          <w:sz w:val="22"/>
          <w:szCs w:val="22"/>
        </w:rPr>
        <w:t>I</w:t>
      </w:r>
      <w:r w:rsidR="00B62557" w:rsidRPr="00474460">
        <w:rPr>
          <w:color w:val="auto"/>
          <w:sz w:val="22"/>
          <w:szCs w:val="22"/>
        </w:rPr>
        <w:t xml:space="preserve"> </w:t>
      </w:r>
      <w:r w:rsidRPr="00474460">
        <w:rPr>
          <w:color w:val="auto"/>
          <w:sz w:val="22"/>
          <w:szCs w:val="22"/>
        </w:rPr>
        <w:t>–</w:t>
      </w:r>
      <w:r w:rsidR="00E2576E" w:rsidRPr="00474460">
        <w:rPr>
          <w:color w:val="auto"/>
          <w:sz w:val="22"/>
          <w:szCs w:val="22"/>
        </w:rPr>
        <w:t xml:space="preserve"> </w:t>
      </w:r>
      <w:r w:rsidRPr="00474460">
        <w:rPr>
          <w:color w:val="auto"/>
          <w:sz w:val="22"/>
          <w:szCs w:val="22"/>
        </w:rPr>
        <w:t>Minuta Do Termo De Credenciamento</w:t>
      </w:r>
    </w:p>
    <w:p w14:paraId="78C9FF7B" w14:textId="77777777" w:rsidR="00E2576E" w:rsidRPr="00474460" w:rsidRDefault="00E2576E" w:rsidP="000B0A75">
      <w:pPr>
        <w:spacing w:before="120" w:after="120"/>
        <w:rPr>
          <w:rFonts w:ascii="Arial" w:eastAsia="MS Mincho" w:hAnsi="Arial" w:cs="Arial"/>
          <w:sz w:val="22"/>
          <w:szCs w:val="22"/>
        </w:rPr>
      </w:pPr>
    </w:p>
    <w:p w14:paraId="4BCDE423" w14:textId="04A9AD31" w:rsidR="00E42698" w:rsidRDefault="004544AB" w:rsidP="000B0A75">
      <w:pPr>
        <w:spacing w:before="120" w:after="120"/>
        <w:rPr>
          <w:rFonts w:ascii="Arial" w:eastAsia="MS Mincho" w:hAnsi="Arial" w:cs="Arial"/>
          <w:sz w:val="22"/>
          <w:szCs w:val="22"/>
        </w:rPr>
      </w:pPr>
      <w:r w:rsidRPr="00474460">
        <w:rPr>
          <w:rFonts w:ascii="Arial" w:eastAsia="MS Mincho" w:hAnsi="Arial" w:cs="Arial"/>
          <w:sz w:val="22"/>
          <w:szCs w:val="22"/>
        </w:rPr>
        <w:t>Marilândia do Sul - PR</w:t>
      </w:r>
      <w:r w:rsidR="003C7A23" w:rsidRPr="00474460">
        <w:rPr>
          <w:rFonts w:ascii="Arial" w:eastAsia="MS Mincho" w:hAnsi="Arial" w:cs="Arial"/>
          <w:sz w:val="22"/>
          <w:szCs w:val="22"/>
        </w:rPr>
        <w:t xml:space="preserve">, </w:t>
      </w:r>
      <w:r w:rsidR="007B7E35" w:rsidRPr="00474460">
        <w:rPr>
          <w:rFonts w:ascii="Arial" w:eastAsia="MS Mincho" w:hAnsi="Arial" w:cs="Arial"/>
          <w:sz w:val="22"/>
          <w:szCs w:val="22"/>
        </w:rPr>
        <w:t xml:space="preserve">02 </w:t>
      </w:r>
      <w:r w:rsidR="003C7A23" w:rsidRPr="00474460">
        <w:rPr>
          <w:rFonts w:ascii="Arial" w:eastAsia="MS Mincho" w:hAnsi="Arial" w:cs="Arial"/>
          <w:sz w:val="22"/>
          <w:szCs w:val="22"/>
        </w:rPr>
        <w:t xml:space="preserve">de </w:t>
      </w:r>
      <w:r w:rsidR="007B7E35" w:rsidRPr="00474460">
        <w:rPr>
          <w:rFonts w:ascii="Arial" w:eastAsia="MS Mincho" w:hAnsi="Arial" w:cs="Arial"/>
          <w:sz w:val="22"/>
          <w:szCs w:val="22"/>
        </w:rPr>
        <w:t>março</w:t>
      </w:r>
      <w:r w:rsidR="003C7A23" w:rsidRPr="00474460">
        <w:rPr>
          <w:rFonts w:ascii="Arial" w:eastAsia="MS Mincho" w:hAnsi="Arial" w:cs="Arial"/>
          <w:sz w:val="22"/>
          <w:szCs w:val="22"/>
        </w:rPr>
        <w:t xml:space="preserve"> de 20</w:t>
      </w:r>
      <w:r w:rsidRPr="00474460">
        <w:rPr>
          <w:rFonts w:ascii="Arial" w:eastAsia="MS Mincho" w:hAnsi="Arial" w:cs="Arial"/>
          <w:sz w:val="22"/>
          <w:szCs w:val="22"/>
        </w:rPr>
        <w:t>2</w:t>
      </w:r>
      <w:r w:rsidR="0011632E" w:rsidRPr="00474460">
        <w:rPr>
          <w:rFonts w:ascii="Arial" w:eastAsia="MS Mincho" w:hAnsi="Arial" w:cs="Arial"/>
          <w:sz w:val="22"/>
          <w:szCs w:val="22"/>
        </w:rPr>
        <w:t>6.</w:t>
      </w:r>
    </w:p>
    <w:p w14:paraId="68BB1FEF" w14:textId="77777777" w:rsidR="00474460" w:rsidRPr="00474460" w:rsidRDefault="00474460" w:rsidP="000B0A75">
      <w:pPr>
        <w:spacing w:before="120" w:after="120"/>
        <w:rPr>
          <w:rFonts w:ascii="Arial" w:eastAsia="MS Mincho" w:hAnsi="Arial" w:cs="Arial"/>
          <w:sz w:val="22"/>
          <w:szCs w:val="22"/>
        </w:rPr>
      </w:pPr>
    </w:p>
    <w:p w14:paraId="450F74ED" w14:textId="61A9163E" w:rsidR="00E42698" w:rsidRPr="00474460" w:rsidRDefault="00F36E1B" w:rsidP="0011632E">
      <w:pPr>
        <w:ind w:firstLine="567"/>
        <w:jc w:val="center"/>
        <w:rPr>
          <w:rFonts w:ascii="Arial" w:eastAsia="MS Mincho" w:hAnsi="Arial" w:cs="Arial"/>
          <w:sz w:val="22"/>
          <w:szCs w:val="22"/>
        </w:rPr>
      </w:pPr>
      <w:r w:rsidRPr="00474460">
        <w:rPr>
          <w:rFonts w:ascii="Arial" w:eastAsia="MS Mincho" w:hAnsi="Arial" w:cs="Arial"/>
          <w:sz w:val="22"/>
          <w:szCs w:val="22"/>
        </w:rPr>
        <w:t>________________________________________</w:t>
      </w:r>
    </w:p>
    <w:bookmarkEnd w:id="16"/>
    <w:p w14:paraId="10C4202D" w14:textId="76E284B8" w:rsidR="00043DC6" w:rsidRPr="00474460" w:rsidRDefault="007B7E35" w:rsidP="0011632E">
      <w:pPr>
        <w:ind w:firstLine="567"/>
        <w:jc w:val="center"/>
        <w:rPr>
          <w:rFonts w:ascii="Arial" w:eastAsia="MS Mincho" w:hAnsi="Arial" w:cs="Arial"/>
          <w:b/>
          <w:sz w:val="22"/>
          <w:szCs w:val="22"/>
        </w:rPr>
      </w:pPr>
      <w:r w:rsidRPr="00474460">
        <w:rPr>
          <w:rFonts w:ascii="Arial" w:eastAsia="MS Mincho" w:hAnsi="Arial" w:cs="Arial"/>
          <w:b/>
          <w:sz w:val="22"/>
          <w:szCs w:val="22"/>
        </w:rPr>
        <w:t>Suzana da Costa</w:t>
      </w:r>
    </w:p>
    <w:p w14:paraId="0227A027" w14:textId="44EF8C76" w:rsidR="00F36E1B" w:rsidRPr="00474460" w:rsidRDefault="00F36E1B" w:rsidP="0011632E">
      <w:pPr>
        <w:ind w:firstLine="567"/>
        <w:jc w:val="center"/>
        <w:rPr>
          <w:rFonts w:ascii="Arial" w:eastAsia="MS Mincho" w:hAnsi="Arial" w:cs="Arial"/>
          <w:bCs/>
          <w:sz w:val="22"/>
          <w:szCs w:val="22"/>
        </w:rPr>
      </w:pPr>
      <w:r w:rsidRPr="00474460">
        <w:rPr>
          <w:rFonts w:ascii="Arial" w:eastAsia="MS Mincho" w:hAnsi="Arial" w:cs="Arial"/>
          <w:bCs/>
          <w:sz w:val="22"/>
          <w:szCs w:val="22"/>
        </w:rPr>
        <w:t>Agente de Contratação</w:t>
      </w:r>
    </w:p>
    <w:p w14:paraId="1FAD89E3" w14:textId="77777777" w:rsidR="00132A80" w:rsidRDefault="00132A80" w:rsidP="00BD0F02">
      <w:pPr>
        <w:tabs>
          <w:tab w:val="left" w:pos="567"/>
        </w:tabs>
        <w:rPr>
          <w:rFonts w:ascii="Arial" w:eastAsia="MS Mincho" w:hAnsi="Arial" w:cs="Arial"/>
          <w:b/>
          <w:bCs/>
          <w:sz w:val="22"/>
          <w:szCs w:val="22"/>
        </w:rPr>
      </w:pPr>
    </w:p>
    <w:p w14:paraId="4CBFEAA8" w14:textId="77777777" w:rsidR="00BD0F02" w:rsidRDefault="00BD0F02" w:rsidP="00BD0F02">
      <w:pPr>
        <w:tabs>
          <w:tab w:val="left" w:pos="567"/>
        </w:tabs>
        <w:rPr>
          <w:rFonts w:ascii="Arial" w:eastAsia="MS Mincho" w:hAnsi="Arial" w:cs="Arial"/>
          <w:b/>
          <w:bCs/>
          <w:sz w:val="22"/>
          <w:szCs w:val="22"/>
        </w:rPr>
      </w:pPr>
    </w:p>
    <w:p w14:paraId="3873B232" w14:textId="77777777" w:rsidR="00474460" w:rsidRDefault="00474460" w:rsidP="00BD0F02">
      <w:pPr>
        <w:tabs>
          <w:tab w:val="left" w:pos="567"/>
        </w:tabs>
        <w:rPr>
          <w:rFonts w:ascii="Arial" w:eastAsia="MS Mincho" w:hAnsi="Arial" w:cs="Arial"/>
          <w:b/>
          <w:bCs/>
          <w:sz w:val="22"/>
          <w:szCs w:val="22"/>
        </w:rPr>
      </w:pPr>
    </w:p>
    <w:p w14:paraId="00DBBC63" w14:textId="77777777" w:rsidR="00474460" w:rsidRDefault="00474460" w:rsidP="00BD0F02">
      <w:pPr>
        <w:tabs>
          <w:tab w:val="left" w:pos="567"/>
        </w:tabs>
        <w:rPr>
          <w:rFonts w:ascii="Arial" w:eastAsia="MS Mincho" w:hAnsi="Arial" w:cs="Arial"/>
          <w:b/>
          <w:bCs/>
          <w:sz w:val="22"/>
          <w:szCs w:val="22"/>
        </w:rPr>
      </w:pPr>
    </w:p>
    <w:p w14:paraId="325FFD67" w14:textId="77777777" w:rsidR="00474460" w:rsidRDefault="00474460" w:rsidP="00BD0F02">
      <w:pPr>
        <w:tabs>
          <w:tab w:val="left" w:pos="567"/>
        </w:tabs>
        <w:rPr>
          <w:rFonts w:ascii="Arial" w:eastAsia="MS Mincho" w:hAnsi="Arial" w:cs="Arial"/>
          <w:b/>
          <w:bCs/>
          <w:sz w:val="22"/>
          <w:szCs w:val="22"/>
        </w:rPr>
      </w:pPr>
    </w:p>
    <w:p w14:paraId="5130DF90" w14:textId="77777777" w:rsidR="00474460" w:rsidRDefault="00474460" w:rsidP="00BD0F02">
      <w:pPr>
        <w:tabs>
          <w:tab w:val="left" w:pos="567"/>
        </w:tabs>
        <w:rPr>
          <w:rFonts w:ascii="Arial" w:eastAsia="MS Mincho" w:hAnsi="Arial" w:cs="Arial"/>
          <w:b/>
          <w:bCs/>
          <w:sz w:val="22"/>
          <w:szCs w:val="22"/>
        </w:rPr>
      </w:pPr>
    </w:p>
    <w:p w14:paraId="4992B3CD" w14:textId="77777777" w:rsidR="00474460" w:rsidRDefault="00474460" w:rsidP="00BD0F02">
      <w:pPr>
        <w:tabs>
          <w:tab w:val="left" w:pos="567"/>
        </w:tabs>
        <w:rPr>
          <w:rFonts w:ascii="Arial" w:eastAsia="MS Mincho" w:hAnsi="Arial" w:cs="Arial"/>
          <w:b/>
          <w:bCs/>
          <w:sz w:val="22"/>
          <w:szCs w:val="22"/>
        </w:rPr>
      </w:pPr>
    </w:p>
    <w:p w14:paraId="12475438" w14:textId="77777777" w:rsidR="00474460" w:rsidRDefault="00474460" w:rsidP="00BD0F02">
      <w:pPr>
        <w:tabs>
          <w:tab w:val="left" w:pos="567"/>
        </w:tabs>
        <w:rPr>
          <w:rFonts w:ascii="Arial" w:eastAsia="MS Mincho" w:hAnsi="Arial" w:cs="Arial"/>
          <w:b/>
          <w:bCs/>
          <w:sz w:val="22"/>
          <w:szCs w:val="22"/>
        </w:rPr>
      </w:pPr>
    </w:p>
    <w:p w14:paraId="42D4527F" w14:textId="77777777" w:rsidR="00474460" w:rsidRDefault="00474460" w:rsidP="00BD0F02">
      <w:pPr>
        <w:tabs>
          <w:tab w:val="left" w:pos="567"/>
        </w:tabs>
        <w:rPr>
          <w:rFonts w:ascii="Arial" w:eastAsia="MS Mincho" w:hAnsi="Arial" w:cs="Arial"/>
          <w:b/>
          <w:bCs/>
          <w:sz w:val="22"/>
          <w:szCs w:val="22"/>
        </w:rPr>
      </w:pPr>
    </w:p>
    <w:p w14:paraId="163800D8" w14:textId="77777777" w:rsidR="00474460" w:rsidRDefault="00474460" w:rsidP="00BD0F02">
      <w:pPr>
        <w:tabs>
          <w:tab w:val="left" w:pos="567"/>
        </w:tabs>
        <w:rPr>
          <w:rFonts w:ascii="Arial" w:eastAsia="MS Mincho" w:hAnsi="Arial" w:cs="Arial"/>
          <w:b/>
          <w:bCs/>
          <w:sz w:val="22"/>
          <w:szCs w:val="22"/>
        </w:rPr>
      </w:pPr>
    </w:p>
    <w:p w14:paraId="754D7FBD" w14:textId="77777777" w:rsidR="00474460" w:rsidRDefault="00474460" w:rsidP="00BD0F02">
      <w:pPr>
        <w:tabs>
          <w:tab w:val="left" w:pos="567"/>
        </w:tabs>
        <w:rPr>
          <w:rFonts w:ascii="Arial" w:eastAsia="MS Mincho" w:hAnsi="Arial" w:cs="Arial"/>
          <w:b/>
          <w:bCs/>
          <w:sz w:val="22"/>
          <w:szCs w:val="22"/>
        </w:rPr>
      </w:pPr>
    </w:p>
    <w:p w14:paraId="2AD089DD" w14:textId="77777777" w:rsidR="00474460" w:rsidRDefault="00474460" w:rsidP="00BD0F02">
      <w:pPr>
        <w:tabs>
          <w:tab w:val="left" w:pos="567"/>
        </w:tabs>
        <w:rPr>
          <w:rFonts w:ascii="Arial" w:eastAsia="MS Mincho" w:hAnsi="Arial" w:cs="Arial"/>
          <w:b/>
          <w:bCs/>
          <w:sz w:val="22"/>
          <w:szCs w:val="22"/>
        </w:rPr>
      </w:pPr>
    </w:p>
    <w:p w14:paraId="164773E1" w14:textId="77777777" w:rsidR="00474460" w:rsidRDefault="00474460" w:rsidP="00BD0F02">
      <w:pPr>
        <w:tabs>
          <w:tab w:val="left" w:pos="567"/>
        </w:tabs>
        <w:rPr>
          <w:rFonts w:ascii="Arial" w:eastAsia="MS Mincho" w:hAnsi="Arial" w:cs="Arial"/>
          <w:b/>
          <w:bCs/>
          <w:sz w:val="22"/>
          <w:szCs w:val="22"/>
        </w:rPr>
      </w:pPr>
    </w:p>
    <w:p w14:paraId="6B5E07EF" w14:textId="77777777" w:rsidR="00474460" w:rsidRDefault="00474460" w:rsidP="00BD0F02">
      <w:pPr>
        <w:tabs>
          <w:tab w:val="left" w:pos="567"/>
        </w:tabs>
        <w:rPr>
          <w:rFonts w:ascii="Arial" w:eastAsia="MS Mincho" w:hAnsi="Arial" w:cs="Arial"/>
          <w:b/>
          <w:bCs/>
          <w:sz w:val="22"/>
          <w:szCs w:val="22"/>
        </w:rPr>
      </w:pPr>
    </w:p>
    <w:p w14:paraId="279E1A9B" w14:textId="77777777" w:rsidR="00474460" w:rsidRDefault="00474460" w:rsidP="00BD0F02">
      <w:pPr>
        <w:tabs>
          <w:tab w:val="left" w:pos="567"/>
        </w:tabs>
        <w:rPr>
          <w:rFonts w:ascii="Arial" w:eastAsia="MS Mincho" w:hAnsi="Arial" w:cs="Arial"/>
          <w:b/>
          <w:bCs/>
          <w:sz w:val="22"/>
          <w:szCs w:val="22"/>
        </w:rPr>
      </w:pPr>
    </w:p>
    <w:p w14:paraId="092477E4" w14:textId="77777777" w:rsidR="00474460" w:rsidRDefault="00474460" w:rsidP="00BD0F02">
      <w:pPr>
        <w:tabs>
          <w:tab w:val="left" w:pos="567"/>
        </w:tabs>
        <w:rPr>
          <w:rFonts w:ascii="Arial" w:eastAsia="MS Mincho" w:hAnsi="Arial" w:cs="Arial"/>
          <w:b/>
          <w:bCs/>
          <w:sz w:val="22"/>
          <w:szCs w:val="22"/>
        </w:rPr>
      </w:pPr>
    </w:p>
    <w:p w14:paraId="51F45DFE" w14:textId="77777777" w:rsidR="00474460" w:rsidRDefault="00474460" w:rsidP="00BD0F02">
      <w:pPr>
        <w:tabs>
          <w:tab w:val="left" w:pos="567"/>
        </w:tabs>
        <w:rPr>
          <w:rFonts w:ascii="Arial" w:eastAsia="MS Mincho" w:hAnsi="Arial" w:cs="Arial"/>
          <w:b/>
          <w:bCs/>
          <w:sz w:val="22"/>
          <w:szCs w:val="22"/>
        </w:rPr>
      </w:pPr>
    </w:p>
    <w:p w14:paraId="2E9BBF2D" w14:textId="77777777" w:rsidR="00474460" w:rsidRDefault="00474460" w:rsidP="00BD0F02">
      <w:pPr>
        <w:tabs>
          <w:tab w:val="left" w:pos="567"/>
        </w:tabs>
        <w:rPr>
          <w:rFonts w:ascii="Arial" w:eastAsia="MS Mincho" w:hAnsi="Arial" w:cs="Arial"/>
          <w:b/>
          <w:bCs/>
          <w:sz w:val="22"/>
          <w:szCs w:val="22"/>
        </w:rPr>
      </w:pPr>
    </w:p>
    <w:p w14:paraId="6CB28D44" w14:textId="77777777" w:rsidR="00474460" w:rsidRDefault="00474460" w:rsidP="00BD0F02">
      <w:pPr>
        <w:tabs>
          <w:tab w:val="left" w:pos="567"/>
        </w:tabs>
        <w:rPr>
          <w:rFonts w:ascii="Arial" w:eastAsia="MS Mincho" w:hAnsi="Arial" w:cs="Arial"/>
          <w:b/>
          <w:bCs/>
          <w:sz w:val="22"/>
          <w:szCs w:val="22"/>
        </w:rPr>
      </w:pPr>
    </w:p>
    <w:p w14:paraId="3E6AD908" w14:textId="77777777" w:rsidR="00474460" w:rsidRDefault="00474460" w:rsidP="00BD0F02">
      <w:pPr>
        <w:tabs>
          <w:tab w:val="left" w:pos="567"/>
        </w:tabs>
        <w:rPr>
          <w:rFonts w:ascii="Arial" w:eastAsia="MS Mincho" w:hAnsi="Arial" w:cs="Arial"/>
          <w:b/>
          <w:bCs/>
          <w:sz w:val="22"/>
          <w:szCs w:val="22"/>
        </w:rPr>
      </w:pPr>
    </w:p>
    <w:p w14:paraId="50AC47FB" w14:textId="77777777" w:rsidR="00474460" w:rsidRDefault="00474460" w:rsidP="00BD0F02">
      <w:pPr>
        <w:tabs>
          <w:tab w:val="left" w:pos="567"/>
        </w:tabs>
        <w:rPr>
          <w:rFonts w:ascii="Arial" w:eastAsia="MS Mincho" w:hAnsi="Arial" w:cs="Arial"/>
          <w:b/>
          <w:bCs/>
          <w:sz w:val="22"/>
          <w:szCs w:val="22"/>
        </w:rPr>
      </w:pPr>
    </w:p>
    <w:p w14:paraId="5B753986" w14:textId="13EA93F9" w:rsidR="00132A80" w:rsidRDefault="00132A80" w:rsidP="00132A80">
      <w:pPr>
        <w:tabs>
          <w:tab w:val="left" w:pos="567"/>
        </w:tabs>
        <w:jc w:val="center"/>
        <w:rPr>
          <w:rFonts w:ascii="Arial" w:eastAsia="MS Mincho" w:hAnsi="Arial" w:cs="Arial"/>
          <w:b/>
          <w:bCs/>
          <w:sz w:val="22"/>
          <w:szCs w:val="22"/>
        </w:rPr>
      </w:pPr>
      <w:r>
        <w:rPr>
          <w:rFonts w:ascii="Arial" w:eastAsia="MS Mincho" w:hAnsi="Arial" w:cs="Arial"/>
          <w:b/>
          <w:bCs/>
          <w:sz w:val="22"/>
          <w:szCs w:val="22"/>
        </w:rPr>
        <w:lastRenderedPageBreak/>
        <w:t xml:space="preserve">ANEXO I - </w:t>
      </w:r>
      <w:r w:rsidR="001630E8">
        <w:rPr>
          <w:rFonts w:ascii="Arial" w:eastAsia="MS Mincho" w:hAnsi="Arial" w:cs="Arial"/>
          <w:b/>
          <w:bCs/>
          <w:sz w:val="22"/>
          <w:szCs w:val="22"/>
        </w:rPr>
        <w:t xml:space="preserve">Termo </w:t>
      </w:r>
      <w:r w:rsidR="000E6179">
        <w:rPr>
          <w:rFonts w:ascii="Arial" w:eastAsia="MS Mincho" w:hAnsi="Arial" w:cs="Arial"/>
          <w:b/>
          <w:bCs/>
          <w:sz w:val="22"/>
          <w:szCs w:val="22"/>
        </w:rPr>
        <w:t>d</w:t>
      </w:r>
      <w:r w:rsidR="001630E8">
        <w:rPr>
          <w:rFonts w:ascii="Arial" w:eastAsia="MS Mincho" w:hAnsi="Arial" w:cs="Arial"/>
          <w:b/>
          <w:bCs/>
          <w:sz w:val="22"/>
          <w:szCs w:val="22"/>
        </w:rPr>
        <w:t xml:space="preserve">e Referência </w:t>
      </w:r>
    </w:p>
    <w:p w14:paraId="7F672019" w14:textId="77777777" w:rsidR="0060006C" w:rsidRDefault="0060006C" w:rsidP="00132A80">
      <w:pPr>
        <w:tabs>
          <w:tab w:val="left" w:pos="567"/>
        </w:tabs>
        <w:jc w:val="center"/>
        <w:rPr>
          <w:rFonts w:ascii="Arial" w:eastAsia="MS Mincho" w:hAnsi="Arial" w:cs="Arial"/>
          <w:b/>
          <w:bCs/>
          <w:sz w:val="22"/>
          <w:szCs w:val="22"/>
        </w:rPr>
      </w:pPr>
    </w:p>
    <w:p w14:paraId="2FB0DD81" w14:textId="77777777" w:rsidR="0060006C" w:rsidRPr="00474460" w:rsidRDefault="0060006C" w:rsidP="0060006C">
      <w:pPr>
        <w:pStyle w:val="Nivel01"/>
        <w:numPr>
          <w:ilvl w:val="0"/>
          <w:numId w:val="47"/>
        </w:numPr>
        <w:spacing w:before="0"/>
        <w:ind w:left="0" w:firstLine="0"/>
        <w:rPr>
          <w:rFonts w:eastAsia="Arial"/>
          <w:sz w:val="22"/>
          <w:szCs w:val="22"/>
        </w:rPr>
      </w:pPr>
      <w:r w:rsidRPr="00474460">
        <w:rPr>
          <w:sz w:val="22"/>
          <w:szCs w:val="22"/>
        </w:rPr>
        <w:t>CONDIÇÕES GERAIS DA CONTRATAÇÃO</w:t>
      </w:r>
    </w:p>
    <w:p w14:paraId="2F2E7BE6" w14:textId="77777777" w:rsidR="0060006C" w:rsidRPr="00474460" w:rsidRDefault="0060006C" w:rsidP="0060006C">
      <w:pPr>
        <w:pStyle w:val="Nivel2"/>
        <w:spacing w:before="0" w:after="0" w:line="240" w:lineRule="auto"/>
        <w:ind w:left="0" w:firstLine="709"/>
        <w:rPr>
          <w:b/>
          <w:bCs/>
          <w:sz w:val="22"/>
          <w:szCs w:val="22"/>
        </w:rPr>
      </w:pPr>
      <w:r w:rsidRPr="00474460">
        <w:rPr>
          <w:b/>
          <w:bCs/>
          <w:sz w:val="22"/>
          <w:szCs w:val="22"/>
          <w:highlight w:val="yellow"/>
        </w:rPr>
        <w:t>O objeto do presente credenciamento é a convocação de interessados (pessoa jurídica) em prestar serviços de Técnico em Enfermagem, Enfermeiro e motorista, que tenham habilitação para o exercício das funções previstas neste Edital</w:t>
      </w:r>
      <w:r w:rsidRPr="00474460">
        <w:rPr>
          <w:b/>
          <w:bCs/>
          <w:sz w:val="22"/>
          <w:szCs w:val="22"/>
        </w:rPr>
        <w:t>,</w:t>
      </w:r>
      <w:r w:rsidRPr="00474460">
        <w:rPr>
          <w:sz w:val="22"/>
          <w:szCs w:val="22"/>
        </w:rPr>
        <w:t xml:space="preserve"> nos termos da tabela abaixo, conforme condições e exigências estabelecidas neste instrumento.</w:t>
      </w:r>
    </w:p>
    <w:tbl>
      <w:tblPr>
        <w:tblStyle w:val="Tabelacomgrade"/>
        <w:tblW w:w="5000" w:type="pct"/>
        <w:tblLook w:val="04A0" w:firstRow="1" w:lastRow="0" w:firstColumn="1" w:lastColumn="0" w:noHBand="0" w:noVBand="1"/>
      </w:tblPr>
      <w:tblGrid>
        <w:gridCol w:w="694"/>
        <w:gridCol w:w="4265"/>
        <w:gridCol w:w="1128"/>
        <w:gridCol w:w="928"/>
        <w:gridCol w:w="1251"/>
        <w:gridCol w:w="1362"/>
      </w:tblGrid>
      <w:tr w:rsidR="0060006C" w:rsidRPr="00474460" w14:paraId="29241E9C" w14:textId="77777777" w:rsidTr="009F3AF3">
        <w:tc>
          <w:tcPr>
            <w:tcW w:w="374" w:type="pct"/>
          </w:tcPr>
          <w:p w14:paraId="2553FED2"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t>ITEM</w:t>
            </w:r>
          </w:p>
        </w:tc>
        <w:tc>
          <w:tcPr>
            <w:tcW w:w="2390" w:type="pct"/>
          </w:tcPr>
          <w:p w14:paraId="22639715"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t>DESCRIÇÃO</w:t>
            </w:r>
          </w:p>
        </w:tc>
        <w:tc>
          <w:tcPr>
            <w:tcW w:w="607" w:type="pct"/>
          </w:tcPr>
          <w:p w14:paraId="61A7BD78"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t xml:space="preserve">UNIDADE </w:t>
            </w:r>
          </w:p>
        </w:tc>
        <w:tc>
          <w:tcPr>
            <w:tcW w:w="500" w:type="pct"/>
          </w:tcPr>
          <w:p w14:paraId="7B1C9150"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t>QUANT</w:t>
            </w:r>
          </w:p>
        </w:tc>
        <w:tc>
          <w:tcPr>
            <w:tcW w:w="637" w:type="pct"/>
          </w:tcPr>
          <w:p w14:paraId="11FF9969"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t>VALOR UNITÁRIO</w:t>
            </w:r>
          </w:p>
        </w:tc>
        <w:tc>
          <w:tcPr>
            <w:tcW w:w="493" w:type="pct"/>
          </w:tcPr>
          <w:p w14:paraId="15AD01A0"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t>VALOR TOTAL</w:t>
            </w:r>
          </w:p>
        </w:tc>
      </w:tr>
      <w:tr w:rsidR="0060006C" w:rsidRPr="00474460" w14:paraId="30249B20" w14:textId="77777777" w:rsidTr="009F3AF3">
        <w:tc>
          <w:tcPr>
            <w:tcW w:w="374" w:type="pct"/>
          </w:tcPr>
          <w:p w14:paraId="69B70516"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t>01</w:t>
            </w:r>
          </w:p>
        </w:tc>
        <w:tc>
          <w:tcPr>
            <w:tcW w:w="2390" w:type="pct"/>
          </w:tcPr>
          <w:p w14:paraId="2D4B0299" w14:textId="77777777" w:rsidR="0060006C" w:rsidRPr="00474460" w:rsidRDefault="0060006C" w:rsidP="009F3AF3">
            <w:pPr>
              <w:rPr>
                <w:rFonts w:ascii="Arial" w:hAnsi="Arial" w:cs="Arial"/>
                <w:b/>
                <w:bCs/>
                <w:iCs/>
                <w:sz w:val="20"/>
                <w:szCs w:val="20"/>
              </w:rPr>
            </w:pPr>
            <w:r w:rsidRPr="00474460">
              <w:rPr>
                <w:rFonts w:ascii="Arial" w:hAnsi="Arial" w:cs="Arial"/>
                <w:b/>
                <w:bCs/>
                <w:iCs/>
                <w:sz w:val="20"/>
                <w:szCs w:val="20"/>
              </w:rPr>
              <w:t>Técnico em enfermagem</w:t>
            </w:r>
          </w:p>
          <w:p w14:paraId="31AF66BF" w14:textId="77777777" w:rsidR="0060006C" w:rsidRPr="00474460" w:rsidRDefault="0060006C" w:rsidP="009F3AF3">
            <w:pPr>
              <w:jc w:val="both"/>
              <w:rPr>
                <w:rFonts w:ascii="Arial" w:hAnsi="Arial" w:cs="Arial"/>
                <w:iCs/>
                <w:sz w:val="20"/>
                <w:szCs w:val="20"/>
              </w:rPr>
            </w:pPr>
            <w:r w:rsidRPr="00474460">
              <w:rPr>
                <w:rFonts w:ascii="Arial" w:hAnsi="Arial" w:cs="Arial"/>
                <w:b/>
                <w:bCs/>
                <w:iCs/>
                <w:sz w:val="20"/>
                <w:szCs w:val="20"/>
              </w:rPr>
              <w:t>200 horas mensais – Conforme escala de serviço a ser definido pela Secretaria Municipal de Saúde, podendo ser distribuindo em todos os tipos de escala, conforme a demanda.</w:t>
            </w:r>
            <w:r w:rsidRPr="00474460">
              <w:rPr>
                <w:rFonts w:ascii="Arial" w:hAnsi="Arial" w:cs="Arial"/>
                <w:iCs/>
                <w:sz w:val="20"/>
                <w:szCs w:val="20"/>
              </w:rPr>
              <w:t xml:space="preserve"> Contrato estimado em 06 meses, prorrogável por igual período.</w:t>
            </w:r>
          </w:p>
          <w:p w14:paraId="31058BF3" w14:textId="77777777" w:rsidR="0060006C" w:rsidRPr="00474460" w:rsidRDefault="0060006C" w:rsidP="009F3AF3">
            <w:pPr>
              <w:rPr>
                <w:rFonts w:ascii="Arial" w:hAnsi="Arial" w:cs="Arial"/>
                <w:iCs/>
                <w:sz w:val="20"/>
                <w:szCs w:val="20"/>
              </w:rPr>
            </w:pPr>
          </w:p>
          <w:p w14:paraId="3CD6A598" w14:textId="77777777" w:rsidR="0060006C" w:rsidRPr="00474460" w:rsidRDefault="0060006C" w:rsidP="009F3AF3">
            <w:pPr>
              <w:rPr>
                <w:rFonts w:ascii="Arial" w:hAnsi="Arial" w:cs="Arial"/>
                <w:b/>
                <w:bCs/>
                <w:iCs/>
                <w:sz w:val="20"/>
                <w:szCs w:val="20"/>
                <w:u w:val="single"/>
              </w:rPr>
            </w:pPr>
            <w:r w:rsidRPr="00474460">
              <w:rPr>
                <w:rFonts w:ascii="Arial" w:hAnsi="Arial" w:cs="Arial"/>
                <w:b/>
                <w:bCs/>
                <w:iCs/>
                <w:sz w:val="20"/>
                <w:szCs w:val="20"/>
                <w:u w:val="single"/>
              </w:rPr>
              <w:t>Atribuições:</w:t>
            </w:r>
          </w:p>
          <w:p w14:paraId="119B9A87" w14:textId="77777777" w:rsidR="0060006C" w:rsidRPr="00474460" w:rsidRDefault="0060006C" w:rsidP="009F3AF3">
            <w:pPr>
              <w:rPr>
                <w:rFonts w:ascii="Arial" w:hAnsi="Arial" w:cs="Arial"/>
                <w:iCs/>
                <w:sz w:val="20"/>
                <w:szCs w:val="20"/>
              </w:rPr>
            </w:pPr>
          </w:p>
          <w:p w14:paraId="1983EC83"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 – Cumprir rigorosamente às determinações dos Superiores e do Chefe do Executivo Municipal, desde que as determinações guardem relação com o cargo;</w:t>
            </w:r>
          </w:p>
          <w:p w14:paraId="75150B4B"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II – Prestar assistência de enfermagem segura, humanizada e individualizada aos clientes, sob supervisão do enfermeiro, assim como colaborar nas atividades de ensino e pesquisa desenvolvidas na Instituição;</w:t>
            </w:r>
          </w:p>
          <w:p w14:paraId="435F34CE"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III – Auxiliar o superior na prevenção e controle das doenças transmissíveis em geral, em programas de vigilância epidemiológica e no controle sistemático da infecção hospitalar;</w:t>
            </w:r>
          </w:p>
          <w:p w14:paraId="3679A6B7"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Preparar clientes para consultas e exames, orientando-os sobre as condições de realização dos mesmos;</w:t>
            </w:r>
          </w:p>
          <w:p w14:paraId="73FD9930"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IV – Colher e ou auxiliar o cliente na coleta de material para exames de laboratório, segundo orientação;</w:t>
            </w:r>
          </w:p>
          <w:p w14:paraId="62EAB70E"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V – Realizar exames de eletro diagnósticos e registrar os eletrocardiogramas efetuados, segundo instruções médicas ou de enfermagem;</w:t>
            </w:r>
          </w:p>
          <w:p w14:paraId="617D6E39"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VI – Orientar e auxiliar clientes, prestando informações relativas à higiene, alimentação, utilização de medicamentos e cuidados específicos em tratamento de saúde;</w:t>
            </w:r>
          </w:p>
          <w:p w14:paraId="23FA6E41"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 xml:space="preserve">VII – Verificar os sinais vitais e as condições gerais dos clientes, </w:t>
            </w:r>
            <w:r w:rsidRPr="00474460">
              <w:rPr>
                <w:rFonts w:ascii="Arial" w:hAnsi="Arial" w:cs="Arial"/>
                <w:iCs/>
                <w:sz w:val="20"/>
                <w:szCs w:val="20"/>
              </w:rPr>
              <w:lastRenderedPageBreak/>
              <w:t>segundo prescrição médica e de enfermagem;</w:t>
            </w:r>
          </w:p>
          <w:p w14:paraId="59647C84"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VIII – Preparar e administrar medicações por via oral, tópica, intradérmica, subcutânea, intramuscular, endovenosa e retal, segundo prescrição médica, sob supervisão do Enfermeiro.</w:t>
            </w:r>
          </w:p>
          <w:p w14:paraId="7F09CA09"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IX – Cumprir prescrições de assistência médica e de enfermagem;</w:t>
            </w:r>
          </w:p>
          <w:p w14:paraId="3598C5AA"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 – Realizar a movimentação e o transporte de clientes de maneira segura;</w:t>
            </w:r>
          </w:p>
          <w:p w14:paraId="40E3D11E"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XI – Auxiliar nos atendimentos de urgência e emergência;</w:t>
            </w:r>
          </w:p>
          <w:p w14:paraId="7EDA34E0"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XII – Realizar controles e registros das atividades do setor e outros que se fizerem necessários para a realização de relatórios e controle estatístico;</w:t>
            </w:r>
          </w:p>
          <w:p w14:paraId="142B726F"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XIII – Circular e instrumentar em salas cirúrgicas e obstétricas, preparando-as conforme o necessário;</w:t>
            </w:r>
          </w:p>
          <w:p w14:paraId="61D1C5F1"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XIV – Efetuar o controle diário do material utilizado, bem como requisitar, conforme as normas da Instituição, o material necessário à prestação da assistência à saúde do cliente;</w:t>
            </w:r>
          </w:p>
          <w:p w14:paraId="47A3A28A"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XV – Controlar materiais, equipamentos e medicamentos sob sua responsabilidade;</w:t>
            </w:r>
          </w:p>
          <w:p w14:paraId="6B9F68DD"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XVI – Manter equipamentos e a unidade de trabalho organizada, zelando pela sua conservação e comunicando ao superior</w:t>
            </w:r>
          </w:p>
          <w:p w14:paraId="5D86D33B"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eventuais problemas;</w:t>
            </w:r>
          </w:p>
          <w:p w14:paraId="18625C79"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XVII – Executar atividades de limpeza, desinfecção, esterilização de materiais e equipamentos, bem como seu armazenamento e distribuição;</w:t>
            </w:r>
          </w:p>
          <w:p w14:paraId="10823FDD"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XVIII – Propor a aquisição de novos instrumentos para reposição daqueles que estão avariados ou desgastados;</w:t>
            </w:r>
          </w:p>
          <w:p w14:paraId="6FD8B3B6"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XIX – Realizar atividades na promoção de campanha do aleitamento materno bem como a coleta no lactário ou no domicílio;</w:t>
            </w:r>
          </w:p>
          <w:p w14:paraId="67733052"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XX – Auxiliar na preparação do corpo após o óbito;</w:t>
            </w:r>
          </w:p>
          <w:p w14:paraId="4911A683"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XXI – Participar de programa de treinamento, quando convocado.</w:t>
            </w:r>
          </w:p>
          <w:p w14:paraId="452DB892"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 xml:space="preserve">XXII – Executar tarefas pertinentes à área de atuação, utilizando-se de </w:t>
            </w:r>
            <w:r w:rsidRPr="00474460">
              <w:rPr>
                <w:rFonts w:ascii="Arial" w:hAnsi="Arial" w:cs="Arial"/>
                <w:iCs/>
                <w:sz w:val="20"/>
                <w:szCs w:val="20"/>
              </w:rPr>
              <w:lastRenderedPageBreak/>
              <w:t>equipamentos e programas de informática; e,</w:t>
            </w:r>
          </w:p>
          <w:p w14:paraId="060E8FBC"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XXIII – Desempenhar outras atividades correlatas e inerentes à sua função.</w:t>
            </w:r>
          </w:p>
        </w:tc>
        <w:tc>
          <w:tcPr>
            <w:tcW w:w="607" w:type="pct"/>
          </w:tcPr>
          <w:p w14:paraId="77ACD8D7"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lastRenderedPageBreak/>
              <w:t>MÊS</w:t>
            </w:r>
          </w:p>
        </w:tc>
        <w:tc>
          <w:tcPr>
            <w:tcW w:w="500" w:type="pct"/>
          </w:tcPr>
          <w:p w14:paraId="3D079D20"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06</w:t>
            </w:r>
          </w:p>
        </w:tc>
        <w:tc>
          <w:tcPr>
            <w:tcW w:w="637" w:type="pct"/>
          </w:tcPr>
          <w:p w14:paraId="6823B98D"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R$2.492,70</w:t>
            </w:r>
          </w:p>
        </w:tc>
        <w:tc>
          <w:tcPr>
            <w:tcW w:w="493" w:type="pct"/>
          </w:tcPr>
          <w:p w14:paraId="3D9249C3"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R$14.956,20</w:t>
            </w:r>
          </w:p>
        </w:tc>
      </w:tr>
      <w:tr w:rsidR="0060006C" w:rsidRPr="00474460" w14:paraId="741B5C75" w14:textId="77777777" w:rsidTr="009F3AF3">
        <w:tc>
          <w:tcPr>
            <w:tcW w:w="374" w:type="pct"/>
          </w:tcPr>
          <w:p w14:paraId="075FF9F0"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lastRenderedPageBreak/>
              <w:t>02</w:t>
            </w:r>
          </w:p>
        </w:tc>
        <w:tc>
          <w:tcPr>
            <w:tcW w:w="2390" w:type="pct"/>
          </w:tcPr>
          <w:p w14:paraId="08042177" w14:textId="77777777" w:rsidR="0060006C" w:rsidRPr="00474460" w:rsidRDefault="0060006C" w:rsidP="009F3AF3">
            <w:pPr>
              <w:rPr>
                <w:rFonts w:ascii="Arial" w:hAnsi="Arial" w:cs="Arial"/>
                <w:b/>
                <w:bCs/>
                <w:iCs/>
                <w:sz w:val="20"/>
                <w:szCs w:val="20"/>
              </w:rPr>
            </w:pPr>
            <w:r w:rsidRPr="00474460">
              <w:rPr>
                <w:rFonts w:ascii="Arial" w:hAnsi="Arial" w:cs="Arial"/>
                <w:b/>
                <w:bCs/>
                <w:iCs/>
                <w:sz w:val="20"/>
                <w:szCs w:val="20"/>
              </w:rPr>
              <w:t>Enfermeiro</w:t>
            </w:r>
          </w:p>
          <w:p w14:paraId="21848B54" w14:textId="77777777" w:rsidR="0060006C" w:rsidRPr="00474460" w:rsidRDefault="0060006C" w:rsidP="009F3AF3">
            <w:pPr>
              <w:jc w:val="both"/>
              <w:rPr>
                <w:rFonts w:ascii="Arial" w:hAnsi="Arial" w:cs="Arial"/>
                <w:iCs/>
                <w:sz w:val="20"/>
                <w:szCs w:val="20"/>
              </w:rPr>
            </w:pPr>
            <w:r w:rsidRPr="00474460">
              <w:rPr>
                <w:rFonts w:ascii="Arial" w:hAnsi="Arial" w:cs="Arial"/>
                <w:b/>
                <w:bCs/>
                <w:iCs/>
                <w:sz w:val="20"/>
                <w:szCs w:val="20"/>
              </w:rPr>
              <w:t>200 horas mensais – Conforme escala de serviço a ser definido pela Secretaria Municipal de Saúde, podendo ser distribuindo em todos os tipos de escala, conforme a demanda.</w:t>
            </w:r>
            <w:r w:rsidRPr="00474460">
              <w:rPr>
                <w:rFonts w:ascii="Arial" w:hAnsi="Arial" w:cs="Arial"/>
                <w:iCs/>
                <w:sz w:val="20"/>
                <w:szCs w:val="20"/>
              </w:rPr>
              <w:t xml:space="preserve"> Contrato estimado em 06 meses, prorrogável por igual período.</w:t>
            </w:r>
          </w:p>
          <w:p w14:paraId="74E1D8B9" w14:textId="77777777" w:rsidR="0060006C" w:rsidRPr="00474460" w:rsidRDefault="0060006C" w:rsidP="009F3AF3">
            <w:pPr>
              <w:tabs>
                <w:tab w:val="left" w:pos="826"/>
              </w:tabs>
              <w:rPr>
                <w:rFonts w:ascii="Arial" w:hAnsi="Arial" w:cs="Arial"/>
                <w:b/>
                <w:bCs/>
                <w:iCs/>
                <w:sz w:val="20"/>
                <w:szCs w:val="20"/>
                <w:u w:val="single"/>
              </w:rPr>
            </w:pPr>
          </w:p>
          <w:p w14:paraId="17442ECA" w14:textId="77777777" w:rsidR="0060006C" w:rsidRPr="00474460" w:rsidRDefault="0060006C" w:rsidP="009F3AF3">
            <w:pPr>
              <w:tabs>
                <w:tab w:val="left" w:pos="826"/>
              </w:tabs>
              <w:rPr>
                <w:rFonts w:ascii="Arial" w:hAnsi="Arial" w:cs="Arial"/>
                <w:b/>
                <w:bCs/>
                <w:iCs/>
                <w:sz w:val="20"/>
                <w:szCs w:val="20"/>
                <w:u w:val="single"/>
              </w:rPr>
            </w:pPr>
            <w:r w:rsidRPr="00474460">
              <w:rPr>
                <w:rFonts w:ascii="Arial" w:hAnsi="Arial" w:cs="Arial"/>
                <w:b/>
                <w:bCs/>
                <w:iCs/>
                <w:sz w:val="20"/>
                <w:szCs w:val="20"/>
                <w:u w:val="single"/>
              </w:rPr>
              <w:t>Atribuições:</w:t>
            </w:r>
          </w:p>
          <w:p w14:paraId="2DC3BF58"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I – Cumprir rigorosamente às determinações do Diretor de Departamento a que estiver designado e do Chefe do Executivo Municipal, desde que as determinações guardem relação com o cargo;</w:t>
            </w:r>
          </w:p>
          <w:p w14:paraId="49906324"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II – Realizar cuidados diretos de enfermagem nas urgências e emergências clínicas, fazendo a indicação para a continuidade da assistência prestada;</w:t>
            </w:r>
          </w:p>
          <w:p w14:paraId="4338438E"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III – Realizar consulta de enfermagem, solicitar exames complementares, prescrever /transcrever medicações, conforme protocolos estabelecidos nos Programas do Ministério da Saúde e as Disposições legais da profissão;</w:t>
            </w:r>
          </w:p>
          <w:p w14:paraId="60847281"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IV – Planejar, gerenciar, coordenar, executar e avaliar os programas de saúde;</w:t>
            </w:r>
          </w:p>
          <w:p w14:paraId="5429A97C"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 xml:space="preserve">V – Executar as ações de assistência integral em todas as fases do ciclo de vida: criança, adolescente, mulher, </w:t>
            </w:r>
            <w:proofErr w:type="spellStart"/>
            <w:r w:rsidRPr="00474460">
              <w:rPr>
                <w:rFonts w:ascii="Arial" w:hAnsi="Arial" w:cs="Arial"/>
                <w:iCs/>
                <w:sz w:val="20"/>
                <w:szCs w:val="20"/>
              </w:rPr>
              <w:t>adulto</w:t>
            </w:r>
            <w:proofErr w:type="spellEnd"/>
            <w:r w:rsidRPr="00474460">
              <w:rPr>
                <w:rFonts w:ascii="Arial" w:hAnsi="Arial" w:cs="Arial"/>
                <w:iCs/>
                <w:sz w:val="20"/>
                <w:szCs w:val="20"/>
              </w:rPr>
              <w:t xml:space="preserve"> e idoso;</w:t>
            </w:r>
          </w:p>
          <w:p w14:paraId="5D57E618"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VI – No nível de suas competências, executar assistência básica e ações de vigilância epidemiológica e sanitária;</w:t>
            </w:r>
          </w:p>
          <w:p w14:paraId="1022FDB7"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VII – Realizar ações de saúde em diferentes ambientes, quando necessário, no domicílio;</w:t>
            </w:r>
          </w:p>
          <w:p w14:paraId="296C048A"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VIII – Realizar as atividades corretamente às áreas prioritárias de intervenção na Atenção Básica, definidas na Norma Operacional da Assistência à Saúde;</w:t>
            </w:r>
          </w:p>
          <w:p w14:paraId="2FF6D84F"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IX – Aliar a atuação clínica à prática da saúde coletiva;</w:t>
            </w:r>
          </w:p>
          <w:p w14:paraId="2BD50EB1"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 xml:space="preserve">X – Organizar e coordenar a criação de grupos de patologias específicas, como de hipertensos, </w:t>
            </w:r>
            <w:r w:rsidRPr="00474460">
              <w:rPr>
                <w:rFonts w:ascii="Arial" w:hAnsi="Arial" w:cs="Arial"/>
                <w:iCs/>
                <w:sz w:val="20"/>
                <w:szCs w:val="20"/>
              </w:rPr>
              <w:lastRenderedPageBreak/>
              <w:t>de diabéticos, de saúde mental, etc.;</w:t>
            </w:r>
          </w:p>
          <w:p w14:paraId="27A1546D"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XI – Supervisionar e coordenar ações para capacitação dos auxiliares de enfermagem, com vistas ao desempenho de suas funções.</w:t>
            </w:r>
          </w:p>
          <w:p w14:paraId="73308EF2" w14:textId="77777777" w:rsidR="0060006C" w:rsidRPr="00474460" w:rsidRDefault="0060006C" w:rsidP="009F3AF3">
            <w:pPr>
              <w:ind w:left="832"/>
              <w:rPr>
                <w:rFonts w:ascii="Arial" w:hAnsi="Arial" w:cs="Arial"/>
                <w:iCs/>
                <w:sz w:val="20"/>
                <w:szCs w:val="20"/>
              </w:rPr>
            </w:pPr>
            <w:r w:rsidRPr="00474460">
              <w:rPr>
                <w:rFonts w:ascii="Arial" w:hAnsi="Arial" w:cs="Arial"/>
                <w:iCs/>
                <w:sz w:val="20"/>
                <w:szCs w:val="20"/>
              </w:rPr>
              <w:t>XII - Desempenhar outras atividades correlatas e inerentes à sua função.</w:t>
            </w:r>
          </w:p>
        </w:tc>
        <w:tc>
          <w:tcPr>
            <w:tcW w:w="607" w:type="pct"/>
          </w:tcPr>
          <w:p w14:paraId="28E8C058" w14:textId="77777777" w:rsidR="0060006C" w:rsidRPr="00474460" w:rsidRDefault="0060006C" w:rsidP="009F3AF3">
            <w:pPr>
              <w:jc w:val="center"/>
              <w:rPr>
                <w:rFonts w:ascii="Arial" w:hAnsi="Arial" w:cs="Arial"/>
                <w:b/>
                <w:bCs/>
                <w:iCs/>
                <w:sz w:val="20"/>
                <w:szCs w:val="20"/>
              </w:rPr>
            </w:pPr>
            <w:r w:rsidRPr="00474460">
              <w:rPr>
                <w:rFonts w:ascii="Arial" w:hAnsi="Arial" w:cs="Arial"/>
                <w:iCs/>
                <w:sz w:val="20"/>
                <w:szCs w:val="20"/>
              </w:rPr>
              <w:lastRenderedPageBreak/>
              <w:t>MÊS</w:t>
            </w:r>
          </w:p>
        </w:tc>
        <w:tc>
          <w:tcPr>
            <w:tcW w:w="500" w:type="pct"/>
          </w:tcPr>
          <w:p w14:paraId="0427AF23"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06</w:t>
            </w:r>
          </w:p>
        </w:tc>
        <w:tc>
          <w:tcPr>
            <w:tcW w:w="637" w:type="pct"/>
          </w:tcPr>
          <w:p w14:paraId="017689EA"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R$5.934,99</w:t>
            </w:r>
          </w:p>
        </w:tc>
        <w:tc>
          <w:tcPr>
            <w:tcW w:w="493" w:type="pct"/>
          </w:tcPr>
          <w:p w14:paraId="3B959253"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R$35.609,94</w:t>
            </w:r>
          </w:p>
        </w:tc>
      </w:tr>
      <w:tr w:rsidR="0060006C" w:rsidRPr="00474460" w14:paraId="76A32AB1" w14:textId="77777777" w:rsidTr="009F3AF3">
        <w:tc>
          <w:tcPr>
            <w:tcW w:w="374" w:type="pct"/>
          </w:tcPr>
          <w:p w14:paraId="58B6E5CB" w14:textId="77777777" w:rsidR="0060006C" w:rsidRPr="00474460" w:rsidRDefault="0060006C" w:rsidP="009F3AF3">
            <w:pPr>
              <w:jc w:val="center"/>
              <w:rPr>
                <w:rFonts w:ascii="Arial" w:hAnsi="Arial" w:cs="Arial"/>
                <w:b/>
                <w:bCs/>
                <w:iCs/>
                <w:sz w:val="20"/>
                <w:szCs w:val="20"/>
              </w:rPr>
            </w:pPr>
            <w:r w:rsidRPr="00474460">
              <w:rPr>
                <w:rFonts w:ascii="Arial" w:hAnsi="Arial" w:cs="Arial"/>
                <w:b/>
                <w:bCs/>
                <w:iCs/>
                <w:sz w:val="20"/>
                <w:szCs w:val="20"/>
              </w:rPr>
              <w:lastRenderedPageBreak/>
              <w:t>03</w:t>
            </w:r>
          </w:p>
        </w:tc>
        <w:tc>
          <w:tcPr>
            <w:tcW w:w="2390" w:type="pct"/>
          </w:tcPr>
          <w:p w14:paraId="7B9A8F29" w14:textId="77777777" w:rsidR="0060006C" w:rsidRPr="00474460" w:rsidRDefault="0060006C" w:rsidP="009F3AF3">
            <w:pPr>
              <w:rPr>
                <w:rFonts w:ascii="Arial" w:hAnsi="Arial" w:cs="Arial"/>
                <w:b/>
                <w:bCs/>
                <w:iCs/>
                <w:sz w:val="20"/>
                <w:szCs w:val="20"/>
              </w:rPr>
            </w:pPr>
            <w:r w:rsidRPr="00474460">
              <w:rPr>
                <w:rFonts w:ascii="Arial" w:hAnsi="Arial" w:cs="Arial"/>
                <w:b/>
                <w:bCs/>
                <w:iCs/>
                <w:sz w:val="20"/>
                <w:szCs w:val="20"/>
              </w:rPr>
              <w:t>Motorista</w:t>
            </w:r>
          </w:p>
          <w:p w14:paraId="7372FFBE" w14:textId="77777777" w:rsidR="0060006C" w:rsidRPr="00474460" w:rsidRDefault="0060006C" w:rsidP="009F3AF3">
            <w:pPr>
              <w:jc w:val="both"/>
              <w:rPr>
                <w:rFonts w:ascii="Arial" w:hAnsi="Arial" w:cs="Arial"/>
                <w:iCs/>
                <w:sz w:val="20"/>
                <w:szCs w:val="20"/>
              </w:rPr>
            </w:pPr>
            <w:r w:rsidRPr="00474460">
              <w:rPr>
                <w:rFonts w:ascii="Arial" w:hAnsi="Arial" w:cs="Arial"/>
                <w:b/>
                <w:bCs/>
                <w:iCs/>
                <w:sz w:val="20"/>
                <w:szCs w:val="20"/>
              </w:rPr>
              <w:t>200 horas mensais – Conforme escala de serviço a ser definido pela Secretaria Municipal de Saúde, podendo ser distribuindo em todos os tipos de escala, conforme a demanda.</w:t>
            </w:r>
            <w:r w:rsidRPr="00474460">
              <w:rPr>
                <w:rFonts w:ascii="Arial" w:hAnsi="Arial" w:cs="Arial"/>
                <w:iCs/>
                <w:sz w:val="20"/>
                <w:szCs w:val="20"/>
              </w:rPr>
              <w:t xml:space="preserve"> Contrato estimado em 06 meses, prorrogável por igual período.</w:t>
            </w:r>
          </w:p>
          <w:p w14:paraId="1DCA12F0" w14:textId="77777777" w:rsidR="0060006C" w:rsidRPr="00474460" w:rsidRDefault="0060006C" w:rsidP="009F3AF3">
            <w:pPr>
              <w:rPr>
                <w:rFonts w:ascii="Arial" w:hAnsi="Arial" w:cs="Arial"/>
                <w:b/>
                <w:bCs/>
                <w:iCs/>
                <w:sz w:val="20"/>
                <w:szCs w:val="20"/>
                <w:u w:val="single"/>
              </w:rPr>
            </w:pPr>
          </w:p>
          <w:p w14:paraId="6C453EDA" w14:textId="77777777" w:rsidR="0060006C" w:rsidRPr="00474460" w:rsidRDefault="0060006C" w:rsidP="009F3AF3">
            <w:pPr>
              <w:rPr>
                <w:rFonts w:ascii="Arial" w:hAnsi="Arial" w:cs="Arial"/>
                <w:b/>
                <w:bCs/>
                <w:iCs/>
                <w:sz w:val="20"/>
                <w:szCs w:val="20"/>
                <w:u w:val="single"/>
              </w:rPr>
            </w:pPr>
            <w:r w:rsidRPr="00474460">
              <w:rPr>
                <w:rFonts w:ascii="Arial" w:hAnsi="Arial" w:cs="Arial"/>
                <w:b/>
                <w:bCs/>
                <w:iCs/>
                <w:sz w:val="20"/>
                <w:szCs w:val="20"/>
                <w:u w:val="single"/>
              </w:rPr>
              <w:t>Atribuições:</w:t>
            </w:r>
          </w:p>
          <w:p w14:paraId="37891DD8" w14:textId="77777777" w:rsidR="0060006C" w:rsidRPr="00474460" w:rsidRDefault="0060006C" w:rsidP="009F3AF3">
            <w:pPr>
              <w:rPr>
                <w:rFonts w:ascii="Arial" w:hAnsi="Arial" w:cs="Arial"/>
                <w:b/>
                <w:bCs/>
                <w:iCs/>
                <w:sz w:val="20"/>
                <w:szCs w:val="20"/>
                <w:u w:val="single"/>
              </w:rPr>
            </w:pPr>
          </w:p>
          <w:p w14:paraId="224AA9A2"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 – Cumprir rigorosamente às determinações dos Superiores e do Chefe do Executivo Municipal, desde que as determinações guardem relação com o cargo.</w:t>
            </w:r>
          </w:p>
          <w:p w14:paraId="255A6E3D"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II – Zelar pela manutenção do veículo, comunicando falhas e solicitando reparos, para assegurar seu perfeito estado de funcionamento e conservação.</w:t>
            </w:r>
          </w:p>
          <w:p w14:paraId="1943F174"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III – Cuidar bem do veículo a que estiver sua responsabilidade.</w:t>
            </w:r>
          </w:p>
          <w:p w14:paraId="5E92BA11"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IV – Dirigir veículo automotor destinado ao transporte de passageiros com até 46 (quarenta e seis) lugares e/ou carga, dentro de uma localidade ou a longa distância; e, dirigir veículo automotor destinado ao transporte de emergência (ambulância);</w:t>
            </w:r>
          </w:p>
          <w:p w14:paraId="3DF91097"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V – Dirigir qualquer veículo automotor manipulando os comandos e conduzindo-o no trajeto indicado, segundo as regras de trânsito, para transportar pessoas ou entregar/recolher carga.</w:t>
            </w:r>
          </w:p>
          <w:p w14:paraId="16FE58B5"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VI – Controlar a carga e descarga das mercadorias transportadas, comparando-as aos documentos de recebimento ou de entrega, e orientando sua arrumação no veículo, para evitar acidentes.</w:t>
            </w:r>
          </w:p>
          <w:p w14:paraId="369DE827"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VII – Vistoriar o veículo, verificando o estado dos pneus, o combustível, água, óleo, testando freios e parte elétrica, para certificar-se de suas condições de funcionamento.</w:t>
            </w:r>
          </w:p>
          <w:p w14:paraId="62DFF62F"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lastRenderedPageBreak/>
              <w:t>VIII – Efetuar reparos de emergência no veículo, quando necessário;</w:t>
            </w:r>
          </w:p>
          <w:p w14:paraId="44F456FE"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IX – Recolher o veículo, após a jornada de trabalho, conduzindo-o a garagem ou pátio de estacionamento da Prefeitura, para permitir a manutenção e abastecimento do mesmo.</w:t>
            </w:r>
          </w:p>
          <w:p w14:paraId="6CBA3A05" w14:textId="77777777" w:rsidR="0060006C" w:rsidRPr="00474460" w:rsidRDefault="0060006C" w:rsidP="009F3AF3">
            <w:pPr>
              <w:pStyle w:val="PargrafodaLista"/>
              <w:ind w:left="832"/>
              <w:rPr>
                <w:rFonts w:ascii="Arial" w:hAnsi="Arial" w:cs="Arial"/>
                <w:iCs/>
                <w:sz w:val="20"/>
                <w:szCs w:val="20"/>
              </w:rPr>
            </w:pPr>
            <w:r w:rsidRPr="00474460">
              <w:rPr>
                <w:rFonts w:ascii="Arial" w:hAnsi="Arial" w:cs="Arial"/>
                <w:iCs/>
                <w:sz w:val="20"/>
                <w:szCs w:val="20"/>
              </w:rPr>
              <w:t>X – Desempenhar outras atividades correlatas e inerentes à sua função.</w:t>
            </w:r>
          </w:p>
        </w:tc>
        <w:tc>
          <w:tcPr>
            <w:tcW w:w="607" w:type="pct"/>
          </w:tcPr>
          <w:p w14:paraId="3F50B34C"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lastRenderedPageBreak/>
              <w:t>MÊS</w:t>
            </w:r>
          </w:p>
        </w:tc>
        <w:tc>
          <w:tcPr>
            <w:tcW w:w="500" w:type="pct"/>
          </w:tcPr>
          <w:p w14:paraId="15FB5097"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06</w:t>
            </w:r>
          </w:p>
        </w:tc>
        <w:tc>
          <w:tcPr>
            <w:tcW w:w="637" w:type="pct"/>
          </w:tcPr>
          <w:p w14:paraId="654F6C7F"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R$2.729,75</w:t>
            </w:r>
          </w:p>
        </w:tc>
        <w:tc>
          <w:tcPr>
            <w:tcW w:w="493" w:type="pct"/>
          </w:tcPr>
          <w:p w14:paraId="33023475"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R$16.378,50</w:t>
            </w:r>
          </w:p>
        </w:tc>
      </w:tr>
      <w:tr w:rsidR="0060006C" w:rsidRPr="00474460" w14:paraId="0FDDA072" w14:textId="77777777" w:rsidTr="009F3AF3">
        <w:tc>
          <w:tcPr>
            <w:tcW w:w="4507" w:type="pct"/>
            <w:gridSpan w:val="5"/>
          </w:tcPr>
          <w:p w14:paraId="6CA9BF5C" w14:textId="77777777" w:rsidR="0060006C" w:rsidRPr="00474460" w:rsidRDefault="0060006C" w:rsidP="009F3AF3">
            <w:pPr>
              <w:jc w:val="right"/>
              <w:rPr>
                <w:rFonts w:ascii="Arial" w:hAnsi="Arial" w:cs="Arial"/>
                <w:iCs/>
                <w:sz w:val="20"/>
                <w:szCs w:val="20"/>
              </w:rPr>
            </w:pPr>
            <w:r w:rsidRPr="00474460">
              <w:rPr>
                <w:rFonts w:ascii="Arial" w:hAnsi="Arial" w:cs="Arial"/>
                <w:b/>
                <w:bCs/>
                <w:iCs/>
                <w:sz w:val="20"/>
                <w:szCs w:val="20"/>
              </w:rPr>
              <w:t>Valor Total Estimado:</w:t>
            </w:r>
          </w:p>
        </w:tc>
        <w:tc>
          <w:tcPr>
            <w:tcW w:w="493" w:type="pct"/>
          </w:tcPr>
          <w:p w14:paraId="471F1E63" w14:textId="77777777" w:rsidR="0060006C" w:rsidRPr="00474460" w:rsidRDefault="0060006C" w:rsidP="009F3AF3">
            <w:pPr>
              <w:jc w:val="center"/>
              <w:rPr>
                <w:rFonts w:ascii="Arial" w:hAnsi="Arial" w:cs="Arial"/>
                <w:iCs/>
                <w:sz w:val="20"/>
                <w:szCs w:val="20"/>
              </w:rPr>
            </w:pPr>
            <w:r w:rsidRPr="00474460">
              <w:rPr>
                <w:rFonts w:ascii="Arial" w:hAnsi="Arial" w:cs="Arial"/>
                <w:iCs/>
                <w:sz w:val="20"/>
                <w:szCs w:val="20"/>
              </w:rPr>
              <w:t>R$66.944,64</w:t>
            </w:r>
          </w:p>
        </w:tc>
      </w:tr>
    </w:tbl>
    <w:p w14:paraId="4460FF25" w14:textId="77777777" w:rsidR="0060006C" w:rsidRPr="00474460" w:rsidRDefault="0060006C" w:rsidP="0060006C">
      <w:pPr>
        <w:pStyle w:val="Nivel2"/>
        <w:numPr>
          <w:ilvl w:val="0"/>
          <w:numId w:val="0"/>
        </w:numPr>
        <w:spacing w:before="0" w:after="0" w:line="240" w:lineRule="auto"/>
        <w:ind w:left="709"/>
        <w:rPr>
          <w:b/>
          <w:bCs/>
          <w:color w:val="FF0000"/>
          <w:sz w:val="22"/>
          <w:szCs w:val="22"/>
        </w:rPr>
      </w:pPr>
    </w:p>
    <w:p w14:paraId="5828FE17"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A metodologia utilizada para estimar os valores a serem pagos baseou-se nos montantes praticados pelo Fundo Municipal de Saúde para a remuneração dos servidores que ocupam esses cargos, incluindo o adicional de insalubridade e a respectiva contribuição patronal.</w:t>
      </w:r>
    </w:p>
    <w:p w14:paraId="37A8956B"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 xml:space="preserve">O objeto desta contratação é caracterizado como comum, conforme justificativa constante do Estudo Técnico Preliminar, e a aquisição </w:t>
      </w:r>
      <w:r w:rsidRPr="00474460">
        <w:rPr>
          <w:bCs/>
          <w:sz w:val="22"/>
          <w:szCs w:val="22"/>
        </w:rPr>
        <w:t>observa condições semelhantes às do setor privado.</w:t>
      </w:r>
    </w:p>
    <w:p w14:paraId="5978F446"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Não se utiliza do Sistema de Registro de Preços.</w:t>
      </w:r>
    </w:p>
    <w:p w14:paraId="1040096F" w14:textId="77777777" w:rsidR="0060006C" w:rsidRPr="00474460" w:rsidRDefault="0060006C" w:rsidP="0060006C">
      <w:pPr>
        <w:pStyle w:val="Nivel2"/>
        <w:numPr>
          <w:ilvl w:val="0"/>
          <w:numId w:val="0"/>
        </w:numPr>
        <w:spacing w:before="0" w:after="0" w:line="240" w:lineRule="auto"/>
        <w:ind w:firstLine="709"/>
        <w:rPr>
          <w:sz w:val="22"/>
          <w:szCs w:val="22"/>
        </w:rPr>
      </w:pPr>
      <w:r w:rsidRPr="00474460">
        <w:rPr>
          <w:sz w:val="22"/>
          <w:szCs w:val="22"/>
        </w:rPr>
        <w:t xml:space="preserve">1.5. </w:t>
      </w:r>
      <w:r w:rsidRPr="00474460">
        <w:rPr>
          <w:sz w:val="22"/>
          <w:szCs w:val="22"/>
        </w:rPr>
        <w:tab/>
        <w:t>A presente contratação não se pautou no princípio da padronização conforme identificado no Estudo Técnico Preliminar</w:t>
      </w:r>
    </w:p>
    <w:p w14:paraId="03B69F4D" w14:textId="77777777" w:rsidR="0060006C" w:rsidRPr="00474460" w:rsidRDefault="0060006C" w:rsidP="0060006C">
      <w:pPr>
        <w:pStyle w:val="Nivel2"/>
        <w:numPr>
          <w:ilvl w:val="0"/>
          <w:numId w:val="0"/>
        </w:numPr>
        <w:spacing w:before="0" w:after="0" w:line="240" w:lineRule="auto"/>
        <w:ind w:firstLine="709"/>
        <w:rPr>
          <w:sz w:val="22"/>
          <w:szCs w:val="22"/>
        </w:rPr>
      </w:pPr>
      <w:r w:rsidRPr="00474460">
        <w:rPr>
          <w:sz w:val="22"/>
          <w:szCs w:val="22"/>
        </w:rPr>
        <w:t xml:space="preserve">1.6. </w:t>
      </w:r>
      <w:r w:rsidRPr="00474460">
        <w:rPr>
          <w:sz w:val="22"/>
          <w:szCs w:val="22"/>
        </w:rPr>
        <w:tab/>
        <w:t>A presente contratação atende o princípio do parcelamento conforme identificado no Estudo Técnico Preliminar.</w:t>
      </w:r>
    </w:p>
    <w:p w14:paraId="1009F463" w14:textId="77777777" w:rsidR="0060006C" w:rsidRPr="00474460" w:rsidRDefault="0060006C" w:rsidP="0060006C">
      <w:pPr>
        <w:pStyle w:val="Nivel2"/>
        <w:numPr>
          <w:ilvl w:val="1"/>
          <w:numId w:val="57"/>
        </w:numPr>
        <w:spacing w:before="0" w:after="0" w:line="240" w:lineRule="auto"/>
        <w:ind w:left="0" w:firstLine="709"/>
        <w:rPr>
          <w:color w:val="auto"/>
          <w:sz w:val="22"/>
          <w:szCs w:val="22"/>
        </w:rPr>
      </w:pPr>
      <w:r w:rsidRPr="00474460">
        <w:rPr>
          <w:color w:val="auto"/>
          <w:sz w:val="22"/>
          <w:szCs w:val="22"/>
        </w:rPr>
        <w:t>O prazo de vigência da contratação é de 06</w:t>
      </w:r>
      <w:r w:rsidRPr="00474460">
        <w:rPr>
          <w:b/>
          <w:bCs/>
          <w:color w:val="auto"/>
          <w:sz w:val="22"/>
          <w:szCs w:val="22"/>
          <w:u w:val="single"/>
        </w:rPr>
        <w:t xml:space="preserve"> (Seis) meses</w:t>
      </w:r>
      <w:r w:rsidRPr="00474460">
        <w:rPr>
          <w:color w:val="auto"/>
          <w:sz w:val="22"/>
          <w:szCs w:val="22"/>
        </w:rPr>
        <w:t xml:space="preserve"> contado da data de sua assinatura, podendo ser </w:t>
      </w:r>
      <w:r w:rsidRPr="00474460">
        <w:rPr>
          <w:color w:val="auto"/>
          <w:sz w:val="22"/>
          <w:szCs w:val="22"/>
          <w:u w:val="single"/>
        </w:rPr>
        <w:t>prorrogável</w:t>
      </w:r>
      <w:r w:rsidRPr="00474460">
        <w:rPr>
          <w:color w:val="auto"/>
          <w:sz w:val="22"/>
          <w:szCs w:val="22"/>
        </w:rPr>
        <w:t xml:space="preserve"> por igual período.</w:t>
      </w:r>
    </w:p>
    <w:p w14:paraId="68F14245" w14:textId="77777777" w:rsidR="0060006C" w:rsidRPr="00474460" w:rsidRDefault="0060006C" w:rsidP="0060006C">
      <w:pPr>
        <w:pStyle w:val="Nivel3"/>
        <w:numPr>
          <w:ilvl w:val="0"/>
          <w:numId w:val="0"/>
        </w:numPr>
        <w:spacing w:before="0" w:after="0" w:line="240" w:lineRule="auto"/>
        <w:ind w:firstLine="709"/>
        <w:rPr>
          <w:color w:val="auto"/>
          <w:sz w:val="22"/>
          <w:szCs w:val="22"/>
        </w:rPr>
      </w:pPr>
      <w:r w:rsidRPr="00474460">
        <w:rPr>
          <w:color w:val="auto"/>
          <w:sz w:val="22"/>
          <w:szCs w:val="22"/>
        </w:rPr>
        <w:t>1.8.O objeto da contratação é enquadrado como continuado conforme identificado no Estudo Técnico Preliminar.</w:t>
      </w:r>
    </w:p>
    <w:p w14:paraId="0A8835C6" w14:textId="77777777" w:rsidR="0060006C" w:rsidRPr="00474460" w:rsidRDefault="0060006C" w:rsidP="0060006C">
      <w:pPr>
        <w:pStyle w:val="Nivel2"/>
        <w:numPr>
          <w:ilvl w:val="1"/>
          <w:numId w:val="58"/>
        </w:numPr>
        <w:spacing w:before="0" w:after="0" w:line="240" w:lineRule="auto"/>
        <w:ind w:left="0" w:firstLine="709"/>
        <w:rPr>
          <w:sz w:val="22"/>
          <w:szCs w:val="22"/>
        </w:rPr>
      </w:pPr>
      <w:r w:rsidRPr="00474460">
        <w:rPr>
          <w:sz w:val="22"/>
          <w:szCs w:val="22"/>
        </w:rPr>
        <w:t>O contrato poderá oferecer maior detalhamento das regras que serão aplicadas em relação à vigência da contratação.</w:t>
      </w:r>
    </w:p>
    <w:p w14:paraId="2683A534" w14:textId="77777777" w:rsidR="0060006C" w:rsidRPr="00474460" w:rsidRDefault="0060006C" w:rsidP="0060006C">
      <w:pPr>
        <w:pStyle w:val="Nivel2"/>
        <w:numPr>
          <w:ilvl w:val="0"/>
          <w:numId w:val="0"/>
        </w:numPr>
        <w:spacing w:before="0" w:after="0" w:line="240" w:lineRule="auto"/>
        <w:ind w:left="709"/>
        <w:rPr>
          <w:sz w:val="22"/>
          <w:szCs w:val="22"/>
        </w:rPr>
      </w:pPr>
    </w:p>
    <w:p w14:paraId="23657F2E" w14:textId="77777777" w:rsidR="0060006C" w:rsidRPr="00474460" w:rsidRDefault="0060006C" w:rsidP="0060006C">
      <w:pPr>
        <w:pStyle w:val="Nivel01"/>
        <w:spacing w:before="0"/>
        <w:ind w:left="0" w:firstLine="0"/>
        <w:rPr>
          <w:sz w:val="22"/>
          <w:szCs w:val="22"/>
        </w:rPr>
      </w:pPr>
      <w:r w:rsidRPr="00474460">
        <w:rPr>
          <w:sz w:val="22"/>
          <w:szCs w:val="22"/>
        </w:rPr>
        <w:t>FUNDAMENTAÇÃO E DESCRIÇÃO DA NECESSIDADE DA CONTRATAÇÃO</w:t>
      </w:r>
    </w:p>
    <w:p w14:paraId="07CCBF89" w14:textId="77777777" w:rsidR="0060006C" w:rsidRPr="00474460" w:rsidRDefault="0060006C" w:rsidP="0060006C">
      <w:pPr>
        <w:pStyle w:val="Nivel2"/>
        <w:numPr>
          <w:ilvl w:val="1"/>
          <w:numId w:val="49"/>
        </w:numPr>
        <w:spacing w:before="0" w:after="0" w:line="240" w:lineRule="auto"/>
        <w:ind w:left="0" w:firstLine="709"/>
        <w:rPr>
          <w:sz w:val="22"/>
          <w:szCs w:val="22"/>
        </w:rPr>
      </w:pPr>
      <w:r w:rsidRPr="00474460">
        <w:rPr>
          <w:sz w:val="22"/>
          <w:szCs w:val="22"/>
        </w:rPr>
        <w:t>A Fundamentação da Contratação e de seus quantitativos, considerando a estimativa de consumo e utilização prováveis, encontra-se pormenorizada no Estudo Técnico Preliminar, apêndice deste Termo de Referência.</w:t>
      </w:r>
    </w:p>
    <w:p w14:paraId="54DCAA9C"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O objeto da contratação está previsto no Plano de Contratações Anual do ano de 2026.</w:t>
      </w:r>
    </w:p>
    <w:p w14:paraId="3089F339" w14:textId="77777777" w:rsidR="0060006C" w:rsidRPr="00474460" w:rsidRDefault="0060006C" w:rsidP="0060006C">
      <w:pPr>
        <w:pStyle w:val="Nivel2"/>
        <w:numPr>
          <w:ilvl w:val="0"/>
          <w:numId w:val="0"/>
        </w:numPr>
        <w:spacing w:before="0" w:after="0" w:line="240" w:lineRule="auto"/>
        <w:ind w:left="709"/>
        <w:rPr>
          <w:sz w:val="22"/>
          <w:szCs w:val="22"/>
        </w:rPr>
      </w:pPr>
    </w:p>
    <w:p w14:paraId="37448F4D" w14:textId="77777777" w:rsidR="0060006C" w:rsidRPr="00474460" w:rsidRDefault="0060006C" w:rsidP="0060006C">
      <w:pPr>
        <w:pStyle w:val="Nivel01"/>
        <w:spacing w:before="0"/>
        <w:ind w:left="0" w:firstLine="0"/>
        <w:rPr>
          <w:sz w:val="22"/>
          <w:szCs w:val="22"/>
        </w:rPr>
      </w:pPr>
      <w:r w:rsidRPr="00474460">
        <w:rPr>
          <w:sz w:val="22"/>
          <w:szCs w:val="22"/>
        </w:rPr>
        <w:t>DESCRIÇÃO DA SOLUÇÃO COMO UM TODO</w:t>
      </w:r>
    </w:p>
    <w:p w14:paraId="5C3A3C49" w14:textId="77777777" w:rsidR="0060006C" w:rsidRPr="00474460" w:rsidRDefault="0060006C" w:rsidP="0060006C">
      <w:pPr>
        <w:pStyle w:val="Nivel2"/>
        <w:numPr>
          <w:ilvl w:val="1"/>
          <w:numId w:val="50"/>
        </w:numPr>
        <w:spacing w:before="0" w:after="0" w:line="240" w:lineRule="auto"/>
        <w:ind w:left="0" w:firstLine="709"/>
        <w:rPr>
          <w:i/>
          <w:iCs/>
          <w:color w:val="auto"/>
          <w:sz w:val="22"/>
          <w:szCs w:val="22"/>
        </w:rPr>
      </w:pPr>
      <w:r w:rsidRPr="00474460">
        <w:rPr>
          <w:color w:val="auto"/>
          <w:sz w:val="22"/>
          <w:szCs w:val="22"/>
        </w:rPr>
        <w:t>A descrição da solução como um todo encontra-se pormenorizada no Estudo Técnico Preliminar, apêndice deste Termo de Referência.</w:t>
      </w:r>
    </w:p>
    <w:p w14:paraId="4127A904" w14:textId="77777777" w:rsidR="0060006C" w:rsidRPr="00474460" w:rsidRDefault="0060006C" w:rsidP="0060006C">
      <w:pPr>
        <w:pStyle w:val="Nvel2-Red"/>
        <w:numPr>
          <w:ilvl w:val="0"/>
          <w:numId w:val="0"/>
        </w:numPr>
        <w:spacing w:before="0" w:after="0" w:line="240" w:lineRule="auto"/>
        <w:ind w:left="709"/>
        <w:rPr>
          <w:i w:val="0"/>
          <w:iCs w:val="0"/>
          <w:color w:val="auto"/>
          <w:sz w:val="22"/>
          <w:szCs w:val="22"/>
        </w:rPr>
      </w:pPr>
    </w:p>
    <w:p w14:paraId="298BD8E5" w14:textId="77777777" w:rsidR="0060006C" w:rsidRPr="00474460" w:rsidRDefault="0060006C" w:rsidP="0060006C">
      <w:pPr>
        <w:pStyle w:val="Nivel01"/>
        <w:spacing w:before="0"/>
        <w:ind w:left="360"/>
        <w:rPr>
          <w:sz w:val="22"/>
          <w:szCs w:val="22"/>
        </w:rPr>
      </w:pPr>
      <w:r w:rsidRPr="00474460">
        <w:rPr>
          <w:sz w:val="22"/>
          <w:szCs w:val="22"/>
        </w:rPr>
        <w:t>REQUISITOS DA CONTRATAÇÃO</w:t>
      </w:r>
    </w:p>
    <w:p w14:paraId="750C85E1" w14:textId="77777777" w:rsidR="0060006C" w:rsidRPr="00474460" w:rsidRDefault="0060006C" w:rsidP="0060006C">
      <w:pPr>
        <w:pStyle w:val="Nvel1-SemNum"/>
        <w:spacing w:before="0"/>
        <w:ind w:left="0" w:firstLine="284"/>
        <w:rPr>
          <w:color w:val="auto"/>
          <w:sz w:val="22"/>
          <w:szCs w:val="22"/>
        </w:rPr>
      </w:pPr>
      <w:bookmarkStart w:id="24" w:name="_Hlk125706549"/>
      <w:r w:rsidRPr="00474460">
        <w:rPr>
          <w:color w:val="auto"/>
          <w:sz w:val="22"/>
          <w:szCs w:val="22"/>
        </w:rPr>
        <w:t>Subcontratação</w:t>
      </w:r>
    </w:p>
    <w:p w14:paraId="7C790DE2" w14:textId="77777777" w:rsidR="0060006C" w:rsidRPr="00474460" w:rsidRDefault="0060006C" w:rsidP="0060006C">
      <w:pPr>
        <w:pStyle w:val="Nivel2"/>
        <w:numPr>
          <w:ilvl w:val="1"/>
          <w:numId w:val="24"/>
        </w:numPr>
        <w:spacing w:before="0" w:after="0" w:line="240" w:lineRule="auto"/>
        <w:ind w:left="999" w:hanging="290"/>
        <w:rPr>
          <w:color w:val="auto"/>
          <w:sz w:val="22"/>
          <w:szCs w:val="22"/>
        </w:rPr>
      </w:pPr>
      <w:r w:rsidRPr="00474460">
        <w:rPr>
          <w:color w:val="auto"/>
          <w:sz w:val="22"/>
          <w:szCs w:val="22"/>
        </w:rPr>
        <w:t>Não é admitida a subcontratação do objeto contratual.</w:t>
      </w:r>
    </w:p>
    <w:p w14:paraId="4B168EC3" w14:textId="77777777" w:rsidR="0060006C" w:rsidRPr="00474460" w:rsidRDefault="0060006C" w:rsidP="0060006C">
      <w:pPr>
        <w:pStyle w:val="Nvel1-SemNum"/>
        <w:spacing w:before="0"/>
        <w:rPr>
          <w:color w:val="auto"/>
          <w:sz w:val="22"/>
          <w:szCs w:val="22"/>
        </w:rPr>
      </w:pPr>
      <w:r w:rsidRPr="00474460">
        <w:rPr>
          <w:color w:val="auto"/>
          <w:sz w:val="22"/>
          <w:szCs w:val="22"/>
        </w:rPr>
        <w:t>Garantia da contratação</w:t>
      </w:r>
    </w:p>
    <w:p w14:paraId="3B6FABD4"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Não haverá exigência da garantia da contratação, pelas razões constantes do Estudo Técnico Preliminar.</w:t>
      </w:r>
    </w:p>
    <w:p w14:paraId="461FA773" w14:textId="77777777" w:rsidR="0060006C" w:rsidRPr="00474460" w:rsidRDefault="0060006C" w:rsidP="0060006C">
      <w:pPr>
        <w:pStyle w:val="Nvel2-Red"/>
        <w:numPr>
          <w:ilvl w:val="0"/>
          <w:numId w:val="0"/>
        </w:numPr>
        <w:spacing w:before="0" w:after="0" w:line="240" w:lineRule="auto"/>
        <w:ind w:left="284" w:firstLine="142"/>
        <w:rPr>
          <w:b/>
          <w:bCs/>
          <w:i w:val="0"/>
          <w:iCs w:val="0"/>
          <w:color w:val="auto"/>
          <w:sz w:val="22"/>
          <w:szCs w:val="22"/>
          <w:u w:val="single"/>
        </w:rPr>
      </w:pPr>
      <w:r w:rsidRPr="00474460">
        <w:rPr>
          <w:b/>
          <w:bCs/>
          <w:i w:val="0"/>
          <w:iCs w:val="0"/>
          <w:color w:val="auto"/>
          <w:sz w:val="22"/>
          <w:szCs w:val="22"/>
          <w:u w:val="single"/>
        </w:rPr>
        <w:t>Vistoria</w:t>
      </w:r>
    </w:p>
    <w:p w14:paraId="4767D2E6"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Desnecessária a avaliação prévia do local de execução dos serviços.  </w:t>
      </w:r>
    </w:p>
    <w:p w14:paraId="75129F83" w14:textId="77777777" w:rsidR="0060006C" w:rsidRPr="00474460" w:rsidRDefault="0060006C" w:rsidP="0060006C">
      <w:pPr>
        <w:pStyle w:val="Nivel2"/>
        <w:numPr>
          <w:ilvl w:val="0"/>
          <w:numId w:val="0"/>
        </w:numPr>
        <w:spacing w:before="0" w:after="0" w:line="240" w:lineRule="auto"/>
        <w:ind w:left="426"/>
        <w:rPr>
          <w:sz w:val="22"/>
          <w:szCs w:val="22"/>
        </w:rPr>
      </w:pPr>
      <w:r w:rsidRPr="00474460">
        <w:rPr>
          <w:b/>
          <w:bCs/>
          <w:color w:val="auto"/>
          <w:sz w:val="22"/>
          <w:szCs w:val="22"/>
          <w:u w:val="single"/>
        </w:rPr>
        <w:t>Sustentabilidade</w:t>
      </w:r>
    </w:p>
    <w:p w14:paraId="667E5C40" w14:textId="77777777" w:rsidR="0060006C" w:rsidRPr="00474460" w:rsidRDefault="0060006C" w:rsidP="0060006C">
      <w:pPr>
        <w:pStyle w:val="Nivel2"/>
        <w:spacing w:before="0" w:after="0" w:line="240" w:lineRule="auto"/>
        <w:ind w:left="0" w:firstLine="709"/>
        <w:rPr>
          <w:color w:val="auto"/>
          <w:sz w:val="22"/>
          <w:szCs w:val="22"/>
          <w:u w:val="single"/>
        </w:rPr>
      </w:pPr>
      <w:r w:rsidRPr="00474460">
        <w:rPr>
          <w:color w:val="auto"/>
          <w:sz w:val="22"/>
          <w:szCs w:val="22"/>
        </w:rPr>
        <w:t xml:space="preserve">Considerando que os serviços a serrem prestados não viabilizam a logística reversa, fica, a contratada, dispensada da apresentação de declaração de atendimento e responsabilização </w:t>
      </w:r>
      <w:r w:rsidRPr="00474460">
        <w:rPr>
          <w:color w:val="auto"/>
          <w:sz w:val="22"/>
          <w:szCs w:val="22"/>
        </w:rPr>
        <w:lastRenderedPageBreak/>
        <w:t>com a logística reversa dos produtos, embalagens e serviços pós-consumo no limite da proporção que fornecerem ao Poder Público</w:t>
      </w:r>
      <w:bookmarkEnd w:id="24"/>
      <w:r w:rsidRPr="00474460">
        <w:rPr>
          <w:color w:val="auto"/>
          <w:sz w:val="22"/>
          <w:szCs w:val="22"/>
        </w:rPr>
        <w:t>.</w:t>
      </w:r>
    </w:p>
    <w:p w14:paraId="18A5E03D" w14:textId="77777777" w:rsidR="0060006C" w:rsidRPr="00474460" w:rsidRDefault="0060006C" w:rsidP="0060006C">
      <w:pPr>
        <w:pStyle w:val="Nivel2"/>
        <w:numPr>
          <w:ilvl w:val="0"/>
          <w:numId w:val="0"/>
        </w:numPr>
        <w:spacing w:before="0" w:after="0" w:line="240" w:lineRule="auto"/>
        <w:ind w:firstLine="709"/>
        <w:rPr>
          <w:color w:val="auto"/>
          <w:sz w:val="22"/>
          <w:szCs w:val="22"/>
        </w:rPr>
      </w:pPr>
    </w:p>
    <w:p w14:paraId="2E984799" w14:textId="77777777" w:rsidR="0060006C" w:rsidRPr="00474460" w:rsidRDefault="0060006C" w:rsidP="0060006C">
      <w:pPr>
        <w:pStyle w:val="Nivel01"/>
        <w:spacing w:before="0"/>
        <w:ind w:left="360"/>
        <w:rPr>
          <w:sz w:val="22"/>
          <w:szCs w:val="22"/>
        </w:rPr>
      </w:pPr>
      <w:r w:rsidRPr="00474460">
        <w:rPr>
          <w:sz w:val="22"/>
          <w:szCs w:val="22"/>
        </w:rPr>
        <w:t>MODELO DE EXECUÇÃO DO OBJETO</w:t>
      </w:r>
    </w:p>
    <w:p w14:paraId="22FF7E58" w14:textId="77777777" w:rsidR="0060006C" w:rsidRPr="00474460" w:rsidRDefault="0060006C" w:rsidP="0060006C">
      <w:pPr>
        <w:pStyle w:val="Nvel1-SemNum"/>
        <w:spacing w:before="0"/>
        <w:ind w:left="284"/>
        <w:rPr>
          <w:color w:val="000000" w:themeColor="text1"/>
          <w:sz w:val="22"/>
          <w:szCs w:val="22"/>
        </w:rPr>
      </w:pPr>
      <w:r w:rsidRPr="00474460">
        <w:rPr>
          <w:color w:val="000000" w:themeColor="text1"/>
          <w:sz w:val="22"/>
          <w:szCs w:val="22"/>
        </w:rPr>
        <w:t>Condições de Execução</w:t>
      </w:r>
    </w:p>
    <w:p w14:paraId="3E9EAD91" w14:textId="77777777" w:rsidR="0060006C" w:rsidRPr="00474460" w:rsidRDefault="0060006C" w:rsidP="0060006C">
      <w:pPr>
        <w:pStyle w:val="Nivel2"/>
        <w:numPr>
          <w:ilvl w:val="1"/>
          <w:numId w:val="51"/>
        </w:numPr>
        <w:spacing w:before="0" w:after="0" w:line="240" w:lineRule="auto"/>
        <w:ind w:left="0" w:firstLine="709"/>
        <w:rPr>
          <w:i/>
          <w:iCs/>
          <w:color w:val="auto"/>
          <w:sz w:val="22"/>
          <w:szCs w:val="22"/>
        </w:rPr>
      </w:pPr>
      <w:r w:rsidRPr="00474460">
        <w:rPr>
          <w:color w:val="auto"/>
          <w:sz w:val="22"/>
          <w:szCs w:val="22"/>
        </w:rPr>
        <w:t xml:space="preserve">O prazo de início dos serviços é de 05 (cinco) dias, contados da requisição/solicitação/pedido ou outro documento que o represente. </w:t>
      </w:r>
    </w:p>
    <w:p w14:paraId="687564F9"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Caso não seja possível o início dos serviços na data assinalada, a empresa deverá comunicar as razões respectivas com pelo menos 03 (Três) dias de antecedência para que qualquer pleito de prorrogação de prazo seja analisado.</w:t>
      </w:r>
    </w:p>
    <w:p w14:paraId="7AAF815D"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 xml:space="preserve">O cronograma de execução seguirá aquele estabelecido nos </w:t>
      </w:r>
      <w:r w:rsidRPr="00474460">
        <w:rPr>
          <w:color w:val="auto"/>
          <w:sz w:val="22"/>
          <w:szCs w:val="22"/>
        </w:rPr>
        <w:t>Estudos Técnicos Preliminares, apêndice deste Termo de Referência.</w:t>
      </w:r>
    </w:p>
    <w:p w14:paraId="3A02D5FB"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19D7C824" w14:textId="77777777" w:rsidR="0060006C" w:rsidRPr="00474460" w:rsidRDefault="0060006C" w:rsidP="0060006C">
      <w:pPr>
        <w:pStyle w:val="Nvel1-SemNum"/>
        <w:spacing w:before="0"/>
        <w:ind w:left="0" w:firstLine="284"/>
        <w:rPr>
          <w:color w:val="auto"/>
          <w:sz w:val="22"/>
          <w:szCs w:val="22"/>
        </w:rPr>
      </w:pPr>
      <w:r w:rsidRPr="00474460">
        <w:rPr>
          <w:color w:val="auto"/>
          <w:sz w:val="22"/>
          <w:szCs w:val="22"/>
        </w:rPr>
        <w:t>Materiais a serem disponibilizados</w:t>
      </w:r>
    </w:p>
    <w:p w14:paraId="0625CB46" w14:textId="77777777" w:rsidR="0060006C" w:rsidRPr="00474460" w:rsidRDefault="0060006C" w:rsidP="0060006C">
      <w:pPr>
        <w:pStyle w:val="Nivel2"/>
        <w:spacing w:before="0" w:after="0" w:line="240" w:lineRule="auto"/>
        <w:ind w:left="0" w:firstLine="709"/>
        <w:rPr>
          <w:color w:val="auto"/>
          <w:sz w:val="22"/>
          <w:szCs w:val="22"/>
        </w:rPr>
      </w:pPr>
      <w:r w:rsidRPr="00474460">
        <w:rPr>
          <w:sz w:val="22"/>
          <w:szCs w:val="22"/>
        </w:rPr>
        <w:t xml:space="preserve">Para a perfeita execução dos serviços, a Contratada deverá disponibilizar os materiais, equipamentos, ferramentas e utensílios necessários, nas quantidades estimadas e qualidades a seguir estabelecidas, </w:t>
      </w:r>
      <w:r w:rsidRPr="00474460">
        <w:rPr>
          <w:color w:val="auto"/>
          <w:sz w:val="22"/>
          <w:szCs w:val="22"/>
        </w:rPr>
        <w:t>promovendo sua substituição quando necessário.</w:t>
      </w:r>
    </w:p>
    <w:p w14:paraId="72F3E6C3" w14:textId="77777777" w:rsidR="0060006C" w:rsidRPr="00474460" w:rsidRDefault="0060006C" w:rsidP="0060006C">
      <w:pPr>
        <w:pStyle w:val="Nvel1-SemNum"/>
        <w:tabs>
          <w:tab w:val="left" w:pos="357"/>
        </w:tabs>
        <w:spacing w:before="0"/>
        <w:ind w:left="0" w:firstLine="284"/>
        <w:rPr>
          <w:rFonts w:eastAsia="Calibri"/>
          <w:color w:val="auto"/>
          <w:sz w:val="22"/>
          <w:szCs w:val="22"/>
        </w:rPr>
      </w:pPr>
      <w:r w:rsidRPr="00474460">
        <w:rPr>
          <w:color w:val="auto"/>
          <w:sz w:val="22"/>
          <w:szCs w:val="22"/>
        </w:rPr>
        <w:t>Especificação da garantia do serviço</w:t>
      </w:r>
    </w:p>
    <w:p w14:paraId="11E8B8BC"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 xml:space="preserve">O prazo de garantia contratual dos serviços é aquele estabelecido </w:t>
      </w:r>
      <w:hyperlink r:id="rId23" w:history="1">
        <w:r w:rsidRPr="00474460">
          <w:rPr>
            <w:rStyle w:val="Hyperlink"/>
            <w:color w:val="auto"/>
            <w:sz w:val="22"/>
            <w:szCs w:val="22"/>
          </w:rPr>
          <w:t>na Lei nº 8.078, de 11 de setembro de 1990</w:t>
        </w:r>
      </w:hyperlink>
      <w:r w:rsidRPr="00474460">
        <w:rPr>
          <w:color w:val="auto"/>
          <w:sz w:val="22"/>
          <w:szCs w:val="22"/>
        </w:rPr>
        <w:t xml:space="preserve"> (Código de Defesa do Consumidor).</w:t>
      </w:r>
    </w:p>
    <w:p w14:paraId="2803BB5F"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237F265" w14:textId="77777777" w:rsidR="0060006C" w:rsidRPr="00474460" w:rsidRDefault="0060006C" w:rsidP="0060006C">
      <w:pPr>
        <w:pStyle w:val="Nvel2-Red"/>
        <w:numPr>
          <w:ilvl w:val="0"/>
          <w:numId w:val="0"/>
        </w:numPr>
        <w:spacing w:before="0" w:after="0" w:line="240" w:lineRule="auto"/>
        <w:ind w:left="709"/>
        <w:rPr>
          <w:i w:val="0"/>
          <w:iCs w:val="0"/>
          <w:color w:val="auto"/>
          <w:sz w:val="22"/>
          <w:szCs w:val="22"/>
        </w:rPr>
      </w:pPr>
    </w:p>
    <w:p w14:paraId="275AE017" w14:textId="77777777" w:rsidR="0060006C" w:rsidRPr="00474460" w:rsidRDefault="0060006C" w:rsidP="0060006C">
      <w:pPr>
        <w:pStyle w:val="Nivel01"/>
        <w:spacing w:before="0"/>
        <w:ind w:left="360"/>
        <w:rPr>
          <w:sz w:val="22"/>
          <w:szCs w:val="22"/>
        </w:rPr>
      </w:pPr>
      <w:r w:rsidRPr="00474460">
        <w:rPr>
          <w:sz w:val="22"/>
          <w:szCs w:val="22"/>
        </w:rPr>
        <w:t>MODELO DE GESTÃO DO CONTRATO</w:t>
      </w:r>
    </w:p>
    <w:p w14:paraId="64538C33" w14:textId="77777777" w:rsidR="0060006C" w:rsidRPr="00474460" w:rsidRDefault="0060006C" w:rsidP="0060006C">
      <w:pPr>
        <w:pStyle w:val="Nivel2"/>
        <w:numPr>
          <w:ilvl w:val="1"/>
          <w:numId w:val="52"/>
        </w:numPr>
        <w:spacing w:before="0" w:after="0" w:line="240" w:lineRule="auto"/>
        <w:ind w:left="0" w:firstLine="709"/>
        <w:rPr>
          <w:sz w:val="22"/>
          <w:szCs w:val="22"/>
        </w:rPr>
      </w:pPr>
      <w:r w:rsidRPr="00474460">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7436630E"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 xml:space="preserve">Em caso de impedimento, ordem de paralisação ou suspensão do contrato, o cronograma de execução será prorrogado </w:t>
      </w:r>
      <w:r w:rsidRPr="00474460">
        <w:rPr>
          <w:sz w:val="22"/>
          <w:szCs w:val="22"/>
          <w:u w:val="single"/>
        </w:rPr>
        <w:t>automaticamente</w:t>
      </w:r>
      <w:r w:rsidRPr="00474460">
        <w:rPr>
          <w:sz w:val="22"/>
          <w:szCs w:val="22"/>
        </w:rPr>
        <w:t xml:space="preserve"> pelo tempo correspondente, anotadas tais circunstâncias mediante simples apostila.</w:t>
      </w:r>
    </w:p>
    <w:p w14:paraId="65830AD1"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 xml:space="preserve">As comunicações entre o órgão ou entidade e a contratada devem ser realizadas por </w:t>
      </w:r>
      <w:r w:rsidRPr="00474460">
        <w:rPr>
          <w:sz w:val="22"/>
          <w:szCs w:val="22"/>
          <w:u w:val="single"/>
        </w:rPr>
        <w:t>escrito</w:t>
      </w:r>
      <w:r w:rsidRPr="00474460">
        <w:rPr>
          <w:sz w:val="22"/>
          <w:szCs w:val="22"/>
        </w:rPr>
        <w:t xml:space="preserve"> sempre que o ato exigir tal formalidade, </w:t>
      </w:r>
      <w:r w:rsidRPr="00474460">
        <w:rPr>
          <w:sz w:val="22"/>
          <w:szCs w:val="22"/>
          <w:u w:val="single"/>
        </w:rPr>
        <w:t>admitindo-se o uso de mensagem eletrônica</w:t>
      </w:r>
      <w:r w:rsidRPr="00474460">
        <w:rPr>
          <w:sz w:val="22"/>
          <w:szCs w:val="22"/>
        </w:rPr>
        <w:t xml:space="preserve"> para esse fim.</w:t>
      </w:r>
    </w:p>
    <w:p w14:paraId="6F42E225"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O órgão ou entidade poderá convocar representante da empresa para adoção de providências que devam ser cumpridas de imediato.</w:t>
      </w:r>
    </w:p>
    <w:p w14:paraId="73EA86B2"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Após a assinatura do contrato ou instrumento equivalente</w:t>
      </w:r>
      <w:r w:rsidRPr="00474460">
        <w:rPr>
          <w:strike/>
          <w:color w:val="auto"/>
          <w:sz w:val="22"/>
          <w:szCs w:val="22"/>
        </w:rPr>
        <w:t>,</w:t>
      </w:r>
      <w:r w:rsidRPr="00474460">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3E522E"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7CE35765"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lastRenderedPageBreak/>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389CAFBC" w14:textId="77777777" w:rsidR="0060006C" w:rsidRPr="00474460" w:rsidRDefault="0060006C" w:rsidP="0060006C">
      <w:pPr>
        <w:pStyle w:val="Nivel2"/>
        <w:numPr>
          <w:ilvl w:val="0"/>
          <w:numId w:val="0"/>
        </w:numPr>
        <w:spacing w:before="0" w:after="0" w:line="240" w:lineRule="auto"/>
        <w:ind w:firstLine="709"/>
        <w:rPr>
          <w:sz w:val="22"/>
          <w:szCs w:val="22"/>
        </w:rPr>
      </w:pPr>
    </w:p>
    <w:p w14:paraId="6E0E8474" w14:textId="77777777" w:rsidR="0060006C" w:rsidRPr="00474460" w:rsidRDefault="0060006C" w:rsidP="0060006C">
      <w:pPr>
        <w:pStyle w:val="Nivel01"/>
        <w:spacing w:before="0"/>
        <w:ind w:left="360"/>
        <w:rPr>
          <w:sz w:val="22"/>
          <w:szCs w:val="22"/>
        </w:rPr>
      </w:pPr>
      <w:r w:rsidRPr="00474460">
        <w:rPr>
          <w:sz w:val="22"/>
          <w:szCs w:val="22"/>
        </w:rPr>
        <w:t>CRITÉRIOS DE MEDIÇÃO E DE PAGAMENTO</w:t>
      </w:r>
    </w:p>
    <w:p w14:paraId="3DFC4915" w14:textId="77777777" w:rsidR="0060006C" w:rsidRPr="00474460" w:rsidRDefault="0060006C" w:rsidP="0060006C">
      <w:pPr>
        <w:pStyle w:val="Nvel1-SemNum"/>
        <w:spacing w:before="0"/>
        <w:rPr>
          <w:color w:val="auto"/>
          <w:sz w:val="22"/>
          <w:szCs w:val="22"/>
          <w:lang w:eastAsia="en-US"/>
        </w:rPr>
      </w:pPr>
      <w:r w:rsidRPr="00474460">
        <w:rPr>
          <w:color w:val="auto"/>
          <w:sz w:val="22"/>
          <w:szCs w:val="22"/>
          <w:lang w:eastAsia="en-US"/>
        </w:rPr>
        <w:t>Recebimento do Objeto</w:t>
      </w:r>
    </w:p>
    <w:p w14:paraId="128C76AF" w14:textId="77777777" w:rsidR="0060006C" w:rsidRPr="00474460" w:rsidRDefault="0060006C" w:rsidP="0060006C">
      <w:pPr>
        <w:pStyle w:val="Nivel2"/>
        <w:numPr>
          <w:ilvl w:val="1"/>
          <w:numId w:val="53"/>
        </w:numPr>
        <w:spacing w:before="0" w:after="0" w:line="240" w:lineRule="auto"/>
        <w:ind w:left="0" w:firstLine="709"/>
        <w:rPr>
          <w:sz w:val="22"/>
          <w:szCs w:val="22"/>
          <w:lang w:eastAsia="en-US"/>
        </w:rPr>
      </w:pPr>
      <w:r w:rsidRPr="00474460">
        <w:rPr>
          <w:sz w:val="22"/>
          <w:szCs w:val="22"/>
          <w:lang w:eastAsia="en-US"/>
        </w:rPr>
        <w:t xml:space="preserve">Os serviços serão recebidos </w:t>
      </w:r>
      <w:r w:rsidRPr="00474460">
        <w:rPr>
          <w:sz w:val="22"/>
          <w:szCs w:val="22"/>
          <w:u w:val="single"/>
          <w:lang w:eastAsia="en-US"/>
        </w:rPr>
        <w:t>provisoriamente</w:t>
      </w:r>
      <w:r w:rsidRPr="00474460">
        <w:rPr>
          <w:sz w:val="22"/>
          <w:szCs w:val="22"/>
          <w:lang w:eastAsia="en-US"/>
        </w:rPr>
        <w:t xml:space="preserve">, de forma sumária, no ato da entrega, juntamente com a </w:t>
      </w:r>
      <w:r w:rsidRPr="00474460">
        <w:rPr>
          <w:rFonts w:eastAsia="Calibri"/>
          <w:sz w:val="22"/>
          <w:szCs w:val="22"/>
          <w:lang w:eastAsia="en-US"/>
        </w:rPr>
        <w:t>nota</w:t>
      </w:r>
      <w:r w:rsidRPr="00474460">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474460">
        <w:rPr>
          <w:color w:val="FF0000"/>
          <w:sz w:val="22"/>
          <w:szCs w:val="22"/>
          <w:lang w:eastAsia="en-US"/>
        </w:rPr>
        <w:t xml:space="preserve"> </w:t>
      </w:r>
      <w:r w:rsidRPr="00474460">
        <w:rPr>
          <w:sz w:val="22"/>
          <w:szCs w:val="22"/>
          <w:lang w:eastAsia="en-US"/>
        </w:rPr>
        <w:t>e na proposta.</w:t>
      </w:r>
    </w:p>
    <w:p w14:paraId="31B1D910" w14:textId="77777777" w:rsidR="0060006C" w:rsidRPr="00474460" w:rsidRDefault="0060006C" w:rsidP="0060006C">
      <w:pPr>
        <w:pStyle w:val="Nivel2"/>
        <w:spacing w:before="0" w:after="0" w:line="240" w:lineRule="auto"/>
        <w:ind w:left="0" w:firstLine="709"/>
        <w:rPr>
          <w:sz w:val="22"/>
          <w:szCs w:val="22"/>
          <w:lang w:eastAsia="en-US"/>
        </w:rPr>
      </w:pPr>
      <w:r w:rsidRPr="00474460">
        <w:rPr>
          <w:sz w:val="22"/>
          <w:szCs w:val="22"/>
          <w:lang w:eastAsia="en-US"/>
        </w:rPr>
        <w:t>Os serviços poderão ser rejeitados, no todo ou em parte, inclusive antes do recebimento provisório, quando em desacordo com as especificações constantes no Termo de Referência</w:t>
      </w:r>
      <w:r w:rsidRPr="00474460">
        <w:rPr>
          <w:color w:val="FF0000"/>
          <w:sz w:val="22"/>
          <w:szCs w:val="22"/>
          <w:lang w:eastAsia="en-US"/>
        </w:rPr>
        <w:t xml:space="preserve"> </w:t>
      </w:r>
      <w:r w:rsidRPr="00474460">
        <w:rPr>
          <w:sz w:val="22"/>
          <w:szCs w:val="22"/>
          <w:lang w:eastAsia="en-US"/>
        </w:rPr>
        <w:t>e na proposta, devendo ser substituídos no prazo de 60 (sessenta)</w:t>
      </w:r>
      <w:r w:rsidRPr="00474460">
        <w:rPr>
          <w:color w:val="FF0000"/>
          <w:sz w:val="22"/>
          <w:szCs w:val="22"/>
          <w:lang w:eastAsia="en-US"/>
        </w:rPr>
        <w:t xml:space="preserve"> </w:t>
      </w:r>
      <w:r w:rsidRPr="00474460">
        <w:rPr>
          <w:sz w:val="22"/>
          <w:szCs w:val="22"/>
          <w:lang w:eastAsia="en-US"/>
        </w:rPr>
        <w:t>dias, a contar da notificação da contratada, às suas custas, sem prejuízo da aplicação das penalidades.</w:t>
      </w:r>
    </w:p>
    <w:p w14:paraId="0EE10B37" w14:textId="77777777" w:rsidR="0060006C" w:rsidRPr="00474460" w:rsidRDefault="0060006C" w:rsidP="0060006C">
      <w:pPr>
        <w:pStyle w:val="Nivel2"/>
        <w:spacing w:before="0" w:after="0" w:line="240" w:lineRule="auto"/>
        <w:ind w:left="0" w:firstLine="709"/>
        <w:rPr>
          <w:sz w:val="22"/>
          <w:szCs w:val="22"/>
          <w:lang w:eastAsia="en-US"/>
        </w:rPr>
      </w:pPr>
      <w:r w:rsidRPr="00474460">
        <w:rPr>
          <w:bCs/>
          <w:sz w:val="22"/>
          <w:szCs w:val="22"/>
          <w:lang w:eastAsia="en-US"/>
        </w:rPr>
        <w:t xml:space="preserve">No caso de controvérsia sobre a execução do objeto, quanto à dimensão, qualidade e quantidade, deverá ser observado o teor do </w:t>
      </w:r>
      <w:hyperlink r:id="rId24" w:anchor="art143" w:history="1">
        <w:r w:rsidRPr="00474460">
          <w:rPr>
            <w:rStyle w:val="Hyperlink"/>
            <w:bCs/>
            <w:color w:val="auto"/>
            <w:sz w:val="22"/>
            <w:szCs w:val="22"/>
            <w:lang w:eastAsia="en-US"/>
          </w:rPr>
          <w:t>art. 143 da Lei Federal nº 14.133, de 2021</w:t>
        </w:r>
      </w:hyperlink>
      <w:r w:rsidRPr="00474460">
        <w:rPr>
          <w:bCs/>
          <w:sz w:val="22"/>
          <w:szCs w:val="22"/>
          <w:lang w:eastAsia="en-US"/>
        </w:rPr>
        <w:t xml:space="preserve">, comunicando-se à empresa para emissão de Nota Fiscal no que </w:t>
      </w:r>
      <w:proofErr w:type="spellStart"/>
      <w:r w:rsidRPr="00474460">
        <w:rPr>
          <w:bCs/>
          <w:sz w:val="22"/>
          <w:szCs w:val="22"/>
          <w:lang w:eastAsia="en-US"/>
        </w:rPr>
        <w:t>pertine</w:t>
      </w:r>
      <w:proofErr w:type="spellEnd"/>
      <w:r w:rsidRPr="00474460">
        <w:rPr>
          <w:bCs/>
          <w:sz w:val="22"/>
          <w:szCs w:val="22"/>
          <w:lang w:eastAsia="en-US"/>
        </w:rPr>
        <w:t xml:space="preserve"> à parcela incontroversa da execução do objeto, para efeito de liquidação e pagamento - </w:t>
      </w:r>
      <w:r w:rsidRPr="00474460">
        <w:rPr>
          <w:bCs/>
          <w:sz w:val="22"/>
          <w:szCs w:val="22"/>
          <w:u w:val="single"/>
          <w:lang w:eastAsia="en-US"/>
        </w:rPr>
        <w:t>liberação da parcela incontroversa no prazo contratual</w:t>
      </w:r>
      <w:r w:rsidRPr="00474460">
        <w:rPr>
          <w:bCs/>
          <w:sz w:val="22"/>
          <w:szCs w:val="22"/>
          <w:lang w:eastAsia="en-US"/>
        </w:rPr>
        <w:t>.</w:t>
      </w:r>
    </w:p>
    <w:p w14:paraId="6A77ECA2" w14:textId="77777777" w:rsidR="0060006C" w:rsidRPr="00474460" w:rsidRDefault="0060006C" w:rsidP="0060006C">
      <w:pPr>
        <w:pStyle w:val="Nivel2"/>
        <w:spacing w:before="0" w:after="0" w:line="240" w:lineRule="auto"/>
        <w:ind w:left="0" w:firstLine="709"/>
        <w:rPr>
          <w:sz w:val="22"/>
          <w:szCs w:val="22"/>
          <w:lang w:eastAsia="en-US"/>
        </w:rPr>
      </w:pPr>
      <w:r w:rsidRPr="00474460">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BDF0C6" w14:textId="77777777" w:rsidR="0060006C" w:rsidRPr="00474460" w:rsidRDefault="0060006C" w:rsidP="0060006C">
      <w:pPr>
        <w:pStyle w:val="Nivel2"/>
        <w:spacing w:before="0" w:after="0" w:line="240" w:lineRule="auto"/>
        <w:ind w:left="0" w:firstLine="709"/>
        <w:rPr>
          <w:sz w:val="22"/>
          <w:szCs w:val="22"/>
          <w:lang w:eastAsia="en-US"/>
        </w:rPr>
      </w:pPr>
      <w:r w:rsidRPr="00474460">
        <w:rPr>
          <w:sz w:val="22"/>
          <w:szCs w:val="22"/>
          <w:lang w:eastAsia="en-US"/>
        </w:rPr>
        <w:t xml:space="preserve">O recebimento provisório ou definitivo </w:t>
      </w:r>
      <w:r w:rsidRPr="00474460">
        <w:rPr>
          <w:sz w:val="22"/>
          <w:szCs w:val="22"/>
          <w:u w:val="single"/>
          <w:lang w:eastAsia="en-US"/>
        </w:rPr>
        <w:t>não excluirá</w:t>
      </w:r>
      <w:r w:rsidRPr="00474460">
        <w:rPr>
          <w:sz w:val="22"/>
          <w:szCs w:val="22"/>
          <w:lang w:eastAsia="en-US"/>
        </w:rPr>
        <w:t xml:space="preserve"> a responsabilidade civil pela solidez e pela segurança do serviço nem a responsabilidade ético-profissional pela perfeita execução do contrato.</w:t>
      </w:r>
    </w:p>
    <w:p w14:paraId="32CAA150" w14:textId="77777777" w:rsidR="0060006C" w:rsidRPr="00474460" w:rsidRDefault="0060006C" w:rsidP="0060006C">
      <w:pPr>
        <w:pStyle w:val="Nvel1-SemNum"/>
        <w:spacing w:before="0"/>
        <w:rPr>
          <w:color w:val="auto"/>
          <w:sz w:val="22"/>
          <w:szCs w:val="22"/>
          <w:lang w:eastAsia="en-US"/>
        </w:rPr>
      </w:pPr>
      <w:r w:rsidRPr="00474460">
        <w:rPr>
          <w:color w:val="auto"/>
          <w:sz w:val="22"/>
          <w:szCs w:val="22"/>
          <w:lang w:eastAsia="en-US"/>
        </w:rPr>
        <w:t>Liquidação e Pagamento</w:t>
      </w:r>
    </w:p>
    <w:p w14:paraId="229B5B8C" w14:textId="77777777" w:rsidR="0060006C" w:rsidRPr="00474460" w:rsidRDefault="0060006C" w:rsidP="0060006C">
      <w:pPr>
        <w:pStyle w:val="Nivel2"/>
        <w:spacing w:before="0" w:after="0" w:line="240" w:lineRule="auto"/>
        <w:ind w:left="0" w:firstLine="709"/>
        <w:rPr>
          <w:sz w:val="22"/>
          <w:szCs w:val="22"/>
          <w:lang w:eastAsia="en-US"/>
        </w:rPr>
      </w:pPr>
      <w:r w:rsidRPr="00474460">
        <w:rPr>
          <w:sz w:val="22"/>
          <w:szCs w:val="22"/>
          <w:lang w:eastAsia="en-US"/>
        </w:rPr>
        <w:t>A liquidação e o pagamento serão processados nos termos legais, por meio de ordem bancária, para crédito em banco, agência e conta corrente indicados pelo contratado</w:t>
      </w:r>
    </w:p>
    <w:p w14:paraId="3D13C966" w14:textId="77777777" w:rsidR="0060006C" w:rsidRPr="00474460" w:rsidRDefault="0060006C" w:rsidP="0060006C">
      <w:pPr>
        <w:pStyle w:val="Nivel3"/>
        <w:spacing w:before="0" w:after="0" w:line="240" w:lineRule="auto"/>
        <w:ind w:left="0" w:firstLine="851"/>
        <w:rPr>
          <w:sz w:val="22"/>
          <w:szCs w:val="22"/>
          <w:lang w:eastAsia="en-US"/>
        </w:rPr>
      </w:pPr>
      <w:r w:rsidRPr="00474460">
        <w:rPr>
          <w:sz w:val="22"/>
          <w:szCs w:val="22"/>
        </w:rPr>
        <w:t xml:space="preserve">O pagamento </w:t>
      </w:r>
      <w:r w:rsidRPr="00474460">
        <w:rPr>
          <w:bCs/>
          <w:sz w:val="22"/>
          <w:szCs w:val="22"/>
        </w:rPr>
        <w:t xml:space="preserve">observará condições semelhantes às do setor privado e observará a </w:t>
      </w:r>
      <w:r w:rsidRPr="00474460">
        <w:rPr>
          <w:bCs/>
          <w:sz w:val="22"/>
          <w:szCs w:val="22"/>
          <w:u w:val="single"/>
        </w:rPr>
        <w:t>ordem cronológica</w:t>
      </w:r>
      <w:r w:rsidRPr="00474460">
        <w:rPr>
          <w:bCs/>
          <w:sz w:val="22"/>
          <w:szCs w:val="22"/>
        </w:rPr>
        <w:t xml:space="preserve"> para cada fonte diferenciada de recursos, nos termos do art. 141, da Lei Federal nº. 14.133, de 2021.</w:t>
      </w:r>
    </w:p>
    <w:p w14:paraId="3B222918" w14:textId="77777777" w:rsidR="0060006C" w:rsidRPr="00474460" w:rsidRDefault="0060006C" w:rsidP="0060006C">
      <w:pPr>
        <w:pStyle w:val="Nivel3"/>
        <w:spacing w:before="0" w:after="0" w:line="240" w:lineRule="auto"/>
        <w:ind w:left="0" w:firstLine="851"/>
        <w:rPr>
          <w:sz w:val="22"/>
          <w:szCs w:val="22"/>
          <w:lang w:eastAsia="en-US"/>
        </w:rPr>
      </w:pPr>
      <w:r w:rsidRPr="00474460">
        <w:rPr>
          <w:bCs/>
          <w:sz w:val="22"/>
          <w:szCs w:val="22"/>
        </w:rPr>
        <w:t>Será admitida a alteração na ordem de pagamento nos termos do §1º, art. 141, da Lei Federal nº 14.133, de 2021.</w:t>
      </w:r>
    </w:p>
    <w:p w14:paraId="288F4BCC" w14:textId="77777777" w:rsidR="0060006C" w:rsidRPr="00474460" w:rsidRDefault="0060006C" w:rsidP="0060006C">
      <w:pPr>
        <w:pStyle w:val="Nivel3"/>
        <w:spacing w:before="0" w:after="0" w:line="240" w:lineRule="auto"/>
        <w:ind w:left="0" w:firstLine="851"/>
        <w:rPr>
          <w:sz w:val="22"/>
          <w:szCs w:val="22"/>
          <w:lang w:eastAsia="en-US"/>
        </w:rPr>
      </w:pPr>
      <w:r w:rsidRPr="00474460">
        <w:rPr>
          <w:sz w:val="22"/>
          <w:szCs w:val="22"/>
        </w:rPr>
        <w:t xml:space="preserve">O pagamento ao contratado será efetuado em </w:t>
      </w:r>
      <w:r w:rsidRPr="00474460">
        <w:rPr>
          <w:sz w:val="22"/>
          <w:szCs w:val="22"/>
          <w:u w:val="single"/>
        </w:rPr>
        <w:t>até 30 (trinta)</w:t>
      </w:r>
      <w:r w:rsidRPr="00474460">
        <w:rPr>
          <w:sz w:val="22"/>
          <w:szCs w:val="22"/>
        </w:rPr>
        <w:t xml:space="preserve"> a contar do recebimento e atesto da Nota Fiscal.</w:t>
      </w:r>
    </w:p>
    <w:p w14:paraId="1C5B8EED" w14:textId="77777777" w:rsidR="0060006C" w:rsidRPr="00474460" w:rsidRDefault="0060006C" w:rsidP="0060006C">
      <w:pPr>
        <w:pStyle w:val="Nivel3"/>
        <w:spacing w:before="0" w:after="0" w:line="240" w:lineRule="auto"/>
        <w:ind w:left="0" w:firstLine="851"/>
        <w:rPr>
          <w:sz w:val="22"/>
          <w:szCs w:val="22"/>
          <w:lang w:eastAsia="en-US"/>
        </w:rPr>
      </w:pPr>
      <w:r w:rsidRPr="00474460">
        <w:rPr>
          <w:sz w:val="22"/>
          <w:szCs w:val="22"/>
        </w:rPr>
        <w:t>Não será admitido pagamento antecipado, parcial ou total, ressalvados os permissivos legais.</w:t>
      </w:r>
    </w:p>
    <w:p w14:paraId="7F86EE50" w14:textId="77777777" w:rsidR="0060006C" w:rsidRPr="00474460" w:rsidRDefault="0060006C" w:rsidP="0060006C">
      <w:pPr>
        <w:pStyle w:val="Nivel3"/>
        <w:spacing w:before="0" w:after="0" w:line="240" w:lineRule="auto"/>
        <w:ind w:left="0" w:firstLine="851"/>
        <w:rPr>
          <w:sz w:val="22"/>
          <w:szCs w:val="22"/>
          <w:lang w:eastAsia="en-US"/>
        </w:rPr>
      </w:pPr>
      <w:r w:rsidRPr="00474460">
        <w:rPr>
          <w:sz w:val="22"/>
          <w:szCs w:val="22"/>
        </w:rPr>
        <w:t>Os pagamentos não realizados dentro do prazo, motivados pelo contratado, não serão geradores de direito a reajustamento de preços ou a atualização monetária.</w:t>
      </w:r>
    </w:p>
    <w:p w14:paraId="7671798E" w14:textId="77777777" w:rsidR="0060006C" w:rsidRPr="00474460" w:rsidRDefault="0060006C" w:rsidP="0060006C">
      <w:pPr>
        <w:pStyle w:val="Textodecomentrio"/>
        <w:ind w:left="1418" w:hanging="567"/>
        <w:rPr>
          <w:rFonts w:ascii="Arial" w:hAnsi="Arial" w:cs="Arial"/>
          <w:b/>
          <w:color w:val="FF0000"/>
          <w:sz w:val="22"/>
          <w:szCs w:val="22"/>
          <w:shd w:val="clear" w:color="auto" w:fill="FFFFFF"/>
        </w:rPr>
      </w:pPr>
    </w:p>
    <w:p w14:paraId="7A513E95" w14:textId="77777777" w:rsidR="0060006C" w:rsidRPr="00474460" w:rsidRDefault="0060006C" w:rsidP="0060006C">
      <w:pPr>
        <w:pStyle w:val="Nivel01"/>
        <w:spacing w:before="0"/>
        <w:ind w:left="357" w:hanging="357"/>
        <w:rPr>
          <w:sz w:val="22"/>
          <w:szCs w:val="22"/>
        </w:rPr>
      </w:pPr>
      <w:r w:rsidRPr="00474460">
        <w:rPr>
          <w:sz w:val="22"/>
          <w:szCs w:val="22"/>
        </w:rPr>
        <w:t>FORMA E CRITÉRIOS DE SELEÇÃO DO FORNECEDOR</w:t>
      </w:r>
    </w:p>
    <w:p w14:paraId="19DAE007" w14:textId="77777777" w:rsidR="0060006C" w:rsidRPr="00474460" w:rsidRDefault="0060006C" w:rsidP="0060006C">
      <w:pPr>
        <w:pStyle w:val="Nvel1-SemNum"/>
        <w:spacing w:before="0"/>
        <w:ind w:left="0" w:firstLine="357"/>
        <w:rPr>
          <w:color w:val="auto"/>
          <w:sz w:val="22"/>
          <w:szCs w:val="22"/>
          <w:highlight w:val="yellow"/>
        </w:rPr>
      </w:pPr>
      <w:r w:rsidRPr="00474460">
        <w:rPr>
          <w:color w:val="auto"/>
          <w:sz w:val="22"/>
          <w:szCs w:val="22"/>
          <w:lang w:eastAsia="en-US"/>
        </w:rPr>
        <w:t>Forma de seleção e critério de julgamento da proposta</w:t>
      </w:r>
    </w:p>
    <w:p w14:paraId="7CD136CB" w14:textId="77777777" w:rsidR="0060006C" w:rsidRPr="00474460" w:rsidRDefault="0060006C" w:rsidP="0060006C">
      <w:pPr>
        <w:pStyle w:val="Nivel2"/>
        <w:numPr>
          <w:ilvl w:val="1"/>
          <w:numId w:val="54"/>
        </w:numPr>
        <w:spacing w:before="0" w:after="0" w:line="240" w:lineRule="auto"/>
        <w:ind w:left="0" w:firstLine="709"/>
        <w:rPr>
          <w:color w:val="auto"/>
          <w:sz w:val="22"/>
          <w:szCs w:val="22"/>
        </w:rPr>
      </w:pPr>
      <w:r w:rsidRPr="00474460">
        <w:rPr>
          <w:rFonts w:eastAsia="Arial"/>
          <w:sz w:val="22"/>
          <w:szCs w:val="22"/>
        </w:rPr>
        <w:t xml:space="preserve">O contratado será selecionado por meio da realização de procedimento de </w:t>
      </w:r>
      <w:r w:rsidRPr="00474460">
        <w:rPr>
          <w:rFonts w:eastAsia="Arial"/>
          <w:b/>
          <w:bCs/>
          <w:sz w:val="22"/>
          <w:szCs w:val="22"/>
        </w:rPr>
        <w:t>CREDENCIAMENTO</w:t>
      </w:r>
      <w:r w:rsidRPr="00474460">
        <w:rPr>
          <w:rFonts w:eastAsia="Arial"/>
          <w:color w:val="auto"/>
          <w:sz w:val="22"/>
          <w:szCs w:val="22"/>
        </w:rPr>
        <w:t>.</w:t>
      </w:r>
    </w:p>
    <w:p w14:paraId="01300A2D" w14:textId="77777777" w:rsidR="0060006C" w:rsidRPr="00474460" w:rsidRDefault="0060006C" w:rsidP="0060006C">
      <w:pPr>
        <w:pStyle w:val="Nvel1-SemNum"/>
        <w:tabs>
          <w:tab w:val="clear" w:pos="567"/>
          <w:tab w:val="left" w:pos="0"/>
        </w:tabs>
        <w:spacing w:before="0"/>
        <w:ind w:left="0" w:firstLine="426"/>
        <w:rPr>
          <w:color w:val="auto"/>
          <w:sz w:val="22"/>
          <w:szCs w:val="22"/>
        </w:rPr>
      </w:pPr>
      <w:r w:rsidRPr="00474460">
        <w:rPr>
          <w:color w:val="auto"/>
          <w:sz w:val="22"/>
          <w:szCs w:val="22"/>
          <w:lang w:eastAsia="en-US"/>
        </w:rPr>
        <w:t>Exigências de habilitação</w:t>
      </w:r>
    </w:p>
    <w:p w14:paraId="2B0320B6"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Para fins de habilitação, deverá o licitante comprovar os seguintes requisitos:</w:t>
      </w:r>
    </w:p>
    <w:p w14:paraId="320AC115" w14:textId="77777777" w:rsidR="0060006C" w:rsidRPr="00474460" w:rsidRDefault="0060006C" w:rsidP="0060006C">
      <w:pPr>
        <w:pStyle w:val="Nivel2"/>
        <w:spacing w:before="0" w:after="0" w:line="240" w:lineRule="auto"/>
        <w:ind w:left="0" w:firstLine="709"/>
        <w:rPr>
          <w:b/>
          <w:bCs/>
          <w:sz w:val="22"/>
          <w:szCs w:val="22"/>
        </w:rPr>
      </w:pPr>
      <w:r w:rsidRPr="00474460">
        <w:rPr>
          <w:b/>
          <w:bCs/>
          <w:sz w:val="22"/>
          <w:szCs w:val="22"/>
        </w:rPr>
        <w:t>No caso de não constar prazo de validade nas certidões exigidas por este Edital, somente serão aceitas àquelas emitidas com até 60 (sessenta) dias, contados da data de sua expedição.</w:t>
      </w:r>
    </w:p>
    <w:p w14:paraId="619E153C" w14:textId="77777777" w:rsidR="0060006C" w:rsidRPr="00474460" w:rsidRDefault="0060006C" w:rsidP="0060006C">
      <w:pPr>
        <w:pStyle w:val="Nvel1-SemNum"/>
        <w:spacing w:before="0"/>
        <w:ind w:left="0" w:firstLine="426"/>
        <w:rPr>
          <w:color w:val="auto"/>
          <w:sz w:val="22"/>
          <w:szCs w:val="22"/>
          <w:lang w:eastAsia="zh-CN" w:bidi="hi-IN"/>
        </w:rPr>
      </w:pPr>
      <w:r w:rsidRPr="00474460">
        <w:rPr>
          <w:color w:val="auto"/>
          <w:sz w:val="22"/>
          <w:szCs w:val="22"/>
          <w:lang w:eastAsia="zh-CN" w:bidi="hi-IN"/>
        </w:rPr>
        <w:t>Habilitação jurídica</w:t>
      </w:r>
    </w:p>
    <w:p w14:paraId="08A195C0" w14:textId="77777777" w:rsidR="0060006C" w:rsidRPr="00474460" w:rsidRDefault="0060006C" w:rsidP="0060006C">
      <w:pPr>
        <w:pStyle w:val="Nivel2"/>
        <w:spacing w:before="0" w:after="0" w:line="240" w:lineRule="auto"/>
        <w:ind w:left="0" w:firstLine="709"/>
        <w:rPr>
          <w:sz w:val="22"/>
          <w:szCs w:val="22"/>
        </w:rPr>
      </w:pPr>
      <w:r w:rsidRPr="00474460">
        <w:rPr>
          <w:b/>
          <w:bCs/>
          <w:sz w:val="22"/>
          <w:szCs w:val="22"/>
        </w:rPr>
        <w:t>Empresário individual:</w:t>
      </w:r>
      <w:r w:rsidRPr="00474460">
        <w:rPr>
          <w:sz w:val="22"/>
          <w:szCs w:val="22"/>
        </w:rPr>
        <w:t xml:space="preserve"> inscrição no Registro Público de Empresas Mercantis, a cargo da Junta Comercial da respectiva sede; </w:t>
      </w:r>
    </w:p>
    <w:p w14:paraId="39FA949B" w14:textId="77777777" w:rsidR="0060006C" w:rsidRPr="00474460" w:rsidRDefault="0060006C" w:rsidP="0060006C">
      <w:pPr>
        <w:pStyle w:val="Nivel2"/>
        <w:spacing w:before="0" w:after="0" w:line="240" w:lineRule="auto"/>
        <w:ind w:left="0" w:firstLine="709"/>
        <w:rPr>
          <w:sz w:val="22"/>
          <w:szCs w:val="22"/>
        </w:rPr>
      </w:pPr>
      <w:r w:rsidRPr="00474460">
        <w:rPr>
          <w:b/>
          <w:bCs/>
          <w:sz w:val="22"/>
          <w:szCs w:val="22"/>
        </w:rPr>
        <w:lastRenderedPageBreak/>
        <w:t>Microempreendedor Individual - MEI:</w:t>
      </w:r>
      <w:r w:rsidRPr="00474460">
        <w:rPr>
          <w:sz w:val="22"/>
          <w:szCs w:val="22"/>
        </w:rPr>
        <w:t xml:space="preserve"> Certificado da Condição de Microempreendedor Individual - CCMEI, cuja aceitação ficará condicionada à verificação da autenticidade no sítio </w:t>
      </w:r>
      <w:hyperlink r:id="rId25" w:history="1">
        <w:r w:rsidRPr="00474460">
          <w:rPr>
            <w:rStyle w:val="Hyperlink"/>
            <w:color w:val="auto"/>
            <w:sz w:val="22"/>
            <w:szCs w:val="22"/>
          </w:rPr>
          <w:t>https://www.gov.br/empresas-e-negocios/pt-br/empreendedor</w:t>
        </w:r>
      </w:hyperlink>
      <w:r w:rsidRPr="00474460">
        <w:rPr>
          <w:sz w:val="22"/>
          <w:szCs w:val="22"/>
        </w:rPr>
        <w:t xml:space="preserve">; </w:t>
      </w:r>
    </w:p>
    <w:p w14:paraId="5D23DE71" w14:textId="77777777" w:rsidR="0060006C" w:rsidRPr="00474460" w:rsidRDefault="0060006C" w:rsidP="0060006C">
      <w:pPr>
        <w:pStyle w:val="Nivel2"/>
        <w:spacing w:before="0" w:after="0" w:line="240" w:lineRule="auto"/>
        <w:ind w:left="0" w:firstLine="709"/>
        <w:rPr>
          <w:sz w:val="22"/>
          <w:szCs w:val="22"/>
        </w:rPr>
      </w:pPr>
      <w:r w:rsidRPr="00474460">
        <w:rPr>
          <w:b/>
          <w:bCs/>
          <w:sz w:val="22"/>
          <w:szCs w:val="22"/>
        </w:rPr>
        <w:t>Sociedade empresária, sociedade limitada unipessoal – SLU ou sociedade identificada como empresa individual de responsabilidade limitada - EIRELI:</w:t>
      </w:r>
      <w:r w:rsidRPr="00474460">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419709D" w14:textId="77777777" w:rsidR="0060006C" w:rsidRPr="00474460" w:rsidRDefault="0060006C" w:rsidP="0060006C">
      <w:pPr>
        <w:pStyle w:val="Nivel2"/>
        <w:spacing w:before="0" w:after="0" w:line="240" w:lineRule="auto"/>
        <w:ind w:left="0" w:firstLine="709"/>
        <w:rPr>
          <w:sz w:val="22"/>
          <w:szCs w:val="22"/>
        </w:rPr>
      </w:pPr>
      <w:r w:rsidRPr="00474460">
        <w:rPr>
          <w:b/>
          <w:bCs/>
          <w:sz w:val="22"/>
          <w:szCs w:val="22"/>
        </w:rPr>
        <w:t xml:space="preserve">Sociedade simples: </w:t>
      </w:r>
      <w:r w:rsidRPr="00474460">
        <w:rPr>
          <w:sz w:val="22"/>
          <w:szCs w:val="22"/>
        </w:rPr>
        <w:t>inscrição do ato constitutivo no Registro Civil de Pessoas Jurídicas do local de sua sede, acompanhada de documento comprobatório de seus administradores;</w:t>
      </w:r>
    </w:p>
    <w:p w14:paraId="1F020F87" w14:textId="77777777" w:rsidR="0060006C" w:rsidRPr="00474460" w:rsidRDefault="0060006C" w:rsidP="0060006C">
      <w:pPr>
        <w:pStyle w:val="Nivel2"/>
        <w:spacing w:before="0" w:after="0" w:line="240" w:lineRule="auto"/>
        <w:ind w:left="0" w:firstLine="709"/>
        <w:rPr>
          <w:sz w:val="22"/>
          <w:szCs w:val="22"/>
        </w:rPr>
      </w:pPr>
      <w:r w:rsidRPr="00474460">
        <w:rPr>
          <w:b/>
          <w:bCs/>
          <w:sz w:val="22"/>
          <w:szCs w:val="22"/>
        </w:rPr>
        <w:t>Filial, sucursal ou agência de sociedade simples ou empresária:</w:t>
      </w:r>
      <w:r w:rsidRPr="00474460">
        <w:rPr>
          <w:sz w:val="22"/>
          <w:szCs w:val="22"/>
        </w:rPr>
        <w:t xml:space="preserve"> inscrição do ato constitutivo da filial, sucursal ou agência da sociedade simples ou empresária, respectivamente, no Registro Civil das Pessoas Jurídicas ou no Registro Público de Empresas </w:t>
      </w:r>
      <w:bookmarkStart w:id="25" w:name="_Int_ySfCXwr4"/>
      <w:r w:rsidRPr="00474460">
        <w:rPr>
          <w:sz w:val="22"/>
          <w:szCs w:val="22"/>
        </w:rPr>
        <w:t>Mercantis onde</w:t>
      </w:r>
      <w:bookmarkEnd w:id="25"/>
      <w:r w:rsidRPr="00474460">
        <w:rPr>
          <w:sz w:val="22"/>
          <w:szCs w:val="22"/>
        </w:rPr>
        <w:t xml:space="preserve"> opera, com averbação no Registro onde tem sede a matriz;</w:t>
      </w:r>
    </w:p>
    <w:p w14:paraId="2D1A7560" w14:textId="77777777" w:rsidR="0060006C" w:rsidRPr="00474460" w:rsidRDefault="0060006C" w:rsidP="0060006C">
      <w:pPr>
        <w:pStyle w:val="Nivel2"/>
        <w:spacing w:before="0" w:after="0" w:line="240" w:lineRule="auto"/>
        <w:ind w:left="0" w:firstLine="709"/>
        <w:rPr>
          <w:sz w:val="22"/>
          <w:szCs w:val="22"/>
        </w:rPr>
      </w:pPr>
      <w:r w:rsidRPr="00474460">
        <w:rPr>
          <w:b/>
          <w:bCs/>
          <w:sz w:val="22"/>
          <w:szCs w:val="22"/>
        </w:rPr>
        <w:t>Consórcio: c</w:t>
      </w:r>
      <w:r w:rsidRPr="00474460">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6B15BAB7"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Os documentos apresentados deverão estar acompanhados de todas as alterações ou da consolidação respectiva.</w:t>
      </w:r>
    </w:p>
    <w:p w14:paraId="3BA8EC53" w14:textId="77777777" w:rsidR="0060006C" w:rsidRPr="00474460" w:rsidRDefault="0060006C" w:rsidP="0060006C">
      <w:pPr>
        <w:pStyle w:val="Nvel1-SemNum"/>
        <w:spacing w:before="0"/>
        <w:rPr>
          <w:color w:val="auto"/>
          <w:sz w:val="22"/>
          <w:szCs w:val="22"/>
          <w:lang w:eastAsia="zh-CN" w:bidi="hi-IN"/>
        </w:rPr>
      </w:pPr>
      <w:r w:rsidRPr="00474460">
        <w:rPr>
          <w:color w:val="auto"/>
          <w:sz w:val="22"/>
          <w:szCs w:val="22"/>
          <w:lang w:eastAsia="zh-CN" w:bidi="hi-IN"/>
        </w:rPr>
        <w:t>Habilitação fiscal, social e trabalhista</w:t>
      </w:r>
    </w:p>
    <w:p w14:paraId="5A7F1114"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Prova de inscrição no Cadastro Nacional de Pessoas Jurídicas ou no Cadastro de Pessoas Físicas, conforme o caso;</w:t>
      </w:r>
    </w:p>
    <w:p w14:paraId="57BF1FCE"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33FF1F"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Prova de regularidade com o Fundo de Garantia do Tempo de Serviço (FGTS);</w:t>
      </w:r>
    </w:p>
    <w:p w14:paraId="17CF2793"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Prova de inexistência de débitos inadimplidos perante a Justiça do Trabalho, mediante a apresentação de certidão negativa ou positiva com efeito de negativa;</w:t>
      </w:r>
    </w:p>
    <w:p w14:paraId="012DE7AE" w14:textId="77777777" w:rsidR="0060006C" w:rsidRPr="00474460" w:rsidRDefault="0060006C" w:rsidP="0060006C">
      <w:pPr>
        <w:pStyle w:val="Nivel2"/>
        <w:spacing w:before="0" w:after="0" w:line="240" w:lineRule="auto"/>
        <w:ind w:left="0" w:firstLine="709"/>
        <w:rPr>
          <w:color w:val="auto"/>
          <w:sz w:val="22"/>
          <w:szCs w:val="22"/>
        </w:rPr>
      </w:pPr>
      <w:r w:rsidRPr="00474460">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591DB74E"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 xml:space="preserve">Prova de regularidade com a </w:t>
      </w:r>
      <w:r w:rsidRPr="00474460">
        <w:rPr>
          <w:color w:val="auto"/>
          <w:sz w:val="22"/>
          <w:szCs w:val="22"/>
        </w:rPr>
        <w:t xml:space="preserve">Fazenda Estadual/Distrital e Municipal </w:t>
      </w:r>
      <w:r w:rsidRPr="00474460">
        <w:rPr>
          <w:sz w:val="22"/>
          <w:szCs w:val="22"/>
        </w:rPr>
        <w:t>do domicílio ou sede do fornecedor, relativa à atividade em cujo exercício contrata ou concorre;</w:t>
      </w:r>
    </w:p>
    <w:p w14:paraId="640E14E9" w14:textId="77777777" w:rsidR="0060006C" w:rsidRPr="00474460" w:rsidRDefault="0060006C" w:rsidP="0060006C">
      <w:pPr>
        <w:pStyle w:val="Nivel2"/>
        <w:spacing w:before="0" w:after="0" w:line="240" w:lineRule="auto"/>
        <w:ind w:left="0" w:firstLine="709"/>
        <w:rPr>
          <w:color w:val="auto"/>
          <w:sz w:val="22"/>
          <w:szCs w:val="22"/>
        </w:rPr>
      </w:pPr>
      <w:r w:rsidRPr="00474460">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B451154"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Outros critérios que denotem maior higidez à contratação poderão ser adicionados quando da elaboração do edital.</w:t>
      </w:r>
    </w:p>
    <w:p w14:paraId="73B67F75" w14:textId="77777777" w:rsidR="0060006C" w:rsidRPr="00474460" w:rsidRDefault="0060006C" w:rsidP="0060006C">
      <w:pPr>
        <w:pStyle w:val="Nvel1-SemNum"/>
        <w:spacing w:before="0"/>
        <w:rPr>
          <w:color w:val="auto"/>
          <w:sz w:val="22"/>
          <w:szCs w:val="22"/>
          <w:lang w:eastAsia="zh-CN" w:bidi="hi-IN"/>
        </w:rPr>
      </w:pPr>
      <w:r w:rsidRPr="00474460">
        <w:rPr>
          <w:color w:val="auto"/>
          <w:sz w:val="22"/>
          <w:szCs w:val="22"/>
          <w:lang w:eastAsia="zh-CN" w:bidi="hi-IN"/>
        </w:rPr>
        <w:t>Qualificação Econômico-Financeira</w:t>
      </w:r>
    </w:p>
    <w:p w14:paraId="3B449155"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50883E06"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 xml:space="preserve">Certidão negativa de falência expedida pelo distribuidor da sede do fornecedor – </w:t>
      </w:r>
      <w:hyperlink r:id="rId26" w:anchor="art69" w:history="1">
        <w:r w:rsidRPr="00474460">
          <w:rPr>
            <w:rStyle w:val="Hyperlink"/>
            <w:color w:val="auto"/>
            <w:sz w:val="22"/>
            <w:szCs w:val="22"/>
          </w:rPr>
          <w:t>Lei Federal nº 14.133, de 2021, art. 69, caput, inciso II</w:t>
        </w:r>
      </w:hyperlink>
      <w:r w:rsidRPr="00474460">
        <w:rPr>
          <w:sz w:val="22"/>
          <w:szCs w:val="22"/>
        </w:rPr>
        <w:t>);</w:t>
      </w:r>
    </w:p>
    <w:p w14:paraId="15C04559"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Outros critérios que resguardem maior garantia à contratação poderão ser adicionados quando da elaboração do edital.</w:t>
      </w:r>
    </w:p>
    <w:p w14:paraId="0C3120A8" w14:textId="77777777" w:rsidR="0060006C" w:rsidRPr="00474460" w:rsidRDefault="0060006C" w:rsidP="0060006C">
      <w:pPr>
        <w:pStyle w:val="Nivel2"/>
        <w:numPr>
          <w:ilvl w:val="0"/>
          <w:numId w:val="0"/>
        </w:numPr>
        <w:spacing w:before="0" w:after="0" w:line="240" w:lineRule="auto"/>
        <w:ind w:left="284"/>
        <w:rPr>
          <w:b/>
          <w:bCs/>
          <w:sz w:val="22"/>
          <w:szCs w:val="22"/>
          <w:u w:val="single"/>
        </w:rPr>
      </w:pPr>
      <w:bookmarkStart w:id="26" w:name="_Hlk220938449"/>
      <w:r w:rsidRPr="00474460">
        <w:rPr>
          <w:b/>
          <w:bCs/>
          <w:sz w:val="22"/>
          <w:szCs w:val="22"/>
          <w:u w:val="single"/>
        </w:rPr>
        <w:t>Qualificação Técnica</w:t>
      </w:r>
    </w:p>
    <w:bookmarkEnd w:id="26"/>
    <w:p w14:paraId="53BE7EC8" w14:textId="77777777" w:rsidR="0060006C" w:rsidRPr="00474460" w:rsidRDefault="0060006C" w:rsidP="0060006C">
      <w:pPr>
        <w:pStyle w:val="Nivel2"/>
        <w:ind w:left="0" w:firstLine="709"/>
        <w:rPr>
          <w:sz w:val="22"/>
          <w:szCs w:val="22"/>
        </w:rPr>
      </w:pPr>
      <w:r w:rsidRPr="00474460">
        <w:rPr>
          <w:b/>
          <w:bCs/>
          <w:sz w:val="22"/>
          <w:szCs w:val="22"/>
        </w:rPr>
        <w:lastRenderedPageBreak/>
        <w:t xml:space="preserve">Técnico em Enfermagem: </w:t>
      </w:r>
      <w:r w:rsidRPr="00474460">
        <w:rPr>
          <w:sz w:val="22"/>
          <w:szCs w:val="22"/>
        </w:rPr>
        <w:t>Ensino Médio Concluído e curso técnico/profissionalizante (reconhecido pelo MEC) compatível com as atribuições do cargo, com registro no Conselho da Classe (COREN-PR).</w:t>
      </w:r>
    </w:p>
    <w:p w14:paraId="4E12AFDF" w14:textId="77777777" w:rsidR="0060006C" w:rsidRPr="00474460" w:rsidRDefault="0060006C" w:rsidP="0060006C">
      <w:pPr>
        <w:pStyle w:val="Nivel2"/>
        <w:ind w:left="0" w:firstLine="709"/>
        <w:rPr>
          <w:b/>
          <w:bCs/>
          <w:sz w:val="22"/>
          <w:szCs w:val="22"/>
          <w:u w:val="single"/>
        </w:rPr>
      </w:pPr>
      <w:r w:rsidRPr="00474460">
        <w:rPr>
          <w:b/>
          <w:bCs/>
          <w:sz w:val="22"/>
          <w:szCs w:val="22"/>
        </w:rPr>
        <w:t>Enfermeiro:</w:t>
      </w:r>
      <w:r w:rsidRPr="00474460">
        <w:rPr>
          <w:sz w:val="22"/>
          <w:szCs w:val="22"/>
        </w:rPr>
        <w:t xml:space="preserve"> Ensino Superior em Enfermagem (Diploma de Enfermagem reconhecido pelo MEC) e registro no Conselho Da Classe (COREN-PR).</w:t>
      </w:r>
    </w:p>
    <w:p w14:paraId="3DF1E976" w14:textId="77777777" w:rsidR="0060006C" w:rsidRPr="00474460" w:rsidRDefault="0060006C" w:rsidP="0060006C">
      <w:pPr>
        <w:pStyle w:val="Nivel2"/>
        <w:ind w:left="0" w:firstLine="709"/>
        <w:rPr>
          <w:sz w:val="22"/>
          <w:szCs w:val="22"/>
        </w:rPr>
      </w:pPr>
      <w:r w:rsidRPr="00474460">
        <w:rPr>
          <w:b/>
          <w:bCs/>
          <w:sz w:val="22"/>
          <w:szCs w:val="22"/>
        </w:rPr>
        <w:t>Motorista:</w:t>
      </w:r>
      <w:r w:rsidRPr="00474460">
        <w:rPr>
          <w:sz w:val="22"/>
          <w:szCs w:val="22"/>
        </w:rPr>
        <w:t xml:space="preserve">    Ensino Fundamental completo, Carteira Nacional de Habilitação (CNH) na categoria “D”; não ter cometido infrações graves ou gravíssimas, nem ser reincidente em infrações médias nos últimos 12 meses (conforme CTB).</w:t>
      </w:r>
    </w:p>
    <w:p w14:paraId="0496197B" w14:textId="77777777" w:rsidR="0060006C" w:rsidRPr="00474460" w:rsidRDefault="0060006C" w:rsidP="0060006C">
      <w:pPr>
        <w:pStyle w:val="Nivel2"/>
        <w:numPr>
          <w:ilvl w:val="0"/>
          <w:numId w:val="0"/>
        </w:numPr>
        <w:tabs>
          <w:tab w:val="left" w:pos="284"/>
          <w:tab w:val="left" w:pos="567"/>
        </w:tabs>
        <w:ind w:firstLine="284"/>
        <w:rPr>
          <w:b/>
          <w:bCs/>
          <w:sz w:val="22"/>
          <w:szCs w:val="22"/>
          <w:u w:val="single"/>
        </w:rPr>
      </w:pPr>
      <w:r w:rsidRPr="00474460">
        <w:rPr>
          <w:sz w:val="22"/>
          <w:szCs w:val="22"/>
        </w:rPr>
        <w:t xml:space="preserve"> </w:t>
      </w:r>
      <w:r w:rsidRPr="00474460">
        <w:rPr>
          <w:b/>
          <w:bCs/>
          <w:sz w:val="22"/>
          <w:szCs w:val="22"/>
          <w:u w:val="single"/>
        </w:rPr>
        <w:t>Outras declarações</w:t>
      </w:r>
    </w:p>
    <w:p w14:paraId="0D5C2D59" w14:textId="77777777" w:rsidR="0060006C" w:rsidRPr="00474460" w:rsidRDefault="0060006C" w:rsidP="0060006C">
      <w:pPr>
        <w:pStyle w:val="Nivel2"/>
        <w:spacing w:before="0" w:after="0" w:line="240" w:lineRule="auto"/>
        <w:ind w:left="0" w:firstLine="709"/>
        <w:rPr>
          <w:sz w:val="22"/>
          <w:szCs w:val="22"/>
        </w:rPr>
      </w:pPr>
      <w:r w:rsidRPr="00474460">
        <w:rPr>
          <w:sz w:val="22"/>
          <w:szCs w:val="22"/>
        </w:rPr>
        <w:t>Declaração Unificada.</w:t>
      </w:r>
    </w:p>
    <w:p w14:paraId="24446283" w14:textId="77777777" w:rsidR="0060006C" w:rsidRPr="00474460" w:rsidRDefault="0060006C" w:rsidP="0060006C">
      <w:pPr>
        <w:pStyle w:val="Nivel2"/>
        <w:numPr>
          <w:ilvl w:val="0"/>
          <w:numId w:val="0"/>
        </w:numPr>
        <w:spacing w:before="0" w:after="0" w:line="240" w:lineRule="auto"/>
        <w:ind w:left="709"/>
        <w:rPr>
          <w:sz w:val="22"/>
          <w:szCs w:val="22"/>
        </w:rPr>
      </w:pPr>
    </w:p>
    <w:p w14:paraId="6E83F163" w14:textId="77777777" w:rsidR="0060006C" w:rsidRPr="00474460" w:rsidRDefault="0060006C" w:rsidP="0060006C">
      <w:pPr>
        <w:pStyle w:val="Nivel01"/>
        <w:spacing w:before="0"/>
        <w:ind w:left="360"/>
        <w:rPr>
          <w:sz w:val="22"/>
          <w:szCs w:val="22"/>
        </w:rPr>
      </w:pPr>
      <w:r w:rsidRPr="00474460">
        <w:rPr>
          <w:sz w:val="22"/>
          <w:szCs w:val="22"/>
        </w:rPr>
        <w:t>ESTIMATIVAS DO VALOR DA CONTRATAÇÃO</w:t>
      </w:r>
    </w:p>
    <w:p w14:paraId="56D04CD6" w14:textId="77777777" w:rsidR="0060006C" w:rsidRPr="00474460" w:rsidRDefault="0060006C" w:rsidP="0060006C">
      <w:pPr>
        <w:pStyle w:val="Nivel2"/>
        <w:numPr>
          <w:ilvl w:val="1"/>
          <w:numId w:val="55"/>
        </w:numPr>
        <w:spacing w:before="0" w:after="0" w:line="240" w:lineRule="auto"/>
        <w:ind w:left="0" w:firstLine="709"/>
        <w:rPr>
          <w:b/>
          <w:bCs/>
          <w:i/>
          <w:iCs/>
          <w:color w:val="auto"/>
          <w:sz w:val="22"/>
          <w:szCs w:val="22"/>
        </w:rPr>
      </w:pPr>
      <w:r w:rsidRPr="00474460">
        <w:rPr>
          <w:color w:val="auto"/>
          <w:sz w:val="22"/>
          <w:szCs w:val="22"/>
        </w:rPr>
        <w:t xml:space="preserve">O custo estimado total da contratação é de R$ </w:t>
      </w:r>
      <w:r w:rsidRPr="00474460">
        <w:rPr>
          <w:b/>
          <w:bCs/>
          <w:color w:val="auto"/>
          <w:sz w:val="22"/>
          <w:szCs w:val="22"/>
        </w:rPr>
        <w:t>66.944,64 (Sessenta e seis mil, novecentos e quarenta e quatro reais e sessenta e quatro centavos),</w:t>
      </w:r>
      <w:r w:rsidRPr="00474460">
        <w:rPr>
          <w:color w:val="auto"/>
          <w:sz w:val="22"/>
          <w:szCs w:val="22"/>
        </w:rPr>
        <w:t xml:space="preserve"> conforme anexo, parte integrante e indissociável deste Termo de Referência, e, é compatível com os valores praticados pelo mercado.</w:t>
      </w:r>
    </w:p>
    <w:p w14:paraId="1020A0E9"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A estimativa de custo levou em consideração o risco envolvido na contratação.</w:t>
      </w:r>
    </w:p>
    <w:p w14:paraId="4EC9C517"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2D9AD0E8" w14:textId="77777777" w:rsidR="0060006C" w:rsidRPr="00474460" w:rsidRDefault="0060006C" w:rsidP="0060006C">
      <w:pPr>
        <w:pStyle w:val="Nivel2"/>
        <w:spacing w:before="0" w:after="0" w:line="240" w:lineRule="auto"/>
        <w:ind w:left="0" w:firstLine="709"/>
        <w:rPr>
          <w:i/>
          <w:iCs/>
          <w:color w:val="auto"/>
          <w:sz w:val="22"/>
          <w:szCs w:val="22"/>
        </w:rPr>
      </w:pPr>
      <w:r w:rsidRPr="00474460">
        <w:rPr>
          <w:color w:val="auto"/>
          <w:sz w:val="22"/>
          <w:szCs w:val="22"/>
        </w:rPr>
        <w:t>Adequações na prestação dos serviços, conforme exigência administrativa, poderá acarretar no reequilíbrio contratual.</w:t>
      </w:r>
    </w:p>
    <w:p w14:paraId="274D2E0C" w14:textId="77777777" w:rsidR="0060006C" w:rsidRPr="00474460" w:rsidRDefault="0060006C" w:rsidP="0060006C">
      <w:pPr>
        <w:pStyle w:val="Nvel2-Red"/>
        <w:numPr>
          <w:ilvl w:val="0"/>
          <w:numId w:val="0"/>
        </w:numPr>
        <w:spacing w:before="0" w:after="0" w:line="240" w:lineRule="auto"/>
        <w:ind w:left="709"/>
        <w:rPr>
          <w:i w:val="0"/>
          <w:iCs w:val="0"/>
          <w:color w:val="auto"/>
          <w:sz w:val="22"/>
          <w:szCs w:val="22"/>
        </w:rPr>
      </w:pPr>
    </w:p>
    <w:p w14:paraId="56EC4D10" w14:textId="77777777" w:rsidR="0060006C" w:rsidRPr="00474460" w:rsidRDefault="0060006C" w:rsidP="0060006C">
      <w:pPr>
        <w:pStyle w:val="Nivel01"/>
        <w:spacing w:before="0"/>
        <w:ind w:left="360"/>
        <w:rPr>
          <w:sz w:val="22"/>
          <w:szCs w:val="22"/>
        </w:rPr>
      </w:pPr>
      <w:r w:rsidRPr="00474460">
        <w:rPr>
          <w:sz w:val="22"/>
          <w:szCs w:val="22"/>
        </w:rPr>
        <w:t>ADEQUAÇÃO ORÇAMENTÁRIA</w:t>
      </w:r>
    </w:p>
    <w:p w14:paraId="42553C53" w14:textId="77777777" w:rsidR="0060006C" w:rsidRPr="00474460" w:rsidRDefault="0060006C" w:rsidP="0060006C">
      <w:pPr>
        <w:pStyle w:val="Nivel2"/>
        <w:numPr>
          <w:ilvl w:val="1"/>
          <w:numId w:val="56"/>
        </w:numPr>
        <w:spacing w:before="0" w:after="0" w:line="240" w:lineRule="auto"/>
        <w:ind w:left="0" w:firstLine="709"/>
        <w:rPr>
          <w:color w:val="auto"/>
          <w:sz w:val="22"/>
          <w:szCs w:val="22"/>
        </w:rPr>
      </w:pPr>
      <w:r w:rsidRPr="00474460">
        <w:rPr>
          <w:rFonts w:eastAsia="Arial"/>
          <w:color w:val="auto"/>
          <w:sz w:val="22"/>
          <w:szCs w:val="22"/>
        </w:rPr>
        <w:t>As despesas decorrentes da presente contratação correrão à conta de recursos específicos consignados no Orçamento Municipal.</w:t>
      </w:r>
    </w:p>
    <w:p w14:paraId="5AF80A00" w14:textId="77777777" w:rsidR="0060006C" w:rsidRPr="00474460" w:rsidRDefault="0060006C" w:rsidP="0060006C">
      <w:pPr>
        <w:pStyle w:val="Nivel2"/>
        <w:spacing w:before="0" w:after="0" w:line="240" w:lineRule="auto"/>
        <w:ind w:left="0" w:firstLine="709"/>
        <w:rPr>
          <w:color w:val="auto"/>
          <w:sz w:val="22"/>
          <w:szCs w:val="22"/>
        </w:rPr>
      </w:pPr>
      <w:r w:rsidRPr="00474460">
        <w:rPr>
          <w:color w:val="auto"/>
          <w:sz w:val="22"/>
          <w:szCs w:val="22"/>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34"/>
        <w:gridCol w:w="29"/>
        <w:gridCol w:w="29"/>
        <w:gridCol w:w="140"/>
        <w:gridCol w:w="690"/>
        <w:gridCol w:w="135"/>
        <w:gridCol w:w="85"/>
        <w:gridCol w:w="26"/>
        <w:gridCol w:w="27"/>
        <w:gridCol w:w="2383"/>
        <w:gridCol w:w="26"/>
        <w:gridCol w:w="27"/>
        <w:gridCol w:w="476"/>
        <w:gridCol w:w="776"/>
        <w:gridCol w:w="79"/>
        <w:gridCol w:w="1732"/>
        <w:gridCol w:w="40"/>
        <w:gridCol w:w="175"/>
        <w:gridCol w:w="104"/>
        <w:gridCol w:w="495"/>
        <w:gridCol w:w="206"/>
        <w:gridCol w:w="256"/>
        <w:gridCol w:w="171"/>
        <w:gridCol w:w="26"/>
        <w:gridCol w:w="27"/>
        <w:gridCol w:w="702"/>
        <w:gridCol w:w="28"/>
        <w:gridCol w:w="213"/>
        <w:gridCol w:w="188"/>
        <w:gridCol w:w="28"/>
        <w:gridCol w:w="61"/>
        <w:gridCol w:w="51"/>
        <w:gridCol w:w="27"/>
        <w:gridCol w:w="27"/>
        <w:gridCol w:w="19"/>
      </w:tblGrid>
      <w:tr w:rsidR="0060006C" w:rsidRPr="0027043E" w14:paraId="3823D1DE" w14:textId="77777777" w:rsidTr="009F3AF3">
        <w:trPr>
          <w:gridAfter w:val="1"/>
          <w:wAfter w:w="18" w:type="pct"/>
          <w:trHeight w:hRule="exact" w:val="300"/>
        </w:trPr>
        <w:tc>
          <w:tcPr>
            <w:tcW w:w="705" w:type="pct"/>
            <w:gridSpan w:val="7"/>
            <w:tcMar>
              <w:top w:w="0" w:type="dxa"/>
              <w:left w:w="0" w:type="dxa"/>
              <w:bottom w:w="0" w:type="dxa"/>
              <w:right w:w="0" w:type="dxa"/>
            </w:tcMar>
            <w:vAlign w:val="center"/>
          </w:tcPr>
          <w:p w14:paraId="78A497A2" w14:textId="77777777" w:rsidR="0060006C" w:rsidRPr="0027043E" w:rsidRDefault="0060006C" w:rsidP="009F3AF3">
            <w:pPr>
              <w:jc w:val="center"/>
              <w:rPr>
                <w:sz w:val="18"/>
                <w:szCs w:val="18"/>
              </w:rPr>
            </w:pPr>
            <w:r w:rsidRPr="0027043E">
              <w:rPr>
                <w:rFonts w:ascii="Arial" w:eastAsia="Arial" w:hAnsi="Arial" w:cs="Arial"/>
                <w:color w:val="000000"/>
                <w:sz w:val="18"/>
                <w:szCs w:val="18"/>
              </w:rPr>
              <w:t>Organograma</w:t>
            </w:r>
          </w:p>
        </w:tc>
        <w:tc>
          <w:tcPr>
            <w:tcW w:w="18" w:type="pct"/>
            <w:tcBorders>
              <w:left w:val="single" w:sz="8" w:space="0" w:color="000000"/>
            </w:tcBorders>
            <w:shd w:val="clear" w:color="auto" w:fill="FFFFFF"/>
            <w:tcMar>
              <w:top w:w="0" w:type="dxa"/>
              <w:left w:w="0" w:type="dxa"/>
              <w:bottom w:w="0" w:type="dxa"/>
              <w:right w:w="0" w:type="dxa"/>
            </w:tcMar>
          </w:tcPr>
          <w:p w14:paraId="5D5A28CC" w14:textId="77777777" w:rsidR="0060006C" w:rsidRPr="0027043E" w:rsidRDefault="0060006C" w:rsidP="009F3AF3">
            <w:pPr>
              <w:pStyle w:val="EMPTYCELLSTYLE"/>
              <w:rPr>
                <w:sz w:val="18"/>
                <w:szCs w:val="18"/>
              </w:rPr>
            </w:pPr>
          </w:p>
        </w:tc>
        <w:tc>
          <w:tcPr>
            <w:tcW w:w="1270" w:type="pct"/>
            <w:gridSpan w:val="2"/>
            <w:tcMar>
              <w:top w:w="0" w:type="dxa"/>
              <w:left w:w="60" w:type="dxa"/>
              <w:bottom w:w="0" w:type="dxa"/>
              <w:right w:w="0" w:type="dxa"/>
            </w:tcMar>
            <w:vAlign w:val="center"/>
          </w:tcPr>
          <w:p w14:paraId="66DBF931" w14:textId="77777777" w:rsidR="0060006C" w:rsidRPr="0027043E" w:rsidRDefault="0060006C" w:rsidP="009F3AF3">
            <w:pPr>
              <w:rPr>
                <w:sz w:val="18"/>
                <w:szCs w:val="18"/>
              </w:rPr>
            </w:pPr>
            <w:r w:rsidRPr="0027043E">
              <w:rPr>
                <w:rFonts w:ascii="Arial" w:eastAsia="Arial" w:hAnsi="Arial" w:cs="Arial"/>
                <w:color w:val="000000"/>
                <w:sz w:val="18"/>
                <w:szCs w:val="18"/>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FF3B9E6" w14:textId="77777777" w:rsidR="0060006C" w:rsidRPr="0027043E" w:rsidRDefault="0060006C" w:rsidP="009F3AF3">
            <w:pPr>
              <w:pStyle w:val="EMPTYCELLSTYLE"/>
              <w:rPr>
                <w:sz w:val="18"/>
                <w:szCs w:val="18"/>
              </w:rPr>
            </w:pPr>
          </w:p>
        </w:tc>
        <w:tc>
          <w:tcPr>
            <w:tcW w:w="1376" w:type="pct"/>
            <w:gridSpan w:val="5"/>
            <w:tcMar>
              <w:top w:w="0" w:type="dxa"/>
              <w:left w:w="0" w:type="dxa"/>
              <w:bottom w:w="0" w:type="dxa"/>
              <w:right w:w="0" w:type="dxa"/>
            </w:tcMar>
            <w:vAlign w:val="center"/>
          </w:tcPr>
          <w:p w14:paraId="642F7203" w14:textId="77777777" w:rsidR="0060006C" w:rsidRPr="0027043E" w:rsidRDefault="0060006C" w:rsidP="009F3AF3">
            <w:pPr>
              <w:jc w:val="center"/>
              <w:rPr>
                <w:sz w:val="18"/>
                <w:szCs w:val="18"/>
              </w:rPr>
            </w:pPr>
            <w:r w:rsidRPr="0027043E">
              <w:rPr>
                <w:rFonts w:ascii="Arial" w:eastAsia="Arial" w:hAnsi="Arial" w:cs="Arial"/>
                <w:color w:val="000000"/>
                <w:sz w:val="18"/>
                <w:szCs w:val="18"/>
              </w:rPr>
              <w:t>Máscara</w:t>
            </w:r>
          </w:p>
        </w:tc>
        <w:tc>
          <w:tcPr>
            <w:tcW w:w="18" w:type="pct"/>
            <w:tcBorders>
              <w:left w:val="single" w:sz="8" w:space="0" w:color="000000"/>
            </w:tcBorders>
            <w:shd w:val="clear" w:color="auto" w:fill="FFFFFF"/>
            <w:tcMar>
              <w:top w:w="0" w:type="dxa"/>
              <w:left w:w="0" w:type="dxa"/>
              <w:bottom w:w="0" w:type="dxa"/>
              <w:right w:w="0" w:type="dxa"/>
            </w:tcMar>
          </w:tcPr>
          <w:p w14:paraId="0B35C58B" w14:textId="77777777" w:rsidR="0060006C" w:rsidRPr="0027043E" w:rsidRDefault="0060006C" w:rsidP="009F3AF3">
            <w:pPr>
              <w:pStyle w:val="EMPTYCELLSTYLE"/>
              <w:rPr>
                <w:sz w:val="18"/>
                <w:szCs w:val="18"/>
              </w:rPr>
            </w:pPr>
          </w:p>
        </w:tc>
        <w:tc>
          <w:tcPr>
            <w:tcW w:w="106" w:type="pct"/>
          </w:tcPr>
          <w:p w14:paraId="28E820EA" w14:textId="77777777" w:rsidR="0060006C" w:rsidRPr="0027043E" w:rsidRDefault="0060006C" w:rsidP="009F3AF3">
            <w:pPr>
              <w:pStyle w:val="EMPTYCELLSTYLE"/>
              <w:rPr>
                <w:sz w:val="18"/>
                <w:szCs w:val="18"/>
              </w:rPr>
            </w:pPr>
          </w:p>
        </w:tc>
        <w:tc>
          <w:tcPr>
            <w:tcW w:w="62" w:type="pct"/>
          </w:tcPr>
          <w:p w14:paraId="6C438C6B" w14:textId="77777777" w:rsidR="0060006C" w:rsidRPr="0027043E" w:rsidRDefault="0060006C" w:rsidP="009F3AF3">
            <w:pPr>
              <w:pStyle w:val="EMPTYCELLSTYLE"/>
              <w:rPr>
                <w:sz w:val="18"/>
                <w:szCs w:val="18"/>
              </w:rPr>
            </w:pPr>
          </w:p>
        </w:tc>
        <w:tc>
          <w:tcPr>
            <w:tcW w:w="265" w:type="pct"/>
          </w:tcPr>
          <w:p w14:paraId="766ED5C9" w14:textId="77777777" w:rsidR="0060006C" w:rsidRPr="0027043E" w:rsidRDefault="0060006C" w:rsidP="009F3AF3">
            <w:pPr>
              <w:pStyle w:val="EMPTYCELLSTYLE"/>
              <w:rPr>
                <w:sz w:val="18"/>
                <w:szCs w:val="18"/>
              </w:rPr>
            </w:pPr>
          </w:p>
        </w:tc>
        <w:tc>
          <w:tcPr>
            <w:tcW w:w="115" w:type="pct"/>
          </w:tcPr>
          <w:p w14:paraId="150C7609" w14:textId="77777777" w:rsidR="0060006C" w:rsidRPr="0027043E" w:rsidRDefault="0060006C" w:rsidP="009F3AF3">
            <w:pPr>
              <w:pStyle w:val="EMPTYCELLSTYLE"/>
              <w:rPr>
                <w:sz w:val="18"/>
                <w:szCs w:val="18"/>
              </w:rPr>
            </w:pPr>
          </w:p>
        </w:tc>
        <w:tc>
          <w:tcPr>
            <w:tcW w:w="141" w:type="pct"/>
          </w:tcPr>
          <w:p w14:paraId="1A18EE0B" w14:textId="77777777" w:rsidR="0060006C" w:rsidRPr="0027043E" w:rsidRDefault="0060006C" w:rsidP="009F3AF3">
            <w:pPr>
              <w:pStyle w:val="EMPTYCELLSTYLE"/>
              <w:rPr>
                <w:sz w:val="18"/>
                <w:szCs w:val="18"/>
              </w:rPr>
            </w:pPr>
          </w:p>
        </w:tc>
        <w:tc>
          <w:tcPr>
            <w:tcW w:w="97" w:type="pct"/>
          </w:tcPr>
          <w:p w14:paraId="4970ED5E" w14:textId="77777777" w:rsidR="0060006C" w:rsidRPr="0027043E" w:rsidRDefault="0060006C" w:rsidP="009F3AF3">
            <w:pPr>
              <w:pStyle w:val="EMPTYCELLSTYLE"/>
              <w:rPr>
                <w:sz w:val="18"/>
                <w:szCs w:val="18"/>
              </w:rPr>
            </w:pPr>
          </w:p>
        </w:tc>
        <w:tc>
          <w:tcPr>
            <w:tcW w:w="18" w:type="pct"/>
            <w:tcBorders>
              <w:left w:val="single" w:sz="8" w:space="0" w:color="000000"/>
            </w:tcBorders>
            <w:shd w:val="clear" w:color="auto" w:fill="FFFFFF"/>
            <w:tcMar>
              <w:top w:w="0" w:type="dxa"/>
              <w:left w:w="0" w:type="dxa"/>
              <w:bottom w:w="0" w:type="dxa"/>
              <w:right w:w="0" w:type="dxa"/>
            </w:tcMar>
          </w:tcPr>
          <w:p w14:paraId="0C4F1308" w14:textId="77777777" w:rsidR="0060006C" w:rsidRPr="0027043E" w:rsidRDefault="0060006C" w:rsidP="009F3AF3">
            <w:pPr>
              <w:pStyle w:val="EMPTYCELLSTYLE"/>
              <w:rPr>
                <w:sz w:val="18"/>
                <w:szCs w:val="18"/>
              </w:rPr>
            </w:pPr>
          </w:p>
        </w:tc>
        <w:tc>
          <w:tcPr>
            <w:tcW w:w="776" w:type="pct"/>
            <w:gridSpan w:val="10"/>
            <w:tcMar>
              <w:top w:w="0" w:type="dxa"/>
              <w:left w:w="0" w:type="dxa"/>
              <w:bottom w:w="0" w:type="dxa"/>
              <w:right w:w="60" w:type="dxa"/>
            </w:tcMar>
            <w:vAlign w:val="center"/>
          </w:tcPr>
          <w:p w14:paraId="5099D240" w14:textId="77777777" w:rsidR="0060006C" w:rsidRPr="0027043E" w:rsidRDefault="0060006C" w:rsidP="009F3AF3">
            <w:pPr>
              <w:jc w:val="right"/>
              <w:rPr>
                <w:sz w:val="18"/>
                <w:szCs w:val="18"/>
              </w:rPr>
            </w:pPr>
            <w:r w:rsidRPr="0027043E">
              <w:rPr>
                <w:rFonts w:ascii="Arial" w:eastAsia="Arial" w:hAnsi="Arial" w:cs="Arial"/>
                <w:color w:val="000000"/>
                <w:sz w:val="18"/>
                <w:szCs w:val="18"/>
              </w:rPr>
              <w:t>Valor Estimado</w:t>
            </w:r>
          </w:p>
        </w:tc>
      </w:tr>
      <w:tr w:rsidR="0060006C" w:rsidRPr="0027043E" w14:paraId="74E1BC88" w14:textId="77777777" w:rsidTr="009F3AF3">
        <w:trPr>
          <w:gridAfter w:val="1"/>
          <w:wAfter w:w="18" w:type="pct"/>
          <w:trHeight w:hRule="exact" w:val="40"/>
        </w:trPr>
        <w:tc>
          <w:tcPr>
            <w:tcW w:w="79" w:type="pct"/>
          </w:tcPr>
          <w:p w14:paraId="51370BB6" w14:textId="77777777" w:rsidR="0060006C" w:rsidRPr="0027043E" w:rsidRDefault="0060006C" w:rsidP="009F3AF3">
            <w:pPr>
              <w:pStyle w:val="EMPTYCELLSTYLE"/>
              <w:rPr>
                <w:sz w:val="18"/>
                <w:szCs w:val="18"/>
              </w:rPr>
            </w:pPr>
          </w:p>
        </w:tc>
        <w:tc>
          <w:tcPr>
            <w:tcW w:w="18" w:type="pct"/>
          </w:tcPr>
          <w:p w14:paraId="47C92BB2" w14:textId="77777777" w:rsidR="0060006C" w:rsidRPr="0027043E" w:rsidRDefault="0060006C" w:rsidP="009F3AF3">
            <w:pPr>
              <w:pStyle w:val="EMPTYCELLSTYLE"/>
              <w:rPr>
                <w:sz w:val="18"/>
                <w:szCs w:val="18"/>
              </w:rPr>
            </w:pPr>
          </w:p>
        </w:tc>
        <w:tc>
          <w:tcPr>
            <w:tcW w:w="18" w:type="pct"/>
          </w:tcPr>
          <w:p w14:paraId="0B9E18B2" w14:textId="77777777" w:rsidR="0060006C" w:rsidRPr="0027043E" w:rsidRDefault="0060006C" w:rsidP="009F3AF3">
            <w:pPr>
              <w:pStyle w:val="EMPTYCELLSTYLE"/>
              <w:rPr>
                <w:sz w:val="18"/>
                <w:szCs w:val="18"/>
              </w:rPr>
            </w:pPr>
          </w:p>
        </w:tc>
        <w:tc>
          <w:tcPr>
            <w:tcW w:w="88" w:type="pct"/>
          </w:tcPr>
          <w:p w14:paraId="4B260DA6" w14:textId="77777777" w:rsidR="0060006C" w:rsidRPr="0027043E" w:rsidRDefault="0060006C" w:rsidP="009F3AF3">
            <w:pPr>
              <w:pStyle w:val="EMPTYCELLSTYLE"/>
              <w:rPr>
                <w:sz w:val="18"/>
                <w:szCs w:val="18"/>
              </w:rPr>
            </w:pPr>
          </w:p>
        </w:tc>
        <w:tc>
          <w:tcPr>
            <w:tcW w:w="370" w:type="pct"/>
          </w:tcPr>
          <w:p w14:paraId="0DE680DC" w14:textId="77777777" w:rsidR="0060006C" w:rsidRPr="0027043E" w:rsidRDefault="0060006C" w:rsidP="009F3AF3">
            <w:pPr>
              <w:pStyle w:val="EMPTYCELLSTYLE"/>
              <w:rPr>
                <w:sz w:val="18"/>
                <w:szCs w:val="18"/>
              </w:rPr>
            </w:pPr>
          </w:p>
        </w:tc>
        <w:tc>
          <w:tcPr>
            <w:tcW w:w="79" w:type="pct"/>
          </w:tcPr>
          <w:p w14:paraId="5EEA2C72" w14:textId="77777777" w:rsidR="0060006C" w:rsidRPr="0027043E" w:rsidRDefault="0060006C" w:rsidP="009F3AF3">
            <w:pPr>
              <w:pStyle w:val="EMPTYCELLSTYLE"/>
              <w:rPr>
                <w:sz w:val="18"/>
                <w:szCs w:val="18"/>
              </w:rPr>
            </w:pPr>
          </w:p>
        </w:tc>
        <w:tc>
          <w:tcPr>
            <w:tcW w:w="53" w:type="pct"/>
          </w:tcPr>
          <w:p w14:paraId="58B7F7EA" w14:textId="77777777" w:rsidR="0060006C" w:rsidRPr="0027043E" w:rsidRDefault="0060006C" w:rsidP="009F3AF3">
            <w:pPr>
              <w:pStyle w:val="EMPTYCELLSTYLE"/>
              <w:rPr>
                <w:sz w:val="18"/>
                <w:szCs w:val="18"/>
              </w:rPr>
            </w:pPr>
          </w:p>
        </w:tc>
        <w:tc>
          <w:tcPr>
            <w:tcW w:w="18" w:type="pct"/>
          </w:tcPr>
          <w:p w14:paraId="24AEB86E" w14:textId="77777777" w:rsidR="0060006C" w:rsidRPr="0027043E" w:rsidRDefault="0060006C" w:rsidP="009F3AF3">
            <w:pPr>
              <w:pStyle w:val="EMPTYCELLSTYLE"/>
              <w:rPr>
                <w:sz w:val="18"/>
                <w:szCs w:val="18"/>
              </w:rPr>
            </w:pPr>
          </w:p>
        </w:tc>
        <w:tc>
          <w:tcPr>
            <w:tcW w:w="1270" w:type="pct"/>
            <w:gridSpan w:val="2"/>
          </w:tcPr>
          <w:p w14:paraId="5DE6276E" w14:textId="77777777" w:rsidR="0060006C" w:rsidRPr="0027043E" w:rsidRDefault="0060006C" w:rsidP="009F3AF3">
            <w:pPr>
              <w:pStyle w:val="EMPTYCELLSTYLE"/>
              <w:rPr>
                <w:sz w:val="18"/>
                <w:szCs w:val="18"/>
              </w:rPr>
            </w:pPr>
          </w:p>
        </w:tc>
        <w:tc>
          <w:tcPr>
            <w:tcW w:w="18" w:type="pct"/>
          </w:tcPr>
          <w:p w14:paraId="61838E23" w14:textId="77777777" w:rsidR="0060006C" w:rsidRPr="0027043E" w:rsidRDefault="0060006C" w:rsidP="009F3AF3">
            <w:pPr>
              <w:pStyle w:val="EMPTYCELLSTYLE"/>
              <w:rPr>
                <w:sz w:val="18"/>
                <w:szCs w:val="18"/>
              </w:rPr>
            </w:pPr>
          </w:p>
        </w:tc>
        <w:tc>
          <w:tcPr>
            <w:tcW w:w="229" w:type="pct"/>
            <w:gridSpan w:val="2"/>
          </w:tcPr>
          <w:p w14:paraId="0EF0B321" w14:textId="77777777" w:rsidR="0060006C" w:rsidRPr="0027043E" w:rsidRDefault="0060006C" w:rsidP="009F3AF3">
            <w:pPr>
              <w:pStyle w:val="EMPTYCELLSTYLE"/>
              <w:rPr>
                <w:sz w:val="18"/>
                <w:szCs w:val="18"/>
              </w:rPr>
            </w:pPr>
          </w:p>
        </w:tc>
        <w:tc>
          <w:tcPr>
            <w:tcW w:w="344" w:type="pct"/>
          </w:tcPr>
          <w:p w14:paraId="4314A75E" w14:textId="77777777" w:rsidR="0060006C" w:rsidRPr="0027043E" w:rsidRDefault="0060006C" w:rsidP="009F3AF3">
            <w:pPr>
              <w:pStyle w:val="EMPTYCELLSTYLE"/>
              <w:rPr>
                <w:sz w:val="18"/>
                <w:szCs w:val="18"/>
              </w:rPr>
            </w:pPr>
          </w:p>
        </w:tc>
        <w:tc>
          <w:tcPr>
            <w:tcW w:w="35" w:type="pct"/>
          </w:tcPr>
          <w:p w14:paraId="0A65ABB3" w14:textId="77777777" w:rsidR="0060006C" w:rsidRPr="0027043E" w:rsidRDefault="0060006C" w:rsidP="009F3AF3">
            <w:pPr>
              <w:pStyle w:val="EMPTYCELLSTYLE"/>
              <w:rPr>
                <w:sz w:val="18"/>
                <w:szCs w:val="18"/>
              </w:rPr>
            </w:pPr>
          </w:p>
        </w:tc>
        <w:tc>
          <w:tcPr>
            <w:tcW w:w="767" w:type="pct"/>
          </w:tcPr>
          <w:p w14:paraId="7978B0BD" w14:textId="77777777" w:rsidR="0060006C" w:rsidRPr="0027043E" w:rsidRDefault="0060006C" w:rsidP="009F3AF3">
            <w:pPr>
              <w:pStyle w:val="EMPTYCELLSTYLE"/>
              <w:rPr>
                <w:sz w:val="18"/>
                <w:szCs w:val="18"/>
              </w:rPr>
            </w:pPr>
          </w:p>
        </w:tc>
        <w:tc>
          <w:tcPr>
            <w:tcW w:w="18" w:type="pct"/>
          </w:tcPr>
          <w:p w14:paraId="26214423" w14:textId="77777777" w:rsidR="0060006C" w:rsidRPr="0027043E" w:rsidRDefault="0060006C" w:rsidP="009F3AF3">
            <w:pPr>
              <w:pStyle w:val="EMPTYCELLSTYLE"/>
              <w:rPr>
                <w:sz w:val="18"/>
                <w:szCs w:val="18"/>
              </w:rPr>
            </w:pPr>
          </w:p>
        </w:tc>
        <w:tc>
          <w:tcPr>
            <w:tcW w:w="106" w:type="pct"/>
          </w:tcPr>
          <w:p w14:paraId="653FC7C2" w14:textId="77777777" w:rsidR="0060006C" w:rsidRPr="0027043E" w:rsidRDefault="0060006C" w:rsidP="009F3AF3">
            <w:pPr>
              <w:pStyle w:val="EMPTYCELLSTYLE"/>
              <w:rPr>
                <w:sz w:val="18"/>
                <w:szCs w:val="18"/>
              </w:rPr>
            </w:pPr>
          </w:p>
        </w:tc>
        <w:tc>
          <w:tcPr>
            <w:tcW w:w="62" w:type="pct"/>
          </w:tcPr>
          <w:p w14:paraId="5ADF3D89" w14:textId="77777777" w:rsidR="0060006C" w:rsidRPr="0027043E" w:rsidRDefault="0060006C" w:rsidP="009F3AF3">
            <w:pPr>
              <w:pStyle w:val="EMPTYCELLSTYLE"/>
              <w:rPr>
                <w:sz w:val="18"/>
                <w:szCs w:val="18"/>
              </w:rPr>
            </w:pPr>
          </w:p>
        </w:tc>
        <w:tc>
          <w:tcPr>
            <w:tcW w:w="265" w:type="pct"/>
          </w:tcPr>
          <w:p w14:paraId="4148855D" w14:textId="77777777" w:rsidR="0060006C" w:rsidRPr="0027043E" w:rsidRDefault="0060006C" w:rsidP="009F3AF3">
            <w:pPr>
              <w:pStyle w:val="EMPTYCELLSTYLE"/>
              <w:rPr>
                <w:sz w:val="18"/>
                <w:szCs w:val="18"/>
              </w:rPr>
            </w:pPr>
          </w:p>
        </w:tc>
        <w:tc>
          <w:tcPr>
            <w:tcW w:w="115" w:type="pct"/>
          </w:tcPr>
          <w:p w14:paraId="16311D66" w14:textId="77777777" w:rsidR="0060006C" w:rsidRPr="0027043E" w:rsidRDefault="0060006C" w:rsidP="009F3AF3">
            <w:pPr>
              <w:pStyle w:val="EMPTYCELLSTYLE"/>
              <w:rPr>
                <w:sz w:val="18"/>
                <w:szCs w:val="18"/>
              </w:rPr>
            </w:pPr>
          </w:p>
        </w:tc>
        <w:tc>
          <w:tcPr>
            <w:tcW w:w="141" w:type="pct"/>
          </w:tcPr>
          <w:p w14:paraId="75419902" w14:textId="77777777" w:rsidR="0060006C" w:rsidRPr="0027043E" w:rsidRDefault="0060006C" w:rsidP="009F3AF3">
            <w:pPr>
              <w:pStyle w:val="EMPTYCELLSTYLE"/>
              <w:rPr>
                <w:sz w:val="18"/>
                <w:szCs w:val="18"/>
              </w:rPr>
            </w:pPr>
          </w:p>
        </w:tc>
        <w:tc>
          <w:tcPr>
            <w:tcW w:w="97" w:type="pct"/>
          </w:tcPr>
          <w:p w14:paraId="7097E273" w14:textId="77777777" w:rsidR="0060006C" w:rsidRPr="0027043E" w:rsidRDefault="0060006C" w:rsidP="009F3AF3">
            <w:pPr>
              <w:pStyle w:val="EMPTYCELLSTYLE"/>
              <w:rPr>
                <w:sz w:val="18"/>
                <w:szCs w:val="18"/>
              </w:rPr>
            </w:pPr>
          </w:p>
        </w:tc>
        <w:tc>
          <w:tcPr>
            <w:tcW w:w="18" w:type="pct"/>
          </w:tcPr>
          <w:p w14:paraId="0DD75861" w14:textId="77777777" w:rsidR="0060006C" w:rsidRPr="0027043E" w:rsidRDefault="0060006C" w:rsidP="009F3AF3">
            <w:pPr>
              <w:pStyle w:val="EMPTYCELLSTYLE"/>
              <w:rPr>
                <w:sz w:val="18"/>
                <w:szCs w:val="18"/>
              </w:rPr>
            </w:pPr>
          </w:p>
        </w:tc>
        <w:tc>
          <w:tcPr>
            <w:tcW w:w="397" w:type="pct"/>
            <w:gridSpan w:val="2"/>
          </w:tcPr>
          <w:p w14:paraId="19664BCB" w14:textId="77777777" w:rsidR="0060006C" w:rsidRPr="0027043E" w:rsidRDefault="0060006C" w:rsidP="009F3AF3">
            <w:pPr>
              <w:pStyle w:val="EMPTYCELLSTYLE"/>
              <w:rPr>
                <w:sz w:val="18"/>
                <w:szCs w:val="18"/>
              </w:rPr>
            </w:pPr>
          </w:p>
        </w:tc>
        <w:tc>
          <w:tcPr>
            <w:tcW w:w="18" w:type="pct"/>
          </w:tcPr>
          <w:p w14:paraId="04767A53" w14:textId="77777777" w:rsidR="0060006C" w:rsidRPr="0027043E" w:rsidRDefault="0060006C" w:rsidP="009F3AF3">
            <w:pPr>
              <w:pStyle w:val="EMPTYCELLSTYLE"/>
              <w:rPr>
                <w:sz w:val="18"/>
                <w:szCs w:val="18"/>
              </w:rPr>
            </w:pPr>
          </w:p>
        </w:tc>
        <w:tc>
          <w:tcPr>
            <w:tcW w:w="123" w:type="pct"/>
          </w:tcPr>
          <w:p w14:paraId="503F71E2" w14:textId="77777777" w:rsidR="0060006C" w:rsidRPr="0027043E" w:rsidRDefault="0060006C" w:rsidP="009F3AF3">
            <w:pPr>
              <w:pStyle w:val="EMPTYCELLSTYLE"/>
              <w:rPr>
                <w:sz w:val="18"/>
                <w:szCs w:val="18"/>
              </w:rPr>
            </w:pPr>
          </w:p>
        </w:tc>
        <w:tc>
          <w:tcPr>
            <w:tcW w:w="106" w:type="pct"/>
          </w:tcPr>
          <w:p w14:paraId="2D00B9A1" w14:textId="77777777" w:rsidR="0060006C" w:rsidRPr="0027043E" w:rsidRDefault="0060006C" w:rsidP="009F3AF3">
            <w:pPr>
              <w:pStyle w:val="EMPTYCELLSTYLE"/>
              <w:rPr>
                <w:sz w:val="18"/>
                <w:szCs w:val="18"/>
              </w:rPr>
            </w:pPr>
          </w:p>
        </w:tc>
        <w:tc>
          <w:tcPr>
            <w:tcW w:w="18" w:type="pct"/>
          </w:tcPr>
          <w:p w14:paraId="0FDE16C1" w14:textId="77777777" w:rsidR="0060006C" w:rsidRPr="0027043E" w:rsidRDefault="0060006C" w:rsidP="009F3AF3">
            <w:pPr>
              <w:pStyle w:val="EMPTYCELLSTYLE"/>
              <w:rPr>
                <w:sz w:val="18"/>
                <w:szCs w:val="18"/>
              </w:rPr>
            </w:pPr>
          </w:p>
        </w:tc>
        <w:tc>
          <w:tcPr>
            <w:tcW w:w="44" w:type="pct"/>
          </w:tcPr>
          <w:p w14:paraId="561BA59B" w14:textId="77777777" w:rsidR="0060006C" w:rsidRPr="0027043E" w:rsidRDefault="0060006C" w:rsidP="009F3AF3">
            <w:pPr>
              <w:pStyle w:val="EMPTYCELLSTYLE"/>
              <w:rPr>
                <w:sz w:val="18"/>
                <w:szCs w:val="18"/>
              </w:rPr>
            </w:pPr>
          </w:p>
        </w:tc>
        <w:tc>
          <w:tcPr>
            <w:tcW w:w="35" w:type="pct"/>
          </w:tcPr>
          <w:p w14:paraId="7DAD0DB0" w14:textId="77777777" w:rsidR="0060006C" w:rsidRPr="0027043E" w:rsidRDefault="0060006C" w:rsidP="009F3AF3">
            <w:pPr>
              <w:pStyle w:val="EMPTYCELLSTYLE"/>
              <w:rPr>
                <w:sz w:val="18"/>
                <w:szCs w:val="18"/>
              </w:rPr>
            </w:pPr>
          </w:p>
        </w:tc>
        <w:tc>
          <w:tcPr>
            <w:tcW w:w="18" w:type="pct"/>
          </w:tcPr>
          <w:p w14:paraId="72F305BB" w14:textId="77777777" w:rsidR="0060006C" w:rsidRPr="0027043E" w:rsidRDefault="0060006C" w:rsidP="009F3AF3">
            <w:pPr>
              <w:pStyle w:val="EMPTYCELLSTYLE"/>
              <w:rPr>
                <w:sz w:val="18"/>
                <w:szCs w:val="18"/>
              </w:rPr>
            </w:pPr>
          </w:p>
        </w:tc>
        <w:tc>
          <w:tcPr>
            <w:tcW w:w="18" w:type="pct"/>
          </w:tcPr>
          <w:p w14:paraId="702FCD3E" w14:textId="77777777" w:rsidR="0060006C" w:rsidRPr="0027043E" w:rsidRDefault="0060006C" w:rsidP="009F3AF3">
            <w:pPr>
              <w:pStyle w:val="EMPTYCELLSTYLE"/>
              <w:rPr>
                <w:sz w:val="18"/>
                <w:szCs w:val="18"/>
              </w:rPr>
            </w:pPr>
          </w:p>
        </w:tc>
      </w:tr>
      <w:tr w:rsidR="0060006C" w:rsidRPr="0027043E" w14:paraId="5C0F3B94" w14:textId="77777777" w:rsidTr="009F3AF3">
        <w:trPr>
          <w:trHeight w:hRule="exact" w:val="429"/>
        </w:trPr>
        <w:tc>
          <w:tcPr>
            <w:tcW w:w="723" w:type="pct"/>
            <w:gridSpan w:val="8"/>
            <w:tcMar>
              <w:top w:w="0" w:type="dxa"/>
              <w:left w:w="0" w:type="dxa"/>
              <w:bottom w:w="0" w:type="dxa"/>
              <w:right w:w="0" w:type="dxa"/>
            </w:tcMar>
            <w:vAlign w:val="center"/>
          </w:tcPr>
          <w:p w14:paraId="130A94BC" w14:textId="77777777" w:rsidR="0060006C" w:rsidRPr="0027043E" w:rsidRDefault="0060006C" w:rsidP="009F3AF3">
            <w:pPr>
              <w:jc w:val="center"/>
              <w:rPr>
                <w:sz w:val="18"/>
                <w:szCs w:val="18"/>
              </w:rPr>
            </w:pPr>
            <w:r w:rsidRPr="0027043E">
              <w:rPr>
                <w:rFonts w:ascii="Arial" w:eastAsia="Arial" w:hAnsi="Arial" w:cs="Arial"/>
                <w:color w:val="000000"/>
                <w:sz w:val="18"/>
                <w:szCs w:val="18"/>
              </w:rPr>
              <w:t>08.009</w:t>
            </w:r>
          </w:p>
        </w:tc>
        <w:tc>
          <w:tcPr>
            <w:tcW w:w="18" w:type="pct"/>
          </w:tcPr>
          <w:p w14:paraId="17F8B65C" w14:textId="77777777" w:rsidR="0060006C" w:rsidRPr="0027043E" w:rsidRDefault="0060006C" w:rsidP="009F3AF3">
            <w:pPr>
              <w:pStyle w:val="EMPTYCELLSTYLE"/>
              <w:rPr>
                <w:sz w:val="18"/>
                <w:szCs w:val="18"/>
              </w:rPr>
            </w:pPr>
          </w:p>
        </w:tc>
        <w:tc>
          <w:tcPr>
            <w:tcW w:w="1270" w:type="pct"/>
            <w:gridSpan w:val="2"/>
            <w:tcMar>
              <w:top w:w="0" w:type="dxa"/>
              <w:left w:w="60" w:type="dxa"/>
              <w:bottom w:w="0" w:type="dxa"/>
              <w:right w:w="0" w:type="dxa"/>
            </w:tcMar>
            <w:vAlign w:val="center"/>
          </w:tcPr>
          <w:p w14:paraId="3B789488" w14:textId="77777777" w:rsidR="0060006C" w:rsidRPr="0027043E" w:rsidRDefault="0060006C" w:rsidP="009F3AF3">
            <w:pPr>
              <w:rPr>
                <w:sz w:val="18"/>
                <w:szCs w:val="18"/>
              </w:rPr>
            </w:pPr>
            <w:r w:rsidRPr="0027043E">
              <w:rPr>
                <w:rFonts w:ascii="Arial" w:eastAsia="Arial" w:hAnsi="Arial" w:cs="Arial"/>
                <w:color w:val="000000"/>
                <w:sz w:val="18"/>
                <w:szCs w:val="18"/>
              </w:rPr>
              <w:t>Manutenção das Atividades do FMS</w:t>
            </w:r>
          </w:p>
        </w:tc>
        <w:tc>
          <w:tcPr>
            <w:tcW w:w="18" w:type="pct"/>
          </w:tcPr>
          <w:p w14:paraId="1BE6E639" w14:textId="77777777" w:rsidR="0060006C" w:rsidRPr="0027043E" w:rsidRDefault="0060006C" w:rsidP="009F3AF3">
            <w:pPr>
              <w:pStyle w:val="EMPTYCELLSTYLE"/>
              <w:rPr>
                <w:sz w:val="18"/>
                <w:szCs w:val="18"/>
              </w:rPr>
            </w:pPr>
          </w:p>
        </w:tc>
        <w:tc>
          <w:tcPr>
            <w:tcW w:w="1376" w:type="pct"/>
            <w:gridSpan w:val="5"/>
            <w:tcMar>
              <w:top w:w="0" w:type="dxa"/>
              <w:left w:w="0" w:type="dxa"/>
              <w:bottom w:w="0" w:type="dxa"/>
              <w:right w:w="0" w:type="dxa"/>
            </w:tcMar>
            <w:vAlign w:val="center"/>
          </w:tcPr>
          <w:p w14:paraId="041AD0C2" w14:textId="77777777" w:rsidR="0060006C" w:rsidRPr="0027043E" w:rsidRDefault="0060006C" w:rsidP="009F3AF3">
            <w:pPr>
              <w:jc w:val="center"/>
              <w:rPr>
                <w:sz w:val="18"/>
                <w:szCs w:val="18"/>
              </w:rPr>
            </w:pPr>
            <w:r w:rsidRPr="0027043E">
              <w:rPr>
                <w:rFonts w:ascii="Arial" w:eastAsia="Arial" w:hAnsi="Arial" w:cs="Arial"/>
                <w:color w:val="000000"/>
                <w:sz w:val="18"/>
                <w:szCs w:val="18"/>
              </w:rPr>
              <w:t>08.009.10.301.0010.2043.3.3.90.39.00</w:t>
            </w:r>
          </w:p>
        </w:tc>
        <w:tc>
          <w:tcPr>
            <w:tcW w:w="802" w:type="pct"/>
            <w:gridSpan w:val="7"/>
            <w:tcMar>
              <w:top w:w="0" w:type="dxa"/>
              <w:left w:w="0" w:type="dxa"/>
              <w:bottom w:w="0" w:type="dxa"/>
              <w:right w:w="0" w:type="dxa"/>
            </w:tcMar>
            <w:vAlign w:val="center"/>
          </w:tcPr>
          <w:p w14:paraId="13C750DC" w14:textId="77777777" w:rsidR="0060006C" w:rsidRPr="0027043E" w:rsidRDefault="0060006C" w:rsidP="009F3AF3">
            <w:pPr>
              <w:jc w:val="center"/>
              <w:rPr>
                <w:sz w:val="18"/>
                <w:szCs w:val="18"/>
              </w:rPr>
            </w:pPr>
            <w:r w:rsidRPr="0027043E">
              <w:rPr>
                <w:rFonts w:ascii="Arial" w:eastAsia="Arial" w:hAnsi="Arial" w:cs="Arial"/>
                <w:color w:val="000000"/>
                <w:sz w:val="18"/>
                <w:szCs w:val="18"/>
              </w:rPr>
              <w:t>00303/00303.</w:t>
            </w:r>
          </w:p>
        </w:tc>
        <w:tc>
          <w:tcPr>
            <w:tcW w:w="18" w:type="pct"/>
          </w:tcPr>
          <w:p w14:paraId="6075CC1B" w14:textId="77777777" w:rsidR="0060006C" w:rsidRPr="0027043E" w:rsidRDefault="0060006C" w:rsidP="009F3AF3">
            <w:pPr>
              <w:pStyle w:val="EMPTYCELLSTYLE"/>
              <w:rPr>
                <w:sz w:val="18"/>
                <w:szCs w:val="18"/>
              </w:rPr>
            </w:pPr>
          </w:p>
        </w:tc>
        <w:tc>
          <w:tcPr>
            <w:tcW w:w="776" w:type="pct"/>
            <w:gridSpan w:val="10"/>
            <w:tcMar>
              <w:top w:w="0" w:type="dxa"/>
              <w:left w:w="0" w:type="dxa"/>
              <w:bottom w:w="0" w:type="dxa"/>
              <w:right w:w="60" w:type="dxa"/>
            </w:tcMar>
            <w:vAlign w:val="center"/>
          </w:tcPr>
          <w:p w14:paraId="22240CE4" w14:textId="77777777" w:rsidR="0060006C" w:rsidRPr="0027043E" w:rsidRDefault="0060006C" w:rsidP="009F3AF3">
            <w:pPr>
              <w:jc w:val="right"/>
              <w:rPr>
                <w:sz w:val="18"/>
                <w:szCs w:val="18"/>
              </w:rPr>
            </w:pPr>
            <w:r w:rsidRPr="0027043E">
              <w:rPr>
                <w:rFonts w:ascii="Arial" w:eastAsia="Arial" w:hAnsi="Arial" w:cs="Arial"/>
                <w:color w:val="000000"/>
                <w:sz w:val="18"/>
                <w:szCs w:val="18"/>
              </w:rPr>
              <w:t>R$ 66.944,64</w:t>
            </w:r>
          </w:p>
        </w:tc>
      </w:tr>
      <w:tr w:rsidR="0060006C" w:rsidRPr="0027043E" w14:paraId="7786DE95" w14:textId="77777777" w:rsidTr="009F3AF3">
        <w:trPr>
          <w:gridAfter w:val="1"/>
          <w:wAfter w:w="18" w:type="pct"/>
          <w:trHeight w:hRule="exact" w:val="80"/>
        </w:trPr>
        <w:tc>
          <w:tcPr>
            <w:tcW w:w="79" w:type="pct"/>
          </w:tcPr>
          <w:p w14:paraId="4F6D71CF" w14:textId="77777777" w:rsidR="0060006C" w:rsidRPr="0027043E" w:rsidRDefault="0060006C" w:rsidP="009F3AF3">
            <w:pPr>
              <w:pStyle w:val="EMPTYCELLSTYLE"/>
              <w:rPr>
                <w:sz w:val="18"/>
                <w:szCs w:val="18"/>
              </w:rPr>
            </w:pPr>
          </w:p>
        </w:tc>
        <w:tc>
          <w:tcPr>
            <w:tcW w:w="18" w:type="pct"/>
          </w:tcPr>
          <w:p w14:paraId="34B3F242" w14:textId="77777777" w:rsidR="0060006C" w:rsidRPr="0027043E" w:rsidRDefault="0060006C" w:rsidP="009F3AF3">
            <w:pPr>
              <w:pStyle w:val="EMPTYCELLSTYLE"/>
              <w:rPr>
                <w:sz w:val="18"/>
                <w:szCs w:val="18"/>
              </w:rPr>
            </w:pPr>
          </w:p>
        </w:tc>
        <w:tc>
          <w:tcPr>
            <w:tcW w:w="18" w:type="pct"/>
          </w:tcPr>
          <w:p w14:paraId="7661A291" w14:textId="77777777" w:rsidR="0060006C" w:rsidRPr="0027043E" w:rsidRDefault="0060006C" w:rsidP="009F3AF3">
            <w:pPr>
              <w:pStyle w:val="EMPTYCELLSTYLE"/>
              <w:rPr>
                <w:sz w:val="18"/>
                <w:szCs w:val="18"/>
              </w:rPr>
            </w:pPr>
          </w:p>
        </w:tc>
        <w:tc>
          <w:tcPr>
            <w:tcW w:w="88" w:type="pct"/>
          </w:tcPr>
          <w:p w14:paraId="1AA697A7" w14:textId="77777777" w:rsidR="0060006C" w:rsidRPr="0027043E" w:rsidRDefault="0060006C" w:rsidP="009F3AF3">
            <w:pPr>
              <w:pStyle w:val="EMPTYCELLSTYLE"/>
              <w:rPr>
                <w:sz w:val="18"/>
                <w:szCs w:val="18"/>
              </w:rPr>
            </w:pPr>
          </w:p>
        </w:tc>
        <w:tc>
          <w:tcPr>
            <w:tcW w:w="370" w:type="pct"/>
          </w:tcPr>
          <w:p w14:paraId="0414A8A1" w14:textId="77777777" w:rsidR="0060006C" w:rsidRPr="0027043E" w:rsidRDefault="0060006C" w:rsidP="009F3AF3">
            <w:pPr>
              <w:pStyle w:val="EMPTYCELLSTYLE"/>
              <w:rPr>
                <w:sz w:val="18"/>
                <w:szCs w:val="18"/>
              </w:rPr>
            </w:pPr>
          </w:p>
        </w:tc>
        <w:tc>
          <w:tcPr>
            <w:tcW w:w="79" w:type="pct"/>
          </w:tcPr>
          <w:p w14:paraId="2795DC7E" w14:textId="77777777" w:rsidR="0060006C" w:rsidRPr="0027043E" w:rsidRDefault="0060006C" w:rsidP="009F3AF3">
            <w:pPr>
              <w:pStyle w:val="EMPTYCELLSTYLE"/>
              <w:rPr>
                <w:sz w:val="18"/>
                <w:szCs w:val="18"/>
              </w:rPr>
            </w:pPr>
          </w:p>
        </w:tc>
        <w:tc>
          <w:tcPr>
            <w:tcW w:w="53" w:type="pct"/>
          </w:tcPr>
          <w:p w14:paraId="3B38837F" w14:textId="77777777" w:rsidR="0060006C" w:rsidRPr="0027043E" w:rsidRDefault="0060006C" w:rsidP="009F3AF3">
            <w:pPr>
              <w:pStyle w:val="EMPTYCELLSTYLE"/>
              <w:rPr>
                <w:sz w:val="18"/>
                <w:szCs w:val="18"/>
              </w:rPr>
            </w:pPr>
          </w:p>
        </w:tc>
        <w:tc>
          <w:tcPr>
            <w:tcW w:w="18" w:type="pct"/>
          </w:tcPr>
          <w:p w14:paraId="0219820C" w14:textId="77777777" w:rsidR="0060006C" w:rsidRPr="0027043E" w:rsidRDefault="0060006C" w:rsidP="009F3AF3">
            <w:pPr>
              <w:pStyle w:val="EMPTYCELLSTYLE"/>
              <w:rPr>
                <w:sz w:val="18"/>
                <w:szCs w:val="18"/>
              </w:rPr>
            </w:pPr>
          </w:p>
        </w:tc>
        <w:tc>
          <w:tcPr>
            <w:tcW w:w="1270" w:type="pct"/>
            <w:gridSpan w:val="2"/>
          </w:tcPr>
          <w:p w14:paraId="279EB0D8" w14:textId="77777777" w:rsidR="0060006C" w:rsidRPr="0027043E" w:rsidRDefault="0060006C" w:rsidP="009F3AF3">
            <w:pPr>
              <w:pStyle w:val="EMPTYCELLSTYLE"/>
              <w:rPr>
                <w:sz w:val="18"/>
                <w:szCs w:val="18"/>
              </w:rPr>
            </w:pPr>
          </w:p>
        </w:tc>
        <w:tc>
          <w:tcPr>
            <w:tcW w:w="18" w:type="pct"/>
          </w:tcPr>
          <w:p w14:paraId="0DF327F0" w14:textId="77777777" w:rsidR="0060006C" w:rsidRPr="0027043E" w:rsidRDefault="0060006C" w:rsidP="009F3AF3">
            <w:pPr>
              <w:pStyle w:val="EMPTYCELLSTYLE"/>
              <w:rPr>
                <w:sz w:val="18"/>
                <w:szCs w:val="18"/>
              </w:rPr>
            </w:pPr>
          </w:p>
        </w:tc>
        <w:tc>
          <w:tcPr>
            <w:tcW w:w="229" w:type="pct"/>
            <w:gridSpan w:val="2"/>
          </w:tcPr>
          <w:p w14:paraId="444FE805" w14:textId="77777777" w:rsidR="0060006C" w:rsidRPr="0027043E" w:rsidRDefault="0060006C" w:rsidP="009F3AF3">
            <w:pPr>
              <w:pStyle w:val="EMPTYCELLSTYLE"/>
              <w:rPr>
                <w:sz w:val="18"/>
                <w:szCs w:val="18"/>
              </w:rPr>
            </w:pPr>
          </w:p>
        </w:tc>
        <w:tc>
          <w:tcPr>
            <w:tcW w:w="344" w:type="pct"/>
          </w:tcPr>
          <w:p w14:paraId="4884ECBF" w14:textId="77777777" w:rsidR="0060006C" w:rsidRPr="0027043E" w:rsidRDefault="0060006C" w:rsidP="009F3AF3">
            <w:pPr>
              <w:pStyle w:val="EMPTYCELLSTYLE"/>
              <w:rPr>
                <w:sz w:val="18"/>
                <w:szCs w:val="18"/>
              </w:rPr>
            </w:pPr>
          </w:p>
        </w:tc>
        <w:tc>
          <w:tcPr>
            <w:tcW w:w="35" w:type="pct"/>
          </w:tcPr>
          <w:p w14:paraId="2E7B2890" w14:textId="77777777" w:rsidR="0060006C" w:rsidRPr="0027043E" w:rsidRDefault="0060006C" w:rsidP="009F3AF3">
            <w:pPr>
              <w:pStyle w:val="EMPTYCELLSTYLE"/>
              <w:rPr>
                <w:sz w:val="18"/>
                <w:szCs w:val="18"/>
              </w:rPr>
            </w:pPr>
          </w:p>
        </w:tc>
        <w:tc>
          <w:tcPr>
            <w:tcW w:w="767" w:type="pct"/>
          </w:tcPr>
          <w:p w14:paraId="45CFF999" w14:textId="77777777" w:rsidR="0060006C" w:rsidRPr="0027043E" w:rsidRDefault="0060006C" w:rsidP="009F3AF3">
            <w:pPr>
              <w:pStyle w:val="EMPTYCELLSTYLE"/>
              <w:rPr>
                <w:sz w:val="18"/>
                <w:szCs w:val="18"/>
              </w:rPr>
            </w:pPr>
          </w:p>
        </w:tc>
        <w:tc>
          <w:tcPr>
            <w:tcW w:w="18" w:type="pct"/>
          </w:tcPr>
          <w:p w14:paraId="56A741E4" w14:textId="77777777" w:rsidR="0060006C" w:rsidRPr="0027043E" w:rsidRDefault="0060006C" w:rsidP="009F3AF3">
            <w:pPr>
              <w:pStyle w:val="EMPTYCELLSTYLE"/>
              <w:rPr>
                <w:sz w:val="18"/>
                <w:szCs w:val="18"/>
              </w:rPr>
            </w:pPr>
          </w:p>
        </w:tc>
        <w:tc>
          <w:tcPr>
            <w:tcW w:w="106" w:type="pct"/>
          </w:tcPr>
          <w:p w14:paraId="6997A377" w14:textId="77777777" w:rsidR="0060006C" w:rsidRPr="0027043E" w:rsidRDefault="0060006C" w:rsidP="009F3AF3">
            <w:pPr>
              <w:pStyle w:val="EMPTYCELLSTYLE"/>
              <w:rPr>
                <w:sz w:val="18"/>
                <w:szCs w:val="18"/>
              </w:rPr>
            </w:pPr>
          </w:p>
        </w:tc>
        <w:tc>
          <w:tcPr>
            <w:tcW w:w="62" w:type="pct"/>
          </w:tcPr>
          <w:p w14:paraId="7966EBB0" w14:textId="77777777" w:rsidR="0060006C" w:rsidRPr="0027043E" w:rsidRDefault="0060006C" w:rsidP="009F3AF3">
            <w:pPr>
              <w:pStyle w:val="EMPTYCELLSTYLE"/>
              <w:rPr>
                <w:sz w:val="18"/>
                <w:szCs w:val="18"/>
              </w:rPr>
            </w:pPr>
          </w:p>
        </w:tc>
        <w:tc>
          <w:tcPr>
            <w:tcW w:w="265" w:type="pct"/>
          </w:tcPr>
          <w:p w14:paraId="7C6CA882" w14:textId="77777777" w:rsidR="0060006C" w:rsidRPr="0027043E" w:rsidRDefault="0060006C" w:rsidP="009F3AF3">
            <w:pPr>
              <w:pStyle w:val="EMPTYCELLSTYLE"/>
              <w:rPr>
                <w:sz w:val="18"/>
                <w:szCs w:val="18"/>
              </w:rPr>
            </w:pPr>
          </w:p>
        </w:tc>
        <w:tc>
          <w:tcPr>
            <w:tcW w:w="115" w:type="pct"/>
          </w:tcPr>
          <w:p w14:paraId="6F8980E1" w14:textId="77777777" w:rsidR="0060006C" w:rsidRPr="0027043E" w:rsidRDefault="0060006C" w:rsidP="009F3AF3">
            <w:pPr>
              <w:pStyle w:val="EMPTYCELLSTYLE"/>
              <w:rPr>
                <w:sz w:val="18"/>
                <w:szCs w:val="18"/>
              </w:rPr>
            </w:pPr>
          </w:p>
        </w:tc>
        <w:tc>
          <w:tcPr>
            <w:tcW w:w="141" w:type="pct"/>
          </w:tcPr>
          <w:p w14:paraId="0922291C" w14:textId="77777777" w:rsidR="0060006C" w:rsidRPr="0027043E" w:rsidRDefault="0060006C" w:rsidP="009F3AF3">
            <w:pPr>
              <w:pStyle w:val="EMPTYCELLSTYLE"/>
              <w:rPr>
                <w:sz w:val="18"/>
                <w:szCs w:val="18"/>
              </w:rPr>
            </w:pPr>
          </w:p>
        </w:tc>
        <w:tc>
          <w:tcPr>
            <w:tcW w:w="97" w:type="pct"/>
          </w:tcPr>
          <w:p w14:paraId="7E8FC3E7" w14:textId="77777777" w:rsidR="0060006C" w:rsidRPr="0027043E" w:rsidRDefault="0060006C" w:rsidP="009F3AF3">
            <w:pPr>
              <w:pStyle w:val="EMPTYCELLSTYLE"/>
              <w:rPr>
                <w:sz w:val="18"/>
                <w:szCs w:val="18"/>
              </w:rPr>
            </w:pPr>
          </w:p>
        </w:tc>
        <w:tc>
          <w:tcPr>
            <w:tcW w:w="18" w:type="pct"/>
          </w:tcPr>
          <w:p w14:paraId="6C5B5F9D" w14:textId="77777777" w:rsidR="0060006C" w:rsidRPr="0027043E" w:rsidRDefault="0060006C" w:rsidP="009F3AF3">
            <w:pPr>
              <w:pStyle w:val="EMPTYCELLSTYLE"/>
              <w:rPr>
                <w:sz w:val="18"/>
                <w:szCs w:val="18"/>
              </w:rPr>
            </w:pPr>
          </w:p>
        </w:tc>
        <w:tc>
          <w:tcPr>
            <w:tcW w:w="397" w:type="pct"/>
            <w:gridSpan w:val="2"/>
          </w:tcPr>
          <w:p w14:paraId="086FFD0E" w14:textId="77777777" w:rsidR="0060006C" w:rsidRPr="0027043E" w:rsidRDefault="0060006C" w:rsidP="009F3AF3">
            <w:pPr>
              <w:pStyle w:val="EMPTYCELLSTYLE"/>
              <w:rPr>
                <w:sz w:val="18"/>
                <w:szCs w:val="18"/>
              </w:rPr>
            </w:pPr>
          </w:p>
        </w:tc>
        <w:tc>
          <w:tcPr>
            <w:tcW w:w="18" w:type="pct"/>
          </w:tcPr>
          <w:p w14:paraId="4B4BAEAB" w14:textId="77777777" w:rsidR="0060006C" w:rsidRPr="0027043E" w:rsidRDefault="0060006C" w:rsidP="009F3AF3">
            <w:pPr>
              <w:pStyle w:val="EMPTYCELLSTYLE"/>
              <w:rPr>
                <w:sz w:val="18"/>
                <w:szCs w:val="18"/>
              </w:rPr>
            </w:pPr>
          </w:p>
        </w:tc>
        <w:tc>
          <w:tcPr>
            <w:tcW w:w="123" w:type="pct"/>
          </w:tcPr>
          <w:p w14:paraId="3178B2E2" w14:textId="77777777" w:rsidR="0060006C" w:rsidRPr="0027043E" w:rsidRDefault="0060006C" w:rsidP="009F3AF3">
            <w:pPr>
              <w:pStyle w:val="EMPTYCELLSTYLE"/>
              <w:rPr>
                <w:sz w:val="18"/>
                <w:szCs w:val="18"/>
              </w:rPr>
            </w:pPr>
          </w:p>
        </w:tc>
        <w:tc>
          <w:tcPr>
            <w:tcW w:w="106" w:type="pct"/>
          </w:tcPr>
          <w:p w14:paraId="7E735CFE" w14:textId="77777777" w:rsidR="0060006C" w:rsidRPr="0027043E" w:rsidRDefault="0060006C" w:rsidP="009F3AF3">
            <w:pPr>
              <w:pStyle w:val="EMPTYCELLSTYLE"/>
              <w:rPr>
                <w:sz w:val="18"/>
                <w:szCs w:val="18"/>
              </w:rPr>
            </w:pPr>
          </w:p>
        </w:tc>
        <w:tc>
          <w:tcPr>
            <w:tcW w:w="18" w:type="pct"/>
          </w:tcPr>
          <w:p w14:paraId="2AC374C2" w14:textId="77777777" w:rsidR="0060006C" w:rsidRPr="0027043E" w:rsidRDefault="0060006C" w:rsidP="009F3AF3">
            <w:pPr>
              <w:pStyle w:val="EMPTYCELLSTYLE"/>
              <w:rPr>
                <w:sz w:val="18"/>
                <w:szCs w:val="18"/>
              </w:rPr>
            </w:pPr>
          </w:p>
        </w:tc>
        <w:tc>
          <w:tcPr>
            <w:tcW w:w="44" w:type="pct"/>
          </w:tcPr>
          <w:p w14:paraId="27631351" w14:textId="77777777" w:rsidR="0060006C" w:rsidRPr="0027043E" w:rsidRDefault="0060006C" w:rsidP="009F3AF3">
            <w:pPr>
              <w:pStyle w:val="EMPTYCELLSTYLE"/>
              <w:rPr>
                <w:sz w:val="18"/>
                <w:szCs w:val="18"/>
              </w:rPr>
            </w:pPr>
          </w:p>
        </w:tc>
        <w:tc>
          <w:tcPr>
            <w:tcW w:w="35" w:type="pct"/>
          </w:tcPr>
          <w:p w14:paraId="1EE8BFED" w14:textId="77777777" w:rsidR="0060006C" w:rsidRPr="0027043E" w:rsidRDefault="0060006C" w:rsidP="009F3AF3">
            <w:pPr>
              <w:pStyle w:val="EMPTYCELLSTYLE"/>
              <w:rPr>
                <w:sz w:val="18"/>
                <w:szCs w:val="18"/>
              </w:rPr>
            </w:pPr>
          </w:p>
        </w:tc>
        <w:tc>
          <w:tcPr>
            <w:tcW w:w="18" w:type="pct"/>
          </w:tcPr>
          <w:p w14:paraId="6217B519" w14:textId="77777777" w:rsidR="0060006C" w:rsidRPr="0027043E" w:rsidRDefault="0060006C" w:rsidP="009F3AF3">
            <w:pPr>
              <w:pStyle w:val="EMPTYCELLSTYLE"/>
              <w:rPr>
                <w:sz w:val="18"/>
                <w:szCs w:val="18"/>
              </w:rPr>
            </w:pPr>
          </w:p>
        </w:tc>
        <w:tc>
          <w:tcPr>
            <w:tcW w:w="18" w:type="pct"/>
          </w:tcPr>
          <w:p w14:paraId="428B5D4B" w14:textId="77777777" w:rsidR="0060006C" w:rsidRPr="0027043E" w:rsidRDefault="0060006C" w:rsidP="009F3AF3">
            <w:pPr>
              <w:pStyle w:val="EMPTYCELLSTYLE"/>
              <w:rPr>
                <w:sz w:val="18"/>
                <w:szCs w:val="18"/>
              </w:rPr>
            </w:pPr>
          </w:p>
        </w:tc>
      </w:tr>
      <w:tr w:rsidR="0060006C" w:rsidRPr="0027043E" w14:paraId="57F437A1" w14:textId="77777777" w:rsidTr="009F3AF3">
        <w:trPr>
          <w:gridAfter w:val="1"/>
          <w:wAfter w:w="18" w:type="pct"/>
          <w:trHeight w:hRule="exact" w:val="240"/>
        </w:trPr>
        <w:tc>
          <w:tcPr>
            <w:tcW w:w="79" w:type="pct"/>
          </w:tcPr>
          <w:p w14:paraId="0C160041" w14:textId="77777777" w:rsidR="0060006C" w:rsidRPr="0027043E" w:rsidRDefault="0060006C" w:rsidP="009F3AF3">
            <w:pPr>
              <w:pStyle w:val="EMPTYCELLSTYLE"/>
              <w:rPr>
                <w:sz w:val="18"/>
                <w:szCs w:val="18"/>
              </w:rPr>
            </w:pPr>
          </w:p>
        </w:tc>
        <w:tc>
          <w:tcPr>
            <w:tcW w:w="18" w:type="pct"/>
          </w:tcPr>
          <w:p w14:paraId="4314767C" w14:textId="77777777" w:rsidR="0060006C" w:rsidRPr="0027043E" w:rsidRDefault="0060006C" w:rsidP="009F3AF3">
            <w:pPr>
              <w:pStyle w:val="EMPTYCELLSTYLE"/>
              <w:rPr>
                <w:sz w:val="18"/>
                <w:szCs w:val="18"/>
              </w:rPr>
            </w:pPr>
          </w:p>
        </w:tc>
        <w:tc>
          <w:tcPr>
            <w:tcW w:w="18" w:type="pct"/>
          </w:tcPr>
          <w:p w14:paraId="031247B8" w14:textId="77777777" w:rsidR="0060006C" w:rsidRPr="0027043E" w:rsidRDefault="0060006C" w:rsidP="009F3AF3">
            <w:pPr>
              <w:pStyle w:val="EMPTYCELLSTYLE"/>
              <w:rPr>
                <w:sz w:val="18"/>
                <w:szCs w:val="18"/>
              </w:rPr>
            </w:pPr>
          </w:p>
        </w:tc>
        <w:tc>
          <w:tcPr>
            <w:tcW w:w="88" w:type="pct"/>
          </w:tcPr>
          <w:p w14:paraId="6F561B0F" w14:textId="77777777" w:rsidR="0060006C" w:rsidRPr="0027043E" w:rsidRDefault="0060006C" w:rsidP="009F3AF3">
            <w:pPr>
              <w:pStyle w:val="EMPTYCELLSTYLE"/>
              <w:rPr>
                <w:sz w:val="18"/>
                <w:szCs w:val="18"/>
              </w:rPr>
            </w:pPr>
          </w:p>
        </w:tc>
        <w:tc>
          <w:tcPr>
            <w:tcW w:w="370" w:type="pct"/>
          </w:tcPr>
          <w:p w14:paraId="5558F7A6" w14:textId="77777777" w:rsidR="0060006C" w:rsidRPr="0027043E" w:rsidRDefault="0060006C" w:rsidP="009F3AF3">
            <w:pPr>
              <w:pStyle w:val="EMPTYCELLSTYLE"/>
              <w:rPr>
                <w:sz w:val="18"/>
                <w:szCs w:val="18"/>
              </w:rPr>
            </w:pPr>
          </w:p>
        </w:tc>
        <w:tc>
          <w:tcPr>
            <w:tcW w:w="79" w:type="pct"/>
          </w:tcPr>
          <w:p w14:paraId="51218D1F" w14:textId="77777777" w:rsidR="0060006C" w:rsidRPr="0027043E" w:rsidRDefault="0060006C" w:rsidP="009F3AF3">
            <w:pPr>
              <w:pStyle w:val="EMPTYCELLSTYLE"/>
              <w:rPr>
                <w:sz w:val="18"/>
                <w:szCs w:val="18"/>
              </w:rPr>
            </w:pPr>
          </w:p>
        </w:tc>
        <w:tc>
          <w:tcPr>
            <w:tcW w:w="53" w:type="pct"/>
          </w:tcPr>
          <w:p w14:paraId="0F2FB4BB" w14:textId="77777777" w:rsidR="0060006C" w:rsidRPr="0027043E" w:rsidRDefault="0060006C" w:rsidP="009F3AF3">
            <w:pPr>
              <w:pStyle w:val="EMPTYCELLSTYLE"/>
              <w:rPr>
                <w:sz w:val="18"/>
                <w:szCs w:val="18"/>
              </w:rPr>
            </w:pPr>
          </w:p>
        </w:tc>
        <w:tc>
          <w:tcPr>
            <w:tcW w:w="18" w:type="pct"/>
          </w:tcPr>
          <w:p w14:paraId="343534F0" w14:textId="77777777" w:rsidR="0060006C" w:rsidRPr="0027043E" w:rsidRDefault="0060006C" w:rsidP="009F3AF3">
            <w:pPr>
              <w:pStyle w:val="EMPTYCELLSTYLE"/>
              <w:rPr>
                <w:sz w:val="18"/>
                <w:szCs w:val="18"/>
              </w:rPr>
            </w:pPr>
          </w:p>
        </w:tc>
        <w:tc>
          <w:tcPr>
            <w:tcW w:w="1270" w:type="pct"/>
            <w:gridSpan w:val="2"/>
          </w:tcPr>
          <w:p w14:paraId="783CAE34" w14:textId="77777777" w:rsidR="0060006C" w:rsidRPr="0027043E" w:rsidRDefault="0060006C" w:rsidP="009F3AF3">
            <w:pPr>
              <w:pStyle w:val="EMPTYCELLSTYLE"/>
              <w:rPr>
                <w:sz w:val="18"/>
                <w:szCs w:val="18"/>
              </w:rPr>
            </w:pPr>
          </w:p>
        </w:tc>
        <w:tc>
          <w:tcPr>
            <w:tcW w:w="18" w:type="pct"/>
          </w:tcPr>
          <w:p w14:paraId="4AF40AFC" w14:textId="77777777" w:rsidR="0060006C" w:rsidRPr="0027043E" w:rsidRDefault="0060006C" w:rsidP="009F3AF3">
            <w:pPr>
              <w:pStyle w:val="EMPTYCELLSTYLE"/>
              <w:rPr>
                <w:sz w:val="18"/>
                <w:szCs w:val="18"/>
              </w:rPr>
            </w:pPr>
          </w:p>
        </w:tc>
        <w:tc>
          <w:tcPr>
            <w:tcW w:w="229" w:type="pct"/>
            <w:gridSpan w:val="2"/>
          </w:tcPr>
          <w:p w14:paraId="0F563666" w14:textId="77777777" w:rsidR="0060006C" w:rsidRPr="0027043E" w:rsidRDefault="0060006C" w:rsidP="009F3AF3">
            <w:pPr>
              <w:pStyle w:val="EMPTYCELLSTYLE"/>
              <w:rPr>
                <w:sz w:val="18"/>
                <w:szCs w:val="18"/>
              </w:rPr>
            </w:pPr>
          </w:p>
        </w:tc>
        <w:tc>
          <w:tcPr>
            <w:tcW w:w="344" w:type="pct"/>
          </w:tcPr>
          <w:p w14:paraId="79719A27" w14:textId="77777777" w:rsidR="0060006C" w:rsidRPr="0027043E" w:rsidRDefault="0060006C" w:rsidP="009F3AF3">
            <w:pPr>
              <w:pStyle w:val="EMPTYCELLSTYLE"/>
              <w:rPr>
                <w:sz w:val="18"/>
                <w:szCs w:val="18"/>
              </w:rPr>
            </w:pPr>
          </w:p>
        </w:tc>
        <w:tc>
          <w:tcPr>
            <w:tcW w:w="35" w:type="pct"/>
          </w:tcPr>
          <w:p w14:paraId="1633C5BA" w14:textId="77777777" w:rsidR="0060006C" w:rsidRPr="0027043E" w:rsidRDefault="0060006C" w:rsidP="009F3AF3">
            <w:pPr>
              <w:pStyle w:val="EMPTYCELLSTYLE"/>
              <w:rPr>
                <w:sz w:val="18"/>
                <w:szCs w:val="18"/>
              </w:rPr>
            </w:pPr>
          </w:p>
        </w:tc>
        <w:tc>
          <w:tcPr>
            <w:tcW w:w="767" w:type="pct"/>
          </w:tcPr>
          <w:p w14:paraId="5B353846" w14:textId="77777777" w:rsidR="0060006C" w:rsidRPr="0027043E" w:rsidRDefault="0060006C" w:rsidP="009F3AF3">
            <w:pPr>
              <w:pStyle w:val="EMPTYCELLSTYLE"/>
              <w:rPr>
                <w:sz w:val="18"/>
                <w:szCs w:val="18"/>
              </w:rPr>
            </w:pPr>
          </w:p>
        </w:tc>
        <w:tc>
          <w:tcPr>
            <w:tcW w:w="18" w:type="pct"/>
          </w:tcPr>
          <w:p w14:paraId="23BCCF1E" w14:textId="77777777" w:rsidR="0060006C" w:rsidRPr="0027043E" w:rsidRDefault="0060006C" w:rsidP="009F3AF3">
            <w:pPr>
              <w:pStyle w:val="EMPTYCELLSTYLE"/>
              <w:rPr>
                <w:sz w:val="18"/>
                <w:szCs w:val="18"/>
              </w:rPr>
            </w:pPr>
          </w:p>
        </w:tc>
        <w:tc>
          <w:tcPr>
            <w:tcW w:w="106" w:type="pct"/>
          </w:tcPr>
          <w:p w14:paraId="1D6264C7" w14:textId="77777777" w:rsidR="0060006C" w:rsidRPr="0027043E" w:rsidRDefault="0060006C" w:rsidP="009F3AF3">
            <w:pPr>
              <w:pStyle w:val="EMPTYCELLSTYLE"/>
              <w:rPr>
                <w:sz w:val="18"/>
                <w:szCs w:val="18"/>
              </w:rPr>
            </w:pPr>
          </w:p>
        </w:tc>
        <w:tc>
          <w:tcPr>
            <w:tcW w:w="62" w:type="pct"/>
          </w:tcPr>
          <w:p w14:paraId="62C0E694" w14:textId="77777777" w:rsidR="0060006C" w:rsidRPr="0027043E" w:rsidRDefault="0060006C" w:rsidP="009F3AF3">
            <w:pPr>
              <w:pStyle w:val="EMPTYCELLSTYLE"/>
              <w:rPr>
                <w:sz w:val="18"/>
                <w:szCs w:val="18"/>
              </w:rPr>
            </w:pPr>
          </w:p>
        </w:tc>
        <w:tc>
          <w:tcPr>
            <w:tcW w:w="265" w:type="pct"/>
          </w:tcPr>
          <w:p w14:paraId="1D5AB620" w14:textId="77777777" w:rsidR="0060006C" w:rsidRPr="0027043E" w:rsidRDefault="0060006C" w:rsidP="009F3AF3">
            <w:pPr>
              <w:pStyle w:val="EMPTYCELLSTYLE"/>
              <w:rPr>
                <w:sz w:val="18"/>
                <w:szCs w:val="18"/>
              </w:rPr>
            </w:pPr>
          </w:p>
        </w:tc>
        <w:tc>
          <w:tcPr>
            <w:tcW w:w="370" w:type="pct"/>
            <w:gridSpan w:val="4"/>
            <w:tcMar>
              <w:top w:w="0" w:type="dxa"/>
              <w:left w:w="0" w:type="dxa"/>
              <w:bottom w:w="0" w:type="dxa"/>
              <w:right w:w="0" w:type="dxa"/>
            </w:tcMar>
            <w:vAlign w:val="center"/>
          </w:tcPr>
          <w:p w14:paraId="3C09B4DB" w14:textId="77777777" w:rsidR="0060006C" w:rsidRPr="0027043E" w:rsidRDefault="0060006C" w:rsidP="009F3AF3">
            <w:pPr>
              <w:jc w:val="right"/>
              <w:rPr>
                <w:sz w:val="18"/>
                <w:szCs w:val="18"/>
              </w:rPr>
            </w:pPr>
            <w:r w:rsidRPr="0027043E">
              <w:rPr>
                <w:rFonts w:ascii="Arial" w:eastAsia="Arial" w:hAnsi="Arial" w:cs="Arial"/>
                <w:b/>
                <w:color w:val="000000"/>
                <w:sz w:val="18"/>
                <w:szCs w:val="18"/>
              </w:rPr>
              <w:t>Total:</w:t>
            </w:r>
          </w:p>
        </w:tc>
        <w:tc>
          <w:tcPr>
            <w:tcW w:w="776" w:type="pct"/>
            <w:gridSpan w:val="10"/>
            <w:tcMar>
              <w:top w:w="0" w:type="dxa"/>
              <w:left w:w="0" w:type="dxa"/>
              <w:bottom w:w="0" w:type="dxa"/>
              <w:right w:w="60" w:type="dxa"/>
            </w:tcMar>
          </w:tcPr>
          <w:p w14:paraId="5B6BF71F" w14:textId="77777777" w:rsidR="0060006C" w:rsidRPr="0027043E" w:rsidRDefault="0060006C" w:rsidP="009F3AF3">
            <w:pPr>
              <w:jc w:val="right"/>
              <w:rPr>
                <w:sz w:val="18"/>
                <w:szCs w:val="18"/>
              </w:rPr>
            </w:pPr>
            <w:r w:rsidRPr="0027043E">
              <w:rPr>
                <w:rFonts w:ascii="Arial" w:eastAsia="Arial" w:hAnsi="Arial" w:cs="Arial"/>
                <w:b/>
                <w:color w:val="000000"/>
                <w:sz w:val="18"/>
                <w:szCs w:val="18"/>
              </w:rPr>
              <w:t>R$ 66.944,64</w:t>
            </w:r>
          </w:p>
        </w:tc>
      </w:tr>
    </w:tbl>
    <w:p w14:paraId="4F06ED62" w14:textId="77777777" w:rsidR="0060006C" w:rsidRPr="00474460" w:rsidRDefault="0060006C" w:rsidP="0060006C">
      <w:pPr>
        <w:pStyle w:val="Nivel2"/>
        <w:numPr>
          <w:ilvl w:val="0"/>
          <w:numId w:val="0"/>
        </w:numPr>
        <w:spacing w:before="0" w:after="0" w:line="240" w:lineRule="auto"/>
        <w:ind w:left="709"/>
        <w:rPr>
          <w:color w:val="auto"/>
          <w:sz w:val="22"/>
          <w:szCs w:val="22"/>
        </w:rPr>
      </w:pPr>
    </w:p>
    <w:p w14:paraId="57CDB6E5" w14:textId="77777777" w:rsidR="0060006C" w:rsidRPr="00474460" w:rsidRDefault="0060006C" w:rsidP="0060006C">
      <w:pPr>
        <w:pStyle w:val="Nivel2"/>
        <w:ind w:left="0" w:firstLine="709"/>
        <w:rPr>
          <w:i/>
          <w:iCs/>
          <w:color w:val="auto"/>
          <w:sz w:val="22"/>
          <w:szCs w:val="22"/>
        </w:rPr>
      </w:pPr>
      <w:r w:rsidRPr="00474460">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09EE576C" w14:textId="77777777" w:rsidR="0060006C" w:rsidRPr="00474460" w:rsidRDefault="0060006C" w:rsidP="0060006C">
      <w:pPr>
        <w:pStyle w:val="Nivel2"/>
        <w:numPr>
          <w:ilvl w:val="0"/>
          <w:numId w:val="0"/>
        </w:numPr>
        <w:spacing w:before="0" w:after="0" w:line="240" w:lineRule="auto"/>
        <w:rPr>
          <w:color w:val="auto"/>
          <w:sz w:val="22"/>
          <w:szCs w:val="22"/>
        </w:rPr>
      </w:pPr>
      <w:r w:rsidRPr="00474460">
        <w:rPr>
          <w:color w:val="auto"/>
          <w:sz w:val="22"/>
          <w:szCs w:val="22"/>
        </w:rPr>
        <w:t>Marilândia do Sul, 24 de fevereiro de2026.</w:t>
      </w:r>
    </w:p>
    <w:p w14:paraId="7A6295DB" w14:textId="77777777" w:rsidR="00474460" w:rsidRPr="00474460" w:rsidRDefault="00474460" w:rsidP="0060006C">
      <w:pPr>
        <w:pStyle w:val="Nivel2"/>
        <w:numPr>
          <w:ilvl w:val="0"/>
          <w:numId w:val="0"/>
        </w:numPr>
        <w:spacing w:before="0" w:after="0" w:line="240" w:lineRule="auto"/>
        <w:rPr>
          <w:color w:val="auto"/>
          <w:sz w:val="22"/>
          <w:szCs w:val="22"/>
        </w:rPr>
      </w:pPr>
    </w:p>
    <w:p w14:paraId="6799628E" w14:textId="77777777" w:rsidR="0060006C" w:rsidRPr="00474460" w:rsidRDefault="0060006C" w:rsidP="0060006C">
      <w:pPr>
        <w:pStyle w:val="Nivel2"/>
        <w:numPr>
          <w:ilvl w:val="0"/>
          <w:numId w:val="0"/>
        </w:numPr>
        <w:spacing w:before="0" w:after="0" w:line="240" w:lineRule="auto"/>
        <w:rPr>
          <w:color w:val="auto"/>
          <w:sz w:val="22"/>
          <w:szCs w:val="22"/>
        </w:rPr>
      </w:pPr>
    </w:p>
    <w:p w14:paraId="179C70C0" w14:textId="77777777" w:rsidR="0060006C" w:rsidRPr="00474460" w:rsidRDefault="0060006C" w:rsidP="0060006C">
      <w:pPr>
        <w:pStyle w:val="Nivel2"/>
        <w:numPr>
          <w:ilvl w:val="0"/>
          <w:numId w:val="0"/>
        </w:numPr>
        <w:spacing w:before="0" w:after="0" w:line="240" w:lineRule="auto"/>
        <w:rPr>
          <w:color w:val="auto"/>
          <w:sz w:val="22"/>
          <w:szCs w:val="22"/>
        </w:rPr>
      </w:pPr>
    </w:p>
    <w:p w14:paraId="679E3729" w14:textId="62BBCBC2" w:rsidR="0060006C" w:rsidRPr="00474460" w:rsidRDefault="0060006C" w:rsidP="0060006C">
      <w:pPr>
        <w:ind w:left="357"/>
        <w:jc w:val="center"/>
        <w:rPr>
          <w:rFonts w:ascii="Arial" w:eastAsia="Arial" w:hAnsi="Arial" w:cs="Arial"/>
          <w:b/>
          <w:bCs/>
          <w:sz w:val="22"/>
          <w:szCs w:val="22"/>
        </w:rPr>
      </w:pPr>
      <w:r w:rsidRPr="00474460">
        <w:rPr>
          <w:rFonts w:ascii="Arial" w:eastAsia="Arial" w:hAnsi="Arial" w:cs="Arial"/>
          <w:b/>
          <w:bCs/>
          <w:sz w:val="22"/>
          <w:szCs w:val="22"/>
        </w:rPr>
        <w:t>___</w:t>
      </w:r>
      <w:r w:rsidRPr="00474460">
        <w:rPr>
          <w:rFonts w:ascii="Arial" w:eastAsia="Arial" w:hAnsi="Arial" w:cs="Arial"/>
          <w:b/>
          <w:bCs/>
          <w:i/>
          <w:iCs/>
          <w:sz w:val="22"/>
          <w:szCs w:val="22"/>
          <w:u w:val="single"/>
        </w:rPr>
        <w:t>Assinado no Documento Original</w:t>
      </w:r>
      <w:r w:rsidRPr="00474460">
        <w:rPr>
          <w:rFonts w:ascii="Arial" w:eastAsia="Arial" w:hAnsi="Arial" w:cs="Arial"/>
          <w:b/>
          <w:bCs/>
          <w:sz w:val="22"/>
          <w:szCs w:val="22"/>
        </w:rPr>
        <w:t>____</w:t>
      </w:r>
    </w:p>
    <w:p w14:paraId="3BB70FB0" w14:textId="77777777" w:rsidR="0060006C" w:rsidRPr="00474460" w:rsidRDefault="0060006C" w:rsidP="0060006C">
      <w:pPr>
        <w:jc w:val="center"/>
        <w:rPr>
          <w:rFonts w:ascii="Arial" w:eastAsia="Arial" w:hAnsi="Arial" w:cs="Arial"/>
          <w:b/>
          <w:bCs/>
          <w:sz w:val="22"/>
          <w:szCs w:val="22"/>
        </w:rPr>
      </w:pPr>
      <w:r w:rsidRPr="00474460">
        <w:rPr>
          <w:rFonts w:ascii="Arial" w:eastAsia="Arial" w:hAnsi="Arial" w:cs="Arial"/>
          <w:b/>
          <w:bCs/>
          <w:sz w:val="22"/>
          <w:szCs w:val="22"/>
        </w:rPr>
        <w:t xml:space="preserve">Maria dos Santos </w:t>
      </w:r>
      <w:proofErr w:type="spellStart"/>
      <w:r w:rsidRPr="00474460">
        <w:rPr>
          <w:rFonts w:ascii="Arial" w:eastAsia="Arial" w:hAnsi="Arial" w:cs="Arial"/>
          <w:b/>
          <w:bCs/>
          <w:sz w:val="22"/>
          <w:szCs w:val="22"/>
        </w:rPr>
        <w:t>Berçalini</w:t>
      </w:r>
      <w:proofErr w:type="spellEnd"/>
    </w:p>
    <w:p w14:paraId="78E1AD13" w14:textId="77777777" w:rsidR="0060006C" w:rsidRPr="00474460" w:rsidRDefault="0060006C" w:rsidP="0060006C">
      <w:pPr>
        <w:jc w:val="center"/>
        <w:rPr>
          <w:rFonts w:ascii="Arial" w:hAnsi="Arial" w:cs="Arial"/>
          <w:b/>
          <w:bCs/>
          <w:sz w:val="22"/>
          <w:szCs w:val="22"/>
        </w:rPr>
      </w:pPr>
      <w:r w:rsidRPr="00474460">
        <w:rPr>
          <w:rFonts w:ascii="Arial" w:eastAsia="Arial" w:hAnsi="Arial" w:cs="Arial"/>
          <w:b/>
          <w:bCs/>
          <w:sz w:val="22"/>
          <w:szCs w:val="22"/>
        </w:rPr>
        <w:t>Secretaria Municipal de Saúde</w:t>
      </w:r>
    </w:p>
    <w:p w14:paraId="110D093B" w14:textId="77777777" w:rsidR="00132A80" w:rsidRDefault="00132A80" w:rsidP="00132A80">
      <w:pPr>
        <w:tabs>
          <w:tab w:val="left" w:pos="567"/>
        </w:tabs>
        <w:jc w:val="both"/>
        <w:rPr>
          <w:rFonts w:ascii="Arial" w:eastAsia="MS Mincho" w:hAnsi="Arial" w:cs="Arial"/>
          <w:bCs/>
          <w:sz w:val="22"/>
          <w:szCs w:val="22"/>
        </w:rPr>
      </w:pPr>
    </w:p>
    <w:p w14:paraId="54987279" w14:textId="77777777" w:rsidR="0060006C" w:rsidRDefault="0060006C" w:rsidP="00132A80">
      <w:pPr>
        <w:tabs>
          <w:tab w:val="left" w:pos="567"/>
        </w:tabs>
        <w:jc w:val="both"/>
        <w:rPr>
          <w:rFonts w:ascii="Arial" w:eastAsia="MS Mincho" w:hAnsi="Arial" w:cs="Arial"/>
          <w:bCs/>
          <w:sz w:val="22"/>
          <w:szCs w:val="22"/>
        </w:rPr>
      </w:pPr>
    </w:p>
    <w:p w14:paraId="14E050E8" w14:textId="77777777" w:rsidR="0060006C" w:rsidRDefault="0060006C" w:rsidP="00132A80">
      <w:pPr>
        <w:tabs>
          <w:tab w:val="left" w:pos="567"/>
        </w:tabs>
        <w:jc w:val="both"/>
        <w:rPr>
          <w:rFonts w:ascii="Arial" w:eastAsia="MS Mincho" w:hAnsi="Arial" w:cs="Arial"/>
          <w:bCs/>
          <w:sz w:val="22"/>
          <w:szCs w:val="22"/>
        </w:rPr>
      </w:pPr>
    </w:p>
    <w:p w14:paraId="34E7FEAB" w14:textId="77777777" w:rsidR="0060006C" w:rsidRDefault="0060006C" w:rsidP="00132A80">
      <w:pPr>
        <w:tabs>
          <w:tab w:val="left" w:pos="567"/>
        </w:tabs>
        <w:jc w:val="both"/>
        <w:rPr>
          <w:rFonts w:ascii="Arial" w:eastAsia="MS Mincho" w:hAnsi="Arial" w:cs="Arial"/>
          <w:bCs/>
          <w:sz w:val="22"/>
          <w:szCs w:val="22"/>
        </w:rPr>
      </w:pPr>
    </w:p>
    <w:p w14:paraId="002199CE" w14:textId="77777777" w:rsidR="0060006C" w:rsidRDefault="0060006C" w:rsidP="00132A80">
      <w:pPr>
        <w:tabs>
          <w:tab w:val="left" w:pos="567"/>
        </w:tabs>
        <w:jc w:val="both"/>
        <w:rPr>
          <w:rFonts w:ascii="Arial" w:eastAsia="MS Mincho" w:hAnsi="Arial" w:cs="Arial"/>
          <w:bCs/>
          <w:sz w:val="22"/>
          <w:szCs w:val="22"/>
        </w:rPr>
      </w:pPr>
    </w:p>
    <w:p w14:paraId="2B2144AE" w14:textId="77777777" w:rsidR="0060006C" w:rsidRDefault="0060006C" w:rsidP="00132A80">
      <w:pPr>
        <w:tabs>
          <w:tab w:val="left" w:pos="567"/>
        </w:tabs>
        <w:jc w:val="both"/>
        <w:rPr>
          <w:rFonts w:ascii="Arial" w:eastAsia="MS Mincho" w:hAnsi="Arial" w:cs="Arial"/>
          <w:bCs/>
          <w:sz w:val="22"/>
          <w:szCs w:val="22"/>
        </w:rPr>
      </w:pPr>
    </w:p>
    <w:p w14:paraId="0E9D91FD" w14:textId="01CD5975" w:rsidR="00057AFA" w:rsidRPr="00057AFA" w:rsidRDefault="00132A80" w:rsidP="00057AFA">
      <w:pPr>
        <w:tabs>
          <w:tab w:val="left" w:pos="567"/>
        </w:tabs>
        <w:jc w:val="center"/>
        <w:rPr>
          <w:rFonts w:ascii="Arial" w:eastAsia="MS Mincho" w:hAnsi="Arial" w:cs="Arial"/>
          <w:b/>
          <w:bCs/>
          <w:sz w:val="22"/>
          <w:szCs w:val="22"/>
        </w:rPr>
      </w:pPr>
      <w:r>
        <w:rPr>
          <w:rFonts w:ascii="Arial" w:eastAsia="MS Mincho" w:hAnsi="Arial" w:cs="Arial"/>
          <w:b/>
          <w:bCs/>
          <w:sz w:val="22"/>
          <w:szCs w:val="22"/>
        </w:rPr>
        <w:lastRenderedPageBreak/>
        <w:t xml:space="preserve">ANEXO II – </w:t>
      </w:r>
      <w:r w:rsidR="00057AFA">
        <w:rPr>
          <w:rFonts w:ascii="Arial" w:hAnsi="Arial" w:cs="Arial"/>
          <w:b/>
          <w:sz w:val="22"/>
          <w:szCs w:val="22"/>
        </w:rPr>
        <w:t>ESTUDO TÉCNICO PRELIMINAR</w:t>
      </w:r>
    </w:p>
    <w:p w14:paraId="4DF65C38" w14:textId="77777777" w:rsidR="00057AFA" w:rsidRPr="007F24B7" w:rsidRDefault="00057AFA" w:rsidP="00057AFA">
      <w:pPr>
        <w:pStyle w:val="Padro0"/>
        <w:ind w:firstLine="0"/>
        <w:jc w:val="center"/>
        <w:rPr>
          <w:rFonts w:ascii="Arial" w:eastAsiaTheme="majorEastAsia" w:hAnsi="Arial" w:cs="Arial"/>
          <w:b/>
          <w:bCs/>
          <w:caps/>
          <w:color w:val="auto"/>
          <w:szCs w:val="24"/>
          <w:lang w:eastAsia="en-US" w:bidi="en-US"/>
        </w:rPr>
      </w:pPr>
      <w:r>
        <w:rPr>
          <w:rFonts w:ascii="Arial" w:eastAsiaTheme="majorEastAsia" w:hAnsi="Arial" w:cs="Arial"/>
          <w:b/>
          <w:bCs/>
          <w:caps/>
          <w:color w:val="auto"/>
          <w:szCs w:val="24"/>
          <w:lang w:eastAsia="en-US" w:bidi="en-US"/>
        </w:rPr>
        <w:t>Lei Federal nº 14.133/2021 (</w:t>
      </w:r>
      <w:r w:rsidRPr="00193C9C">
        <w:rPr>
          <w:rFonts w:ascii="Arial" w:eastAsiaTheme="majorEastAsia" w:hAnsi="Arial" w:cs="Arial"/>
          <w:b/>
          <w:bCs/>
          <w:caps/>
          <w:color w:val="auto"/>
          <w:szCs w:val="24"/>
          <w:lang w:eastAsia="en-US" w:bidi="en-US"/>
        </w:rPr>
        <w:t>ART. 18, §1º)</w:t>
      </w:r>
    </w:p>
    <w:p w14:paraId="7F3CAADB" w14:textId="77777777" w:rsidR="00057AFA" w:rsidRPr="00AD45A3" w:rsidRDefault="00057AFA" w:rsidP="00057AFA">
      <w:pPr>
        <w:spacing w:line="360" w:lineRule="auto"/>
        <w:jc w:val="both"/>
        <w:rPr>
          <w:rFonts w:ascii="Arial" w:hAnsi="Arial" w:cs="Arial"/>
        </w:rPr>
      </w:pPr>
    </w:p>
    <w:p w14:paraId="55737D95"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 xml:space="preserve">1 – SETORES CONTEMPLADOS   </w:t>
      </w:r>
    </w:p>
    <w:p w14:paraId="4AA597DE" w14:textId="77777777" w:rsidR="00057AFA" w:rsidRPr="0027043E" w:rsidRDefault="00057AFA" w:rsidP="00057AFA">
      <w:pPr>
        <w:jc w:val="both"/>
        <w:rPr>
          <w:rFonts w:ascii="Arial" w:hAnsi="Arial" w:cs="Arial"/>
          <w:i/>
          <w:iCs/>
          <w:sz w:val="22"/>
          <w:szCs w:val="22"/>
        </w:rPr>
      </w:pPr>
      <w:r w:rsidRPr="0027043E">
        <w:rPr>
          <w:rFonts w:ascii="Arial" w:hAnsi="Arial" w:cs="Arial"/>
          <w:sz w:val="22"/>
          <w:szCs w:val="22"/>
        </w:rPr>
        <w:t xml:space="preserve">Atividades especializadas relacionadas à prestação de serviços na área da saúde (Técnico de enfermagem e enfermeiro) e atividades correlatas (Condutores de veículos destinados ao transporte de pacientes, especialmente para consultas, exames, remoções e demais atendimentos de saúde) </w:t>
      </w:r>
    </w:p>
    <w:p w14:paraId="4DBFF837"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 xml:space="preserve">2 – TABELA DE CONTRATAÇÕES </w:t>
      </w:r>
    </w:p>
    <w:tbl>
      <w:tblPr>
        <w:tblStyle w:val="Tabelacomgrade"/>
        <w:tblW w:w="5000" w:type="pct"/>
        <w:tblLook w:val="04A0" w:firstRow="1" w:lastRow="0" w:firstColumn="1" w:lastColumn="0" w:noHBand="0" w:noVBand="1"/>
      </w:tblPr>
      <w:tblGrid>
        <w:gridCol w:w="906"/>
        <w:gridCol w:w="5969"/>
        <w:gridCol w:w="1488"/>
        <w:gridCol w:w="1265"/>
      </w:tblGrid>
      <w:tr w:rsidR="00057AFA" w:rsidRPr="0027043E" w14:paraId="54794851" w14:textId="77777777" w:rsidTr="009F3AF3">
        <w:tc>
          <w:tcPr>
            <w:tcW w:w="470" w:type="pct"/>
          </w:tcPr>
          <w:p w14:paraId="58A22448" w14:textId="77777777" w:rsidR="00057AFA" w:rsidRPr="0027043E" w:rsidRDefault="00057AFA" w:rsidP="009F3AF3">
            <w:pPr>
              <w:jc w:val="center"/>
              <w:rPr>
                <w:rFonts w:ascii="Arial" w:hAnsi="Arial" w:cs="Arial"/>
                <w:b/>
                <w:bCs/>
                <w:iCs/>
                <w:sz w:val="20"/>
                <w:szCs w:val="20"/>
              </w:rPr>
            </w:pPr>
            <w:r w:rsidRPr="0027043E">
              <w:rPr>
                <w:rFonts w:ascii="Arial" w:hAnsi="Arial" w:cs="Arial"/>
                <w:b/>
                <w:bCs/>
                <w:iCs/>
                <w:sz w:val="20"/>
                <w:szCs w:val="20"/>
              </w:rPr>
              <w:t>ITEM</w:t>
            </w:r>
          </w:p>
        </w:tc>
        <w:tc>
          <w:tcPr>
            <w:tcW w:w="3100" w:type="pct"/>
          </w:tcPr>
          <w:p w14:paraId="5F56B0E0" w14:textId="77777777" w:rsidR="00057AFA" w:rsidRPr="0027043E" w:rsidRDefault="00057AFA" w:rsidP="009F3AF3">
            <w:pPr>
              <w:jc w:val="center"/>
              <w:rPr>
                <w:rFonts w:ascii="Arial" w:hAnsi="Arial" w:cs="Arial"/>
                <w:b/>
                <w:bCs/>
                <w:iCs/>
                <w:sz w:val="20"/>
                <w:szCs w:val="20"/>
              </w:rPr>
            </w:pPr>
            <w:r w:rsidRPr="0027043E">
              <w:rPr>
                <w:rFonts w:ascii="Arial" w:hAnsi="Arial" w:cs="Arial"/>
                <w:b/>
                <w:bCs/>
                <w:iCs/>
                <w:sz w:val="20"/>
                <w:szCs w:val="20"/>
              </w:rPr>
              <w:t>DESCRIÇÃO</w:t>
            </w:r>
          </w:p>
        </w:tc>
        <w:tc>
          <w:tcPr>
            <w:tcW w:w="773" w:type="pct"/>
          </w:tcPr>
          <w:p w14:paraId="1BCC6F99" w14:textId="77777777" w:rsidR="00057AFA" w:rsidRPr="0027043E" w:rsidRDefault="00057AFA" w:rsidP="009F3AF3">
            <w:pPr>
              <w:jc w:val="center"/>
              <w:rPr>
                <w:rFonts w:ascii="Arial" w:hAnsi="Arial" w:cs="Arial"/>
                <w:b/>
                <w:bCs/>
                <w:iCs/>
                <w:sz w:val="20"/>
                <w:szCs w:val="20"/>
              </w:rPr>
            </w:pPr>
            <w:r w:rsidRPr="0027043E">
              <w:rPr>
                <w:rFonts w:ascii="Arial" w:hAnsi="Arial" w:cs="Arial"/>
                <w:b/>
                <w:bCs/>
                <w:iCs/>
                <w:sz w:val="20"/>
                <w:szCs w:val="20"/>
              </w:rPr>
              <w:t xml:space="preserve">UNIDADE </w:t>
            </w:r>
          </w:p>
        </w:tc>
        <w:tc>
          <w:tcPr>
            <w:tcW w:w="657" w:type="pct"/>
          </w:tcPr>
          <w:p w14:paraId="0CE1FB7B" w14:textId="77777777" w:rsidR="00057AFA" w:rsidRPr="0027043E" w:rsidRDefault="00057AFA" w:rsidP="009F3AF3">
            <w:pPr>
              <w:jc w:val="center"/>
              <w:rPr>
                <w:rFonts w:ascii="Arial" w:hAnsi="Arial" w:cs="Arial"/>
                <w:b/>
                <w:bCs/>
                <w:iCs/>
                <w:sz w:val="20"/>
                <w:szCs w:val="20"/>
              </w:rPr>
            </w:pPr>
            <w:r w:rsidRPr="0027043E">
              <w:rPr>
                <w:rFonts w:ascii="Arial" w:hAnsi="Arial" w:cs="Arial"/>
                <w:b/>
                <w:bCs/>
                <w:iCs/>
                <w:sz w:val="20"/>
                <w:szCs w:val="20"/>
              </w:rPr>
              <w:t>QUANT</w:t>
            </w:r>
          </w:p>
        </w:tc>
      </w:tr>
      <w:tr w:rsidR="00057AFA" w:rsidRPr="0027043E" w14:paraId="522D762F" w14:textId="77777777" w:rsidTr="009F3AF3">
        <w:tc>
          <w:tcPr>
            <w:tcW w:w="470" w:type="pct"/>
          </w:tcPr>
          <w:p w14:paraId="4BD832D4" w14:textId="77777777" w:rsidR="00057AFA" w:rsidRPr="0027043E" w:rsidRDefault="00057AFA" w:rsidP="009F3AF3">
            <w:pPr>
              <w:jc w:val="center"/>
              <w:rPr>
                <w:rFonts w:ascii="Arial" w:hAnsi="Arial" w:cs="Arial"/>
                <w:b/>
                <w:bCs/>
                <w:iCs/>
                <w:sz w:val="20"/>
                <w:szCs w:val="20"/>
              </w:rPr>
            </w:pPr>
            <w:r w:rsidRPr="0027043E">
              <w:rPr>
                <w:rFonts w:ascii="Arial" w:hAnsi="Arial" w:cs="Arial"/>
                <w:b/>
                <w:bCs/>
                <w:iCs/>
                <w:sz w:val="20"/>
                <w:szCs w:val="20"/>
              </w:rPr>
              <w:t>01</w:t>
            </w:r>
          </w:p>
        </w:tc>
        <w:tc>
          <w:tcPr>
            <w:tcW w:w="3100" w:type="pct"/>
          </w:tcPr>
          <w:p w14:paraId="4022BBF8" w14:textId="77777777" w:rsidR="00057AFA" w:rsidRPr="0027043E" w:rsidRDefault="00057AFA" w:rsidP="009F3AF3">
            <w:pPr>
              <w:rPr>
                <w:rFonts w:ascii="Arial" w:hAnsi="Arial" w:cs="Arial"/>
                <w:b/>
                <w:bCs/>
                <w:iCs/>
                <w:sz w:val="20"/>
                <w:szCs w:val="20"/>
              </w:rPr>
            </w:pPr>
            <w:r w:rsidRPr="0027043E">
              <w:rPr>
                <w:rFonts w:ascii="Arial" w:hAnsi="Arial" w:cs="Arial"/>
                <w:b/>
                <w:bCs/>
                <w:iCs/>
                <w:sz w:val="20"/>
                <w:szCs w:val="20"/>
              </w:rPr>
              <w:t>Técnico em enfermagem</w:t>
            </w:r>
          </w:p>
          <w:p w14:paraId="0F91E17A" w14:textId="77777777" w:rsidR="00057AFA" w:rsidRPr="0027043E" w:rsidRDefault="00057AFA" w:rsidP="009F3AF3">
            <w:pPr>
              <w:rPr>
                <w:rFonts w:ascii="Arial" w:hAnsi="Arial" w:cs="Arial"/>
                <w:iCs/>
                <w:sz w:val="20"/>
                <w:szCs w:val="20"/>
              </w:rPr>
            </w:pPr>
            <w:r w:rsidRPr="0027043E">
              <w:rPr>
                <w:rFonts w:ascii="Arial" w:hAnsi="Arial" w:cs="Arial"/>
                <w:b/>
                <w:bCs/>
                <w:iCs/>
                <w:sz w:val="20"/>
                <w:szCs w:val="20"/>
              </w:rPr>
              <w:t>200 horas mensais – Conforme escala de serviço a ser definido pela Secretaria Municipal de Saúde, podendo ser distribuindo em todos os tipos de escala, conforme a demanda.</w:t>
            </w:r>
            <w:r w:rsidRPr="0027043E">
              <w:rPr>
                <w:rFonts w:ascii="Arial" w:hAnsi="Arial" w:cs="Arial"/>
                <w:iCs/>
                <w:sz w:val="20"/>
                <w:szCs w:val="20"/>
              </w:rPr>
              <w:t xml:space="preserve"> Contrato</w:t>
            </w:r>
            <w:r w:rsidRPr="0027043E">
              <w:rPr>
                <w:rFonts w:ascii="Arial" w:hAnsi="Arial" w:cs="Arial"/>
                <w:sz w:val="20"/>
                <w:szCs w:val="20"/>
              </w:rPr>
              <w:t xml:space="preserve"> e</w:t>
            </w:r>
            <w:r w:rsidRPr="0027043E">
              <w:rPr>
                <w:rFonts w:ascii="Arial" w:hAnsi="Arial" w:cs="Arial"/>
                <w:iCs/>
                <w:sz w:val="20"/>
                <w:szCs w:val="20"/>
              </w:rPr>
              <w:t>stimado em 06 meses, prorrogável por igual período.</w:t>
            </w:r>
          </w:p>
          <w:p w14:paraId="6A83CAA0" w14:textId="77777777" w:rsidR="00057AFA" w:rsidRPr="0027043E" w:rsidRDefault="00057AFA" w:rsidP="009F3AF3">
            <w:pPr>
              <w:rPr>
                <w:rFonts w:ascii="Arial" w:hAnsi="Arial" w:cs="Arial"/>
                <w:iCs/>
                <w:sz w:val="20"/>
                <w:szCs w:val="20"/>
              </w:rPr>
            </w:pPr>
          </w:p>
          <w:p w14:paraId="5D015D00" w14:textId="77777777" w:rsidR="00057AFA" w:rsidRPr="0027043E" w:rsidRDefault="00057AFA" w:rsidP="009F3AF3">
            <w:pPr>
              <w:rPr>
                <w:rFonts w:ascii="Arial" w:hAnsi="Arial" w:cs="Arial"/>
                <w:b/>
                <w:bCs/>
                <w:iCs/>
                <w:sz w:val="20"/>
                <w:szCs w:val="20"/>
                <w:u w:val="single"/>
              </w:rPr>
            </w:pPr>
            <w:r w:rsidRPr="0027043E">
              <w:rPr>
                <w:rFonts w:ascii="Arial" w:hAnsi="Arial" w:cs="Arial"/>
                <w:b/>
                <w:bCs/>
                <w:iCs/>
                <w:sz w:val="20"/>
                <w:szCs w:val="20"/>
                <w:u w:val="single"/>
              </w:rPr>
              <w:t>Atribuições:</w:t>
            </w:r>
          </w:p>
          <w:p w14:paraId="1859B307" w14:textId="77777777" w:rsidR="00057AFA" w:rsidRPr="0027043E" w:rsidRDefault="00057AFA" w:rsidP="009F3AF3">
            <w:pPr>
              <w:rPr>
                <w:rFonts w:ascii="Arial" w:hAnsi="Arial" w:cs="Arial"/>
                <w:iCs/>
                <w:sz w:val="20"/>
                <w:szCs w:val="20"/>
              </w:rPr>
            </w:pPr>
          </w:p>
          <w:p w14:paraId="4435C7D8"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 – Cumprir rigorosamente às determinações dos Superiores e do Chefe do Executivo Municipal, desde que as determinações guardem relação com o cargo;</w:t>
            </w:r>
          </w:p>
          <w:p w14:paraId="5E407B10"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II – Prestar assistência de enfermagem segura, humanizada e individualizada aos clientes, sob supervisão do enfermeiro, assim como colaborar nas atividades de ensino e pesquisa desenvolvidas na Instituição;</w:t>
            </w:r>
          </w:p>
          <w:p w14:paraId="6ABE0D98"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III – Auxiliar o superior na prevenção e controle das doenças transmissíveis em geral, em programas de vigilância epidemiológica e no controle sistemático da infecção hospitalar;</w:t>
            </w:r>
          </w:p>
          <w:p w14:paraId="181C78EE"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Preparar clientes para consultas e exames, orientando-os sobre as condições de realização dos mesmos;</w:t>
            </w:r>
          </w:p>
          <w:p w14:paraId="17580DD7"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IV – Colher e ou auxiliar o cliente na coleta de material para exames de laboratório, segundo orientação;</w:t>
            </w:r>
          </w:p>
          <w:p w14:paraId="2817C09B"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 – Realizar exames de eletro diagnósticos e registrar os eletrocardiogramas efetuados, segundo instruções médicas ou de enfermagem;</w:t>
            </w:r>
          </w:p>
          <w:p w14:paraId="3244C96F"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VI – Orientar e auxiliar clientes, prestando informações relativas à higiene, alimentação, utilização de medicamentos e cuidados específicos em tratamento de saúde;</w:t>
            </w:r>
          </w:p>
          <w:p w14:paraId="13F079F9"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VII – Verificar os sinais vitais e as condições gerais dos clientes, segundo prescrição médica e de enfermagem;</w:t>
            </w:r>
          </w:p>
          <w:p w14:paraId="0B840659"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VIII – Preparar e administrar medicações por via oral, tópica, intradérmica, subcutânea, intramuscular, endovenosa e retal, segundo prescrição médica, sob supervisão do Enfermeiro.</w:t>
            </w:r>
          </w:p>
          <w:p w14:paraId="62F44358"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IX – Cumprir prescrições de assistência médica e de enfermagem;</w:t>
            </w:r>
          </w:p>
          <w:p w14:paraId="4FC87DF4"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 – Realizar a movimentação e o transporte de clientes de maneira segura;</w:t>
            </w:r>
          </w:p>
          <w:p w14:paraId="5994E490"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XI – Auxiliar nos atendimentos de urgência e emergência;</w:t>
            </w:r>
          </w:p>
          <w:p w14:paraId="401149DF"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lastRenderedPageBreak/>
              <w:t>XII – Realizar controles e registros das atividades do setor e outros que se fizerem necessários para a realização de relatórios e controle estatístico;</w:t>
            </w:r>
          </w:p>
          <w:p w14:paraId="724BB684"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XIII – Circular e instrumentar em salas cirúrgicas e obstétricas, preparando-as conforme o necessário;</w:t>
            </w:r>
          </w:p>
          <w:p w14:paraId="5DA5E33B"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XIV – Efetuar o controle diário do material utilizado, bem como requisitar, conforme as normas da Instituição, o material necessário à prestação da assistência à saúde do cliente;</w:t>
            </w:r>
          </w:p>
          <w:p w14:paraId="400B433F"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XV – Controlar materiais, equipamentos e medicamentos sob sua responsabilidade;</w:t>
            </w:r>
          </w:p>
          <w:p w14:paraId="0B1FA88C"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XVI – Manter equipamentos e a unidade de trabalho organizada, zelando pela sua conservação e comunicando ao superior</w:t>
            </w:r>
          </w:p>
          <w:p w14:paraId="5891C279"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eventuais problemas;</w:t>
            </w:r>
          </w:p>
          <w:p w14:paraId="6ADE7DF6"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XVII – Executar atividades de limpeza, desinfecção, esterilização de materiais e equipamentos, bem como seu armazenamento e distribuição;</w:t>
            </w:r>
          </w:p>
          <w:p w14:paraId="749336AF"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XVIII – Propor a aquisição de novos instrumentos para reposição daqueles que estão avariados ou desgastados;</w:t>
            </w:r>
          </w:p>
          <w:p w14:paraId="4EA5BC34"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XIX – Realizar atividades na promoção de campanha do aleitamento materno bem como a coleta no lactário ou no domicílio;</w:t>
            </w:r>
          </w:p>
          <w:p w14:paraId="4731EEA2"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XX – Auxiliar na preparação do corpo após o óbito;</w:t>
            </w:r>
          </w:p>
          <w:p w14:paraId="619C8B3A"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XXI – Participar de programa de treinamento, quando convocado.</w:t>
            </w:r>
          </w:p>
          <w:p w14:paraId="4D9609C2"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XXII – Executar tarefas pertinentes à área de atuação, utilizando-se de equipamentos e programas de informática; e,</w:t>
            </w:r>
          </w:p>
          <w:p w14:paraId="10014194"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XXIII – Desempenhar outras atividades correlatas e inerentes à sua função.</w:t>
            </w:r>
          </w:p>
        </w:tc>
        <w:tc>
          <w:tcPr>
            <w:tcW w:w="773" w:type="pct"/>
          </w:tcPr>
          <w:p w14:paraId="1B3D8609" w14:textId="77777777" w:rsidR="00057AFA" w:rsidRPr="0027043E" w:rsidRDefault="00057AFA" w:rsidP="009F3AF3">
            <w:pPr>
              <w:jc w:val="center"/>
              <w:rPr>
                <w:rFonts w:ascii="Arial" w:hAnsi="Arial" w:cs="Arial"/>
                <w:iCs/>
                <w:sz w:val="20"/>
                <w:szCs w:val="20"/>
              </w:rPr>
            </w:pPr>
            <w:r w:rsidRPr="0027043E">
              <w:rPr>
                <w:rFonts w:ascii="Arial" w:hAnsi="Arial" w:cs="Arial"/>
                <w:iCs/>
                <w:sz w:val="20"/>
                <w:szCs w:val="20"/>
              </w:rPr>
              <w:lastRenderedPageBreak/>
              <w:t>Mês</w:t>
            </w:r>
          </w:p>
        </w:tc>
        <w:tc>
          <w:tcPr>
            <w:tcW w:w="657" w:type="pct"/>
          </w:tcPr>
          <w:p w14:paraId="224BD4BF" w14:textId="77777777" w:rsidR="00057AFA" w:rsidRPr="0027043E" w:rsidRDefault="00057AFA" w:rsidP="009F3AF3">
            <w:pPr>
              <w:jc w:val="center"/>
              <w:rPr>
                <w:rFonts w:ascii="Arial" w:hAnsi="Arial" w:cs="Arial"/>
                <w:iCs/>
                <w:sz w:val="20"/>
                <w:szCs w:val="20"/>
              </w:rPr>
            </w:pPr>
            <w:r w:rsidRPr="0027043E">
              <w:rPr>
                <w:rFonts w:ascii="Arial" w:hAnsi="Arial" w:cs="Arial"/>
                <w:iCs/>
                <w:sz w:val="20"/>
                <w:szCs w:val="20"/>
              </w:rPr>
              <w:t>06</w:t>
            </w:r>
          </w:p>
        </w:tc>
      </w:tr>
      <w:tr w:rsidR="00057AFA" w:rsidRPr="0027043E" w14:paraId="60B02904" w14:textId="77777777" w:rsidTr="009F3AF3">
        <w:tc>
          <w:tcPr>
            <w:tcW w:w="470" w:type="pct"/>
          </w:tcPr>
          <w:p w14:paraId="351BB7E6" w14:textId="77777777" w:rsidR="00057AFA" w:rsidRPr="0027043E" w:rsidRDefault="00057AFA" w:rsidP="009F3AF3">
            <w:pPr>
              <w:jc w:val="center"/>
              <w:rPr>
                <w:rFonts w:ascii="Arial" w:hAnsi="Arial" w:cs="Arial"/>
                <w:b/>
                <w:bCs/>
                <w:iCs/>
                <w:sz w:val="20"/>
                <w:szCs w:val="20"/>
              </w:rPr>
            </w:pPr>
            <w:r w:rsidRPr="0027043E">
              <w:rPr>
                <w:rFonts w:ascii="Arial" w:hAnsi="Arial" w:cs="Arial"/>
                <w:b/>
                <w:bCs/>
                <w:iCs/>
                <w:sz w:val="20"/>
                <w:szCs w:val="20"/>
              </w:rPr>
              <w:t>02</w:t>
            </w:r>
          </w:p>
        </w:tc>
        <w:tc>
          <w:tcPr>
            <w:tcW w:w="3100" w:type="pct"/>
          </w:tcPr>
          <w:p w14:paraId="036ACFB2" w14:textId="77777777" w:rsidR="00057AFA" w:rsidRPr="0027043E" w:rsidRDefault="00057AFA" w:rsidP="009F3AF3">
            <w:pPr>
              <w:rPr>
                <w:rFonts w:ascii="Arial" w:hAnsi="Arial" w:cs="Arial"/>
                <w:b/>
                <w:bCs/>
                <w:iCs/>
                <w:sz w:val="20"/>
                <w:szCs w:val="20"/>
              </w:rPr>
            </w:pPr>
            <w:r w:rsidRPr="0027043E">
              <w:rPr>
                <w:rFonts w:ascii="Arial" w:hAnsi="Arial" w:cs="Arial"/>
                <w:b/>
                <w:bCs/>
                <w:iCs/>
                <w:sz w:val="20"/>
                <w:szCs w:val="20"/>
              </w:rPr>
              <w:t>Enfermeiro</w:t>
            </w:r>
          </w:p>
          <w:p w14:paraId="33AE8AAD" w14:textId="77777777" w:rsidR="00057AFA" w:rsidRPr="0027043E" w:rsidRDefault="00057AFA" w:rsidP="009F3AF3">
            <w:pPr>
              <w:rPr>
                <w:rFonts w:ascii="Arial" w:hAnsi="Arial" w:cs="Arial"/>
                <w:iCs/>
                <w:sz w:val="20"/>
                <w:szCs w:val="20"/>
              </w:rPr>
            </w:pPr>
            <w:r w:rsidRPr="0027043E">
              <w:rPr>
                <w:rFonts w:ascii="Arial" w:hAnsi="Arial" w:cs="Arial"/>
                <w:b/>
                <w:bCs/>
                <w:iCs/>
                <w:sz w:val="20"/>
                <w:szCs w:val="20"/>
              </w:rPr>
              <w:t>200 horas mensais – Conforme escala de serviço a ser definido pela Secretaria Municipal de Saúde, podendo ser distribuindo em todos os tipos de escala, conforme a demanda.</w:t>
            </w:r>
            <w:r w:rsidRPr="0027043E">
              <w:rPr>
                <w:rFonts w:ascii="Arial" w:hAnsi="Arial" w:cs="Arial"/>
                <w:sz w:val="20"/>
                <w:szCs w:val="20"/>
              </w:rPr>
              <w:t xml:space="preserve"> Contrato estimado em 06 meses, prorrogável por igual período.</w:t>
            </w:r>
          </w:p>
          <w:p w14:paraId="4A0ACC5D" w14:textId="77777777" w:rsidR="00057AFA" w:rsidRPr="0027043E" w:rsidRDefault="00057AFA" w:rsidP="009F3AF3">
            <w:pPr>
              <w:tabs>
                <w:tab w:val="left" w:pos="826"/>
              </w:tabs>
              <w:rPr>
                <w:rFonts w:ascii="Arial" w:hAnsi="Arial" w:cs="Arial"/>
                <w:b/>
                <w:bCs/>
                <w:iCs/>
                <w:sz w:val="20"/>
                <w:szCs w:val="20"/>
                <w:u w:val="single"/>
              </w:rPr>
            </w:pPr>
            <w:r w:rsidRPr="0027043E">
              <w:rPr>
                <w:rFonts w:ascii="Arial" w:hAnsi="Arial" w:cs="Arial"/>
                <w:b/>
                <w:bCs/>
                <w:iCs/>
                <w:sz w:val="20"/>
                <w:szCs w:val="20"/>
                <w:u w:val="single"/>
              </w:rPr>
              <w:t>Atribuições:</w:t>
            </w:r>
          </w:p>
          <w:p w14:paraId="1B4EEA7F"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I – Cumprir rigorosamente às determinações do Diretor de Departamento a que estiver designado e do Chefe do Executivo Municipal, desde que as determinações guardem relação com o cargo;</w:t>
            </w:r>
          </w:p>
          <w:p w14:paraId="3D86D464"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II – Realizar cuidados diretos de enfermagem nas urgências e emergências clínicas, fazendo a indicação para a continuidade da assistência prestada;</w:t>
            </w:r>
          </w:p>
          <w:p w14:paraId="788EDA64"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III – Realizar consulta de enfermagem, solicitar exames complementares, prescrever /transcrever medicações, conforme protocolos estabelecidos nos Programas do Ministério da Saúde e as Disposições legais da profissão;</w:t>
            </w:r>
          </w:p>
          <w:p w14:paraId="1B5D14E8"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IV – Planejar, gerenciar, coordenar, executar e avaliar os programas de saúde;</w:t>
            </w:r>
          </w:p>
          <w:p w14:paraId="5CF7D562"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 xml:space="preserve">V – Executar as ações de assistência integral em todas as fases do ciclo de vida: criança, adolescente, mulher, </w:t>
            </w:r>
            <w:proofErr w:type="spellStart"/>
            <w:r w:rsidRPr="0027043E">
              <w:rPr>
                <w:rFonts w:ascii="Arial" w:hAnsi="Arial" w:cs="Arial"/>
                <w:iCs/>
                <w:sz w:val="20"/>
                <w:szCs w:val="20"/>
              </w:rPr>
              <w:t>adulto</w:t>
            </w:r>
            <w:proofErr w:type="spellEnd"/>
            <w:r w:rsidRPr="0027043E">
              <w:rPr>
                <w:rFonts w:ascii="Arial" w:hAnsi="Arial" w:cs="Arial"/>
                <w:iCs/>
                <w:sz w:val="20"/>
                <w:szCs w:val="20"/>
              </w:rPr>
              <w:t xml:space="preserve"> e idoso;</w:t>
            </w:r>
          </w:p>
          <w:p w14:paraId="2AC1E6EC"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lastRenderedPageBreak/>
              <w:t>VI – No nível de suas competências, executar assistência básica e ações de vigilância epidemiológica e sanitária;</w:t>
            </w:r>
          </w:p>
          <w:p w14:paraId="6BC4A8CC"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VII – Realizar ações de saúde em diferentes ambientes, quando necessário, no domicílio;</w:t>
            </w:r>
          </w:p>
          <w:p w14:paraId="728C9BBC"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VIII – Realizar as atividades corretamente às áreas prioritárias de intervenção na Atenção Básica, definidas na Norma Operacional da Assistência à Saúde;</w:t>
            </w:r>
          </w:p>
          <w:p w14:paraId="173F5E6E"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IX – Aliar a atuação clínica à prática da saúde coletiva;</w:t>
            </w:r>
          </w:p>
          <w:p w14:paraId="7516616C"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X – Organizar e coordenar a criação de grupos de patologias específicas, como de hipertensos, de diabéticos, de saúde mental, etc.;</w:t>
            </w:r>
          </w:p>
          <w:p w14:paraId="76A466AA"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XI – Supervisionar e coordenar ações para capacitação dos auxiliares de enfermagem, com vistas ao desempenho de suas funções.</w:t>
            </w:r>
          </w:p>
          <w:p w14:paraId="1C038078" w14:textId="77777777" w:rsidR="00057AFA" w:rsidRPr="0027043E" w:rsidRDefault="00057AFA" w:rsidP="009F3AF3">
            <w:pPr>
              <w:ind w:left="832"/>
              <w:rPr>
                <w:rFonts w:ascii="Arial" w:hAnsi="Arial" w:cs="Arial"/>
                <w:iCs/>
                <w:sz w:val="20"/>
                <w:szCs w:val="20"/>
              </w:rPr>
            </w:pPr>
            <w:r w:rsidRPr="0027043E">
              <w:rPr>
                <w:rFonts w:ascii="Arial" w:hAnsi="Arial" w:cs="Arial"/>
                <w:iCs/>
                <w:sz w:val="20"/>
                <w:szCs w:val="20"/>
              </w:rPr>
              <w:t>XII - Desempenhar outras atividades correlatas e inerentes à sua função.</w:t>
            </w:r>
          </w:p>
        </w:tc>
        <w:tc>
          <w:tcPr>
            <w:tcW w:w="773" w:type="pct"/>
          </w:tcPr>
          <w:p w14:paraId="4D64470C" w14:textId="77777777" w:rsidR="00057AFA" w:rsidRPr="0027043E" w:rsidRDefault="00057AFA" w:rsidP="009F3AF3">
            <w:pPr>
              <w:jc w:val="center"/>
              <w:rPr>
                <w:rFonts w:ascii="Arial" w:hAnsi="Arial" w:cs="Arial"/>
                <w:b/>
                <w:bCs/>
                <w:iCs/>
                <w:sz w:val="20"/>
                <w:szCs w:val="20"/>
              </w:rPr>
            </w:pPr>
            <w:r w:rsidRPr="0027043E">
              <w:rPr>
                <w:rFonts w:ascii="Arial" w:hAnsi="Arial" w:cs="Arial"/>
                <w:iCs/>
                <w:sz w:val="20"/>
                <w:szCs w:val="20"/>
              </w:rPr>
              <w:lastRenderedPageBreak/>
              <w:t>Mês</w:t>
            </w:r>
          </w:p>
        </w:tc>
        <w:tc>
          <w:tcPr>
            <w:tcW w:w="657" w:type="pct"/>
          </w:tcPr>
          <w:p w14:paraId="1B066DD4" w14:textId="77777777" w:rsidR="00057AFA" w:rsidRPr="0027043E" w:rsidRDefault="00057AFA" w:rsidP="009F3AF3">
            <w:pPr>
              <w:jc w:val="center"/>
              <w:rPr>
                <w:rFonts w:ascii="Arial" w:hAnsi="Arial" w:cs="Arial"/>
                <w:iCs/>
                <w:sz w:val="20"/>
                <w:szCs w:val="20"/>
              </w:rPr>
            </w:pPr>
            <w:r w:rsidRPr="0027043E">
              <w:rPr>
                <w:rFonts w:ascii="Arial" w:hAnsi="Arial" w:cs="Arial"/>
                <w:iCs/>
                <w:sz w:val="20"/>
                <w:szCs w:val="20"/>
              </w:rPr>
              <w:t>06</w:t>
            </w:r>
          </w:p>
        </w:tc>
      </w:tr>
      <w:tr w:rsidR="00057AFA" w:rsidRPr="0027043E" w14:paraId="36C65D20" w14:textId="77777777" w:rsidTr="009F3AF3">
        <w:tc>
          <w:tcPr>
            <w:tcW w:w="470" w:type="pct"/>
          </w:tcPr>
          <w:p w14:paraId="612277D6" w14:textId="77777777" w:rsidR="00057AFA" w:rsidRPr="0027043E" w:rsidRDefault="00057AFA" w:rsidP="009F3AF3">
            <w:pPr>
              <w:jc w:val="center"/>
              <w:rPr>
                <w:rFonts w:ascii="Arial" w:hAnsi="Arial" w:cs="Arial"/>
                <w:b/>
                <w:bCs/>
                <w:iCs/>
                <w:sz w:val="20"/>
                <w:szCs w:val="20"/>
              </w:rPr>
            </w:pPr>
            <w:r w:rsidRPr="0027043E">
              <w:rPr>
                <w:rFonts w:ascii="Arial" w:hAnsi="Arial" w:cs="Arial"/>
                <w:b/>
                <w:bCs/>
                <w:iCs/>
                <w:sz w:val="20"/>
                <w:szCs w:val="20"/>
              </w:rPr>
              <w:t>03</w:t>
            </w:r>
          </w:p>
        </w:tc>
        <w:tc>
          <w:tcPr>
            <w:tcW w:w="3100" w:type="pct"/>
          </w:tcPr>
          <w:p w14:paraId="025C307A" w14:textId="77777777" w:rsidR="00057AFA" w:rsidRPr="0027043E" w:rsidRDefault="00057AFA" w:rsidP="009F3AF3">
            <w:pPr>
              <w:rPr>
                <w:rFonts w:ascii="Arial" w:hAnsi="Arial" w:cs="Arial"/>
                <w:b/>
                <w:bCs/>
                <w:iCs/>
                <w:sz w:val="20"/>
                <w:szCs w:val="20"/>
              </w:rPr>
            </w:pPr>
            <w:r w:rsidRPr="0027043E">
              <w:rPr>
                <w:rFonts w:ascii="Arial" w:hAnsi="Arial" w:cs="Arial"/>
                <w:b/>
                <w:bCs/>
                <w:iCs/>
                <w:sz w:val="20"/>
                <w:szCs w:val="20"/>
              </w:rPr>
              <w:t>Motorista</w:t>
            </w:r>
          </w:p>
          <w:p w14:paraId="25BC62BB" w14:textId="77777777" w:rsidR="00057AFA" w:rsidRPr="0027043E" w:rsidRDefault="00057AFA" w:rsidP="009F3AF3">
            <w:pPr>
              <w:rPr>
                <w:rFonts w:ascii="Arial" w:hAnsi="Arial" w:cs="Arial"/>
                <w:iCs/>
                <w:sz w:val="20"/>
                <w:szCs w:val="20"/>
              </w:rPr>
            </w:pPr>
            <w:r w:rsidRPr="0027043E">
              <w:rPr>
                <w:rFonts w:ascii="Arial" w:hAnsi="Arial" w:cs="Arial"/>
                <w:b/>
                <w:bCs/>
                <w:iCs/>
                <w:sz w:val="20"/>
                <w:szCs w:val="20"/>
              </w:rPr>
              <w:t>200 horas mensais – Conforme escala de serviço a ser definido pela Secretaria Municipal de Saúde, podendo ser distribuindo em todos os tipos de escala, conforme a demanda.</w:t>
            </w:r>
            <w:r w:rsidRPr="0027043E">
              <w:rPr>
                <w:rFonts w:ascii="Arial" w:hAnsi="Arial" w:cs="Arial"/>
                <w:iCs/>
                <w:sz w:val="20"/>
                <w:szCs w:val="20"/>
              </w:rPr>
              <w:t xml:space="preserve"> Contrato estimado em 06 meses, prorrogável por igual período</w:t>
            </w:r>
          </w:p>
          <w:p w14:paraId="4724726F" w14:textId="77777777" w:rsidR="00057AFA" w:rsidRPr="0027043E" w:rsidRDefault="00057AFA" w:rsidP="009F3AF3">
            <w:pPr>
              <w:rPr>
                <w:rFonts w:ascii="Arial" w:hAnsi="Arial" w:cs="Arial"/>
                <w:b/>
                <w:bCs/>
                <w:iCs/>
                <w:sz w:val="20"/>
                <w:szCs w:val="20"/>
                <w:u w:val="single"/>
              </w:rPr>
            </w:pPr>
          </w:p>
          <w:p w14:paraId="5C46D647" w14:textId="77777777" w:rsidR="00057AFA" w:rsidRPr="0027043E" w:rsidRDefault="00057AFA" w:rsidP="009F3AF3">
            <w:pPr>
              <w:rPr>
                <w:rFonts w:ascii="Arial" w:hAnsi="Arial" w:cs="Arial"/>
                <w:b/>
                <w:bCs/>
                <w:iCs/>
                <w:sz w:val="20"/>
                <w:szCs w:val="20"/>
                <w:u w:val="single"/>
              </w:rPr>
            </w:pPr>
            <w:r w:rsidRPr="0027043E">
              <w:rPr>
                <w:rFonts w:ascii="Arial" w:hAnsi="Arial" w:cs="Arial"/>
                <w:b/>
                <w:bCs/>
                <w:iCs/>
                <w:sz w:val="20"/>
                <w:szCs w:val="20"/>
                <w:u w:val="single"/>
              </w:rPr>
              <w:t xml:space="preserve"> Atribuições:</w:t>
            </w:r>
          </w:p>
          <w:p w14:paraId="24974659" w14:textId="77777777" w:rsidR="00057AFA" w:rsidRPr="0027043E" w:rsidRDefault="00057AFA" w:rsidP="009F3AF3">
            <w:pPr>
              <w:rPr>
                <w:rFonts w:ascii="Arial" w:hAnsi="Arial" w:cs="Arial"/>
                <w:b/>
                <w:bCs/>
                <w:iCs/>
                <w:sz w:val="20"/>
                <w:szCs w:val="20"/>
                <w:u w:val="single"/>
              </w:rPr>
            </w:pPr>
          </w:p>
          <w:p w14:paraId="5A729507"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 – Cumprir rigorosamente às determinações dos Superiores e do Chefe do Executivo Municipal, desde que as determinações guardem relação com o cargo.</w:t>
            </w:r>
          </w:p>
          <w:p w14:paraId="78CC1F6E"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II – Zelar pela manutenção do veículo, comunicando falhas e solicitando reparos, para assegurar seu perfeito estado de funcionamento e conservação.</w:t>
            </w:r>
          </w:p>
          <w:p w14:paraId="49DEC2C2"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III – Cuidar bem do veículo a que estiver sua responsabilidade.</w:t>
            </w:r>
          </w:p>
          <w:p w14:paraId="01E279CD"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IV – Dirigir veículo automotor destinado ao transporte de passageiros com até 46 (quarenta e seis) lugares e/ou carga, dentro de uma localidade ou a longa distância; e, dirigir veículo automotor destinado ao transporte de emergência (ambulância);</w:t>
            </w:r>
          </w:p>
          <w:p w14:paraId="68676179"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 – Dirigir qualquer veículo automotor manipulando os comandos e conduzindo-o no trajeto indicado, segundo as regras de trânsito, para transportar pessoas ou entregar/recolher carga.</w:t>
            </w:r>
          </w:p>
          <w:p w14:paraId="61133B0B"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VI – Controlar a carga e descarga das mercadorias transportadas, comparando-as aos documentos de recebimento ou de entrega, e orientando sua arrumação no veículo, para evitar acidentes.</w:t>
            </w:r>
          </w:p>
          <w:p w14:paraId="39CD0EE8"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VII – Vistoriar o veículo, verificando o estado dos pneus, o combustível, água, óleo, testando freios e parte elétrica, para certificar-se de suas condições de funcionamento.</w:t>
            </w:r>
          </w:p>
          <w:p w14:paraId="0AC1A211"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VIII – Efetuar reparos de emergência no veículo, quando necessário;</w:t>
            </w:r>
          </w:p>
          <w:p w14:paraId="41731A1A"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t>IX – Recolher o veículo, após a jornada de trabalho, conduzindo-o a garagem ou pátio de estacionamento da Prefeitura, para permitir a manutenção e abastecimento do mesmo.</w:t>
            </w:r>
          </w:p>
          <w:p w14:paraId="77BD2C90" w14:textId="77777777" w:rsidR="00057AFA" w:rsidRPr="0027043E" w:rsidRDefault="00057AFA" w:rsidP="009F3AF3">
            <w:pPr>
              <w:pStyle w:val="PargrafodaLista"/>
              <w:ind w:left="832"/>
              <w:rPr>
                <w:rFonts w:ascii="Arial" w:hAnsi="Arial" w:cs="Arial"/>
                <w:iCs/>
                <w:sz w:val="20"/>
                <w:szCs w:val="20"/>
              </w:rPr>
            </w:pPr>
            <w:r w:rsidRPr="0027043E">
              <w:rPr>
                <w:rFonts w:ascii="Arial" w:hAnsi="Arial" w:cs="Arial"/>
                <w:iCs/>
                <w:sz w:val="20"/>
                <w:szCs w:val="20"/>
              </w:rPr>
              <w:lastRenderedPageBreak/>
              <w:t>X – Desempenhar outras atividades correlatas e inerentes à sua função.</w:t>
            </w:r>
          </w:p>
        </w:tc>
        <w:tc>
          <w:tcPr>
            <w:tcW w:w="773" w:type="pct"/>
          </w:tcPr>
          <w:p w14:paraId="2F637757" w14:textId="77777777" w:rsidR="00057AFA" w:rsidRPr="0027043E" w:rsidRDefault="00057AFA" w:rsidP="009F3AF3">
            <w:pPr>
              <w:jc w:val="center"/>
              <w:rPr>
                <w:rFonts w:ascii="Arial" w:hAnsi="Arial" w:cs="Arial"/>
                <w:iCs/>
                <w:sz w:val="20"/>
                <w:szCs w:val="20"/>
              </w:rPr>
            </w:pPr>
            <w:r w:rsidRPr="0027043E">
              <w:rPr>
                <w:rFonts w:ascii="Arial" w:hAnsi="Arial" w:cs="Arial"/>
                <w:iCs/>
                <w:sz w:val="20"/>
                <w:szCs w:val="20"/>
              </w:rPr>
              <w:lastRenderedPageBreak/>
              <w:t>Mês</w:t>
            </w:r>
          </w:p>
        </w:tc>
        <w:tc>
          <w:tcPr>
            <w:tcW w:w="657" w:type="pct"/>
          </w:tcPr>
          <w:p w14:paraId="15E61528" w14:textId="77777777" w:rsidR="00057AFA" w:rsidRPr="0027043E" w:rsidRDefault="00057AFA" w:rsidP="009F3AF3">
            <w:pPr>
              <w:jc w:val="center"/>
              <w:rPr>
                <w:rFonts w:ascii="Arial" w:hAnsi="Arial" w:cs="Arial"/>
                <w:iCs/>
                <w:sz w:val="20"/>
                <w:szCs w:val="20"/>
              </w:rPr>
            </w:pPr>
            <w:r w:rsidRPr="0027043E">
              <w:rPr>
                <w:rFonts w:ascii="Arial" w:hAnsi="Arial" w:cs="Arial"/>
                <w:iCs/>
                <w:sz w:val="20"/>
                <w:szCs w:val="20"/>
              </w:rPr>
              <w:t>06</w:t>
            </w:r>
          </w:p>
        </w:tc>
      </w:tr>
    </w:tbl>
    <w:p w14:paraId="72EF53F0" w14:textId="77777777" w:rsidR="00057AFA" w:rsidRPr="0027043E" w:rsidRDefault="00057AFA" w:rsidP="00057AFA">
      <w:pPr>
        <w:jc w:val="both"/>
        <w:rPr>
          <w:rFonts w:ascii="Arial" w:eastAsia="Times New Roman" w:hAnsi="Arial" w:cs="Arial"/>
          <w:color w:val="000000"/>
          <w:sz w:val="22"/>
          <w:szCs w:val="22"/>
        </w:rPr>
      </w:pPr>
      <w:r w:rsidRPr="0027043E">
        <w:rPr>
          <w:rFonts w:ascii="Arial" w:hAnsi="Arial" w:cs="Arial"/>
          <w:b/>
          <w:bCs/>
          <w:i/>
          <w:iCs/>
          <w:sz w:val="22"/>
          <w:szCs w:val="22"/>
        </w:rPr>
        <w:t xml:space="preserve">                                                                                                                        </w:t>
      </w:r>
    </w:p>
    <w:p w14:paraId="62740AAF"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3 - ALINHAMENTO DA CONTRATAÇÃO A INSTRUMENTOS DE PLANEJAMENTO – inciso II</w:t>
      </w:r>
    </w:p>
    <w:p w14:paraId="18CAB604"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A pretensão está prevista na Lei Orçamentária e no Plano Anual de Contratações de 2026.</w:t>
      </w:r>
    </w:p>
    <w:p w14:paraId="33B57425" w14:textId="77777777" w:rsidR="00057AFA" w:rsidRPr="0027043E" w:rsidRDefault="00057AFA" w:rsidP="00057AFA">
      <w:pPr>
        <w:spacing w:line="360" w:lineRule="auto"/>
        <w:jc w:val="both"/>
        <w:rPr>
          <w:rFonts w:ascii="Arial" w:hAnsi="Arial" w:cs="Arial"/>
          <w:sz w:val="22"/>
          <w:szCs w:val="22"/>
        </w:rPr>
      </w:pPr>
    </w:p>
    <w:p w14:paraId="53358E3A"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4 - REQUISITOS DA CONTRATAÇÃO – inciso III</w:t>
      </w:r>
    </w:p>
    <w:p w14:paraId="489E184B" w14:textId="77777777" w:rsidR="00057AFA" w:rsidRPr="0027043E" w:rsidRDefault="00057AFA" w:rsidP="00057AFA">
      <w:pPr>
        <w:pStyle w:val="PargrafodaLista"/>
        <w:numPr>
          <w:ilvl w:val="0"/>
          <w:numId w:val="59"/>
        </w:numPr>
        <w:spacing w:line="360" w:lineRule="auto"/>
        <w:ind w:left="0"/>
        <w:jc w:val="both"/>
        <w:rPr>
          <w:rFonts w:ascii="Arial" w:hAnsi="Arial" w:cs="Arial"/>
          <w:sz w:val="22"/>
          <w:szCs w:val="22"/>
        </w:rPr>
      </w:pPr>
      <w:r w:rsidRPr="0027043E">
        <w:rPr>
          <w:rFonts w:ascii="Arial" w:hAnsi="Arial" w:cs="Arial"/>
          <w:sz w:val="22"/>
          <w:szCs w:val="22"/>
        </w:rPr>
        <w:t>Requisitos indicados na tabela constante do item 2 – Tabela de Contratações.</w:t>
      </w:r>
    </w:p>
    <w:p w14:paraId="7416CB30" w14:textId="77777777" w:rsidR="00057AFA" w:rsidRPr="0027043E" w:rsidRDefault="00057AFA" w:rsidP="00057AFA">
      <w:pPr>
        <w:pStyle w:val="PargrafodaLista"/>
        <w:numPr>
          <w:ilvl w:val="0"/>
          <w:numId w:val="59"/>
        </w:numPr>
        <w:spacing w:line="360" w:lineRule="auto"/>
        <w:ind w:left="0"/>
        <w:jc w:val="both"/>
        <w:rPr>
          <w:rFonts w:ascii="Arial" w:hAnsi="Arial" w:cs="Arial"/>
          <w:sz w:val="22"/>
          <w:szCs w:val="22"/>
        </w:rPr>
      </w:pPr>
      <w:r w:rsidRPr="0027043E">
        <w:rPr>
          <w:rFonts w:ascii="Arial" w:hAnsi="Arial" w:cs="Arial"/>
          <w:sz w:val="22"/>
          <w:szCs w:val="22"/>
        </w:rPr>
        <w:t>A presente contratação trata de serviços de natureza comum.</w:t>
      </w:r>
    </w:p>
    <w:p w14:paraId="297DD764"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 xml:space="preserve"> As características exigidas são as usuais do mercado.  </w:t>
      </w:r>
    </w:p>
    <w:p w14:paraId="5BBCE0FB"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À presente contratação não se aplica a padronização.</w:t>
      </w:r>
    </w:p>
    <w:p w14:paraId="780FEC39"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 xml:space="preserve">À presente contratação não será exigida a garantia de que tratam os </w:t>
      </w:r>
      <w:hyperlink r:id="rId27" w:anchor="art96" w:history="1">
        <w:r w:rsidRPr="0027043E">
          <w:rPr>
            <w:rStyle w:val="Hyperlink"/>
            <w:rFonts w:cs="Arial"/>
            <w:color w:val="auto"/>
            <w:sz w:val="22"/>
            <w:szCs w:val="22"/>
          </w:rPr>
          <w:t>art. 96 e seguintes da Lei Federal nº 14.133, de 2021</w:t>
        </w:r>
      </w:hyperlink>
      <w:r w:rsidRPr="0027043E">
        <w:rPr>
          <w:rFonts w:ascii="Arial" w:hAnsi="Arial" w:cs="Arial"/>
          <w:sz w:val="22"/>
          <w:szCs w:val="22"/>
        </w:rPr>
        <w:t>, visto tratar, a pretensa aquisição, de bens comuns e não representam custo elevado para comercialização.</w:t>
      </w:r>
    </w:p>
    <w:p w14:paraId="15E64E41"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A contratação do item almejado segue os critérios exigidos no item 3, portanto, comumente utilizado pelas empresas do ramo.</w:t>
      </w:r>
    </w:p>
    <w:p w14:paraId="3F54DDB8"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Não foram utilizados critérios que inviabilizem a competição, conforme constante no item acima.</w:t>
      </w:r>
    </w:p>
    <w:p w14:paraId="35CAA7F9"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Foi considerado sempre o atendimento à necessidade da contratação e proximidade com os resultados pretendidos.</w:t>
      </w:r>
    </w:p>
    <w:p w14:paraId="3A9AC3EA"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Foi identificado as normativas que devem ser observadas pela solução contratada para o alcance dos objetivos esperados.</w:t>
      </w:r>
    </w:p>
    <w:p w14:paraId="5E5AB449" w14:textId="77777777" w:rsidR="00057AFA" w:rsidRPr="0027043E" w:rsidRDefault="00057AFA" w:rsidP="00057AFA">
      <w:pPr>
        <w:numPr>
          <w:ilvl w:val="0"/>
          <w:numId w:val="59"/>
        </w:numPr>
        <w:spacing w:line="360" w:lineRule="auto"/>
        <w:jc w:val="both"/>
        <w:rPr>
          <w:rFonts w:ascii="Arial" w:hAnsi="Arial" w:cs="Arial"/>
          <w:sz w:val="22"/>
          <w:szCs w:val="22"/>
        </w:rPr>
      </w:pPr>
      <w:r w:rsidRPr="0027043E">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58C32AE9" w14:textId="77777777" w:rsidR="00057AFA" w:rsidRPr="0027043E" w:rsidRDefault="00057AFA" w:rsidP="00057AFA">
      <w:pPr>
        <w:pStyle w:val="textojustificado"/>
        <w:spacing w:before="0" w:beforeAutospacing="0" w:after="0" w:afterAutospacing="0" w:line="360" w:lineRule="auto"/>
        <w:ind w:left="120" w:right="120"/>
        <w:jc w:val="both"/>
        <w:rPr>
          <w:rFonts w:ascii="Arial" w:hAnsi="Arial" w:cs="Arial"/>
          <w:sz w:val="22"/>
          <w:szCs w:val="22"/>
        </w:rPr>
      </w:pPr>
      <w:r w:rsidRPr="0027043E">
        <w:rPr>
          <w:rFonts w:ascii="Arial" w:hAnsi="Arial" w:cs="Arial"/>
          <w:sz w:val="22"/>
          <w:szCs w:val="22"/>
        </w:rPr>
        <w:t> </w:t>
      </w:r>
    </w:p>
    <w:p w14:paraId="5252170B"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5 - LEVANTAMENTO DA DEMANDA – inciso IV e inciso VI</w:t>
      </w:r>
    </w:p>
    <w:p w14:paraId="324AD824"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Atualmente, a rede municipal de saúde é composta por 04 Unidades Básicas de Saúde, responsáveis pela execução dos atendimentos primários à população. A demanda relacionada aos serviços objeto deste credenciamento decorre de necessidades específicas e eventuais, tais como substituições temporárias de profissionais afastados, licenças legais, vacâncias ou ainda situações extraordinárias que impliquem aumento transitório da demanda por atendimentos.</w:t>
      </w:r>
    </w:p>
    <w:p w14:paraId="7C529A11"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Nesse contexto, a abertura de credenciamento para contratação de Técnico em Enfermagem, Enfermeiro e Motorista, destinados ao Fundo Municipal de Saúde de Marilândia do Sul, revela-se medida necessária e estratégica para assegurar a continuidade dos serviços públicos de saúde. A iniciativa visa evitar desassistência à população, garantir a adequada composição das equipes e manter o padrão de qualidade, eficiência e resolutividade no atendimento prestado pelas unidades.</w:t>
      </w:r>
    </w:p>
    <w:p w14:paraId="07ED78D6"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lastRenderedPageBreak/>
        <w:t>O credenciamento configura-se como instrumento jurídico apropriado e vantajoso para a Administração Pública, pois possibilita a contratação de profissionais devidamente habilitados conforme a necessidade concreta e superveniente do serviço. Além disso, proporciona maior flexibilidade na gestão de pessoal, economicidade na aplicação dos recursos públicos e celeridade na recomposição das equipes, atendendo ao interesse público e aos princípios que regem a administração pública.</w:t>
      </w:r>
    </w:p>
    <w:p w14:paraId="3C416A8E" w14:textId="77777777" w:rsidR="00057AFA" w:rsidRPr="0027043E" w:rsidRDefault="00057AFA" w:rsidP="00057AFA">
      <w:pPr>
        <w:spacing w:line="360" w:lineRule="auto"/>
        <w:jc w:val="both"/>
        <w:rPr>
          <w:rFonts w:ascii="Arial" w:hAnsi="Arial" w:cs="Arial"/>
          <w:i/>
          <w:iCs/>
          <w:sz w:val="22"/>
          <w:szCs w:val="22"/>
        </w:rPr>
      </w:pPr>
      <w:r w:rsidRPr="0027043E">
        <w:rPr>
          <w:rFonts w:ascii="Arial" w:hAnsi="Arial" w:cs="Arial"/>
          <w:i/>
          <w:iCs/>
          <w:sz w:val="22"/>
          <w:szCs w:val="22"/>
        </w:rPr>
        <w:t>Os riscos que subsidiaram o presente ETP, apresentam-se nos termos abaixo:</w:t>
      </w:r>
    </w:p>
    <w:tbl>
      <w:tblPr>
        <w:tblStyle w:val="Tabelacomgrade"/>
        <w:tblW w:w="9067" w:type="dxa"/>
        <w:tblLook w:val="04A0" w:firstRow="1" w:lastRow="0" w:firstColumn="1" w:lastColumn="0" w:noHBand="0" w:noVBand="1"/>
      </w:tblPr>
      <w:tblGrid>
        <w:gridCol w:w="1440"/>
        <w:gridCol w:w="1909"/>
        <w:gridCol w:w="1958"/>
        <w:gridCol w:w="1983"/>
        <w:gridCol w:w="1777"/>
      </w:tblGrid>
      <w:tr w:rsidR="00057AFA" w:rsidRPr="0027043E" w14:paraId="4C783E35" w14:textId="77777777" w:rsidTr="009F3AF3">
        <w:tc>
          <w:tcPr>
            <w:tcW w:w="1195" w:type="dxa"/>
          </w:tcPr>
          <w:p w14:paraId="34A1A7FF" w14:textId="77777777" w:rsidR="00057AFA" w:rsidRPr="0027043E" w:rsidRDefault="00057AFA" w:rsidP="009F3AF3">
            <w:pPr>
              <w:spacing w:before="120" w:after="120"/>
              <w:jc w:val="center"/>
              <w:rPr>
                <w:rFonts w:ascii="Arial" w:hAnsi="Arial" w:cs="Arial"/>
                <w:b/>
                <w:bCs/>
                <w:sz w:val="20"/>
                <w:szCs w:val="20"/>
              </w:rPr>
            </w:pPr>
            <w:r w:rsidRPr="0027043E">
              <w:rPr>
                <w:rFonts w:ascii="Arial" w:hAnsi="Arial" w:cs="Arial"/>
                <w:b/>
                <w:bCs/>
                <w:sz w:val="20"/>
                <w:szCs w:val="20"/>
              </w:rPr>
              <w:t>FASE</w:t>
            </w:r>
          </w:p>
        </w:tc>
        <w:tc>
          <w:tcPr>
            <w:tcW w:w="2061" w:type="dxa"/>
          </w:tcPr>
          <w:p w14:paraId="38B6B662" w14:textId="77777777" w:rsidR="00057AFA" w:rsidRPr="0027043E" w:rsidRDefault="00057AFA" w:rsidP="009F3AF3">
            <w:pPr>
              <w:spacing w:before="120" w:after="120"/>
              <w:jc w:val="center"/>
              <w:rPr>
                <w:rFonts w:ascii="Arial" w:hAnsi="Arial" w:cs="Arial"/>
                <w:b/>
                <w:bCs/>
                <w:sz w:val="20"/>
                <w:szCs w:val="20"/>
              </w:rPr>
            </w:pPr>
            <w:r w:rsidRPr="0027043E">
              <w:rPr>
                <w:rFonts w:ascii="Arial" w:hAnsi="Arial" w:cs="Arial"/>
                <w:b/>
                <w:bCs/>
                <w:sz w:val="20"/>
                <w:szCs w:val="20"/>
              </w:rPr>
              <w:t>EVENTO</w:t>
            </w:r>
          </w:p>
        </w:tc>
        <w:tc>
          <w:tcPr>
            <w:tcW w:w="2126" w:type="dxa"/>
          </w:tcPr>
          <w:p w14:paraId="547F91C9" w14:textId="77777777" w:rsidR="00057AFA" w:rsidRPr="0027043E" w:rsidRDefault="00057AFA" w:rsidP="009F3AF3">
            <w:pPr>
              <w:spacing w:before="120" w:after="120"/>
              <w:jc w:val="center"/>
              <w:rPr>
                <w:rFonts w:ascii="Arial" w:hAnsi="Arial" w:cs="Arial"/>
                <w:b/>
                <w:bCs/>
                <w:sz w:val="20"/>
                <w:szCs w:val="20"/>
              </w:rPr>
            </w:pPr>
            <w:r w:rsidRPr="0027043E">
              <w:rPr>
                <w:rFonts w:ascii="Arial" w:hAnsi="Arial" w:cs="Arial"/>
                <w:b/>
                <w:bCs/>
                <w:sz w:val="20"/>
                <w:szCs w:val="20"/>
              </w:rPr>
              <w:t>CAUSAS</w:t>
            </w:r>
          </w:p>
        </w:tc>
        <w:tc>
          <w:tcPr>
            <w:tcW w:w="1843" w:type="dxa"/>
          </w:tcPr>
          <w:p w14:paraId="3D08B119" w14:textId="77777777" w:rsidR="00057AFA" w:rsidRPr="0027043E" w:rsidRDefault="00057AFA" w:rsidP="009F3AF3">
            <w:pPr>
              <w:spacing w:before="120" w:after="120"/>
              <w:jc w:val="center"/>
              <w:rPr>
                <w:rFonts w:ascii="Arial" w:hAnsi="Arial" w:cs="Arial"/>
                <w:b/>
                <w:bCs/>
                <w:sz w:val="20"/>
                <w:szCs w:val="20"/>
              </w:rPr>
            </w:pPr>
            <w:r w:rsidRPr="0027043E">
              <w:rPr>
                <w:rFonts w:ascii="Arial" w:hAnsi="Arial" w:cs="Arial"/>
                <w:b/>
                <w:bCs/>
                <w:sz w:val="20"/>
                <w:szCs w:val="20"/>
              </w:rPr>
              <w:t>CONSEQUENCIAS</w:t>
            </w:r>
          </w:p>
        </w:tc>
        <w:tc>
          <w:tcPr>
            <w:tcW w:w="1842" w:type="dxa"/>
          </w:tcPr>
          <w:p w14:paraId="117EE733" w14:textId="77777777" w:rsidR="00057AFA" w:rsidRPr="0027043E" w:rsidRDefault="00057AFA" w:rsidP="009F3AF3">
            <w:pPr>
              <w:spacing w:before="120" w:after="120"/>
              <w:jc w:val="center"/>
              <w:rPr>
                <w:rFonts w:ascii="Arial" w:hAnsi="Arial" w:cs="Arial"/>
                <w:b/>
                <w:bCs/>
                <w:sz w:val="20"/>
                <w:szCs w:val="20"/>
              </w:rPr>
            </w:pPr>
            <w:r w:rsidRPr="0027043E">
              <w:rPr>
                <w:rFonts w:ascii="Arial" w:hAnsi="Arial" w:cs="Arial"/>
                <w:b/>
                <w:bCs/>
                <w:sz w:val="20"/>
                <w:szCs w:val="20"/>
              </w:rPr>
              <w:t>TRATAMENTO DO RISCO</w:t>
            </w:r>
          </w:p>
        </w:tc>
      </w:tr>
      <w:tr w:rsidR="00057AFA" w:rsidRPr="0027043E" w14:paraId="51DA4287" w14:textId="77777777" w:rsidTr="009F3AF3">
        <w:tc>
          <w:tcPr>
            <w:tcW w:w="1195" w:type="dxa"/>
            <w:vMerge w:val="restart"/>
          </w:tcPr>
          <w:p w14:paraId="3BF75750"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Planejamento</w:t>
            </w:r>
          </w:p>
        </w:tc>
        <w:tc>
          <w:tcPr>
            <w:tcW w:w="2061" w:type="dxa"/>
          </w:tcPr>
          <w:p w14:paraId="1ADD6CA9" w14:textId="77777777" w:rsidR="00057AFA" w:rsidRPr="0027043E" w:rsidRDefault="00057AFA" w:rsidP="009F3AF3">
            <w:pPr>
              <w:spacing w:before="120" w:after="120"/>
              <w:jc w:val="both"/>
              <w:rPr>
                <w:rFonts w:ascii="Arial" w:hAnsi="Arial" w:cs="Arial"/>
                <w:sz w:val="20"/>
                <w:szCs w:val="20"/>
              </w:rPr>
            </w:pPr>
          </w:p>
          <w:p w14:paraId="3B9E45A5"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Erro na elaboração do Termo de Referência, Projeto ou Anteprojeto.</w:t>
            </w:r>
          </w:p>
        </w:tc>
        <w:tc>
          <w:tcPr>
            <w:tcW w:w="2126" w:type="dxa"/>
            <w:vMerge w:val="restart"/>
          </w:tcPr>
          <w:p w14:paraId="41E291E6"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 xml:space="preserve">Falta de conhecimento </w:t>
            </w:r>
          </w:p>
          <w:p w14:paraId="2C03FEEB"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 xml:space="preserve">Falta de tempo hábil para elaboração </w:t>
            </w:r>
          </w:p>
          <w:p w14:paraId="30575976"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 xml:space="preserve">Falta de recursos humanos suficientes </w:t>
            </w:r>
          </w:p>
          <w:p w14:paraId="220FC069"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Erro no preenchimento</w:t>
            </w:r>
          </w:p>
        </w:tc>
        <w:tc>
          <w:tcPr>
            <w:tcW w:w="1843" w:type="dxa"/>
            <w:vMerge w:val="restart"/>
          </w:tcPr>
          <w:p w14:paraId="51554CFE"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Possibilidade de pagamento indevido ao contratado</w:t>
            </w:r>
          </w:p>
          <w:p w14:paraId="507785BD"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 xml:space="preserve">Desvio do objeto do contrato </w:t>
            </w:r>
          </w:p>
          <w:p w14:paraId="145278DB"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Processo Interno de Apuração de Responsabilidade</w:t>
            </w:r>
          </w:p>
        </w:tc>
        <w:tc>
          <w:tcPr>
            <w:tcW w:w="1842" w:type="dxa"/>
          </w:tcPr>
          <w:p w14:paraId="3AF33131" w14:textId="77777777" w:rsidR="00057AFA" w:rsidRPr="0027043E" w:rsidRDefault="00057AFA" w:rsidP="009F3AF3">
            <w:pPr>
              <w:spacing w:before="120" w:after="120"/>
              <w:jc w:val="both"/>
              <w:rPr>
                <w:rFonts w:ascii="Arial" w:hAnsi="Arial" w:cs="Arial"/>
                <w:sz w:val="20"/>
                <w:szCs w:val="20"/>
              </w:rPr>
            </w:pPr>
          </w:p>
          <w:p w14:paraId="1EB2F128"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Revisão minuciosa do Termo de Referência</w:t>
            </w:r>
          </w:p>
        </w:tc>
      </w:tr>
      <w:tr w:rsidR="00057AFA" w:rsidRPr="0027043E" w14:paraId="6A2E16B3" w14:textId="77777777" w:rsidTr="009F3AF3">
        <w:tc>
          <w:tcPr>
            <w:tcW w:w="1195" w:type="dxa"/>
            <w:vMerge/>
          </w:tcPr>
          <w:p w14:paraId="3D371B52" w14:textId="77777777" w:rsidR="00057AFA" w:rsidRPr="0027043E" w:rsidRDefault="00057AFA" w:rsidP="009F3AF3">
            <w:pPr>
              <w:spacing w:before="120" w:after="120"/>
              <w:jc w:val="both"/>
              <w:rPr>
                <w:rFonts w:ascii="Arial" w:hAnsi="Arial" w:cs="Arial"/>
                <w:sz w:val="20"/>
                <w:szCs w:val="20"/>
              </w:rPr>
            </w:pPr>
          </w:p>
        </w:tc>
        <w:tc>
          <w:tcPr>
            <w:tcW w:w="2061" w:type="dxa"/>
          </w:tcPr>
          <w:p w14:paraId="061FF04F"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Erro na elaboração do Edital</w:t>
            </w:r>
          </w:p>
        </w:tc>
        <w:tc>
          <w:tcPr>
            <w:tcW w:w="2126" w:type="dxa"/>
            <w:vMerge/>
          </w:tcPr>
          <w:p w14:paraId="1252C02C" w14:textId="77777777" w:rsidR="00057AFA" w:rsidRPr="0027043E" w:rsidRDefault="00057AFA" w:rsidP="009F3AF3">
            <w:pPr>
              <w:spacing w:before="120" w:after="120"/>
              <w:jc w:val="both"/>
              <w:rPr>
                <w:rFonts w:ascii="Arial" w:hAnsi="Arial" w:cs="Arial"/>
                <w:sz w:val="20"/>
                <w:szCs w:val="20"/>
              </w:rPr>
            </w:pPr>
          </w:p>
        </w:tc>
        <w:tc>
          <w:tcPr>
            <w:tcW w:w="1843" w:type="dxa"/>
            <w:vMerge/>
          </w:tcPr>
          <w:p w14:paraId="0BA317AD" w14:textId="77777777" w:rsidR="00057AFA" w:rsidRPr="0027043E" w:rsidRDefault="00057AFA" w:rsidP="009F3AF3">
            <w:pPr>
              <w:spacing w:before="120" w:after="120"/>
              <w:jc w:val="both"/>
              <w:rPr>
                <w:rFonts w:ascii="Arial" w:hAnsi="Arial" w:cs="Arial"/>
                <w:sz w:val="20"/>
                <w:szCs w:val="20"/>
              </w:rPr>
            </w:pPr>
          </w:p>
        </w:tc>
        <w:tc>
          <w:tcPr>
            <w:tcW w:w="1842" w:type="dxa"/>
          </w:tcPr>
          <w:p w14:paraId="0AD00A76"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Revisão minuciosa do Edital</w:t>
            </w:r>
          </w:p>
        </w:tc>
      </w:tr>
      <w:tr w:rsidR="00057AFA" w:rsidRPr="0027043E" w14:paraId="344D641F" w14:textId="77777777" w:rsidTr="009F3AF3">
        <w:tc>
          <w:tcPr>
            <w:tcW w:w="1195" w:type="dxa"/>
            <w:vMerge w:val="restart"/>
          </w:tcPr>
          <w:p w14:paraId="0529B5F6"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 xml:space="preserve">Gestão </w:t>
            </w:r>
          </w:p>
        </w:tc>
        <w:tc>
          <w:tcPr>
            <w:tcW w:w="2061" w:type="dxa"/>
          </w:tcPr>
          <w:p w14:paraId="2C36452E" w14:textId="77777777" w:rsidR="00057AFA" w:rsidRPr="0027043E" w:rsidRDefault="00057AFA" w:rsidP="009F3AF3">
            <w:pPr>
              <w:spacing w:before="120" w:after="120"/>
              <w:jc w:val="both"/>
              <w:rPr>
                <w:rFonts w:ascii="Arial" w:hAnsi="Arial" w:cs="Arial"/>
                <w:sz w:val="20"/>
                <w:szCs w:val="20"/>
              </w:rPr>
            </w:pPr>
          </w:p>
          <w:p w14:paraId="3908D2FF"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Apresentação de documentação falsa ou vencida</w:t>
            </w:r>
          </w:p>
        </w:tc>
        <w:tc>
          <w:tcPr>
            <w:tcW w:w="2126" w:type="dxa"/>
          </w:tcPr>
          <w:p w14:paraId="22935FF3" w14:textId="77777777" w:rsidR="00057AFA" w:rsidRPr="0027043E" w:rsidRDefault="00057AFA" w:rsidP="009F3AF3">
            <w:pPr>
              <w:spacing w:before="120" w:after="120"/>
              <w:jc w:val="both"/>
              <w:rPr>
                <w:rFonts w:ascii="Arial" w:hAnsi="Arial" w:cs="Arial"/>
                <w:sz w:val="20"/>
                <w:szCs w:val="20"/>
              </w:rPr>
            </w:pPr>
          </w:p>
          <w:p w14:paraId="0AD4A28E"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Má fé ou inobservância do Proponente</w:t>
            </w:r>
          </w:p>
        </w:tc>
        <w:tc>
          <w:tcPr>
            <w:tcW w:w="1843" w:type="dxa"/>
          </w:tcPr>
          <w:p w14:paraId="1A6CDAAF" w14:textId="77777777" w:rsidR="00057AFA" w:rsidRPr="0027043E" w:rsidRDefault="00057AFA" w:rsidP="009F3AF3">
            <w:pPr>
              <w:spacing w:before="120" w:after="120"/>
              <w:jc w:val="both"/>
              <w:rPr>
                <w:rFonts w:ascii="Arial" w:hAnsi="Arial" w:cs="Arial"/>
                <w:sz w:val="20"/>
                <w:szCs w:val="20"/>
              </w:rPr>
            </w:pPr>
          </w:p>
          <w:p w14:paraId="5D0E2EC9"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Contratação de empresa e/ou profissional indevidos.</w:t>
            </w:r>
          </w:p>
        </w:tc>
        <w:tc>
          <w:tcPr>
            <w:tcW w:w="1842" w:type="dxa"/>
          </w:tcPr>
          <w:p w14:paraId="0425AC3D"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Apresentação de documentos originais ou verificação no ato do recebimento conferindo com os originais. Consulta em sites de órgãos oficiais</w:t>
            </w:r>
          </w:p>
        </w:tc>
      </w:tr>
      <w:tr w:rsidR="00057AFA" w:rsidRPr="0027043E" w14:paraId="4CA81E99" w14:textId="77777777" w:rsidTr="009F3AF3">
        <w:tc>
          <w:tcPr>
            <w:tcW w:w="1195" w:type="dxa"/>
            <w:vMerge/>
          </w:tcPr>
          <w:p w14:paraId="1806C970" w14:textId="77777777" w:rsidR="00057AFA" w:rsidRPr="0027043E" w:rsidRDefault="00057AFA" w:rsidP="009F3AF3">
            <w:pPr>
              <w:spacing w:before="120" w:after="120"/>
              <w:jc w:val="both"/>
              <w:rPr>
                <w:rFonts w:ascii="Arial" w:hAnsi="Arial" w:cs="Arial"/>
                <w:sz w:val="20"/>
                <w:szCs w:val="20"/>
              </w:rPr>
            </w:pPr>
          </w:p>
        </w:tc>
        <w:tc>
          <w:tcPr>
            <w:tcW w:w="2061" w:type="dxa"/>
          </w:tcPr>
          <w:p w14:paraId="576A8ECD" w14:textId="77777777" w:rsidR="00057AFA" w:rsidRPr="0027043E" w:rsidRDefault="00057AFA" w:rsidP="009F3AF3">
            <w:pPr>
              <w:spacing w:before="120" w:after="120"/>
              <w:jc w:val="both"/>
              <w:rPr>
                <w:rFonts w:ascii="Arial" w:hAnsi="Arial" w:cs="Arial"/>
                <w:sz w:val="20"/>
                <w:szCs w:val="20"/>
              </w:rPr>
            </w:pPr>
          </w:p>
          <w:p w14:paraId="2DF52265"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Falha na conferência da documentação apresentada</w:t>
            </w:r>
          </w:p>
        </w:tc>
        <w:tc>
          <w:tcPr>
            <w:tcW w:w="2126" w:type="dxa"/>
          </w:tcPr>
          <w:p w14:paraId="303540F4" w14:textId="77777777" w:rsidR="00057AFA" w:rsidRPr="0027043E" w:rsidRDefault="00057AFA" w:rsidP="009F3AF3">
            <w:pPr>
              <w:spacing w:before="120" w:after="120"/>
              <w:jc w:val="both"/>
              <w:rPr>
                <w:rFonts w:ascii="Arial" w:hAnsi="Arial" w:cs="Arial"/>
                <w:sz w:val="20"/>
                <w:szCs w:val="20"/>
              </w:rPr>
            </w:pPr>
          </w:p>
          <w:p w14:paraId="06099654"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Desatenção no ato da conferência dos documentos</w:t>
            </w:r>
          </w:p>
        </w:tc>
        <w:tc>
          <w:tcPr>
            <w:tcW w:w="1843" w:type="dxa"/>
          </w:tcPr>
          <w:p w14:paraId="38D8C525"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Possibilidade de pagamento indevido ao contratado</w:t>
            </w:r>
          </w:p>
          <w:p w14:paraId="6F0FF1DB"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 xml:space="preserve">Desvio do objeto do contrato </w:t>
            </w:r>
          </w:p>
          <w:p w14:paraId="51BE6175"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Processo Interno de Apuração de Responsabilidade</w:t>
            </w:r>
          </w:p>
        </w:tc>
        <w:tc>
          <w:tcPr>
            <w:tcW w:w="1842" w:type="dxa"/>
          </w:tcPr>
          <w:p w14:paraId="0FADABEF" w14:textId="77777777" w:rsidR="00057AFA" w:rsidRPr="0027043E" w:rsidRDefault="00057AFA" w:rsidP="009F3AF3">
            <w:pPr>
              <w:spacing w:before="120" w:after="120"/>
              <w:jc w:val="both"/>
              <w:rPr>
                <w:rFonts w:ascii="Arial" w:hAnsi="Arial" w:cs="Arial"/>
                <w:sz w:val="20"/>
                <w:szCs w:val="20"/>
              </w:rPr>
            </w:pPr>
          </w:p>
          <w:p w14:paraId="14A9AEEB"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Revisão minuciosa da documentação</w:t>
            </w:r>
          </w:p>
        </w:tc>
      </w:tr>
      <w:tr w:rsidR="00057AFA" w:rsidRPr="0027043E" w14:paraId="4BFD6BF0" w14:textId="77777777" w:rsidTr="009F3AF3">
        <w:tc>
          <w:tcPr>
            <w:tcW w:w="1195" w:type="dxa"/>
            <w:vMerge/>
          </w:tcPr>
          <w:p w14:paraId="68AABA62" w14:textId="77777777" w:rsidR="00057AFA" w:rsidRPr="0027043E" w:rsidRDefault="00057AFA" w:rsidP="009F3AF3">
            <w:pPr>
              <w:spacing w:before="120" w:after="120"/>
              <w:jc w:val="both"/>
              <w:rPr>
                <w:rFonts w:ascii="Arial" w:hAnsi="Arial" w:cs="Arial"/>
                <w:sz w:val="20"/>
                <w:szCs w:val="20"/>
              </w:rPr>
            </w:pPr>
          </w:p>
        </w:tc>
        <w:tc>
          <w:tcPr>
            <w:tcW w:w="2061" w:type="dxa"/>
          </w:tcPr>
          <w:p w14:paraId="78BD2388" w14:textId="77777777" w:rsidR="00057AFA" w:rsidRPr="0027043E" w:rsidRDefault="00057AFA" w:rsidP="009F3AF3">
            <w:pPr>
              <w:spacing w:before="120" w:after="120"/>
              <w:jc w:val="both"/>
              <w:rPr>
                <w:rFonts w:ascii="Arial" w:hAnsi="Arial" w:cs="Arial"/>
                <w:sz w:val="20"/>
                <w:szCs w:val="20"/>
              </w:rPr>
            </w:pPr>
          </w:p>
          <w:p w14:paraId="0B0901C2" w14:textId="77777777" w:rsidR="00057AFA" w:rsidRPr="0027043E" w:rsidRDefault="00057AFA" w:rsidP="009F3AF3">
            <w:pPr>
              <w:spacing w:before="120" w:after="120"/>
              <w:jc w:val="both"/>
              <w:rPr>
                <w:rFonts w:ascii="Arial" w:hAnsi="Arial" w:cs="Arial"/>
                <w:sz w:val="20"/>
                <w:szCs w:val="20"/>
              </w:rPr>
            </w:pPr>
          </w:p>
          <w:p w14:paraId="739531EF"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Não cumprimento de obrigações contratuais</w:t>
            </w:r>
          </w:p>
        </w:tc>
        <w:tc>
          <w:tcPr>
            <w:tcW w:w="2126" w:type="dxa"/>
          </w:tcPr>
          <w:p w14:paraId="3DA9A273"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Caso fortuito</w:t>
            </w:r>
          </w:p>
          <w:p w14:paraId="2FC9DCBC"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Força maior</w:t>
            </w:r>
          </w:p>
          <w:p w14:paraId="6E25F2A8"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Falta de insumos</w:t>
            </w:r>
          </w:p>
          <w:p w14:paraId="40DB197B"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Falta de mão de obra</w:t>
            </w:r>
          </w:p>
          <w:p w14:paraId="306D66AA"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lastRenderedPageBreak/>
              <w:t>Falta de recurso financeiro</w:t>
            </w:r>
          </w:p>
          <w:p w14:paraId="70085F92"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Má fé</w:t>
            </w:r>
          </w:p>
          <w:p w14:paraId="0C475FC0" w14:textId="77777777" w:rsidR="00057AFA" w:rsidRPr="0027043E" w:rsidRDefault="00057AFA" w:rsidP="009F3AF3">
            <w:pPr>
              <w:spacing w:before="120" w:after="120"/>
              <w:jc w:val="both"/>
              <w:rPr>
                <w:rFonts w:ascii="Arial" w:hAnsi="Arial" w:cs="Arial"/>
                <w:sz w:val="20"/>
                <w:szCs w:val="20"/>
              </w:rPr>
            </w:pPr>
          </w:p>
        </w:tc>
        <w:tc>
          <w:tcPr>
            <w:tcW w:w="1843" w:type="dxa"/>
          </w:tcPr>
          <w:p w14:paraId="2930F808" w14:textId="77777777" w:rsidR="00057AFA" w:rsidRPr="0027043E" w:rsidRDefault="00057AFA" w:rsidP="009F3AF3">
            <w:pPr>
              <w:spacing w:before="120" w:after="120"/>
              <w:jc w:val="both"/>
              <w:rPr>
                <w:rFonts w:ascii="Arial" w:hAnsi="Arial" w:cs="Arial"/>
                <w:sz w:val="20"/>
                <w:szCs w:val="20"/>
              </w:rPr>
            </w:pPr>
          </w:p>
          <w:p w14:paraId="56A815FC"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Processo Interno de Apuração de Responsabilidade</w:t>
            </w:r>
          </w:p>
        </w:tc>
        <w:tc>
          <w:tcPr>
            <w:tcW w:w="1842" w:type="dxa"/>
          </w:tcPr>
          <w:p w14:paraId="09603E8A" w14:textId="77777777" w:rsidR="00057AFA" w:rsidRPr="0027043E" w:rsidRDefault="00057AFA" w:rsidP="009F3AF3">
            <w:pPr>
              <w:spacing w:before="120" w:after="120"/>
              <w:jc w:val="both"/>
              <w:rPr>
                <w:rFonts w:ascii="Arial" w:hAnsi="Arial" w:cs="Arial"/>
                <w:sz w:val="20"/>
                <w:szCs w:val="20"/>
              </w:rPr>
            </w:pPr>
          </w:p>
          <w:p w14:paraId="4C4BED61"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Processo Interno para regularização</w:t>
            </w:r>
          </w:p>
          <w:p w14:paraId="17DE7363" w14:textId="77777777" w:rsidR="00057AFA" w:rsidRPr="0027043E" w:rsidRDefault="00057AFA" w:rsidP="009F3AF3">
            <w:pPr>
              <w:spacing w:before="120" w:after="120"/>
              <w:jc w:val="both"/>
              <w:rPr>
                <w:rFonts w:ascii="Arial" w:hAnsi="Arial" w:cs="Arial"/>
                <w:sz w:val="20"/>
                <w:szCs w:val="20"/>
              </w:rPr>
            </w:pPr>
            <w:r w:rsidRPr="0027043E">
              <w:rPr>
                <w:rFonts w:ascii="Arial" w:hAnsi="Arial" w:cs="Arial"/>
                <w:sz w:val="20"/>
                <w:szCs w:val="20"/>
              </w:rPr>
              <w:t>Não pagamento até a completa adequação</w:t>
            </w:r>
          </w:p>
        </w:tc>
      </w:tr>
    </w:tbl>
    <w:p w14:paraId="5422C142" w14:textId="77777777" w:rsidR="00057AFA" w:rsidRPr="0027043E" w:rsidRDefault="00057AFA" w:rsidP="00057AFA">
      <w:pPr>
        <w:pStyle w:val="textojustificado"/>
        <w:spacing w:before="0" w:beforeAutospacing="0" w:after="0" w:afterAutospacing="0" w:line="360" w:lineRule="auto"/>
        <w:ind w:left="720" w:right="120"/>
        <w:jc w:val="both"/>
        <w:rPr>
          <w:rFonts w:ascii="Arial" w:hAnsi="Arial" w:cs="Arial"/>
          <w:sz w:val="22"/>
          <w:szCs w:val="22"/>
        </w:rPr>
      </w:pPr>
    </w:p>
    <w:p w14:paraId="545CF078"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6 - SOLUÇÕES EXISTENTES NO MERCADO – inciso V</w:t>
      </w:r>
    </w:p>
    <w:p w14:paraId="0C82103A" w14:textId="77777777" w:rsidR="00057AFA" w:rsidRPr="0027043E" w:rsidRDefault="00057AFA" w:rsidP="00057AFA">
      <w:pPr>
        <w:numPr>
          <w:ilvl w:val="0"/>
          <w:numId w:val="60"/>
        </w:numPr>
        <w:spacing w:line="360" w:lineRule="auto"/>
        <w:jc w:val="both"/>
        <w:rPr>
          <w:rFonts w:ascii="Arial" w:hAnsi="Arial" w:cs="Arial"/>
          <w:sz w:val="22"/>
          <w:szCs w:val="22"/>
        </w:rPr>
      </w:pPr>
      <w:r w:rsidRPr="0027043E">
        <w:rPr>
          <w:rFonts w:ascii="Arial" w:hAnsi="Arial" w:cs="Arial"/>
          <w:sz w:val="22"/>
          <w:szCs w:val="22"/>
        </w:rPr>
        <w:t xml:space="preserve">Uma das soluções é o Credenciamento de Empesas para prestarem os serviços. Outra solução seria a contratação através de concurso público. </w:t>
      </w:r>
    </w:p>
    <w:p w14:paraId="74B5325F" w14:textId="77777777" w:rsidR="00057AFA" w:rsidRPr="0027043E" w:rsidRDefault="00057AFA" w:rsidP="00057AFA">
      <w:pPr>
        <w:numPr>
          <w:ilvl w:val="0"/>
          <w:numId w:val="60"/>
        </w:numPr>
        <w:spacing w:line="360" w:lineRule="auto"/>
        <w:jc w:val="both"/>
        <w:rPr>
          <w:rFonts w:ascii="Arial" w:hAnsi="Arial" w:cs="Arial"/>
          <w:sz w:val="22"/>
          <w:szCs w:val="22"/>
        </w:rPr>
      </w:pPr>
      <w:r w:rsidRPr="0027043E">
        <w:rPr>
          <w:rFonts w:ascii="Arial" w:hAnsi="Arial" w:cs="Arial"/>
          <w:sz w:val="22"/>
          <w:szCs w:val="22"/>
        </w:rPr>
        <w:t xml:space="preserve">Após pesquisa de mercado foi observado que há mais de uma solução disponível.  </w:t>
      </w:r>
    </w:p>
    <w:p w14:paraId="665A5448"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7</w:t>
      </w:r>
      <w:r w:rsidRPr="0027043E">
        <w:rPr>
          <w:rFonts w:ascii="Arial" w:hAnsi="Arial" w:cs="Arial"/>
          <w:sz w:val="22"/>
          <w:szCs w:val="22"/>
        </w:rPr>
        <w:t xml:space="preserve"> - </w:t>
      </w:r>
      <w:r w:rsidRPr="0027043E">
        <w:rPr>
          <w:rFonts w:ascii="Arial" w:hAnsi="Arial" w:cs="Arial"/>
          <w:b/>
          <w:bCs/>
          <w:sz w:val="22"/>
          <w:szCs w:val="22"/>
        </w:rPr>
        <w:t>ESCOLHA DA SOLUÇÃO MAIS ADEQUADA – inciso VII</w:t>
      </w:r>
    </w:p>
    <w:p w14:paraId="32602C0B" w14:textId="77777777" w:rsidR="00057AFA" w:rsidRPr="0027043E" w:rsidRDefault="00057AFA" w:rsidP="00057AFA">
      <w:pPr>
        <w:numPr>
          <w:ilvl w:val="0"/>
          <w:numId w:val="61"/>
        </w:numPr>
        <w:spacing w:line="360" w:lineRule="auto"/>
        <w:jc w:val="both"/>
        <w:rPr>
          <w:rFonts w:ascii="Arial" w:hAnsi="Arial" w:cs="Arial"/>
          <w:sz w:val="22"/>
          <w:szCs w:val="22"/>
        </w:rPr>
      </w:pPr>
      <w:r w:rsidRPr="0027043E">
        <w:rPr>
          <w:rFonts w:ascii="Arial" w:hAnsi="Arial" w:cs="Arial"/>
          <w:sz w:val="22"/>
          <w:szCs w:val="22"/>
        </w:rPr>
        <w:t xml:space="preserve">Conforme exposto no item anterior, embora existam duas opções disponíveis no mercado, não se mostra viável, no momento, a contratação por meio de concurso público. Tal inviabilidade decorre da impossibilidade de ampliação permanente da folha de pagamento com a quantidade necessária de profissionais, bem como da inexistência de previsibilidade quanto à manutenção contínua dessa demanda de atendimentos. Ademais, a Administração Pública deve observar rigorosamente os limites orçamentários e financeiros anuais, o que torna incerta a necessidade permanente desses serviços, justificando, assim, a adoção de alternativa mais flexível e compatível com a realidade orçamentária do Município. </w:t>
      </w:r>
    </w:p>
    <w:p w14:paraId="2E866C54" w14:textId="77777777" w:rsidR="00057AFA" w:rsidRPr="0027043E" w:rsidRDefault="00057AFA" w:rsidP="00057AFA">
      <w:pPr>
        <w:numPr>
          <w:ilvl w:val="0"/>
          <w:numId w:val="61"/>
        </w:numPr>
        <w:spacing w:line="360" w:lineRule="auto"/>
        <w:jc w:val="both"/>
        <w:rPr>
          <w:rFonts w:ascii="Arial" w:hAnsi="Arial" w:cs="Arial"/>
          <w:sz w:val="22"/>
          <w:szCs w:val="22"/>
        </w:rPr>
      </w:pPr>
      <w:r w:rsidRPr="0027043E">
        <w:rPr>
          <w:rFonts w:ascii="Arial" w:hAnsi="Arial" w:cs="Arial"/>
          <w:sz w:val="22"/>
          <w:szCs w:val="22"/>
        </w:rPr>
        <w:t>Foram avaliados cenários quanto aos aspectos de eficiência, eficácia, economicidade, padronização e práticas de mercado; </w:t>
      </w:r>
    </w:p>
    <w:p w14:paraId="75F68D2E"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 </w:t>
      </w:r>
    </w:p>
    <w:p w14:paraId="0E932689"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8 - JUSTIFICATIVA PARA O PARCELAMENTO OU NÃO DA SOLUÇÃO – inciso VIII</w:t>
      </w:r>
    </w:p>
    <w:p w14:paraId="3E39FCF5"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A contratação será realizada conforme a demanda administrativa.</w:t>
      </w:r>
    </w:p>
    <w:p w14:paraId="51AA1CC4"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A presente contratação deverá ser realizada em sua totalidade. Considerando a sistemática adotada (credenciamento) entende-se por incompatível com o Sistema de Registro de Preços.</w:t>
      </w:r>
    </w:p>
    <w:p w14:paraId="061E7C46"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 xml:space="preserve">O objeto da contratação é divisível e pode ser parcelado em tantas parcelas quanto tecnicamente e economicamente viáveis.  </w:t>
      </w:r>
    </w:p>
    <w:p w14:paraId="5A924093"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 </w:t>
      </w:r>
    </w:p>
    <w:p w14:paraId="37C43B9E"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9 - PROVIDÊNCIAS ANTERIORES À CELEBRAÇÃO DO CONTRATO – inciso X</w:t>
      </w:r>
    </w:p>
    <w:p w14:paraId="7E2FEBAB" w14:textId="77777777" w:rsidR="00057AFA" w:rsidRPr="0027043E" w:rsidRDefault="00057AFA" w:rsidP="00057AFA">
      <w:pPr>
        <w:spacing w:line="360" w:lineRule="auto"/>
        <w:jc w:val="both"/>
        <w:rPr>
          <w:rFonts w:ascii="Arial" w:hAnsi="Arial" w:cs="Arial"/>
          <w:i/>
          <w:iCs/>
          <w:sz w:val="22"/>
          <w:szCs w:val="22"/>
        </w:rPr>
      </w:pPr>
      <w:r w:rsidRPr="0027043E">
        <w:rPr>
          <w:rFonts w:ascii="Arial" w:hAnsi="Arial" w:cs="Arial"/>
          <w:sz w:val="22"/>
          <w:szCs w:val="22"/>
        </w:rPr>
        <w:t>Não serão necessárias adequações de infraestrutura física ou tecnológica, de espaço físico, de logística ou outras providências pertinentes, no ambiente do Órgão para a execução do objeto da contratação. E não será necessária a capacitação de servidor para a execução contratual.</w:t>
      </w:r>
    </w:p>
    <w:p w14:paraId="0F710612" w14:textId="77777777" w:rsidR="00057AFA" w:rsidRPr="0027043E" w:rsidRDefault="00057AFA" w:rsidP="00057AFA">
      <w:pPr>
        <w:spacing w:line="360" w:lineRule="auto"/>
        <w:jc w:val="both"/>
        <w:rPr>
          <w:rFonts w:ascii="Arial" w:hAnsi="Arial" w:cs="Arial"/>
          <w:i/>
          <w:iCs/>
          <w:sz w:val="22"/>
          <w:szCs w:val="22"/>
        </w:rPr>
      </w:pPr>
    </w:p>
    <w:p w14:paraId="7E029942"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10 - CONTRATAÇÕES CORRELATAS E/OU INTERDEPENDENTES – inciso XI</w:t>
      </w:r>
    </w:p>
    <w:p w14:paraId="44BE6612"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Não existem contratações correlatas e/ou interdependentes para a viabilidade da demanda.</w:t>
      </w:r>
    </w:p>
    <w:p w14:paraId="575EAC5C" w14:textId="77777777" w:rsidR="00057AFA" w:rsidRPr="0027043E" w:rsidRDefault="00057AFA" w:rsidP="00057AFA">
      <w:pPr>
        <w:spacing w:line="360" w:lineRule="auto"/>
        <w:jc w:val="both"/>
        <w:rPr>
          <w:rFonts w:ascii="Arial" w:hAnsi="Arial" w:cs="Arial"/>
          <w:i/>
          <w:iCs/>
          <w:sz w:val="22"/>
          <w:szCs w:val="22"/>
        </w:rPr>
      </w:pPr>
    </w:p>
    <w:p w14:paraId="66072DDF" w14:textId="77777777" w:rsidR="00057AFA" w:rsidRPr="0027043E" w:rsidRDefault="00057AFA" w:rsidP="00057AFA">
      <w:pPr>
        <w:pStyle w:val="PargrafodaLista"/>
        <w:numPr>
          <w:ilvl w:val="0"/>
          <w:numId w:val="63"/>
        </w:numPr>
        <w:spacing w:line="360" w:lineRule="auto"/>
        <w:ind w:left="284" w:hanging="284"/>
        <w:jc w:val="both"/>
        <w:rPr>
          <w:rFonts w:ascii="Arial" w:hAnsi="Arial" w:cs="Arial"/>
          <w:b/>
          <w:bCs/>
          <w:sz w:val="22"/>
          <w:szCs w:val="22"/>
        </w:rPr>
      </w:pPr>
      <w:r w:rsidRPr="0027043E">
        <w:rPr>
          <w:rFonts w:ascii="Arial" w:hAnsi="Arial" w:cs="Arial"/>
          <w:b/>
          <w:bCs/>
          <w:sz w:val="22"/>
          <w:szCs w:val="22"/>
        </w:rPr>
        <w:lastRenderedPageBreak/>
        <w:t>- POLÍTICA DE SUSTENTABILIDADE – INCISO XII</w:t>
      </w:r>
    </w:p>
    <w:p w14:paraId="3C77A5CB"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Considerando que se trata puramente de serviços intelectuais não se aplica.</w:t>
      </w:r>
    </w:p>
    <w:p w14:paraId="55203828" w14:textId="77777777" w:rsidR="00057AFA" w:rsidRPr="0027043E" w:rsidRDefault="00057AFA" w:rsidP="00057AFA">
      <w:pPr>
        <w:spacing w:line="360" w:lineRule="auto"/>
        <w:jc w:val="both"/>
        <w:rPr>
          <w:rFonts w:ascii="Arial" w:hAnsi="Arial" w:cs="Arial"/>
          <w:i/>
          <w:iCs/>
          <w:sz w:val="22"/>
          <w:szCs w:val="22"/>
        </w:rPr>
      </w:pPr>
    </w:p>
    <w:p w14:paraId="50174773" w14:textId="77777777" w:rsidR="00057AFA" w:rsidRPr="0027043E" w:rsidRDefault="00057AFA" w:rsidP="00057AFA">
      <w:pPr>
        <w:numPr>
          <w:ilvl w:val="0"/>
          <w:numId w:val="62"/>
        </w:numPr>
        <w:spacing w:line="360" w:lineRule="auto"/>
        <w:jc w:val="both"/>
        <w:rPr>
          <w:rFonts w:ascii="Arial" w:hAnsi="Arial" w:cs="Arial"/>
          <w:b/>
          <w:bCs/>
          <w:sz w:val="22"/>
          <w:szCs w:val="22"/>
        </w:rPr>
      </w:pPr>
      <w:r w:rsidRPr="0027043E">
        <w:rPr>
          <w:rFonts w:ascii="Arial" w:hAnsi="Arial" w:cs="Arial"/>
          <w:b/>
          <w:bCs/>
          <w:sz w:val="22"/>
          <w:szCs w:val="22"/>
        </w:rPr>
        <w:t>DECLARAÇÃO DE VIABILIDADE DA CONTRATAÇÃO (tópico obrigatório) – INCISO XIII</w:t>
      </w:r>
    </w:p>
    <w:p w14:paraId="281CD65A" w14:textId="77777777" w:rsidR="00057AFA" w:rsidRPr="0027043E" w:rsidRDefault="00057AFA" w:rsidP="00057AFA">
      <w:pPr>
        <w:spacing w:line="360" w:lineRule="auto"/>
        <w:jc w:val="both"/>
        <w:rPr>
          <w:rFonts w:ascii="Arial" w:hAnsi="Arial" w:cs="Arial"/>
          <w:b/>
          <w:bCs/>
          <w:i/>
          <w:iCs/>
          <w:sz w:val="22"/>
          <w:szCs w:val="22"/>
        </w:rPr>
      </w:pPr>
      <w:r w:rsidRPr="0027043E">
        <w:rPr>
          <w:rFonts w:ascii="Arial" w:eastAsia="SimSun" w:hAnsi="Arial" w:cs="Arial"/>
          <w:i/>
          <w:iCs/>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27043E">
        <w:rPr>
          <w:rStyle w:val="Forte"/>
          <w:rFonts w:ascii="Arial" w:eastAsia="SimSun" w:hAnsi="Arial" w:cs="Arial"/>
          <w:i/>
          <w:iCs/>
          <w:color w:val="000000"/>
          <w:sz w:val="22"/>
          <w:szCs w:val="22"/>
        </w:rPr>
        <w:t>DECLARO SER VIÁVEL E ADEQUADA</w:t>
      </w:r>
      <w:r w:rsidRPr="0027043E">
        <w:rPr>
          <w:rFonts w:ascii="Arial" w:eastAsia="SimSun" w:hAnsi="Arial" w:cs="Arial"/>
          <w:i/>
          <w:iCs/>
          <w:color w:val="000000"/>
          <w:sz w:val="22"/>
          <w:szCs w:val="22"/>
        </w:rPr>
        <w:t> a contratação pretendida.</w:t>
      </w:r>
    </w:p>
    <w:p w14:paraId="755810C9" w14:textId="77777777" w:rsidR="00057AFA" w:rsidRPr="0027043E" w:rsidRDefault="00057AFA" w:rsidP="00057AFA">
      <w:pPr>
        <w:pStyle w:val="Padro0"/>
        <w:ind w:firstLine="0"/>
        <w:jc w:val="center"/>
        <w:rPr>
          <w:rFonts w:ascii="Arial" w:eastAsiaTheme="majorEastAsia" w:hAnsi="Arial" w:cs="Arial"/>
          <w:b/>
          <w:bCs/>
          <w:i/>
          <w:iCs/>
          <w:caps/>
          <w:color w:val="auto"/>
          <w:sz w:val="22"/>
          <w:u w:val="single"/>
          <w:lang w:eastAsia="en-US" w:bidi="en-US"/>
        </w:rPr>
      </w:pPr>
    </w:p>
    <w:p w14:paraId="4E88E3E8" w14:textId="77777777" w:rsidR="00057AFA" w:rsidRPr="0027043E" w:rsidRDefault="00057AFA" w:rsidP="00057AFA">
      <w:pPr>
        <w:pStyle w:val="Padro0"/>
        <w:ind w:firstLine="0"/>
        <w:jc w:val="center"/>
        <w:rPr>
          <w:rFonts w:ascii="Arial" w:eastAsiaTheme="majorEastAsia" w:hAnsi="Arial" w:cs="Arial"/>
          <w:b/>
          <w:bCs/>
          <w:i/>
          <w:iCs/>
          <w:caps/>
          <w:color w:val="auto"/>
          <w:sz w:val="22"/>
          <w:u w:val="single"/>
          <w:lang w:eastAsia="en-US" w:bidi="en-US"/>
        </w:rPr>
      </w:pPr>
      <w:r w:rsidRPr="0027043E">
        <w:rPr>
          <w:rFonts w:ascii="Arial" w:eastAsiaTheme="majorEastAsia" w:hAnsi="Arial" w:cs="Arial"/>
          <w:b/>
          <w:bCs/>
          <w:i/>
          <w:iCs/>
          <w:caps/>
          <w:color w:val="auto"/>
          <w:sz w:val="22"/>
          <w:u w:val="single"/>
          <w:lang w:eastAsia="en-US" w:bidi="en-US"/>
        </w:rPr>
        <w:t>APENDICE a – OUTROS detalhamentos</w:t>
      </w:r>
    </w:p>
    <w:p w14:paraId="749C22E7" w14:textId="77777777" w:rsidR="00057AFA" w:rsidRPr="0027043E" w:rsidRDefault="00057AFA" w:rsidP="00057AFA">
      <w:pPr>
        <w:spacing w:line="360" w:lineRule="auto"/>
        <w:jc w:val="both"/>
        <w:rPr>
          <w:rFonts w:ascii="Arial" w:hAnsi="Arial" w:cs="Arial"/>
          <w:b/>
          <w:bCs/>
          <w:sz w:val="22"/>
          <w:szCs w:val="22"/>
        </w:rPr>
      </w:pPr>
    </w:p>
    <w:p w14:paraId="24F40024"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OBJETO</w:t>
      </w:r>
    </w:p>
    <w:p w14:paraId="3FB6213F"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highlight w:val="yellow"/>
        </w:rPr>
        <w:t>O objeto do presente credenciamento é a convocação de interessados (pessoa jurídica) em prestar serviços de Técnico em enfermagem, Enfermeiro e motorista que tenham habilitação para o exercício das funções previstas neste Edital</w:t>
      </w:r>
      <w:r w:rsidRPr="0027043E">
        <w:rPr>
          <w:rFonts w:ascii="Arial" w:hAnsi="Arial" w:cs="Arial"/>
          <w:b/>
          <w:bCs/>
          <w:sz w:val="22"/>
          <w:szCs w:val="22"/>
        </w:rPr>
        <w:t>.</w:t>
      </w:r>
    </w:p>
    <w:p w14:paraId="49264241" w14:textId="77777777" w:rsidR="00057AFA" w:rsidRPr="0027043E" w:rsidRDefault="00057AFA" w:rsidP="00057AFA">
      <w:pPr>
        <w:spacing w:line="360" w:lineRule="auto"/>
        <w:jc w:val="both"/>
        <w:rPr>
          <w:rFonts w:ascii="Arial" w:hAnsi="Arial" w:cs="Arial"/>
          <w:b/>
          <w:bCs/>
          <w:i/>
          <w:iCs/>
          <w:sz w:val="22"/>
          <w:szCs w:val="22"/>
        </w:rPr>
      </w:pPr>
    </w:p>
    <w:p w14:paraId="5BC8A5AE"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b/>
          <w:bCs/>
          <w:sz w:val="22"/>
          <w:szCs w:val="22"/>
        </w:rPr>
        <w:t>Tipo de contratação:</w:t>
      </w:r>
      <w:r w:rsidRPr="0027043E">
        <w:rPr>
          <w:rFonts w:ascii="Arial" w:hAnsi="Arial" w:cs="Arial"/>
          <w:sz w:val="22"/>
          <w:szCs w:val="22"/>
        </w:rPr>
        <w:t xml:space="preserve"> Inexigibilidade por credenciamento.</w:t>
      </w:r>
    </w:p>
    <w:p w14:paraId="3B88FDE5" w14:textId="77777777" w:rsidR="00057AFA" w:rsidRPr="0027043E" w:rsidRDefault="00057AFA" w:rsidP="00057AFA">
      <w:pPr>
        <w:spacing w:line="360" w:lineRule="auto"/>
        <w:jc w:val="both"/>
        <w:rPr>
          <w:rFonts w:ascii="Arial" w:hAnsi="Arial" w:cs="Arial"/>
          <w:sz w:val="22"/>
          <w:szCs w:val="22"/>
        </w:rPr>
      </w:pPr>
    </w:p>
    <w:p w14:paraId="1181136F"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b/>
          <w:bCs/>
          <w:sz w:val="22"/>
          <w:szCs w:val="22"/>
        </w:rPr>
        <w:t>Prestação de serviços:</w:t>
      </w:r>
      <w:r w:rsidRPr="0027043E">
        <w:rPr>
          <w:rFonts w:ascii="Arial" w:hAnsi="Arial" w:cs="Arial"/>
          <w:sz w:val="22"/>
          <w:szCs w:val="22"/>
        </w:rPr>
        <w:t xml:space="preserve"> Prestação de serviços em regime de "empreitada" por preço unitário (sob demanda).</w:t>
      </w:r>
    </w:p>
    <w:p w14:paraId="1FD3499D"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Considerando a imprevisibilidade de necessidade, é impossível estabelecer um cronograma fixo e preciso. A eventualidade da demanda não permite atender à exigência em sua integralidade.</w:t>
      </w:r>
    </w:p>
    <w:p w14:paraId="07BBE009"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Objeto da contratação é de natureza de execução continuada, pois os serviços públicos em saúde devem ser executados de maneira contínua e ininterrupta afim de se garantir o direito de acesso universal à saúde, conforme determinado pela Constituição Federal.</w:t>
      </w:r>
    </w:p>
    <w:p w14:paraId="4D8E5E22" w14:textId="77777777" w:rsidR="00057AFA" w:rsidRPr="0027043E" w:rsidRDefault="00057AFA" w:rsidP="00057AFA">
      <w:pPr>
        <w:spacing w:line="360" w:lineRule="auto"/>
        <w:jc w:val="both"/>
        <w:rPr>
          <w:rFonts w:ascii="Arial" w:hAnsi="Arial" w:cs="Arial"/>
          <w:sz w:val="22"/>
          <w:szCs w:val="22"/>
        </w:rPr>
      </w:pPr>
    </w:p>
    <w:p w14:paraId="69BE2646"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b/>
          <w:bCs/>
          <w:sz w:val="22"/>
          <w:szCs w:val="22"/>
        </w:rPr>
        <w:t>Caracterização do objeto:</w:t>
      </w:r>
      <w:r w:rsidRPr="0027043E">
        <w:rPr>
          <w:rFonts w:ascii="Arial" w:hAnsi="Arial" w:cs="Arial"/>
          <w:sz w:val="22"/>
          <w:szCs w:val="22"/>
        </w:rPr>
        <w:t xml:space="preserve"> Serviço comum, pois é possível traçar nível de qualidade e utilidade, através de características e especificações comuns do mercado.</w:t>
      </w:r>
    </w:p>
    <w:p w14:paraId="3ECF4929" w14:textId="77777777" w:rsidR="00057AFA" w:rsidRPr="0027043E" w:rsidRDefault="00057AFA" w:rsidP="00057AFA">
      <w:pPr>
        <w:spacing w:line="360" w:lineRule="auto"/>
        <w:jc w:val="both"/>
        <w:rPr>
          <w:rFonts w:ascii="Arial" w:hAnsi="Arial" w:cs="Arial"/>
          <w:sz w:val="22"/>
          <w:szCs w:val="22"/>
        </w:rPr>
      </w:pPr>
    </w:p>
    <w:p w14:paraId="31367BCB"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b/>
          <w:bCs/>
          <w:sz w:val="22"/>
          <w:szCs w:val="22"/>
        </w:rPr>
        <w:t>Será utilizado o Sistema de Registro de Preços:</w:t>
      </w:r>
      <w:r w:rsidRPr="0027043E">
        <w:rPr>
          <w:rFonts w:ascii="Arial" w:hAnsi="Arial" w:cs="Arial"/>
          <w:sz w:val="22"/>
          <w:szCs w:val="22"/>
        </w:rPr>
        <w:t xml:space="preserve"> Não. Considerando a sistemática adotada (credenciamento) entende-se por incompatível com o Sistema de Registro de Preços. Necessária observância ao art. 79, da Lei Federal nº 14.133, de 2021 (contratações simultâneas).</w:t>
      </w:r>
    </w:p>
    <w:p w14:paraId="1237E2AE" w14:textId="77777777" w:rsidR="00057AFA" w:rsidRPr="0027043E" w:rsidRDefault="00057AFA" w:rsidP="00057AFA">
      <w:pPr>
        <w:spacing w:line="360" w:lineRule="auto"/>
        <w:jc w:val="both"/>
        <w:rPr>
          <w:rFonts w:ascii="Arial" w:hAnsi="Arial" w:cs="Arial"/>
          <w:sz w:val="22"/>
          <w:szCs w:val="22"/>
        </w:rPr>
      </w:pPr>
    </w:p>
    <w:p w14:paraId="04FFEF14"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b/>
          <w:bCs/>
          <w:sz w:val="22"/>
          <w:szCs w:val="22"/>
        </w:rPr>
        <w:t xml:space="preserve">Forma de adjudicação: </w:t>
      </w:r>
      <w:r w:rsidRPr="0027043E">
        <w:rPr>
          <w:rFonts w:ascii="Arial" w:hAnsi="Arial" w:cs="Arial"/>
          <w:sz w:val="22"/>
          <w:szCs w:val="22"/>
        </w:rPr>
        <w:t>Por Item.</w:t>
      </w:r>
    </w:p>
    <w:p w14:paraId="698378C7" w14:textId="77777777" w:rsidR="00057AFA" w:rsidRPr="0027043E" w:rsidRDefault="00057AFA" w:rsidP="00057AFA">
      <w:pPr>
        <w:spacing w:line="360" w:lineRule="auto"/>
        <w:jc w:val="both"/>
        <w:rPr>
          <w:rFonts w:ascii="Arial" w:hAnsi="Arial" w:cs="Arial"/>
          <w:sz w:val="22"/>
          <w:szCs w:val="22"/>
        </w:rPr>
      </w:pPr>
    </w:p>
    <w:p w14:paraId="73BD5211"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b/>
          <w:bCs/>
          <w:sz w:val="22"/>
          <w:szCs w:val="22"/>
        </w:rPr>
        <w:t xml:space="preserve">Critério de julgamento das propostas: </w:t>
      </w:r>
      <w:r w:rsidRPr="0027043E">
        <w:rPr>
          <w:rFonts w:ascii="Arial" w:hAnsi="Arial" w:cs="Arial"/>
          <w:sz w:val="22"/>
          <w:szCs w:val="22"/>
        </w:rPr>
        <w:t>Menor Preço. </w:t>
      </w:r>
    </w:p>
    <w:p w14:paraId="410245F8" w14:textId="77777777" w:rsidR="00057AFA" w:rsidRPr="0027043E" w:rsidRDefault="00057AFA" w:rsidP="00057AFA">
      <w:pPr>
        <w:spacing w:line="360" w:lineRule="auto"/>
        <w:jc w:val="both"/>
        <w:rPr>
          <w:rFonts w:ascii="Arial" w:hAnsi="Arial" w:cs="Arial"/>
          <w:i/>
          <w:iCs/>
          <w:sz w:val="22"/>
          <w:szCs w:val="22"/>
        </w:rPr>
      </w:pPr>
    </w:p>
    <w:p w14:paraId="0F43153C" w14:textId="77777777" w:rsidR="00057AFA" w:rsidRPr="0027043E" w:rsidRDefault="00057AFA" w:rsidP="00057AFA">
      <w:pPr>
        <w:spacing w:line="360" w:lineRule="auto"/>
        <w:jc w:val="both"/>
        <w:rPr>
          <w:rFonts w:ascii="Arial" w:hAnsi="Arial" w:cs="Arial"/>
          <w:i/>
          <w:iCs/>
          <w:sz w:val="22"/>
          <w:szCs w:val="22"/>
        </w:rPr>
      </w:pPr>
      <w:r w:rsidRPr="0027043E">
        <w:rPr>
          <w:rFonts w:ascii="Arial" w:hAnsi="Arial" w:cs="Arial"/>
          <w:i/>
          <w:iCs/>
          <w:sz w:val="22"/>
          <w:szCs w:val="22"/>
        </w:rPr>
        <w:t>Os valores estimados da contratação, são os valore das remunerações dos profissionais já lotados nesta administração.</w:t>
      </w:r>
    </w:p>
    <w:p w14:paraId="1B9265FB" w14:textId="77777777" w:rsidR="00057AFA" w:rsidRPr="0027043E" w:rsidRDefault="00057AFA" w:rsidP="00057AFA">
      <w:pPr>
        <w:spacing w:line="360" w:lineRule="auto"/>
        <w:jc w:val="both"/>
        <w:rPr>
          <w:rFonts w:ascii="Arial" w:hAnsi="Arial" w:cs="Arial"/>
          <w:i/>
          <w:iCs/>
          <w:sz w:val="22"/>
          <w:szCs w:val="22"/>
        </w:rPr>
      </w:pPr>
      <w:r w:rsidRPr="0027043E">
        <w:rPr>
          <w:rFonts w:ascii="Arial" w:hAnsi="Arial" w:cs="Arial"/>
          <w:i/>
          <w:iCs/>
          <w:sz w:val="22"/>
          <w:szCs w:val="22"/>
        </w:rPr>
        <w:t>Será admitida a participação de consórcios de empresas?</w:t>
      </w:r>
    </w:p>
    <w:p w14:paraId="5A5F1716" w14:textId="77777777" w:rsidR="00057AFA" w:rsidRPr="0027043E" w:rsidRDefault="00057AFA" w:rsidP="00057AFA">
      <w:pPr>
        <w:spacing w:line="360" w:lineRule="auto"/>
        <w:jc w:val="both"/>
        <w:rPr>
          <w:rFonts w:ascii="Arial" w:hAnsi="Arial" w:cs="Arial"/>
          <w:b/>
          <w:bCs/>
          <w:i/>
          <w:iCs/>
          <w:sz w:val="22"/>
          <w:szCs w:val="22"/>
        </w:rPr>
      </w:pPr>
      <w:r w:rsidRPr="0027043E">
        <w:rPr>
          <w:rFonts w:ascii="Arial" w:hAnsi="Arial" w:cs="Arial"/>
          <w:i/>
          <w:iCs/>
          <w:sz w:val="22"/>
          <w:szCs w:val="22"/>
        </w:rPr>
        <w:t xml:space="preserve">(X) </w:t>
      </w:r>
      <w:r w:rsidRPr="0027043E">
        <w:rPr>
          <w:rFonts w:ascii="Arial" w:hAnsi="Arial" w:cs="Arial"/>
          <w:b/>
          <w:bCs/>
          <w:i/>
          <w:iCs/>
          <w:sz w:val="22"/>
          <w:szCs w:val="22"/>
        </w:rPr>
        <w:t>Sim. </w:t>
      </w:r>
    </w:p>
    <w:p w14:paraId="0D059D15" w14:textId="77777777" w:rsidR="00057AFA" w:rsidRPr="0027043E" w:rsidRDefault="00057AFA" w:rsidP="00057AFA">
      <w:pPr>
        <w:spacing w:line="360" w:lineRule="auto"/>
        <w:jc w:val="both"/>
        <w:rPr>
          <w:rFonts w:ascii="Arial" w:hAnsi="Arial" w:cs="Arial"/>
          <w:b/>
          <w:bCs/>
          <w:sz w:val="22"/>
          <w:szCs w:val="22"/>
        </w:rPr>
      </w:pPr>
    </w:p>
    <w:p w14:paraId="2B67EC4C"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JUSTIFICATIVA</w:t>
      </w:r>
    </w:p>
    <w:p w14:paraId="4CE0E5E4"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A abertura de credenciamento para a contratação de técnico em enfermagem, enfermeiro e motorista destinados ao Fundo Municipal de Saúde de Marilândia do Sul constitui medida necessária, oportuna e juridicamente fundamentada, com a finalidade de garantir a continuidade, a regularidade e a eficiência dos serviços públicos de saúde prestados à população.</w:t>
      </w:r>
    </w:p>
    <w:p w14:paraId="6AE04433"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A iniciativa justifica-se diante de afastamentos legais de servidores, como licença-maternidade, bem como da insuficiência do quadro efetivo para atender adequadamente à demanda existente. Soma-se a esse cenário o aumento contínuo da procura por atendimentos na rede municipal de saúde, o que impõe a adoção de providências administrativas capazes de assegurar a adequada prestação do serviço.</w:t>
      </w:r>
    </w:p>
    <w:p w14:paraId="38A559B4"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Nesse contexto, o credenciamento apresenta-se como instrumento ágil e eficaz para suprir necessidades emergenciais e temporárias, evitando descontinuidade na assistência, prevenindo prejuízos à coletividade e preservando os princípios da eficiência, da continuidade e do interesse público que regem a Administração Pública.</w:t>
      </w:r>
    </w:p>
    <w:p w14:paraId="3A6F2DED" w14:textId="77777777" w:rsidR="00057AFA" w:rsidRPr="0027043E" w:rsidRDefault="00057AFA" w:rsidP="00057AFA">
      <w:pPr>
        <w:spacing w:line="360" w:lineRule="auto"/>
        <w:jc w:val="both"/>
        <w:rPr>
          <w:rFonts w:ascii="Arial" w:hAnsi="Arial" w:cs="Arial"/>
          <w:sz w:val="22"/>
          <w:szCs w:val="22"/>
        </w:rPr>
      </w:pPr>
    </w:p>
    <w:p w14:paraId="5641A747"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ESPECIFICAÇÕES TÉCNICAS</w:t>
      </w:r>
    </w:p>
    <w:p w14:paraId="2FBB21E4" w14:textId="77777777" w:rsidR="00057AFA" w:rsidRPr="0027043E" w:rsidRDefault="00057AFA" w:rsidP="00057AFA">
      <w:pPr>
        <w:spacing w:line="360" w:lineRule="auto"/>
        <w:rPr>
          <w:rFonts w:ascii="Arial" w:hAnsi="Arial" w:cs="Arial"/>
          <w:sz w:val="22"/>
          <w:szCs w:val="22"/>
        </w:rPr>
      </w:pPr>
      <w:r w:rsidRPr="0027043E">
        <w:rPr>
          <w:rFonts w:ascii="Arial" w:hAnsi="Arial" w:cs="Arial"/>
          <w:sz w:val="22"/>
          <w:szCs w:val="22"/>
        </w:rPr>
        <w:t>Não se aplica. </w:t>
      </w:r>
    </w:p>
    <w:p w14:paraId="390FEC2A" w14:textId="77777777" w:rsidR="00057AFA" w:rsidRPr="0027043E" w:rsidRDefault="00057AFA" w:rsidP="00057AFA">
      <w:pPr>
        <w:spacing w:line="360" w:lineRule="auto"/>
        <w:rPr>
          <w:rFonts w:ascii="Arial" w:hAnsi="Arial" w:cs="Arial"/>
          <w:b/>
          <w:bCs/>
          <w:sz w:val="22"/>
          <w:szCs w:val="22"/>
        </w:rPr>
      </w:pPr>
    </w:p>
    <w:p w14:paraId="32E3D3E9" w14:textId="77777777" w:rsidR="00057AFA" w:rsidRPr="0027043E" w:rsidRDefault="00057AFA" w:rsidP="00057AFA">
      <w:pPr>
        <w:spacing w:line="360" w:lineRule="auto"/>
        <w:rPr>
          <w:rFonts w:ascii="Arial" w:hAnsi="Arial" w:cs="Arial"/>
          <w:b/>
          <w:bCs/>
          <w:sz w:val="22"/>
          <w:szCs w:val="22"/>
        </w:rPr>
      </w:pPr>
      <w:r w:rsidRPr="0027043E">
        <w:rPr>
          <w:rFonts w:ascii="Arial" w:hAnsi="Arial" w:cs="Arial"/>
          <w:b/>
          <w:bCs/>
          <w:sz w:val="22"/>
          <w:szCs w:val="22"/>
        </w:rPr>
        <w:t>AMOSTRA / PROTÓTIPO</w:t>
      </w:r>
    </w:p>
    <w:p w14:paraId="69456483" w14:textId="77777777" w:rsidR="00057AFA" w:rsidRPr="0027043E" w:rsidRDefault="00057AFA" w:rsidP="00057AFA">
      <w:pPr>
        <w:spacing w:line="360" w:lineRule="auto"/>
        <w:jc w:val="both"/>
        <w:rPr>
          <w:rFonts w:ascii="Arial" w:hAnsi="Arial" w:cs="Arial"/>
          <w:sz w:val="22"/>
          <w:szCs w:val="22"/>
        </w:rPr>
      </w:pPr>
      <w:r w:rsidRPr="0027043E">
        <w:rPr>
          <w:rFonts w:ascii="Arial" w:hAnsi="Arial" w:cs="Arial"/>
          <w:sz w:val="22"/>
          <w:szCs w:val="22"/>
        </w:rPr>
        <w:t>Não será exigida apresentação de amostra / modelo.</w:t>
      </w:r>
    </w:p>
    <w:p w14:paraId="262DF1BF" w14:textId="77777777" w:rsidR="00057AFA" w:rsidRPr="0027043E" w:rsidRDefault="00057AFA" w:rsidP="00057AFA">
      <w:pPr>
        <w:spacing w:line="360" w:lineRule="auto"/>
        <w:jc w:val="both"/>
        <w:rPr>
          <w:rFonts w:ascii="Arial" w:hAnsi="Arial" w:cs="Arial"/>
          <w:i/>
          <w:iCs/>
          <w:sz w:val="22"/>
          <w:szCs w:val="22"/>
        </w:rPr>
      </w:pPr>
    </w:p>
    <w:p w14:paraId="4BA00567" w14:textId="77777777" w:rsidR="00057AFA" w:rsidRPr="0027043E" w:rsidRDefault="00057AFA" w:rsidP="00057AFA">
      <w:pPr>
        <w:spacing w:line="360" w:lineRule="auto"/>
        <w:rPr>
          <w:rFonts w:ascii="Arial" w:hAnsi="Arial" w:cs="Arial"/>
          <w:b/>
          <w:bCs/>
          <w:sz w:val="22"/>
          <w:szCs w:val="22"/>
        </w:rPr>
      </w:pPr>
      <w:r w:rsidRPr="0027043E">
        <w:rPr>
          <w:rFonts w:ascii="Arial" w:hAnsi="Arial" w:cs="Arial"/>
          <w:b/>
          <w:bCs/>
          <w:sz w:val="22"/>
          <w:szCs w:val="22"/>
        </w:rPr>
        <w:t>QUALIFICAÇÃO TÉCNICA</w:t>
      </w:r>
    </w:p>
    <w:p w14:paraId="54FC122A" w14:textId="77777777" w:rsidR="00057AFA" w:rsidRPr="0027043E" w:rsidRDefault="00057AFA" w:rsidP="00057AFA">
      <w:pPr>
        <w:pStyle w:val="PargrafodaLista"/>
        <w:numPr>
          <w:ilvl w:val="0"/>
          <w:numId w:val="64"/>
        </w:numPr>
        <w:spacing w:line="360" w:lineRule="auto"/>
        <w:jc w:val="both"/>
        <w:rPr>
          <w:rFonts w:ascii="Arial" w:hAnsi="Arial" w:cs="Arial"/>
          <w:sz w:val="22"/>
          <w:szCs w:val="22"/>
        </w:rPr>
      </w:pPr>
      <w:bookmarkStart w:id="27" w:name="_Hlk221259986"/>
      <w:r w:rsidRPr="0027043E">
        <w:rPr>
          <w:rFonts w:ascii="Arial" w:hAnsi="Arial" w:cs="Arial"/>
          <w:b/>
          <w:bCs/>
          <w:sz w:val="22"/>
          <w:szCs w:val="22"/>
        </w:rPr>
        <w:t>Técnico em enfermagem</w:t>
      </w:r>
      <w:r w:rsidRPr="0027043E">
        <w:rPr>
          <w:rFonts w:ascii="Arial" w:hAnsi="Arial" w:cs="Arial"/>
          <w:sz w:val="22"/>
          <w:szCs w:val="22"/>
        </w:rPr>
        <w:t>: Ensino Médio Concluído e curso técnico/profissionalizante (reconhecido pelo MEC) compatível com as atribuições do cargo, com registro no Conselho da Classe (COREN-PR).</w:t>
      </w:r>
    </w:p>
    <w:p w14:paraId="6551B59D" w14:textId="77777777" w:rsidR="00057AFA" w:rsidRPr="0027043E" w:rsidRDefault="00057AFA" w:rsidP="00057AFA">
      <w:pPr>
        <w:pStyle w:val="PargrafodaLista"/>
        <w:numPr>
          <w:ilvl w:val="0"/>
          <w:numId w:val="64"/>
        </w:numPr>
        <w:spacing w:line="360" w:lineRule="auto"/>
        <w:rPr>
          <w:rFonts w:ascii="Arial" w:hAnsi="Arial" w:cs="Arial"/>
          <w:sz w:val="22"/>
          <w:szCs w:val="22"/>
        </w:rPr>
      </w:pPr>
      <w:r w:rsidRPr="0027043E">
        <w:rPr>
          <w:rFonts w:ascii="Arial" w:hAnsi="Arial" w:cs="Arial"/>
          <w:b/>
          <w:bCs/>
          <w:sz w:val="22"/>
          <w:szCs w:val="22"/>
        </w:rPr>
        <w:t>Enfermagem</w:t>
      </w:r>
      <w:r w:rsidRPr="0027043E">
        <w:rPr>
          <w:rFonts w:ascii="Arial" w:hAnsi="Arial" w:cs="Arial"/>
          <w:sz w:val="22"/>
          <w:szCs w:val="22"/>
        </w:rPr>
        <w:t>: Ensino Superior em Enfermagem (Diploma de Enfermagem reconhecido pelo MEC) e registro no Conselho Da Classe (COREN-PR)</w:t>
      </w:r>
      <w:bookmarkEnd w:id="27"/>
      <w:r w:rsidRPr="0027043E">
        <w:rPr>
          <w:rFonts w:ascii="Arial" w:hAnsi="Arial" w:cs="Arial"/>
          <w:sz w:val="22"/>
          <w:szCs w:val="22"/>
        </w:rPr>
        <w:t>.</w:t>
      </w:r>
    </w:p>
    <w:p w14:paraId="0AB13882" w14:textId="77777777" w:rsidR="00057AFA" w:rsidRPr="0027043E" w:rsidRDefault="00057AFA" w:rsidP="00057AFA">
      <w:pPr>
        <w:pStyle w:val="PargrafodaLista"/>
        <w:numPr>
          <w:ilvl w:val="0"/>
          <w:numId w:val="64"/>
        </w:numPr>
        <w:spacing w:line="360" w:lineRule="auto"/>
        <w:rPr>
          <w:rFonts w:ascii="Arial" w:hAnsi="Arial" w:cs="Arial"/>
          <w:sz w:val="22"/>
          <w:szCs w:val="22"/>
        </w:rPr>
      </w:pPr>
      <w:r w:rsidRPr="0027043E">
        <w:rPr>
          <w:rFonts w:ascii="Arial" w:hAnsi="Arial" w:cs="Arial"/>
          <w:b/>
          <w:bCs/>
          <w:sz w:val="22"/>
          <w:szCs w:val="22"/>
        </w:rPr>
        <w:lastRenderedPageBreak/>
        <w:t>Motorista</w:t>
      </w:r>
      <w:r w:rsidRPr="0027043E">
        <w:rPr>
          <w:rFonts w:ascii="Arial" w:hAnsi="Arial" w:cs="Arial"/>
          <w:sz w:val="22"/>
          <w:szCs w:val="22"/>
        </w:rPr>
        <w:t>: Ensino Fundamental completo, Carteira Nacional de Habilitação (CNH) na categoria “D”; não ter cometido infrações graves ou gravíssimas, nem ser reincidente em infrações médias nos últimos 12 meses (conforme CTB).</w:t>
      </w:r>
    </w:p>
    <w:p w14:paraId="4BD178FD" w14:textId="77777777" w:rsidR="00057AFA" w:rsidRPr="0027043E" w:rsidRDefault="00057AFA" w:rsidP="00057AFA">
      <w:pPr>
        <w:pStyle w:val="PargrafodaLista"/>
        <w:spacing w:line="360" w:lineRule="auto"/>
        <w:rPr>
          <w:rFonts w:ascii="Arial" w:hAnsi="Arial" w:cs="Arial"/>
          <w:sz w:val="22"/>
          <w:szCs w:val="22"/>
        </w:rPr>
      </w:pPr>
    </w:p>
    <w:p w14:paraId="3E1B70BB" w14:textId="77777777" w:rsidR="00057AFA" w:rsidRPr="0027043E" w:rsidRDefault="00057AFA" w:rsidP="00057AFA">
      <w:pPr>
        <w:spacing w:line="360" w:lineRule="auto"/>
        <w:jc w:val="both"/>
        <w:rPr>
          <w:rFonts w:ascii="Arial" w:hAnsi="Arial" w:cs="Arial"/>
          <w:b/>
          <w:bCs/>
          <w:sz w:val="22"/>
          <w:szCs w:val="22"/>
        </w:rPr>
      </w:pPr>
      <w:r w:rsidRPr="0027043E">
        <w:rPr>
          <w:rFonts w:ascii="Arial" w:hAnsi="Arial" w:cs="Arial"/>
          <w:b/>
          <w:bCs/>
          <w:sz w:val="22"/>
          <w:szCs w:val="22"/>
        </w:rPr>
        <w:t>PRAZOS, LOCAIS, FORMA DE EXECUÇÃO E RECEBIMENTO</w:t>
      </w:r>
    </w:p>
    <w:p w14:paraId="3DC08236" w14:textId="77777777" w:rsidR="00057AFA" w:rsidRPr="0027043E" w:rsidRDefault="00057AFA" w:rsidP="00057AFA">
      <w:pPr>
        <w:spacing w:line="360" w:lineRule="auto"/>
        <w:jc w:val="both"/>
        <w:rPr>
          <w:rFonts w:ascii="Arial" w:hAnsi="Arial" w:cs="Arial"/>
          <w:bCs/>
          <w:sz w:val="22"/>
          <w:szCs w:val="22"/>
        </w:rPr>
      </w:pPr>
      <w:r w:rsidRPr="0027043E">
        <w:rPr>
          <w:rFonts w:ascii="Arial" w:hAnsi="Arial" w:cs="Arial"/>
          <w:bCs/>
          <w:sz w:val="22"/>
          <w:szCs w:val="22"/>
        </w:rPr>
        <w:t xml:space="preserve">Os serviços a serem prestados serão ofertados nas </w:t>
      </w:r>
      <w:proofErr w:type="spellStart"/>
      <w:r w:rsidRPr="0027043E">
        <w:rPr>
          <w:rFonts w:ascii="Arial" w:hAnsi="Arial" w:cs="Arial"/>
          <w:bCs/>
          <w:sz w:val="22"/>
          <w:szCs w:val="22"/>
        </w:rPr>
        <w:t>UBS’s</w:t>
      </w:r>
      <w:proofErr w:type="spellEnd"/>
      <w:r w:rsidRPr="0027043E">
        <w:rPr>
          <w:rFonts w:ascii="Arial" w:hAnsi="Arial" w:cs="Arial"/>
          <w:bCs/>
          <w:sz w:val="22"/>
          <w:szCs w:val="22"/>
        </w:rPr>
        <w:t>, conforme planejamento da Secretaria de Saúde compatibilizando-se à demanda, sempre adstrita a necessidade Pública e com a disponibilidade de recursos financeiros e orçamentários.</w:t>
      </w:r>
    </w:p>
    <w:p w14:paraId="1D502803" w14:textId="77777777" w:rsidR="00057AFA" w:rsidRPr="0027043E" w:rsidRDefault="00057AFA" w:rsidP="00057AFA">
      <w:pPr>
        <w:spacing w:line="360" w:lineRule="auto"/>
        <w:jc w:val="both"/>
        <w:rPr>
          <w:rFonts w:ascii="Arial" w:hAnsi="Arial" w:cs="Arial"/>
          <w:bCs/>
          <w:sz w:val="22"/>
          <w:szCs w:val="22"/>
        </w:rPr>
      </w:pPr>
      <w:r w:rsidRPr="0027043E">
        <w:rPr>
          <w:rFonts w:ascii="Arial" w:hAnsi="Arial" w:cs="Arial"/>
          <w:bCs/>
          <w:sz w:val="22"/>
          <w:szCs w:val="22"/>
        </w:rPr>
        <w:t>Os serviços serão recebidos provisoriamente, para efeito de posterior verificação de sua conformidade com as especificações constantes neste Termo de Referência e na proposta.</w:t>
      </w:r>
    </w:p>
    <w:p w14:paraId="271BBF20" w14:textId="77777777" w:rsidR="00057AFA" w:rsidRPr="0027043E" w:rsidRDefault="00057AFA" w:rsidP="00057AFA">
      <w:pPr>
        <w:spacing w:line="360" w:lineRule="auto"/>
        <w:jc w:val="both"/>
        <w:rPr>
          <w:rFonts w:ascii="Arial" w:hAnsi="Arial" w:cs="Arial"/>
          <w:bCs/>
          <w:sz w:val="22"/>
          <w:szCs w:val="22"/>
        </w:rPr>
      </w:pPr>
      <w:r w:rsidRPr="0027043E">
        <w:rPr>
          <w:rFonts w:ascii="Arial" w:hAnsi="Arial" w:cs="Arial"/>
          <w:bCs/>
          <w:sz w:val="22"/>
          <w:szCs w:val="22"/>
        </w:rPr>
        <w:t>Os serviços poderão ser rejeitados, no todo ou em parte, quando em desacordo com as especificações constantes neste Termo de Referência e na proposta, devendo ser substituídos, às suas custas, sem prejuízo da aplicação das penalidades.</w:t>
      </w:r>
    </w:p>
    <w:p w14:paraId="6E8005C4" w14:textId="77777777" w:rsidR="00057AFA" w:rsidRPr="0027043E" w:rsidRDefault="00057AFA" w:rsidP="00057AFA">
      <w:pPr>
        <w:spacing w:line="360" w:lineRule="auto"/>
        <w:jc w:val="both"/>
        <w:rPr>
          <w:rFonts w:ascii="Arial" w:hAnsi="Arial" w:cs="Arial"/>
          <w:bCs/>
          <w:sz w:val="22"/>
          <w:szCs w:val="22"/>
        </w:rPr>
      </w:pPr>
      <w:r w:rsidRPr="0027043E">
        <w:rPr>
          <w:rFonts w:ascii="Arial" w:hAnsi="Arial" w:cs="Arial"/>
          <w:bCs/>
          <w:sz w:val="22"/>
          <w:szCs w:val="22"/>
        </w:rPr>
        <w:t>Os serviços serão recebidos definitivamente após a verificação da qualidade e quantidade do material e consequente aceitação do Contratante.</w:t>
      </w:r>
    </w:p>
    <w:p w14:paraId="406A138F" w14:textId="77777777" w:rsidR="00057AFA" w:rsidRPr="0027043E" w:rsidRDefault="00057AFA" w:rsidP="00057AFA">
      <w:pPr>
        <w:spacing w:line="360" w:lineRule="auto"/>
        <w:jc w:val="both"/>
        <w:rPr>
          <w:rFonts w:ascii="Arial" w:hAnsi="Arial" w:cs="Arial"/>
          <w:bCs/>
          <w:sz w:val="22"/>
          <w:szCs w:val="22"/>
        </w:rPr>
      </w:pPr>
      <w:r w:rsidRPr="0027043E">
        <w:rPr>
          <w:rFonts w:ascii="Arial" w:hAnsi="Arial" w:cs="Arial"/>
          <w:bCs/>
          <w:sz w:val="22"/>
          <w:szCs w:val="22"/>
        </w:rPr>
        <w:t>O recebimento provisório ou definitivo do objeto não exclui a responsabilidade da Contratada pelos prejuízos resultantes da incorreta execução do contrato.</w:t>
      </w:r>
    </w:p>
    <w:p w14:paraId="407D2965" w14:textId="77777777" w:rsidR="00057AFA" w:rsidRPr="0027043E" w:rsidRDefault="00057AFA" w:rsidP="00057AFA">
      <w:pPr>
        <w:spacing w:line="360" w:lineRule="auto"/>
        <w:jc w:val="both"/>
        <w:rPr>
          <w:rFonts w:ascii="Arial" w:hAnsi="Arial" w:cs="Arial"/>
          <w:bCs/>
          <w:sz w:val="22"/>
          <w:szCs w:val="22"/>
        </w:rPr>
      </w:pPr>
    </w:p>
    <w:p w14:paraId="1CA9D65E" w14:textId="77777777" w:rsidR="00057AFA" w:rsidRPr="0027043E" w:rsidRDefault="00057AFA" w:rsidP="00057AFA">
      <w:pPr>
        <w:spacing w:line="360" w:lineRule="auto"/>
        <w:jc w:val="both"/>
        <w:rPr>
          <w:rFonts w:ascii="Arial" w:hAnsi="Arial" w:cs="Arial"/>
          <w:bCs/>
          <w:sz w:val="22"/>
          <w:szCs w:val="22"/>
          <w:highlight w:val="yellow"/>
        </w:rPr>
      </w:pPr>
    </w:p>
    <w:p w14:paraId="3A91A359" w14:textId="77777777" w:rsidR="00057AFA" w:rsidRDefault="00057AFA" w:rsidP="00057AFA">
      <w:pPr>
        <w:spacing w:line="360" w:lineRule="auto"/>
        <w:jc w:val="both"/>
        <w:rPr>
          <w:rFonts w:ascii="Arial" w:hAnsi="Arial" w:cs="Arial"/>
          <w:bCs/>
          <w:sz w:val="22"/>
          <w:szCs w:val="22"/>
        </w:rPr>
      </w:pPr>
      <w:r w:rsidRPr="0027043E">
        <w:rPr>
          <w:rFonts w:ascii="Arial" w:hAnsi="Arial" w:cs="Arial"/>
          <w:bCs/>
          <w:sz w:val="22"/>
          <w:szCs w:val="22"/>
        </w:rPr>
        <w:t>Marilândia do Sul/PR, 28 de janeiro de 2026.</w:t>
      </w:r>
    </w:p>
    <w:p w14:paraId="00B32A28" w14:textId="77777777" w:rsidR="0027043E" w:rsidRPr="0027043E" w:rsidRDefault="0027043E" w:rsidP="00057AFA">
      <w:pPr>
        <w:spacing w:line="360" w:lineRule="auto"/>
        <w:jc w:val="both"/>
        <w:rPr>
          <w:rFonts w:ascii="Arial" w:hAnsi="Arial" w:cs="Arial"/>
          <w:bCs/>
          <w:sz w:val="22"/>
          <w:szCs w:val="22"/>
        </w:rPr>
      </w:pPr>
    </w:p>
    <w:p w14:paraId="003466F3" w14:textId="77777777" w:rsidR="00057AFA" w:rsidRPr="0027043E" w:rsidRDefault="00057AFA" w:rsidP="00057AFA">
      <w:pPr>
        <w:spacing w:line="360" w:lineRule="auto"/>
        <w:jc w:val="both"/>
        <w:rPr>
          <w:rFonts w:ascii="Arial" w:hAnsi="Arial" w:cs="Arial"/>
          <w:bCs/>
          <w:sz w:val="22"/>
          <w:szCs w:val="22"/>
        </w:rPr>
      </w:pPr>
    </w:p>
    <w:p w14:paraId="755E350B" w14:textId="531CABC1" w:rsidR="00057AFA" w:rsidRPr="0027043E" w:rsidRDefault="00057AFA" w:rsidP="00057AFA">
      <w:pPr>
        <w:jc w:val="center"/>
        <w:rPr>
          <w:rFonts w:ascii="Arial" w:hAnsi="Arial" w:cs="Arial"/>
          <w:b/>
          <w:bCs/>
          <w:sz w:val="22"/>
          <w:szCs w:val="22"/>
        </w:rPr>
      </w:pPr>
      <w:r w:rsidRPr="0027043E">
        <w:rPr>
          <w:rFonts w:ascii="Arial" w:hAnsi="Arial" w:cs="Arial"/>
          <w:b/>
          <w:bCs/>
          <w:sz w:val="22"/>
          <w:szCs w:val="22"/>
        </w:rPr>
        <w:t>__</w:t>
      </w:r>
      <w:r w:rsidRPr="0027043E">
        <w:rPr>
          <w:rFonts w:ascii="Arial" w:hAnsi="Arial" w:cs="Arial"/>
          <w:b/>
          <w:bCs/>
          <w:i/>
          <w:iCs/>
          <w:sz w:val="22"/>
          <w:szCs w:val="22"/>
          <w:u w:val="single"/>
        </w:rPr>
        <w:t>Assinado no Documento Original</w:t>
      </w:r>
      <w:r w:rsidRPr="0027043E">
        <w:rPr>
          <w:rFonts w:ascii="Arial" w:hAnsi="Arial" w:cs="Arial"/>
          <w:b/>
          <w:bCs/>
          <w:sz w:val="22"/>
          <w:szCs w:val="22"/>
        </w:rPr>
        <w:t>_</w:t>
      </w:r>
    </w:p>
    <w:p w14:paraId="3A25CCC0" w14:textId="77777777" w:rsidR="00057AFA" w:rsidRPr="0027043E" w:rsidRDefault="00057AFA" w:rsidP="00057AFA">
      <w:pPr>
        <w:jc w:val="center"/>
        <w:rPr>
          <w:rFonts w:ascii="Arial" w:hAnsi="Arial" w:cs="Arial"/>
          <w:b/>
          <w:bCs/>
          <w:sz w:val="22"/>
          <w:szCs w:val="22"/>
        </w:rPr>
      </w:pPr>
      <w:r w:rsidRPr="0027043E">
        <w:rPr>
          <w:rFonts w:ascii="Arial" w:hAnsi="Arial" w:cs="Arial"/>
          <w:b/>
          <w:bCs/>
          <w:sz w:val="22"/>
          <w:szCs w:val="22"/>
        </w:rPr>
        <w:t xml:space="preserve">Maria dos Santos </w:t>
      </w:r>
      <w:proofErr w:type="spellStart"/>
      <w:r w:rsidRPr="0027043E">
        <w:rPr>
          <w:rFonts w:ascii="Arial" w:hAnsi="Arial" w:cs="Arial"/>
          <w:b/>
          <w:bCs/>
          <w:sz w:val="22"/>
          <w:szCs w:val="22"/>
        </w:rPr>
        <w:t>Berçalini</w:t>
      </w:r>
      <w:proofErr w:type="spellEnd"/>
    </w:p>
    <w:p w14:paraId="572CBD3D" w14:textId="77777777" w:rsidR="00057AFA" w:rsidRPr="0027043E" w:rsidRDefault="00057AFA" w:rsidP="00057AFA">
      <w:pPr>
        <w:jc w:val="center"/>
        <w:rPr>
          <w:rFonts w:ascii="Arial" w:hAnsi="Arial" w:cs="Arial"/>
          <w:b/>
          <w:bCs/>
          <w:sz w:val="22"/>
          <w:szCs w:val="22"/>
        </w:rPr>
      </w:pPr>
      <w:r w:rsidRPr="0027043E">
        <w:rPr>
          <w:rFonts w:ascii="Arial" w:hAnsi="Arial" w:cs="Arial"/>
          <w:b/>
          <w:bCs/>
          <w:sz w:val="22"/>
          <w:szCs w:val="22"/>
        </w:rPr>
        <w:t>Secretaria Municipal de Saúde</w:t>
      </w:r>
    </w:p>
    <w:p w14:paraId="124E4D3E" w14:textId="1BCC5B38" w:rsidR="00132A80" w:rsidRDefault="006F4C2A" w:rsidP="00BD0F02">
      <w:pPr>
        <w:rPr>
          <w:rFonts w:ascii="Arial" w:hAnsi="Arial" w:cs="Arial"/>
          <w:b/>
          <w:bCs/>
        </w:rPr>
      </w:pPr>
      <w:r>
        <w:rPr>
          <w:rFonts w:ascii="Arial" w:hAnsi="Arial" w:cs="Arial"/>
          <w:b/>
          <w:bCs/>
        </w:rPr>
        <w:br w:type="page"/>
      </w:r>
    </w:p>
    <w:p w14:paraId="0DD625D1" w14:textId="06B7A37D" w:rsidR="00BF2E72" w:rsidRPr="00693AB2" w:rsidRDefault="00BF2E72" w:rsidP="00BF2E72">
      <w:pPr>
        <w:spacing w:before="120" w:after="120"/>
        <w:jc w:val="center"/>
        <w:rPr>
          <w:rFonts w:ascii="Arial" w:hAnsi="Arial" w:cs="Arial"/>
          <w:b/>
          <w:bCs/>
        </w:rPr>
      </w:pPr>
      <w:r w:rsidRPr="00693AB2">
        <w:rPr>
          <w:rFonts w:ascii="Arial" w:hAnsi="Arial" w:cs="Arial"/>
          <w:b/>
          <w:bCs/>
        </w:rPr>
        <w:lastRenderedPageBreak/>
        <w:t>ANEXO I</w:t>
      </w:r>
      <w:r w:rsidR="00843255">
        <w:rPr>
          <w:rFonts w:ascii="Arial" w:hAnsi="Arial" w:cs="Arial"/>
          <w:b/>
          <w:bCs/>
        </w:rPr>
        <w:t>II</w:t>
      </w:r>
      <w:r w:rsidR="00132A80">
        <w:rPr>
          <w:rFonts w:ascii="Arial" w:hAnsi="Arial" w:cs="Arial"/>
          <w:b/>
          <w:bCs/>
        </w:rPr>
        <w:t xml:space="preserve"> - </w:t>
      </w:r>
      <w:r w:rsidRPr="00693AB2">
        <w:rPr>
          <w:rFonts w:ascii="Arial" w:hAnsi="Arial" w:cs="Arial"/>
          <w:b/>
          <w:bCs/>
        </w:rPr>
        <w:t>Solicitação de Credenciamento</w:t>
      </w:r>
    </w:p>
    <w:p w14:paraId="6B758336" w14:textId="77777777" w:rsidR="00BF2E72" w:rsidRPr="00693AB2" w:rsidRDefault="00BF2E72" w:rsidP="00BF2E72">
      <w:pPr>
        <w:spacing w:before="120" w:after="120"/>
        <w:jc w:val="center"/>
        <w:rPr>
          <w:rFonts w:ascii="Arial" w:hAnsi="Arial" w:cs="Arial"/>
          <w:b/>
          <w:bCs/>
        </w:rPr>
      </w:pPr>
    </w:p>
    <w:tbl>
      <w:tblPr>
        <w:tblStyle w:val="Tabelacomgrade"/>
        <w:tblW w:w="0" w:type="auto"/>
        <w:tblLook w:val="04A0" w:firstRow="1" w:lastRow="0" w:firstColumn="1" w:lastColumn="0" w:noHBand="0" w:noVBand="1"/>
      </w:tblPr>
      <w:tblGrid>
        <w:gridCol w:w="9628"/>
      </w:tblGrid>
      <w:tr w:rsidR="00BF2E72" w:rsidRPr="0027043E" w14:paraId="705A4A1F" w14:textId="77777777" w:rsidTr="00704401">
        <w:tc>
          <w:tcPr>
            <w:tcW w:w="9628" w:type="dxa"/>
          </w:tcPr>
          <w:p w14:paraId="1637A8FA" w14:textId="77777777" w:rsidR="00BF2E72" w:rsidRPr="0027043E" w:rsidRDefault="00BF2E72" w:rsidP="00704401">
            <w:pPr>
              <w:spacing w:before="120" w:after="120"/>
              <w:rPr>
                <w:rFonts w:ascii="Arial" w:hAnsi="Arial" w:cs="Arial"/>
                <w:b/>
                <w:bCs/>
                <w:sz w:val="22"/>
                <w:szCs w:val="22"/>
              </w:rPr>
            </w:pPr>
            <w:r w:rsidRPr="0027043E">
              <w:rPr>
                <w:rFonts w:ascii="Arial" w:hAnsi="Arial" w:cs="Arial"/>
                <w:b/>
                <w:bCs/>
                <w:sz w:val="22"/>
                <w:szCs w:val="22"/>
              </w:rPr>
              <w:t xml:space="preserve">Razão Social: </w:t>
            </w:r>
          </w:p>
        </w:tc>
      </w:tr>
      <w:tr w:rsidR="00BF2E72" w:rsidRPr="0027043E" w14:paraId="21F3AFC7" w14:textId="77777777" w:rsidTr="00704401">
        <w:tc>
          <w:tcPr>
            <w:tcW w:w="9628" w:type="dxa"/>
          </w:tcPr>
          <w:p w14:paraId="52DA7628" w14:textId="77777777" w:rsidR="00BF2E72" w:rsidRPr="0027043E" w:rsidRDefault="00BF2E72" w:rsidP="00704401">
            <w:pPr>
              <w:spacing w:before="120" w:after="120"/>
              <w:rPr>
                <w:rFonts w:ascii="Arial" w:hAnsi="Arial" w:cs="Arial"/>
                <w:b/>
                <w:bCs/>
                <w:sz w:val="22"/>
                <w:szCs w:val="22"/>
              </w:rPr>
            </w:pPr>
            <w:r w:rsidRPr="0027043E">
              <w:rPr>
                <w:rFonts w:ascii="Arial" w:hAnsi="Arial" w:cs="Arial"/>
                <w:b/>
                <w:bCs/>
                <w:sz w:val="22"/>
                <w:szCs w:val="22"/>
              </w:rPr>
              <w:t xml:space="preserve">Endereço: </w:t>
            </w:r>
          </w:p>
        </w:tc>
      </w:tr>
      <w:tr w:rsidR="00BF2E72" w:rsidRPr="0027043E" w14:paraId="6F7F7A15" w14:textId="77777777" w:rsidTr="00704401">
        <w:tc>
          <w:tcPr>
            <w:tcW w:w="9628" w:type="dxa"/>
          </w:tcPr>
          <w:p w14:paraId="1CAB3791" w14:textId="77777777" w:rsidR="00BF2E72" w:rsidRPr="0027043E" w:rsidRDefault="00BF2E72" w:rsidP="00704401">
            <w:pPr>
              <w:spacing w:before="120" w:after="120"/>
              <w:rPr>
                <w:rFonts w:ascii="Arial" w:hAnsi="Arial" w:cs="Arial"/>
                <w:b/>
                <w:bCs/>
                <w:sz w:val="22"/>
                <w:szCs w:val="22"/>
              </w:rPr>
            </w:pPr>
            <w:r w:rsidRPr="0027043E">
              <w:rPr>
                <w:rFonts w:ascii="Arial" w:hAnsi="Arial" w:cs="Arial"/>
                <w:b/>
                <w:bCs/>
                <w:sz w:val="22"/>
                <w:szCs w:val="22"/>
              </w:rPr>
              <w:t>E-mail:</w:t>
            </w:r>
          </w:p>
        </w:tc>
      </w:tr>
      <w:tr w:rsidR="00BF2E72" w:rsidRPr="0027043E" w14:paraId="02C262CA" w14:textId="77777777" w:rsidTr="00704401">
        <w:tc>
          <w:tcPr>
            <w:tcW w:w="9628" w:type="dxa"/>
          </w:tcPr>
          <w:p w14:paraId="087B719E" w14:textId="77777777" w:rsidR="00BF2E72" w:rsidRPr="0027043E" w:rsidRDefault="00BF2E72" w:rsidP="00704401">
            <w:pPr>
              <w:spacing w:before="120" w:after="120"/>
              <w:rPr>
                <w:rFonts w:ascii="Arial" w:hAnsi="Arial" w:cs="Arial"/>
                <w:b/>
                <w:bCs/>
                <w:sz w:val="22"/>
                <w:szCs w:val="22"/>
              </w:rPr>
            </w:pPr>
            <w:r w:rsidRPr="0027043E">
              <w:rPr>
                <w:rFonts w:ascii="Arial" w:hAnsi="Arial" w:cs="Arial"/>
                <w:b/>
                <w:bCs/>
                <w:sz w:val="22"/>
                <w:szCs w:val="22"/>
              </w:rPr>
              <w:t>Telefones:</w:t>
            </w:r>
          </w:p>
        </w:tc>
      </w:tr>
    </w:tbl>
    <w:p w14:paraId="76548F2F" w14:textId="77777777" w:rsidR="00BF2E72" w:rsidRPr="0027043E" w:rsidRDefault="00BF2E72" w:rsidP="00BF2E72">
      <w:pPr>
        <w:spacing w:before="120" w:after="120"/>
        <w:jc w:val="center"/>
        <w:rPr>
          <w:rFonts w:ascii="Arial" w:hAnsi="Arial" w:cs="Arial"/>
          <w:b/>
          <w:bCs/>
          <w:sz w:val="22"/>
          <w:szCs w:val="22"/>
        </w:rPr>
      </w:pPr>
    </w:p>
    <w:p w14:paraId="2505F9EF" w14:textId="19826D14" w:rsidR="00BF2E72" w:rsidRPr="0027043E" w:rsidRDefault="00BF2E72" w:rsidP="00BF2E72">
      <w:pPr>
        <w:spacing w:before="120" w:after="120"/>
        <w:jc w:val="both"/>
        <w:rPr>
          <w:rFonts w:ascii="Arial" w:hAnsi="Arial" w:cs="Arial"/>
          <w:b/>
          <w:bCs/>
          <w:sz w:val="22"/>
          <w:szCs w:val="22"/>
        </w:rPr>
      </w:pPr>
      <w:r w:rsidRPr="0027043E">
        <w:rPr>
          <w:rFonts w:ascii="Arial" w:hAnsi="Arial" w:cs="Arial"/>
          <w:b/>
          <w:bCs/>
          <w:sz w:val="22"/>
          <w:szCs w:val="22"/>
        </w:rPr>
        <w:t>Apresentar em anexo</w:t>
      </w:r>
      <w:r w:rsidR="008F2AF6" w:rsidRPr="0027043E">
        <w:rPr>
          <w:rFonts w:ascii="Arial" w:hAnsi="Arial" w:cs="Arial"/>
          <w:b/>
          <w:bCs/>
          <w:sz w:val="22"/>
          <w:szCs w:val="22"/>
        </w:rPr>
        <w:t xml:space="preserve"> os documentos listados nos itens </w:t>
      </w:r>
      <w:r w:rsidRPr="0027043E">
        <w:rPr>
          <w:rFonts w:ascii="Arial" w:hAnsi="Arial" w:cs="Arial"/>
          <w:b/>
          <w:bCs/>
          <w:sz w:val="22"/>
          <w:szCs w:val="22"/>
        </w:rPr>
        <w:t>os seguintes documentos/dados complementares:</w:t>
      </w:r>
    </w:p>
    <w:p w14:paraId="75BB1841" w14:textId="77777777" w:rsidR="00BF2E72" w:rsidRPr="0027043E" w:rsidRDefault="00BF2E72" w:rsidP="007A6DC2">
      <w:pPr>
        <w:pStyle w:val="PargrafodaLista"/>
        <w:numPr>
          <w:ilvl w:val="0"/>
          <w:numId w:val="31"/>
        </w:numPr>
        <w:spacing w:before="120" w:after="120"/>
        <w:jc w:val="both"/>
        <w:rPr>
          <w:rFonts w:ascii="Arial" w:hAnsi="Arial" w:cs="Arial"/>
          <w:b/>
          <w:bCs/>
          <w:sz w:val="22"/>
          <w:szCs w:val="22"/>
        </w:rPr>
      </w:pPr>
      <w:r w:rsidRPr="0027043E">
        <w:rPr>
          <w:rFonts w:ascii="Arial" w:hAnsi="Arial" w:cs="Arial"/>
          <w:b/>
          <w:bCs/>
          <w:sz w:val="22"/>
          <w:szCs w:val="22"/>
        </w:rPr>
        <w:t>Carta Proposta;</w:t>
      </w:r>
    </w:p>
    <w:p w14:paraId="5FF5871E" w14:textId="77777777" w:rsidR="00057AFA" w:rsidRPr="0027043E" w:rsidRDefault="00057AFA" w:rsidP="007A6DC2">
      <w:pPr>
        <w:pStyle w:val="PargrafodaLista"/>
        <w:numPr>
          <w:ilvl w:val="0"/>
          <w:numId w:val="31"/>
        </w:numPr>
        <w:rPr>
          <w:rFonts w:ascii="Arial" w:hAnsi="Arial" w:cs="Arial"/>
          <w:b/>
          <w:bCs/>
          <w:sz w:val="22"/>
          <w:szCs w:val="22"/>
        </w:rPr>
      </w:pPr>
      <w:r w:rsidRPr="0027043E">
        <w:rPr>
          <w:rFonts w:ascii="Arial" w:hAnsi="Arial" w:cs="Arial"/>
          <w:b/>
          <w:bCs/>
          <w:sz w:val="22"/>
          <w:szCs w:val="22"/>
        </w:rPr>
        <w:t>Inscrição no CNPJ;</w:t>
      </w:r>
    </w:p>
    <w:p w14:paraId="4C009A53" w14:textId="126D04AF" w:rsidR="00BF2E72" w:rsidRPr="0027043E" w:rsidRDefault="00BF2E72" w:rsidP="007A6DC2">
      <w:pPr>
        <w:pStyle w:val="PargrafodaLista"/>
        <w:numPr>
          <w:ilvl w:val="0"/>
          <w:numId w:val="31"/>
        </w:numPr>
        <w:spacing w:before="120" w:after="120"/>
        <w:jc w:val="both"/>
        <w:rPr>
          <w:rFonts w:ascii="Arial" w:hAnsi="Arial" w:cs="Arial"/>
          <w:b/>
          <w:bCs/>
          <w:sz w:val="22"/>
          <w:szCs w:val="22"/>
        </w:rPr>
      </w:pPr>
      <w:r w:rsidRPr="0027043E">
        <w:rPr>
          <w:rFonts w:ascii="Arial" w:hAnsi="Arial" w:cs="Arial"/>
          <w:b/>
          <w:bCs/>
          <w:sz w:val="22"/>
          <w:szCs w:val="22"/>
        </w:rPr>
        <w:t>Contrato Social e alterações;</w:t>
      </w:r>
    </w:p>
    <w:p w14:paraId="7B59713B" w14:textId="4CAA10F7" w:rsidR="004A649D" w:rsidRPr="0027043E" w:rsidRDefault="00057AFA" w:rsidP="007A6DC2">
      <w:pPr>
        <w:pStyle w:val="PargrafodaLista"/>
        <w:numPr>
          <w:ilvl w:val="0"/>
          <w:numId w:val="31"/>
        </w:numPr>
        <w:spacing w:before="120" w:after="120"/>
        <w:jc w:val="both"/>
        <w:rPr>
          <w:rFonts w:ascii="Arial" w:hAnsi="Arial" w:cs="Arial"/>
          <w:b/>
          <w:bCs/>
          <w:sz w:val="22"/>
          <w:szCs w:val="22"/>
        </w:rPr>
      </w:pPr>
      <w:r w:rsidRPr="0027043E">
        <w:rPr>
          <w:rFonts w:ascii="Arial" w:hAnsi="Arial" w:cs="Arial"/>
          <w:b/>
          <w:bCs/>
          <w:sz w:val="22"/>
          <w:szCs w:val="22"/>
        </w:rPr>
        <w:t>Documento de identificação (RG, por exemplo) e CPF do responsável legal;</w:t>
      </w:r>
    </w:p>
    <w:p w14:paraId="693BFE22" w14:textId="6BD0CECB" w:rsidR="00A3686D" w:rsidRPr="0027043E" w:rsidRDefault="00A3686D" w:rsidP="007A6DC2">
      <w:pPr>
        <w:pStyle w:val="PargrafodaLista"/>
        <w:numPr>
          <w:ilvl w:val="0"/>
          <w:numId w:val="31"/>
        </w:numPr>
        <w:spacing w:before="120" w:after="120"/>
        <w:jc w:val="both"/>
        <w:rPr>
          <w:rFonts w:ascii="Arial" w:hAnsi="Arial" w:cs="Arial"/>
          <w:b/>
          <w:bCs/>
          <w:sz w:val="22"/>
          <w:szCs w:val="22"/>
        </w:rPr>
      </w:pPr>
      <w:r w:rsidRPr="0027043E">
        <w:rPr>
          <w:rFonts w:ascii="Arial" w:hAnsi="Arial" w:cs="Arial"/>
          <w:b/>
          <w:bCs/>
          <w:sz w:val="22"/>
          <w:szCs w:val="22"/>
        </w:rPr>
        <w:t>Deverá apresentar ainda</w:t>
      </w:r>
      <w:r w:rsidR="007A6DC2" w:rsidRPr="0027043E">
        <w:rPr>
          <w:rFonts w:ascii="Arial" w:hAnsi="Arial" w:cs="Arial"/>
          <w:b/>
          <w:bCs/>
          <w:sz w:val="22"/>
          <w:szCs w:val="22"/>
        </w:rPr>
        <w:t>, para cada prestador de serviços que desempenhe funções dentro da empresa</w:t>
      </w:r>
      <w:r w:rsidRPr="0027043E">
        <w:rPr>
          <w:rFonts w:ascii="Arial" w:hAnsi="Arial" w:cs="Arial"/>
          <w:b/>
          <w:bCs/>
          <w:sz w:val="22"/>
          <w:szCs w:val="22"/>
        </w:rPr>
        <w:t>:</w:t>
      </w:r>
    </w:p>
    <w:p w14:paraId="6C3D0078" w14:textId="1EC76D59" w:rsidR="007A6DC2" w:rsidRPr="0027043E" w:rsidRDefault="007A6DC2" w:rsidP="007A6DC2">
      <w:pPr>
        <w:pStyle w:val="PargrafodaLista"/>
        <w:numPr>
          <w:ilvl w:val="0"/>
          <w:numId w:val="66"/>
        </w:numPr>
        <w:tabs>
          <w:tab w:val="left" w:pos="1134"/>
        </w:tabs>
        <w:spacing w:before="120" w:after="120"/>
        <w:ind w:left="567" w:firstLine="0"/>
        <w:jc w:val="both"/>
        <w:rPr>
          <w:rFonts w:ascii="Arial" w:hAnsi="Arial" w:cs="Arial"/>
          <w:b/>
          <w:bCs/>
          <w:sz w:val="22"/>
          <w:szCs w:val="22"/>
        </w:rPr>
      </w:pPr>
      <w:r w:rsidRPr="0027043E">
        <w:rPr>
          <w:rFonts w:ascii="Arial" w:hAnsi="Arial" w:cs="Arial"/>
          <w:b/>
          <w:bCs/>
          <w:sz w:val="22"/>
          <w:szCs w:val="22"/>
        </w:rPr>
        <w:t>Documento de identificação (RG, por exemplo) e CPF;</w:t>
      </w:r>
    </w:p>
    <w:p w14:paraId="6BA8494A" w14:textId="37D38242" w:rsidR="00A3686D" w:rsidRPr="0027043E" w:rsidRDefault="00A3686D" w:rsidP="007A6DC2">
      <w:pPr>
        <w:pStyle w:val="PargrafodaLista"/>
        <w:numPr>
          <w:ilvl w:val="0"/>
          <w:numId w:val="66"/>
        </w:numPr>
        <w:tabs>
          <w:tab w:val="left" w:pos="1134"/>
        </w:tabs>
        <w:spacing w:before="120" w:after="120"/>
        <w:ind w:left="567" w:firstLine="0"/>
        <w:jc w:val="both"/>
        <w:rPr>
          <w:rFonts w:ascii="Arial" w:hAnsi="Arial" w:cs="Arial"/>
          <w:b/>
          <w:bCs/>
          <w:sz w:val="22"/>
          <w:szCs w:val="22"/>
        </w:rPr>
      </w:pPr>
      <w:r w:rsidRPr="0027043E">
        <w:rPr>
          <w:rFonts w:ascii="Arial" w:hAnsi="Arial" w:cs="Arial"/>
          <w:b/>
          <w:bCs/>
          <w:sz w:val="22"/>
          <w:szCs w:val="22"/>
        </w:rPr>
        <w:t>Comprovação da escolar</w:t>
      </w:r>
      <w:r w:rsidR="007A6DC2" w:rsidRPr="0027043E">
        <w:rPr>
          <w:rFonts w:ascii="Arial" w:hAnsi="Arial" w:cs="Arial"/>
          <w:b/>
          <w:bCs/>
          <w:sz w:val="22"/>
          <w:szCs w:val="22"/>
        </w:rPr>
        <w:t>idade/ graduação</w:t>
      </w:r>
    </w:p>
    <w:p w14:paraId="3D914275" w14:textId="71887191" w:rsidR="00A3686D" w:rsidRPr="0027043E" w:rsidRDefault="00A3686D" w:rsidP="007A6DC2">
      <w:pPr>
        <w:tabs>
          <w:tab w:val="left" w:pos="1134"/>
        </w:tabs>
        <w:spacing w:before="120" w:after="120"/>
        <w:ind w:left="567"/>
        <w:jc w:val="both"/>
        <w:rPr>
          <w:rFonts w:ascii="Arial" w:hAnsi="Arial" w:cs="Arial"/>
          <w:b/>
          <w:bCs/>
          <w:sz w:val="22"/>
          <w:szCs w:val="22"/>
        </w:rPr>
      </w:pPr>
      <w:r w:rsidRPr="0027043E">
        <w:rPr>
          <w:rFonts w:ascii="Arial" w:hAnsi="Arial" w:cs="Arial"/>
          <w:b/>
          <w:bCs/>
          <w:sz w:val="22"/>
          <w:szCs w:val="22"/>
        </w:rPr>
        <w:t>II</w:t>
      </w:r>
      <w:r w:rsidR="007A6DC2" w:rsidRPr="0027043E">
        <w:rPr>
          <w:rFonts w:ascii="Arial" w:hAnsi="Arial" w:cs="Arial"/>
          <w:b/>
          <w:bCs/>
          <w:sz w:val="22"/>
          <w:szCs w:val="22"/>
        </w:rPr>
        <w:t>I</w:t>
      </w:r>
      <w:r w:rsidRPr="0027043E">
        <w:rPr>
          <w:rFonts w:ascii="Arial" w:hAnsi="Arial" w:cs="Arial"/>
          <w:b/>
          <w:bCs/>
          <w:sz w:val="22"/>
          <w:szCs w:val="22"/>
        </w:rPr>
        <w:t xml:space="preserve"> - </w:t>
      </w:r>
      <w:r w:rsidR="007A6DC2" w:rsidRPr="0027043E">
        <w:rPr>
          <w:rFonts w:ascii="Arial" w:hAnsi="Arial" w:cs="Arial"/>
          <w:b/>
          <w:bCs/>
          <w:sz w:val="22"/>
          <w:szCs w:val="22"/>
        </w:rPr>
        <w:t xml:space="preserve">  </w:t>
      </w:r>
      <w:r w:rsidRPr="0027043E">
        <w:rPr>
          <w:rFonts w:ascii="Arial" w:hAnsi="Arial" w:cs="Arial"/>
          <w:b/>
          <w:bCs/>
          <w:sz w:val="22"/>
          <w:szCs w:val="22"/>
        </w:rPr>
        <w:t>Certidão de regularidade de cada profissional prestador do serviço com o respectivo Conselho de Classe (Técnico de Enfermagem e Enfermeiro);</w:t>
      </w:r>
    </w:p>
    <w:p w14:paraId="08AF4FC2" w14:textId="4D3DB12D" w:rsidR="00A3686D" w:rsidRPr="0027043E" w:rsidRDefault="007A6DC2" w:rsidP="007A6DC2">
      <w:pPr>
        <w:pStyle w:val="PargrafodaLista"/>
        <w:tabs>
          <w:tab w:val="left" w:pos="1134"/>
        </w:tabs>
        <w:spacing w:before="120" w:after="120"/>
        <w:ind w:left="567"/>
        <w:jc w:val="both"/>
        <w:rPr>
          <w:rFonts w:ascii="Arial" w:hAnsi="Arial" w:cs="Arial"/>
          <w:b/>
          <w:bCs/>
          <w:sz w:val="22"/>
          <w:szCs w:val="22"/>
        </w:rPr>
      </w:pPr>
      <w:r w:rsidRPr="0027043E">
        <w:rPr>
          <w:rFonts w:ascii="Arial" w:hAnsi="Arial" w:cs="Arial"/>
          <w:b/>
          <w:bCs/>
          <w:sz w:val="22"/>
          <w:szCs w:val="22"/>
        </w:rPr>
        <w:t>IV</w:t>
      </w:r>
      <w:r w:rsidR="00A3686D" w:rsidRPr="0027043E">
        <w:rPr>
          <w:rFonts w:ascii="Arial" w:hAnsi="Arial" w:cs="Arial"/>
          <w:b/>
          <w:bCs/>
          <w:sz w:val="22"/>
          <w:szCs w:val="22"/>
        </w:rPr>
        <w:t xml:space="preserve"> - Carteira Nacional de Habilitação (CNH) categoria “D”, acompanhada do extrato de pontuação, sendo exigido que o condutor não tenha registrado infrações de natureza grave ou gravíssima, nem reincidência em infrações médias nos últimos 12 meses, conforme determina o Código de Trânsito Brasileiro (CTB) – (Motorista).</w:t>
      </w:r>
    </w:p>
    <w:p w14:paraId="1532B8DF" w14:textId="6CBA5088" w:rsidR="00057AFA" w:rsidRPr="0027043E" w:rsidRDefault="00057AFA" w:rsidP="007A6DC2">
      <w:pPr>
        <w:pStyle w:val="PargrafodaLista"/>
        <w:numPr>
          <w:ilvl w:val="0"/>
          <w:numId w:val="31"/>
        </w:numPr>
        <w:spacing w:before="120" w:after="120"/>
        <w:jc w:val="both"/>
        <w:rPr>
          <w:rFonts w:ascii="Arial" w:hAnsi="Arial" w:cs="Arial"/>
          <w:b/>
          <w:bCs/>
          <w:sz w:val="22"/>
          <w:szCs w:val="22"/>
        </w:rPr>
      </w:pPr>
      <w:r w:rsidRPr="0027043E">
        <w:rPr>
          <w:rFonts w:ascii="Arial" w:hAnsi="Arial" w:cs="Arial"/>
          <w:b/>
          <w:bCs/>
          <w:sz w:val="22"/>
          <w:szCs w:val="22"/>
        </w:rPr>
        <w:t>Certidões Negativas válidas: Federal, Estadual e Municipal; FGTS; Trabalhista; e, Falência e Concordata;</w:t>
      </w:r>
    </w:p>
    <w:p w14:paraId="3F6F060A" w14:textId="5917D5C3" w:rsidR="00057AFA" w:rsidRPr="0027043E" w:rsidRDefault="00057AFA" w:rsidP="007A6DC2">
      <w:pPr>
        <w:pStyle w:val="PargrafodaLista"/>
        <w:numPr>
          <w:ilvl w:val="0"/>
          <w:numId w:val="31"/>
        </w:numPr>
        <w:spacing w:before="120" w:after="120"/>
        <w:jc w:val="both"/>
        <w:rPr>
          <w:rFonts w:ascii="Arial" w:hAnsi="Arial" w:cs="Arial"/>
          <w:b/>
          <w:bCs/>
          <w:sz w:val="22"/>
          <w:szCs w:val="22"/>
        </w:rPr>
      </w:pPr>
      <w:r w:rsidRPr="0027043E">
        <w:rPr>
          <w:rFonts w:ascii="Arial" w:hAnsi="Arial" w:cs="Arial"/>
          <w:b/>
          <w:bCs/>
          <w:sz w:val="22"/>
          <w:szCs w:val="22"/>
        </w:rPr>
        <w:t>Declaração Unificada.</w:t>
      </w:r>
    </w:p>
    <w:p w14:paraId="6539BF8E" w14:textId="77777777" w:rsidR="00BF2E72" w:rsidRPr="0027043E" w:rsidRDefault="00BF2E72" w:rsidP="00BF2E72">
      <w:pPr>
        <w:spacing w:before="120" w:after="120"/>
        <w:jc w:val="both"/>
        <w:rPr>
          <w:rFonts w:ascii="Arial" w:hAnsi="Arial" w:cs="Arial"/>
          <w:b/>
          <w:bCs/>
          <w:sz w:val="22"/>
          <w:szCs w:val="22"/>
        </w:rPr>
      </w:pPr>
    </w:p>
    <w:p w14:paraId="73769D99" w14:textId="4DA07292" w:rsidR="00BF2E72" w:rsidRPr="0027043E" w:rsidRDefault="00BF2E72" w:rsidP="00BF2E72">
      <w:pPr>
        <w:spacing w:before="120" w:after="120"/>
        <w:ind w:firstLine="1701"/>
        <w:jc w:val="both"/>
        <w:rPr>
          <w:rFonts w:ascii="Arial" w:hAnsi="Arial" w:cs="Arial"/>
          <w:b/>
          <w:bCs/>
          <w:sz w:val="22"/>
          <w:szCs w:val="22"/>
        </w:rPr>
      </w:pPr>
      <w:r w:rsidRPr="0027043E">
        <w:rPr>
          <w:rFonts w:ascii="Arial" w:hAnsi="Arial" w:cs="Arial"/>
          <w:sz w:val="22"/>
          <w:szCs w:val="22"/>
        </w:rPr>
        <w:t xml:space="preserve">Com os documentos e dados complementares em anexo, venho requerer o Credenciamento </w:t>
      </w:r>
      <w:r w:rsidR="007A6DC2" w:rsidRPr="0027043E">
        <w:rPr>
          <w:rFonts w:ascii="Arial" w:hAnsi="Arial" w:cs="Arial"/>
          <w:sz w:val="22"/>
          <w:szCs w:val="22"/>
        </w:rPr>
        <w:t>par</w:t>
      </w:r>
      <w:r w:rsidRPr="0027043E">
        <w:rPr>
          <w:rFonts w:ascii="Arial" w:hAnsi="Arial" w:cs="Arial"/>
          <w:sz w:val="22"/>
          <w:szCs w:val="22"/>
        </w:rPr>
        <w:t>a prestação de serviços de</w:t>
      </w:r>
      <w:r w:rsidR="00057AFA" w:rsidRPr="0027043E">
        <w:rPr>
          <w:rFonts w:ascii="Arial" w:hAnsi="Arial" w:cs="Arial"/>
          <w:sz w:val="22"/>
          <w:szCs w:val="22"/>
        </w:rPr>
        <w:t xml:space="preserve">: </w:t>
      </w:r>
      <w:r w:rsidR="00057AFA" w:rsidRPr="0027043E">
        <w:rPr>
          <w:rFonts w:ascii="Arial" w:hAnsi="Arial" w:cs="Arial"/>
          <w:sz w:val="22"/>
          <w:szCs w:val="22"/>
          <w:highlight w:val="yellow"/>
        </w:rPr>
        <w:t>Técnico de Enfermagem/ Enfermeiro/ Motorista</w:t>
      </w:r>
      <w:r w:rsidR="007A6DC2" w:rsidRPr="0027043E">
        <w:rPr>
          <w:rFonts w:ascii="Arial" w:hAnsi="Arial" w:cs="Arial"/>
          <w:sz w:val="22"/>
          <w:szCs w:val="22"/>
        </w:rPr>
        <w:t>*</w:t>
      </w:r>
      <w:r w:rsidRPr="0027043E">
        <w:rPr>
          <w:rFonts w:ascii="Arial" w:hAnsi="Arial" w:cs="Arial"/>
          <w:sz w:val="22"/>
          <w:szCs w:val="22"/>
        </w:rPr>
        <w:t xml:space="preserve"> nas Unidades Básicas de Saúde – UBS, em regime de </w:t>
      </w:r>
      <w:r w:rsidR="00406F5C" w:rsidRPr="0027043E">
        <w:rPr>
          <w:rFonts w:ascii="Arial" w:hAnsi="Arial" w:cs="Arial"/>
          <w:sz w:val="22"/>
          <w:szCs w:val="22"/>
        </w:rPr>
        <w:t>escala a ser definido pela Secretária Municipal de Saúde</w:t>
      </w:r>
      <w:r w:rsidRPr="0027043E">
        <w:rPr>
          <w:rFonts w:ascii="Arial" w:hAnsi="Arial" w:cs="Arial"/>
          <w:b/>
          <w:bCs/>
          <w:sz w:val="22"/>
          <w:szCs w:val="22"/>
        </w:rPr>
        <w:t>.</w:t>
      </w:r>
    </w:p>
    <w:p w14:paraId="2888EFD1" w14:textId="3DF6A4F4" w:rsidR="00BF2E72" w:rsidRPr="0027043E" w:rsidRDefault="007A6DC2" w:rsidP="00BF2E72">
      <w:pPr>
        <w:spacing w:before="120" w:after="120"/>
        <w:ind w:firstLine="1701"/>
        <w:jc w:val="both"/>
        <w:rPr>
          <w:rFonts w:ascii="Arial" w:hAnsi="Arial" w:cs="Arial"/>
          <w:sz w:val="22"/>
          <w:szCs w:val="22"/>
        </w:rPr>
      </w:pPr>
      <w:r w:rsidRPr="0027043E">
        <w:rPr>
          <w:rFonts w:ascii="Arial" w:hAnsi="Arial" w:cs="Arial"/>
          <w:b/>
          <w:bCs/>
          <w:sz w:val="22"/>
          <w:szCs w:val="22"/>
          <w:highlight w:val="yellow"/>
        </w:rPr>
        <w:t>*</w:t>
      </w:r>
      <w:r w:rsidRPr="0027043E">
        <w:rPr>
          <w:rFonts w:ascii="Arial" w:hAnsi="Arial" w:cs="Arial"/>
          <w:sz w:val="22"/>
          <w:szCs w:val="22"/>
          <w:highlight w:val="yellow"/>
        </w:rPr>
        <w:t>(Escolher a alternativa para a qual deseja se credenciar)</w:t>
      </w:r>
      <w:r w:rsidRPr="0027043E">
        <w:rPr>
          <w:rFonts w:ascii="Arial" w:hAnsi="Arial" w:cs="Arial"/>
          <w:sz w:val="22"/>
          <w:szCs w:val="22"/>
        </w:rPr>
        <w:t xml:space="preserve"> </w:t>
      </w:r>
    </w:p>
    <w:p w14:paraId="6AE5ADBA" w14:textId="77777777" w:rsidR="007A6DC2" w:rsidRPr="0027043E" w:rsidRDefault="007A6DC2" w:rsidP="00704401">
      <w:pPr>
        <w:spacing w:before="120" w:after="120"/>
        <w:ind w:firstLine="1701"/>
        <w:jc w:val="both"/>
        <w:rPr>
          <w:rFonts w:ascii="Arial" w:hAnsi="Arial" w:cs="Arial"/>
          <w:sz w:val="22"/>
          <w:szCs w:val="22"/>
        </w:rPr>
      </w:pPr>
    </w:p>
    <w:p w14:paraId="44F8FD9A" w14:textId="3A22FA36" w:rsidR="00BF2E72" w:rsidRPr="0027043E" w:rsidRDefault="00BF2E72" w:rsidP="00704401">
      <w:pPr>
        <w:spacing w:before="120" w:after="120"/>
        <w:ind w:firstLine="1701"/>
        <w:jc w:val="both"/>
        <w:rPr>
          <w:rFonts w:ascii="Arial" w:hAnsi="Arial" w:cs="Arial"/>
          <w:sz w:val="22"/>
          <w:szCs w:val="22"/>
        </w:rPr>
      </w:pPr>
      <w:r w:rsidRPr="0027043E">
        <w:rPr>
          <w:rFonts w:ascii="Arial" w:hAnsi="Arial" w:cs="Arial"/>
          <w:sz w:val="22"/>
          <w:szCs w:val="22"/>
        </w:rPr>
        <w:t xml:space="preserve">Atenciosamente, </w:t>
      </w:r>
    </w:p>
    <w:p w14:paraId="66E00F68" w14:textId="3720BB1D" w:rsidR="00B6588E" w:rsidRPr="0027043E" w:rsidRDefault="00BF2E72" w:rsidP="00043DC6">
      <w:pPr>
        <w:spacing w:before="120" w:after="120"/>
        <w:ind w:firstLine="1701"/>
        <w:jc w:val="both"/>
        <w:rPr>
          <w:rFonts w:ascii="Arial" w:hAnsi="Arial" w:cs="Arial"/>
          <w:sz w:val="22"/>
          <w:szCs w:val="22"/>
        </w:rPr>
      </w:pPr>
      <w:r w:rsidRPr="0027043E">
        <w:rPr>
          <w:rFonts w:ascii="Arial" w:hAnsi="Arial" w:cs="Arial"/>
          <w:sz w:val="22"/>
          <w:szCs w:val="22"/>
        </w:rPr>
        <w:t>(Nome</w:t>
      </w:r>
      <w:r w:rsidR="00043DC6" w:rsidRPr="0027043E">
        <w:rPr>
          <w:rFonts w:ascii="Arial" w:hAnsi="Arial" w:cs="Arial"/>
          <w:sz w:val="22"/>
          <w:szCs w:val="22"/>
        </w:rPr>
        <w:t xml:space="preserve"> Responsável Legal e Assinatura)</w:t>
      </w:r>
    </w:p>
    <w:p w14:paraId="4AB5B7F2" w14:textId="5F5036EB" w:rsidR="00EF60D6" w:rsidRPr="00BD0F02" w:rsidRDefault="006F4C2A" w:rsidP="00BD0F02">
      <w:pPr>
        <w:rPr>
          <w:rFonts w:ascii="Arial" w:hAnsi="Arial" w:cs="Arial"/>
        </w:rPr>
      </w:pPr>
      <w:r>
        <w:rPr>
          <w:rFonts w:ascii="Arial" w:hAnsi="Arial" w:cs="Arial"/>
        </w:rPr>
        <w:br w:type="page"/>
      </w:r>
    </w:p>
    <w:p w14:paraId="501B4023" w14:textId="75BF65EA" w:rsidR="00F36E1B" w:rsidRPr="00693AB2" w:rsidRDefault="00313D13" w:rsidP="00DC71C7">
      <w:pPr>
        <w:spacing w:before="120" w:after="120"/>
        <w:jc w:val="center"/>
        <w:rPr>
          <w:rFonts w:ascii="Arial" w:hAnsi="Arial" w:cs="Arial"/>
          <w:b/>
          <w:bCs/>
        </w:rPr>
      </w:pPr>
      <w:r w:rsidRPr="00693AB2">
        <w:rPr>
          <w:rFonts w:ascii="Arial" w:hAnsi="Arial" w:cs="Arial"/>
          <w:b/>
          <w:bCs/>
        </w:rPr>
        <w:lastRenderedPageBreak/>
        <w:t xml:space="preserve">ANEXO </w:t>
      </w:r>
      <w:r w:rsidR="00BF2E72" w:rsidRPr="00693AB2">
        <w:rPr>
          <w:rFonts w:ascii="Arial" w:hAnsi="Arial" w:cs="Arial"/>
          <w:b/>
          <w:bCs/>
        </w:rPr>
        <w:t>I</w:t>
      </w:r>
      <w:r w:rsidR="00843255">
        <w:rPr>
          <w:rFonts w:ascii="Arial" w:hAnsi="Arial" w:cs="Arial"/>
          <w:b/>
          <w:bCs/>
        </w:rPr>
        <w:t>V</w:t>
      </w:r>
      <w:r w:rsidR="00132A80">
        <w:rPr>
          <w:rFonts w:ascii="Arial" w:hAnsi="Arial" w:cs="Arial"/>
          <w:b/>
          <w:bCs/>
        </w:rPr>
        <w:t xml:space="preserve"> - </w:t>
      </w:r>
      <w:r w:rsidR="00732EE2" w:rsidRPr="00693AB2">
        <w:rPr>
          <w:rFonts w:ascii="Arial" w:hAnsi="Arial" w:cs="Arial"/>
          <w:b/>
          <w:bCs/>
        </w:rPr>
        <w:t>Carta Proposta (MODELO)</w:t>
      </w:r>
    </w:p>
    <w:p w14:paraId="53CF35B1" w14:textId="2111BF41" w:rsidR="00D20455" w:rsidRPr="00693AB2" w:rsidRDefault="00D20455" w:rsidP="00DC71C7">
      <w:pPr>
        <w:spacing w:before="120" w:after="120"/>
        <w:jc w:val="center"/>
        <w:rPr>
          <w:rFonts w:ascii="Arial" w:hAnsi="Arial" w:cs="Arial"/>
          <w:b/>
          <w:bCs/>
        </w:rPr>
      </w:pPr>
    </w:p>
    <w:p w14:paraId="53B63467" w14:textId="77777777" w:rsidR="00732EE2" w:rsidRPr="00693AB2" w:rsidRDefault="00732EE2" w:rsidP="00DC71C7">
      <w:pPr>
        <w:spacing w:before="120" w:after="120"/>
        <w:jc w:val="both"/>
        <w:rPr>
          <w:rFonts w:ascii="Arial" w:hAnsi="Arial" w:cs="Arial"/>
        </w:rPr>
      </w:pPr>
    </w:p>
    <w:p w14:paraId="0FDCC7B3" w14:textId="36E6EA45" w:rsidR="00732EE2" w:rsidRPr="0027043E" w:rsidRDefault="00732EE2" w:rsidP="00DC71C7">
      <w:pPr>
        <w:spacing w:before="120" w:after="120"/>
        <w:jc w:val="both"/>
        <w:rPr>
          <w:rFonts w:ascii="Arial" w:hAnsi="Arial" w:cs="Arial"/>
          <w:sz w:val="22"/>
          <w:szCs w:val="22"/>
        </w:rPr>
      </w:pPr>
      <w:r w:rsidRPr="0027043E">
        <w:rPr>
          <w:rFonts w:ascii="Arial" w:hAnsi="Arial" w:cs="Arial"/>
          <w:sz w:val="22"/>
          <w:szCs w:val="22"/>
        </w:rPr>
        <w:t xml:space="preserve">Localidade, ___ de __________ </w:t>
      </w:r>
      <w:proofErr w:type="spellStart"/>
      <w:r w:rsidRPr="0027043E">
        <w:rPr>
          <w:rFonts w:ascii="Arial" w:hAnsi="Arial" w:cs="Arial"/>
          <w:sz w:val="22"/>
          <w:szCs w:val="22"/>
        </w:rPr>
        <w:t>de</w:t>
      </w:r>
      <w:proofErr w:type="spellEnd"/>
      <w:r w:rsidRPr="0027043E">
        <w:rPr>
          <w:rFonts w:ascii="Arial" w:hAnsi="Arial" w:cs="Arial"/>
          <w:sz w:val="22"/>
          <w:szCs w:val="22"/>
        </w:rPr>
        <w:t xml:space="preserve"> 20__ </w:t>
      </w:r>
    </w:p>
    <w:p w14:paraId="4175411D" w14:textId="77777777" w:rsidR="00732EE2" w:rsidRPr="0027043E" w:rsidRDefault="00732EE2" w:rsidP="00DC71C7">
      <w:pPr>
        <w:spacing w:before="120" w:after="120"/>
        <w:jc w:val="both"/>
        <w:rPr>
          <w:rFonts w:ascii="Arial" w:hAnsi="Arial" w:cs="Arial"/>
          <w:sz w:val="22"/>
          <w:szCs w:val="22"/>
        </w:rPr>
      </w:pPr>
    </w:p>
    <w:p w14:paraId="745D35D4" w14:textId="77777777" w:rsidR="00732EE2" w:rsidRPr="0027043E" w:rsidRDefault="00732EE2" w:rsidP="00DC71C7">
      <w:pPr>
        <w:spacing w:before="120" w:after="120"/>
        <w:jc w:val="both"/>
        <w:rPr>
          <w:rFonts w:ascii="Arial" w:hAnsi="Arial" w:cs="Arial"/>
          <w:sz w:val="22"/>
          <w:szCs w:val="22"/>
        </w:rPr>
      </w:pPr>
    </w:p>
    <w:p w14:paraId="61184BD7" w14:textId="77777777" w:rsidR="00732EE2" w:rsidRPr="0027043E" w:rsidRDefault="00732EE2" w:rsidP="00DC71C7">
      <w:pPr>
        <w:spacing w:before="120" w:after="120"/>
        <w:jc w:val="both"/>
        <w:rPr>
          <w:rFonts w:ascii="Arial" w:hAnsi="Arial" w:cs="Arial"/>
          <w:sz w:val="22"/>
          <w:szCs w:val="22"/>
        </w:rPr>
      </w:pPr>
      <w:r w:rsidRPr="0027043E">
        <w:rPr>
          <w:rFonts w:ascii="Arial" w:hAnsi="Arial" w:cs="Arial"/>
          <w:sz w:val="22"/>
          <w:szCs w:val="22"/>
        </w:rPr>
        <w:t xml:space="preserve">Ao FUNDO MUNICIPAL DE SAÚDE, </w:t>
      </w:r>
    </w:p>
    <w:p w14:paraId="4D319272" w14:textId="77777777" w:rsidR="00732EE2" w:rsidRPr="0027043E" w:rsidRDefault="00732EE2" w:rsidP="00DC71C7">
      <w:pPr>
        <w:spacing w:before="120" w:after="120"/>
        <w:jc w:val="both"/>
        <w:rPr>
          <w:rFonts w:ascii="Arial" w:hAnsi="Arial" w:cs="Arial"/>
          <w:sz w:val="22"/>
          <w:szCs w:val="22"/>
        </w:rPr>
      </w:pPr>
    </w:p>
    <w:p w14:paraId="70CAFC08" w14:textId="453B191E" w:rsidR="002E63B7" w:rsidRPr="0027043E" w:rsidRDefault="00732EE2" w:rsidP="00DC71C7">
      <w:pPr>
        <w:spacing w:before="120" w:after="120"/>
        <w:jc w:val="both"/>
        <w:rPr>
          <w:rFonts w:ascii="Arial" w:hAnsi="Arial" w:cs="Arial"/>
          <w:sz w:val="22"/>
          <w:szCs w:val="22"/>
        </w:rPr>
      </w:pPr>
      <w:r w:rsidRPr="0027043E">
        <w:rPr>
          <w:rFonts w:ascii="Arial" w:hAnsi="Arial" w:cs="Arial"/>
          <w:sz w:val="22"/>
          <w:szCs w:val="22"/>
        </w:rPr>
        <w:t xml:space="preserve">Pela Presente Proposta de Serviços, a(o) (Razão Social) vem oferecer os serviços profissionais na(s) </w:t>
      </w:r>
      <w:r w:rsidR="00E053AD" w:rsidRPr="0027043E">
        <w:rPr>
          <w:rFonts w:ascii="Arial" w:hAnsi="Arial" w:cs="Arial"/>
          <w:sz w:val="22"/>
          <w:szCs w:val="22"/>
        </w:rPr>
        <w:t>funçã(o)</w:t>
      </w:r>
      <w:r w:rsidRPr="0027043E">
        <w:rPr>
          <w:rFonts w:ascii="Arial" w:hAnsi="Arial" w:cs="Arial"/>
          <w:sz w:val="22"/>
          <w:szCs w:val="22"/>
        </w:rPr>
        <w:t>(</w:t>
      </w:r>
      <w:r w:rsidR="00E053AD" w:rsidRPr="0027043E">
        <w:rPr>
          <w:rFonts w:ascii="Arial" w:hAnsi="Arial" w:cs="Arial"/>
          <w:sz w:val="22"/>
          <w:szCs w:val="22"/>
        </w:rPr>
        <w:t>õe</w:t>
      </w:r>
      <w:r w:rsidRPr="0027043E">
        <w:rPr>
          <w:rFonts w:ascii="Arial" w:hAnsi="Arial" w:cs="Arial"/>
          <w:sz w:val="22"/>
          <w:szCs w:val="22"/>
        </w:rPr>
        <w:t xml:space="preserve">s) de: (listar as </w:t>
      </w:r>
      <w:r w:rsidR="00E053AD" w:rsidRPr="0027043E">
        <w:rPr>
          <w:rFonts w:ascii="Arial" w:hAnsi="Arial" w:cs="Arial"/>
          <w:sz w:val="22"/>
          <w:szCs w:val="22"/>
        </w:rPr>
        <w:t>funçã(o)(ões)</w:t>
      </w:r>
      <w:r w:rsidR="00174061" w:rsidRPr="0027043E">
        <w:rPr>
          <w:rFonts w:ascii="Arial" w:hAnsi="Arial" w:cs="Arial"/>
          <w:sz w:val="22"/>
          <w:szCs w:val="22"/>
        </w:rPr>
        <w:t xml:space="preserve"> e o </w:t>
      </w:r>
      <w:r w:rsidR="00406F5C" w:rsidRPr="0027043E">
        <w:rPr>
          <w:rFonts w:ascii="Arial" w:hAnsi="Arial" w:cs="Arial"/>
          <w:sz w:val="22"/>
          <w:szCs w:val="22"/>
        </w:rPr>
        <w:t>nome do Profissional</w:t>
      </w:r>
      <w:r w:rsidRPr="0027043E">
        <w:rPr>
          <w:rFonts w:ascii="Arial" w:hAnsi="Arial" w:cs="Arial"/>
          <w:sz w:val="22"/>
          <w:szCs w:val="22"/>
        </w:rPr>
        <w:t>)</w:t>
      </w:r>
      <w:r w:rsidR="00B51899" w:rsidRPr="0027043E">
        <w:rPr>
          <w:rFonts w:ascii="Arial" w:hAnsi="Arial" w:cs="Arial"/>
          <w:sz w:val="22"/>
          <w:szCs w:val="22"/>
        </w:rPr>
        <w:t>.</w:t>
      </w:r>
    </w:p>
    <w:tbl>
      <w:tblPr>
        <w:tblStyle w:val="Tabelacomgrade"/>
        <w:tblW w:w="0" w:type="auto"/>
        <w:tblLook w:val="04A0" w:firstRow="1" w:lastRow="0" w:firstColumn="1" w:lastColumn="0" w:noHBand="0" w:noVBand="1"/>
      </w:tblPr>
      <w:tblGrid>
        <w:gridCol w:w="1696"/>
        <w:gridCol w:w="3993"/>
        <w:gridCol w:w="2095"/>
        <w:gridCol w:w="1844"/>
      </w:tblGrid>
      <w:tr w:rsidR="00406F5C" w:rsidRPr="0027043E" w14:paraId="1409FC62" w14:textId="45C38D51" w:rsidTr="00406F5C">
        <w:tc>
          <w:tcPr>
            <w:tcW w:w="1696" w:type="dxa"/>
          </w:tcPr>
          <w:p w14:paraId="2CC2B2B5" w14:textId="41687AC8"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Especialidade</w:t>
            </w:r>
          </w:p>
        </w:tc>
        <w:tc>
          <w:tcPr>
            <w:tcW w:w="3993" w:type="dxa"/>
          </w:tcPr>
          <w:p w14:paraId="3A24595B" w14:textId="1D9C91DB"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Nome do Profissional</w:t>
            </w:r>
          </w:p>
        </w:tc>
        <w:tc>
          <w:tcPr>
            <w:tcW w:w="2095" w:type="dxa"/>
          </w:tcPr>
          <w:p w14:paraId="76DD785B" w14:textId="77777777"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 xml:space="preserve">Disponibilidade </w:t>
            </w:r>
          </w:p>
          <w:p w14:paraId="444E89D1" w14:textId="42DAF68D"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 xml:space="preserve"> Diária (</w:t>
            </w:r>
            <w:proofErr w:type="spellStart"/>
            <w:r w:rsidRPr="0027043E">
              <w:rPr>
                <w:rFonts w:ascii="Arial" w:hAnsi="Arial" w:cs="Arial"/>
                <w:sz w:val="22"/>
                <w:szCs w:val="22"/>
              </w:rPr>
              <w:t>Hrs</w:t>
            </w:r>
            <w:proofErr w:type="spellEnd"/>
            <w:r w:rsidRPr="0027043E">
              <w:rPr>
                <w:rFonts w:ascii="Arial" w:hAnsi="Arial" w:cs="Arial"/>
                <w:sz w:val="22"/>
                <w:szCs w:val="22"/>
              </w:rPr>
              <w:t>)</w:t>
            </w:r>
          </w:p>
        </w:tc>
        <w:tc>
          <w:tcPr>
            <w:tcW w:w="1844" w:type="dxa"/>
          </w:tcPr>
          <w:p w14:paraId="0D66DCC1" w14:textId="77777777"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 xml:space="preserve">Disponibilidade </w:t>
            </w:r>
          </w:p>
          <w:p w14:paraId="7A113955" w14:textId="46FA1297"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Mensal (</w:t>
            </w:r>
            <w:proofErr w:type="spellStart"/>
            <w:r w:rsidRPr="0027043E">
              <w:rPr>
                <w:rFonts w:ascii="Arial" w:hAnsi="Arial" w:cs="Arial"/>
                <w:sz w:val="22"/>
                <w:szCs w:val="22"/>
              </w:rPr>
              <w:t>Hrs</w:t>
            </w:r>
            <w:proofErr w:type="spellEnd"/>
            <w:r w:rsidRPr="0027043E">
              <w:rPr>
                <w:rFonts w:ascii="Arial" w:hAnsi="Arial" w:cs="Arial"/>
                <w:sz w:val="22"/>
                <w:szCs w:val="22"/>
              </w:rPr>
              <w:t>)</w:t>
            </w:r>
          </w:p>
        </w:tc>
      </w:tr>
      <w:tr w:rsidR="00406F5C" w:rsidRPr="0027043E" w14:paraId="1F389EDC" w14:textId="01D17B14" w:rsidTr="00406F5C">
        <w:tc>
          <w:tcPr>
            <w:tcW w:w="1696" w:type="dxa"/>
          </w:tcPr>
          <w:p w14:paraId="5E23ECD4" w14:textId="422758D1"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Técnico em Enfermagem</w:t>
            </w:r>
          </w:p>
        </w:tc>
        <w:tc>
          <w:tcPr>
            <w:tcW w:w="3993" w:type="dxa"/>
          </w:tcPr>
          <w:p w14:paraId="43BD6A03" w14:textId="77777777" w:rsidR="00406F5C" w:rsidRPr="0027043E" w:rsidRDefault="00406F5C" w:rsidP="00DC71C7">
            <w:pPr>
              <w:spacing w:before="120" w:after="120"/>
              <w:jc w:val="both"/>
              <w:rPr>
                <w:rFonts w:ascii="Arial" w:hAnsi="Arial" w:cs="Arial"/>
                <w:sz w:val="22"/>
                <w:szCs w:val="22"/>
              </w:rPr>
            </w:pPr>
          </w:p>
        </w:tc>
        <w:tc>
          <w:tcPr>
            <w:tcW w:w="2095" w:type="dxa"/>
          </w:tcPr>
          <w:p w14:paraId="234167D2" w14:textId="1F84C670" w:rsidR="00406F5C" w:rsidRPr="0027043E" w:rsidRDefault="00406F5C" w:rsidP="00DC71C7">
            <w:pPr>
              <w:spacing w:before="120" w:after="120"/>
              <w:jc w:val="both"/>
              <w:rPr>
                <w:rFonts w:ascii="Arial" w:hAnsi="Arial" w:cs="Arial"/>
                <w:sz w:val="22"/>
                <w:szCs w:val="22"/>
              </w:rPr>
            </w:pPr>
            <w:proofErr w:type="spellStart"/>
            <w:r w:rsidRPr="0027043E">
              <w:rPr>
                <w:rFonts w:ascii="Arial" w:hAnsi="Arial" w:cs="Arial"/>
                <w:sz w:val="22"/>
                <w:szCs w:val="22"/>
              </w:rPr>
              <w:t>xxxxx</w:t>
            </w:r>
            <w:proofErr w:type="spellEnd"/>
          </w:p>
        </w:tc>
        <w:tc>
          <w:tcPr>
            <w:tcW w:w="1844" w:type="dxa"/>
          </w:tcPr>
          <w:p w14:paraId="5C6B51DB" w14:textId="29879D6A" w:rsidR="00406F5C" w:rsidRPr="0027043E" w:rsidRDefault="00406F5C" w:rsidP="00DC71C7">
            <w:pPr>
              <w:spacing w:before="120" w:after="120"/>
              <w:jc w:val="both"/>
              <w:rPr>
                <w:rFonts w:ascii="Arial" w:hAnsi="Arial" w:cs="Arial"/>
                <w:sz w:val="22"/>
                <w:szCs w:val="22"/>
              </w:rPr>
            </w:pPr>
            <w:proofErr w:type="spellStart"/>
            <w:r w:rsidRPr="0027043E">
              <w:rPr>
                <w:rFonts w:ascii="Arial" w:hAnsi="Arial" w:cs="Arial"/>
                <w:sz w:val="22"/>
                <w:szCs w:val="22"/>
              </w:rPr>
              <w:t>xxxxx</w:t>
            </w:r>
            <w:proofErr w:type="spellEnd"/>
          </w:p>
        </w:tc>
      </w:tr>
      <w:tr w:rsidR="00406F5C" w:rsidRPr="0027043E" w14:paraId="7FCF2353" w14:textId="1C30231E" w:rsidTr="00406F5C">
        <w:tc>
          <w:tcPr>
            <w:tcW w:w="1696" w:type="dxa"/>
          </w:tcPr>
          <w:p w14:paraId="5A3320E8" w14:textId="5D37AAC0"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Enfermeiro</w:t>
            </w:r>
          </w:p>
        </w:tc>
        <w:tc>
          <w:tcPr>
            <w:tcW w:w="3993" w:type="dxa"/>
          </w:tcPr>
          <w:p w14:paraId="07B71613" w14:textId="77777777" w:rsidR="00406F5C" w:rsidRPr="0027043E" w:rsidRDefault="00406F5C" w:rsidP="00DC71C7">
            <w:pPr>
              <w:spacing w:before="120" w:after="120"/>
              <w:jc w:val="both"/>
              <w:rPr>
                <w:rFonts w:ascii="Arial" w:hAnsi="Arial" w:cs="Arial"/>
                <w:sz w:val="22"/>
                <w:szCs w:val="22"/>
              </w:rPr>
            </w:pPr>
          </w:p>
        </w:tc>
        <w:tc>
          <w:tcPr>
            <w:tcW w:w="2095" w:type="dxa"/>
          </w:tcPr>
          <w:p w14:paraId="76824CF4" w14:textId="5498DF30" w:rsidR="00406F5C" w:rsidRPr="0027043E" w:rsidRDefault="00406F5C" w:rsidP="00DC71C7">
            <w:pPr>
              <w:spacing w:before="120" w:after="120"/>
              <w:jc w:val="both"/>
              <w:rPr>
                <w:rFonts w:ascii="Arial" w:hAnsi="Arial" w:cs="Arial"/>
                <w:sz w:val="22"/>
                <w:szCs w:val="22"/>
              </w:rPr>
            </w:pPr>
            <w:proofErr w:type="spellStart"/>
            <w:r w:rsidRPr="0027043E">
              <w:rPr>
                <w:rFonts w:ascii="Arial" w:hAnsi="Arial" w:cs="Arial"/>
                <w:sz w:val="22"/>
                <w:szCs w:val="22"/>
              </w:rPr>
              <w:t>xxxxx</w:t>
            </w:r>
            <w:proofErr w:type="spellEnd"/>
          </w:p>
        </w:tc>
        <w:tc>
          <w:tcPr>
            <w:tcW w:w="1844" w:type="dxa"/>
          </w:tcPr>
          <w:p w14:paraId="7DBFF73C" w14:textId="70B2BCFB" w:rsidR="00406F5C" w:rsidRPr="0027043E" w:rsidRDefault="00406F5C" w:rsidP="00DC71C7">
            <w:pPr>
              <w:spacing w:before="120" w:after="120"/>
              <w:jc w:val="both"/>
              <w:rPr>
                <w:rFonts w:ascii="Arial" w:hAnsi="Arial" w:cs="Arial"/>
                <w:sz w:val="22"/>
                <w:szCs w:val="22"/>
              </w:rPr>
            </w:pPr>
            <w:proofErr w:type="spellStart"/>
            <w:r w:rsidRPr="0027043E">
              <w:rPr>
                <w:rFonts w:ascii="Arial" w:hAnsi="Arial" w:cs="Arial"/>
                <w:sz w:val="22"/>
                <w:szCs w:val="22"/>
              </w:rPr>
              <w:t>xxxxx</w:t>
            </w:r>
            <w:proofErr w:type="spellEnd"/>
          </w:p>
        </w:tc>
      </w:tr>
      <w:tr w:rsidR="00406F5C" w:rsidRPr="0027043E" w14:paraId="31999BC4" w14:textId="487CA19F" w:rsidTr="00406F5C">
        <w:tc>
          <w:tcPr>
            <w:tcW w:w="1696" w:type="dxa"/>
          </w:tcPr>
          <w:p w14:paraId="702B4F19" w14:textId="2E570ABA" w:rsidR="00406F5C" w:rsidRPr="0027043E" w:rsidRDefault="00406F5C" w:rsidP="00DC71C7">
            <w:pPr>
              <w:spacing w:before="120" w:after="120"/>
              <w:jc w:val="both"/>
              <w:rPr>
                <w:rFonts w:ascii="Arial" w:hAnsi="Arial" w:cs="Arial"/>
                <w:sz w:val="22"/>
                <w:szCs w:val="22"/>
              </w:rPr>
            </w:pPr>
            <w:r w:rsidRPr="0027043E">
              <w:rPr>
                <w:rFonts w:ascii="Arial" w:hAnsi="Arial" w:cs="Arial"/>
                <w:sz w:val="22"/>
                <w:szCs w:val="22"/>
              </w:rPr>
              <w:t>Motorista</w:t>
            </w:r>
          </w:p>
        </w:tc>
        <w:tc>
          <w:tcPr>
            <w:tcW w:w="3993" w:type="dxa"/>
          </w:tcPr>
          <w:p w14:paraId="488669AB" w14:textId="77777777" w:rsidR="00406F5C" w:rsidRPr="0027043E" w:rsidRDefault="00406F5C" w:rsidP="00DC71C7">
            <w:pPr>
              <w:spacing w:before="120" w:after="120"/>
              <w:jc w:val="both"/>
              <w:rPr>
                <w:rFonts w:ascii="Arial" w:hAnsi="Arial" w:cs="Arial"/>
                <w:sz w:val="22"/>
                <w:szCs w:val="22"/>
              </w:rPr>
            </w:pPr>
          </w:p>
        </w:tc>
        <w:tc>
          <w:tcPr>
            <w:tcW w:w="2095" w:type="dxa"/>
          </w:tcPr>
          <w:p w14:paraId="67909B10" w14:textId="19D69F57" w:rsidR="00406F5C" w:rsidRPr="0027043E" w:rsidRDefault="00406F5C" w:rsidP="00DC71C7">
            <w:pPr>
              <w:spacing w:before="120" w:after="120"/>
              <w:jc w:val="both"/>
              <w:rPr>
                <w:rFonts w:ascii="Arial" w:hAnsi="Arial" w:cs="Arial"/>
                <w:sz w:val="22"/>
                <w:szCs w:val="22"/>
              </w:rPr>
            </w:pPr>
            <w:proofErr w:type="spellStart"/>
            <w:r w:rsidRPr="0027043E">
              <w:rPr>
                <w:rFonts w:ascii="Arial" w:hAnsi="Arial" w:cs="Arial"/>
                <w:sz w:val="22"/>
                <w:szCs w:val="22"/>
              </w:rPr>
              <w:t>xxxxx</w:t>
            </w:r>
            <w:proofErr w:type="spellEnd"/>
          </w:p>
        </w:tc>
        <w:tc>
          <w:tcPr>
            <w:tcW w:w="1844" w:type="dxa"/>
          </w:tcPr>
          <w:p w14:paraId="70512F18" w14:textId="6282C103" w:rsidR="00406F5C" w:rsidRPr="0027043E" w:rsidRDefault="00406F5C" w:rsidP="00DC71C7">
            <w:pPr>
              <w:spacing w:before="120" w:after="120"/>
              <w:jc w:val="both"/>
              <w:rPr>
                <w:rFonts w:ascii="Arial" w:hAnsi="Arial" w:cs="Arial"/>
                <w:sz w:val="22"/>
                <w:szCs w:val="22"/>
              </w:rPr>
            </w:pPr>
            <w:proofErr w:type="spellStart"/>
            <w:r w:rsidRPr="0027043E">
              <w:rPr>
                <w:rFonts w:ascii="Arial" w:hAnsi="Arial" w:cs="Arial"/>
                <w:sz w:val="22"/>
                <w:szCs w:val="22"/>
              </w:rPr>
              <w:t>xxxxx</w:t>
            </w:r>
            <w:proofErr w:type="spellEnd"/>
          </w:p>
        </w:tc>
      </w:tr>
    </w:tbl>
    <w:p w14:paraId="6B91960B" w14:textId="64DB41BF" w:rsidR="005C5C74" w:rsidRPr="0027043E" w:rsidRDefault="00406F5C" w:rsidP="00406F5C">
      <w:pPr>
        <w:pStyle w:val="PargrafodaLista"/>
        <w:spacing w:before="120" w:after="120"/>
        <w:jc w:val="both"/>
        <w:rPr>
          <w:rFonts w:ascii="Arial" w:hAnsi="Arial" w:cs="Arial"/>
          <w:sz w:val="22"/>
          <w:szCs w:val="22"/>
          <w:highlight w:val="yellow"/>
        </w:rPr>
      </w:pPr>
      <w:r w:rsidRPr="0027043E">
        <w:rPr>
          <w:rFonts w:ascii="Arial" w:hAnsi="Arial" w:cs="Arial"/>
          <w:sz w:val="22"/>
          <w:szCs w:val="22"/>
          <w:highlight w:val="yellow"/>
        </w:rPr>
        <w:t>*A disponibilidade diária deverá ser entre 4h a 12h.</w:t>
      </w:r>
    </w:p>
    <w:p w14:paraId="323F1537" w14:textId="04E63ED3" w:rsidR="00406F5C" w:rsidRPr="0027043E" w:rsidRDefault="00406F5C" w:rsidP="00406F5C">
      <w:pPr>
        <w:pStyle w:val="PargrafodaLista"/>
        <w:spacing w:before="120" w:after="120"/>
        <w:jc w:val="both"/>
        <w:rPr>
          <w:rFonts w:ascii="Arial" w:hAnsi="Arial" w:cs="Arial"/>
          <w:sz w:val="22"/>
          <w:szCs w:val="22"/>
        </w:rPr>
      </w:pPr>
      <w:r w:rsidRPr="0027043E">
        <w:rPr>
          <w:rFonts w:ascii="Arial" w:hAnsi="Arial" w:cs="Arial"/>
          <w:sz w:val="22"/>
          <w:szCs w:val="22"/>
          <w:highlight w:val="yellow"/>
        </w:rPr>
        <w:t>**A disponibilidade mensal não poderá exceder 200h.</w:t>
      </w:r>
    </w:p>
    <w:p w14:paraId="4D086C5E" w14:textId="77777777" w:rsidR="00406F5C" w:rsidRPr="0027043E" w:rsidRDefault="00406F5C" w:rsidP="00DC71C7">
      <w:pPr>
        <w:spacing w:before="120" w:after="120"/>
        <w:jc w:val="both"/>
        <w:rPr>
          <w:rFonts w:ascii="Arial" w:hAnsi="Arial" w:cs="Arial"/>
          <w:sz w:val="22"/>
          <w:szCs w:val="22"/>
        </w:rPr>
      </w:pPr>
    </w:p>
    <w:p w14:paraId="435A4B4D" w14:textId="4D338880" w:rsidR="00174061" w:rsidRPr="0027043E" w:rsidRDefault="004D3108" w:rsidP="00DC71C7">
      <w:pPr>
        <w:spacing w:before="120" w:after="120"/>
        <w:jc w:val="both"/>
        <w:rPr>
          <w:rFonts w:ascii="Arial" w:hAnsi="Arial" w:cs="Arial"/>
          <w:sz w:val="22"/>
          <w:szCs w:val="22"/>
        </w:rPr>
      </w:pPr>
      <w:r w:rsidRPr="0027043E">
        <w:rPr>
          <w:rFonts w:ascii="Arial" w:hAnsi="Arial" w:cs="Arial"/>
          <w:sz w:val="22"/>
          <w:szCs w:val="22"/>
        </w:rPr>
        <w:t>E neste ato, n</w:t>
      </w:r>
      <w:r w:rsidR="005C5C74" w:rsidRPr="0027043E">
        <w:rPr>
          <w:rFonts w:ascii="Arial" w:hAnsi="Arial" w:cs="Arial"/>
          <w:sz w:val="22"/>
          <w:szCs w:val="22"/>
        </w:rPr>
        <w:t>a melhor forma de direito</w:t>
      </w:r>
      <w:r w:rsidR="00174061" w:rsidRPr="0027043E">
        <w:rPr>
          <w:rFonts w:ascii="Arial" w:hAnsi="Arial" w:cs="Arial"/>
          <w:sz w:val="22"/>
          <w:szCs w:val="22"/>
        </w:rPr>
        <w:t>:</w:t>
      </w:r>
    </w:p>
    <w:p w14:paraId="16CB1289" w14:textId="2A779306" w:rsidR="005C5C74" w:rsidRPr="0027043E" w:rsidRDefault="00174061" w:rsidP="00DC71C7">
      <w:pPr>
        <w:spacing w:before="120" w:after="120"/>
        <w:jc w:val="both"/>
        <w:rPr>
          <w:rFonts w:ascii="Arial" w:hAnsi="Arial" w:cs="Arial"/>
          <w:sz w:val="22"/>
          <w:szCs w:val="22"/>
        </w:rPr>
      </w:pPr>
      <w:r w:rsidRPr="0027043E">
        <w:rPr>
          <w:rFonts w:ascii="Arial" w:hAnsi="Arial" w:cs="Arial"/>
          <w:b/>
          <w:bCs/>
          <w:sz w:val="22"/>
          <w:szCs w:val="22"/>
        </w:rPr>
        <w:t>DECLARA</w:t>
      </w:r>
      <w:r w:rsidR="00406F5C" w:rsidRPr="0027043E">
        <w:rPr>
          <w:rFonts w:ascii="Arial" w:hAnsi="Arial" w:cs="Arial"/>
          <w:b/>
          <w:bCs/>
          <w:sz w:val="22"/>
          <w:szCs w:val="22"/>
        </w:rPr>
        <w:t>MOS</w:t>
      </w:r>
      <w:r w:rsidRPr="0027043E">
        <w:rPr>
          <w:rFonts w:ascii="Arial" w:hAnsi="Arial" w:cs="Arial"/>
          <w:sz w:val="22"/>
          <w:szCs w:val="22"/>
        </w:rPr>
        <w:t xml:space="preserve">, </w:t>
      </w:r>
      <w:r w:rsidR="005C5C74" w:rsidRPr="0027043E">
        <w:rPr>
          <w:rFonts w:ascii="Arial" w:hAnsi="Arial" w:cs="Arial"/>
          <w:sz w:val="22"/>
          <w:szCs w:val="22"/>
        </w:rPr>
        <w:t>que o</w:t>
      </w:r>
      <w:r w:rsidR="00406F5C" w:rsidRPr="0027043E">
        <w:rPr>
          <w:rFonts w:ascii="Arial" w:hAnsi="Arial" w:cs="Arial"/>
          <w:sz w:val="22"/>
          <w:szCs w:val="22"/>
        </w:rPr>
        <w:t>(s)</w:t>
      </w:r>
      <w:r w:rsidR="005C5C74" w:rsidRPr="0027043E">
        <w:rPr>
          <w:rFonts w:ascii="Arial" w:hAnsi="Arial" w:cs="Arial"/>
          <w:sz w:val="22"/>
          <w:szCs w:val="22"/>
        </w:rPr>
        <w:t xml:space="preserve"> </w:t>
      </w:r>
      <w:r w:rsidR="00406F5C" w:rsidRPr="0027043E">
        <w:rPr>
          <w:rFonts w:ascii="Arial" w:hAnsi="Arial" w:cs="Arial"/>
          <w:sz w:val="22"/>
          <w:szCs w:val="22"/>
        </w:rPr>
        <w:t xml:space="preserve">profissiona(l)(is) acima estão de acordo com as regras editalícias e que irão prestar os seus serviços </w:t>
      </w:r>
      <w:r w:rsidR="00E053AD" w:rsidRPr="0027043E">
        <w:rPr>
          <w:rFonts w:ascii="Arial" w:hAnsi="Arial" w:cs="Arial"/>
          <w:sz w:val="22"/>
          <w:szCs w:val="22"/>
        </w:rPr>
        <w:t>através da empresa:</w:t>
      </w:r>
    </w:p>
    <w:p w14:paraId="0BECB83D" w14:textId="4A3BFBC8" w:rsidR="00DF6A75" w:rsidRPr="0027043E" w:rsidRDefault="00DF6A75" w:rsidP="00177743">
      <w:pPr>
        <w:jc w:val="both"/>
        <w:rPr>
          <w:rFonts w:ascii="Arial" w:hAnsi="Arial" w:cs="Arial"/>
          <w:sz w:val="22"/>
          <w:szCs w:val="22"/>
        </w:rPr>
      </w:pPr>
      <w:r w:rsidRPr="0027043E">
        <w:rPr>
          <w:rFonts w:ascii="Arial" w:hAnsi="Arial" w:cs="Arial"/>
          <w:sz w:val="22"/>
          <w:szCs w:val="22"/>
        </w:rPr>
        <w:t>Razão Social:</w:t>
      </w:r>
    </w:p>
    <w:p w14:paraId="7A3713A0" w14:textId="584C525F" w:rsidR="00DF6A75" w:rsidRPr="0027043E" w:rsidRDefault="00DF6A75" w:rsidP="00177743">
      <w:pPr>
        <w:jc w:val="both"/>
        <w:rPr>
          <w:rFonts w:ascii="Arial" w:hAnsi="Arial" w:cs="Arial"/>
          <w:sz w:val="22"/>
          <w:szCs w:val="22"/>
        </w:rPr>
      </w:pPr>
      <w:r w:rsidRPr="0027043E">
        <w:rPr>
          <w:rFonts w:ascii="Arial" w:hAnsi="Arial" w:cs="Arial"/>
          <w:sz w:val="22"/>
          <w:szCs w:val="22"/>
        </w:rPr>
        <w:t>Nome Fantasia:</w:t>
      </w:r>
    </w:p>
    <w:p w14:paraId="0300EEE4" w14:textId="311A9056" w:rsidR="00DF6A75" w:rsidRPr="0027043E" w:rsidRDefault="00DF6A75" w:rsidP="00177743">
      <w:pPr>
        <w:jc w:val="both"/>
        <w:rPr>
          <w:rFonts w:ascii="Arial" w:hAnsi="Arial" w:cs="Arial"/>
          <w:sz w:val="22"/>
          <w:szCs w:val="22"/>
        </w:rPr>
      </w:pPr>
      <w:r w:rsidRPr="0027043E">
        <w:rPr>
          <w:rFonts w:ascii="Arial" w:hAnsi="Arial" w:cs="Arial"/>
          <w:sz w:val="22"/>
          <w:szCs w:val="22"/>
        </w:rPr>
        <w:t>Endereço:</w:t>
      </w:r>
    </w:p>
    <w:p w14:paraId="632001D7" w14:textId="43E1C0BB" w:rsidR="00DF6A75" w:rsidRPr="0027043E" w:rsidRDefault="00DF6A75" w:rsidP="00177743">
      <w:pPr>
        <w:jc w:val="both"/>
        <w:rPr>
          <w:rFonts w:ascii="Arial" w:hAnsi="Arial" w:cs="Arial"/>
          <w:sz w:val="22"/>
          <w:szCs w:val="22"/>
        </w:rPr>
      </w:pPr>
      <w:r w:rsidRPr="0027043E">
        <w:rPr>
          <w:rFonts w:ascii="Arial" w:hAnsi="Arial" w:cs="Arial"/>
          <w:sz w:val="22"/>
          <w:szCs w:val="22"/>
        </w:rPr>
        <w:t>E-mail:</w:t>
      </w:r>
    </w:p>
    <w:p w14:paraId="46ABA82A" w14:textId="55C3D080" w:rsidR="00DF6A75" w:rsidRPr="0027043E" w:rsidRDefault="00DF6A75" w:rsidP="00177743">
      <w:pPr>
        <w:jc w:val="both"/>
        <w:rPr>
          <w:rFonts w:ascii="Arial" w:hAnsi="Arial" w:cs="Arial"/>
          <w:sz w:val="22"/>
          <w:szCs w:val="22"/>
        </w:rPr>
      </w:pPr>
      <w:r w:rsidRPr="0027043E">
        <w:rPr>
          <w:rFonts w:ascii="Arial" w:hAnsi="Arial" w:cs="Arial"/>
          <w:sz w:val="22"/>
          <w:szCs w:val="22"/>
        </w:rPr>
        <w:t>Telefones:</w:t>
      </w:r>
    </w:p>
    <w:p w14:paraId="5422AB38" w14:textId="639AEF73" w:rsidR="00DF6A75" w:rsidRPr="0027043E" w:rsidRDefault="00DF6A75" w:rsidP="00177743">
      <w:pPr>
        <w:jc w:val="both"/>
        <w:rPr>
          <w:rFonts w:ascii="Arial" w:hAnsi="Arial" w:cs="Arial"/>
          <w:sz w:val="22"/>
          <w:szCs w:val="22"/>
        </w:rPr>
      </w:pPr>
      <w:r w:rsidRPr="0027043E">
        <w:rPr>
          <w:rFonts w:ascii="Arial" w:hAnsi="Arial" w:cs="Arial"/>
          <w:sz w:val="22"/>
          <w:szCs w:val="22"/>
        </w:rPr>
        <w:t>Representante Legal (nome, RG e CPF):</w:t>
      </w:r>
    </w:p>
    <w:p w14:paraId="49E10709" w14:textId="126FDE79" w:rsidR="00DF6A75" w:rsidRPr="0027043E" w:rsidRDefault="00DF6A75" w:rsidP="00177743">
      <w:pPr>
        <w:jc w:val="both"/>
        <w:rPr>
          <w:rFonts w:ascii="Arial" w:hAnsi="Arial" w:cs="Arial"/>
          <w:sz w:val="22"/>
          <w:szCs w:val="22"/>
        </w:rPr>
      </w:pPr>
      <w:r w:rsidRPr="0027043E">
        <w:rPr>
          <w:rFonts w:ascii="Arial" w:hAnsi="Arial" w:cs="Arial"/>
          <w:sz w:val="22"/>
          <w:szCs w:val="22"/>
        </w:rPr>
        <w:t>Dados Bancários:</w:t>
      </w:r>
    </w:p>
    <w:p w14:paraId="68B681A6" w14:textId="7278E200" w:rsidR="00DF6A75" w:rsidRPr="0027043E" w:rsidRDefault="00DF6A75" w:rsidP="00177743">
      <w:pPr>
        <w:jc w:val="both"/>
        <w:rPr>
          <w:rFonts w:ascii="Arial" w:hAnsi="Arial" w:cs="Arial"/>
          <w:sz w:val="22"/>
          <w:szCs w:val="22"/>
        </w:rPr>
      </w:pPr>
      <w:r w:rsidRPr="0027043E">
        <w:rPr>
          <w:rFonts w:ascii="Arial" w:hAnsi="Arial" w:cs="Arial"/>
          <w:sz w:val="22"/>
          <w:szCs w:val="22"/>
        </w:rPr>
        <w:t>Informações do regime e enquadramento tributário:</w:t>
      </w:r>
    </w:p>
    <w:p w14:paraId="7DC3C0E3" w14:textId="77777777" w:rsidR="00B51899" w:rsidRPr="0027043E" w:rsidRDefault="00B51899" w:rsidP="00DC71C7">
      <w:pPr>
        <w:spacing w:before="120" w:after="120"/>
        <w:jc w:val="both"/>
        <w:rPr>
          <w:rFonts w:ascii="Arial" w:hAnsi="Arial" w:cs="Arial"/>
          <w:sz w:val="22"/>
          <w:szCs w:val="22"/>
        </w:rPr>
      </w:pPr>
    </w:p>
    <w:p w14:paraId="41C43436" w14:textId="5D70A6D0" w:rsidR="002E63B7" w:rsidRPr="0027043E" w:rsidRDefault="00732EE2" w:rsidP="00DC71C7">
      <w:pPr>
        <w:spacing w:before="120" w:after="120"/>
        <w:jc w:val="both"/>
        <w:rPr>
          <w:rFonts w:ascii="Arial" w:hAnsi="Arial" w:cs="Arial"/>
          <w:sz w:val="22"/>
          <w:szCs w:val="22"/>
        </w:rPr>
      </w:pPr>
      <w:r w:rsidRPr="0027043E">
        <w:rPr>
          <w:rFonts w:ascii="Arial" w:hAnsi="Arial" w:cs="Arial"/>
          <w:sz w:val="22"/>
          <w:szCs w:val="22"/>
        </w:rPr>
        <w:t xml:space="preserve">Atenciosamente, </w:t>
      </w:r>
    </w:p>
    <w:p w14:paraId="56416310" w14:textId="77777777" w:rsidR="002E63B7" w:rsidRPr="0027043E" w:rsidRDefault="002E63B7" w:rsidP="00DC71C7">
      <w:pPr>
        <w:spacing w:before="120" w:after="120"/>
        <w:jc w:val="both"/>
        <w:rPr>
          <w:rFonts w:ascii="Arial" w:hAnsi="Arial" w:cs="Arial"/>
          <w:sz w:val="22"/>
          <w:szCs w:val="22"/>
        </w:rPr>
      </w:pPr>
    </w:p>
    <w:p w14:paraId="60EFC14A" w14:textId="48501F00" w:rsidR="001630E8" w:rsidRPr="0027043E" w:rsidRDefault="00732EE2" w:rsidP="00E053AD">
      <w:pPr>
        <w:spacing w:before="120" w:after="120"/>
        <w:jc w:val="both"/>
        <w:rPr>
          <w:rFonts w:ascii="Arial" w:hAnsi="Arial" w:cs="Arial"/>
          <w:sz w:val="22"/>
          <w:szCs w:val="22"/>
        </w:rPr>
      </w:pPr>
      <w:r w:rsidRPr="0027043E">
        <w:rPr>
          <w:rFonts w:ascii="Arial" w:hAnsi="Arial" w:cs="Arial"/>
          <w:sz w:val="22"/>
          <w:szCs w:val="22"/>
        </w:rPr>
        <w:t>(Nome Responsável Legal</w:t>
      </w:r>
      <w:r w:rsidR="002E63B7" w:rsidRPr="0027043E">
        <w:rPr>
          <w:rFonts w:ascii="Arial" w:hAnsi="Arial" w:cs="Arial"/>
          <w:sz w:val="22"/>
          <w:szCs w:val="22"/>
        </w:rPr>
        <w:t xml:space="preserve"> e Assinatura</w:t>
      </w:r>
      <w:r w:rsidRPr="0027043E">
        <w:rPr>
          <w:rFonts w:ascii="Arial" w:hAnsi="Arial" w:cs="Arial"/>
          <w:sz w:val="22"/>
          <w:szCs w:val="22"/>
        </w:rPr>
        <w:t>)</w:t>
      </w:r>
    </w:p>
    <w:p w14:paraId="3908AAEF" w14:textId="2357D13B" w:rsidR="00EF60D6" w:rsidRDefault="006F4C2A" w:rsidP="00BD0F02">
      <w:pPr>
        <w:rPr>
          <w:rFonts w:ascii="Arial" w:hAnsi="Arial" w:cs="Arial"/>
          <w:b/>
          <w:bCs/>
        </w:rPr>
      </w:pPr>
      <w:r>
        <w:rPr>
          <w:rFonts w:ascii="Arial" w:hAnsi="Arial" w:cs="Arial"/>
          <w:b/>
          <w:bCs/>
        </w:rPr>
        <w:br w:type="page"/>
      </w:r>
    </w:p>
    <w:p w14:paraId="1E2D4427" w14:textId="385E9528" w:rsidR="00945944" w:rsidRPr="00945944" w:rsidRDefault="00945944" w:rsidP="00945944">
      <w:pPr>
        <w:jc w:val="center"/>
        <w:rPr>
          <w:rFonts w:ascii="Arial" w:hAnsi="Arial" w:cs="Arial"/>
          <w:b/>
          <w:bCs/>
        </w:rPr>
      </w:pPr>
      <w:r w:rsidRPr="00945944">
        <w:rPr>
          <w:rFonts w:ascii="Arial" w:hAnsi="Arial" w:cs="Arial"/>
          <w:b/>
          <w:bCs/>
        </w:rPr>
        <w:lastRenderedPageBreak/>
        <w:t xml:space="preserve">ANEXO </w:t>
      </w:r>
      <w:r w:rsidR="00843255">
        <w:rPr>
          <w:rFonts w:ascii="Arial" w:hAnsi="Arial" w:cs="Arial"/>
          <w:b/>
          <w:bCs/>
        </w:rPr>
        <w:t>V</w:t>
      </w:r>
      <w:r w:rsidRPr="00945944">
        <w:rPr>
          <w:rFonts w:ascii="Arial" w:hAnsi="Arial" w:cs="Arial"/>
          <w:b/>
          <w:bCs/>
        </w:rPr>
        <w:t xml:space="preserve"> - </w:t>
      </w:r>
      <w:r w:rsidR="001630E8" w:rsidRPr="00945944">
        <w:rPr>
          <w:rFonts w:ascii="Arial" w:hAnsi="Arial" w:cs="Arial"/>
          <w:b/>
          <w:bCs/>
        </w:rPr>
        <w:t>Declaração Unificada</w:t>
      </w:r>
    </w:p>
    <w:p w14:paraId="499C51C7" w14:textId="77777777" w:rsidR="00945944" w:rsidRPr="0027043E" w:rsidRDefault="00945944" w:rsidP="00945944">
      <w:pPr>
        <w:jc w:val="center"/>
        <w:rPr>
          <w:rFonts w:ascii="Arial" w:hAnsi="Arial" w:cs="Arial"/>
          <w:b/>
          <w:bCs/>
          <w:sz w:val="22"/>
          <w:szCs w:val="22"/>
        </w:rPr>
      </w:pPr>
    </w:p>
    <w:p w14:paraId="702A6FF6" w14:textId="77777777" w:rsidR="00945944" w:rsidRPr="0027043E" w:rsidRDefault="00945944" w:rsidP="00945944">
      <w:pPr>
        <w:widowControl w:val="0"/>
        <w:tabs>
          <w:tab w:val="right" w:pos="8075"/>
        </w:tabs>
        <w:autoSpaceDE w:val="0"/>
        <w:autoSpaceDN w:val="0"/>
        <w:adjustRightInd w:val="0"/>
        <w:jc w:val="both"/>
        <w:rPr>
          <w:rFonts w:ascii="Arial" w:hAnsi="Arial" w:cs="Arial"/>
          <w:b/>
          <w:bCs/>
          <w:spacing w:val="-1"/>
          <w:sz w:val="22"/>
          <w:szCs w:val="22"/>
        </w:rPr>
      </w:pPr>
      <w:r w:rsidRPr="0027043E">
        <w:rPr>
          <w:rFonts w:ascii="Arial" w:hAnsi="Arial" w:cs="Arial"/>
          <w:b/>
          <w:bCs/>
          <w:sz w:val="22"/>
          <w:szCs w:val="22"/>
        </w:rPr>
        <w:t xml:space="preserve">Declaração de que cumpre e concorda com os requisitos do edital; 2 </w:t>
      </w:r>
      <w:r w:rsidRPr="0027043E">
        <w:rPr>
          <w:rFonts w:ascii="Arial" w:hAnsi="Arial" w:cs="Arial"/>
          <w:b/>
          <w:bCs/>
          <w:spacing w:val="1"/>
          <w:sz w:val="22"/>
          <w:szCs w:val="22"/>
        </w:rPr>
        <w:t>que</w:t>
      </w:r>
      <w:r w:rsidRPr="0027043E">
        <w:rPr>
          <w:rFonts w:ascii="Arial" w:hAnsi="Arial" w:cs="Arial"/>
          <w:b/>
          <w:bCs/>
          <w:sz w:val="22"/>
          <w:szCs w:val="22"/>
        </w:rPr>
        <w:t xml:space="preserve"> </w:t>
      </w:r>
      <w:r w:rsidRPr="0027043E">
        <w:rPr>
          <w:rFonts w:ascii="Arial" w:hAnsi="Arial" w:cs="Arial"/>
          <w:b/>
          <w:bCs/>
          <w:spacing w:val="-1"/>
          <w:sz w:val="22"/>
          <w:szCs w:val="22"/>
        </w:rPr>
        <w:t>c</w:t>
      </w:r>
      <w:r w:rsidRPr="0027043E">
        <w:rPr>
          <w:rFonts w:ascii="Arial" w:hAnsi="Arial" w:cs="Arial"/>
          <w:b/>
          <w:bCs/>
          <w:spacing w:val="1"/>
          <w:sz w:val="22"/>
          <w:szCs w:val="22"/>
        </w:rPr>
        <w:t>u</w:t>
      </w:r>
      <w:r w:rsidRPr="0027043E">
        <w:rPr>
          <w:rFonts w:ascii="Arial" w:hAnsi="Arial" w:cs="Arial"/>
          <w:b/>
          <w:bCs/>
          <w:spacing w:val="-4"/>
          <w:sz w:val="22"/>
          <w:szCs w:val="22"/>
        </w:rPr>
        <w:t>m</w:t>
      </w:r>
      <w:r w:rsidRPr="0027043E">
        <w:rPr>
          <w:rFonts w:ascii="Arial" w:hAnsi="Arial" w:cs="Arial"/>
          <w:b/>
          <w:bCs/>
          <w:spacing w:val="1"/>
          <w:sz w:val="22"/>
          <w:szCs w:val="22"/>
        </w:rPr>
        <w:t>pr</w:t>
      </w:r>
      <w:r w:rsidRPr="0027043E">
        <w:rPr>
          <w:rFonts w:ascii="Arial" w:hAnsi="Arial" w:cs="Arial"/>
          <w:b/>
          <w:bCs/>
          <w:sz w:val="22"/>
          <w:szCs w:val="22"/>
        </w:rPr>
        <w:t>e o</w:t>
      </w:r>
      <w:r w:rsidRPr="0027043E">
        <w:rPr>
          <w:rFonts w:ascii="Arial" w:hAnsi="Arial" w:cs="Arial"/>
          <w:b/>
          <w:bCs/>
          <w:spacing w:val="-1"/>
          <w:sz w:val="22"/>
          <w:szCs w:val="22"/>
        </w:rPr>
        <w:t xml:space="preserve"> ar</w:t>
      </w:r>
      <w:r w:rsidRPr="0027043E">
        <w:rPr>
          <w:rFonts w:ascii="Arial" w:hAnsi="Arial" w:cs="Arial"/>
          <w:b/>
          <w:bCs/>
          <w:sz w:val="22"/>
          <w:szCs w:val="22"/>
        </w:rPr>
        <w:t>t.</w:t>
      </w:r>
      <w:r w:rsidRPr="0027043E">
        <w:rPr>
          <w:rFonts w:ascii="Arial" w:hAnsi="Arial" w:cs="Arial"/>
          <w:b/>
          <w:bCs/>
          <w:spacing w:val="1"/>
          <w:sz w:val="22"/>
          <w:szCs w:val="22"/>
        </w:rPr>
        <w:t xml:space="preserve"> 7</w:t>
      </w:r>
      <w:r w:rsidRPr="0027043E">
        <w:rPr>
          <w:rFonts w:ascii="Arial" w:hAnsi="Arial" w:cs="Arial"/>
          <w:b/>
          <w:bCs/>
          <w:sz w:val="22"/>
          <w:szCs w:val="22"/>
        </w:rPr>
        <w:t>º,</w:t>
      </w:r>
      <w:r w:rsidRPr="0027043E">
        <w:rPr>
          <w:rFonts w:ascii="Arial" w:hAnsi="Arial" w:cs="Arial"/>
          <w:b/>
          <w:bCs/>
          <w:spacing w:val="1"/>
          <w:sz w:val="22"/>
          <w:szCs w:val="22"/>
        </w:rPr>
        <w:t xml:space="preserve"> </w:t>
      </w:r>
      <w:r w:rsidRPr="0027043E">
        <w:rPr>
          <w:rFonts w:ascii="Arial" w:hAnsi="Arial" w:cs="Arial"/>
          <w:b/>
          <w:bCs/>
          <w:sz w:val="22"/>
          <w:szCs w:val="22"/>
        </w:rPr>
        <w:t>X</w:t>
      </w:r>
      <w:r w:rsidRPr="0027043E">
        <w:rPr>
          <w:rFonts w:ascii="Arial" w:hAnsi="Arial" w:cs="Arial"/>
          <w:b/>
          <w:bCs/>
          <w:spacing w:val="-1"/>
          <w:sz w:val="22"/>
          <w:szCs w:val="22"/>
        </w:rPr>
        <w:t>X</w:t>
      </w:r>
      <w:r w:rsidRPr="0027043E">
        <w:rPr>
          <w:rFonts w:ascii="Arial" w:hAnsi="Arial" w:cs="Arial"/>
          <w:b/>
          <w:bCs/>
          <w:spacing w:val="-3"/>
          <w:sz w:val="22"/>
          <w:szCs w:val="22"/>
        </w:rPr>
        <w:t>X</w:t>
      </w:r>
      <w:r w:rsidRPr="0027043E">
        <w:rPr>
          <w:rFonts w:ascii="Arial" w:hAnsi="Arial" w:cs="Arial"/>
          <w:b/>
          <w:bCs/>
          <w:spacing w:val="2"/>
          <w:sz w:val="22"/>
          <w:szCs w:val="22"/>
        </w:rPr>
        <w:t>I</w:t>
      </w:r>
      <w:r w:rsidRPr="0027043E">
        <w:rPr>
          <w:rFonts w:ascii="Arial" w:hAnsi="Arial" w:cs="Arial"/>
          <w:b/>
          <w:bCs/>
          <w:sz w:val="22"/>
          <w:szCs w:val="22"/>
        </w:rPr>
        <w:t>I</w:t>
      </w:r>
      <w:r w:rsidRPr="0027043E">
        <w:rPr>
          <w:rFonts w:ascii="Arial" w:hAnsi="Arial" w:cs="Arial"/>
          <w:b/>
          <w:bCs/>
          <w:spacing w:val="-1"/>
          <w:sz w:val="22"/>
          <w:szCs w:val="22"/>
        </w:rPr>
        <w:t>I</w:t>
      </w:r>
      <w:r w:rsidRPr="0027043E">
        <w:rPr>
          <w:rFonts w:ascii="Arial" w:hAnsi="Arial" w:cs="Arial"/>
          <w:b/>
          <w:bCs/>
          <w:sz w:val="22"/>
          <w:szCs w:val="22"/>
        </w:rPr>
        <w:t xml:space="preserve">, </w:t>
      </w:r>
      <w:r w:rsidRPr="0027043E">
        <w:rPr>
          <w:rFonts w:ascii="Arial" w:hAnsi="Arial" w:cs="Arial"/>
          <w:b/>
          <w:bCs/>
          <w:spacing w:val="-2"/>
          <w:sz w:val="22"/>
          <w:szCs w:val="22"/>
        </w:rPr>
        <w:t>d</w:t>
      </w:r>
      <w:r w:rsidRPr="0027043E">
        <w:rPr>
          <w:rFonts w:ascii="Arial" w:hAnsi="Arial" w:cs="Arial"/>
          <w:b/>
          <w:bCs/>
          <w:sz w:val="22"/>
          <w:szCs w:val="22"/>
        </w:rPr>
        <w:t>a</w:t>
      </w:r>
      <w:r w:rsidRPr="0027043E">
        <w:rPr>
          <w:rFonts w:ascii="Arial" w:hAnsi="Arial" w:cs="Arial"/>
          <w:b/>
          <w:bCs/>
          <w:spacing w:val="-1"/>
          <w:sz w:val="22"/>
          <w:szCs w:val="22"/>
        </w:rPr>
        <w:t xml:space="preserve"> </w:t>
      </w:r>
      <w:r w:rsidRPr="0027043E">
        <w:rPr>
          <w:rFonts w:ascii="Arial" w:hAnsi="Arial" w:cs="Arial"/>
          <w:b/>
          <w:bCs/>
          <w:spacing w:val="2"/>
          <w:sz w:val="22"/>
          <w:szCs w:val="22"/>
        </w:rPr>
        <w:t>C</w:t>
      </w:r>
      <w:r w:rsidRPr="0027043E">
        <w:rPr>
          <w:rFonts w:ascii="Arial" w:hAnsi="Arial" w:cs="Arial"/>
          <w:b/>
          <w:bCs/>
          <w:spacing w:val="-1"/>
          <w:sz w:val="22"/>
          <w:szCs w:val="22"/>
        </w:rPr>
        <w:t>o</w:t>
      </w:r>
      <w:r w:rsidRPr="0027043E">
        <w:rPr>
          <w:rFonts w:ascii="Arial" w:hAnsi="Arial" w:cs="Arial"/>
          <w:b/>
          <w:bCs/>
          <w:spacing w:val="1"/>
          <w:sz w:val="22"/>
          <w:szCs w:val="22"/>
        </w:rPr>
        <w:t>n</w:t>
      </w:r>
      <w:r w:rsidRPr="0027043E">
        <w:rPr>
          <w:rFonts w:ascii="Arial" w:hAnsi="Arial" w:cs="Arial"/>
          <w:b/>
          <w:bCs/>
          <w:sz w:val="22"/>
          <w:szCs w:val="22"/>
        </w:rPr>
        <w:t>stit</w:t>
      </w:r>
      <w:r w:rsidRPr="0027043E">
        <w:rPr>
          <w:rFonts w:ascii="Arial" w:hAnsi="Arial" w:cs="Arial"/>
          <w:b/>
          <w:bCs/>
          <w:spacing w:val="-2"/>
          <w:sz w:val="22"/>
          <w:szCs w:val="22"/>
        </w:rPr>
        <w:t>u</w:t>
      </w:r>
      <w:r w:rsidRPr="0027043E">
        <w:rPr>
          <w:rFonts w:ascii="Arial" w:hAnsi="Arial" w:cs="Arial"/>
          <w:b/>
          <w:bCs/>
          <w:sz w:val="22"/>
          <w:szCs w:val="22"/>
        </w:rPr>
        <w:t>i</w:t>
      </w:r>
      <w:r w:rsidRPr="0027043E">
        <w:rPr>
          <w:rFonts w:ascii="Arial" w:hAnsi="Arial" w:cs="Arial"/>
          <w:b/>
          <w:bCs/>
          <w:spacing w:val="2"/>
          <w:sz w:val="22"/>
          <w:szCs w:val="22"/>
        </w:rPr>
        <w:t>ç</w:t>
      </w:r>
      <w:r w:rsidRPr="0027043E">
        <w:rPr>
          <w:rFonts w:ascii="Arial" w:hAnsi="Arial" w:cs="Arial"/>
          <w:b/>
          <w:bCs/>
          <w:spacing w:val="-1"/>
          <w:sz w:val="22"/>
          <w:szCs w:val="22"/>
        </w:rPr>
        <w:t>ã</w:t>
      </w:r>
      <w:r w:rsidRPr="0027043E">
        <w:rPr>
          <w:rFonts w:ascii="Arial" w:hAnsi="Arial" w:cs="Arial"/>
          <w:b/>
          <w:bCs/>
          <w:sz w:val="22"/>
          <w:szCs w:val="22"/>
        </w:rPr>
        <w:t>o</w:t>
      </w:r>
      <w:r w:rsidRPr="0027043E">
        <w:rPr>
          <w:rFonts w:ascii="Arial" w:hAnsi="Arial" w:cs="Arial"/>
          <w:b/>
          <w:bCs/>
          <w:spacing w:val="-1"/>
          <w:sz w:val="22"/>
          <w:szCs w:val="22"/>
        </w:rPr>
        <w:t xml:space="preserve"> </w:t>
      </w:r>
      <w:r w:rsidRPr="0027043E">
        <w:rPr>
          <w:rFonts w:ascii="Arial" w:hAnsi="Arial" w:cs="Arial"/>
          <w:b/>
          <w:bCs/>
          <w:sz w:val="22"/>
          <w:szCs w:val="22"/>
        </w:rPr>
        <w:t>F</w:t>
      </w:r>
      <w:r w:rsidRPr="0027043E">
        <w:rPr>
          <w:rFonts w:ascii="Arial" w:hAnsi="Arial" w:cs="Arial"/>
          <w:b/>
          <w:bCs/>
          <w:spacing w:val="2"/>
          <w:sz w:val="22"/>
          <w:szCs w:val="22"/>
        </w:rPr>
        <w:t>e</w:t>
      </w:r>
      <w:r w:rsidRPr="0027043E">
        <w:rPr>
          <w:rFonts w:ascii="Arial" w:hAnsi="Arial" w:cs="Arial"/>
          <w:b/>
          <w:bCs/>
          <w:spacing w:val="-2"/>
          <w:sz w:val="22"/>
          <w:szCs w:val="22"/>
        </w:rPr>
        <w:t>d</w:t>
      </w:r>
      <w:r w:rsidRPr="0027043E">
        <w:rPr>
          <w:rFonts w:ascii="Arial" w:hAnsi="Arial" w:cs="Arial"/>
          <w:b/>
          <w:bCs/>
          <w:spacing w:val="-1"/>
          <w:sz w:val="22"/>
          <w:szCs w:val="22"/>
        </w:rPr>
        <w:t>e</w:t>
      </w:r>
      <w:r w:rsidRPr="0027043E">
        <w:rPr>
          <w:rFonts w:ascii="Arial" w:hAnsi="Arial" w:cs="Arial"/>
          <w:b/>
          <w:bCs/>
          <w:spacing w:val="1"/>
          <w:sz w:val="22"/>
          <w:szCs w:val="22"/>
        </w:rPr>
        <w:t>r</w:t>
      </w:r>
      <w:r w:rsidRPr="0027043E">
        <w:rPr>
          <w:rFonts w:ascii="Arial" w:hAnsi="Arial" w:cs="Arial"/>
          <w:b/>
          <w:bCs/>
          <w:spacing w:val="-1"/>
          <w:sz w:val="22"/>
          <w:szCs w:val="22"/>
        </w:rPr>
        <w:t>a</w:t>
      </w:r>
      <w:r w:rsidRPr="0027043E">
        <w:rPr>
          <w:rFonts w:ascii="Arial" w:hAnsi="Arial" w:cs="Arial"/>
          <w:b/>
          <w:bCs/>
          <w:sz w:val="22"/>
          <w:szCs w:val="22"/>
        </w:rPr>
        <w:t>l;</w:t>
      </w:r>
      <w:r w:rsidRPr="0027043E">
        <w:rPr>
          <w:rFonts w:ascii="Arial" w:hAnsi="Arial" w:cs="Arial"/>
          <w:b/>
          <w:bCs/>
          <w:spacing w:val="1"/>
          <w:sz w:val="22"/>
          <w:szCs w:val="22"/>
        </w:rPr>
        <w:t xml:space="preserve"> </w:t>
      </w:r>
      <w:r w:rsidRPr="0027043E">
        <w:rPr>
          <w:rFonts w:ascii="Arial" w:hAnsi="Arial" w:cs="Arial"/>
          <w:b/>
          <w:bCs/>
          <w:sz w:val="22"/>
          <w:szCs w:val="22"/>
        </w:rPr>
        <w:t xml:space="preserve">3 que cumpre os </w:t>
      </w:r>
      <w:hyperlink r:id="rId28" w:history="1">
        <w:r w:rsidRPr="0027043E">
          <w:rPr>
            <w:rFonts w:ascii="Arial" w:hAnsi="Arial" w:cs="Arial"/>
            <w:b/>
            <w:bCs/>
            <w:sz w:val="22"/>
            <w:szCs w:val="22"/>
          </w:rPr>
          <w:t>incisos III e IV do art. 1º e no inciso III do art. 5º da Constituição Federal</w:t>
        </w:r>
      </w:hyperlink>
      <w:r w:rsidRPr="0027043E">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27043E">
        <w:rPr>
          <w:rFonts w:ascii="Arial" w:hAnsi="Arial" w:cs="Arial"/>
          <w:b/>
          <w:bCs/>
          <w:spacing w:val="2"/>
          <w:sz w:val="22"/>
          <w:szCs w:val="22"/>
        </w:rPr>
        <w:t>e</w:t>
      </w:r>
      <w:r w:rsidRPr="0027043E">
        <w:rPr>
          <w:rFonts w:ascii="Arial" w:hAnsi="Arial" w:cs="Arial"/>
          <w:b/>
          <w:bCs/>
          <w:spacing w:val="1"/>
          <w:sz w:val="22"/>
          <w:szCs w:val="22"/>
        </w:rPr>
        <w:t>x</w:t>
      </w:r>
      <w:r w:rsidRPr="0027043E">
        <w:rPr>
          <w:rFonts w:ascii="Arial" w:hAnsi="Arial" w:cs="Arial"/>
          <w:b/>
          <w:bCs/>
          <w:sz w:val="22"/>
          <w:szCs w:val="22"/>
        </w:rPr>
        <w:t>ist</w:t>
      </w:r>
      <w:r w:rsidRPr="0027043E">
        <w:rPr>
          <w:rFonts w:ascii="Arial" w:hAnsi="Arial" w:cs="Arial"/>
          <w:b/>
          <w:bCs/>
          <w:spacing w:val="-1"/>
          <w:sz w:val="22"/>
          <w:szCs w:val="22"/>
        </w:rPr>
        <w:t>ê</w:t>
      </w:r>
      <w:r w:rsidRPr="0027043E">
        <w:rPr>
          <w:rFonts w:ascii="Arial" w:hAnsi="Arial" w:cs="Arial"/>
          <w:b/>
          <w:bCs/>
          <w:spacing w:val="-2"/>
          <w:sz w:val="22"/>
          <w:szCs w:val="22"/>
        </w:rPr>
        <w:t>n</w:t>
      </w:r>
      <w:r w:rsidRPr="0027043E">
        <w:rPr>
          <w:rFonts w:ascii="Arial" w:hAnsi="Arial" w:cs="Arial"/>
          <w:b/>
          <w:bCs/>
          <w:spacing w:val="-1"/>
          <w:sz w:val="22"/>
          <w:szCs w:val="22"/>
        </w:rPr>
        <w:t>c</w:t>
      </w:r>
      <w:r w:rsidRPr="0027043E">
        <w:rPr>
          <w:rFonts w:ascii="Arial" w:hAnsi="Arial" w:cs="Arial"/>
          <w:b/>
          <w:bCs/>
          <w:sz w:val="22"/>
          <w:szCs w:val="22"/>
        </w:rPr>
        <w:t>ia</w:t>
      </w:r>
      <w:r w:rsidRPr="0027043E">
        <w:rPr>
          <w:rFonts w:ascii="Arial" w:hAnsi="Arial" w:cs="Arial"/>
          <w:b/>
          <w:bCs/>
          <w:spacing w:val="2"/>
          <w:sz w:val="22"/>
          <w:szCs w:val="22"/>
        </w:rPr>
        <w:t xml:space="preserve"> </w:t>
      </w:r>
      <w:r w:rsidRPr="0027043E">
        <w:rPr>
          <w:rFonts w:ascii="Arial" w:hAnsi="Arial" w:cs="Arial"/>
          <w:b/>
          <w:bCs/>
          <w:spacing w:val="-2"/>
          <w:sz w:val="22"/>
          <w:szCs w:val="22"/>
        </w:rPr>
        <w:t>d</w:t>
      </w:r>
      <w:r w:rsidRPr="0027043E">
        <w:rPr>
          <w:rFonts w:ascii="Arial" w:hAnsi="Arial" w:cs="Arial"/>
          <w:b/>
          <w:bCs/>
          <w:sz w:val="22"/>
          <w:szCs w:val="22"/>
        </w:rPr>
        <w:t>e F</w:t>
      </w:r>
      <w:r w:rsidRPr="0027043E">
        <w:rPr>
          <w:rFonts w:ascii="Arial" w:hAnsi="Arial" w:cs="Arial"/>
          <w:b/>
          <w:bCs/>
          <w:spacing w:val="-1"/>
          <w:sz w:val="22"/>
          <w:szCs w:val="22"/>
        </w:rPr>
        <w:t>a</w:t>
      </w:r>
      <w:r w:rsidRPr="0027043E">
        <w:rPr>
          <w:rFonts w:ascii="Arial" w:hAnsi="Arial" w:cs="Arial"/>
          <w:b/>
          <w:bCs/>
          <w:sz w:val="22"/>
          <w:szCs w:val="22"/>
        </w:rPr>
        <w:t>to</w:t>
      </w:r>
      <w:r w:rsidRPr="0027043E">
        <w:rPr>
          <w:rFonts w:ascii="Arial" w:hAnsi="Arial" w:cs="Arial"/>
          <w:b/>
          <w:bCs/>
          <w:spacing w:val="-1"/>
          <w:sz w:val="22"/>
          <w:szCs w:val="22"/>
        </w:rPr>
        <w:t xml:space="preserve"> </w:t>
      </w:r>
      <w:r w:rsidRPr="0027043E">
        <w:rPr>
          <w:rFonts w:ascii="Arial" w:hAnsi="Arial" w:cs="Arial"/>
          <w:b/>
          <w:bCs/>
          <w:spacing w:val="3"/>
          <w:sz w:val="22"/>
          <w:szCs w:val="22"/>
        </w:rPr>
        <w:t>S</w:t>
      </w:r>
      <w:r w:rsidRPr="0027043E">
        <w:rPr>
          <w:rFonts w:ascii="Arial" w:hAnsi="Arial" w:cs="Arial"/>
          <w:b/>
          <w:bCs/>
          <w:spacing w:val="-2"/>
          <w:sz w:val="22"/>
          <w:szCs w:val="22"/>
        </w:rPr>
        <w:t>u</w:t>
      </w:r>
      <w:r w:rsidRPr="0027043E">
        <w:rPr>
          <w:rFonts w:ascii="Arial" w:hAnsi="Arial" w:cs="Arial"/>
          <w:b/>
          <w:bCs/>
          <w:spacing w:val="1"/>
          <w:sz w:val="22"/>
          <w:szCs w:val="22"/>
        </w:rPr>
        <w:t>p</w:t>
      </w:r>
      <w:r w:rsidRPr="0027043E">
        <w:rPr>
          <w:rFonts w:ascii="Arial" w:hAnsi="Arial" w:cs="Arial"/>
          <w:b/>
          <w:bCs/>
          <w:spacing w:val="-1"/>
          <w:sz w:val="22"/>
          <w:szCs w:val="22"/>
        </w:rPr>
        <w:t>er</w:t>
      </w:r>
      <w:r w:rsidRPr="0027043E">
        <w:rPr>
          <w:rFonts w:ascii="Arial" w:hAnsi="Arial" w:cs="Arial"/>
          <w:b/>
          <w:bCs/>
          <w:spacing w:val="1"/>
          <w:sz w:val="22"/>
          <w:szCs w:val="22"/>
        </w:rPr>
        <w:t>v</w:t>
      </w:r>
      <w:r w:rsidRPr="0027043E">
        <w:rPr>
          <w:rFonts w:ascii="Arial" w:hAnsi="Arial" w:cs="Arial"/>
          <w:b/>
          <w:bCs/>
          <w:spacing w:val="-1"/>
          <w:sz w:val="22"/>
          <w:szCs w:val="22"/>
        </w:rPr>
        <w:t>e</w:t>
      </w:r>
      <w:r w:rsidRPr="0027043E">
        <w:rPr>
          <w:rFonts w:ascii="Arial" w:hAnsi="Arial" w:cs="Arial"/>
          <w:b/>
          <w:bCs/>
          <w:spacing w:val="-2"/>
          <w:sz w:val="22"/>
          <w:szCs w:val="22"/>
        </w:rPr>
        <w:t>n</w:t>
      </w:r>
      <w:r w:rsidRPr="0027043E">
        <w:rPr>
          <w:rFonts w:ascii="Arial" w:hAnsi="Arial" w:cs="Arial"/>
          <w:b/>
          <w:bCs/>
          <w:spacing w:val="3"/>
          <w:sz w:val="22"/>
          <w:szCs w:val="22"/>
        </w:rPr>
        <w:t>i</w:t>
      </w:r>
      <w:r w:rsidRPr="0027043E">
        <w:rPr>
          <w:rFonts w:ascii="Arial" w:hAnsi="Arial" w:cs="Arial"/>
          <w:b/>
          <w:bCs/>
          <w:spacing w:val="-1"/>
          <w:sz w:val="22"/>
          <w:szCs w:val="22"/>
        </w:rPr>
        <w:t>e</w:t>
      </w:r>
      <w:r w:rsidRPr="0027043E">
        <w:rPr>
          <w:rFonts w:ascii="Arial" w:hAnsi="Arial" w:cs="Arial"/>
          <w:b/>
          <w:bCs/>
          <w:spacing w:val="-2"/>
          <w:sz w:val="22"/>
          <w:szCs w:val="22"/>
        </w:rPr>
        <w:t>n</w:t>
      </w:r>
      <w:r w:rsidRPr="0027043E">
        <w:rPr>
          <w:rFonts w:ascii="Arial" w:hAnsi="Arial" w:cs="Arial"/>
          <w:b/>
          <w:bCs/>
          <w:spacing w:val="2"/>
          <w:sz w:val="22"/>
          <w:szCs w:val="22"/>
        </w:rPr>
        <w:t>t</w:t>
      </w:r>
      <w:r w:rsidRPr="0027043E">
        <w:rPr>
          <w:rFonts w:ascii="Arial" w:hAnsi="Arial" w:cs="Arial"/>
          <w:b/>
          <w:bCs/>
          <w:spacing w:val="1"/>
          <w:sz w:val="22"/>
          <w:szCs w:val="22"/>
        </w:rPr>
        <w:t>e</w:t>
      </w:r>
      <w:r w:rsidRPr="0027043E">
        <w:rPr>
          <w:rFonts w:ascii="Arial" w:hAnsi="Arial" w:cs="Arial"/>
          <w:b/>
          <w:bCs/>
          <w:sz w:val="22"/>
          <w:szCs w:val="22"/>
        </w:rPr>
        <w:t>;</w:t>
      </w:r>
      <w:r w:rsidRPr="0027043E">
        <w:rPr>
          <w:rFonts w:ascii="Arial" w:hAnsi="Arial" w:cs="Arial"/>
          <w:b/>
          <w:bCs/>
          <w:spacing w:val="1"/>
          <w:sz w:val="22"/>
          <w:szCs w:val="22"/>
        </w:rPr>
        <w:t xml:space="preserve"> </w:t>
      </w:r>
      <w:r w:rsidRPr="0027043E">
        <w:rPr>
          <w:rFonts w:ascii="Arial" w:hAnsi="Arial" w:cs="Arial"/>
          <w:b/>
          <w:bCs/>
          <w:sz w:val="22"/>
          <w:szCs w:val="22"/>
        </w:rPr>
        <w:t xml:space="preserve">8 </w:t>
      </w:r>
      <w:r w:rsidRPr="0027043E">
        <w:rPr>
          <w:rFonts w:ascii="Arial" w:hAnsi="Arial" w:cs="Arial"/>
          <w:b/>
          <w:bCs/>
          <w:spacing w:val="-1"/>
          <w:sz w:val="22"/>
          <w:szCs w:val="22"/>
        </w:rPr>
        <w:t xml:space="preserve">Condicionantes legais </w:t>
      </w:r>
    </w:p>
    <w:p w14:paraId="271632E5" w14:textId="77777777" w:rsidR="00945944" w:rsidRPr="0027043E" w:rsidRDefault="00945944" w:rsidP="00945944">
      <w:pPr>
        <w:widowControl w:val="0"/>
        <w:tabs>
          <w:tab w:val="right" w:pos="8075"/>
        </w:tabs>
        <w:autoSpaceDE w:val="0"/>
        <w:autoSpaceDN w:val="0"/>
        <w:adjustRightInd w:val="0"/>
        <w:jc w:val="both"/>
        <w:rPr>
          <w:rFonts w:ascii="Arial" w:hAnsi="Arial" w:cs="Arial"/>
          <w:b/>
          <w:bCs/>
          <w:spacing w:val="-1"/>
          <w:sz w:val="22"/>
          <w:szCs w:val="22"/>
        </w:rPr>
      </w:pPr>
    </w:p>
    <w:p w14:paraId="19AB3EDB" w14:textId="77777777" w:rsidR="00945944" w:rsidRPr="0027043E" w:rsidRDefault="00945944" w:rsidP="00945944">
      <w:pPr>
        <w:pStyle w:val="PargrafodaLista"/>
        <w:widowControl w:val="0"/>
        <w:numPr>
          <w:ilvl w:val="0"/>
          <w:numId w:val="44"/>
        </w:numPr>
        <w:tabs>
          <w:tab w:val="left" w:pos="0"/>
        </w:tabs>
        <w:autoSpaceDE w:val="0"/>
        <w:autoSpaceDN w:val="0"/>
        <w:adjustRightInd w:val="0"/>
        <w:ind w:left="0" w:firstLine="0"/>
        <w:jc w:val="both"/>
        <w:rPr>
          <w:rFonts w:ascii="Arial" w:hAnsi="Arial" w:cs="Arial"/>
          <w:sz w:val="22"/>
          <w:szCs w:val="22"/>
        </w:rPr>
      </w:pPr>
      <w:r w:rsidRPr="0027043E">
        <w:rPr>
          <w:rFonts w:ascii="Arial" w:hAnsi="Arial" w:cs="Arial"/>
          <w:sz w:val="22"/>
          <w:szCs w:val="22"/>
        </w:rPr>
        <w:t>O signatário da presente, em nome da proponente (</w:t>
      </w:r>
      <w:r w:rsidRPr="0027043E">
        <w:rPr>
          <w:rFonts w:ascii="Arial" w:hAnsi="Arial" w:cs="Arial"/>
          <w:b/>
          <w:bCs/>
          <w:sz w:val="22"/>
          <w:szCs w:val="22"/>
          <w:u w:val="single"/>
        </w:rPr>
        <w:t>nome da empresa)........</w:t>
      </w:r>
      <w:r w:rsidRPr="0027043E">
        <w:rPr>
          <w:rFonts w:ascii="Arial" w:hAnsi="Arial" w:cs="Arial"/>
          <w:sz w:val="22"/>
          <w:szCs w:val="22"/>
        </w:rPr>
        <w:t>, inscrita no CNPJ sob n°</w:t>
      </w:r>
      <w:r w:rsidRPr="0027043E">
        <w:rPr>
          <w:rFonts w:ascii="Arial" w:hAnsi="Arial" w:cs="Arial"/>
          <w:b/>
          <w:bCs/>
          <w:sz w:val="22"/>
          <w:szCs w:val="22"/>
        </w:rPr>
        <w:t>.....................</w:t>
      </w:r>
      <w:r w:rsidRPr="0027043E">
        <w:rPr>
          <w:rFonts w:ascii="Arial" w:hAnsi="Arial" w:cs="Arial"/>
          <w:sz w:val="22"/>
          <w:szCs w:val="22"/>
        </w:rPr>
        <w:t xml:space="preserve"> , sediada (Endereço completo),para fim específico de futura contratação o instrumento será assinado pelo Sr. (a) </w:t>
      </w:r>
      <w:r w:rsidRPr="0027043E">
        <w:rPr>
          <w:rFonts w:ascii="Arial" w:hAnsi="Arial" w:cs="Arial"/>
          <w:b/>
          <w:bCs/>
          <w:sz w:val="22"/>
          <w:szCs w:val="22"/>
        </w:rPr>
        <w:t>..........................</w:t>
      </w:r>
      <w:r w:rsidRPr="0027043E">
        <w:rPr>
          <w:rFonts w:ascii="Arial" w:hAnsi="Arial" w:cs="Arial"/>
          <w:sz w:val="22"/>
          <w:szCs w:val="22"/>
        </w:rPr>
        <w:t xml:space="preserve">, (qualificação) portador(a) da Carteira de Identidade nº </w:t>
      </w:r>
      <w:r w:rsidRPr="0027043E">
        <w:rPr>
          <w:rFonts w:ascii="Arial" w:hAnsi="Arial" w:cs="Arial"/>
          <w:b/>
          <w:bCs/>
          <w:sz w:val="22"/>
          <w:szCs w:val="22"/>
        </w:rPr>
        <w:t>.....................</w:t>
      </w:r>
      <w:r w:rsidRPr="0027043E">
        <w:rPr>
          <w:rFonts w:ascii="Arial" w:hAnsi="Arial" w:cs="Arial"/>
          <w:sz w:val="22"/>
          <w:szCs w:val="22"/>
        </w:rPr>
        <w:t xml:space="preserve">e CPF nº ...................., </w:t>
      </w:r>
      <w:r w:rsidRPr="0027043E">
        <w:rPr>
          <w:rFonts w:ascii="Arial" w:hAnsi="Arial" w:cs="Arial"/>
          <w:b/>
          <w:bCs/>
          <w:sz w:val="22"/>
          <w:szCs w:val="22"/>
        </w:rPr>
        <w:t xml:space="preserve">declara, para todos os fins legais e necessários, sob as penas da lei, que: </w:t>
      </w:r>
    </w:p>
    <w:p w14:paraId="59970BDB" w14:textId="33971CFE" w:rsidR="00945944" w:rsidRPr="0027043E" w:rsidRDefault="00945944" w:rsidP="00945944">
      <w:pPr>
        <w:pStyle w:val="PargrafodaLista"/>
        <w:widowControl w:val="0"/>
        <w:numPr>
          <w:ilvl w:val="0"/>
          <w:numId w:val="44"/>
        </w:numPr>
        <w:tabs>
          <w:tab w:val="left" w:pos="0"/>
        </w:tabs>
        <w:autoSpaceDE w:val="0"/>
        <w:autoSpaceDN w:val="0"/>
        <w:adjustRightInd w:val="0"/>
        <w:ind w:left="0" w:firstLine="0"/>
        <w:jc w:val="both"/>
        <w:rPr>
          <w:rFonts w:ascii="Arial" w:hAnsi="Arial" w:cs="Arial"/>
          <w:sz w:val="22"/>
          <w:szCs w:val="22"/>
        </w:rPr>
      </w:pPr>
      <w:proofErr w:type="gramStart"/>
      <w:r w:rsidRPr="0027043E">
        <w:rPr>
          <w:rFonts w:ascii="Arial" w:hAnsi="Arial" w:cs="Arial"/>
          <w:sz w:val="22"/>
          <w:szCs w:val="22"/>
        </w:rPr>
        <w:t>(    )</w:t>
      </w:r>
      <w:proofErr w:type="gramEnd"/>
      <w:r w:rsidRPr="0027043E">
        <w:rPr>
          <w:rFonts w:ascii="Arial" w:hAnsi="Arial" w:cs="Arial"/>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AEC886" w14:textId="6AE3789D" w:rsidR="00945944" w:rsidRPr="0027043E" w:rsidRDefault="00945944" w:rsidP="00945944">
      <w:pPr>
        <w:pStyle w:val="Nivel3"/>
        <w:numPr>
          <w:ilvl w:val="0"/>
          <w:numId w:val="44"/>
        </w:numPr>
        <w:spacing w:before="0" w:after="0" w:line="240" w:lineRule="auto"/>
        <w:ind w:left="0" w:firstLine="0"/>
        <w:rPr>
          <w:color w:val="auto"/>
          <w:sz w:val="22"/>
          <w:szCs w:val="22"/>
        </w:rPr>
      </w:pPr>
      <w:r w:rsidRPr="0027043E">
        <w:rPr>
          <w:color w:val="auto"/>
          <w:sz w:val="22"/>
          <w:szCs w:val="22"/>
        </w:rPr>
        <w:t xml:space="preserve">(    ) Não emprega menor de 18 anos em trabalho noturno, perigoso ou insalubre e não emprega menor de 16 anos, salvo menor, a partir de 14 anos, na condição de aprendiz, nos termos do </w:t>
      </w:r>
      <w:hyperlink r:id="rId29" w:anchor="art7" w:history="1">
        <w:r w:rsidRPr="0027043E">
          <w:rPr>
            <w:rStyle w:val="Hyperlink"/>
            <w:color w:val="auto"/>
            <w:sz w:val="22"/>
            <w:szCs w:val="22"/>
          </w:rPr>
          <w:t>artigo 7°, XXXIII, da Constituição</w:t>
        </w:r>
      </w:hyperlink>
      <w:r w:rsidRPr="0027043E">
        <w:rPr>
          <w:color w:val="auto"/>
          <w:sz w:val="22"/>
          <w:szCs w:val="22"/>
        </w:rPr>
        <w:t>;</w:t>
      </w:r>
    </w:p>
    <w:p w14:paraId="564F68BD" w14:textId="3FB96067" w:rsidR="00945944" w:rsidRPr="0027043E" w:rsidRDefault="00945944" w:rsidP="00945944">
      <w:pPr>
        <w:pStyle w:val="Nivel3"/>
        <w:numPr>
          <w:ilvl w:val="0"/>
          <w:numId w:val="44"/>
        </w:numPr>
        <w:spacing w:before="0" w:after="0" w:line="240" w:lineRule="auto"/>
        <w:ind w:left="0" w:firstLine="0"/>
        <w:rPr>
          <w:color w:val="auto"/>
          <w:sz w:val="22"/>
          <w:szCs w:val="22"/>
        </w:rPr>
      </w:pPr>
      <w:r w:rsidRPr="0027043E">
        <w:rPr>
          <w:color w:val="auto"/>
          <w:sz w:val="22"/>
          <w:szCs w:val="22"/>
        </w:rPr>
        <w:t xml:space="preserve">(  ) Não possui, em sua cadeia produtiva, empregados executando trabalho degradante ou forçado, observando o disposto nos </w:t>
      </w:r>
      <w:hyperlink r:id="rId30" w:history="1">
        <w:r w:rsidRPr="0027043E">
          <w:rPr>
            <w:rStyle w:val="Hyperlink"/>
            <w:color w:val="auto"/>
            <w:sz w:val="22"/>
            <w:szCs w:val="22"/>
          </w:rPr>
          <w:t>incisos III e IV do art. 1º e no inciso III do art. 5º da Constituição Federal</w:t>
        </w:r>
      </w:hyperlink>
      <w:r w:rsidRPr="0027043E">
        <w:rPr>
          <w:color w:val="auto"/>
          <w:sz w:val="22"/>
          <w:szCs w:val="22"/>
        </w:rPr>
        <w:t>;</w:t>
      </w:r>
    </w:p>
    <w:p w14:paraId="3F71ED02" w14:textId="0AA5CE2B" w:rsidR="00945944" w:rsidRPr="0027043E" w:rsidRDefault="00945944" w:rsidP="00945944">
      <w:pPr>
        <w:pStyle w:val="Nivel3"/>
        <w:numPr>
          <w:ilvl w:val="0"/>
          <w:numId w:val="44"/>
        </w:numPr>
        <w:spacing w:before="0" w:after="0" w:line="240" w:lineRule="auto"/>
        <w:ind w:left="0" w:firstLine="0"/>
        <w:rPr>
          <w:color w:val="auto"/>
          <w:sz w:val="22"/>
          <w:szCs w:val="22"/>
        </w:rPr>
      </w:pPr>
      <w:proofErr w:type="gramStart"/>
      <w:r w:rsidRPr="0027043E">
        <w:rPr>
          <w:color w:val="auto"/>
          <w:sz w:val="22"/>
          <w:szCs w:val="22"/>
        </w:rPr>
        <w:t xml:space="preserve">(  </w:t>
      </w:r>
      <w:proofErr w:type="gramEnd"/>
      <w:r w:rsidRPr="0027043E">
        <w:rPr>
          <w:color w:val="auto"/>
          <w:sz w:val="22"/>
          <w:szCs w:val="22"/>
        </w:rPr>
        <w:t xml:space="preserve"> </w:t>
      </w:r>
      <w:proofErr w:type="gramStart"/>
      <w:r w:rsidRPr="0027043E">
        <w:rPr>
          <w:color w:val="auto"/>
          <w:sz w:val="22"/>
          <w:szCs w:val="22"/>
        </w:rPr>
        <w:t xml:space="preserve">  )</w:t>
      </w:r>
      <w:proofErr w:type="gramEnd"/>
      <w:r w:rsidRPr="0027043E">
        <w:rPr>
          <w:color w:val="auto"/>
          <w:sz w:val="22"/>
          <w:szCs w:val="22"/>
        </w:rPr>
        <w:t xml:space="preserve"> Cumpre as exigências de reserva de cargos para pessoa com deficiência e para reabilitado da Previdência Social, previstas em lei e em outras normas específicas.</w:t>
      </w:r>
    </w:p>
    <w:p w14:paraId="109E311C" w14:textId="474A5B85" w:rsidR="00945944" w:rsidRPr="0027043E" w:rsidRDefault="00945944" w:rsidP="00945944">
      <w:pPr>
        <w:pStyle w:val="Nivel3"/>
        <w:numPr>
          <w:ilvl w:val="0"/>
          <w:numId w:val="44"/>
        </w:numPr>
        <w:spacing w:before="0" w:after="0" w:line="240" w:lineRule="auto"/>
        <w:ind w:left="0" w:firstLine="0"/>
        <w:rPr>
          <w:rStyle w:val="Hyperlink"/>
          <w:color w:val="auto"/>
          <w:sz w:val="22"/>
          <w:szCs w:val="22"/>
        </w:rPr>
      </w:pPr>
      <w:r w:rsidRPr="0027043E">
        <w:rPr>
          <w:color w:val="auto"/>
          <w:sz w:val="22"/>
          <w:szCs w:val="22"/>
        </w:rPr>
        <w:t xml:space="preserve">(  ) Se organizado em cooperativa, declaração de que cumpre os requisitos estabelecidos no </w:t>
      </w:r>
      <w:hyperlink r:id="rId31" w:anchor="art16" w:history="1">
        <w:r w:rsidRPr="0027043E">
          <w:rPr>
            <w:rStyle w:val="Hyperlink"/>
            <w:color w:val="auto"/>
            <w:sz w:val="22"/>
            <w:szCs w:val="22"/>
          </w:rPr>
          <w:t>artigo 16 da Lei nº 14.133, de 2021</w:t>
        </w:r>
      </w:hyperlink>
      <w:r w:rsidRPr="0027043E">
        <w:rPr>
          <w:rStyle w:val="Hyperlink"/>
          <w:color w:val="auto"/>
          <w:sz w:val="22"/>
          <w:szCs w:val="22"/>
        </w:rPr>
        <w:t>.</w:t>
      </w:r>
    </w:p>
    <w:p w14:paraId="1FCEA84F" w14:textId="543DD200" w:rsidR="00945944" w:rsidRPr="0027043E" w:rsidRDefault="00945944" w:rsidP="00945944">
      <w:pPr>
        <w:pStyle w:val="Nivel3"/>
        <w:numPr>
          <w:ilvl w:val="0"/>
          <w:numId w:val="44"/>
        </w:numPr>
        <w:spacing w:before="0" w:after="0" w:line="240" w:lineRule="auto"/>
        <w:ind w:left="0" w:firstLine="0"/>
        <w:rPr>
          <w:rStyle w:val="Hyperlink"/>
          <w:color w:val="auto"/>
          <w:sz w:val="22"/>
          <w:szCs w:val="22"/>
        </w:rPr>
      </w:pPr>
      <w:r w:rsidRPr="0027043E">
        <w:rPr>
          <w:rStyle w:val="Hyperlink"/>
          <w:color w:val="auto"/>
          <w:sz w:val="22"/>
          <w:szCs w:val="22"/>
          <w:u w:val="none"/>
        </w:rPr>
        <w:t>(     ) se</w:t>
      </w:r>
      <w:r w:rsidRPr="0027043E">
        <w:rPr>
          <w:rStyle w:val="Hyperlink"/>
          <w:color w:val="auto"/>
          <w:sz w:val="22"/>
          <w:szCs w:val="22"/>
        </w:rPr>
        <w:t xml:space="preserve"> </w:t>
      </w:r>
      <w:r w:rsidRPr="0027043E">
        <w:rPr>
          <w:color w:val="auto"/>
          <w:sz w:val="22"/>
          <w:szCs w:val="22"/>
        </w:rPr>
        <w:t xml:space="preserve">enquadrado como microempresa, empresa de pequeno porte ou sociedade cooperativa, declaração de que cumpre os requisitos estabelecidos no </w:t>
      </w:r>
      <w:hyperlink r:id="rId32" w:anchor="art3" w:history="1">
        <w:r w:rsidRPr="0027043E">
          <w:rPr>
            <w:rStyle w:val="Hyperlink"/>
            <w:color w:val="auto"/>
            <w:sz w:val="22"/>
            <w:szCs w:val="22"/>
          </w:rPr>
          <w:t>artigo 3° da Lei Complementar nº 123, de 2006</w:t>
        </w:r>
      </w:hyperlink>
      <w:r w:rsidRPr="0027043E">
        <w:rPr>
          <w:color w:val="auto"/>
          <w:sz w:val="22"/>
          <w:szCs w:val="22"/>
        </w:rPr>
        <w:t xml:space="preserve">, estando apto a usufruir do tratamento favorecido estabelecido em seus </w:t>
      </w:r>
      <w:hyperlink r:id="rId33" w:anchor="art42" w:history="1">
        <w:proofErr w:type="spellStart"/>
        <w:r w:rsidRPr="0027043E">
          <w:rPr>
            <w:rStyle w:val="Hyperlink"/>
            <w:color w:val="auto"/>
            <w:sz w:val="22"/>
            <w:szCs w:val="22"/>
          </w:rPr>
          <w:t>arts</w:t>
        </w:r>
        <w:proofErr w:type="spellEnd"/>
        <w:r w:rsidRPr="0027043E">
          <w:rPr>
            <w:rStyle w:val="Hyperlink"/>
            <w:color w:val="auto"/>
            <w:sz w:val="22"/>
            <w:szCs w:val="22"/>
          </w:rPr>
          <w:t>. 42 a 49</w:t>
        </w:r>
      </w:hyperlink>
      <w:r w:rsidRPr="0027043E">
        <w:rPr>
          <w:color w:val="auto"/>
          <w:sz w:val="22"/>
          <w:szCs w:val="22"/>
        </w:rPr>
        <w:t xml:space="preserve">, observado o disposto nos </w:t>
      </w:r>
      <w:hyperlink r:id="rId34" w:anchor="art4§1" w:history="1">
        <w:r w:rsidRPr="0027043E">
          <w:rPr>
            <w:rStyle w:val="Hyperlink"/>
            <w:color w:val="auto"/>
            <w:sz w:val="22"/>
            <w:szCs w:val="22"/>
          </w:rPr>
          <w:t>§§ 1º ao 3º do art. 4º, da Lei n.º 14.133, de 2021.</w:t>
        </w:r>
      </w:hyperlink>
    </w:p>
    <w:p w14:paraId="561BADD3" w14:textId="5F0E13E1" w:rsidR="00945944" w:rsidRPr="0027043E" w:rsidRDefault="00945944" w:rsidP="00945944">
      <w:pPr>
        <w:pStyle w:val="PargrafodaLista"/>
        <w:widowControl w:val="0"/>
        <w:numPr>
          <w:ilvl w:val="0"/>
          <w:numId w:val="44"/>
        </w:numPr>
        <w:tabs>
          <w:tab w:val="left" w:pos="0"/>
        </w:tabs>
        <w:autoSpaceDE w:val="0"/>
        <w:autoSpaceDN w:val="0"/>
        <w:adjustRightInd w:val="0"/>
        <w:ind w:left="0" w:firstLine="0"/>
        <w:jc w:val="both"/>
        <w:rPr>
          <w:rFonts w:ascii="Arial" w:hAnsi="Arial" w:cs="Arial"/>
          <w:sz w:val="22"/>
          <w:szCs w:val="22"/>
        </w:rPr>
      </w:pPr>
      <w:proofErr w:type="gramStart"/>
      <w:r w:rsidRPr="0027043E">
        <w:rPr>
          <w:rFonts w:ascii="Arial" w:hAnsi="Arial" w:cs="Arial"/>
          <w:sz w:val="22"/>
          <w:szCs w:val="22"/>
        </w:rPr>
        <w:t xml:space="preserve">(  </w:t>
      </w:r>
      <w:proofErr w:type="gramEnd"/>
      <w:r w:rsidRPr="0027043E">
        <w:rPr>
          <w:rFonts w:ascii="Arial" w:hAnsi="Arial" w:cs="Arial"/>
          <w:sz w:val="22"/>
          <w:szCs w:val="22"/>
        </w:rPr>
        <w:t xml:space="preserve"> </w:t>
      </w:r>
      <w:proofErr w:type="gramStart"/>
      <w:r w:rsidRPr="0027043E">
        <w:rPr>
          <w:rFonts w:ascii="Arial" w:hAnsi="Arial" w:cs="Arial"/>
          <w:sz w:val="22"/>
          <w:szCs w:val="22"/>
        </w:rPr>
        <w:t xml:space="preserve">  )</w:t>
      </w:r>
      <w:proofErr w:type="gramEnd"/>
      <w:r w:rsidRPr="0027043E">
        <w:rPr>
          <w:rFonts w:ascii="Arial" w:hAnsi="Arial" w:cs="Arial"/>
          <w:sz w:val="22"/>
          <w:szCs w:val="22"/>
        </w:rPr>
        <w:t xml:space="preserve"> Está</w:t>
      </w:r>
      <w:r w:rsidRPr="0027043E">
        <w:rPr>
          <w:rFonts w:ascii="Arial" w:hAnsi="Arial" w:cs="Arial"/>
          <w:spacing w:val="30"/>
          <w:sz w:val="22"/>
          <w:szCs w:val="22"/>
        </w:rPr>
        <w:t xml:space="preserve"> </w:t>
      </w:r>
      <w:r w:rsidRPr="0027043E">
        <w:rPr>
          <w:rFonts w:ascii="Arial" w:hAnsi="Arial" w:cs="Arial"/>
          <w:spacing w:val="1"/>
          <w:sz w:val="22"/>
          <w:szCs w:val="22"/>
        </w:rPr>
        <w:t>p</w:t>
      </w:r>
      <w:r w:rsidRPr="0027043E">
        <w:rPr>
          <w:rFonts w:ascii="Arial" w:hAnsi="Arial" w:cs="Arial"/>
          <w:spacing w:val="-1"/>
          <w:sz w:val="22"/>
          <w:szCs w:val="22"/>
        </w:rPr>
        <w:t>l</w:t>
      </w:r>
      <w:r w:rsidRPr="0027043E">
        <w:rPr>
          <w:rFonts w:ascii="Arial" w:hAnsi="Arial" w:cs="Arial"/>
          <w:spacing w:val="-2"/>
          <w:sz w:val="22"/>
          <w:szCs w:val="22"/>
        </w:rPr>
        <w:t>e</w:t>
      </w:r>
      <w:r w:rsidRPr="0027043E">
        <w:rPr>
          <w:rFonts w:ascii="Arial" w:hAnsi="Arial" w:cs="Arial"/>
          <w:spacing w:val="1"/>
          <w:sz w:val="22"/>
          <w:szCs w:val="22"/>
        </w:rPr>
        <w:t>n</w:t>
      </w:r>
      <w:r w:rsidRPr="0027043E">
        <w:rPr>
          <w:rFonts w:ascii="Arial" w:hAnsi="Arial" w:cs="Arial"/>
          <w:sz w:val="22"/>
          <w:szCs w:val="22"/>
        </w:rPr>
        <w:t>am</w:t>
      </w:r>
      <w:r w:rsidRPr="0027043E">
        <w:rPr>
          <w:rFonts w:ascii="Arial" w:hAnsi="Arial" w:cs="Arial"/>
          <w:spacing w:val="-2"/>
          <w:sz w:val="22"/>
          <w:szCs w:val="22"/>
        </w:rPr>
        <w:t>e</w:t>
      </w:r>
      <w:r w:rsidRPr="0027043E">
        <w:rPr>
          <w:rFonts w:ascii="Arial" w:hAnsi="Arial" w:cs="Arial"/>
          <w:spacing w:val="-1"/>
          <w:sz w:val="22"/>
          <w:szCs w:val="22"/>
        </w:rPr>
        <w:t>n</w:t>
      </w:r>
      <w:r w:rsidRPr="0027043E">
        <w:rPr>
          <w:rFonts w:ascii="Arial" w:hAnsi="Arial" w:cs="Arial"/>
          <w:spacing w:val="1"/>
          <w:sz w:val="22"/>
          <w:szCs w:val="22"/>
        </w:rPr>
        <w:t>t</w:t>
      </w:r>
      <w:r w:rsidRPr="0027043E">
        <w:rPr>
          <w:rFonts w:ascii="Arial" w:hAnsi="Arial" w:cs="Arial"/>
          <w:sz w:val="22"/>
          <w:szCs w:val="22"/>
        </w:rPr>
        <w:t>e</w:t>
      </w:r>
      <w:r w:rsidRPr="0027043E">
        <w:rPr>
          <w:rFonts w:ascii="Arial" w:hAnsi="Arial" w:cs="Arial"/>
          <w:spacing w:val="30"/>
          <w:sz w:val="22"/>
          <w:szCs w:val="22"/>
        </w:rPr>
        <w:t xml:space="preserve"> </w:t>
      </w:r>
      <w:r w:rsidRPr="0027043E">
        <w:rPr>
          <w:rFonts w:ascii="Arial" w:hAnsi="Arial" w:cs="Arial"/>
          <w:sz w:val="22"/>
          <w:szCs w:val="22"/>
        </w:rPr>
        <w:t>c</w:t>
      </w:r>
      <w:r w:rsidRPr="0027043E">
        <w:rPr>
          <w:rFonts w:ascii="Arial" w:hAnsi="Arial" w:cs="Arial"/>
          <w:spacing w:val="-2"/>
          <w:sz w:val="22"/>
          <w:szCs w:val="22"/>
        </w:rPr>
        <w:t>a</w:t>
      </w:r>
      <w:r w:rsidRPr="0027043E">
        <w:rPr>
          <w:rFonts w:ascii="Arial" w:hAnsi="Arial" w:cs="Arial"/>
          <w:spacing w:val="1"/>
          <w:sz w:val="22"/>
          <w:szCs w:val="22"/>
        </w:rPr>
        <w:t>p</w:t>
      </w:r>
      <w:r w:rsidRPr="0027043E">
        <w:rPr>
          <w:rFonts w:ascii="Arial" w:hAnsi="Arial" w:cs="Arial"/>
          <w:spacing w:val="-2"/>
          <w:sz w:val="22"/>
          <w:szCs w:val="22"/>
        </w:rPr>
        <w:t>a</w:t>
      </w:r>
      <w:r w:rsidRPr="0027043E">
        <w:rPr>
          <w:rFonts w:ascii="Arial" w:hAnsi="Arial" w:cs="Arial"/>
          <w:sz w:val="22"/>
          <w:szCs w:val="22"/>
        </w:rPr>
        <w:t>c</w:t>
      </w:r>
      <w:r w:rsidRPr="0027043E">
        <w:rPr>
          <w:rFonts w:ascii="Arial" w:hAnsi="Arial" w:cs="Arial"/>
          <w:spacing w:val="-1"/>
          <w:sz w:val="22"/>
          <w:szCs w:val="22"/>
        </w:rPr>
        <w:t>i</w:t>
      </w:r>
      <w:r w:rsidRPr="0027043E">
        <w:rPr>
          <w:rFonts w:ascii="Arial" w:hAnsi="Arial" w:cs="Arial"/>
          <w:spacing w:val="1"/>
          <w:sz w:val="22"/>
          <w:szCs w:val="22"/>
        </w:rPr>
        <w:t>t</w:t>
      </w:r>
      <w:r w:rsidRPr="0027043E">
        <w:rPr>
          <w:rFonts w:ascii="Arial" w:hAnsi="Arial" w:cs="Arial"/>
          <w:spacing w:val="-2"/>
          <w:sz w:val="22"/>
          <w:szCs w:val="22"/>
        </w:rPr>
        <w:t>a</w:t>
      </w:r>
      <w:r w:rsidRPr="0027043E">
        <w:rPr>
          <w:rFonts w:ascii="Arial" w:hAnsi="Arial" w:cs="Arial"/>
          <w:spacing w:val="1"/>
          <w:sz w:val="22"/>
          <w:szCs w:val="22"/>
        </w:rPr>
        <w:t>d</w:t>
      </w:r>
      <w:r w:rsidRPr="0027043E">
        <w:rPr>
          <w:rFonts w:ascii="Arial" w:hAnsi="Arial" w:cs="Arial"/>
          <w:sz w:val="22"/>
          <w:szCs w:val="22"/>
        </w:rPr>
        <w:t>o</w:t>
      </w:r>
      <w:r w:rsidRPr="0027043E">
        <w:rPr>
          <w:rFonts w:ascii="Arial" w:hAnsi="Arial" w:cs="Arial"/>
          <w:spacing w:val="31"/>
          <w:sz w:val="22"/>
          <w:szCs w:val="22"/>
        </w:rPr>
        <w:t xml:space="preserve"> </w:t>
      </w:r>
      <w:r w:rsidRPr="0027043E">
        <w:rPr>
          <w:rFonts w:ascii="Arial" w:hAnsi="Arial" w:cs="Arial"/>
          <w:sz w:val="22"/>
          <w:szCs w:val="22"/>
        </w:rPr>
        <w:t>a</w:t>
      </w:r>
      <w:r w:rsidRPr="0027043E">
        <w:rPr>
          <w:rFonts w:ascii="Arial" w:hAnsi="Arial" w:cs="Arial"/>
          <w:spacing w:val="32"/>
          <w:sz w:val="22"/>
          <w:szCs w:val="22"/>
        </w:rPr>
        <w:t xml:space="preserve"> </w:t>
      </w:r>
      <w:r w:rsidRPr="0027043E">
        <w:rPr>
          <w:rFonts w:ascii="Arial" w:hAnsi="Arial" w:cs="Arial"/>
          <w:spacing w:val="-2"/>
          <w:sz w:val="22"/>
          <w:szCs w:val="22"/>
        </w:rPr>
        <w:t>e</w:t>
      </w:r>
      <w:r w:rsidRPr="0027043E">
        <w:rPr>
          <w:rFonts w:ascii="Arial" w:hAnsi="Arial" w:cs="Arial"/>
          <w:spacing w:val="-1"/>
          <w:sz w:val="22"/>
          <w:szCs w:val="22"/>
        </w:rPr>
        <w:t>f</w:t>
      </w:r>
      <w:r w:rsidRPr="0027043E">
        <w:rPr>
          <w:rFonts w:ascii="Arial" w:hAnsi="Arial" w:cs="Arial"/>
          <w:spacing w:val="-2"/>
          <w:sz w:val="22"/>
          <w:szCs w:val="22"/>
        </w:rPr>
        <w:t>e</w:t>
      </w:r>
      <w:r w:rsidRPr="0027043E">
        <w:rPr>
          <w:rFonts w:ascii="Arial" w:hAnsi="Arial" w:cs="Arial"/>
          <w:spacing w:val="1"/>
          <w:sz w:val="22"/>
          <w:szCs w:val="22"/>
        </w:rPr>
        <w:t>tu</w:t>
      </w:r>
      <w:r w:rsidRPr="0027043E">
        <w:rPr>
          <w:rFonts w:ascii="Arial" w:hAnsi="Arial" w:cs="Arial"/>
          <w:spacing w:val="-2"/>
          <w:sz w:val="22"/>
          <w:szCs w:val="22"/>
        </w:rPr>
        <w:t>a</w:t>
      </w:r>
      <w:r w:rsidRPr="0027043E">
        <w:rPr>
          <w:rFonts w:ascii="Arial" w:hAnsi="Arial" w:cs="Arial"/>
          <w:sz w:val="22"/>
          <w:szCs w:val="22"/>
        </w:rPr>
        <w:t>r</w:t>
      </w:r>
      <w:r w:rsidRPr="0027043E">
        <w:rPr>
          <w:rFonts w:ascii="Arial" w:hAnsi="Arial" w:cs="Arial"/>
          <w:spacing w:val="31"/>
          <w:sz w:val="22"/>
          <w:szCs w:val="22"/>
        </w:rPr>
        <w:t xml:space="preserve"> </w:t>
      </w:r>
      <w:r w:rsidRPr="0027043E">
        <w:rPr>
          <w:rFonts w:ascii="Arial" w:hAnsi="Arial" w:cs="Arial"/>
          <w:sz w:val="22"/>
          <w:szCs w:val="22"/>
        </w:rPr>
        <w:t>o</w:t>
      </w:r>
      <w:r w:rsidRPr="0027043E">
        <w:rPr>
          <w:rFonts w:ascii="Arial" w:hAnsi="Arial" w:cs="Arial"/>
          <w:spacing w:val="31"/>
          <w:sz w:val="22"/>
          <w:szCs w:val="22"/>
        </w:rPr>
        <w:t xml:space="preserve"> </w:t>
      </w:r>
      <w:r w:rsidRPr="0027043E">
        <w:rPr>
          <w:rFonts w:ascii="Arial" w:hAnsi="Arial" w:cs="Arial"/>
          <w:spacing w:val="-1"/>
          <w:sz w:val="22"/>
          <w:szCs w:val="22"/>
        </w:rPr>
        <w:t>for</w:t>
      </w:r>
      <w:r w:rsidRPr="0027043E">
        <w:rPr>
          <w:rFonts w:ascii="Arial" w:hAnsi="Arial" w:cs="Arial"/>
          <w:spacing w:val="1"/>
          <w:sz w:val="22"/>
          <w:szCs w:val="22"/>
        </w:rPr>
        <w:t>n</w:t>
      </w:r>
      <w:r w:rsidRPr="0027043E">
        <w:rPr>
          <w:rFonts w:ascii="Arial" w:hAnsi="Arial" w:cs="Arial"/>
          <w:spacing w:val="-2"/>
          <w:sz w:val="22"/>
          <w:szCs w:val="22"/>
        </w:rPr>
        <w:t>e</w:t>
      </w:r>
      <w:r w:rsidRPr="0027043E">
        <w:rPr>
          <w:rFonts w:ascii="Arial" w:hAnsi="Arial" w:cs="Arial"/>
          <w:sz w:val="22"/>
          <w:szCs w:val="22"/>
        </w:rPr>
        <w:t>c</w:t>
      </w:r>
      <w:r w:rsidRPr="0027043E">
        <w:rPr>
          <w:rFonts w:ascii="Arial" w:hAnsi="Arial" w:cs="Arial"/>
          <w:spacing w:val="1"/>
          <w:sz w:val="22"/>
          <w:szCs w:val="22"/>
        </w:rPr>
        <w:t>i</w:t>
      </w:r>
      <w:r w:rsidRPr="0027043E">
        <w:rPr>
          <w:rFonts w:ascii="Arial" w:hAnsi="Arial" w:cs="Arial"/>
          <w:sz w:val="22"/>
          <w:szCs w:val="22"/>
        </w:rPr>
        <w:t>m</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z w:val="22"/>
          <w:szCs w:val="22"/>
        </w:rPr>
        <w:t>o</w:t>
      </w:r>
      <w:r w:rsidRPr="0027043E">
        <w:rPr>
          <w:rFonts w:ascii="Arial" w:hAnsi="Arial" w:cs="Arial"/>
          <w:spacing w:val="31"/>
          <w:sz w:val="22"/>
          <w:szCs w:val="22"/>
        </w:rPr>
        <w:t xml:space="preserve"> </w:t>
      </w:r>
      <w:r w:rsidRPr="0027043E">
        <w:rPr>
          <w:rFonts w:ascii="Arial" w:hAnsi="Arial" w:cs="Arial"/>
          <w:spacing w:val="1"/>
          <w:sz w:val="22"/>
          <w:szCs w:val="22"/>
        </w:rPr>
        <w:t>d</w:t>
      </w:r>
      <w:r w:rsidRPr="0027043E">
        <w:rPr>
          <w:rFonts w:ascii="Arial" w:hAnsi="Arial" w:cs="Arial"/>
          <w:spacing w:val="-1"/>
          <w:sz w:val="22"/>
          <w:szCs w:val="22"/>
        </w:rPr>
        <w:t>o</w:t>
      </w:r>
      <w:r w:rsidRPr="0027043E">
        <w:rPr>
          <w:rFonts w:ascii="Arial" w:hAnsi="Arial" w:cs="Arial"/>
          <w:sz w:val="22"/>
          <w:szCs w:val="22"/>
        </w:rPr>
        <w:t>s</w:t>
      </w:r>
      <w:r w:rsidRPr="0027043E">
        <w:rPr>
          <w:rFonts w:ascii="Arial" w:hAnsi="Arial" w:cs="Arial"/>
          <w:spacing w:val="29"/>
          <w:sz w:val="22"/>
          <w:szCs w:val="22"/>
        </w:rPr>
        <w:t xml:space="preserve"> </w:t>
      </w:r>
      <w:r w:rsidRPr="0027043E">
        <w:rPr>
          <w:rFonts w:ascii="Arial" w:hAnsi="Arial" w:cs="Arial"/>
          <w:spacing w:val="1"/>
          <w:sz w:val="22"/>
          <w:szCs w:val="22"/>
        </w:rPr>
        <w:t>p</w:t>
      </w:r>
      <w:r w:rsidRPr="0027043E">
        <w:rPr>
          <w:rFonts w:ascii="Arial" w:hAnsi="Arial" w:cs="Arial"/>
          <w:spacing w:val="-1"/>
          <w:sz w:val="22"/>
          <w:szCs w:val="22"/>
        </w:rPr>
        <w:t>rod</w:t>
      </w:r>
      <w:r w:rsidRPr="0027043E">
        <w:rPr>
          <w:rFonts w:ascii="Arial" w:hAnsi="Arial" w:cs="Arial"/>
          <w:spacing w:val="1"/>
          <w:sz w:val="22"/>
          <w:szCs w:val="22"/>
        </w:rPr>
        <w:t>ut</w:t>
      </w:r>
      <w:r w:rsidRPr="0027043E">
        <w:rPr>
          <w:rFonts w:ascii="Arial" w:hAnsi="Arial" w:cs="Arial"/>
          <w:spacing w:val="-1"/>
          <w:sz w:val="22"/>
          <w:szCs w:val="22"/>
        </w:rPr>
        <w:t>o</w:t>
      </w:r>
      <w:r w:rsidRPr="0027043E">
        <w:rPr>
          <w:rFonts w:ascii="Arial" w:hAnsi="Arial" w:cs="Arial"/>
          <w:sz w:val="22"/>
          <w:szCs w:val="22"/>
        </w:rPr>
        <w:t>s</w:t>
      </w:r>
      <w:r w:rsidRPr="0027043E">
        <w:rPr>
          <w:rFonts w:ascii="Arial" w:hAnsi="Arial" w:cs="Arial"/>
          <w:spacing w:val="32"/>
          <w:sz w:val="22"/>
          <w:szCs w:val="22"/>
        </w:rPr>
        <w:t xml:space="preserve"> </w:t>
      </w:r>
      <w:r w:rsidRPr="0027043E">
        <w:rPr>
          <w:rFonts w:ascii="Arial" w:hAnsi="Arial" w:cs="Arial"/>
          <w:spacing w:val="-1"/>
          <w:sz w:val="22"/>
          <w:szCs w:val="22"/>
        </w:rPr>
        <w:t>li</w:t>
      </w:r>
      <w:r w:rsidRPr="0027043E">
        <w:rPr>
          <w:rFonts w:ascii="Arial" w:hAnsi="Arial" w:cs="Arial"/>
          <w:sz w:val="22"/>
          <w:szCs w:val="22"/>
        </w:rPr>
        <w:t>c</w:t>
      </w:r>
      <w:r w:rsidRPr="0027043E">
        <w:rPr>
          <w:rFonts w:ascii="Arial" w:hAnsi="Arial" w:cs="Arial"/>
          <w:spacing w:val="-1"/>
          <w:sz w:val="22"/>
          <w:szCs w:val="22"/>
        </w:rPr>
        <w:t>i</w:t>
      </w:r>
      <w:r w:rsidRPr="0027043E">
        <w:rPr>
          <w:rFonts w:ascii="Arial" w:hAnsi="Arial" w:cs="Arial"/>
          <w:spacing w:val="1"/>
          <w:sz w:val="22"/>
          <w:szCs w:val="22"/>
        </w:rPr>
        <w:t>t</w:t>
      </w:r>
      <w:r w:rsidRPr="0027043E">
        <w:rPr>
          <w:rFonts w:ascii="Arial" w:hAnsi="Arial" w:cs="Arial"/>
          <w:spacing w:val="-2"/>
          <w:sz w:val="22"/>
          <w:szCs w:val="22"/>
        </w:rPr>
        <w:t>a</w:t>
      </w:r>
      <w:r w:rsidRPr="0027043E">
        <w:rPr>
          <w:rFonts w:ascii="Arial" w:hAnsi="Arial" w:cs="Arial"/>
          <w:spacing w:val="1"/>
          <w:sz w:val="22"/>
          <w:szCs w:val="22"/>
        </w:rPr>
        <w:t>d</w:t>
      </w:r>
      <w:r w:rsidRPr="0027043E">
        <w:rPr>
          <w:rFonts w:ascii="Arial" w:hAnsi="Arial" w:cs="Arial"/>
          <w:spacing w:val="-1"/>
          <w:sz w:val="22"/>
          <w:szCs w:val="22"/>
        </w:rPr>
        <w:t>o</w:t>
      </w:r>
      <w:r w:rsidRPr="0027043E">
        <w:rPr>
          <w:rFonts w:ascii="Arial" w:hAnsi="Arial" w:cs="Arial"/>
          <w:sz w:val="22"/>
          <w:szCs w:val="22"/>
        </w:rPr>
        <w:t>s,</w:t>
      </w:r>
      <w:r w:rsidRPr="0027043E">
        <w:rPr>
          <w:rFonts w:ascii="Arial" w:hAnsi="Arial" w:cs="Arial"/>
          <w:spacing w:val="32"/>
          <w:sz w:val="22"/>
          <w:szCs w:val="22"/>
        </w:rPr>
        <w:t xml:space="preserve"> </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pacing w:val="-1"/>
          <w:sz w:val="22"/>
          <w:szCs w:val="22"/>
        </w:rPr>
        <w:t>f</w:t>
      </w:r>
      <w:r w:rsidRPr="0027043E">
        <w:rPr>
          <w:rFonts w:ascii="Arial" w:hAnsi="Arial" w:cs="Arial"/>
          <w:spacing w:val="-2"/>
          <w:sz w:val="22"/>
          <w:szCs w:val="22"/>
        </w:rPr>
        <w:t>e</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30"/>
          <w:sz w:val="22"/>
          <w:szCs w:val="22"/>
        </w:rPr>
        <w:t xml:space="preserve"> </w:t>
      </w:r>
      <w:r w:rsidRPr="0027043E">
        <w:rPr>
          <w:rFonts w:ascii="Arial" w:hAnsi="Arial" w:cs="Arial"/>
          <w:sz w:val="22"/>
          <w:szCs w:val="22"/>
        </w:rPr>
        <w:t>ao</w:t>
      </w:r>
      <w:r w:rsidRPr="0027043E">
        <w:rPr>
          <w:rFonts w:ascii="Arial" w:hAnsi="Arial" w:cs="Arial"/>
          <w:spacing w:val="31"/>
          <w:sz w:val="22"/>
          <w:szCs w:val="22"/>
        </w:rPr>
        <w:t xml:space="preserve"> </w:t>
      </w:r>
      <w:r w:rsidRPr="0027043E">
        <w:rPr>
          <w:rFonts w:ascii="Arial" w:hAnsi="Arial" w:cs="Arial"/>
          <w:spacing w:val="-1"/>
          <w:sz w:val="22"/>
          <w:szCs w:val="22"/>
        </w:rPr>
        <w:t>presente pregão</w:t>
      </w:r>
      <w:r w:rsidRPr="0027043E">
        <w:rPr>
          <w:rFonts w:ascii="Arial" w:hAnsi="Arial" w:cs="Arial"/>
          <w:sz w:val="22"/>
          <w:szCs w:val="22"/>
        </w:rPr>
        <w:t>,</w:t>
      </w:r>
      <w:r w:rsidRPr="0027043E">
        <w:rPr>
          <w:rFonts w:ascii="Arial" w:hAnsi="Arial" w:cs="Arial"/>
          <w:spacing w:val="30"/>
          <w:sz w:val="22"/>
          <w:szCs w:val="22"/>
        </w:rPr>
        <w:t xml:space="preserve"> </w:t>
      </w:r>
      <w:r w:rsidRPr="0027043E">
        <w:rPr>
          <w:rFonts w:ascii="Arial" w:hAnsi="Arial" w:cs="Arial"/>
          <w:spacing w:val="1"/>
          <w:sz w:val="22"/>
          <w:szCs w:val="22"/>
        </w:rPr>
        <w:t>n</w:t>
      </w:r>
      <w:r w:rsidRPr="0027043E">
        <w:rPr>
          <w:rFonts w:ascii="Arial" w:hAnsi="Arial" w:cs="Arial"/>
          <w:spacing w:val="-2"/>
          <w:sz w:val="22"/>
          <w:szCs w:val="22"/>
        </w:rPr>
        <w:t>a</w:t>
      </w:r>
      <w:r w:rsidRPr="0027043E">
        <w:rPr>
          <w:rFonts w:ascii="Arial" w:hAnsi="Arial" w:cs="Arial"/>
          <w:sz w:val="22"/>
          <w:szCs w:val="22"/>
        </w:rPr>
        <w:t xml:space="preserve">s </w:t>
      </w:r>
      <w:r w:rsidRPr="0027043E">
        <w:rPr>
          <w:rFonts w:ascii="Arial" w:hAnsi="Arial" w:cs="Arial"/>
          <w:spacing w:val="1"/>
          <w:sz w:val="22"/>
          <w:szCs w:val="22"/>
        </w:rPr>
        <w:t>q</w:t>
      </w:r>
      <w:r w:rsidRPr="0027043E">
        <w:rPr>
          <w:rFonts w:ascii="Arial" w:hAnsi="Arial" w:cs="Arial"/>
          <w:spacing w:val="-1"/>
          <w:sz w:val="22"/>
          <w:szCs w:val="22"/>
        </w:rPr>
        <w:t>u</w:t>
      </w:r>
      <w:r w:rsidRPr="0027043E">
        <w:rPr>
          <w:rFonts w:ascii="Arial" w:hAnsi="Arial" w:cs="Arial"/>
          <w:sz w:val="22"/>
          <w:szCs w:val="22"/>
        </w:rPr>
        <w:t>a</w:t>
      </w:r>
      <w:r w:rsidRPr="0027043E">
        <w:rPr>
          <w:rFonts w:ascii="Arial" w:hAnsi="Arial" w:cs="Arial"/>
          <w:spacing w:val="-1"/>
          <w:sz w:val="22"/>
          <w:szCs w:val="22"/>
        </w:rPr>
        <w:t>n</w:t>
      </w:r>
      <w:r w:rsidRPr="0027043E">
        <w:rPr>
          <w:rFonts w:ascii="Arial" w:hAnsi="Arial" w:cs="Arial"/>
          <w:spacing w:val="1"/>
          <w:sz w:val="22"/>
          <w:szCs w:val="22"/>
        </w:rPr>
        <w:t>t</w:t>
      </w:r>
      <w:r w:rsidRPr="0027043E">
        <w:rPr>
          <w:rFonts w:ascii="Arial" w:hAnsi="Arial" w:cs="Arial"/>
          <w:spacing w:val="-1"/>
          <w:sz w:val="22"/>
          <w:szCs w:val="22"/>
        </w:rPr>
        <w:t>i</w:t>
      </w:r>
      <w:r w:rsidRPr="0027043E">
        <w:rPr>
          <w:rFonts w:ascii="Arial" w:hAnsi="Arial" w:cs="Arial"/>
          <w:spacing w:val="1"/>
          <w:sz w:val="22"/>
          <w:szCs w:val="22"/>
        </w:rPr>
        <w:t>d</w:t>
      </w:r>
      <w:r w:rsidRPr="0027043E">
        <w:rPr>
          <w:rFonts w:ascii="Arial" w:hAnsi="Arial" w:cs="Arial"/>
          <w:spacing w:val="-2"/>
          <w:sz w:val="22"/>
          <w:szCs w:val="22"/>
        </w:rPr>
        <w:t>a</w:t>
      </w:r>
      <w:r w:rsidRPr="0027043E">
        <w:rPr>
          <w:rFonts w:ascii="Arial" w:hAnsi="Arial" w:cs="Arial"/>
          <w:spacing w:val="1"/>
          <w:sz w:val="22"/>
          <w:szCs w:val="22"/>
        </w:rPr>
        <w:t>d</w:t>
      </w:r>
      <w:r w:rsidRPr="0027043E">
        <w:rPr>
          <w:rFonts w:ascii="Arial" w:hAnsi="Arial" w:cs="Arial"/>
          <w:spacing w:val="-2"/>
          <w:sz w:val="22"/>
          <w:szCs w:val="22"/>
        </w:rPr>
        <w:t>e</w:t>
      </w:r>
      <w:r w:rsidRPr="0027043E">
        <w:rPr>
          <w:rFonts w:ascii="Arial" w:hAnsi="Arial" w:cs="Arial"/>
          <w:sz w:val="22"/>
          <w:szCs w:val="22"/>
        </w:rPr>
        <w:t>s e</w:t>
      </w:r>
      <w:r w:rsidRPr="0027043E">
        <w:rPr>
          <w:rFonts w:ascii="Arial" w:hAnsi="Arial" w:cs="Arial"/>
          <w:spacing w:val="-1"/>
          <w:sz w:val="22"/>
          <w:szCs w:val="22"/>
        </w:rPr>
        <w:t xml:space="preserve"> </w:t>
      </w:r>
      <w:r w:rsidRPr="0027043E">
        <w:rPr>
          <w:rFonts w:ascii="Arial" w:hAnsi="Arial" w:cs="Arial"/>
          <w:spacing w:val="1"/>
          <w:sz w:val="22"/>
          <w:szCs w:val="22"/>
        </w:rPr>
        <w:t>n</w:t>
      </w:r>
      <w:r w:rsidRPr="0027043E">
        <w:rPr>
          <w:rFonts w:ascii="Arial" w:hAnsi="Arial" w:cs="Arial"/>
          <w:spacing w:val="-1"/>
          <w:sz w:val="22"/>
          <w:szCs w:val="22"/>
        </w:rPr>
        <w:t>o</w:t>
      </w:r>
      <w:r w:rsidRPr="0027043E">
        <w:rPr>
          <w:rFonts w:ascii="Arial" w:hAnsi="Arial" w:cs="Arial"/>
          <w:sz w:val="22"/>
          <w:szCs w:val="22"/>
        </w:rPr>
        <w:t>s</w:t>
      </w:r>
      <w:r w:rsidRPr="0027043E">
        <w:rPr>
          <w:rFonts w:ascii="Arial" w:hAnsi="Arial" w:cs="Arial"/>
          <w:spacing w:val="-2"/>
          <w:sz w:val="22"/>
          <w:szCs w:val="22"/>
        </w:rPr>
        <w:t xml:space="preserve"> </w:t>
      </w:r>
      <w:r w:rsidRPr="0027043E">
        <w:rPr>
          <w:rFonts w:ascii="Arial" w:hAnsi="Arial" w:cs="Arial"/>
          <w:spacing w:val="1"/>
          <w:sz w:val="22"/>
          <w:szCs w:val="22"/>
        </w:rPr>
        <w:t>p</w:t>
      </w:r>
      <w:r w:rsidRPr="0027043E">
        <w:rPr>
          <w:rFonts w:ascii="Arial" w:hAnsi="Arial" w:cs="Arial"/>
          <w:spacing w:val="-1"/>
          <w:sz w:val="22"/>
          <w:szCs w:val="22"/>
        </w:rPr>
        <w:t>r</w:t>
      </w:r>
      <w:r w:rsidRPr="0027043E">
        <w:rPr>
          <w:rFonts w:ascii="Arial" w:hAnsi="Arial" w:cs="Arial"/>
          <w:sz w:val="22"/>
          <w:szCs w:val="22"/>
        </w:rPr>
        <w:t>a</w:t>
      </w:r>
      <w:r w:rsidRPr="0027043E">
        <w:rPr>
          <w:rFonts w:ascii="Arial" w:hAnsi="Arial" w:cs="Arial"/>
          <w:spacing w:val="-2"/>
          <w:sz w:val="22"/>
          <w:szCs w:val="22"/>
        </w:rPr>
        <w:t>z</w:t>
      </w:r>
      <w:r w:rsidRPr="0027043E">
        <w:rPr>
          <w:rFonts w:ascii="Arial" w:hAnsi="Arial" w:cs="Arial"/>
          <w:spacing w:val="-1"/>
          <w:sz w:val="22"/>
          <w:szCs w:val="22"/>
        </w:rPr>
        <w:t>o</w:t>
      </w:r>
      <w:r w:rsidRPr="0027043E">
        <w:rPr>
          <w:rFonts w:ascii="Arial" w:hAnsi="Arial" w:cs="Arial"/>
          <w:sz w:val="22"/>
          <w:szCs w:val="22"/>
        </w:rPr>
        <w:t xml:space="preserve">s </w:t>
      </w:r>
      <w:r w:rsidRPr="0027043E">
        <w:rPr>
          <w:rFonts w:ascii="Arial" w:hAnsi="Arial" w:cs="Arial"/>
          <w:spacing w:val="1"/>
          <w:sz w:val="22"/>
          <w:szCs w:val="22"/>
        </w:rPr>
        <w:t>p</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pacing w:val="-1"/>
          <w:sz w:val="22"/>
          <w:szCs w:val="22"/>
        </w:rPr>
        <w:t>v</w:t>
      </w:r>
      <w:r w:rsidRPr="0027043E">
        <w:rPr>
          <w:rFonts w:ascii="Arial" w:hAnsi="Arial" w:cs="Arial"/>
          <w:spacing w:val="1"/>
          <w:sz w:val="22"/>
          <w:szCs w:val="22"/>
        </w:rPr>
        <w:t>i</w:t>
      </w:r>
      <w:r w:rsidRPr="0027043E">
        <w:rPr>
          <w:rFonts w:ascii="Arial" w:hAnsi="Arial" w:cs="Arial"/>
          <w:sz w:val="22"/>
          <w:szCs w:val="22"/>
        </w:rPr>
        <w:t>s</w:t>
      </w:r>
      <w:r w:rsidRPr="0027043E">
        <w:rPr>
          <w:rFonts w:ascii="Arial" w:hAnsi="Arial" w:cs="Arial"/>
          <w:spacing w:val="1"/>
          <w:sz w:val="22"/>
          <w:szCs w:val="22"/>
        </w:rPr>
        <w:t>t</w:t>
      </w:r>
      <w:r w:rsidRPr="0027043E">
        <w:rPr>
          <w:rFonts w:ascii="Arial" w:hAnsi="Arial" w:cs="Arial"/>
          <w:spacing w:val="-1"/>
          <w:sz w:val="22"/>
          <w:szCs w:val="22"/>
        </w:rPr>
        <w:t>o</w:t>
      </w:r>
      <w:r w:rsidRPr="0027043E">
        <w:rPr>
          <w:rFonts w:ascii="Arial" w:hAnsi="Arial" w:cs="Arial"/>
          <w:sz w:val="22"/>
          <w:szCs w:val="22"/>
        </w:rPr>
        <w:t>s.</w:t>
      </w:r>
    </w:p>
    <w:p w14:paraId="7EE84A4B" w14:textId="4A454932" w:rsidR="00945944" w:rsidRPr="0027043E" w:rsidRDefault="00945944" w:rsidP="00945944">
      <w:pPr>
        <w:pStyle w:val="PargrafodaLista"/>
        <w:widowControl w:val="0"/>
        <w:numPr>
          <w:ilvl w:val="0"/>
          <w:numId w:val="44"/>
        </w:numPr>
        <w:tabs>
          <w:tab w:val="left" w:pos="0"/>
        </w:tabs>
        <w:autoSpaceDE w:val="0"/>
        <w:autoSpaceDN w:val="0"/>
        <w:adjustRightInd w:val="0"/>
        <w:ind w:left="0" w:firstLine="0"/>
        <w:jc w:val="both"/>
        <w:rPr>
          <w:rFonts w:ascii="Arial" w:hAnsi="Arial" w:cs="Arial"/>
          <w:sz w:val="22"/>
          <w:szCs w:val="22"/>
        </w:rPr>
      </w:pPr>
      <w:proofErr w:type="gramStart"/>
      <w:r w:rsidRPr="0027043E">
        <w:rPr>
          <w:rFonts w:ascii="Arial" w:hAnsi="Arial" w:cs="Arial"/>
          <w:spacing w:val="-3"/>
          <w:sz w:val="22"/>
          <w:szCs w:val="22"/>
        </w:rPr>
        <w:t xml:space="preserve">(  </w:t>
      </w:r>
      <w:proofErr w:type="gramEnd"/>
      <w:r w:rsidRPr="0027043E">
        <w:rPr>
          <w:rFonts w:ascii="Arial" w:hAnsi="Arial" w:cs="Arial"/>
          <w:spacing w:val="-3"/>
          <w:sz w:val="22"/>
          <w:szCs w:val="22"/>
        </w:rPr>
        <w:t xml:space="preserve">   </w:t>
      </w:r>
      <w:proofErr w:type="gramStart"/>
      <w:r w:rsidRPr="0027043E">
        <w:rPr>
          <w:rFonts w:ascii="Arial" w:hAnsi="Arial" w:cs="Arial"/>
          <w:spacing w:val="-3"/>
          <w:sz w:val="22"/>
          <w:szCs w:val="22"/>
        </w:rPr>
        <w:t xml:space="preserve">  )</w:t>
      </w:r>
      <w:proofErr w:type="gramEnd"/>
      <w:r w:rsidRPr="0027043E">
        <w:rPr>
          <w:rFonts w:ascii="Arial" w:hAnsi="Arial" w:cs="Arial"/>
          <w:spacing w:val="-3"/>
          <w:sz w:val="22"/>
          <w:szCs w:val="22"/>
        </w:rPr>
        <w:t xml:space="preserve"> até</w:t>
      </w:r>
      <w:r w:rsidRPr="0027043E">
        <w:rPr>
          <w:rFonts w:ascii="Arial" w:hAnsi="Arial" w:cs="Arial"/>
          <w:spacing w:val="1"/>
          <w:sz w:val="22"/>
          <w:szCs w:val="22"/>
        </w:rPr>
        <w:t xml:space="preserve"> </w:t>
      </w:r>
      <w:r w:rsidRPr="0027043E">
        <w:rPr>
          <w:rFonts w:ascii="Arial" w:hAnsi="Arial" w:cs="Arial"/>
          <w:sz w:val="22"/>
          <w:szCs w:val="22"/>
        </w:rPr>
        <w:t>a</w:t>
      </w:r>
      <w:r w:rsidRPr="0027043E">
        <w:rPr>
          <w:rFonts w:ascii="Arial" w:hAnsi="Arial" w:cs="Arial"/>
          <w:spacing w:val="4"/>
          <w:sz w:val="22"/>
          <w:szCs w:val="22"/>
        </w:rPr>
        <w:t xml:space="preserve"> </w:t>
      </w:r>
      <w:r w:rsidRPr="0027043E">
        <w:rPr>
          <w:rFonts w:ascii="Arial" w:hAnsi="Arial" w:cs="Arial"/>
          <w:spacing w:val="1"/>
          <w:sz w:val="22"/>
          <w:szCs w:val="22"/>
        </w:rPr>
        <w:t>p</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z w:val="22"/>
          <w:szCs w:val="22"/>
        </w:rPr>
        <w:t>s</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1"/>
          <w:sz w:val="22"/>
          <w:szCs w:val="22"/>
        </w:rPr>
        <w:t xml:space="preserve"> d</w:t>
      </w:r>
      <w:r w:rsidRPr="0027043E">
        <w:rPr>
          <w:rFonts w:ascii="Arial" w:hAnsi="Arial" w:cs="Arial"/>
          <w:sz w:val="22"/>
          <w:szCs w:val="22"/>
        </w:rPr>
        <w:t>a</w:t>
      </w:r>
      <w:r w:rsidRPr="0027043E">
        <w:rPr>
          <w:rFonts w:ascii="Arial" w:hAnsi="Arial" w:cs="Arial"/>
          <w:spacing w:val="1"/>
          <w:sz w:val="22"/>
          <w:szCs w:val="22"/>
        </w:rPr>
        <w:t>t</w:t>
      </w:r>
      <w:r w:rsidRPr="0027043E">
        <w:rPr>
          <w:rFonts w:ascii="Arial" w:hAnsi="Arial" w:cs="Arial"/>
          <w:sz w:val="22"/>
          <w:szCs w:val="22"/>
        </w:rPr>
        <w:t>a</w:t>
      </w:r>
      <w:r w:rsidRPr="0027043E">
        <w:rPr>
          <w:rFonts w:ascii="Arial" w:hAnsi="Arial" w:cs="Arial"/>
          <w:spacing w:val="1"/>
          <w:sz w:val="22"/>
          <w:szCs w:val="22"/>
        </w:rPr>
        <w:t xml:space="preserve"> </w:t>
      </w:r>
      <w:r w:rsidRPr="0027043E">
        <w:rPr>
          <w:rFonts w:ascii="Arial" w:hAnsi="Arial" w:cs="Arial"/>
          <w:spacing w:val="-1"/>
          <w:sz w:val="22"/>
          <w:szCs w:val="22"/>
        </w:rPr>
        <w:t>i</w:t>
      </w:r>
      <w:r w:rsidRPr="0027043E">
        <w:rPr>
          <w:rFonts w:ascii="Arial" w:hAnsi="Arial" w:cs="Arial"/>
          <w:spacing w:val="1"/>
          <w:sz w:val="22"/>
          <w:szCs w:val="22"/>
        </w:rPr>
        <w:t>n</w:t>
      </w:r>
      <w:r w:rsidRPr="0027043E">
        <w:rPr>
          <w:rFonts w:ascii="Arial" w:hAnsi="Arial" w:cs="Arial"/>
          <w:spacing w:val="-2"/>
          <w:sz w:val="22"/>
          <w:szCs w:val="22"/>
        </w:rPr>
        <w:t>e</w:t>
      </w:r>
      <w:r w:rsidRPr="0027043E">
        <w:rPr>
          <w:rFonts w:ascii="Arial" w:hAnsi="Arial" w:cs="Arial"/>
          <w:spacing w:val="1"/>
          <w:sz w:val="22"/>
          <w:szCs w:val="22"/>
        </w:rPr>
        <w:t>xi</w:t>
      </w:r>
      <w:r w:rsidRPr="0027043E">
        <w:rPr>
          <w:rFonts w:ascii="Arial" w:hAnsi="Arial" w:cs="Arial"/>
          <w:sz w:val="22"/>
          <w:szCs w:val="22"/>
        </w:rPr>
        <w:t>s</w:t>
      </w:r>
      <w:r w:rsidRPr="0027043E">
        <w:rPr>
          <w:rFonts w:ascii="Arial" w:hAnsi="Arial" w:cs="Arial"/>
          <w:spacing w:val="1"/>
          <w:sz w:val="22"/>
          <w:szCs w:val="22"/>
        </w:rPr>
        <w:t>t</w:t>
      </w:r>
      <w:r w:rsidRPr="0027043E">
        <w:rPr>
          <w:rFonts w:ascii="Arial" w:hAnsi="Arial" w:cs="Arial"/>
          <w:spacing w:val="-2"/>
          <w:sz w:val="22"/>
          <w:szCs w:val="22"/>
        </w:rPr>
        <w:t>e</w:t>
      </w:r>
      <w:r w:rsidRPr="0027043E">
        <w:rPr>
          <w:rFonts w:ascii="Arial" w:hAnsi="Arial" w:cs="Arial"/>
          <w:sz w:val="22"/>
          <w:szCs w:val="22"/>
        </w:rPr>
        <w:t>m</w:t>
      </w:r>
      <w:r w:rsidRPr="0027043E">
        <w:rPr>
          <w:rFonts w:ascii="Arial" w:hAnsi="Arial" w:cs="Arial"/>
          <w:spacing w:val="3"/>
          <w:sz w:val="22"/>
          <w:szCs w:val="22"/>
        </w:rPr>
        <w:t xml:space="preserve"> </w:t>
      </w:r>
      <w:r w:rsidRPr="0027043E">
        <w:rPr>
          <w:rFonts w:ascii="Arial" w:hAnsi="Arial" w:cs="Arial"/>
          <w:spacing w:val="-1"/>
          <w:sz w:val="22"/>
          <w:szCs w:val="22"/>
        </w:rPr>
        <w:t>f</w:t>
      </w:r>
      <w:r w:rsidRPr="0027043E">
        <w:rPr>
          <w:rFonts w:ascii="Arial" w:hAnsi="Arial" w:cs="Arial"/>
          <w:sz w:val="22"/>
          <w:szCs w:val="22"/>
        </w:rPr>
        <w:t>a</w:t>
      </w:r>
      <w:r w:rsidRPr="0027043E">
        <w:rPr>
          <w:rFonts w:ascii="Arial" w:hAnsi="Arial" w:cs="Arial"/>
          <w:spacing w:val="1"/>
          <w:sz w:val="22"/>
          <w:szCs w:val="22"/>
        </w:rPr>
        <w:t>t</w:t>
      </w:r>
      <w:r w:rsidRPr="0027043E">
        <w:rPr>
          <w:rFonts w:ascii="Arial" w:hAnsi="Arial" w:cs="Arial"/>
          <w:spacing w:val="-1"/>
          <w:sz w:val="22"/>
          <w:szCs w:val="22"/>
        </w:rPr>
        <w:t>o</w:t>
      </w:r>
      <w:r w:rsidRPr="0027043E">
        <w:rPr>
          <w:rFonts w:ascii="Arial" w:hAnsi="Arial" w:cs="Arial"/>
          <w:sz w:val="22"/>
          <w:szCs w:val="22"/>
        </w:rPr>
        <w:t>s</w:t>
      </w:r>
      <w:r w:rsidRPr="0027043E">
        <w:rPr>
          <w:rFonts w:ascii="Arial" w:hAnsi="Arial" w:cs="Arial"/>
          <w:spacing w:val="3"/>
          <w:sz w:val="22"/>
          <w:szCs w:val="22"/>
        </w:rPr>
        <w:t xml:space="preserve"> </w:t>
      </w:r>
      <w:r w:rsidRPr="0027043E">
        <w:rPr>
          <w:rFonts w:ascii="Arial" w:hAnsi="Arial" w:cs="Arial"/>
          <w:spacing w:val="-1"/>
          <w:sz w:val="22"/>
          <w:szCs w:val="22"/>
        </w:rPr>
        <w:t>i</w:t>
      </w:r>
      <w:r w:rsidRPr="0027043E">
        <w:rPr>
          <w:rFonts w:ascii="Arial" w:hAnsi="Arial" w:cs="Arial"/>
          <w:sz w:val="22"/>
          <w:szCs w:val="22"/>
        </w:rPr>
        <w:t>m</w:t>
      </w:r>
      <w:r w:rsidRPr="0027043E">
        <w:rPr>
          <w:rFonts w:ascii="Arial" w:hAnsi="Arial" w:cs="Arial"/>
          <w:spacing w:val="1"/>
          <w:sz w:val="22"/>
          <w:szCs w:val="22"/>
        </w:rPr>
        <w:t>p</w:t>
      </w:r>
      <w:r w:rsidRPr="0027043E">
        <w:rPr>
          <w:rFonts w:ascii="Arial" w:hAnsi="Arial" w:cs="Arial"/>
          <w:spacing w:val="-2"/>
          <w:sz w:val="22"/>
          <w:szCs w:val="22"/>
        </w:rPr>
        <w:t>e</w:t>
      </w:r>
      <w:r w:rsidRPr="0027043E">
        <w:rPr>
          <w:rFonts w:ascii="Arial" w:hAnsi="Arial" w:cs="Arial"/>
          <w:spacing w:val="1"/>
          <w:sz w:val="22"/>
          <w:szCs w:val="22"/>
        </w:rPr>
        <w:t>d</w:t>
      </w:r>
      <w:r w:rsidRPr="0027043E">
        <w:rPr>
          <w:rFonts w:ascii="Arial" w:hAnsi="Arial" w:cs="Arial"/>
          <w:spacing w:val="-1"/>
          <w:sz w:val="22"/>
          <w:szCs w:val="22"/>
        </w:rPr>
        <w:t>i</w:t>
      </w:r>
      <w:r w:rsidRPr="0027043E">
        <w:rPr>
          <w:rFonts w:ascii="Arial" w:hAnsi="Arial" w:cs="Arial"/>
          <w:spacing w:val="1"/>
          <w:sz w:val="22"/>
          <w:szCs w:val="22"/>
        </w:rPr>
        <w:t>ti</w:t>
      </w:r>
      <w:r w:rsidRPr="0027043E">
        <w:rPr>
          <w:rFonts w:ascii="Arial" w:hAnsi="Arial" w:cs="Arial"/>
          <w:spacing w:val="-1"/>
          <w:sz w:val="22"/>
          <w:szCs w:val="22"/>
        </w:rPr>
        <w:t>vo</w:t>
      </w:r>
      <w:r w:rsidRPr="0027043E">
        <w:rPr>
          <w:rFonts w:ascii="Arial" w:hAnsi="Arial" w:cs="Arial"/>
          <w:sz w:val="22"/>
          <w:szCs w:val="22"/>
        </w:rPr>
        <w:t>s</w:t>
      </w:r>
      <w:r w:rsidRPr="0027043E">
        <w:rPr>
          <w:rFonts w:ascii="Arial" w:hAnsi="Arial" w:cs="Arial"/>
          <w:spacing w:val="3"/>
          <w:sz w:val="22"/>
          <w:szCs w:val="22"/>
        </w:rPr>
        <w:t xml:space="preserve"> </w:t>
      </w:r>
      <w:r w:rsidRPr="0027043E">
        <w:rPr>
          <w:rFonts w:ascii="Arial" w:hAnsi="Arial" w:cs="Arial"/>
          <w:spacing w:val="-1"/>
          <w:sz w:val="22"/>
          <w:szCs w:val="22"/>
        </w:rPr>
        <w:t>p</w:t>
      </w:r>
      <w:r w:rsidRPr="0027043E">
        <w:rPr>
          <w:rFonts w:ascii="Arial" w:hAnsi="Arial" w:cs="Arial"/>
          <w:sz w:val="22"/>
          <w:szCs w:val="22"/>
        </w:rPr>
        <w:t>a</w:t>
      </w:r>
      <w:r w:rsidRPr="0027043E">
        <w:rPr>
          <w:rFonts w:ascii="Arial" w:hAnsi="Arial" w:cs="Arial"/>
          <w:spacing w:val="-1"/>
          <w:sz w:val="22"/>
          <w:szCs w:val="22"/>
        </w:rPr>
        <w:t>r</w:t>
      </w:r>
      <w:r w:rsidRPr="0027043E">
        <w:rPr>
          <w:rFonts w:ascii="Arial" w:hAnsi="Arial" w:cs="Arial"/>
          <w:sz w:val="22"/>
          <w:szCs w:val="22"/>
        </w:rPr>
        <w:t>a</w:t>
      </w:r>
      <w:r w:rsidRPr="0027043E">
        <w:rPr>
          <w:rFonts w:ascii="Arial" w:hAnsi="Arial" w:cs="Arial"/>
          <w:spacing w:val="4"/>
          <w:sz w:val="22"/>
          <w:szCs w:val="22"/>
        </w:rPr>
        <w:t xml:space="preserve"> </w:t>
      </w:r>
      <w:r w:rsidRPr="0027043E">
        <w:rPr>
          <w:rFonts w:ascii="Arial" w:hAnsi="Arial" w:cs="Arial"/>
          <w:spacing w:val="-3"/>
          <w:sz w:val="22"/>
          <w:szCs w:val="22"/>
        </w:rPr>
        <w:t>s</w:t>
      </w:r>
      <w:r w:rsidRPr="0027043E">
        <w:rPr>
          <w:rFonts w:ascii="Arial" w:hAnsi="Arial" w:cs="Arial"/>
          <w:spacing w:val="1"/>
          <w:sz w:val="22"/>
          <w:szCs w:val="22"/>
        </w:rPr>
        <w:t>u</w:t>
      </w:r>
      <w:r w:rsidRPr="0027043E">
        <w:rPr>
          <w:rFonts w:ascii="Arial" w:hAnsi="Arial" w:cs="Arial"/>
          <w:sz w:val="22"/>
          <w:szCs w:val="22"/>
        </w:rPr>
        <w:t>a</w:t>
      </w:r>
      <w:r w:rsidRPr="0027043E">
        <w:rPr>
          <w:rFonts w:ascii="Arial" w:hAnsi="Arial" w:cs="Arial"/>
          <w:spacing w:val="1"/>
          <w:sz w:val="22"/>
          <w:szCs w:val="22"/>
        </w:rPr>
        <w:t xml:space="preserve"> </w:t>
      </w:r>
      <w:r w:rsidRPr="0027043E">
        <w:rPr>
          <w:rFonts w:ascii="Arial" w:hAnsi="Arial" w:cs="Arial"/>
          <w:spacing w:val="-1"/>
          <w:sz w:val="22"/>
          <w:szCs w:val="22"/>
        </w:rPr>
        <w:t>h</w:t>
      </w:r>
      <w:r w:rsidRPr="0027043E">
        <w:rPr>
          <w:rFonts w:ascii="Arial" w:hAnsi="Arial" w:cs="Arial"/>
          <w:sz w:val="22"/>
          <w:szCs w:val="22"/>
        </w:rPr>
        <w:t>a</w:t>
      </w:r>
      <w:r w:rsidRPr="0027043E">
        <w:rPr>
          <w:rFonts w:ascii="Arial" w:hAnsi="Arial" w:cs="Arial"/>
          <w:spacing w:val="-1"/>
          <w:sz w:val="22"/>
          <w:szCs w:val="22"/>
        </w:rPr>
        <w:t>b</w:t>
      </w:r>
      <w:r w:rsidRPr="0027043E">
        <w:rPr>
          <w:rFonts w:ascii="Arial" w:hAnsi="Arial" w:cs="Arial"/>
          <w:spacing w:val="1"/>
          <w:sz w:val="22"/>
          <w:szCs w:val="22"/>
        </w:rPr>
        <w:t>i</w:t>
      </w:r>
      <w:r w:rsidRPr="0027043E">
        <w:rPr>
          <w:rFonts w:ascii="Arial" w:hAnsi="Arial" w:cs="Arial"/>
          <w:spacing w:val="-1"/>
          <w:sz w:val="22"/>
          <w:szCs w:val="22"/>
        </w:rPr>
        <w:t>l</w:t>
      </w:r>
      <w:r w:rsidRPr="0027043E">
        <w:rPr>
          <w:rFonts w:ascii="Arial" w:hAnsi="Arial" w:cs="Arial"/>
          <w:spacing w:val="1"/>
          <w:sz w:val="22"/>
          <w:szCs w:val="22"/>
        </w:rPr>
        <w:t>i</w:t>
      </w:r>
      <w:r w:rsidRPr="0027043E">
        <w:rPr>
          <w:rFonts w:ascii="Arial" w:hAnsi="Arial" w:cs="Arial"/>
          <w:spacing w:val="-1"/>
          <w:sz w:val="22"/>
          <w:szCs w:val="22"/>
        </w:rPr>
        <w:t>t</w:t>
      </w:r>
      <w:r w:rsidRPr="0027043E">
        <w:rPr>
          <w:rFonts w:ascii="Arial" w:hAnsi="Arial" w:cs="Arial"/>
          <w:sz w:val="22"/>
          <w:szCs w:val="22"/>
        </w:rPr>
        <w:t xml:space="preserve">ação </w:t>
      </w:r>
      <w:r w:rsidRPr="0027043E">
        <w:rPr>
          <w:rFonts w:ascii="Arial" w:hAnsi="Arial" w:cs="Arial"/>
          <w:spacing w:val="1"/>
          <w:sz w:val="22"/>
          <w:szCs w:val="22"/>
        </w:rPr>
        <w:t>n</w:t>
      </w:r>
      <w:r w:rsidRPr="0027043E">
        <w:rPr>
          <w:rFonts w:ascii="Arial" w:hAnsi="Arial" w:cs="Arial"/>
          <w:sz w:val="22"/>
          <w:szCs w:val="22"/>
        </w:rPr>
        <w:t>o</w:t>
      </w:r>
      <w:r w:rsidRPr="0027043E">
        <w:rPr>
          <w:rFonts w:ascii="Arial" w:hAnsi="Arial" w:cs="Arial"/>
          <w:spacing w:val="2"/>
          <w:sz w:val="22"/>
          <w:szCs w:val="22"/>
        </w:rPr>
        <w:t xml:space="preserve"> </w:t>
      </w:r>
      <w:r w:rsidRPr="0027043E">
        <w:rPr>
          <w:rFonts w:ascii="Arial" w:hAnsi="Arial" w:cs="Arial"/>
          <w:spacing w:val="-1"/>
          <w:sz w:val="22"/>
          <w:szCs w:val="22"/>
        </w:rPr>
        <w:t xml:space="preserve">Presente Pregão </w:t>
      </w:r>
      <w:r w:rsidRPr="0027043E">
        <w:rPr>
          <w:rFonts w:ascii="Arial" w:hAnsi="Arial" w:cs="Arial"/>
          <w:spacing w:val="1"/>
          <w:sz w:val="22"/>
          <w:szCs w:val="22"/>
        </w:rPr>
        <w:t>d</w:t>
      </w:r>
      <w:r w:rsidRPr="0027043E">
        <w:rPr>
          <w:rFonts w:ascii="Arial" w:hAnsi="Arial" w:cs="Arial"/>
          <w:sz w:val="22"/>
          <w:szCs w:val="22"/>
        </w:rPr>
        <w:t>a</w:t>
      </w:r>
      <w:r w:rsidRPr="0027043E">
        <w:rPr>
          <w:rFonts w:ascii="Arial" w:hAnsi="Arial" w:cs="Arial"/>
          <w:spacing w:val="2"/>
          <w:sz w:val="22"/>
          <w:szCs w:val="22"/>
        </w:rPr>
        <w:t xml:space="preserve"> Prefeitura Municipal de Marilândia do Sul</w:t>
      </w:r>
      <w:r w:rsidRPr="0027043E">
        <w:rPr>
          <w:rFonts w:ascii="Arial" w:hAnsi="Arial" w:cs="Arial"/>
          <w:sz w:val="22"/>
          <w:szCs w:val="22"/>
        </w:rPr>
        <w:t>,</w:t>
      </w:r>
      <w:r w:rsidRPr="0027043E">
        <w:rPr>
          <w:rFonts w:ascii="Arial" w:hAnsi="Arial" w:cs="Arial"/>
          <w:spacing w:val="4"/>
          <w:sz w:val="22"/>
          <w:szCs w:val="22"/>
        </w:rPr>
        <w:t xml:space="preserve"> </w:t>
      </w:r>
      <w:r w:rsidRPr="0027043E">
        <w:rPr>
          <w:rFonts w:ascii="Arial" w:hAnsi="Arial" w:cs="Arial"/>
          <w:spacing w:val="-2"/>
          <w:sz w:val="22"/>
          <w:szCs w:val="22"/>
        </w:rPr>
        <w:t>c</w:t>
      </w:r>
      <w:r w:rsidRPr="0027043E">
        <w:rPr>
          <w:rFonts w:ascii="Arial" w:hAnsi="Arial" w:cs="Arial"/>
          <w:spacing w:val="1"/>
          <w:sz w:val="22"/>
          <w:szCs w:val="22"/>
        </w:rPr>
        <w:t>i</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1"/>
          <w:sz w:val="22"/>
          <w:szCs w:val="22"/>
        </w:rPr>
        <w:t xml:space="preserve"> d</w:t>
      </w:r>
      <w:r w:rsidRPr="0027043E">
        <w:rPr>
          <w:rFonts w:ascii="Arial" w:hAnsi="Arial" w:cs="Arial"/>
          <w:sz w:val="22"/>
          <w:szCs w:val="22"/>
        </w:rPr>
        <w:t xml:space="preserve">a </w:t>
      </w:r>
      <w:r w:rsidRPr="0027043E">
        <w:rPr>
          <w:rFonts w:ascii="Arial" w:hAnsi="Arial" w:cs="Arial"/>
          <w:spacing w:val="-1"/>
          <w:sz w:val="22"/>
          <w:szCs w:val="22"/>
        </w:rPr>
        <w:t>o</w:t>
      </w:r>
      <w:r w:rsidRPr="0027043E">
        <w:rPr>
          <w:rFonts w:ascii="Arial" w:hAnsi="Arial" w:cs="Arial"/>
          <w:spacing w:val="1"/>
          <w:sz w:val="22"/>
          <w:szCs w:val="22"/>
        </w:rPr>
        <w:t>b</w:t>
      </w:r>
      <w:r w:rsidRPr="0027043E">
        <w:rPr>
          <w:rFonts w:ascii="Arial" w:hAnsi="Arial" w:cs="Arial"/>
          <w:spacing w:val="-1"/>
          <w:sz w:val="22"/>
          <w:szCs w:val="22"/>
        </w:rPr>
        <w:t>r</w:t>
      </w:r>
      <w:r w:rsidRPr="0027043E">
        <w:rPr>
          <w:rFonts w:ascii="Arial" w:hAnsi="Arial" w:cs="Arial"/>
          <w:spacing w:val="1"/>
          <w:sz w:val="22"/>
          <w:szCs w:val="22"/>
        </w:rPr>
        <w:t>i</w:t>
      </w:r>
      <w:r w:rsidRPr="0027043E">
        <w:rPr>
          <w:rFonts w:ascii="Arial" w:hAnsi="Arial" w:cs="Arial"/>
          <w:spacing w:val="-1"/>
          <w:sz w:val="22"/>
          <w:szCs w:val="22"/>
        </w:rPr>
        <w:t>g</w:t>
      </w:r>
      <w:r w:rsidRPr="0027043E">
        <w:rPr>
          <w:rFonts w:ascii="Arial" w:hAnsi="Arial" w:cs="Arial"/>
          <w:sz w:val="22"/>
          <w:szCs w:val="22"/>
        </w:rPr>
        <w:t>a</w:t>
      </w:r>
      <w:r w:rsidRPr="0027043E">
        <w:rPr>
          <w:rFonts w:ascii="Arial" w:hAnsi="Arial" w:cs="Arial"/>
          <w:spacing w:val="1"/>
          <w:sz w:val="22"/>
          <w:szCs w:val="22"/>
        </w:rPr>
        <w:t>t</w:t>
      </w:r>
      <w:r w:rsidRPr="0027043E">
        <w:rPr>
          <w:rFonts w:ascii="Arial" w:hAnsi="Arial" w:cs="Arial"/>
          <w:spacing w:val="-1"/>
          <w:sz w:val="22"/>
          <w:szCs w:val="22"/>
        </w:rPr>
        <w:t>or</w:t>
      </w:r>
      <w:r w:rsidRPr="0027043E">
        <w:rPr>
          <w:rFonts w:ascii="Arial" w:hAnsi="Arial" w:cs="Arial"/>
          <w:spacing w:val="1"/>
          <w:sz w:val="22"/>
          <w:szCs w:val="22"/>
        </w:rPr>
        <w:t>i</w:t>
      </w:r>
      <w:r w:rsidRPr="0027043E">
        <w:rPr>
          <w:rFonts w:ascii="Arial" w:hAnsi="Arial" w:cs="Arial"/>
          <w:spacing w:val="-2"/>
          <w:sz w:val="22"/>
          <w:szCs w:val="22"/>
        </w:rPr>
        <w:t>e</w:t>
      </w:r>
      <w:r w:rsidRPr="0027043E">
        <w:rPr>
          <w:rFonts w:ascii="Arial" w:hAnsi="Arial" w:cs="Arial"/>
          <w:spacing w:val="-1"/>
          <w:sz w:val="22"/>
          <w:szCs w:val="22"/>
        </w:rPr>
        <w:t>d</w:t>
      </w:r>
      <w:r w:rsidRPr="0027043E">
        <w:rPr>
          <w:rFonts w:ascii="Arial" w:hAnsi="Arial" w:cs="Arial"/>
          <w:sz w:val="22"/>
          <w:szCs w:val="22"/>
        </w:rPr>
        <w:t>a</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3"/>
          <w:sz w:val="22"/>
          <w:szCs w:val="22"/>
        </w:rPr>
        <w:t xml:space="preserve"> </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pacing w:val="1"/>
          <w:sz w:val="22"/>
          <w:szCs w:val="22"/>
        </w:rPr>
        <w:t>d</w:t>
      </w:r>
      <w:r w:rsidRPr="0027043E">
        <w:rPr>
          <w:rFonts w:ascii="Arial" w:hAnsi="Arial" w:cs="Arial"/>
          <w:spacing w:val="-2"/>
          <w:sz w:val="22"/>
          <w:szCs w:val="22"/>
        </w:rPr>
        <w:t>e</w:t>
      </w:r>
      <w:r w:rsidRPr="0027043E">
        <w:rPr>
          <w:rFonts w:ascii="Arial" w:hAnsi="Arial" w:cs="Arial"/>
          <w:sz w:val="22"/>
          <w:szCs w:val="22"/>
        </w:rPr>
        <w:t>c</w:t>
      </w:r>
      <w:r w:rsidRPr="0027043E">
        <w:rPr>
          <w:rFonts w:ascii="Arial" w:hAnsi="Arial" w:cs="Arial"/>
          <w:spacing w:val="-1"/>
          <w:sz w:val="22"/>
          <w:szCs w:val="22"/>
        </w:rPr>
        <w:t>l</w:t>
      </w:r>
      <w:r w:rsidRPr="0027043E">
        <w:rPr>
          <w:rFonts w:ascii="Arial" w:hAnsi="Arial" w:cs="Arial"/>
          <w:sz w:val="22"/>
          <w:szCs w:val="22"/>
        </w:rPr>
        <w:t>a</w:t>
      </w:r>
      <w:r w:rsidRPr="0027043E">
        <w:rPr>
          <w:rFonts w:ascii="Arial" w:hAnsi="Arial" w:cs="Arial"/>
          <w:spacing w:val="-1"/>
          <w:sz w:val="22"/>
          <w:szCs w:val="22"/>
        </w:rPr>
        <w:t>r</w:t>
      </w:r>
      <w:r w:rsidRPr="0027043E">
        <w:rPr>
          <w:rFonts w:ascii="Arial" w:hAnsi="Arial" w:cs="Arial"/>
          <w:sz w:val="22"/>
          <w:szCs w:val="22"/>
        </w:rPr>
        <w:t xml:space="preserve">ar </w:t>
      </w:r>
      <w:r w:rsidRPr="0027043E">
        <w:rPr>
          <w:rFonts w:ascii="Arial" w:hAnsi="Arial" w:cs="Arial"/>
          <w:spacing w:val="-1"/>
          <w:sz w:val="22"/>
          <w:szCs w:val="22"/>
        </w:rPr>
        <w:t>o</w:t>
      </w:r>
      <w:r w:rsidRPr="0027043E">
        <w:rPr>
          <w:rFonts w:ascii="Arial" w:hAnsi="Arial" w:cs="Arial"/>
          <w:sz w:val="22"/>
          <w:szCs w:val="22"/>
        </w:rPr>
        <w:t>c</w:t>
      </w:r>
      <w:r w:rsidRPr="0027043E">
        <w:rPr>
          <w:rFonts w:ascii="Arial" w:hAnsi="Arial" w:cs="Arial"/>
          <w:spacing w:val="-1"/>
          <w:sz w:val="22"/>
          <w:szCs w:val="22"/>
        </w:rPr>
        <w:t>orr</w:t>
      </w:r>
      <w:r w:rsidRPr="0027043E">
        <w:rPr>
          <w:rFonts w:ascii="Arial" w:hAnsi="Arial" w:cs="Arial"/>
          <w:spacing w:val="-2"/>
          <w:sz w:val="22"/>
          <w:szCs w:val="22"/>
        </w:rPr>
        <w:t>ê</w:t>
      </w:r>
      <w:r w:rsidRPr="0027043E">
        <w:rPr>
          <w:rFonts w:ascii="Arial" w:hAnsi="Arial" w:cs="Arial"/>
          <w:spacing w:val="1"/>
          <w:sz w:val="22"/>
          <w:szCs w:val="22"/>
        </w:rPr>
        <w:t>n</w:t>
      </w:r>
      <w:r w:rsidRPr="0027043E">
        <w:rPr>
          <w:rFonts w:ascii="Arial" w:hAnsi="Arial" w:cs="Arial"/>
          <w:sz w:val="22"/>
          <w:szCs w:val="22"/>
        </w:rPr>
        <w:t>c</w:t>
      </w:r>
      <w:r w:rsidRPr="0027043E">
        <w:rPr>
          <w:rFonts w:ascii="Arial" w:hAnsi="Arial" w:cs="Arial"/>
          <w:spacing w:val="-1"/>
          <w:sz w:val="22"/>
          <w:szCs w:val="22"/>
        </w:rPr>
        <w:t>i</w:t>
      </w:r>
      <w:r w:rsidRPr="0027043E">
        <w:rPr>
          <w:rFonts w:ascii="Arial" w:hAnsi="Arial" w:cs="Arial"/>
          <w:sz w:val="22"/>
          <w:szCs w:val="22"/>
        </w:rPr>
        <w:t xml:space="preserve">as </w:t>
      </w:r>
      <w:r w:rsidRPr="0027043E">
        <w:rPr>
          <w:rFonts w:ascii="Arial" w:hAnsi="Arial" w:cs="Arial"/>
          <w:spacing w:val="-2"/>
          <w:sz w:val="22"/>
          <w:szCs w:val="22"/>
        </w:rPr>
        <w:t>s</w:t>
      </w:r>
      <w:r w:rsidRPr="0027043E">
        <w:rPr>
          <w:rFonts w:ascii="Arial" w:hAnsi="Arial" w:cs="Arial"/>
          <w:spacing w:val="1"/>
          <w:sz w:val="22"/>
          <w:szCs w:val="22"/>
        </w:rPr>
        <w:t>up</w:t>
      </w:r>
      <w:r w:rsidRPr="0027043E">
        <w:rPr>
          <w:rFonts w:ascii="Arial" w:hAnsi="Arial" w:cs="Arial"/>
          <w:spacing w:val="-2"/>
          <w:sz w:val="22"/>
          <w:szCs w:val="22"/>
        </w:rPr>
        <w:t>e</w:t>
      </w:r>
      <w:r w:rsidRPr="0027043E">
        <w:rPr>
          <w:rFonts w:ascii="Arial" w:hAnsi="Arial" w:cs="Arial"/>
          <w:spacing w:val="-1"/>
          <w:sz w:val="22"/>
          <w:szCs w:val="22"/>
        </w:rPr>
        <w:t>rv</w:t>
      </w:r>
      <w:r w:rsidRPr="0027043E">
        <w:rPr>
          <w:rFonts w:ascii="Arial" w:hAnsi="Arial" w:cs="Arial"/>
          <w:spacing w:val="-2"/>
          <w:sz w:val="22"/>
          <w:szCs w:val="22"/>
        </w:rPr>
        <w:t>e</w:t>
      </w:r>
      <w:r w:rsidRPr="0027043E">
        <w:rPr>
          <w:rFonts w:ascii="Arial" w:hAnsi="Arial" w:cs="Arial"/>
          <w:spacing w:val="1"/>
          <w:sz w:val="22"/>
          <w:szCs w:val="22"/>
        </w:rPr>
        <w:t>ni</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pacing w:val="-2"/>
          <w:sz w:val="22"/>
          <w:szCs w:val="22"/>
        </w:rPr>
        <w:t>e</w:t>
      </w:r>
      <w:r w:rsidRPr="0027043E">
        <w:rPr>
          <w:rFonts w:ascii="Arial" w:hAnsi="Arial" w:cs="Arial"/>
          <w:sz w:val="22"/>
          <w:szCs w:val="22"/>
        </w:rPr>
        <w:t>s.</w:t>
      </w:r>
    </w:p>
    <w:p w14:paraId="30772CDD" w14:textId="665BCF0F" w:rsidR="00945944" w:rsidRPr="0027043E" w:rsidRDefault="00945944" w:rsidP="00945944">
      <w:pPr>
        <w:pStyle w:val="PargrafodaLista"/>
        <w:widowControl w:val="0"/>
        <w:numPr>
          <w:ilvl w:val="0"/>
          <w:numId w:val="44"/>
        </w:numPr>
        <w:autoSpaceDE w:val="0"/>
        <w:autoSpaceDN w:val="0"/>
        <w:adjustRightInd w:val="0"/>
        <w:ind w:left="0" w:firstLine="0"/>
        <w:jc w:val="both"/>
        <w:rPr>
          <w:rFonts w:ascii="Arial" w:hAnsi="Arial" w:cs="Arial"/>
          <w:sz w:val="22"/>
          <w:szCs w:val="22"/>
        </w:rPr>
      </w:pPr>
      <w:proofErr w:type="gramStart"/>
      <w:r w:rsidRPr="0027043E">
        <w:rPr>
          <w:rFonts w:ascii="Arial" w:hAnsi="Arial" w:cs="Arial"/>
          <w:sz w:val="22"/>
          <w:szCs w:val="22"/>
        </w:rPr>
        <w:t xml:space="preserve">(  </w:t>
      </w:r>
      <w:proofErr w:type="gramEnd"/>
      <w:r w:rsidRPr="0027043E">
        <w:rPr>
          <w:rFonts w:ascii="Arial" w:hAnsi="Arial" w:cs="Arial"/>
          <w:sz w:val="22"/>
          <w:szCs w:val="22"/>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6700D973" w14:textId="77777777" w:rsidR="00945944" w:rsidRPr="0027043E" w:rsidRDefault="00945944" w:rsidP="00945944">
      <w:pPr>
        <w:pStyle w:val="PargrafodaLista"/>
        <w:widowControl w:val="0"/>
        <w:autoSpaceDE w:val="0"/>
        <w:autoSpaceDN w:val="0"/>
        <w:adjustRightInd w:val="0"/>
        <w:ind w:left="0"/>
        <w:jc w:val="both"/>
        <w:rPr>
          <w:rFonts w:ascii="Arial" w:hAnsi="Arial" w:cs="Arial"/>
          <w:sz w:val="22"/>
          <w:szCs w:val="22"/>
        </w:rPr>
      </w:pPr>
      <w:r w:rsidRPr="0027043E">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26A2EF57" w14:textId="7CD193EA" w:rsidR="00945944" w:rsidRPr="0027043E" w:rsidRDefault="00945944" w:rsidP="00945944">
      <w:pPr>
        <w:pStyle w:val="PargrafodaLista"/>
        <w:widowControl w:val="0"/>
        <w:numPr>
          <w:ilvl w:val="0"/>
          <w:numId w:val="44"/>
        </w:numPr>
        <w:autoSpaceDE w:val="0"/>
        <w:autoSpaceDN w:val="0"/>
        <w:adjustRightInd w:val="0"/>
        <w:ind w:left="0" w:firstLine="0"/>
        <w:jc w:val="both"/>
        <w:rPr>
          <w:rFonts w:ascii="Arial" w:hAnsi="Arial" w:cs="Arial"/>
          <w:sz w:val="22"/>
          <w:szCs w:val="22"/>
        </w:rPr>
      </w:pPr>
      <w:proofErr w:type="gramStart"/>
      <w:r w:rsidRPr="0027043E">
        <w:rPr>
          <w:rFonts w:ascii="Arial" w:hAnsi="Arial" w:cs="Arial"/>
          <w:sz w:val="22"/>
          <w:szCs w:val="22"/>
        </w:rPr>
        <w:t>(  )</w:t>
      </w:r>
      <w:proofErr w:type="gramEnd"/>
      <w:r w:rsidRPr="0027043E">
        <w:rPr>
          <w:rFonts w:ascii="Arial" w:hAnsi="Arial" w:cs="Arial"/>
          <w:sz w:val="22"/>
          <w:szCs w:val="22"/>
        </w:rPr>
        <w:t xml:space="preserve"> Não possui </w:t>
      </w:r>
      <w:r w:rsidRPr="0027043E">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3C498EC" w14:textId="77777777" w:rsidR="00945944" w:rsidRPr="0027043E" w:rsidRDefault="00945944" w:rsidP="00945944">
      <w:pPr>
        <w:pStyle w:val="PargrafodaLista"/>
        <w:widowControl w:val="0"/>
        <w:numPr>
          <w:ilvl w:val="0"/>
          <w:numId w:val="44"/>
        </w:numPr>
        <w:autoSpaceDE w:val="0"/>
        <w:autoSpaceDN w:val="0"/>
        <w:adjustRightInd w:val="0"/>
        <w:ind w:left="0" w:firstLine="0"/>
        <w:jc w:val="both"/>
        <w:rPr>
          <w:rFonts w:ascii="Arial" w:hAnsi="Arial" w:cs="Arial"/>
          <w:sz w:val="22"/>
          <w:szCs w:val="22"/>
        </w:rPr>
      </w:pPr>
      <w:r w:rsidRPr="0027043E">
        <w:rPr>
          <w:rFonts w:ascii="Arial" w:hAnsi="Arial" w:cs="Arial"/>
          <w:spacing w:val="-1"/>
          <w:sz w:val="22"/>
          <w:szCs w:val="22"/>
        </w:rPr>
        <w:lastRenderedPageBreak/>
        <w:t>D</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pacing w:val="-1"/>
          <w:sz w:val="22"/>
          <w:szCs w:val="22"/>
        </w:rPr>
        <w:t>r</w:t>
      </w:r>
      <w:r w:rsidRPr="0027043E">
        <w:rPr>
          <w:rFonts w:ascii="Arial" w:hAnsi="Arial" w:cs="Arial"/>
          <w:sz w:val="22"/>
          <w:szCs w:val="22"/>
        </w:rPr>
        <w:t>e</w:t>
      </w:r>
      <w:r w:rsidRPr="0027043E">
        <w:rPr>
          <w:rFonts w:ascii="Arial" w:hAnsi="Arial" w:cs="Arial"/>
          <w:spacing w:val="2"/>
          <w:sz w:val="22"/>
          <w:szCs w:val="22"/>
        </w:rPr>
        <w:t xml:space="preserve"> </w:t>
      </w:r>
      <w:r w:rsidRPr="0027043E">
        <w:rPr>
          <w:rFonts w:ascii="Arial" w:hAnsi="Arial" w:cs="Arial"/>
          <w:spacing w:val="-1"/>
          <w:sz w:val="22"/>
          <w:szCs w:val="22"/>
        </w:rPr>
        <w:t>o</w:t>
      </w:r>
      <w:r w:rsidRPr="0027043E">
        <w:rPr>
          <w:rFonts w:ascii="Arial" w:hAnsi="Arial" w:cs="Arial"/>
          <w:sz w:val="22"/>
          <w:szCs w:val="22"/>
        </w:rPr>
        <w:t>s</w:t>
      </w:r>
      <w:r w:rsidRPr="0027043E">
        <w:rPr>
          <w:rFonts w:ascii="Arial" w:hAnsi="Arial" w:cs="Arial"/>
          <w:spacing w:val="4"/>
          <w:sz w:val="22"/>
          <w:szCs w:val="22"/>
        </w:rPr>
        <w:t xml:space="preserve"> </w:t>
      </w:r>
      <w:r w:rsidRPr="0027043E">
        <w:rPr>
          <w:rFonts w:ascii="Arial" w:hAnsi="Arial" w:cs="Arial"/>
          <w:sz w:val="22"/>
          <w:szCs w:val="22"/>
        </w:rPr>
        <w:t>m</w:t>
      </w:r>
      <w:r w:rsidRPr="0027043E">
        <w:rPr>
          <w:rFonts w:ascii="Arial" w:hAnsi="Arial" w:cs="Arial"/>
          <w:spacing w:val="-2"/>
          <w:sz w:val="22"/>
          <w:szCs w:val="22"/>
        </w:rPr>
        <w:t>e</w:t>
      </w:r>
      <w:r w:rsidRPr="0027043E">
        <w:rPr>
          <w:rFonts w:ascii="Arial" w:hAnsi="Arial" w:cs="Arial"/>
          <w:sz w:val="22"/>
          <w:szCs w:val="22"/>
        </w:rPr>
        <w:t>m</w:t>
      </w:r>
      <w:r w:rsidRPr="0027043E">
        <w:rPr>
          <w:rFonts w:ascii="Arial" w:hAnsi="Arial" w:cs="Arial"/>
          <w:spacing w:val="1"/>
          <w:sz w:val="22"/>
          <w:szCs w:val="22"/>
        </w:rPr>
        <w:t>b</w:t>
      </w:r>
      <w:r w:rsidRPr="0027043E">
        <w:rPr>
          <w:rFonts w:ascii="Arial" w:hAnsi="Arial" w:cs="Arial"/>
          <w:spacing w:val="-1"/>
          <w:sz w:val="22"/>
          <w:szCs w:val="22"/>
        </w:rPr>
        <w:t>ro</w:t>
      </w:r>
      <w:r w:rsidRPr="0027043E">
        <w:rPr>
          <w:rFonts w:ascii="Arial" w:hAnsi="Arial" w:cs="Arial"/>
          <w:sz w:val="22"/>
          <w:szCs w:val="22"/>
        </w:rPr>
        <w:t>s</w:t>
      </w:r>
      <w:r w:rsidRPr="0027043E">
        <w:rPr>
          <w:rFonts w:ascii="Arial" w:hAnsi="Arial" w:cs="Arial"/>
          <w:spacing w:val="4"/>
          <w:sz w:val="22"/>
          <w:szCs w:val="22"/>
        </w:rPr>
        <w:t xml:space="preserve"> </w:t>
      </w:r>
      <w:r w:rsidRPr="0027043E">
        <w:rPr>
          <w:rFonts w:ascii="Arial" w:hAnsi="Arial" w:cs="Arial"/>
          <w:spacing w:val="1"/>
          <w:sz w:val="22"/>
          <w:szCs w:val="22"/>
        </w:rPr>
        <w:t>d</w:t>
      </w:r>
      <w:r w:rsidRPr="0027043E">
        <w:rPr>
          <w:rFonts w:ascii="Arial" w:hAnsi="Arial" w:cs="Arial"/>
          <w:sz w:val="22"/>
          <w:szCs w:val="22"/>
        </w:rPr>
        <w:t xml:space="preserve">o </w:t>
      </w:r>
      <w:r w:rsidRPr="0027043E">
        <w:rPr>
          <w:rFonts w:ascii="Arial" w:hAnsi="Arial" w:cs="Arial"/>
          <w:spacing w:val="1"/>
          <w:sz w:val="22"/>
          <w:szCs w:val="22"/>
        </w:rPr>
        <w:t>q</w:t>
      </w:r>
      <w:r w:rsidRPr="0027043E">
        <w:rPr>
          <w:rFonts w:ascii="Arial" w:hAnsi="Arial" w:cs="Arial"/>
          <w:spacing w:val="-1"/>
          <w:sz w:val="22"/>
          <w:szCs w:val="22"/>
        </w:rPr>
        <w:t>u</w:t>
      </w:r>
      <w:r w:rsidRPr="0027043E">
        <w:rPr>
          <w:rFonts w:ascii="Arial" w:hAnsi="Arial" w:cs="Arial"/>
          <w:sz w:val="22"/>
          <w:szCs w:val="22"/>
        </w:rPr>
        <w:t>a</w:t>
      </w:r>
      <w:r w:rsidRPr="0027043E">
        <w:rPr>
          <w:rFonts w:ascii="Arial" w:hAnsi="Arial" w:cs="Arial"/>
          <w:spacing w:val="1"/>
          <w:sz w:val="22"/>
          <w:szCs w:val="22"/>
        </w:rPr>
        <w:t>d</w:t>
      </w:r>
      <w:r w:rsidRPr="0027043E">
        <w:rPr>
          <w:rFonts w:ascii="Arial" w:hAnsi="Arial" w:cs="Arial"/>
          <w:spacing w:val="-1"/>
          <w:sz w:val="22"/>
          <w:szCs w:val="22"/>
        </w:rPr>
        <w:t>r</w:t>
      </w:r>
      <w:r w:rsidRPr="0027043E">
        <w:rPr>
          <w:rFonts w:ascii="Arial" w:hAnsi="Arial" w:cs="Arial"/>
          <w:sz w:val="22"/>
          <w:szCs w:val="22"/>
        </w:rPr>
        <w:t>o</w:t>
      </w:r>
      <w:r w:rsidRPr="0027043E">
        <w:rPr>
          <w:rFonts w:ascii="Arial" w:hAnsi="Arial" w:cs="Arial"/>
          <w:spacing w:val="3"/>
          <w:sz w:val="22"/>
          <w:szCs w:val="22"/>
        </w:rPr>
        <w:t xml:space="preserve"> </w:t>
      </w:r>
      <w:r w:rsidRPr="0027043E">
        <w:rPr>
          <w:rFonts w:ascii="Arial" w:hAnsi="Arial" w:cs="Arial"/>
          <w:sz w:val="22"/>
          <w:szCs w:val="22"/>
        </w:rPr>
        <w:t>s</w:t>
      </w:r>
      <w:r w:rsidRPr="0027043E">
        <w:rPr>
          <w:rFonts w:ascii="Arial" w:hAnsi="Arial" w:cs="Arial"/>
          <w:spacing w:val="-1"/>
          <w:sz w:val="22"/>
          <w:szCs w:val="22"/>
        </w:rPr>
        <w:t>o</w:t>
      </w:r>
      <w:r w:rsidRPr="0027043E">
        <w:rPr>
          <w:rFonts w:ascii="Arial" w:hAnsi="Arial" w:cs="Arial"/>
          <w:spacing w:val="-2"/>
          <w:sz w:val="22"/>
          <w:szCs w:val="22"/>
        </w:rPr>
        <w:t>c</w:t>
      </w:r>
      <w:r w:rsidRPr="0027043E">
        <w:rPr>
          <w:rFonts w:ascii="Arial" w:hAnsi="Arial" w:cs="Arial"/>
          <w:spacing w:val="1"/>
          <w:sz w:val="22"/>
          <w:szCs w:val="22"/>
        </w:rPr>
        <w:t>i</w:t>
      </w:r>
      <w:r w:rsidRPr="0027043E">
        <w:rPr>
          <w:rFonts w:ascii="Arial" w:hAnsi="Arial" w:cs="Arial"/>
          <w:spacing w:val="-2"/>
          <w:sz w:val="22"/>
          <w:szCs w:val="22"/>
        </w:rPr>
        <w:t>e</w:t>
      </w:r>
      <w:r w:rsidRPr="0027043E">
        <w:rPr>
          <w:rFonts w:ascii="Arial" w:hAnsi="Arial" w:cs="Arial"/>
          <w:spacing w:val="-1"/>
          <w:sz w:val="22"/>
          <w:szCs w:val="22"/>
        </w:rPr>
        <w:t>t</w:t>
      </w:r>
      <w:r w:rsidRPr="0027043E">
        <w:rPr>
          <w:rFonts w:ascii="Arial" w:hAnsi="Arial" w:cs="Arial"/>
          <w:sz w:val="22"/>
          <w:szCs w:val="22"/>
        </w:rPr>
        <w:t>á</w:t>
      </w:r>
      <w:r w:rsidRPr="0027043E">
        <w:rPr>
          <w:rFonts w:ascii="Arial" w:hAnsi="Arial" w:cs="Arial"/>
          <w:spacing w:val="-1"/>
          <w:sz w:val="22"/>
          <w:szCs w:val="22"/>
        </w:rPr>
        <w:t>r</w:t>
      </w:r>
      <w:r w:rsidRPr="0027043E">
        <w:rPr>
          <w:rFonts w:ascii="Arial" w:hAnsi="Arial" w:cs="Arial"/>
          <w:spacing w:val="1"/>
          <w:sz w:val="22"/>
          <w:szCs w:val="22"/>
        </w:rPr>
        <w:t>i</w:t>
      </w:r>
      <w:r w:rsidRPr="0027043E">
        <w:rPr>
          <w:rFonts w:ascii="Arial" w:hAnsi="Arial" w:cs="Arial"/>
          <w:spacing w:val="-1"/>
          <w:sz w:val="22"/>
          <w:szCs w:val="22"/>
        </w:rPr>
        <w:t>o</w:t>
      </w:r>
      <w:r w:rsidRPr="0027043E">
        <w:rPr>
          <w:rFonts w:ascii="Arial" w:hAnsi="Arial" w:cs="Arial"/>
          <w:sz w:val="22"/>
          <w:szCs w:val="22"/>
        </w:rPr>
        <w:t>,</w:t>
      </w:r>
      <w:r w:rsidRPr="0027043E">
        <w:rPr>
          <w:rFonts w:ascii="Arial" w:hAnsi="Arial" w:cs="Arial"/>
          <w:spacing w:val="2"/>
          <w:sz w:val="22"/>
          <w:szCs w:val="22"/>
        </w:rPr>
        <w:t xml:space="preserve"> </w:t>
      </w:r>
      <w:r w:rsidRPr="0027043E">
        <w:rPr>
          <w:rFonts w:ascii="Arial" w:hAnsi="Arial" w:cs="Arial"/>
          <w:spacing w:val="1"/>
          <w:sz w:val="22"/>
          <w:szCs w:val="22"/>
        </w:rPr>
        <w:t>h</w:t>
      </w:r>
      <w:r w:rsidRPr="0027043E">
        <w:rPr>
          <w:rFonts w:ascii="Arial" w:hAnsi="Arial" w:cs="Arial"/>
          <w:sz w:val="22"/>
          <w:szCs w:val="22"/>
        </w:rPr>
        <w:t>á</w:t>
      </w:r>
      <w:r w:rsidRPr="0027043E">
        <w:rPr>
          <w:rFonts w:ascii="Arial" w:hAnsi="Arial" w:cs="Arial"/>
          <w:spacing w:val="2"/>
          <w:sz w:val="22"/>
          <w:szCs w:val="22"/>
        </w:rPr>
        <w:t xml:space="preserve"> </w:t>
      </w:r>
      <w:r w:rsidRPr="0027043E">
        <w:rPr>
          <w:rFonts w:ascii="Arial" w:hAnsi="Arial" w:cs="Arial"/>
          <w:sz w:val="22"/>
          <w:szCs w:val="22"/>
        </w:rPr>
        <w:t>c</w:t>
      </w:r>
      <w:r w:rsidRPr="0027043E">
        <w:rPr>
          <w:rFonts w:ascii="Arial" w:hAnsi="Arial" w:cs="Arial"/>
          <w:spacing w:val="-1"/>
          <w:sz w:val="22"/>
          <w:szCs w:val="22"/>
        </w:rPr>
        <w:t>ôn</w:t>
      </w:r>
      <w:r w:rsidRPr="0027043E">
        <w:rPr>
          <w:rFonts w:ascii="Arial" w:hAnsi="Arial" w:cs="Arial"/>
          <w:spacing w:val="4"/>
          <w:sz w:val="22"/>
          <w:szCs w:val="22"/>
        </w:rPr>
        <w:t>j</w:t>
      </w:r>
      <w:r w:rsidRPr="0027043E">
        <w:rPr>
          <w:rFonts w:ascii="Arial" w:hAnsi="Arial" w:cs="Arial"/>
          <w:spacing w:val="1"/>
          <w:sz w:val="22"/>
          <w:szCs w:val="22"/>
        </w:rPr>
        <w:t>u</w:t>
      </w:r>
      <w:r w:rsidRPr="0027043E">
        <w:rPr>
          <w:rFonts w:ascii="Arial" w:hAnsi="Arial" w:cs="Arial"/>
          <w:spacing w:val="-1"/>
          <w:sz w:val="22"/>
          <w:szCs w:val="22"/>
        </w:rPr>
        <w:t>g</w:t>
      </w:r>
      <w:r w:rsidRPr="0027043E">
        <w:rPr>
          <w:rFonts w:ascii="Arial" w:hAnsi="Arial" w:cs="Arial"/>
          <w:spacing w:val="-2"/>
          <w:sz w:val="22"/>
          <w:szCs w:val="22"/>
        </w:rPr>
        <w:t>e</w:t>
      </w:r>
      <w:r w:rsidRPr="0027043E">
        <w:rPr>
          <w:rFonts w:ascii="Arial" w:hAnsi="Arial" w:cs="Arial"/>
          <w:sz w:val="22"/>
          <w:szCs w:val="22"/>
        </w:rPr>
        <w:t>,</w:t>
      </w:r>
      <w:r w:rsidRPr="0027043E">
        <w:rPr>
          <w:rFonts w:ascii="Arial" w:hAnsi="Arial" w:cs="Arial"/>
          <w:spacing w:val="4"/>
          <w:sz w:val="22"/>
          <w:szCs w:val="22"/>
        </w:rPr>
        <w:t xml:space="preserve"> </w:t>
      </w:r>
      <w:r w:rsidRPr="0027043E">
        <w:rPr>
          <w:rFonts w:ascii="Arial" w:hAnsi="Arial" w:cs="Arial"/>
          <w:sz w:val="22"/>
          <w:szCs w:val="22"/>
        </w:rPr>
        <w:t>c</w:t>
      </w:r>
      <w:r w:rsidRPr="0027043E">
        <w:rPr>
          <w:rFonts w:ascii="Arial" w:hAnsi="Arial" w:cs="Arial"/>
          <w:spacing w:val="-1"/>
          <w:sz w:val="22"/>
          <w:szCs w:val="22"/>
        </w:rPr>
        <w:t>o</w:t>
      </w:r>
      <w:r w:rsidRPr="0027043E">
        <w:rPr>
          <w:rFonts w:ascii="Arial" w:hAnsi="Arial" w:cs="Arial"/>
          <w:spacing w:val="-3"/>
          <w:sz w:val="22"/>
          <w:szCs w:val="22"/>
        </w:rPr>
        <w:t>m</w:t>
      </w:r>
      <w:r w:rsidRPr="0027043E">
        <w:rPr>
          <w:rFonts w:ascii="Arial" w:hAnsi="Arial" w:cs="Arial"/>
          <w:spacing w:val="1"/>
          <w:sz w:val="22"/>
          <w:szCs w:val="22"/>
        </w:rPr>
        <w:t>p</w:t>
      </w:r>
      <w:r w:rsidRPr="0027043E">
        <w:rPr>
          <w:rFonts w:ascii="Arial" w:hAnsi="Arial" w:cs="Arial"/>
          <w:spacing w:val="-2"/>
          <w:sz w:val="22"/>
          <w:szCs w:val="22"/>
        </w:rPr>
        <w:t>a</w:t>
      </w:r>
      <w:r w:rsidRPr="0027043E">
        <w:rPr>
          <w:rFonts w:ascii="Arial" w:hAnsi="Arial" w:cs="Arial"/>
          <w:spacing w:val="-1"/>
          <w:sz w:val="22"/>
          <w:szCs w:val="22"/>
        </w:rPr>
        <w:t>n</w:t>
      </w:r>
      <w:r w:rsidRPr="0027043E">
        <w:rPr>
          <w:rFonts w:ascii="Arial" w:hAnsi="Arial" w:cs="Arial"/>
          <w:spacing w:val="1"/>
          <w:sz w:val="22"/>
          <w:szCs w:val="22"/>
        </w:rPr>
        <w:t>h</w:t>
      </w:r>
      <w:r w:rsidRPr="0027043E">
        <w:rPr>
          <w:rFonts w:ascii="Arial" w:hAnsi="Arial" w:cs="Arial"/>
          <w:spacing w:val="-2"/>
          <w:sz w:val="22"/>
          <w:szCs w:val="22"/>
        </w:rPr>
        <w:t>e</w:t>
      </w:r>
      <w:r w:rsidRPr="0027043E">
        <w:rPr>
          <w:rFonts w:ascii="Arial" w:hAnsi="Arial" w:cs="Arial"/>
          <w:spacing w:val="1"/>
          <w:sz w:val="22"/>
          <w:szCs w:val="22"/>
        </w:rPr>
        <w:t>i</w:t>
      </w:r>
      <w:r w:rsidRPr="0027043E">
        <w:rPr>
          <w:rFonts w:ascii="Arial" w:hAnsi="Arial" w:cs="Arial"/>
          <w:spacing w:val="-1"/>
          <w:sz w:val="22"/>
          <w:szCs w:val="22"/>
        </w:rPr>
        <w:t>r</w:t>
      </w:r>
      <w:r w:rsidRPr="0027043E">
        <w:rPr>
          <w:rFonts w:ascii="Arial" w:hAnsi="Arial" w:cs="Arial"/>
          <w:sz w:val="22"/>
          <w:szCs w:val="22"/>
        </w:rPr>
        <w:t>o</w:t>
      </w:r>
      <w:r w:rsidRPr="0027043E">
        <w:rPr>
          <w:rFonts w:ascii="Arial" w:hAnsi="Arial" w:cs="Arial"/>
          <w:spacing w:val="3"/>
          <w:sz w:val="22"/>
          <w:szCs w:val="22"/>
        </w:rPr>
        <w:t xml:space="preserve"> </w:t>
      </w:r>
      <w:r w:rsidRPr="0027043E">
        <w:rPr>
          <w:rFonts w:ascii="Arial" w:hAnsi="Arial" w:cs="Arial"/>
          <w:spacing w:val="-1"/>
          <w:sz w:val="22"/>
          <w:szCs w:val="22"/>
        </w:rPr>
        <w:t>o</w:t>
      </w:r>
      <w:r w:rsidRPr="0027043E">
        <w:rPr>
          <w:rFonts w:ascii="Arial" w:hAnsi="Arial" w:cs="Arial"/>
          <w:sz w:val="22"/>
          <w:szCs w:val="22"/>
        </w:rPr>
        <w:t>u</w:t>
      </w:r>
      <w:r w:rsidRPr="0027043E">
        <w:rPr>
          <w:rFonts w:ascii="Arial" w:hAnsi="Arial" w:cs="Arial"/>
          <w:spacing w:val="2"/>
          <w:sz w:val="22"/>
          <w:szCs w:val="22"/>
        </w:rPr>
        <w:t xml:space="preserve"> </w:t>
      </w:r>
      <w:r w:rsidRPr="0027043E">
        <w:rPr>
          <w:rFonts w:ascii="Arial" w:hAnsi="Arial" w:cs="Arial"/>
          <w:spacing w:val="1"/>
          <w:sz w:val="22"/>
          <w:szCs w:val="22"/>
        </w:rPr>
        <w:t>p</w:t>
      </w:r>
      <w:r w:rsidRPr="0027043E">
        <w:rPr>
          <w:rFonts w:ascii="Arial" w:hAnsi="Arial" w:cs="Arial"/>
          <w:sz w:val="22"/>
          <w:szCs w:val="22"/>
        </w:rPr>
        <w:t>a</w:t>
      </w:r>
      <w:r w:rsidRPr="0027043E">
        <w:rPr>
          <w:rFonts w:ascii="Arial" w:hAnsi="Arial" w:cs="Arial"/>
          <w:spacing w:val="-3"/>
          <w:sz w:val="22"/>
          <w:szCs w:val="22"/>
        </w:rPr>
        <w:t>r</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2"/>
          <w:sz w:val="22"/>
          <w:szCs w:val="22"/>
        </w:rPr>
        <w:t xml:space="preserve"> </w:t>
      </w:r>
      <w:r w:rsidRPr="0027043E">
        <w:rPr>
          <w:rFonts w:ascii="Arial" w:hAnsi="Arial" w:cs="Arial"/>
          <w:spacing w:val="-2"/>
          <w:sz w:val="22"/>
          <w:szCs w:val="22"/>
        </w:rPr>
        <w:t>e</w:t>
      </w:r>
      <w:r w:rsidRPr="0027043E">
        <w:rPr>
          <w:rFonts w:ascii="Arial" w:hAnsi="Arial" w:cs="Arial"/>
          <w:sz w:val="22"/>
          <w:szCs w:val="22"/>
        </w:rPr>
        <w:t>m</w:t>
      </w:r>
      <w:r w:rsidRPr="0027043E">
        <w:rPr>
          <w:rFonts w:ascii="Arial" w:hAnsi="Arial" w:cs="Arial"/>
          <w:spacing w:val="4"/>
          <w:sz w:val="22"/>
          <w:szCs w:val="22"/>
        </w:rPr>
        <w:t xml:space="preserve"> </w:t>
      </w:r>
      <w:r w:rsidRPr="0027043E">
        <w:rPr>
          <w:rFonts w:ascii="Arial" w:hAnsi="Arial" w:cs="Arial"/>
          <w:spacing w:val="-1"/>
          <w:sz w:val="22"/>
          <w:szCs w:val="22"/>
        </w:rPr>
        <w:t>l</w:t>
      </w:r>
      <w:r w:rsidRPr="0027043E">
        <w:rPr>
          <w:rFonts w:ascii="Arial" w:hAnsi="Arial" w:cs="Arial"/>
          <w:spacing w:val="1"/>
          <w:sz w:val="22"/>
          <w:szCs w:val="22"/>
        </w:rPr>
        <w:t>in</w:t>
      </w:r>
      <w:r w:rsidRPr="0027043E">
        <w:rPr>
          <w:rFonts w:ascii="Arial" w:hAnsi="Arial" w:cs="Arial"/>
          <w:spacing w:val="-1"/>
          <w:sz w:val="22"/>
          <w:szCs w:val="22"/>
        </w:rPr>
        <w:t>h</w:t>
      </w:r>
      <w:r w:rsidRPr="0027043E">
        <w:rPr>
          <w:rFonts w:ascii="Arial" w:hAnsi="Arial" w:cs="Arial"/>
          <w:sz w:val="22"/>
          <w:szCs w:val="22"/>
        </w:rPr>
        <w:t>a</w:t>
      </w:r>
      <w:r w:rsidRPr="0027043E">
        <w:rPr>
          <w:rFonts w:ascii="Arial" w:hAnsi="Arial" w:cs="Arial"/>
          <w:spacing w:val="4"/>
          <w:sz w:val="22"/>
          <w:szCs w:val="22"/>
        </w:rPr>
        <w:t xml:space="preserve"> </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pacing w:val="1"/>
          <w:sz w:val="22"/>
          <w:szCs w:val="22"/>
        </w:rPr>
        <w:t>t</w:t>
      </w:r>
      <w:r w:rsidRPr="0027043E">
        <w:rPr>
          <w:rFonts w:ascii="Arial" w:hAnsi="Arial" w:cs="Arial"/>
          <w:spacing w:val="-2"/>
          <w:sz w:val="22"/>
          <w:szCs w:val="22"/>
        </w:rPr>
        <w:t>a</w:t>
      </w:r>
      <w:r w:rsidRPr="0027043E">
        <w:rPr>
          <w:rFonts w:ascii="Arial" w:hAnsi="Arial" w:cs="Arial"/>
          <w:sz w:val="22"/>
          <w:szCs w:val="22"/>
        </w:rPr>
        <w:t>,</w:t>
      </w:r>
      <w:r w:rsidRPr="0027043E">
        <w:rPr>
          <w:rFonts w:ascii="Arial" w:hAnsi="Arial" w:cs="Arial"/>
          <w:spacing w:val="4"/>
          <w:sz w:val="22"/>
          <w:szCs w:val="22"/>
        </w:rPr>
        <w:t xml:space="preserve"> </w:t>
      </w:r>
      <w:r w:rsidRPr="0027043E">
        <w:rPr>
          <w:rFonts w:ascii="Arial" w:hAnsi="Arial" w:cs="Arial"/>
          <w:sz w:val="22"/>
          <w:szCs w:val="22"/>
        </w:rPr>
        <w:t>c</w:t>
      </w:r>
      <w:r w:rsidRPr="0027043E">
        <w:rPr>
          <w:rFonts w:ascii="Arial" w:hAnsi="Arial" w:cs="Arial"/>
          <w:spacing w:val="-1"/>
          <w:sz w:val="22"/>
          <w:szCs w:val="22"/>
        </w:rPr>
        <w:t>ol</w:t>
      </w:r>
      <w:r w:rsidRPr="0027043E">
        <w:rPr>
          <w:rFonts w:ascii="Arial" w:hAnsi="Arial" w:cs="Arial"/>
          <w:sz w:val="22"/>
          <w:szCs w:val="22"/>
        </w:rPr>
        <w:t>a</w:t>
      </w:r>
      <w:r w:rsidRPr="0027043E">
        <w:rPr>
          <w:rFonts w:ascii="Arial" w:hAnsi="Arial" w:cs="Arial"/>
          <w:spacing w:val="1"/>
          <w:sz w:val="22"/>
          <w:szCs w:val="22"/>
        </w:rPr>
        <w:t>t</w:t>
      </w:r>
      <w:r w:rsidRPr="0027043E">
        <w:rPr>
          <w:rFonts w:ascii="Arial" w:hAnsi="Arial" w:cs="Arial"/>
          <w:spacing w:val="-2"/>
          <w:sz w:val="22"/>
          <w:szCs w:val="22"/>
        </w:rPr>
        <w:t>e</w:t>
      </w:r>
      <w:r w:rsidRPr="0027043E">
        <w:rPr>
          <w:rFonts w:ascii="Arial" w:hAnsi="Arial" w:cs="Arial"/>
          <w:spacing w:val="-1"/>
          <w:sz w:val="22"/>
          <w:szCs w:val="22"/>
        </w:rPr>
        <w:t>r</w:t>
      </w:r>
      <w:r w:rsidRPr="0027043E">
        <w:rPr>
          <w:rFonts w:ascii="Arial" w:hAnsi="Arial" w:cs="Arial"/>
          <w:sz w:val="22"/>
          <w:szCs w:val="22"/>
        </w:rPr>
        <w:t>al</w:t>
      </w:r>
      <w:r w:rsidRPr="0027043E">
        <w:rPr>
          <w:rFonts w:ascii="Arial" w:hAnsi="Arial" w:cs="Arial"/>
          <w:spacing w:val="2"/>
          <w:sz w:val="22"/>
          <w:szCs w:val="22"/>
        </w:rPr>
        <w:t xml:space="preserve"> </w:t>
      </w:r>
      <w:r w:rsidRPr="0027043E">
        <w:rPr>
          <w:rFonts w:ascii="Arial" w:hAnsi="Arial" w:cs="Arial"/>
          <w:spacing w:val="-1"/>
          <w:sz w:val="22"/>
          <w:szCs w:val="22"/>
        </w:rPr>
        <w:t>o</w:t>
      </w:r>
      <w:r w:rsidRPr="0027043E">
        <w:rPr>
          <w:rFonts w:ascii="Arial" w:hAnsi="Arial" w:cs="Arial"/>
          <w:sz w:val="22"/>
          <w:szCs w:val="22"/>
        </w:rPr>
        <w:t>u</w:t>
      </w:r>
      <w:r w:rsidRPr="0027043E">
        <w:rPr>
          <w:rFonts w:ascii="Arial" w:hAnsi="Arial" w:cs="Arial"/>
          <w:spacing w:val="3"/>
          <w:sz w:val="22"/>
          <w:szCs w:val="22"/>
        </w:rPr>
        <w:t xml:space="preserve"> </w:t>
      </w:r>
      <w:r w:rsidRPr="0027043E">
        <w:rPr>
          <w:rFonts w:ascii="Arial" w:hAnsi="Arial" w:cs="Arial"/>
          <w:spacing w:val="1"/>
          <w:sz w:val="22"/>
          <w:szCs w:val="22"/>
        </w:rPr>
        <w:t>p</w:t>
      </w:r>
      <w:r w:rsidRPr="0027043E">
        <w:rPr>
          <w:rFonts w:ascii="Arial" w:hAnsi="Arial" w:cs="Arial"/>
          <w:spacing w:val="-1"/>
          <w:sz w:val="22"/>
          <w:szCs w:val="22"/>
        </w:rPr>
        <w:t>o</w:t>
      </w:r>
      <w:r w:rsidRPr="0027043E">
        <w:rPr>
          <w:rFonts w:ascii="Arial" w:hAnsi="Arial" w:cs="Arial"/>
          <w:sz w:val="22"/>
          <w:szCs w:val="22"/>
        </w:rPr>
        <w:t>r</w:t>
      </w:r>
      <w:r w:rsidRPr="0027043E">
        <w:rPr>
          <w:rFonts w:ascii="Arial" w:hAnsi="Arial" w:cs="Arial"/>
          <w:spacing w:val="3"/>
          <w:sz w:val="22"/>
          <w:szCs w:val="22"/>
        </w:rPr>
        <w:t xml:space="preserve"> </w:t>
      </w:r>
      <w:r w:rsidRPr="0027043E">
        <w:rPr>
          <w:rFonts w:ascii="Arial" w:hAnsi="Arial" w:cs="Arial"/>
          <w:sz w:val="22"/>
          <w:szCs w:val="22"/>
        </w:rPr>
        <w:t>a</w:t>
      </w:r>
      <w:r w:rsidRPr="0027043E">
        <w:rPr>
          <w:rFonts w:ascii="Arial" w:hAnsi="Arial" w:cs="Arial"/>
          <w:spacing w:val="-3"/>
          <w:sz w:val="22"/>
          <w:szCs w:val="22"/>
        </w:rPr>
        <w:t>f</w:t>
      </w:r>
      <w:r w:rsidRPr="0027043E">
        <w:rPr>
          <w:rFonts w:ascii="Arial" w:hAnsi="Arial" w:cs="Arial"/>
          <w:spacing w:val="1"/>
          <w:sz w:val="22"/>
          <w:szCs w:val="22"/>
        </w:rPr>
        <w:t>i</w:t>
      </w:r>
      <w:r w:rsidRPr="0027043E">
        <w:rPr>
          <w:rFonts w:ascii="Arial" w:hAnsi="Arial" w:cs="Arial"/>
          <w:spacing w:val="-1"/>
          <w:sz w:val="22"/>
          <w:szCs w:val="22"/>
        </w:rPr>
        <w:t>n</w:t>
      </w:r>
      <w:r w:rsidRPr="0027043E">
        <w:rPr>
          <w:rFonts w:ascii="Arial" w:hAnsi="Arial" w:cs="Arial"/>
          <w:spacing w:val="1"/>
          <w:sz w:val="22"/>
          <w:szCs w:val="22"/>
        </w:rPr>
        <w:t>i</w:t>
      </w:r>
      <w:r w:rsidRPr="0027043E">
        <w:rPr>
          <w:rFonts w:ascii="Arial" w:hAnsi="Arial" w:cs="Arial"/>
          <w:spacing w:val="-1"/>
          <w:sz w:val="22"/>
          <w:szCs w:val="22"/>
        </w:rPr>
        <w:t>d</w:t>
      </w:r>
      <w:r w:rsidRPr="0027043E">
        <w:rPr>
          <w:rFonts w:ascii="Arial" w:hAnsi="Arial" w:cs="Arial"/>
          <w:sz w:val="22"/>
          <w:szCs w:val="22"/>
        </w:rPr>
        <w:t>a</w:t>
      </w:r>
      <w:r w:rsidRPr="0027043E">
        <w:rPr>
          <w:rFonts w:ascii="Arial" w:hAnsi="Arial" w:cs="Arial"/>
          <w:spacing w:val="1"/>
          <w:sz w:val="22"/>
          <w:szCs w:val="22"/>
        </w:rPr>
        <w:t>d</w:t>
      </w:r>
      <w:r w:rsidRPr="0027043E">
        <w:rPr>
          <w:rFonts w:ascii="Arial" w:hAnsi="Arial" w:cs="Arial"/>
          <w:spacing w:val="-2"/>
          <w:sz w:val="22"/>
          <w:szCs w:val="22"/>
        </w:rPr>
        <w:t>e</w:t>
      </w:r>
      <w:r w:rsidRPr="0027043E">
        <w:rPr>
          <w:rFonts w:ascii="Arial" w:hAnsi="Arial" w:cs="Arial"/>
          <w:sz w:val="22"/>
          <w:szCs w:val="22"/>
        </w:rPr>
        <w:t>,</w:t>
      </w:r>
      <w:r w:rsidRPr="0027043E">
        <w:rPr>
          <w:rFonts w:ascii="Arial" w:hAnsi="Arial" w:cs="Arial"/>
          <w:spacing w:val="2"/>
          <w:sz w:val="22"/>
          <w:szCs w:val="22"/>
        </w:rPr>
        <w:t xml:space="preserve"> </w:t>
      </w:r>
      <w:r w:rsidRPr="0027043E">
        <w:rPr>
          <w:rFonts w:ascii="Arial" w:hAnsi="Arial" w:cs="Arial"/>
          <w:sz w:val="22"/>
          <w:szCs w:val="22"/>
        </w:rPr>
        <w:t>a</w:t>
      </w:r>
      <w:r w:rsidRPr="0027043E">
        <w:rPr>
          <w:rFonts w:ascii="Arial" w:hAnsi="Arial" w:cs="Arial"/>
          <w:spacing w:val="1"/>
          <w:sz w:val="22"/>
          <w:szCs w:val="22"/>
        </w:rPr>
        <w:t>t</w:t>
      </w:r>
      <w:r w:rsidRPr="0027043E">
        <w:rPr>
          <w:rFonts w:ascii="Arial" w:hAnsi="Arial" w:cs="Arial"/>
          <w:sz w:val="22"/>
          <w:szCs w:val="22"/>
        </w:rPr>
        <w:t>é</w:t>
      </w:r>
      <w:r w:rsidRPr="0027043E">
        <w:rPr>
          <w:rFonts w:ascii="Arial" w:hAnsi="Arial" w:cs="Arial"/>
          <w:spacing w:val="2"/>
          <w:sz w:val="22"/>
          <w:szCs w:val="22"/>
        </w:rPr>
        <w:t xml:space="preserve"> </w:t>
      </w:r>
      <w:r w:rsidRPr="0027043E">
        <w:rPr>
          <w:rFonts w:ascii="Arial" w:hAnsi="Arial" w:cs="Arial"/>
          <w:sz w:val="22"/>
          <w:szCs w:val="22"/>
        </w:rPr>
        <w:t xml:space="preserve">o </w:t>
      </w:r>
      <w:r w:rsidRPr="0027043E">
        <w:rPr>
          <w:rFonts w:ascii="Arial" w:hAnsi="Arial" w:cs="Arial"/>
          <w:spacing w:val="1"/>
          <w:sz w:val="22"/>
          <w:szCs w:val="22"/>
        </w:rPr>
        <w:t>t</w:t>
      </w:r>
      <w:r w:rsidRPr="0027043E">
        <w:rPr>
          <w:rFonts w:ascii="Arial" w:hAnsi="Arial" w:cs="Arial"/>
          <w:spacing w:val="-2"/>
          <w:sz w:val="22"/>
          <w:szCs w:val="22"/>
        </w:rPr>
        <w:t>e</w:t>
      </w:r>
      <w:r w:rsidRPr="0027043E">
        <w:rPr>
          <w:rFonts w:ascii="Arial" w:hAnsi="Arial" w:cs="Arial"/>
          <w:spacing w:val="-1"/>
          <w:sz w:val="22"/>
          <w:szCs w:val="22"/>
        </w:rPr>
        <w:t>r</w:t>
      </w:r>
      <w:r w:rsidRPr="0027043E">
        <w:rPr>
          <w:rFonts w:ascii="Arial" w:hAnsi="Arial" w:cs="Arial"/>
          <w:sz w:val="22"/>
          <w:szCs w:val="22"/>
        </w:rPr>
        <w:t>c</w:t>
      </w:r>
      <w:r w:rsidRPr="0027043E">
        <w:rPr>
          <w:rFonts w:ascii="Arial" w:hAnsi="Arial" w:cs="Arial"/>
          <w:spacing w:val="-2"/>
          <w:sz w:val="22"/>
          <w:szCs w:val="22"/>
        </w:rPr>
        <w:t>e</w:t>
      </w:r>
      <w:r w:rsidRPr="0027043E">
        <w:rPr>
          <w:rFonts w:ascii="Arial" w:hAnsi="Arial" w:cs="Arial"/>
          <w:spacing w:val="1"/>
          <w:sz w:val="22"/>
          <w:szCs w:val="22"/>
        </w:rPr>
        <w:t>i</w:t>
      </w:r>
      <w:r w:rsidRPr="0027043E">
        <w:rPr>
          <w:rFonts w:ascii="Arial" w:hAnsi="Arial" w:cs="Arial"/>
          <w:spacing w:val="-1"/>
          <w:sz w:val="22"/>
          <w:szCs w:val="22"/>
        </w:rPr>
        <w:t>r</w:t>
      </w:r>
      <w:r w:rsidRPr="0027043E">
        <w:rPr>
          <w:rFonts w:ascii="Arial" w:hAnsi="Arial" w:cs="Arial"/>
          <w:sz w:val="22"/>
          <w:szCs w:val="22"/>
        </w:rPr>
        <w:t>o</w:t>
      </w:r>
      <w:r w:rsidRPr="0027043E">
        <w:rPr>
          <w:rFonts w:ascii="Arial" w:hAnsi="Arial" w:cs="Arial"/>
          <w:spacing w:val="3"/>
          <w:sz w:val="22"/>
          <w:szCs w:val="22"/>
        </w:rPr>
        <w:t xml:space="preserve"> </w:t>
      </w:r>
      <w:r w:rsidRPr="0027043E">
        <w:rPr>
          <w:rFonts w:ascii="Arial" w:hAnsi="Arial" w:cs="Arial"/>
          <w:spacing w:val="-1"/>
          <w:sz w:val="22"/>
          <w:szCs w:val="22"/>
        </w:rPr>
        <w:t>gr</w:t>
      </w:r>
      <w:r w:rsidRPr="0027043E">
        <w:rPr>
          <w:rFonts w:ascii="Arial" w:hAnsi="Arial" w:cs="Arial"/>
          <w:sz w:val="22"/>
          <w:szCs w:val="22"/>
        </w:rPr>
        <w:t>a</w:t>
      </w:r>
      <w:r w:rsidRPr="0027043E">
        <w:rPr>
          <w:rFonts w:ascii="Arial" w:hAnsi="Arial" w:cs="Arial"/>
          <w:spacing w:val="1"/>
          <w:sz w:val="22"/>
          <w:szCs w:val="22"/>
        </w:rPr>
        <w:t>u</w:t>
      </w:r>
      <w:r w:rsidRPr="0027043E">
        <w:rPr>
          <w:rFonts w:ascii="Arial" w:hAnsi="Arial" w:cs="Arial"/>
          <w:sz w:val="22"/>
          <w:szCs w:val="22"/>
        </w:rPr>
        <w:t xml:space="preserve">, </w:t>
      </w:r>
      <w:r w:rsidRPr="0027043E">
        <w:rPr>
          <w:rFonts w:ascii="Arial" w:hAnsi="Arial" w:cs="Arial"/>
          <w:spacing w:val="1"/>
          <w:sz w:val="22"/>
          <w:szCs w:val="22"/>
        </w:rPr>
        <w:t>i</w:t>
      </w:r>
      <w:r w:rsidRPr="0027043E">
        <w:rPr>
          <w:rFonts w:ascii="Arial" w:hAnsi="Arial" w:cs="Arial"/>
          <w:spacing w:val="-1"/>
          <w:sz w:val="22"/>
          <w:szCs w:val="22"/>
        </w:rPr>
        <w:t>n</w:t>
      </w:r>
      <w:r w:rsidRPr="0027043E">
        <w:rPr>
          <w:rFonts w:ascii="Arial" w:hAnsi="Arial" w:cs="Arial"/>
          <w:sz w:val="22"/>
          <w:szCs w:val="22"/>
        </w:rPr>
        <w:t>c</w:t>
      </w:r>
      <w:r w:rsidRPr="0027043E">
        <w:rPr>
          <w:rFonts w:ascii="Arial" w:hAnsi="Arial" w:cs="Arial"/>
          <w:spacing w:val="-1"/>
          <w:sz w:val="22"/>
          <w:szCs w:val="22"/>
        </w:rPr>
        <w:t>l</w:t>
      </w:r>
      <w:r w:rsidRPr="0027043E">
        <w:rPr>
          <w:rFonts w:ascii="Arial" w:hAnsi="Arial" w:cs="Arial"/>
          <w:spacing w:val="1"/>
          <w:sz w:val="22"/>
          <w:szCs w:val="22"/>
        </w:rPr>
        <w:t>u</w:t>
      </w:r>
      <w:r w:rsidRPr="0027043E">
        <w:rPr>
          <w:rFonts w:ascii="Arial" w:hAnsi="Arial" w:cs="Arial"/>
          <w:sz w:val="22"/>
          <w:szCs w:val="22"/>
        </w:rPr>
        <w:t>s</w:t>
      </w:r>
      <w:r w:rsidRPr="0027043E">
        <w:rPr>
          <w:rFonts w:ascii="Arial" w:hAnsi="Arial" w:cs="Arial"/>
          <w:spacing w:val="1"/>
          <w:sz w:val="22"/>
          <w:szCs w:val="22"/>
        </w:rPr>
        <w:t>i</w:t>
      </w:r>
      <w:r w:rsidRPr="0027043E">
        <w:rPr>
          <w:rFonts w:ascii="Arial" w:hAnsi="Arial" w:cs="Arial"/>
          <w:spacing w:val="-1"/>
          <w:sz w:val="22"/>
          <w:szCs w:val="22"/>
        </w:rPr>
        <w:t>v</w:t>
      </w:r>
      <w:r w:rsidRPr="0027043E">
        <w:rPr>
          <w:rFonts w:ascii="Arial" w:hAnsi="Arial" w:cs="Arial"/>
          <w:spacing w:val="-2"/>
          <w:sz w:val="22"/>
          <w:szCs w:val="22"/>
        </w:rPr>
        <w:t>e</w:t>
      </w:r>
      <w:r w:rsidRPr="0027043E">
        <w:rPr>
          <w:rFonts w:ascii="Arial" w:hAnsi="Arial" w:cs="Arial"/>
          <w:sz w:val="22"/>
          <w:szCs w:val="22"/>
        </w:rPr>
        <w:t>,</w:t>
      </w:r>
      <w:r w:rsidRPr="0027043E">
        <w:rPr>
          <w:rFonts w:ascii="Arial" w:hAnsi="Arial" w:cs="Arial"/>
          <w:spacing w:val="4"/>
          <w:sz w:val="22"/>
          <w:szCs w:val="22"/>
        </w:rPr>
        <w:t xml:space="preserve"> </w:t>
      </w:r>
      <w:r w:rsidRPr="0027043E">
        <w:rPr>
          <w:rFonts w:ascii="Arial" w:hAnsi="Arial" w:cs="Arial"/>
          <w:spacing w:val="-1"/>
          <w:sz w:val="22"/>
          <w:szCs w:val="22"/>
        </w:rPr>
        <w:t>d</w:t>
      </w:r>
      <w:r w:rsidRPr="0027043E">
        <w:rPr>
          <w:rFonts w:ascii="Arial" w:hAnsi="Arial" w:cs="Arial"/>
          <w:sz w:val="22"/>
          <w:szCs w:val="22"/>
        </w:rPr>
        <w:t>a</w:t>
      </w:r>
      <w:r w:rsidRPr="0027043E">
        <w:rPr>
          <w:rFonts w:ascii="Arial" w:hAnsi="Arial" w:cs="Arial"/>
          <w:spacing w:val="4"/>
          <w:sz w:val="22"/>
          <w:szCs w:val="22"/>
        </w:rPr>
        <w:t xml:space="preserve"> </w:t>
      </w:r>
      <w:r w:rsidRPr="0027043E">
        <w:rPr>
          <w:rFonts w:ascii="Arial" w:hAnsi="Arial" w:cs="Arial"/>
          <w:spacing w:val="-2"/>
          <w:sz w:val="22"/>
          <w:szCs w:val="22"/>
        </w:rPr>
        <w:t>a</w:t>
      </w:r>
      <w:r w:rsidRPr="0027043E">
        <w:rPr>
          <w:rFonts w:ascii="Arial" w:hAnsi="Arial" w:cs="Arial"/>
          <w:spacing w:val="1"/>
          <w:sz w:val="22"/>
          <w:szCs w:val="22"/>
        </w:rPr>
        <w:t>ut</w:t>
      </w:r>
      <w:r w:rsidRPr="0027043E">
        <w:rPr>
          <w:rFonts w:ascii="Arial" w:hAnsi="Arial" w:cs="Arial"/>
          <w:spacing w:val="-1"/>
          <w:sz w:val="22"/>
          <w:szCs w:val="22"/>
        </w:rPr>
        <w:t>ori</w:t>
      </w:r>
      <w:r w:rsidRPr="0027043E">
        <w:rPr>
          <w:rFonts w:ascii="Arial" w:hAnsi="Arial" w:cs="Arial"/>
          <w:spacing w:val="1"/>
          <w:sz w:val="22"/>
          <w:szCs w:val="22"/>
        </w:rPr>
        <w:t>d</w:t>
      </w:r>
      <w:r w:rsidRPr="0027043E">
        <w:rPr>
          <w:rFonts w:ascii="Arial" w:hAnsi="Arial" w:cs="Arial"/>
          <w:spacing w:val="-2"/>
          <w:sz w:val="22"/>
          <w:szCs w:val="22"/>
        </w:rPr>
        <w:t>a</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1"/>
          <w:sz w:val="22"/>
          <w:szCs w:val="22"/>
        </w:rPr>
        <w:t xml:space="preserve"> n</w:t>
      </w:r>
      <w:r w:rsidRPr="0027043E">
        <w:rPr>
          <w:rFonts w:ascii="Arial" w:hAnsi="Arial" w:cs="Arial"/>
          <w:spacing w:val="-1"/>
          <w:sz w:val="22"/>
          <w:szCs w:val="22"/>
        </w:rPr>
        <w:t>o</w:t>
      </w:r>
      <w:r w:rsidRPr="0027043E">
        <w:rPr>
          <w:rFonts w:ascii="Arial" w:hAnsi="Arial" w:cs="Arial"/>
          <w:sz w:val="22"/>
          <w:szCs w:val="22"/>
        </w:rPr>
        <w:t>m</w:t>
      </w:r>
      <w:r w:rsidRPr="0027043E">
        <w:rPr>
          <w:rFonts w:ascii="Arial" w:hAnsi="Arial" w:cs="Arial"/>
          <w:spacing w:val="-2"/>
          <w:sz w:val="22"/>
          <w:szCs w:val="22"/>
        </w:rPr>
        <w:t>e</w:t>
      </w:r>
      <w:r w:rsidRPr="0027043E">
        <w:rPr>
          <w:rFonts w:ascii="Arial" w:hAnsi="Arial" w:cs="Arial"/>
          <w:sz w:val="22"/>
          <w:szCs w:val="22"/>
        </w:rPr>
        <w:t>a</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pacing w:val="-1"/>
          <w:sz w:val="22"/>
          <w:szCs w:val="22"/>
        </w:rPr>
        <w:t>o</w:t>
      </w:r>
      <w:r w:rsidRPr="0027043E">
        <w:rPr>
          <w:rFonts w:ascii="Arial" w:hAnsi="Arial" w:cs="Arial"/>
          <w:sz w:val="22"/>
          <w:szCs w:val="22"/>
        </w:rPr>
        <w:t>u</w:t>
      </w:r>
      <w:r w:rsidRPr="0027043E">
        <w:rPr>
          <w:rFonts w:ascii="Arial" w:hAnsi="Arial" w:cs="Arial"/>
          <w:spacing w:val="2"/>
          <w:sz w:val="22"/>
          <w:szCs w:val="22"/>
        </w:rPr>
        <w:t xml:space="preserve"> </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z w:val="22"/>
          <w:szCs w:val="22"/>
        </w:rPr>
        <w:t>s</w:t>
      </w:r>
      <w:r w:rsidRPr="0027043E">
        <w:rPr>
          <w:rFonts w:ascii="Arial" w:hAnsi="Arial" w:cs="Arial"/>
          <w:spacing w:val="-2"/>
          <w:sz w:val="22"/>
          <w:szCs w:val="22"/>
        </w:rPr>
        <w:t>e</w:t>
      </w:r>
      <w:r w:rsidRPr="0027043E">
        <w:rPr>
          <w:rFonts w:ascii="Arial" w:hAnsi="Arial" w:cs="Arial"/>
          <w:spacing w:val="-1"/>
          <w:sz w:val="22"/>
          <w:szCs w:val="22"/>
        </w:rPr>
        <w:t>rv</w:t>
      </w:r>
      <w:r w:rsidRPr="0027043E">
        <w:rPr>
          <w:rFonts w:ascii="Arial" w:hAnsi="Arial" w:cs="Arial"/>
          <w:spacing w:val="1"/>
          <w:sz w:val="22"/>
          <w:szCs w:val="22"/>
        </w:rPr>
        <w:t>id</w:t>
      </w:r>
      <w:r w:rsidRPr="0027043E">
        <w:rPr>
          <w:rFonts w:ascii="Arial" w:hAnsi="Arial" w:cs="Arial"/>
          <w:spacing w:val="-1"/>
          <w:sz w:val="22"/>
          <w:szCs w:val="22"/>
        </w:rPr>
        <w:t>o</w:t>
      </w:r>
      <w:r w:rsidRPr="0027043E">
        <w:rPr>
          <w:rFonts w:ascii="Arial" w:hAnsi="Arial" w:cs="Arial"/>
          <w:sz w:val="22"/>
          <w:szCs w:val="22"/>
        </w:rPr>
        <w:t>r</w:t>
      </w:r>
      <w:r w:rsidRPr="0027043E">
        <w:rPr>
          <w:rFonts w:ascii="Arial" w:hAnsi="Arial" w:cs="Arial"/>
          <w:spacing w:val="1"/>
          <w:sz w:val="22"/>
          <w:szCs w:val="22"/>
        </w:rPr>
        <w:t xml:space="preserve"> in</w:t>
      </w:r>
      <w:r w:rsidRPr="0027043E">
        <w:rPr>
          <w:rFonts w:ascii="Arial" w:hAnsi="Arial" w:cs="Arial"/>
          <w:spacing w:val="-1"/>
          <w:sz w:val="22"/>
          <w:szCs w:val="22"/>
        </w:rPr>
        <w:t>v</w:t>
      </w:r>
      <w:r w:rsidRPr="0027043E">
        <w:rPr>
          <w:rFonts w:ascii="Arial" w:hAnsi="Arial" w:cs="Arial"/>
          <w:spacing w:val="-2"/>
          <w:sz w:val="22"/>
          <w:szCs w:val="22"/>
        </w:rPr>
        <w:t>e</w:t>
      </w:r>
      <w:r w:rsidRPr="0027043E">
        <w:rPr>
          <w:rFonts w:ascii="Arial" w:hAnsi="Arial" w:cs="Arial"/>
          <w:sz w:val="22"/>
          <w:szCs w:val="22"/>
        </w:rPr>
        <w:t>s</w:t>
      </w:r>
      <w:r w:rsidRPr="0027043E">
        <w:rPr>
          <w:rFonts w:ascii="Arial" w:hAnsi="Arial" w:cs="Arial"/>
          <w:spacing w:val="1"/>
          <w:sz w:val="22"/>
          <w:szCs w:val="22"/>
        </w:rPr>
        <w:t>t</w:t>
      </w:r>
      <w:r w:rsidRPr="0027043E">
        <w:rPr>
          <w:rFonts w:ascii="Arial" w:hAnsi="Arial" w:cs="Arial"/>
          <w:spacing w:val="-1"/>
          <w:sz w:val="22"/>
          <w:szCs w:val="22"/>
        </w:rPr>
        <w:t>i</w:t>
      </w:r>
      <w:r w:rsidRPr="0027043E">
        <w:rPr>
          <w:rFonts w:ascii="Arial" w:hAnsi="Arial" w:cs="Arial"/>
          <w:spacing w:val="1"/>
          <w:sz w:val="22"/>
          <w:szCs w:val="22"/>
        </w:rPr>
        <w:t>nd</w:t>
      </w:r>
      <w:r w:rsidRPr="0027043E">
        <w:rPr>
          <w:rFonts w:ascii="Arial" w:hAnsi="Arial" w:cs="Arial"/>
          <w:sz w:val="22"/>
          <w:szCs w:val="22"/>
        </w:rPr>
        <w:t>o</w:t>
      </w:r>
      <w:r w:rsidRPr="0027043E">
        <w:rPr>
          <w:rFonts w:ascii="Arial" w:hAnsi="Arial" w:cs="Arial"/>
          <w:spacing w:val="2"/>
          <w:sz w:val="22"/>
          <w:szCs w:val="22"/>
        </w:rPr>
        <w:t xml:space="preserve"> </w:t>
      </w:r>
      <w:r w:rsidRPr="0027043E">
        <w:rPr>
          <w:rFonts w:ascii="Arial" w:hAnsi="Arial" w:cs="Arial"/>
          <w:spacing w:val="-2"/>
          <w:sz w:val="22"/>
          <w:szCs w:val="22"/>
        </w:rPr>
        <w:t>e</w:t>
      </w:r>
      <w:r w:rsidRPr="0027043E">
        <w:rPr>
          <w:rFonts w:ascii="Arial" w:hAnsi="Arial" w:cs="Arial"/>
          <w:sz w:val="22"/>
          <w:szCs w:val="22"/>
        </w:rPr>
        <w:t>m</w:t>
      </w:r>
      <w:r w:rsidRPr="0027043E">
        <w:rPr>
          <w:rFonts w:ascii="Arial" w:hAnsi="Arial" w:cs="Arial"/>
          <w:spacing w:val="3"/>
          <w:sz w:val="22"/>
          <w:szCs w:val="22"/>
        </w:rPr>
        <w:t xml:space="preserve"> </w:t>
      </w:r>
      <w:r w:rsidRPr="0027043E">
        <w:rPr>
          <w:rFonts w:ascii="Arial" w:hAnsi="Arial" w:cs="Arial"/>
          <w:sz w:val="22"/>
          <w:szCs w:val="22"/>
        </w:rPr>
        <w:t>ca</w:t>
      </w:r>
      <w:r w:rsidRPr="0027043E">
        <w:rPr>
          <w:rFonts w:ascii="Arial" w:hAnsi="Arial" w:cs="Arial"/>
          <w:spacing w:val="-1"/>
          <w:sz w:val="22"/>
          <w:szCs w:val="22"/>
        </w:rPr>
        <w:t>rg</w:t>
      </w:r>
      <w:r w:rsidRPr="0027043E">
        <w:rPr>
          <w:rFonts w:ascii="Arial" w:hAnsi="Arial" w:cs="Arial"/>
          <w:sz w:val="22"/>
          <w:szCs w:val="22"/>
        </w:rPr>
        <w:t>o</w:t>
      </w:r>
      <w:r w:rsidRPr="0027043E">
        <w:rPr>
          <w:rFonts w:ascii="Arial" w:hAnsi="Arial" w:cs="Arial"/>
          <w:spacing w:val="2"/>
          <w:sz w:val="22"/>
          <w:szCs w:val="22"/>
        </w:rPr>
        <w:t xml:space="preserve"> </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1"/>
          <w:sz w:val="22"/>
          <w:szCs w:val="22"/>
        </w:rPr>
        <w:t xml:space="preserve"> di</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z w:val="22"/>
          <w:szCs w:val="22"/>
        </w:rPr>
        <w:t>çã</w:t>
      </w:r>
      <w:r w:rsidRPr="0027043E">
        <w:rPr>
          <w:rFonts w:ascii="Arial" w:hAnsi="Arial" w:cs="Arial"/>
          <w:spacing w:val="-1"/>
          <w:sz w:val="22"/>
          <w:szCs w:val="22"/>
        </w:rPr>
        <w:t>o</w:t>
      </w:r>
      <w:r w:rsidRPr="0027043E">
        <w:rPr>
          <w:rFonts w:ascii="Arial" w:hAnsi="Arial" w:cs="Arial"/>
          <w:sz w:val="22"/>
          <w:szCs w:val="22"/>
        </w:rPr>
        <w:t>,</w:t>
      </w:r>
      <w:r w:rsidRPr="0027043E">
        <w:rPr>
          <w:rFonts w:ascii="Arial" w:hAnsi="Arial" w:cs="Arial"/>
          <w:spacing w:val="1"/>
          <w:sz w:val="22"/>
          <w:szCs w:val="22"/>
        </w:rPr>
        <w:t xml:space="preserve"> </w:t>
      </w:r>
      <w:r w:rsidRPr="0027043E">
        <w:rPr>
          <w:rFonts w:ascii="Arial" w:hAnsi="Arial" w:cs="Arial"/>
          <w:sz w:val="22"/>
          <w:szCs w:val="22"/>
        </w:rPr>
        <w:t>c</w:t>
      </w:r>
      <w:r w:rsidRPr="0027043E">
        <w:rPr>
          <w:rFonts w:ascii="Arial" w:hAnsi="Arial" w:cs="Arial"/>
          <w:spacing w:val="1"/>
          <w:sz w:val="22"/>
          <w:szCs w:val="22"/>
        </w:rPr>
        <w:t>h</w:t>
      </w:r>
      <w:r w:rsidRPr="0027043E">
        <w:rPr>
          <w:rFonts w:ascii="Arial" w:hAnsi="Arial" w:cs="Arial"/>
          <w:spacing w:val="-2"/>
          <w:sz w:val="22"/>
          <w:szCs w:val="22"/>
        </w:rPr>
        <w:t>e</w:t>
      </w:r>
      <w:r w:rsidRPr="0027043E">
        <w:rPr>
          <w:rFonts w:ascii="Arial" w:hAnsi="Arial" w:cs="Arial"/>
          <w:spacing w:val="-3"/>
          <w:sz w:val="22"/>
          <w:szCs w:val="22"/>
        </w:rPr>
        <w:t>f</w:t>
      </w:r>
      <w:r w:rsidRPr="0027043E">
        <w:rPr>
          <w:rFonts w:ascii="Arial" w:hAnsi="Arial" w:cs="Arial"/>
          <w:spacing w:val="1"/>
          <w:sz w:val="22"/>
          <w:szCs w:val="22"/>
        </w:rPr>
        <w:t>i</w:t>
      </w:r>
      <w:r w:rsidRPr="0027043E">
        <w:rPr>
          <w:rFonts w:ascii="Arial" w:hAnsi="Arial" w:cs="Arial"/>
          <w:sz w:val="22"/>
          <w:szCs w:val="22"/>
        </w:rPr>
        <w:t>a</w:t>
      </w:r>
      <w:r w:rsidRPr="0027043E">
        <w:rPr>
          <w:rFonts w:ascii="Arial" w:hAnsi="Arial" w:cs="Arial"/>
          <w:spacing w:val="4"/>
          <w:sz w:val="22"/>
          <w:szCs w:val="22"/>
        </w:rPr>
        <w:t xml:space="preserve"> </w:t>
      </w:r>
      <w:r w:rsidRPr="0027043E">
        <w:rPr>
          <w:rFonts w:ascii="Arial" w:hAnsi="Arial" w:cs="Arial"/>
          <w:spacing w:val="-1"/>
          <w:sz w:val="22"/>
          <w:szCs w:val="22"/>
        </w:rPr>
        <w:t>o</w:t>
      </w:r>
      <w:r w:rsidRPr="0027043E">
        <w:rPr>
          <w:rFonts w:ascii="Arial" w:hAnsi="Arial" w:cs="Arial"/>
          <w:sz w:val="22"/>
          <w:szCs w:val="22"/>
        </w:rPr>
        <w:t>u</w:t>
      </w:r>
      <w:r w:rsidRPr="0027043E">
        <w:rPr>
          <w:rFonts w:ascii="Arial" w:hAnsi="Arial" w:cs="Arial"/>
          <w:spacing w:val="4"/>
          <w:sz w:val="22"/>
          <w:szCs w:val="22"/>
        </w:rPr>
        <w:t xml:space="preserve"> </w:t>
      </w:r>
      <w:r w:rsidRPr="0027043E">
        <w:rPr>
          <w:rFonts w:ascii="Arial" w:hAnsi="Arial" w:cs="Arial"/>
          <w:sz w:val="22"/>
          <w:szCs w:val="22"/>
        </w:rPr>
        <w:t>a</w:t>
      </w:r>
      <w:r w:rsidRPr="0027043E">
        <w:rPr>
          <w:rFonts w:ascii="Arial" w:hAnsi="Arial" w:cs="Arial"/>
          <w:spacing w:val="-3"/>
          <w:sz w:val="22"/>
          <w:szCs w:val="22"/>
        </w:rPr>
        <w:t>s</w:t>
      </w:r>
      <w:r w:rsidRPr="0027043E">
        <w:rPr>
          <w:rFonts w:ascii="Arial" w:hAnsi="Arial" w:cs="Arial"/>
          <w:sz w:val="22"/>
          <w:szCs w:val="22"/>
        </w:rPr>
        <w:t>s</w:t>
      </w:r>
      <w:r w:rsidRPr="0027043E">
        <w:rPr>
          <w:rFonts w:ascii="Arial" w:hAnsi="Arial" w:cs="Arial"/>
          <w:spacing w:val="-2"/>
          <w:sz w:val="22"/>
          <w:szCs w:val="22"/>
        </w:rPr>
        <w:t>e</w:t>
      </w:r>
      <w:r w:rsidRPr="0027043E">
        <w:rPr>
          <w:rFonts w:ascii="Arial" w:hAnsi="Arial" w:cs="Arial"/>
          <w:sz w:val="22"/>
          <w:szCs w:val="22"/>
        </w:rPr>
        <w:t>ss</w:t>
      </w:r>
      <w:r w:rsidRPr="0027043E">
        <w:rPr>
          <w:rFonts w:ascii="Arial" w:hAnsi="Arial" w:cs="Arial"/>
          <w:spacing w:val="-1"/>
          <w:sz w:val="22"/>
          <w:szCs w:val="22"/>
        </w:rPr>
        <w:t>o</w:t>
      </w:r>
      <w:r w:rsidRPr="0027043E">
        <w:rPr>
          <w:rFonts w:ascii="Arial" w:hAnsi="Arial" w:cs="Arial"/>
          <w:spacing w:val="9"/>
          <w:sz w:val="22"/>
          <w:szCs w:val="22"/>
        </w:rPr>
        <w:t>r</w:t>
      </w:r>
      <w:r w:rsidRPr="0027043E">
        <w:rPr>
          <w:rFonts w:ascii="Arial" w:hAnsi="Arial" w:cs="Arial"/>
          <w:sz w:val="22"/>
          <w:szCs w:val="22"/>
        </w:rPr>
        <w:t>am</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pacing w:val="-1"/>
          <w:sz w:val="22"/>
          <w:szCs w:val="22"/>
        </w:rPr>
        <w:t>o vinculado à Secretaria Municipal Requisitante ou Secretaria Municipal de Compras e Licitações</w:t>
      </w:r>
      <w:r w:rsidRPr="0027043E">
        <w:rPr>
          <w:rFonts w:ascii="Arial" w:hAnsi="Arial" w:cs="Arial"/>
          <w:sz w:val="22"/>
          <w:szCs w:val="22"/>
        </w:rPr>
        <w:t>,</w:t>
      </w:r>
      <w:r w:rsidRPr="0027043E">
        <w:rPr>
          <w:rFonts w:ascii="Arial" w:hAnsi="Arial" w:cs="Arial"/>
          <w:spacing w:val="4"/>
          <w:sz w:val="22"/>
          <w:szCs w:val="22"/>
        </w:rPr>
        <w:t xml:space="preserve"> ou ainda, de servidor designado </w:t>
      </w:r>
      <w:r w:rsidRPr="0027043E">
        <w:rPr>
          <w:rFonts w:ascii="Arial" w:hAnsi="Arial" w:cs="Arial"/>
          <w:spacing w:val="-1"/>
          <w:sz w:val="22"/>
          <w:szCs w:val="22"/>
        </w:rPr>
        <w:t>p</w:t>
      </w:r>
      <w:r w:rsidRPr="0027043E">
        <w:rPr>
          <w:rFonts w:ascii="Arial" w:hAnsi="Arial" w:cs="Arial"/>
          <w:sz w:val="22"/>
          <w:szCs w:val="22"/>
        </w:rPr>
        <w:t>a</w:t>
      </w:r>
      <w:r w:rsidRPr="0027043E">
        <w:rPr>
          <w:rFonts w:ascii="Arial" w:hAnsi="Arial" w:cs="Arial"/>
          <w:spacing w:val="-1"/>
          <w:sz w:val="22"/>
          <w:szCs w:val="22"/>
        </w:rPr>
        <w:t>r</w:t>
      </w:r>
      <w:r w:rsidRPr="0027043E">
        <w:rPr>
          <w:rFonts w:ascii="Arial" w:hAnsi="Arial" w:cs="Arial"/>
          <w:sz w:val="22"/>
          <w:szCs w:val="22"/>
        </w:rPr>
        <w:t xml:space="preserve">a o </w:t>
      </w:r>
      <w:r w:rsidRPr="0027043E">
        <w:rPr>
          <w:rFonts w:ascii="Arial" w:hAnsi="Arial" w:cs="Arial"/>
          <w:spacing w:val="-2"/>
          <w:sz w:val="22"/>
          <w:szCs w:val="22"/>
        </w:rPr>
        <w:t>e</w:t>
      </w:r>
      <w:r w:rsidRPr="0027043E">
        <w:rPr>
          <w:rFonts w:ascii="Arial" w:hAnsi="Arial" w:cs="Arial"/>
          <w:spacing w:val="1"/>
          <w:sz w:val="22"/>
          <w:szCs w:val="22"/>
        </w:rPr>
        <w:t>x</w:t>
      </w:r>
      <w:r w:rsidRPr="0027043E">
        <w:rPr>
          <w:rFonts w:ascii="Arial" w:hAnsi="Arial" w:cs="Arial"/>
          <w:spacing w:val="-2"/>
          <w:sz w:val="22"/>
          <w:szCs w:val="22"/>
        </w:rPr>
        <w:t>e</w:t>
      </w:r>
      <w:r w:rsidRPr="0027043E">
        <w:rPr>
          <w:rFonts w:ascii="Arial" w:hAnsi="Arial" w:cs="Arial"/>
          <w:spacing w:val="-1"/>
          <w:sz w:val="22"/>
          <w:szCs w:val="22"/>
        </w:rPr>
        <w:t>r</w:t>
      </w:r>
      <w:r w:rsidRPr="0027043E">
        <w:rPr>
          <w:rFonts w:ascii="Arial" w:hAnsi="Arial" w:cs="Arial"/>
          <w:sz w:val="22"/>
          <w:szCs w:val="22"/>
        </w:rPr>
        <w:t>c</w:t>
      </w:r>
      <w:r w:rsidRPr="0027043E">
        <w:rPr>
          <w:rFonts w:ascii="Arial" w:hAnsi="Arial" w:cs="Arial"/>
          <w:spacing w:val="1"/>
          <w:sz w:val="22"/>
          <w:szCs w:val="22"/>
        </w:rPr>
        <w:t>í</w:t>
      </w:r>
      <w:r w:rsidRPr="0027043E">
        <w:rPr>
          <w:rFonts w:ascii="Arial" w:hAnsi="Arial" w:cs="Arial"/>
          <w:sz w:val="22"/>
          <w:szCs w:val="22"/>
        </w:rPr>
        <w:t>c</w:t>
      </w:r>
      <w:r w:rsidRPr="0027043E">
        <w:rPr>
          <w:rFonts w:ascii="Arial" w:hAnsi="Arial" w:cs="Arial"/>
          <w:spacing w:val="1"/>
          <w:sz w:val="22"/>
          <w:szCs w:val="22"/>
        </w:rPr>
        <w:t>i</w:t>
      </w:r>
      <w:r w:rsidRPr="0027043E">
        <w:rPr>
          <w:rFonts w:ascii="Arial" w:hAnsi="Arial" w:cs="Arial"/>
          <w:sz w:val="22"/>
          <w:szCs w:val="22"/>
        </w:rPr>
        <w:t xml:space="preserve">o </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z w:val="22"/>
          <w:szCs w:val="22"/>
        </w:rPr>
        <w:t>ca</w:t>
      </w:r>
      <w:r w:rsidRPr="0027043E">
        <w:rPr>
          <w:rFonts w:ascii="Arial" w:hAnsi="Arial" w:cs="Arial"/>
          <w:spacing w:val="-1"/>
          <w:sz w:val="22"/>
          <w:szCs w:val="22"/>
        </w:rPr>
        <w:t>rg</w:t>
      </w:r>
      <w:r w:rsidRPr="0027043E">
        <w:rPr>
          <w:rFonts w:ascii="Arial" w:hAnsi="Arial" w:cs="Arial"/>
          <w:sz w:val="22"/>
          <w:szCs w:val="22"/>
        </w:rPr>
        <w:t xml:space="preserve">o </w:t>
      </w:r>
      <w:r w:rsidRPr="0027043E">
        <w:rPr>
          <w:rFonts w:ascii="Arial" w:hAnsi="Arial" w:cs="Arial"/>
          <w:spacing w:val="-2"/>
          <w:sz w:val="22"/>
          <w:szCs w:val="22"/>
        </w:rPr>
        <w:t>e</w:t>
      </w:r>
      <w:r w:rsidRPr="0027043E">
        <w:rPr>
          <w:rFonts w:ascii="Arial" w:hAnsi="Arial" w:cs="Arial"/>
          <w:sz w:val="22"/>
          <w:szCs w:val="22"/>
        </w:rPr>
        <w:t xml:space="preserve">m </w:t>
      </w:r>
      <w:r w:rsidRPr="0027043E">
        <w:rPr>
          <w:rFonts w:ascii="Arial" w:hAnsi="Arial" w:cs="Arial"/>
          <w:spacing w:val="1"/>
          <w:sz w:val="22"/>
          <w:szCs w:val="22"/>
        </w:rPr>
        <w:t>c</w:t>
      </w:r>
      <w:r w:rsidRPr="0027043E">
        <w:rPr>
          <w:rFonts w:ascii="Arial" w:hAnsi="Arial" w:cs="Arial"/>
          <w:sz w:val="22"/>
          <w:szCs w:val="22"/>
        </w:rPr>
        <w:t xml:space="preserve">omissão </w:t>
      </w:r>
      <w:r w:rsidRPr="0027043E">
        <w:rPr>
          <w:rFonts w:ascii="Arial" w:hAnsi="Arial" w:cs="Arial"/>
          <w:spacing w:val="-1"/>
          <w:sz w:val="22"/>
          <w:szCs w:val="22"/>
        </w:rPr>
        <w:t>o</w:t>
      </w:r>
      <w:r w:rsidRPr="0027043E">
        <w:rPr>
          <w:rFonts w:ascii="Arial" w:hAnsi="Arial" w:cs="Arial"/>
          <w:sz w:val="22"/>
          <w:szCs w:val="22"/>
        </w:rPr>
        <w:t>u</w:t>
      </w:r>
      <w:r w:rsidRPr="0027043E">
        <w:rPr>
          <w:rFonts w:ascii="Arial" w:hAnsi="Arial" w:cs="Arial"/>
          <w:spacing w:val="2"/>
          <w:sz w:val="22"/>
          <w:szCs w:val="22"/>
        </w:rPr>
        <w:t xml:space="preserve"> </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z w:val="22"/>
          <w:szCs w:val="22"/>
        </w:rPr>
        <w:t>c</w:t>
      </w:r>
      <w:r w:rsidRPr="0027043E">
        <w:rPr>
          <w:rFonts w:ascii="Arial" w:hAnsi="Arial" w:cs="Arial"/>
          <w:spacing w:val="-1"/>
          <w:sz w:val="22"/>
          <w:szCs w:val="22"/>
        </w:rPr>
        <w:t>o</w:t>
      </w:r>
      <w:r w:rsidRPr="0027043E">
        <w:rPr>
          <w:rFonts w:ascii="Arial" w:hAnsi="Arial" w:cs="Arial"/>
          <w:spacing w:val="1"/>
          <w:sz w:val="22"/>
          <w:szCs w:val="22"/>
        </w:rPr>
        <w:t>n</w:t>
      </w:r>
      <w:r w:rsidRPr="0027043E">
        <w:rPr>
          <w:rFonts w:ascii="Arial" w:hAnsi="Arial" w:cs="Arial"/>
          <w:spacing w:val="-1"/>
          <w:sz w:val="22"/>
          <w:szCs w:val="22"/>
        </w:rPr>
        <w:t>f</w:t>
      </w:r>
      <w:r w:rsidRPr="0027043E">
        <w:rPr>
          <w:rFonts w:ascii="Arial" w:hAnsi="Arial" w:cs="Arial"/>
          <w:spacing w:val="1"/>
          <w:sz w:val="22"/>
          <w:szCs w:val="22"/>
        </w:rPr>
        <w:t>i</w:t>
      </w:r>
      <w:r w:rsidRPr="0027043E">
        <w:rPr>
          <w:rFonts w:ascii="Arial" w:hAnsi="Arial" w:cs="Arial"/>
          <w:spacing w:val="-2"/>
          <w:sz w:val="22"/>
          <w:szCs w:val="22"/>
        </w:rPr>
        <w:t>a</w:t>
      </w:r>
      <w:r w:rsidRPr="0027043E">
        <w:rPr>
          <w:rFonts w:ascii="Arial" w:hAnsi="Arial" w:cs="Arial"/>
          <w:spacing w:val="1"/>
          <w:sz w:val="22"/>
          <w:szCs w:val="22"/>
        </w:rPr>
        <w:t>n</w:t>
      </w:r>
      <w:r w:rsidRPr="0027043E">
        <w:rPr>
          <w:rFonts w:ascii="Arial" w:hAnsi="Arial" w:cs="Arial"/>
          <w:spacing w:val="-2"/>
          <w:sz w:val="22"/>
          <w:szCs w:val="22"/>
        </w:rPr>
        <w:t>ç</w:t>
      </w:r>
      <w:r w:rsidRPr="0027043E">
        <w:rPr>
          <w:rFonts w:ascii="Arial" w:hAnsi="Arial" w:cs="Arial"/>
          <w:sz w:val="22"/>
          <w:szCs w:val="22"/>
        </w:rPr>
        <w:t>a,</w:t>
      </w:r>
      <w:r w:rsidRPr="0027043E">
        <w:rPr>
          <w:rFonts w:ascii="Arial" w:hAnsi="Arial" w:cs="Arial"/>
          <w:spacing w:val="1"/>
          <w:sz w:val="22"/>
          <w:szCs w:val="22"/>
        </w:rPr>
        <w:t xml:space="preserve"> </w:t>
      </w:r>
      <w:r w:rsidRPr="0027043E">
        <w:rPr>
          <w:rFonts w:ascii="Arial" w:hAnsi="Arial" w:cs="Arial"/>
          <w:sz w:val="22"/>
          <w:szCs w:val="22"/>
        </w:rPr>
        <w:t>c</w:t>
      </w:r>
      <w:r w:rsidRPr="0027043E">
        <w:rPr>
          <w:rFonts w:ascii="Arial" w:hAnsi="Arial" w:cs="Arial"/>
          <w:spacing w:val="-1"/>
          <w:sz w:val="22"/>
          <w:szCs w:val="22"/>
        </w:rPr>
        <w:t>o</w:t>
      </w:r>
      <w:r w:rsidRPr="0027043E">
        <w:rPr>
          <w:rFonts w:ascii="Arial" w:hAnsi="Arial" w:cs="Arial"/>
          <w:spacing w:val="-3"/>
          <w:sz w:val="22"/>
          <w:szCs w:val="22"/>
        </w:rPr>
        <w:t>m</w:t>
      </w:r>
      <w:r w:rsidRPr="0027043E">
        <w:rPr>
          <w:rFonts w:ascii="Arial" w:hAnsi="Arial" w:cs="Arial"/>
          <w:spacing w:val="1"/>
          <w:sz w:val="22"/>
          <w:szCs w:val="22"/>
        </w:rPr>
        <w:t>p</w:t>
      </w:r>
      <w:r w:rsidRPr="0027043E">
        <w:rPr>
          <w:rFonts w:ascii="Arial" w:hAnsi="Arial" w:cs="Arial"/>
          <w:spacing w:val="-1"/>
          <w:sz w:val="22"/>
          <w:szCs w:val="22"/>
        </w:rPr>
        <w:t>r</w:t>
      </w:r>
      <w:r w:rsidRPr="0027043E">
        <w:rPr>
          <w:rFonts w:ascii="Arial" w:hAnsi="Arial" w:cs="Arial"/>
          <w:spacing w:val="-2"/>
          <w:sz w:val="22"/>
          <w:szCs w:val="22"/>
        </w:rPr>
        <w:t>ee</w:t>
      </w:r>
      <w:r w:rsidRPr="0027043E">
        <w:rPr>
          <w:rFonts w:ascii="Arial" w:hAnsi="Arial" w:cs="Arial"/>
          <w:spacing w:val="1"/>
          <w:sz w:val="22"/>
          <w:szCs w:val="22"/>
        </w:rPr>
        <w:t>nd</w:t>
      </w:r>
      <w:r w:rsidRPr="0027043E">
        <w:rPr>
          <w:rFonts w:ascii="Arial" w:hAnsi="Arial" w:cs="Arial"/>
          <w:spacing w:val="-1"/>
          <w:sz w:val="22"/>
          <w:szCs w:val="22"/>
        </w:rPr>
        <w:t>i</w:t>
      </w:r>
      <w:r w:rsidRPr="0027043E">
        <w:rPr>
          <w:rFonts w:ascii="Arial" w:hAnsi="Arial" w:cs="Arial"/>
          <w:spacing w:val="1"/>
          <w:sz w:val="22"/>
          <w:szCs w:val="22"/>
        </w:rPr>
        <w:t>d</w:t>
      </w:r>
      <w:r w:rsidRPr="0027043E">
        <w:rPr>
          <w:rFonts w:ascii="Arial" w:hAnsi="Arial" w:cs="Arial"/>
          <w:sz w:val="22"/>
          <w:szCs w:val="22"/>
        </w:rPr>
        <w:t>o a</w:t>
      </w:r>
      <w:r w:rsidRPr="0027043E">
        <w:rPr>
          <w:rFonts w:ascii="Arial" w:hAnsi="Arial" w:cs="Arial"/>
          <w:spacing w:val="-1"/>
          <w:sz w:val="22"/>
          <w:szCs w:val="22"/>
        </w:rPr>
        <w:t>j</w:t>
      </w:r>
      <w:r w:rsidRPr="0027043E">
        <w:rPr>
          <w:rFonts w:ascii="Arial" w:hAnsi="Arial" w:cs="Arial"/>
          <w:spacing w:val="1"/>
          <w:sz w:val="22"/>
          <w:szCs w:val="22"/>
        </w:rPr>
        <w:t>u</w:t>
      </w:r>
      <w:r w:rsidRPr="0027043E">
        <w:rPr>
          <w:rFonts w:ascii="Arial" w:hAnsi="Arial" w:cs="Arial"/>
          <w:sz w:val="22"/>
          <w:szCs w:val="22"/>
        </w:rPr>
        <w:t>s</w:t>
      </w:r>
      <w:r w:rsidRPr="0027043E">
        <w:rPr>
          <w:rFonts w:ascii="Arial" w:hAnsi="Arial" w:cs="Arial"/>
          <w:spacing w:val="1"/>
          <w:sz w:val="22"/>
          <w:szCs w:val="22"/>
        </w:rPr>
        <w:t>t</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z w:val="22"/>
          <w:szCs w:val="22"/>
        </w:rPr>
        <w:t>m</w:t>
      </w:r>
      <w:r w:rsidRPr="0027043E">
        <w:rPr>
          <w:rFonts w:ascii="Arial" w:hAnsi="Arial" w:cs="Arial"/>
          <w:spacing w:val="-2"/>
          <w:sz w:val="22"/>
          <w:szCs w:val="22"/>
        </w:rPr>
        <w:t>e</w:t>
      </w:r>
      <w:r w:rsidRPr="0027043E">
        <w:rPr>
          <w:rFonts w:ascii="Arial" w:hAnsi="Arial" w:cs="Arial"/>
          <w:spacing w:val="-1"/>
          <w:sz w:val="22"/>
          <w:szCs w:val="22"/>
        </w:rPr>
        <w:t>d</w:t>
      </w:r>
      <w:r w:rsidRPr="0027043E">
        <w:rPr>
          <w:rFonts w:ascii="Arial" w:hAnsi="Arial" w:cs="Arial"/>
          <w:spacing w:val="1"/>
          <w:sz w:val="22"/>
          <w:szCs w:val="22"/>
        </w:rPr>
        <w:t>i</w:t>
      </w:r>
      <w:r w:rsidRPr="0027043E">
        <w:rPr>
          <w:rFonts w:ascii="Arial" w:hAnsi="Arial" w:cs="Arial"/>
          <w:spacing w:val="-2"/>
          <w:sz w:val="22"/>
          <w:szCs w:val="22"/>
        </w:rPr>
        <w:t>a</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pacing w:val="1"/>
          <w:sz w:val="22"/>
          <w:szCs w:val="22"/>
        </w:rPr>
        <w:t>d</w:t>
      </w:r>
      <w:r w:rsidRPr="0027043E">
        <w:rPr>
          <w:rFonts w:ascii="Arial" w:hAnsi="Arial" w:cs="Arial"/>
          <w:spacing w:val="-2"/>
          <w:sz w:val="22"/>
          <w:szCs w:val="22"/>
        </w:rPr>
        <w:t>e</w:t>
      </w:r>
      <w:r w:rsidRPr="0027043E">
        <w:rPr>
          <w:rFonts w:ascii="Arial" w:hAnsi="Arial" w:cs="Arial"/>
          <w:sz w:val="22"/>
          <w:szCs w:val="22"/>
        </w:rPr>
        <w:t>s</w:t>
      </w:r>
      <w:r w:rsidRPr="0027043E">
        <w:rPr>
          <w:rFonts w:ascii="Arial" w:hAnsi="Arial" w:cs="Arial"/>
          <w:spacing w:val="1"/>
          <w:sz w:val="22"/>
          <w:szCs w:val="22"/>
        </w:rPr>
        <w:t>i</w:t>
      </w:r>
      <w:r w:rsidRPr="0027043E">
        <w:rPr>
          <w:rFonts w:ascii="Arial" w:hAnsi="Arial" w:cs="Arial"/>
          <w:spacing w:val="-4"/>
          <w:sz w:val="22"/>
          <w:szCs w:val="22"/>
        </w:rPr>
        <w:t>g</w:t>
      </w:r>
      <w:r w:rsidRPr="0027043E">
        <w:rPr>
          <w:rFonts w:ascii="Arial" w:hAnsi="Arial" w:cs="Arial"/>
          <w:spacing w:val="1"/>
          <w:sz w:val="22"/>
          <w:szCs w:val="22"/>
        </w:rPr>
        <w:t>n</w:t>
      </w:r>
      <w:r w:rsidRPr="0027043E">
        <w:rPr>
          <w:rFonts w:ascii="Arial" w:hAnsi="Arial" w:cs="Arial"/>
          <w:spacing w:val="-2"/>
          <w:sz w:val="22"/>
          <w:szCs w:val="22"/>
        </w:rPr>
        <w:t>a</w:t>
      </w:r>
      <w:r w:rsidRPr="0027043E">
        <w:rPr>
          <w:rFonts w:ascii="Arial" w:hAnsi="Arial" w:cs="Arial"/>
          <w:sz w:val="22"/>
          <w:szCs w:val="22"/>
        </w:rPr>
        <w:t xml:space="preserve">ção </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z w:val="22"/>
          <w:szCs w:val="22"/>
        </w:rPr>
        <w:t>c</w:t>
      </w:r>
      <w:r w:rsidRPr="0027043E">
        <w:rPr>
          <w:rFonts w:ascii="Arial" w:hAnsi="Arial" w:cs="Arial"/>
          <w:spacing w:val="-1"/>
          <w:sz w:val="22"/>
          <w:szCs w:val="22"/>
        </w:rPr>
        <w:t>i</w:t>
      </w:r>
      <w:r w:rsidRPr="0027043E">
        <w:rPr>
          <w:rFonts w:ascii="Arial" w:hAnsi="Arial" w:cs="Arial"/>
          <w:spacing w:val="1"/>
          <w:sz w:val="22"/>
          <w:szCs w:val="22"/>
        </w:rPr>
        <w:t>p</w:t>
      </w:r>
      <w:r w:rsidRPr="0027043E">
        <w:rPr>
          <w:rFonts w:ascii="Arial" w:hAnsi="Arial" w:cs="Arial"/>
          <w:spacing w:val="-1"/>
          <w:sz w:val="22"/>
          <w:szCs w:val="22"/>
        </w:rPr>
        <w:t>ro</w:t>
      </w:r>
      <w:r w:rsidRPr="0027043E">
        <w:rPr>
          <w:rFonts w:ascii="Arial" w:hAnsi="Arial" w:cs="Arial"/>
          <w:sz w:val="22"/>
          <w:szCs w:val="22"/>
        </w:rPr>
        <w:t>ca</w:t>
      </w:r>
      <w:r w:rsidRPr="0027043E">
        <w:rPr>
          <w:rFonts w:ascii="Arial" w:hAnsi="Arial" w:cs="Arial"/>
          <w:spacing w:val="-3"/>
          <w:sz w:val="22"/>
          <w:szCs w:val="22"/>
        </w:rPr>
        <w:t>s</w:t>
      </w:r>
      <w:r w:rsidRPr="0027043E">
        <w:rPr>
          <w:rFonts w:ascii="Arial" w:hAnsi="Arial" w:cs="Arial"/>
          <w:sz w:val="22"/>
          <w:szCs w:val="22"/>
        </w:rPr>
        <w:t>?</w:t>
      </w:r>
      <w:r w:rsidRPr="0027043E">
        <w:rPr>
          <w:rFonts w:ascii="Arial" w:hAnsi="Arial" w:cs="Arial"/>
          <w:spacing w:val="-1"/>
          <w:sz w:val="22"/>
          <w:szCs w:val="22"/>
        </w:rPr>
        <w:t xml:space="preserve"> (S</w:t>
      </w:r>
      <w:r w:rsidRPr="0027043E">
        <w:rPr>
          <w:rFonts w:ascii="Arial" w:hAnsi="Arial" w:cs="Arial"/>
          <w:spacing w:val="1"/>
          <w:sz w:val="22"/>
          <w:szCs w:val="22"/>
        </w:rPr>
        <w:t>ú</w:t>
      </w:r>
      <w:r w:rsidRPr="0027043E">
        <w:rPr>
          <w:rFonts w:ascii="Arial" w:hAnsi="Arial" w:cs="Arial"/>
          <w:sz w:val="22"/>
          <w:szCs w:val="22"/>
        </w:rPr>
        <w:t>m</w:t>
      </w:r>
      <w:r w:rsidRPr="0027043E">
        <w:rPr>
          <w:rFonts w:ascii="Arial" w:hAnsi="Arial" w:cs="Arial"/>
          <w:spacing w:val="1"/>
          <w:sz w:val="22"/>
          <w:szCs w:val="22"/>
        </w:rPr>
        <w:t>u</w:t>
      </w:r>
      <w:r w:rsidRPr="0027043E">
        <w:rPr>
          <w:rFonts w:ascii="Arial" w:hAnsi="Arial" w:cs="Arial"/>
          <w:spacing w:val="-1"/>
          <w:sz w:val="22"/>
          <w:szCs w:val="22"/>
        </w:rPr>
        <w:t>l</w:t>
      </w:r>
      <w:r w:rsidRPr="0027043E">
        <w:rPr>
          <w:rFonts w:ascii="Arial" w:hAnsi="Arial" w:cs="Arial"/>
          <w:sz w:val="22"/>
          <w:szCs w:val="22"/>
        </w:rPr>
        <w:t>a</w:t>
      </w:r>
      <w:r w:rsidRPr="0027043E">
        <w:rPr>
          <w:rFonts w:ascii="Arial" w:hAnsi="Arial" w:cs="Arial"/>
          <w:spacing w:val="1"/>
          <w:sz w:val="22"/>
          <w:szCs w:val="22"/>
        </w:rPr>
        <w:t xml:space="preserve"> </w:t>
      </w:r>
      <w:r w:rsidRPr="0027043E">
        <w:rPr>
          <w:rFonts w:ascii="Arial" w:hAnsi="Arial" w:cs="Arial"/>
          <w:spacing w:val="-1"/>
          <w:sz w:val="22"/>
          <w:szCs w:val="22"/>
        </w:rPr>
        <w:t>vi</w:t>
      </w:r>
      <w:r w:rsidRPr="0027043E">
        <w:rPr>
          <w:rFonts w:ascii="Arial" w:hAnsi="Arial" w:cs="Arial"/>
          <w:spacing w:val="1"/>
          <w:sz w:val="22"/>
          <w:szCs w:val="22"/>
        </w:rPr>
        <w:t>n</w:t>
      </w:r>
      <w:r w:rsidRPr="0027043E">
        <w:rPr>
          <w:rFonts w:ascii="Arial" w:hAnsi="Arial" w:cs="Arial"/>
          <w:spacing w:val="-2"/>
          <w:sz w:val="22"/>
          <w:szCs w:val="22"/>
        </w:rPr>
        <w:t>c</w:t>
      </w:r>
      <w:r w:rsidRPr="0027043E">
        <w:rPr>
          <w:rFonts w:ascii="Arial" w:hAnsi="Arial" w:cs="Arial"/>
          <w:spacing w:val="1"/>
          <w:sz w:val="22"/>
          <w:szCs w:val="22"/>
        </w:rPr>
        <w:t>u</w:t>
      </w:r>
      <w:r w:rsidRPr="0027043E">
        <w:rPr>
          <w:rFonts w:ascii="Arial" w:hAnsi="Arial" w:cs="Arial"/>
          <w:spacing w:val="-1"/>
          <w:sz w:val="22"/>
          <w:szCs w:val="22"/>
        </w:rPr>
        <w:t>l</w:t>
      </w:r>
      <w:r w:rsidRPr="0027043E">
        <w:rPr>
          <w:rFonts w:ascii="Arial" w:hAnsi="Arial" w:cs="Arial"/>
          <w:spacing w:val="-2"/>
          <w:sz w:val="22"/>
          <w:szCs w:val="22"/>
        </w:rPr>
        <w:t>a</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1"/>
          <w:sz w:val="22"/>
          <w:szCs w:val="22"/>
        </w:rPr>
        <w:t xml:space="preserve"> n</w:t>
      </w:r>
      <w:r w:rsidRPr="0027043E">
        <w:rPr>
          <w:rFonts w:ascii="Arial" w:hAnsi="Arial" w:cs="Arial"/>
          <w:sz w:val="22"/>
          <w:szCs w:val="22"/>
        </w:rPr>
        <w:t>º</w:t>
      </w:r>
      <w:r w:rsidRPr="0027043E">
        <w:rPr>
          <w:rFonts w:ascii="Arial" w:hAnsi="Arial" w:cs="Arial"/>
          <w:spacing w:val="-1"/>
          <w:sz w:val="22"/>
          <w:szCs w:val="22"/>
        </w:rPr>
        <w:t xml:space="preserve"> </w:t>
      </w:r>
      <w:r w:rsidRPr="0027043E">
        <w:rPr>
          <w:rFonts w:ascii="Arial" w:hAnsi="Arial" w:cs="Arial"/>
          <w:spacing w:val="1"/>
          <w:sz w:val="22"/>
          <w:szCs w:val="22"/>
        </w:rPr>
        <w:t>1</w:t>
      </w:r>
      <w:r w:rsidRPr="0027043E">
        <w:rPr>
          <w:rFonts w:ascii="Arial" w:hAnsi="Arial" w:cs="Arial"/>
          <w:sz w:val="22"/>
          <w:szCs w:val="22"/>
        </w:rPr>
        <w:t>3</w:t>
      </w:r>
      <w:r w:rsidRPr="0027043E">
        <w:rPr>
          <w:rFonts w:ascii="Arial" w:hAnsi="Arial" w:cs="Arial"/>
          <w:spacing w:val="4"/>
          <w:sz w:val="22"/>
          <w:szCs w:val="22"/>
        </w:rPr>
        <w:t xml:space="preserve"> </w:t>
      </w:r>
      <w:r w:rsidRPr="0027043E">
        <w:rPr>
          <w:rFonts w:ascii="Arial" w:hAnsi="Arial" w:cs="Arial"/>
          <w:sz w:val="22"/>
          <w:szCs w:val="22"/>
        </w:rPr>
        <w:t xml:space="preserve">- </w:t>
      </w:r>
      <w:r w:rsidRPr="0027043E">
        <w:rPr>
          <w:rFonts w:ascii="Arial" w:hAnsi="Arial" w:cs="Arial"/>
          <w:spacing w:val="-1"/>
          <w:sz w:val="22"/>
          <w:szCs w:val="22"/>
        </w:rPr>
        <w:t>S</w:t>
      </w:r>
      <w:r w:rsidRPr="0027043E">
        <w:rPr>
          <w:rFonts w:ascii="Arial" w:hAnsi="Arial" w:cs="Arial"/>
          <w:spacing w:val="-2"/>
          <w:sz w:val="22"/>
          <w:szCs w:val="22"/>
        </w:rPr>
        <w:t>T</w:t>
      </w:r>
      <w:r w:rsidRPr="0027043E">
        <w:rPr>
          <w:rFonts w:ascii="Arial" w:hAnsi="Arial" w:cs="Arial"/>
          <w:spacing w:val="-3"/>
          <w:sz w:val="22"/>
          <w:szCs w:val="22"/>
        </w:rPr>
        <w:t>F</w:t>
      </w:r>
      <w:r w:rsidRPr="0027043E">
        <w:rPr>
          <w:rFonts w:ascii="Arial" w:hAnsi="Arial" w:cs="Arial"/>
          <w:sz w:val="22"/>
          <w:szCs w:val="22"/>
        </w:rPr>
        <w:t>).</w:t>
      </w:r>
    </w:p>
    <w:p w14:paraId="382B780B" w14:textId="77777777" w:rsidR="00945944" w:rsidRPr="0027043E" w:rsidRDefault="00945944" w:rsidP="00945944">
      <w:pPr>
        <w:pStyle w:val="PargrafodaLista"/>
        <w:widowControl w:val="0"/>
        <w:autoSpaceDE w:val="0"/>
        <w:autoSpaceDN w:val="0"/>
        <w:adjustRightInd w:val="0"/>
        <w:ind w:left="0"/>
        <w:jc w:val="both"/>
        <w:rPr>
          <w:rFonts w:ascii="Arial" w:hAnsi="Arial" w:cs="Arial"/>
          <w:sz w:val="22"/>
          <w:szCs w:val="22"/>
        </w:rPr>
      </w:pPr>
    </w:p>
    <w:p w14:paraId="76A8FD75" w14:textId="77777777" w:rsidR="00945944" w:rsidRPr="0027043E" w:rsidRDefault="00945944" w:rsidP="00945944">
      <w:pPr>
        <w:widowControl w:val="0"/>
        <w:autoSpaceDE w:val="0"/>
        <w:autoSpaceDN w:val="0"/>
        <w:adjustRightInd w:val="0"/>
        <w:jc w:val="both"/>
        <w:rPr>
          <w:rFonts w:ascii="Arial" w:hAnsi="Arial" w:cs="Arial"/>
          <w:sz w:val="22"/>
          <w:szCs w:val="22"/>
        </w:rPr>
      </w:pPr>
      <w:proofErr w:type="gramStart"/>
      <w:r w:rsidRPr="0027043E">
        <w:rPr>
          <w:rFonts w:ascii="Arial" w:hAnsi="Arial" w:cs="Arial"/>
          <w:sz w:val="22"/>
          <w:szCs w:val="22"/>
        </w:rPr>
        <w:t xml:space="preserve">( </w:t>
      </w:r>
      <w:r w:rsidRPr="0027043E">
        <w:rPr>
          <w:rFonts w:ascii="Arial" w:hAnsi="Arial" w:cs="Arial"/>
          <w:spacing w:val="1"/>
          <w:sz w:val="22"/>
          <w:szCs w:val="22"/>
        </w:rPr>
        <w:t xml:space="preserve"> </w:t>
      </w:r>
      <w:r w:rsidRPr="0027043E">
        <w:rPr>
          <w:rFonts w:ascii="Arial" w:hAnsi="Arial" w:cs="Arial"/>
          <w:sz w:val="22"/>
          <w:szCs w:val="22"/>
        </w:rPr>
        <w:t>)</w:t>
      </w:r>
      <w:proofErr w:type="gramEnd"/>
      <w:r w:rsidRPr="0027043E">
        <w:rPr>
          <w:rFonts w:ascii="Arial" w:hAnsi="Arial" w:cs="Arial"/>
          <w:sz w:val="22"/>
          <w:szCs w:val="22"/>
        </w:rPr>
        <w:t xml:space="preserve"> </w:t>
      </w:r>
      <w:r w:rsidRPr="0027043E">
        <w:rPr>
          <w:rFonts w:ascii="Arial" w:hAnsi="Arial" w:cs="Arial"/>
          <w:spacing w:val="-1"/>
          <w:sz w:val="22"/>
          <w:szCs w:val="22"/>
        </w:rPr>
        <w:t>N</w:t>
      </w:r>
      <w:r w:rsidRPr="0027043E">
        <w:rPr>
          <w:rFonts w:ascii="Arial" w:hAnsi="Arial" w:cs="Arial"/>
          <w:sz w:val="22"/>
          <w:szCs w:val="22"/>
        </w:rPr>
        <w:t>ão</w:t>
      </w:r>
    </w:p>
    <w:p w14:paraId="4C106BF0" w14:textId="77777777" w:rsidR="00945944" w:rsidRPr="0027043E" w:rsidRDefault="00945944" w:rsidP="00945944">
      <w:pPr>
        <w:pStyle w:val="PargrafodaLista"/>
        <w:widowControl w:val="0"/>
        <w:autoSpaceDE w:val="0"/>
        <w:autoSpaceDN w:val="0"/>
        <w:adjustRightInd w:val="0"/>
        <w:ind w:left="0"/>
        <w:jc w:val="both"/>
        <w:rPr>
          <w:rFonts w:ascii="Arial" w:hAnsi="Arial" w:cs="Arial"/>
          <w:sz w:val="22"/>
          <w:szCs w:val="22"/>
        </w:rPr>
      </w:pPr>
      <w:proofErr w:type="gramStart"/>
      <w:r w:rsidRPr="0027043E">
        <w:rPr>
          <w:rFonts w:ascii="Arial" w:hAnsi="Arial" w:cs="Arial"/>
          <w:sz w:val="22"/>
          <w:szCs w:val="22"/>
        </w:rPr>
        <w:t xml:space="preserve">( </w:t>
      </w:r>
      <w:r w:rsidRPr="0027043E">
        <w:rPr>
          <w:rFonts w:ascii="Arial" w:hAnsi="Arial" w:cs="Arial"/>
          <w:spacing w:val="1"/>
          <w:sz w:val="22"/>
          <w:szCs w:val="22"/>
        </w:rPr>
        <w:t xml:space="preserve"> </w:t>
      </w:r>
      <w:r w:rsidRPr="0027043E">
        <w:rPr>
          <w:rFonts w:ascii="Arial" w:hAnsi="Arial" w:cs="Arial"/>
          <w:sz w:val="22"/>
          <w:szCs w:val="22"/>
        </w:rPr>
        <w:t>)</w:t>
      </w:r>
      <w:proofErr w:type="gramEnd"/>
      <w:r w:rsidRPr="0027043E">
        <w:rPr>
          <w:rFonts w:ascii="Arial" w:hAnsi="Arial" w:cs="Arial"/>
          <w:sz w:val="22"/>
          <w:szCs w:val="22"/>
        </w:rPr>
        <w:t xml:space="preserve"> </w:t>
      </w:r>
      <w:r w:rsidRPr="0027043E">
        <w:rPr>
          <w:rFonts w:ascii="Arial" w:hAnsi="Arial" w:cs="Arial"/>
          <w:spacing w:val="-1"/>
          <w:sz w:val="22"/>
          <w:szCs w:val="22"/>
        </w:rPr>
        <w:t>S</w:t>
      </w:r>
      <w:r w:rsidRPr="0027043E">
        <w:rPr>
          <w:rFonts w:ascii="Arial" w:hAnsi="Arial" w:cs="Arial"/>
          <w:spacing w:val="1"/>
          <w:sz w:val="22"/>
          <w:szCs w:val="22"/>
        </w:rPr>
        <w:t>i</w:t>
      </w:r>
      <w:r w:rsidRPr="0027043E">
        <w:rPr>
          <w:rFonts w:ascii="Arial" w:hAnsi="Arial" w:cs="Arial"/>
          <w:sz w:val="22"/>
          <w:szCs w:val="22"/>
        </w:rPr>
        <w:t>m</w:t>
      </w:r>
    </w:p>
    <w:p w14:paraId="2D09A889" w14:textId="77777777" w:rsidR="00945944" w:rsidRPr="0027043E" w:rsidRDefault="00945944" w:rsidP="00945944">
      <w:pPr>
        <w:pStyle w:val="PargrafodaLista"/>
        <w:widowControl w:val="0"/>
        <w:autoSpaceDE w:val="0"/>
        <w:autoSpaceDN w:val="0"/>
        <w:adjustRightInd w:val="0"/>
        <w:ind w:left="0"/>
        <w:jc w:val="both"/>
        <w:rPr>
          <w:rFonts w:ascii="Arial" w:hAnsi="Arial" w:cs="Arial"/>
          <w:sz w:val="22"/>
          <w:szCs w:val="22"/>
        </w:rPr>
      </w:pPr>
    </w:p>
    <w:p w14:paraId="76AEF9BD" w14:textId="77777777" w:rsidR="0011632E" w:rsidRPr="0027043E" w:rsidRDefault="0011632E" w:rsidP="0011632E">
      <w:pPr>
        <w:widowControl w:val="0"/>
        <w:autoSpaceDE w:val="0"/>
        <w:autoSpaceDN w:val="0"/>
        <w:adjustRightInd w:val="0"/>
        <w:jc w:val="both"/>
        <w:rPr>
          <w:rFonts w:ascii="Arial" w:hAnsi="Arial" w:cs="Arial"/>
          <w:sz w:val="22"/>
          <w:szCs w:val="22"/>
        </w:rPr>
      </w:pPr>
      <w:r w:rsidRPr="0027043E">
        <w:rPr>
          <w:rFonts w:ascii="Arial" w:hAnsi="Arial" w:cs="Arial"/>
          <w:sz w:val="22"/>
          <w:szCs w:val="22"/>
        </w:rPr>
        <w:t xml:space="preserve">Em </w:t>
      </w:r>
      <w:r w:rsidRPr="0027043E">
        <w:rPr>
          <w:rFonts w:ascii="Arial" w:hAnsi="Arial" w:cs="Arial"/>
          <w:spacing w:val="-1"/>
          <w:sz w:val="22"/>
          <w:szCs w:val="22"/>
        </w:rPr>
        <w:t>C</w:t>
      </w:r>
      <w:r w:rsidRPr="0027043E">
        <w:rPr>
          <w:rFonts w:ascii="Arial" w:hAnsi="Arial" w:cs="Arial"/>
          <w:sz w:val="22"/>
          <w:szCs w:val="22"/>
        </w:rPr>
        <w:t>aso</w:t>
      </w:r>
      <w:r w:rsidRPr="0027043E">
        <w:rPr>
          <w:rFonts w:ascii="Arial" w:hAnsi="Arial" w:cs="Arial"/>
          <w:spacing w:val="-1"/>
          <w:sz w:val="22"/>
          <w:szCs w:val="22"/>
        </w:rPr>
        <w:t xml:space="preserve"> Po</w:t>
      </w:r>
      <w:r w:rsidRPr="0027043E">
        <w:rPr>
          <w:rFonts w:ascii="Arial" w:hAnsi="Arial" w:cs="Arial"/>
          <w:sz w:val="22"/>
          <w:szCs w:val="22"/>
        </w:rPr>
        <w:t>s</w:t>
      </w:r>
      <w:r w:rsidRPr="0027043E">
        <w:rPr>
          <w:rFonts w:ascii="Arial" w:hAnsi="Arial" w:cs="Arial"/>
          <w:spacing w:val="1"/>
          <w:sz w:val="22"/>
          <w:szCs w:val="22"/>
        </w:rPr>
        <w:t>i</w:t>
      </w:r>
      <w:r w:rsidRPr="0027043E">
        <w:rPr>
          <w:rFonts w:ascii="Arial" w:hAnsi="Arial" w:cs="Arial"/>
          <w:spacing w:val="-1"/>
          <w:sz w:val="22"/>
          <w:szCs w:val="22"/>
        </w:rPr>
        <w:t>t</w:t>
      </w:r>
      <w:r w:rsidRPr="0027043E">
        <w:rPr>
          <w:rFonts w:ascii="Arial" w:hAnsi="Arial" w:cs="Arial"/>
          <w:spacing w:val="1"/>
          <w:sz w:val="22"/>
          <w:szCs w:val="22"/>
        </w:rPr>
        <w:t>i</w:t>
      </w:r>
      <w:r w:rsidRPr="0027043E">
        <w:rPr>
          <w:rFonts w:ascii="Arial" w:hAnsi="Arial" w:cs="Arial"/>
          <w:spacing w:val="-1"/>
          <w:sz w:val="22"/>
          <w:szCs w:val="22"/>
        </w:rPr>
        <w:t>vo</w:t>
      </w:r>
      <w:r w:rsidRPr="0027043E">
        <w:rPr>
          <w:rFonts w:ascii="Arial" w:hAnsi="Arial" w:cs="Arial"/>
          <w:sz w:val="22"/>
          <w:szCs w:val="22"/>
        </w:rPr>
        <w:t>,</w:t>
      </w:r>
      <w:r w:rsidRPr="0027043E">
        <w:rPr>
          <w:rFonts w:ascii="Arial" w:hAnsi="Arial" w:cs="Arial"/>
          <w:spacing w:val="1"/>
          <w:sz w:val="22"/>
          <w:szCs w:val="22"/>
        </w:rPr>
        <w:t xml:space="preserve"> </w:t>
      </w:r>
      <w:r w:rsidRPr="0027043E">
        <w:rPr>
          <w:rFonts w:ascii="Arial" w:hAnsi="Arial" w:cs="Arial"/>
          <w:spacing w:val="-2"/>
          <w:sz w:val="22"/>
          <w:szCs w:val="22"/>
        </w:rPr>
        <w:t>a</w:t>
      </w:r>
      <w:r w:rsidRPr="0027043E">
        <w:rPr>
          <w:rFonts w:ascii="Arial" w:hAnsi="Arial" w:cs="Arial"/>
          <w:spacing w:val="1"/>
          <w:sz w:val="22"/>
          <w:szCs w:val="22"/>
        </w:rPr>
        <w:t>p</w:t>
      </w:r>
      <w:r w:rsidRPr="0027043E">
        <w:rPr>
          <w:rFonts w:ascii="Arial" w:hAnsi="Arial" w:cs="Arial"/>
          <w:spacing w:val="-1"/>
          <w:sz w:val="22"/>
          <w:szCs w:val="22"/>
        </w:rPr>
        <w:t>on</w:t>
      </w:r>
      <w:r w:rsidRPr="0027043E">
        <w:rPr>
          <w:rFonts w:ascii="Arial" w:hAnsi="Arial" w:cs="Arial"/>
          <w:spacing w:val="1"/>
          <w:sz w:val="22"/>
          <w:szCs w:val="22"/>
        </w:rPr>
        <w:t>t</w:t>
      </w:r>
      <w:r w:rsidRPr="0027043E">
        <w:rPr>
          <w:rFonts w:ascii="Arial" w:hAnsi="Arial" w:cs="Arial"/>
          <w:sz w:val="22"/>
          <w:szCs w:val="22"/>
        </w:rPr>
        <w:t>a</w:t>
      </w:r>
      <w:r w:rsidRPr="0027043E">
        <w:rPr>
          <w:rFonts w:ascii="Arial" w:hAnsi="Arial" w:cs="Arial"/>
          <w:spacing w:val="-1"/>
          <w:sz w:val="22"/>
          <w:szCs w:val="22"/>
        </w:rPr>
        <w:t>r</w:t>
      </w:r>
      <w:r w:rsidRPr="0027043E">
        <w:rPr>
          <w:rFonts w:ascii="Arial" w:hAnsi="Arial" w:cs="Arial"/>
          <w:sz w:val="22"/>
          <w:szCs w:val="22"/>
        </w:rPr>
        <w:t>:_________________________________________________________</w:t>
      </w:r>
    </w:p>
    <w:p w14:paraId="31AFD0EE" w14:textId="77777777" w:rsidR="0011632E" w:rsidRPr="0027043E" w:rsidRDefault="0011632E" w:rsidP="0011632E">
      <w:pPr>
        <w:widowControl w:val="0"/>
        <w:autoSpaceDE w:val="0"/>
        <w:autoSpaceDN w:val="0"/>
        <w:adjustRightInd w:val="0"/>
        <w:jc w:val="both"/>
        <w:rPr>
          <w:rFonts w:ascii="Arial" w:hAnsi="Arial" w:cs="Arial"/>
          <w:sz w:val="22"/>
          <w:szCs w:val="22"/>
        </w:rPr>
      </w:pPr>
      <w:r w:rsidRPr="0027043E">
        <w:rPr>
          <w:rFonts w:ascii="Arial" w:hAnsi="Arial" w:cs="Arial"/>
          <w:sz w:val="22"/>
          <w:szCs w:val="22"/>
        </w:rPr>
        <w:t>______________________________________________________________________________</w:t>
      </w:r>
    </w:p>
    <w:p w14:paraId="40EF0B4F" w14:textId="77777777" w:rsidR="0011632E" w:rsidRPr="0027043E" w:rsidRDefault="0011632E" w:rsidP="0011632E">
      <w:pPr>
        <w:widowControl w:val="0"/>
        <w:autoSpaceDE w:val="0"/>
        <w:autoSpaceDN w:val="0"/>
        <w:adjustRightInd w:val="0"/>
        <w:jc w:val="both"/>
        <w:rPr>
          <w:rFonts w:ascii="Arial" w:hAnsi="Arial" w:cs="Arial"/>
          <w:sz w:val="22"/>
          <w:szCs w:val="22"/>
        </w:rPr>
      </w:pPr>
      <w:r w:rsidRPr="0027043E">
        <w:rPr>
          <w:rFonts w:ascii="Arial" w:hAnsi="Arial" w:cs="Arial"/>
          <w:sz w:val="22"/>
          <w:szCs w:val="22"/>
        </w:rPr>
        <w:t>____________________________________________________________________________________________________________________________________________________________.</w:t>
      </w:r>
    </w:p>
    <w:p w14:paraId="2D91AF2A" w14:textId="77777777" w:rsidR="0011632E" w:rsidRPr="0027043E" w:rsidRDefault="0011632E" w:rsidP="0011632E">
      <w:pPr>
        <w:widowControl w:val="0"/>
        <w:tabs>
          <w:tab w:val="left" w:pos="800"/>
        </w:tabs>
        <w:autoSpaceDE w:val="0"/>
        <w:autoSpaceDN w:val="0"/>
        <w:adjustRightInd w:val="0"/>
        <w:jc w:val="both"/>
        <w:rPr>
          <w:rFonts w:ascii="Arial" w:hAnsi="Arial" w:cs="Arial"/>
          <w:sz w:val="22"/>
          <w:szCs w:val="22"/>
        </w:rPr>
      </w:pPr>
      <w:r w:rsidRPr="0027043E">
        <w:rPr>
          <w:rFonts w:ascii="Arial" w:hAnsi="Arial" w:cs="Arial"/>
          <w:spacing w:val="-1"/>
          <w:sz w:val="22"/>
          <w:szCs w:val="22"/>
        </w:rPr>
        <w:t>Po</w:t>
      </w:r>
      <w:r w:rsidRPr="0027043E">
        <w:rPr>
          <w:rFonts w:ascii="Arial" w:hAnsi="Arial" w:cs="Arial"/>
          <w:sz w:val="22"/>
          <w:szCs w:val="22"/>
        </w:rPr>
        <w:t>r</w:t>
      </w:r>
      <w:r w:rsidRPr="0027043E">
        <w:rPr>
          <w:rFonts w:ascii="Arial" w:hAnsi="Arial" w:cs="Arial"/>
          <w:spacing w:val="12"/>
          <w:sz w:val="22"/>
          <w:szCs w:val="22"/>
        </w:rPr>
        <w:t xml:space="preserve"> </w:t>
      </w:r>
      <w:r w:rsidRPr="0027043E">
        <w:rPr>
          <w:rFonts w:ascii="Arial" w:hAnsi="Arial" w:cs="Arial"/>
          <w:sz w:val="22"/>
          <w:szCs w:val="22"/>
        </w:rPr>
        <w:t>s</w:t>
      </w:r>
      <w:r w:rsidRPr="0027043E">
        <w:rPr>
          <w:rFonts w:ascii="Arial" w:hAnsi="Arial" w:cs="Arial"/>
          <w:spacing w:val="-2"/>
          <w:sz w:val="22"/>
          <w:szCs w:val="22"/>
        </w:rPr>
        <w:t>e</w:t>
      </w:r>
      <w:r w:rsidRPr="0027043E">
        <w:rPr>
          <w:rFonts w:ascii="Arial" w:hAnsi="Arial" w:cs="Arial"/>
          <w:sz w:val="22"/>
          <w:szCs w:val="22"/>
        </w:rPr>
        <w:t>r</w:t>
      </w:r>
      <w:r w:rsidRPr="0027043E">
        <w:rPr>
          <w:rFonts w:ascii="Arial" w:hAnsi="Arial" w:cs="Arial"/>
          <w:spacing w:val="12"/>
          <w:sz w:val="22"/>
          <w:szCs w:val="22"/>
        </w:rPr>
        <w:t xml:space="preserve"> </w:t>
      </w:r>
      <w:r w:rsidRPr="0027043E">
        <w:rPr>
          <w:rFonts w:ascii="Arial" w:hAnsi="Arial" w:cs="Arial"/>
          <w:sz w:val="22"/>
          <w:szCs w:val="22"/>
        </w:rPr>
        <w:t>e</w:t>
      </w:r>
      <w:r w:rsidRPr="0027043E">
        <w:rPr>
          <w:rFonts w:ascii="Arial" w:hAnsi="Arial" w:cs="Arial"/>
          <w:spacing w:val="-1"/>
          <w:sz w:val="22"/>
          <w:szCs w:val="22"/>
        </w:rPr>
        <w:t>x</w:t>
      </w:r>
      <w:r w:rsidRPr="0027043E">
        <w:rPr>
          <w:rFonts w:ascii="Arial" w:hAnsi="Arial" w:cs="Arial"/>
          <w:spacing w:val="1"/>
          <w:sz w:val="22"/>
          <w:szCs w:val="22"/>
        </w:rPr>
        <w:t>p</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z w:val="22"/>
          <w:szCs w:val="22"/>
        </w:rPr>
        <w:t>ssão</w:t>
      </w:r>
      <w:r w:rsidRPr="0027043E">
        <w:rPr>
          <w:rFonts w:ascii="Arial" w:hAnsi="Arial" w:cs="Arial"/>
          <w:spacing w:val="12"/>
          <w:sz w:val="22"/>
          <w:szCs w:val="22"/>
        </w:rPr>
        <w:t xml:space="preserve"> </w:t>
      </w:r>
      <w:r w:rsidRPr="0027043E">
        <w:rPr>
          <w:rFonts w:ascii="Arial" w:hAnsi="Arial" w:cs="Arial"/>
          <w:spacing w:val="-1"/>
          <w:sz w:val="22"/>
          <w:szCs w:val="22"/>
        </w:rPr>
        <w:t>f</w:t>
      </w:r>
      <w:r w:rsidRPr="0027043E">
        <w:rPr>
          <w:rFonts w:ascii="Arial" w:hAnsi="Arial" w:cs="Arial"/>
          <w:spacing w:val="1"/>
          <w:sz w:val="22"/>
          <w:szCs w:val="22"/>
        </w:rPr>
        <w:t>i</w:t>
      </w:r>
      <w:r w:rsidRPr="0027043E">
        <w:rPr>
          <w:rFonts w:ascii="Arial" w:hAnsi="Arial" w:cs="Arial"/>
          <w:spacing w:val="-2"/>
          <w:sz w:val="22"/>
          <w:szCs w:val="22"/>
        </w:rPr>
        <w:t>e</w:t>
      </w:r>
      <w:r w:rsidRPr="0027043E">
        <w:rPr>
          <w:rFonts w:ascii="Arial" w:hAnsi="Arial" w:cs="Arial"/>
          <w:sz w:val="22"/>
          <w:szCs w:val="22"/>
        </w:rPr>
        <w:t>l</w:t>
      </w:r>
      <w:r w:rsidRPr="0027043E">
        <w:rPr>
          <w:rFonts w:ascii="Arial" w:hAnsi="Arial" w:cs="Arial"/>
          <w:spacing w:val="11"/>
          <w:sz w:val="22"/>
          <w:szCs w:val="22"/>
        </w:rPr>
        <w:t xml:space="preserve"> </w:t>
      </w:r>
      <w:r w:rsidRPr="0027043E">
        <w:rPr>
          <w:rFonts w:ascii="Arial" w:hAnsi="Arial" w:cs="Arial"/>
          <w:spacing w:val="1"/>
          <w:sz w:val="22"/>
          <w:szCs w:val="22"/>
        </w:rPr>
        <w:t>d</w:t>
      </w:r>
      <w:r w:rsidRPr="0027043E">
        <w:rPr>
          <w:rFonts w:ascii="Arial" w:hAnsi="Arial" w:cs="Arial"/>
          <w:sz w:val="22"/>
          <w:szCs w:val="22"/>
        </w:rPr>
        <w:t>a</w:t>
      </w:r>
      <w:r w:rsidRPr="0027043E">
        <w:rPr>
          <w:rFonts w:ascii="Arial" w:hAnsi="Arial" w:cs="Arial"/>
          <w:spacing w:val="13"/>
          <w:sz w:val="22"/>
          <w:szCs w:val="22"/>
        </w:rPr>
        <w:t xml:space="preserve"> </w:t>
      </w:r>
      <w:r w:rsidRPr="0027043E">
        <w:rPr>
          <w:rFonts w:ascii="Arial" w:hAnsi="Arial" w:cs="Arial"/>
          <w:spacing w:val="-1"/>
          <w:sz w:val="22"/>
          <w:szCs w:val="22"/>
        </w:rPr>
        <w:t>v</w:t>
      </w:r>
      <w:r w:rsidRPr="0027043E">
        <w:rPr>
          <w:rFonts w:ascii="Arial" w:hAnsi="Arial" w:cs="Arial"/>
          <w:spacing w:val="-2"/>
          <w:sz w:val="22"/>
          <w:szCs w:val="22"/>
        </w:rPr>
        <w:t>e</w:t>
      </w:r>
      <w:r w:rsidRPr="0027043E">
        <w:rPr>
          <w:rFonts w:ascii="Arial" w:hAnsi="Arial" w:cs="Arial"/>
          <w:spacing w:val="-1"/>
          <w:sz w:val="22"/>
          <w:szCs w:val="22"/>
        </w:rPr>
        <w:t>r</w:t>
      </w:r>
      <w:r w:rsidRPr="0027043E">
        <w:rPr>
          <w:rFonts w:ascii="Arial" w:hAnsi="Arial" w:cs="Arial"/>
          <w:spacing w:val="1"/>
          <w:sz w:val="22"/>
          <w:szCs w:val="22"/>
        </w:rPr>
        <w:t>d</w:t>
      </w:r>
      <w:r w:rsidRPr="0027043E">
        <w:rPr>
          <w:rFonts w:ascii="Arial" w:hAnsi="Arial" w:cs="Arial"/>
          <w:sz w:val="22"/>
          <w:szCs w:val="22"/>
        </w:rPr>
        <w:t>a</w:t>
      </w:r>
      <w:r w:rsidRPr="0027043E">
        <w:rPr>
          <w:rFonts w:ascii="Arial" w:hAnsi="Arial" w:cs="Arial"/>
          <w:spacing w:val="1"/>
          <w:sz w:val="22"/>
          <w:szCs w:val="22"/>
        </w:rPr>
        <w:t>d</w:t>
      </w:r>
      <w:r w:rsidRPr="0027043E">
        <w:rPr>
          <w:rFonts w:ascii="Arial" w:hAnsi="Arial" w:cs="Arial"/>
          <w:spacing w:val="-2"/>
          <w:sz w:val="22"/>
          <w:szCs w:val="22"/>
        </w:rPr>
        <w:t>e</w:t>
      </w:r>
      <w:r w:rsidRPr="0027043E">
        <w:rPr>
          <w:rFonts w:ascii="Arial" w:hAnsi="Arial" w:cs="Arial"/>
          <w:sz w:val="22"/>
          <w:szCs w:val="22"/>
        </w:rPr>
        <w:t>,</w:t>
      </w:r>
      <w:r w:rsidRPr="0027043E">
        <w:rPr>
          <w:rFonts w:ascii="Arial" w:hAnsi="Arial" w:cs="Arial"/>
          <w:spacing w:val="13"/>
          <w:sz w:val="22"/>
          <w:szCs w:val="22"/>
        </w:rPr>
        <w:t xml:space="preserve"> </w:t>
      </w:r>
      <w:r w:rsidRPr="0027043E">
        <w:rPr>
          <w:rFonts w:ascii="Arial" w:hAnsi="Arial" w:cs="Arial"/>
          <w:spacing w:val="-1"/>
          <w:sz w:val="22"/>
          <w:szCs w:val="22"/>
        </w:rPr>
        <w:t>f</w:t>
      </w:r>
      <w:r w:rsidRPr="0027043E">
        <w:rPr>
          <w:rFonts w:ascii="Arial" w:hAnsi="Arial" w:cs="Arial"/>
          <w:spacing w:val="1"/>
          <w:sz w:val="22"/>
          <w:szCs w:val="22"/>
        </w:rPr>
        <w:t>i</w:t>
      </w:r>
      <w:r w:rsidRPr="0027043E">
        <w:rPr>
          <w:rFonts w:ascii="Arial" w:hAnsi="Arial" w:cs="Arial"/>
          <w:spacing w:val="-3"/>
          <w:sz w:val="22"/>
          <w:szCs w:val="22"/>
        </w:rPr>
        <w:t>r</w:t>
      </w:r>
      <w:r w:rsidRPr="0027043E">
        <w:rPr>
          <w:rFonts w:ascii="Arial" w:hAnsi="Arial" w:cs="Arial"/>
          <w:sz w:val="22"/>
          <w:szCs w:val="22"/>
        </w:rPr>
        <w:t>mo</w:t>
      </w:r>
      <w:r w:rsidRPr="0027043E">
        <w:rPr>
          <w:rFonts w:ascii="Arial" w:hAnsi="Arial" w:cs="Arial"/>
          <w:spacing w:val="11"/>
          <w:sz w:val="22"/>
          <w:szCs w:val="22"/>
        </w:rPr>
        <w:t xml:space="preserve"> </w:t>
      </w:r>
      <w:r w:rsidRPr="0027043E">
        <w:rPr>
          <w:rFonts w:ascii="Arial" w:hAnsi="Arial" w:cs="Arial"/>
          <w:sz w:val="22"/>
          <w:szCs w:val="22"/>
        </w:rPr>
        <w:t>a</w:t>
      </w:r>
      <w:r w:rsidRPr="0027043E">
        <w:rPr>
          <w:rFonts w:ascii="Arial" w:hAnsi="Arial" w:cs="Arial"/>
          <w:spacing w:val="13"/>
          <w:sz w:val="22"/>
          <w:szCs w:val="22"/>
        </w:rPr>
        <w:t xml:space="preserve"> </w:t>
      </w:r>
      <w:r w:rsidRPr="0027043E">
        <w:rPr>
          <w:rFonts w:ascii="Arial" w:hAnsi="Arial" w:cs="Arial"/>
          <w:spacing w:val="1"/>
          <w:sz w:val="22"/>
          <w:szCs w:val="22"/>
        </w:rPr>
        <w:t>p</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z w:val="22"/>
          <w:szCs w:val="22"/>
        </w:rPr>
        <w:t>s</w:t>
      </w:r>
      <w:r w:rsidRPr="0027043E">
        <w:rPr>
          <w:rFonts w:ascii="Arial" w:hAnsi="Arial" w:cs="Arial"/>
          <w:spacing w:val="-2"/>
          <w:sz w:val="22"/>
          <w:szCs w:val="22"/>
        </w:rPr>
        <w:t>e</w:t>
      </w:r>
      <w:r w:rsidRPr="0027043E">
        <w:rPr>
          <w:rFonts w:ascii="Arial" w:hAnsi="Arial" w:cs="Arial"/>
          <w:spacing w:val="1"/>
          <w:sz w:val="22"/>
          <w:szCs w:val="22"/>
        </w:rPr>
        <w:t>nt</w:t>
      </w:r>
      <w:r w:rsidRPr="0027043E">
        <w:rPr>
          <w:rFonts w:ascii="Arial" w:hAnsi="Arial" w:cs="Arial"/>
          <w:sz w:val="22"/>
          <w:szCs w:val="22"/>
        </w:rPr>
        <w:t>e</w:t>
      </w:r>
      <w:r w:rsidRPr="0027043E">
        <w:rPr>
          <w:rFonts w:ascii="Arial" w:hAnsi="Arial" w:cs="Arial"/>
          <w:spacing w:val="11"/>
          <w:sz w:val="22"/>
          <w:szCs w:val="22"/>
        </w:rPr>
        <w:t xml:space="preserve"> </w:t>
      </w:r>
      <w:r w:rsidRPr="0027043E">
        <w:rPr>
          <w:rFonts w:ascii="Arial" w:hAnsi="Arial" w:cs="Arial"/>
          <w:spacing w:val="-1"/>
          <w:sz w:val="22"/>
          <w:szCs w:val="22"/>
        </w:rPr>
        <w:t>D</w:t>
      </w:r>
      <w:r w:rsidRPr="0027043E">
        <w:rPr>
          <w:rFonts w:ascii="Arial" w:hAnsi="Arial" w:cs="Arial"/>
          <w:spacing w:val="-2"/>
          <w:sz w:val="22"/>
          <w:szCs w:val="22"/>
        </w:rPr>
        <w:t>e</w:t>
      </w:r>
      <w:r w:rsidRPr="0027043E">
        <w:rPr>
          <w:rFonts w:ascii="Arial" w:hAnsi="Arial" w:cs="Arial"/>
          <w:sz w:val="22"/>
          <w:szCs w:val="22"/>
        </w:rPr>
        <w:t>c</w:t>
      </w:r>
      <w:r w:rsidRPr="0027043E">
        <w:rPr>
          <w:rFonts w:ascii="Arial" w:hAnsi="Arial" w:cs="Arial"/>
          <w:spacing w:val="-1"/>
          <w:sz w:val="22"/>
          <w:szCs w:val="22"/>
        </w:rPr>
        <w:t>l</w:t>
      </w:r>
      <w:r w:rsidRPr="0027043E">
        <w:rPr>
          <w:rFonts w:ascii="Arial" w:hAnsi="Arial" w:cs="Arial"/>
          <w:sz w:val="22"/>
          <w:szCs w:val="22"/>
        </w:rPr>
        <w:t>a</w:t>
      </w:r>
      <w:r w:rsidRPr="0027043E">
        <w:rPr>
          <w:rFonts w:ascii="Arial" w:hAnsi="Arial" w:cs="Arial"/>
          <w:spacing w:val="-1"/>
          <w:sz w:val="22"/>
          <w:szCs w:val="22"/>
        </w:rPr>
        <w:t>r</w:t>
      </w:r>
      <w:r w:rsidRPr="0027043E">
        <w:rPr>
          <w:rFonts w:ascii="Arial" w:hAnsi="Arial" w:cs="Arial"/>
          <w:sz w:val="22"/>
          <w:szCs w:val="22"/>
        </w:rPr>
        <w:t>açã</w:t>
      </w:r>
      <w:r w:rsidRPr="0027043E">
        <w:rPr>
          <w:rFonts w:ascii="Arial" w:hAnsi="Arial" w:cs="Arial"/>
          <w:spacing w:val="-1"/>
          <w:sz w:val="22"/>
          <w:szCs w:val="22"/>
        </w:rPr>
        <w:t>o</w:t>
      </w:r>
      <w:r w:rsidRPr="0027043E">
        <w:rPr>
          <w:rFonts w:ascii="Arial" w:hAnsi="Arial" w:cs="Arial"/>
          <w:sz w:val="22"/>
          <w:szCs w:val="22"/>
        </w:rPr>
        <w:t>,</w:t>
      </w:r>
      <w:r w:rsidRPr="0027043E">
        <w:rPr>
          <w:rFonts w:ascii="Arial" w:hAnsi="Arial" w:cs="Arial"/>
          <w:spacing w:val="11"/>
          <w:sz w:val="22"/>
          <w:szCs w:val="22"/>
        </w:rPr>
        <w:t xml:space="preserve"> </w:t>
      </w:r>
      <w:r w:rsidRPr="0027043E">
        <w:rPr>
          <w:rFonts w:ascii="Arial" w:hAnsi="Arial" w:cs="Arial"/>
          <w:sz w:val="22"/>
          <w:szCs w:val="22"/>
        </w:rPr>
        <w:t>as</w:t>
      </w:r>
      <w:r w:rsidRPr="0027043E">
        <w:rPr>
          <w:rFonts w:ascii="Arial" w:hAnsi="Arial" w:cs="Arial"/>
          <w:spacing w:val="-3"/>
          <w:sz w:val="22"/>
          <w:szCs w:val="22"/>
        </w:rPr>
        <w:t>s</w:t>
      </w:r>
      <w:r w:rsidRPr="0027043E">
        <w:rPr>
          <w:rFonts w:ascii="Arial" w:hAnsi="Arial" w:cs="Arial"/>
          <w:spacing w:val="1"/>
          <w:sz w:val="22"/>
          <w:szCs w:val="22"/>
        </w:rPr>
        <w:t>u</w:t>
      </w:r>
      <w:r w:rsidRPr="0027043E">
        <w:rPr>
          <w:rFonts w:ascii="Arial" w:hAnsi="Arial" w:cs="Arial"/>
          <w:sz w:val="22"/>
          <w:szCs w:val="22"/>
        </w:rPr>
        <w:t>m</w:t>
      </w:r>
      <w:r w:rsidRPr="0027043E">
        <w:rPr>
          <w:rFonts w:ascii="Arial" w:hAnsi="Arial" w:cs="Arial"/>
          <w:spacing w:val="-2"/>
          <w:sz w:val="22"/>
          <w:szCs w:val="22"/>
        </w:rPr>
        <w:t>i</w:t>
      </w:r>
      <w:r w:rsidRPr="0027043E">
        <w:rPr>
          <w:rFonts w:ascii="Arial" w:hAnsi="Arial" w:cs="Arial"/>
          <w:spacing w:val="-1"/>
          <w:sz w:val="22"/>
          <w:szCs w:val="22"/>
        </w:rPr>
        <w:t>nd</w:t>
      </w:r>
      <w:r w:rsidRPr="0027043E">
        <w:rPr>
          <w:rFonts w:ascii="Arial" w:hAnsi="Arial" w:cs="Arial"/>
          <w:sz w:val="22"/>
          <w:szCs w:val="22"/>
        </w:rPr>
        <w:t>o</w:t>
      </w:r>
      <w:r w:rsidRPr="0027043E">
        <w:rPr>
          <w:rFonts w:ascii="Arial" w:hAnsi="Arial" w:cs="Arial"/>
          <w:spacing w:val="11"/>
          <w:sz w:val="22"/>
          <w:szCs w:val="22"/>
        </w:rPr>
        <w:t xml:space="preserve"> </w:t>
      </w:r>
      <w:r w:rsidRPr="0027043E">
        <w:rPr>
          <w:rFonts w:ascii="Arial" w:hAnsi="Arial" w:cs="Arial"/>
          <w:sz w:val="22"/>
          <w:szCs w:val="22"/>
        </w:rPr>
        <w:t>as</w:t>
      </w:r>
      <w:r w:rsidRPr="0027043E">
        <w:rPr>
          <w:rFonts w:ascii="Arial" w:hAnsi="Arial" w:cs="Arial"/>
          <w:spacing w:val="12"/>
          <w:sz w:val="22"/>
          <w:szCs w:val="22"/>
        </w:rPr>
        <w:t xml:space="preserve"> </w:t>
      </w:r>
      <w:r w:rsidRPr="0027043E">
        <w:rPr>
          <w:rFonts w:ascii="Arial" w:hAnsi="Arial" w:cs="Arial"/>
          <w:sz w:val="22"/>
          <w:szCs w:val="22"/>
        </w:rPr>
        <w:t>c</w:t>
      </w:r>
      <w:r w:rsidRPr="0027043E">
        <w:rPr>
          <w:rFonts w:ascii="Arial" w:hAnsi="Arial" w:cs="Arial"/>
          <w:spacing w:val="-1"/>
          <w:sz w:val="22"/>
          <w:szCs w:val="22"/>
        </w:rPr>
        <w:t>o</w:t>
      </w:r>
      <w:r w:rsidRPr="0027043E">
        <w:rPr>
          <w:rFonts w:ascii="Arial" w:hAnsi="Arial" w:cs="Arial"/>
          <w:spacing w:val="1"/>
          <w:sz w:val="22"/>
          <w:szCs w:val="22"/>
        </w:rPr>
        <w:t>n</w:t>
      </w:r>
      <w:r w:rsidRPr="0027043E">
        <w:rPr>
          <w:rFonts w:ascii="Arial" w:hAnsi="Arial" w:cs="Arial"/>
          <w:sz w:val="22"/>
          <w:szCs w:val="22"/>
        </w:rPr>
        <w:t>s</w:t>
      </w:r>
      <w:r w:rsidRPr="0027043E">
        <w:rPr>
          <w:rFonts w:ascii="Arial" w:hAnsi="Arial" w:cs="Arial"/>
          <w:spacing w:val="-2"/>
          <w:sz w:val="22"/>
          <w:szCs w:val="22"/>
        </w:rPr>
        <w:t>e</w:t>
      </w:r>
      <w:r w:rsidRPr="0027043E">
        <w:rPr>
          <w:rFonts w:ascii="Arial" w:hAnsi="Arial" w:cs="Arial"/>
          <w:spacing w:val="-1"/>
          <w:sz w:val="22"/>
          <w:szCs w:val="22"/>
        </w:rPr>
        <w:t>q</w:t>
      </w:r>
      <w:r w:rsidRPr="0027043E">
        <w:rPr>
          <w:rFonts w:ascii="Arial" w:hAnsi="Arial" w:cs="Arial"/>
          <w:spacing w:val="1"/>
          <w:sz w:val="22"/>
          <w:szCs w:val="22"/>
        </w:rPr>
        <w:t>u</w:t>
      </w:r>
      <w:r w:rsidRPr="0027043E">
        <w:rPr>
          <w:rFonts w:ascii="Arial" w:hAnsi="Arial" w:cs="Arial"/>
          <w:spacing w:val="-2"/>
          <w:sz w:val="22"/>
          <w:szCs w:val="22"/>
        </w:rPr>
        <w:t>ê</w:t>
      </w:r>
      <w:r w:rsidRPr="0027043E">
        <w:rPr>
          <w:rFonts w:ascii="Arial" w:hAnsi="Arial" w:cs="Arial"/>
          <w:spacing w:val="-1"/>
          <w:sz w:val="22"/>
          <w:szCs w:val="22"/>
        </w:rPr>
        <w:t>n</w:t>
      </w:r>
      <w:r w:rsidRPr="0027043E">
        <w:rPr>
          <w:rFonts w:ascii="Arial" w:hAnsi="Arial" w:cs="Arial"/>
          <w:sz w:val="22"/>
          <w:szCs w:val="22"/>
        </w:rPr>
        <w:t>c</w:t>
      </w:r>
      <w:r w:rsidRPr="0027043E">
        <w:rPr>
          <w:rFonts w:ascii="Arial" w:hAnsi="Arial" w:cs="Arial"/>
          <w:spacing w:val="1"/>
          <w:sz w:val="22"/>
          <w:szCs w:val="22"/>
        </w:rPr>
        <w:t>i</w:t>
      </w:r>
      <w:r w:rsidRPr="0027043E">
        <w:rPr>
          <w:rFonts w:ascii="Arial" w:hAnsi="Arial" w:cs="Arial"/>
          <w:spacing w:val="-2"/>
          <w:sz w:val="22"/>
          <w:szCs w:val="22"/>
        </w:rPr>
        <w:t>a</w:t>
      </w:r>
      <w:r w:rsidRPr="0027043E">
        <w:rPr>
          <w:rFonts w:ascii="Arial" w:hAnsi="Arial" w:cs="Arial"/>
          <w:sz w:val="22"/>
          <w:szCs w:val="22"/>
        </w:rPr>
        <w:t>s</w:t>
      </w:r>
      <w:r w:rsidRPr="0027043E">
        <w:rPr>
          <w:rFonts w:ascii="Arial" w:hAnsi="Arial" w:cs="Arial"/>
          <w:spacing w:val="12"/>
          <w:sz w:val="22"/>
          <w:szCs w:val="22"/>
        </w:rPr>
        <w:t xml:space="preserve"> </w:t>
      </w:r>
      <w:r w:rsidRPr="0027043E">
        <w:rPr>
          <w:rFonts w:ascii="Arial" w:hAnsi="Arial" w:cs="Arial"/>
          <w:spacing w:val="-2"/>
          <w:sz w:val="22"/>
          <w:szCs w:val="22"/>
        </w:rPr>
        <w:t>c</w:t>
      </w:r>
      <w:r w:rsidRPr="0027043E">
        <w:rPr>
          <w:rFonts w:ascii="Arial" w:hAnsi="Arial" w:cs="Arial"/>
          <w:spacing w:val="1"/>
          <w:sz w:val="22"/>
          <w:szCs w:val="22"/>
        </w:rPr>
        <w:t>i</w:t>
      </w:r>
      <w:r w:rsidRPr="0027043E">
        <w:rPr>
          <w:rFonts w:ascii="Arial" w:hAnsi="Arial" w:cs="Arial"/>
          <w:spacing w:val="-1"/>
          <w:sz w:val="22"/>
          <w:szCs w:val="22"/>
        </w:rPr>
        <w:t>v</w:t>
      </w:r>
      <w:r w:rsidRPr="0027043E">
        <w:rPr>
          <w:rFonts w:ascii="Arial" w:hAnsi="Arial" w:cs="Arial"/>
          <w:spacing w:val="1"/>
          <w:sz w:val="22"/>
          <w:szCs w:val="22"/>
        </w:rPr>
        <w:t>i</w:t>
      </w:r>
      <w:r w:rsidRPr="0027043E">
        <w:rPr>
          <w:rFonts w:ascii="Arial" w:hAnsi="Arial" w:cs="Arial"/>
          <w:sz w:val="22"/>
          <w:szCs w:val="22"/>
        </w:rPr>
        <w:t>s,</w:t>
      </w:r>
      <w:r w:rsidRPr="0027043E">
        <w:rPr>
          <w:rFonts w:ascii="Arial" w:hAnsi="Arial" w:cs="Arial"/>
          <w:spacing w:val="11"/>
          <w:sz w:val="22"/>
          <w:szCs w:val="22"/>
        </w:rPr>
        <w:t xml:space="preserve"> </w:t>
      </w:r>
      <w:r w:rsidRPr="0027043E">
        <w:rPr>
          <w:rFonts w:ascii="Arial" w:hAnsi="Arial" w:cs="Arial"/>
          <w:spacing w:val="1"/>
          <w:sz w:val="22"/>
          <w:szCs w:val="22"/>
        </w:rPr>
        <w:t>p</w:t>
      </w:r>
      <w:r w:rsidRPr="0027043E">
        <w:rPr>
          <w:rFonts w:ascii="Arial" w:hAnsi="Arial" w:cs="Arial"/>
          <w:spacing w:val="-2"/>
          <w:sz w:val="22"/>
          <w:szCs w:val="22"/>
        </w:rPr>
        <w:t>e</w:t>
      </w:r>
      <w:r w:rsidRPr="0027043E">
        <w:rPr>
          <w:rFonts w:ascii="Arial" w:hAnsi="Arial" w:cs="Arial"/>
          <w:spacing w:val="-1"/>
          <w:sz w:val="22"/>
          <w:szCs w:val="22"/>
        </w:rPr>
        <w:t>n</w:t>
      </w:r>
      <w:r w:rsidRPr="0027043E">
        <w:rPr>
          <w:rFonts w:ascii="Arial" w:hAnsi="Arial" w:cs="Arial"/>
          <w:sz w:val="22"/>
          <w:szCs w:val="22"/>
        </w:rPr>
        <w:t>a</w:t>
      </w:r>
      <w:r w:rsidRPr="0027043E">
        <w:rPr>
          <w:rFonts w:ascii="Arial" w:hAnsi="Arial" w:cs="Arial"/>
          <w:spacing w:val="1"/>
          <w:sz w:val="22"/>
          <w:szCs w:val="22"/>
        </w:rPr>
        <w:t>i</w:t>
      </w:r>
      <w:r w:rsidRPr="0027043E">
        <w:rPr>
          <w:rFonts w:ascii="Arial" w:hAnsi="Arial" w:cs="Arial"/>
          <w:sz w:val="22"/>
          <w:szCs w:val="22"/>
        </w:rPr>
        <w:t>s</w:t>
      </w:r>
      <w:r w:rsidRPr="0027043E">
        <w:rPr>
          <w:rFonts w:ascii="Arial" w:hAnsi="Arial" w:cs="Arial"/>
          <w:spacing w:val="12"/>
          <w:sz w:val="22"/>
          <w:szCs w:val="22"/>
        </w:rPr>
        <w:t xml:space="preserve"> </w:t>
      </w:r>
      <w:r w:rsidRPr="0027043E">
        <w:rPr>
          <w:rFonts w:ascii="Arial" w:hAnsi="Arial" w:cs="Arial"/>
          <w:sz w:val="22"/>
          <w:szCs w:val="22"/>
        </w:rPr>
        <w:t>e</w:t>
      </w:r>
      <w:r w:rsidRPr="0027043E">
        <w:rPr>
          <w:rFonts w:ascii="Arial" w:hAnsi="Arial" w:cs="Arial"/>
          <w:spacing w:val="11"/>
          <w:sz w:val="22"/>
          <w:szCs w:val="22"/>
        </w:rPr>
        <w:t xml:space="preserve"> </w:t>
      </w:r>
      <w:r w:rsidRPr="0027043E">
        <w:rPr>
          <w:rFonts w:ascii="Arial" w:hAnsi="Arial" w:cs="Arial"/>
          <w:spacing w:val="-2"/>
          <w:sz w:val="22"/>
          <w:szCs w:val="22"/>
        </w:rPr>
        <w:t>a</w:t>
      </w:r>
      <w:r w:rsidRPr="0027043E">
        <w:rPr>
          <w:rFonts w:ascii="Arial" w:hAnsi="Arial" w:cs="Arial"/>
          <w:spacing w:val="-1"/>
          <w:sz w:val="22"/>
          <w:szCs w:val="22"/>
        </w:rPr>
        <w:t>d</w:t>
      </w:r>
      <w:r w:rsidRPr="0027043E">
        <w:rPr>
          <w:rFonts w:ascii="Arial" w:hAnsi="Arial" w:cs="Arial"/>
          <w:sz w:val="22"/>
          <w:szCs w:val="22"/>
        </w:rPr>
        <w:t>mi</w:t>
      </w:r>
      <w:r w:rsidRPr="0027043E">
        <w:rPr>
          <w:rFonts w:ascii="Arial" w:hAnsi="Arial" w:cs="Arial"/>
          <w:spacing w:val="-1"/>
          <w:sz w:val="22"/>
          <w:szCs w:val="22"/>
        </w:rPr>
        <w:t>n</w:t>
      </w:r>
      <w:r w:rsidRPr="0027043E">
        <w:rPr>
          <w:rFonts w:ascii="Arial" w:hAnsi="Arial" w:cs="Arial"/>
          <w:spacing w:val="1"/>
          <w:sz w:val="22"/>
          <w:szCs w:val="22"/>
        </w:rPr>
        <w:t>i</w:t>
      </w:r>
      <w:r w:rsidRPr="0027043E">
        <w:rPr>
          <w:rFonts w:ascii="Arial" w:hAnsi="Arial" w:cs="Arial"/>
          <w:sz w:val="22"/>
          <w:szCs w:val="22"/>
        </w:rPr>
        <w:t>s</w:t>
      </w:r>
      <w:r w:rsidRPr="0027043E">
        <w:rPr>
          <w:rFonts w:ascii="Arial" w:hAnsi="Arial" w:cs="Arial"/>
          <w:spacing w:val="1"/>
          <w:sz w:val="22"/>
          <w:szCs w:val="22"/>
        </w:rPr>
        <w:t>t</w:t>
      </w:r>
      <w:r w:rsidRPr="0027043E">
        <w:rPr>
          <w:rFonts w:ascii="Arial" w:hAnsi="Arial" w:cs="Arial"/>
          <w:spacing w:val="-1"/>
          <w:sz w:val="22"/>
          <w:szCs w:val="22"/>
        </w:rPr>
        <w:t>r</w:t>
      </w:r>
      <w:r w:rsidRPr="0027043E">
        <w:rPr>
          <w:rFonts w:ascii="Arial" w:hAnsi="Arial" w:cs="Arial"/>
          <w:spacing w:val="-2"/>
          <w:sz w:val="22"/>
          <w:szCs w:val="22"/>
        </w:rPr>
        <w:t>a</w:t>
      </w:r>
      <w:r w:rsidRPr="0027043E">
        <w:rPr>
          <w:rFonts w:ascii="Arial" w:hAnsi="Arial" w:cs="Arial"/>
          <w:spacing w:val="1"/>
          <w:sz w:val="22"/>
          <w:szCs w:val="22"/>
        </w:rPr>
        <w:t>ti</w:t>
      </w:r>
      <w:r w:rsidRPr="0027043E">
        <w:rPr>
          <w:rFonts w:ascii="Arial" w:hAnsi="Arial" w:cs="Arial"/>
          <w:spacing w:val="-4"/>
          <w:sz w:val="22"/>
          <w:szCs w:val="22"/>
        </w:rPr>
        <w:t>v</w:t>
      </w:r>
      <w:r w:rsidRPr="0027043E">
        <w:rPr>
          <w:rFonts w:ascii="Arial" w:hAnsi="Arial" w:cs="Arial"/>
          <w:sz w:val="22"/>
          <w:szCs w:val="22"/>
        </w:rPr>
        <w:t>as</w:t>
      </w:r>
      <w:r w:rsidRPr="0027043E">
        <w:rPr>
          <w:rFonts w:ascii="Arial" w:hAnsi="Arial" w:cs="Arial"/>
          <w:spacing w:val="12"/>
          <w:sz w:val="22"/>
          <w:szCs w:val="22"/>
        </w:rPr>
        <w:t xml:space="preserve"> </w:t>
      </w:r>
      <w:r w:rsidRPr="0027043E">
        <w:rPr>
          <w:rFonts w:ascii="Arial" w:hAnsi="Arial" w:cs="Arial"/>
          <w:sz w:val="22"/>
          <w:szCs w:val="22"/>
        </w:rPr>
        <w:t>s</w:t>
      </w:r>
      <w:r w:rsidRPr="0027043E">
        <w:rPr>
          <w:rFonts w:ascii="Arial" w:hAnsi="Arial" w:cs="Arial"/>
          <w:spacing w:val="8"/>
          <w:sz w:val="22"/>
          <w:szCs w:val="22"/>
        </w:rPr>
        <w:t>o</w:t>
      </w:r>
      <w:r w:rsidRPr="0027043E">
        <w:rPr>
          <w:rFonts w:ascii="Arial" w:hAnsi="Arial" w:cs="Arial"/>
          <w:spacing w:val="1"/>
          <w:sz w:val="22"/>
          <w:szCs w:val="22"/>
        </w:rPr>
        <w:t>b</w:t>
      </w:r>
      <w:r w:rsidRPr="0027043E">
        <w:rPr>
          <w:rFonts w:ascii="Arial" w:hAnsi="Arial" w:cs="Arial"/>
          <w:spacing w:val="-1"/>
          <w:sz w:val="22"/>
          <w:szCs w:val="22"/>
        </w:rPr>
        <w:t>r</w:t>
      </w:r>
      <w:r w:rsidRPr="0027043E">
        <w:rPr>
          <w:rFonts w:ascii="Arial" w:hAnsi="Arial" w:cs="Arial"/>
          <w:sz w:val="22"/>
          <w:szCs w:val="22"/>
        </w:rPr>
        <w:t>e</w:t>
      </w:r>
      <w:r w:rsidRPr="0027043E">
        <w:rPr>
          <w:rFonts w:ascii="Arial" w:hAnsi="Arial" w:cs="Arial"/>
          <w:spacing w:val="11"/>
          <w:sz w:val="22"/>
          <w:szCs w:val="22"/>
        </w:rPr>
        <w:t xml:space="preserve"> </w:t>
      </w:r>
      <w:r w:rsidRPr="0027043E">
        <w:rPr>
          <w:rFonts w:ascii="Arial" w:hAnsi="Arial" w:cs="Arial"/>
          <w:spacing w:val="-2"/>
          <w:sz w:val="22"/>
          <w:szCs w:val="22"/>
        </w:rPr>
        <w:t>e</w:t>
      </w:r>
      <w:r w:rsidRPr="0027043E">
        <w:rPr>
          <w:rFonts w:ascii="Arial" w:hAnsi="Arial" w:cs="Arial"/>
          <w:spacing w:val="-1"/>
          <w:sz w:val="22"/>
          <w:szCs w:val="22"/>
        </w:rPr>
        <w:t>v</w:t>
      </w:r>
      <w:r w:rsidRPr="0027043E">
        <w:rPr>
          <w:rFonts w:ascii="Arial" w:hAnsi="Arial" w:cs="Arial"/>
          <w:spacing w:val="-2"/>
          <w:sz w:val="22"/>
          <w:szCs w:val="22"/>
        </w:rPr>
        <w:t>e</w:t>
      </w:r>
      <w:r w:rsidRPr="0027043E">
        <w:rPr>
          <w:rFonts w:ascii="Arial" w:hAnsi="Arial" w:cs="Arial"/>
          <w:spacing w:val="1"/>
          <w:sz w:val="22"/>
          <w:szCs w:val="22"/>
        </w:rPr>
        <w:t>ntu</w:t>
      </w:r>
      <w:r w:rsidRPr="0027043E">
        <w:rPr>
          <w:rFonts w:ascii="Arial" w:hAnsi="Arial" w:cs="Arial"/>
          <w:sz w:val="22"/>
          <w:szCs w:val="22"/>
        </w:rPr>
        <w:t xml:space="preserve">al </w:t>
      </w:r>
      <w:r w:rsidRPr="0027043E">
        <w:rPr>
          <w:rFonts w:ascii="Arial" w:hAnsi="Arial" w:cs="Arial"/>
          <w:spacing w:val="-1"/>
          <w:sz w:val="22"/>
          <w:szCs w:val="22"/>
        </w:rPr>
        <w:t>f</w:t>
      </w:r>
      <w:r w:rsidRPr="0027043E">
        <w:rPr>
          <w:rFonts w:ascii="Arial" w:hAnsi="Arial" w:cs="Arial"/>
          <w:sz w:val="22"/>
          <w:szCs w:val="22"/>
        </w:rPr>
        <w:t>a</w:t>
      </w:r>
      <w:r w:rsidRPr="0027043E">
        <w:rPr>
          <w:rFonts w:ascii="Arial" w:hAnsi="Arial" w:cs="Arial"/>
          <w:spacing w:val="-1"/>
          <w:sz w:val="22"/>
          <w:szCs w:val="22"/>
        </w:rPr>
        <w:t>l</w:t>
      </w:r>
      <w:r w:rsidRPr="0027043E">
        <w:rPr>
          <w:rFonts w:ascii="Arial" w:hAnsi="Arial" w:cs="Arial"/>
          <w:sz w:val="22"/>
          <w:szCs w:val="22"/>
        </w:rPr>
        <w:t>s</w:t>
      </w:r>
      <w:r w:rsidRPr="0027043E">
        <w:rPr>
          <w:rFonts w:ascii="Arial" w:hAnsi="Arial" w:cs="Arial"/>
          <w:spacing w:val="1"/>
          <w:sz w:val="22"/>
          <w:szCs w:val="22"/>
        </w:rPr>
        <w:t>id</w:t>
      </w:r>
      <w:r w:rsidRPr="0027043E">
        <w:rPr>
          <w:rFonts w:ascii="Arial" w:hAnsi="Arial" w:cs="Arial"/>
          <w:spacing w:val="-2"/>
          <w:sz w:val="22"/>
          <w:szCs w:val="22"/>
        </w:rPr>
        <w:t>a</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1"/>
          <w:sz w:val="22"/>
          <w:szCs w:val="22"/>
        </w:rPr>
        <w:t xml:space="preserve"> </w:t>
      </w:r>
      <w:r w:rsidRPr="0027043E">
        <w:rPr>
          <w:rFonts w:ascii="Arial" w:hAnsi="Arial" w:cs="Arial"/>
          <w:spacing w:val="1"/>
          <w:sz w:val="22"/>
          <w:szCs w:val="22"/>
        </w:rPr>
        <w:t>d</w:t>
      </w:r>
      <w:r w:rsidRPr="0027043E">
        <w:rPr>
          <w:rFonts w:ascii="Arial" w:hAnsi="Arial" w:cs="Arial"/>
          <w:sz w:val="22"/>
          <w:szCs w:val="22"/>
        </w:rPr>
        <w:t>o</w:t>
      </w:r>
      <w:r w:rsidRPr="0027043E">
        <w:rPr>
          <w:rFonts w:ascii="Arial" w:hAnsi="Arial" w:cs="Arial"/>
          <w:spacing w:val="-3"/>
          <w:sz w:val="22"/>
          <w:szCs w:val="22"/>
        </w:rPr>
        <w:t xml:space="preserve"> </w:t>
      </w:r>
      <w:r w:rsidRPr="0027043E">
        <w:rPr>
          <w:rFonts w:ascii="Arial" w:hAnsi="Arial" w:cs="Arial"/>
          <w:spacing w:val="-1"/>
          <w:sz w:val="22"/>
          <w:szCs w:val="22"/>
        </w:rPr>
        <w:t>q</w:t>
      </w:r>
      <w:r w:rsidRPr="0027043E">
        <w:rPr>
          <w:rFonts w:ascii="Arial" w:hAnsi="Arial" w:cs="Arial"/>
          <w:spacing w:val="1"/>
          <w:sz w:val="22"/>
          <w:szCs w:val="22"/>
        </w:rPr>
        <w:t>u</w:t>
      </w:r>
      <w:r w:rsidRPr="0027043E">
        <w:rPr>
          <w:rFonts w:ascii="Arial" w:hAnsi="Arial" w:cs="Arial"/>
          <w:sz w:val="22"/>
          <w:szCs w:val="22"/>
        </w:rPr>
        <w:t>e</w:t>
      </w:r>
      <w:r w:rsidRPr="0027043E">
        <w:rPr>
          <w:rFonts w:ascii="Arial" w:hAnsi="Arial" w:cs="Arial"/>
          <w:spacing w:val="-1"/>
          <w:sz w:val="22"/>
          <w:szCs w:val="22"/>
        </w:rPr>
        <w:t xml:space="preserve"> fo</w:t>
      </w:r>
      <w:r w:rsidRPr="0027043E">
        <w:rPr>
          <w:rFonts w:ascii="Arial" w:hAnsi="Arial" w:cs="Arial"/>
          <w:sz w:val="22"/>
          <w:szCs w:val="22"/>
        </w:rPr>
        <w:t xml:space="preserve">r </w:t>
      </w:r>
      <w:r w:rsidRPr="0027043E">
        <w:rPr>
          <w:rFonts w:ascii="Arial" w:hAnsi="Arial" w:cs="Arial"/>
          <w:spacing w:val="-1"/>
          <w:sz w:val="22"/>
          <w:szCs w:val="22"/>
        </w:rPr>
        <w:t>r</w:t>
      </w:r>
      <w:r w:rsidRPr="0027043E">
        <w:rPr>
          <w:rFonts w:ascii="Arial" w:hAnsi="Arial" w:cs="Arial"/>
          <w:spacing w:val="-2"/>
          <w:sz w:val="22"/>
          <w:szCs w:val="22"/>
        </w:rPr>
        <w:t>e</w:t>
      </w:r>
      <w:r w:rsidRPr="0027043E">
        <w:rPr>
          <w:rFonts w:ascii="Arial" w:hAnsi="Arial" w:cs="Arial"/>
          <w:spacing w:val="-1"/>
          <w:sz w:val="22"/>
          <w:szCs w:val="22"/>
        </w:rPr>
        <w:t>l</w:t>
      </w:r>
      <w:r w:rsidRPr="0027043E">
        <w:rPr>
          <w:rFonts w:ascii="Arial" w:hAnsi="Arial" w:cs="Arial"/>
          <w:sz w:val="22"/>
          <w:szCs w:val="22"/>
        </w:rPr>
        <w:t>a</w:t>
      </w:r>
      <w:r w:rsidRPr="0027043E">
        <w:rPr>
          <w:rFonts w:ascii="Arial" w:hAnsi="Arial" w:cs="Arial"/>
          <w:spacing w:val="1"/>
          <w:sz w:val="22"/>
          <w:szCs w:val="22"/>
        </w:rPr>
        <w:t>t</w:t>
      </w:r>
      <w:r w:rsidRPr="0027043E">
        <w:rPr>
          <w:rFonts w:ascii="Arial" w:hAnsi="Arial" w:cs="Arial"/>
          <w:sz w:val="22"/>
          <w:szCs w:val="22"/>
        </w:rPr>
        <w:t>a</w:t>
      </w:r>
      <w:r w:rsidRPr="0027043E">
        <w:rPr>
          <w:rFonts w:ascii="Arial" w:hAnsi="Arial" w:cs="Arial"/>
          <w:spacing w:val="1"/>
          <w:sz w:val="22"/>
          <w:szCs w:val="22"/>
        </w:rPr>
        <w:t>d</w:t>
      </w:r>
      <w:r w:rsidRPr="0027043E">
        <w:rPr>
          <w:rFonts w:ascii="Arial" w:hAnsi="Arial" w:cs="Arial"/>
          <w:spacing w:val="-1"/>
          <w:sz w:val="22"/>
          <w:szCs w:val="22"/>
        </w:rPr>
        <w:t>o</w:t>
      </w:r>
      <w:r w:rsidRPr="0027043E">
        <w:rPr>
          <w:rFonts w:ascii="Arial" w:hAnsi="Arial" w:cs="Arial"/>
          <w:sz w:val="22"/>
          <w:szCs w:val="22"/>
        </w:rPr>
        <w:t>.</w:t>
      </w:r>
    </w:p>
    <w:p w14:paraId="48F9B373" w14:textId="77777777" w:rsidR="0011632E" w:rsidRPr="0027043E" w:rsidRDefault="0011632E" w:rsidP="0011632E">
      <w:pPr>
        <w:widowControl w:val="0"/>
        <w:autoSpaceDE w:val="0"/>
        <w:autoSpaceDN w:val="0"/>
        <w:adjustRightInd w:val="0"/>
        <w:jc w:val="center"/>
        <w:rPr>
          <w:rFonts w:ascii="Arial" w:hAnsi="Arial" w:cs="Arial"/>
          <w:sz w:val="22"/>
          <w:szCs w:val="22"/>
        </w:rPr>
      </w:pPr>
      <w:r w:rsidRPr="0027043E">
        <w:rPr>
          <w:rFonts w:ascii="Arial" w:hAnsi="Arial" w:cs="Arial"/>
          <w:sz w:val="22"/>
          <w:szCs w:val="22"/>
        </w:rPr>
        <w:t xml:space="preserve">                                        </w:t>
      </w:r>
    </w:p>
    <w:p w14:paraId="2E6630C6" w14:textId="77777777" w:rsidR="0011632E" w:rsidRPr="0027043E" w:rsidRDefault="0011632E" w:rsidP="0011632E">
      <w:pPr>
        <w:widowControl w:val="0"/>
        <w:autoSpaceDE w:val="0"/>
        <w:autoSpaceDN w:val="0"/>
        <w:adjustRightInd w:val="0"/>
        <w:jc w:val="center"/>
        <w:rPr>
          <w:rFonts w:ascii="Arial" w:hAnsi="Arial" w:cs="Arial"/>
          <w:sz w:val="22"/>
          <w:szCs w:val="22"/>
        </w:rPr>
      </w:pPr>
      <w:r w:rsidRPr="0027043E">
        <w:rPr>
          <w:rFonts w:ascii="Arial" w:hAnsi="Arial" w:cs="Arial"/>
          <w:sz w:val="22"/>
          <w:szCs w:val="22"/>
        </w:rPr>
        <w:t xml:space="preserve">Cidade, Sigla </w:t>
      </w:r>
      <w:proofErr w:type="gramStart"/>
      <w:r w:rsidRPr="0027043E">
        <w:rPr>
          <w:rFonts w:ascii="Arial" w:hAnsi="Arial" w:cs="Arial"/>
          <w:sz w:val="22"/>
          <w:szCs w:val="22"/>
        </w:rPr>
        <w:t>Estado  .........</w:t>
      </w:r>
      <w:proofErr w:type="gramEnd"/>
      <w:r w:rsidRPr="0027043E">
        <w:rPr>
          <w:rFonts w:ascii="Arial" w:hAnsi="Arial" w:cs="Arial"/>
          <w:spacing w:val="-3"/>
          <w:sz w:val="22"/>
          <w:szCs w:val="22"/>
        </w:rPr>
        <w:t xml:space="preserve"> </w:t>
      </w:r>
      <w:r w:rsidRPr="0027043E">
        <w:rPr>
          <w:rFonts w:ascii="Arial" w:hAnsi="Arial" w:cs="Arial"/>
          <w:spacing w:val="1"/>
          <w:sz w:val="22"/>
          <w:szCs w:val="22"/>
        </w:rPr>
        <w:t>d</w:t>
      </w:r>
      <w:r w:rsidRPr="0027043E">
        <w:rPr>
          <w:rFonts w:ascii="Arial" w:hAnsi="Arial" w:cs="Arial"/>
          <w:sz w:val="22"/>
          <w:szCs w:val="22"/>
        </w:rPr>
        <w:t xml:space="preserve">e </w:t>
      </w:r>
      <w:r w:rsidRPr="0027043E">
        <w:rPr>
          <w:rFonts w:ascii="Arial" w:hAnsi="Arial" w:cs="Arial"/>
          <w:sz w:val="22"/>
          <w:szCs w:val="22"/>
          <w:u w:val="single"/>
        </w:rPr>
        <w:t>..............</w:t>
      </w:r>
      <w:r w:rsidRPr="0027043E">
        <w:rPr>
          <w:rFonts w:ascii="Arial" w:hAnsi="Arial" w:cs="Arial"/>
          <w:spacing w:val="-1"/>
          <w:sz w:val="22"/>
          <w:szCs w:val="22"/>
        </w:rPr>
        <w:t xml:space="preserve"> </w:t>
      </w:r>
      <w:r w:rsidRPr="0027043E">
        <w:rPr>
          <w:rFonts w:ascii="Arial" w:hAnsi="Arial" w:cs="Arial"/>
          <w:spacing w:val="1"/>
          <w:sz w:val="22"/>
          <w:szCs w:val="22"/>
        </w:rPr>
        <w:t>d</w:t>
      </w:r>
      <w:r w:rsidRPr="0027043E">
        <w:rPr>
          <w:rFonts w:ascii="Arial" w:hAnsi="Arial" w:cs="Arial"/>
          <w:sz w:val="22"/>
          <w:szCs w:val="22"/>
        </w:rPr>
        <w:t>e</w:t>
      </w:r>
      <w:r w:rsidRPr="0027043E">
        <w:rPr>
          <w:rFonts w:ascii="Arial" w:hAnsi="Arial" w:cs="Arial"/>
          <w:spacing w:val="-3"/>
          <w:sz w:val="22"/>
          <w:szCs w:val="22"/>
        </w:rPr>
        <w:t xml:space="preserve"> </w:t>
      </w:r>
      <w:r w:rsidRPr="0027043E">
        <w:rPr>
          <w:rFonts w:ascii="Arial" w:hAnsi="Arial" w:cs="Arial"/>
          <w:spacing w:val="1"/>
          <w:sz w:val="22"/>
          <w:szCs w:val="22"/>
        </w:rPr>
        <w:t>2026</w:t>
      </w:r>
      <w:r w:rsidRPr="0027043E">
        <w:rPr>
          <w:rFonts w:ascii="Arial" w:hAnsi="Arial" w:cs="Arial"/>
          <w:sz w:val="22"/>
          <w:szCs w:val="22"/>
        </w:rPr>
        <w:t>.</w:t>
      </w:r>
    </w:p>
    <w:p w14:paraId="2169E849" w14:textId="77777777" w:rsidR="0011632E" w:rsidRPr="0027043E" w:rsidRDefault="0011632E" w:rsidP="0011632E">
      <w:pPr>
        <w:widowControl w:val="0"/>
        <w:autoSpaceDE w:val="0"/>
        <w:autoSpaceDN w:val="0"/>
        <w:adjustRightInd w:val="0"/>
        <w:jc w:val="both"/>
        <w:rPr>
          <w:rFonts w:ascii="Arial" w:hAnsi="Arial" w:cs="Arial"/>
          <w:sz w:val="22"/>
          <w:szCs w:val="22"/>
        </w:rPr>
      </w:pPr>
    </w:p>
    <w:p w14:paraId="7700EF84" w14:textId="77777777" w:rsidR="0011632E" w:rsidRPr="0027043E" w:rsidRDefault="0011632E" w:rsidP="0011632E">
      <w:pPr>
        <w:widowControl w:val="0"/>
        <w:autoSpaceDE w:val="0"/>
        <w:autoSpaceDN w:val="0"/>
        <w:adjustRightInd w:val="0"/>
        <w:jc w:val="both"/>
        <w:rPr>
          <w:rFonts w:ascii="Arial" w:hAnsi="Arial" w:cs="Arial"/>
          <w:sz w:val="22"/>
          <w:szCs w:val="22"/>
        </w:rPr>
      </w:pPr>
    </w:p>
    <w:p w14:paraId="79F1813A" w14:textId="77777777" w:rsidR="0011632E" w:rsidRPr="0027043E" w:rsidRDefault="0011632E" w:rsidP="0011632E">
      <w:pPr>
        <w:widowControl w:val="0"/>
        <w:autoSpaceDE w:val="0"/>
        <w:autoSpaceDN w:val="0"/>
        <w:adjustRightInd w:val="0"/>
        <w:jc w:val="center"/>
        <w:rPr>
          <w:rFonts w:ascii="Arial" w:hAnsi="Arial" w:cs="Arial"/>
          <w:sz w:val="22"/>
          <w:szCs w:val="22"/>
        </w:rPr>
      </w:pPr>
      <w:r w:rsidRPr="0027043E">
        <w:rPr>
          <w:rFonts w:ascii="Arial" w:hAnsi="Arial" w:cs="Arial"/>
          <w:sz w:val="22"/>
          <w:szCs w:val="22"/>
        </w:rPr>
        <w:t>________________________________</w:t>
      </w:r>
    </w:p>
    <w:p w14:paraId="40F78C06" w14:textId="77777777" w:rsidR="0011632E" w:rsidRPr="0027043E" w:rsidRDefault="0011632E" w:rsidP="0011632E">
      <w:pPr>
        <w:widowControl w:val="0"/>
        <w:autoSpaceDE w:val="0"/>
        <w:autoSpaceDN w:val="0"/>
        <w:adjustRightInd w:val="0"/>
        <w:jc w:val="center"/>
        <w:rPr>
          <w:rFonts w:ascii="Arial" w:hAnsi="Arial" w:cs="Arial"/>
          <w:sz w:val="22"/>
          <w:szCs w:val="22"/>
        </w:rPr>
      </w:pPr>
      <w:r w:rsidRPr="0027043E">
        <w:rPr>
          <w:rFonts w:ascii="Arial" w:hAnsi="Arial" w:cs="Arial"/>
          <w:sz w:val="22"/>
          <w:szCs w:val="22"/>
        </w:rPr>
        <w:t>PROPONENTE</w:t>
      </w:r>
    </w:p>
    <w:p w14:paraId="74CD9D0A" w14:textId="2E6869C8" w:rsidR="00945944" w:rsidRPr="00945944" w:rsidRDefault="00945944" w:rsidP="00945944">
      <w:pPr>
        <w:widowControl w:val="0"/>
        <w:autoSpaceDE w:val="0"/>
        <w:autoSpaceDN w:val="0"/>
        <w:adjustRightInd w:val="0"/>
        <w:jc w:val="both"/>
        <w:rPr>
          <w:rFonts w:ascii="Arial" w:hAnsi="Arial" w:cs="Arial"/>
        </w:rPr>
      </w:pPr>
    </w:p>
    <w:p w14:paraId="2E461827" w14:textId="5E89F21B" w:rsidR="00704401" w:rsidRDefault="00704401" w:rsidP="00704401">
      <w:pPr>
        <w:spacing w:before="120" w:after="120"/>
        <w:rPr>
          <w:rFonts w:ascii="Arial" w:hAnsi="Arial" w:cs="Arial"/>
          <w:bCs/>
        </w:rPr>
      </w:pPr>
    </w:p>
    <w:p w14:paraId="6D19CD9F" w14:textId="77777777" w:rsidR="00F8479A" w:rsidRPr="00945944" w:rsidRDefault="00F8479A" w:rsidP="00704401">
      <w:pPr>
        <w:spacing w:before="120" w:after="120"/>
        <w:rPr>
          <w:rFonts w:ascii="Arial" w:hAnsi="Arial" w:cs="Arial"/>
          <w:bCs/>
        </w:rPr>
      </w:pPr>
    </w:p>
    <w:p w14:paraId="1846D11B" w14:textId="77777777" w:rsidR="001E52BB" w:rsidRDefault="001E52BB" w:rsidP="00DC71C7">
      <w:pPr>
        <w:spacing w:before="120" w:after="120"/>
        <w:jc w:val="center"/>
        <w:rPr>
          <w:rFonts w:ascii="Arial" w:hAnsi="Arial" w:cs="Arial"/>
          <w:b/>
          <w:bCs/>
        </w:rPr>
      </w:pPr>
    </w:p>
    <w:p w14:paraId="725E220A" w14:textId="77777777" w:rsidR="0011632E" w:rsidRDefault="0011632E" w:rsidP="00DC71C7">
      <w:pPr>
        <w:spacing w:before="120" w:after="120"/>
        <w:jc w:val="center"/>
        <w:rPr>
          <w:rFonts w:ascii="Arial" w:hAnsi="Arial" w:cs="Arial"/>
          <w:b/>
          <w:bCs/>
        </w:rPr>
      </w:pPr>
    </w:p>
    <w:p w14:paraId="3E620318" w14:textId="77777777" w:rsidR="0011632E" w:rsidRDefault="0011632E" w:rsidP="00DC71C7">
      <w:pPr>
        <w:spacing w:before="120" w:after="120"/>
        <w:jc w:val="center"/>
        <w:rPr>
          <w:rFonts w:ascii="Arial" w:hAnsi="Arial" w:cs="Arial"/>
          <w:b/>
          <w:bCs/>
        </w:rPr>
      </w:pPr>
    </w:p>
    <w:p w14:paraId="7513660A" w14:textId="77777777" w:rsidR="0011632E" w:rsidRDefault="0011632E" w:rsidP="00DC71C7">
      <w:pPr>
        <w:spacing w:before="120" w:after="120"/>
        <w:jc w:val="center"/>
        <w:rPr>
          <w:rFonts w:ascii="Arial" w:hAnsi="Arial" w:cs="Arial"/>
          <w:b/>
          <w:bCs/>
        </w:rPr>
      </w:pPr>
    </w:p>
    <w:p w14:paraId="6FCE314F" w14:textId="77777777" w:rsidR="0011632E" w:rsidRDefault="0011632E" w:rsidP="00DC71C7">
      <w:pPr>
        <w:spacing w:before="120" w:after="120"/>
        <w:jc w:val="center"/>
        <w:rPr>
          <w:rFonts w:ascii="Arial" w:hAnsi="Arial" w:cs="Arial"/>
          <w:b/>
          <w:bCs/>
        </w:rPr>
      </w:pPr>
    </w:p>
    <w:p w14:paraId="3513465A" w14:textId="77777777" w:rsidR="0011632E" w:rsidRDefault="0011632E" w:rsidP="00DC71C7">
      <w:pPr>
        <w:spacing w:before="120" w:after="120"/>
        <w:jc w:val="center"/>
        <w:rPr>
          <w:rFonts w:ascii="Arial" w:hAnsi="Arial" w:cs="Arial"/>
          <w:b/>
          <w:bCs/>
        </w:rPr>
      </w:pPr>
    </w:p>
    <w:p w14:paraId="7D71AB80" w14:textId="77777777" w:rsidR="0011632E" w:rsidRDefault="0011632E" w:rsidP="00DC71C7">
      <w:pPr>
        <w:spacing w:before="120" w:after="120"/>
        <w:jc w:val="center"/>
        <w:rPr>
          <w:rFonts w:ascii="Arial" w:hAnsi="Arial" w:cs="Arial"/>
          <w:b/>
          <w:bCs/>
        </w:rPr>
      </w:pPr>
    </w:p>
    <w:p w14:paraId="3795CD51" w14:textId="77777777" w:rsidR="0011632E" w:rsidRDefault="0011632E" w:rsidP="00DC71C7">
      <w:pPr>
        <w:spacing w:before="120" w:after="120"/>
        <w:jc w:val="center"/>
        <w:rPr>
          <w:rFonts w:ascii="Arial" w:hAnsi="Arial" w:cs="Arial"/>
          <w:b/>
          <w:bCs/>
        </w:rPr>
      </w:pPr>
    </w:p>
    <w:p w14:paraId="5A286F6F" w14:textId="77777777" w:rsidR="0011632E" w:rsidRDefault="0011632E" w:rsidP="00DC71C7">
      <w:pPr>
        <w:spacing w:before="120" w:after="120"/>
        <w:jc w:val="center"/>
        <w:rPr>
          <w:rFonts w:ascii="Arial" w:hAnsi="Arial" w:cs="Arial"/>
          <w:b/>
          <w:bCs/>
        </w:rPr>
      </w:pPr>
    </w:p>
    <w:p w14:paraId="4967B57E" w14:textId="77777777" w:rsidR="0011632E" w:rsidRDefault="0011632E" w:rsidP="00DC71C7">
      <w:pPr>
        <w:spacing w:before="120" w:after="120"/>
        <w:jc w:val="center"/>
        <w:rPr>
          <w:rFonts w:ascii="Arial" w:hAnsi="Arial" w:cs="Arial"/>
          <w:b/>
          <w:bCs/>
        </w:rPr>
      </w:pPr>
    </w:p>
    <w:p w14:paraId="35B64615" w14:textId="7B028192" w:rsidR="0011632E" w:rsidRDefault="006F4C2A" w:rsidP="00BD0F02">
      <w:pPr>
        <w:rPr>
          <w:rFonts w:ascii="Arial" w:hAnsi="Arial" w:cs="Arial"/>
          <w:b/>
          <w:bCs/>
        </w:rPr>
      </w:pPr>
      <w:r>
        <w:rPr>
          <w:rFonts w:ascii="Arial" w:hAnsi="Arial" w:cs="Arial"/>
          <w:b/>
          <w:bCs/>
        </w:rPr>
        <w:br w:type="page"/>
      </w:r>
    </w:p>
    <w:p w14:paraId="34F04CB6" w14:textId="71823DEE" w:rsidR="0009137B" w:rsidRPr="00693AB2" w:rsidRDefault="0009137B" w:rsidP="00DC71C7">
      <w:pPr>
        <w:spacing w:before="120" w:after="120"/>
        <w:jc w:val="center"/>
        <w:rPr>
          <w:rFonts w:ascii="Arial" w:hAnsi="Arial" w:cs="Arial"/>
          <w:b/>
          <w:bCs/>
        </w:rPr>
      </w:pPr>
      <w:r w:rsidRPr="00693AB2">
        <w:rPr>
          <w:rFonts w:ascii="Arial" w:hAnsi="Arial" w:cs="Arial"/>
          <w:b/>
          <w:bCs/>
        </w:rPr>
        <w:lastRenderedPageBreak/>
        <w:t xml:space="preserve">ANEXO </w:t>
      </w:r>
      <w:r w:rsidR="00FE33A7" w:rsidRPr="00693AB2">
        <w:rPr>
          <w:rFonts w:ascii="Arial" w:hAnsi="Arial" w:cs="Arial"/>
          <w:b/>
          <w:bCs/>
        </w:rPr>
        <w:t>V</w:t>
      </w:r>
      <w:r w:rsidR="00132A80">
        <w:rPr>
          <w:rFonts w:ascii="Arial" w:hAnsi="Arial" w:cs="Arial"/>
          <w:b/>
          <w:bCs/>
        </w:rPr>
        <w:t>I</w:t>
      </w:r>
      <w:bookmarkStart w:id="28" w:name="_Hlk161403501"/>
      <w:r w:rsidR="00132A80">
        <w:rPr>
          <w:rFonts w:ascii="Arial" w:hAnsi="Arial" w:cs="Arial"/>
          <w:b/>
          <w:bCs/>
        </w:rPr>
        <w:t xml:space="preserve"> - </w:t>
      </w:r>
      <w:r w:rsidRPr="00693AB2">
        <w:rPr>
          <w:rFonts w:ascii="Arial" w:hAnsi="Arial" w:cs="Arial"/>
          <w:b/>
          <w:bCs/>
        </w:rPr>
        <w:t>Minuta d</w:t>
      </w:r>
      <w:r w:rsidR="00E35F1B" w:rsidRPr="00693AB2">
        <w:rPr>
          <w:rFonts w:ascii="Arial" w:hAnsi="Arial" w:cs="Arial"/>
          <w:b/>
          <w:bCs/>
        </w:rPr>
        <w:t>o</w:t>
      </w:r>
      <w:r w:rsidRPr="00693AB2">
        <w:rPr>
          <w:rFonts w:ascii="Arial" w:hAnsi="Arial" w:cs="Arial"/>
          <w:b/>
          <w:bCs/>
        </w:rPr>
        <w:t xml:space="preserve"> Termo de </w:t>
      </w:r>
      <w:r w:rsidR="00FE33A7" w:rsidRPr="00693AB2">
        <w:rPr>
          <w:rFonts w:ascii="Arial" w:hAnsi="Arial" w:cs="Arial"/>
          <w:b/>
          <w:bCs/>
        </w:rPr>
        <w:t>Credenciamento</w:t>
      </w:r>
    </w:p>
    <w:bookmarkEnd w:id="28"/>
    <w:p w14:paraId="563E46AF" w14:textId="4B02F80B" w:rsidR="0009137B" w:rsidRPr="0027043E" w:rsidRDefault="0009137B" w:rsidP="000B142C">
      <w:pPr>
        <w:spacing w:before="120" w:after="120"/>
        <w:ind w:firstLine="567"/>
        <w:jc w:val="center"/>
        <w:rPr>
          <w:rFonts w:ascii="Arial" w:hAnsi="Arial" w:cs="Arial"/>
          <w:b/>
          <w:bCs/>
          <w:sz w:val="22"/>
          <w:szCs w:val="22"/>
        </w:rPr>
      </w:pPr>
    </w:p>
    <w:p w14:paraId="4BF28A7F" w14:textId="77218C32" w:rsidR="00DD6A38" w:rsidRPr="0027043E" w:rsidRDefault="009C0C8A" w:rsidP="00DD6A38">
      <w:pPr>
        <w:spacing w:before="120" w:after="120"/>
        <w:ind w:left="4536"/>
        <w:jc w:val="both"/>
        <w:rPr>
          <w:rFonts w:ascii="Arial" w:hAnsi="Arial" w:cs="Arial"/>
          <w:b/>
          <w:bCs/>
          <w:sz w:val="22"/>
          <w:szCs w:val="22"/>
        </w:rPr>
      </w:pPr>
      <w:r w:rsidRPr="0027043E">
        <w:rPr>
          <w:rFonts w:ascii="Arial" w:hAnsi="Arial" w:cs="Arial"/>
          <w:b/>
          <w:bCs/>
          <w:sz w:val="22"/>
          <w:szCs w:val="22"/>
        </w:rPr>
        <w:t>TERMO DE CREDENCIAMENTO</w:t>
      </w:r>
      <w:r w:rsidR="00DD6A38" w:rsidRPr="0027043E">
        <w:rPr>
          <w:rFonts w:ascii="Arial" w:hAnsi="Arial" w:cs="Arial"/>
          <w:b/>
          <w:bCs/>
          <w:sz w:val="22"/>
          <w:szCs w:val="22"/>
        </w:rPr>
        <w:t xml:space="preserve"> Nº ......../......., </w:t>
      </w:r>
      <w:r w:rsidRPr="0027043E">
        <w:rPr>
          <w:rFonts w:ascii="Arial" w:hAnsi="Arial" w:cs="Arial"/>
          <w:b/>
          <w:bCs/>
          <w:sz w:val="22"/>
          <w:szCs w:val="22"/>
        </w:rPr>
        <w:t xml:space="preserve">PARA PRESTAÇÃO DE SERVIÇOS </w:t>
      </w:r>
      <w:r w:rsidR="00E053AD" w:rsidRPr="0027043E">
        <w:rPr>
          <w:rFonts w:ascii="Arial" w:hAnsi="Arial" w:cs="Arial"/>
          <w:b/>
          <w:bCs/>
          <w:sz w:val="22"/>
          <w:szCs w:val="22"/>
        </w:rPr>
        <w:t>NA ÁREA DE SAÚDE E CORRELATAS</w:t>
      </w:r>
      <w:r w:rsidRPr="0027043E">
        <w:rPr>
          <w:rFonts w:ascii="Arial" w:hAnsi="Arial" w:cs="Arial"/>
          <w:b/>
          <w:bCs/>
          <w:sz w:val="22"/>
          <w:szCs w:val="22"/>
        </w:rPr>
        <w:t xml:space="preserve"> EM REGIME DE </w:t>
      </w:r>
      <w:r w:rsidR="00E053AD" w:rsidRPr="0027043E">
        <w:rPr>
          <w:rFonts w:ascii="Arial" w:hAnsi="Arial" w:cs="Arial"/>
          <w:b/>
          <w:bCs/>
          <w:sz w:val="22"/>
          <w:szCs w:val="22"/>
        </w:rPr>
        <w:t>ESCALA</w:t>
      </w:r>
      <w:r w:rsidRPr="0027043E">
        <w:rPr>
          <w:rFonts w:ascii="Arial" w:hAnsi="Arial" w:cs="Arial"/>
          <w:b/>
          <w:bCs/>
          <w:sz w:val="22"/>
          <w:szCs w:val="22"/>
        </w:rPr>
        <w:t xml:space="preserve">, </w:t>
      </w:r>
      <w:r w:rsidR="00DD6A38" w:rsidRPr="0027043E">
        <w:rPr>
          <w:rFonts w:ascii="Arial" w:hAnsi="Arial" w:cs="Arial"/>
          <w:b/>
          <w:bCs/>
          <w:sz w:val="22"/>
          <w:szCs w:val="22"/>
        </w:rPr>
        <w:t>QUE FAZEM ENTRE SI O MUNICÍPIO DE MARILÂNDIA DO SUL, E .............................................................</w:t>
      </w:r>
    </w:p>
    <w:p w14:paraId="319C3B32" w14:textId="5197BC83" w:rsidR="0009137B" w:rsidRPr="0027043E" w:rsidRDefault="0009137B" w:rsidP="000B142C">
      <w:pPr>
        <w:spacing w:before="120" w:after="120"/>
        <w:ind w:firstLine="567"/>
        <w:jc w:val="center"/>
        <w:rPr>
          <w:rFonts w:ascii="Arial" w:hAnsi="Arial" w:cs="Arial"/>
          <w:b/>
          <w:bCs/>
          <w:sz w:val="22"/>
          <w:szCs w:val="22"/>
        </w:rPr>
      </w:pPr>
    </w:p>
    <w:p w14:paraId="36AC0F1C" w14:textId="0DC63857" w:rsidR="00E17BBC" w:rsidRPr="0027043E" w:rsidRDefault="00937C76" w:rsidP="00E17BBC">
      <w:pPr>
        <w:spacing w:before="120" w:after="120"/>
        <w:jc w:val="both"/>
        <w:rPr>
          <w:rFonts w:ascii="Arial" w:eastAsia="Arial" w:hAnsi="Arial" w:cs="Arial"/>
          <w:sz w:val="22"/>
          <w:szCs w:val="22"/>
        </w:rPr>
      </w:pPr>
      <w:r w:rsidRPr="0027043E">
        <w:rPr>
          <w:rFonts w:ascii="Arial" w:eastAsia="Arial" w:hAnsi="Arial" w:cs="Arial"/>
          <w:sz w:val="22"/>
          <w:szCs w:val="22"/>
        </w:rPr>
        <w:t xml:space="preserve">De um lado o </w:t>
      </w:r>
      <w:r w:rsidR="009C0C8A" w:rsidRPr="0027043E">
        <w:rPr>
          <w:rFonts w:ascii="Arial" w:eastAsia="Arial" w:hAnsi="Arial" w:cs="Arial"/>
          <w:b/>
          <w:bCs/>
          <w:sz w:val="22"/>
          <w:szCs w:val="22"/>
        </w:rPr>
        <w:t>FUNDO MUNICIPAL DE SAÚDE</w:t>
      </w:r>
      <w:r w:rsidRPr="0027043E">
        <w:rPr>
          <w:rFonts w:ascii="Arial" w:eastAsia="Arial" w:hAnsi="Arial" w:cs="Arial"/>
          <w:sz w:val="22"/>
          <w:szCs w:val="22"/>
        </w:rPr>
        <w:t xml:space="preserve">, </w:t>
      </w:r>
      <w:r w:rsidR="00712208" w:rsidRPr="0027043E">
        <w:rPr>
          <w:rFonts w:ascii="Arial" w:eastAsia="Arial" w:hAnsi="Arial" w:cs="Arial"/>
          <w:sz w:val="22"/>
          <w:szCs w:val="22"/>
        </w:rPr>
        <w:t>inscrito</w:t>
      </w:r>
      <w:r w:rsidRPr="0027043E">
        <w:rPr>
          <w:rFonts w:ascii="Arial" w:eastAsia="Arial" w:hAnsi="Arial" w:cs="Arial"/>
          <w:sz w:val="22"/>
          <w:szCs w:val="22"/>
        </w:rPr>
        <w:t xml:space="preserve"> no CNPJ</w:t>
      </w:r>
      <w:r w:rsidR="00C46B9D" w:rsidRPr="0027043E">
        <w:rPr>
          <w:rFonts w:ascii="Arial" w:eastAsia="Arial" w:hAnsi="Arial" w:cs="Arial"/>
          <w:sz w:val="22"/>
          <w:szCs w:val="22"/>
        </w:rPr>
        <w:t>/MF</w:t>
      </w:r>
      <w:r w:rsidRPr="0027043E">
        <w:rPr>
          <w:rFonts w:ascii="Arial" w:eastAsia="Arial" w:hAnsi="Arial" w:cs="Arial"/>
          <w:sz w:val="22"/>
          <w:szCs w:val="22"/>
        </w:rPr>
        <w:t xml:space="preserve"> sob o nº 75.771303/0001-07</w:t>
      </w:r>
      <w:r w:rsidR="00DD6A38" w:rsidRPr="0027043E">
        <w:rPr>
          <w:rFonts w:ascii="Arial" w:eastAsia="Arial" w:hAnsi="Arial" w:cs="Arial"/>
          <w:sz w:val="22"/>
          <w:szCs w:val="22"/>
        </w:rPr>
        <w:t>, com sede</w:t>
      </w:r>
      <w:r w:rsidRPr="0027043E">
        <w:rPr>
          <w:rFonts w:ascii="Arial" w:eastAsia="Arial" w:hAnsi="Arial" w:cs="Arial"/>
          <w:sz w:val="22"/>
          <w:szCs w:val="22"/>
        </w:rPr>
        <w:t xml:space="preserve"> administrativa sito Rua Silvio </w:t>
      </w:r>
      <w:proofErr w:type="spellStart"/>
      <w:r w:rsidRPr="0027043E">
        <w:rPr>
          <w:rFonts w:ascii="Arial" w:eastAsia="Arial" w:hAnsi="Arial" w:cs="Arial"/>
          <w:sz w:val="22"/>
          <w:szCs w:val="22"/>
        </w:rPr>
        <w:t>Beligni</w:t>
      </w:r>
      <w:proofErr w:type="spellEnd"/>
      <w:r w:rsidRPr="0027043E">
        <w:rPr>
          <w:rFonts w:ascii="Arial" w:eastAsia="Arial" w:hAnsi="Arial" w:cs="Arial"/>
          <w:sz w:val="22"/>
          <w:szCs w:val="22"/>
        </w:rPr>
        <w:t xml:space="preserve">, 200, centro, </w:t>
      </w:r>
      <w:r w:rsidR="00DD6A38" w:rsidRPr="0027043E">
        <w:rPr>
          <w:rFonts w:ascii="Arial" w:eastAsia="Arial" w:hAnsi="Arial" w:cs="Arial"/>
          <w:sz w:val="22"/>
          <w:szCs w:val="22"/>
        </w:rPr>
        <w:t xml:space="preserve">na cidade de </w:t>
      </w:r>
      <w:r w:rsidRPr="0027043E">
        <w:rPr>
          <w:rFonts w:ascii="Arial" w:eastAsia="Arial" w:hAnsi="Arial" w:cs="Arial"/>
          <w:sz w:val="22"/>
          <w:szCs w:val="22"/>
        </w:rPr>
        <w:t>Marilândia do Sul, Estado do Paraná</w:t>
      </w:r>
      <w:r w:rsidR="00DD6A38" w:rsidRPr="0027043E">
        <w:rPr>
          <w:rFonts w:ascii="Arial" w:eastAsia="Arial" w:hAnsi="Arial" w:cs="Arial"/>
          <w:sz w:val="22"/>
          <w:szCs w:val="22"/>
        </w:rPr>
        <w:t>, neste ato representado pel</w:t>
      </w:r>
      <w:r w:rsidRPr="0027043E">
        <w:rPr>
          <w:rFonts w:ascii="Arial" w:eastAsia="Arial" w:hAnsi="Arial" w:cs="Arial"/>
          <w:sz w:val="22"/>
          <w:szCs w:val="22"/>
        </w:rPr>
        <w:t xml:space="preserve">a Autoridade Administrativa que este subscreve, </w:t>
      </w:r>
      <w:proofErr w:type="spellStart"/>
      <w:r w:rsidRPr="0027043E">
        <w:rPr>
          <w:rFonts w:ascii="Arial" w:eastAsia="Arial" w:hAnsi="Arial" w:cs="Arial"/>
          <w:sz w:val="22"/>
          <w:szCs w:val="22"/>
        </w:rPr>
        <w:t>Sr</w:t>
      </w:r>
      <w:proofErr w:type="spellEnd"/>
      <w:r w:rsidRPr="0027043E">
        <w:rPr>
          <w:rFonts w:ascii="Arial" w:eastAsia="Arial" w:hAnsi="Arial" w:cs="Arial"/>
          <w:sz w:val="22"/>
          <w:szCs w:val="22"/>
        </w:rPr>
        <w:t>(a).</w:t>
      </w:r>
      <w:r w:rsidR="00DD6A38" w:rsidRPr="0027043E">
        <w:rPr>
          <w:rFonts w:ascii="Arial" w:eastAsia="Arial" w:hAnsi="Arial" w:cs="Arial"/>
          <w:sz w:val="22"/>
          <w:szCs w:val="22"/>
        </w:rPr>
        <w:t xml:space="preserve"> .................</w:t>
      </w:r>
      <w:r w:rsidR="00CB11A0" w:rsidRPr="0027043E">
        <w:rPr>
          <w:rFonts w:ascii="Arial" w:eastAsia="Arial" w:hAnsi="Arial" w:cs="Arial"/>
          <w:sz w:val="22"/>
          <w:szCs w:val="22"/>
        </w:rPr>
        <w:t>.........</w:t>
      </w:r>
      <w:r w:rsidR="00DD6A38" w:rsidRPr="0027043E">
        <w:rPr>
          <w:rFonts w:ascii="Arial" w:eastAsia="Arial" w:hAnsi="Arial" w:cs="Arial"/>
          <w:sz w:val="22"/>
          <w:szCs w:val="22"/>
        </w:rPr>
        <w:t>........, portador da Matrícula Funcional nº</w:t>
      </w:r>
      <w:r w:rsidR="00CB11A0" w:rsidRPr="0027043E">
        <w:rPr>
          <w:rFonts w:ascii="Arial" w:eastAsia="Arial" w:hAnsi="Arial" w:cs="Arial"/>
          <w:sz w:val="22"/>
          <w:szCs w:val="22"/>
        </w:rPr>
        <w:t>.</w:t>
      </w:r>
      <w:r w:rsidR="00DD6A38" w:rsidRPr="0027043E">
        <w:rPr>
          <w:rFonts w:ascii="Arial" w:eastAsia="Arial" w:hAnsi="Arial" w:cs="Arial"/>
          <w:sz w:val="22"/>
          <w:szCs w:val="22"/>
        </w:rPr>
        <w:t xml:space="preserve"> .</w:t>
      </w:r>
      <w:r w:rsidR="00CB11A0" w:rsidRPr="0027043E">
        <w:rPr>
          <w:rFonts w:ascii="Arial" w:eastAsia="Arial" w:hAnsi="Arial" w:cs="Arial"/>
          <w:sz w:val="22"/>
          <w:szCs w:val="22"/>
        </w:rPr>
        <w:t>.....</w:t>
      </w:r>
      <w:r w:rsidR="00DD6A38" w:rsidRPr="0027043E">
        <w:rPr>
          <w:rFonts w:ascii="Arial" w:eastAsia="Arial" w:hAnsi="Arial" w:cs="Arial"/>
          <w:sz w:val="22"/>
          <w:szCs w:val="22"/>
        </w:rPr>
        <w:t xml:space="preserve">........., doravante denominado </w:t>
      </w:r>
      <w:r w:rsidR="009C0C8A" w:rsidRPr="0027043E">
        <w:rPr>
          <w:rFonts w:ascii="Arial" w:eastAsia="Arial" w:hAnsi="Arial" w:cs="Arial"/>
          <w:sz w:val="22"/>
          <w:szCs w:val="22"/>
        </w:rPr>
        <w:t>CREDENCIANTE</w:t>
      </w:r>
      <w:r w:rsidR="00DD6A38" w:rsidRPr="0027043E">
        <w:rPr>
          <w:rFonts w:ascii="Arial" w:eastAsia="Arial" w:hAnsi="Arial" w:cs="Arial"/>
          <w:sz w:val="22"/>
          <w:szCs w:val="22"/>
        </w:rPr>
        <w:t>, e</w:t>
      </w:r>
      <w:r w:rsidRPr="0027043E">
        <w:rPr>
          <w:rFonts w:ascii="Arial" w:eastAsia="Arial" w:hAnsi="Arial" w:cs="Arial"/>
          <w:sz w:val="22"/>
          <w:szCs w:val="22"/>
        </w:rPr>
        <w:t>, de outro lado,</w:t>
      </w:r>
      <w:r w:rsidR="00C46B9D" w:rsidRPr="0027043E">
        <w:rPr>
          <w:rFonts w:ascii="Arial" w:eastAsia="Arial" w:hAnsi="Arial" w:cs="Arial"/>
          <w:sz w:val="22"/>
          <w:szCs w:val="22"/>
        </w:rPr>
        <w:t xml:space="preserve"> designado </w:t>
      </w:r>
      <w:r w:rsidR="009C0C8A" w:rsidRPr="0027043E">
        <w:rPr>
          <w:rFonts w:ascii="Arial" w:eastAsia="Arial" w:hAnsi="Arial" w:cs="Arial"/>
          <w:sz w:val="22"/>
          <w:szCs w:val="22"/>
        </w:rPr>
        <w:t>CREDENCIADO</w:t>
      </w:r>
      <w:r w:rsidR="00C46B9D" w:rsidRPr="0027043E">
        <w:rPr>
          <w:rFonts w:ascii="Arial" w:eastAsia="Arial" w:hAnsi="Arial" w:cs="Arial"/>
          <w:sz w:val="22"/>
          <w:szCs w:val="22"/>
        </w:rPr>
        <w:t>,</w:t>
      </w:r>
      <w:r w:rsidR="00DD6A38" w:rsidRPr="0027043E">
        <w:rPr>
          <w:rFonts w:ascii="Arial" w:eastAsia="Arial" w:hAnsi="Arial" w:cs="Arial"/>
          <w:sz w:val="22"/>
          <w:szCs w:val="22"/>
        </w:rPr>
        <w:t xml:space="preserve"> </w:t>
      </w:r>
      <w:r w:rsidR="00DD6A38" w:rsidRPr="0027043E">
        <w:rPr>
          <w:rFonts w:ascii="Arial" w:eastAsia="Arial" w:hAnsi="Arial" w:cs="Arial"/>
          <w:b/>
          <w:bCs/>
          <w:sz w:val="22"/>
          <w:szCs w:val="22"/>
        </w:rPr>
        <w:t>.......................</w:t>
      </w:r>
      <w:r w:rsidR="00C3401D" w:rsidRPr="0027043E">
        <w:rPr>
          <w:rFonts w:ascii="Arial" w:eastAsia="Arial" w:hAnsi="Arial" w:cs="Arial"/>
          <w:b/>
          <w:bCs/>
          <w:sz w:val="22"/>
          <w:szCs w:val="22"/>
        </w:rPr>
        <w:t>......................</w:t>
      </w:r>
      <w:r w:rsidR="00DD6A38" w:rsidRPr="0027043E">
        <w:rPr>
          <w:rFonts w:ascii="Arial" w:eastAsia="Arial" w:hAnsi="Arial" w:cs="Arial"/>
          <w:b/>
          <w:bCs/>
          <w:sz w:val="22"/>
          <w:szCs w:val="22"/>
        </w:rPr>
        <w:t>.......</w:t>
      </w:r>
      <w:r w:rsidR="00DD6A38" w:rsidRPr="0027043E">
        <w:rPr>
          <w:rFonts w:ascii="Arial" w:eastAsia="Arial" w:hAnsi="Arial" w:cs="Arial"/>
          <w:sz w:val="22"/>
          <w:szCs w:val="22"/>
        </w:rPr>
        <w:t>,</w:t>
      </w:r>
      <w:r w:rsidRPr="0027043E">
        <w:rPr>
          <w:rFonts w:ascii="Arial" w:eastAsia="Arial" w:hAnsi="Arial" w:cs="Arial"/>
          <w:sz w:val="22"/>
          <w:szCs w:val="22"/>
        </w:rPr>
        <w:t xml:space="preserve"> pessoa jurídica de direito privado, inscrita no CNPJ</w:t>
      </w:r>
      <w:r w:rsidR="00C46B9D" w:rsidRPr="0027043E">
        <w:rPr>
          <w:rFonts w:ascii="Arial" w:eastAsia="Arial" w:hAnsi="Arial" w:cs="Arial"/>
          <w:sz w:val="22"/>
          <w:szCs w:val="22"/>
        </w:rPr>
        <w:t>/MF</w:t>
      </w:r>
      <w:r w:rsidRPr="0027043E">
        <w:rPr>
          <w:rFonts w:ascii="Arial" w:eastAsia="Arial" w:hAnsi="Arial" w:cs="Arial"/>
          <w:sz w:val="22"/>
          <w:szCs w:val="22"/>
        </w:rPr>
        <w:t xml:space="preserve"> sob o nº</w:t>
      </w:r>
      <w:r w:rsidR="00CB11A0" w:rsidRPr="0027043E">
        <w:rPr>
          <w:rFonts w:ascii="Arial" w:eastAsia="Arial" w:hAnsi="Arial" w:cs="Arial"/>
          <w:sz w:val="22"/>
          <w:szCs w:val="22"/>
        </w:rPr>
        <w:t>.</w:t>
      </w:r>
      <w:r w:rsidRPr="0027043E">
        <w:rPr>
          <w:rFonts w:ascii="Arial" w:eastAsia="Arial" w:hAnsi="Arial" w:cs="Arial"/>
          <w:sz w:val="22"/>
          <w:szCs w:val="22"/>
        </w:rPr>
        <w:t xml:space="preserve"> ................................, neste ato representada pelo(a) </w:t>
      </w:r>
      <w:proofErr w:type="spellStart"/>
      <w:r w:rsidRPr="0027043E">
        <w:rPr>
          <w:rFonts w:ascii="Arial" w:eastAsia="Arial" w:hAnsi="Arial" w:cs="Arial"/>
          <w:sz w:val="22"/>
          <w:szCs w:val="22"/>
        </w:rPr>
        <w:t>Sr</w:t>
      </w:r>
      <w:proofErr w:type="spellEnd"/>
      <w:r w:rsidRPr="0027043E">
        <w:rPr>
          <w:rFonts w:ascii="Arial" w:eastAsia="Arial" w:hAnsi="Arial" w:cs="Arial"/>
          <w:sz w:val="22"/>
          <w:szCs w:val="22"/>
        </w:rPr>
        <w:t>(a). ..................................,</w:t>
      </w:r>
      <w:r w:rsidR="00C46B9D" w:rsidRPr="0027043E">
        <w:rPr>
          <w:rFonts w:ascii="Arial" w:eastAsia="Arial" w:hAnsi="Arial" w:cs="Arial"/>
          <w:sz w:val="22"/>
          <w:szCs w:val="22"/>
        </w:rPr>
        <w:t xml:space="preserve"> portador da Cédula de Identidade RG nº ........</w:t>
      </w:r>
      <w:r w:rsidR="00CB11A0" w:rsidRPr="0027043E">
        <w:rPr>
          <w:rFonts w:ascii="Arial" w:eastAsia="Arial" w:hAnsi="Arial" w:cs="Arial"/>
          <w:sz w:val="22"/>
          <w:szCs w:val="22"/>
        </w:rPr>
        <w:t>....</w:t>
      </w:r>
      <w:r w:rsidR="00C46B9D" w:rsidRPr="0027043E">
        <w:rPr>
          <w:rFonts w:ascii="Arial" w:eastAsia="Arial" w:hAnsi="Arial" w:cs="Arial"/>
          <w:sz w:val="22"/>
          <w:szCs w:val="22"/>
        </w:rPr>
        <w:t xml:space="preserve">..........., </w:t>
      </w:r>
      <w:r w:rsidR="00251313" w:rsidRPr="0027043E">
        <w:rPr>
          <w:rFonts w:ascii="Arial" w:eastAsia="Arial" w:hAnsi="Arial" w:cs="Arial"/>
          <w:sz w:val="22"/>
          <w:szCs w:val="22"/>
        </w:rPr>
        <w:t>inscrito (</w:t>
      </w:r>
      <w:r w:rsidR="00C46B9D" w:rsidRPr="0027043E">
        <w:rPr>
          <w:rFonts w:ascii="Arial" w:eastAsia="Arial" w:hAnsi="Arial" w:cs="Arial"/>
          <w:sz w:val="22"/>
          <w:szCs w:val="22"/>
        </w:rPr>
        <w:t>a) no CPF/MF sob o nº</w:t>
      </w:r>
      <w:r w:rsidR="00CB11A0" w:rsidRPr="0027043E">
        <w:rPr>
          <w:rFonts w:ascii="Arial" w:eastAsia="Arial" w:hAnsi="Arial" w:cs="Arial"/>
          <w:sz w:val="22"/>
          <w:szCs w:val="22"/>
        </w:rPr>
        <w:t>.</w:t>
      </w:r>
      <w:r w:rsidR="00C46B9D" w:rsidRPr="0027043E">
        <w:rPr>
          <w:rFonts w:ascii="Arial" w:eastAsia="Arial" w:hAnsi="Arial" w:cs="Arial"/>
          <w:sz w:val="22"/>
          <w:szCs w:val="22"/>
        </w:rPr>
        <w:t xml:space="preserve"> ...........</w:t>
      </w:r>
      <w:r w:rsidR="00CB11A0" w:rsidRPr="0027043E">
        <w:rPr>
          <w:rFonts w:ascii="Arial" w:eastAsia="Arial" w:hAnsi="Arial" w:cs="Arial"/>
          <w:sz w:val="22"/>
          <w:szCs w:val="22"/>
        </w:rPr>
        <w:t>....</w:t>
      </w:r>
      <w:r w:rsidR="00C46B9D" w:rsidRPr="0027043E">
        <w:rPr>
          <w:rFonts w:ascii="Arial" w:eastAsia="Arial" w:hAnsi="Arial" w:cs="Arial"/>
          <w:sz w:val="22"/>
          <w:szCs w:val="22"/>
        </w:rPr>
        <w:t xml:space="preserve">.........., </w:t>
      </w:r>
      <w:r w:rsidR="00DD6A38" w:rsidRPr="0027043E">
        <w:rPr>
          <w:rFonts w:ascii="Arial" w:eastAsia="Arial" w:hAnsi="Arial" w:cs="Arial"/>
          <w:sz w:val="22"/>
          <w:szCs w:val="22"/>
        </w:rPr>
        <w:t xml:space="preserve">tendo em vista o que consta no Processo </w:t>
      </w:r>
      <w:r w:rsidR="00CB11A0" w:rsidRPr="0027043E">
        <w:rPr>
          <w:rFonts w:ascii="Arial" w:eastAsia="Arial" w:hAnsi="Arial" w:cs="Arial"/>
          <w:sz w:val="22"/>
          <w:szCs w:val="22"/>
        </w:rPr>
        <w:t xml:space="preserve">Administrativo </w:t>
      </w:r>
      <w:r w:rsidR="00DD6A38" w:rsidRPr="0027043E">
        <w:rPr>
          <w:rFonts w:ascii="Arial" w:eastAsia="Arial" w:hAnsi="Arial" w:cs="Arial"/>
          <w:sz w:val="22"/>
          <w:szCs w:val="22"/>
        </w:rPr>
        <w:t>nº</w:t>
      </w:r>
      <w:r w:rsidR="00CB11A0" w:rsidRPr="0027043E">
        <w:rPr>
          <w:rFonts w:ascii="Arial" w:eastAsia="Arial" w:hAnsi="Arial" w:cs="Arial"/>
          <w:sz w:val="22"/>
          <w:szCs w:val="22"/>
        </w:rPr>
        <w:t>. ........./.......</w:t>
      </w:r>
      <w:r w:rsidR="00DD6A38" w:rsidRPr="0027043E">
        <w:rPr>
          <w:rFonts w:ascii="Arial" w:eastAsia="Arial" w:hAnsi="Arial" w:cs="Arial"/>
          <w:sz w:val="22"/>
          <w:szCs w:val="22"/>
        </w:rPr>
        <w:t xml:space="preserve"> </w:t>
      </w:r>
      <w:r w:rsidR="00251313" w:rsidRPr="0027043E">
        <w:rPr>
          <w:rFonts w:ascii="Arial" w:eastAsia="Arial" w:hAnsi="Arial" w:cs="Arial"/>
          <w:sz w:val="22"/>
          <w:szCs w:val="22"/>
        </w:rPr>
        <w:t>E</w:t>
      </w:r>
      <w:r w:rsidR="00CB11A0" w:rsidRPr="0027043E">
        <w:rPr>
          <w:rFonts w:ascii="Arial" w:eastAsia="Arial" w:hAnsi="Arial" w:cs="Arial"/>
          <w:sz w:val="22"/>
          <w:szCs w:val="22"/>
        </w:rPr>
        <w:t>,</w:t>
      </w:r>
      <w:r w:rsidR="00DD6A38" w:rsidRPr="0027043E">
        <w:rPr>
          <w:rFonts w:ascii="Arial" w:eastAsia="Arial" w:hAnsi="Arial" w:cs="Arial"/>
          <w:sz w:val="22"/>
          <w:szCs w:val="22"/>
        </w:rPr>
        <w:t xml:space="preserve"> em observância às disposições da </w:t>
      </w:r>
      <w:hyperlink r:id="rId35" w:history="1">
        <w:r w:rsidR="00DD6A38" w:rsidRPr="0027043E">
          <w:rPr>
            <w:rStyle w:val="Hyperlink"/>
            <w:rFonts w:ascii="Arial" w:eastAsia="Arial" w:hAnsi="Arial" w:cs="Arial"/>
            <w:color w:val="auto"/>
            <w:sz w:val="22"/>
            <w:szCs w:val="22"/>
            <w:u w:val="none"/>
          </w:rPr>
          <w:t>Lei nº</w:t>
        </w:r>
        <w:r w:rsidR="00CB11A0" w:rsidRPr="0027043E">
          <w:rPr>
            <w:rStyle w:val="Hyperlink"/>
            <w:rFonts w:ascii="Arial" w:eastAsia="Arial" w:hAnsi="Arial" w:cs="Arial"/>
            <w:color w:val="auto"/>
            <w:sz w:val="22"/>
            <w:szCs w:val="22"/>
            <w:u w:val="none"/>
          </w:rPr>
          <w:t>.</w:t>
        </w:r>
        <w:r w:rsidR="00DD6A38" w:rsidRPr="0027043E">
          <w:rPr>
            <w:rStyle w:val="Hyperlink"/>
            <w:rFonts w:ascii="Arial" w:eastAsia="Arial" w:hAnsi="Arial" w:cs="Arial"/>
            <w:color w:val="auto"/>
            <w:sz w:val="22"/>
            <w:szCs w:val="22"/>
            <w:u w:val="none"/>
          </w:rPr>
          <w:t xml:space="preserve"> 14.133, de 1º de abril de 2021</w:t>
        </w:r>
      </w:hyperlink>
      <w:r w:rsidR="00DD6A38" w:rsidRPr="0027043E">
        <w:rPr>
          <w:rFonts w:ascii="Arial" w:eastAsia="Arial" w:hAnsi="Arial" w:cs="Arial"/>
          <w:sz w:val="22"/>
          <w:szCs w:val="22"/>
        </w:rPr>
        <w:t xml:space="preserve">, e demais legislação aplicável, </w:t>
      </w:r>
      <w:r w:rsidR="00CB11A0" w:rsidRPr="0027043E">
        <w:rPr>
          <w:rFonts w:ascii="Arial" w:eastAsia="Arial" w:hAnsi="Arial" w:cs="Arial"/>
          <w:sz w:val="22"/>
          <w:szCs w:val="22"/>
        </w:rPr>
        <w:t>celebram</w:t>
      </w:r>
      <w:r w:rsidR="00DD6A38" w:rsidRPr="0027043E">
        <w:rPr>
          <w:rFonts w:ascii="Arial" w:eastAsia="Arial" w:hAnsi="Arial" w:cs="Arial"/>
          <w:sz w:val="22"/>
          <w:szCs w:val="22"/>
        </w:rPr>
        <w:t xml:space="preserve"> o presente Termo de </w:t>
      </w:r>
      <w:r w:rsidR="009C0C8A" w:rsidRPr="0027043E">
        <w:rPr>
          <w:rFonts w:ascii="Arial" w:eastAsia="Arial" w:hAnsi="Arial" w:cs="Arial"/>
          <w:sz w:val="22"/>
          <w:szCs w:val="22"/>
        </w:rPr>
        <w:t>Credenciamento</w:t>
      </w:r>
      <w:r w:rsidR="00DD6A38" w:rsidRPr="0027043E">
        <w:rPr>
          <w:rFonts w:ascii="Arial" w:eastAsia="Arial" w:hAnsi="Arial" w:cs="Arial"/>
          <w:sz w:val="22"/>
          <w:szCs w:val="22"/>
        </w:rPr>
        <w:t xml:space="preserve"> n</w:t>
      </w:r>
      <w:r w:rsidR="00CB11A0" w:rsidRPr="0027043E">
        <w:rPr>
          <w:rFonts w:ascii="Arial" w:eastAsia="Arial" w:hAnsi="Arial" w:cs="Arial"/>
          <w:sz w:val="22"/>
          <w:szCs w:val="22"/>
        </w:rPr>
        <w:t>º</w:t>
      </w:r>
      <w:r w:rsidR="00DD6A38" w:rsidRPr="0027043E">
        <w:rPr>
          <w:rFonts w:ascii="Arial" w:eastAsia="Arial" w:hAnsi="Arial" w:cs="Arial"/>
          <w:sz w:val="22"/>
          <w:szCs w:val="22"/>
        </w:rPr>
        <w:t xml:space="preserve">. </w:t>
      </w:r>
      <w:r w:rsidR="00CB11A0" w:rsidRPr="0027043E">
        <w:rPr>
          <w:rFonts w:ascii="Arial" w:eastAsia="Arial" w:hAnsi="Arial" w:cs="Arial"/>
          <w:sz w:val="22"/>
          <w:szCs w:val="22"/>
        </w:rPr>
        <w:t>.......</w:t>
      </w:r>
      <w:r w:rsidR="00DD6A38" w:rsidRPr="0027043E">
        <w:rPr>
          <w:rFonts w:ascii="Arial" w:eastAsia="Arial" w:hAnsi="Arial" w:cs="Arial"/>
          <w:sz w:val="22"/>
          <w:szCs w:val="22"/>
        </w:rPr>
        <w:t>.../..</w:t>
      </w:r>
      <w:r w:rsidR="00CB11A0" w:rsidRPr="0027043E">
        <w:rPr>
          <w:rFonts w:ascii="Arial" w:eastAsia="Arial" w:hAnsi="Arial" w:cs="Arial"/>
          <w:sz w:val="22"/>
          <w:szCs w:val="22"/>
        </w:rPr>
        <w:t>........</w:t>
      </w:r>
      <w:r w:rsidR="00DD6A38" w:rsidRPr="0027043E">
        <w:rPr>
          <w:rFonts w:ascii="Arial" w:eastAsia="Arial" w:hAnsi="Arial" w:cs="Arial"/>
          <w:sz w:val="22"/>
          <w:szCs w:val="22"/>
        </w:rPr>
        <w:t>., mediante as cláusulas e condições a seguir enunciadas.</w:t>
      </w:r>
    </w:p>
    <w:p w14:paraId="086C2B1D" w14:textId="77777777" w:rsidR="00921063" w:rsidRPr="0027043E" w:rsidRDefault="00921063" w:rsidP="00E17BBC">
      <w:pPr>
        <w:spacing w:before="120" w:after="120"/>
        <w:jc w:val="both"/>
        <w:rPr>
          <w:rFonts w:ascii="Arial" w:eastAsia="Arial" w:hAnsi="Arial" w:cs="Arial"/>
          <w:sz w:val="22"/>
          <w:szCs w:val="22"/>
        </w:rPr>
      </w:pPr>
    </w:p>
    <w:p w14:paraId="6019C3F3" w14:textId="13A77344" w:rsidR="00E17BBC" w:rsidRPr="0027043E" w:rsidRDefault="007C07CA" w:rsidP="00E17BBC">
      <w:pPr>
        <w:spacing w:before="120" w:after="120"/>
        <w:jc w:val="both"/>
        <w:rPr>
          <w:rFonts w:ascii="Arial" w:eastAsia="Arial" w:hAnsi="Arial" w:cs="Arial"/>
          <w:sz w:val="22"/>
          <w:szCs w:val="22"/>
        </w:rPr>
      </w:pPr>
      <w:r w:rsidRPr="0027043E">
        <w:rPr>
          <w:rFonts w:ascii="Arial" w:eastAsia="Arial" w:hAnsi="Arial" w:cs="Arial"/>
          <w:b/>
          <w:bCs/>
          <w:sz w:val="22"/>
          <w:szCs w:val="22"/>
        </w:rPr>
        <w:t>1.</w:t>
      </w:r>
      <w:r w:rsidR="00E17BBC" w:rsidRPr="0027043E">
        <w:rPr>
          <w:rFonts w:ascii="Arial" w:eastAsia="Arial" w:hAnsi="Arial" w:cs="Arial"/>
          <w:b/>
          <w:bCs/>
          <w:sz w:val="22"/>
          <w:szCs w:val="22"/>
        </w:rPr>
        <w:t xml:space="preserve">CLAUSULA PRIMEIRA </w:t>
      </w:r>
      <w:r w:rsidR="00140EE3" w:rsidRPr="0027043E">
        <w:rPr>
          <w:rFonts w:ascii="Arial" w:eastAsia="Arial" w:hAnsi="Arial" w:cs="Arial"/>
          <w:b/>
          <w:bCs/>
          <w:sz w:val="22"/>
          <w:szCs w:val="22"/>
        </w:rPr>
        <w:t>-</w:t>
      </w:r>
      <w:r w:rsidR="00E17BBC" w:rsidRPr="0027043E">
        <w:rPr>
          <w:rFonts w:ascii="Arial" w:eastAsia="Arial" w:hAnsi="Arial" w:cs="Arial"/>
          <w:b/>
          <w:bCs/>
          <w:sz w:val="22"/>
          <w:szCs w:val="22"/>
        </w:rPr>
        <w:t xml:space="preserve"> DO OBJETO</w:t>
      </w:r>
    </w:p>
    <w:p w14:paraId="0ACBBA6C" w14:textId="19997C79" w:rsidR="00E17BBC" w:rsidRPr="0027043E" w:rsidRDefault="0011632E" w:rsidP="00110B56">
      <w:pPr>
        <w:pStyle w:val="PargrafodaLista"/>
        <w:numPr>
          <w:ilvl w:val="1"/>
          <w:numId w:val="19"/>
        </w:numPr>
        <w:spacing w:before="120" w:after="120"/>
        <w:ind w:left="0" w:firstLine="0"/>
        <w:jc w:val="both"/>
        <w:rPr>
          <w:rFonts w:ascii="Arial" w:eastAsia="Arial" w:hAnsi="Arial" w:cs="Arial"/>
          <w:sz w:val="22"/>
          <w:szCs w:val="22"/>
          <w:highlight w:val="yellow"/>
        </w:rPr>
      </w:pPr>
      <w:r w:rsidRPr="0027043E">
        <w:rPr>
          <w:rFonts w:ascii="Arial" w:hAnsi="Arial" w:cs="Arial"/>
          <w:sz w:val="22"/>
          <w:szCs w:val="22"/>
          <w:highlight w:val="yellow"/>
        </w:rPr>
        <w:t>Credenciamento de empresa especializada para prestação de serviços de</w:t>
      </w:r>
      <w:r w:rsidR="00110B56" w:rsidRPr="0027043E">
        <w:rPr>
          <w:sz w:val="22"/>
          <w:szCs w:val="22"/>
          <w:highlight w:val="yellow"/>
        </w:rPr>
        <w:t xml:space="preserve"> </w:t>
      </w:r>
      <w:r w:rsidR="00110B56" w:rsidRPr="0027043E">
        <w:rPr>
          <w:rFonts w:ascii="Arial" w:hAnsi="Arial" w:cs="Arial"/>
          <w:sz w:val="22"/>
          <w:szCs w:val="22"/>
          <w:highlight w:val="yellow"/>
        </w:rPr>
        <w:t>Técnico em Enfermagem, Enfermeiro e Motorista, que tenham habilitação para o exercício das funções previstas neste Edital.</w:t>
      </w:r>
      <w:r w:rsidRPr="0027043E">
        <w:rPr>
          <w:rFonts w:ascii="Arial" w:hAnsi="Arial" w:cs="Arial"/>
          <w:sz w:val="22"/>
          <w:szCs w:val="22"/>
          <w:highlight w:val="yellow"/>
        </w:rPr>
        <w:t xml:space="preserve"> </w:t>
      </w:r>
    </w:p>
    <w:p w14:paraId="458AA732" w14:textId="73B6C33F" w:rsidR="00622415" w:rsidRPr="0027043E" w:rsidRDefault="00710757" w:rsidP="00177743">
      <w:pPr>
        <w:pStyle w:val="PargrafodaLista"/>
        <w:spacing w:before="120" w:after="120"/>
        <w:ind w:left="0"/>
        <w:jc w:val="both"/>
        <w:rPr>
          <w:rFonts w:ascii="Arial" w:eastAsia="Arial" w:hAnsi="Arial" w:cs="Arial"/>
          <w:b/>
          <w:bCs/>
          <w:sz w:val="22"/>
          <w:szCs w:val="22"/>
        </w:rPr>
      </w:pPr>
      <w:r w:rsidRPr="0027043E">
        <w:rPr>
          <w:rFonts w:ascii="Arial" w:eastAsia="Arial" w:hAnsi="Arial" w:cs="Arial"/>
          <w:b/>
          <w:bCs/>
          <w:sz w:val="22"/>
          <w:szCs w:val="22"/>
          <w:highlight w:val="yellow"/>
        </w:rPr>
        <w:t>*Para elaboração desta tabela deverá ser indicada a relação dos credenciados.</w:t>
      </w:r>
    </w:p>
    <w:tbl>
      <w:tblPr>
        <w:tblStyle w:val="Tabelacomgrade"/>
        <w:tblW w:w="5000" w:type="pct"/>
        <w:tblLook w:val="04A0" w:firstRow="1" w:lastRow="0" w:firstColumn="1" w:lastColumn="0" w:noHBand="0" w:noVBand="1"/>
      </w:tblPr>
      <w:tblGrid>
        <w:gridCol w:w="742"/>
        <w:gridCol w:w="3838"/>
        <w:gridCol w:w="1219"/>
        <w:gridCol w:w="999"/>
        <w:gridCol w:w="1354"/>
        <w:gridCol w:w="1476"/>
      </w:tblGrid>
      <w:tr w:rsidR="00110B56" w:rsidRPr="0027043E" w14:paraId="645F41BD" w14:textId="77777777" w:rsidTr="009F3AF3">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063F7D"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ITEM</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BE75B5"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DESCRIÇÃO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B64551"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 xml:space="preserve">UNIDADE </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8E26D7"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QUANT</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7504F5"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VALOR UNITÁRIO</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C18C6"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VALOR TOTAL</w:t>
            </w:r>
          </w:p>
        </w:tc>
      </w:tr>
      <w:tr w:rsidR="00110B56" w:rsidRPr="0027043E" w14:paraId="1B7A10DB" w14:textId="77777777" w:rsidTr="009F3AF3">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9D963"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01</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C569C1" w14:textId="77777777" w:rsidR="00110B56" w:rsidRPr="0027043E" w:rsidRDefault="00110B56" w:rsidP="009F3AF3">
            <w:pPr>
              <w:rPr>
                <w:rFonts w:ascii="Arial" w:hAnsi="Arial" w:cs="Arial"/>
                <w:b/>
                <w:bCs/>
                <w:iCs/>
                <w:sz w:val="22"/>
                <w:szCs w:val="22"/>
                <w:lang w:eastAsia="en-US"/>
              </w:rPr>
            </w:pPr>
            <w:r w:rsidRPr="0027043E">
              <w:rPr>
                <w:rFonts w:ascii="Arial" w:hAnsi="Arial" w:cs="Arial"/>
                <w:b/>
                <w:bCs/>
                <w:iCs/>
                <w:sz w:val="22"/>
                <w:szCs w:val="22"/>
                <w:lang w:eastAsia="en-US"/>
              </w:rPr>
              <w:t>Técnico em enfermagem</w:t>
            </w:r>
          </w:p>
          <w:p w14:paraId="0876F333" w14:textId="77777777" w:rsidR="00110B56" w:rsidRPr="0027043E" w:rsidRDefault="00110B56" w:rsidP="009F3AF3">
            <w:pPr>
              <w:jc w:val="both"/>
              <w:rPr>
                <w:rFonts w:ascii="Arial" w:hAnsi="Arial" w:cs="Arial"/>
                <w:iCs/>
                <w:sz w:val="22"/>
                <w:szCs w:val="22"/>
                <w:lang w:eastAsia="en-US"/>
              </w:rPr>
            </w:pPr>
            <w:r w:rsidRPr="0027043E">
              <w:rPr>
                <w:rFonts w:ascii="Arial" w:hAnsi="Arial" w:cs="Arial"/>
                <w:b/>
                <w:bCs/>
                <w:iCs/>
                <w:sz w:val="22"/>
                <w:szCs w:val="22"/>
                <w:lang w:eastAsia="en-US"/>
              </w:rPr>
              <w:t>200 horas mensais – Conforme escala de serviço a ser definido pela Secretaria Municipal de Saúde, podendo ser distribuindo em todos os tipos de escala, conforme a demanda.</w:t>
            </w:r>
            <w:r w:rsidRPr="0027043E">
              <w:rPr>
                <w:rFonts w:ascii="Arial" w:hAnsi="Arial" w:cs="Arial"/>
                <w:iCs/>
                <w:sz w:val="22"/>
                <w:szCs w:val="22"/>
                <w:lang w:eastAsia="en-US"/>
              </w:rPr>
              <w:t xml:space="preserve"> Contrato estimado em 06 meses, prorrogável por igual período.</w:t>
            </w:r>
          </w:p>
          <w:p w14:paraId="565C9616" w14:textId="77777777" w:rsidR="00110B56" w:rsidRPr="0027043E" w:rsidRDefault="00110B56" w:rsidP="009F3AF3">
            <w:pPr>
              <w:rPr>
                <w:rFonts w:ascii="Arial" w:hAnsi="Arial" w:cs="Arial"/>
                <w:iCs/>
                <w:sz w:val="22"/>
                <w:szCs w:val="22"/>
                <w:lang w:eastAsia="en-US"/>
              </w:rPr>
            </w:pPr>
          </w:p>
          <w:p w14:paraId="38F6AA6D" w14:textId="77777777" w:rsidR="00110B56" w:rsidRPr="0027043E" w:rsidRDefault="00110B56" w:rsidP="009F3AF3">
            <w:pPr>
              <w:rPr>
                <w:rFonts w:ascii="Arial" w:hAnsi="Arial" w:cs="Arial"/>
                <w:b/>
                <w:bCs/>
                <w:iCs/>
                <w:sz w:val="22"/>
                <w:szCs w:val="22"/>
                <w:u w:val="single"/>
                <w:lang w:eastAsia="en-US"/>
              </w:rPr>
            </w:pPr>
            <w:r w:rsidRPr="0027043E">
              <w:rPr>
                <w:rFonts w:ascii="Arial" w:hAnsi="Arial" w:cs="Arial"/>
                <w:b/>
                <w:bCs/>
                <w:iCs/>
                <w:sz w:val="22"/>
                <w:szCs w:val="22"/>
                <w:u w:val="single"/>
                <w:lang w:eastAsia="en-US"/>
              </w:rPr>
              <w:t>Atribuições:</w:t>
            </w:r>
          </w:p>
          <w:p w14:paraId="69F4E8AB" w14:textId="77777777" w:rsidR="00110B56" w:rsidRPr="0027043E" w:rsidRDefault="00110B56" w:rsidP="009F3AF3">
            <w:pPr>
              <w:rPr>
                <w:rFonts w:ascii="Arial" w:hAnsi="Arial" w:cs="Arial"/>
                <w:iCs/>
                <w:sz w:val="22"/>
                <w:szCs w:val="22"/>
                <w:lang w:eastAsia="en-US"/>
              </w:rPr>
            </w:pPr>
          </w:p>
          <w:p w14:paraId="738ED67D"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I – Cumprir rigorosamente às determinações dos Superiores e do Chefe do Executivo Municipal, desde que as determinações guardem relação com o cargo;</w:t>
            </w:r>
          </w:p>
          <w:p w14:paraId="49C7689A"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 xml:space="preserve">II – Prestar assistência de enfermagem segura, </w:t>
            </w:r>
            <w:r w:rsidRPr="0027043E">
              <w:rPr>
                <w:rFonts w:ascii="Arial" w:hAnsi="Arial" w:cs="Arial"/>
                <w:iCs/>
                <w:sz w:val="22"/>
                <w:szCs w:val="22"/>
                <w:lang w:eastAsia="en-US"/>
              </w:rPr>
              <w:lastRenderedPageBreak/>
              <w:t>humanizada e individualizada aos clientes, sob supervisão do enfermeiro, assim como colaborar nas atividades de ensino e pesquisa desenvolvidas na Instituição;</w:t>
            </w:r>
          </w:p>
          <w:p w14:paraId="0204CB11"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III – Auxiliar o superior na prevenção e controle das doenças transmissíveis em geral, em programas de vigilância epidemiológica e no controle sistemático da infecção hospitalar;</w:t>
            </w:r>
          </w:p>
          <w:p w14:paraId="0CEF0CF7"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Preparar clientes para consultas e exames, orientando-os sobre as condições de realização dos mesmos;</w:t>
            </w:r>
          </w:p>
          <w:p w14:paraId="49D125A4"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IV – Colher e ou auxiliar o cliente na coleta de material para exames de laboratório, segundo orientação;</w:t>
            </w:r>
          </w:p>
          <w:p w14:paraId="779DE11A"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 – Realizar exames de eletro diagnósticos e registrar os eletrocardiogramas efetuados, segundo instruções médicas ou de enfermagem;</w:t>
            </w:r>
          </w:p>
          <w:p w14:paraId="7ED19FDF"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VI – Orientar e auxiliar clientes, prestando informações relativas à higiene, alimentação, utilização de medicamentos e cuidados específicos em tratamento de saúde;</w:t>
            </w:r>
          </w:p>
          <w:p w14:paraId="4AEF30E9"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VII – Verificar os sinais vitais e as condições gerais dos clientes, segundo prescrição médica e de enfermagem;</w:t>
            </w:r>
          </w:p>
          <w:p w14:paraId="55344112"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VIII – Preparar e administrar medicações por via oral, tópica, intradérmica, subcutânea, intramuscular, endovenosa e retal, segundo prescrição médica, sob supervisão do Enfermeiro.</w:t>
            </w:r>
          </w:p>
          <w:p w14:paraId="50B134FE"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lastRenderedPageBreak/>
              <w:t>IX – Cumprir prescrições de assistência médica e de enfermagem;</w:t>
            </w:r>
          </w:p>
          <w:p w14:paraId="394ACBDE"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 – Realizar a movimentação e o transporte de clientes de maneira segura;</w:t>
            </w:r>
          </w:p>
          <w:p w14:paraId="057BC417"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XI – Auxiliar nos atendimentos de urgência e emergência;</w:t>
            </w:r>
          </w:p>
          <w:p w14:paraId="781E61EC"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XII – Realizar controles e registros das atividades do setor e outros que se fizerem necessários para a realização de relatórios e controle estatístico;</w:t>
            </w:r>
          </w:p>
          <w:p w14:paraId="409F8415"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XIII – Circular e instrumentar em salas cirúrgicas e obstétricas, preparando-as conforme o necessário;</w:t>
            </w:r>
          </w:p>
          <w:p w14:paraId="429B0274"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XIV – Efetuar o controle diário do material utilizado, bem como requisitar, conforme as normas da Instituição, o material necessário à prestação da assistência à saúde do cliente;</w:t>
            </w:r>
          </w:p>
          <w:p w14:paraId="4FB9FA66"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XV – Controlar materiais, equipamentos e medicamentos sob sua responsabilidade;</w:t>
            </w:r>
          </w:p>
          <w:p w14:paraId="2CC8083A"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XVI – Manter equipamentos e a unidade de trabalho organizada, zelando pela sua conservação e comunicando ao superior</w:t>
            </w:r>
          </w:p>
          <w:p w14:paraId="10F06580"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eventuais problemas;</w:t>
            </w:r>
          </w:p>
          <w:p w14:paraId="71729D77"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XVII – Executar atividades de limpeza, desinfecção, esterilização de materiais e equipamentos, bem como seu armazenamento e distribuição;</w:t>
            </w:r>
          </w:p>
          <w:p w14:paraId="550FC063"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XVIII – Propor a aquisição de novos instrumentos para reposição daqueles que estão avariados ou desgastados;</w:t>
            </w:r>
          </w:p>
          <w:p w14:paraId="58546E01"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 xml:space="preserve">XIX – Realizar atividades na promoção de campanha do aleitamento materno bem </w:t>
            </w:r>
            <w:r w:rsidRPr="0027043E">
              <w:rPr>
                <w:rFonts w:ascii="Arial" w:hAnsi="Arial" w:cs="Arial"/>
                <w:iCs/>
                <w:sz w:val="22"/>
                <w:szCs w:val="22"/>
                <w:lang w:eastAsia="en-US"/>
              </w:rPr>
              <w:lastRenderedPageBreak/>
              <w:t>como a coleta no lactário ou no domicílio;</w:t>
            </w:r>
          </w:p>
          <w:p w14:paraId="3A0D069D"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XX – Auxiliar na preparação do corpo após o óbito;</w:t>
            </w:r>
          </w:p>
          <w:p w14:paraId="20C37E3E"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XXI – Participar de programa de treinamento, quando convocado.</w:t>
            </w:r>
          </w:p>
          <w:p w14:paraId="06CED5C3"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XXII – Executar tarefas pertinentes à área de atuação, utilizando-se de equipamentos e programas de informática; e,</w:t>
            </w:r>
          </w:p>
          <w:p w14:paraId="47EB4705"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XXIII – Desempenhar outras atividades correlatas e inerentes à sua função.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1078F6"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lastRenderedPageBreak/>
              <w:t>MÊS</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FD4FA9"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06</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E5B527"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R$2.492,70</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359D5"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R$14.956,20</w:t>
            </w:r>
          </w:p>
        </w:tc>
      </w:tr>
      <w:tr w:rsidR="00110B56" w:rsidRPr="0027043E" w14:paraId="46B52539" w14:textId="77777777" w:rsidTr="009F3AF3">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56F2F"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lastRenderedPageBreak/>
              <w:t>02</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73ECE" w14:textId="77777777" w:rsidR="00110B56" w:rsidRPr="0027043E" w:rsidRDefault="00110B56" w:rsidP="009F3AF3">
            <w:pPr>
              <w:rPr>
                <w:rFonts w:ascii="Arial" w:hAnsi="Arial" w:cs="Arial"/>
                <w:b/>
                <w:bCs/>
                <w:iCs/>
                <w:sz w:val="22"/>
                <w:szCs w:val="22"/>
                <w:lang w:eastAsia="en-US"/>
              </w:rPr>
            </w:pPr>
            <w:r w:rsidRPr="0027043E">
              <w:rPr>
                <w:rFonts w:ascii="Arial" w:hAnsi="Arial" w:cs="Arial"/>
                <w:b/>
                <w:bCs/>
                <w:iCs/>
                <w:sz w:val="22"/>
                <w:szCs w:val="22"/>
                <w:lang w:eastAsia="en-US"/>
              </w:rPr>
              <w:t>Enfermeiro</w:t>
            </w:r>
          </w:p>
          <w:p w14:paraId="226151C9" w14:textId="77777777" w:rsidR="00110B56" w:rsidRPr="0027043E" w:rsidRDefault="00110B56" w:rsidP="009F3AF3">
            <w:pPr>
              <w:jc w:val="both"/>
              <w:rPr>
                <w:rFonts w:ascii="Arial" w:hAnsi="Arial" w:cs="Arial"/>
                <w:iCs/>
                <w:sz w:val="22"/>
                <w:szCs w:val="22"/>
                <w:lang w:eastAsia="en-US"/>
              </w:rPr>
            </w:pPr>
            <w:r w:rsidRPr="0027043E">
              <w:rPr>
                <w:rFonts w:ascii="Arial" w:hAnsi="Arial" w:cs="Arial"/>
                <w:b/>
                <w:bCs/>
                <w:iCs/>
                <w:sz w:val="22"/>
                <w:szCs w:val="22"/>
                <w:lang w:eastAsia="en-US"/>
              </w:rPr>
              <w:t>200 horas mensais – Conforme escala de serviço a ser definido pela Secretaria Municipal de Saúde, podendo ser distribuindo em todos os tipos de escala, conforme a demanda.</w:t>
            </w:r>
            <w:r w:rsidRPr="0027043E">
              <w:rPr>
                <w:rFonts w:ascii="Arial" w:hAnsi="Arial" w:cs="Arial"/>
                <w:iCs/>
                <w:sz w:val="22"/>
                <w:szCs w:val="22"/>
                <w:lang w:eastAsia="en-US"/>
              </w:rPr>
              <w:t xml:space="preserve"> Contrato estimado em 06 meses, prorrogável por igual período.</w:t>
            </w:r>
          </w:p>
          <w:p w14:paraId="0A8B438C" w14:textId="77777777" w:rsidR="00110B56" w:rsidRPr="0027043E" w:rsidRDefault="00110B56" w:rsidP="009F3AF3">
            <w:pPr>
              <w:tabs>
                <w:tab w:val="left" w:pos="826"/>
              </w:tabs>
              <w:rPr>
                <w:rFonts w:ascii="Arial" w:hAnsi="Arial" w:cs="Arial"/>
                <w:b/>
                <w:bCs/>
                <w:iCs/>
                <w:sz w:val="22"/>
                <w:szCs w:val="22"/>
                <w:u w:val="single"/>
                <w:lang w:eastAsia="en-US"/>
              </w:rPr>
            </w:pPr>
          </w:p>
          <w:p w14:paraId="1BAAF5D4" w14:textId="77777777" w:rsidR="00110B56" w:rsidRPr="0027043E" w:rsidRDefault="00110B56" w:rsidP="009F3AF3">
            <w:pPr>
              <w:tabs>
                <w:tab w:val="left" w:pos="826"/>
              </w:tabs>
              <w:rPr>
                <w:rFonts w:ascii="Arial" w:hAnsi="Arial" w:cs="Arial"/>
                <w:b/>
                <w:bCs/>
                <w:iCs/>
                <w:sz w:val="22"/>
                <w:szCs w:val="22"/>
                <w:u w:val="single"/>
                <w:lang w:eastAsia="en-US"/>
              </w:rPr>
            </w:pPr>
            <w:r w:rsidRPr="0027043E">
              <w:rPr>
                <w:rFonts w:ascii="Arial" w:hAnsi="Arial" w:cs="Arial"/>
                <w:b/>
                <w:bCs/>
                <w:iCs/>
                <w:sz w:val="22"/>
                <w:szCs w:val="22"/>
                <w:u w:val="single"/>
                <w:lang w:eastAsia="en-US"/>
              </w:rPr>
              <w:t>Atribuições:</w:t>
            </w:r>
          </w:p>
          <w:p w14:paraId="08A580B0"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I – Cumprir rigorosamente às determinações do Diretor de Departamento a que estiver designado e do Chefe do Executivo Municipal, desde que as determinações guardem relação com o cargo;</w:t>
            </w:r>
          </w:p>
          <w:p w14:paraId="50469C08"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II – Realizar cuidados diretos de enfermagem nas urgências e emergências clínicas, fazendo a indicação para a continuidade da assistência prestada;</w:t>
            </w:r>
          </w:p>
          <w:p w14:paraId="3FDCAC4F"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III – Realizar consulta de enfermagem, solicitar exames complementares, prescrever /transcrever medicações, conforme protocolos estabelecidos nos Programas do Ministério da Saúde e as Disposições legais da profissão;</w:t>
            </w:r>
          </w:p>
          <w:p w14:paraId="0FCB1E88"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 xml:space="preserve">IV – Planejar, gerenciar, coordenar, executar e </w:t>
            </w:r>
            <w:r w:rsidRPr="0027043E">
              <w:rPr>
                <w:rFonts w:ascii="Arial" w:hAnsi="Arial" w:cs="Arial"/>
                <w:iCs/>
                <w:sz w:val="22"/>
                <w:szCs w:val="22"/>
                <w:lang w:eastAsia="en-US"/>
              </w:rPr>
              <w:lastRenderedPageBreak/>
              <w:t>avaliar os programas de saúde;</w:t>
            </w:r>
          </w:p>
          <w:p w14:paraId="7E5EF3FC"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 xml:space="preserve">V – Executar as ações de assistência integral em todas as fases do ciclo de vida: criança, adolescente, mulher, </w:t>
            </w:r>
            <w:proofErr w:type="spellStart"/>
            <w:r w:rsidRPr="0027043E">
              <w:rPr>
                <w:rFonts w:ascii="Arial" w:hAnsi="Arial" w:cs="Arial"/>
                <w:iCs/>
                <w:sz w:val="22"/>
                <w:szCs w:val="22"/>
                <w:lang w:eastAsia="en-US"/>
              </w:rPr>
              <w:t>adulto</w:t>
            </w:r>
            <w:proofErr w:type="spellEnd"/>
            <w:r w:rsidRPr="0027043E">
              <w:rPr>
                <w:rFonts w:ascii="Arial" w:hAnsi="Arial" w:cs="Arial"/>
                <w:iCs/>
                <w:sz w:val="22"/>
                <w:szCs w:val="22"/>
                <w:lang w:eastAsia="en-US"/>
              </w:rPr>
              <w:t xml:space="preserve"> e idoso;</w:t>
            </w:r>
          </w:p>
          <w:p w14:paraId="1BC30DAD"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VI – No nível de suas competências, executar assistência básica e ações de vigilância epidemiológica e sanitária;</w:t>
            </w:r>
          </w:p>
          <w:p w14:paraId="24F05488"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VII – Realizar ações de saúde em diferentes ambientes, quando necessário, no domicílio;</w:t>
            </w:r>
          </w:p>
          <w:p w14:paraId="32E79F1A"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VIII – Realizar as atividades corretamente às áreas prioritárias de intervenção na Atenção Básica, definidas na Norma Operacional da Assistência à Saúde;</w:t>
            </w:r>
          </w:p>
          <w:p w14:paraId="7ACF7D09"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IX – Aliar a atuação clínica à prática da saúde coletiva;</w:t>
            </w:r>
          </w:p>
          <w:p w14:paraId="04FCC540"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X – Organizar e coordenar a criação de grupos de patologias específicas, como de hipertensos, de diabéticos, de saúde mental, etc.;</w:t>
            </w:r>
          </w:p>
          <w:p w14:paraId="7027C8D7"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XI – Supervisionar e coordenar ações para capacitação dos auxiliares de enfermagem, com vistas ao desempenho de suas funções.</w:t>
            </w:r>
          </w:p>
          <w:p w14:paraId="4150E0D5" w14:textId="77777777" w:rsidR="00110B56" w:rsidRPr="0027043E" w:rsidRDefault="00110B56" w:rsidP="009F3AF3">
            <w:pPr>
              <w:ind w:left="832"/>
              <w:rPr>
                <w:rFonts w:ascii="Arial" w:hAnsi="Arial" w:cs="Arial"/>
                <w:iCs/>
                <w:sz w:val="22"/>
                <w:szCs w:val="22"/>
                <w:lang w:eastAsia="en-US"/>
              </w:rPr>
            </w:pPr>
            <w:r w:rsidRPr="0027043E">
              <w:rPr>
                <w:rFonts w:ascii="Arial" w:hAnsi="Arial" w:cs="Arial"/>
                <w:iCs/>
                <w:sz w:val="22"/>
                <w:szCs w:val="22"/>
                <w:lang w:eastAsia="en-US"/>
              </w:rPr>
              <w:t>XII - Desempenhar outras atividades correlatas e inerentes à sua função.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CE279D"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iCs/>
                <w:sz w:val="22"/>
                <w:szCs w:val="22"/>
                <w:lang w:eastAsia="en-US"/>
              </w:rPr>
              <w:lastRenderedPageBreak/>
              <w:t>MÊS</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D2A2E1"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06</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BF5A58"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R$5.934,99</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F9BC2F"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R$35.609,94</w:t>
            </w:r>
          </w:p>
        </w:tc>
      </w:tr>
      <w:tr w:rsidR="00110B56" w:rsidRPr="0027043E" w14:paraId="1591E584" w14:textId="77777777" w:rsidTr="009F3AF3">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61E6DB" w14:textId="77777777" w:rsidR="00110B56" w:rsidRPr="0027043E" w:rsidRDefault="00110B56" w:rsidP="009F3AF3">
            <w:pPr>
              <w:jc w:val="center"/>
              <w:rPr>
                <w:rFonts w:ascii="Arial" w:hAnsi="Arial" w:cs="Arial"/>
                <w:b/>
                <w:bCs/>
                <w:iCs/>
                <w:sz w:val="22"/>
                <w:szCs w:val="22"/>
                <w:lang w:eastAsia="en-US"/>
              </w:rPr>
            </w:pPr>
            <w:r w:rsidRPr="0027043E">
              <w:rPr>
                <w:rFonts w:ascii="Arial" w:hAnsi="Arial" w:cs="Arial"/>
                <w:b/>
                <w:bCs/>
                <w:iCs/>
                <w:sz w:val="22"/>
                <w:szCs w:val="22"/>
                <w:lang w:eastAsia="en-US"/>
              </w:rPr>
              <w:t>03</w:t>
            </w:r>
          </w:p>
        </w:tc>
        <w:tc>
          <w:tcPr>
            <w:tcW w:w="23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22FA7" w14:textId="77777777" w:rsidR="00110B56" w:rsidRPr="0027043E" w:rsidRDefault="00110B56" w:rsidP="009F3AF3">
            <w:pPr>
              <w:rPr>
                <w:rFonts w:ascii="Arial" w:hAnsi="Arial" w:cs="Arial"/>
                <w:b/>
                <w:bCs/>
                <w:iCs/>
                <w:sz w:val="22"/>
                <w:szCs w:val="22"/>
                <w:lang w:eastAsia="en-US"/>
              </w:rPr>
            </w:pPr>
            <w:r w:rsidRPr="0027043E">
              <w:rPr>
                <w:rFonts w:ascii="Arial" w:hAnsi="Arial" w:cs="Arial"/>
                <w:b/>
                <w:bCs/>
                <w:iCs/>
                <w:sz w:val="22"/>
                <w:szCs w:val="22"/>
                <w:lang w:eastAsia="en-US"/>
              </w:rPr>
              <w:t>Motorista</w:t>
            </w:r>
          </w:p>
          <w:p w14:paraId="0C4B208B" w14:textId="77777777" w:rsidR="00110B56" w:rsidRPr="0027043E" w:rsidRDefault="00110B56" w:rsidP="009F3AF3">
            <w:pPr>
              <w:jc w:val="both"/>
              <w:rPr>
                <w:rFonts w:ascii="Arial" w:hAnsi="Arial" w:cs="Arial"/>
                <w:iCs/>
                <w:sz w:val="22"/>
                <w:szCs w:val="22"/>
                <w:lang w:eastAsia="en-US"/>
              </w:rPr>
            </w:pPr>
            <w:r w:rsidRPr="0027043E">
              <w:rPr>
                <w:rFonts w:ascii="Arial" w:hAnsi="Arial" w:cs="Arial"/>
                <w:b/>
                <w:bCs/>
                <w:iCs/>
                <w:sz w:val="22"/>
                <w:szCs w:val="22"/>
                <w:lang w:eastAsia="en-US"/>
              </w:rPr>
              <w:t>200 horas mensais – Conforme escala de serviço a ser definido pela Secretaria Municipal de Saúde, podendo ser distribuindo em todos os tipos de escala, conforme a demanda.</w:t>
            </w:r>
            <w:r w:rsidRPr="0027043E">
              <w:rPr>
                <w:rFonts w:ascii="Arial" w:hAnsi="Arial" w:cs="Arial"/>
                <w:iCs/>
                <w:sz w:val="22"/>
                <w:szCs w:val="22"/>
                <w:lang w:eastAsia="en-US"/>
              </w:rPr>
              <w:t xml:space="preserve"> Contrato estimado em 06 meses, prorrogável por igual período.</w:t>
            </w:r>
          </w:p>
          <w:p w14:paraId="392C262D" w14:textId="77777777" w:rsidR="00110B56" w:rsidRPr="0027043E" w:rsidRDefault="00110B56" w:rsidP="009F3AF3">
            <w:pPr>
              <w:rPr>
                <w:rFonts w:ascii="Arial" w:hAnsi="Arial" w:cs="Arial"/>
                <w:b/>
                <w:bCs/>
                <w:iCs/>
                <w:sz w:val="22"/>
                <w:szCs w:val="22"/>
                <w:u w:val="single"/>
                <w:lang w:eastAsia="en-US"/>
              </w:rPr>
            </w:pPr>
          </w:p>
          <w:p w14:paraId="6DC1503B" w14:textId="77777777" w:rsidR="00110B56" w:rsidRPr="0027043E" w:rsidRDefault="00110B56" w:rsidP="009F3AF3">
            <w:pPr>
              <w:rPr>
                <w:rFonts w:ascii="Arial" w:hAnsi="Arial" w:cs="Arial"/>
                <w:b/>
                <w:bCs/>
                <w:iCs/>
                <w:sz w:val="22"/>
                <w:szCs w:val="22"/>
                <w:u w:val="single"/>
                <w:lang w:eastAsia="en-US"/>
              </w:rPr>
            </w:pPr>
            <w:r w:rsidRPr="0027043E">
              <w:rPr>
                <w:rFonts w:ascii="Arial" w:hAnsi="Arial" w:cs="Arial"/>
                <w:b/>
                <w:bCs/>
                <w:iCs/>
                <w:sz w:val="22"/>
                <w:szCs w:val="22"/>
                <w:u w:val="single"/>
                <w:lang w:eastAsia="en-US"/>
              </w:rPr>
              <w:t>Atribuições:</w:t>
            </w:r>
          </w:p>
          <w:p w14:paraId="2C2FD701" w14:textId="77777777" w:rsidR="00110B56" w:rsidRPr="0027043E" w:rsidRDefault="00110B56" w:rsidP="009F3AF3">
            <w:pPr>
              <w:rPr>
                <w:rFonts w:ascii="Arial" w:hAnsi="Arial" w:cs="Arial"/>
                <w:b/>
                <w:bCs/>
                <w:iCs/>
                <w:sz w:val="22"/>
                <w:szCs w:val="22"/>
                <w:u w:val="single"/>
                <w:lang w:eastAsia="en-US"/>
              </w:rPr>
            </w:pPr>
          </w:p>
          <w:p w14:paraId="425806AC"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lastRenderedPageBreak/>
              <w:t>I – Cumprir rigorosamente às determinações dos Superiores e do Chefe do Executivo Municipal, desde que as determinações guardem relação com o cargo.</w:t>
            </w:r>
          </w:p>
          <w:p w14:paraId="4604CEFF"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II – Zelar pela manutenção do veículo, comunicando falhas e solicitando reparos, para assegurar seu perfeito estado de funcionamento e conservação.</w:t>
            </w:r>
          </w:p>
          <w:p w14:paraId="4185F6A9"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III – Cuidar bem do veículo a que estiver sua responsabilidade.</w:t>
            </w:r>
          </w:p>
          <w:p w14:paraId="4B548C0F"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IV – Dirigir veículo automotor destinado ao transporte de passageiros com até 46 (quarenta e seis) lugares e/ou carga, dentro de uma localidade ou a longa distância; e, dirigir veículo automotor destinado ao transporte de emergência (ambulância);</w:t>
            </w:r>
          </w:p>
          <w:p w14:paraId="058DED0D"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 – Dirigir qualquer veículo automotor manipulando os comandos e conduzindo-o no trajeto indicado, segundo as regras de trânsito, para transportar pessoas ou entregar/recolher carga.</w:t>
            </w:r>
          </w:p>
          <w:p w14:paraId="30CBB7C8"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VI – Controlar a carga e descarga das mercadorias transportadas, comparando-as aos documentos de recebimento ou de entrega, e orientando sua arrumação no veículo, para evitar acidentes.</w:t>
            </w:r>
          </w:p>
          <w:p w14:paraId="12564601"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VII – Vistoriar o veículo, verificando o estado dos pneus, o combustível, água, óleo, testando freios e parte elétrica, para certificar-se de suas condições de funcionamento.</w:t>
            </w:r>
          </w:p>
          <w:p w14:paraId="12C85FBF"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VIII – Efetuar reparos de emergência no veículo, quando necessário;</w:t>
            </w:r>
          </w:p>
          <w:p w14:paraId="2C0DCB86"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 xml:space="preserve">IX – Recolher o veículo, após a jornada de trabalho, </w:t>
            </w:r>
            <w:r w:rsidRPr="0027043E">
              <w:rPr>
                <w:rFonts w:ascii="Arial" w:hAnsi="Arial" w:cs="Arial"/>
                <w:iCs/>
                <w:sz w:val="22"/>
                <w:szCs w:val="22"/>
                <w:lang w:eastAsia="en-US"/>
              </w:rPr>
              <w:lastRenderedPageBreak/>
              <w:t>conduzindo-o a garagem ou pátio de estacionamento da Prefeitura, para permitir a manutenção e abastecimento do mesmo.</w:t>
            </w:r>
          </w:p>
          <w:p w14:paraId="2845A2CE" w14:textId="77777777" w:rsidR="00110B56" w:rsidRPr="0027043E" w:rsidRDefault="00110B56" w:rsidP="009F3AF3">
            <w:pPr>
              <w:pStyle w:val="PargrafodaLista"/>
              <w:ind w:left="832"/>
              <w:rPr>
                <w:rFonts w:ascii="Arial" w:hAnsi="Arial" w:cs="Arial"/>
                <w:iCs/>
                <w:sz w:val="22"/>
                <w:szCs w:val="22"/>
                <w:lang w:eastAsia="en-US"/>
              </w:rPr>
            </w:pPr>
            <w:r w:rsidRPr="0027043E">
              <w:rPr>
                <w:rFonts w:ascii="Arial" w:hAnsi="Arial" w:cs="Arial"/>
                <w:iCs/>
                <w:sz w:val="22"/>
                <w:szCs w:val="22"/>
                <w:lang w:eastAsia="en-US"/>
              </w:rPr>
              <w:t>X – Desempenhar outras atividades correlatas e inerentes à sua função.</w:t>
            </w:r>
          </w:p>
        </w:tc>
        <w:tc>
          <w:tcPr>
            <w:tcW w:w="6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838B7C"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lastRenderedPageBreak/>
              <w:t>MÊS</w:t>
            </w:r>
          </w:p>
        </w:tc>
        <w:tc>
          <w:tcPr>
            <w:tcW w:w="5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8AD4EF"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06</w:t>
            </w:r>
          </w:p>
        </w:tc>
        <w:tc>
          <w:tcPr>
            <w:tcW w:w="63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17BA33"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R$2.729,75</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4F2D84"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R$16.378,50</w:t>
            </w:r>
          </w:p>
        </w:tc>
      </w:tr>
      <w:tr w:rsidR="00110B56" w:rsidRPr="0027043E" w14:paraId="5E9DBFFA" w14:textId="77777777" w:rsidTr="009F3AF3">
        <w:tc>
          <w:tcPr>
            <w:tcW w:w="4507"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1EB426" w14:textId="77777777" w:rsidR="00110B56" w:rsidRPr="0027043E" w:rsidRDefault="00110B56" w:rsidP="009F3AF3">
            <w:pPr>
              <w:jc w:val="right"/>
              <w:rPr>
                <w:rFonts w:ascii="Arial" w:hAnsi="Arial" w:cs="Arial"/>
                <w:iCs/>
                <w:sz w:val="22"/>
                <w:szCs w:val="22"/>
                <w:lang w:eastAsia="en-US"/>
              </w:rPr>
            </w:pPr>
            <w:r w:rsidRPr="0027043E">
              <w:rPr>
                <w:rFonts w:ascii="Arial" w:hAnsi="Arial" w:cs="Arial"/>
                <w:b/>
                <w:bCs/>
                <w:iCs/>
                <w:sz w:val="22"/>
                <w:szCs w:val="22"/>
                <w:lang w:eastAsia="en-US"/>
              </w:rPr>
              <w:lastRenderedPageBreak/>
              <w:t>Valor Total Estimado:</w:t>
            </w:r>
          </w:p>
        </w:tc>
        <w:tc>
          <w:tcPr>
            <w:tcW w:w="49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1DC50" w14:textId="77777777" w:rsidR="00110B56" w:rsidRPr="0027043E" w:rsidRDefault="00110B56" w:rsidP="009F3AF3">
            <w:pPr>
              <w:jc w:val="center"/>
              <w:rPr>
                <w:rFonts w:ascii="Arial" w:hAnsi="Arial" w:cs="Arial"/>
                <w:iCs/>
                <w:sz w:val="22"/>
                <w:szCs w:val="22"/>
                <w:lang w:eastAsia="en-US"/>
              </w:rPr>
            </w:pPr>
            <w:r w:rsidRPr="0027043E">
              <w:rPr>
                <w:rFonts w:ascii="Arial" w:hAnsi="Arial" w:cs="Arial"/>
                <w:iCs/>
                <w:sz w:val="22"/>
                <w:szCs w:val="22"/>
                <w:lang w:eastAsia="en-US"/>
              </w:rPr>
              <w:t>R$66.944,64</w:t>
            </w:r>
          </w:p>
        </w:tc>
      </w:tr>
    </w:tbl>
    <w:p w14:paraId="74A087C3" w14:textId="77777777" w:rsidR="00710757" w:rsidRPr="0027043E" w:rsidRDefault="00710757" w:rsidP="00177743">
      <w:pPr>
        <w:pStyle w:val="PargrafodaLista"/>
        <w:spacing w:before="120" w:after="120"/>
        <w:ind w:left="0"/>
        <w:jc w:val="both"/>
        <w:rPr>
          <w:rFonts w:ascii="Arial" w:eastAsia="Arial" w:hAnsi="Arial" w:cs="Arial"/>
          <w:b/>
          <w:bCs/>
          <w:sz w:val="22"/>
          <w:szCs w:val="22"/>
        </w:rPr>
      </w:pPr>
    </w:p>
    <w:p w14:paraId="336D491B" w14:textId="77777777" w:rsidR="00FD1E51" w:rsidRPr="0027043E" w:rsidRDefault="00FD1E51" w:rsidP="00FD1E51">
      <w:pPr>
        <w:pStyle w:val="PargrafodaLista"/>
        <w:numPr>
          <w:ilvl w:val="1"/>
          <w:numId w:val="19"/>
        </w:numPr>
        <w:jc w:val="both"/>
        <w:rPr>
          <w:rFonts w:ascii="Arial" w:eastAsia="Arial" w:hAnsi="Arial" w:cs="Arial"/>
          <w:sz w:val="22"/>
          <w:szCs w:val="22"/>
        </w:rPr>
      </w:pPr>
      <w:r w:rsidRPr="0027043E">
        <w:rPr>
          <w:rFonts w:ascii="Arial" w:eastAsia="Arial" w:hAnsi="Arial" w:cs="Arial"/>
          <w:sz w:val="22"/>
          <w:szCs w:val="22"/>
        </w:rPr>
        <w:t>Vinculam esta contratação, independente de transcrição:</w:t>
      </w:r>
    </w:p>
    <w:p w14:paraId="029A6076" w14:textId="77777777" w:rsidR="00FD1E51" w:rsidRPr="0027043E" w:rsidRDefault="00FD1E51" w:rsidP="00FD1E51">
      <w:pPr>
        <w:pStyle w:val="PargrafodaLista"/>
        <w:numPr>
          <w:ilvl w:val="0"/>
          <w:numId w:val="20"/>
        </w:numPr>
        <w:jc w:val="both"/>
        <w:rPr>
          <w:rFonts w:ascii="Arial" w:eastAsia="Arial" w:hAnsi="Arial" w:cs="Arial"/>
          <w:sz w:val="22"/>
          <w:szCs w:val="22"/>
        </w:rPr>
      </w:pPr>
      <w:bookmarkStart w:id="29" w:name="_Hlk188347662"/>
      <w:r w:rsidRPr="0027043E">
        <w:rPr>
          <w:rFonts w:ascii="Arial" w:eastAsia="Arial" w:hAnsi="Arial" w:cs="Arial"/>
          <w:sz w:val="22"/>
          <w:szCs w:val="22"/>
        </w:rPr>
        <w:t>O Termo de Referência;</w:t>
      </w:r>
    </w:p>
    <w:p w14:paraId="77734590" w14:textId="7FDAC73D" w:rsidR="00FD1E51" w:rsidRPr="0027043E" w:rsidRDefault="00FD1E51" w:rsidP="00FD1E51">
      <w:pPr>
        <w:pStyle w:val="PargrafodaLista"/>
        <w:numPr>
          <w:ilvl w:val="0"/>
          <w:numId w:val="20"/>
        </w:numPr>
        <w:jc w:val="both"/>
        <w:rPr>
          <w:rFonts w:ascii="Arial" w:eastAsia="Arial" w:hAnsi="Arial" w:cs="Arial"/>
          <w:sz w:val="22"/>
          <w:szCs w:val="22"/>
        </w:rPr>
      </w:pPr>
      <w:r w:rsidRPr="0027043E">
        <w:rPr>
          <w:rFonts w:ascii="Arial" w:eastAsia="Arial" w:hAnsi="Arial" w:cs="Arial"/>
          <w:sz w:val="22"/>
          <w:szCs w:val="22"/>
        </w:rPr>
        <w:t>O Estudo Técnico Preliminar;</w:t>
      </w:r>
    </w:p>
    <w:p w14:paraId="1C409616" w14:textId="77777777" w:rsidR="00FD1E51" w:rsidRPr="0027043E" w:rsidRDefault="00FD1E51" w:rsidP="00FD1E51">
      <w:pPr>
        <w:pStyle w:val="PargrafodaLista"/>
        <w:numPr>
          <w:ilvl w:val="0"/>
          <w:numId w:val="20"/>
        </w:numPr>
        <w:jc w:val="both"/>
        <w:rPr>
          <w:rFonts w:ascii="Arial" w:eastAsia="Arial" w:hAnsi="Arial" w:cs="Arial"/>
          <w:sz w:val="22"/>
          <w:szCs w:val="22"/>
        </w:rPr>
      </w:pPr>
      <w:r w:rsidRPr="0027043E">
        <w:rPr>
          <w:rFonts w:ascii="Arial" w:eastAsia="Arial" w:hAnsi="Arial" w:cs="Arial"/>
          <w:sz w:val="22"/>
          <w:szCs w:val="22"/>
        </w:rPr>
        <w:t xml:space="preserve">A autorização de contratação direta, caso existente; </w:t>
      </w:r>
    </w:p>
    <w:p w14:paraId="74CA7C44" w14:textId="77777777" w:rsidR="00FD1E51" w:rsidRPr="0027043E" w:rsidRDefault="00FD1E51" w:rsidP="00FD1E51">
      <w:pPr>
        <w:pStyle w:val="PargrafodaLista"/>
        <w:numPr>
          <w:ilvl w:val="0"/>
          <w:numId w:val="20"/>
        </w:numPr>
        <w:jc w:val="both"/>
        <w:rPr>
          <w:rFonts w:ascii="Arial" w:eastAsia="Arial" w:hAnsi="Arial" w:cs="Arial"/>
          <w:sz w:val="22"/>
          <w:szCs w:val="22"/>
        </w:rPr>
      </w:pPr>
      <w:r w:rsidRPr="0027043E">
        <w:rPr>
          <w:rFonts w:ascii="Arial" w:eastAsia="Arial" w:hAnsi="Arial" w:cs="Arial"/>
          <w:sz w:val="22"/>
          <w:szCs w:val="22"/>
        </w:rPr>
        <w:t>A proposta do contratado; e,</w:t>
      </w:r>
    </w:p>
    <w:p w14:paraId="49BC0A25" w14:textId="728DE5F6" w:rsidR="004D6780" w:rsidRPr="0027043E" w:rsidRDefault="008A49CB" w:rsidP="00177743">
      <w:pPr>
        <w:pStyle w:val="PargrafodaLista"/>
        <w:numPr>
          <w:ilvl w:val="0"/>
          <w:numId w:val="20"/>
        </w:numPr>
        <w:jc w:val="both"/>
        <w:rPr>
          <w:rFonts w:ascii="Arial" w:eastAsia="Arial" w:hAnsi="Arial" w:cs="Arial"/>
          <w:sz w:val="22"/>
          <w:szCs w:val="22"/>
        </w:rPr>
      </w:pPr>
      <w:r w:rsidRPr="0027043E">
        <w:rPr>
          <w:rFonts w:ascii="Arial" w:eastAsia="Arial" w:hAnsi="Arial" w:cs="Arial"/>
          <w:sz w:val="22"/>
          <w:szCs w:val="22"/>
        </w:rPr>
        <w:t>Este Edital e</w:t>
      </w:r>
      <w:r w:rsidR="00FD1E51" w:rsidRPr="0027043E">
        <w:rPr>
          <w:rFonts w:ascii="Arial" w:eastAsia="Arial" w:hAnsi="Arial" w:cs="Arial"/>
          <w:sz w:val="22"/>
          <w:szCs w:val="22"/>
        </w:rPr>
        <w:t xml:space="preserve"> anexos.</w:t>
      </w:r>
      <w:bookmarkEnd w:id="29"/>
    </w:p>
    <w:p w14:paraId="73C3D4B9" w14:textId="77777777" w:rsidR="00B62557" w:rsidRPr="0027043E" w:rsidRDefault="00B62557" w:rsidP="00B62557">
      <w:pPr>
        <w:ind w:left="360"/>
        <w:jc w:val="both"/>
        <w:rPr>
          <w:rFonts w:ascii="Arial" w:eastAsia="Arial" w:hAnsi="Arial" w:cs="Arial"/>
          <w:sz w:val="22"/>
          <w:szCs w:val="22"/>
        </w:rPr>
      </w:pPr>
    </w:p>
    <w:p w14:paraId="10C96421" w14:textId="376F6534" w:rsidR="00921063" w:rsidRPr="0027043E" w:rsidRDefault="00FD1E51" w:rsidP="001602A9">
      <w:pPr>
        <w:pStyle w:val="Nvel2-Red"/>
        <w:numPr>
          <w:ilvl w:val="0"/>
          <w:numId w:val="0"/>
        </w:numPr>
        <w:tabs>
          <w:tab w:val="left" w:pos="0"/>
        </w:tabs>
        <w:spacing w:line="240" w:lineRule="auto"/>
        <w:rPr>
          <w:i w:val="0"/>
          <w:iCs w:val="0"/>
          <w:color w:val="auto"/>
          <w:sz w:val="22"/>
          <w:szCs w:val="22"/>
        </w:rPr>
      </w:pPr>
      <w:r w:rsidRPr="0027043E">
        <w:rPr>
          <w:i w:val="0"/>
          <w:iCs w:val="0"/>
          <w:color w:val="auto"/>
          <w:sz w:val="22"/>
          <w:szCs w:val="22"/>
        </w:rPr>
        <w:t xml:space="preserve">Marilândia do Sul, </w:t>
      </w:r>
      <w:r w:rsidR="0011632E" w:rsidRPr="0027043E">
        <w:rPr>
          <w:i w:val="0"/>
          <w:iCs w:val="0"/>
          <w:color w:val="auto"/>
          <w:sz w:val="22"/>
          <w:szCs w:val="22"/>
        </w:rPr>
        <w:t>.......</w:t>
      </w:r>
      <w:r w:rsidRPr="0027043E">
        <w:rPr>
          <w:i w:val="0"/>
          <w:iCs w:val="0"/>
          <w:color w:val="auto"/>
          <w:sz w:val="22"/>
          <w:szCs w:val="22"/>
        </w:rPr>
        <w:t xml:space="preserve"> de </w:t>
      </w:r>
      <w:r w:rsidR="0011632E" w:rsidRPr="0027043E">
        <w:rPr>
          <w:i w:val="0"/>
          <w:iCs w:val="0"/>
          <w:color w:val="auto"/>
          <w:sz w:val="22"/>
          <w:szCs w:val="22"/>
        </w:rPr>
        <w:t>............</w:t>
      </w:r>
      <w:r w:rsidRPr="0027043E">
        <w:rPr>
          <w:i w:val="0"/>
          <w:iCs w:val="0"/>
          <w:color w:val="auto"/>
          <w:sz w:val="22"/>
          <w:szCs w:val="22"/>
        </w:rPr>
        <w:t xml:space="preserve"> de 202</w:t>
      </w:r>
      <w:r w:rsidR="0011632E" w:rsidRPr="0027043E">
        <w:rPr>
          <w:i w:val="0"/>
          <w:iCs w:val="0"/>
          <w:color w:val="auto"/>
          <w:sz w:val="22"/>
          <w:szCs w:val="22"/>
        </w:rPr>
        <w:t>6</w:t>
      </w:r>
      <w:r w:rsidR="00E9225B" w:rsidRPr="0027043E">
        <w:rPr>
          <w:i w:val="0"/>
          <w:iCs w:val="0"/>
          <w:color w:val="auto"/>
          <w:sz w:val="22"/>
          <w:szCs w:val="22"/>
        </w:rPr>
        <w:t>.</w:t>
      </w:r>
    </w:p>
    <w:p w14:paraId="2B92CC15" w14:textId="77777777" w:rsidR="00921063" w:rsidRPr="0027043E" w:rsidRDefault="00921063" w:rsidP="0011632E">
      <w:pPr>
        <w:pStyle w:val="Nivel3"/>
        <w:numPr>
          <w:ilvl w:val="0"/>
          <w:numId w:val="0"/>
        </w:numPr>
        <w:tabs>
          <w:tab w:val="left" w:pos="0"/>
        </w:tabs>
        <w:spacing w:before="0" w:after="0" w:line="240" w:lineRule="auto"/>
        <w:jc w:val="center"/>
        <w:rPr>
          <w:color w:val="auto"/>
          <w:sz w:val="22"/>
          <w:szCs w:val="22"/>
        </w:rPr>
      </w:pPr>
      <w:r w:rsidRPr="0027043E">
        <w:rPr>
          <w:color w:val="auto"/>
          <w:sz w:val="22"/>
          <w:szCs w:val="22"/>
        </w:rPr>
        <w:t>____________________________________</w:t>
      </w:r>
    </w:p>
    <w:p w14:paraId="39AC0870" w14:textId="77777777" w:rsidR="00921063" w:rsidRPr="0027043E" w:rsidRDefault="00921063" w:rsidP="0011632E">
      <w:pPr>
        <w:pStyle w:val="Nivel3"/>
        <w:numPr>
          <w:ilvl w:val="0"/>
          <w:numId w:val="0"/>
        </w:numPr>
        <w:tabs>
          <w:tab w:val="left" w:pos="0"/>
        </w:tabs>
        <w:spacing w:before="0" w:after="0" w:line="240" w:lineRule="auto"/>
        <w:jc w:val="center"/>
        <w:rPr>
          <w:color w:val="auto"/>
          <w:sz w:val="22"/>
          <w:szCs w:val="22"/>
        </w:rPr>
      </w:pPr>
      <w:r w:rsidRPr="0027043E">
        <w:rPr>
          <w:color w:val="auto"/>
          <w:sz w:val="22"/>
          <w:szCs w:val="22"/>
        </w:rPr>
        <w:t>XXXXXXXXXXXXXXXXXXXXXX</w:t>
      </w:r>
    </w:p>
    <w:p w14:paraId="17CC7D1E" w14:textId="53BC5C38" w:rsidR="00921063" w:rsidRPr="0027043E" w:rsidRDefault="00921063" w:rsidP="0011632E">
      <w:pPr>
        <w:pStyle w:val="Nivel3"/>
        <w:numPr>
          <w:ilvl w:val="0"/>
          <w:numId w:val="0"/>
        </w:numPr>
        <w:tabs>
          <w:tab w:val="left" w:pos="0"/>
        </w:tabs>
        <w:spacing w:before="0" w:after="0" w:line="240" w:lineRule="auto"/>
        <w:jc w:val="center"/>
        <w:rPr>
          <w:b/>
          <w:bCs/>
          <w:color w:val="auto"/>
          <w:sz w:val="22"/>
          <w:szCs w:val="22"/>
        </w:rPr>
      </w:pPr>
      <w:r w:rsidRPr="0027043E">
        <w:rPr>
          <w:b/>
          <w:bCs/>
          <w:color w:val="auto"/>
          <w:sz w:val="22"/>
          <w:szCs w:val="22"/>
        </w:rPr>
        <w:t>Secretária Municipal de Saúde</w:t>
      </w:r>
    </w:p>
    <w:p w14:paraId="7C2AAF0D" w14:textId="77777777" w:rsidR="00D8663E" w:rsidRPr="0027043E" w:rsidRDefault="00D8663E" w:rsidP="0011632E">
      <w:pPr>
        <w:pStyle w:val="Nivel3"/>
        <w:numPr>
          <w:ilvl w:val="0"/>
          <w:numId w:val="0"/>
        </w:numPr>
        <w:tabs>
          <w:tab w:val="left" w:pos="0"/>
        </w:tabs>
        <w:spacing w:before="0" w:after="0" w:line="240" w:lineRule="auto"/>
        <w:jc w:val="center"/>
        <w:rPr>
          <w:b/>
          <w:bCs/>
          <w:color w:val="auto"/>
          <w:sz w:val="22"/>
          <w:szCs w:val="22"/>
        </w:rPr>
      </w:pPr>
    </w:p>
    <w:p w14:paraId="1AE8A5DE" w14:textId="77777777" w:rsidR="00921063" w:rsidRPr="0027043E" w:rsidRDefault="00921063" w:rsidP="0011632E">
      <w:pPr>
        <w:pStyle w:val="Recuodecorpodetexto"/>
        <w:spacing w:after="0"/>
        <w:ind w:left="0"/>
        <w:jc w:val="center"/>
        <w:rPr>
          <w:rFonts w:ascii="Arial" w:hAnsi="Arial" w:cs="Arial"/>
          <w:bCs/>
          <w:sz w:val="22"/>
          <w:szCs w:val="22"/>
        </w:rPr>
      </w:pPr>
      <w:r w:rsidRPr="0027043E">
        <w:rPr>
          <w:rFonts w:ascii="Arial" w:hAnsi="Arial" w:cs="Arial"/>
          <w:bCs/>
          <w:sz w:val="22"/>
          <w:szCs w:val="22"/>
        </w:rPr>
        <w:t>__________________________________ (assinatura)</w:t>
      </w:r>
    </w:p>
    <w:p w14:paraId="0A0CE3FB" w14:textId="4D0CB3B4" w:rsidR="00921063" w:rsidRPr="0027043E"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27043E">
        <w:rPr>
          <w:bCs/>
          <w:i w:val="0"/>
          <w:iCs w:val="0"/>
          <w:color w:val="auto"/>
          <w:sz w:val="22"/>
          <w:szCs w:val="22"/>
        </w:rPr>
        <w:t>CREDENCIADO</w:t>
      </w:r>
    </w:p>
    <w:p w14:paraId="0C1F40F3" w14:textId="260B53A4" w:rsidR="00D8663E" w:rsidRPr="0027043E"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00DE0339" w14:textId="77777777" w:rsidR="00D8663E" w:rsidRPr="0027043E" w:rsidRDefault="00D8663E" w:rsidP="0011632E">
      <w:pPr>
        <w:pStyle w:val="Recuodecorpodetexto"/>
        <w:spacing w:after="0"/>
        <w:ind w:left="0"/>
        <w:jc w:val="center"/>
        <w:rPr>
          <w:rFonts w:ascii="Arial" w:hAnsi="Arial" w:cs="Arial"/>
          <w:bCs/>
          <w:sz w:val="22"/>
          <w:szCs w:val="22"/>
        </w:rPr>
      </w:pPr>
      <w:r w:rsidRPr="0027043E">
        <w:rPr>
          <w:rFonts w:ascii="Arial" w:hAnsi="Arial" w:cs="Arial"/>
          <w:bCs/>
          <w:sz w:val="22"/>
          <w:szCs w:val="22"/>
        </w:rPr>
        <w:t>__________________________________ (assinatura)</w:t>
      </w:r>
    </w:p>
    <w:p w14:paraId="1B94783F" w14:textId="7693A9B3" w:rsidR="00D8663E" w:rsidRPr="0027043E"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27043E">
        <w:rPr>
          <w:bCs/>
          <w:i w:val="0"/>
          <w:iCs w:val="0"/>
          <w:color w:val="auto"/>
          <w:sz w:val="22"/>
          <w:szCs w:val="22"/>
        </w:rPr>
        <w:t>CREDENCIADO</w:t>
      </w:r>
    </w:p>
    <w:p w14:paraId="565763D2" w14:textId="719D6094" w:rsidR="00D8663E" w:rsidRPr="0027043E"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139AD73A" w14:textId="77777777" w:rsidR="00D8663E" w:rsidRPr="0027043E" w:rsidRDefault="00D8663E" w:rsidP="0011632E">
      <w:pPr>
        <w:pStyle w:val="Recuodecorpodetexto"/>
        <w:spacing w:after="0"/>
        <w:ind w:left="0"/>
        <w:jc w:val="center"/>
        <w:rPr>
          <w:rFonts w:ascii="Arial" w:hAnsi="Arial" w:cs="Arial"/>
          <w:bCs/>
          <w:sz w:val="22"/>
          <w:szCs w:val="22"/>
        </w:rPr>
      </w:pPr>
      <w:r w:rsidRPr="0027043E">
        <w:rPr>
          <w:rFonts w:ascii="Arial" w:hAnsi="Arial" w:cs="Arial"/>
          <w:bCs/>
          <w:sz w:val="22"/>
          <w:szCs w:val="22"/>
        </w:rPr>
        <w:t>__________________________________ (assinatura)</w:t>
      </w:r>
    </w:p>
    <w:p w14:paraId="3D8F002E" w14:textId="1488D8B8" w:rsidR="00D8663E" w:rsidRPr="0027043E" w:rsidRDefault="00D8663E" w:rsidP="0011632E">
      <w:pPr>
        <w:pStyle w:val="Nvel2-Red"/>
        <w:numPr>
          <w:ilvl w:val="0"/>
          <w:numId w:val="0"/>
        </w:numPr>
        <w:tabs>
          <w:tab w:val="left" w:pos="0"/>
        </w:tabs>
        <w:spacing w:before="0" w:after="0" w:line="240" w:lineRule="auto"/>
        <w:jc w:val="center"/>
        <w:rPr>
          <w:i w:val="0"/>
          <w:iCs w:val="0"/>
          <w:color w:val="auto"/>
          <w:sz w:val="22"/>
          <w:szCs w:val="22"/>
        </w:rPr>
      </w:pPr>
      <w:r w:rsidRPr="0027043E">
        <w:rPr>
          <w:bCs/>
          <w:i w:val="0"/>
          <w:iCs w:val="0"/>
          <w:color w:val="auto"/>
          <w:sz w:val="22"/>
          <w:szCs w:val="22"/>
        </w:rPr>
        <w:t>CREDENCIADO</w:t>
      </w:r>
    </w:p>
    <w:sectPr w:rsidR="00D8663E" w:rsidRPr="0027043E" w:rsidSect="00AE46F8">
      <w:headerReference w:type="default" r:id="rId36"/>
      <w:headerReference w:type="first" r:id="rId3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3A9F8" w14:textId="77777777" w:rsidR="00857617" w:rsidRDefault="00857617">
      <w:r>
        <w:separator/>
      </w:r>
    </w:p>
  </w:endnote>
  <w:endnote w:type="continuationSeparator" w:id="0">
    <w:p w14:paraId="78875295" w14:textId="77777777" w:rsidR="00857617" w:rsidRDefault="00857617">
      <w:r>
        <w:continuationSeparator/>
      </w:r>
    </w:p>
  </w:endnote>
  <w:endnote w:type="continuationNotice" w:id="1">
    <w:p w14:paraId="6ED9E17C" w14:textId="77777777" w:rsidR="00857617" w:rsidRDefault="008576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F84F6" w14:textId="77777777" w:rsidR="00857617" w:rsidRDefault="00857617">
      <w:r>
        <w:separator/>
      </w:r>
    </w:p>
  </w:footnote>
  <w:footnote w:type="continuationSeparator" w:id="0">
    <w:p w14:paraId="5BC9E2F6" w14:textId="77777777" w:rsidR="00857617" w:rsidRDefault="00857617">
      <w:r>
        <w:continuationSeparator/>
      </w:r>
    </w:p>
  </w:footnote>
  <w:footnote w:type="continuationNotice" w:id="1">
    <w:p w14:paraId="17D039C2" w14:textId="77777777" w:rsidR="00857617" w:rsidRDefault="008576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C58F" w14:textId="77777777" w:rsidR="00771E84" w:rsidRPr="00371EDB" w:rsidRDefault="00771E84" w:rsidP="00771E84">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3CC6189E" wp14:editId="16AB2910">
          <wp:simplePos x="0" y="0"/>
          <wp:positionH relativeFrom="page">
            <wp:posOffset>6177915</wp:posOffset>
          </wp:positionH>
          <wp:positionV relativeFrom="paragraph">
            <wp:posOffset>-219710</wp:posOffset>
          </wp:positionV>
          <wp:extent cx="1230249" cy="668403"/>
          <wp:effectExtent l="152400" t="152400" r="370205" b="360680"/>
          <wp:wrapNone/>
          <wp:docPr id="59930645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3F52FF1D" wp14:editId="6E11CD21">
          <wp:simplePos x="0" y="0"/>
          <wp:positionH relativeFrom="column">
            <wp:posOffset>42932</wp:posOffset>
          </wp:positionH>
          <wp:positionV relativeFrom="paragraph">
            <wp:posOffset>-76476</wp:posOffset>
          </wp:positionV>
          <wp:extent cx="659959" cy="679958"/>
          <wp:effectExtent l="0" t="0" r="6985" b="6350"/>
          <wp:wrapNone/>
          <wp:docPr id="526219622" name="Imagem 52621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351EAEC"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8AE2FC3" w14:textId="1A636FA1"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w:t>
    </w:r>
    <w:r w:rsidR="006F4C2A">
      <w:rPr>
        <w:rFonts w:ascii="Arial" w:hAnsi="Arial" w:cs="Arial"/>
        <w:b/>
        <w:bCs/>
        <w:sz w:val="20"/>
        <w:szCs w:val="20"/>
        <w:lang w:eastAsia="ar-SA"/>
      </w:rPr>
      <w:t>2</w:t>
    </w:r>
  </w:p>
  <w:p w14:paraId="6D6AFF03" w14:textId="77777777" w:rsidR="00771E84" w:rsidRPr="006C1539" w:rsidRDefault="00771E84" w:rsidP="00771E84">
    <w:pPr>
      <w:pStyle w:val="Cabealho"/>
      <w:jc w:val="center"/>
    </w:pPr>
    <w:r w:rsidRPr="00371EDB">
      <w:rPr>
        <w:rFonts w:ascii="Arial" w:hAnsi="Arial" w:cs="Arial"/>
        <w:b/>
        <w:bCs/>
        <w:sz w:val="20"/>
        <w:szCs w:val="20"/>
        <w:lang w:eastAsia="ar-SA"/>
      </w:rPr>
      <w:t>CEP: 86.825-000 – Marilândia do Sul – Estado do Paraná</w:t>
    </w:r>
  </w:p>
  <w:p w14:paraId="36411352" w14:textId="5D81C6C1" w:rsidR="00704401" w:rsidRPr="00771E84" w:rsidRDefault="00704401" w:rsidP="00771E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288F" w14:textId="77777777" w:rsidR="00857266" w:rsidRPr="00371EDB" w:rsidRDefault="00857266"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7E36794" wp14:editId="7A0972AD">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78155DA" wp14:editId="17C7618B">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3D4E658"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9958321" w14:textId="6E914E15"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w:t>
    </w:r>
  </w:p>
  <w:p w14:paraId="17D45591" w14:textId="77777777" w:rsidR="00857266" w:rsidRPr="006C1539" w:rsidRDefault="00857266" w:rsidP="00857266">
    <w:pPr>
      <w:pStyle w:val="Cabealho"/>
      <w:jc w:val="center"/>
    </w:pPr>
    <w:r w:rsidRPr="00371EDB">
      <w:rPr>
        <w:rFonts w:ascii="Arial" w:hAnsi="Arial" w:cs="Arial"/>
        <w:b/>
        <w:bCs/>
        <w:sz w:val="20"/>
        <w:szCs w:val="20"/>
        <w:lang w:eastAsia="ar-SA"/>
      </w:rPr>
      <w:t>CEP: 86.825-000 – Marilândia do Sul – Estado do Paraná</w:t>
    </w:r>
  </w:p>
  <w:p w14:paraId="5370564B" w14:textId="77777777" w:rsidR="00FD1E51" w:rsidRDefault="00FD1E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DA4F5A"/>
    <w:multiLevelType w:val="hybridMultilevel"/>
    <w:tmpl w:val="ABEE7158"/>
    <w:lvl w:ilvl="0" w:tplc="AF8AF27E">
      <w:start w:val="1"/>
      <w:numFmt w:val="upperRoman"/>
      <w:lvlText w:val="%1-"/>
      <w:lvlJc w:val="left"/>
      <w:pPr>
        <w:ind w:left="2160" w:hanging="720"/>
      </w:pPr>
      <w:rPr>
        <w:rFonts w:ascii="Arial" w:eastAsiaTheme="minorEastAsia" w:hAnsi="Arial" w:cs="Arial"/>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0DF80375"/>
    <w:multiLevelType w:val="hybridMultilevel"/>
    <w:tmpl w:val="90E41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D4581D"/>
    <w:multiLevelType w:val="multilevel"/>
    <w:tmpl w:val="1B808734"/>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7" w15:restartNumberingAfterBreak="0">
    <w:nsid w:val="16E930EB"/>
    <w:multiLevelType w:val="multilevel"/>
    <w:tmpl w:val="AA54CBB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715278"/>
    <w:multiLevelType w:val="multilevel"/>
    <w:tmpl w:val="8896899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5C100D"/>
    <w:multiLevelType w:val="multilevel"/>
    <w:tmpl w:val="7CAE7AD8"/>
    <w:lvl w:ilvl="0">
      <w:start w:val="1"/>
      <w:numFmt w:val="decimal"/>
      <w:pStyle w:val="Nivel01"/>
      <w:lvlText w:val="%1."/>
      <w:lvlJc w:val="left"/>
      <w:pPr>
        <w:ind w:left="5039" w:hanging="360"/>
      </w:pPr>
      <w:rPr>
        <w:b/>
      </w:rPr>
    </w:lvl>
    <w:lvl w:ilvl="1">
      <w:start w:val="1"/>
      <w:numFmt w:val="decimal"/>
      <w:pStyle w:val="Nivel2"/>
      <w:lvlText w:val="%1.%2."/>
      <w:lvlJc w:val="left"/>
      <w:pPr>
        <w:ind w:left="4969" w:hanging="432"/>
      </w:pPr>
      <w:rPr>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2CA5D3C"/>
    <w:multiLevelType w:val="multilevel"/>
    <w:tmpl w:val="36CE09B6"/>
    <w:lvl w:ilvl="0">
      <w:start w:val="1"/>
      <w:numFmt w:val="decimal"/>
      <w:lvlText w:val="%1"/>
      <w:lvlJc w:val="left"/>
      <w:pPr>
        <w:ind w:left="660" w:hanging="660"/>
      </w:pPr>
      <w:rPr>
        <w:rFonts w:ascii="Ecofont_Spranq_eco_Sans" w:hAnsi="Ecofont_Spranq_eco_Sans" w:cs="Tahoma" w:hint="default"/>
      </w:rPr>
    </w:lvl>
    <w:lvl w:ilvl="1">
      <w:start w:val="3"/>
      <w:numFmt w:val="decimal"/>
      <w:lvlText w:val="%1.%2"/>
      <w:lvlJc w:val="left"/>
      <w:pPr>
        <w:ind w:left="849" w:hanging="660"/>
      </w:pPr>
      <w:rPr>
        <w:rFonts w:ascii="Ecofont_Spranq_eco_Sans" w:hAnsi="Ecofont_Spranq_eco_Sans" w:cs="Tahoma" w:hint="default"/>
      </w:rPr>
    </w:lvl>
    <w:lvl w:ilvl="2">
      <w:start w:val="1"/>
      <w:numFmt w:val="decimal"/>
      <w:lvlText w:val="%1.%2.%3"/>
      <w:lvlJc w:val="left"/>
      <w:pPr>
        <w:ind w:left="1098" w:hanging="720"/>
      </w:pPr>
      <w:rPr>
        <w:rFonts w:ascii="Ecofont_Spranq_eco_Sans" w:hAnsi="Ecofont_Spranq_eco_Sans" w:cs="Tahoma" w:hint="default"/>
      </w:rPr>
    </w:lvl>
    <w:lvl w:ilvl="3">
      <w:start w:val="9"/>
      <w:numFmt w:val="decimal"/>
      <w:lvlText w:val="%1.%2.%3.%4"/>
      <w:lvlJc w:val="left"/>
      <w:pPr>
        <w:ind w:left="1647" w:hanging="1080"/>
      </w:pPr>
      <w:rPr>
        <w:rFonts w:ascii="Ecofont_Spranq_eco_Sans" w:hAnsi="Ecofont_Spranq_eco_Sans" w:cs="Tahoma" w:hint="default"/>
      </w:rPr>
    </w:lvl>
    <w:lvl w:ilvl="4">
      <w:start w:val="1"/>
      <w:numFmt w:val="decimal"/>
      <w:lvlText w:val="%1.%2.%3.%4.%5"/>
      <w:lvlJc w:val="left"/>
      <w:pPr>
        <w:ind w:left="1836" w:hanging="1080"/>
      </w:pPr>
      <w:rPr>
        <w:rFonts w:ascii="Ecofont_Spranq_eco_Sans" w:hAnsi="Ecofont_Spranq_eco_Sans" w:cs="Tahoma" w:hint="default"/>
      </w:rPr>
    </w:lvl>
    <w:lvl w:ilvl="5">
      <w:start w:val="1"/>
      <w:numFmt w:val="decimal"/>
      <w:lvlText w:val="%1.%2.%3.%4.%5.%6"/>
      <w:lvlJc w:val="left"/>
      <w:pPr>
        <w:ind w:left="2385" w:hanging="1440"/>
      </w:pPr>
      <w:rPr>
        <w:rFonts w:ascii="Ecofont_Spranq_eco_Sans" w:hAnsi="Ecofont_Spranq_eco_Sans" w:cs="Tahoma" w:hint="default"/>
      </w:rPr>
    </w:lvl>
    <w:lvl w:ilvl="6">
      <w:start w:val="1"/>
      <w:numFmt w:val="decimal"/>
      <w:lvlText w:val="%1.%2.%3.%4.%5.%6.%7"/>
      <w:lvlJc w:val="left"/>
      <w:pPr>
        <w:ind w:left="2574" w:hanging="1440"/>
      </w:pPr>
      <w:rPr>
        <w:rFonts w:ascii="Ecofont_Spranq_eco_Sans" w:hAnsi="Ecofont_Spranq_eco_Sans" w:cs="Tahoma" w:hint="default"/>
      </w:rPr>
    </w:lvl>
    <w:lvl w:ilvl="7">
      <w:start w:val="1"/>
      <w:numFmt w:val="decimal"/>
      <w:lvlText w:val="%1.%2.%3.%4.%5.%6.%7.%8"/>
      <w:lvlJc w:val="left"/>
      <w:pPr>
        <w:ind w:left="3123" w:hanging="1800"/>
      </w:pPr>
      <w:rPr>
        <w:rFonts w:ascii="Ecofont_Spranq_eco_Sans" w:hAnsi="Ecofont_Spranq_eco_Sans" w:cs="Tahoma" w:hint="default"/>
      </w:rPr>
    </w:lvl>
    <w:lvl w:ilvl="8">
      <w:start w:val="1"/>
      <w:numFmt w:val="decimal"/>
      <w:lvlText w:val="%1.%2.%3.%4.%5.%6.%7.%8.%9"/>
      <w:lvlJc w:val="left"/>
      <w:pPr>
        <w:ind w:left="3312" w:hanging="1800"/>
      </w:pPr>
      <w:rPr>
        <w:rFonts w:ascii="Ecofont_Spranq_eco_Sans" w:hAnsi="Ecofont_Spranq_eco_Sans" w:cs="Tahoma" w:hint="default"/>
      </w:rPr>
    </w:lvl>
  </w:abstractNum>
  <w:abstractNum w:abstractNumId="12" w15:restartNumberingAfterBreak="0">
    <w:nsid w:val="23F528EE"/>
    <w:multiLevelType w:val="multilevel"/>
    <w:tmpl w:val="F01049C4"/>
    <w:lvl w:ilvl="0">
      <w:start w:val="1"/>
      <w:numFmt w:val="decimal"/>
      <w:lvlText w:val="%1"/>
      <w:lvlJc w:val="left"/>
      <w:pPr>
        <w:ind w:left="360" w:hanging="360"/>
      </w:pPr>
      <w:rPr>
        <w:rFonts w:hint="default"/>
        <w:b/>
      </w:rPr>
    </w:lvl>
    <w:lvl w:ilvl="1">
      <w:start w:val="3"/>
      <w:numFmt w:val="decimal"/>
      <w:lvlText w:val="%1.%2"/>
      <w:lvlJc w:val="left"/>
      <w:pPr>
        <w:ind w:left="4613" w:hanging="360"/>
      </w:pPr>
      <w:rPr>
        <w:rFonts w:hint="default"/>
        <w:b/>
      </w:rPr>
    </w:lvl>
    <w:lvl w:ilvl="2">
      <w:start w:val="1"/>
      <w:numFmt w:val="decimal"/>
      <w:lvlText w:val="%1.%2.%3"/>
      <w:lvlJc w:val="left"/>
      <w:pPr>
        <w:ind w:left="9226" w:hanging="720"/>
      </w:pPr>
      <w:rPr>
        <w:rFonts w:hint="default"/>
        <w:b/>
      </w:rPr>
    </w:lvl>
    <w:lvl w:ilvl="3">
      <w:start w:val="1"/>
      <w:numFmt w:val="decimal"/>
      <w:lvlText w:val="%1.%2.%3.%4"/>
      <w:lvlJc w:val="left"/>
      <w:pPr>
        <w:ind w:left="13479" w:hanging="720"/>
      </w:pPr>
      <w:rPr>
        <w:rFonts w:hint="default"/>
        <w:b/>
      </w:rPr>
    </w:lvl>
    <w:lvl w:ilvl="4">
      <w:start w:val="1"/>
      <w:numFmt w:val="decimal"/>
      <w:lvlText w:val="%1.%2.%3.%4.%5"/>
      <w:lvlJc w:val="left"/>
      <w:pPr>
        <w:ind w:left="18092" w:hanging="1080"/>
      </w:pPr>
      <w:rPr>
        <w:rFonts w:hint="default"/>
        <w:b/>
      </w:rPr>
    </w:lvl>
    <w:lvl w:ilvl="5">
      <w:start w:val="1"/>
      <w:numFmt w:val="decimal"/>
      <w:lvlText w:val="%1.%2.%3.%4.%5.%6"/>
      <w:lvlJc w:val="left"/>
      <w:pPr>
        <w:ind w:left="22345" w:hanging="1080"/>
      </w:pPr>
      <w:rPr>
        <w:rFonts w:hint="default"/>
        <w:b/>
      </w:rPr>
    </w:lvl>
    <w:lvl w:ilvl="6">
      <w:start w:val="1"/>
      <w:numFmt w:val="decimal"/>
      <w:lvlText w:val="%1.%2.%3.%4.%5.%6.%7"/>
      <w:lvlJc w:val="left"/>
      <w:pPr>
        <w:ind w:left="26958" w:hanging="1440"/>
      </w:pPr>
      <w:rPr>
        <w:rFonts w:hint="default"/>
        <w:b/>
      </w:rPr>
    </w:lvl>
    <w:lvl w:ilvl="7">
      <w:start w:val="1"/>
      <w:numFmt w:val="decimal"/>
      <w:lvlText w:val="%1.%2.%3.%4.%5.%6.%7.%8"/>
      <w:lvlJc w:val="left"/>
      <w:pPr>
        <w:ind w:left="31211" w:hanging="1440"/>
      </w:pPr>
      <w:rPr>
        <w:rFonts w:hint="default"/>
        <w:b/>
      </w:rPr>
    </w:lvl>
    <w:lvl w:ilvl="8">
      <w:start w:val="1"/>
      <w:numFmt w:val="decimal"/>
      <w:lvlText w:val="%1.%2.%3.%4.%5.%6.%7.%8.%9"/>
      <w:lvlJc w:val="left"/>
      <w:pPr>
        <w:ind w:left="-29712" w:hanging="1800"/>
      </w:pPr>
      <w:rPr>
        <w:rFonts w:hint="default"/>
        <w:b/>
      </w:rPr>
    </w:lvl>
  </w:abstractNum>
  <w:abstractNum w:abstractNumId="13" w15:restartNumberingAfterBreak="0">
    <w:nsid w:val="262056E5"/>
    <w:multiLevelType w:val="hybridMultilevel"/>
    <w:tmpl w:val="AA0AEC04"/>
    <w:lvl w:ilvl="0" w:tplc="ED6E1812">
      <w:start w:val="1"/>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4" w15:restartNumberingAfterBreak="0">
    <w:nsid w:val="2B0B0317"/>
    <w:multiLevelType w:val="multilevel"/>
    <w:tmpl w:val="CB78629E"/>
    <w:lvl w:ilvl="0">
      <w:start w:val="1"/>
      <w:numFmt w:val="decimal"/>
      <w:lvlText w:val="%1."/>
      <w:lvlJc w:val="left"/>
      <w:pPr>
        <w:ind w:left="720" w:hanging="360"/>
      </w:pPr>
      <w:rPr>
        <w:rFonts w:hint="default"/>
      </w:rPr>
    </w:lvl>
    <w:lvl w:ilvl="1">
      <w:start w:val="1"/>
      <w:numFmt w:val="decimal"/>
      <w:isLgl/>
      <w:lvlText w:val="%1.%2"/>
      <w:lvlJc w:val="left"/>
      <w:pPr>
        <w:ind w:left="899"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15" w15:restartNumberingAfterBreak="0">
    <w:nsid w:val="2B330829"/>
    <w:multiLevelType w:val="multilevel"/>
    <w:tmpl w:val="57A82208"/>
    <w:lvl w:ilvl="0">
      <w:start w:val="5"/>
      <w:numFmt w:val="decimal"/>
      <w:lvlText w:val="%1"/>
      <w:lvlJc w:val="left"/>
      <w:pPr>
        <w:ind w:left="660" w:hanging="660"/>
      </w:pPr>
      <w:rPr>
        <w:rFonts w:eastAsiaTheme="minorEastAsia" w:hint="default"/>
      </w:rPr>
    </w:lvl>
    <w:lvl w:ilvl="1">
      <w:start w:val="19"/>
      <w:numFmt w:val="decimal"/>
      <w:lvlText w:val="%1.%2"/>
      <w:lvlJc w:val="left"/>
      <w:pPr>
        <w:ind w:left="1014" w:hanging="660"/>
      </w:pPr>
      <w:rPr>
        <w:rFonts w:eastAsiaTheme="minorEastAsia" w:hint="default"/>
      </w:rPr>
    </w:lvl>
    <w:lvl w:ilvl="2">
      <w:start w:val="1"/>
      <w:numFmt w:val="decimal"/>
      <w:lvlText w:val="%1.%2.%3"/>
      <w:lvlJc w:val="left"/>
      <w:pPr>
        <w:ind w:left="1428" w:hanging="720"/>
      </w:pPr>
      <w:rPr>
        <w:rFonts w:eastAsiaTheme="minorEastAsia" w:hint="default"/>
      </w:rPr>
    </w:lvl>
    <w:lvl w:ilvl="3">
      <w:start w:val="1"/>
      <w:numFmt w:val="decimal"/>
      <w:lvlText w:val="%1.%2.%3.%4"/>
      <w:lvlJc w:val="left"/>
      <w:pPr>
        <w:ind w:left="2142" w:hanging="1080"/>
      </w:pPr>
      <w:rPr>
        <w:rFonts w:eastAsiaTheme="minorEastAsia" w:hint="default"/>
      </w:rPr>
    </w:lvl>
    <w:lvl w:ilvl="4">
      <w:start w:val="1"/>
      <w:numFmt w:val="decimal"/>
      <w:lvlText w:val="%1.%2.%3.%4.%5"/>
      <w:lvlJc w:val="left"/>
      <w:pPr>
        <w:ind w:left="2496" w:hanging="1080"/>
      </w:pPr>
      <w:rPr>
        <w:rFonts w:eastAsiaTheme="minorEastAsia" w:hint="default"/>
      </w:rPr>
    </w:lvl>
    <w:lvl w:ilvl="5">
      <w:start w:val="1"/>
      <w:numFmt w:val="decimal"/>
      <w:lvlText w:val="%1.%2.%3.%4.%5.%6"/>
      <w:lvlJc w:val="left"/>
      <w:pPr>
        <w:ind w:left="3210" w:hanging="1440"/>
      </w:pPr>
      <w:rPr>
        <w:rFonts w:eastAsiaTheme="minorEastAsia" w:hint="default"/>
      </w:rPr>
    </w:lvl>
    <w:lvl w:ilvl="6">
      <w:start w:val="1"/>
      <w:numFmt w:val="decimal"/>
      <w:lvlText w:val="%1.%2.%3.%4.%5.%6.%7"/>
      <w:lvlJc w:val="left"/>
      <w:pPr>
        <w:ind w:left="3564" w:hanging="1440"/>
      </w:pPr>
      <w:rPr>
        <w:rFonts w:eastAsiaTheme="minorEastAsia" w:hint="default"/>
      </w:rPr>
    </w:lvl>
    <w:lvl w:ilvl="7">
      <w:start w:val="1"/>
      <w:numFmt w:val="decimal"/>
      <w:lvlText w:val="%1.%2.%3.%4.%5.%6.%7.%8"/>
      <w:lvlJc w:val="left"/>
      <w:pPr>
        <w:ind w:left="4278" w:hanging="1800"/>
      </w:pPr>
      <w:rPr>
        <w:rFonts w:eastAsiaTheme="minorEastAsia" w:hint="default"/>
      </w:rPr>
    </w:lvl>
    <w:lvl w:ilvl="8">
      <w:start w:val="1"/>
      <w:numFmt w:val="decimal"/>
      <w:lvlText w:val="%1.%2.%3.%4.%5.%6.%7.%8.%9"/>
      <w:lvlJc w:val="left"/>
      <w:pPr>
        <w:ind w:left="4632" w:hanging="1800"/>
      </w:pPr>
      <w:rPr>
        <w:rFonts w:eastAsiaTheme="minorEastAsia" w:hint="default"/>
      </w:rPr>
    </w:lvl>
  </w:abstractNum>
  <w:abstractNum w:abstractNumId="16" w15:restartNumberingAfterBreak="0">
    <w:nsid w:val="2DAF5C07"/>
    <w:multiLevelType w:val="multilevel"/>
    <w:tmpl w:val="6980C4E0"/>
    <w:lvl w:ilvl="0">
      <w:start w:val="9"/>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691" w:hanging="108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4125" w:hanging="144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1977" w:hanging="1800"/>
      </w:pPr>
      <w:rPr>
        <w:rFonts w:hint="default"/>
      </w:rPr>
    </w:lvl>
    <w:lvl w:ilvl="8">
      <w:start w:val="1"/>
      <w:numFmt w:val="decimal"/>
      <w:lvlText w:val="%1.%2.%3.%4.%5.%6.%7.%8.%9"/>
      <w:lvlJc w:val="left"/>
      <w:pPr>
        <w:ind w:left="-27440" w:hanging="1800"/>
      </w:pPr>
      <w:rPr>
        <w:rFonts w:hint="default"/>
      </w:rPr>
    </w:lvl>
  </w:abstractNum>
  <w:abstractNum w:abstractNumId="17" w15:restartNumberingAfterBreak="0">
    <w:nsid w:val="32DD0236"/>
    <w:multiLevelType w:val="multilevel"/>
    <w:tmpl w:val="152C78A8"/>
    <w:lvl w:ilvl="0">
      <w:start w:val="5"/>
      <w:numFmt w:val="decimal"/>
      <w:lvlText w:val="%1."/>
      <w:lvlJc w:val="left"/>
      <w:pPr>
        <w:ind w:left="390" w:hanging="390"/>
      </w:pPr>
      <w:rPr>
        <w:rFonts w:hint="default"/>
        <w:color w:val="000000"/>
      </w:rPr>
    </w:lvl>
    <w:lvl w:ilvl="1">
      <w:start w:val="2"/>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18"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i w:val="0"/>
        <w:iCs w:val="0"/>
      </w:rPr>
    </w:lvl>
    <w:lvl w:ilvl="2">
      <w:start w:val="1"/>
      <w:numFmt w:val="decimal"/>
      <w:lvlText w:val="%1.%2.%3"/>
      <w:lvlJc w:val="left"/>
      <w:pPr>
        <w:ind w:left="1287"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7156DFE"/>
    <w:multiLevelType w:val="multilevel"/>
    <w:tmpl w:val="D818BA58"/>
    <w:lvl w:ilvl="0">
      <w:start w:val="1"/>
      <w:numFmt w:val="decimal"/>
      <w:lvlText w:val="%1"/>
      <w:lvlJc w:val="left"/>
      <w:pPr>
        <w:ind w:left="855" w:hanging="855"/>
      </w:pPr>
      <w:rPr>
        <w:rFonts w:hint="default"/>
      </w:rPr>
    </w:lvl>
    <w:lvl w:ilvl="1">
      <w:start w:val="3"/>
      <w:numFmt w:val="decimal"/>
      <w:lvlText w:val="%1.%2"/>
      <w:lvlJc w:val="left"/>
      <w:pPr>
        <w:ind w:left="1044" w:hanging="855"/>
      </w:pPr>
      <w:rPr>
        <w:rFonts w:hint="default"/>
      </w:rPr>
    </w:lvl>
    <w:lvl w:ilvl="2">
      <w:start w:val="1"/>
      <w:numFmt w:val="decimal"/>
      <w:lvlText w:val="%1.%2.%3"/>
      <w:lvlJc w:val="left"/>
      <w:pPr>
        <w:ind w:left="1233" w:hanging="855"/>
      </w:pPr>
      <w:rPr>
        <w:rFonts w:hint="default"/>
      </w:rPr>
    </w:lvl>
    <w:lvl w:ilvl="3">
      <w:start w:val="19"/>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22"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23" w15:restartNumberingAfterBreak="0">
    <w:nsid w:val="3DC14F25"/>
    <w:multiLevelType w:val="hybridMultilevel"/>
    <w:tmpl w:val="519C42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165502"/>
    <w:multiLevelType w:val="multilevel"/>
    <w:tmpl w:val="091484E4"/>
    <w:lvl w:ilvl="0">
      <w:start w:val="5"/>
      <w:numFmt w:val="decimal"/>
      <w:lvlText w:val="%1"/>
      <w:lvlJc w:val="left"/>
      <w:pPr>
        <w:ind w:left="660" w:hanging="660"/>
      </w:pPr>
      <w:rPr>
        <w:rFonts w:hint="default"/>
      </w:rPr>
    </w:lvl>
    <w:lvl w:ilvl="1">
      <w:start w:val="19"/>
      <w:numFmt w:val="decimal"/>
      <w:lvlText w:val="%1.%2"/>
      <w:lvlJc w:val="left"/>
      <w:pPr>
        <w:ind w:left="1084" w:hanging="660"/>
      </w:pPr>
      <w:rPr>
        <w:rFonts w:hint="default"/>
      </w:rPr>
    </w:lvl>
    <w:lvl w:ilvl="2">
      <w:start w:val="1"/>
      <w:numFmt w:val="decimal"/>
      <w:lvlText w:val="%1.%2.%3"/>
      <w:lvlJc w:val="left"/>
      <w:pPr>
        <w:ind w:left="1568" w:hanging="720"/>
      </w:pPr>
      <w:rPr>
        <w:rFonts w:hint="default"/>
      </w:rPr>
    </w:lvl>
    <w:lvl w:ilvl="3">
      <w:start w:val="1"/>
      <w:numFmt w:val="decimal"/>
      <w:lvlText w:val="%1.%2.%3.%4"/>
      <w:lvlJc w:val="left"/>
      <w:pPr>
        <w:ind w:left="2352" w:hanging="108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560" w:hanging="144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768" w:hanging="1800"/>
      </w:pPr>
      <w:rPr>
        <w:rFonts w:hint="default"/>
      </w:rPr>
    </w:lvl>
    <w:lvl w:ilvl="8">
      <w:start w:val="1"/>
      <w:numFmt w:val="decimal"/>
      <w:lvlText w:val="%1.%2.%3.%4.%5.%6.%7.%8.%9"/>
      <w:lvlJc w:val="left"/>
      <w:pPr>
        <w:ind w:left="5192" w:hanging="1800"/>
      </w:pPr>
      <w:rPr>
        <w:rFonts w:hint="default"/>
      </w:rPr>
    </w:lvl>
  </w:abstractNum>
  <w:abstractNum w:abstractNumId="26" w15:restartNumberingAfterBreak="0">
    <w:nsid w:val="46DD466C"/>
    <w:multiLevelType w:val="hybridMultilevel"/>
    <w:tmpl w:val="F87C7848"/>
    <w:lvl w:ilvl="0" w:tplc="02468CB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781CBA"/>
    <w:multiLevelType w:val="multilevel"/>
    <w:tmpl w:val="9DAA1D0E"/>
    <w:lvl w:ilvl="0">
      <w:start w:val="1"/>
      <w:numFmt w:val="decimal"/>
      <w:lvlText w:val="%1"/>
      <w:lvlJc w:val="left"/>
      <w:pPr>
        <w:ind w:left="1636"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6BE7D10"/>
    <w:multiLevelType w:val="multilevel"/>
    <w:tmpl w:val="2DD007FC"/>
    <w:lvl w:ilvl="0">
      <w:start w:val="12"/>
      <w:numFmt w:val="decimal"/>
      <w:lvlText w:val="%1"/>
      <w:lvlJc w:val="left"/>
      <w:pPr>
        <w:ind w:left="645" w:hanging="645"/>
      </w:pPr>
      <w:rPr>
        <w:rFonts w:hint="default"/>
      </w:rPr>
    </w:lvl>
    <w:lvl w:ilvl="1">
      <w:start w:val="10"/>
      <w:numFmt w:val="decimal"/>
      <w:lvlText w:val="%1.%2"/>
      <w:lvlJc w:val="left"/>
      <w:pPr>
        <w:ind w:left="928" w:hanging="64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32" w15:restartNumberingAfterBreak="0">
    <w:nsid w:val="5BC96E20"/>
    <w:multiLevelType w:val="multilevel"/>
    <w:tmpl w:val="3F9007B8"/>
    <w:lvl w:ilvl="0">
      <w:start w:val="2"/>
      <w:numFmt w:val="decimal"/>
      <w:lvlText w:val="%1"/>
      <w:lvlJc w:val="left"/>
      <w:pPr>
        <w:ind w:left="360" w:hanging="360"/>
      </w:pPr>
      <w:rPr>
        <w:rFonts w:hint="default"/>
        <w:color w:val="000000"/>
      </w:rPr>
    </w:lvl>
    <w:lvl w:ilvl="1">
      <w:start w:val="1"/>
      <w:numFmt w:val="decimal"/>
      <w:lvlText w:val="%1.%2"/>
      <w:lvlJc w:val="left"/>
      <w:pPr>
        <w:ind w:left="549" w:hanging="360"/>
      </w:pPr>
      <w:rPr>
        <w:rFonts w:hint="default"/>
        <w:color w:val="000000"/>
      </w:rPr>
    </w:lvl>
    <w:lvl w:ilvl="2">
      <w:start w:val="1"/>
      <w:numFmt w:val="decimal"/>
      <w:lvlText w:val="%1.%2.%3"/>
      <w:lvlJc w:val="left"/>
      <w:pPr>
        <w:ind w:left="1098" w:hanging="720"/>
      </w:pPr>
      <w:rPr>
        <w:rFonts w:hint="default"/>
        <w:color w:val="000000"/>
      </w:rPr>
    </w:lvl>
    <w:lvl w:ilvl="3">
      <w:start w:val="1"/>
      <w:numFmt w:val="decimal"/>
      <w:lvlText w:val="%1.%2.%3.%4"/>
      <w:lvlJc w:val="left"/>
      <w:pPr>
        <w:ind w:left="1647" w:hanging="1080"/>
      </w:pPr>
      <w:rPr>
        <w:rFonts w:hint="default"/>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385" w:hanging="144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3123" w:hanging="1800"/>
      </w:pPr>
      <w:rPr>
        <w:rFonts w:hint="default"/>
        <w:color w:val="000000"/>
      </w:rPr>
    </w:lvl>
    <w:lvl w:ilvl="8">
      <w:start w:val="1"/>
      <w:numFmt w:val="decimal"/>
      <w:lvlText w:val="%1.%2.%3.%4.%5.%6.%7.%8.%9"/>
      <w:lvlJc w:val="left"/>
      <w:pPr>
        <w:ind w:left="3312" w:hanging="1800"/>
      </w:pPr>
      <w:rPr>
        <w:rFonts w:hint="default"/>
        <w:color w:val="000000"/>
      </w:rPr>
    </w:lvl>
  </w:abstractNum>
  <w:abstractNum w:abstractNumId="33" w15:restartNumberingAfterBreak="0">
    <w:nsid w:val="5FC2504F"/>
    <w:multiLevelType w:val="multilevel"/>
    <w:tmpl w:val="7F64B5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0821417"/>
    <w:multiLevelType w:val="multilevel"/>
    <w:tmpl w:val="EA484BD0"/>
    <w:lvl w:ilvl="0">
      <w:start w:val="5"/>
      <w:numFmt w:val="decimal"/>
      <w:lvlText w:val="%1"/>
      <w:lvlJc w:val="left"/>
      <w:pPr>
        <w:ind w:left="660" w:hanging="660"/>
      </w:pPr>
      <w:rPr>
        <w:rFonts w:hint="default"/>
      </w:rPr>
    </w:lvl>
    <w:lvl w:ilvl="1">
      <w:start w:val="18"/>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3E0D32"/>
    <w:multiLevelType w:val="multilevel"/>
    <w:tmpl w:val="B7F4B126"/>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83A4E8D"/>
    <w:multiLevelType w:val="multilevel"/>
    <w:tmpl w:val="7280320C"/>
    <w:lvl w:ilvl="0">
      <w:start w:val="2"/>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69E960C9"/>
    <w:multiLevelType w:val="multilevel"/>
    <w:tmpl w:val="B5807010"/>
    <w:lvl w:ilvl="0">
      <w:start w:val="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3" w15:restartNumberingAfterBreak="0">
    <w:nsid w:val="69F34E18"/>
    <w:multiLevelType w:val="multilevel"/>
    <w:tmpl w:val="5ECE8452"/>
    <w:lvl w:ilvl="0">
      <w:start w:val="12"/>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4" w15:restartNumberingAfterBreak="0">
    <w:nsid w:val="6B283297"/>
    <w:multiLevelType w:val="multilevel"/>
    <w:tmpl w:val="FFF605DC"/>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AC1DC9"/>
    <w:multiLevelType w:val="multilevel"/>
    <w:tmpl w:val="BEF8AE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38F1533"/>
    <w:multiLevelType w:val="multilevel"/>
    <w:tmpl w:val="07EC6CA2"/>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47" w15:restartNumberingAfterBreak="0">
    <w:nsid w:val="752A60D6"/>
    <w:multiLevelType w:val="singleLevel"/>
    <w:tmpl w:val="752A60D6"/>
    <w:lvl w:ilvl="0">
      <w:start w:val="1"/>
      <w:numFmt w:val="decimal"/>
      <w:lvlText w:val="%1."/>
      <w:lvlJc w:val="left"/>
      <w:pPr>
        <w:tabs>
          <w:tab w:val="left" w:pos="312"/>
        </w:tabs>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50"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D3C43EC"/>
    <w:multiLevelType w:val="hybridMultilevel"/>
    <w:tmpl w:val="61C2C294"/>
    <w:lvl w:ilvl="0" w:tplc="7AF4477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26192614">
    <w:abstractNumId w:val="9"/>
  </w:num>
  <w:num w:numId="2" w16cid:durableId="1040085789">
    <w:abstractNumId w:val="1"/>
  </w:num>
  <w:num w:numId="3" w16cid:durableId="395932467">
    <w:abstractNumId w:val="48"/>
  </w:num>
  <w:num w:numId="4" w16cid:durableId="2134521233">
    <w:abstractNumId w:val="51"/>
  </w:num>
  <w:num w:numId="5" w16cid:durableId="437062747">
    <w:abstractNumId w:val="24"/>
  </w:num>
  <w:num w:numId="6" w16cid:durableId="1400640237">
    <w:abstractNumId w:val="19"/>
  </w:num>
  <w:num w:numId="7" w16cid:durableId="1820223250">
    <w:abstractNumId w:val="27"/>
  </w:num>
  <w:num w:numId="8" w16cid:durableId="1035622383">
    <w:abstractNumId w:val="40"/>
  </w:num>
  <w:num w:numId="9" w16cid:durableId="935360309">
    <w:abstractNumId w:val="9"/>
  </w:num>
  <w:num w:numId="10" w16cid:durableId="1554004161">
    <w:abstractNumId w:val="28"/>
  </w:num>
  <w:num w:numId="11" w16cid:durableId="1542016007">
    <w:abstractNumId w:val="13"/>
  </w:num>
  <w:num w:numId="12" w16cid:durableId="2079471418">
    <w:abstractNumId w:val="42"/>
  </w:num>
  <w:num w:numId="13" w16cid:durableId="1780220419">
    <w:abstractNumId w:val="50"/>
  </w:num>
  <w:num w:numId="14" w16cid:durableId="866065139">
    <w:abstractNumId w:val="34"/>
  </w:num>
  <w:num w:numId="15" w16cid:durableId="740371899">
    <w:abstractNumId w:val="18"/>
  </w:num>
  <w:num w:numId="16" w16cid:durableId="728575232">
    <w:abstractNumId w:val="25"/>
  </w:num>
  <w:num w:numId="17" w16cid:durableId="964386270">
    <w:abstractNumId w:val="15"/>
  </w:num>
  <w:num w:numId="18" w16cid:durableId="1189487930">
    <w:abstractNumId w:val="49"/>
  </w:num>
  <w:num w:numId="19" w16cid:durableId="327710086">
    <w:abstractNumId w:val="39"/>
  </w:num>
  <w:num w:numId="20" w16cid:durableId="28841314">
    <w:abstractNumId w:val="38"/>
  </w:num>
  <w:num w:numId="21" w16cid:durableId="1776443573">
    <w:abstractNumId w:val="53"/>
  </w:num>
  <w:num w:numId="22" w16cid:durableId="1464499197">
    <w:abstractNumId w:val="33"/>
  </w:num>
  <w:num w:numId="23" w16cid:durableId="507866175">
    <w:abstractNumId w:val="41"/>
  </w:num>
  <w:num w:numId="24" w16cid:durableId="74671786">
    <w:abstractNumId w:val="9"/>
    <w:lvlOverride w:ilvl="0">
      <w:startOverride w:val="4"/>
    </w:lvlOverride>
    <w:lvlOverride w:ilvl="1">
      <w:startOverride w:val="1"/>
    </w:lvlOverride>
  </w:num>
  <w:num w:numId="25" w16cid:durableId="1680621331">
    <w:abstractNumId w:val="16"/>
  </w:num>
  <w:num w:numId="26" w16cid:durableId="1137450899">
    <w:abstractNumId w:val="37"/>
  </w:num>
  <w:num w:numId="27" w16cid:durableId="1530726334">
    <w:abstractNumId w:val="44"/>
  </w:num>
  <w:num w:numId="28" w16cid:durableId="1586113107">
    <w:abstractNumId w:val="3"/>
  </w:num>
  <w:num w:numId="29" w16cid:durableId="517356190">
    <w:abstractNumId w:val="10"/>
  </w:num>
  <w:num w:numId="30" w16cid:durableId="1091121949">
    <w:abstractNumId w:val="26"/>
  </w:num>
  <w:num w:numId="31" w16cid:durableId="1748260297">
    <w:abstractNumId w:val="23"/>
  </w:num>
  <w:num w:numId="32" w16cid:durableId="398595531">
    <w:abstractNumId w:val="7"/>
  </w:num>
  <w:num w:numId="33" w16cid:durableId="1393188063">
    <w:abstractNumId w:val="8"/>
  </w:num>
  <w:num w:numId="34" w16cid:durableId="289361803">
    <w:abstractNumId w:val="14"/>
  </w:num>
  <w:num w:numId="35" w16cid:durableId="1384911850">
    <w:abstractNumId w:val="6"/>
  </w:num>
  <w:num w:numId="36" w16cid:durableId="1990741819">
    <w:abstractNumId w:val="17"/>
  </w:num>
  <w:num w:numId="37" w16cid:durableId="1983002008">
    <w:abstractNumId w:val="46"/>
  </w:num>
  <w:num w:numId="38" w16cid:durableId="1108701819">
    <w:abstractNumId w:val="2"/>
  </w:num>
  <w:num w:numId="39" w16cid:durableId="1184366946">
    <w:abstractNumId w:val="45"/>
  </w:num>
  <w:num w:numId="40" w16cid:durableId="526329461">
    <w:abstractNumId w:val="12"/>
  </w:num>
  <w:num w:numId="41" w16cid:durableId="113863710">
    <w:abstractNumId w:val="11"/>
  </w:num>
  <w:num w:numId="42" w16cid:durableId="821190299">
    <w:abstractNumId w:val="21"/>
  </w:num>
  <w:num w:numId="43" w16cid:durableId="638418546">
    <w:abstractNumId w:val="32"/>
  </w:num>
  <w:num w:numId="44" w16cid:durableId="1612282896">
    <w:abstractNumId w:val="36"/>
  </w:num>
  <w:num w:numId="45" w16cid:durableId="1110080867">
    <w:abstractNumId w:val="43"/>
  </w:num>
  <w:num w:numId="46" w16cid:durableId="2021807201">
    <w:abstractNumId w:val="30"/>
  </w:num>
  <w:num w:numId="47" w16cid:durableId="297731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34022470">
    <w:abstractNumId w:val="29"/>
  </w:num>
  <w:num w:numId="49" w16cid:durableId="1177379265">
    <w:abstractNumId w:val="9"/>
    <w:lvlOverride w:ilvl="0">
      <w:startOverride w:val="2"/>
    </w:lvlOverride>
    <w:lvlOverride w:ilvl="1">
      <w:startOverride w:val="1"/>
    </w:lvlOverride>
  </w:num>
  <w:num w:numId="50" w16cid:durableId="353192141">
    <w:abstractNumId w:val="9"/>
    <w:lvlOverride w:ilvl="0">
      <w:startOverride w:val="3"/>
    </w:lvlOverride>
    <w:lvlOverride w:ilvl="1">
      <w:startOverride w:val="1"/>
    </w:lvlOverride>
  </w:num>
  <w:num w:numId="51" w16cid:durableId="1929195040">
    <w:abstractNumId w:val="9"/>
    <w:lvlOverride w:ilvl="0">
      <w:startOverride w:val="5"/>
    </w:lvlOverride>
    <w:lvlOverride w:ilvl="1">
      <w:startOverride w:val="1"/>
    </w:lvlOverride>
  </w:num>
  <w:num w:numId="52" w16cid:durableId="1801534180">
    <w:abstractNumId w:val="9"/>
    <w:lvlOverride w:ilvl="0">
      <w:startOverride w:val="6"/>
    </w:lvlOverride>
    <w:lvlOverride w:ilvl="1">
      <w:startOverride w:val="1"/>
    </w:lvlOverride>
  </w:num>
  <w:num w:numId="53" w16cid:durableId="1347826034">
    <w:abstractNumId w:val="9"/>
    <w:lvlOverride w:ilvl="0">
      <w:startOverride w:val="7"/>
    </w:lvlOverride>
    <w:lvlOverride w:ilvl="1">
      <w:startOverride w:val="1"/>
    </w:lvlOverride>
  </w:num>
  <w:num w:numId="54" w16cid:durableId="1592280931">
    <w:abstractNumId w:val="9"/>
    <w:lvlOverride w:ilvl="0">
      <w:startOverride w:val="8"/>
    </w:lvlOverride>
    <w:lvlOverride w:ilvl="1">
      <w:startOverride w:val="1"/>
    </w:lvlOverride>
  </w:num>
  <w:num w:numId="55" w16cid:durableId="181558100">
    <w:abstractNumId w:val="9"/>
    <w:lvlOverride w:ilvl="0">
      <w:startOverride w:val="9"/>
    </w:lvlOverride>
    <w:lvlOverride w:ilvl="1">
      <w:startOverride w:val="1"/>
    </w:lvlOverride>
  </w:num>
  <w:num w:numId="56" w16cid:durableId="1401638803">
    <w:abstractNumId w:val="9"/>
    <w:lvlOverride w:ilvl="0">
      <w:startOverride w:val="10"/>
    </w:lvlOverride>
    <w:lvlOverride w:ilvl="1">
      <w:startOverride w:val="1"/>
    </w:lvlOverride>
  </w:num>
  <w:num w:numId="57" w16cid:durableId="1404377914">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673483444">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89750275">
    <w:abstractNumId w:val="22"/>
  </w:num>
  <w:num w:numId="60" w16cid:durableId="1199777211">
    <w:abstractNumId w:val="31"/>
  </w:num>
  <w:num w:numId="61" w16cid:durableId="1891308704">
    <w:abstractNumId w:val="47"/>
  </w:num>
  <w:num w:numId="62" w16cid:durableId="2062248186">
    <w:abstractNumId w:val="0"/>
  </w:num>
  <w:num w:numId="63" w16cid:durableId="737897150">
    <w:abstractNumId w:val="35"/>
  </w:num>
  <w:num w:numId="64" w16cid:durableId="2088188281">
    <w:abstractNumId w:val="5"/>
  </w:num>
  <w:num w:numId="65" w16cid:durableId="1435515488">
    <w:abstractNumId w:val="52"/>
  </w:num>
  <w:num w:numId="66" w16cid:durableId="58464909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13D"/>
    <w:rsid w:val="0000236D"/>
    <w:rsid w:val="00003298"/>
    <w:rsid w:val="00003F8B"/>
    <w:rsid w:val="00004D4F"/>
    <w:rsid w:val="00004F1B"/>
    <w:rsid w:val="00005901"/>
    <w:rsid w:val="00005A68"/>
    <w:rsid w:val="00005C75"/>
    <w:rsid w:val="00006179"/>
    <w:rsid w:val="00006180"/>
    <w:rsid w:val="0000638B"/>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677"/>
    <w:rsid w:val="0002289A"/>
    <w:rsid w:val="000229B1"/>
    <w:rsid w:val="00022BA7"/>
    <w:rsid w:val="00022BED"/>
    <w:rsid w:val="0002306D"/>
    <w:rsid w:val="00023CDD"/>
    <w:rsid w:val="000242C8"/>
    <w:rsid w:val="00024B2E"/>
    <w:rsid w:val="00025B38"/>
    <w:rsid w:val="00025E06"/>
    <w:rsid w:val="000262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705"/>
    <w:rsid w:val="000438B3"/>
    <w:rsid w:val="00043DC6"/>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57AFA"/>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B52"/>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3F01"/>
    <w:rsid w:val="00094191"/>
    <w:rsid w:val="00094321"/>
    <w:rsid w:val="00094790"/>
    <w:rsid w:val="00094A8E"/>
    <w:rsid w:val="00094D55"/>
    <w:rsid w:val="0009529C"/>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A75"/>
    <w:rsid w:val="000B0F42"/>
    <w:rsid w:val="000B142C"/>
    <w:rsid w:val="000B1534"/>
    <w:rsid w:val="000B1626"/>
    <w:rsid w:val="000B1C01"/>
    <w:rsid w:val="000B226F"/>
    <w:rsid w:val="000B283A"/>
    <w:rsid w:val="000B3B09"/>
    <w:rsid w:val="000B3E02"/>
    <w:rsid w:val="000B49DC"/>
    <w:rsid w:val="000B56AB"/>
    <w:rsid w:val="000B63EB"/>
    <w:rsid w:val="000B663C"/>
    <w:rsid w:val="000B670E"/>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6B9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179"/>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827"/>
    <w:rsid w:val="000F5A07"/>
    <w:rsid w:val="000F68B7"/>
    <w:rsid w:val="000F6B25"/>
    <w:rsid w:val="001003FA"/>
    <w:rsid w:val="0010044D"/>
    <w:rsid w:val="0010051D"/>
    <w:rsid w:val="00100606"/>
    <w:rsid w:val="00100990"/>
    <w:rsid w:val="0010099D"/>
    <w:rsid w:val="00100BD1"/>
    <w:rsid w:val="00100D91"/>
    <w:rsid w:val="0010113D"/>
    <w:rsid w:val="001011D5"/>
    <w:rsid w:val="00101AC0"/>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0B56"/>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32E"/>
    <w:rsid w:val="00116D83"/>
    <w:rsid w:val="00116F81"/>
    <w:rsid w:val="00117FCB"/>
    <w:rsid w:val="001208D4"/>
    <w:rsid w:val="00120DAD"/>
    <w:rsid w:val="0012102E"/>
    <w:rsid w:val="001219B0"/>
    <w:rsid w:val="00121BF7"/>
    <w:rsid w:val="00121E12"/>
    <w:rsid w:val="00122C50"/>
    <w:rsid w:val="00122CF4"/>
    <w:rsid w:val="00123693"/>
    <w:rsid w:val="001243BC"/>
    <w:rsid w:val="00124736"/>
    <w:rsid w:val="00124990"/>
    <w:rsid w:val="00124A63"/>
    <w:rsid w:val="00124ED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A80"/>
    <w:rsid w:val="00133148"/>
    <w:rsid w:val="00133A1F"/>
    <w:rsid w:val="00133BA3"/>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6F86"/>
    <w:rsid w:val="00157D8E"/>
    <w:rsid w:val="00157FFA"/>
    <w:rsid w:val="001602A9"/>
    <w:rsid w:val="00160549"/>
    <w:rsid w:val="00160602"/>
    <w:rsid w:val="001608E4"/>
    <w:rsid w:val="00160BBD"/>
    <w:rsid w:val="00160D9F"/>
    <w:rsid w:val="00160DA4"/>
    <w:rsid w:val="00162645"/>
    <w:rsid w:val="00162BDB"/>
    <w:rsid w:val="001630E8"/>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D13"/>
    <w:rsid w:val="001772A8"/>
    <w:rsid w:val="00177743"/>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8A8"/>
    <w:rsid w:val="001B3DA3"/>
    <w:rsid w:val="001B4796"/>
    <w:rsid w:val="001B4A0C"/>
    <w:rsid w:val="001B53DE"/>
    <w:rsid w:val="001B6423"/>
    <w:rsid w:val="001B7184"/>
    <w:rsid w:val="001B7FE6"/>
    <w:rsid w:val="001C11C5"/>
    <w:rsid w:val="001C1C73"/>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1E78"/>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E97"/>
    <w:rsid w:val="001E38FB"/>
    <w:rsid w:val="001E3AAF"/>
    <w:rsid w:val="001E40D3"/>
    <w:rsid w:val="001E4F2F"/>
    <w:rsid w:val="001E52BB"/>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95D"/>
    <w:rsid w:val="00201BC1"/>
    <w:rsid w:val="00201F24"/>
    <w:rsid w:val="00201FED"/>
    <w:rsid w:val="00202234"/>
    <w:rsid w:val="002027BD"/>
    <w:rsid w:val="00202A04"/>
    <w:rsid w:val="00202BFE"/>
    <w:rsid w:val="00202DBE"/>
    <w:rsid w:val="00203BD2"/>
    <w:rsid w:val="0020435A"/>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36C"/>
    <w:rsid w:val="002226F5"/>
    <w:rsid w:val="00222980"/>
    <w:rsid w:val="002231F7"/>
    <w:rsid w:val="00223218"/>
    <w:rsid w:val="0022333F"/>
    <w:rsid w:val="002234CA"/>
    <w:rsid w:val="00223621"/>
    <w:rsid w:val="002241A2"/>
    <w:rsid w:val="00224319"/>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37674"/>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313"/>
    <w:rsid w:val="002514FE"/>
    <w:rsid w:val="002521DC"/>
    <w:rsid w:val="0025283E"/>
    <w:rsid w:val="00252859"/>
    <w:rsid w:val="00253319"/>
    <w:rsid w:val="0025376C"/>
    <w:rsid w:val="002538B4"/>
    <w:rsid w:val="002538E3"/>
    <w:rsid w:val="00253C18"/>
    <w:rsid w:val="00253EDB"/>
    <w:rsid w:val="00254583"/>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689"/>
    <w:rsid w:val="00261723"/>
    <w:rsid w:val="002617C8"/>
    <w:rsid w:val="002617F3"/>
    <w:rsid w:val="00261925"/>
    <w:rsid w:val="00261A38"/>
    <w:rsid w:val="002623DF"/>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43E"/>
    <w:rsid w:val="0027097C"/>
    <w:rsid w:val="002711B5"/>
    <w:rsid w:val="00271CB6"/>
    <w:rsid w:val="002722EA"/>
    <w:rsid w:val="0027248A"/>
    <w:rsid w:val="00272E22"/>
    <w:rsid w:val="00272E2D"/>
    <w:rsid w:val="0027301A"/>
    <w:rsid w:val="002735FF"/>
    <w:rsid w:val="00273748"/>
    <w:rsid w:val="00273809"/>
    <w:rsid w:val="0027381F"/>
    <w:rsid w:val="002744AA"/>
    <w:rsid w:val="002749C1"/>
    <w:rsid w:val="00274FAF"/>
    <w:rsid w:val="00276ECC"/>
    <w:rsid w:val="00277454"/>
    <w:rsid w:val="00277A31"/>
    <w:rsid w:val="00277FA1"/>
    <w:rsid w:val="0028037D"/>
    <w:rsid w:val="00280542"/>
    <w:rsid w:val="00280846"/>
    <w:rsid w:val="00281469"/>
    <w:rsid w:val="00281473"/>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995"/>
    <w:rsid w:val="002B5E72"/>
    <w:rsid w:val="002B60CC"/>
    <w:rsid w:val="002B626F"/>
    <w:rsid w:val="002B657A"/>
    <w:rsid w:val="002B7727"/>
    <w:rsid w:val="002B7B9D"/>
    <w:rsid w:val="002B7EB0"/>
    <w:rsid w:val="002C006A"/>
    <w:rsid w:val="002C1258"/>
    <w:rsid w:val="002C17A8"/>
    <w:rsid w:val="002C2934"/>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235"/>
    <w:rsid w:val="003225C8"/>
    <w:rsid w:val="00322A3E"/>
    <w:rsid w:val="00322CB7"/>
    <w:rsid w:val="00322E66"/>
    <w:rsid w:val="003238C3"/>
    <w:rsid w:val="00323E6D"/>
    <w:rsid w:val="00324781"/>
    <w:rsid w:val="00324BCD"/>
    <w:rsid w:val="00324E01"/>
    <w:rsid w:val="00324F30"/>
    <w:rsid w:val="00325023"/>
    <w:rsid w:val="0032533F"/>
    <w:rsid w:val="00325FD8"/>
    <w:rsid w:val="003260C0"/>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A33"/>
    <w:rsid w:val="00340EE0"/>
    <w:rsid w:val="00340FFA"/>
    <w:rsid w:val="003412B1"/>
    <w:rsid w:val="003415B6"/>
    <w:rsid w:val="00341B71"/>
    <w:rsid w:val="00342322"/>
    <w:rsid w:val="003426BF"/>
    <w:rsid w:val="00342A21"/>
    <w:rsid w:val="00342AA1"/>
    <w:rsid w:val="00342CB9"/>
    <w:rsid w:val="00342F43"/>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300C"/>
    <w:rsid w:val="00354B78"/>
    <w:rsid w:val="00355EDF"/>
    <w:rsid w:val="0035658A"/>
    <w:rsid w:val="00356904"/>
    <w:rsid w:val="00357ADD"/>
    <w:rsid w:val="00357DC7"/>
    <w:rsid w:val="00360444"/>
    <w:rsid w:val="00360501"/>
    <w:rsid w:val="0036051A"/>
    <w:rsid w:val="00360550"/>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842"/>
    <w:rsid w:val="00366DFC"/>
    <w:rsid w:val="0036700A"/>
    <w:rsid w:val="003671ED"/>
    <w:rsid w:val="00367D72"/>
    <w:rsid w:val="00367EF6"/>
    <w:rsid w:val="00370241"/>
    <w:rsid w:val="00370FE8"/>
    <w:rsid w:val="0037125D"/>
    <w:rsid w:val="003713CC"/>
    <w:rsid w:val="003716C9"/>
    <w:rsid w:val="00371E7E"/>
    <w:rsid w:val="00371EF6"/>
    <w:rsid w:val="00372512"/>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8E5"/>
    <w:rsid w:val="00390D0A"/>
    <w:rsid w:val="00390F03"/>
    <w:rsid w:val="003911FA"/>
    <w:rsid w:val="00391AB2"/>
    <w:rsid w:val="00391E14"/>
    <w:rsid w:val="003927CC"/>
    <w:rsid w:val="003936AA"/>
    <w:rsid w:val="00393C0E"/>
    <w:rsid w:val="003945AA"/>
    <w:rsid w:val="0039545C"/>
    <w:rsid w:val="003959F6"/>
    <w:rsid w:val="00396115"/>
    <w:rsid w:val="003963D1"/>
    <w:rsid w:val="00396DE4"/>
    <w:rsid w:val="00396E8A"/>
    <w:rsid w:val="003979FF"/>
    <w:rsid w:val="00397CB6"/>
    <w:rsid w:val="003A05B0"/>
    <w:rsid w:val="003A0AD2"/>
    <w:rsid w:val="003A0D0D"/>
    <w:rsid w:val="003A1ED1"/>
    <w:rsid w:val="003A2584"/>
    <w:rsid w:val="003A2654"/>
    <w:rsid w:val="003A29A9"/>
    <w:rsid w:val="003A2ACD"/>
    <w:rsid w:val="003A2D48"/>
    <w:rsid w:val="003A2FDC"/>
    <w:rsid w:val="003A3116"/>
    <w:rsid w:val="003A337E"/>
    <w:rsid w:val="003A3BCD"/>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1B3"/>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2D9"/>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2D"/>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4BA"/>
    <w:rsid w:val="004055C9"/>
    <w:rsid w:val="00405763"/>
    <w:rsid w:val="00406952"/>
    <w:rsid w:val="00406F5C"/>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364"/>
    <w:rsid w:val="00425856"/>
    <w:rsid w:val="00426BA6"/>
    <w:rsid w:val="00426CE9"/>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EA4"/>
    <w:rsid w:val="00435EDE"/>
    <w:rsid w:val="004370AA"/>
    <w:rsid w:val="004407BF"/>
    <w:rsid w:val="00440D8A"/>
    <w:rsid w:val="00441A6B"/>
    <w:rsid w:val="00441EA1"/>
    <w:rsid w:val="0044294C"/>
    <w:rsid w:val="00443325"/>
    <w:rsid w:val="00443B3B"/>
    <w:rsid w:val="00443D53"/>
    <w:rsid w:val="00443E2F"/>
    <w:rsid w:val="00444126"/>
    <w:rsid w:val="00445418"/>
    <w:rsid w:val="0044564C"/>
    <w:rsid w:val="00445798"/>
    <w:rsid w:val="004457C4"/>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4AB"/>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460"/>
    <w:rsid w:val="00474A38"/>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49D"/>
    <w:rsid w:val="004A68E6"/>
    <w:rsid w:val="004A6AA4"/>
    <w:rsid w:val="004A712B"/>
    <w:rsid w:val="004A7264"/>
    <w:rsid w:val="004A781C"/>
    <w:rsid w:val="004A7960"/>
    <w:rsid w:val="004A7BBC"/>
    <w:rsid w:val="004A7DEB"/>
    <w:rsid w:val="004B0381"/>
    <w:rsid w:val="004B03D4"/>
    <w:rsid w:val="004B05B0"/>
    <w:rsid w:val="004B0CAC"/>
    <w:rsid w:val="004B16C0"/>
    <w:rsid w:val="004B19B5"/>
    <w:rsid w:val="004B1D7D"/>
    <w:rsid w:val="004B2677"/>
    <w:rsid w:val="004B2853"/>
    <w:rsid w:val="004B3088"/>
    <w:rsid w:val="004B32A8"/>
    <w:rsid w:val="004B32F7"/>
    <w:rsid w:val="004B37BA"/>
    <w:rsid w:val="004B3A83"/>
    <w:rsid w:val="004B3CE0"/>
    <w:rsid w:val="004B445A"/>
    <w:rsid w:val="004B460A"/>
    <w:rsid w:val="004B4F03"/>
    <w:rsid w:val="004B68C4"/>
    <w:rsid w:val="004B6B1E"/>
    <w:rsid w:val="004C0212"/>
    <w:rsid w:val="004C048D"/>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6A11"/>
    <w:rsid w:val="004C77A7"/>
    <w:rsid w:val="004D067A"/>
    <w:rsid w:val="004D0D16"/>
    <w:rsid w:val="004D133F"/>
    <w:rsid w:val="004D2BC8"/>
    <w:rsid w:val="004D3108"/>
    <w:rsid w:val="004D31CA"/>
    <w:rsid w:val="004D3268"/>
    <w:rsid w:val="004D374E"/>
    <w:rsid w:val="004D38D3"/>
    <w:rsid w:val="004D3991"/>
    <w:rsid w:val="004D39AE"/>
    <w:rsid w:val="004D3F8F"/>
    <w:rsid w:val="004D5E16"/>
    <w:rsid w:val="004D6780"/>
    <w:rsid w:val="004D6968"/>
    <w:rsid w:val="004D6DCA"/>
    <w:rsid w:val="004D715C"/>
    <w:rsid w:val="004D7205"/>
    <w:rsid w:val="004D7340"/>
    <w:rsid w:val="004D7957"/>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49E"/>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438"/>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4C09"/>
    <w:rsid w:val="00545B8E"/>
    <w:rsid w:val="0054646D"/>
    <w:rsid w:val="00547069"/>
    <w:rsid w:val="0054723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E93"/>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981"/>
    <w:rsid w:val="005819D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0C"/>
    <w:rsid w:val="005C1511"/>
    <w:rsid w:val="005C1659"/>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D4A"/>
    <w:rsid w:val="005E538B"/>
    <w:rsid w:val="005E5528"/>
    <w:rsid w:val="005E5603"/>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06C"/>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A9A"/>
    <w:rsid w:val="00612ECF"/>
    <w:rsid w:val="006132F4"/>
    <w:rsid w:val="00613538"/>
    <w:rsid w:val="006135AD"/>
    <w:rsid w:val="0061387E"/>
    <w:rsid w:val="00613B56"/>
    <w:rsid w:val="00614AA6"/>
    <w:rsid w:val="00614B9F"/>
    <w:rsid w:val="00614D45"/>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4E"/>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37049"/>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5AD"/>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3B87"/>
    <w:rsid w:val="00673E9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AB2"/>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3257"/>
    <w:rsid w:val="006B3497"/>
    <w:rsid w:val="006B3A27"/>
    <w:rsid w:val="006B4CA3"/>
    <w:rsid w:val="006B4E9E"/>
    <w:rsid w:val="006B51B2"/>
    <w:rsid w:val="006B5B2C"/>
    <w:rsid w:val="006B62A5"/>
    <w:rsid w:val="006B7433"/>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5EC0"/>
    <w:rsid w:val="006D61D0"/>
    <w:rsid w:val="006D6610"/>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2A"/>
    <w:rsid w:val="006F4C61"/>
    <w:rsid w:val="006F4E6C"/>
    <w:rsid w:val="006F55FD"/>
    <w:rsid w:val="006F5EB6"/>
    <w:rsid w:val="006F777E"/>
    <w:rsid w:val="006F78F5"/>
    <w:rsid w:val="006F7AAA"/>
    <w:rsid w:val="0070051E"/>
    <w:rsid w:val="00700CBD"/>
    <w:rsid w:val="00700E41"/>
    <w:rsid w:val="007010B9"/>
    <w:rsid w:val="007012D3"/>
    <w:rsid w:val="00701698"/>
    <w:rsid w:val="0070180C"/>
    <w:rsid w:val="00701B88"/>
    <w:rsid w:val="00702125"/>
    <w:rsid w:val="00702245"/>
    <w:rsid w:val="007025B5"/>
    <w:rsid w:val="007028C7"/>
    <w:rsid w:val="007029D6"/>
    <w:rsid w:val="00702D8D"/>
    <w:rsid w:val="00702E58"/>
    <w:rsid w:val="00703295"/>
    <w:rsid w:val="0070372D"/>
    <w:rsid w:val="00704401"/>
    <w:rsid w:val="00704462"/>
    <w:rsid w:val="007049A5"/>
    <w:rsid w:val="007055DF"/>
    <w:rsid w:val="007058EE"/>
    <w:rsid w:val="00705D39"/>
    <w:rsid w:val="00705D43"/>
    <w:rsid w:val="0070653A"/>
    <w:rsid w:val="00706C56"/>
    <w:rsid w:val="00707396"/>
    <w:rsid w:val="0070762A"/>
    <w:rsid w:val="00707F9F"/>
    <w:rsid w:val="0071058D"/>
    <w:rsid w:val="00710757"/>
    <w:rsid w:val="00710C7E"/>
    <w:rsid w:val="00710EB3"/>
    <w:rsid w:val="00710F3D"/>
    <w:rsid w:val="00710FFF"/>
    <w:rsid w:val="0071215E"/>
    <w:rsid w:val="00712208"/>
    <w:rsid w:val="00712CC6"/>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5B7C"/>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04"/>
    <w:rsid w:val="00754359"/>
    <w:rsid w:val="0075654A"/>
    <w:rsid w:val="007569EA"/>
    <w:rsid w:val="00756F76"/>
    <w:rsid w:val="00757201"/>
    <w:rsid w:val="0075748A"/>
    <w:rsid w:val="007579D9"/>
    <w:rsid w:val="00757B14"/>
    <w:rsid w:val="00760C85"/>
    <w:rsid w:val="00761602"/>
    <w:rsid w:val="00761AF2"/>
    <w:rsid w:val="00761CFB"/>
    <w:rsid w:val="00761E49"/>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1E84"/>
    <w:rsid w:val="007725B4"/>
    <w:rsid w:val="00772D94"/>
    <w:rsid w:val="00772F50"/>
    <w:rsid w:val="00773785"/>
    <w:rsid w:val="00774FA1"/>
    <w:rsid w:val="0077505F"/>
    <w:rsid w:val="00775259"/>
    <w:rsid w:val="00776216"/>
    <w:rsid w:val="007763D6"/>
    <w:rsid w:val="00776572"/>
    <w:rsid w:val="0077738D"/>
    <w:rsid w:val="007774C2"/>
    <w:rsid w:val="00777ADF"/>
    <w:rsid w:val="0078195E"/>
    <w:rsid w:val="00781AD8"/>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83"/>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DC2"/>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C76"/>
    <w:rsid w:val="007B70C3"/>
    <w:rsid w:val="007B7A0C"/>
    <w:rsid w:val="007B7C23"/>
    <w:rsid w:val="007B7DE6"/>
    <w:rsid w:val="007B7E35"/>
    <w:rsid w:val="007B7FFE"/>
    <w:rsid w:val="007C0255"/>
    <w:rsid w:val="007C052A"/>
    <w:rsid w:val="007C07CA"/>
    <w:rsid w:val="007C09C8"/>
    <w:rsid w:val="007C0C22"/>
    <w:rsid w:val="007C0DA2"/>
    <w:rsid w:val="007C13ED"/>
    <w:rsid w:val="007C1651"/>
    <w:rsid w:val="007C19EA"/>
    <w:rsid w:val="007C1A8C"/>
    <w:rsid w:val="007C1E54"/>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AAB"/>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28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299"/>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26"/>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27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46F"/>
    <w:rsid w:val="0083782E"/>
    <w:rsid w:val="0083796E"/>
    <w:rsid w:val="00840481"/>
    <w:rsid w:val="00840BF1"/>
    <w:rsid w:val="008414B4"/>
    <w:rsid w:val="00841859"/>
    <w:rsid w:val="00842420"/>
    <w:rsid w:val="008426C4"/>
    <w:rsid w:val="008429CF"/>
    <w:rsid w:val="00843255"/>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67A5"/>
    <w:rsid w:val="0084708B"/>
    <w:rsid w:val="008474E6"/>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266"/>
    <w:rsid w:val="008573A2"/>
    <w:rsid w:val="008574D7"/>
    <w:rsid w:val="0085761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22B0"/>
    <w:rsid w:val="008833F1"/>
    <w:rsid w:val="00883C32"/>
    <w:rsid w:val="00883CD5"/>
    <w:rsid w:val="00883E9B"/>
    <w:rsid w:val="00884360"/>
    <w:rsid w:val="00884ADD"/>
    <w:rsid w:val="00885B38"/>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84F"/>
    <w:rsid w:val="008979DB"/>
    <w:rsid w:val="008A07A8"/>
    <w:rsid w:val="008A0E9B"/>
    <w:rsid w:val="008A0F8E"/>
    <w:rsid w:val="008A16EA"/>
    <w:rsid w:val="008A19CD"/>
    <w:rsid w:val="008A20DB"/>
    <w:rsid w:val="008A2862"/>
    <w:rsid w:val="008A2C0F"/>
    <w:rsid w:val="008A2C5D"/>
    <w:rsid w:val="008A2E6C"/>
    <w:rsid w:val="008A2F60"/>
    <w:rsid w:val="008A3046"/>
    <w:rsid w:val="008A3DF9"/>
    <w:rsid w:val="008A413C"/>
    <w:rsid w:val="008A49CB"/>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02"/>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3BD"/>
    <w:rsid w:val="008E4F95"/>
    <w:rsid w:val="008E530B"/>
    <w:rsid w:val="008E5366"/>
    <w:rsid w:val="008E5533"/>
    <w:rsid w:val="008E577F"/>
    <w:rsid w:val="008E737B"/>
    <w:rsid w:val="008E775F"/>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1063"/>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C1"/>
    <w:rsid w:val="00941580"/>
    <w:rsid w:val="00942962"/>
    <w:rsid w:val="00943006"/>
    <w:rsid w:val="00944A06"/>
    <w:rsid w:val="00944E0C"/>
    <w:rsid w:val="00945944"/>
    <w:rsid w:val="00945998"/>
    <w:rsid w:val="00945CE8"/>
    <w:rsid w:val="00946C48"/>
    <w:rsid w:val="00946D8B"/>
    <w:rsid w:val="00946DD8"/>
    <w:rsid w:val="00946EFF"/>
    <w:rsid w:val="00946F6E"/>
    <w:rsid w:val="009474C2"/>
    <w:rsid w:val="0094777A"/>
    <w:rsid w:val="00947A98"/>
    <w:rsid w:val="009507C8"/>
    <w:rsid w:val="0095083A"/>
    <w:rsid w:val="00950D81"/>
    <w:rsid w:val="009514CD"/>
    <w:rsid w:val="00951BD9"/>
    <w:rsid w:val="00951D2E"/>
    <w:rsid w:val="009528A2"/>
    <w:rsid w:val="00952A05"/>
    <w:rsid w:val="009533B8"/>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E35"/>
    <w:rsid w:val="00973F7E"/>
    <w:rsid w:val="0097505B"/>
    <w:rsid w:val="009758E3"/>
    <w:rsid w:val="009763C4"/>
    <w:rsid w:val="00976C4F"/>
    <w:rsid w:val="009772F1"/>
    <w:rsid w:val="00977A6B"/>
    <w:rsid w:val="009803F1"/>
    <w:rsid w:val="0098062F"/>
    <w:rsid w:val="009807B4"/>
    <w:rsid w:val="0098182A"/>
    <w:rsid w:val="009828C6"/>
    <w:rsid w:val="009828FB"/>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5C7"/>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6A"/>
    <w:rsid w:val="009B7570"/>
    <w:rsid w:val="009C0336"/>
    <w:rsid w:val="009C0C8A"/>
    <w:rsid w:val="009C0DCE"/>
    <w:rsid w:val="009C1051"/>
    <w:rsid w:val="009C137B"/>
    <w:rsid w:val="009C1546"/>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5E0"/>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6F9C"/>
    <w:rsid w:val="009E7247"/>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2F30"/>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9B8"/>
    <w:rsid w:val="00A25337"/>
    <w:rsid w:val="00A25B55"/>
    <w:rsid w:val="00A25E59"/>
    <w:rsid w:val="00A25FA0"/>
    <w:rsid w:val="00A260CE"/>
    <w:rsid w:val="00A2678B"/>
    <w:rsid w:val="00A278CE"/>
    <w:rsid w:val="00A303FD"/>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86D"/>
    <w:rsid w:val="00A36AB7"/>
    <w:rsid w:val="00A374EB"/>
    <w:rsid w:val="00A3768F"/>
    <w:rsid w:val="00A40131"/>
    <w:rsid w:val="00A402A1"/>
    <w:rsid w:val="00A41D8A"/>
    <w:rsid w:val="00A4274E"/>
    <w:rsid w:val="00A430BE"/>
    <w:rsid w:val="00A440FE"/>
    <w:rsid w:val="00A44175"/>
    <w:rsid w:val="00A44CEF"/>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21"/>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508"/>
    <w:rsid w:val="00A8402C"/>
    <w:rsid w:val="00A84306"/>
    <w:rsid w:val="00A84F12"/>
    <w:rsid w:val="00A856EB"/>
    <w:rsid w:val="00A85EE4"/>
    <w:rsid w:val="00A85F40"/>
    <w:rsid w:val="00A86236"/>
    <w:rsid w:val="00A86575"/>
    <w:rsid w:val="00A8750C"/>
    <w:rsid w:val="00A875E3"/>
    <w:rsid w:val="00A87694"/>
    <w:rsid w:val="00A87B2D"/>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49BD"/>
    <w:rsid w:val="00AA53E6"/>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34C"/>
    <w:rsid w:val="00AD5FE2"/>
    <w:rsid w:val="00AD6488"/>
    <w:rsid w:val="00AD76F2"/>
    <w:rsid w:val="00AD7B47"/>
    <w:rsid w:val="00AD7D03"/>
    <w:rsid w:val="00AE1224"/>
    <w:rsid w:val="00AE12C5"/>
    <w:rsid w:val="00AE18A3"/>
    <w:rsid w:val="00AE1DBB"/>
    <w:rsid w:val="00AE2001"/>
    <w:rsid w:val="00AE2F5D"/>
    <w:rsid w:val="00AE3505"/>
    <w:rsid w:val="00AE3756"/>
    <w:rsid w:val="00AE3A4B"/>
    <w:rsid w:val="00AE3A63"/>
    <w:rsid w:val="00AE4572"/>
    <w:rsid w:val="00AE46F8"/>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596"/>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77E"/>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557"/>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AA"/>
    <w:rsid w:val="00B672B3"/>
    <w:rsid w:val="00B678CC"/>
    <w:rsid w:val="00B678DB"/>
    <w:rsid w:val="00B67C5C"/>
    <w:rsid w:val="00B70404"/>
    <w:rsid w:val="00B712C3"/>
    <w:rsid w:val="00B713FD"/>
    <w:rsid w:val="00B72661"/>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14D"/>
    <w:rsid w:val="00B823AE"/>
    <w:rsid w:val="00B827FD"/>
    <w:rsid w:val="00B8355A"/>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AD"/>
    <w:rsid w:val="00BA728C"/>
    <w:rsid w:val="00BA73D4"/>
    <w:rsid w:val="00BA74F1"/>
    <w:rsid w:val="00BA78DC"/>
    <w:rsid w:val="00BA7C4B"/>
    <w:rsid w:val="00BB0200"/>
    <w:rsid w:val="00BB0275"/>
    <w:rsid w:val="00BB0338"/>
    <w:rsid w:val="00BB0479"/>
    <w:rsid w:val="00BB0AB1"/>
    <w:rsid w:val="00BB0AD4"/>
    <w:rsid w:val="00BB0DF8"/>
    <w:rsid w:val="00BB1260"/>
    <w:rsid w:val="00BB1302"/>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0F02"/>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637"/>
    <w:rsid w:val="00BE5C3E"/>
    <w:rsid w:val="00BE7488"/>
    <w:rsid w:val="00BF0A46"/>
    <w:rsid w:val="00BF0E8E"/>
    <w:rsid w:val="00BF17C6"/>
    <w:rsid w:val="00BF1A7F"/>
    <w:rsid w:val="00BF1A8E"/>
    <w:rsid w:val="00BF2085"/>
    <w:rsid w:val="00BF2E36"/>
    <w:rsid w:val="00BF2E72"/>
    <w:rsid w:val="00BF3E91"/>
    <w:rsid w:val="00BF44CE"/>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46C"/>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53F"/>
    <w:rsid w:val="00C11CD0"/>
    <w:rsid w:val="00C11DF8"/>
    <w:rsid w:val="00C11F38"/>
    <w:rsid w:val="00C13225"/>
    <w:rsid w:val="00C136A2"/>
    <w:rsid w:val="00C1392A"/>
    <w:rsid w:val="00C14825"/>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4C7"/>
    <w:rsid w:val="00C2165B"/>
    <w:rsid w:val="00C21875"/>
    <w:rsid w:val="00C21B5C"/>
    <w:rsid w:val="00C21CFB"/>
    <w:rsid w:val="00C21F01"/>
    <w:rsid w:val="00C21F45"/>
    <w:rsid w:val="00C220EB"/>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4C6"/>
    <w:rsid w:val="00C3451A"/>
    <w:rsid w:val="00C351A6"/>
    <w:rsid w:val="00C358EE"/>
    <w:rsid w:val="00C35A4C"/>
    <w:rsid w:val="00C35E0D"/>
    <w:rsid w:val="00C36FEF"/>
    <w:rsid w:val="00C37066"/>
    <w:rsid w:val="00C371FA"/>
    <w:rsid w:val="00C375E5"/>
    <w:rsid w:val="00C377A2"/>
    <w:rsid w:val="00C379A1"/>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865"/>
    <w:rsid w:val="00C47BB2"/>
    <w:rsid w:val="00C47CC5"/>
    <w:rsid w:val="00C5014C"/>
    <w:rsid w:val="00C50A0D"/>
    <w:rsid w:val="00C50F0D"/>
    <w:rsid w:val="00C51A32"/>
    <w:rsid w:val="00C51C28"/>
    <w:rsid w:val="00C51C82"/>
    <w:rsid w:val="00C523AD"/>
    <w:rsid w:val="00C528C5"/>
    <w:rsid w:val="00C52DB8"/>
    <w:rsid w:val="00C53456"/>
    <w:rsid w:val="00C5397B"/>
    <w:rsid w:val="00C53E6D"/>
    <w:rsid w:val="00C53E92"/>
    <w:rsid w:val="00C54A67"/>
    <w:rsid w:val="00C54CD6"/>
    <w:rsid w:val="00C55965"/>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4DE"/>
    <w:rsid w:val="00C93D2C"/>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8AA"/>
    <w:rsid w:val="00CC7A24"/>
    <w:rsid w:val="00CC7DFE"/>
    <w:rsid w:val="00CD0040"/>
    <w:rsid w:val="00CD0131"/>
    <w:rsid w:val="00CD0A03"/>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053B"/>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A8"/>
    <w:rsid w:val="00CE716E"/>
    <w:rsid w:val="00CE71E9"/>
    <w:rsid w:val="00CE73CD"/>
    <w:rsid w:val="00CE7572"/>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55"/>
    <w:rsid w:val="00D01045"/>
    <w:rsid w:val="00D01354"/>
    <w:rsid w:val="00D01910"/>
    <w:rsid w:val="00D01ED2"/>
    <w:rsid w:val="00D02F2F"/>
    <w:rsid w:val="00D03237"/>
    <w:rsid w:val="00D03329"/>
    <w:rsid w:val="00D03CB9"/>
    <w:rsid w:val="00D04533"/>
    <w:rsid w:val="00D04573"/>
    <w:rsid w:val="00D04846"/>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2A7"/>
    <w:rsid w:val="00D12C10"/>
    <w:rsid w:val="00D1305C"/>
    <w:rsid w:val="00D13087"/>
    <w:rsid w:val="00D137F1"/>
    <w:rsid w:val="00D13856"/>
    <w:rsid w:val="00D13A97"/>
    <w:rsid w:val="00D14643"/>
    <w:rsid w:val="00D146B1"/>
    <w:rsid w:val="00D15E91"/>
    <w:rsid w:val="00D16FA0"/>
    <w:rsid w:val="00D17378"/>
    <w:rsid w:val="00D2017F"/>
    <w:rsid w:val="00D20455"/>
    <w:rsid w:val="00D206F5"/>
    <w:rsid w:val="00D208DA"/>
    <w:rsid w:val="00D2120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180"/>
    <w:rsid w:val="00D4101D"/>
    <w:rsid w:val="00D4128C"/>
    <w:rsid w:val="00D42AFB"/>
    <w:rsid w:val="00D43511"/>
    <w:rsid w:val="00D4404B"/>
    <w:rsid w:val="00D4411B"/>
    <w:rsid w:val="00D44ABA"/>
    <w:rsid w:val="00D44EC6"/>
    <w:rsid w:val="00D45193"/>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5B3"/>
    <w:rsid w:val="00D64979"/>
    <w:rsid w:val="00D64A0C"/>
    <w:rsid w:val="00D65C71"/>
    <w:rsid w:val="00D65DCC"/>
    <w:rsid w:val="00D6692D"/>
    <w:rsid w:val="00D66935"/>
    <w:rsid w:val="00D66C59"/>
    <w:rsid w:val="00D67313"/>
    <w:rsid w:val="00D702CA"/>
    <w:rsid w:val="00D70636"/>
    <w:rsid w:val="00D706ED"/>
    <w:rsid w:val="00D71230"/>
    <w:rsid w:val="00D72C90"/>
    <w:rsid w:val="00D7313C"/>
    <w:rsid w:val="00D735D0"/>
    <w:rsid w:val="00D738D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663E"/>
    <w:rsid w:val="00D8724C"/>
    <w:rsid w:val="00D8776E"/>
    <w:rsid w:val="00D8796D"/>
    <w:rsid w:val="00D87E37"/>
    <w:rsid w:val="00D87F8C"/>
    <w:rsid w:val="00D9027A"/>
    <w:rsid w:val="00D90280"/>
    <w:rsid w:val="00D90951"/>
    <w:rsid w:val="00D90A85"/>
    <w:rsid w:val="00D91249"/>
    <w:rsid w:val="00D923F7"/>
    <w:rsid w:val="00D92936"/>
    <w:rsid w:val="00D929A3"/>
    <w:rsid w:val="00D93004"/>
    <w:rsid w:val="00D930C0"/>
    <w:rsid w:val="00D936B2"/>
    <w:rsid w:val="00D93711"/>
    <w:rsid w:val="00D938C1"/>
    <w:rsid w:val="00D939E9"/>
    <w:rsid w:val="00D942C4"/>
    <w:rsid w:val="00D94901"/>
    <w:rsid w:val="00D94F5E"/>
    <w:rsid w:val="00D95413"/>
    <w:rsid w:val="00D95B3E"/>
    <w:rsid w:val="00D96172"/>
    <w:rsid w:val="00D963A9"/>
    <w:rsid w:val="00D96479"/>
    <w:rsid w:val="00D964FA"/>
    <w:rsid w:val="00D96D2A"/>
    <w:rsid w:val="00D96F2A"/>
    <w:rsid w:val="00D97571"/>
    <w:rsid w:val="00D97A50"/>
    <w:rsid w:val="00DA05BF"/>
    <w:rsid w:val="00DA0C2C"/>
    <w:rsid w:val="00DA193F"/>
    <w:rsid w:val="00DA1B0B"/>
    <w:rsid w:val="00DA23AC"/>
    <w:rsid w:val="00DA2589"/>
    <w:rsid w:val="00DA29C7"/>
    <w:rsid w:val="00DA2AF8"/>
    <w:rsid w:val="00DA2C76"/>
    <w:rsid w:val="00DA37EF"/>
    <w:rsid w:val="00DA386A"/>
    <w:rsid w:val="00DA466E"/>
    <w:rsid w:val="00DA47A8"/>
    <w:rsid w:val="00DA524D"/>
    <w:rsid w:val="00DA7D61"/>
    <w:rsid w:val="00DB0BB5"/>
    <w:rsid w:val="00DB0C25"/>
    <w:rsid w:val="00DB14DD"/>
    <w:rsid w:val="00DB1567"/>
    <w:rsid w:val="00DB1890"/>
    <w:rsid w:val="00DB1D21"/>
    <w:rsid w:val="00DB1F2C"/>
    <w:rsid w:val="00DB203C"/>
    <w:rsid w:val="00DB2897"/>
    <w:rsid w:val="00DB2BF9"/>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342"/>
    <w:rsid w:val="00DE3F0E"/>
    <w:rsid w:val="00DE4756"/>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AD"/>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3E5"/>
    <w:rsid w:val="00E17BBC"/>
    <w:rsid w:val="00E17D3D"/>
    <w:rsid w:val="00E17E53"/>
    <w:rsid w:val="00E21896"/>
    <w:rsid w:val="00E219A1"/>
    <w:rsid w:val="00E2202A"/>
    <w:rsid w:val="00E22D1B"/>
    <w:rsid w:val="00E2324A"/>
    <w:rsid w:val="00E235F5"/>
    <w:rsid w:val="00E23783"/>
    <w:rsid w:val="00E237BD"/>
    <w:rsid w:val="00E23A53"/>
    <w:rsid w:val="00E23DF4"/>
    <w:rsid w:val="00E2401E"/>
    <w:rsid w:val="00E256E5"/>
    <w:rsid w:val="00E2576E"/>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F1B"/>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674"/>
    <w:rsid w:val="00E57739"/>
    <w:rsid w:val="00E6045F"/>
    <w:rsid w:val="00E60CA2"/>
    <w:rsid w:val="00E61350"/>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2"/>
    <w:rsid w:val="00E8373C"/>
    <w:rsid w:val="00E83967"/>
    <w:rsid w:val="00E839AD"/>
    <w:rsid w:val="00E83E51"/>
    <w:rsid w:val="00E83FCE"/>
    <w:rsid w:val="00E84570"/>
    <w:rsid w:val="00E846CA"/>
    <w:rsid w:val="00E8487A"/>
    <w:rsid w:val="00E84C8F"/>
    <w:rsid w:val="00E85726"/>
    <w:rsid w:val="00E85AF5"/>
    <w:rsid w:val="00E85E2B"/>
    <w:rsid w:val="00E872A7"/>
    <w:rsid w:val="00E878CC"/>
    <w:rsid w:val="00E87A7D"/>
    <w:rsid w:val="00E87EAD"/>
    <w:rsid w:val="00E901AB"/>
    <w:rsid w:val="00E90AF8"/>
    <w:rsid w:val="00E9225B"/>
    <w:rsid w:val="00E923FD"/>
    <w:rsid w:val="00E924F7"/>
    <w:rsid w:val="00E9292A"/>
    <w:rsid w:val="00E9354D"/>
    <w:rsid w:val="00E945EC"/>
    <w:rsid w:val="00E94687"/>
    <w:rsid w:val="00E94869"/>
    <w:rsid w:val="00E94B53"/>
    <w:rsid w:val="00E95DD9"/>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67C"/>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7A0"/>
    <w:rsid w:val="00EC7B1E"/>
    <w:rsid w:val="00EC7C76"/>
    <w:rsid w:val="00EC7D05"/>
    <w:rsid w:val="00EC7EA9"/>
    <w:rsid w:val="00EC7F14"/>
    <w:rsid w:val="00EC7FC4"/>
    <w:rsid w:val="00ED0190"/>
    <w:rsid w:val="00ED2B2B"/>
    <w:rsid w:val="00ED2EBD"/>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7DC"/>
    <w:rsid w:val="00EF5D36"/>
    <w:rsid w:val="00EF5F34"/>
    <w:rsid w:val="00EF60D6"/>
    <w:rsid w:val="00EF66FC"/>
    <w:rsid w:val="00EF6B68"/>
    <w:rsid w:val="00EF72D1"/>
    <w:rsid w:val="00EF7936"/>
    <w:rsid w:val="00F00C01"/>
    <w:rsid w:val="00F01357"/>
    <w:rsid w:val="00F0135B"/>
    <w:rsid w:val="00F01FD1"/>
    <w:rsid w:val="00F02397"/>
    <w:rsid w:val="00F0247E"/>
    <w:rsid w:val="00F02E73"/>
    <w:rsid w:val="00F03088"/>
    <w:rsid w:val="00F03091"/>
    <w:rsid w:val="00F03789"/>
    <w:rsid w:val="00F05459"/>
    <w:rsid w:val="00F05514"/>
    <w:rsid w:val="00F063A1"/>
    <w:rsid w:val="00F06CF5"/>
    <w:rsid w:val="00F07781"/>
    <w:rsid w:val="00F07B66"/>
    <w:rsid w:val="00F10028"/>
    <w:rsid w:val="00F10140"/>
    <w:rsid w:val="00F1045E"/>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3D8"/>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635"/>
    <w:rsid w:val="00F44B1E"/>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102"/>
    <w:rsid w:val="00F715E7"/>
    <w:rsid w:val="00F71FF8"/>
    <w:rsid w:val="00F721E2"/>
    <w:rsid w:val="00F72602"/>
    <w:rsid w:val="00F72DEA"/>
    <w:rsid w:val="00F7331C"/>
    <w:rsid w:val="00F73995"/>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79A"/>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99A"/>
    <w:rsid w:val="00FC4E08"/>
    <w:rsid w:val="00FC5D45"/>
    <w:rsid w:val="00FC5E78"/>
    <w:rsid w:val="00FC65A3"/>
    <w:rsid w:val="00FC691C"/>
    <w:rsid w:val="00FC69B4"/>
    <w:rsid w:val="00FC6CBD"/>
    <w:rsid w:val="00FC7CBF"/>
    <w:rsid w:val="00FD046D"/>
    <w:rsid w:val="00FD0A3A"/>
    <w:rsid w:val="00FD14BA"/>
    <w:rsid w:val="00FD16AF"/>
    <w:rsid w:val="00FD18F7"/>
    <w:rsid w:val="00FD1E51"/>
    <w:rsid w:val="00FD1F4D"/>
    <w:rsid w:val="00FD2218"/>
    <w:rsid w:val="00FD28C6"/>
    <w:rsid w:val="00FD2A3E"/>
    <w:rsid w:val="00FD3961"/>
    <w:rsid w:val="00FD3BCE"/>
    <w:rsid w:val="00FD496E"/>
    <w:rsid w:val="00FD4EA9"/>
    <w:rsid w:val="00FD5091"/>
    <w:rsid w:val="00FD546E"/>
    <w:rsid w:val="00FD5869"/>
    <w:rsid w:val="00FD5B08"/>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3A7"/>
    <w:rsid w:val="00FE374D"/>
    <w:rsid w:val="00FE3887"/>
    <w:rsid w:val="00FE3BFD"/>
    <w:rsid w:val="00FE41B2"/>
    <w:rsid w:val="00FE42BA"/>
    <w:rsid w:val="00FE4B32"/>
    <w:rsid w:val="00FE5BBC"/>
    <w:rsid w:val="00FE5DEC"/>
    <w:rsid w:val="00FE6509"/>
    <w:rsid w:val="00FE6638"/>
    <w:rsid w:val="00FE69B0"/>
    <w:rsid w:val="00FE7479"/>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10B56"/>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semiHidden/>
    <w:unhideWhenUsed/>
    <w:rsid w:val="00704401"/>
    <w:pPr>
      <w:spacing w:after="120" w:line="480" w:lineRule="auto"/>
    </w:pPr>
  </w:style>
  <w:style w:type="character" w:customStyle="1" w:styleId="Corpodetexto2Char">
    <w:name w:val="Corpo de texto 2 Char"/>
    <w:basedOn w:val="Fontepargpadro"/>
    <w:link w:val="Corpodetexto2"/>
    <w:semiHidden/>
    <w:rsid w:val="00704401"/>
    <w:rPr>
      <w:rFonts w:ascii="Ecofont_Spranq_eco_Sans" w:hAnsi="Ecofont_Spranq_eco_Sans" w:cs="Tahoma"/>
      <w:sz w:val="24"/>
      <w:szCs w:val="24"/>
      <w:lang w:eastAsia="pt-BR"/>
    </w:rPr>
  </w:style>
  <w:style w:type="paragraph" w:styleId="Recuodecorpodetexto">
    <w:name w:val="Body Text Indent"/>
    <w:basedOn w:val="Normal"/>
    <w:link w:val="RecuodecorpodetextoChar"/>
    <w:rsid w:val="00704401"/>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704401"/>
    <w:rPr>
      <w:rFonts w:eastAsia="Times New Roman"/>
      <w:sz w:val="24"/>
      <w:szCs w:val="24"/>
      <w:lang w:eastAsia="pt-BR"/>
    </w:rPr>
  </w:style>
  <w:style w:type="paragraph" w:styleId="Textoembloco">
    <w:name w:val="Block Text"/>
    <w:basedOn w:val="Normal"/>
    <w:rsid w:val="00704401"/>
    <w:pPr>
      <w:widowControl w:val="0"/>
      <w:autoSpaceDE w:val="0"/>
      <w:autoSpaceDN w:val="0"/>
      <w:adjustRightInd w:val="0"/>
      <w:ind w:left="851" w:right="-2"/>
      <w:jc w:val="both"/>
    </w:pPr>
    <w:rPr>
      <w:rFonts w:ascii="Verdana" w:eastAsia="Times New Roman" w:hAnsi="Verdana" w:cs="Times New Roman"/>
    </w:rPr>
  </w:style>
  <w:style w:type="paragraph" w:styleId="SemEspaamento">
    <w:name w:val="No Spacing"/>
    <w:uiPriority w:val="1"/>
    <w:qFormat/>
    <w:rsid w:val="00857266"/>
    <w:rPr>
      <w:rFonts w:asciiTheme="minorHAnsi" w:eastAsiaTheme="minorHAnsi" w:hAnsiTheme="minorHAnsi" w:cstheme="minorBidi"/>
      <w:sz w:val="22"/>
      <w:szCs w:val="22"/>
    </w:rPr>
  </w:style>
  <w:style w:type="character" w:styleId="MenoPendente">
    <w:name w:val="Unresolved Mention"/>
    <w:basedOn w:val="Fontepargpadro"/>
    <w:uiPriority w:val="99"/>
    <w:semiHidden/>
    <w:unhideWhenUsed/>
    <w:rsid w:val="00AD7B47"/>
    <w:rPr>
      <w:color w:val="605E5C"/>
      <w:shd w:val="clear" w:color="auto" w:fill="E1DFDD"/>
    </w:rPr>
  </w:style>
  <w:style w:type="paragraph" w:customStyle="1" w:styleId="EMPTYCELLSTYLE">
    <w:name w:val="EMPTY_CELL_STYLE"/>
    <w:qFormat/>
    <w:rsid w:val="0060006C"/>
    <w:rPr>
      <w:rFonts w:ascii="SansSerif" w:eastAsia="SansSerif" w:hAnsi="SansSerif" w:cs="SansSerif"/>
      <w:color w:val="000000"/>
      <w:sz w:val="1"/>
      <w:lang w:eastAsia="pt-BR"/>
    </w:rPr>
  </w:style>
  <w:style w:type="paragraph" w:customStyle="1" w:styleId="Padro0">
    <w:name w:val="Padrão"/>
    <w:qFormat/>
    <w:rsid w:val="00057AFA"/>
    <w:pPr>
      <w:spacing w:line="360" w:lineRule="auto"/>
      <w:ind w:firstLine="709"/>
      <w:jc w:val="both"/>
    </w:pPr>
    <w:rPr>
      <w:rFonts w:eastAsia="Helvetica" w:cs="Helvetica"/>
      <w:color w:val="000000"/>
      <w:sz w:val="24"/>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452650">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1319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10143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9207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71371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206646">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75661043">
      <w:bodyDiv w:val="1"/>
      <w:marLeft w:val="0"/>
      <w:marRight w:val="0"/>
      <w:marTop w:val="0"/>
      <w:marBottom w:val="0"/>
      <w:divBdr>
        <w:top w:val="none" w:sz="0" w:space="0" w:color="auto"/>
        <w:left w:val="none" w:sz="0" w:space="0" w:color="auto"/>
        <w:bottom w:val="none" w:sz="0" w:space="0" w:color="auto"/>
        <w:right w:val="none" w:sz="0" w:space="0" w:color="auto"/>
      </w:divBdr>
    </w:div>
    <w:div w:id="39100156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610279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1993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07999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074747">
      <w:bodyDiv w:val="1"/>
      <w:marLeft w:val="0"/>
      <w:marRight w:val="0"/>
      <w:marTop w:val="0"/>
      <w:marBottom w:val="0"/>
      <w:divBdr>
        <w:top w:val="none" w:sz="0" w:space="0" w:color="auto"/>
        <w:left w:val="none" w:sz="0" w:space="0" w:color="auto"/>
        <w:bottom w:val="none" w:sz="0" w:space="0" w:color="auto"/>
        <w:right w:val="none" w:sz="0" w:space="0" w:color="auto"/>
      </w:divBdr>
    </w:div>
    <w:div w:id="201892275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43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https://www.planalto.gov.br/ccivil_03/leis/lcp/lcp123.ht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icitacaomarilandia@yahoo.com.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bnc.org.br/"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notafiscalmarilandia@outlook.co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hyperlink" Target="licitacaomarilandia@yahoo.com.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33F8861-E30B-4F2D-835A-3FA4D21EE424}">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16212</Words>
  <Characters>87547</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2026-03-02T19:59:00Z</dcterms:created>
  <dcterms:modified xsi:type="dcterms:W3CDTF">2026-03-03T17:02:00Z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