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61B7C9" w14:textId="77777777" w:rsidR="009D4EF2" w:rsidRDefault="0032378C" w:rsidP="0023565C">
      <w:pPr>
        <w:jc w:val="both"/>
        <w:rPr>
          <w:b/>
        </w:rPr>
      </w:pPr>
      <w:r>
        <w:rPr>
          <w:b/>
        </w:rPr>
        <w:t>D</w:t>
      </w:r>
      <w:r w:rsidR="0023565C" w:rsidRPr="0023565C">
        <w:rPr>
          <w:b/>
        </w:rPr>
        <w:t>ISP</w:t>
      </w:r>
      <w:r w:rsidR="00EA07F7">
        <w:rPr>
          <w:b/>
        </w:rPr>
        <w:t>ENSA</w:t>
      </w:r>
      <w:r w:rsidR="0023565C" w:rsidRPr="0023565C">
        <w:rPr>
          <w:b/>
        </w:rPr>
        <w:t xml:space="preserve"> </w:t>
      </w:r>
      <w:proofErr w:type="gramStart"/>
      <w:r w:rsidR="0023565C" w:rsidRPr="0023565C">
        <w:rPr>
          <w:b/>
        </w:rPr>
        <w:t>ELETRÔNICA Nº</w:t>
      </w:r>
      <w:proofErr w:type="gramEnd"/>
      <w:r w:rsidR="009D4EF2">
        <w:rPr>
          <w:b/>
        </w:rPr>
        <w:t xml:space="preserve"> 15</w:t>
      </w:r>
      <w:r w:rsidR="0023565C" w:rsidRPr="0023565C">
        <w:rPr>
          <w:b/>
        </w:rPr>
        <w:t>/202</w:t>
      </w:r>
      <w:r w:rsidR="00D665B1">
        <w:rPr>
          <w:b/>
        </w:rPr>
        <w:t>5</w:t>
      </w:r>
      <w:r w:rsidR="00902681">
        <w:rPr>
          <w:b/>
        </w:rPr>
        <w:t xml:space="preserve"> </w:t>
      </w:r>
      <w:r w:rsidR="009D4EF2">
        <w:rPr>
          <w:b/>
        </w:rPr>
        <w:t xml:space="preserve">                   </w:t>
      </w:r>
      <w:r w:rsidR="00102BA3">
        <w:rPr>
          <w:b/>
        </w:rPr>
        <w:t xml:space="preserve">                  </w:t>
      </w:r>
      <w:r w:rsidR="002954B3">
        <w:rPr>
          <w:b/>
        </w:rPr>
        <w:t xml:space="preserve">      </w:t>
      </w:r>
      <w:r w:rsidR="00564D3A">
        <w:rPr>
          <w:b/>
        </w:rPr>
        <w:t xml:space="preserve">          </w:t>
      </w:r>
      <w:r w:rsidR="00181D5C">
        <w:rPr>
          <w:b/>
        </w:rPr>
        <w:t xml:space="preserve">JULGAMENTO: MENOR PREÇO </w:t>
      </w:r>
      <w:r w:rsidR="00D55025">
        <w:rPr>
          <w:b/>
        </w:rPr>
        <w:t>POR ITEM</w:t>
      </w:r>
      <w:r w:rsidR="0023565C">
        <w:rPr>
          <w:b/>
        </w:rPr>
        <w:t xml:space="preserve">   </w:t>
      </w:r>
    </w:p>
    <w:p w14:paraId="4F7C832C" w14:textId="38D47D13" w:rsidR="0023565C" w:rsidRDefault="0023565C" w:rsidP="0023565C">
      <w:pPr>
        <w:jc w:val="both"/>
        <w:rPr>
          <w:b/>
        </w:rPr>
      </w:pPr>
      <w:r>
        <w:rPr>
          <w:b/>
        </w:rPr>
        <w:t xml:space="preserve">         </w:t>
      </w:r>
    </w:p>
    <w:p w14:paraId="76C1163C" w14:textId="4C23780D" w:rsidR="0023565C" w:rsidRDefault="0023565C" w:rsidP="0023565C">
      <w:pPr>
        <w:jc w:val="both"/>
      </w:pPr>
      <w:r>
        <w:t xml:space="preserve">O Presidente da Câmara Municipal, no uso de suas atribuições, TORNA PÚBLICO que estará realizando </w:t>
      </w:r>
      <w:r w:rsidRPr="0023565C">
        <w:rPr>
          <w:b/>
        </w:rPr>
        <w:t>DISPENSA ELETRÔNICA</w:t>
      </w:r>
      <w:r w:rsidR="000E788B">
        <w:rPr>
          <w:b/>
        </w:rPr>
        <w:t>,</w:t>
      </w:r>
      <w:r>
        <w:t xml:space="preserve"> para fins da contratação de empresa especializada ao fornecimento do OBJETO descrito a seguir, em observância às disposições contidas na LEI Nº 14.133, de 1º de abril de 2021.</w:t>
      </w:r>
    </w:p>
    <w:p w14:paraId="4ACF20B0" w14:textId="77777777" w:rsidR="009D4EF2" w:rsidRDefault="009D4EF2" w:rsidP="0023565C">
      <w:pPr>
        <w:jc w:val="both"/>
      </w:pPr>
    </w:p>
    <w:p w14:paraId="68F4ECF0" w14:textId="6FBAF0E5" w:rsidR="00643352" w:rsidRDefault="00F906B0" w:rsidP="0023565C">
      <w:pPr>
        <w:jc w:val="both"/>
        <w:rPr>
          <w:b/>
          <w:bCs/>
        </w:rPr>
      </w:pPr>
      <w:r w:rsidRPr="00F906B0">
        <w:rPr>
          <w:b/>
          <w:bCs/>
        </w:rPr>
        <w:t xml:space="preserve">OBJETO: </w:t>
      </w:r>
      <w:bookmarkStart w:id="0" w:name="_Hlk213155199"/>
      <w:r w:rsidR="00D55025">
        <w:rPr>
          <w:b/>
          <w:bCs/>
        </w:rPr>
        <w:t>C</w:t>
      </w:r>
      <w:r w:rsidR="00D55025" w:rsidRPr="00D55025">
        <w:rPr>
          <w:b/>
          <w:bCs/>
        </w:rPr>
        <w:t xml:space="preserve">ontratação de empresa especializada para a aquisição de 02 (duas) licenças originais do software </w:t>
      </w:r>
      <w:proofErr w:type="spellStart"/>
      <w:proofErr w:type="gramStart"/>
      <w:r w:rsidR="00D55025" w:rsidRPr="00D55025">
        <w:rPr>
          <w:b/>
          <w:bCs/>
        </w:rPr>
        <w:t>CapCut</w:t>
      </w:r>
      <w:proofErr w:type="spellEnd"/>
      <w:proofErr w:type="gramEnd"/>
      <w:r w:rsidR="00D55025" w:rsidRPr="00D55025">
        <w:rPr>
          <w:b/>
          <w:bCs/>
        </w:rPr>
        <w:t xml:space="preserve"> Pro e 01 (uma) licença original do Adobe </w:t>
      </w:r>
      <w:proofErr w:type="spellStart"/>
      <w:r w:rsidR="00D55025" w:rsidRPr="00D55025">
        <w:rPr>
          <w:b/>
          <w:bCs/>
        </w:rPr>
        <w:t>Creative</w:t>
      </w:r>
      <w:proofErr w:type="spellEnd"/>
      <w:r w:rsidR="00D55025" w:rsidRPr="00D55025">
        <w:rPr>
          <w:b/>
          <w:bCs/>
        </w:rPr>
        <w:t xml:space="preserve"> </w:t>
      </w:r>
      <w:proofErr w:type="spellStart"/>
      <w:r w:rsidR="00D55025" w:rsidRPr="00D55025">
        <w:rPr>
          <w:b/>
          <w:bCs/>
        </w:rPr>
        <w:t>Cloud</w:t>
      </w:r>
      <w:proofErr w:type="spellEnd"/>
      <w:r w:rsidR="00D55025" w:rsidRPr="00D55025">
        <w:rPr>
          <w:b/>
          <w:bCs/>
        </w:rPr>
        <w:t xml:space="preserve"> Pro For </w:t>
      </w:r>
      <w:proofErr w:type="spellStart"/>
      <w:r w:rsidR="00D55025" w:rsidRPr="00D55025">
        <w:rPr>
          <w:b/>
          <w:bCs/>
        </w:rPr>
        <w:t>Teams</w:t>
      </w:r>
      <w:proofErr w:type="spellEnd"/>
      <w:r w:rsidR="00D55025" w:rsidRPr="00D55025">
        <w:rPr>
          <w:b/>
          <w:bCs/>
        </w:rPr>
        <w:t>, com vigência mínima de 12 (doze) meses, destinadas ao uso profissional na edição de vídeos institucionais</w:t>
      </w:r>
      <w:bookmarkEnd w:id="0"/>
      <w:r w:rsidR="005B769D">
        <w:rPr>
          <w:b/>
          <w:bCs/>
        </w:rPr>
        <w:t xml:space="preserve"> da Câmara Municipal de Alvorada</w:t>
      </w:r>
      <w:r w:rsidR="00D55025">
        <w:rPr>
          <w:b/>
          <w:bCs/>
        </w:rPr>
        <w:t xml:space="preserve">, </w:t>
      </w:r>
      <w:r w:rsidR="00D55025" w:rsidRPr="00D55025">
        <w:rPr>
          <w:b/>
          <w:bCs/>
        </w:rPr>
        <w:t>conforme condições, quantidades, exigências estabelecidas n</w:t>
      </w:r>
      <w:r w:rsidR="00643352">
        <w:rPr>
          <w:b/>
          <w:bCs/>
        </w:rPr>
        <w:t>o Termo de Referência, n</w:t>
      </w:r>
      <w:r w:rsidR="00D55025" w:rsidRPr="00D55025">
        <w:rPr>
          <w:b/>
          <w:bCs/>
        </w:rPr>
        <w:t>este edital e seus anexos</w:t>
      </w:r>
      <w:r w:rsidR="00F67464" w:rsidRPr="00F67464">
        <w:rPr>
          <w:b/>
          <w:bCs/>
        </w:rPr>
        <w:t>.</w:t>
      </w:r>
    </w:p>
    <w:p w14:paraId="687EE12C" w14:textId="7C2B61D6" w:rsidR="0023565C" w:rsidRPr="0023565C" w:rsidRDefault="0023565C" w:rsidP="0023565C">
      <w:pPr>
        <w:spacing w:after="0" w:line="240" w:lineRule="auto"/>
        <w:jc w:val="both"/>
        <w:rPr>
          <w:b/>
        </w:rPr>
      </w:pPr>
      <w:r w:rsidRPr="0023565C">
        <w:rPr>
          <w:b/>
        </w:rPr>
        <w:t xml:space="preserve">INÍCIO </w:t>
      </w:r>
      <w:r>
        <w:rPr>
          <w:b/>
        </w:rPr>
        <w:t xml:space="preserve">DO RECEBIMENTO </w:t>
      </w:r>
      <w:r w:rsidRPr="0023565C">
        <w:rPr>
          <w:b/>
        </w:rPr>
        <w:t xml:space="preserve">DAS PROPOSTAS: </w:t>
      </w:r>
      <w:r w:rsidR="009D4EF2">
        <w:rPr>
          <w:b/>
        </w:rPr>
        <w:t>13</w:t>
      </w:r>
      <w:r w:rsidR="001145B2">
        <w:rPr>
          <w:b/>
        </w:rPr>
        <w:t>/</w:t>
      </w:r>
      <w:r w:rsidR="009D4EF2">
        <w:rPr>
          <w:b/>
        </w:rPr>
        <w:t>11</w:t>
      </w:r>
      <w:r w:rsidR="001145B2">
        <w:rPr>
          <w:b/>
        </w:rPr>
        <w:t>/</w:t>
      </w:r>
      <w:r w:rsidRPr="0023565C">
        <w:rPr>
          <w:b/>
        </w:rPr>
        <w:t>202</w:t>
      </w:r>
      <w:r w:rsidR="00D665B1">
        <w:rPr>
          <w:b/>
        </w:rPr>
        <w:t>5</w:t>
      </w:r>
      <w:r w:rsidRPr="0023565C">
        <w:rPr>
          <w:b/>
        </w:rPr>
        <w:t xml:space="preserve"> </w:t>
      </w:r>
      <w:r w:rsidR="00467A88">
        <w:rPr>
          <w:b/>
        </w:rPr>
        <w:t>às</w:t>
      </w:r>
      <w:r w:rsidRPr="0023565C">
        <w:rPr>
          <w:b/>
        </w:rPr>
        <w:t xml:space="preserve"> </w:t>
      </w:r>
      <w:r w:rsidR="00C354F8">
        <w:rPr>
          <w:b/>
        </w:rPr>
        <w:t>10</w:t>
      </w:r>
      <w:r w:rsidR="00467A88">
        <w:rPr>
          <w:b/>
        </w:rPr>
        <w:t xml:space="preserve"> </w:t>
      </w:r>
      <w:r w:rsidR="00625DC0" w:rsidRPr="0023565C">
        <w:rPr>
          <w:b/>
        </w:rPr>
        <w:t>h</w:t>
      </w:r>
      <w:r w:rsidR="00467A88">
        <w:rPr>
          <w:b/>
        </w:rPr>
        <w:t>oras</w:t>
      </w:r>
    </w:p>
    <w:p w14:paraId="66914C0B" w14:textId="33E42D62" w:rsidR="0023565C" w:rsidRPr="0023565C" w:rsidRDefault="00625DC0" w:rsidP="0023565C">
      <w:pPr>
        <w:spacing w:after="0" w:line="240" w:lineRule="auto"/>
        <w:jc w:val="both"/>
        <w:rPr>
          <w:b/>
        </w:rPr>
      </w:pPr>
      <w:r>
        <w:rPr>
          <w:b/>
        </w:rPr>
        <w:t>LIMITE DE ENTREGA</w:t>
      </w:r>
      <w:r w:rsidR="0023565C">
        <w:rPr>
          <w:b/>
        </w:rPr>
        <w:t xml:space="preserve"> </w:t>
      </w:r>
      <w:r w:rsidR="0023565C" w:rsidRPr="0023565C">
        <w:rPr>
          <w:b/>
        </w:rPr>
        <w:t xml:space="preserve">DAS PROPOSTAS: </w:t>
      </w:r>
      <w:r w:rsidR="009D4EF2">
        <w:rPr>
          <w:b/>
        </w:rPr>
        <w:t>19</w:t>
      </w:r>
      <w:r w:rsidR="00102BA3">
        <w:rPr>
          <w:b/>
        </w:rPr>
        <w:t>/</w:t>
      </w:r>
      <w:r w:rsidR="009D4EF2">
        <w:rPr>
          <w:b/>
        </w:rPr>
        <w:t>11</w:t>
      </w:r>
      <w:r w:rsidR="0023565C" w:rsidRPr="0023565C">
        <w:rPr>
          <w:b/>
        </w:rPr>
        <w:t>/202</w:t>
      </w:r>
      <w:r w:rsidR="00D665B1">
        <w:rPr>
          <w:b/>
        </w:rPr>
        <w:t>5</w:t>
      </w:r>
      <w:r w:rsidR="0023565C">
        <w:rPr>
          <w:b/>
        </w:rPr>
        <w:t xml:space="preserve"> </w:t>
      </w:r>
      <w:r w:rsidR="00467A88">
        <w:rPr>
          <w:b/>
        </w:rPr>
        <w:t>às 09</w:t>
      </w:r>
      <w:r w:rsidR="00C354F8">
        <w:rPr>
          <w:b/>
        </w:rPr>
        <w:t>h 59min</w:t>
      </w:r>
    </w:p>
    <w:p w14:paraId="6F1F33E2" w14:textId="6C882536" w:rsidR="00467A88" w:rsidRDefault="00625DC0" w:rsidP="0023565C">
      <w:pPr>
        <w:spacing w:after="0" w:line="240" w:lineRule="auto"/>
        <w:jc w:val="both"/>
        <w:rPr>
          <w:b/>
        </w:rPr>
      </w:pPr>
      <w:r>
        <w:rPr>
          <w:b/>
        </w:rPr>
        <w:t xml:space="preserve">INÍCIO </w:t>
      </w:r>
      <w:r w:rsidR="0048093F">
        <w:rPr>
          <w:b/>
        </w:rPr>
        <w:t xml:space="preserve">E FINAL </w:t>
      </w:r>
      <w:r>
        <w:rPr>
          <w:b/>
        </w:rPr>
        <w:t xml:space="preserve">DA </w:t>
      </w:r>
      <w:r w:rsidR="00467A88">
        <w:rPr>
          <w:b/>
        </w:rPr>
        <w:t>SESSÃO ELETRÔNICA (</w:t>
      </w:r>
      <w:r>
        <w:rPr>
          <w:b/>
        </w:rPr>
        <w:t>FASE DE LANCES</w:t>
      </w:r>
      <w:r w:rsidR="00467A88">
        <w:rPr>
          <w:b/>
        </w:rPr>
        <w:t>)</w:t>
      </w:r>
      <w:r>
        <w:rPr>
          <w:b/>
        </w:rPr>
        <w:t xml:space="preserve">: </w:t>
      </w:r>
      <w:r w:rsidR="009D4EF2">
        <w:rPr>
          <w:b/>
        </w:rPr>
        <w:t>19</w:t>
      </w:r>
      <w:r w:rsidR="001145B2">
        <w:rPr>
          <w:b/>
        </w:rPr>
        <w:t>/</w:t>
      </w:r>
      <w:r w:rsidR="009D4EF2">
        <w:rPr>
          <w:b/>
        </w:rPr>
        <w:t>11</w:t>
      </w:r>
      <w:r w:rsidR="001145B2">
        <w:rPr>
          <w:b/>
        </w:rPr>
        <w:t>/</w:t>
      </w:r>
      <w:r>
        <w:rPr>
          <w:b/>
        </w:rPr>
        <w:t>202</w:t>
      </w:r>
      <w:r w:rsidR="00D665B1">
        <w:rPr>
          <w:b/>
        </w:rPr>
        <w:t>5</w:t>
      </w:r>
      <w:r>
        <w:rPr>
          <w:b/>
        </w:rPr>
        <w:t xml:space="preserve"> </w:t>
      </w:r>
      <w:r w:rsidR="00467A88">
        <w:rPr>
          <w:b/>
        </w:rPr>
        <w:t xml:space="preserve">das </w:t>
      </w:r>
      <w:r w:rsidR="00C354F8">
        <w:rPr>
          <w:b/>
        </w:rPr>
        <w:t>10</w:t>
      </w:r>
      <w:r w:rsidR="00467A88">
        <w:rPr>
          <w:b/>
        </w:rPr>
        <w:t>h às 1</w:t>
      </w:r>
      <w:r w:rsidR="00C354F8">
        <w:rPr>
          <w:b/>
        </w:rPr>
        <w:t>6</w:t>
      </w:r>
      <w:r w:rsidR="00467A88">
        <w:rPr>
          <w:b/>
        </w:rPr>
        <w:t xml:space="preserve"> horas</w:t>
      </w:r>
    </w:p>
    <w:p w14:paraId="3818AA17" w14:textId="36F97FBE" w:rsidR="009031B9" w:rsidRDefault="009031B9" w:rsidP="0023565C">
      <w:pPr>
        <w:spacing w:after="0" w:line="240" w:lineRule="auto"/>
        <w:jc w:val="both"/>
        <w:rPr>
          <w:b/>
        </w:rPr>
      </w:pPr>
      <w:r>
        <w:rPr>
          <w:b/>
        </w:rPr>
        <w:t xml:space="preserve">PLATAFORMA ELETRÔNICA: </w:t>
      </w:r>
      <w:hyperlink r:id="rId9" w:history="1">
        <w:r w:rsidRPr="00DF6AD0">
          <w:rPr>
            <w:rStyle w:val="Hyperlink"/>
            <w:b/>
          </w:rPr>
          <w:t>www.portaldecompraspublicas.com.br</w:t>
        </w:r>
      </w:hyperlink>
    </w:p>
    <w:p w14:paraId="6B9D67BC" w14:textId="77777777" w:rsidR="00625DC0" w:rsidRDefault="00625DC0" w:rsidP="0023565C">
      <w:pPr>
        <w:spacing w:after="0" w:line="240" w:lineRule="auto"/>
      </w:pPr>
    </w:p>
    <w:p w14:paraId="6487264C" w14:textId="77777777" w:rsidR="00580204" w:rsidRDefault="00580204" w:rsidP="0023565C">
      <w:pPr>
        <w:spacing w:after="0" w:line="240" w:lineRule="auto"/>
      </w:pPr>
    </w:p>
    <w:p w14:paraId="10A199C0" w14:textId="77777777" w:rsidR="00467A88" w:rsidRDefault="00181D5C" w:rsidP="0007158A">
      <w:pPr>
        <w:spacing w:after="0" w:line="240" w:lineRule="auto"/>
        <w:jc w:val="center"/>
        <w:rPr>
          <w:b/>
        </w:rPr>
      </w:pPr>
      <w:r>
        <w:rPr>
          <w:b/>
        </w:rPr>
        <w:t>I</w:t>
      </w:r>
      <w:r w:rsidR="00625DC0" w:rsidRPr="00467A88">
        <w:rPr>
          <w:b/>
        </w:rPr>
        <w:t xml:space="preserve"> – DOS ESCLARECIMENTOS E INFORMAÇÕES</w:t>
      </w:r>
    </w:p>
    <w:p w14:paraId="1C64DD36" w14:textId="77777777" w:rsidR="00580204" w:rsidRDefault="00580204" w:rsidP="0007158A">
      <w:pPr>
        <w:spacing w:after="0" w:line="240" w:lineRule="auto"/>
        <w:jc w:val="center"/>
        <w:rPr>
          <w:b/>
        </w:rPr>
      </w:pPr>
    </w:p>
    <w:p w14:paraId="265148F7" w14:textId="77777777" w:rsidR="00625DC0" w:rsidRDefault="00467A88" w:rsidP="008A6051">
      <w:pPr>
        <w:pStyle w:val="PargrafodaLista"/>
        <w:numPr>
          <w:ilvl w:val="0"/>
          <w:numId w:val="1"/>
        </w:numPr>
        <w:spacing w:after="0" w:line="240" w:lineRule="auto"/>
        <w:ind w:left="426" w:hanging="426"/>
        <w:jc w:val="both"/>
      </w:pPr>
      <w:proofErr w:type="gramStart"/>
      <w:r>
        <w:t>A</w:t>
      </w:r>
      <w:r w:rsidR="00741FCB">
        <w:t xml:space="preserve"> </w:t>
      </w:r>
      <w:r w:rsidR="00625DC0">
        <w:t>presente</w:t>
      </w:r>
      <w:proofErr w:type="gramEnd"/>
      <w:r w:rsidR="00741FCB">
        <w:t xml:space="preserve"> </w:t>
      </w:r>
      <w:r w:rsidR="00625DC0">
        <w:t>dispensa</w:t>
      </w:r>
      <w:r>
        <w:t xml:space="preserve"> </w:t>
      </w:r>
      <w:r w:rsidR="00625DC0">
        <w:t>de</w:t>
      </w:r>
      <w:r>
        <w:t xml:space="preserve"> </w:t>
      </w:r>
      <w:r w:rsidR="00625DC0">
        <w:t>licitação se</w:t>
      </w:r>
      <w:r>
        <w:t xml:space="preserve"> </w:t>
      </w:r>
      <w:r w:rsidR="00625DC0">
        <w:t>encontra</w:t>
      </w:r>
      <w:r>
        <w:t xml:space="preserve"> </w:t>
      </w:r>
      <w:r w:rsidR="00625DC0">
        <w:t>disponível</w:t>
      </w:r>
      <w:r>
        <w:t xml:space="preserve"> </w:t>
      </w:r>
      <w:r w:rsidR="00625DC0">
        <w:t>no</w:t>
      </w:r>
      <w:r>
        <w:t xml:space="preserve"> </w:t>
      </w:r>
      <w:r w:rsidR="00625DC0">
        <w:t xml:space="preserve">portal </w:t>
      </w:r>
      <w:hyperlink r:id="rId10" w:history="1">
        <w:r w:rsidRPr="00F94602">
          <w:rPr>
            <w:rStyle w:val="Hyperlink"/>
          </w:rPr>
          <w:t>http://www.portaldecompraspublicas.com.br</w:t>
        </w:r>
      </w:hyperlink>
      <w:r w:rsidR="00625DC0">
        <w:t xml:space="preserve">. </w:t>
      </w:r>
    </w:p>
    <w:p w14:paraId="17690114" w14:textId="77777777" w:rsidR="00467A88" w:rsidRDefault="00625DC0" w:rsidP="008A6051">
      <w:pPr>
        <w:pStyle w:val="PargrafodaLista"/>
        <w:numPr>
          <w:ilvl w:val="0"/>
          <w:numId w:val="1"/>
        </w:numPr>
        <w:spacing w:after="0" w:line="240" w:lineRule="auto"/>
        <w:ind w:left="426" w:hanging="426"/>
        <w:jc w:val="both"/>
      </w:pPr>
      <w:r>
        <w:t xml:space="preserve">Para todas as referências de tempo, será considerado o horário Oficial de Brasília DF. </w:t>
      </w:r>
    </w:p>
    <w:p w14:paraId="69D3E511" w14:textId="59B16FC5" w:rsidR="0007158A" w:rsidRPr="009031B9" w:rsidRDefault="00625DC0" w:rsidP="008A6051">
      <w:pPr>
        <w:pStyle w:val="PargrafodaLista"/>
        <w:numPr>
          <w:ilvl w:val="0"/>
          <w:numId w:val="1"/>
        </w:numPr>
        <w:spacing w:after="0" w:line="240" w:lineRule="auto"/>
        <w:ind w:left="426" w:hanging="426"/>
        <w:jc w:val="both"/>
      </w:pPr>
      <w:r>
        <w:t xml:space="preserve">Os pedidos de esclarecimentos referentes à dispensa deverão ser enviados para o </w:t>
      </w:r>
      <w:r w:rsidR="00F22E9B">
        <w:t>Departamento de Compras e Licitações da Câmara Municipal de Vereadores, em até 0</w:t>
      </w:r>
      <w:r w:rsidR="00D55025">
        <w:t>1</w:t>
      </w:r>
      <w:r w:rsidR="00F22E9B">
        <w:t xml:space="preserve"> (</w:t>
      </w:r>
      <w:r w:rsidR="00D55025">
        <w:t>um</w:t>
      </w:r>
      <w:r w:rsidR="00F22E9B">
        <w:t>) dia út</w:t>
      </w:r>
      <w:r w:rsidR="00902681">
        <w:t>i</w:t>
      </w:r>
      <w:r w:rsidR="00D55025">
        <w:t>l</w:t>
      </w:r>
      <w:r w:rsidR="00902681">
        <w:t xml:space="preserve"> </w:t>
      </w:r>
      <w:r w:rsidR="00F22E9B">
        <w:t xml:space="preserve">anterior à data estipulada referente à realização da Sessão Eletrônica em questão através do </w:t>
      </w:r>
      <w:r w:rsidR="00F22E9B" w:rsidRPr="00E814D9">
        <w:t xml:space="preserve">endereço </w:t>
      </w:r>
      <w:r w:rsidR="00F22E9B" w:rsidRPr="009031B9">
        <w:t xml:space="preserve">eletrônico </w:t>
      </w:r>
      <w:hyperlink r:id="rId11" w:history="1">
        <w:r w:rsidR="00EA2BC2" w:rsidRPr="009031B9">
          <w:rPr>
            <w:rStyle w:val="Hyperlink"/>
          </w:rPr>
          <w:t>licita@camara-alvorada.rs.gov.br</w:t>
        </w:r>
      </w:hyperlink>
      <w:r w:rsidRPr="009031B9">
        <w:t xml:space="preserve">. </w:t>
      </w:r>
    </w:p>
    <w:p w14:paraId="01079B4A" w14:textId="77777777" w:rsidR="0007158A" w:rsidRDefault="0007158A" w:rsidP="008A6051">
      <w:pPr>
        <w:pStyle w:val="PargrafodaLista"/>
        <w:numPr>
          <w:ilvl w:val="0"/>
          <w:numId w:val="1"/>
        </w:numPr>
        <w:spacing w:after="0" w:line="240" w:lineRule="auto"/>
        <w:ind w:left="426" w:hanging="426"/>
        <w:jc w:val="both"/>
      </w:pPr>
      <w:r>
        <w:t>Os pedidos</w:t>
      </w:r>
      <w:r w:rsidR="00625DC0">
        <w:t xml:space="preserve"> de </w:t>
      </w:r>
      <w:r>
        <w:t xml:space="preserve">esclarecimentos apresentados </w:t>
      </w:r>
      <w:r w:rsidR="00625DC0">
        <w:t>fora de prazo, não serão</w:t>
      </w:r>
      <w:r>
        <w:t xml:space="preserve"> </w:t>
      </w:r>
      <w:r w:rsidR="00625DC0">
        <w:t xml:space="preserve">conhecidos. </w:t>
      </w:r>
    </w:p>
    <w:p w14:paraId="2D9835BD" w14:textId="77777777" w:rsidR="00181D5C" w:rsidRDefault="00181D5C" w:rsidP="00181D5C">
      <w:pPr>
        <w:pStyle w:val="PargrafodaLista"/>
        <w:spacing w:after="0" w:line="240" w:lineRule="auto"/>
        <w:ind w:left="426"/>
        <w:jc w:val="both"/>
      </w:pPr>
    </w:p>
    <w:p w14:paraId="43526525" w14:textId="77777777" w:rsidR="0007158A" w:rsidRDefault="0007158A" w:rsidP="0007158A">
      <w:pPr>
        <w:pStyle w:val="PargrafodaLista"/>
        <w:spacing w:after="0" w:line="240" w:lineRule="auto"/>
        <w:ind w:left="0"/>
        <w:jc w:val="center"/>
        <w:rPr>
          <w:b/>
        </w:rPr>
      </w:pPr>
      <w:r w:rsidRPr="0007158A">
        <w:rPr>
          <w:b/>
        </w:rPr>
        <w:t>II – DA PARTICIPAÇÃO</w:t>
      </w:r>
    </w:p>
    <w:p w14:paraId="0D6CA78F" w14:textId="77777777" w:rsidR="00580204" w:rsidRPr="0007158A" w:rsidRDefault="00580204" w:rsidP="0007158A">
      <w:pPr>
        <w:pStyle w:val="PargrafodaLista"/>
        <w:spacing w:after="0" w:line="240" w:lineRule="auto"/>
        <w:ind w:left="0"/>
        <w:jc w:val="center"/>
        <w:rPr>
          <w:b/>
        </w:rPr>
      </w:pPr>
    </w:p>
    <w:p w14:paraId="3738E79A" w14:textId="102FBEA7" w:rsidR="0007158A" w:rsidRDefault="0007158A" w:rsidP="008A6051">
      <w:pPr>
        <w:pStyle w:val="PargrafodaLista"/>
        <w:numPr>
          <w:ilvl w:val="0"/>
          <w:numId w:val="2"/>
        </w:numPr>
        <w:spacing w:after="0" w:line="240" w:lineRule="auto"/>
        <w:ind w:left="426" w:hanging="426"/>
        <w:jc w:val="both"/>
      </w:pPr>
      <w:r>
        <w:t xml:space="preserve">Poderão participar da presente </w:t>
      </w:r>
      <w:proofErr w:type="gramStart"/>
      <w:r>
        <w:t>dispensa,</w:t>
      </w:r>
      <w:proofErr w:type="gramEnd"/>
      <w:r>
        <w:t xml:space="preserve"> todas as empresas do ramo pertinente e compatível com o objeto ora licitado, que atendam </w:t>
      </w:r>
      <w:r w:rsidR="00C72166">
        <w:t>às</w:t>
      </w:r>
      <w:r>
        <w:t xml:space="preserve"> exigências do edital e que não estejam legalmente impedidas de participar ou contratar com a Administração Pública. </w:t>
      </w:r>
    </w:p>
    <w:p w14:paraId="1D19E06E" w14:textId="77777777" w:rsidR="0007158A" w:rsidRDefault="0007158A" w:rsidP="008A6051">
      <w:pPr>
        <w:pStyle w:val="PargrafodaLista"/>
        <w:numPr>
          <w:ilvl w:val="0"/>
          <w:numId w:val="2"/>
        </w:numPr>
        <w:spacing w:after="0" w:line="240" w:lineRule="auto"/>
        <w:ind w:left="426" w:hanging="426"/>
        <w:jc w:val="both"/>
      </w:pPr>
      <w:r>
        <w:t xml:space="preserve">Considera-se ramo pertinente àqueles constantes em contrato social e CNAE (Código Nacional de Atividade Econômica) da Receita Federal.  </w:t>
      </w:r>
    </w:p>
    <w:p w14:paraId="04C39B81" w14:textId="77777777" w:rsidR="0007158A" w:rsidRDefault="0007158A" w:rsidP="008A6051">
      <w:pPr>
        <w:pStyle w:val="PargrafodaLista"/>
        <w:numPr>
          <w:ilvl w:val="0"/>
          <w:numId w:val="2"/>
        </w:numPr>
        <w:spacing w:after="0" w:line="240" w:lineRule="auto"/>
        <w:ind w:left="426" w:hanging="426"/>
        <w:jc w:val="both"/>
      </w:pPr>
      <w:r>
        <w:t xml:space="preserve">A simples participação implicará em plena aceitação aos termos e condições deste edital e seus anexos, bem como das normas administrativas vigentes. </w:t>
      </w:r>
    </w:p>
    <w:p w14:paraId="5F315889" w14:textId="77777777" w:rsidR="0007158A" w:rsidRDefault="0007158A" w:rsidP="008A6051">
      <w:pPr>
        <w:pStyle w:val="PargrafodaLista"/>
        <w:numPr>
          <w:ilvl w:val="0"/>
          <w:numId w:val="2"/>
        </w:numPr>
        <w:spacing w:after="0" w:line="240" w:lineRule="auto"/>
        <w:ind w:left="426" w:hanging="426"/>
        <w:jc w:val="both"/>
      </w:pPr>
      <w:r>
        <w:t xml:space="preserve">Não serão admitidas a participação de empresas que se encontrem em regime de recuperação judicial ou em processo de falência, </w:t>
      </w:r>
      <w:proofErr w:type="gramStart"/>
      <w:r>
        <w:t>sob concurso</w:t>
      </w:r>
      <w:proofErr w:type="gramEnd"/>
      <w:r>
        <w:t xml:space="preserve"> de credores, dissolução, liquidação ou que estejam com o direito de licitar e contratar suspenso com o Município de Alvorada/RS, ou que por este tenham sido declaradas inidôneas. </w:t>
      </w:r>
    </w:p>
    <w:p w14:paraId="031E7436" w14:textId="77777777" w:rsidR="00625DC0" w:rsidRDefault="00625DC0" w:rsidP="00467A88">
      <w:pPr>
        <w:spacing w:after="0" w:line="240" w:lineRule="auto"/>
        <w:jc w:val="both"/>
      </w:pPr>
      <w:r>
        <w:t xml:space="preserve"> </w:t>
      </w:r>
    </w:p>
    <w:p w14:paraId="0725D12A" w14:textId="77777777" w:rsidR="009D4EF2" w:rsidRDefault="009D4EF2" w:rsidP="00467A88">
      <w:pPr>
        <w:spacing w:after="0" w:line="240" w:lineRule="auto"/>
        <w:jc w:val="both"/>
      </w:pPr>
    </w:p>
    <w:p w14:paraId="50D5E7D6" w14:textId="77777777" w:rsidR="009D4EF2" w:rsidRDefault="009D4EF2" w:rsidP="00467A88">
      <w:pPr>
        <w:spacing w:after="0" w:line="240" w:lineRule="auto"/>
        <w:jc w:val="both"/>
      </w:pPr>
    </w:p>
    <w:p w14:paraId="392BE3B2" w14:textId="77777777" w:rsidR="009D4EF2" w:rsidRDefault="009D4EF2" w:rsidP="00467A88">
      <w:pPr>
        <w:spacing w:after="0" w:line="240" w:lineRule="auto"/>
        <w:jc w:val="both"/>
      </w:pPr>
    </w:p>
    <w:p w14:paraId="425CF96F" w14:textId="77777777" w:rsidR="0007158A" w:rsidRDefault="0007158A" w:rsidP="0007158A">
      <w:pPr>
        <w:spacing w:after="0" w:line="240" w:lineRule="auto"/>
        <w:jc w:val="center"/>
        <w:rPr>
          <w:b/>
        </w:rPr>
      </w:pPr>
      <w:r w:rsidRPr="0007158A">
        <w:rPr>
          <w:b/>
        </w:rPr>
        <w:lastRenderedPageBreak/>
        <w:t>III – DA APRESENTAÇÃO DA PROPOSTA E DOCUMENTOS</w:t>
      </w:r>
    </w:p>
    <w:p w14:paraId="128B724A" w14:textId="77777777" w:rsidR="00580204" w:rsidRPr="0007158A" w:rsidRDefault="00580204" w:rsidP="0007158A">
      <w:pPr>
        <w:spacing w:after="0" w:line="240" w:lineRule="auto"/>
        <w:jc w:val="center"/>
        <w:rPr>
          <w:b/>
        </w:rPr>
      </w:pPr>
    </w:p>
    <w:p w14:paraId="1EC6024C" w14:textId="1FE4D67B" w:rsidR="00CF0967" w:rsidRDefault="00CF0967" w:rsidP="008A6051">
      <w:pPr>
        <w:pStyle w:val="PargrafodaLista"/>
        <w:numPr>
          <w:ilvl w:val="0"/>
          <w:numId w:val="3"/>
        </w:numPr>
        <w:spacing w:after="0" w:line="240" w:lineRule="auto"/>
        <w:ind w:left="426" w:hanging="426"/>
        <w:jc w:val="both"/>
      </w:pPr>
      <w:r w:rsidRPr="00CF0967">
        <w:t xml:space="preserve">A proposta financeira referente aos itens deverá </w:t>
      </w:r>
      <w:r w:rsidRPr="005A036C">
        <w:t>trazer o valor</w:t>
      </w:r>
      <w:r w:rsidR="0017361F" w:rsidRPr="005A036C">
        <w:t xml:space="preserve"> </w:t>
      </w:r>
      <w:r w:rsidRPr="005A036C">
        <w:t>unitário e tota</w:t>
      </w:r>
      <w:r w:rsidR="0017361F" w:rsidRPr="005A036C">
        <w:t>l</w:t>
      </w:r>
      <w:r w:rsidRPr="005A036C">
        <w:t>, em moeda</w:t>
      </w:r>
      <w:r>
        <w:t xml:space="preserve"> corrente nacional, em algarismo com no máximo de 02 (duas) casas decimais após a vírgula</w:t>
      </w:r>
      <w:r w:rsidRPr="00CF0967">
        <w:t>, bem como o valor total proposto.</w:t>
      </w:r>
    </w:p>
    <w:p w14:paraId="39C26C06" w14:textId="556BAC83" w:rsidR="00223BF2" w:rsidRDefault="00223BF2" w:rsidP="008A6051">
      <w:pPr>
        <w:pStyle w:val="PargrafodaLista"/>
        <w:numPr>
          <w:ilvl w:val="0"/>
          <w:numId w:val="3"/>
        </w:numPr>
        <w:spacing w:after="0" w:line="240" w:lineRule="auto"/>
        <w:ind w:left="426" w:hanging="426"/>
        <w:jc w:val="both"/>
      </w:pPr>
      <w:r>
        <w:t>Os preços propostos deverão contemplar todos os tributos, taxas, impostos, encargos trabalhistas, comerciais e quaisquer outras despesas, diretas e indiretas, que incidam ou venham a incidir sobre a entrega do objeto e que influenciem na formação dos preços da Proposta Financeira.</w:t>
      </w:r>
    </w:p>
    <w:p w14:paraId="5A2E2AA1" w14:textId="312B6610" w:rsidR="00181D5C" w:rsidRDefault="00E86A83" w:rsidP="008A6051">
      <w:pPr>
        <w:pStyle w:val="PargrafodaLista"/>
        <w:numPr>
          <w:ilvl w:val="0"/>
          <w:numId w:val="3"/>
        </w:numPr>
        <w:spacing w:after="0" w:line="240" w:lineRule="auto"/>
        <w:ind w:left="426" w:hanging="426"/>
        <w:jc w:val="both"/>
      </w:pPr>
      <w:r w:rsidRPr="00E86A83">
        <w:t>A empresa que apresentar a</w:t>
      </w:r>
      <w:r w:rsidR="000E788B">
        <w:t xml:space="preserve"> menor cotação de preços deverá</w:t>
      </w:r>
      <w:r w:rsidRPr="00E86A83">
        <w:t xml:space="preserve"> enviar a proposta financeira relativa ao objeto ganho, os documentos de habilitação especificados no item </w:t>
      </w:r>
      <w:r>
        <w:t>IV</w:t>
      </w:r>
      <w:r w:rsidRPr="00E86A83">
        <w:t xml:space="preserve"> desta cotação de preços eletrônica, </w:t>
      </w:r>
      <w:bookmarkStart w:id="1" w:name="_Hlk157440959"/>
      <w:r w:rsidRPr="00E86A83">
        <w:t>por meio de sistema do Portal de Compras Públicas</w:t>
      </w:r>
      <w:bookmarkEnd w:id="1"/>
      <w:r w:rsidRPr="00E86A83">
        <w:t xml:space="preserve">, em até </w:t>
      </w:r>
      <w:r w:rsidR="006144AF">
        <w:t xml:space="preserve">01 (um) dia útil </w:t>
      </w:r>
      <w:r w:rsidRPr="00E86A83">
        <w:t>após o encerramento da</w:t>
      </w:r>
      <w:r w:rsidR="0007158A">
        <w:t xml:space="preserve"> Disputa de Preços</w:t>
      </w:r>
      <w:r>
        <w:t>.</w:t>
      </w:r>
    </w:p>
    <w:p w14:paraId="38265B59" w14:textId="76851776" w:rsidR="00181D5C" w:rsidRDefault="0007158A" w:rsidP="008A6051">
      <w:pPr>
        <w:pStyle w:val="PargrafodaLista"/>
        <w:numPr>
          <w:ilvl w:val="0"/>
          <w:numId w:val="3"/>
        </w:numPr>
        <w:spacing w:after="0" w:line="240" w:lineRule="auto"/>
        <w:ind w:left="426" w:hanging="426"/>
        <w:jc w:val="both"/>
      </w:pPr>
      <w:r>
        <w:t>Serão aceitas ASSINATURAS DIGITAIS E AUTENTICAÇÕES DIGITAIS para todos os documentos, sejam propostas financeiras</w:t>
      </w:r>
      <w:r w:rsidR="006A2552">
        <w:t xml:space="preserve"> e </w:t>
      </w:r>
      <w:r>
        <w:t xml:space="preserve">habilitação. </w:t>
      </w:r>
    </w:p>
    <w:p w14:paraId="328B3EA6" w14:textId="55D99541" w:rsidR="00181D5C" w:rsidRDefault="0007158A" w:rsidP="008A6051">
      <w:pPr>
        <w:pStyle w:val="PargrafodaLista"/>
        <w:numPr>
          <w:ilvl w:val="0"/>
          <w:numId w:val="3"/>
        </w:numPr>
        <w:spacing w:after="0" w:line="240" w:lineRule="auto"/>
        <w:ind w:left="426" w:hanging="426"/>
        <w:jc w:val="both"/>
      </w:pPr>
      <w:r>
        <w:t>A</w:t>
      </w:r>
      <w:r w:rsidR="00F65E72">
        <w:t>s</w:t>
      </w:r>
      <w:r>
        <w:t xml:space="preserve"> proposta</w:t>
      </w:r>
      <w:r w:rsidR="00F65E72">
        <w:t>s</w:t>
      </w:r>
      <w:r>
        <w:t xml:space="preserve"> financeira</w:t>
      </w:r>
      <w:r w:rsidR="00F65E72">
        <w:t>s</w:t>
      </w:r>
      <w:r>
        <w:t xml:space="preserve"> </w:t>
      </w:r>
      <w:r w:rsidR="00F65E72">
        <w:t xml:space="preserve">deverão ser </w:t>
      </w:r>
      <w:r>
        <w:t>apresentada</w:t>
      </w:r>
      <w:r w:rsidR="00F65E72">
        <w:t>s</w:t>
      </w:r>
      <w:r>
        <w:t xml:space="preserve"> digitada</w:t>
      </w:r>
      <w:r w:rsidR="00F65E72">
        <w:t>s</w:t>
      </w:r>
      <w:r>
        <w:t>,</w:t>
      </w:r>
      <w:r w:rsidR="00F65E72">
        <w:t xml:space="preserve"> </w:t>
      </w:r>
      <w:r>
        <w:t xml:space="preserve">sem emendas, rasuras ou entrelinhas, em papel timbrado, contendo o número do CNPJ </w:t>
      </w:r>
      <w:r w:rsidR="00181D5C">
        <w:t>d</w:t>
      </w:r>
      <w:r>
        <w:t>a empresa e os dados da mesma, assinados por sócio, diretor ou Representante Legal da empresa, identificados por carimbo ou datilografia do (s) seu (s)</w:t>
      </w:r>
      <w:r w:rsidR="00964E4E">
        <w:t xml:space="preserve"> nome</w:t>
      </w:r>
      <w:r>
        <w:t>(s)</w:t>
      </w:r>
      <w:r w:rsidR="00D55025">
        <w:t>, Modelo de Carta Proposta - Anexo II deste edital.</w:t>
      </w:r>
      <w:r>
        <w:t xml:space="preserve"> </w:t>
      </w:r>
    </w:p>
    <w:p w14:paraId="22EF2D90" w14:textId="59C1F480" w:rsidR="0007158A" w:rsidRPr="007D2B78" w:rsidRDefault="0007158A" w:rsidP="008A6051">
      <w:pPr>
        <w:pStyle w:val="PargrafodaLista"/>
        <w:numPr>
          <w:ilvl w:val="0"/>
          <w:numId w:val="3"/>
        </w:numPr>
        <w:spacing w:after="0" w:line="240" w:lineRule="auto"/>
        <w:ind w:left="426" w:hanging="426"/>
        <w:jc w:val="both"/>
      </w:pPr>
      <w:r>
        <w:t>A</w:t>
      </w:r>
      <w:r w:rsidR="00A75C5F">
        <w:t>s</w:t>
      </w:r>
      <w:r>
        <w:t xml:space="preserve"> proposta</w:t>
      </w:r>
      <w:r w:rsidR="00F65E72">
        <w:t>s</w:t>
      </w:r>
      <w:r>
        <w:t xml:space="preserve"> financeira</w:t>
      </w:r>
      <w:r w:rsidR="00F65E72">
        <w:t>s das empresas vencedoras</w:t>
      </w:r>
      <w:r>
        <w:t>, também dever</w:t>
      </w:r>
      <w:r w:rsidR="00F65E72">
        <w:t>ão</w:t>
      </w:r>
      <w:r>
        <w:t xml:space="preserve"> conter: a Razão Social, a Inscrição</w:t>
      </w:r>
      <w:r w:rsidR="00181D5C">
        <w:t xml:space="preserve"> </w:t>
      </w:r>
      <w:r>
        <w:t xml:space="preserve">Estadual, a Inscrição Municipal, o endereço, telefone de contato, a Instituição Bancária, Agência, </w:t>
      </w:r>
      <w:r w:rsidRPr="007D2B78">
        <w:t>Número da Conta Bancária da empresa e seu Endereço Eletrônico (e-mail).</w:t>
      </w:r>
    </w:p>
    <w:p w14:paraId="2213F3A8" w14:textId="77777777" w:rsidR="00BA4CC5" w:rsidRPr="007D2B78" w:rsidRDefault="00BA4CC5" w:rsidP="008A6051">
      <w:pPr>
        <w:pStyle w:val="PargrafodaLista"/>
        <w:numPr>
          <w:ilvl w:val="0"/>
          <w:numId w:val="3"/>
        </w:numPr>
        <w:spacing w:after="0" w:line="240" w:lineRule="auto"/>
        <w:ind w:left="426" w:hanging="426"/>
        <w:jc w:val="both"/>
      </w:pPr>
      <w:r w:rsidRPr="007D2B78">
        <w:t xml:space="preserve">No cadastramento da proposta inicial, o fornecedor deverá, também, assinalar “sim” ou “não” em campo próprio do sistema eletrônico, às seguintes declarações: </w:t>
      </w:r>
    </w:p>
    <w:p w14:paraId="72772EA0" w14:textId="41BD8BFD" w:rsidR="00BA4CC5" w:rsidRPr="007D2B78" w:rsidRDefault="00BA4CC5" w:rsidP="008A6051">
      <w:pPr>
        <w:pStyle w:val="PargrafodaLista"/>
        <w:numPr>
          <w:ilvl w:val="0"/>
          <w:numId w:val="9"/>
        </w:numPr>
        <w:spacing w:after="0" w:line="240" w:lineRule="auto"/>
        <w:jc w:val="both"/>
      </w:pPr>
      <w:proofErr w:type="gramStart"/>
      <w:r w:rsidRPr="007D2B78">
        <w:t>que</w:t>
      </w:r>
      <w:proofErr w:type="gramEnd"/>
      <w:r w:rsidRPr="007D2B78">
        <w:t xml:space="preserve"> inexistem fatos impeditivos para sua habilitação no certame, ciente da obrigatoriedade de declarar ocorrências posteriores;</w:t>
      </w:r>
    </w:p>
    <w:p w14:paraId="614499FF" w14:textId="77777777" w:rsidR="00BA4CC5" w:rsidRPr="007D2B78" w:rsidRDefault="00BA4CC5" w:rsidP="008A6051">
      <w:pPr>
        <w:pStyle w:val="PargrafodaLista"/>
        <w:numPr>
          <w:ilvl w:val="0"/>
          <w:numId w:val="9"/>
        </w:numPr>
        <w:spacing w:after="0" w:line="240" w:lineRule="auto"/>
        <w:jc w:val="both"/>
      </w:pPr>
      <w:proofErr w:type="gramStart"/>
      <w:r w:rsidRPr="007D2B78">
        <w:t>que</w:t>
      </w:r>
      <w:proofErr w:type="gramEnd"/>
      <w:r w:rsidRPr="007D2B78">
        <w:t xml:space="preserve"> cumpre os requisitos estabelecidos no artigo 3° da Lei Complementar nº 123, de 2006, estando apto a usufruir do tratamento favorecido estabelecido em seus </w:t>
      </w:r>
      <w:proofErr w:type="spellStart"/>
      <w:r w:rsidRPr="007D2B78">
        <w:t>arts</w:t>
      </w:r>
      <w:proofErr w:type="spellEnd"/>
      <w:r w:rsidRPr="007D2B78">
        <w:t>. 42 a 49.</w:t>
      </w:r>
    </w:p>
    <w:p w14:paraId="1FD4BECE" w14:textId="77777777" w:rsidR="00BA4CC5" w:rsidRPr="007D2B78" w:rsidRDefault="00BA4CC5" w:rsidP="008A6051">
      <w:pPr>
        <w:pStyle w:val="PargrafodaLista"/>
        <w:numPr>
          <w:ilvl w:val="0"/>
          <w:numId w:val="9"/>
        </w:numPr>
        <w:spacing w:after="0" w:line="240" w:lineRule="auto"/>
        <w:jc w:val="both"/>
      </w:pPr>
      <w:proofErr w:type="gramStart"/>
      <w:r w:rsidRPr="007D2B78">
        <w:t>que</w:t>
      </w:r>
      <w:proofErr w:type="gramEnd"/>
      <w:r w:rsidRPr="007D2B78">
        <w:t xml:space="preserve"> está ciente e concorda com as condições contidas no Aviso de Contratação Direta e seus anexos;</w:t>
      </w:r>
    </w:p>
    <w:p w14:paraId="3FA89F48" w14:textId="77777777" w:rsidR="00BA4CC5" w:rsidRPr="007D2B78" w:rsidRDefault="00BA4CC5" w:rsidP="008A6051">
      <w:pPr>
        <w:pStyle w:val="PargrafodaLista"/>
        <w:numPr>
          <w:ilvl w:val="0"/>
          <w:numId w:val="9"/>
        </w:numPr>
        <w:spacing w:after="0" w:line="240" w:lineRule="auto"/>
        <w:jc w:val="both"/>
      </w:pPr>
      <w:proofErr w:type="gramStart"/>
      <w:r w:rsidRPr="007D2B78">
        <w:t>que</w:t>
      </w:r>
      <w:proofErr w:type="gramEnd"/>
      <w:r w:rsidRPr="007D2B78">
        <w:t xml:space="preserve"> assume a responsabilidade pelas transações que forem efetuadas no sistema, assumindo como firmes e verdadeiras;</w:t>
      </w:r>
    </w:p>
    <w:p w14:paraId="42F35AB5" w14:textId="77777777" w:rsidR="00BA4CC5" w:rsidRPr="007D2B78" w:rsidRDefault="00BA4CC5" w:rsidP="008A6051">
      <w:pPr>
        <w:pStyle w:val="PargrafodaLista"/>
        <w:numPr>
          <w:ilvl w:val="0"/>
          <w:numId w:val="9"/>
        </w:numPr>
        <w:spacing w:after="0" w:line="240" w:lineRule="auto"/>
        <w:jc w:val="both"/>
      </w:pPr>
      <w:proofErr w:type="gramStart"/>
      <w:r w:rsidRPr="007D2B78">
        <w:t>que</w:t>
      </w:r>
      <w:proofErr w:type="gramEnd"/>
      <w:r w:rsidRPr="007D2B78">
        <w:t xml:space="preserve"> cumpre as exigências de reserva de cargos para pessoa com deficiência e para reabilitado da Previdência Social, de que trata o art. 93 da Lei nº 8.213/91.</w:t>
      </w:r>
    </w:p>
    <w:p w14:paraId="0CEBAB85" w14:textId="77777777" w:rsidR="00BA4CC5" w:rsidRPr="007D2B78" w:rsidRDefault="00BA4CC5" w:rsidP="008A6051">
      <w:pPr>
        <w:pStyle w:val="PargrafodaLista"/>
        <w:numPr>
          <w:ilvl w:val="0"/>
          <w:numId w:val="9"/>
        </w:numPr>
        <w:spacing w:after="0" w:line="240" w:lineRule="auto"/>
        <w:jc w:val="both"/>
      </w:pPr>
      <w:proofErr w:type="gramStart"/>
      <w:r w:rsidRPr="007D2B78">
        <w:t>que</w:t>
      </w:r>
      <w:proofErr w:type="gramEnd"/>
      <w:r w:rsidRPr="007D2B78">
        <w:t xml:space="preserve"> não emprega menor de 18 anos em trabalho noturno, perigoso ou insalubre e não emprega menor de 16 anos, salvo menor, a partir de 14 anos, na condição de aprendiz, nos termos do artigo 7°, XXXIII, da Constituição;</w:t>
      </w:r>
    </w:p>
    <w:p w14:paraId="07FF7BE1" w14:textId="77777777" w:rsidR="00BA4CC5" w:rsidRDefault="00BA4CC5" w:rsidP="00BA4CC5">
      <w:pPr>
        <w:pStyle w:val="PargrafodaLista"/>
        <w:spacing w:after="0" w:line="240" w:lineRule="auto"/>
        <w:ind w:left="426"/>
        <w:jc w:val="both"/>
      </w:pPr>
    </w:p>
    <w:p w14:paraId="5787B209" w14:textId="554C7C41" w:rsidR="00964E4E" w:rsidRDefault="00964E4E" w:rsidP="00A432BD">
      <w:pPr>
        <w:spacing w:after="0" w:line="240" w:lineRule="auto"/>
        <w:ind w:left="426" w:hanging="426"/>
        <w:jc w:val="center"/>
      </w:pPr>
      <w:r w:rsidRPr="00964E4E">
        <w:rPr>
          <w:b/>
        </w:rPr>
        <w:t>IV – DOS DOCUMENTOS</w:t>
      </w:r>
      <w:r w:rsidR="00E86A83">
        <w:rPr>
          <w:b/>
        </w:rPr>
        <w:t xml:space="preserve"> DE HABILITAÇÃO</w:t>
      </w:r>
      <w:r>
        <w:t xml:space="preserve"> </w:t>
      </w:r>
    </w:p>
    <w:p w14:paraId="0AAC4200" w14:textId="77777777" w:rsidR="00580204" w:rsidRDefault="00580204" w:rsidP="00A432BD">
      <w:pPr>
        <w:spacing w:after="0" w:line="240" w:lineRule="auto"/>
        <w:ind w:left="426" w:hanging="426"/>
        <w:jc w:val="center"/>
      </w:pPr>
    </w:p>
    <w:p w14:paraId="0BC5EC66" w14:textId="77FE9D3E" w:rsidR="00964E4E" w:rsidRDefault="00964E4E" w:rsidP="008A6051">
      <w:pPr>
        <w:pStyle w:val="PargrafodaLista"/>
        <w:numPr>
          <w:ilvl w:val="0"/>
          <w:numId w:val="4"/>
        </w:numPr>
        <w:spacing w:after="0" w:line="240" w:lineRule="auto"/>
        <w:ind w:left="426" w:hanging="426"/>
        <w:jc w:val="both"/>
      </w:pPr>
      <w:r>
        <w:t>A empresa vencedora após a disputa de preços</w:t>
      </w:r>
      <w:proofErr w:type="gramStart"/>
      <w:r>
        <w:t>, deverá</w:t>
      </w:r>
      <w:proofErr w:type="gramEnd"/>
      <w:r>
        <w:t xml:space="preserve"> apresentar </w:t>
      </w:r>
      <w:r w:rsidR="00E86A83" w:rsidRPr="00E86A83">
        <w:t>por meio de sistema do Portal de Compras Pública</w:t>
      </w:r>
      <w:r w:rsidR="00E86A83">
        <w:t xml:space="preserve">s </w:t>
      </w:r>
      <w:r>
        <w:t xml:space="preserve">a seguinte documentação: </w:t>
      </w:r>
    </w:p>
    <w:p w14:paraId="1577F6FC" w14:textId="77777777" w:rsidR="000C6D66" w:rsidRDefault="000C6D66" w:rsidP="008A6051">
      <w:pPr>
        <w:pStyle w:val="PargrafodaLista"/>
        <w:numPr>
          <w:ilvl w:val="0"/>
          <w:numId w:val="5"/>
        </w:numPr>
        <w:spacing w:after="0" w:line="240" w:lineRule="auto"/>
        <w:jc w:val="both"/>
      </w:pPr>
      <w:r>
        <w:t xml:space="preserve">Registro Comercial, no caso de Empresa Individual ou certificado de Microempreendedor Individual (MEI); </w:t>
      </w:r>
    </w:p>
    <w:p w14:paraId="063143DC" w14:textId="687A00D5" w:rsidR="000C6D66" w:rsidRDefault="000C6D66" w:rsidP="008A6051">
      <w:pPr>
        <w:pStyle w:val="PargrafodaLista"/>
        <w:numPr>
          <w:ilvl w:val="0"/>
          <w:numId w:val="5"/>
        </w:numPr>
        <w:spacing w:after="0" w:line="240" w:lineRule="auto"/>
        <w:jc w:val="both"/>
      </w:pPr>
      <w:r>
        <w:t xml:space="preserve">Ato Constitutivo, Estatuto ou Contrato Social em vigor, devidamente registrado, em se tratando </w:t>
      </w:r>
      <w:proofErr w:type="gramStart"/>
      <w:r>
        <w:t>de</w:t>
      </w:r>
      <w:proofErr w:type="gramEnd"/>
      <w:r>
        <w:t xml:space="preserve"> Sociedades Comerciais, e no caso de Sociedade por Ações, acompanhado de documentos de eleição de seus administradores, ou seja, a empresa deverá fornecer o Contrato Social e suas alterações ou Contrato Social Consolidado;</w:t>
      </w:r>
    </w:p>
    <w:p w14:paraId="286F88D8" w14:textId="77777777" w:rsidR="00964E4E" w:rsidRDefault="00964E4E" w:rsidP="008A6051">
      <w:pPr>
        <w:pStyle w:val="PargrafodaLista"/>
        <w:numPr>
          <w:ilvl w:val="0"/>
          <w:numId w:val="5"/>
        </w:numPr>
        <w:spacing w:after="0" w:line="240" w:lineRule="auto"/>
        <w:jc w:val="both"/>
      </w:pPr>
      <w:r>
        <w:t xml:space="preserve">Comprovante de inscrição e situação cadastral no CNPJ emitido pela Receita Federal; </w:t>
      </w:r>
    </w:p>
    <w:p w14:paraId="59E17FA3" w14:textId="77777777" w:rsidR="00964E4E" w:rsidRDefault="00964E4E" w:rsidP="008A6051">
      <w:pPr>
        <w:pStyle w:val="PargrafodaLista"/>
        <w:numPr>
          <w:ilvl w:val="0"/>
          <w:numId w:val="5"/>
        </w:numPr>
        <w:spacing w:after="0" w:line="240" w:lineRule="auto"/>
        <w:jc w:val="both"/>
      </w:pPr>
      <w:r>
        <w:t xml:space="preserve">Certificado de regularidade de situação (CRS) relativo ao Fundo de Garantia por Tempo de Serviço expedido pela Caixa Econômica Federal (CEF); </w:t>
      </w:r>
    </w:p>
    <w:p w14:paraId="3AEA80C2" w14:textId="65D4CD52" w:rsidR="00964E4E" w:rsidRDefault="00964E4E" w:rsidP="008A6051">
      <w:pPr>
        <w:pStyle w:val="PargrafodaLista"/>
        <w:numPr>
          <w:ilvl w:val="0"/>
          <w:numId w:val="5"/>
        </w:numPr>
        <w:spacing w:after="0" w:line="240" w:lineRule="auto"/>
        <w:jc w:val="both"/>
      </w:pPr>
      <w:r>
        <w:t xml:space="preserve">Prova de regularidade junto a Fazenda Municipal do domicílio </w:t>
      </w:r>
      <w:r w:rsidR="0043604A" w:rsidRPr="000C6D66">
        <w:rPr>
          <w:bCs/>
        </w:rPr>
        <w:t>ou</w:t>
      </w:r>
      <w:r w:rsidR="00FE2F4D">
        <w:t xml:space="preserve"> da</w:t>
      </w:r>
      <w:r>
        <w:t xml:space="preserve"> sede do licitante; </w:t>
      </w:r>
    </w:p>
    <w:p w14:paraId="515A6592" w14:textId="31A5AAE7" w:rsidR="00964E4E" w:rsidRDefault="00964E4E" w:rsidP="008A6051">
      <w:pPr>
        <w:pStyle w:val="PargrafodaLista"/>
        <w:numPr>
          <w:ilvl w:val="0"/>
          <w:numId w:val="5"/>
        </w:numPr>
        <w:spacing w:after="0" w:line="240" w:lineRule="auto"/>
        <w:jc w:val="both"/>
      </w:pPr>
      <w:r>
        <w:lastRenderedPageBreak/>
        <w:t xml:space="preserve">Prova de regularidade junto </w:t>
      </w:r>
      <w:r w:rsidR="0032378C">
        <w:t>a Fazenda Estadual</w:t>
      </w:r>
      <w:r>
        <w:t xml:space="preserve"> do domicilio; </w:t>
      </w:r>
    </w:p>
    <w:p w14:paraId="13F77CBD" w14:textId="77777777" w:rsidR="00964E4E" w:rsidRDefault="00964E4E" w:rsidP="008A6051">
      <w:pPr>
        <w:pStyle w:val="PargrafodaLista"/>
        <w:numPr>
          <w:ilvl w:val="0"/>
          <w:numId w:val="5"/>
        </w:numPr>
        <w:spacing w:after="0" w:line="240" w:lineRule="auto"/>
        <w:jc w:val="both"/>
      </w:pPr>
      <w:r>
        <w:t xml:space="preserve">Prova de regularidade relativa aos Débitos e Tributos Federais, Dívida Ativa da União e à Seguridade Social; </w:t>
      </w:r>
    </w:p>
    <w:p w14:paraId="18792B51" w14:textId="528D4606" w:rsidR="00964E4E" w:rsidRDefault="00964E4E" w:rsidP="008A6051">
      <w:pPr>
        <w:pStyle w:val="PargrafodaLista"/>
        <w:numPr>
          <w:ilvl w:val="0"/>
          <w:numId w:val="5"/>
        </w:numPr>
        <w:spacing w:after="0" w:line="240" w:lineRule="auto"/>
        <w:jc w:val="both"/>
      </w:pPr>
      <w:r>
        <w:t>Certidão negativa de débitos trabalhistas (CNDT)</w:t>
      </w:r>
      <w:r w:rsidR="00FE2F4D">
        <w:t>;</w:t>
      </w:r>
    </w:p>
    <w:p w14:paraId="1DF8EBAE" w14:textId="17CBBE70" w:rsidR="00B06826" w:rsidRDefault="00B06826" w:rsidP="008A6051">
      <w:pPr>
        <w:pStyle w:val="PargrafodaLista"/>
        <w:numPr>
          <w:ilvl w:val="0"/>
          <w:numId w:val="5"/>
        </w:numPr>
        <w:spacing w:after="0" w:line="240" w:lineRule="auto"/>
        <w:jc w:val="both"/>
      </w:pPr>
      <w:bookmarkStart w:id="2" w:name="_Hlk158040254"/>
      <w:r>
        <w:t xml:space="preserve">Comprovação da Capacidade Técnica, por meio da apresentação de, no mínimo, </w:t>
      </w:r>
      <w:proofErr w:type="gramStart"/>
      <w:r>
        <w:t>1</w:t>
      </w:r>
      <w:proofErr w:type="gramEnd"/>
      <w:r>
        <w:t xml:space="preserve"> (um) Atestado (s) de Capacidade Técnica, expedido por pessoa jurídica de direito público ou privado, que comprove a prestação de serviço compatível em quantidade, prazos e especificações com objeto licitado pela licitante</w:t>
      </w:r>
      <w:r w:rsidR="00D55025">
        <w:t>;</w:t>
      </w:r>
    </w:p>
    <w:p w14:paraId="72C90551" w14:textId="63CAED2B" w:rsidR="00D55025" w:rsidRDefault="00D55025" w:rsidP="008A6051">
      <w:pPr>
        <w:pStyle w:val="PargrafodaLista"/>
        <w:numPr>
          <w:ilvl w:val="0"/>
          <w:numId w:val="5"/>
        </w:numPr>
        <w:spacing w:after="0" w:line="240" w:lineRule="auto"/>
        <w:jc w:val="both"/>
      </w:pPr>
      <w:r w:rsidRPr="00D55025">
        <w:t>Declaração de Produto Original (para os itens 01 e 02</w:t>
      </w:r>
      <w:r>
        <w:t xml:space="preserve"> do TR) Modelo de declaração anexo I do </w:t>
      </w:r>
      <w:r w:rsidRPr="00D55025">
        <w:t>Termo de Referência</w:t>
      </w:r>
      <w:r>
        <w:t>;</w:t>
      </w:r>
    </w:p>
    <w:p w14:paraId="76D6E3AE" w14:textId="546AE66E" w:rsidR="00D55025" w:rsidRDefault="00D55025" w:rsidP="008A6051">
      <w:pPr>
        <w:pStyle w:val="PargrafodaLista"/>
        <w:numPr>
          <w:ilvl w:val="0"/>
          <w:numId w:val="5"/>
        </w:numPr>
        <w:spacing w:after="0" w:line="240" w:lineRule="auto"/>
        <w:jc w:val="both"/>
      </w:pPr>
      <w:r w:rsidRPr="00D55025">
        <w:t xml:space="preserve">Autorização especial de venda para o Governo emitida </w:t>
      </w:r>
      <w:proofErr w:type="gramStart"/>
      <w:r w:rsidRPr="00D55025">
        <w:t>pela ADOBE</w:t>
      </w:r>
      <w:proofErr w:type="gramEnd"/>
      <w:r w:rsidRPr="00D55025">
        <w:t xml:space="preserve"> (para o item 02 d</w:t>
      </w:r>
      <w:r>
        <w:t>o</w:t>
      </w:r>
      <w:r w:rsidRPr="00D55025">
        <w:t xml:space="preserve"> Termo de Referência)</w:t>
      </w:r>
      <w:r>
        <w:t>.</w:t>
      </w:r>
    </w:p>
    <w:p w14:paraId="7AF96BBA" w14:textId="77777777" w:rsidR="009D4EF2" w:rsidRDefault="009D4EF2" w:rsidP="009D4EF2">
      <w:pPr>
        <w:pStyle w:val="PargrafodaLista"/>
        <w:spacing w:after="0" w:line="240" w:lineRule="auto"/>
        <w:jc w:val="both"/>
      </w:pPr>
    </w:p>
    <w:bookmarkEnd w:id="2"/>
    <w:p w14:paraId="2275BE21" w14:textId="04FBDCE3" w:rsidR="00964E4E" w:rsidRDefault="00964E4E" w:rsidP="00BA4CC5">
      <w:pPr>
        <w:spacing w:after="0" w:line="240" w:lineRule="auto"/>
        <w:ind w:left="426" w:hanging="426"/>
        <w:jc w:val="center"/>
        <w:rPr>
          <w:b/>
        </w:rPr>
      </w:pPr>
      <w:r w:rsidRPr="00964E4E">
        <w:rPr>
          <w:b/>
        </w:rPr>
        <w:t>V – DA NEGOCIAÇÃO E READEQUAÇÃO DE VALORES</w:t>
      </w:r>
    </w:p>
    <w:p w14:paraId="1DC63061" w14:textId="77777777" w:rsidR="00580204" w:rsidRDefault="00580204" w:rsidP="00FF39A5">
      <w:pPr>
        <w:spacing w:after="0" w:line="240" w:lineRule="auto"/>
        <w:ind w:left="425" w:hanging="426"/>
        <w:jc w:val="center"/>
        <w:rPr>
          <w:b/>
        </w:rPr>
      </w:pPr>
    </w:p>
    <w:p w14:paraId="712ECE7F" w14:textId="479AD138" w:rsidR="007640B7" w:rsidRPr="007640B7" w:rsidRDefault="007640B7" w:rsidP="00FF39A5">
      <w:pPr>
        <w:pStyle w:val="PargrafodaLista"/>
        <w:numPr>
          <w:ilvl w:val="0"/>
          <w:numId w:val="12"/>
        </w:numPr>
        <w:spacing w:after="0" w:line="240" w:lineRule="auto"/>
        <w:ind w:left="425"/>
        <w:jc w:val="both"/>
      </w:pPr>
      <w:r w:rsidRPr="007640B7">
        <w:t xml:space="preserve">Logo após o término de apresentação das propostas, será iniciada a etapa competitiva, com duração de </w:t>
      </w:r>
      <w:proofErr w:type="gramStart"/>
      <w:r w:rsidRPr="007640B7">
        <w:t>6</w:t>
      </w:r>
      <w:proofErr w:type="gramEnd"/>
      <w:r w:rsidRPr="007640B7">
        <w:t xml:space="preserve"> (seis) horas, período em que os proponentes poderão encaminhar seus lances.</w:t>
      </w:r>
    </w:p>
    <w:p w14:paraId="702B44CE" w14:textId="66F859B0" w:rsidR="00935375" w:rsidRDefault="00964E4E" w:rsidP="00FF39A5">
      <w:pPr>
        <w:pStyle w:val="PargrafodaLista"/>
        <w:numPr>
          <w:ilvl w:val="0"/>
          <w:numId w:val="12"/>
        </w:numPr>
        <w:spacing w:after="0" w:line="240" w:lineRule="auto"/>
        <w:ind w:left="425" w:hanging="426"/>
        <w:jc w:val="both"/>
      </w:pPr>
      <w:r>
        <w:t>O desatendimento de exigências formais não essenciais, não importará no afastamento das proponentes, desde que seja possível a af</w:t>
      </w:r>
      <w:r w:rsidR="00935375">
        <w:t xml:space="preserve">erição das suas qualificações e </w:t>
      </w:r>
      <w:r>
        <w:t xml:space="preserve">a exata compreensão de suas Propostas Financeiras. </w:t>
      </w:r>
    </w:p>
    <w:p w14:paraId="46FB936A" w14:textId="768D1FDA" w:rsidR="00935375" w:rsidRDefault="00964E4E" w:rsidP="00FF39A5">
      <w:pPr>
        <w:pStyle w:val="PargrafodaLista"/>
        <w:numPr>
          <w:ilvl w:val="0"/>
          <w:numId w:val="12"/>
        </w:numPr>
        <w:spacing w:after="0" w:line="240" w:lineRule="auto"/>
        <w:ind w:left="425" w:hanging="426"/>
        <w:jc w:val="both"/>
      </w:pPr>
      <w:r>
        <w:t xml:space="preserve">A existência de erros materiais ou omissões nas Propostas Financeiras apresentadas pelas empresas Primeiras Classificadas, não ensejará a desclassificação antecipada das Propostas Financeiras, podendo o (a) Servidor (a) Municipal Operador (a) em relação </w:t>
      </w:r>
      <w:r w:rsidR="00986FEF">
        <w:t>a</w:t>
      </w:r>
      <w:r>
        <w:t xml:space="preserve"> presente Dispensa de Licitação, realizar diligências junto às proponentes, para a devida correção das falhas, desde que não sejam alterados os valores globais propostos. </w:t>
      </w:r>
    </w:p>
    <w:p w14:paraId="3C5317A9" w14:textId="1A65C76E" w:rsidR="00964E4E" w:rsidRDefault="00964E4E" w:rsidP="00FF39A5">
      <w:pPr>
        <w:pStyle w:val="PargrafodaLista"/>
        <w:numPr>
          <w:ilvl w:val="0"/>
          <w:numId w:val="12"/>
        </w:numPr>
        <w:spacing w:after="0" w:line="240" w:lineRule="auto"/>
        <w:ind w:left="425" w:hanging="426"/>
        <w:jc w:val="both"/>
      </w:pPr>
      <w:r>
        <w:t>Será facultada ao (à</w:t>
      </w:r>
      <w:r w:rsidR="00BE4EAE">
        <w:t>) servidor</w:t>
      </w:r>
      <w:r>
        <w:t xml:space="preserve"> (a) Municipal Operador (a) em relação </w:t>
      </w:r>
      <w:proofErr w:type="gramStart"/>
      <w:r>
        <w:t>à</w:t>
      </w:r>
      <w:proofErr w:type="gramEnd"/>
      <w:r>
        <w:t xml:space="preserve"> presente Dispensa de Licitação, em qualquer fase processual,</w:t>
      </w:r>
      <w:r w:rsidR="0032378C">
        <w:t xml:space="preserve"> </w:t>
      </w:r>
      <w:r>
        <w:t xml:space="preserve">a promoção de diligências destinadas a esclarecer ou a complementar a instrução do processo. </w:t>
      </w:r>
    </w:p>
    <w:p w14:paraId="2852D1B8" w14:textId="77777777" w:rsidR="009D4EF2" w:rsidRDefault="009D4EF2" w:rsidP="00FF39A5">
      <w:pPr>
        <w:pStyle w:val="PargrafodaLista"/>
        <w:numPr>
          <w:ilvl w:val="0"/>
          <w:numId w:val="12"/>
        </w:numPr>
        <w:spacing w:after="0" w:line="240" w:lineRule="auto"/>
        <w:ind w:left="425" w:hanging="426"/>
        <w:jc w:val="both"/>
      </w:pPr>
    </w:p>
    <w:p w14:paraId="67A93744" w14:textId="09894C45" w:rsidR="00D8622B" w:rsidRDefault="00723D0E" w:rsidP="00D8622B">
      <w:pPr>
        <w:spacing w:after="0" w:line="240" w:lineRule="auto"/>
        <w:ind w:left="426" w:hanging="426"/>
        <w:jc w:val="center"/>
        <w:rPr>
          <w:b/>
        </w:rPr>
      </w:pPr>
      <w:r>
        <w:rPr>
          <w:rFonts w:eastAsia="Times New Roman" w:cstheme="minorHAnsi"/>
          <w:b/>
          <w:lang w:eastAsia="ar-SA"/>
        </w:rPr>
        <w:t>V</w:t>
      </w:r>
      <w:r w:rsidR="00986FEF">
        <w:rPr>
          <w:rFonts w:eastAsia="Times New Roman" w:cstheme="minorHAnsi"/>
          <w:b/>
          <w:lang w:eastAsia="ar-SA"/>
        </w:rPr>
        <w:t>I</w:t>
      </w:r>
      <w:r>
        <w:rPr>
          <w:rFonts w:eastAsia="Times New Roman" w:cstheme="minorHAnsi"/>
          <w:b/>
          <w:lang w:eastAsia="ar-SA"/>
        </w:rPr>
        <w:t xml:space="preserve"> – </w:t>
      </w:r>
      <w:r w:rsidR="00D8622B" w:rsidRPr="00935375">
        <w:rPr>
          <w:b/>
        </w:rPr>
        <w:t xml:space="preserve">DO PRAZO </w:t>
      </w:r>
      <w:r w:rsidR="00580204">
        <w:rPr>
          <w:b/>
        </w:rPr>
        <w:t xml:space="preserve">E VIGÊNCIA </w:t>
      </w:r>
      <w:r w:rsidR="00D8622B" w:rsidRPr="00A432BD">
        <w:rPr>
          <w:b/>
        </w:rPr>
        <w:t xml:space="preserve">DO CONTRATO </w:t>
      </w:r>
    </w:p>
    <w:p w14:paraId="573AB6E7" w14:textId="77777777" w:rsidR="00580204" w:rsidRDefault="00580204" w:rsidP="00D8622B">
      <w:pPr>
        <w:spacing w:after="0" w:line="240" w:lineRule="auto"/>
        <w:ind w:left="426" w:hanging="426"/>
        <w:jc w:val="center"/>
      </w:pPr>
    </w:p>
    <w:p w14:paraId="42B63514" w14:textId="0A5FE3A7" w:rsidR="004A4E01" w:rsidRDefault="004A4E01" w:rsidP="008A6051">
      <w:pPr>
        <w:pStyle w:val="PargrafodaLista"/>
        <w:numPr>
          <w:ilvl w:val="0"/>
          <w:numId w:val="13"/>
        </w:numPr>
        <w:ind w:left="426" w:hanging="426"/>
        <w:jc w:val="both"/>
      </w:pPr>
      <w:r w:rsidRPr="004A4E01">
        <w:t>O contrato decorrente desta licitação terá vigência de 12 (doze)</w:t>
      </w:r>
      <w:r w:rsidR="00D932E0">
        <w:t xml:space="preserve"> meses consecutivos</w:t>
      </w:r>
      <w:r w:rsidRPr="004A4E01">
        <w:t>.</w:t>
      </w:r>
    </w:p>
    <w:p w14:paraId="4014D526" w14:textId="11F5B74F" w:rsidR="004A4E01" w:rsidRDefault="004A4E01" w:rsidP="008A6051">
      <w:pPr>
        <w:pStyle w:val="PargrafodaLista"/>
        <w:numPr>
          <w:ilvl w:val="0"/>
          <w:numId w:val="13"/>
        </w:numPr>
        <w:ind w:left="426" w:hanging="426"/>
        <w:jc w:val="both"/>
      </w:pPr>
      <w:r w:rsidRPr="004A4E01">
        <w:t>O prazo de vigência poderá ser prorrogado, conforme previsão expressa no art. 106 e 107 da Lei nº 14.133/2021.</w:t>
      </w:r>
    </w:p>
    <w:p w14:paraId="64369FB8" w14:textId="77777777" w:rsidR="00580204" w:rsidRDefault="00580204" w:rsidP="008A6051">
      <w:pPr>
        <w:pStyle w:val="PargrafodaLista"/>
        <w:numPr>
          <w:ilvl w:val="0"/>
          <w:numId w:val="13"/>
        </w:numPr>
        <w:ind w:left="426" w:hanging="426"/>
        <w:jc w:val="both"/>
      </w:pPr>
      <w:r w:rsidRPr="00D8622B">
        <w:t>Nos termos do Art. 117 da Lei Federal nº 14.133/2021, será designado representante para acompanhar e fiscalizar a entrega dos bens ou a prestação dos serviços, objeto da presente dispensa, anotando em registro próprio todas as ocorrências relacionadas com a execução e determinando o que for necessário à regularização de falhas ou d</w:t>
      </w:r>
      <w:r>
        <w:t>ef</w:t>
      </w:r>
      <w:r w:rsidRPr="00D8622B">
        <w:t>eitos observados.</w:t>
      </w:r>
    </w:p>
    <w:p w14:paraId="0C444861" w14:textId="77777777" w:rsidR="009D4EF2" w:rsidRPr="00D8622B" w:rsidRDefault="009D4EF2" w:rsidP="008A6051">
      <w:pPr>
        <w:pStyle w:val="PargrafodaLista"/>
        <w:numPr>
          <w:ilvl w:val="0"/>
          <w:numId w:val="13"/>
        </w:numPr>
        <w:ind w:left="426" w:hanging="426"/>
        <w:jc w:val="both"/>
      </w:pPr>
    </w:p>
    <w:p w14:paraId="249D2AB4" w14:textId="6A7C1AD7" w:rsidR="00935375" w:rsidRDefault="00964E4E" w:rsidP="00935375">
      <w:pPr>
        <w:spacing w:after="0" w:line="240" w:lineRule="auto"/>
        <w:ind w:left="426" w:hanging="426"/>
        <w:jc w:val="center"/>
        <w:rPr>
          <w:b/>
        </w:rPr>
      </w:pPr>
      <w:r w:rsidRPr="005A036C">
        <w:rPr>
          <w:b/>
        </w:rPr>
        <w:t>VI</w:t>
      </w:r>
      <w:r w:rsidR="00986FEF">
        <w:rPr>
          <w:b/>
        </w:rPr>
        <w:t>I</w:t>
      </w:r>
      <w:r w:rsidRPr="005A036C">
        <w:rPr>
          <w:b/>
        </w:rPr>
        <w:t xml:space="preserve"> – DA EMISSÃO DA NOTA FISCAL E DO PAGAMENTO</w:t>
      </w:r>
    </w:p>
    <w:p w14:paraId="0287A891" w14:textId="77777777" w:rsidR="00580204" w:rsidRPr="00935375" w:rsidRDefault="00580204" w:rsidP="00935375">
      <w:pPr>
        <w:spacing w:after="0" w:line="240" w:lineRule="auto"/>
        <w:ind w:left="426" w:hanging="426"/>
        <w:jc w:val="center"/>
        <w:rPr>
          <w:b/>
        </w:rPr>
      </w:pPr>
    </w:p>
    <w:p w14:paraId="3C7C0EF0" w14:textId="40F602B0" w:rsidR="00935375" w:rsidRDefault="00964E4E" w:rsidP="008A6051">
      <w:pPr>
        <w:pStyle w:val="PargrafodaLista"/>
        <w:numPr>
          <w:ilvl w:val="0"/>
          <w:numId w:val="6"/>
        </w:numPr>
        <w:spacing w:after="0" w:line="240" w:lineRule="auto"/>
        <w:ind w:left="426" w:hanging="426"/>
        <w:jc w:val="both"/>
      </w:pPr>
      <w:r w:rsidRPr="00A54FAE">
        <w:t xml:space="preserve">O pagamento será efetuado em até </w:t>
      </w:r>
      <w:r w:rsidR="00935375" w:rsidRPr="00A54FAE">
        <w:t>05</w:t>
      </w:r>
      <w:r w:rsidRPr="00A54FAE">
        <w:t xml:space="preserve"> (</w:t>
      </w:r>
      <w:r w:rsidR="00935375" w:rsidRPr="00A54FAE">
        <w:t>cinco</w:t>
      </w:r>
      <w:r w:rsidR="00857AC3" w:rsidRPr="00A54FAE">
        <w:t xml:space="preserve">) dias, </w:t>
      </w:r>
      <w:r w:rsidRPr="00A54FAE">
        <w:t xml:space="preserve">mediante </w:t>
      </w:r>
      <w:r w:rsidR="00857AC3" w:rsidRPr="00A54FAE">
        <w:t>apresentação da</w:t>
      </w:r>
      <w:r w:rsidRPr="00A54FAE">
        <w:t xml:space="preserve"> Nota Fiscal</w:t>
      </w:r>
      <w:r w:rsidR="00A54FAE">
        <w:t>, conforme previsto no Termo de Referência, Anexo I deste edital</w:t>
      </w:r>
      <w:r w:rsidR="00935375" w:rsidRPr="00A54FAE">
        <w:t>.</w:t>
      </w:r>
    </w:p>
    <w:p w14:paraId="32995E1F" w14:textId="77777777" w:rsidR="009D4EF2" w:rsidRPr="00A54FAE" w:rsidRDefault="009D4EF2" w:rsidP="008A6051">
      <w:pPr>
        <w:pStyle w:val="PargrafodaLista"/>
        <w:numPr>
          <w:ilvl w:val="0"/>
          <w:numId w:val="6"/>
        </w:numPr>
        <w:spacing w:after="0" w:line="240" w:lineRule="auto"/>
        <w:ind w:left="426" w:hanging="426"/>
        <w:jc w:val="both"/>
      </w:pPr>
    </w:p>
    <w:p w14:paraId="32340B65" w14:textId="77777777" w:rsidR="00ED51D8" w:rsidRDefault="00ED51D8" w:rsidP="00ED51D8">
      <w:pPr>
        <w:spacing w:after="0" w:line="240" w:lineRule="auto"/>
        <w:jc w:val="both"/>
      </w:pPr>
    </w:p>
    <w:p w14:paraId="7E3DA130" w14:textId="39B0E88B" w:rsidR="00ED51D8" w:rsidRDefault="005C6749" w:rsidP="00A432BD">
      <w:pPr>
        <w:spacing w:after="0" w:line="240" w:lineRule="auto"/>
        <w:ind w:left="426" w:hanging="426"/>
        <w:jc w:val="center"/>
        <w:rPr>
          <w:b/>
        </w:rPr>
      </w:pPr>
      <w:r>
        <w:rPr>
          <w:b/>
        </w:rPr>
        <w:t xml:space="preserve">VIII </w:t>
      </w:r>
      <w:r w:rsidR="00ED51D8" w:rsidRPr="005A036C">
        <w:rPr>
          <w:b/>
        </w:rPr>
        <w:t xml:space="preserve">– DA </w:t>
      </w:r>
      <w:r w:rsidR="00ED51D8">
        <w:rPr>
          <w:b/>
        </w:rPr>
        <w:t>SUBCONTRATAÇÃO</w:t>
      </w:r>
    </w:p>
    <w:p w14:paraId="295A84B0" w14:textId="77777777" w:rsidR="00580204" w:rsidRDefault="00580204" w:rsidP="00A432BD">
      <w:pPr>
        <w:spacing w:after="0" w:line="240" w:lineRule="auto"/>
        <w:ind w:left="426" w:hanging="426"/>
        <w:jc w:val="center"/>
      </w:pPr>
    </w:p>
    <w:p w14:paraId="7467834E" w14:textId="24FE9D79" w:rsidR="00ED51D8" w:rsidRDefault="00ED51D8" w:rsidP="008A6051">
      <w:pPr>
        <w:pStyle w:val="PargrafodaLista"/>
        <w:numPr>
          <w:ilvl w:val="0"/>
          <w:numId w:val="11"/>
        </w:numPr>
        <w:spacing w:after="0" w:line="240" w:lineRule="auto"/>
        <w:ind w:left="426" w:hanging="426"/>
        <w:jc w:val="both"/>
      </w:pPr>
      <w:r>
        <w:t>Não será admitida a subcontratação do objeto licitatório.</w:t>
      </w:r>
    </w:p>
    <w:p w14:paraId="3B0983B6" w14:textId="77777777" w:rsidR="00986FEF" w:rsidRDefault="00986FEF" w:rsidP="00964E4E">
      <w:pPr>
        <w:spacing w:after="0" w:line="240" w:lineRule="auto"/>
        <w:ind w:left="426" w:hanging="426"/>
        <w:jc w:val="both"/>
      </w:pPr>
    </w:p>
    <w:p w14:paraId="0E4895BF" w14:textId="7338CB5B" w:rsidR="00964E4E" w:rsidRDefault="005C6749" w:rsidP="00A432BD">
      <w:pPr>
        <w:spacing w:after="0" w:line="240" w:lineRule="auto"/>
        <w:ind w:left="426" w:hanging="426"/>
        <w:jc w:val="center"/>
        <w:rPr>
          <w:b/>
        </w:rPr>
      </w:pPr>
      <w:r>
        <w:rPr>
          <w:b/>
        </w:rPr>
        <w:lastRenderedPageBreak/>
        <w:t xml:space="preserve">IX </w:t>
      </w:r>
      <w:r w:rsidR="00964E4E" w:rsidRPr="00741FCB">
        <w:rPr>
          <w:b/>
        </w:rPr>
        <w:t>– DOS ANEXOS</w:t>
      </w:r>
    </w:p>
    <w:p w14:paraId="10A12EC2" w14:textId="77777777" w:rsidR="00580204" w:rsidRDefault="00580204" w:rsidP="00A432BD">
      <w:pPr>
        <w:spacing w:after="0" w:line="240" w:lineRule="auto"/>
        <w:ind w:left="426" w:hanging="426"/>
        <w:jc w:val="center"/>
      </w:pPr>
    </w:p>
    <w:p w14:paraId="11A56661" w14:textId="77777777" w:rsidR="00964E4E" w:rsidRDefault="00964E4E" w:rsidP="008A6051">
      <w:pPr>
        <w:pStyle w:val="PargrafodaLista"/>
        <w:numPr>
          <w:ilvl w:val="0"/>
          <w:numId w:val="7"/>
        </w:numPr>
        <w:spacing w:after="0" w:line="240" w:lineRule="auto"/>
        <w:ind w:left="426" w:hanging="426"/>
        <w:jc w:val="both"/>
      </w:pPr>
      <w:r>
        <w:t xml:space="preserve">Fazem parte desta dispensa, os seguintes anexos: </w:t>
      </w:r>
    </w:p>
    <w:p w14:paraId="10A73A14" w14:textId="1313390A" w:rsidR="00741FCB" w:rsidRDefault="00964E4E" w:rsidP="008A6051">
      <w:pPr>
        <w:pStyle w:val="PargrafodaLista"/>
        <w:numPr>
          <w:ilvl w:val="0"/>
          <w:numId w:val="8"/>
        </w:numPr>
        <w:spacing w:after="0" w:line="240" w:lineRule="auto"/>
        <w:ind w:left="426" w:hanging="426"/>
        <w:jc w:val="both"/>
      </w:pPr>
      <w:r>
        <w:t>ANEXO I – Termo de referência</w:t>
      </w:r>
      <w:r w:rsidR="00D55025">
        <w:t xml:space="preserve"> e seus anexos</w:t>
      </w:r>
      <w:r>
        <w:t xml:space="preserve">; </w:t>
      </w:r>
    </w:p>
    <w:p w14:paraId="04F9DD28" w14:textId="70A01A9F" w:rsidR="004A4C1F" w:rsidRDefault="004A4C1F" w:rsidP="008A6051">
      <w:pPr>
        <w:pStyle w:val="PargrafodaLista"/>
        <w:numPr>
          <w:ilvl w:val="0"/>
          <w:numId w:val="8"/>
        </w:numPr>
        <w:spacing w:after="0" w:line="240" w:lineRule="auto"/>
        <w:ind w:left="426" w:hanging="426"/>
        <w:jc w:val="both"/>
      </w:pPr>
      <w:r>
        <w:t>ANEXO II – Modelo de Proposta;</w:t>
      </w:r>
    </w:p>
    <w:p w14:paraId="202ED121" w14:textId="7820042A" w:rsidR="00986FEF" w:rsidRDefault="00D8622B" w:rsidP="008A6051">
      <w:pPr>
        <w:pStyle w:val="PargrafodaLista"/>
        <w:numPr>
          <w:ilvl w:val="0"/>
          <w:numId w:val="8"/>
        </w:numPr>
        <w:spacing w:after="0" w:line="240" w:lineRule="auto"/>
        <w:ind w:left="426" w:hanging="426"/>
        <w:jc w:val="both"/>
      </w:pPr>
      <w:r>
        <w:t>ANEXO I</w:t>
      </w:r>
      <w:r w:rsidR="005C6749">
        <w:t>II</w:t>
      </w:r>
      <w:r>
        <w:t xml:space="preserve"> - </w:t>
      </w:r>
      <w:r w:rsidR="00986FEF">
        <w:t>Minuta de Contrato.</w:t>
      </w:r>
    </w:p>
    <w:p w14:paraId="5A896FE7" w14:textId="77777777" w:rsidR="00FD44A9" w:rsidRDefault="00FD44A9" w:rsidP="00D8433E">
      <w:pPr>
        <w:spacing w:after="0" w:line="240" w:lineRule="auto"/>
        <w:ind w:left="426" w:hanging="426"/>
        <w:jc w:val="right"/>
      </w:pPr>
    </w:p>
    <w:p w14:paraId="02F2DEF8" w14:textId="32A2B6DA" w:rsidR="005C642E" w:rsidRDefault="00741FCB" w:rsidP="00D8433E">
      <w:pPr>
        <w:spacing w:after="0" w:line="240" w:lineRule="auto"/>
        <w:ind w:left="426" w:hanging="426"/>
        <w:jc w:val="right"/>
      </w:pPr>
      <w:r>
        <w:t>Alvorada</w:t>
      </w:r>
      <w:r w:rsidR="00964E4E">
        <w:t>,</w:t>
      </w:r>
      <w:r w:rsidR="009D4EF2">
        <w:t xml:space="preserve"> 12 </w:t>
      </w:r>
      <w:r w:rsidR="00964E4E">
        <w:t>de</w:t>
      </w:r>
      <w:r w:rsidR="009D4EF2">
        <w:t xml:space="preserve"> novembro</w:t>
      </w:r>
      <w:r w:rsidR="00964E4E">
        <w:t xml:space="preserve"> de 202</w:t>
      </w:r>
      <w:r w:rsidR="00D665B1">
        <w:t>5</w:t>
      </w:r>
      <w:r w:rsidR="00964E4E">
        <w:t xml:space="preserve">. </w:t>
      </w:r>
    </w:p>
    <w:p w14:paraId="511876F8" w14:textId="77777777" w:rsidR="00FD44A9" w:rsidRDefault="00FD44A9" w:rsidP="00964E4E">
      <w:pPr>
        <w:spacing w:after="0" w:line="240" w:lineRule="auto"/>
        <w:ind w:left="426" w:hanging="426"/>
        <w:jc w:val="both"/>
      </w:pPr>
    </w:p>
    <w:p w14:paraId="198B549D" w14:textId="77777777" w:rsidR="009D176D" w:rsidRDefault="009D176D" w:rsidP="00964E4E">
      <w:pPr>
        <w:spacing w:after="0" w:line="240" w:lineRule="auto"/>
        <w:ind w:left="426" w:hanging="426"/>
        <w:jc w:val="both"/>
      </w:pPr>
    </w:p>
    <w:p w14:paraId="601850DB" w14:textId="3284B646" w:rsidR="00964E4E" w:rsidRDefault="0035605E" w:rsidP="0035605E">
      <w:pPr>
        <w:tabs>
          <w:tab w:val="left" w:pos="2805"/>
        </w:tabs>
        <w:spacing w:after="0" w:line="240" w:lineRule="auto"/>
        <w:jc w:val="center"/>
      </w:pPr>
      <w:bookmarkStart w:id="3" w:name="_Hlk197352539"/>
      <w:r w:rsidRPr="00DC5642">
        <w:rPr>
          <w:b/>
          <w:bCs/>
        </w:rPr>
        <w:t>Marcos Paulo Barbosa d</w:t>
      </w:r>
      <w:r>
        <w:rPr>
          <w:b/>
          <w:bCs/>
        </w:rPr>
        <w:t>a</w:t>
      </w:r>
      <w:r w:rsidRPr="00DC5642">
        <w:rPr>
          <w:b/>
          <w:bCs/>
        </w:rPr>
        <w:t xml:space="preserve"> S</w:t>
      </w:r>
      <w:r>
        <w:rPr>
          <w:b/>
          <w:bCs/>
        </w:rPr>
        <w:t>i</w:t>
      </w:r>
      <w:r w:rsidRPr="00DC5642">
        <w:rPr>
          <w:b/>
          <w:bCs/>
        </w:rPr>
        <w:t>lva</w:t>
      </w:r>
    </w:p>
    <w:bookmarkEnd w:id="3"/>
    <w:p w14:paraId="1FE2CCC9" w14:textId="77777777" w:rsidR="00964E4E" w:rsidRDefault="00741FCB" w:rsidP="0035605E">
      <w:pPr>
        <w:spacing w:after="0" w:line="240" w:lineRule="auto"/>
        <w:ind w:left="426" w:hanging="426"/>
        <w:jc w:val="center"/>
      </w:pPr>
      <w:r>
        <w:t>Presidente da Câmara Municipal de Vereadores</w:t>
      </w:r>
      <w:r w:rsidR="00964E4E">
        <w:t>.</w:t>
      </w:r>
    </w:p>
    <w:p w14:paraId="087071FD"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bookmarkStart w:id="4" w:name="_Hlk158308866"/>
    </w:p>
    <w:p w14:paraId="5CD1AAFC"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72996899"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bookmarkStart w:id="5" w:name="_GoBack"/>
      <w:bookmarkEnd w:id="5"/>
    </w:p>
    <w:p w14:paraId="024EBABC"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215E693C"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3DF7D959"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6859FECD"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5F90E5A6"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54C6EFB7"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6EE71439"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31FFB942"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3A72D7D8"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62CF3C27"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43439755"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131178B0"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204FC57E"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2F58262D"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63BD570D"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71C16B3B"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243BAAA6"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200E71A8"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652AFB38"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3CF46E3B"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0835B3F0"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0F44C440"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5C29785B"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3DFB223C"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665D3634"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20F56400"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010A1830"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7B4EA826"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1395BB49"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723E99BC"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669CC6AB"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277E7440"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393E84D5"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2E7AA118"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3182D4A9"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0325210E" w14:textId="77777777" w:rsidR="009D4EF2" w:rsidRDefault="009D4EF2" w:rsidP="00F67464">
      <w:pPr>
        <w:widowControl w:val="0"/>
        <w:autoSpaceDE w:val="0"/>
        <w:autoSpaceDN w:val="0"/>
        <w:spacing w:after="0" w:line="240" w:lineRule="auto"/>
        <w:jc w:val="center"/>
        <w:rPr>
          <w:rFonts w:eastAsia="Times New Roman" w:cstheme="minorHAnsi"/>
          <w:b/>
          <w:bCs/>
          <w:lang w:val="pt-PT"/>
        </w:rPr>
      </w:pPr>
    </w:p>
    <w:p w14:paraId="7A27B2E3" w14:textId="42A08B8C" w:rsidR="00276613" w:rsidRPr="00F67464" w:rsidRDefault="00E84690" w:rsidP="00F67464">
      <w:pPr>
        <w:widowControl w:val="0"/>
        <w:autoSpaceDE w:val="0"/>
        <w:autoSpaceDN w:val="0"/>
        <w:spacing w:after="0" w:line="240" w:lineRule="auto"/>
        <w:jc w:val="center"/>
        <w:rPr>
          <w:rFonts w:eastAsia="Times New Roman" w:cstheme="minorHAnsi"/>
          <w:b/>
          <w:bCs/>
          <w:lang w:val="pt-PT"/>
        </w:rPr>
      </w:pPr>
      <w:r w:rsidRPr="00F67464">
        <w:rPr>
          <w:rFonts w:eastAsia="Times New Roman" w:cstheme="minorHAnsi"/>
          <w:b/>
          <w:bCs/>
          <w:lang w:val="pt-PT"/>
        </w:rPr>
        <w:lastRenderedPageBreak/>
        <w:t>ANEXO I</w:t>
      </w:r>
    </w:p>
    <w:p w14:paraId="307C2242" w14:textId="7458A9A1" w:rsidR="00295F7B" w:rsidRPr="00295F7B" w:rsidRDefault="00295F7B" w:rsidP="009D4EF2">
      <w:pPr>
        <w:spacing w:after="0" w:line="240" w:lineRule="auto"/>
        <w:jc w:val="center"/>
        <w:rPr>
          <w:rFonts w:ascii="Calibri" w:eastAsia="Calibri" w:hAnsi="Calibri" w:cs="Calibri"/>
          <w:b/>
          <w:bCs/>
        </w:rPr>
      </w:pPr>
      <w:bookmarkStart w:id="6" w:name="_Hlk191049290"/>
      <w:r w:rsidRPr="00295F7B">
        <w:rPr>
          <w:rFonts w:ascii="Calibri" w:eastAsia="Calibri" w:hAnsi="Calibri" w:cs="Calibri"/>
          <w:b/>
          <w:bCs/>
        </w:rPr>
        <w:t>TERMO DE REFERÊNCIA</w:t>
      </w:r>
    </w:p>
    <w:p w14:paraId="253B0A8E" w14:textId="77777777" w:rsidR="00295F7B" w:rsidRPr="00295F7B" w:rsidRDefault="00295F7B" w:rsidP="00295F7B">
      <w:pPr>
        <w:spacing w:after="0" w:line="240" w:lineRule="auto"/>
        <w:jc w:val="both"/>
        <w:rPr>
          <w:rFonts w:ascii="Calibri" w:eastAsia="Calibri" w:hAnsi="Calibri" w:cs="Calibri"/>
          <w:b/>
          <w:bCs/>
        </w:rPr>
      </w:pPr>
      <w:r w:rsidRPr="00295F7B">
        <w:rPr>
          <w:rFonts w:ascii="Calibri" w:eastAsia="Calibri" w:hAnsi="Calibri" w:cs="Calibri"/>
          <w:b/>
          <w:bCs/>
        </w:rPr>
        <w:t>1. DO OBJETO:</w:t>
      </w:r>
    </w:p>
    <w:p w14:paraId="6510B57D" w14:textId="77777777" w:rsidR="00295F7B" w:rsidRPr="00295F7B" w:rsidRDefault="00295F7B" w:rsidP="00295F7B">
      <w:pPr>
        <w:spacing w:after="0" w:line="240" w:lineRule="auto"/>
        <w:jc w:val="both"/>
        <w:rPr>
          <w:rFonts w:ascii="Calibri" w:eastAsia="Times New Roman" w:hAnsi="Calibri" w:cs="Calibri"/>
          <w:lang w:eastAsia="pt-BR"/>
        </w:rPr>
      </w:pPr>
      <w:r w:rsidRPr="00295F7B">
        <w:rPr>
          <w:rFonts w:ascii="Calibri" w:eastAsia="Times New Roman" w:hAnsi="Calibri" w:cs="Calibri"/>
          <w:lang w:eastAsia="pt-BR"/>
        </w:rPr>
        <w:t xml:space="preserve">O presente Termo de Referência tem como objetivo a contratação de empresa especializada para a aquisição de 02 (duas) licenças originais do software </w:t>
      </w:r>
      <w:proofErr w:type="spellStart"/>
      <w:proofErr w:type="gramStart"/>
      <w:r w:rsidRPr="00295F7B">
        <w:rPr>
          <w:rFonts w:ascii="Calibri" w:eastAsia="Times New Roman" w:hAnsi="Calibri" w:cs="Calibri"/>
          <w:lang w:eastAsia="pt-BR"/>
        </w:rPr>
        <w:t>CapCut</w:t>
      </w:r>
      <w:proofErr w:type="spellEnd"/>
      <w:proofErr w:type="gramEnd"/>
      <w:r w:rsidRPr="00295F7B">
        <w:rPr>
          <w:rFonts w:ascii="Calibri" w:eastAsia="Times New Roman" w:hAnsi="Calibri" w:cs="Calibri"/>
          <w:lang w:eastAsia="pt-BR"/>
        </w:rPr>
        <w:t xml:space="preserve"> Pro e 01 (uma) licença original do Adobe </w:t>
      </w:r>
      <w:proofErr w:type="spellStart"/>
      <w:r w:rsidRPr="00295F7B">
        <w:rPr>
          <w:rFonts w:ascii="Calibri" w:eastAsia="Times New Roman" w:hAnsi="Calibri" w:cs="Calibri"/>
          <w:lang w:eastAsia="pt-BR"/>
        </w:rPr>
        <w:t>Creative</w:t>
      </w:r>
      <w:proofErr w:type="spellEnd"/>
      <w:r w:rsidRPr="00295F7B">
        <w:rPr>
          <w:rFonts w:ascii="Calibri" w:eastAsia="Times New Roman" w:hAnsi="Calibri" w:cs="Calibri"/>
          <w:lang w:eastAsia="pt-BR"/>
        </w:rPr>
        <w:t xml:space="preserve"> </w:t>
      </w:r>
      <w:proofErr w:type="spellStart"/>
      <w:r w:rsidRPr="00295F7B">
        <w:rPr>
          <w:rFonts w:ascii="Calibri" w:eastAsia="Times New Roman" w:hAnsi="Calibri" w:cs="Calibri"/>
          <w:lang w:eastAsia="pt-BR"/>
        </w:rPr>
        <w:t>Cloud</w:t>
      </w:r>
      <w:proofErr w:type="spellEnd"/>
      <w:r w:rsidRPr="00295F7B">
        <w:rPr>
          <w:rFonts w:ascii="Calibri" w:eastAsia="Times New Roman" w:hAnsi="Calibri" w:cs="Calibri"/>
          <w:lang w:eastAsia="pt-BR"/>
        </w:rPr>
        <w:t xml:space="preserve"> Pro For </w:t>
      </w:r>
      <w:proofErr w:type="spellStart"/>
      <w:r w:rsidRPr="00295F7B">
        <w:rPr>
          <w:rFonts w:ascii="Calibri" w:eastAsia="Times New Roman" w:hAnsi="Calibri" w:cs="Calibri"/>
          <w:lang w:eastAsia="pt-BR"/>
        </w:rPr>
        <w:t>Teams</w:t>
      </w:r>
      <w:proofErr w:type="spellEnd"/>
      <w:r w:rsidRPr="00295F7B">
        <w:rPr>
          <w:rFonts w:ascii="Calibri" w:eastAsia="Times New Roman" w:hAnsi="Calibri" w:cs="Calibri"/>
          <w:lang w:eastAsia="pt-BR"/>
        </w:rPr>
        <w:t>, com vigência mínima de 12 (doze) meses, destinadas ao uso profissional na edição de vídeos institucionais da Câmara Municipal de Vereadores.</w:t>
      </w:r>
    </w:p>
    <w:p w14:paraId="4D0F5653" w14:textId="77777777" w:rsidR="00295F7B" w:rsidRPr="00295F7B" w:rsidRDefault="00295F7B" w:rsidP="00295F7B">
      <w:pPr>
        <w:spacing w:after="0" w:line="240" w:lineRule="auto"/>
        <w:jc w:val="both"/>
        <w:rPr>
          <w:rFonts w:ascii="Calibri" w:eastAsia="Times New Roman" w:hAnsi="Calibri" w:cs="Calibri"/>
          <w:lang w:eastAsia="pt-BR"/>
        </w:rPr>
      </w:pPr>
    </w:p>
    <w:p w14:paraId="606F86CA" w14:textId="77777777" w:rsidR="00295F7B" w:rsidRPr="00295F7B" w:rsidRDefault="00295F7B" w:rsidP="00295F7B">
      <w:pPr>
        <w:spacing w:after="0" w:line="240" w:lineRule="auto"/>
        <w:jc w:val="both"/>
        <w:rPr>
          <w:rFonts w:ascii="Calibri" w:eastAsia="Times New Roman" w:hAnsi="Calibri" w:cs="Calibri"/>
          <w:b/>
          <w:bCs/>
          <w:lang w:eastAsia="pt-BR"/>
        </w:rPr>
      </w:pPr>
      <w:r w:rsidRPr="00295F7B">
        <w:rPr>
          <w:rFonts w:ascii="Calibri" w:eastAsia="Times New Roman" w:hAnsi="Calibri" w:cs="Calibri"/>
          <w:b/>
          <w:bCs/>
          <w:lang w:eastAsia="pt-BR"/>
        </w:rPr>
        <w:t>2. JUSTIFICATIVA:</w:t>
      </w:r>
    </w:p>
    <w:p w14:paraId="3192EF04"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b/>
          <w:lang w:val="pt-PT"/>
        </w:rPr>
        <w:t xml:space="preserve">O </w:t>
      </w:r>
      <w:proofErr w:type="gramStart"/>
      <w:r w:rsidRPr="00295F7B">
        <w:rPr>
          <w:rFonts w:ascii="Calibri" w:eastAsia="Microsoft New Tai Lue" w:hAnsi="Calibri" w:cs="Calibri"/>
          <w:b/>
          <w:lang w:val="pt-PT"/>
        </w:rPr>
        <w:t>CapCut</w:t>
      </w:r>
      <w:proofErr w:type="gramEnd"/>
      <w:r w:rsidRPr="00295F7B">
        <w:rPr>
          <w:rFonts w:ascii="Calibri" w:eastAsia="Microsoft New Tai Lue" w:hAnsi="Calibri" w:cs="Calibri"/>
          <w:b/>
          <w:lang w:val="pt-PT"/>
        </w:rPr>
        <w:t xml:space="preserve"> Pro</w:t>
      </w:r>
      <w:r w:rsidRPr="00295F7B">
        <w:rPr>
          <w:rFonts w:ascii="Calibri" w:eastAsia="Microsoft New Tai Lue" w:hAnsi="Calibri" w:cs="Calibri"/>
          <w:lang w:val="pt-PT"/>
        </w:rPr>
        <w:t xml:space="preserve"> é um editor de vídeo profissional que oferece ferramentas avançadas para a criação de conteúdos audiovisuais de alta qualidade. A contratação da versão Pro é fundamental para a organização por permitir:</w:t>
      </w:r>
    </w:p>
    <w:p w14:paraId="6CE83B0D"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lang w:val="pt-PT"/>
        </w:rPr>
        <w:t>- Acesso a funcionalidades exclusivas, como efeitos especiais avançados, transições profissionais, filtros personalizados, e exportação em alta resolução, que não estão disponíveis na versão gratuita.</w:t>
      </w:r>
    </w:p>
    <w:p w14:paraId="242E5052"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lang w:val="pt-PT"/>
        </w:rPr>
        <w:t>- Melhoria na produtividade e qualidade das produções audiovisuais, resultando em materiais mais atrativos para campanhas institucionais, redes sociais, treinamentos e outras ações de comunicação.</w:t>
      </w:r>
    </w:p>
    <w:p w14:paraId="1FCC112A"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lang w:val="pt-PT"/>
        </w:rPr>
        <w:t>- Facilidade de uso e integração com outras ferramentas de comunicação, permitindo que a equipe desenvolva conteúdos rapidamente e com maior autonomia.</w:t>
      </w:r>
    </w:p>
    <w:p w14:paraId="72BB34A6"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lang w:val="pt-PT"/>
        </w:rPr>
        <w:t>- Redução de custos ao evitar a necessidade de contratação de serviços externos para edição de vídeo, promovendo maior independência da equipe interna.</w:t>
      </w:r>
    </w:p>
    <w:p w14:paraId="12DFAD95"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lang w:val="pt-PT"/>
        </w:rPr>
        <w:t>- Atender à crescente demanda por vídeos profissionais, que são essenciais para fortalecer a imagem da instituição e melhorar o engajamento com o público-alvo.</w:t>
      </w:r>
    </w:p>
    <w:p w14:paraId="2A12E88C" w14:textId="77777777" w:rsidR="00295F7B" w:rsidRPr="00295F7B" w:rsidRDefault="00295F7B" w:rsidP="00295F7B">
      <w:pPr>
        <w:spacing w:after="0" w:line="240" w:lineRule="auto"/>
        <w:jc w:val="both"/>
        <w:rPr>
          <w:rFonts w:ascii="Calibri" w:eastAsia="Calibri" w:hAnsi="Calibri" w:cs="Calibri"/>
          <w:bCs/>
        </w:rPr>
      </w:pPr>
      <w:r w:rsidRPr="00295F7B">
        <w:rPr>
          <w:rFonts w:ascii="Calibri" w:eastAsia="Calibri" w:hAnsi="Calibri" w:cs="Calibri"/>
          <w:b/>
          <w:bCs/>
        </w:rPr>
        <w:t xml:space="preserve">A Licença </w:t>
      </w:r>
      <w:proofErr w:type="spellStart"/>
      <w:r w:rsidRPr="00295F7B">
        <w:rPr>
          <w:rFonts w:ascii="Calibri" w:eastAsia="Calibri" w:hAnsi="Calibri" w:cs="Calibri"/>
          <w:b/>
          <w:bCs/>
        </w:rPr>
        <w:t>Creative</w:t>
      </w:r>
      <w:proofErr w:type="spellEnd"/>
      <w:r w:rsidRPr="00295F7B">
        <w:rPr>
          <w:rFonts w:ascii="Calibri" w:eastAsia="Calibri" w:hAnsi="Calibri" w:cs="Calibri"/>
          <w:b/>
          <w:bCs/>
        </w:rPr>
        <w:t xml:space="preserve"> </w:t>
      </w:r>
      <w:proofErr w:type="spellStart"/>
      <w:r w:rsidRPr="00295F7B">
        <w:rPr>
          <w:rFonts w:ascii="Calibri" w:eastAsia="Calibri" w:hAnsi="Calibri" w:cs="Calibri"/>
          <w:b/>
          <w:bCs/>
        </w:rPr>
        <w:t>Cloud</w:t>
      </w:r>
      <w:proofErr w:type="spellEnd"/>
      <w:r w:rsidRPr="00295F7B">
        <w:rPr>
          <w:rFonts w:ascii="Calibri" w:eastAsia="Calibri" w:hAnsi="Calibri" w:cs="Calibri"/>
          <w:b/>
          <w:bCs/>
        </w:rPr>
        <w:t xml:space="preserve"> Pró FOR TEAMS: </w:t>
      </w:r>
      <w:r w:rsidRPr="00295F7B">
        <w:rPr>
          <w:rFonts w:ascii="Calibri" w:eastAsia="Calibri" w:hAnsi="Calibri" w:cs="Calibri"/>
          <w:bCs/>
        </w:rPr>
        <w:t xml:space="preserve">é necessária por se tratar de um software profissional e licenciado, capaz de atender às demandas técnicas e administrativas da Assessoria de Comunicação da Câmara de Alvorada. </w:t>
      </w:r>
    </w:p>
    <w:p w14:paraId="32701E46" w14:textId="77777777" w:rsidR="00295F7B" w:rsidRPr="00295F7B" w:rsidRDefault="00295F7B" w:rsidP="00295F7B">
      <w:pPr>
        <w:spacing w:after="0" w:line="240" w:lineRule="auto"/>
        <w:jc w:val="both"/>
        <w:rPr>
          <w:rFonts w:ascii="Calibri" w:eastAsia="Calibri" w:hAnsi="Calibri" w:cs="Calibri"/>
          <w:bCs/>
        </w:rPr>
      </w:pPr>
      <w:r w:rsidRPr="00295F7B">
        <w:rPr>
          <w:rFonts w:ascii="Calibri" w:eastAsia="Calibri" w:hAnsi="Calibri" w:cs="Calibri"/>
          <w:bCs/>
        </w:rPr>
        <w:t>Essas duas ferramentas oferecem recursos avançados de edição, padronização de identidade visual, colaboração em equipe e suporte técnico, características que não são garantidas em versões gratuitas ou soluções amadoras. A adoção de licenças comerciais assegura continuidade operacional, conformidade legal, atualizações regulares, integração com fluxos de trabalho profissionais como: áudio, cor, animação e publicação; e ganho de produtividade, resultando em entregas institucionais com qualidade e segurança compatíveis com as exigências do legislativo.</w:t>
      </w:r>
    </w:p>
    <w:p w14:paraId="12462DFD" w14:textId="77777777" w:rsidR="00295F7B" w:rsidRPr="00295F7B" w:rsidRDefault="00295F7B" w:rsidP="00295F7B">
      <w:pPr>
        <w:spacing w:after="0" w:line="240" w:lineRule="auto"/>
        <w:jc w:val="both"/>
        <w:rPr>
          <w:rFonts w:ascii="Calibri" w:eastAsia="Calibri" w:hAnsi="Calibri" w:cs="Calibri"/>
          <w:b/>
          <w:bCs/>
        </w:rPr>
      </w:pPr>
    </w:p>
    <w:p w14:paraId="295EEC1F" w14:textId="77777777" w:rsidR="00295F7B" w:rsidRPr="00295F7B" w:rsidRDefault="00295F7B" w:rsidP="00295F7B">
      <w:pPr>
        <w:spacing w:after="0" w:line="240" w:lineRule="auto"/>
        <w:jc w:val="both"/>
        <w:rPr>
          <w:rFonts w:ascii="Calibri" w:eastAsia="Calibri" w:hAnsi="Calibri" w:cs="Calibri"/>
          <w:b/>
          <w:bCs/>
        </w:rPr>
      </w:pPr>
      <w:r w:rsidRPr="00295F7B">
        <w:rPr>
          <w:rFonts w:ascii="Calibri" w:eastAsia="Calibri" w:hAnsi="Calibri" w:cs="Calibri"/>
          <w:b/>
          <w:bCs/>
        </w:rPr>
        <w:t xml:space="preserve"> 3. CRITÉRIO DE JULGAMENTO:</w:t>
      </w:r>
    </w:p>
    <w:p w14:paraId="3995375B"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O critério de julgamento será o Menor Preço por item.</w:t>
      </w:r>
    </w:p>
    <w:p w14:paraId="2C796C96"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O objeto da presente contratação caracteriza-se como à aquisição de bens comuns, sem a exigência de dedicação exclusiva de mão de obra, sendo contratado por meio de Dispensa de Licitação, conforme disposto no art. 75, II, da Lei 14.133/2021.</w:t>
      </w:r>
    </w:p>
    <w:p w14:paraId="494777C1" w14:textId="77777777" w:rsidR="00295F7B" w:rsidRPr="00295F7B" w:rsidRDefault="00295F7B" w:rsidP="00295F7B">
      <w:pPr>
        <w:spacing w:after="0" w:line="240" w:lineRule="auto"/>
        <w:jc w:val="both"/>
        <w:rPr>
          <w:rFonts w:ascii="Calibri" w:eastAsia="Calibri" w:hAnsi="Calibri" w:cs="Calibri"/>
        </w:rPr>
      </w:pPr>
    </w:p>
    <w:p w14:paraId="55CA08F8" w14:textId="77777777" w:rsidR="00295F7B" w:rsidRPr="00295F7B" w:rsidRDefault="00295F7B" w:rsidP="00295F7B">
      <w:pPr>
        <w:spacing w:after="0" w:line="240" w:lineRule="auto"/>
        <w:jc w:val="both"/>
        <w:rPr>
          <w:rFonts w:ascii="Calibri" w:eastAsia="Calibri" w:hAnsi="Calibri" w:cs="Calibri"/>
          <w:b/>
          <w:bCs/>
        </w:rPr>
      </w:pPr>
      <w:r w:rsidRPr="00295F7B">
        <w:rPr>
          <w:rFonts w:ascii="Calibri" w:eastAsia="Calibri" w:hAnsi="Calibri" w:cs="Calibri"/>
          <w:b/>
          <w:bCs/>
        </w:rPr>
        <w:t>4. FORMA DE ADJUDICAÇÃO:</w:t>
      </w:r>
    </w:p>
    <w:p w14:paraId="42C6F47A"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A adjudicação será realizada por item.</w:t>
      </w:r>
    </w:p>
    <w:p w14:paraId="659DB2C0" w14:textId="77777777" w:rsidR="00295F7B" w:rsidRPr="00295F7B" w:rsidRDefault="00295F7B" w:rsidP="00295F7B">
      <w:pPr>
        <w:spacing w:after="0" w:line="240" w:lineRule="auto"/>
        <w:jc w:val="both"/>
        <w:rPr>
          <w:rFonts w:ascii="Calibri" w:eastAsia="Calibri" w:hAnsi="Calibri" w:cs="Calibri"/>
          <w:b/>
          <w:bCs/>
        </w:rPr>
      </w:pPr>
    </w:p>
    <w:p w14:paraId="6DDF660F" w14:textId="77777777" w:rsidR="00295F7B" w:rsidRPr="00295F7B" w:rsidRDefault="00295F7B" w:rsidP="00295F7B">
      <w:pPr>
        <w:spacing w:after="0" w:line="240" w:lineRule="auto"/>
        <w:jc w:val="both"/>
        <w:rPr>
          <w:rFonts w:ascii="Calibri" w:eastAsia="Calibri" w:hAnsi="Calibri" w:cs="Calibri"/>
          <w:b/>
          <w:bCs/>
        </w:rPr>
      </w:pPr>
    </w:p>
    <w:p w14:paraId="2E5B4663" w14:textId="77777777" w:rsidR="00295F7B" w:rsidRPr="00295F7B" w:rsidRDefault="00295F7B" w:rsidP="00295F7B">
      <w:pPr>
        <w:spacing w:after="0" w:line="240" w:lineRule="auto"/>
        <w:jc w:val="both"/>
        <w:rPr>
          <w:rFonts w:ascii="Calibri" w:eastAsia="Calibri" w:hAnsi="Calibri" w:cs="Calibri"/>
          <w:b/>
          <w:bCs/>
        </w:rPr>
      </w:pPr>
      <w:r w:rsidRPr="00295F7B">
        <w:rPr>
          <w:rFonts w:ascii="Calibri" w:eastAsia="Calibri" w:hAnsi="Calibri" w:cs="Calibri"/>
          <w:b/>
          <w:bCs/>
        </w:rPr>
        <w:t>5. ESPECIFICAÇÕES TÉCNICAS:</w:t>
      </w:r>
    </w:p>
    <w:p w14:paraId="7EA7FE08" w14:textId="77777777" w:rsidR="00295F7B" w:rsidRPr="00295F7B" w:rsidRDefault="00295F7B" w:rsidP="00295F7B">
      <w:pPr>
        <w:widowControl w:val="0"/>
        <w:autoSpaceDE w:val="0"/>
        <w:autoSpaceDN w:val="0"/>
        <w:spacing w:after="0" w:line="240" w:lineRule="auto"/>
        <w:jc w:val="both"/>
        <w:rPr>
          <w:rFonts w:ascii="Calibri" w:eastAsia="Calibri" w:hAnsi="Calibri" w:cs="Calibri"/>
          <w:b/>
          <w:bCs/>
        </w:rPr>
      </w:pPr>
    </w:p>
    <w:p w14:paraId="0DC97058" w14:textId="77777777" w:rsidR="00295F7B" w:rsidRPr="00295F7B" w:rsidRDefault="00295F7B" w:rsidP="00295F7B">
      <w:pPr>
        <w:widowControl w:val="0"/>
        <w:autoSpaceDE w:val="0"/>
        <w:autoSpaceDN w:val="0"/>
        <w:spacing w:after="0" w:line="240" w:lineRule="auto"/>
        <w:jc w:val="both"/>
        <w:rPr>
          <w:rFonts w:ascii="Calibri" w:eastAsia="Calibri" w:hAnsi="Calibri" w:cs="Calibri"/>
          <w:b/>
          <w:bCs/>
          <w:lang w:val="pt-PT"/>
        </w:rPr>
      </w:pPr>
      <w:r w:rsidRPr="00295F7B">
        <w:rPr>
          <w:rFonts w:ascii="Calibri" w:eastAsia="Calibri" w:hAnsi="Calibri" w:cs="Calibri"/>
          <w:b/>
          <w:bCs/>
        </w:rPr>
        <w:t xml:space="preserve">5.1 ITEM </w:t>
      </w:r>
      <w:proofErr w:type="gramStart"/>
      <w:r w:rsidRPr="00295F7B">
        <w:rPr>
          <w:rFonts w:ascii="Calibri" w:eastAsia="Calibri" w:hAnsi="Calibri" w:cs="Calibri"/>
          <w:b/>
          <w:bCs/>
        </w:rPr>
        <w:t>1</w:t>
      </w:r>
      <w:proofErr w:type="gramEnd"/>
      <w:r w:rsidRPr="00295F7B">
        <w:rPr>
          <w:rFonts w:ascii="Calibri" w:eastAsia="Calibri" w:hAnsi="Calibri" w:cs="Calibri"/>
          <w:b/>
          <w:bCs/>
        </w:rPr>
        <w:t>:</w:t>
      </w:r>
      <w:r w:rsidRPr="00295F7B">
        <w:rPr>
          <w:rFonts w:ascii="Calibri" w:eastAsia="Calibri" w:hAnsi="Calibri" w:cs="Calibri"/>
          <w:b/>
          <w:bCs/>
          <w:lang w:val="pt-PT"/>
        </w:rPr>
        <w:t xml:space="preserve"> Capcut Pro</w:t>
      </w:r>
    </w:p>
    <w:p w14:paraId="03E7A821"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lang w:val="pt-PT"/>
        </w:rPr>
        <w:t xml:space="preserve">Tipo de licença: </w:t>
      </w:r>
      <w:proofErr w:type="gramStart"/>
      <w:r w:rsidRPr="00295F7B">
        <w:rPr>
          <w:rFonts w:ascii="Calibri" w:eastAsia="Microsoft New Tai Lue" w:hAnsi="Calibri" w:cs="Calibri"/>
          <w:lang w:val="pt-PT"/>
        </w:rPr>
        <w:t>2</w:t>
      </w:r>
      <w:proofErr w:type="gramEnd"/>
      <w:r w:rsidRPr="00295F7B">
        <w:rPr>
          <w:rFonts w:ascii="Calibri" w:eastAsia="Microsoft New Tai Lue" w:hAnsi="Calibri" w:cs="Calibri"/>
          <w:lang w:val="pt-PT"/>
        </w:rPr>
        <w:t xml:space="preserve"> licenças individuais, anual (ou superior)</w:t>
      </w:r>
    </w:p>
    <w:p w14:paraId="6929AA64"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lang w:val="pt-PT"/>
        </w:rPr>
        <w:t xml:space="preserve">Plataforma compatível: Windows, </w:t>
      </w:r>
      <w:proofErr w:type="gramStart"/>
      <w:r w:rsidRPr="00295F7B">
        <w:rPr>
          <w:rFonts w:ascii="Calibri" w:eastAsia="Microsoft New Tai Lue" w:hAnsi="Calibri" w:cs="Calibri"/>
          <w:lang w:val="pt-PT"/>
        </w:rPr>
        <w:t>macOS</w:t>
      </w:r>
      <w:proofErr w:type="gramEnd"/>
      <w:r w:rsidRPr="00295F7B">
        <w:rPr>
          <w:rFonts w:ascii="Calibri" w:eastAsia="Microsoft New Tai Lue" w:hAnsi="Calibri" w:cs="Calibri"/>
          <w:lang w:val="pt-PT"/>
        </w:rPr>
        <w:t>, Android ou Ios;</w:t>
      </w:r>
    </w:p>
    <w:p w14:paraId="7E7AA534"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lang w:val="pt-PT"/>
        </w:rPr>
        <w:t>Ativação via conta (login) ou chave de licença individual;</w:t>
      </w:r>
    </w:p>
    <w:p w14:paraId="4220A4CA"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lang w:val="pt-PT"/>
        </w:rPr>
        <w:t>Entrega digital via e-mail ou plataforma de gerenciamento.</w:t>
      </w:r>
    </w:p>
    <w:p w14:paraId="795EBE9C"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lang w:val="pt-PT"/>
        </w:rPr>
        <w:t>Validade mínima da licença: 12 meses (assinatura anual) podendo ser renovada a cada período ao limite máximo previsto em Lei.</w:t>
      </w:r>
    </w:p>
    <w:p w14:paraId="42C34FB9"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p>
    <w:p w14:paraId="59D63928"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b/>
          <w:lang w:val="pt-PT"/>
        </w:rPr>
      </w:pPr>
      <w:r w:rsidRPr="00295F7B">
        <w:rPr>
          <w:rFonts w:ascii="Calibri" w:eastAsia="Microsoft New Tai Lue" w:hAnsi="Calibri" w:cs="Calibri"/>
          <w:b/>
          <w:lang w:val="pt-PT"/>
        </w:rPr>
        <w:t xml:space="preserve">5.2 ITEM </w:t>
      </w:r>
      <w:proofErr w:type="gramStart"/>
      <w:r w:rsidRPr="00295F7B">
        <w:rPr>
          <w:rFonts w:ascii="Calibri" w:eastAsia="Microsoft New Tai Lue" w:hAnsi="Calibri" w:cs="Calibri"/>
          <w:b/>
          <w:lang w:val="pt-PT"/>
        </w:rPr>
        <w:t>2</w:t>
      </w:r>
      <w:proofErr w:type="gramEnd"/>
      <w:r w:rsidRPr="00295F7B">
        <w:rPr>
          <w:rFonts w:ascii="Calibri" w:eastAsia="Microsoft New Tai Lue" w:hAnsi="Calibri" w:cs="Calibri"/>
          <w:b/>
          <w:lang w:val="pt-PT"/>
        </w:rPr>
        <w:t xml:space="preserve">: Licença Creative Cloud Pró FOR TEAMS </w:t>
      </w:r>
    </w:p>
    <w:p w14:paraId="0A5BA247"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lang w:val="pt-PT"/>
        </w:rPr>
        <w:t>(</w:t>
      </w:r>
      <w:r w:rsidRPr="00295F7B">
        <w:rPr>
          <w:rFonts w:ascii="Calibri" w:eastAsia="Microsoft New Tai Lue" w:hAnsi="Calibri" w:cs="Calibri"/>
          <w:u w:val="single"/>
          <w:lang w:val="pt-PT"/>
        </w:rPr>
        <w:t>versão mais atualizada disponível</w:t>
      </w:r>
      <w:r w:rsidRPr="00295F7B">
        <w:rPr>
          <w:rFonts w:ascii="Calibri" w:eastAsia="Microsoft New Tai Lue" w:hAnsi="Calibri" w:cs="Calibri"/>
          <w:lang w:val="pt-PT"/>
        </w:rPr>
        <w:t>);</w:t>
      </w:r>
    </w:p>
    <w:p w14:paraId="786D4319"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lang w:val="pt-PT"/>
        </w:rPr>
        <w:t xml:space="preserve">Plataforma: Windows e </w:t>
      </w:r>
      <w:proofErr w:type="gramStart"/>
      <w:r w:rsidRPr="00295F7B">
        <w:rPr>
          <w:rFonts w:ascii="Calibri" w:eastAsia="Microsoft New Tai Lue" w:hAnsi="Calibri" w:cs="Calibri"/>
          <w:lang w:val="pt-PT"/>
        </w:rPr>
        <w:t>macOS</w:t>
      </w:r>
      <w:proofErr w:type="gramEnd"/>
      <w:r w:rsidRPr="00295F7B">
        <w:rPr>
          <w:rFonts w:ascii="Calibri" w:eastAsia="Microsoft New Tai Lue" w:hAnsi="Calibri" w:cs="Calibri"/>
          <w:lang w:val="pt-PT"/>
        </w:rPr>
        <w:t xml:space="preserve"> compatíveis;</w:t>
      </w:r>
    </w:p>
    <w:p w14:paraId="12B416F6"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lang w:val="pt-PT"/>
        </w:rPr>
        <w:t xml:space="preserve">Inclui atualizações automáticas e suporte técnico oficial </w:t>
      </w:r>
      <w:proofErr w:type="gramStart"/>
      <w:r w:rsidRPr="00295F7B">
        <w:rPr>
          <w:rFonts w:ascii="Calibri" w:eastAsia="Microsoft New Tai Lue" w:hAnsi="Calibri" w:cs="Calibri"/>
          <w:lang w:val="pt-PT"/>
        </w:rPr>
        <w:t>da Adobe</w:t>
      </w:r>
      <w:proofErr w:type="gramEnd"/>
      <w:r w:rsidRPr="00295F7B">
        <w:rPr>
          <w:rFonts w:ascii="Calibri" w:eastAsia="Microsoft New Tai Lue" w:hAnsi="Calibri" w:cs="Calibri"/>
          <w:lang w:val="pt-PT"/>
        </w:rPr>
        <w:t>;</w:t>
      </w:r>
    </w:p>
    <w:p w14:paraId="21E19F08"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lang w:val="pt-PT"/>
        </w:rPr>
        <w:t>Suporte para arquivos PSD e integração com outras ferramentas Adobe Creative Cloud;</w:t>
      </w:r>
    </w:p>
    <w:p w14:paraId="679EAA34"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lang w:val="pt-PT"/>
        </w:rPr>
        <w:t>Recursos avançados de edição, manipulação de imagens, filtros e efeitos;</w:t>
      </w:r>
    </w:p>
    <w:p w14:paraId="4CF484DA"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lang w:val="pt-PT"/>
        </w:rPr>
        <w:t>Licença multiusuário;</w:t>
      </w:r>
    </w:p>
    <w:p w14:paraId="5B99719D" w14:textId="77777777" w:rsidR="00295F7B" w:rsidRPr="00295F7B" w:rsidRDefault="00295F7B" w:rsidP="00295F7B">
      <w:pPr>
        <w:widowControl w:val="0"/>
        <w:tabs>
          <w:tab w:val="left" w:pos="0"/>
        </w:tabs>
        <w:autoSpaceDE w:val="0"/>
        <w:autoSpaceDN w:val="0"/>
        <w:spacing w:after="0" w:line="240" w:lineRule="auto"/>
        <w:jc w:val="both"/>
        <w:rPr>
          <w:rFonts w:ascii="Calibri" w:eastAsia="Microsoft New Tai Lue" w:hAnsi="Calibri" w:cs="Calibri"/>
          <w:lang w:val="pt-PT"/>
        </w:rPr>
      </w:pPr>
      <w:r w:rsidRPr="00295F7B">
        <w:rPr>
          <w:rFonts w:ascii="Calibri" w:eastAsia="Microsoft New Tai Lue" w:hAnsi="Calibri" w:cs="Calibri"/>
          <w:lang w:val="pt-PT"/>
        </w:rPr>
        <w:t>Validade mínima da licença: 12 meses (assinatura anual) podendo ser renovada a cada período ao limite máximo previsto em Lei.</w:t>
      </w:r>
    </w:p>
    <w:p w14:paraId="28A88CBF" w14:textId="77777777" w:rsidR="00295F7B" w:rsidRPr="00295F7B" w:rsidRDefault="00295F7B" w:rsidP="00295F7B">
      <w:pPr>
        <w:spacing w:after="0" w:line="240" w:lineRule="auto"/>
        <w:jc w:val="both"/>
        <w:rPr>
          <w:rFonts w:ascii="Calibri" w:eastAsia="Calibri" w:hAnsi="Calibri" w:cs="Calibri"/>
          <w:b/>
          <w:bCs/>
        </w:rPr>
      </w:pPr>
    </w:p>
    <w:p w14:paraId="652C46C3" w14:textId="77777777" w:rsidR="00295F7B" w:rsidRPr="00295F7B" w:rsidRDefault="00295F7B" w:rsidP="00295F7B">
      <w:pPr>
        <w:spacing w:after="0" w:line="240" w:lineRule="auto"/>
        <w:jc w:val="both"/>
        <w:rPr>
          <w:rFonts w:ascii="Calibri" w:eastAsia="Calibri" w:hAnsi="Calibri" w:cs="Calibri"/>
          <w:b/>
        </w:rPr>
      </w:pPr>
      <w:r w:rsidRPr="00295F7B">
        <w:rPr>
          <w:rFonts w:ascii="Calibri" w:eastAsia="Calibri" w:hAnsi="Calibri" w:cs="Calibri"/>
          <w:b/>
          <w:bCs/>
        </w:rPr>
        <w:t xml:space="preserve">6. </w:t>
      </w:r>
      <w:r w:rsidRPr="00295F7B">
        <w:rPr>
          <w:rFonts w:ascii="Calibri" w:eastAsia="Calibri" w:hAnsi="Calibri" w:cs="Calibri"/>
          <w:b/>
        </w:rPr>
        <w:t xml:space="preserve">REQUISITOS DA CONTRATAÇÃO </w:t>
      </w:r>
    </w:p>
    <w:p w14:paraId="6EA39CB3" w14:textId="77777777" w:rsidR="00295F7B" w:rsidRPr="00295F7B" w:rsidRDefault="00295F7B" w:rsidP="00295F7B">
      <w:pPr>
        <w:spacing w:after="0" w:line="240" w:lineRule="auto"/>
        <w:jc w:val="both"/>
        <w:rPr>
          <w:rFonts w:ascii="Calibri" w:eastAsia="Calibri" w:hAnsi="Calibri" w:cs="Calibri"/>
          <w:b/>
        </w:rPr>
      </w:pPr>
      <w:r w:rsidRPr="00295F7B">
        <w:rPr>
          <w:rFonts w:ascii="Calibri" w:eastAsia="Calibri" w:hAnsi="Calibri" w:cs="Calibri"/>
        </w:rPr>
        <w:t>O fornecedor deverá apresentar a seguinte documentação:</w:t>
      </w:r>
      <w:r w:rsidRPr="00295F7B">
        <w:rPr>
          <w:rFonts w:ascii="Calibri" w:eastAsia="Calibri" w:hAnsi="Calibri" w:cs="Calibri"/>
          <w:b/>
        </w:rPr>
        <w:t xml:space="preserve"> </w:t>
      </w:r>
    </w:p>
    <w:p w14:paraId="15BF7485" w14:textId="77777777" w:rsidR="00295F7B" w:rsidRPr="00295F7B" w:rsidRDefault="00295F7B" w:rsidP="00295F7B">
      <w:pPr>
        <w:spacing w:after="0" w:line="240" w:lineRule="auto"/>
        <w:jc w:val="both"/>
        <w:rPr>
          <w:rFonts w:ascii="Calibri" w:eastAsia="Calibri" w:hAnsi="Calibri" w:cs="Calibri"/>
        </w:rPr>
      </w:pPr>
    </w:p>
    <w:p w14:paraId="6CE5BE99" w14:textId="77777777" w:rsidR="00295F7B" w:rsidRPr="00295F7B" w:rsidRDefault="00295F7B" w:rsidP="00295F7B">
      <w:pPr>
        <w:spacing w:after="0" w:line="240" w:lineRule="auto"/>
        <w:contextualSpacing/>
        <w:jc w:val="both"/>
        <w:rPr>
          <w:rFonts w:ascii="Calibri" w:eastAsia="Calibri" w:hAnsi="Calibri" w:cs="Calibri"/>
        </w:rPr>
      </w:pPr>
      <w:r w:rsidRPr="00295F7B">
        <w:rPr>
          <w:rFonts w:ascii="Calibri" w:eastAsia="Calibri" w:hAnsi="Calibri" w:cs="Calibri"/>
          <w:b/>
        </w:rPr>
        <w:t>6.1 Comprovação da Capacidade Técnica (para os itens 01 e 02 deste Termo de Referência)</w:t>
      </w:r>
      <w:r w:rsidRPr="00295F7B">
        <w:rPr>
          <w:rFonts w:ascii="Calibri" w:eastAsia="Calibri" w:hAnsi="Calibri" w:cs="Calibri"/>
        </w:rPr>
        <w:t xml:space="preserve">, por meio da apresentação de no mínimo </w:t>
      </w:r>
      <w:proofErr w:type="gramStart"/>
      <w:r w:rsidRPr="00295F7B">
        <w:rPr>
          <w:rFonts w:ascii="Calibri" w:eastAsia="Calibri" w:hAnsi="Calibri" w:cs="Calibri"/>
        </w:rPr>
        <w:t>1</w:t>
      </w:r>
      <w:proofErr w:type="gramEnd"/>
      <w:r w:rsidRPr="00295F7B">
        <w:rPr>
          <w:rFonts w:ascii="Calibri" w:eastAsia="Calibri" w:hAnsi="Calibri" w:cs="Calibri"/>
        </w:rPr>
        <w:t xml:space="preserve"> (um) Atestado (s) de Capacidade Técnica, expedido por pessoa jurídica de direito público ou privado, que comprove a prestação de serviço compatível em quantidade, prazos e especificações com objeto licitado.</w:t>
      </w:r>
    </w:p>
    <w:p w14:paraId="44CDDAD5" w14:textId="77777777" w:rsidR="00295F7B" w:rsidRPr="00295F7B" w:rsidRDefault="00295F7B" w:rsidP="00295F7B">
      <w:pPr>
        <w:spacing w:after="0" w:line="240" w:lineRule="auto"/>
        <w:contextualSpacing/>
        <w:jc w:val="both"/>
        <w:rPr>
          <w:rFonts w:ascii="Calibri" w:eastAsia="Calibri" w:hAnsi="Calibri" w:cs="Calibri"/>
        </w:rPr>
      </w:pPr>
    </w:p>
    <w:p w14:paraId="285102E9" w14:textId="77777777" w:rsidR="00295F7B" w:rsidRPr="00295F7B" w:rsidRDefault="00295F7B" w:rsidP="00295F7B">
      <w:pPr>
        <w:spacing w:after="0" w:line="240" w:lineRule="auto"/>
        <w:contextualSpacing/>
        <w:jc w:val="both"/>
        <w:rPr>
          <w:rFonts w:ascii="Calibri" w:eastAsia="Calibri" w:hAnsi="Calibri" w:cs="Calibri"/>
          <w:bCs/>
        </w:rPr>
      </w:pPr>
      <w:proofErr w:type="gramStart"/>
      <w:r w:rsidRPr="00295F7B">
        <w:rPr>
          <w:rFonts w:ascii="Calibri" w:eastAsia="Calibri" w:hAnsi="Calibri" w:cs="Calibri"/>
          <w:b/>
        </w:rPr>
        <w:t>6.2</w:t>
      </w:r>
      <w:r w:rsidRPr="00295F7B">
        <w:rPr>
          <w:rFonts w:ascii="Calibri" w:eastAsia="Calibri" w:hAnsi="Calibri" w:cs="Calibri"/>
        </w:rPr>
        <w:t xml:space="preserve"> </w:t>
      </w:r>
      <w:r w:rsidRPr="00295F7B">
        <w:rPr>
          <w:rFonts w:ascii="Calibri" w:eastAsia="Calibri" w:hAnsi="Calibri" w:cs="Calibri"/>
          <w:b/>
          <w:bCs/>
        </w:rPr>
        <w:t>Declaração</w:t>
      </w:r>
      <w:proofErr w:type="gramEnd"/>
      <w:r w:rsidRPr="00295F7B">
        <w:rPr>
          <w:rFonts w:ascii="Calibri" w:eastAsia="Calibri" w:hAnsi="Calibri" w:cs="Calibri"/>
          <w:b/>
          <w:bCs/>
        </w:rPr>
        <w:t xml:space="preserve"> de Produto Original (para os itens 01 e 02 deste Termo de Referência) – Modelo Anexo I deste TR: Declaração de que o(s) produto(s) ofertado(s) no item (s) [especificar o(s) item (s)] da referida dispensa eletrônica são originais, de primeiro uso (novos) e estão em conformidade com as especificações técnicas, marca e modelo exigidos no Edital e seus anexos.</w:t>
      </w:r>
    </w:p>
    <w:p w14:paraId="46E95CD7" w14:textId="77777777" w:rsidR="00295F7B" w:rsidRPr="00295F7B" w:rsidRDefault="00295F7B" w:rsidP="00295F7B">
      <w:pPr>
        <w:spacing w:after="0" w:line="240" w:lineRule="auto"/>
        <w:contextualSpacing/>
        <w:jc w:val="both"/>
        <w:rPr>
          <w:rFonts w:ascii="Calibri" w:eastAsia="Calibri" w:hAnsi="Calibri" w:cs="Calibri"/>
          <w:highlight w:val="yellow"/>
        </w:rPr>
      </w:pPr>
    </w:p>
    <w:p w14:paraId="019B86CA"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b/>
        </w:rPr>
        <w:t xml:space="preserve">6.3 Autorização especial de venda para o Governo emitida </w:t>
      </w:r>
      <w:proofErr w:type="gramStart"/>
      <w:r w:rsidRPr="00295F7B">
        <w:rPr>
          <w:rFonts w:ascii="Calibri" w:eastAsia="Calibri" w:hAnsi="Calibri" w:cs="Calibri"/>
          <w:b/>
        </w:rPr>
        <w:t>pela ADOBE</w:t>
      </w:r>
      <w:proofErr w:type="gramEnd"/>
      <w:r w:rsidRPr="00295F7B">
        <w:rPr>
          <w:rFonts w:ascii="Calibri" w:eastAsia="Calibri" w:hAnsi="Calibri" w:cs="Calibri"/>
          <w:b/>
        </w:rPr>
        <w:t xml:space="preserve"> (para o item 02 deste Termo de Referência):</w:t>
      </w:r>
      <w:r w:rsidRPr="00295F7B">
        <w:rPr>
          <w:rFonts w:ascii="Calibri" w:eastAsia="Calibri" w:hAnsi="Calibri" w:cs="Calibri"/>
        </w:rPr>
        <w:t xml:space="preserve">  A empresa ADOBE, fabricante do software solicitado, não concede autorização especial de venda para o governo a todas as suas revendedoras autorizadas. Algumas empresas podem comercializar o software, porém não possuem permissão para vendê-los ao setor público. Para que a Câmara Municipal, como órgão governamental possa adquiri-lo, é imprescindível a apresentação deste documento de qualificação técnica.</w:t>
      </w:r>
    </w:p>
    <w:p w14:paraId="468EAF53" w14:textId="77777777" w:rsidR="00295F7B" w:rsidRPr="00295F7B" w:rsidRDefault="00295F7B" w:rsidP="00295F7B">
      <w:pPr>
        <w:spacing w:after="0" w:line="240" w:lineRule="auto"/>
        <w:ind w:left="426"/>
        <w:jc w:val="both"/>
        <w:rPr>
          <w:rFonts w:ascii="Calibri" w:eastAsia="Calibri" w:hAnsi="Calibri" w:cs="Calibri"/>
        </w:rPr>
      </w:pPr>
      <w:r w:rsidRPr="00295F7B">
        <w:rPr>
          <w:rFonts w:ascii="Calibri" w:eastAsia="Calibri" w:hAnsi="Calibri" w:cs="Calibri"/>
          <w:b/>
        </w:rPr>
        <w:t>6.3.1.</w:t>
      </w:r>
      <w:r w:rsidRPr="00295F7B">
        <w:rPr>
          <w:rFonts w:ascii="Calibri" w:eastAsia="Calibri" w:hAnsi="Calibri" w:cs="Calibri"/>
        </w:rPr>
        <w:t xml:space="preserve"> A licitante que se declarar detentora dos direitos autorais ou de distribuição exclusiva do software objeto da contratação deverá apresentar para os itens arrematados, documento comprobatório idôneo, emitido por entidade competente ou constante de registro público, que ateste tal condição.</w:t>
      </w:r>
    </w:p>
    <w:p w14:paraId="6AE8E8FB" w14:textId="77777777" w:rsidR="00295F7B" w:rsidRPr="00295F7B" w:rsidRDefault="00295F7B" w:rsidP="00295F7B">
      <w:pPr>
        <w:spacing w:after="0" w:line="240" w:lineRule="auto"/>
        <w:ind w:left="426"/>
        <w:jc w:val="both"/>
        <w:rPr>
          <w:rFonts w:ascii="Calibri" w:eastAsia="Calibri" w:hAnsi="Calibri" w:cs="Calibri"/>
        </w:rPr>
      </w:pPr>
      <w:r w:rsidRPr="00295F7B">
        <w:rPr>
          <w:rFonts w:ascii="Calibri" w:eastAsia="Calibri" w:hAnsi="Calibri" w:cs="Calibri"/>
          <w:b/>
        </w:rPr>
        <w:t>6.3.2.</w:t>
      </w:r>
      <w:r w:rsidRPr="00295F7B">
        <w:rPr>
          <w:rFonts w:ascii="Calibri" w:eastAsia="Calibri" w:hAnsi="Calibri" w:cs="Calibri"/>
        </w:rPr>
        <w:t xml:space="preserve"> Caso a licitante atue como revendedora autorizada, deverá apresentar para </w:t>
      </w:r>
      <w:proofErr w:type="gramStart"/>
      <w:r w:rsidRPr="00295F7B">
        <w:rPr>
          <w:rFonts w:ascii="Calibri" w:eastAsia="Calibri" w:hAnsi="Calibri" w:cs="Calibri"/>
        </w:rPr>
        <w:t>todos</w:t>
      </w:r>
      <w:proofErr w:type="gramEnd"/>
      <w:r w:rsidRPr="00295F7B">
        <w:rPr>
          <w:rFonts w:ascii="Calibri" w:eastAsia="Calibri" w:hAnsi="Calibri" w:cs="Calibri"/>
        </w:rPr>
        <w:t xml:space="preserve"> itens arrematados a declaração oficial emitida pelo distribuidor autorizado ou pela empresa detentora dos direitos do software, que comprove de forma expressa que a empresa está autorizada a comercializar o referido produto, objeto desta licitação.</w:t>
      </w:r>
      <w:r w:rsidRPr="00295F7B">
        <w:rPr>
          <w:rFonts w:ascii="Calibri" w:eastAsia="Calibri" w:hAnsi="Calibri" w:cs="Calibri"/>
        </w:rPr>
        <w:cr/>
      </w:r>
    </w:p>
    <w:p w14:paraId="043EC4B9" w14:textId="77777777" w:rsidR="00295F7B" w:rsidRPr="00295F7B" w:rsidRDefault="00295F7B" w:rsidP="00295F7B">
      <w:pPr>
        <w:spacing w:after="0" w:line="240" w:lineRule="auto"/>
        <w:rPr>
          <w:rFonts w:ascii="Calibri" w:eastAsia="Times New Roman" w:hAnsi="Calibri" w:cs="Calibri"/>
          <w:lang w:eastAsia="pt-BR"/>
        </w:rPr>
      </w:pPr>
      <w:r w:rsidRPr="00295F7B">
        <w:rPr>
          <w:rFonts w:ascii="Calibri" w:eastAsia="Times New Roman" w:hAnsi="Calibri" w:cs="Calibri"/>
          <w:b/>
          <w:lang w:eastAsia="pt-BR"/>
        </w:rPr>
        <w:t>6.4</w:t>
      </w:r>
      <w:r w:rsidRPr="00295F7B">
        <w:rPr>
          <w:rFonts w:ascii="Calibri" w:eastAsia="Times New Roman" w:hAnsi="Calibri" w:cs="Calibri"/>
          <w:lang w:eastAsia="pt-BR"/>
        </w:rPr>
        <w:t xml:space="preserve"> As licenças deverão ser oficiais, originais, válidas por 12 (doze) meses, com acesso integral às funcionalidades, conforme especificações técnicas constantes neste Termo de Referência. </w:t>
      </w:r>
    </w:p>
    <w:p w14:paraId="770D9118" w14:textId="77777777" w:rsidR="00295F7B" w:rsidRPr="00295F7B" w:rsidRDefault="00295F7B" w:rsidP="00295F7B">
      <w:pPr>
        <w:spacing w:after="0" w:line="240" w:lineRule="auto"/>
        <w:jc w:val="both"/>
        <w:rPr>
          <w:rFonts w:ascii="Calibri" w:eastAsia="Times New Roman" w:hAnsi="Calibri" w:cs="Calibri"/>
          <w:lang w:eastAsia="pt-BR"/>
        </w:rPr>
      </w:pPr>
      <w:r w:rsidRPr="00295F7B">
        <w:rPr>
          <w:rFonts w:ascii="Calibri" w:eastAsia="Times New Roman" w:hAnsi="Calibri" w:cs="Calibri"/>
          <w:b/>
          <w:lang w:eastAsia="pt-BR"/>
        </w:rPr>
        <w:t>6.5</w:t>
      </w:r>
      <w:r w:rsidRPr="00295F7B">
        <w:rPr>
          <w:rFonts w:ascii="Calibri" w:eastAsia="Times New Roman" w:hAnsi="Calibri" w:cs="Calibri"/>
          <w:lang w:eastAsia="pt-BR"/>
        </w:rPr>
        <w:t xml:space="preserve"> Deverão ser fornecidas por meio digital, acompanhadas de instruções claras de ativação e suporte técnico remoto, caso necessário. </w:t>
      </w:r>
    </w:p>
    <w:p w14:paraId="5E844625" w14:textId="77777777" w:rsidR="00295F7B" w:rsidRPr="00295F7B" w:rsidRDefault="00295F7B" w:rsidP="00295F7B">
      <w:pPr>
        <w:spacing w:after="0" w:line="240" w:lineRule="auto"/>
        <w:jc w:val="both"/>
        <w:rPr>
          <w:rFonts w:ascii="Calibri" w:eastAsia="Times New Roman" w:hAnsi="Calibri" w:cs="Calibri"/>
          <w:lang w:eastAsia="pt-BR"/>
        </w:rPr>
      </w:pPr>
      <w:r w:rsidRPr="00295F7B">
        <w:rPr>
          <w:rFonts w:ascii="Calibri" w:eastAsia="Times New Roman" w:hAnsi="Calibri" w:cs="Calibri"/>
          <w:b/>
          <w:lang w:eastAsia="pt-BR"/>
        </w:rPr>
        <w:t>6.6</w:t>
      </w:r>
      <w:r w:rsidRPr="00295F7B">
        <w:rPr>
          <w:rFonts w:ascii="Calibri" w:eastAsia="Times New Roman" w:hAnsi="Calibri" w:cs="Calibri"/>
          <w:lang w:eastAsia="pt-BR"/>
        </w:rPr>
        <w:t xml:space="preserve"> Não serão aceitas versões de avaliação, licenças compartilhadas, não oficiais ou que dependam de instalações por meios não autorizados pelos próprios desenvolvedores dos softwares.</w:t>
      </w:r>
    </w:p>
    <w:p w14:paraId="1383E02C" w14:textId="77777777" w:rsidR="00295F7B" w:rsidRPr="00295F7B" w:rsidRDefault="00295F7B" w:rsidP="00295F7B">
      <w:pPr>
        <w:spacing w:after="0" w:line="240" w:lineRule="auto"/>
        <w:jc w:val="both"/>
        <w:rPr>
          <w:rFonts w:ascii="Calibri" w:eastAsia="Times New Roman" w:hAnsi="Calibri" w:cs="Calibri"/>
          <w:lang w:eastAsia="pt-BR"/>
        </w:rPr>
      </w:pPr>
      <w:r w:rsidRPr="00295F7B">
        <w:rPr>
          <w:rFonts w:ascii="Calibri" w:eastAsia="Times New Roman" w:hAnsi="Calibri" w:cs="Calibri"/>
          <w:b/>
          <w:lang w:eastAsia="pt-BR"/>
        </w:rPr>
        <w:t>6.7</w:t>
      </w:r>
      <w:r w:rsidRPr="00295F7B">
        <w:rPr>
          <w:rFonts w:ascii="Calibri" w:eastAsia="Times New Roman" w:hAnsi="Calibri" w:cs="Calibri"/>
          <w:lang w:eastAsia="pt-BR"/>
        </w:rPr>
        <w:t xml:space="preserve"> Caso ocorra qualquer problema de acesso, incompatibilidade, limitação funcional ou falha na ativação, a contratada deverá regularizar a situação ou substituir a licença sem ônus adicional para a Administração, no prazo máximo de </w:t>
      </w:r>
      <w:proofErr w:type="gramStart"/>
      <w:r w:rsidRPr="00295F7B">
        <w:rPr>
          <w:rFonts w:ascii="Calibri" w:eastAsia="Times New Roman" w:hAnsi="Calibri" w:cs="Calibri"/>
          <w:lang w:eastAsia="pt-BR"/>
        </w:rPr>
        <w:t>5</w:t>
      </w:r>
      <w:proofErr w:type="gramEnd"/>
      <w:r w:rsidRPr="00295F7B">
        <w:rPr>
          <w:rFonts w:ascii="Calibri" w:eastAsia="Times New Roman" w:hAnsi="Calibri" w:cs="Calibri"/>
          <w:lang w:eastAsia="pt-BR"/>
        </w:rPr>
        <w:t xml:space="preserve"> (cinco) dias úteis, contados da notificação.</w:t>
      </w:r>
    </w:p>
    <w:p w14:paraId="453BAC96" w14:textId="77777777" w:rsidR="00295F7B" w:rsidRPr="00295F7B" w:rsidRDefault="00295F7B" w:rsidP="00295F7B">
      <w:pPr>
        <w:spacing w:after="0" w:line="240" w:lineRule="auto"/>
        <w:jc w:val="both"/>
        <w:rPr>
          <w:rFonts w:ascii="Calibri" w:eastAsia="Times New Roman" w:hAnsi="Calibri" w:cs="Calibri"/>
          <w:lang w:eastAsia="pt-BR"/>
        </w:rPr>
      </w:pPr>
      <w:r w:rsidRPr="00295F7B">
        <w:rPr>
          <w:rFonts w:ascii="Calibri" w:eastAsia="Times New Roman" w:hAnsi="Calibri" w:cs="Calibri"/>
          <w:b/>
          <w:lang w:eastAsia="pt-BR"/>
        </w:rPr>
        <w:t>6.8</w:t>
      </w:r>
      <w:r w:rsidRPr="00295F7B">
        <w:rPr>
          <w:rFonts w:ascii="Calibri" w:eastAsia="Times New Roman" w:hAnsi="Calibri" w:cs="Calibri"/>
          <w:lang w:eastAsia="pt-BR"/>
        </w:rPr>
        <w:t xml:space="preserve"> Todos os encargos decorrentes do fornecimento das licenças, incluindo tributos, taxas de acesso, encargos legais, eventuais custos de suporte e quaisquer despesas administrativas, serão de </w:t>
      </w:r>
      <w:r w:rsidRPr="00295F7B">
        <w:rPr>
          <w:rFonts w:ascii="Calibri" w:eastAsia="Times New Roman" w:hAnsi="Calibri" w:cs="Calibri"/>
          <w:lang w:eastAsia="pt-BR"/>
        </w:rPr>
        <w:lastRenderedPageBreak/>
        <w:t xml:space="preserve">responsabilidade exclusiva da contratada, não cabendo à Câmara Municipal nenhuma despesa adicional além do valor contratado. </w:t>
      </w:r>
    </w:p>
    <w:p w14:paraId="1D58BD9A" w14:textId="77777777" w:rsidR="00295F7B" w:rsidRPr="00295F7B" w:rsidRDefault="00295F7B" w:rsidP="00295F7B">
      <w:pPr>
        <w:spacing w:after="0" w:line="240" w:lineRule="auto"/>
        <w:jc w:val="both"/>
        <w:rPr>
          <w:rFonts w:ascii="Calibri" w:eastAsia="Calibri" w:hAnsi="Calibri" w:cs="Calibri"/>
          <w:highlight w:val="yellow"/>
        </w:rPr>
      </w:pPr>
      <w:r w:rsidRPr="00295F7B">
        <w:rPr>
          <w:rFonts w:ascii="Calibri" w:eastAsia="Calibri" w:hAnsi="Calibri" w:cs="Calibri"/>
          <w:b/>
          <w:bCs/>
        </w:rPr>
        <w:t>7. DAS OBRIGAÇÕES DA CONTRATANTE</w:t>
      </w:r>
      <w:r w:rsidRPr="00295F7B">
        <w:rPr>
          <w:rFonts w:ascii="Calibri" w:eastAsia="Calibri" w:hAnsi="Calibri" w:cs="Calibri"/>
        </w:rPr>
        <w:t xml:space="preserve"> </w:t>
      </w:r>
    </w:p>
    <w:p w14:paraId="706E7EE1"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 xml:space="preserve">a) Receber o objeto no prazo e condições estabelecidas no Edital e seus anexos; </w:t>
      </w:r>
    </w:p>
    <w:p w14:paraId="5A0677F2"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 xml:space="preserve">b) Verificar minuciosamente a conformidade dos bens/serviços recebidos com as especificações constantes do Edital e da proposta; </w:t>
      </w:r>
    </w:p>
    <w:p w14:paraId="453462A5"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 xml:space="preserve">c) Comunicar à Contratada, por escrito, sobre imperfeições, falhas ou irregularidades verificadas no objeto fornecido, para que seja substituído, reparado ou corrigido; </w:t>
      </w:r>
    </w:p>
    <w:p w14:paraId="05B924B8"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 xml:space="preserve">d) Acompanhar e fiscalizar o cumprimento das obrigações da Contratada, através de comissão/servidor especialmente designado; </w:t>
      </w:r>
    </w:p>
    <w:p w14:paraId="2AC252FA"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e) Efetuar o pagamento à Contratada no valor correspondente ao fornecimento do objeto, no prazo e forma estabelecidos no Edital e seus anexos, observada a ordem cronológica para cada fonte diferenciada de recursos, nos termos do art. 141 da Lei nº 14.133/2021;</w:t>
      </w:r>
    </w:p>
    <w:p w14:paraId="7BF61A22"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 xml:space="preserve">f)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2B5577F9" w14:textId="77777777" w:rsidR="00295F7B" w:rsidRPr="00295F7B" w:rsidRDefault="00295F7B" w:rsidP="00295F7B">
      <w:pPr>
        <w:spacing w:after="0" w:line="240" w:lineRule="auto"/>
        <w:jc w:val="both"/>
        <w:rPr>
          <w:rFonts w:ascii="Calibri" w:eastAsia="Calibri" w:hAnsi="Calibri" w:cs="Calibri"/>
        </w:rPr>
      </w:pPr>
    </w:p>
    <w:p w14:paraId="08E85B69"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b/>
          <w:bCs/>
        </w:rPr>
        <w:t>8. DAS OBRIGAÇÕES DA CONTRATADA</w:t>
      </w:r>
    </w:p>
    <w:p w14:paraId="5507775A"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 xml:space="preserve">a) A Contratada deve cumprir todas as obrigações constantes no Edital, seus anexos e sua proposta, assumindo como exclusivamente seus os riscos e as despesas decorrentes da boa e perfeita execução do objeto; </w:t>
      </w:r>
    </w:p>
    <w:p w14:paraId="1A7A97FB"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 xml:space="preserve">b) Efetuar a entrega do objeto em perfeitas condições, conforme especificações, prazo e local constantes no Termo de Referência e seus anexos, acompanhado da respectiva nota fiscal, na qual constarão as indicações referentes </w:t>
      </w:r>
      <w:proofErr w:type="gramStart"/>
      <w:r w:rsidRPr="00295F7B">
        <w:rPr>
          <w:rFonts w:ascii="Calibri" w:eastAsia="Calibri" w:hAnsi="Calibri" w:cs="Calibri"/>
        </w:rPr>
        <w:t>a</w:t>
      </w:r>
      <w:proofErr w:type="gramEnd"/>
      <w:r w:rsidRPr="00295F7B">
        <w:rPr>
          <w:rFonts w:ascii="Calibri" w:eastAsia="Calibri" w:hAnsi="Calibri" w:cs="Calibri"/>
        </w:rPr>
        <w:t xml:space="preserve">: marca, procedência e prazo de validade; </w:t>
      </w:r>
    </w:p>
    <w:p w14:paraId="6C253B51"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 xml:space="preserve">c) Responsabilizar-se pelos vícios e danos decorrentes do objeto, de acordo com os artigos 12, 13 e 17 a 27, do Código de Defesa do Consumidor (Lei nº 8.078, de 1990); </w:t>
      </w:r>
    </w:p>
    <w:p w14:paraId="6B618909"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d) Responsabilizar-se pelos danos causados diretamente à Administração ou a terceiros em razão da execução do contrato;</w:t>
      </w:r>
    </w:p>
    <w:p w14:paraId="17D30CCB"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 xml:space="preserve">e) Reparar, corrigir, remover, reconstruir ou substituir, a suas expensas, no total ou em parte, o objeto do contrato em que se verificarem vícios, defeitos ou incorreções resultantes de sua execução ou de materiais nela empregados; </w:t>
      </w:r>
    </w:p>
    <w:p w14:paraId="169E783A"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f) Comunicar à Contratante, no prazo máximo de 24 (vinte e quatro) horas que antecede a data da entrega, os motivos que impossibilitem o cumprimento do prazo previsto, com a devida comprovação;</w:t>
      </w:r>
    </w:p>
    <w:p w14:paraId="5877108D"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 xml:space="preserve">g) Manter, durante toda a execução do contrato, em compatibilidade com as obrigações assumidas, todas as condições de habilitação e qualificação exigidas na licitação; </w:t>
      </w:r>
    </w:p>
    <w:p w14:paraId="6AC2D600" w14:textId="77777777" w:rsidR="00295F7B" w:rsidRPr="00295F7B" w:rsidRDefault="00295F7B" w:rsidP="00295F7B">
      <w:pPr>
        <w:spacing w:after="0" w:line="240" w:lineRule="auto"/>
        <w:jc w:val="both"/>
        <w:rPr>
          <w:rFonts w:ascii="Calibri" w:eastAsia="Calibri" w:hAnsi="Calibri" w:cs="Calibri"/>
          <w:bCs/>
        </w:rPr>
      </w:pPr>
      <w:r w:rsidRPr="00295F7B">
        <w:rPr>
          <w:rFonts w:ascii="Calibri" w:eastAsia="Calibri" w:hAnsi="Calibri" w:cs="Calibri"/>
        </w:rPr>
        <w:t>h) Indicar preposto para representá-la durante a execução do contrato.</w:t>
      </w:r>
    </w:p>
    <w:p w14:paraId="4F98A39A" w14:textId="77777777" w:rsidR="00295F7B" w:rsidRPr="00295F7B" w:rsidRDefault="00295F7B" w:rsidP="00295F7B">
      <w:pPr>
        <w:spacing w:after="0" w:line="240" w:lineRule="auto"/>
        <w:rPr>
          <w:rFonts w:ascii="Calibri" w:eastAsia="Calibri" w:hAnsi="Calibri" w:cs="Calibri"/>
          <w:b/>
        </w:rPr>
      </w:pPr>
      <w:r w:rsidRPr="00295F7B">
        <w:rPr>
          <w:rFonts w:ascii="Calibri" w:eastAsia="Calibri" w:hAnsi="Calibri" w:cs="Calibri"/>
          <w:b/>
        </w:rPr>
        <w:t>9. Do Prazo da Contratação</w:t>
      </w:r>
    </w:p>
    <w:p w14:paraId="2DC93079"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O prazo de vigência da contratação é de 12 doze meses contados da assinatura do contrato, prorrogável na forma dos artigos 106 e 107 da Lei n° 14.133, de 2021.</w:t>
      </w:r>
    </w:p>
    <w:p w14:paraId="1A557085" w14:textId="77777777" w:rsidR="00295F7B" w:rsidRPr="00295F7B" w:rsidRDefault="00295F7B" w:rsidP="00295F7B">
      <w:pPr>
        <w:spacing w:after="0" w:line="240" w:lineRule="auto"/>
        <w:jc w:val="both"/>
        <w:rPr>
          <w:rFonts w:ascii="Calibri" w:eastAsia="Calibri" w:hAnsi="Calibri" w:cs="Calibri"/>
          <w:b/>
          <w:bCs/>
        </w:rPr>
      </w:pPr>
    </w:p>
    <w:p w14:paraId="5ACA5AA2" w14:textId="77777777" w:rsidR="00295F7B" w:rsidRPr="00295F7B" w:rsidRDefault="00295F7B" w:rsidP="00295F7B">
      <w:pPr>
        <w:spacing w:after="0" w:line="240" w:lineRule="auto"/>
        <w:jc w:val="both"/>
        <w:rPr>
          <w:rFonts w:ascii="Calibri" w:eastAsia="Calibri" w:hAnsi="Calibri" w:cs="Calibri"/>
          <w:b/>
          <w:bCs/>
        </w:rPr>
      </w:pPr>
      <w:r w:rsidRPr="00295F7B">
        <w:rPr>
          <w:rFonts w:ascii="Calibri" w:eastAsia="Calibri" w:hAnsi="Calibri" w:cs="Calibri"/>
          <w:b/>
          <w:bCs/>
        </w:rPr>
        <w:t xml:space="preserve">10. Do Prazo de Entrega </w:t>
      </w:r>
    </w:p>
    <w:p w14:paraId="2003DB29"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 xml:space="preserve">A entrega das licenças digitais será realizada eletronicamente, através do envio de [link de download/código de ativação] para o endereço de e-mail </w:t>
      </w:r>
      <w:hyperlink r:id="rId12" w:history="1">
        <w:r w:rsidRPr="00295F7B">
          <w:rPr>
            <w:rFonts w:ascii="Calibri" w:eastAsia="Calibri" w:hAnsi="Calibri" w:cs="Calibri"/>
            <w:color w:val="0563C1"/>
            <w:u w:val="single"/>
          </w:rPr>
          <w:t>imprensa@camara-alvorada.rs.gov.br</w:t>
        </w:r>
      </w:hyperlink>
      <w:r w:rsidRPr="00295F7B">
        <w:rPr>
          <w:rFonts w:ascii="Calibri" w:eastAsia="Calibri" w:hAnsi="Calibri" w:cs="Calibri"/>
        </w:rPr>
        <w:t>, no prazo máximo de 15 dias após o recebimento do empenho.</w:t>
      </w:r>
    </w:p>
    <w:p w14:paraId="4EFB735C"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A entrega das licenças será considerada concluída após a confirmação de ativação e funcionamento integral das ferramentas nos perfis de usuários indicados pela Câmara Municipal.</w:t>
      </w:r>
    </w:p>
    <w:p w14:paraId="1F85647E" w14:textId="77777777" w:rsidR="00295F7B" w:rsidRPr="00295F7B" w:rsidRDefault="00295F7B" w:rsidP="00295F7B">
      <w:pPr>
        <w:spacing w:after="0" w:line="240" w:lineRule="auto"/>
        <w:jc w:val="both"/>
        <w:rPr>
          <w:rFonts w:ascii="Calibri" w:eastAsia="Calibri" w:hAnsi="Calibri" w:cs="Calibri"/>
        </w:rPr>
      </w:pPr>
    </w:p>
    <w:p w14:paraId="5B6D07F8" w14:textId="77777777" w:rsidR="00295F7B" w:rsidRPr="00295F7B" w:rsidRDefault="00295F7B" w:rsidP="00295F7B">
      <w:pPr>
        <w:spacing w:after="0" w:line="240" w:lineRule="auto"/>
        <w:jc w:val="both"/>
        <w:rPr>
          <w:rFonts w:ascii="Calibri" w:eastAsia="Calibri" w:hAnsi="Calibri" w:cs="Calibri"/>
          <w:b/>
        </w:rPr>
      </w:pPr>
      <w:r w:rsidRPr="00295F7B">
        <w:rPr>
          <w:rFonts w:ascii="Calibri" w:eastAsia="Calibri" w:hAnsi="Calibri" w:cs="Calibri"/>
          <w:b/>
        </w:rPr>
        <w:t>11. Do Pagamento</w:t>
      </w:r>
    </w:p>
    <w:p w14:paraId="00D798E7" w14:textId="77777777" w:rsidR="00295F7B" w:rsidRPr="00295F7B" w:rsidRDefault="00295F7B" w:rsidP="00295F7B">
      <w:pPr>
        <w:spacing w:after="0" w:line="240" w:lineRule="auto"/>
        <w:jc w:val="both"/>
        <w:rPr>
          <w:rFonts w:ascii="Calibri" w:eastAsia="Times New Roman" w:hAnsi="Calibri" w:cs="Calibri"/>
          <w:lang w:eastAsia="pt-BR"/>
        </w:rPr>
      </w:pPr>
      <w:r w:rsidRPr="00295F7B">
        <w:rPr>
          <w:rFonts w:ascii="Calibri" w:eastAsia="Times New Roman" w:hAnsi="Calibri" w:cs="Calibri"/>
          <w:lang w:eastAsia="pt-BR"/>
        </w:rPr>
        <w:t>O pagamento será efetuado no prazo de 05 (cinco) dias úteis após a apresentação do documento fiscal de cobrança relativo às licenças entregues.</w:t>
      </w:r>
    </w:p>
    <w:p w14:paraId="6A11874B" w14:textId="77777777" w:rsidR="00295F7B" w:rsidRDefault="00295F7B" w:rsidP="00295F7B">
      <w:pPr>
        <w:spacing w:after="0" w:line="240" w:lineRule="auto"/>
        <w:jc w:val="both"/>
        <w:rPr>
          <w:rFonts w:ascii="Calibri" w:eastAsia="Times New Roman" w:hAnsi="Calibri" w:cs="Calibri"/>
          <w:lang w:eastAsia="pt-BR"/>
        </w:rPr>
      </w:pPr>
    </w:p>
    <w:p w14:paraId="292A6BCC" w14:textId="77777777" w:rsidR="00295F7B" w:rsidRPr="00295F7B" w:rsidRDefault="00295F7B" w:rsidP="00295F7B">
      <w:pPr>
        <w:spacing w:after="0" w:line="240" w:lineRule="auto"/>
        <w:jc w:val="both"/>
        <w:rPr>
          <w:rFonts w:ascii="Calibri" w:eastAsia="Times New Roman" w:hAnsi="Calibri" w:cs="Calibri"/>
          <w:lang w:eastAsia="pt-BR"/>
        </w:rPr>
      </w:pPr>
    </w:p>
    <w:p w14:paraId="3D803CFC" w14:textId="77777777" w:rsidR="00295F7B" w:rsidRPr="00295F7B" w:rsidRDefault="00295F7B" w:rsidP="00295F7B">
      <w:pPr>
        <w:autoSpaceDE w:val="0"/>
        <w:autoSpaceDN w:val="0"/>
        <w:adjustRightInd w:val="0"/>
        <w:spacing w:after="0" w:line="240" w:lineRule="auto"/>
        <w:jc w:val="both"/>
        <w:rPr>
          <w:rFonts w:ascii="Calibri" w:eastAsia="Calibri" w:hAnsi="Calibri" w:cs="Calibri"/>
          <w:b/>
        </w:rPr>
      </w:pPr>
    </w:p>
    <w:p w14:paraId="7BB074B2" w14:textId="77777777" w:rsidR="00295F7B" w:rsidRPr="00295F7B" w:rsidRDefault="00295F7B" w:rsidP="00295F7B">
      <w:pPr>
        <w:autoSpaceDE w:val="0"/>
        <w:autoSpaceDN w:val="0"/>
        <w:adjustRightInd w:val="0"/>
        <w:spacing w:after="0" w:line="240" w:lineRule="auto"/>
        <w:jc w:val="both"/>
        <w:rPr>
          <w:rFonts w:ascii="Calibri" w:eastAsia="Calibri" w:hAnsi="Calibri" w:cs="Calibri"/>
          <w:b/>
        </w:rPr>
      </w:pPr>
      <w:r w:rsidRPr="00295F7B">
        <w:rPr>
          <w:rFonts w:ascii="Calibri" w:eastAsia="Calibri" w:hAnsi="Calibri" w:cs="Calibri"/>
          <w:b/>
        </w:rPr>
        <w:t>12. Valor Máximo aceitável:</w:t>
      </w:r>
    </w:p>
    <w:p w14:paraId="3B79D91C" w14:textId="77777777" w:rsidR="00295F7B" w:rsidRPr="00295F7B" w:rsidRDefault="00295F7B" w:rsidP="00295F7B">
      <w:pPr>
        <w:autoSpaceDE w:val="0"/>
        <w:autoSpaceDN w:val="0"/>
        <w:adjustRightInd w:val="0"/>
        <w:spacing w:after="0" w:line="240" w:lineRule="auto"/>
        <w:jc w:val="both"/>
        <w:rPr>
          <w:rFonts w:ascii="Calibri" w:eastAsia="Calibri" w:hAnsi="Calibri" w:cs="Calibri"/>
        </w:rPr>
      </w:pPr>
      <w:r w:rsidRPr="00295F7B">
        <w:rPr>
          <w:rFonts w:ascii="Calibri" w:eastAsia="Calibri" w:hAnsi="Calibri" w:cs="Calibri"/>
        </w:rPr>
        <w:t xml:space="preserve">12.1 A compra por licenças elimina a necessidade de pagamentos recorrentes, como no caso das assinaturas. </w:t>
      </w:r>
      <w:proofErr w:type="gramStart"/>
      <w:r w:rsidRPr="00295F7B">
        <w:rPr>
          <w:rFonts w:ascii="Calibri" w:eastAsia="Calibri" w:hAnsi="Calibri" w:cs="Calibri"/>
        </w:rPr>
        <w:t>A longo prazo</w:t>
      </w:r>
      <w:proofErr w:type="gramEnd"/>
      <w:r w:rsidRPr="00295F7B">
        <w:rPr>
          <w:rFonts w:ascii="Calibri" w:eastAsia="Calibri" w:hAnsi="Calibri" w:cs="Calibri"/>
        </w:rPr>
        <w:t xml:space="preserve"> isso pode resultar em uma economia significativa, o que representa um investimento estratégico para essa casa Legislativa.</w:t>
      </w:r>
      <w:r w:rsidRPr="00295F7B">
        <w:rPr>
          <w:rFonts w:ascii="Calibri" w:eastAsia="Calibri" w:hAnsi="Calibri" w:cs="Calibri"/>
        </w:rPr>
        <w:tab/>
      </w:r>
    </w:p>
    <w:tbl>
      <w:tblPr>
        <w:tblpPr w:leftFromText="141" w:rightFromText="141" w:vertAnchor="text" w:horzAnchor="margin" w:tblpXSpec="center" w:tblpY="371"/>
        <w:tblW w:w="7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09"/>
        <w:gridCol w:w="3969"/>
        <w:gridCol w:w="1247"/>
        <w:gridCol w:w="1418"/>
      </w:tblGrid>
      <w:tr w:rsidR="00295F7B" w:rsidRPr="00295F7B" w14:paraId="600ADAB9" w14:textId="77777777" w:rsidTr="00304822">
        <w:trPr>
          <w:trHeight w:val="249"/>
        </w:trPr>
        <w:tc>
          <w:tcPr>
            <w:tcW w:w="562" w:type="dxa"/>
          </w:tcPr>
          <w:p w14:paraId="4C8AD82B" w14:textId="77777777" w:rsidR="00295F7B" w:rsidRPr="00295F7B" w:rsidRDefault="00295F7B" w:rsidP="00295F7B">
            <w:pPr>
              <w:autoSpaceDE w:val="0"/>
              <w:autoSpaceDN w:val="0"/>
              <w:adjustRightInd w:val="0"/>
              <w:spacing w:after="0" w:line="240" w:lineRule="auto"/>
              <w:ind w:right="-1526"/>
              <w:jc w:val="both"/>
              <w:rPr>
                <w:rFonts w:ascii="Calibri" w:eastAsia="Calibri" w:hAnsi="Calibri" w:cs="Calibri"/>
                <w:b/>
              </w:rPr>
            </w:pPr>
            <w:r w:rsidRPr="00295F7B">
              <w:rPr>
                <w:rFonts w:ascii="Calibri" w:eastAsia="Calibri" w:hAnsi="Calibri" w:cs="Calibri"/>
                <w:b/>
              </w:rPr>
              <w:t>Item</w:t>
            </w:r>
          </w:p>
        </w:tc>
        <w:tc>
          <w:tcPr>
            <w:tcW w:w="709" w:type="dxa"/>
          </w:tcPr>
          <w:p w14:paraId="0593D107" w14:textId="77777777" w:rsidR="00295F7B" w:rsidRPr="00295F7B" w:rsidRDefault="00295F7B" w:rsidP="00295F7B">
            <w:pPr>
              <w:autoSpaceDE w:val="0"/>
              <w:autoSpaceDN w:val="0"/>
              <w:adjustRightInd w:val="0"/>
              <w:spacing w:after="0" w:line="240" w:lineRule="auto"/>
              <w:ind w:right="-1526"/>
              <w:jc w:val="both"/>
              <w:rPr>
                <w:rFonts w:ascii="Calibri" w:eastAsia="Calibri" w:hAnsi="Calibri" w:cs="Calibri"/>
                <w:b/>
              </w:rPr>
            </w:pPr>
            <w:proofErr w:type="spellStart"/>
            <w:r w:rsidRPr="00295F7B">
              <w:rPr>
                <w:rFonts w:ascii="Calibri" w:eastAsia="Calibri" w:hAnsi="Calibri" w:cs="Calibri"/>
                <w:b/>
              </w:rPr>
              <w:t>Qtd</w:t>
            </w:r>
            <w:proofErr w:type="spellEnd"/>
            <w:r w:rsidRPr="00295F7B">
              <w:rPr>
                <w:rFonts w:ascii="Calibri" w:eastAsia="Calibri" w:hAnsi="Calibri" w:cs="Calibri"/>
                <w:b/>
              </w:rPr>
              <w:t>.</w:t>
            </w:r>
          </w:p>
        </w:tc>
        <w:tc>
          <w:tcPr>
            <w:tcW w:w="3969" w:type="dxa"/>
          </w:tcPr>
          <w:p w14:paraId="12C6A022" w14:textId="77777777" w:rsidR="00295F7B" w:rsidRPr="00295F7B" w:rsidRDefault="00295F7B" w:rsidP="00295F7B">
            <w:pPr>
              <w:autoSpaceDE w:val="0"/>
              <w:autoSpaceDN w:val="0"/>
              <w:adjustRightInd w:val="0"/>
              <w:spacing w:after="0" w:line="240" w:lineRule="auto"/>
              <w:ind w:right="-1526"/>
              <w:rPr>
                <w:rFonts w:ascii="Calibri" w:eastAsia="Calibri" w:hAnsi="Calibri" w:cs="Calibri"/>
                <w:b/>
              </w:rPr>
            </w:pPr>
            <w:r w:rsidRPr="00295F7B">
              <w:rPr>
                <w:rFonts w:ascii="Calibri" w:eastAsia="Calibri" w:hAnsi="Calibri" w:cs="Calibri"/>
                <w:b/>
              </w:rPr>
              <w:t xml:space="preserve">                   Equipamento</w:t>
            </w:r>
          </w:p>
        </w:tc>
        <w:tc>
          <w:tcPr>
            <w:tcW w:w="1247" w:type="dxa"/>
          </w:tcPr>
          <w:p w14:paraId="68FA00BB" w14:textId="77777777" w:rsidR="00295F7B" w:rsidRPr="00295F7B" w:rsidRDefault="00295F7B" w:rsidP="00295F7B">
            <w:pPr>
              <w:autoSpaceDE w:val="0"/>
              <w:autoSpaceDN w:val="0"/>
              <w:adjustRightInd w:val="0"/>
              <w:spacing w:after="0" w:line="240" w:lineRule="auto"/>
              <w:jc w:val="center"/>
              <w:rPr>
                <w:rFonts w:ascii="Calibri" w:eastAsia="Calibri" w:hAnsi="Calibri" w:cs="Calibri"/>
                <w:b/>
              </w:rPr>
            </w:pPr>
            <w:proofErr w:type="spellStart"/>
            <w:r w:rsidRPr="00295F7B">
              <w:rPr>
                <w:rFonts w:ascii="Calibri" w:eastAsia="Calibri" w:hAnsi="Calibri" w:cs="Calibri"/>
                <w:b/>
              </w:rPr>
              <w:t>Vlr</w:t>
            </w:r>
            <w:proofErr w:type="spellEnd"/>
            <w:r w:rsidRPr="00295F7B">
              <w:rPr>
                <w:rFonts w:ascii="Calibri" w:eastAsia="Calibri" w:hAnsi="Calibri" w:cs="Calibri"/>
                <w:b/>
              </w:rPr>
              <w:t xml:space="preserve"> Unit.</w:t>
            </w:r>
          </w:p>
          <w:p w14:paraId="59FAF19B" w14:textId="77777777" w:rsidR="00295F7B" w:rsidRPr="00295F7B" w:rsidRDefault="00295F7B" w:rsidP="00295F7B">
            <w:pPr>
              <w:autoSpaceDE w:val="0"/>
              <w:autoSpaceDN w:val="0"/>
              <w:adjustRightInd w:val="0"/>
              <w:spacing w:after="0" w:line="240" w:lineRule="auto"/>
              <w:jc w:val="center"/>
              <w:rPr>
                <w:rFonts w:ascii="Calibri" w:eastAsia="Calibri" w:hAnsi="Calibri" w:cs="Calibri"/>
                <w:b/>
              </w:rPr>
            </w:pPr>
            <w:r w:rsidRPr="00295F7B">
              <w:rPr>
                <w:rFonts w:ascii="Calibri" w:eastAsia="Calibri" w:hAnsi="Calibri" w:cs="Calibri"/>
                <w:b/>
              </w:rPr>
              <w:t>Máximo Aceitável R$</w:t>
            </w:r>
          </w:p>
        </w:tc>
        <w:tc>
          <w:tcPr>
            <w:tcW w:w="1418" w:type="dxa"/>
          </w:tcPr>
          <w:p w14:paraId="0B13A1D3" w14:textId="77777777" w:rsidR="00295F7B" w:rsidRPr="00295F7B" w:rsidRDefault="00295F7B" w:rsidP="00295F7B">
            <w:pPr>
              <w:autoSpaceDE w:val="0"/>
              <w:autoSpaceDN w:val="0"/>
              <w:adjustRightInd w:val="0"/>
              <w:spacing w:after="0" w:line="240" w:lineRule="auto"/>
              <w:jc w:val="center"/>
              <w:rPr>
                <w:rFonts w:ascii="Calibri" w:eastAsia="Calibri" w:hAnsi="Calibri" w:cs="Calibri"/>
                <w:b/>
              </w:rPr>
            </w:pPr>
            <w:proofErr w:type="spellStart"/>
            <w:proofErr w:type="gramStart"/>
            <w:r w:rsidRPr="00295F7B">
              <w:rPr>
                <w:rFonts w:ascii="Calibri" w:eastAsia="Calibri" w:hAnsi="Calibri" w:cs="Calibri"/>
                <w:b/>
              </w:rPr>
              <w:t>Vlr.</w:t>
            </w:r>
            <w:proofErr w:type="gramEnd"/>
            <w:r w:rsidRPr="00295F7B">
              <w:rPr>
                <w:rFonts w:ascii="Calibri" w:eastAsia="Calibri" w:hAnsi="Calibri" w:cs="Calibri"/>
                <w:b/>
              </w:rPr>
              <w:t>Total</w:t>
            </w:r>
            <w:proofErr w:type="spellEnd"/>
            <w:r w:rsidRPr="00295F7B">
              <w:rPr>
                <w:rFonts w:ascii="Calibri" w:eastAsia="Calibri" w:hAnsi="Calibri" w:cs="Calibri"/>
                <w:b/>
              </w:rPr>
              <w:t xml:space="preserve"> Máximo Aceitável</w:t>
            </w:r>
          </w:p>
          <w:p w14:paraId="0B33DF51" w14:textId="77777777" w:rsidR="00295F7B" w:rsidRPr="00295F7B" w:rsidRDefault="00295F7B" w:rsidP="00295F7B">
            <w:pPr>
              <w:autoSpaceDE w:val="0"/>
              <w:autoSpaceDN w:val="0"/>
              <w:adjustRightInd w:val="0"/>
              <w:spacing w:after="0" w:line="240" w:lineRule="auto"/>
              <w:jc w:val="center"/>
              <w:rPr>
                <w:rFonts w:ascii="Calibri" w:eastAsia="Calibri" w:hAnsi="Calibri" w:cs="Calibri"/>
                <w:b/>
              </w:rPr>
            </w:pPr>
            <w:r w:rsidRPr="00295F7B">
              <w:rPr>
                <w:rFonts w:ascii="Calibri" w:eastAsia="Calibri" w:hAnsi="Calibri" w:cs="Calibri"/>
                <w:b/>
              </w:rPr>
              <w:t>R$</w:t>
            </w:r>
          </w:p>
        </w:tc>
      </w:tr>
      <w:tr w:rsidR="00295F7B" w:rsidRPr="00295F7B" w14:paraId="5C9960E7" w14:textId="77777777" w:rsidTr="00304822">
        <w:trPr>
          <w:trHeight w:val="249"/>
        </w:trPr>
        <w:tc>
          <w:tcPr>
            <w:tcW w:w="562" w:type="dxa"/>
          </w:tcPr>
          <w:p w14:paraId="1B75E32B" w14:textId="77777777" w:rsidR="00295F7B" w:rsidRPr="00295F7B" w:rsidRDefault="00295F7B" w:rsidP="00295F7B">
            <w:pPr>
              <w:autoSpaceDE w:val="0"/>
              <w:autoSpaceDN w:val="0"/>
              <w:adjustRightInd w:val="0"/>
              <w:spacing w:after="0" w:line="240" w:lineRule="auto"/>
              <w:ind w:right="-1526"/>
              <w:jc w:val="both"/>
              <w:rPr>
                <w:rFonts w:ascii="Calibri" w:eastAsia="Calibri" w:hAnsi="Calibri" w:cs="Calibri"/>
              </w:rPr>
            </w:pPr>
            <w:proofErr w:type="gramStart"/>
            <w:r w:rsidRPr="00295F7B">
              <w:rPr>
                <w:rFonts w:ascii="Calibri" w:eastAsia="Calibri" w:hAnsi="Calibri" w:cs="Calibri"/>
              </w:rPr>
              <w:t>1</w:t>
            </w:r>
            <w:proofErr w:type="gramEnd"/>
          </w:p>
        </w:tc>
        <w:tc>
          <w:tcPr>
            <w:tcW w:w="709" w:type="dxa"/>
          </w:tcPr>
          <w:p w14:paraId="1498BB0C" w14:textId="77777777" w:rsidR="00295F7B" w:rsidRPr="00295F7B" w:rsidRDefault="00295F7B" w:rsidP="00295F7B">
            <w:pPr>
              <w:autoSpaceDE w:val="0"/>
              <w:autoSpaceDN w:val="0"/>
              <w:adjustRightInd w:val="0"/>
              <w:spacing w:after="0" w:line="240" w:lineRule="auto"/>
              <w:ind w:right="-1526"/>
              <w:jc w:val="both"/>
              <w:rPr>
                <w:rFonts w:ascii="Calibri" w:eastAsia="Calibri" w:hAnsi="Calibri" w:cs="Calibri"/>
              </w:rPr>
            </w:pPr>
            <w:proofErr w:type="gramStart"/>
            <w:r w:rsidRPr="00295F7B">
              <w:rPr>
                <w:rFonts w:ascii="Calibri" w:eastAsia="Calibri" w:hAnsi="Calibri" w:cs="Calibri"/>
              </w:rPr>
              <w:t>2</w:t>
            </w:r>
            <w:proofErr w:type="gramEnd"/>
          </w:p>
        </w:tc>
        <w:tc>
          <w:tcPr>
            <w:tcW w:w="3969" w:type="dxa"/>
          </w:tcPr>
          <w:p w14:paraId="424C6758" w14:textId="77777777" w:rsidR="00295F7B" w:rsidRPr="00295F7B" w:rsidRDefault="00295F7B" w:rsidP="00295F7B">
            <w:pPr>
              <w:autoSpaceDE w:val="0"/>
              <w:autoSpaceDN w:val="0"/>
              <w:adjustRightInd w:val="0"/>
              <w:spacing w:after="0" w:line="240" w:lineRule="auto"/>
              <w:rPr>
                <w:rFonts w:ascii="Calibri" w:eastAsia="Calibri" w:hAnsi="Calibri" w:cs="Calibri"/>
                <w:b/>
                <w:bCs/>
                <w:lang w:val="pt-PT"/>
              </w:rPr>
            </w:pPr>
            <w:r w:rsidRPr="00295F7B">
              <w:rPr>
                <w:rFonts w:ascii="Calibri" w:eastAsia="Calibri" w:hAnsi="Calibri" w:cs="Calibri"/>
                <w:b/>
                <w:bCs/>
                <w:lang w:val="pt-PT"/>
              </w:rPr>
              <w:t>Capcut Pro</w:t>
            </w:r>
          </w:p>
          <w:p w14:paraId="0825665A" w14:textId="77777777" w:rsidR="00295F7B" w:rsidRPr="00295F7B" w:rsidRDefault="00295F7B" w:rsidP="00295F7B">
            <w:pPr>
              <w:autoSpaceDE w:val="0"/>
              <w:autoSpaceDN w:val="0"/>
              <w:adjustRightInd w:val="0"/>
              <w:spacing w:after="0" w:line="240" w:lineRule="auto"/>
              <w:rPr>
                <w:rFonts w:ascii="Calibri" w:eastAsia="Calibri" w:hAnsi="Calibri" w:cs="Calibri"/>
                <w:lang w:val="pt-PT"/>
              </w:rPr>
            </w:pPr>
            <w:r w:rsidRPr="00295F7B">
              <w:rPr>
                <w:rFonts w:ascii="Calibri" w:eastAsia="Calibri" w:hAnsi="Calibri" w:cs="Calibri"/>
                <w:lang w:val="pt-PT"/>
              </w:rPr>
              <w:t xml:space="preserve">Tipo de licença: </w:t>
            </w:r>
            <w:proofErr w:type="gramStart"/>
            <w:r w:rsidRPr="00295F7B">
              <w:rPr>
                <w:rFonts w:ascii="Calibri" w:eastAsia="Calibri" w:hAnsi="Calibri" w:cs="Calibri"/>
                <w:lang w:val="pt-PT"/>
              </w:rPr>
              <w:t>2</w:t>
            </w:r>
            <w:proofErr w:type="gramEnd"/>
            <w:r w:rsidRPr="00295F7B">
              <w:rPr>
                <w:rFonts w:ascii="Calibri" w:eastAsia="Calibri" w:hAnsi="Calibri" w:cs="Calibri"/>
                <w:lang w:val="pt-PT"/>
              </w:rPr>
              <w:t xml:space="preserve"> licenças individuais, anual (ou superior)</w:t>
            </w:r>
          </w:p>
          <w:p w14:paraId="1DD433D5" w14:textId="77777777" w:rsidR="00295F7B" w:rsidRPr="00295F7B" w:rsidRDefault="00295F7B" w:rsidP="00295F7B">
            <w:pPr>
              <w:autoSpaceDE w:val="0"/>
              <w:autoSpaceDN w:val="0"/>
              <w:adjustRightInd w:val="0"/>
              <w:spacing w:after="0" w:line="240" w:lineRule="auto"/>
              <w:rPr>
                <w:rFonts w:ascii="Calibri" w:eastAsia="Calibri" w:hAnsi="Calibri" w:cs="Calibri"/>
                <w:lang w:val="pt-PT"/>
              </w:rPr>
            </w:pPr>
            <w:r w:rsidRPr="00295F7B">
              <w:rPr>
                <w:rFonts w:ascii="Calibri" w:eastAsia="Calibri" w:hAnsi="Calibri" w:cs="Calibri"/>
                <w:lang w:val="pt-PT"/>
              </w:rPr>
              <w:t xml:space="preserve">Plataforma compatível: Windows, </w:t>
            </w:r>
            <w:proofErr w:type="gramStart"/>
            <w:r w:rsidRPr="00295F7B">
              <w:rPr>
                <w:rFonts w:ascii="Calibri" w:eastAsia="Calibri" w:hAnsi="Calibri" w:cs="Calibri"/>
                <w:lang w:val="pt-PT"/>
              </w:rPr>
              <w:t>macOS</w:t>
            </w:r>
            <w:proofErr w:type="gramEnd"/>
            <w:r w:rsidRPr="00295F7B">
              <w:rPr>
                <w:rFonts w:ascii="Calibri" w:eastAsia="Calibri" w:hAnsi="Calibri" w:cs="Calibri"/>
                <w:lang w:val="pt-PT"/>
              </w:rPr>
              <w:t>, Android ou Ios;</w:t>
            </w:r>
          </w:p>
          <w:p w14:paraId="70D54180" w14:textId="77777777" w:rsidR="00295F7B" w:rsidRPr="00295F7B" w:rsidRDefault="00295F7B" w:rsidP="00295F7B">
            <w:pPr>
              <w:autoSpaceDE w:val="0"/>
              <w:autoSpaceDN w:val="0"/>
              <w:adjustRightInd w:val="0"/>
              <w:spacing w:after="0" w:line="240" w:lineRule="auto"/>
              <w:rPr>
                <w:rFonts w:ascii="Calibri" w:eastAsia="Calibri" w:hAnsi="Calibri" w:cs="Calibri"/>
                <w:lang w:val="pt-PT"/>
              </w:rPr>
            </w:pPr>
            <w:r w:rsidRPr="00295F7B">
              <w:rPr>
                <w:rFonts w:ascii="Calibri" w:eastAsia="Calibri" w:hAnsi="Calibri" w:cs="Calibri"/>
                <w:lang w:val="pt-PT"/>
              </w:rPr>
              <w:t>Ativação via conta (login) ou chave de licença individual;</w:t>
            </w:r>
          </w:p>
          <w:p w14:paraId="403EC482" w14:textId="77777777" w:rsidR="00295F7B" w:rsidRPr="00295F7B" w:rsidRDefault="00295F7B" w:rsidP="00295F7B">
            <w:pPr>
              <w:autoSpaceDE w:val="0"/>
              <w:autoSpaceDN w:val="0"/>
              <w:adjustRightInd w:val="0"/>
              <w:spacing w:after="0" w:line="240" w:lineRule="auto"/>
              <w:rPr>
                <w:rFonts w:ascii="Calibri" w:eastAsia="Calibri" w:hAnsi="Calibri" w:cs="Calibri"/>
                <w:lang w:val="pt-PT"/>
              </w:rPr>
            </w:pPr>
            <w:r w:rsidRPr="00295F7B">
              <w:rPr>
                <w:rFonts w:ascii="Calibri" w:eastAsia="Calibri" w:hAnsi="Calibri" w:cs="Calibri"/>
                <w:lang w:val="pt-PT"/>
              </w:rPr>
              <w:t>Entrega digital via e-mail ou plataforma de gerenciamento.</w:t>
            </w:r>
          </w:p>
          <w:p w14:paraId="4305968E" w14:textId="77777777" w:rsidR="00295F7B" w:rsidRPr="00295F7B" w:rsidRDefault="00295F7B" w:rsidP="00295F7B">
            <w:pPr>
              <w:autoSpaceDE w:val="0"/>
              <w:autoSpaceDN w:val="0"/>
              <w:adjustRightInd w:val="0"/>
              <w:spacing w:after="0" w:line="240" w:lineRule="auto"/>
              <w:rPr>
                <w:rFonts w:ascii="Calibri" w:eastAsia="Calibri" w:hAnsi="Calibri" w:cs="Calibri"/>
                <w:lang w:val="pt-PT"/>
              </w:rPr>
            </w:pPr>
            <w:r w:rsidRPr="00295F7B">
              <w:rPr>
                <w:rFonts w:ascii="Calibri" w:eastAsia="Calibri" w:hAnsi="Calibri" w:cs="Calibri"/>
                <w:lang w:val="pt-PT"/>
              </w:rPr>
              <w:t>Validade mínima da licença: 12 meses (asssinatura anual) podendo ser renovada a cada período ao limite máximo previsto em Lei.</w:t>
            </w:r>
          </w:p>
          <w:p w14:paraId="486D8B92" w14:textId="77777777" w:rsidR="00295F7B" w:rsidRPr="00295F7B" w:rsidRDefault="00295F7B" w:rsidP="00295F7B">
            <w:pPr>
              <w:autoSpaceDE w:val="0"/>
              <w:autoSpaceDN w:val="0"/>
              <w:adjustRightInd w:val="0"/>
              <w:spacing w:after="0" w:line="240" w:lineRule="auto"/>
              <w:rPr>
                <w:rFonts w:ascii="Calibri" w:eastAsia="Calibri" w:hAnsi="Calibri" w:cs="Calibri"/>
              </w:rPr>
            </w:pPr>
          </w:p>
        </w:tc>
        <w:tc>
          <w:tcPr>
            <w:tcW w:w="1247" w:type="dxa"/>
          </w:tcPr>
          <w:p w14:paraId="2D902C8B"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r w:rsidRPr="00295F7B">
              <w:rPr>
                <w:rFonts w:ascii="Calibri" w:eastAsia="Calibri" w:hAnsi="Calibri" w:cs="Calibri"/>
                <w:lang w:val="pt-PT"/>
              </w:rPr>
              <w:t>403,83</w:t>
            </w:r>
          </w:p>
        </w:tc>
        <w:tc>
          <w:tcPr>
            <w:tcW w:w="1418" w:type="dxa"/>
          </w:tcPr>
          <w:p w14:paraId="0F09956F" w14:textId="77777777" w:rsidR="00295F7B" w:rsidRPr="00295F7B" w:rsidRDefault="00295F7B" w:rsidP="00295F7B">
            <w:pPr>
              <w:widowControl w:val="0"/>
              <w:autoSpaceDE w:val="0"/>
              <w:autoSpaceDN w:val="0"/>
              <w:spacing w:after="0" w:line="240" w:lineRule="auto"/>
              <w:ind w:left="230"/>
              <w:jc w:val="both"/>
              <w:rPr>
                <w:rFonts w:ascii="Calibri" w:eastAsia="Calibri" w:hAnsi="Calibri" w:cs="Calibri"/>
                <w:lang w:val="pt-PT"/>
              </w:rPr>
            </w:pPr>
            <w:r w:rsidRPr="00295F7B">
              <w:rPr>
                <w:rFonts w:ascii="Calibri" w:eastAsia="Calibri" w:hAnsi="Calibri" w:cs="Calibri"/>
                <w:lang w:val="pt-PT"/>
              </w:rPr>
              <w:t>807,66</w:t>
            </w:r>
          </w:p>
          <w:p w14:paraId="7DB67AFE" w14:textId="77777777" w:rsidR="00295F7B" w:rsidRPr="00295F7B" w:rsidRDefault="00295F7B" w:rsidP="00295F7B">
            <w:pPr>
              <w:autoSpaceDE w:val="0"/>
              <w:autoSpaceDN w:val="0"/>
              <w:adjustRightInd w:val="0"/>
              <w:spacing w:after="0" w:line="240" w:lineRule="auto"/>
              <w:jc w:val="both"/>
              <w:rPr>
                <w:rFonts w:ascii="Calibri" w:eastAsia="Calibri" w:hAnsi="Calibri" w:cs="Calibri"/>
              </w:rPr>
            </w:pPr>
          </w:p>
        </w:tc>
      </w:tr>
      <w:tr w:rsidR="00295F7B" w:rsidRPr="00295F7B" w14:paraId="441001A8" w14:textId="77777777" w:rsidTr="00304822">
        <w:trPr>
          <w:trHeight w:val="249"/>
        </w:trPr>
        <w:tc>
          <w:tcPr>
            <w:tcW w:w="562" w:type="dxa"/>
          </w:tcPr>
          <w:p w14:paraId="032756DD" w14:textId="77777777" w:rsidR="00295F7B" w:rsidRPr="00295F7B" w:rsidRDefault="00295F7B" w:rsidP="00295F7B">
            <w:pPr>
              <w:autoSpaceDE w:val="0"/>
              <w:autoSpaceDN w:val="0"/>
              <w:adjustRightInd w:val="0"/>
              <w:spacing w:after="0" w:line="240" w:lineRule="auto"/>
              <w:ind w:right="-1526"/>
              <w:jc w:val="both"/>
              <w:rPr>
                <w:rFonts w:ascii="Calibri" w:eastAsia="Calibri" w:hAnsi="Calibri" w:cs="Calibri"/>
              </w:rPr>
            </w:pPr>
            <w:proofErr w:type="gramStart"/>
            <w:r w:rsidRPr="00295F7B">
              <w:rPr>
                <w:rFonts w:ascii="Calibri" w:eastAsia="Calibri" w:hAnsi="Calibri" w:cs="Calibri"/>
              </w:rPr>
              <w:t>2</w:t>
            </w:r>
            <w:proofErr w:type="gramEnd"/>
            <w:r w:rsidRPr="00295F7B">
              <w:rPr>
                <w:rFonts w:ascii="Calibri" w:eastAsia="Calibri" w:hAnsi="Calibri" w:cs="Calibri"/>
              </w:rPr>
              <w:t xml:space="preserve"> </w:t>
            </w:r>
          </w:p>
        </w:tc>
        <w:tc>
          <w:tcPr>
            <w:tcW w:w="709" w:type="dxa"/>
          </w:tcPr>
          <w:p w14:paraId="173C00B4" w14:textId="77777777" w:rsidR="00295F7B" w:rsidRPr="00295F7B" w:rsidRDefault="00295F7B" w:rsidP="00295F7B">
            <w:pPr>
              <w:autoSpaceDE w:val="0"/>
              <w:autoSpaceDN w:val="0"/>
              <w:adjustRightInd w:val="0"/>
              <w:spacing w:after="0" w:line="240" w:lineRule="auto"/>
              <w:ind w:right="-1526"/>
              <w:jc w:val="both"/>
              <w:rPr>
                <w:rFonts w:ascii="Calibri" w:eastAsia="Calibri" w:hAnsi="Calibri" w:cs="Calibri"/>
              </w:rPr>
            </w:pPr>
            <w:proofErr w:type="gramStart"/>
            <w:r w:rsidRPr="00295F7B">
              <w:rPr>
                <w:rFonts w:ascii="Calibri" w:eastAsia="Calibri" w:hAnsi="Calibri" w:cs="Calibri"/>
              </w:rPr>
              <w:t>1</w:t>
            </w:r>
            <w:proofErr w:type="gramEnd"/>
          </w:p>
        </w:tc>
        <w:tc>
          <w:tcPr>
            <w:tcW w:w="3969" w:type="dxa"/>
          </w:tcPr>
          <w:p w14:paraId="73F3B781" w14:textId="77777777" w:rsidR="00295F7B" w:rsidRPr="00295F7B" w:rsidRDefault="00295F7B" w:rsidP="00295F7B">
            <w:pPr>
              <w:autoSpaceDE w:val="0"/>
              <w:autoSpaceDN w:val="0"/>
              <w:adjustRightInd w:val="0"/>
              <w:spacing w:after="0" w:line="240" w:lineRule="auto"/>
              <w:rPr>
                <w:rFonts w:ascii="Calibri" w:eastAsia="Calibri" w:hAnsi="Calibri" w:cs="Calibri"/>
                <w:b/>
                <w:bCs/>
                <w:lang w:val="en-US"/>
              </w:rPr>
            </w:pPr>
            <w:proofErr w:type="spellStart"/>
            <w:r w:rsidRPr="00295F7B">
              <w:rPr>
                <w:rFonts w:ascii="Calibri" w:eastAsia="Calibri" w:hAnsi="Calibri" w:cs="Calibri"/>
                <w:b/>
                <w:bCs/>
                <w:lang w:val="en-US"/>
              </w:rPr>
              <w:t>Licença</w:t>
            </w:r>
            <w:proofErr w:type="spellEnd"/>
            <w:r w:rsidRPr="00295F7B">
              <w:rPr>
                <w:rFonts w:ascii="Calibri" w:eastAsia="Calibri" w:hAnsi="Calibri" w:cs="Calibri"/>
                <w:b/>
                <w:bCs/>
                <w:lang w:val="en-US"/>
              </w:rPr>
              <w:t xml:space="preserve"> Creative Cloud </w:t>
            </w:r>
            <w:proofErr w:type="spellStart"/>
            <w:r w:rsidRPr="00295F7B">
              <w:rPr>
                <w:rFonts w:ascii="Calibri" w:eastAsia="Calibri" w:hAnsi="Calibri" w:cs="Calibri"/>
                <w:b/>
                <w:bCs/>
                <w:lang w:val="en-US"/>
              </w:rPr>
              <w:t>Pró</w:t>
            </w:r>
            <w:proofErr w:type="spellEnd"/>
            <w:r w:rsidRPr="00295F7B">
              <w:rPr>
                <w:rFonts w:ascii="Calibri" w:eastAsia="Calibri" w:hAnsi="Calibri" w:cs="Calibri"/>
                <w:b/>
                <w:bCs/>
                <w:lang w:val="en-US"/>
              </w:rPr>
              <w:t xml:space="preserve"> FOR TEAMS</w:t>
            </w:r>
          </w:p>
          <w:p w14:paraId="67D3D6F5" w14:textId="77777777" w:rsidR="00295F7B" w:rsidRPr="00295F7B" w:rsidRDefault="00295F7B" w:rsidP="00295F7B">
            <w:pPr>
              <w:autoSpaceDE w:val="0"/>
              <w:autoSpaceDN w:val="0"/>
              <w:adjustRightInd w:val="0"/>
              <w:spacing w:after="0" w:line="240" w:lineRule="auto"/>
              <w:rPr>
                <w:rFonts w:ascii="Calibri" w:eastAsia="Calibri" w:hAnsi="Calibri" w:cs="Calibri"/>
              </w:rPr>
            </w:pPr>
            <w:r w:rsidRPr="00295F7B">
              <w:rPr>
                <w:rFonts w:ascii="Calibri" w:eastAsia="Calibri" w:hAnsi="Calibri" w:cs="Calibri"/>
              </w:rPr>
              <w:t>(versão mais atualizada disponível);</w:t>
            </w:r>
          </w:p>
          <w:p w14:paraId="44EA6206" w14:textId="77777777" w:rsidR="00295F7B" w:rsidRPr="00295F7B" w:rsidRDefault="00295F7B" w:rsidP="00295F7B">
            <w:pPr>
              <w:autoSpaceDE w:val="0"/>
              <w:autoSpaceDN w:val="0"/>
              <w:adjustRightInd w:val="0"/>
              <w:spacing w:after="0" w:line="240" w:lineRule="auto"/>
              <w:rPr>
                <w:rFonts w:ascii="Calibri" w:eastAsia="Calibri" w:hAnsi="Calibri" w:cs="Calibri"/>
              </w:rPr>
            </w:pPr>
            <w:r w:rsidRPr="00295F7B">
              <w:rPr>
                <w:rFonts w:ascii="Calibri" w:eastAsia="Calibri" w:hAnsi="Calibri" w:cs="Calibri"/>
              </w:rPr>
              <w:t xml:space="preserve">Plataforma: Windows e </w:t>
            </w:r>
            <w:proofErr w:type="spellStart"/>
            <w:proofErr w:type="gramStart"/>
            <w:r w:rsidRPr="00295F7B">
              <w:rPr>
                <w:rFonts w:ascii="Calibri" w:eastAsia="Calibri" w:hAnsi="Calibri" w:cs="Calibri"/>
              </w:rPr>
              <w:t>macOS</w:t>
            </w:r>
            <w:proofErr w:type="spellEnd"/>
            <w:proofErr w:type="gramEnd"/>
            <w:r w:rsidRPr="00295F7B">
              <w:rPr>
                <w:rFonts w:ascii="Calibri" w:eastAsia="Calibri" w:hAnsi="Calibri" w:cs="Calibri"/>
              </w:rPr>
              <w:t xml:space="preserve"> compatíveis;</w:t>
            </w:r>
          </w:p>
          <w:p w14:paraId="6EBF6508" w14:textId="77777777" w:rsidR="00295F7B" w:rsidRPr="00295F7B" w:rsidRDefault="00295F7B" w:rsidP="00295F7B">
            <w:pPr>
              <w:autoSpaceDE w:val="0"/>
              <w:autoSpaceDN w:val="0"/>
              <w:adjustRightInd w:val="0"/>
              <w:spacing w:after="0" w:line="240" w:lineRule="auto"/>
              <w:rPr>
                <w:rFonts w:ascii="Calibri" w:eastAsia="Calibri" w:hAnsi="Calibri" w:cs="Calibri"/>
              </w:rPr>
            </w:pPr>
            <w:r w:rsidRPr="00295F7B">
              <w:rPr>
                <w:rFonts w:ascii="Calibri" w:eastAsia="Calibri" w:hAnsi="Calibri" w:cs="Calibri"/>
              </w:rPr>
              <w:t xml:space="preserve">Inclui atualizações automáticas e suporte técnico oficial </w:t>
            </w:r>
            <w:proofErr w:type="gramStart"/>
            <w:r w:rsidRPr="00295F7B">
              <w:rPr>
                <w:rFonts w:ascii="Calibri" w:eastAsia="Calibri" w:hAnsi="Calibri" w:cs="Calibri"/>
              </w:rPr>
              <w:t>da Adobe</w:t>
            </w:r>
            <w:proofErr w:type="gramEnd"/>
            <w:r w:rsidRPr="00295F7B">
              <w:rPr>
                <w:rFonts w:ascii="Calibri" w:eastAsia="Calibri" w:hAnsi="Calibri" w:cs="Calibri"/>
              </w:rPr>
              <w:t>;</w:t>
            </w:r>
          </w:p>
          <w:p w14:paraId="3F93D07A" w14:textId="77777777" w:rsidR="00295F7B" w:rsidRPr="00295F7B" w:rsidRDefault="00295F7B" w:rsidP="00295F7B">
            <w:pPr>
              <w:autoSpaceDE w:val="0"/>
              <w:autoSpaceDN w:val="0"/>
              <w:adjustRightInd w:val="0"/>
              <w:spacing w:after="0" w:line="240" w:lineRule="auto"/>
              <w:rPr>
                <w:rFonts w:ascii="Calibri" w:eastAsia="Calibri" w:hAnsi="Calibri" w:cs="Calibri"/>
              </w:rPr>
            </w:pPr>
            <w:r w:rsidRPr="00295F7B">
              <w:rPr>
                <w:rFonts w:ascii="Calibri" w:eastAsia="Calibri" w:hAnsi="Calibri" w:cs="Calibri"/>
              </w:rPr>
              <w:t xml:space="preserve">Suporte para arquivos PSD e integração com outras ferramentas Adobe </w:t>
            </w:r>
            <w:proofErr w:type="spellStart"/>
            <w:r w:rsidRPr="00295F7B">
              <w:rPr>
                <w:rFonts w:ascii="Calibri" w:eastAsia="Calibri" w:hAnsi="Calibri" w:cs="Calibri"/>
              </w:rPr>
              <w:t>Creative</w:t>
            </w:r>
            <w:proofErr w:type="spellEnd"/>
            <w:r w:rsidRPr="00295F7B">
              <w:rPr>
                <w:rFonts w:ascii="Calibri" w:eastAsia="Calibri" w:hAnsi="Calibri" w:cs="Calibri"/>
              </w:rPr>
              <w:t xml:space="preserve"> </w:t>
            </w:r>
            <w:proofErr w:type="spellStart"/>
            <w:r w:rsidRPr="00295F7B">
              <w:rPr>
                <w:rFonts w:ascii="Calibri" w:eastAsia="Calibri" w:hAnsi="Calibri" w:cs="Calibri"/>
              </w:rPr>
              <w:t>Cloud</w:t>
            </w:r>
            <w:proofErr w:type="spellEnd"/>
            <w:r w:rsidRPr="00295F7B">
              <w:rPr>
                <w:rFonts w:ascii="Calibri" w:eastAsia="Calibri" w:hAnsi="Calibri" w:cs="Calibri"/>
              </w:rPr>
              <w:t>;</w:t>
            </w:r>
          </w:p>
          <w:p w14:paraId="24B1B9CE" w14:textId="77777777" w:rsidR="00295F7B" w:rsidRPr="00295F7B" w:rsidRDefault="00295F7B" w:rsidP="00295F7B">
            <w:pPr>
              <w:autoSpaceDE w:val="0"/>
              <w:autoSpaceDN w:val="0"/>
              <w:adjustRightInd w:val="0"/>
              <w:spacing w:after="0" w:line="240" w:lineRule="auto"/>
              <w:rPr>
                <w:rFonts w:ascii="Calibri" w:eastAsia="Calibri" w:hAnsi="Calibri" w:cs="Calibri"/>
              </w:rPr>
            </w:pPr>
            <w:r w:rsidRPr="00295F7B">
              <w:rPr>
                <w:rFonts w:ascii="Calibri" w:eastAsia="Calibri" w:hAnsi="Calibri" w:cs="Calibri"/>
              </w:rPr>
              <w:t>Recursos avançados de edição, manipulação de imagens, filtros e efeitos;</w:t>
            </w:r>
          </w:p>
          <w:p w14:paraId="5131D360" w14:textId="77777777" w:rsidR="00295F7B" w:rsidRPr="00295F7B" w:rsidRDefault="00295F7B" w:rsidP="00295F7B">
            <w:pPr>
              <w:autoSpaceDE w:val="0"/>
              <w:autoSpaceDN w:val="0"/>
              <w:adjustRightInd w:val="0"/>
              <w:spacing w:after="0" w:line="240" w:lineRule="auto"/>
              <w:rPr>
                <w:rFonts w:ascii="Calibri" w:eastAsia="Calibri" w:hAnsi="Calibri" w:cs="Calibri"/>
              </w:rPr>
            </w:pPr>
            <w:r w:rsidRPr="00295F7B">
              <w:rPr>
                <w:rFonts w:ascii="Calibri" w:eastAsia="Calibri" w:hAnsi="Calibri" w:cs="Calibri"/>
              </w:rPr>
              <w:t>Licença multiusuário;</w:t>
            </w:r>
          </w:p>
          <w:p w14:paraId="7F86E4E9" w14:textId="77777777" w:rsidR="00295F7B" w:rsidRPr="00295F7B" w:rsidRDefault="00295F7B" w:rsidP="00295F7B">
            <w:pPr>
              <w:autoSpaceDE w:val="0"/>
              <w:autoSpaceDN w:val="0"/>
              <w:adjustRightInd w:val="0"/>
              <w:spacing w:after="0" w:line="240" w:lineRule="auto"/>
              <w:rPr>
                <w:rFonts w:ascii="Calibri" w:eastAsia="Calibri" w:hAnsi="Calibri" w:cs="Calibri"/>
              </w:rPr>
            </w:pPr>
            <w:r w:rsidRPr="00295F7B">
              <w:rPr>
                <w:rFonts w:ascii="Calibri" w:eastAsia="Calibri" w:hAnsi="Calibri" w:cs="Calibri"/>
              </w:rPr>
              <w:t>Validade mínima da licença: 12 meses (assinatura anual) podendo ser renovada a cada período ao limite máximo previsto em Lei.</w:t>
            </w:r>
          </w:p>
        </w:tc>
        <w:tc>
          <w:tcPr>
            <w:tcW w:w="1247" w:type="dxa"/>
          </w:tcPr>
          <w:p w14:paraId="7508B315"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r w:rsidRPr="00295F7B">
              <w:rPr>
                <w:rFonts w:ascii="Calibri" w:eastAsia="Calibri" w:hAnsi="Calibri" w:cs="Calibri"/>
                <w:lang w:val="pt-PT"/>
              </w:rPr>
              <w:t>5.676,33</w:t>
            </w:r>
          </w:p>
        </w:tc>
        <w:tc>
          <w:tcPr>
            <w:tcW w:w="1418" w:type="dxa"/>
          </w:tcPr>
          <w:p w14:paraId="69CB10F5" w14:textId="77777777" w:rsidR="00295F7B" w:rsidRPr="00295F7B" w:rsidRDefault="00295F7B" w:rsidP="00295F7B">
            <w:pPr>
              <w:widowControl w:val="0"/>
              <w:autoSpaceDE w:val="0"/>
              <w:autoSpaceDN w:val="0"/>
              <w:spacing w:after="0" w:line="240" w:lineRule="auto"/>
              <w:ind w:left="230"/>
              <w:jc w:val="both"/>
              <w:rPr>
                <w:rFonts w:ascii="Calibri" w:eastAsia="Calibri" w:hAnsi="Calibri" w:cs="Calibri"/>
                <w:lang w:val="pt-PT"/>
              </w:rPr>
            </w:pPr>
            <w:r w:rsidRPr="00295F7B">
              <w:rPr>
                <w:rFonts w:ascii="Calibri" w:eastAsia="Calibri" w:hAnsi="Calibri" w:cs="Calibri"/>
                <w:lang w:val="pt-PT"/>
              </w:rPr>
              <w:t>5.676,33</w:t>
            </w:r>
          </w:p>
          <w:p w14:paraId="2E56693C" w14:textId="77777777" w:rsidR="00295F7B" w:rsidRPr="00295F7B" w:rsidRDefault="00295F7B" w:rsidP="00295F7B">
            <w:pPr>
              <w:autoSpaceDE w:val="0"/>
              <w:autoSpaceDN w:val="0"/>
              <w:adjustRightInd w:val="0"/>
              <w:spacing w:after="0" w:line="240" w:lineRule="auto"/>
              <w:jc w:val="both"/>
              <w:rPr>
                <w:rFonts w:ascii="Calibri" w:eastAsia="Calibri" w:hAnsi="Calibri" w:cs="Calibri"/>
              </w:rPr>
            </w:pPr>
          </w:p>
        </w:tc>
      </w:tr>
      <w:tr w:rsidR="00295F7B" w:rsidRPr="00295F7B" w14:paraId="09FF8280" w14:textId="77777777" w:rsidTr="00304822">
        <w:trPr>
          <w:trHeight w:val="222"/>
        </w:trPr>
        <w:tc>
          <w:tcPr>
            <w:tcW w:w="5240" w:type="dxa"/>
            <w:gridSpan w:val="3"/>
          </w:tcPr>
          <w:p w14:paraId="351C6239" w14:textId="77777777" w:rsidR="00295F7B" w:rsidRPr="00295F7B" w:rsidRDefault="00295F7B" w:rsidP="00295F7B">
            <w:pPr>
              <w:autoSpaceDE w:val="0"/>
              <w:autoSpaceDN w:val="0"/>
              <w:adjustRightInd w:val="0"/>
              <w:spacing w:after="0" w:line="240" w:lineRule="auto"/>
              <w:jc w:val="both"/>
              <w:rPr>
                <w:rFonts w:ascii="Calibri" w:eastAsia="Calibri" w:hAnsi="Calibri" w:cs="Calibri"/>
                <w:b/>
                <w:highlight w:val="yellow"/>
              </w:rPr>
            </w:pPr>
            <w:r w:rsidRPr="00295F7B">
              <w:rPr>
                <w:rFonts w:ascii="Calibri" w:eastAsia="Calibri" w:hAnsi="Calibri" w:cs="Calibri"/>
                <w:b/>
              </w:rPr>
              <w:t>TOTAL</w:t>
            </w:r>
          </w:p>
        </w:tc>
        <w:tc>
          <w:tcPr>
            <w:tcW w:w="1247" w:type="dxa"/>
          </w:tcPr>
          <w:p w14:paraId="1CF0F688" w14:textId="77777777" w:rsidR="00295F7B" w:rsidRPr="00295F7B" w:rsidRDefault="00295F7B" w:rsidP="00295F7B">
            <w:pPr>
              <w:autoSpaceDE w:val="0"/>
              <w:autoSpaceDN w:val="0"/>
              <w:adjustRightInd w:val="0"/>
              <w:spacing w:after="0" w:line="240" w:lineRule="auto"/>
              <w:jc w:val="center"/>
              <w:rPr>
                <w:rFonts w:ascii="Calibri" w:eastAsia="Calibri" w:hAnsi="Calibri" w:cs="Calibri"/>
                <w:b/>
                <w:highlight w:val="yellow"/>
              </w:rPr>
            </w:pPr>
          </w:p>
        </w:tc>
        <w:tc>
          <w:tcPr>
            <w:tcW w:w="1418" w:type="dxa"/>
          </w:tcPr>
          <w:p w14:paraId="632E805E" w14:textId="77777777" w:rsidR="00295F7B" w:rsidRPr="00295F7B" w:rsidRDefault="00295F7B" w:rsidP="00295F7B">
            <w:pPr>
              <w:autoSpaceDE w:val="0"/>
              <w:autoSpaceDN w:val="0"/>
              <w:adjustRightInd w:val="0"/>
              <w:spacing w:after="0" w:line="240" w:lineRule="auto"/>
              <w:jc w:val="both"/>
              <w:rPr>
                <w:rFonts w:ascii="Calibri" w:eastAsia="Calibri" w:hAnsi="Calibri" w:cs="Calibri"/>
                <w:b/>
              </w:rPr>
            </w:pPr>
            <w:r w:rsidRPr="00295F7B">
              <w:rPr>
                <w:rFonts w:ascii="Calibri" w:eastAsia="Calibri" w:hAnsi="Calibri" w:cs="Calibri"/>
                <w:b/>
              </w:rPr>
              <w:t>6.483,99</w:t>
            </w:r>
          </w:p>
        </w:tc>
      </w:tr>
    </w:tbl>
    <w:p w14:paraId="2A3E0EA4" w14:textId="77777777" w:rsidR="00295F7B" w:rsidRPr="00295F7B" w:rsidRDefault="00295F7B" w:rsidP="00295F7B">
      <w:pPr>
        <w:autoSpaceDE w:val="0"/>
        <w:autoSpaceDN w:val="0"/>
        <w:adjustRightInd w:val="0"/>
        <w:spacing w:after="0" w:line="240" w:lineRule="auto"/>
        <w:jc w:val="both"/>
        <w:rPr>
          <w:rFonts w:ascii="Calibri" w:eastAsia="Calibri" w:hAnsi="Calibri" w:cs="Calibri"/>
          <w:b/>
        </w:rPr>
      </w:pPr>
    </w:p>
    <w:p w14:paraId="29C46E84" w14:textId="77777777" w:rsidR="00295F7B" w:rsidRPr="00295F7B" w:rsidRDefault="00295F7B" w:rsidP="00295F7B">
      <w:pPr>
        <w:autoSpaceDE w:val="0"/>
        <w:autoSpaceDN w:val="0"/>
        <w:adjustRightInd w:val="0"/>
        <w:spacing w:after="0" w:line="240" w:lineRule="auto"/>
        <w:ind w:firstLine="360"/>
        <w:jc w:val="both"/>
        <w:rPr>
          <w:rFonts w:ascii="Calibri" w:eastAsia="Calibri" w:hAnsi="Calibri" w:cs="Calibri"/>
          <w:b/>
        </w:rPr>
      </w:pPr>
    </w:p>
    <w:p w14:paraId="6FD0759F" w14:textId="77777777" w:rsidR="00295F7B" w:rsidRPr="00295F7B" w:rsidRDefault="00295F7B" w:rsidP="00295F7B">
      <w:pPr>
        <w:autoSpaceDE w:val="0"/>
        <w:autoSpaceDN w:val="0"/>
        <w:adjustRightInd w:val="0"/>
        <w:spacing w:after="0" w:line="240" w:lineRule="auto"/>
        <w:ind w:firstLine="360"/>
        <w:jc w:val="both"/>
        <w:rPr>
          <w:rFonts w:ascii="Calibri" w:eastAsia="Calibri" w:hAnsi="Calibri" w:cs="Calibri"/>
          <w:b/>
        </w:rPr>
      </w:pPr>
    </w:p>
    <w:p w14:paraId="2B3D5364"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b/>
        </w:rPr>
      </w:pPr>
    </w:p>
    <w:p w14:paraId="6AB4FC44"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p>
    <w:p w14:paraId="3C3EADD8"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p>
    <w:p w14:paraId="4BA01BF2"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p>
    <w:p w14:paraId="585D0301"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p>
    <w:p w14:paraId="03493361"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p>
    <w:p w14:paraId="2A44C6F0"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p>
    <w:p w14:paraId="2B90AF98"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p>
    <w:p w14:paraId="68AD32DB"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p>
    <w:p w14:paraId="5784F730"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p>
    <w:p w14:paraId="230BE167"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p>
    <w:p w14:paraId="19D2F4A7"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p>
    <w:p w14:paraId="4D00620A"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p>
    <w:p w14:paraId="22BDFC64"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p>
    <w:p w14:paraId="6D884B3D"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p>
    <w:p w14:paraId="20BB44DE"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p>
    <w:p w14:paraId="4B4DCD18"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p>
    <w:p w14:paraId="02C1E066"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p>
    <w:p w14:paraId="62CA51E4" w14:textId="77777777" w:rsidR="00295F7B" w:rsidRPr="00295F7B" w:rsidRDefault="00295F7B" w:rsidP="00295F7B">
      <w:pPr>
        <w:autoSpaceDE w:val="0"/>
        <w:autoSpaceDN w:val="0"/>
        <w:adjustRightInd w:val="0"/>
        <w:spacing w:after="0" w:line="240" w:lineRule="auto"/>
        <w:ind w:firstLine="360"/>
        <w:rPr>
          <w:rFonts w:ascii="Calibri" w:eastAsia="Calibri" w:hAnsi="Calibri" w:cs="Calibri"/>
        </w:rPr>
      </w:pPr>
    </w:p>
    <w:p w14:paraId="06B47173"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5370F62F"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2FA145C3"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58FE17C4"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26E29073"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5CCC41E0"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23080DC3"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0704AE16"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599736F7"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19248BAF"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2A0F65E8"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2BC54B00"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4ADB110C"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5129CF3A"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4BFFC40E"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2E111AB7"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613A98D9"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2006A9C8"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3AAC152E"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76B55009"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24CC70AB"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520B0C4A"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0CE34741"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06315053"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2CE32D1C"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p>
    <w:p w14:paraId="2246646A" w14:textId="77777777" w:rsidR="00295F7B" w:rsidRPr="00295F7B" w:rsidRDefault="00295F7B" w:rsidP="00295F7B">
      <w:pPr>
        <w:autoSpaceDE w:val="0"/>
        <w:autoSpaceDN w:val="0"/>
        <w:adjustRightInd w:val="0"/>
        <w:spacing w:after="0" w:line="240" w:lineRule="auto"/>
        <w:rPr>
          <w:rFonts w:ascii="Calibri" w:eastAsia="Calibri" w:hAnsi="Calibri" w:cs="Calibri"/>
          <w:b/>
          <w:bCs/>
        </w:rPr>
      </w:pPr>
      <w:r w:rsidRPr="00295F7B">
        <w:rPr>
          <w:rFonts w:ascii="Calibri" w:eastAsia="Calibri" w:hAnsi="Calibri" w:cs="Calibri"/>
          <w:b/>
          <w:bCs/>
        </w:rPr>
        <w:t>13. DOTAÇÃO</w:t>
      </w:r>
    </w:p>
    <w:p w14:paraId="0186F6CD" w14:textId="77777777" w:rsidR="00295F7B" w:rsidRPr="00295F7B" w:rsidRDefault="00295F7B" w:rsidP="00295F7B">
      <w:pPr>
        <w:autoSpaceDE w:val="0"/>
        <w:autoSpaceDN w:val="0"/>
        <w:adjustRightInd w:val="0"/>
        <w:spacing w:after="0" w:line="240" w:lineRule="auto"/>
        <w:rPr>
          <w:rFonts w:ascii="Calibri" w:eastAsia="Calibri" w:hAnsi="Calibri" w:cs="Calibri"/>
        </w:rPr>
      </w:pPr>
      <w:r w:rsidRPr="00295F7B">
        <w:rPr>
          <w:rFonts w:ascii="Calibri" w:eastAsia="Calibri" w:hAnsi="Calibri" w:cs="Calibri"/>
        </w:rPr>
        <w:t>13.1.</w:t>
      </w:r>
      <w:r w:rsidRPr="00295F7B">
        <w:rPr>
          <w:rFonts w:ascii="Calibri" w:eastAsia="Calibri" w:hAnsi="Calibri" w:cs="Calibri"/>
        </w:rPr>
        <w:tab/>
      </w:r>
      <w:bookmarkStart w:id="7" w:name="_Hlk213156107"/>
      <w:r w:rsidRPr="00295F7B">
        <w:rPr>
          <w:rFonts w:ascii="Calibri" w:eastAsia="Calibri" w:hAnsi="Calibri" w:cs="Calibri"/>
        </w:rPr>
        <w:t>A referida despesa decorrerá por conta da Dotação:</w:t>
      </w:r>
    </w:p>
    <w:p w14:paraId="31B6C41B" w14:textId="77777777" w:rsidR="00295F7B" w:rsidRPr="00295F7B" w:rsidRDefault="00295F7B" w:rsidP="00295F7B">
      <w:pPr>
        <w:autoSpaceDE w:val="0"/>
        <w:autoSpaceDN w:val="0"/>
        <w:adjustRightInd w:val="0"/>
        <w:spacing w:after="0" w:line="240" w:lineRule="auto"/>
        <w:rPr>
          <w:rFonts w:ascii="Calibri" w:eastAsia="Calibri" w:hAnsi="Calibri" w:cs="Calibri"/>
        </w:rPr>
      </w:pPr>
      <w:r w:rsidRPr="00295F7B">
        <w:rPr>
          <w:rFonts w:ascii="Calibri" w:eastAsia="Calibri" w:hAnsi="Calibri" w:cs="Calibri"/>
        </w:rPr>
        <w:t>Referência: 2367</w:t>
      </w:r>
    </w:p>
    <w:p w14:paraId="4B8E0B0A" w14:textId="77777777" w:rsidR="00295F7B" w:rsidRPr="00295F7B" w:rsidRDefault="00295F7B" w:rsidP="00295F7B">
      <w:pPr>
        <w:autoSpaceDE w:val="0"/>
        <w:autoSpaceDN w:val="0"/>
        <w:adjustRightInd w:val="0"/>
        <w:spacing w:after="0" w:line="240" w:lineRule="auto"/>
        <w:rPr>
          <w:rFonts w:ascii="Calibri" w:eastAsia="Calibri" w:hAnsi="Calibri" w:cs="Calibri"/>
        </w:rPr>
      </w:pPr>
      <w:r w:rsidRPr="00295F7B">
        <w:rPr>
          <w:rFonts w:ascii="Calibri" w:eastAsia="Calibri" w:hAnsi="Calibri" w:cs="Calibri"/>
        </w:rPr>
        <w:t>Elemento: 3.3.3.9.0.30 – Material de Consumo</w:t>
      </w:r>
    </w:p>
    <w:p w14:paraId="234A4BB3" w14:textId="77777777" w:rsidR="00295F7B" w:rsidRPr="00295F7B" w:rsidRDefault="00295F7B" w:rsidP="00295F7B">
      <w:pPr>
        <w:autoSpaceDE w:val="0"/>
        <w:autoSpaceDN w:val="0"/>
        <w:adjustRightInd w:val="0"/>
        <w:spacing w:after="0" w:line="240" w:lineRule="auto"/>
        <w:rPr>
          <w:rFonts w:ascii="Calibri" w:eastAsia="Calibri" w:hAnsi="Calibri" w:cs="Calibri"/>
        </w:rPr>
      </w:pPr>
      <w:proofErr w:type="spellStart"/>
      <w:r w:rsidRPr="00295F7B">
        <w:rPr>
          <w:rFonts w:ascii="Calibri" w:eastAsia="Calibri" w:hAnsi="Calibri" w:cs="Calibri"/>
        </w:rPr>
        <w:t>Subelemento</w:t>
      </w:r>
      <w:proofErr w:type="spellEnd"/>
      <w:r w:rsidRPr="00295F7B">
        <w:rPr>
          <w:rFonts w:ascii="Calibri" w:eastAsia="Calibri" w:hAnsi="Calibri" w:cs="Calibri"/>
        </w:rPr>
        <w:t>: 3.3.3.9.0.30.17 – Material de T.I.C. (consumo</w:t>
      </w:r>
      <w:proofErr w:type="gramStart"/>
      <w:r w:rsidRPr="00295F7B">
        <w:rPr>
          <w:rFonts w:ascii="Calibri" w:eastAsia="Calibri" w:hAnsi="Calibri" w:cs="Calibri"/>
        </w:rPr>
        <w:t>)</w:t>
      </w:r>
      <w:proofErr w:type="gramEnd"/>
    </w:p>
    <w:bookmarkEnd w:id="7"/>
    <w:p w14:paraId="7446D1B7" w14:textId="77777777" w:rsidR="00295F7B" w:rsidRPr="00295F7B" w:rsidRDefault="00295F7B" w:rsidP="00295F7B">
      <w:pPr>
        <w:autoSpaceDE w:val="0"/>
        <w:autoSpaceDN w:val="0"/>
        <w:adjustRightInd w:val="0"/>
        <w:spacing w:after="0" w:line="240" w:lineRule="auto"/>
        <w:rPr>
          <w:rFonts w:ascii="Calibri" w:eastAsia="Calibri" w:hAnsi="Calibri" w:cs="Calibri"/>
          <w:b/>
        </w:rPr>
      </w:pPr>
    </w:p>
    <w:p w14:paraId="5BE84274" w14:textId="77777777" w:rsidR="00295F7B" w:rsidRPr="00295F7B" w:rsidRDefault="00295F7B" w:rsidP="00295F7B">
      <w:pPr>
        <w:autoSpaceDE w:val="0"/>
        <w:autoSpaceDN w:val="0"/>
        <w:adjustRightInd w:val="0"/>
        <w:spacing w:after="0" w:line="240" w:lineRule="auto"/>
        <w:rPr>
          <w:rFonts w:ascii="Calibri" w:eastAsia="Calibri" w:hAnsi="Calibri" w:cs="Calibri"/>
          <w:b/>
        </w:rPr>
      </w:pPr>
      <w:r w:rsidRPr="00295F7B">
        <w:rPr>
          <w:rFonts w:ascii="Calibri" w:eastAsia="Calibri" w:hAnsi="Calibri" w:cs="Calibri"/>
          <w:b/>
        </w:rPr>
        <w:t>14. ANEXOS</w:t>
      </w:r>
    </w:p>
    <w:p w14:paraId="784A4869" w14:textId="77777777" w:rsidR="00295F7B" w:rsidRPr="00295F7B" w:rsidRDefault="00295F7B" w:rsidP="00295F7B">
      <w:pPr>
        <w:autoSpaceDE w:val="0"/>
        <w:autoSpaceDN w:val="0"/>
        <w:adjustRightInd w:val="0"/>
        <w:spacing w:after="0" w:line="240" w:lineRule="auto"/>
        <w:jc w:val="both"/>
        <w:rPr>
          <w:rFonts w:ascii="Calibri" w:eastAsia="Calibri" w:hAnsi="Calibri" w:cs="Calibri"/>
          <w:bCs/>
        </w:rPr>
      </w:pPr>
      <w:r w:rsidRPr="00295F7B">
        <w:rPr>
          <w:rFonts w:ascii="Calibri" w:eastAsia="Calibri" w:hAnsi="Calibri" w:cs="Calibri"/>
          <w:bCs/>
        </w:rPr>
        <w:t>Declaração de Produto Original</w:t>
      </w:r>
    </w:p>
    <w:p w14:paraId="54C8D00A" w14:textId="77777777" w:rsidR="00295F7B" w:rsidRPr="00295F7B" w:rsidRDefault="00295F7B" w:rsidP="00295F7B">
      <w:pPr>
        <w:autoSpaceDE w:val="0"/>
        <w:autoSpaceDN w:val="0"/>
        <w:adjustRightInd w:val="0"/>
        <w:spacing w:after="0" w:line="240" w:lineRule="auto"/>
        <w:jc w:val="both"/>
        <w:rPr>
          <w:rFonts w:ascii="Calibri" w:eastAsia="Calibri" w:hAnsi="Calibri" w:cs="Calibri"/>
        </w:rPr>
      </w:pPr>
      <w:r w:rsidRPr="00295F7B">
        <w:rPr>
          <w:rFonts w:ascii="Calibri" w:eastAsia="Calibri" w:hAnsi="Calibri" w:cs="Calibri"/>
        </w:rPr>
        <w:t>Estudo Técnico Preliminar</w:t>
      </w:r>
    </w:p>
    <w:p w14:paraId="36E1FF0D" w14:textId="77777777" w:rsidR="00295F7B" w:rsidRPr="00295F7B" w:rsidRDefault="00295F7B" w:rsidP="00295F7B">
      <w:pPr>
        <w:autoSpaceDE w:val="0"/>
        <w:autoSpaceDN w:val="0"/>
        <w:adjustRightInd w:val="0"/>
        <w:spacing w:after="0" w:line="240" w:lineRule="auto"/>
        <w:jc w:val="both"/>
        <w:rPr>
          <w:rFonts w:ascii="Calibri" w:eastAsia="Calibri" w:hAnsi="Calibri" w:cs="Calibri"/>
        </w:rPr>
      </w:pPr>
      <w:r w:rsidRPr="00295F7B">
        <w:rPr>
          <w:rFonts w:ascii="Calibri" w:eastAsia="Calibri" w:hAnsi="Calibri" w:cs="Calibri"/>
        </w:rPr>
        <w:t>Planilha de Cotação de Preços</w:t>
      </w:r>
    </w:p>
    <w:p w14:paraId="17027363" w14:textId="77777777" w:rsidR="00295F7B" w:rsidRPr="00295F7B" w:rsidRDefault="00295F7B" w:rsidP="00295F7B">
      <w:pPr>
        <w:autoSpaceDE w:val="0"/>
        <w:autoSpaceDN w:val="0"/>
        <w:adjustRightInd w:val="0"/>
        <w:spacing w:after="0" w:line="240" w:lineRule="auto"/>
        <w:jc w:val="both"/>
        <w:rPr>
          <w:rFonts w:ascii="Calibri" w:eastAsia="Calibri" w:hAnsi="Calibri" w:cs="Calibri"/>
        </w:rPr>
      </w:pPr>
      <w:r w:rsidRPr="00295F7B">
        <w:rPr>
          <w:rFonts w:ascii="Calibri" w:eastAsia="Calibri" w:hAnsi="Calibri" w:cs="Calibri"/>
        </w:rPr>
        <w:t>Pesquisas de Preços: Licitacon – TCE-RS e Portal de Compras Públicas e PNCP.</w:t>
      </w:r>
    </w:p>
    <w:p w14:paraId="54115263" w14:textId="77777777" w:rsidR="00295F7B" w:rsidRPr="00295F7B" w:rsidRDefault="00295F7B" w:rsidP="00295F7B">
      <w:pPr>
        <w:autoSpaceDE w:val="0"/>
        <w:autoSpaceDN w:val="0"/>
        <w:adjustRightInd w:val="0"/>
        <w:spacing w:after="0" w:line="240" w:lineRule="auto"/>
        <w:ind w:firstLine="360"/>
        <w:rPr>
          <w:rFonts w:ascii="Calibri" w:eastAsia="Calibri" w:hAnsi="Calibri" w:cs="Calibri"/>
        </w:rPr>
      </w:pPr>
    </w:p>
    <w:p w14:paraId="37928D5C" w14:textId="77777777" w:rsidR="00295F7B" w:rsidRPr="00295F7B" w:rsidRDefault="00295F7B" w:rsidP="00295F7B">
      <w:pPr>
        <w:autoSpaceDE w:val="0"/>
        <w:autoSpaceDN w:val="0"/>
        <w:adjustRightInd w:val="0"/>
        <w:spacing w:after="0" w:line="240" w:lineRule="auto"/>
        <w:ind w:firstLine="360"/>
        <w:rPr>
          <w:rFonts w:ascii="Calibri" w:eastAsia="Calibri" w:hAnsi="Calibri" w:cs="Calibri"/>
        </w:rPr>
      </w:pPr>
    </w:p>
    <w:p w14:paraId="0C45E3C2" w14:textId="77777777" w:rsidR="00295F7B" w:rsidRPr="00295F7B" w:rsidRDefault="00295F7B" w:rsidP="00295F7B">
      <w:pPr>
        <w:autoSpaceDE w:val="0"/>
        <w:autoSpaceDN w:val="0"/>
        <w:adjustRightInd w:val="0"/>
        <w:spacing w:after="0" w:line="240" w:lineRule="auto"/>
        <w:ind w:firstLine="360"/>
        <w:jc w:val="right"/>
        <w:rPr>
          <w:rFonts w:ascii="Calibri" w:eastAsia="Calibri" w:hAnsi="Calibri" w:cs="Calibri"/>
        </w:rPr>
      </w:pPr>
      <w:r w:rsidRPr="00295F7B">
        <w:rPr>
          <w:rFonts w:ascii="Calibri" w:eastAsia="Calibri" w:hAnsi="Calibri" w:cs="Calibri"/>
        </w:rPr>
        <w:t>Alvorada, 04 de novembro de 2025.</w:t>
      </w:r>
    </w:p>
    <w:p w14:paraId="703F3B14" w14:textId="77777777" w:rsidR="00295F7B" w:rsidRPr="00295F7B" w:rsidRDefault="00295F7B" w:rsidP="00295F7B">
      <w:pPr>
        <w:autoSpaceDE w:val="0"/>
        <w:autoSpaceDN w:val="0"/>
        <w:adjustRightInd w:val="0"/>
        <w:spacing w:after="0" w:line="240" w:lineRule="auto"/>
        <w:jc w:val="both"/>
        <w:rPr>
          <w:rFonts w:ascii="Calibri" w:eastAsia="Calibri" w:hAnsi="Calibri" w:cs="Calibri"/>
        </w:rPr>
      </w:pPr>
    </w:p>
    <w:p w14:paraId="44CA518C" w14:textId="77777777" w:rsidR="00295F7B" w:rsidRPr="00295F7B" w:rsidRDefault="00295F7B" w:rsidP="00295F7B">
      <w:pPr>
        <w:autoSpaceDE w:val="0"/>
        <w:autoSpaceDN w:val="0"/>
        <w:adjustRightInd w:val="0"/>
        <w:spacing w:after="0" w:line="240" w:lineRule="auto"/>
        <w:jc w:val="both"/>
        <w:rPr>
          <w:rFonts w:ascii="Calibri" w:eastAsia="Calibri" w:hAnsi="Calibri" w:cs="Calibri"/>
        </w:rPr>
      </w:pPr>
    </w:p>
    <w:p w14:paraId="20A73543"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r w:rsidRPr="00295F7B">
        <w:rPr>
          <w:rFonts w:ascii="Calibri" w:eastAsia="Calibri" w:hAnsi="Calibri" w:cs="Calibri"/>
          <w:b/>
          <w:bCs/>
        </w:rPr>
        <w:t>-----------------------------------------------------------------</w:t>
      </w:r>
      <w:r w:rsidRPr="00295F7B">
        <w:rPr>
          <w:rFonts w:ascii="Calibri" w:eastAsia="Calibri" w:hAnsi="Calibri" w:cs="Calibri"/>
          <w:b/>
          <w:bCs/>
        </w:rPr>
        <w:br/>
        <w:t>Carina Soares</w:t>
      </w:r>
      <w:r w:rsidRPr="00295F7B">
        <w:rPr>
          <w:rFonts w:ascii="Calibri" w:eastAsia="Calibri" w:hAnsi="Calibri" w:cs="Calibri"/>
        </w:rPr>
        <w:br/>
        <w:t>Coordenadora da Comunicação</w:t>
      </w:r>
    </w:p>
    <w:p w14:paraId="49B3172B"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768C9F90"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0BD25A71"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1FE44FBC"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14D398FF"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14A11CDF"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03DD4D44"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5BE9CA4C"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33029FF9"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06BFEF8C"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0C558A68"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48AB6244"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71E5A42A"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11D7DAD1"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20F24BA2"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0A4C592D"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2E05C63A"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2E925F5C"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4061206B"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69257419"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5CE3CB02"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29EFE318"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72E7E19D"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44C73254"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28E2A8BE"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1A704DE7"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61695854"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216E7E50"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26F076D7"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720BDD49"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2CB28048" w14:textId="77777777" w:rsidR="00295F7B" w:rsidRPr="00295F7B" w:rsidRDefault="00295F7B" w:rsidP="00295F7B">
      <w:pPr>
        <w:spacing w:after="0" w:line="240" w:lineRule="auto"/>
        <w:ind w:left="426" w:hanging="426"/>
        <w:jc w:val="center"/>
        <w:rPr>
          <w:rFonts w:ascii="Calibri" w:eastAsia="Calibri" w:hAnsi="Calibri" w:cs="Calibri"/>
          <w:b/>
        </w:rPr>
      </w:pPr>
      <w:r w:rsidRPr="00295F7B">
        <w:rPr>
          <w:rFonts w:ascii="Calibri" w:eastAsia="Calibri" w:hAnsi="Calibri" w:cs="Calibri"/>
          <w:b/>
        </w:rPr>
        <w:lastRenderedPageBreak/>
        <w:t>ANEXO I DO TERMO DE REFERÊNCIA</w:t>
      </w:r>
    </w:p>
    <w:p w14:paraId="56F00C8B" w14:textId="77777777" w:rsidR="00295F7B" w:rsidRDefault="00295F7B" w:rsidP="00295F7B">
      <w:pPr>
        <w:spacing w:after="0" w:line="240" w:lineRule="auto"/>
        <w:jc w:val="center"/>
        <w:rPr>
          <w:rFonts w:ascii="Calibri" w:eastAsia="Calibri" w:hAnsi="Calibri" w:cs="Calibri"/>
          <w:b/>
        </w:rPr>
      </w:pPr>
      <w:r w:rsidRPr="00295F7B">
        <w:rPr>
          <w:rFonts w:ascii="Calibri" w:eastAsia="Calibri" w:hAnsi="Calibri" w:cs="Calibri"/>
          <w:b/>
        </w:rPr>
        <w:t>DECLARAÇÃO DE PRODUTO ORIGINAL</w:t>
      </w:r>
    </w:p>
    <w:p w14:paraId="5EE1FA9A" w14:textId="77777777" w:rsidR="00295F7B" w:rsidRPr="00295F7B" w:rsidRDefault="00295F7B" w:rsidP="00295F7B">
      <w:pPr>
        <w:spacing w:after="0" w:line="240" w:lineRule="auto"/>
        <w:jc w:val="center"/>
        <w:rPr>
          <w:rFonts w:ascii="Calibri" w:eastAsia="Calibri" w:hAnsi="Calibri" w:cs="Calibri"/>
          <w:b/>
        </w:rPr>
      </w:pPr>
    </w:p>
    <w:p w14:paraId="521E07C9" w14:textId="77777777" w:rsidR="00295F7B" w:rsidRPr="00295F7B" w:rsidRDefault="00295F7B" w:rsidP="00295F7B">
      <w:pPr>
        <w:spacing w:after="0" w:line="240" w:lineRule="auto"/>
        <w:jc w:val="both"/>
        <w:rPr>
          <w:rFonts w:ascii="Calibri" w:eastAsia="Calibri" w:hAnsi="Calibri" w:cs="Calibri"/>
          <w:b/>
        </w:rPr>
      </w:pPr>
      <w:r w:rsidRPr="00295F7B">
        <w:rPr>
          <w:rFonts w:ascii="Calibri" w:eastAsia="Calibri" w:hAnsi="Calibri" w:cs="Calibri"/>
          <w:b/>
        </w:rPr>
        <w:t>À</w:t>
      </w:r>
    </w:p>
    <w:p w14:paraId="651D9B4F" w14:textId="77777777" w:rsidR="00295F7B" w:rsidRPr="00295F7B" w:rsidRDefault="00295F7B" w:rsidP="00295F7B">
      <w:pPr>
        <w:spacing w:after="0" w:line="240" w:lineRule="auto"/>
        <w:jc w:val="both"/>
        <w:rPr>
          <w:rFonts w:ascii="Calibri" w:eastAsia="Calibri" w:hAnsi="Calibri" w:cs="Calibri"/>
          <w:b/>
        </w:rPr>
      </w:pPr>
      <w:r w:rsidRPr="00295F7B">
        <w:rPr>
          <w:rFonts w:ascii="Calibri" w:eastAsia="Calibri" w:hAnsi="Calibri" w:cs="Calibri"/>
          <w:b/>
        </w:rPr>
        <w:t>Câmara Municipal de Vereadores de Alvorada.</w:t>
      </w:r>
    </w:p>
    <w:p w14:paraId="3BDC181E" w14:textId="77777777" w:rsidR="00295F7B" w:rsidRPr="00295F7B" w:rsidRDefault="00295F7B" w:rsidP="00295F7B">
      <w:pPr>
        <w:spacing w:after="0" w:line="240" w:lineRule="auto"/>
        <w:jc w:val="both"/>
        <w:rPr>
          <w:rFonts w:ascii="Calibri" w:eastAsia="Calibri" w:hAnsi="Calibri" w:cs="Calibri"/>
          <w:b/>
        </w:rPr>
      </w:pPr>
    </w:p>
    <w:p w14:paraId="0595F864" w14:textId="77777777" w:rsidR="00295F7B" w:rsidRPr="00295F7B" w:rsidRDefault="00295F7B" w:rsidP="00295F7B">
      <w:pPr>
        <w:spacing w:before="100" w:beforeAutospacing="1" w:after="100" w:afterAutospacing="1" w:line="240" w:lineRule="auto"/>
        <w:jc w:val="both"/>
        <w:rPr>
          <w:rFonts w:ascii="Calibri" w:eastAsia="Calibri" w:hAnsi="Calibri" w:cs="Calibri"/>
        </w:rPr>
      </w:pPr>
      <w:r w:rsidRPr="00295F7B">
        <w:rPr>
          <w:rFonts w:ascii="Calibri" w:eastAsia="Calibri" w:hAnsi="Calibri" w:cs="Calibri"/>
          <w:b/>
        </w:rPr>
        <w:t>Ref.:</w:t>
      </w:r>
      <w:r w:rsidRPr="00295F7B">
        <w:rPr>
          <w:rFonts w:ascii="Calibri" w:eastAsia="Calibri" w:hAnsi="Calibri" w:cs="Calibri"/>
        </w:rPr>
        <w:t xml:space="preserve"> Dispensa </w:t>
      </w:r>
      <w:proofErr w:type="gramStart"/>
      <w:r w:rsidRPr="00295F7B">
        <w:rPr>
          <w:rFonts w:ascii="Calibri" w:eastAsia="Calibri" w:hAnsi="Calibri" w:cs="Calibri"/>
        </w:rPr>
        <w:t>Eletrônica nº</w:t>
      </w:r>
      <w:proofErr w:type="gramEnd"/>
      <w:r w:rsidRPr="00295F7B">
        <w:rPr>
          <w:rFonts w:ascii="Calibri" w:eastAsia="Calibri" w:hAnsi="Calibri" w:cs="Calibri"/>
        </w:rPr>
        <w:t xml:space="preserve"> _______/2025 - Contratação de empresa especializada para a aquisição de 02 (duas) licenças originais do software </w:t>
      </w:r>
      <w:proofErr w:type="spellStart"/>
      <w:r w:rsidRPr="00295F7B">
        <w:rPr>
          <w:rFonts w:ascii="Calibri" w:eastAsia="Calibri" w:hAnsi="Calibri" w:cs="Calibri"/>
        </w:rPr>
        <w:t>CapCut</w:t>
      </w:r>
      <w:proofErr w:type="spellEnd"/>
      <w:r w:rsidRPr="00295F7B">
        <w:rPr>
          <w:rFonts w:ascii="Calibri" w:eastAsia="Calibri" w:hAnsi="Calibri" w:cs="Calibri"/>
        </w:rPr>
        <w:t xml:space="preserve"> Pro e 01 (uma) licença original do Adobe </w:t>
      </w:r>
      <w:proofErr w:type="spellStart"/>
      <w:r w:rsidRPr="00295F7B">
        <w:rPr>
          <w:rFonts w:ascii="Calibri" w:eastAsia="Calibri" w:hAnsi="Calibri" w:cs="Calibri"/>
        </w:rPr>
        <w:t>Creative</w:t>
      </w:r>
      <w:proofErr w:type="spellEnd"/>
      <w:r w:rsidRPr="00295F7B">
        <w:rPr>
          <w:rFonts w:ascii="Calibri" w:eastAsia="Calibri" w:hAnsi="Calibri" w:cs="Calibri"/>
        </w:rPr>
        <w:t xml:space="preserve"> </w:t>
      </w:r>
      <w:proofErr w:type="spellStart"/>
      <w:r w:rsidRPr="00295F7B">
        <w:rPr>
          <w:rFonts w:ascii="Calibri" w:eastAsia="Calibri" w:hAnsi="Calibri" w:cs="Calibri"/>
        </w:rPr>
        <w:t>Cloud</w:t>
      </w:r>
      <w:proofErr w:type="spellEnd"/>
      <w:r w:rsidRPr="00295F7B">
        <w:rPr>
          <w:rFonts w:ascii="Calibri" w:eastAsia="Calibri" w:hAnsi="Calibri" w:cs="Calibri"/>
        </w:rPr>
        <w:t xml:space="preserve"> Pro For </w:t>
      </w:r>
      <w:proofErr w:type="spellStart"/>
      <w:r w:rsidRPr="00295F7B">
        <w:rPr>
          <w:rFonts w:ascii="Calibri" w:eastAsia="Calibri" w:hAnsi="Calibri" w:cs="Calibri"/>
        </w:rPr>
        <w:t>Teams</w:t>
      </w:r>
      <w:proofErr w:type="spellEnd"/>
      <w:r w:rsidRPr="00295F7B">
        <w:rPr>
          <w:rFonts w:ascii="Calibri" w:eastAsia="Calibri" w:hAnsi="Calibri" w:cs="Calibri"/>
        </w:rPr>
        <w:t>, com vigência mínima de 12 (doze) meses, destinadas ao uso profissional na edição de vídeos institucionais da Câmara Municipal de Vereadores.</w:t>
      </w:r>
    </w:p>
    <w:p w14:paraId="6566BE5C" w14:textId="77777777" w:rsidR="00295F7B" w:rsidRPr="00295F7B" w:rsidRDefault="00295F7B" w:rsidP="00295F7B">
      <w:pPr>
        <w:spacing w:before="100" w:beforeAutospacing="1" w:after="100" w:afterAutospacing="1" w:line="240" w:lineRule="auto"/>
        <w:jc w:val="both"/>
        <w:rPr>
          <w:rFonts w:ascii="Calibri" w:eastAsia="Calibri" w:hAnsi="Calibri" w:cs="Calibri"/>
        </w:rPr>
      </w:pPr>
    </w:p>
    <w:p w14:paraId="31A1CBCE" w14:textId="77777777" w:rsidR="00295F7B" w:rsidRPr="00295F7B" w:rsidRDefault="00295F7B" w:rsidP="00295F7B">
      <w:pPr>
        <w:spacing w:before="100" w:beforeAutospacing="1" w:after="100" w:afterAutospacing="1" w:line="240" w:lineRule="auto"/>
        <w:jc w:val="both"/>
        <w:rPr>
          <w:rFonts w:ascii="Calibri" w:eastAsia="Calibri" w:hAnsi="Calibri" w:cs="Calibri"/>
        </w:rPr>
      </w:pPr>
      <w:r w:rsidRPr="00295F7B">
        <w:rPr>
          <w:rFonts w:ascii="Calibri" w:eastAsia="Calibri" w:hAnsi="Calibri" w:cs="Calibri"/>
        </w:rPr>
        <w:t>Prezados Senhores,</w:t>
      </w:r>
    </w:p>
    <w:p w14:paraId="27146565" w14:textId="77777777" w:rsidR="00295F7B" w:rsidRPr="00295F7B" w:rsidRDefault="00295F7B" w:rsidP="00295F7B">
      <w:pPr>
        <w:spacing w:before="100" w:beforeAutospacing="1" w:after="100" w:afterAutospacing="1" w:line="240" w:lineRule="auto"/>
        <w:jc w:val="both"/>
        <w:rPr>
          <w:rFonts w:ascii="Calibri" w:eastAsia="Calibri" w:hAnsi="Calibri" w:cs="Calibri"/>
        </w:rPr>
      </w:pPr>
      <w:r w:rsidRPr="00295F7B">
        <w:rPr>
          <w:rFonts w:ascii="Calibri" w:eastAsia="Calibri" w:hAnsi="Calibri" w:cs="Calibri"/>
        </w:rPr>
        <w:t>A empresa (</w:t>
      </w:r>
      <w:r w:rsidRPr="00295F7B">
        <w:rPr>
          <w:rFonts w:ascii="Calibri" w:eastAsia="Calibri" w:hAnsi="Calibri" w:cs="Calibri"/>
          <w:u w:val="single"/>
        </w:rPr>
        <w:t>Nome completo da pessoa jurídica da empresa)</w:t>
      </w:r>
      <w:r w:rsidRPr="00295F7B">
        <w:rPr>
          <w:rFonts w:ascii="Calibri" w:eastAsia="Calibri" w:hAnsi="Calibri" w:cs="Calibri"/>
        </w:rPr>
        <w:t>, inscrita no CNPJ sob o nº (</w:t>
      </w:r>
      <w:r w:rsidRPr="00295F7B">
        <w:rPr>
          <w:rFonts w:ascii="Calibri" w:eastAsia="Calibri" w:hAnsi="Calibri" w:cs="Calibri"/>
          <w:u w:val="single"/>
        </w:rPr>
        <w:t>00.000.000/0000-00)</w:t>
      </w:r>
      <w:r w:rsidRPr="00295F7B">
        <w:rPr>
          <w:rFonts w:ascii="Calibri" w:eastAsia="Calibri" w:hAnsi="Calibri" w:cs="Calibri"/>
        </w:rPr>
        <w:t>, sediada em (</w:t>
      </w:r>
      <w:r w:rsidRPr="00295F7B">
        <w:rPr>
          <w:rFonts w:ascii="Calibri" w:eastAsia="Calibri" w:hAnsi="Calibri" w:cs="Calibri"/>
          <w:u w:val="single"/>
        </w:rPr>
        <w:t>Endereço completo</w:t>
      </w:r>
      <w:r w:rsidRPr="00295F7B">
        <w:rPr>
          <w:rFonts w:ascii="Calibri" w:eastAsia="Calibri" w:hAnsi="Calibri" w:cs="Calibri"/>
        </w:rPr>
        <w:t xml:space="preserve">), por meio de seu representante legal abaixo assinado, </w:t>
      </w:r>
      <w:r w:rsidRPr="00295F7B">
        <w:rPr>
          <w:rFonts w:ascii="Calibri" w:eastAsia="Calibri" w:hAnsi="Calibri" w:cs="Calibri"/>
          <w:b/>
        </w:rPr>
        <w:t>DECLARA</w:t>
      </w:r>
      <w:r w:rsidRPr="00295F7B">
        <w:rPr>
          <w:rFonts w:ascii="Calibri" w:eastAsia="Calibri" w:hAnsi="Calibri" w:cs="Calibri"/>
        </w:rPr>
        <w:t>, para os devidos fins de direito e sob as penas da Lei nº 14.133/2021 e demais aplicáveis, que o(s) produto(s) ofertado(s) no item (s) [</w:t>
      </w:r>
      <w:r w:rsidRPr="00295F7B">
        <w:rPr>
          <w:rFonts w:ascii="Calibri" w:eastAsia="Calibri" w:hAnsi="Calibri" w:cs="Calibri"/>
          <w:u w:val="single"/>
        </w:rPr>
        <w:t>especificar o(s) item (s)</w:t>
      </w:r>
      <w:r w:rsidRPr="00295F7B">
        <w:rPr>
          <w:rFonts w:ascii="Calibri" w:eastAsia="Calibri" w:hAnsi="Calibri" w:cs="Calibri"/>
        </w:rPr>
        <w:t xml:space="preserve">] da referida Dispensa Eletrônica são originais, de primeiro uso (novos) e estão em conformidade com as especificações técnicas, marca e modelos exigidos no Termo de Referência, Edital e seus anexos. </w:t>
      </w:r>
    </w:p>
    <w:p w14:paraId="54829913" w14:textId="77777777" w:rsidR="00295F7B" w:rsidRPr="00295F7B" w:rsidRDefault="00295F7B" w:rsidP="00295F7B">
      <w:pPr>
        <w:spacing w:before="100" w:beforeAutospacing="1" w:after="100" w:afterAutospacing="1" w:line="240" w:lineRule="auto"/>
        <w:jc w:val="both"/>
        <w:rPr>
          <w:rFonts w:ascii="Calibri" w:eastAsia="Calibri" w:hAnsi="Calibri" w:cs="Calibri"/>
        </w:rPr>
      </w:pPr>
      <w:r w:rsidRPr="00295F7B">
        <w:rPr>
          <w:rFonts w:ascii="Calibri" w:eastAsia="Calibri" w:hAnsi="Calibri" w:cs="Calibri"/>
        </w:rPr>
        <w:t>Declara, ainda, que:</w:t>
      </w:r>
    </w:p>
    <w:p w14:paraId="31374F63" w14:textId="77777777" w:rsidR="00295F7B" w:rsidRPr="00295F7B" w:rsidRDefault="00295F7B" w:rsidP="00295F7B">
      <w:pPr>
        <w:spacing w:before="100" w:beforeAutospacing="1" w:after="100" w:afterAutospacing="1" w:line="240" w:lineRule="auto"/>
        <w:jc w:val="both"/>
        <w:rPr>
          <w:rFonts w:ascii="Calibri" w:eastAsia="Calibri" w:hAnsi="Calibri" w:cs="Calibri"/>
        </w:rPr>
      </w:pPr>
      <w:r w:rsidRPr="00295F7B">
        <w:rPr>
          <w:rFonts w:ascii="Calibri" w:eastAsia="Calibri" w:hAnsi="Calibri" w:cs="Calibri"/>
        </w:rPr>
        <w:t>Possui a capacidade técnica e comercial para fornecer os produtos conforme o exigido.</w:t>
      </w:r>
    </w:p>
    <w:p w14:paraId="31ED4881" w14:textId="77777777" w:rsidR="00295F7B" w:rsidRPr="00295F7B" w:rsidRDefault="00295F7B" w:rsidP="00295F7B">
      <w:pPr>
        <w:spacing w:before="100" w:beforeAutospacing="1" w:after="100" w:afterAutospacing="1" w:line="240" w:lineRule="auto"/>
        <w:jc w:val="both"/>
        <w:rPr>
          <w:rFonts w:ascii="Calibri" w:eastAsia="Calibri" w:hAnsi="Calibri" w:cs="Calibri"/>
        </w:rPr>
      </w:pPr>
      <w:r w:rsidRPr="00295F7B">
        <w:rPr>
          <w:rFonts w:ascii="Calibri" w:eastAsia="Calibri" w:hAnsi="Calibri" w:cs="Calibri"/>
        </w:rPr>
        <w:t xml:space="preserve">As informações prestadas são verdadeiras e a empresa está ciente de que a falsidade desta declaração implicará nas sanções administrativas e cíveis cabíveis, sem prejuízo das responsabilidades penais. </w:t>
      </w:r>
    </w:p>
    <w:p w14:paraId="770357E6" w14:textId="77777777" w:rsidR="00295F7B" w:rsidRPr="00295F7B" w:rsidRDefault="00295F7B" w:rsidP="00295F7B">
      <w:pPr>
        <w:spacing w:before="100" w:beforeAutospacing="1" w:after="100" w:afterAutospacing="1" w:line="240" w:lineRule="auto"/>
        <w:jc w:val="right"/>
        <w:rPr>
          <w:rFonts w:ascii="Calibri" w:eastAsia="Calibri" w:hAnsi="Calibri" w:cs="Calibri"/>
        </w:rPr>
      </w:pPr>
      <w:r w:rsidRPr="00295F7B">
        <w:rPr>
          <w:rFonts w:ascii="Calibri" w:eastAsia="Calibri" w:hAnsi="Calibri" w:cs="Calibri"/>
        </w:rPr>
        <w:t xml:space="preserve">(Local), (dia) de (mês) de 2025. </w:t>
      </w:r>
    </w:p>
    <w:p w14:paraId="565006FE" w14:textId="77777777" w:rsidR="00295F7B" w:rsidRPr="00295F7B" w:rsidRDefault="00295F7B" w:rsidP="00295F7B">
      <w:pPr>
        <w:spacing w:before="100" w:beforeAutospacing="1" w:after="100" w:afterAutospacing="1" w:line="240" w:lineRule="auto"/>
        <w:jc w:val="both"/>
        <w:rPr>
          <w:rFonts w:ascii="Calibri" w:eastAsia="Calibri" w:hAnsi="Calibri" w:cs="Calibri"/>
        </w:rPr>
      </w:pPr>
    </w:p>
    <w:p w14:paraId="5729229A" w14:textId="77777777" w:rsidR="00295F7B" w:rsidRPr="00295F7B" w:rsidRDefault="00295F7B" w:rsidP="00295F7B">
      <w:pPr>
        <w:spacing w:after="0" w:line="240" w:lineRule="auto"/>
        <w:jc w:val="both"/>
        <w:rPr>
          <w:rFonts w:ascii="Calibri" w:eastAsia="Calibri" w:hAnsi="Calibri" w:cs="Calibri"/>
        </w:rPr>
      </w:pPr>
    </w:p>
    <w:p w14:paraId="6021501A" w14:textId="77777777" w:rsidR="00295F7B" w:rsidRPr="00295F7B" w:rsidRDefault="00295F7B" w:rsidP="00295F7B">
      <w:pPr>
        <w:spacing w:after="0" w:line="240" w:lineRule="auto"/>
        <w:jc w:val="both"/>
        <w:rPr>
          <w:rFonts w:ascii="Calibri" w:eastAsia="Calibri" w:hAnsi="Calibri" w:cs="Calibri"/>
        </w:rPr>
      </w:pPr>
      <w:r w:rsidRPr="00295F7B">
        <w:rPr>
          <w:rFonts w:ascii="Calibri" w:eastAsia="Calibri" w:hAnsi="Calibri" w:cs="Calibri"/>
        </w:rPr>
        <w:t>Atenciosamente,</w:t>
      </w:r>
    </w:p>
    <w:p w14:paraId="790ACD55"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p>
    <w:p w14:paraId="2E74388E"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r w:rsidRPr="00295F7B">
        <w:rPr>
          <w:rFonts w:ascii="Calibri" w:eastAsia="Calibri" w:hAnsi="Calibri" w:cs="Calibri"/>
        </w:rPr>
        <w:t>_______________________________</w:t>
      </w:r>
    </w:p>
    <w:p w14:paraId="3BAA7109"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r w:rsidRPr="00295F7B">
        <w:rPr>
          <w:rFonts w:ascii="Calibri" w:eastAsia="Calibri" w:hAnsi="Calibri" w:cs="Calibri"/>
        </w:rPr>
        <w:t>(Nome representante legal)</w:t>
      </w:r>
    </w:p>
    <w:p w14:paraId="14BF2AC2" w14:textId="77777777" w:rsidR="00295F7B" w:rsidRPr="00295F7B" w:rsidRDefault="00295F7B" w:rsidP="00295F7B">
      <w:pPr>
        <w:autoSpaceDE w:val="0"/>
        <w:autoSpaceDN w:val="0"/>
        <w:adjustRightInd w:val="0"/>
        <w:spacing w:after="0" w:line="240" w:lineRule="auto"/>
        <w:jc w:val="center"/>
        <w:rPr>
          <w:rFonts w:ascii="Calibri" w:eastAsia="Calibri" w:hAnsi="Calibri" w:cs="Calibri"/>
        </w:rPr>
      </w:pPr>
      <w:r w:rsidRPr="00295F7B">
        <w:rPr>
          <w:rFonts w:ascii="Calibri" w:eastAsia="Calibri" w:hAnsi="Calibri" w:cs="Calibri"/>
        </w:rPr>
        <w:t>CPF nº (</w:t>
      </w:r>
      <w:r w:rsidRPr="00295F7B">
        <w:rPr>
          <w:rFonts w:ascii="Calibri" w:eastAsia="Calibri" w:hAnsi="Calibri" w:cs="Calibri"/>
          <w:u w:val="single"/>
        </w:rPr>
        <w:t>000.000.000-00</w:t>
      </w:r>
      <w:r w:rsidRPr="00295F7B">
        <w:rPr>
          <w:rFonts w:ascii="Calibri" w:eastAsia="Calibri" w:hAnsi="Calibri" w:cs="Calibri"/>
        </w:rPr>
        <w:t>)</w:t>
      </w:r>
    </w:p>
    <w:p w14:paraId="2453A300" w14:textId="77777777" w:rsidR="00295F7B" w:rsidRDefault="00295F7B" w:rsidP="00643352">
      <w:pPr>
        <w:spacing w:after="0" w:line="240" w:lineRule="auto"/>
        <w:jc w:val="center"/>
        <w:rPr>
          <w:rFonts w:eastAsia="Calibri" w:cstheme="minorHAnsi"/>
          <w:b/>
          <w:bCs/>
        </w:rPr>
      </w:pPr>
    </w:p>
    <w:p w14:paraId="38A85E6F" w14:textId="77777777" w:rsidR="00295F7B" w:rsidRDefault="00295F7B" w:rsidP="00643352">
      <w:pPr>
        <w:spacing w:after="0" w:line="240" w:lineRule="auto"/>
        <w:jc w:val="center"/>
        <w:rPr>
          <w:rFonts w:eastAsia="Calibri" w:cstheme="minorHAnsi"/>
          <w:b/>
          <w:bCs/>
        </w:rPr>
      </w:pPr>
    </w:p>
    <w:p w14:paraId="3FF44080" w14:textId="77777777" w:rsidR="00295F7B" w:rsidRDefault="00295F7B" w:rsidP="00643352">
      <w:pPr>
        <w:spacing w:after="0" w:line="240" w:lineRule="auto"/>
        <w:jc w:val="center"/>
        <w:rPr>
          <w:rFonts w:eastAsia="Calibri" w:cstheme="minorHAnsi"/>
          <w:b/>
          <w:bCs/>
        </w:rPr>
      </w:pPr>
    </w:p>
    <w:p w14:paraId="0097076C" w14:textId="77777777" w:rsidR="00295F7B" w:rsidRDefault="00295F7B" w:rsidP="00643352">
      <w:pPr>
        <w:spacing w:after="0" w:line="240" w:lineRule="auto"/>
        <w:jc w:val="center"/>
        <w:rPr>
          <w:rFonts w:eastAsia="Calibri" w:cstheme="minorHAnsi"/>
          <w:b/>
          <w:bCs/>
        </w:rPr>
      </w:pPr>
    </w:p>
    <w:p w14:paraId="6AA496CF" w14:textId="77777777" w:rsidR="00295F7B" w:rsidRDefault="00295F7B" w:rsidP="00643352">
      <w:pPr>
        <w:spacing w:after="0" w:line="240" w:lineRule="auto"/>
        <w:jc w:val="center"/>
        <w:rPr>
          <w:rFonts w:eastAsia="Calibri" w:cstheme="minorHAnsi"/>
          <w:b/>
          <w:bCs/>
        </w:rPr>
      </w:pPr>
    </w:p>
    <w:p w14:paraId="2A0F40C2" w14:textId="77777777" w:rsidR="00295F7B" w:rsidRDefault="00295F7B" w:rsidP="00643352">
      <w:pPr>
        <w:spacing w:after="0" w:line="240" w:lineRule="auto"/>
        <w:jc w:val="center"/>
        <w:rPr>
          <w:rFonts w:eastAsia="Calibri" w:cstheme="minorHAnsi"/>
          <w:b/>
          <w:bCs/>
        </w:rPr>
      </w:pPr>
    </w:p>
    <w:p w14:paraId="35E64707" w14:textId="77777777" w:rsidR="00295F7B" w:rsidRDefault="00295F7B" w:rsidP="00643352">
      <w:pPr>
        <w:spacing w:after="0" w:line="240" w:lineRule="auto"/>
        <w:jc w:val="center"/>
        <w:rPr>
          <w:rFonts w:eastAsia="Calibri" w:cstheme="minorHAnsi"/>
          <w:b/>
          <w:bCs/>
        </w:rPr>
      </w:pPr>
    </w:p>
    <w:p w14:paraId="4B45BCA1" w14:textId="77777777" w:rsidR="00295F7B" w:rsidRDefault="00295F7B" w:rsidP="00643352">
      <w:pPr>
        <w:spacing w:after="0" w:line="240" w:lineRule="auto"/>
        <w:jc w:val="center"/>
        <w:rPr>
          <w:rFonts w:eastAsia="Calibri" w:cstheme="minorHAnsi"/>
          <w:b/>
          <w:bCs/>
        </w:rPr>
      </w:pPr>
    </w:p>
    <w:p w14:paraId="4DAF7C02" w14:textId="77777777" w:rsidR="00295F7B" w:rsidRDefault="00295F7B" w:rsidP="00643352">
      <w:pPr>
        <w:spacing w:after="0" w:line="240" w:lineRule="auto"/>
        <w:jc w:val="center"/>
        <w:rPr>
          <w:rFonts w:eastAsia="Calibri" w:cstheme="minorHAnsi"/>
          <w:b/>
          <w:bCs/>
        </w:rPr>
      </w:pPr>
    </w:p>
    <w:p w14:paraId="72DC221D" w14:textId="77777777" w:rsidR="00295F7B" w:rsidRDefault="00295F7B" w:rsidP="00643352">
      <w:pPr>
        <w:spacing w:after="0" w:line="240" w:lineRule="auto"/>
        <w:jc w:val="center"/>
        <w:rPr>
          <w:rFonts w:eastAsia="Calibri" w:cstheme="minorHAnsi"/>
          <w:b/>
          <w:bCs/>
        </w:rPr>
      </w:pPr>
    </w:p>
    <w:p w14:paraId="22004196" w14:textId="0F4204DA" w:rsidR="00FD44A9" w:rsidRDefault="008339D8" w:rsidP="009D176D">
      <w:pPr>
        <w:tabs>
          <w:tab w:val="left" w:pos="9779"/>
        </w:tabs>
        <w:spacing w:after="0" w:line="240" w:lineRule="auto"/>
        <w:ind w:left="130"/>
        <w:jc w:val="center"/>
        <w:rPr>
          <w:b/>
        </w:rPr>
      </w:pPr>
      <w:r>
        <w:rPr>
          <w:b/>
        </w:rPr>
        <w:lastRenderedPageBreak/>
        <w:t>A</w:t>
      </w:r>
      <w:r w:rsidR="004A4C1F" w:rsidRPr="004A4C1F">
        <w:rPr>
          <w:b/>
        </w:rPr>
        <w:t>NEXO II</w:t>
      </w:r>
    </w:p>
    <w:p w14:paraId="6625C01D" w14:textId="4BE16C30" w:rsidR="004A4C1F" w:rsidRPr="004A4C1F" w:rsidRDefault="004A4C1F" w:rsidP="009D176D">
      <w:pPr>
        <w:tabs>
          <w:tab w:val="left" w:pos="9779"/>
        </w:tabs>
        <w:spacing w:after="0" w:line="240" w:lineRule="auto"/>
        <w:ind w:left="130"/>
        <w:jc w:val="center"/>
        <w:rPr>
          <w:b/>
        </w:rPr>
      </w:pPr>
      <w:r w:rsidRPr="004A4C1F">
        <w:rPr>
          <w:b/>
        </w:rPr>
        <w:t>MODELO DE PROPOSTA FINANCEIRA</w:t>
      </w:r>
    </w:p>
    <w:bookmarkEnd w:id="6"/>
    <w:p w14:paraId="514800E9" w14:textId="42370DF2" w:rsidR="004A4C1F" w:rsidRPr="004A4C1F" w:rsidRDefault="004A4C1F" w:rsidP="009D176D">
      <w:pPr>
        <w:spacing w:after="0" w:line="240" w:lineRule="auto"/>
        <w:ind w:left="426" w:hanging="426"/>
        <w:jc w:val="center"/>
        <w:rPr>
          <w:b/>
        </w:rPr>
      </w:pPr>
      <w:r w:rsidRPr="004A4C1F">
        <w:rPr>
          <w:b/>
        </w:rPr>
        <w:t xml:space="preserve">DISPENSA ELETRÔNICA: Nº </w:t>
      </w:r>
      <w:r w:rsidR="00A213C5">
        <w:rPr>
          <w:b/>
        </w:rPr>
        <w:t>_________</w:t>
      </w:r>
      <w:r w:rsidRPr="004A4C1F">
        <w:rPr>
          <w:b/>
        </w:rPr>
        <w:t>/202</w:t>
      </w:r>
      <w:r w:rsidR="00A04711">
        <w:rPr>
          <w:b/>
        </w:rPr>
        <w:t>5</w:t>
      </w:r>
    </w:p>
    <w:p w14:paraId="2D57DA48" w14:textId="0FCA71FB" w:rsidR="004A4C1F" w:rsidRPr="00C230A2" w:rsidRDefault="004A4C1F" w:rsidP="004A4C1F">
      <w:pPr>
        <w:spacing w:after="0" w:line="240" w:lineRule="auto"/>
        <w:ind w:left="426" w:hanging="426"/>
      </w:pPr>
      <w:r w:rsidRPr="00C230A2">
        <w:t>Prezados Senhores:</w:t>
      </w:r>
    </w:p>
    <w:p w14:paraId="66E4BECF" w14:textId="246EF8E1" w:rsidR="004A4C1F" w:rsidRPr="00C230A2" w:rsidRDefault="004A4C1F" w:rsidP="004A4C1F">
      <w:pPr>
        <w:spacing w:after="0" w:line="240" w:lineRule="auto"/>
        <w:jc w:val="both"/>
      </w:pPr>
      <w:r w:rsidRPr="00C230A2">
        <w:t>Apresentamos nossa proposta para o fornecimento do (s) material (</w:t>
      </w:r>
      <w:proofErr w:type="spellStart"/>
      <w:r w:rsidRPr="00C230A2">
        <w:t>is</w:t>
      </w:r>
      <w:proofErr w:type="spellEnd"/>
      <w:r w:rsidRPr="00C230A2">
        <w:t>) abaixo discriminado (s), conforme Termo de Referência.</w:t>
      </w:r>
    </w:p>
    <w:p w14:paraId="707904A8" w14:textId="48F62874" w:rsidR="004A4C1F" w:rsidRPr="00C230A2" w:rsidRDefault="004A4C1F" w:rsidP="004A4C1F">
      <w:pPr>
        <w:spacing w:after="0" w:line="240" w:lineRule="auto"/>
        <w:ind w:left="426" w:hanging="426"/>
        <w:rPr>
          <w:b/>
        </w:rPr>
      </w:pPr>
      <w:r w:rsidRPr="00C230A2">
        <w:rPr>
          <w:b/>
        </w:rPr>
        <w:t>1. DADOS DA EMPRESA:</w:t>
      </w:r>
    </w:p>
    <w:p w14:paraId="1FCAF032" w14:textId="6E41CF99" w:rsidR="00C230A2" w:rsidRPr="00C230A2" w:rsidRDefault="004A4C1F" w:rsidP="00C230A2">
      <w:pPr>
        <w:spacing w:after="0" w:line="240" w:lineRule="auto"/>
      </w:pPr>
      <w:r w:rsidRPr="00C230A2">
        <w:t>RAZÃO SOCIAL:</w:t>
      </w:r>
      <w:r w:rsidR="009D5ADD" w:rsidRPr="00C230A2">
        <w:t xml:space="preserve">                                           </w:t>
      </w:r>
      <w:r w:rsidR="00C230A2">
        <w:t xml:space="preserve">                                                          </w:t>
      </w:r>
      <w:r w:rsidR="00C230A2" w:rsidRPr="00C230A2">
        <w:t>CNPJ:</w:t>
      </w:r>
    </w:p>
    <w:p w14:paraId="2A83BA70" w14:textId="77777777" w:rsidR="004A4C1F" w:rsidRPr="00C230A2" w:rsidRDefault="004A4C1F" w:rsidP="004A4C1F">
      <w:pPr>
        <w:spacing w:after="0" w:line="240" w:lineRule="auto"/>
        <w:ind w:left="426" w:hanging="426"/>
      </w:pPr>
      <w:r w:rsidRPr="00C230A2">
        <w:t>INSC. ESTADUAL:</w:t>
      </w:r>
    </w:p>
    <w:p w14:paraId="092744ED" w14:textId="77777777" w:rsidR="00C230A2" w:rsidRPr="00C230A2" w:rsidRDefault="004A4C1F" w:rsidP="00C230A2">
      <w:pPr>
        <w:spacing w:after="0" w:line="240" w:lineRule="auto"/>
        <w:ind w:left="426" w:hanging="426"/>
      </w:pPr>
      <w:r w:rsidRPr="00C230A2">
        <w:t>ENDEREÇO:</w:t>
      </w:r>
      <w:r w:rsidR="009D5ADD" w:rsidRPr="00C230A2">
        <w:t xml:space="preserve">                                                    </w:t>
      </w:r>
      <w:r w:rsidR="00C230A2" w:rsidRPr="00C230A2">
        <w:t>TELEFONE:                                               E-MAIL:</w:t>
      </w:r>
    </w:p>
    <w:p w14:paraId="7356514D" w14:textId="54B6DC80" w:rsidR="004A4C1F" w:rsidRPr="00C230A2" w:rsidRDefault="004A4C1F" w:rsidP="004A4C1F">
      <w:pPr>
        <w:spacing w:after="0" w:line="240" w:lineRule="auto"/>
        <w:ind w:left="426" w:hanging="426"/>
      </w:pPr>
      <w:r w:rsidRPr="00C230A2">
        <w:t>DADOS BANCARIOS:</w:t>
      </w:r>
      <w:r w:rsidR="009D5ADD" w:rsidRPr="00C230A2">
        <w:t xml:space="preserve">                              </w:t>
      </w:r>
      <w:r w:rsidRPr="00C230A2">
        <w:t>BANCO:</w:t>
      </w:r>
    </w:p>
    <w:p w14:paraId="4D461F87" w14:textId="73978273" w:rsidR="004A4C1F" w:rsidRPr="00C230A2" w:rsidRDefault="004A4C1F" w:rsidP="004A4C1F">
      <w:pPr>
        <w:spacing w:after="0" w:line="240" w:lineRule="auto"/>
        <w:ind w:left="426" w:hanging="426"/>
      </w:pPr>
      <w:r w:rsidRPr="00C230A2">
        <w:t>AGÊNCIA:</w:t>
      </w:r>
      <w:r w:rsidR="009D5ADD" w:rsidRPr="00C230A2">
        <w:t xml:space="preserve">                                                 </w:t>
      </w:r>
      <w:r w:rsidRPr="00C230A2">
        <w:t>CONTA CORRENTE:</w:t>
      </w:r>
    </w:p>
    <w:p w14:paraId="16345D5B" w14:textId="77777777" w:rsidR="004A4C1F" w:rsidRPr="00C230A2" w:rsidRDefault="004A4C1F" w:rsidP="004A4C1F">
      <w:pPr>
        <w:spacing w:after="0" w:line="240" w:lineRule="auto"/>
        <w:ind w:left="426" w:hanging="426"/>
      </w:pPr>
      <w:r w:rsidRPr="00C230A2">
        <w:t>REPRESENTANTE LEGAL:</w:t>
      </w:r>
    </w:p>
    <w:p w14:paraId="57819956" w14:textId="10B7ABCB" w:rsidR="004A4C1F" w:rsidRPr="00C230A2" w:rsidRDefault="004A4C1F" w:rsidP="004A4C1F">
      <w:pPr>
        <w:spacing w:after="0" w:line="240" w:lineRule="auto"/>
        <w:ind w:left="426" w:hanging="426"/>
      </w:pPr>
      <w:r w:rsidRPr="00C230A2">
        <w:t>RG:</w:t>
      </w:r>
      <w:r w:rsidR="009D5ADD" w:rsidRPr="00C230A2">
        <w:t xml:space="preserve">                                                             </w:t>
      </w:r>
      <w:r w:rsidRPr="00C230A2">
        <w:t>CPF:</w:t>
      </w:r>
    </w:p>
    <w:p w14:paraId="21E461D1" w14:textId="77777777" w:rsidR="004A4C1F" w:rsidRPr="00C230A2" w:rsidRDefault="004A4C1F" w:rsidP="004A4C1F">
      <w:pPr>
        <w:spacing w:after="0" w:line="240" w:lineRule="auto"/>
        <w:ind w:left="426" w:hanging="426"/>
      </w:pPr>
      <w:r w:rsidRPr="00C230A2">
        <w:t>ENDEREÇO:</w:t>
      </w:r>
    </w:p>
    <w:p w14:paraId="72066461" w14:textId="77777777" w:rsidR="004A4C1F" w:rsidRPr="00C230A2" w:rsidRDefault="004A4C1F" w:rsidP="004A4C1F">
      <w:pPr>
        <w:spacing w:after="0" w:line="240" w:lineRule="auto"/>
        <w:ind w:left="426" w:hanging="426"/>
      </w:pPr>
    </w:p>
    <w:p w14:paraId="51896624" w14:textId="77777777" w:rsidR="004A4C1F" w:rsidRPr="00C230A2" w:rsidRDefault="004A4C1F" w:rsidP="004A4C1F">
      <w:pPr>
        <w:spacing w:after="0" w:line="240" w:lineRule="auto"/>
        <w:ind w:left="426" w:hanging="426"/>
        <w:rPr>
          <w:b/>
        </w:rPr>
      </w:pPr>
      <w:r w:rsidRPr="00C230A2">
        <w:rPr>
          <w:b/>
        </w:rPr>
        <w:t>2. CONDIÇÕES GERAIS:</w:t>
      </w:r>
    </w:p>
    <w:p w14:paraId="37AC0898" w14:textId="628CC968" w:rsidR="004A4C1F" w:rsidRPr="00C230A2" w:rsidRDefault="004A4C1F" w:rsidP="004A4C1F">
      <w:pPr>
        <w:spacing w:after="0" w:line="240" w:lineRule="auto"/>
        <w:jc w:val="both"/>
      </w:pPr>
      <w:r w:rsidRPr="00C230A2">
        <w:t>2.1. A proponente DECLARA conhecer os termos do Instrumento Convocatório, que rege a presente cotação de preços.</w:t>
      </w:r>
    </w:p>
    <w:p w14:paraId="5DD27054" w14:textId="77777777" w:rsidR="004A4C1F" w:rsidRPr="00C230A2" w:rsidRDefault="004A4C1F" w:rsidP="004A4C1F">
      <w:pPr>
        <w:spacing w:after="0" w:line="240" w:lineRule="auto"/>
        <w:ind w:left="426" w:hanging="426"/>
        <w:rPr>
          <w:b/>
        </w:rPr>
      </w:pPr>
      <w:r w:rsidRPr="00C230A2">
        <w:rPr>
          <w:b/>
        </w:rPr>
        <w:t>3. PREÇO:</w:t>
      </w:r>
    </w:p>
    <w:p w14:paraId="115B3E0F" w14:textId="51F9299A" w:rsidR="004A4C1F" w:rsidRPr="00C230A2" w:rsidRDefault="004A4C1F" w:rsidP="004A4C1F">
      <w:pPr>
        <w:spacing w:after="0" w:line="240" w:lineRule="auto"/>
        <w:jc w:val="both"/>
      </w:pPr>
      <w:r w:rsidRPr="00C230A2">
        <w:t xml:space="preserve">3.1. Pelo presente, propomos ao município o fornecimento dos </w:t>
      </w:r>
      <w:r w:rsidR="000C45F3" w:rsidRPr="00C230A2">
        <w:t>serviços</w:t>
      </w:r>
      <w:r w:rsidRPr="00C230A2">
        <w:t xml:space="preserve"> descritos abaixo, constantes no Termo de referência:</w:t>
      </w:r>
    </w:p>
    <w:tbl>
      <w:tblPr>
        <w:tblStyle w:val="Tabelacomgrade"/>
        <w:tblW w:w="9854" w:type="dxa"/>
        <w:jc w:val="center"/>
        <w:tblLayout w:type="fixed"/>
        <w:tblLook w:val="04A0" w:firstRow="1" w:lastRow="0" w:firstColumn="1" w:lastColumn="0" w:noHBand="0" w:noVBand="1"/>
      </w:tblPr>
      <w:tblGrid>
        <w:gridCol w:w="817"/>
        <w:gridCol w:w="5245"/>
        <w:gridCol w:w="709"/>
        <w:gridCol w:w="708"/>
        <w:gridCol w:w="1150"/>
        <w:gridCol w:w="1225"/>
      </w:tblGrid>
      <w:tr w:rsidR="00D932E0" w:rsidRPr="009B563A" w14:paraId="5D8705B0" w14:textId="4E3F4CAD" w:rsidTr="00643352">
        <w:trPr>
          <w:trHeight w:val="385"/>
          <w:jc w:val="center"/>
        </w:trPr>
        <w:tc>
          <w:tcPr>
            <w:tcW w:w="817" w:type="dxa"/>
            <w:vAlign w:val="center"/>
          </w:tcPr>
          <w:p w14:paraId="0FD02504" w14:textId="77777777" w:rsidR="00D932E0" w:rsidRPr="009B563A" w:rsidRDefault="00D932E0" w:rsidP="000C45F3">
            <w:pPr>
              <w:pStyle w:val="PargrafodaLista"/>
              <w:tabs>
                <w:tab w:val="left" w:pos="580"/>
              </w:tabs>
              <w:ind w:left="0"/>
              <w:jc w:val="center"/>
              <w:rPr>
                <w:b/>
                <w:sz w:val="24"/>
              </w:rPr>
            </w:pPr>
            <w:r w:rsidRPr="009B563A">
              <w:rPr>
                <w:b/>
                <w:sz w:val="24"/>
              </w:rPr>
              <w:t>Item</w:t>
            </w:r>
          </w:p>
        </w:tc>
        <w:tc>
          <w:tcPr>
            <w:tcW w:w="5245" w:type="dxa"/>
            <w:vAlign w:val="center"/>
          </w:tcPr>
          <w:p w14:paraId="3F28B9A9" w14:textId="77777777" w:rsidR="00D932E0" w:rsidRPr="009B563A" w:rsidRDefault="00D932E0" w:rsidP="000C45F3">
            <w:pPr>
              <w:pStyle w:val="PargrafodaLista"/>
              <w:tabs>
                <w:tab w:val="left" w:pos="580"/>
              </w:tabs>
              <w:ind w:left="0"/>
              <w:jc w:val="center"/>
              <w:rPr>
                <w:b/>
                <w:sz w:val="24"/>
              </w:rPr>
            </w:pPr>
            <w:r w:rsidRPr="009B563A">
              <w:rPr>
                <w:b/>
                <w:sz w:val="24"/>
              </w:rPr>
              <w:t>Descrição</w:t>
            </w:r>
          </w:p>
        </w:tc>
        <w:tc>
          <w:tcPr>
            <w:tcW w:w="709" w:type="dxa"/>
          </w:tcPr>
          <w:p w14:paraId="74EFA2D8" w14:textId="77777777" w:rsidR="00D932E0" w:rsidRDefault="00D932E0" w:rsidP="00D932E0">
            <w:pPr>
              <w:pStyle w:val="PargrafodaLista"/>
              <w:tabs>
                <w:tab w:val="left" w:pos="580"/>
              </w:tabs>
              <w:ind w:left="0"/>
              <w:jc w:val="center"/>
              <w:rPr>
                <w:b/>
                <w:sz w:val="24"/>
              </w:rPr>
            </w:pPr>
          </w:p>
          <w:p w14:paraId="3843912A" w14:textId="25E22576" w:rsidR="00D932E0" w:rsidRPr="009B563A" w:rsidRDefault="00FF39A5" w:rsidP="00FF39A5">
            <w:pPr>
              <w:pStyle w:val="PargrafodaLista"/>
              <w:tabs>
                <w:tab w:val="left" w:pos="580"/>
              </w:tabs>
              <w:ind w:left="0"/>
              <w:jc w:val="center"/>
              <w:rPr>
                <w:b/>
                <w:sz w:val="24"/>
              </w:rPr>
            </w:pPr>
            <w:proofErr w:type="spellStart"/>
            <w:r>
              <w:rPr>
                <w:b/>
                <w:sz w:val="24"/>
              </w:rPr>
              <w:t>Unid</w:t>
            </w:r>
            <w:proofErr w:type="spellEnd"/>
          </w:p>
        </w:tc>
        <w:tc>
          <w:tcPr>
            <w:tcW w:w="708" w:type="dxa"/>
            <w:vAlign w:val="center"/>
          </w:tcPr>
          <w:p w14:paraId="28471DA0" w14:textId="77777777" w:rsidR="00D932E0" w:rsidRDefault="00D932E0" w:rsidP="000C45F3">
            <w:pPr>
              <w:pStyle w:val="PargrafodaLista"/>
              <w:tabs>
                <w:tab w:val="left" w:pos="580"/>
              </w:tabs>
              <w:ind w:left="0"/>
              <w:jc w:val="center"/>
              <w:rPr>
                <w:b/>
                <w:sz w:val="24"/>
              </w:rPr>
            </w:pPr>
          </w:p>
          <w:p w14:paraId="3A95E095" w14:textId="6BF5B170" w:rsidR="00D932E0" w:rsidRDefault="00D932E0" w:rsidP="000C45F3">
            <w:pPr>
              <w:pStyle w:val="PargrafodaLista"/>
              <w:tabs>
                <w:tab w:val="left" w:pos="580"/>
              </w:tabs>
              <w:ind w:left="0"/>
              <w:jc w:val="center"/>
              <w:rPr>
                <w:b/>
                <w:sz w:val="24"/>
              </w:rPr>
            </w:pPr>
            <w:proofErr w:type="spellStart"/>
            <w:r w:rsidRPr="009B563A">
              <w:rPr>
                <w:b/>
                <w:sz w:val="24"/>
              </w:rPr>
              <w:t>Qtd</w:t>
            </w:r>
            <w:proofErr w:type="spellEnd"/>
          </w:p>
          <w:p w14:paraId="18674C82" w14:textId="4DD4A13D" w:rsidR="00D932E0" w:rsidRPr="009B563A" w:rsidRDefault="00D932E0" w:rsidP="000C45F3">
            <w:pPr>
              <w:pStyle w:val="PargrafodaLista"/>
              <w:tabs>
                <w:tab w:val="left" w:pos="580"/>
              </w:tabs>
              <w:ind w:left="0"/>
              <w:jc w:val="center"/>
              <w:rPr>
                <w:b/>
                <w:sz w:val="24"/>
              </w:rPr>
            </w:pPr>
          </w:p>
        </w:tc>
        <w:tc>
          <w:tcPr>
            <w:tcW w:w="1150" w:type="dxa"/>
            <w:vAlign w:val="center"/>
          </w:tcPr>
          <w:p w14:paraId="4DEECEF9" w14:textId="796BD9B7" w:rsidR="00D932E0" w:rsidRPr="009B563A" w:rsidRDefault="00D932E0" w:rsidP="000C45F3">
            <w:pPr>
              <w:pStyle w:val="PargrafodaLista"/>
              <w:tabs>
                <w:tab w:val="left" w:pos="580"/>
              </w:tabs>
              <w:ind w:left="0"/>
              <w:jc w:val="center"/>
              <w:rPr>
                <w:b/>
                <w:sz w:val="24"/>
              </w:rPr>
            </w:pPr>
            <w:r>
              <w:rPr>
                <w:b/>
                <w:sz w:val="24"/>
              </w:rPr>
              <w:t xml:space="preserve">Valor Máximo Mensal </w:t>
            </w:r>
          </w:p>
        </w:tc>
        <w:tc>
          <w:tcPr>
            <w:tcW w:w="1225" w:type="dxa"/>
          </w:tcPr>
          <w:p w14:paraId="6D6D6A7A" w14:textId="0384F0EC" w:rsidR="00D932E0" w:rsidRDefault="00D932E0" w:rsidP="00D932E0">
            <w:pPr>
              <w:pStyle w:val="PargrafodaLista"/>
              <w:tabs>
                <w:tab w:val="left" w:pos="580"/>
              </w:tabs>
              <w:ind w:left="0"/>
              <w:jc w:val="center"/>
              <w:rPr>
                <w:b/>
                <w:sz w:val="24"/>
              </w:rPr>
            </w:pPr>
            <w:r>
              <w:rPr>
                <w:b/>
                <w:sz w:val="24"/>
              </w:rPr>
              <w:t>Valor Máximo Total</w:t>
            </w:r>
          </w:p>
        </w:tc>
      </w:tr>
      <w:tr w:rsidR="00D932E0" w14:paraId="1D834A2E" w14:textId="199ABE2A" w:rsidTr="00643352">
        <w:trPr>
          <w:trHeight w:val="1143"/>
          <w:jc w:val="center"/>
        </w:trPr>
        <w:tc>
          <w:tcPr>
            <w:tcW w:w="817" w:type="dxa"/>
          </w:tcPr>
          <w:p w14:paraId="3D57CC44" w14:textId="77777777" w:rsidR="00D932E0" w:rsidRPr="00643352" w:rsidRDefault="00D932E0" w:rsidP="000F38FF">
            <w:pPr>
              <w:pStyle w:val="PargrafodaLista"/>
              <w:tabs>
                <w:tab w:val="left" w:pos="580"/>
              </w:tabs>
              <w:ind w:left="0"/>
              <w:jc w:val="center"/>
              <w:rPr>
                <w:sz w:val="20"/>
                <w:szCs w:val="20"/>
              </w:rPr>
            </w:pPr>
            <w:bookmarkStart w:id="8" w:name="_Hlk195627841"/>
          </w:p>
          <w:p w14:paraId="6C441143" w14:textId="0A5718E6" w:rsidR="000F38FF" w:rsidRPr="00643352" w:rsidRDefault="000F38FF" w:rsidP="000F38FF">
            <w:pPr>
              <w:pStyle w:val="PargrafodaLista"/>
              <w:tabs>
                <w:tab w:val="left" w:pos="580"/>
              </w:tabs>
              <w:ind w:left="0"/>
              <w:jc w:val="center"/>
              <w:rPr>
                <w:sz w:val="20"/>
                <w:szCs w:val="20"/>
              </w:rPr>
            </w:pPr>
            <w:proofErr w:type="gramStart"/>
            <w:r w:rsidRPr="00643352">
              <w:rPr>
                <w:sz w:val="20"/>
                <w:szCs w:val="20"/>
              </w:rPr>
              <w:t>1</w:t>
            </w:r>
            <w:proofErr w:type="gramEnd"/>
          </w:p>
          <w:p w14:paraId="1FF22BF9" w14:textId="642367F3" w:rsidR="000F38FF" w:rsidRPr="00643352" w:rsidRDefault="000F38FF" w:rsidP="000F38FF">
            <w:pPr>
              <w:pStyle w:val="PargrafodaLista"/>
              <w:tabs>
                <w:tab w:val="left" w:pos="580"/>
              </w:tabs>
              <w:ind w:left="0"/>
              <w:jc w:val="center"/>
              <w:rPr>
                <w:sz w:val="20"/>
                <w:szCs w:val="20"/>
              </w:rPr>
            </w:pPr>
          </w:p>
        </w:tc>
        <w:tc>
          <w:tcPr>
            <w:tcW w:w="5245" w:type="dxa"/>
          </w:tcPr>
          <w:p w14:paraId="432658AA" w14:textId="77777777" w:rsidR="00643352" w:rsidRPr="00643352" w:rsidRDefault="00643352" w:rsidP="00643352">
            <w:pPr>
              <w:autoSpaceDE w:val="0"/>
              <w:autoSpaceDN w:val="0"/>
              <w:adjustRightInd w:val="0"/>
              <w:rPr>
                <w:rFonts w:eastAsia="Calibri" w:cstheme="minorHAnsi"/>
                <w:b/>
                <w:bCs/>
                <w:sz w:val="20"/>
                <w:szCs w:val="20"/>
                <w:lang w:val="pt-PT"/>
              </w:rPr>
            </w:pPr>
            <w:r w:rsidRPr="00643352">
              <w:rPr>
                <w:rFonts w:eastAsia="Calibri" w:cstheme="minorHAnsi"/>
                <w:b/>
                <w:bCs/>
                <w:sz w:val="20"/>
                <w:szCs w:val="20"/>
                <w:lang w:val="pt-PT"/>
              </w:rPr>
              <w:t>Capcut Pro</w:t>
            </w:r>
          </w:p>
          <w:p w14:paraId="31243EB6" w14:textId="77777777" w:rsidR="00643352" w:rsidRPr="00643352" w:rsidRDefault="00643352" w:rsidP="00643352">
            <w:pPr>
              <w:autoSpaceDE w:val="0"/>
              <w:autoSpaceDN w:val="0"/>
              <w:adjustRightInd w:val="0"/>
              <w:rPr>
                <w:rFonts w:eastAsia="Calibri" w:cstheme="minorHAnsi"/>
                <w:sz w:val="20"/>
                <w:szCs w:val="20"/>
                <w:lang w:val="pt-PT"/>
              </w:rPr>
            </w:pPr>
            <w:r w:rsidRPr="00643352">
              <w:rPr>
                <w:rFonts w:eastAsia="Calibri" w:cstheme="minorHAnsi"/>
                <w:sz w:val="20"/>
                <w:szCs w:val="20"/>
                <w:lang w:val="pt-PT"/>
              </w:rPr>
              <w:t xml:space="preserve">Tipo de licença: </w:t>
            </w:r>
            <w:proofErr w:type="gramStart"/>
            <w:r w:rsidRPr="00643352">
              <w:rPr>
                <w:rFonts w:eastAsia="Calibri" w:cstheme="minorHAnsi"/>
                <w:sz w:val="20"/>
                <w:szCs w:val="20"/>
                <w:lang w:val="pt-PT"/>
              </w:rPr>
              <w:t>2</w:t>
            </w:r>
            <w:proofErr w:type="gramEnd"/>
            <w:r w:rsidRPr="00643352">
              <w:rPr>
                <w:rFonts w:eastAsia="Calibri" w:cstheme="minorHAnsi"/>
                <w:sz w:val="20"/>
                <w:szCs w:val="20"/>
                <w:lang w:val="pt-PT"/>
              </w:rPr>
              <w:t xml:space="preserve"> licenças individuais, anual (ou superior)</w:t>
            </w:r>
          </w:p>
          <w:p w14:paraId="5686947F" w14:textId="77777777" w:rsidR="00643352" w:rsidRPr="00643352" w:rsidRDefault="00643352" w:rsidP="00643352">
            <w:pPr>
              <w:autoSpaceDE w:val="0"/>
              <w:autoSpaceDN w:val="0"/>
              <w:adjustRightInd w:val="0"/>
              <w:rPr>
                <w:rFonts w:eastAsia="Calibri" w:cstheme="minorHAnsi"/>
                <w:sz w:val="20"/>
                <w:szCs w:val="20"/>
                <w:lang w:val="pt-PT"/>
              </w:rPr>
            </w:pPr>
            <w:r w:rsidRPr="00643352">
              <w:rPr>
                <w:rFonts w:eastAsia="Calibri" w:cstheme="minorHAnsi"/>
                <w:sz w:val="20"/>
                <w:szCs w:val="20"/>
                <w:lang w:val="pt-PT"/>
              </w:rPr>
              <w:t xml:space="preserve">Plataforma compatível: Windows, </w:t>
            </w:r>
            <w:proofErr w:type="gramStart"/>
            <w:r w:rsidRPr="00643352">
              <w:rPr>
                <w:rFonts w:eastAsia="Calibri" w:cstheme="minorHAnsi"/>
                <w:sz w:val="20"/>
                <w:szCs w:val="20"/>
                <w:lang w:val="pt-PT"/>
              </w:rPr>
              <w:t>macOS</w:t>
            </w:r>
            <w:proofErr w:type="gramEnd"/>
            <w:r w:rsidRPr="00643352">
              <w:rPr>
                <w:rFonts w:eastAsia="Calibri" w:cstheme="minorHAnsi"/>
                <w:sz w:val="20"/>
                <w:szCs w:val="20"/>
                <w:lang w:val="pt-PT"/>
              </w:rPr>
              <w:t>, Android ou Ios;</w:t>
            </w:r>
          </w:p>
          <w:p w14:paraId="03FBB7D0" w14:textId="77777777" w:rsidR="00643352" w:rsidRPr="00643352" w:rsidRDefault="00643352" w:rsidP="00643352">
            <w:pPr>
              <w:autoSpaceDE w:val="0"/>
              <w:autoSpaceDN w:val="0"/>
              <w:adjustRightInd w:val="0"/>
              <w:rPr>
                <w:rFonts w:eastAsia="Calibri" w:cstheme="minorHAnsi"/>
                <w:sz w:val="20"/>
                <w:szCs w:val="20"/>
                <w:lang w:val="pt-PT"/>
              </w:rPr>
            </w:pPr>
            <w:r w:rsidRPr="00643352">
              <w:rPr>
                <w:rFonts w:eastAsia="Calibri" w:cstheme="minorHAnsi"/>
                <w:sz w:val="20"/>
                <w:szCs w:val="20"/>
                <w:lang w:val="pt-PT"/>
              </w:rPr>
              <w:t>Ativação via conta (login) ou chave de licença individual;</w:t>
            </w:r>
          </w:p>
          <w:p w14:paraId="6AC75AB6" w14:textId="77777777" w:rsidR="00643352" w:rsidRPr="00643352" w:rsidRDefault="00643352" w:rsidP="00643352">
            <w:pPr>
              <w:autoSpaceDE w:val="0"/>
              <w:autoSpaceDN w:val="0"/>
              <w:adjustRightInd w:val="0"/>
              <w:rPr>
                <w:rFonts w:eastAsia="Calibri" w:cstheme="minorHAnsi"/>
                <w:sz w:val="20"/>
                <w:szCs w:val="20"/>
                <w:lang w:val="pt-PT"/>
              </w:rPr>
            </w:pPr>
            <w:r w:rsidRPr="00643352">
              <w:rPr>
                <w:rFonts w:eastAsia="Calibri" w:cstheme="minorHAnsi"/>
                <w:sz w:val="20"/>
                <w:szCs w:val="20"/>
                <w:lang w:val="pt-PT"/>
              </w:rPr>
              <w:t>Entrega digital via e-mail ou plataforma de gerenciamento.</w:t>
            </w:r>
          </w:p>
          <w:p w14:paraId="7CEFE223" w14:textId="77777777" w:rsidR="00643352" w:rsidRPr="00643352" w:rsidRDefault="00643352" w:rsidP="00643352">
            <w:pPr>
              <w:autoSpaceDE w:val="0"/>
              <w:autoSpaceDN w:val="0"/>
              <w:adjustRightInd w:val="0"/>
              <w:rPr>
                <w:rFonts w:eastAsia="Calibri" w:cstheme="minorHAnsi"/>
                <w:sz w:val="20"/>
                <w:szCs w:val="20"/>
                <w:lang w:val="pt-PT"/>
              </w:rPr>
            </w:pPr>
            <w:r w:rsidRPr="00643352">
              <w:rPr>
                <w:rFonts w:eastAsia="Calibri" w:cstheme="minorHAnsi"/>
                <w:sz w:val="20"/>
                <w:szCs w:val="20"/>
                <w:lang w:val="pt-PT"/>
              </w:rPr>
              <w:t>Validade mínima da licença: 12 meses (asssinatura anual) podendo ser renovada a cada período ao limite máximo previsto em Lei.</w:t>
            </w:r>
          </w:p>
          <w:p w14:paraId="7966B34F" w14:textId="1A707CED" w:rsidR="00FF39A5" w:rsidRPr="00643352" w:rsidRDefault="00FF39A5" w:rsidP="00643352">
            <w:pPr>
              <w:tabs>
                <w:tab w:val="left" w:pos="580"/>
              </w:tabs>
              <w:rPr>
                <w:sz w:val="20"/>
                <w:szCs w:val="20"/>
                <w:lang w:val="pt-PT"/>
              </w:rPr>
            </w:pPr>
          </w:p>
        </w:tc>
        <w:tc>
          <w:tcPr>
            <w:tcW w:w="709" w:type="dxa"/>
          </w:tcPr>
          <w:p w14:paraId="07E1AC25" w14:textId="1AE011DB" w:rsidR="00FF39A5" w:rsidRDefault="00643352" w:rsidP="00FF39A5">
            <w:pPr>
              <w:pStyle w:val="PargrafodaLista"/>
              <w:tabs>
                <w:tab w:val="left" w:pos="580"/>
              </w:tabs>
              <w:ind w:left="0"/>
              <w:jc w:val="center"/>
              <w:rPr>
                <w:sz w:val="24"/>
              </w:rPr>
            </w:pPr>
            <w:proofErr w:type="spellStart"/>
            <w:r>
              <w:rPr>
                <w:sz w:val="24"/>
              </w:rPr>
              <w:t>Unid</w:t>
            </w:r>
            <w:proofErr w:type="spellEnd"/>
          </w:p>
        </w:tc>
        <w:tc>
          <w:tcPr>
            <w:tcW w:w="708" w:type="dxa"/>
            <w:vAlign w:val="center"/>
          </w:tcPr>
          <w:p w14:paraId="73F9DCA0" w14:textId="7F2541AF" w:rsidR="00D932E0" w:rsidRDefault="00643352" w:rsidP="000F38FF">
            <w:pPr>
              <w:pStyle w:val="PargrafodaLista"/>
              <w:tabs>
                <w:tab w:val="left" w:pos="580"/>
              </w:tabs>
              <w:ind w:left="0"/>
              <w:jc w:val="center"/>
              <w:rPr>
                <w:sz w:val="24"/>
              </w:rPr>
            </w:pPr>
            <w:proofErr w:type="gramStart"/>
            <w:r>
              <w:rPr>
                <w:sz w:val="24"/>
              </w:rPr>
              <w:t>2</w:t>
            </w:r>
            <w:proofErr w:type="gramEnd"/>
          </w:p>
        </w:tc>
        <w:tc>
          <w:tcPr>
            <w:tcW w:w="1150" w:type="dxa"/>
            <w:vAlign w:val="center"/>
          </w:tcPr>
          <w:p w14:paraId="5391DACA" w14:textId="50C19589" w:rsidR="00D932E0" w:rsidRDefault="00D932E0" w:rsidP="000F38FF">
            <w:pPr>
              <w:pStyle w:val="PargrafodaLista"/>
              <w:tabs>
                <w:tab w:val="left" w:pos="580"/>
              </w:tabs>
              <w:ind w:left="0"/>
              <w:jc w:val="center"/>
              <w:rPr>
                <w:sz w:val="24"/>
              </w:rPr>
            </w:pPr>
            <w:r>
              <w:rPr>
                <w:sz w:val="24"/>
              </w:rPr>
              <w:t xml:space="preserve">R$ </w:t>
            </w:r>
          </w:p>
        </w:tc>
        <w:tc>
          <w:tcPr>
            <w:tcW w:w="1225" w:type="dxa"/>
          </w:tcPr>
          <w:p w14:paraId="607DFDD7" w14:textId="3ED77D56" w:rsidR="00D932E0" w:rsidRDefault="00D932E0" w:rsidP="000F38FF">
            <w:pPr>
              <w:pStyle w:val="PargrafodaLista"/>
              <w:tabs>
                <w:tab w:val="left" w:pos="580"/>
              </w:tabs>
              <w:ind w:left="0"/>
              <w:jc w:val="center"/>
              <w:rPr>
                <w:sz w:val="24"/>
              </w:rPr>
            </w:pPr>
          </w:p>
          <w:p w14:paraId="0CD30F37" w14:textId="77777777" w:rsidR="00643352" w:rsidRDefault="00643352" w:rsidP="000F38FF">
            <w:pPr>
              <w:pStyle w:val="PargrafodaLista"/>
              <w:tabs>
                <w:tab w:val="left" w:pos="580"/>
              </w:tabs>
              <w:ind w:left="0"/>
              <w:jc w:val="center"/>
            </w:pPr>
          </w:p>
          <w:p w14:paraId="21EAD272" w14:textId="77777777" w:rsidR="00643352" w:rsidRDefault="00643352" w:rsidP="000F38FF">
            <w:pPr>
              <w:pStyle w:val="PargrafodaLista"/>
              <w:tabs>
                <w:tab w:val="left" w:pos="580"/>
              </w:tabs>
              <w:ind w:left="0"/>
              <w:jc w:val="center"/>
            </w:pPr>
          </w:p>
          <w:p w14:paraId="102A4332" w14:textId="77777777" w:rsidR="00643352" w:rsidRDefault="00643352" w:rsidP="000F38FF">
            <w:pPr>
              <w:pStyle w:val="PargrafodaLista"/>
              <w:tabs>
                <w:tab w:val="left" w:pos="580"/>
              </w:tabs>
              <w:ind w:left="0"/>
              <w:jc w:val="center"/>
            </w:pPr>
          </w:p>
          <w:p w14:paraId="3892D5D0" w14:textId="48982758" w:rsidR="00D932E0" w:rsidRPr="003B38FD" w:rsidRDefault="000F38FF" w:rsidP="000F38FF">
            <w:pPr>
              <w:pStyle w:val="PargrafodaLista"/>
              <w:tabs>
                <w:tab w:val="left" w:pos="580"/>
              </w:tabs>
              <w:ind w:left="0"/>
              <w:jc w:val="center"/>
            </w:pPr>
            <w:r>
              <w:t>R$</w:t>
            </w:r>
            <w:r w:rsidR="00D932E0">
              <w:t xml:space="preserve"> </w:t>
            </w:r>
          </w:p>
        </w:tc>
      </w:tr>
      <w:tr w:rsidR="00643352" w14:paraId="7E563035" w14:textId="77777777" w:rsidTr="00643352">
        <w:trPr>
          <w:trHeight w:val="1143"/>
          <w:jc w:val="center"/>
        </w:trPr>
        <w:tc>
          <w:tcPr>
            <w:tcW w:w="817" w:type="dxa"/>
          </w:tcPr>
          <w:p w14:paraId="74E8D8DB" w14:textId="2BA1555B" w:rsidR="00643352" w:rsidRPr="00643352" w:rsidRDefault="00643352" w:rsidP="000F38FF">
            <w:pPr>
              <w:pStyle w:val="PargrafodaLista"/>
              <w:tabs>
                <w:tab w:val="left" w:pos="580"/>
              </w:tabs>
              <w:ind w:left="0"/>
              <w:jc w:val="center"/>
              <w:rPr>
                <w:sz w:val="20"/>
                <w:szCs w:val="20"/>
              </w:rPr>
            </w:pPr>
            <w:proofErr w:type="gramStart"/>
            <w:r w:rsidRPr="00643352">
              <w:rPr>
                <w:sz w:val="20"/>
                <w:szCs w:val="20"/>
              </w:rPr>
              <w:t>2</w:t>
            </w:r>
            <w:proofErr w:type="gramEnd"/>
          </w:p>
        </w:tc>
        <w:tc>
          <w:tcPr>
            <w:tcW w:w="5245" w:type="dxa"/>
          </w:tcPr>
          <w:p w14:paraId="4F85E51E" w14:textId="77777777" w:rsidR="00643352" w:rsidRPr="00643352" w:rsidRDefault="00643352" w:rsidP="00643352">
            <w:pPr>
              <w:tabs>
                <w:tab w:val="left" w:pos="580"/>
              </w:tabs>
              <w:rPr>
                <w:sz w:val="20"/>
                <w:szCs w:val="20"/>
                <w:lang w:val="en-US"/>
              </w:rPr>
            </w:pPr>
            <w:proofErr w:type="spellStart"/>
            <w:r w:rsidRPr="00643352">
              <w:rPr>
                <w:sz w:val="20"/>
                <w:szCs w:val="20"/>
                <w:lang w:val="en-US"/>
              </w:rPr>
              <w:t>Licença</w:t>
            </w:r>
            <w:proofErr w:type="spellEnd"/>
            <w:r w:rsidRPr="00643352">
              <w:rPr>
                <w:sz w:val="20"/>
                <w:szCs w:val="20"/>
                <w:lang w:val="en-US"/>
              </w:rPr>
              <w:t xml:space="preserve"> Creative Cloud </w:t>
            </w:r>
            <w:proofErr w:type="spellStart"/>
            <w:r w:rsidRPr="00643352">
              <w:rPr>
                <w:sz w:val="20"/>
                <w:szCs w:val="20"/>
                <w:lang w:val="en-US"/>
              </w:rPr>
              <w:t>Pró</w:t>
            </w:r>
            <w:proofErr w:type="spellEnd"/>
            <w:r w:rsidRPr="00643352">
              <w:rPr>
                <w:sz w:val="20"/>
                <w:szCs w:val="20"/>
                <w:lang w:val="en-US"/>
              </w:rPr>
              <w:t xml:space="preserve"> FOR TEAMS</w:t>
            </w:r>
          </w:p>
          <w:p w14:paraId="5EB39041" w14:textId="77777777" w:rsidR="00643352" w:rsidRPr="00643352" w:rsidRDefault="00643352" w:rsidP="00643352">
            <w:pPr>
              <w:tabs>
                <w:tab w:val="left" w:pos="580"/>
              </w:tabs>
              <w:rPr>
                <w:sz w:val="20"/>
                <w:szCs w:val="20"/>
              </w:rPr>
            </w:pPr>
            <w:r w:rsidRPr="00643352">
              <w:rPr>
                <w:sz w:val="20"/>
                <w:szCs w:val="20"/>
              </w:rPr>
              <w:t>(versão mais atualizada disponível);</w:t>
            </w:r>
          </w:p>
          <w:p w14:paraId="29B1FE15" w14:textId="77777777" w:rsidR="00643352" w:rsidRPr="00643352" w:rsidRDefault="00643352" w:rsidP="00643352">
            <w:pPr>
              <w:tabs>
                <w:tab w:val="left" w:pos="580"/>
              </w:tabs>
              <w:rPr>
                <w:sz w:val="20"/>
                <w:szCs w:val="20"/>
              </w:rPr>
            </w:pPr>
            <w:r w:rsidRPr="00643352">
              <w:rPr>
                <w:sz w:val="20"/>
                <w:szCs w:val="20"/>
              </w:rPr>
              <w:t xml:space="preserve">Plataforma: Windows e </w:t>
            </w:r>
            <w:proofErr w:type="spellStart"/>
            <w:proofErr w:type="gramStart"/>
            <w:r w:rsidRPr="00643352">
              <w:rPr>
                <w:sz w:val="20"/>
                <w:szCs w:val="20"/>
              </w:rPr>
              <w:t>macOS</w:t>
            </w:r>
            <w:proofErr w:type="spellEnd"/>
            <w:proofErr w:type="gramEnd"/>
            <w:r w:rsidRPr="00643352">
              <w:rPr>
                <w:sz w:val="20"/>
                <w:szCs w:val="20"/>
              </w:rPr>
              <w:t xml:space="preserve"> compatíveis;</w:t>
            </w:r>
          </w:p>
          <w:p w14:paraId="2C6D37C2" w14:textId="77777777" w:rsidR="00643352" w:rsidRPr="00643352" w:rsidRDefault="00643352" w:rsidP="00643352">
            <w:pPr>
              <w:tabs>
                <w:tab w:val="left" w:pos="580"/>
              </w:tabs>
              <w:rPr>
                <w:sz w:val="20"/>
                <w:szCs w:val="20"/>
              </w:rPr>
            </w:pPr>
            <w:r w:rsidRPr="00643352">
              <w:rPr>
                <w:sz w:val="20"/>
                <w:szCs w:val="20"/>
              </w:rPr>
              <w:t xml:space="preserve">Inclui atualizações automáticas e suporte técnico oficial </w:t>
            </w:r>
            <w:proofErr w:type="gramStart"/>
            <w:r w:rsidRPr="00643352">
              <w:rPr>
                <w:sz w:val="20"/>
                <w:szCs w:val="20"/>
              </w:rPr>
              <w:t>da Adobe</w:t>
            </w:r>
            <w:proofErr w:type="gramEnd"/>
            <w:r w:rsidRPr="00643352">
              <w:rPr>
                <w:sz w:val="20"/>
                <w:szCs w:val="20"/>
              </w:rPr>
              <w:t>;</w:t>
            </w:r>
          </w:p>
          <w:p w14:paraId="7500D5EE" w14:textId="77777777" w:rsidR="00643352" w:rsidRPr="00643352" w:rsidRDefault="00643352" w:rsidP="00643352">
            <w:pPr>
              <w:tabs>
                <w:tab w:val="left" w:pos="580"/>
              </w:tabs>
              <w:rPr>
                <w:sz w:val="20"/>
                <w:szCs w:val="20"/>
              </w:rPr>
            </w:pPr>
            <w:r w:rsidRPr="00643352">
              <w:rPr>
                <w:sz w:val="20"/>
                <w:szCs w:val="20"/>
              </w:rPr>
              <w:t xml:space="preserve">Suporte para arquivos PSD e integração com outras ferramentas Adobe </w:t>
            </w:r>
            <w:proofErr w:type="spellStart"/>
            <w:r w:rsidRPr="00643352">
              <w:rPr>
                <w:sz w:val="20"/>
                <w:szCs w:val="20"/>
              </w:rPr>
              <w:t>Creative</w:t>
            </w:r>
            <w:proofErr w:type="spellEnd"/>
            <w:r w:rsidRPr="00643352">
              <w:rPr>
                <w:sz w:val="20"/>
                <w:szCs w:val="20"/>
              </w:rPr>
              <w:t xml:space="preserve"> </w:t>
            </w:r>
            <w:proofErr w:type="spellStart"/>
            <w:r w:rsidRPr="00643352">
              <w:rPr>
                <w:sz w:val="20"/>
                <w:szCs w:val="20"/>
              </w:rPr>
              <w:t>Cloud</w:t>
            </w:r>
            <w:proofErr w:type="spellEnd"/>
            <w:r w:rsidRPr="00643352">
              <w:rPr>
                <w:sz w:val="20"/>
                <w:szCs w:val="20"/>
              </w:rPr>
              <w:t>;</w:t>
            </w:r>
          </w:p>
          <w:p w14:paraId="3C1BFE1A" w14:textId="77777777" w:rsidR="00643352" w:rsidRPr="00643352" w:rsidRDefault="00643352" w:rsidP="00643352">
            <w:pPr>
              <w:tabs>
                <w:tab w:val="left" w:pos="580"/>
              </w:tabs>
              <w:rPr>
                <w:sz w:val="20"/>
                <w:szCs w:val="20"/>
              </w:rPr>
            </w:pPr>
            <w:r w:rsidRPr="00643352">
              <w:rPr>
                <w:sz w:val="20"/>
                <w:szCs w:val="20"/>
              </w:rPr>
              <w:t>Recursos avançados de edição, manipulação de imagens, filtros e efeitos;</w:t>
            </w:r>
          </w:p>
          <w:p w14:paraId="18F001FD" w14:textId="77777777" w:rsidR="00643352" w:rsidRPr="00643352" w:rsidRDefault="00643352" w:rsidP="00643352">
            <w:pPr>
              <w:tabs>
                <w:tab w:val="left" w:pos="580"/>
              </w:tabs>
              <w:rPr>
                <w:sz w:val="20"/>
                <w:szCs w:val="20"/>
              </w:rPr>
            </w:pPr>
            <w:r w:rsidRPr="00643352">
              <w:rPr>
                <w:sz w:val="20"/>
                <w:szCs w:val="20"/>
              </w:rPr>
              <w:t>Licença multiusuário;</w:t>
            </w:r>
          </w:p>
          <w:p w14:paraId="23D43E99" w14:textId="4A8918E2" w:rsidR="00643352" w:rsidRPr="00643352" w:rsidRDefault="00643352" w:rsidP="00643352">
            <w:pPr>
              <w:tabs>
                <w:tab w:val="left" w:pos="580"/>
              </w:tabs>
              <w:rPr>
                <w:sz w:val="20"/>
                <w:szCs w:val="20"/>
              </w:rPr>
            </w:pPr>
            <w:r w:rsidRPr="00643352">
              <w:rPr>
                <w:sz w:val="20"/>
                <w:szCs w:val="20"/>
              </w:rPr>
              <w:t>Validade mínima da licença: 12 meses (assinatura anual) podendo ser renovada a cada período ao limite máximo previsto em Lei.</w:t>
            </w:r>
          </w:p>
        </w:tc>
        <w:tc>
          <w:tcPr>
            <w:tcW w:w="709" w:type="dxa"/>
          </w:tcPr>
          <w:p w14:paraId="207242EF" w14:textId="4D97F865" w:rsidR="00643352" w:rsidRDefault="00643352" w:rsidP="00FF39A5">
            <w:pPr>
              <w:pStyle w:val="PargrafodaLista"/>
              <w:tabs>
                <w:tab w:val="left" w:pos="580"/>
              </w:tabs>
              <w:ind w:left="0"/>
              <w:jc w:val="center"/>
              <w:rPr>
                <w:sz w:val="24"/>
              </w:rPr>
            </w:pPr>
            <w:proofErr w:type="spellStart"/>
            <w:r>
              <w:rPr>
                <w:sz w:val="24"/>
              </w:rPr>
              <w:t>Unid</w:t>
            </w:r>
            <w:proofErr w:type="spellEnd"/>
          </w:p>
        </w:tc>
        <w:tc>
          <w:tcPr>
            <w:tcW w:w="708" w:type="dxa"/>
            <w:vAlign w:val="center"/>
          </w:tcPr>
          <w:p w14:paraId="5A7E8C03" w14:textId="67545CFF" w:rsidR="00643352" w:rsidRDefault="00643352" w:rsidP="000F38FF">
            <w:pPr>
              <w:pStyle w:val="PargrafodaLista"/>
              <w:tabs>
                <w:tab w:val="left" w:pos="580"/>
              </w:tabs>
              <w:ind w:left="0"/>
              <w:jc w:val="center"/>
              <w:rPr>
                <w:sz w:val="24"/>
              </w:rPr>
            </w:pPr>
            <w:proofErr w:type="gramStart"/>
            <w:r>
              <w:rPr>
                <w:sz w:val="24"/>
              </w:rPr>
              <w:t>1</w:t>
            </w:r>
            <w:proofErr w:type="gramEnd"/>
          </w:p>
        </w:tc>
        <w:tc>
          <w:tcPr>
            <w:tcW w:w="1150" w:type="dxa"/>
            <w:vAlign w:val="center"/>
          </w:tcPr>
          <w:p w14:paraId="43CE29FA" w14:textId="21389607" w:rsidR="00643352" w:rsidRDefault="00643352" w:rsidP="000F38FF">
            <w:pPr>
              <w:pStyle w:val="PargrafodaLista"/>
              <w:tabs>
                <w:tab w:val="left" w:pos="580"/>
              </w:tabs>
              <w:ind w:left="0"/>
              <w:jc w:val="center"/>
              <w:rPr>
                <w:sz w:val="24"/>
              </w:rPr>
            </w:pPr>
            <w:r>
              <w:rPr>
                <w:sz w:val="24"/>
              </w:rPr>
              <w:t xml:space="preserve">R$ </w:t>
            </w:r>
          </w:p>
        </w:tc>
        <w:tc>
          <w:tcPr>
            <w:tcW w:w="1225" w:type="dxa"/>
          </w:tcPr>
          <w:p w14:paraId="400B73BD" w14:textId="77777777" w:rsidR="00643352" w:rsidRDefault="00643352" w:rsidP="000F38FF">
            <w:pPr>
              <w:pStyle w:val="PargrafodaLista"/>
              <w:tabs>
                <w:tab w:val="left" w:pos="580"/>
              </w:tabs>
              <w:ind w:left="0"/>
              <w:jc w:val="center"/>
              <w:rPr>
                <w:sz w:val="24"/>
              </w:rPr>
            </w:pPr>
          </w:p>
          <w:p w14:paraId="377087EC" w14:textId="77777777" w:rsidR="00643352" w:rsidRDefault="00643352" w:rsidP="000F38FF">
            <w:pPr>
              <w:pStyle w:val="PargrafodaLista"/>
              <w:tabs>
                <w:tab w:val="left" w:pos="580"/>
              </w:tabs>
              <w:ind w:left="0"/>
              <w:jc w:val="center"/>
              <w:rPr>
                <w:sz w:val="24"/>
              </w:rPr>
            </w:pPr>
          </w:p>
          <w:p w14:paraId="74B6B706" w14:textId="77777777" w:rsidR="00643352" w:rsidRDefault="00643352" w:rsidP="000F38FF">
            <w:pPr>
              <w:pStyle w:val="PargrafodaLista"/>
              <w:tabs>
                <w:tab w:val="left" w:pos="580"/>
              </w:tabs>
              <w:ind w:left="0"/>
              <w:jc w:val="center"/>
              <w:rPr>
                <w:sz w:val="24"/>
              </w:rPr>
            </w:pPr>
          </w:p>
          <w:p w14:paraId="1002482E" w14:textId="77777777" w:rsidR="00643352" w:rsidRDefault="00643352" w:rsidP="000F38FF">
            <w:pPr>
              <w:pStyle w:val="PargrafodaLista"/>
              <w:tabs>
                <w:tab w:val="left" w:pos="580"/>
              </w:tabs>
              <w:ind w:left="0"/>
              <w:jc w:val="center"/>
              <w:rPr>
                <w:sz w:val="24"/>
              </w:rPr>
            </w:pPr>
          </w:p>
          <w:p w14:paraId="54A04CFE" w14:textId="77777777" w:rsidR="00643352" w:rsidRDefault="00643352" w:rsidP="000F38FF">
            <w:pPr>
              <w:pStyle w:val="PargrafodaLista"/>
              <w:tabs>
                <w:tab w:val="left" w:pos="580"/>
              </w:tabs>
              <w:ind w:left="0"/>
              <w:jc w:val="center"/>
              <w:rPr>
                <w:sz w:val="24"/>
              </w:rPr>
            </w:pPr>
          </w:p>
          <w:p w14:paraId="1EC66F95" w14:textId="4297CD00" w:rsidR="00643352" w:rsidRDefault="00643352" w:rsidP="000F38FF">
            <w:pPr>
              <w:pStyle w:val="PargrafodaLista"/>
              <w:tabs>
                <w:tab w:val="left" w:pos="580"/>
              </w:tabs>
              <w:ind w:left="0"/>
              <w:jc w:val="center"/>
              <w:rPr>
                <w:sz w:val="24"/>
              </w:rPr>
            </w:pPr>
            <w:r>
              <w:rPr>
                <w:sz w:val="24"/>
              </w:rPr>
              <w:t>R$</w:t>
            </w:r>
          </w:p>
          <w:p w14:paraId="572D4252" w14:textId="77777777" w:rsidR="00643352" w:rsidRDefault="00643352" w:rsidP="000F38FF">
            <w:pPr>
              <w:pStyle w:val="PargrafodaLista"/>
              <w:tabs>
                <w:tab w:val="left" w:pos="580"/>
              </w:tabs>
              <w:ind w:left="0"/>
              <w:jc w:val="center"/>
              <w:rPr>
                <w:sz w:val="24"/>
              </w:rPr>
            </w:pPr>
          </w:p>
        </w:tc>
      </w:tr>
    </w:tbl>
    <w:bookmarkEnd w:id="8"/>
    <w:p w14:paraId="137E8742" w14:textId="7F214B26" w:rsidR="004A4C1F" w:rsidRDefault="004A4C1F" w:rsidP="009D5ADD">
      <w:pPr>
        <w:spacing w:after="0" w:line="240" w:lineRule="auto"/>
        <w:ind w:left="426" w:hanging="426"/>
      </w:pPr>
      <w:r>
        <w:t xml:space="preserve">3.2. A proposta terá </w:t>
      </w:r>
      <w:r w:rsidRPr="002E5D52">
        <w:rPr>
          <w:b/>
        </w:rPr>
        <w:t>validade de 60 (sessenta) dias</w:t>
      </w:r>
      <w:r>
        <w:t>, a partir da data de abertura do</w:t>
      </w:r>
      <w:r w:rsidR="002E5D52">
        <w:t xml:space="preserve"> </w:t>
      </w:r>
      <w:r>
        <w:t>certame.</w:t>
      </w:r>
    </w:p>
    <w:p w14:paraId="492A2D2A" w14:textId="610AEEB6" w:rsidR="004A4C1F" w:rsidRDefault="004A4C1F" w:rsidP="009D5ADD">
      <w:pPr>
        <w:spacing w:after="0" w:line="240" w:lineRule="auto"/>
        <w:ind w:left="426" w:hanging="426"/>
      </w:pPr>
      <w:r>
        <w:t>3.3. Declaramos estar de acordo com todas as condições estipuladas no edital</w:t>
      </w:r>
      <w:r w:rsidR="00245212">
        <w:t xml:space="preserve"> e seus anexos</w:t>
      </w:r>
      <w:r>
        <w:t>.</w:t>
      </w:r>
    </w:p>
    <w:p w14:paraId="0366515B" w14:textId="26012D70" w:rsidR="009D5ADD" w:rsidRDefault="009D5ADD" w:rsidP="009D5ADD">
      <w:pPr>
        <w:spacing w:after="0" w:line="240" w:lineRule="auto"/>
        <w:ind w:left="426" w:hanging="426"/>
        <w:jc w:val="center"/>
      </w:pPr>
      <w:r>
        <w:t>Local e data,</w:t>
      </w:r>
    </w:p>
    <w:p w14:paraId="074BCD6E" w14:textId="5379D914" w:rsidR="009D5ADD" w:rsidRDefault="009D5ADD" w:rsidP="009D5ADD">
      <w:pPr>
        <w:spacing w:after="0" w:line="240" w:lineRule="auto"/>
        <w:ind w:left="426" w:hanging="426"/>
        <w:jc w:val="center"/>
      </w:pPr>
      <w:r>
        <w:t>Nome e Assinatura do representante legal da empresa</w:t>
      </w:r>
    </w:p>
    <w:p w14:paraId="715D1155" w14:textId="6F9B7D3A" w:rsidR="002F4ADD" w:rsidRDefault="009D5ADD" w:rsidP="005828F0">
      <w:pPr>
        <w:spacing w:after="0" w:line="240" w:lineRule="auto"/>
        <w:ind w:left="426" w:hanging="426"/>
        <w:jc w:val="center"/>
      </w:pPr>
      <w:r>
        <w:t>CARIMBO CNPJ</w:t>
      </w:r>
      <w:bookmarkEnd w:id="4"/>
    </w:p>
    <w:p w14:paraId="23CCE7ED" w14:textId="2802D5C0" w:rsidR="00121AEA" w:rsidRDefault="00121AEA" w:rsidP="00867BEC">
      <w:pPr>
        <w:spacing w:after="0" w:line="240" w:lineRule="auto"/>
        <w:ind w:left="426" w:hanging="426"/>
        <w:jc w:val="center"/>
        <w:rPr>
          <w:b/>
          <w:bCs/>
        </w:rPr>
      </w:pPr>
      <w:r>
        <w:rPr>
          <w:b/>
          <w:bCs/>
        </w:rPr>
        <w:lastRenderedPageBreak/>
        <w:t>ANEXO III</w:t>
      </w:r>
    </w:p>
    <w:p w14:paraId="6E367A9F" w14:textId="590FD70F" w:rsidR="00A75C5F" w:rsidRDefault="00A75C5F" w:rsidP="00867BEC">
      <w:pPr>
        <w:spacing w:after="0" w:line="240" w:lineRule="auto"/>
        <w:jc w:val="center"/>
        <w:rPr>
          <w:b/>
          <w:bCs/>
        </w:rPr>
      </w:pPr>
      <w:r>
        <w:rPr>
          <w:b/>
          <w:bCs/>
        </w:rPr>
        <w:t>MINUTA DO CONTRATO ADMINISTRATIVO Nº XXX/202</w:t>
      </w:r>
      <w:r w:rsidR="00592D95">
        <w:rPr>
          <w:b/>
          <w:bCs/>
        </w:rPr>
        <w:t>5</w:t>
      </w:r>
    </w:p>
    <w:p w14:paraId="317DB75D" w14:textId="41CAB72B" w:rsidR="00A75C5F" w:rsidRDefault="00A75C5F" w:rsidP="00A75C5F">
      <w:pPr>
        <w:spacing w:before="120" w:after="120" w:line="240" w:lineRule="atLeast"/>
        <w:jc w:val="both"/>
      </w:pPr>
      <w:r>
        <w:rPr>
          <w:b/>
          <w:bCs/>
        </w:rPr>
        <w:t>A CÂMARA MUNICIPAL DE VEREADORES DE ALVORADA/RS</w:t>
      </w:r>
      <w:r>
        <w:t xml:space="preserve">, estabelecida à Rua Contabilista Vitor Brum, inscrita no CNPJ sob número 09.331.032/0001-44, neste ato representado por seu presidente, o </w:t>
      </w:r>
      <w:proofErr w:type="spellStart"/>
      <w:r>
        <w:t>Sr</w:t>
      </w:r>
      <w:proofErr w:type="spellEnd"/>
      <w:r w:rsidR="00592D95" w:rsidRPr="00592D95">
        <w:t xml:space="preserve"> Marcos Paulo Barbosa da Silva</w:t>
      </w:r>
      <w:r>
        <w:t xml:space="preserve">, portador da Cédula de Identidade </w:t>
      </w:r>
      <w:proofErr w:type="gramStart"/>
      <w:r>
        <w:t xml:space="preserve">nº </w:t>
      </w:r>
      <w:r w:rsidR="00592D95">
        <w:t>...</w:t>
      </w:r>
      <w:proofErr w:type="gramEnd"/>
      <w:r w:rsidR="00592D95">
        <w:t>.........</w:t>
      </w:r>
      <w:r>
        <w:t xml:space="preserve">, expedida por SSP/RS, e inscrito no CPF sob o nº </w:t>
      </w:r>
      <w:r w:rsidR="00592D95">
        <w:t>..............</w:t>
      </w:r>
      <w:r>
        <w:t xml:space="preserve">, doravante denominada CONTRATANTE, e o(a)  ..........................inscrito(a) no CNPJ   sob  o nº .................,  sediado(a) na ............................., em .............., doravante designada CONTRATADA, neste ato representada pelo(a) Sr.(a).........., portador(a) da Carteira de Identidade nº ........., expedida pela (o) ........., e CPF nº ............, e de acordo com as formalidades constantes no processo da licitação na modalidade de Dispensa Eletrônica Nº </w:t>
      </w:r>
      <w:proofErr w:type="spellStart"/>
      <w:r>
        <w:t>xxx</w:t>
      </w:r>
      <w:proofErr w:type="spellEnd"/>
      <w:r>
        <w:t>/202</w:t>
      </w:r>
      <w:r w:rsidR="00592D95">
        <w:t>5</w:t>
      </w:r>
      <w:r>
        <w:t>, resolvem celebrar o presente Contrato, com fundamento legal na Lei Federal nº 14.133/21 e demais normas aplicáveis à espécie, ao qual as partes sujeitam-se a cumprir, mediante as seguintes condições:</w:t>
      </w:r>
    </w:p>
    <w:p w14:paraId="3EF03C02" w14:textId="77777777" w:rsidR="00A75C5F" w:rsidRDefault="00A75C5F" w:rsidP="00A75C5F">
      <w:pPr>
        <w:spacing w:before="120" w:after="120" w:line="240" w:lineRule="atLeast"/>
        <w:jc w:val="both"/>
      </w:pPr>
    </w:p>
    <w:p w14:paraId="213AEEAC" w14:textId="77777777" w:rsidR="00A75C5F" w:rsidRDefault="00A75C5F" w:rsidP="00A75C5F">
      <w:pPr>
        <w:spacing w:before="120" w:after="120" w:line="240" w:lineRule="atLeast"/>
        <w:jc w:val="both"/>
        <w:rPr>
          <w:b/>
          <w:bCs/>
        </w:rPr>
      </w:pPr>
      <w:r>
        <w:rPr>
          <w:b/>
          <w:bCs/>
        </w:rPr>
        <w:t>CLÁUSULA PRIMEIRA – OBJETO.</w:t>
      </w:r>
    </w:p>
    <w:p w14:paraId="6CE2FD12" w14:textId="2E52FF5C" w:rsidR="00A75C5F" w:rsidRDefault="001C4AD3" w:rsidP="00F9611C">
      <w:pPr>
        <w:pStyle w:val="PargrafodaLista"/>
        <w:numPr>
          <w:ilvl w:val="1"/>
          <w:numId w:val="7"/>
        </w:numPr>
        <w:spacing w:before="120" w:after="120" w:line="240" w:lineRule="atLeast"/>
        <w:ind w:left="0" w:firstLine="0"/>
        <w:jc w:val="both"/>
      </w:pPr>
      <w:r w:rsidRPr="001C4AD3">
        <w:t xml:space="preserve">Contratação de empresa especializada para a aquisição de 02 (duas) licenças originais do software </w:t>
      </w:r>
      <w:proofErr w:type="spellStart"/>
      <w:proofErr w:type="gramStart"/>
      <w:r w:rsidRPr="001C4AD3">
        <w:t>CapCut</w:t>
      </w:r>
      <w:proofErr w:type="spellEnd"/>
      <w:proofErr w:type="gramEnd"/>
      <w:r w:rsidRPr="001C4AD3">
        <w:t xml:space="preserve"> Pro e 01 (uma) licença original do Adobe </w:t>
      </w:r>
      <w:proofErr w:type="spellStart"/>
      <w:r w:rsidRPr="001C4AD3">
        <w:t>Creative</w:t>
      </w:r>
      <w:proofErr w:type="spellEnd"/>
      <w:r w:rsidRPr="001C4AD3">
        <w:t xml:space="preserve"> </w:t>
      </w:r>
      <w:proofErr w:type="spellStart"/>
      <w:r w:rsidRPr="001C4AD3">
        <w:t>Cloud</w:t>
      </w:r>
      <w:proofErr w:type="spellEnd"/>
      <w:r w:rsidRPr="001C4AD3">
        <w:t xml:space="preserve"> Pro For </w:t>
      </w:r>
      <w:proofErr w:type="spellStart"/>
      <w:r w:rsidRPr="001C4AD3">
        <w:t>Teams</w:t>
      </w:r>
      <w:proofErr w:type="spellEnd"/>
      <w:r w:rsidRPr="001C4AD3">
        <w:t>, com vigência mínima de 12 (doze) meses, destinadas ao uso profissional na edição de vídeos institucionais</w:t>
      </w:r>
      <w:r>
        <w:t xml:space="preserve"> </w:t>
      </w:r>
      <w:r w:rsidR="00F67464" w:rsidRPr="00F67464">
        <w:t>da Câmara Municipal de Alvorada/RS</w:t>
      </w:r>
      <w:r w:rsidR="00F9611C">
        <w:t xml:space="preserve">, </w:t>
      </w:r>
      <w:r w:rsidR="00A75C5F">
        <w:t xml:space="preserve">conforme as especificações constantes </w:t>
      </w:r>
      <w:r w:rsidR="00867BEC">
        <w:t>n</w:t>
      </w:r>
      <w:r w:rsidR="00A75C5F">
        <w:t>o Edital</w:t>
      </w:r>
      <w:r>
        <w:t xml:space="preserve"> </w:t>
      </w:r>
      <w:r w:rsidR="00A75C5F">
        <w:t xml:space="preserve">da Dispensa Eletrônica Nº </w:t>
      </w:r>
      <w:r w:rsidR="00A213C5">
        <w:t>___</w:t>
      </w:r>
      <w:r w:rsidR="00A75C5F">
        <w:t>/202</w:t>
      </w:r>
      <w:r w:rsidR="00577695">
        <w:t>5</w:t>
      </w:r>
      <w:r w:rsidR="00867BEC">
        <w:t xml:space="preserve"> e seus anexos</w:t>
      </w:r>
      <w:r w:rsidR="00A75C5F">
        <w:t>.</w:t>
      </w:r>
    </w:p>
    <w:p w14:paraId="58695BA0" w14:textId="623049D7" w:rsidR="008A4A8D" w:rsidRPr="00F9611C" w:rsidRDefault="008A4A8D" w:rsidP="00F9611C">
      <w:pPr>
        <w:pStyle w:val="PargrafodaLista"/>
        <w:numPr>
          <w:ilvl w:val="1"/>
          <w:numId w:val="7"/>
        </w:numPr>
        <w:spacing w:before="120" w:after="120" w:line="240" w:lineRule="atLeast"/>
        <w:ind w:left="0" w:firstLine="0"/>
        <w:jc w:val="both"/>
      </w:pPr>
      <w:r w:rsidRPr="00F9611C">
        <w:rPr>
          <w:lang w:val="pt-PT"/>
        </w:rPr>
        <w:t>Para todos os efeitos legais, para melhor caracterização dos serviços, bem como, para definir procedimentos e normas decorrentes das obrigações ora contraídas, integram este Contrato, como se nele estivessem transcritos, os seguintes documentos:</w:t>
      </w:r>
    </w:p>
    <w:p w14:paraId="5CECEBBB" w14:textId="63C4C538" w:rsidR="008A4A8D" w:rsidRPr="00E71842" w:rsidRDefault="008A4A8D" w:rsidP="008A4A8D">
      <w:pPr>
        <w:pStyle w:val="PargrafodaLista"/>
        <w:spacing w:after="0" w:line="240" w:lineRule="auto"/>
        <w:ind w:left="405"/>
        <w:jc w:val="both"/>
        <w:rPr>
          <w:lang w:val="pt-PT"/>
        </w:rPr>
      </w:pPr>
      <w:r w:rsidRPr="00E71842">
        <w:rPr>
          <w:lang w:val="pt-PT"/>
        </w:rPr>
        <w:t xml:space="preserve">a) </w:t>
      </w:r>
      <w:r w:rsidR="004B3CD3">
        <w:rPr>
          <w:lang w:val="pt-PT"/>
        </w:rPr>
        <w:t>Termo de Referência</w:t>
      </w:r>
      <w:r w:rsidRPr="00E71842">
        <w:rPr>
          <w:lang w:val="pt-PT"/>
        </w:rPr>
        <w:t>;</w:t>
      </w:r>
    </w:p>
    <w:p w14:paraId="3EDA8104" w14:textId="074A5530" w:rsidR="008A4A8D" w:rsidRPr="00F9611C" w:rsidRDefault="00F9611C" w:rsidP="00F9611C">
      <w:pPr>
        <w:pStyle w:val="PargrafodaLista"/>
        <w:tabs>
          <w:tab w:val="left" w:pos="0"/>
        </w:tabs>
        <w:spacing w:after="0" w:line="240" w:lineRule="auto"/>
        <w:ind w:left="0"/>
        <w:jc w:val="both"/>
        <w:rPr>
          <w:lang w:val="pt-PT"/>
        </w:rPr>
      </w:pPr>
      <w:r>
        <w:rPr>
          <w:lang w:val="pt-PT"/>
        </w:rPr>
        <w:t>1.3.</w:t>
      </w:r>
      <w:r>
        <w:rPr>
          <w:lang w:val="pt-PT"/>
        </w:rPr>
        <w:tab/>
        <w:t xml:space="preserve"> </w:t>
      </w:r>
      <w:r w:rsidR="008A4A8D" w:rsidRPr="00F9611C">
        <w:rPr>
          <w:lang w:val="pt-PT"/>
        </w:rPr>
        <w:t>Os documentos referidos no presente item, são considerados suficientes para, em complemento a este Contrato, definir a sua extensão e, desta forma, reger a execução do objeto contratado.</w:t>
      </w:r>
    </w:p>
    <w:p w14:paraId="6EF7AFB6" w14:textId="77777777" w:rsidR="00F67464" w:rsidRDefault="00F67464" w:rsidP="00A75C5F">
      <w:pPr>
        <w:spacing w:before="120" w:after="120" w:line="240" w:lineRule="atLeast"/>
        <w:jc w:val="both"/>
        <w:rPr>
          <w:b/>
          <w:bCs/>
        </w:rPr>
      </w:pPr>
    </w:p>
    <w:p w14:paraId="17D7F5F7" w14:textId="0CEA9D45" w:rsidR="00A75C5F" w:rsidRDefault="00A75C5F" w:rsidP="00A75C5F">
      <w:pPr>
        <w:spacing w:before="120" w:after="120" w:line="240" w:lineRule="atLeast"/>
        <w:jc w:val="both"/>
        <w:rPr>
          <w:b/>
          <w:bCs/>
        </w:rPr>
      </w:pPr>
      <w:r>
        <w:rPr>
          <w:b/>
          <w:bCs/>
        </w:rPr>
        <w:t>CLÁUSULA SEGUNDA – VIGÊNCIA.</w:t>
      </w:r>
    </w:p>
    <w:p w14:paraId="5ADB4398" w14:textId="44CEBC37" w:rsidR="004A4E01" w:rsidRDefault="004A4E01" w:rsidP="004A4E01">
      <w:pPr>
        <w:spacing w:after="0" w:line="240" w:lineRule="auto"/>
        <w:jc w:val="both"/>
      </w:pPr>
      <w:r>
        <w:t xml:space="preserve">2.1 </w:t>
      </w:r>
      <w:r w:rsidRPr="001A6DE8">
        <w:t>O prazo de vigência do contrato será de 12 (doze) meses</w:t>
      </w:r>
      <w:r w:rsidR="004B3CD3">
        <w:t>, a contar da assinatura do contrato,</w:t>
      </w:r>
      <w:r w:rsidRPr="001A6DE8">
        <w:t xml:space="preserve"> e poderá ser prorrogado, por igual período, conforme previsto no</w:t>
      </w:r>
      <w:r w:rsidR="00867BEC">
        <w:t>s</w:t>
      </w:r>
      <w:r w:rsidRPr="001A6DE8">
        <w:t xml:space="preserve"> Art. 10</w:t>
      </w:r>
      <w:r w:rsidR="00867BEC">
        <w:t>6 e 10</w:t>
      </w:r>
      <w:r w:rsidRPr="001A6DE8">
        <w:t>7 da Lei 14.133/2021.</w:t>
      </w:r>
    </w:p>
    <w:p w14:paraId="28BCFC41" w14:textId="77777777" w:rsidR="004A4E01" w:rsidRPr="001A6DE8" w:rsidRDefault="004A4E01" w:rsidP="004A4E01">
      <w:pPr>
        <w:widowControl w:val="0"/>
        <w:tabs>
          <w:tab w:val="left" w:pos="811"/>
          <w:tab w:val="left" w:pos="993"/>
        </w:tabs>
        <w:autoSpaceDE w:val="0"/>
        <w:autoSpaceDN w:val="0"/>
        <w:spacing w:after="0" w:line="240" w:lineRule="auto"/>
        <w:jc w:val="both"/>
        <w:rPr>
          <w:b/>
          <w:sz w:val="24"/>
        </w:rPr>
      </w:pPr>
      <w:r w:rsidRPr="001A6DE8">
        <w:rPr>
          <w:bCs/>
        </w:rPr>
        <w:t>2.2</w:t>
      </w:r>
      <w:r w:rsidRPr="001A6DE8">
        <w:rPr>
          <w:b/>
          <w:bCs/>
        </w:rPr>
        <w:t xml:space="preserve"> </w:t>
      </w:r>
      <w:r w:rsidRPr="001A6DE8">
        <w:rPr>
          <w:sz w:val="24"/>
        </w:rPr>
        <w:t>A duração do contrato ficará adstrita à vigência dos respectivos créditos orçamentários, com fundamento no caput do Art. 105, da Lei 14.133/2021.</w:t>
      </w:r>
    </w:p>
    <w:p w14:paraId="752621E0" w14:textId="77777777" w:rsidR="004A4E01" w:rsidRDefault="004A4E01" w:rsidP="00A75C5F">
      <w:pPr>
        <w:spacing w:before="120" w:after="120" w:line="240" w:lineRule="atLeast"/>
        <w:jc w:val="both"/>
        <w:rPr>
          <w:b/>
          <w:bCs/>
        </w:rPr>
      </w:pPr>
    </w:p>
    <w:p w14:paraId="6414D093" w14:textId="77777777" w:rsidR="00A75C5F" w:rsidRDefault="00A75C5F" w:rsidP="00A75C5F">
      <w:pPr>
        <w:spacing w:before="120" w:after="120" w:line="240" w:lineRule="atLeast"/>
        <w:jc w:val="both"/>
        <w:rPr>
          <w:b/>
          <w:bCs/>
        </w:rPr>
      </w:pPr>
      <w:r>
        <w:rPr>
          <w:b/>
          <w:bCs/>
        </w:rPr>
        <w:t>CLÁUSULA TERCEIRA – PREÇO.</w:t>
      </w:r>
    </w:p>
    <w:p w14:paraId="0D9289AC" w14:textId="77777777" w:rsidR="00A75C5F" w:rsidRDefault="00A75C5F" w:rsidP="00A75C5F">
      <w:pPr>
        <w:spacing w:before="120" w:after="120" w:line="240" w:lineRule="atLeast"/>
        <w:jc w:val="both"/>
      </w:pPr>
      <w:r>
        <w:t xml:space="preserve"> 3.1.</w:t>
      </w:r>
      <w:r>
        <w:tab/>
        <w:t>O</w:t>
      </w:r>
      <w:proofErr w:type="gramStart"/>
      <w:r>
        <w:t xml:space="preserve">  </w:t>
      </w:r>
      <w:proofErr w:type="gramEnd"/>
      <w:r>
        <w:t>valor  do  presente  Termo  de  Contrato  é  de  R$  .........… (..............................).</w:t>
      </w:r>
    </w:p>
    <w:p w14:paraId="49B83F09" w14:textId="77777777" w:rsidR="00A75C5F" w:rsidRDefault="00A75C5F" w:rsidP="00A75C5F">
      <w:pPr>
        <w:spacing w:before="120" w:after="120" w:line="240" w:lineRule="atLeast"/>
        <w:jc w:val="both"/>
      </w:pPr>
      <w:r>
        <w:t>3.2.</w:t>
      </w:r>
      <w:r>
        <w:tab/>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1D8EA753" w14:textId="77777777" w:rsidR="00FF39A5" w:rsidRDefault="00FF39A5" w:rsidP="00A75C5F">
      <w:pPr>
        <w:spacing w:before="120" w:after="120" w:line="240" w:lineRule="atLeast"/>
        <w:jc w:val="both"/>
      </w:pPr>
    </w:p>
    <w:p w14:paraId="73CA03E9" w14:textId="77777777" w:rsidR="00A75C5F" w:rsidRPr="002A4166" w:rsidRDefault="00A75C5F" w:rsidP="00A75C5F">
      <w:pPr>
        <w:spacing w:before="120" w:after="120" w:line="240" w:lineRule="atLeast"/>
        <w:jc w:val="both"/>
        <w:rPr>
          <w:b/>
          <w:bCs/>
        </w:rPr>
      </w:pPr>
      <w:r w:rsidRPr="002A4166">
        <w:rPr>
          <w:b/>
          <w:bCs/>
        </w:rPr>
        <w:t>CLÁUSULA QUARTA – DOTAÇÃO ORÇAMENTÁRIA.</w:t>
      </w:r>
    </w:p>
    <w:p w14:paraId="0E3EC89D" w14:textId="0D264D50" w:rsidR="00295F7B" w:rsidRPr="00295F7B" w:rsidRDefault="00295F7B" w:rsidP="00295F7B">
      <w:pPr>
        <w:autoSpaceDE w:val="0"/>
        <w:autoSpaceDN w:val="0"/>
        <w:adjustRightInd w:val="0"/>
        <w:spacing w:after="0" w:line="240" w:lineRule="auto"/>
        <w:rPr>
          <w:rFonts w:ascii="Calibri" w:eastAsia="Calibri" w:hAnsi="Calibri" w:cs="Calibri"/>
        </w:rPr>
      </w:pPr>
      <w:r>
        <w:rPr>
          <w:rFonts w:ascii="Calibri" w:eastAsia="Calibri" w:hAnsi="Calibri" w:cs="Calibri"/>
        </w:rPr>
        <w:t xml:space="preserve">4.1 </w:t>
      </w:r>
      <w:r w:rsidRPr="00295F7B">
        <w:rPr>
          <w:rFonts w:ascii="Calibri" w:eastAsia="Calibri" w:hAnsi="Calibri" w:cs="Calibri"/>
        </w:rPr>
        <w:t>A referida despesa decorrerá por conta da Dotação:</w:t>
      </w:r>
    </w:p>
    <w:p w14:paraId="19A2E92F" w14:textId="77777777" w:rsidR="00295F7B" w:rsidRPr="00295F7B" w:rsidRDefault="00295F7B" w:rsidP="00295F7B">
      <w:pPr>
        <w:autoSpaceDE w:val="0"/>
        <w:autoSpaceDN w:val="0"/>
        <w:adjustRightInd w:val="0"/>
        <w:spacing w:after="0" w:line="240" w:lineRule="auto"/>
        <w:rPr>
          <w:rFonts w:ascii="Calibri" w:eastAsia="Calibri" w:hAnsi="Calibri" w:cs="Calibri"/>
        </w:rPr>
      </w:pPr>
      <w:r w:rsidRPr="00295F7B">
        <w:rPr>
          <w:rFonts w:ascii="Calibri" w:eastAsia="Calibri" w:hAnsi="Calibri" w:cs="Calibri"/>
        </w:rPr>
        <w:t>Referência: 2367</w:t>
      </w:r>
    </w:p>
    <w:p w14:paraId="19D861C1" w14:textId="77777777" w:rsidR="00295F7B" w:rsidRPr="00295F7B" w:rsidRDefault="00295F7B" w:rsidP="00295F7B">
      <w:pPr>
        <w:autoSpaceDE w:val="0"/>
        <w:autoSpaceDN w:val="0"/>
        <w:adjustRightInd w:val="0"/>
        <w:spacing w:after="0" w:line="240" w:lineRule="auto"/>
        <w:rPr>
          <w:rFonts w:ascii="Calibri" w:eastAsia="Calibri" w:hAnsi="Calibri" w:cs="Calibri"/>
        </w:rPr>
      </w:pPr>
      <w:r w:rsidRPr="00295F7B">
        <w:rPr>
          <w:rFonts w:ascii="Calibri" w:eastAsia="Calibri" w:hAnsi="Calibri" w:cs="Calibri"/>
        </w:rPr>
        <w:t>Elemento: 3.3.3.9.0.30 – Material de Consumo</w:t>
      </w:r>
    </w:p>
    <w:p w14:paraId="1D2AED00" w14:textId="77777777" w:rsidR="00295F7B" w:rsidRPr="00295F7B" w:rsidRDefault="00295F7B" w:rsidP="00295F7B">
      <w:pPr>
        <w:autoSpaceDE w:val="0"/>
        <w:autoSpaceDN w:val="0"/>
        <w:adjustRightInd w:val="0"/>
        <w:spacing w:after="0" w:line="240" w:lineRule="auto"/>
        <w:rPr>
          <w:rFonts w:ascii="Calibri" w:eastAsia="Calibri" w:hAnsi="Calibri" w:cs="Calibri"/>
        </w:rPr>
      </w:pPr>
      <w:proofErr w:type="spellStart"/>
      <w:r w:rsidRPr="00295F7B">
        <w:rPr>
          <w:rFonts w:ascii="Calibri" w:eastAsia="Calibri" w:hAnsi="Calibri" w:cs="Calibri"/>
        </w:rPr>
        <w:t>Subelemento</w:t>
      </w:r>
      <w:proofErr w:type="spellEnd"/>
      <w:r w:rsidRPr="00295F7B">
        <w:rPr>
          <w:rFonts w:ascii="Calibri" w:eastAsia="Calibri" w:hAnsi="Calibri" w:cs="Calibri"/>
        </w:rPr>
        <w:t>: 3.3.3.9.0.30.17 – Material de T.I.C. (consumo</w:t>
      </w:r>
      <w:proofErr w:type="gramStart"/>
      <w:r w:rsidRPr="00295F7B">
        <w:rPr>
          <w:rFonts w:ascii="Calibri" w:eastAsia="Calibri" w:hAnsi="Calibri" w:cs="Calibri"/>
        </w:rPr>
        <w:t>)</w:t>
      </w:r>
      <w:proofErr w:type="gramEnd"/>
    </w:p>
    <w:p w14:paraId="70D73EC9" w14:textId="2C768A67" w:rsidR="00A75C5F" w:rsidRDefault="00295F7B" w:rsidP="00A75C5F">
      <w:pPr>
        <w:spacing w:before="120" w:after="120" w:line="240" w:lineRule="atLeast"/>
        <w:jc w:val="both"/>
        <w:rPr>
          <w:b/>
          <w:bCs/>
        </w:rPr>
      </w:pPr>
      <w:r>
        <w:rPr>
          <w:b/>
          <w:bCs/>
        </w:rPr>
        <w:lastRenderedPageBreak/>
        <w:t>C</w:t>
      </w:r>
      <w:r w:rsidR="00A75C5F">
        <w:rPr>
          <w:b/>
          <w:bCs/>
        </w:rPr>
        <w:t>LÁUSULA QUINTA – PAGAMENTO.</w:t>
      </w:r>
    </w:p>
    <w:p w14:paraId="0C908A2D" w14:textId="1D5FF956" w:rsidR="00A75C5F" w:rsidRDefault="00A75C5F" w:rsidP="00A75C5F">
      <w:pPr>
        <w:spacing w:before="120" w:after="120" w:line="240" w:lineRule="atLeast"/>
        <w:jc w:val="both"/>
      </w:pPr>
      <w:r>
        <w:t>5.1.</w:t>
      </w:r>
      <w:r>
        <w:tab/>
      </w:r>
      <w:r w:rsidR="00F9611C">
        <w:t xml:space="preserve">O </w:t>
      </w:r>
      <w:r w:rsidR="00F9611C" w:rsidRPr="00245212">
        <w:rPr>
          <w:rFonts w:eastAsia="Times New Roman" w:cstheme="minorHAnsi"/>
          <w:lang w:eastAsia="pt-BR"/>
        </w:rPr>
        <w:t xml:space="preserve">pagamento será </w:t>
      </w:r>
      <w:r w:rsidR="00277BFD">
        <w:rPr>
          <w:rFonts w:eastAsia="Times New Roman" w:cstheme="minorHAnsi"/>
          <w:lang w:eastAsia="pt-BR"/>
        </w:rPr>
        <w:t xml:space="preserve">em até </w:t>
      </w:r>
      <w:proofErr w:type="gramStart"/>
      <w:r w:rsidR="00F9611C" w:rsidRPr="00245212">
        <w:rPr>
          <w:rFonts w:eastAsia="Times New Roman" w:cstheme="minorHAnsi"/>
          <w:lang w:eastAsia="pt-BR"/>
        </w:rPr>
        <w:t>5</w:t>
      </w:r>
      <w:proofErr w:type="gramEnd"/>
      <w:r w:rsidR="00F9611C" w:rsidRPr="00245212">
        <w:rPr>
          <w:rFonts w:eastAsia="Times New Roman" w:cstheme="minorHAnsi"/>
          <w:lang w:eastAsia="pt-BR"/>
        </w:rPr>
        <w:t xml:space="preserve"> dias </w:t>
      </w:r>
      <w:r w:rsidR="00F9611C">
        <w:rPr>
          <w:rFonts w:eastAsia="Times New Roman" w:cstheme="minorHAnsi"/>
          <w:lang w:eastAsia="pt-BR"/>
        </w:rPr>
        <w:t>ú</w:t>
      </w:r>
      <w:r w:rsidR="00F9611C" w:rsidRPr="00245212">
        <w:rPr>
          <w:rFonts w:eastAsia="Times New Roman" w:cstheme="minorHAnsi"/>
          <w:lang w:eastAsia="pt-BR"/>
        </w:rPr>
        <w:t xml:space="preserve">teis após a </w:t>
      </w:r>
      <w:r w:rsidR="00295F7B">
        <w:rPr>
          <w:rFonts w:eastAsia="Times New Roman" w:cstheme="minorHAnsi"/>
          <w:lang w:eastAsia="pt-BR"/>
        </w:rPr>
        <w:t xml:space="preserve">entrega do objeto do contrato </w:t>
      </w:r>
      <w:r w:rsidR="00F9611C" w:rsidRPr="00245212">
        <w:rPr>
          <w:rFonts w:eastAsia="Times New Roman" w:cstheme="minorHAnsi"/>
          <w:lang w:eastAsia="pt-BR"/>
        </w:rPr>
        <w:t>mediante a apresentação de notas fiscais e aprovação pelo fiscal do contrato</w:t>
      </w:r>
      <w:r w:rsidR="00F9611C">
        <w:t>.</w:t>
      </w:r>
    </w:p>
    <w:p w14:paraId="296FCCF4" w14:textId="77777777" w:rsidR="00295F7B" w:rsidRDefault="00295F7B" w:rsidP="00A75C5F">
      <w:pPr>
        <w:spacing w:before="120" w:after="120" w:line="240" w:lineRule="atLeast"/>
        <w:jc w:val="both"/>
      </w:pPr>
    </w:p>
    <w:p w14:paraId="20119C38" w14:textId="77777777" w:rsidR="00A75C5F" w:rsidRDefault="00A75C5F" w:rsidP="00A75C5F">
      <w:pPr>
        <w:spacing w:before="120" w:after="120" w:line="240" w:lineRule="atLeast"/>
        <w:jc w:val="both"/>
        <w:rPr>
          <w:b/>
          <w:bCs/>
        </w:rPr>
      </w:pPr>
      <w:r>
        <w:rPr>
          <w:b/>
          <w:bCs/>
        </w:rPr>
        <w:t>CLÁUSULA SEXTA – REAJUSTE.</w:t>
      </w:r>
    </w:p>
    <w:p w14:paraId="5EA2C8D7" w14:textId="77777777" w:rsidR="00A75C5F" w:rsidRDefault="00A75C5F" w:rsidP="004E1BD6">
      <w:pPr>
        <w:spacing w:after="0" w:line="240" w:lineRule="auto"/>
        <w:jc w:val="both"/>
      </w:pPr>
      <w:r w:rsidRPr="004E1BD6">
        <w:t>6.1. Os preços inicialmente contratados são fixos e irreajustáveis no prazo de um ano contado da data da proposta.</w:t>
      </w:r>
    </w:p>
    <w:p w14:paraId="462A4872" w14:textId="0192AC1F" w:rsidR="004E1BD6" w:rsidRPr="00BB1032" w:rsidRDefault="004E1BD6" w:rsidP="004E1BD6">
      <w:pPr>
        <w:suppressAutoHyphens/>
        <w:spacing w:after="0" w:line="240" w:lineRule="auto"/>
        <w:jc w:val="both"/>
        <w:rPr>
          <w:rFonts w:cstheme="minorHAnsi"/>
        </w:rPr>
      </w:pPr>
      <w:r>
        <w:rPr>
          <w:rFonts w:cstheme="minorHAnsi"/>
        </w:rPr>
        <w:t>6</w:t>
      </w:r>
      <w:r w:rsidRPr="00BB1032">
        <w:rPr>
          <w:rFonts w:cstheme="minorHAnsi"/>
        </w:rPr>
        <w:t>.2. Ultrapassando este período, poderá ser concedido reajuste ao preço, independentemente de pedido da detentora.</w:t>
      </w:r>
    </w:p>
    <w:p w14:paraId="5F2A129B" w14:textId="391CF69E" w:rsidR="004E1BD6" w:rsidRPr="00BB1032" w:rsidRDefault="004E1BD6" w:rsidP="004E1BD6">
      <w:pPr>
        <w:suppressAutoHyphens/>
        <w:spacing w:after="0" w:line="240" w:lineRule="auto"/>
        <w:jc w:val="both"/>
        <w:rPr>
          <w:rFonts w:cstheme="minorHAnsi"/>
        </w:rPr>
      </w:pPr>
      <w:r>
        <w:rPr>
          <w:rFonts w:cstheme="minorHAnsi"/>
        </w:rPr>
        <w:t>6</w:t>
      </w:r>
      <w:r w:rsidRPr="00BB1032">
        <w:rPr>
          <w:rFonts w:cstheme="minorHAnsi"/>
        </w:rPr>
        <w:t>.3. O reajuste poderá ser corrigido pelo Índice de Preços ao Consumidor Amplo – IPCA, Índice Geral de Preços do Mercado – IGPM ou Índice Nacional de Preços ao Consumidor – INPC, levando- se em conta àquele que for mais benéfico ao erário municipal na data de sua efetivação.</w:t>
      </w:r>
    </w:p>
    <w:p w14:paraId="6C18B24D" w14:textId="30737352" w:rsidR="004E1BD6" w:rsidRPr="00BB1032" w:rsidRDefault="004E1BD6" w:rsidP="004E1BD6">
      <w:pPr>
        <w:suppressAutoHyphens/>
        <w:spacing w:after="0" w:line="240" w:lineRule="auto"/>
        <w:jc w:val="both"/>
        <w:rPr>
          <w:rFonts w:cstheme="minorHAnsi"/>
        </w:rPr>
      </w:pPr>
      <w:r>
        <w:rPr>
          <w:rFonts w:cstheme="minorHAnsi"/>
        </w:rPr>
        <w:t>6</w:t>
      </w:r>
      <w:r w:rsidRPr="00BB1032">
        <w:rPr>
          <w:rFonts w:cstheme="minorHAnsi"/>
        </w:rPr>
        <w:t xml:space="preserve">.4. No caso de atraso ou não divulgação do(s) índice(s) de reajustamento, o contratante pagará detentora </w:t>
      </w:r>
      <w:proofErr w:type="gramStart"/>
      <w:r w:rsidRPr="00BB1032">
        <w:rPr>
          <w:rFonts w:cstheme="minorHAnsi"/>
        </w:rPr>
        <w:t>a</w:t>
      </w:r>
      <w:proofErr w:type="gramEnd"/>
      <w:r w:rsidRPr="00BB1032">
        <w:rPr>
          <w:rFonts w:cstheme="minorHAnsi"/>
        </w:rPr>
        <w:t xml:space="preserve"> importância calculada pela última variação conhecida, liquidando a diferença correspondente tão logo seja(m) divulgado(s) o(s) índice(s) definitivo(s).</w:t>
      </w:r>
    </w:p>
    <w:p w14:paraId="0A7D26B1" w14:textId="6CCA1FF8" w:rsidR="004E1BD6" w:rsidRDefault="004E1BD6" w:rsidP="004E1BD6">
      <w:pPr>
        <w:suppressAutoHyphens/>
        <w:spacing w:after="0" w:line="240" w:lineRule="auto"/>
        <w:jc w:val="both"/>
        <w:rPr>
          <w:rFonts w:cstheme="minorHAnsi"/>
        </w:rPr>
      </w:pPr>
      <w:r>
        <w:rPr>
          <w:rFonts w:cstheme="minorHAnsi"/>
        </w:rPr>
        <w:t>6</w:t>
      </w:r>
      <w:r w:rsidRPr="00BB1032">
        <w:rPr>
          <w:rFonts w:cstheme="minorHAnsi"/>
        </w:rPr>
        <w:t xml:space="preserve">.5. Nos reajustes subsequentes ao primeiro, o interregno mínimo de </w:t>
      </w:r>
      <w:proofErr w:type="gramStart"/>
      <w:r w:rsidRPr="00BB1032">
        <w:rPr>
          <w:rFonts w:cstheme="minorHAnsi"/>
        </w:rPr>
        <w:t>1</w:t>
      </w:r>
      <w:proofErr w:type="gramEnd"/>
      <w:r w:rsidRPr="00BB1032">
        <w:rPr>
          <w:rFonts w:cstheme="minorHAnsi"/>
        </w:rPr>
        <w:t xml:space="preserve"> (um) ano será contado a partir dos efeitos financeiros do último reajuste.</w:t>
      </w:r>
    </w:p>
    <w:p w14:paraId="7BFE2BD9" w14:textId="152AD0EC" w:rsidR="004E1BD6" w:rsidRPr="00BB1032" w:rsidRDefault="004E1BD6" w:rsidP="004E1BD6">
      <w:pPr>
        <w:suppressAutoHyphens/>
        <w:spacing w:after="0" w:line="240" w:lineRule="auto"/>
        <w:jc w:val="both"/>
        <w:rPr>
          <w:rFonts w:cstheme="minorHAnsi"/>
        </w:rPr>
      </w:pPr>
      <w:r>
        <w:rPr>
          <w:rFonts w:cstheme="minorHAnsi"/>
        </w:rPr>
        <w:t>6</w:t>
      </w:r>
      <w:r w:rsidRPr="00BB1032">
        <w:rPr>
          <w:rFonts w:cstheme="minorHAnsi"/>
        </w:rPr>
        <w:t xml:space="preserve">.6. Nas aferições finais, o(s) índice(s) utilizado(s) para reajuste </w:t>
      </w:r>
      <w:proofErr w:type="gramStart"/>
      <w:r w:rsidRPr="00BB1032">
        <w:rPr>
          <w:rFonts w:cstheme="minorHAnsi"/>
        </w:rPr>
        <w:t>será(</w:t>
      </w:r>
      <w:proofErr w:type="spellStart"/>
      <w:proofErr w:type="gramEnd"/>
      <w:r w:rsidRPr="00BB1032">
        <w:rPr>
          <w:rFonts w:cstheme="minorHAnsi"/>
        </w:rPr>
        <w:t>ão</w:t>
      </w:r>
      <w:proofErr w:type="spellEnd"/>
      <w:r w:rsidRPr="00BB1032">
        <w:rPr>
          <w:rFonts w:cstheme="minorHAnsi"/>
        </w:rPr>
        <w:t>), obrigatoriamente, o(s) definitivo(s).</w:t>
      </w:r>
    </w:p>
    <w:p w14:paraId="60E5272E" w14:textId="03AB7E32" w:rsidR="004E1BD6" w:rsidRPr="00BB1032" w:rsidRDefault="004E1BD6" w:rsidP="004E1BD6">
      <w:pPr>
        <w:suppressAutoHyphens/>
        <w:spacing w:after="0" w:line="240" w:lineRule="auto"/>
        <w:jc w:val="both"/>
        <w:rPr>
          <w:rFonts w:cstheme="minorHAnsi"/>
        </w:rPr>
      </w:pPr>
      <w:r>
        <w:rPr>
          <w:rFonts w:cstheme="minorHAnsi"/>
        </w:rPr>
        <w:t>6</w:t>
      </w:r>
      <w:r w:rsidRPr="00BB1032">
        <w:rPr>
          <w:rFonts w:cstheme="minorHAnsi"/>
        </w:rPr>
        <w:t xml:space="preserve">.7. Caso o(s) índice(s) estabelecido(s) para reajustamento venha(m) a ser extinto(s) ou de qualquer forma não possa(m) mais ser utilizado(s), </w:t>
      </w:r>
      <w:proofErr w:type="gramStart"/>
      <w:r w:rsidRPr="00BB1032">
        <w:rPr>
          <w:rFonts w:cstheme="minorHAnsi"/>
        </w:rPr>
        <w:t>será(</w:t>
      </w:r>
      <w:proofErr w:type="spellStart"/>
      <w:proofErr w:type="gramEnd"/>
      <w:r w:rsidRPr="00BB1032">
        <w:rPr>
          <w:rFonts w:cstheme="minorHAnsi"/>
        </w:rPr>
        <w:t>ão</w:t>
      </w:r>
      <w:proofErr w:type="spellEnd"/>
      <w:r w:rsidRPr="00BB1032">
        <w:rPr>
          <w:rFonts w:cstheme="minorHAnsi"/>
        </w:rPr>
        <w:t>) adotado(s), em substituição, o(s) que vier(em) a ser determinado(s) pela legislação então em vigor.</w:t>
      </w:r>
    </w:p>
    <w:p w14:paraId="521CF995" w14:textId="7C341B1E" w:rsidR="004E1BD6" w:rsidRPr="00BB1032" w:rsidRDefault="004E1BD6" w:rsidP="004E1BD6">
      <w:pPr>
        <w:suppressAutoHyphens/>
        <w:spacing w:after="0" w:line="240" w:lineRule="auto"/>
        <w:jc w:val="both"/>
        <w:rPr>
          <w:rFonts w:cstheme="minorHAnsi"/>
        </w:rPr>
      </w:pPr>
      <w:r>
        <w:rPr>
          <w:rFonts w:cstheme="minorHAnsi"/>
        </w:rPr>
        <w:t>6</w:t>
      </w:r>
      <w:r w:rsidRPr="00BB1032">
        <w:rPr>
          <w:rFonts w:cstheme="minorHAnsi"/>
        </w:rPr>
        <w:t>.8. Na ausência de previsão legal quanto ao índice substituto, as partes elegerão novo índice oficial, para reajustamento do preço do valor remanescente, por meio de termo aditivo.</w:t>
      </w:r>
    </w:p>
    <w:p w14:paraId="3C9FBC38" w14:textId="34BBD09E" w:rsidR="004E1BD6" w:rsidRDefault="004E1BD6" w:rsidP="004E1BD6">
      <w:pPr>
        <w:suppressAutoHyphens/>
        <w:spacing w:after="0" w:line="240" w:lineRule="auto"/>
        <w:jc w:val="both"/>
        <w:rPr>
          <w:rFonts w:cstheme="minorHAnsi"/>
        </w:rPr>
      </w:pPr>
      <w:r>
        <w:rPr>
          <w:rFonts w:cstheme="minorHAnsi"/>
        </w:rPr>
        <w:t>6</w:t>
      </w:r>
      <w:r w:rsidRPr="00BB1032">
        <w:rPr>
          <w:rFonts w:cstheme="minorHAnsi"/>
        </w:rPr>
        <w:t>.9. O reajuste será realizado por apostilamento.</w:t>
      </w:r>
    </w:p>
    <w:p w14:paraId="7043FA89" w14:textId="77777777" w:rsidR="0023483C" w:rsidRDefault="0023483C" w:rsidP="00A75C5F">
      <w:pPr>
        <w:spacing w:before="120" w:after="120" w:line="240" w:lineRule="atLeast"/>
        <w:jc w:val="both"/>
        <w:rPr>
          <w:b/>
          <w:bCs/>
        </w:rPr>
      </w:pPr>
    </w:p>
    <w:p w14:paraId="5E4E0D6E" w14:textId="77777777" w:rsidR="00A75C5F" w:rsidRDefault="00A75C5F" w:rsidP="00A75C5F">
      <w:pPr>
        <w:spacing w:before="120" w:after="120" w:line="240" w:lineRule="atLeast"/>
        <w:jc w:val="both"/>
        <w:rPr>
          <w:b/>
          <w:bCs/>
        </w:rPr>
      </w:pPr>
      <w:r>
        <w:rPr>
          <w:b/>
          <w:bCs/>
        </w:rPr>
        <w:t>CLÁUSULA SÉTIMA – GARANTIA DE EXECUÇÃO.</w:t>
      </w:r>
    </w:p>
    <w:p w14:paraId="73661C49" w14:textId="77777777" w:rsidR="00A75C5F" w:rsidRDefault="00A75C5F" w:rsidP="00A75C5F">
      <w:pPr>
        <w:spacing w:before="120" w:after="120" w:line="240" w:lineRule="atLeast"/>
        <w:jc w:val="both"/>
      </w:pPr>
      <w:r>
        <w:t>7.1.</w:t>
      </w:r>
      <w:r>
        <w:tab/>
        <w:t>Não haverá exigência de garantia de execução para a presente contratação.</w:t>
      </w:r>
    </w:p>
    <w:p w14:paraId="501DB497" w14:textId="77777777" w:rsidR="00F67464" w:rsidRDefault="00F67464" w:rsidP="00A75C5F">
      <w:pPr>
        <w:spacing w:before="120" w:after="120" w:line="240" w:lineRule="atLeast"/>
        <w:jc w:val="both"/>
        <w:rPr>
          <w:b/>
          <w:bCs/>
        </w:rPr>
      </w:pPr>
    </w:p>
    <w:p w14:paraId="5F58F94C" w14:textId="77777777" w:rsidR="00A75C5F" w:rsidRPr="005E72AC" w:rsidRDefault="00A75C5F" w:rsidP="00A75C5F">
      <w:pPr>
        <w:spacing w:before="120" w:after="120" w:line="240" w:lineRule="atLeast"/>
        <w:jc w:val="both"/>
        <w:rPr>
          <w:b/>
          <w:bCs/>
        </w:rPr>
      </w:pPr>
      <w:r w:rsidRPr="005E72AC">
        <w:rPr>
          <w:b/>
          <w:bCs/>
        </w:rPr>
        <w:t>CLÁUSULA OITAVA - ENTREGA E RECEBIMENTO DO OBJETO.</w:t>
      </w:r>
    </w:p>
    <w:p w14:paraId="1EA5D328" w14:textId="0D0A41B5" w:rsidR="00F67464" w:rsidRDefault="00C230A2" w:rsidP="009030B9">
      <w:pPr>
        <w:pStyle w:val="PargrafodaLista"/>
        <w:numPr>
          <w:ilvl w:val="1"/>
          <w:numId w:val="34"/>
        </w:numPr>
        <w:spacing w:after="0" w:line="240" w:lineRule="auto"/>
        <w:ind w:hanging="720"/>
        <w:jc w:val="both"/>
        <w:rPr>
          <w:bCs/>
        </w:rPr>
      </w:pPr>
      <w:r w:rsidRPr="009030B9">
        <w:rPr>
          <w:rFonts w:eastAsia="Times New Roman" w:cstheme="minorHAnsi"/>
          <w:bCs/>
          <w:lang w:eastAsia="pt-BR"/>
        </w:rPr>
        <w:t xml:space="preserve">A execução do objeto </w:t>
      </w:r>
      <w:r w:rsidR="00295F7B">
        <w:rPr>
          <w:rFonts w:eastAsia="Times New Roman" w:cstheme="minorHAnsi"/>
          <w:bCs/>
          <w:lang w:eastAsia="pt-BR"/>
        </w:rPr>
        <w:t xml:space="preserve">atenderá as especificações contidas no Termo de Referência </w:t>
      </w:r>
      <w:r w:rsidRPr="009030B9">
        <w:rPr>
          <w:rFonts w:eastAsia="Times New Roman" w:cstheme="minorHAnsi"/>
          <w:bCs/>
          <w:lang w:eastAsia="pt-BR"/>
        </w:rPr>
        <w:t>de acordo com as necessidades da Câmara.</w:t>
      </w:r>
      <w:r w:rsidR="009030B9" w:rsidRPr="009030B9">
        <w:rPr>
          <w:bCs/>
        </w:rPr>
        <w:t xml:space="preserve"> </w:t>
      </w:r>
    </w:p>
    <w:p w14:paraId="2F9E2389" w14:textId="77777777" w:rsidR="009030B9" w:rsidRPr="009030B9" w:rsidRDefault="009030B9" w:rsidP="009030B9">
      <w:pPr>
        <w:pStyle w:val="PargrafodaLista"/>
        <w:spacing w:after="0" w:line="240" w:lineRule="auto"/>
        <w:jc w:val="both"/>
        <w:rPr>
          <w:bCs/>
        </w:rPr>
      </w:pPr>
    </w:p>
    <w:p w14:paraId="308BE06E" w14:textId="77777777" w:rsidR="00A75C5F" w:rsidRDefault="00A75C5F" w:rsidP="00A75C5F">
      <w:pPr>
        <w:spacing w:before="120" w:after="120" w:line="240" w:lineRule="atLeast"/>
        <w:jc w:val="both"/>
        <w:rPr>
          <w:b/>
          <w:bCs/>
        </w:rPr>
      </w:pPr>
      <w:r>
        <w:rPr>
          <w:b/>
          <w:bCs/>
        </w:rPr>
        <w:t>CLAÚSULA NONA – FISCALIZAÇÃO.</w:t>
      </w:r>
    </w:p>
    <w:p w14:paraId="7EB84DDB" w14:textId="24B0A9C0" w:rsidR="00B4466E" w:rsidRPr="00012A7F" w:rsidRDefault="00B4466E" w:rsidP="00B4466E">
      <w:pPr>
        <w:spacing w:after="0" w:line="240" w:lineRule="auto"/>
        <w:jc w:val="both"/>
      </w:pPr>
      <w:r>
        <w:t xml:space="preserve">9.1. Para fins de cumprimento </w:t>
      </w:r>
      <w:r w:rsidRPr="00012A7F">
        <w:t xml:space="preserve">do Art. 117 da Lei nº 14.133/21, </w:t>
      </w:r>
      <w:r w:rsidR="00012A7F" w:rsidRPr="00012A7F">
        <w:t>a</w:t>
      </w:r>
      <w:r w:rsidRPr="00012A7F">
        <w:t xml:space="preserve"> contratante designará, por meio de portaria, um servidor como responsável para acompanhamento e fiscalização deste contrato, conforme requisitos estabelecidos no Art. 7º da mesma Lei.</w:t>
      </w:r>
    </w:p>
    <w:p w14:paraId="012DB4AE" w14:textId="286CF352" w:rsidR="00A75C5F" w:rsidRDefault="00B4466E" w:rsidP="00B4466E">
      <w:pPr>
        <w:spacing w:after="0" w:line="240" w:lineRule="auto"/>
        <w:jc w:val="both"/>
      </w:pPr>
      <w:r w:rsidRPr="00012A7F">
        <w:t xml:space="preserve">9.2. Para fins de cumprimentos do Art. 118, da Lei Federal nº 14.133/2021, a detentora designa </w:t>
      </w:r>
      <w:proofErr w:type="gramStart"/>
      <w:r w:rsidRPr="00012A7F">
        <w:t>o(</w:t>
      </w:r>
      <w:proofErr w:type="gramEnd"/>
      <w:r w:rsidRPr="00012A7F">
        <w:t xml:space="preserve">a) Sr.(a) </w:t>
      </w:r>
      <w:r w:rsidRPr="00012A7F">
        <w:tab/>
        <w:t>, para desempenhar a função de preposto</w:t>
      </w:r>
      <w:r>
        <w:t xml:space="preserve">, perante a Câmara Municipal. </w:t>
      </w:r>
    </w:p>
    <w:p w14:paraId="5AA27840" w14:textId="77777777" w:rsidR="00F67464" w:rsidRDefault="00F67464" w:rsidP="00A75C5F">
      <w:pPr>
        <w:spacing w:before="120" w:after="120" w:line="240" w:lineRule="atLeast"/>
        <w:jc w:val="both"/>
        <w:rPr>
          <w:b/>
          <w:bCs/>
        </w:rPr>
      </w:pPr>
    </w:p>
    <w:p w14:paraId="30C36F79" w14:textId="77777777" w:rsidR="00A75C5F" w:rsidRDefault="00A75C5F" w:rsidP="00A75C5F">
      <w:pPr>
        <w:spacing w:before="120" w:after="120" w:line="240" w:lineRule="atLeast"/>
        <w:jc w:val="both"/>
        <w:rPr>
          <w:b/>
          <w:bCs/>
        </w:rPr>
      </w:pPr>
      <w:r>
        <w:rPr>
          <w:b/>
          <w:bCs/>
        </w:rPr>
        <w:t>CLÁUSULA DÉCIMA – OBRIGAÇÕES DA CONTRATANTE E DA CONTRATADA.</w:t>
      </w:r>
    </w:p>
    <w:p w14:paraId="32EBD4A5" w14:textId="77777777" w:rsidR="00392A66" w:rsidRDefault="00B4466E" w:rsidP="00392A66">
      <w:pPr>
        <w:pStyle w:val="PargrafodaLista"/>
        <w:numPr>
          <w:ilvl w:val="1"/>
          <w:numId w:val="36"/>
        </w:numPr>
        <w:spacing w:before="120" w:after="120" w:line="240" w:lineRule="atLeast"/>
        <w:jc w:val="both"/>
      </w:pPr>
      <w:r w:rsidRPr="00392A66">
        <w:rPr>
          <w:b/>
          <w:bCs/>
        </w:rPr>
        <w:t xml:space="preserve">Das </w:t>
      </w:r>
      <w:r w:rsidR="00A75C5F" w:rsidRPr="00392A66">
        <w:rPr>
          <w:b/>
          <w:bCs/>
        </w:rPr>
        <w:t>obrigações da CONTRATA</w:t>
      </w:r>
      <w:r w:rsidR="00504FD4" w:rsidRPr="00392A66">
        <w:rPr>
          <w:b/>
          <w:bCs/>
        </w:rPr>
        <w:t>DA</w:t>
      </w:r>
      <w:r w:rsidR="00504FD4">
        <w:t xml:space="preserve"> – Além </w:t>
      </w:r>
      <w:r w:rsidR="00504FD4" w:rsidRPr="0013230B">
        <w:t xml:space="preserve">das </w:t>
      </w:r>
      <w:r w:rsidR="00504FD4">
        <w:t xml:space="preserve">obrigações </w:t>
      </w:r>
      <w:r w:rsidR="00504FD4" w:rsidRPr="0013230B">
        <w:t>regulamentares pertinentes ao objeto</w:t>
      </w:r>
      <w:r w:rsidR="00504FD4">
        <w:t xml:space="preserve">, </w:t>
      </w:r>
      <w:r>
        <w:t xml:space="preserve">descritas </w:t>
      </w:r>
      <w:r w:rsidR="00392A66">
        <w:t>no Termo de Referência</w:t>
      </w:r>
      <w:r>
        <w:t>, a empresa contratada deverá:</w:t>
      </w:r>
    </w:p>
    <w:p w14:paraId="227798E3" w14:textId="25803676" w:rsidR="00392A66" w:rsidRPr="00392A66" w:rsidRDefault="00392A66" w:rsidP="00392A66">
      <w:pPr>
        <w:pStyle w:val="PargrafodaLista"/>
        <w:numPr>
          <w:ilvl w:val="2"/>
          <w:numId w:val="36"/>
        </w:numPr>
        <w:spacing w:before="120" w:after="120" w:line="240" w:lineRule="atLeast"/>
        <w:jc w:val="both"/>
      </w:pPr>
      <w:r w:rsidRPr="00392A66">
        <w:rPr>
          <w:rFonts w:cstheme="minorHAnsi"/>
        </w:rPr>
        <w:lastRenderedPageBreak/>
        <w:t xml:space="preserve">A Contratada deve cumprir todas as obrigações constantes no Edital, seus anexos e sua proposta, assumindo como exclusivamente seus os riscos e as despesas decorrentes da boa e perfeita execução do objeto; </w:t>
      </w:r>
    </w:p>
    <w:p w14:paraId="6130EFA4" w14:textId="11F02FC3" w:rsidR="00392A66" w:rsidRPr="00392A66" w:rsidRDefault="00392A66" w:rsidP="00392A66">
      <w:pPr>
        <w:pStyle w:val="PargrafodaLista"/>
        <w:numPr>
          <w:ilvl w:val="2"/>
          <w:numId w:val="36"/>
        </w:numPr>
        <w:spacing w:before="120" w:after="120" w:line="240" w:lineRule="atLeast"/>
        <w:jc w:val="both"/>
      </w:pPr>
      <w:r w:rsidRPr="00392A66">
        <w:rPr>
          <w:rFonts w:cstheme="minorHAnsi"/>
        </w:rP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rsidRPr="00392A66">
        <w:rPr>
          <w:rFonts w:cstheme="minorHAnsi"/>
        </w:rPr>
        <w:t>a</w:t>
      </w:r>
      <w:proofErr w:type="gramEnd"/>
      <w:r w:rsidRPr="00392A66">
        <w:rPr>
          <w:rFonts w:cstheme="minorHAnsi"/>
        </w:rPr>
        <w:t xml:space="preserve">: marca, procedência e prazo de validade; </w:t>
      </w:r>
    </w:p>
    <w:p w14:paraId="2D6642BE" w14:textId="0A4AE042" w:rsidR="00392A66" w:rsidRPr="00392A66" w:rsidRDefault="00392A66" w:rsidP="00392A66">
      <w:pPr>
        <w:pStyle w:val="PargrafodaLista"/>
        <w:numPr>
          <w:ilvl w:val="2"/>
          <w:numId w:val="36"/>
        </w:numPr>
        <w:spacing w:before="120" w:after="120" w:line="240" w:lineRule="atLeast"/>
        <w:jc w:val="both"/>
      </w:pPr>
      <w:r w:rsidRPr="00392A66">
        <w:rPr>
          <w:rFonts w:cstheme="minorHAnsi"/>
        </w:rPr>
        <w:t xml:space="preserve">Responsabilizar-se pelos vícios e danos decorrentes do objeto, de acordo com os artigos 12, 13 e 17 a 27, do Código de Defesa do Consumidor (Lei nº 8.078, de 1990); </w:t>
      </w:r>
    </w:p>
    <w:p w14:paraId="471B3689" w14:textId="7000AC32" w:rsidR="00392A66" w:rsidRPr="00392A66" w:rsidRDefault="00392A66" w:rsidP="00392A66">
      <w:pPr>
        <w:pStyle w:val="PargrafodaLista"/>
        <w:numPr>
          <w:ilvl w:val="2"/>
          <w:numId w:val="36"/>
        </w:numPr>
        <w:spacing w:before="120" w:after="120" w:line="240" w:lineRule="atLeast"/>
        <w:jc w:val="both"/>
      </w:pPr>
      <w:r w:rsidRPr="00392A66">
        <w:rPr>
          <w:rFonts w:cstheme="minorHAnsi"/>
        </w:rPr>
        <w:t>Responsabilizar-se pelos danos causados diretamente à Administração ou a terceiros em razão da execução do contrato;</w:t>
      </w:r>
    </w:p>
    <w:p w14:paraId="7A07F27E" w14:textId="275F5260" w:rsidR="00392A66" w:rsidRPr="00392A66" w:rsidRDefault="00392A66" w:rsidP="00392A66">
      <w:pPr>
        <w:pStyle w:val="PargrafodaLista"/>
        <w:numPr>
          <w:ilvl w:val="2"/>
          <w:numId w:val="36"/>
        </w:numPr>
        <w:spacing w:before="120" w:after="120" w:line="240" w:lineRule="atLeast"/>
        <w:jc w:val="both"/>
      </w:pPr>
      <w:r w:rsidRPr="00392A66">
        <w:rPr>
          <w:rFonts w:cstheme="minorHAnsi"/>
        </w:rPr>
        <w:t xml:space="preserve">Reparar, corrigir, remover, reconstruir ou substituir, a suas expensas, no total ou em parte, o objeto do contrato em que se verificarem vícios, defeitos ou incorreções resultantes de sua execução ou de materiais nela empregados; </w:t>
      </w:r>
    </w:p>
    <w:p w14:paraId="1DEECBFA" w14:textId="026B6ED0" w:rsidR="00392A66" w:rsidRPr="00392A66" w:rsidRDefault="00392A66" w:rsidP="00392A66">
      <w:pPr>
        <w:pStyle w:val="PargrafodaLista"/>
        <w:numPr>
          <w:ilvl w:val="2"/>
          <w:numId w:val="36"/>
        </w:numPr>
        <w:spacing w:before="120" w:after="120" w:line="240" w:lineRule="atLeast"/>
        <w:jc w:val="both"/>
      </w:pPr>
      <w:r w:rsidRPr="00392A66">
        <w:rPr>
          <w:rFonts w:cstheme="minorHAnsi"/>
        </w:rPr>
        <w:t>Comunicar à Contratante, no prazo máximo de 24 (vinte e quatro) horas que antecede a data da entrega, os motivos que impossibilitem o cumprimento do prazo previsto, com a devida comprovação;</w:t>
      </w:r>
    </w:p>
    <w:p w14:paraId="6D140791" w14:textId="1DF41AC8" w:rsidR="00392A66" w:rsidRPr="00392A66" w:rsidRDefault="00392A66" w:rsidP="00392A66">
      <w:pPr>
        <w:pStyle w:val="PargrafodaLista"/>
        <w:numPr>
          <w:ilvl w:val="2"/>
          <w:numId w:val="36"/>
        </w:numPr>
        <w:spacing w:before="120" w:after="120" w:line="240" w:lineRule="atLeast"/>
        <w:jc w:val="both"/>
      </w:pPr>
      <w:r w:rsidRPr="00392A66">
        <w:rPr>
          <w:rFonts w:cstheme="minorHAnsi"/>
        </w:rPr>
        <w:t xml:space="preserve">Manter, durante toda a execução do contrato, em compatibilidade com as obrigações assumidas, todas as condições de habilitação e qualificação exigidas na licitação; </w:t>
      </w:r>
    </w:p>
    <w:p w14:paraId="34732609" w14:textId="0B88569C" w:rsidR="00392A66" w:rsidRPr="00392A66" w:rsidRDefault="00392A66" w:rsidP="00392A66">
      <w:pPr>
        <w:pStyle w:val="PargrafodaLista"/>
        <w:numPr>
          <w:ilvl w:val="2"/>
          <w:numId w:val="36"/>
        </w:numPr>
        <w:spacing w:before="120" w:after="120" w:line="240" w:lineRule="atLeast"/>
        <w:jc w:val="both"/>
      </w:pPr>
      <w:r w:rsidRPr="00392A66">
        <w:rPr>
          <w:rFonts w:cstheme="minorHAnsi"/>
        </w:rPr>
        <w:t>Indicar preposto para representá-la durante a execução do contrato.</w:t>
      </w:r>
    </w:p>
    <w:p w14:paraId="60482DBE" w14:textId="77777777" w:rsidR="00392A66" w:rsidRDefault="00392A66" w:rsidP="00392A66">
      <w:pPr>
        <w:spacing w:before="120" w:after="120" w:line="240" w:lineRule="atLeast"/>
        <w:jc w:val="both"/>
      </w:pPr>
    </w:p>
    <w:p w14:paraId="38EFBEDD" w14:textId="74D427EF" w:rsidR="00B4466E" w:rsidRPr="00392A66" w:rsidRDefault="00B4466E" w:rsidP="00392A66">
      <w:pPr>
        <w:pStyle w:val="PargrafodaLista"/>
        <w:numPr>
          <w:ilvl w:val="1"/>
          <w:numId w:val="36"/>
        </w:numPr>
        <w:spacing w:before="120" w:after="120" w:line="240" w:lineRule="atLeast"/>
        <w:jc w:val="both"/>
        <w:rPr>
          <w:b/>
          <w:bCs/>
        </w:rPr>
      </w:pPr>
      <w:r w:rsidRPr="00392A66">
        <w:rPr>
          <w:b/>
          <w:bCs/>
        </w:rPr>
        <w:t>Das obrigações da CONTRATANTE:</w:t>
      </w:r>
    </w:p>
    <w:p w14:paraId="5CF39208" w14:textId="07362CB4" w:rsidR="00295F7B" w:rsidRPr="00295F7B" w:rsidRDefault="00295F7B" w:rsidP="00392A66">
      <w:pPr>
        <w:pStyle w:val="PargrafodaLista"/>
        <w:numPr>
          <w:ilvl w:val="2"/>
          <w:numId w:val="36"/>
        </w:numPr>
        <w:spacing w:after="0" w:line="240" w:lineRule="auto"/>
        <w:jc w:val="both"/>
        <w:rPr>
          <w:rFonts w:cstheme="minorHAnsi"/>
        </w:rPr>
      </w:pPr>
      <w:r w:rsidRPr="00295F7B">
        <w:rPr>
          <w:rFonts w:cstheme="minorHAnsi"/>
        </w:rPr>
        <w:t>Receber o objeto no prazo e condições estabelecidas no Edital e seus anexos;</w:t>
      </w:r>
    </w:p>
    <w:p w14:paraId="797E253A" w14:textId="4A400FFE" w:rsidR="00295F7B" w:rsidRDefault="00295F7B" w:rsidP="00392A66">
      <w:pPr>
        <w:pStyle w:val="PargrafodaLista"/>
        <w:numPr>
          <w:ilvl w:val="2"/>
          <w:numId w:val="36"/>
        </w:numPr>
        <w:spacing w:after="0" w:line="240" w:lineRule="auto"/>
        <w:ind w:left="0" w:firstLine="0"/>
        <w:jc w:val="both"/>
        <w:rPr>
          <w:rFonts w:cstheme="minorHAnsi"/>
        </w:rPr>
      </w:pPr>
      <w:r w:rsidRPr="00295F7B">
        <w:rPr>
          <w:rFonts w:cstheme="minorHAnsi"/>
        </w:rPr>
        <w:t xml:space="preserve"> Verificar minuciosamente a conformidade dos bens/serviços recebidos com as especificações constantes do Edital e da proposta; </w:t>
      </w:r>
    </w:p>
    <w:p w14:paraId="770175CE" w14:textId="77777777" w:rsidR="00392A66" w:rsidRDefault="00295F7B" w:rsidP="00392A66">
      <w:pPr>
        <w:pStyle w:val="PargrafodaLista"/>
        <w:numPr>
          <w:ilvl w:val="2"/>
          <w:numId w:val="36"/>
        </w:numPr>
        <w:spacing w:after="0" w:line="240" w:lineRule="auto"/>
        <w:ind w:left="0" w:firstLine="0"/>
        <w:jc w:val="both"/>
        <w:rPr>
          <w:rFonts w:cstheme="minorHAnsi"/>
        </w:rPr>
      </w:pPr>
      <w:r w:rsidRPr="00295F7B">
        <w:rPr>
          <w:rFonts w:cstheme="minorHAnsi"/>
        </w:rPr>
        <w:t>Comunicar à Contratada, por escrito, sobre imperfeições, falhas ou irregularidades verificadas no objeto fornecido, para que seja substituído, reparado ou corrigido;</w:t>
      </w:r>
    </w:p>
    <w:p w14:paraId="4C01F8EF" w14:textId="79EDB6AE" w:rsidR="00295F7B" w:rsidRDefault="00295F7B" w:rsidP="00392A66">
      <w:pPr>
        <w:pStyle w:val="PargrafodaLista"/>
        <w:numPr>
          <w:ilvl w:val="2"/>
          <w:numId w:val="36"/>
        </w:numPr>
        <w:spacing w:after="0" w:line="240" w:lineRule="auto"/>
        <w:ind w:left="0" w:firstLine="0"/>
        <w:jc w:val="both"/>
        <w:rPr>
          <w:rFonts w:cstheme="minorHAnsi"/>
        </w:rPr>
      </w:pPr>
      <w:r w:rsidRPr="00295F7B">
        <w:rPr>
          <w:rFonts w:cstheme="minorHAnsi"/>
        </w:rPr>
        <w:t xml:space="preserve"> </w:t>
      </w:r>
      <w:r w:rsidRPr="00392A66">
        <w:rPr>
          <w:rFonts w:cstheme="minorHAnsi"/>
        </w:rPr>
        <w:t xml:space="preserve">Acompanhar e fiscalizar o cumprimento das obrigações da Contratada, através de comissão/servidor especialmente designado; </w:t>
      </w:r>
    </w:p>
    <w:p w14:paraId="02B7D83F" w14:textId="6B5419D3" w:rsidR="00295F7B" w:rsidRDefault="00295F7B" w:rsidP="00392A66">
      <w:pPr>
        <w:pStyle w:val="PargrafodaLista"/>
        <w:numPr>
          <w:ilvl w:val="2"/>
          <w:numId w:val="36"/>
        </w:numPr>
        <w:spacing w:after="0" w:line="240" w:lineRule="auto"/>
        <w:ind w:left="0" w:firstLine="0"/>
        <w:jc w:val="both"/>
        <w:rPr>
          <w:rFonts w:cstheme="minorHAnsi"/>
        </w:rPr>
      </w:pPr>
      <w:r w:rsidRPr="00392A66">
        <w:rPr>
          <w:rFonts w:cstheme="minorHAnsi"/>
        </w:rPr>
        <w:t>Efetuar o pagamento à Contratada no valor correspondente ao fornecimento do objeto, no prazo e forma estabelecidos no Edital e seus anexos, observada a ordem cronológica para cada fonte diferenciada de recursos, nos termos do art. 141 da Lei nº 14.133/2021;</w:t>
      </w:r>
    </w:p>
    <w:p w14:paraId="61EFA02F" w14:textId="6DA3D79B" w:rsidR="00295F7B" w:rsidRPr="00392A66" w:rsidRDefault="00295F7B" w:rsidP="00392A66">
      <w:pPr>
        <w:pStyle w:val="PargrafodaLista"/>
        <w:numPr>
          <w:ilvl w:val="2"/>
          <w:numId w:val="36"/>
        </w:numPr>
        <w:spacing w:after="0" w:line="240" w:lineRule="auto"/>
        <w:ind w:left="0" w:firstLine="0"/>
        <w:jc w:val="both"/>
        <w:rPr>
          <w:rFonts w:cstheme="minorHAnsi"/>
        </w:rPr>
      </w:pPr>
      <w:r w:rsidRPr="00392A66">
        <w:rPr>
          <w:rFonts w:cstheme="minorHAnsi"/>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25EC1D79" w14:textId="77777777" w:rsidR="00F67464" w:rsidRDefault="00F67464" w:rsidP="00A75C5F">
      <w:pPr>
        <w:spacing w:before="120" w:after="120" w:line="240" w:lineRule="atLeast"/>
        <w:jc w:val="both"/>
        <w:rPr>
          <w:b/>
          <w:bCs/>
        </w:rPr>
      </w:pPr>
    </w:p>
    <w:p w14:paraId="4E9D2D77" w14:textId="77777777" w:rsidR="00A75C5F" w:rsidRDefault="00A75C5F" w:rsidP="00A75C5F">
      <w:pPr>
        <w:spacing w:before="120" w:after="120" w:line="240" w:lineRule="atLeast"/>
        <w:jc w:val="both"/>
        <w:rPr>
          <w:b/>
          <w:bCs/>
        </w:rPr>
      </w:pPr>
      <w:r>
        <w:rPr>
          <w:b/>
          <w:bCs/>
        </w:rPr>
        <w:t>CLÁUSULA DÉCIMA PRIMEIRA – SANÇÕES ADMINISTRATIVAS.</w:t>
      </w:r>
    </w:p>
    <w:p w14:paraId="7EE605F8" w14:textId="77777777" w:rsidR="00A75C5F" w:rsidRDefault="00A75C5F" w:rsidP="00A75C5F">
      <w:pPr>
        <w:spacing w:before="120" w:after="120" w:line="240" w:lineRule="atLeast"/>
        <w:jc w:val="both"/>
      </w:pPr>
      <w:r>
        <w:t>11.1.</w:t>
      </w:r>
      <w:r>
        <w:tab/>
        <w:t xml:space="preserve">O contratado comete infração administrativa quando praticar qualquer conduta que se enquadre </w:t>
      </w:r>
      <w:proofErr w:type="gramStart"/>
      <w:r>
        <w:t>as hipóteses elencadas no art. 155 e incisos da Lei Federal</w:t>
      </w:r>
      <w:proofErr w:type="gramEnd"/>
      <w:r>
        <w:t xml:space="preserve"> nº 14.133/2021.</w:t>
      </w:r>
    </w:p>
    <w:p w14:paraId="597FEFD5" w14:textId="77777777" w:rsidR="00A75C5F" w:rsidRDefault="00A75C5F" w:rsidP="00A75C5F">
      <w:pPr>
        <w:spacing w:before="120" w:after="120" w:line="240" w:lineRule="atLeast"/>
        <w:jc w:val="both"/>
      </w:pPr>
      <w:r>
        <w:t>11.2.</w:t>
      </w:r>
      <w:r>
        <w:tab/>
        <w:t>O contratado que incorrer nas infrações previstas no item anterior, após o devido processo administrativo, estará sujeito às sanções previstas no art. 156 da Lei Federal nº 14.133/2021.</w:t>
      </w:r>
    </w:p>
    <w:p w14:paraId="1C209838" w14:textId="77777777" w:rsidR="00A75C5F" w:rsidRDefault="00A75C5F" w:rsidP="00A75C5F">
      <w:pPr>
        <w:spacing w:before="120" w:after="120" w:line="240" w:lineRule="atLeast"/>
        <w:jc w:val="both"/>
      </w:pPr>
      <w:r>
        <w:t>11.3.</w:t>
      </w:r>
      <w:r>
        <w:tab/>
        <w:t>A aplicação das sanções não exclui, em hipótese alguma, a obrigação de reparação integral do dano causado à Administração Pública.</w:t>
      </w:r>
    </w:p>
    <w:p w14:paraId="6E3365D9" w14:textId="77777777" w:rsidR="00F67464" w:rsidRDefault="00F67464" w:rsidP="00A75C5F">
      <w:pPr>
        <w:spacing w:before="120" w:after="120" w:line="240" w:lineRule="atLeast"/>
        <w:jc w:val="both"/>
        <w:rPr>
          <w:b/>
          <w:bCs/>
        </w:rPr>
      </w:pPr>
    </w:p>
    <w:p w14:paraId="5E5EFCDD" w14:textId="77777777" w:rsidR="009D4EF2" w:rsidRDefault="009D4EF2" w:rsidP="00A75C5F">
      <w:pPr>
        <w:spacing w:before="120" w:after="120" w:line="240" w:lineRule="atLeast"/>
        <w:jc w:val="both"/>
        <w:rPr>
          <w:b/>
          <w:bCs/>
        </w:rPr>
      </w:pPr>
    </w:p>
    <w:p w14:paraId="7D17A1CB" w14:textId="77777777" w:rsidR="009D4EF2" w:rsidRDefault="009D4EF2" w:rsidP="00A75C5F">
      <w:pPr>
        <w:spacing w:before="120" w:after="120" w:line="240" w:lineRule="atLeast"/>
        <w:jc w:val="both"/>
        <w:rPr>
          <w:b/>
          <w:bCs/>
        </w:rPr>
      </w:pPr>
    </w:p>
    <w:p w14:paraId="259568D8" w14:textId="77777777" w:rsidR="00A75C5F" w:rsidRDefault="00A75C5F" w:rsidP="00A75C5F">
      <w:pPr>
        <w:spacing w:before="120" w:after="120" w:line="240" w:lineRule="atLeast"/>
        <w:jc w:val="both"/>
        <w:rPr>
          <w:b/>
          <w:bCs/>
        </w:rPr>
      </w:pPr>
      <w:r>
        <w:rPr>
          <w:b/>
          <w:bCs/>
        </w:rPr>
        <w:lastRenderedPageBreak/>
        <w:t>CLÁUSULA DÉCIMA SEGUNDA – EXTINÇÃO CONTRATUAL.</w:t>
      </w:r>
    </w:p>
    <w:p w14:paraId="6FE3F4B1" w14:textId="77777777" w:rsidR="00A75C5F" w:rsidRDefault="00A75C5F" w:rsidP="00A75C5F">
      <w:pPr>
        <w:spacing w:before="120" w:after="120" w:line="240" w:lineRule="atLeast"/>
        <w:jc w:val="both"/>
      </w:pPr>
      <w:r>
        <w:t>12.1.</w:t>
      </w:r>
      <w:r>
        <w:tab/>
        <w:t xml:space="preserve">A prática de qualquer das hipóteses elencadas nos incisos do art. 137 da Lei Federal nº 14.133/21 ensejam a sua extinção. </w:t>
      </w:r>
    </w:p>
    <w:p w14:paraId="172F1C6B" w14:textId="77777777" w:rsidR="00A75C5F" w:rsidRDefault="00A75C5F" w:rsidP="00A75C5F">
      <w:pPr>
        <w:spacing w:before="120" w:after="120" w:line="240" w:lineRule="atLeast"/>
        <w:jc w:val="both"/>
      </w:pPr>
      <w:r>
        <w:t>12.2.</w:t>
      </w:r>
      <w:r>
        <w:tab/>
        <w:t>Os casos de rescisão contratual deverão ser formalmente motivados nos autos do processo, assegurado o contraditório e a ampla defesa.</w:t>
      </w:r>
    </w:p>
    <w:p w14:paraId="056200ED" w14:textId="77777777" w:rsidR="00A75C5F" w:rsidRDefault="00A75C5F" w:rsidP="00A75C5F">
      <w:pPr>
        <w:spacing w:before="120" w:after="120" w:line="240" w:lineRule="atLeast"/>
        <w:jc w:val="both"/>
      </w:pPr>
      <w:r>
        <w:t>12.3.</w:t>
      </w:r>
      <w:r>
        <w:tab/>
        <w:t>A rescisão deste Contrato poderá ser:</w:t>
      </w:r>
    </w:p>
    <w:p w14:paraId="1BCA4596" w14:textId="77777777" w:rsidR="00A75C5F" w:rsidRDefault="00A75C5F" w:rsidP="00A75C5F">
      <w:pPr>
        <w:spacing w:before="120" w:after="120" w:line="240" w:lineRule="atLeast"/>
        <w:jc w:val="both"/>
      </w:pPr>
      <w:proofErr w:type="gramStart"/>
      <w:r>
        <w:t>a</w:t>
      </w:r>
      <w:proofErr w:type="gramEnd"/>
      <w:r>
        <w:t>)</w:t>
      </w:r>
      <w:r>
        <w:tab/>
        <w:t>Determinado por ato unilateral e escrito do CONTRATANTE, na forma do art. 138 da Lei mencionada;</w:t>
      </w:r>
    </w:p>
    <w:p w14:paraId="39DC5BE4" w14:textId="77777777" w:rsidR="00A75C5F" w:rsidRDefault="00A75C5F" w:rsidP="00A75C5F">
      <w:pPr>
        <w:spacing w:before="120" w:after="120" w:line="240" w:lineRule="atLeast"/>
        <w:jc w:val="both"/>
      </w:pPr>
      <w:proofErr w:type="gramStart"/>
      <w:r>
        <w:t>b)</w:t>
      </w:r>
      <w:proofErr w:type="gramEnd"/>
      <w:r>
        <w:tab/>
        <w:t>Consensual, por acordo entre as partes reduzido a termo no processo administrativo, desde que haja conveniência para o CONTRATANTE, na forma do art. 138; e</w:t>
      </w:r>
    </w:p>
    <w:p w14:paraId="55BE0FD8" w14:textId="77777777" w:rsidR="00A75C5F" w:rsidRDefault="00A75C5F" w:rsidP="00A75C5F">
      <w:pPr>
        <w:spacing w:before="120" w:after="120" w:line="240" w:lineRule="atLeast"/>
        <w:jc w:val="both"/>
      </w:pPr>
      <w:proofErr w:type="gramStart"/>
      <w:r>
        <w:t>c)</w:t>
      </w:r>
      <w:proofErr w:type="gramEnd"/>
      <w:r>
        <w:tab/>
        <w:t>Judicial, nos termos da legislação vigente sobre a matéria.</w:t>
      </w:r>
    </w:p>
    <w:p w14:paraId="7772BF63" w14:textId="77777777" w:rsidR="00A75C5F" w:rsidRDefault="00A75C5F" w:rsidP="00A75C5F">
      <w:pPr>
        <w:spacing w:before="120" w:after="120" w:line="240" w:lineRule="atLeast"/>
        <w:jc w:val="both"/>
      </w:pPr>
      <w:r>
        <w:t>12.4.</w:t>
      </w:r>
      <w:r>
        <w:tab/>
        <w:t>A extinção por ato unilateral ou consensual deverá ser precedida de autorização escrita e fundamentada da autoridade competente.</w:t>
      </w:r>
    </w:p>
    <w:p w14:paraId="44D72D31" w14:textId="77777777" w:rsidR="00F67464" w:rsidRDefault="00F67464" w:rsidP="00A75C5F">
      <w:pPr>
        <w:spacing w:before="120" w:after="120" w:line="240" w:lineRule="atLeast"/>
        <w:jc w:val="both"/>
        <w:rPr>
          <w:b/>
          <w:bCs/>
        </w:rPr>
      </w:pPr>
    </w:p>
    <w:p w14:paraId="13FE3BC0" w14:textId="77777777" w:rsidR="00A75C5F" w:rsidRDefault="00A75C5F" w:rsidP="00A75C5F">
      <w:pPr>
        <w:spacing w:before="120" w:after="120" w:line="240" w:lineRule="atLeast"/>
        <w:jc w:val="both"/>
        <w:rPr>
          <w:b/>
          <w:bCs/>
        </w:rPr>
      </w:pPr>
      <w:r>
        <w:rPr>
          <w:b/>
          <w:bCs/>
        </w:rPr>
        <w:t>CLÁUSULA DÉCIMA TERCEIRA – ALTERAÇÕES.</w:t>
      </w:r>
    </w:p>
    <w:p w14:paraId="1B47023A" w14:textId="77777777" w:rsidR="00A75C5F" w:rsidRDefault="00A75C5F" w:rsidP="00A75C5F">
      <w:pPr>
        <w:spacing w:before="120" w:after="120" w:line="240" w:lineRule="atLeast"/>
        <w:jc w:val="both"/>
      </w:pPr>
      <w:r>
        <w:t>13.1. Este Contrato poderá ser alterado nos casos previstos no Art. 124 da Lei Federal nº 14.133/21, desde que haja interesse do CONTRATANTE, com a apresentação das devidas justificativas adequadas a este instrumento contratual.</w:t>
      </w:r>
    </w:p>
    <w:p w14:paraId="12FACE32" w14:textId="77777777" w:rsidR="00C230A2" w:rsidRDefault="00C230A2" w:rsidP="00A75C5F">
      <w:pPr>
        <w:spacing w:before="120" w:after="120" w:line="240" w:lineRule="atLeast"/>
        <w:jc w:val="both"/>
      </w:pPr>
    </w:p>
    <w:p w14:paraId="78AB3C78" w14:textId="51A5B0C6" w:rsidR="00A75C5F" w:rsidRDefault="00A75C5F" w:rsidP="00A75C5F">
      <w:pPr>
        <w:spacing w:before="120" w:after="120" w:line="240" w:lineRule="atLeast"/>
        <w:jc w:val="both"/>
        <w:rPr>
          <w:b/>
          <w:bCs/>
        </w:rPr>
      </w:pPr>
      <w:r>
        <w:rPr>
          <w:b/>
          <w:bCs/>
        </w:rPr>
        <w:t>CLÁUSULA DÉCIMA QUARTA</w:t>
      </w:r>
      <w:r w:rsidR="00B506CE">
        <w:rPr>
          <w:b/>
          <w:bCs/>
        </w:rPr>
        <w:t xml:space="preserve"> </w:t>
      </w:r>
      <w:r>
        <w:rPr>
          <w:b/>
          <w:bCs/>
        </w:rPr>
        <w:t>– PUBLICAÇÃO.</w:t>
      </w:r>
    </w:p>
    <w:p w14:paraId="5C3BCB17" w14:textId="77777777" w:rsidR="00A75C5F" w:rsidRDefault="00A75C5F" w:rsidP="00A75C5F">
      <w:pPr>
        <w:spacing w:before="120" w:after="120" w:line="240" w:lineRule="atLeast"/>
        <w:jc w:val="both"/>
      </w:pPr>
      <w:r>
        <w:t>14.1. O extrato do presente Contrato será publicado no Órgão de Publicação Oficial de acordo com os recursos a serem empregados, em obediência ao disposto no art. 175, da Lei Federal nº 14.133/21.</w:t>
      </w:r>
    </w:p>
    <w:p w14:paraId="0DED9848" w14:textId="77777777" w:rsidR="00F67464" w:rsidRDefault="00F67464" w:rsidP="00A75C5F">
      <w:pPr>
        <w:spacing w:before="120" w:after="120" w:line="240" w:lineRule="atLeast"/>
        <w:jc w:val="both"/>
      </w:pPr>
    </w:p>
    <w:p w14:paraId="64971B1B" w14:textId="6ECA3FB7" w:rsidR="00A75C5F" w:rsidRDefault="00A75C5F" w:rsidP="00A75C5F">
      <w:pPr>
        <w:spacing w:before="120" w:after="120" w:line="240" w:lineRule="atLeast"/>
        <w:jc w:val="both"/>
        <w:rPr>
          <w:b/>
          <w:bCs/>
        </w:rPr>
      </w:pPr>
      <w:r>
        <w:t xml:space="preserve"> </w:t>
      </w:r>
      <w:r>
        <w:rPr>
          <w:b/>
          <w:bCs/>
        </w:rPr>
        <w:t>CLÁUSULA DÉCIMA QUINTA –</w:t>
      </w:r>
      <w:r w:rsidR="00B506CE">
        <w:rPr>
          <w:b/>
          <w:bCs/>
        </w:rPr>
        <w:t xml:space="preserve"> </w:t>
      </w:r>
      <w:r>
        <w:rPr>
          <w:b/>
          <w:bCs/>
        </w:rPr>
        <w:t>FORO.</w:t>
      </w:r>
    </w:p>
    <w:p w14:paraId="13F7B58D" w14:textId="77777777" w:rsidR="00A75C5F" w:rsidRDefault="00A75C5F" w:rsidP="00A75C5F">
      <w:pPr>
        <w:spacing w:before="120" w:after="120" w:line="240" w:lineRule="atLeast"/>
        <w:jc w:val="both"/>
      </w:pPr>
      <w:r>
        <w:t>15.1. Fica eleito o foro da comarca de Alvorada-RS para dirimir as eventuais dúvidas e divergências que poderão advir ao presente contrato.</w:t>
      </w:r>
    </w:p>
    <w:p w14:paraId="20FC946D" w14:textId="77777777" w:rsidR="00A75C5F" w:rsidRDefault="00A75C5F" w:rsidP="00A75C5F">
      <w:pPr>
        <w:spacing w:before="120" w:after="120" w:line="240" w:lineRule="atLeast"/>
        <w:jc w:val="both"/>
      </w:pPr>
      <w:r>
        <w:t xml:space="preserve">15.2.  E por estarem justos e contratados, firmam o presente instrumento em </w:t>
      </w:r>
      <w:proofErr w:type="gramStart"/>
      <w:r>
        <w:t>3</w:t>
      </w:r>
      <w:proofErr w:type="gramEnd"/>
      <w:r>
        <w:t xml:space="preserve"> (três) vias, de igual teor e forma, para que surta os jurídicos e legais efeitos juntamente com 2 (duas) testemunhas.</w:t>
      </w:r>
    </w:p>
    <w:p w14:paraId="14D6E7E7" w14:textId="77777777" w:rsidR="00A75C5F" w:rsidRDefault="00A75C5F" w:rsidP="00A75C5F">
      <w:pPr>
        <w:spacing w:before="120" w:after="120" w:line="240" w:lineRule="atLeast"/>
        <w:jc w:val="both"/>
      </w:pPr>
    </w:p>
    <w:p w14:paraId="138B3547" w14:textId="46BDA088" w:rsidR="00A75C5F" w:rsidRDefault="00A75C5F" w:rsidP="00A75C5F">
      <w:pPr>
        <w:spacing w:before="120" w:after="120" w:line="240" w:lineRule="atLeast"/>
        <w:jc w:val="right"/>
      </w:pPr>
      <w:r>
        <w:t xml:space="preserve">Alvorada, </w:t>
      </w:r>
      <w:r w:rsidR="0090104F">
        <w:t>______</w:t>
      </w:r>
      <w:r>
        <w:t xml:space="preserve"> de </w:t>
      </w:r>
      <w:r w:rsidR="0090104F">
        <w:t xml:space="preserve">_______________ </w:t>
      </w:r>
      <w:proofErr w:type="spellStart"/>
      <w:r>
        <w:t>de</w:t>
      </w:r>
      <w:proofErr w:type="spellEnd"/>
      <w:r>
        <w:t xml:space="preserve"> 202</w:t>
      </w:r>
      <w:r w:rsidR="00577695">
        <w:t>5</w:t>
      </w:r>
      <w:r>
        <w:t>.</w:t>
      </w:r>
    </w:p>
    <w:p w14:paraId="5E87ACA6" w14:textId="77777777" w:rsidR="00A75C5F" w:rsidRDefault="00A75C5F" w:rsidP="00A75C5F">
      <w:pPr>
        <w:spacing w:before="120" w:after="120" w:line="240" w:lineRule="atLeast"/>
        <w:jc w:val="both"/>
      </w:pPr>
      <w:r>
        <w:t>Responsável legal da CONTRATANTE</w:t>
      </w:r>
    </w:p>
    <w:p w14:paraId="15F73D91" w14:textId="77777777" w:rsidR="00A75C5F" w:rsidRDefault="00A75C5F" w:rsidP="00A75C5F">
      <w:pPr>
        <w:spacing w:before="120" w:after="120" w:line="240" w:lineRule="atLeast"/>
        <w:jc w:val="both"/>
      </w:pPr>
    </w:p>
    <w:p w14:paraId="49018E4F" w14:textId="77777777" w:rsidR="00A75C5F" w:rsidRDefault="00A75C5F" w:rsidP="00A75C5F">
      <w:pPr>
        <w:spacing w:before="120" w:after="120" w:line="240" w:lineRule="atLeast"/>
        <w:jc w:val="both"/>
      </w:pPr>
      <w:r>
        <w:t>Responsável legal da CONTRATADA</w:t>
      </w:r>
    </w:p>
    <w:p w14:paraId="09503666" w14:textId="77777777" w:rsidR="00A75C5F" w:rsidRDefault="00A75C5F" w:rsidP="00A75C5F">
      <w:pPr>
        <w:spacing w:before="120" w:after="120" w:line="240" w:lineRule="atLeast"/>
        <w:jc w:val="both"/>
      </w:pPr>
      <w:r>
        <w:t>TESTEMUNHAS:</w:t>
      </w:r>
    </w:p>
    <w:p w14:paraId="6543AF6F" w14:textId="77777777" w:rsidR="00A75C5F" w:rsidRDefault="00A75C5F" w:rsidP="00A75C5F">
      <w:pPr>
        <w:spacing w:before="120" w:after="120" w:line="240" w:lineRule="atLeast"/>
        <w:jc w:val="both"/>
      </w:pPr>
      <w:r>
        <w:t xml:space="preserve">1ª: </w:t>
      </w:r>
      <w:proofErr w:type="gramStart"/>
      <w:r>
        <w:t>................................................</w:t>
      </w:r>
      <w:proofErr w:type="gramEnd"/>
      <w:r>
        <w:t xml:space="preserve"> </w:t>
      </w:r>
    </w:p>
    <w:p w14:paraId="70AE20FE" w14:textId="77777777" w:rsidR="00A75C5F" w:rsidRDefault="00A75C5F" w:rsidP="00A75C5F">
      <w:pPr>
        <w:spacing w:before="120" w:after="120" w:line="240" w:lineRule="atLeast"/>
        <w:jc w:val="both"/>
      </w:pPr>
      <w:r>
        <w:t>CPF:</w:t>
      </w:r>
    </w:p>
    <w:p w14:paraId="6334B126" w14:textId="77777777" w:rsidR="00A75C5F" w:rsidRDefault="00A75C5F" w:rsidP="00A75C5F">
      <w:pPr>
        <w:spacing w:before="120" w:after="120" w:line="240" w:lineRule="atLeast"/>
        <w:jc w:val="both"/>
      </w:pPr>
      <w:r>
        <w:t xml:space="preserve">2ª: </w:t>
      </w:r>
      <w:proofErr w:type="gramStart"/>
      <w:r>
        <w:t>.............................................…</w:t>
      </w:r>
      <w:proofErr w:type="gramEnd"/>
    </w:p>
    <w:p w14:paraId="2E995659" w14:textId="453E5491" w:rsidR="00FD44A9" w:rsidRDefault="00A75C5F" w:rsidP="00012A7F">
      <w:pPr>
        <w:spacing w:before="120" w:after="120" w:line="240" w:lineRule="atLeast"/>
        <w:jc w:val="both"/>
        <w:rPr>
          <w:b/>
          <w:iCs/>
          <w:lang w:val="pt-PT"/>
        </w:rPr>
      </w:pPr>
      <w:r>
        <w:t>CPF:</w:t>
      </w:r>
    </w:p>
    <w:sectPr w:rsidR="00FD44A9" w:rsidSect="00D8433E">
      <w:headerReference w:type="default" r:id="rId13"/>
      <w:footerReference w:type="default" r:id="rId14"/>
      <w:pgSz w:w="11906" w:h="16838"/>
      <w:pgMar w:top="1514" w:right="1134" w:bottom="1134" w:left="1134" w:header="283"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5F4A4C" w14:textId="77777777" w:rsidR="00C230A2" w:rsidRDefault="00C230A2" w:rsidP="00026B32">
      <w:pPr>
        <w:spacing w:after="0" w:line="240" w:lineRule="auto"/>
      </w:pPr>
      <w:r>
        <w:separator/>
      </w:r>
    </w:p>
  </w:endnote>
  <w:endnote w:type="continuationSeparator" w:id="0">
    <w:p w14:paraId="76B4F7B4" w14:textId="77777777" w:rsidR="00C230A2" w:rsidRDefault="00C230A2" w:rsidP="00026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crosoft New Tai Lue">
    <w:panose1 w:val="020B0502040204020203"/>
    <w:charset w:val="00"/>
    <w:family w:val="swiss"/>
    <w:pitch w:val="variable"/>
    <w:sig w:usb0="00000003" w:usb1="00000000" w:usb2="8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401356"/>
      <w:docPartObj>
        <w:docPartGallery w:val="Page Numbers (Bottom of Page)"/>
        <w:docPartUnique/>
      </w:docPartObj>
    </w:sdtPr>
    <w:sdtEndPr/>
    <w:sdtContent>
      <w:p w14:paraId="50A2B9C6" w14:textId="25EE3210" w:rsidR="00C230A2" w:rsidRDefault="00C230A2">
        <w:pPr>
          <w:pStyle w:val="Rodap"/>
          <w:jc w:val="right"/>
        </w:pPr>
        <w:r>
          <w:fldChar w:fldCharType="begin"/>
        </w:r>
        <w:r>
          <w:instrText>PAGE   \* MERGEFORMAT</w:instrText>
        </w:r>
        <w:r>
          <w:fldChar w:fldCharType="separate"/>
        </w:r>
        <w:r w:rsidR="009D4EF2">
          <w:rPr>
            <w:noProof/>
          </w:rPr>
          <w:t>2</w:t>
        </w:r>
        <w:r>
          <w:fldChar w:fldCharType="end"/>
        </w:r>
      </w:p>
    </w:sdtContent>
  </w:sdt>
  <w:p w14:paraId="2021C0FC" w14:textId="77777777" w:rsidR="00C230A2" w:rsidRDefault="00C230A2">
    <w:pPr>
      <w:pStyle w:val="Rodap"/>
    </w:pPr>
  </w:p>
  <w:p w14:paraId="187F2363" w14:textId="77777777" w:rsidR="00C230A2" w:rsidRDefault="00C230A2"/>
  <w:p w14:paraId="16DFA110" w14:textId="77777777" w:rsidR="00C230A2" w:rsidRDefault="00C230A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B1D1B7" w14:textId="77777777" w:rsidR="00C230A2" w:rsidRDefault="00C230A2" w:rsidP="00026B32">
      <w:pPr>
        <w:spacing w:after="0" w:line="240" w:lineRule="auto"/>
      </w:pPr>
      <w:r>
        <w:separator/>
      </w:r>
    </w:p>
  </w:footnote>
  <w:footnote w:type="continuationSeparator" w:id="0">
    <w:p w14:paraId="3B177F8A" w14:textId="77777777" w:rsidR="00C230A2" w:rsidRDefault="00C230A2" w:rsidP="00026B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E07D5E" w14:textId="6D78E685" w:rsidR="00C230A2" w:rsidRDefault="00C230A2" w:rsidP="006635EC">
    <w:pPr>
      <w:pStyle w:val="Cabealho"/>
      <w:tabs>
        <w:tab w:val="clear" w:pos="4252"/>
        <w:tab w:val="clear" w:pos="8504"/>
      </w:tabs>
    </w:pPr>
    <w:r>
      <w:rPr>
        <w:noProof/>
        <w:lang w:eastAsia="pt-BR"/>
      </w:rPr>
      <w:ptab w:relativeTo="margin" w:alignment="center" w:leader="none"/>
    </w:r>
    <w:r>
      <w:rPr>
        <w:noProof/>
        <w:lang w:eastAsia="pt-BR"/>
      </w:rPr>
      <w:drawing>
        <wp:inline distT="0" distB="0" distL="0" distR="0" wp14:anchorId="0E9B788E" wp14:editId="3CD36766">
          <wp:extent cx="3980815" cy="819150"/>
          <wp:effectExtent l="0" t="0" r="635" b="0"/>
          <wp:docPr id="708061263" name="Imagem 70806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80815" cy="81915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4760"/>
    <w:multiLevelType w:val="multilevel"/>
    <w:tmpl w:val="CC0C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694899"/>
    <w:multiLevelType w:val="multilevel"/>
    <w:tmpl w:val="D2DCE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2E1CA6"/>
    <w:multiLevelType w:val="hybridMultilevel"/>
    <w:tmpl w:val="A3C2FB3C"/>
    <w:lvl w:ilvl="0" w:tplc="9620EC8E">
      <w:numFmt w:val="bullet"/>
      <w:lvlText w:val=""/>
      <w:lvlJc w:val="left"/>
      <w:pPr>
        <w:ind w:left="786" w:hanging="360"/>
      </w:pPr>
      <w:rPr>
        <w:rFonts w:ascii="Symbol" w:eastAsiaTheme="minorHAnsi" w:hAnsi="Symbol" w:cstheme="minorBidi"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3">
    <w:nsid w:val="12C53993"/>
    <w:multiLevelType w:val="multilevel"/>
    <w:tmpl w:val="374853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4175B9E"/>
    <w:multiLevelType w:val="multilevel"/>
    <w:tmpl w:val="1AF2F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D35A4F"/>
    <w:multiLevelType w:val="multilevel"/>
    <w:tmpl w:val="7ED422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88B3A31"/>
    <w:multiLevelType w:val="multilevel"/>
    <w:tmpl w:val="4EFC6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590FD9"/>
    <w:multiLevelType w:val="hybridMultilevel"/>
    <w:tmpl w:val="B55AB4D8"/>
    <w:lvl w:ilvl="0" w:tplc="03423872">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8">
    <w:nsid w:val="1A810E00"/>
    <w:multiLevelType w:val="multilevel"/>
    <w:tmpl w:val="815C1258"/>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B0B3E08"/>
    <w:multiLevelType w:val="multilevel"/>
    <w:tmpl w:val="0F569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cs="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E42E73"/>
    <w:multiLevelType w:val="multilevel"/>
    <w:tmpl w:val="7EB8B990"/>
    <w:lvl w:ilvl="0">
      <w:start w:val="1"/>
      <w:numFmt w:val="decimal"/>
      <w:lvlText w:val="%1."/>
      <w:lvlJc w:val="left"/>
      <w:pPr>
        <w:ind w:left="720" w:hanging="360"/>
      </w:pPr>
      <w:rPr>
        <w:rFonts w:hint="default"/>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2A4A1A86"/>
    <w:multiLevelType w:val="multilevel"/>
    <w:tmpl w:val="6826D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CC2090"/>
    <w:multiLevelType w:val="hybridMultilevel"/>
    <w:tmpl w:val="138C4B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E412458"/>
    <w:multiLevelType w:val="hybridMultilevel"/>
    <w:tmpl w:val="B2AAD8A4"/>
    <w:lvl w:ilvl="0" w:tplc="025274C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nsid w:val="322C6C56"/>
    <w:multiLevelType w:val="multilevel"/>
    <w:tmpl w:val="F0BE466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4206F77"/>
    <w:multiLevelType w:val="multilevel"/>
    <w:tmpl w:val="DC88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8414222"/>
    <w:multiLevelType w:val="hybridMultilevel"/>
    <w:tmpl w:val="06BE173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AAF1CBC"/>
    <w:multiLevelType w:val="multilevel"/>
    <w:tmpl w:val="1DD02E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63BE2"/>
    <w:multiLevelType w:val="multilevel"/>
    <w:tmpl w:val="0A06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A91772"/>
    <w:multiLevelType w:val="hybridMultilevel"/>
    <w:tmpl w:val="014616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94E72D7"/>
    <w:multiLevelType w:val="multilevel"/>
    <w:tmpl w:val="CD4C5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9CC4F16"/>
    <w:multiLevelType w:val="multilevel"/>
    <w:tmpl w:val="668A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06A2746"/>
    <w:multiLevelType w:val="multilevel"/>
    <w:tmpl w:val="B802D060"/>
    <w:lvl w:ilvl="0">
      <w:start w:val="8"/>
      <w:numFmt w:val="decimal"/>
      <w:lvlText w:val="%1"/>
      <w:lvlJc w:val="left"/>
      <w:pPr>
        <w:ind w:left="360" w:hanging="360"/>
      </w:pPr>
      <w:rPr>
        <w:rFonts w:eastAsia="Times New Roman" w:cstheme="minorHAnsi" w:hint="default"/>
      </w:rPr>
    </w:lvl>
    <w:lvl w:ilvl="1">
      <w:start w:val="1"/>
      <w:numFmt w:val="decimal"/>
      <w:lvlText w:val="%1.%2"/>
      <w:lvlJc w:val="left"/>
      <w:pPr>
        <w:ind w:left="720" w:hanging="360"/>
      </w:pPr>
      <w:rPr>
        <w:rFonts w:eastAsia="Times New Roman" w:cstheme="minorHAnsi" w:hint="default"/>
      </w:rPr>
    </w:lvl>
    <w:lvl w:ilvl="2">
      <w:start w:val="1"/>
      <w:numFmt w:val="decimal"/>
      <w:lvlText w:val="%1.%2.%3"/>
      <w:lvlJc w:val="left"/>
      <w:pPr>
        <w:ind w:left="1440" w:hanging="720"/>
      </w:pPr>
      <w:rPr>
        <w:rFonts w:eastAsia="Times New Roman" w:cstheme="minorHAnsi" w:hint="default"/>
      </w:rPr>
    </w:lvl>
    <w:lvl w:ilvl="3">
      <w:start w:val="1"/>
      <w:numFmt w:val="decimal"/>
      <w:lvlText w:val="%1.%2.%3.%4"/>
      <w:lvlJc w:val="left"/>
      <w:pPr>
        <w:ind w:left="1800" w:hanging="720"/>
      </w:pPr>
      <w:rPr>
        <w:rFonts w:eastAsia="Times New Roman" w:cstheme="minorHAnsi" w:hint="default"/>
      </w:rPr>
    </w:lvl>
    <w:lvl w:ilvl="4">
      <w:start w:val="1"/>
      <w:numFmt w:val="decimal"/>
      <w:lvlText w:val="%1.%2.%3.%4.%5"/>
      <w:lvlJc w:val="left"/>
      <w:pPr>
        <w:ind w:left="2520" w:hanging="1080"/>
      </w:pPr>
      <w:rPr>
        <w:rFonts w:eastAsia="Times New Roman" w:cstheme="minorHAnsi" w:hint="default"/>
      </w:rPr>
    </w:lvl>
    <w:lvl w:ilvl="5">
      <w:start w:val="1"/>
      <w:numFmt w:val="decimal"/>
      <w:lvlText w:val="%1.%2.%3.%4.%5.%6"/>
      <w:lvlJc w:val="left"/>
      <w:pPr>
        <w:ind w:left="2880" w:hanging="1080"/>
      </w:pPr>
      <w:rPr>
        <w:rFonts w:eastAsia="Times New Roman" w:cstheme="minorHAnsi" w:hint="default"/>
      </w:rPr>
    </w:lvl>
    <w:lvl w:ilvl="6">
      <w:start w:val="1"/>
      <w:numFmt w:val="decimal"/>
      <w:lvlText w:val="%1.%2.%3.%4.%5.%6.%7"/>
      <w:lvlJc w:val="left"/>
      <w:pPr>
        <w:ind w:left="3600" w:hanging="1440"/>
      </w:pPr>
      <w:rPr>
        <w:rFonts w:eastAsia="Times New Roman" w:cstheme="minorHAnsi" w:hint="default"/>
      </w:rPr>
    </w:lvl>
    <w:lvl w:ilvl="7">
      <w:start w:val="1"/>
      <w:numFmt w:val="decimal"/>
      <w:lvlText w:val="%1.%2.%3.%4.%5.%6.%7.%8"/>
      <w:lvlJc w:val="left"/>
      <w:pPr>
        <w:ind w:left="3960" w:hanging="1440"/>
      </w:pPr>
      <w:rPr>
        <w:rFonts w:eastAsia="Times New Roman" w:cstheme="minorHAnsi" w:hint="default"/>
      </w:rPr>
    </w:lvl>
    <w:lvl w:ilvl="8">
      <w:start w:val="1"/>
      <w:numFmt w:val="decimal"/>
      <w:lvlText w:val="%1.%2.%3.%4.%5.%6.%7.%8.%9"/>
      <w:lvlJc w:val="left"/>
      <w:pPr>
        <w:ind w:left="4680" w:hanging="1800"/>
      </w:pPr>
      <w:rPr>
        <w:rFonts w:eastAsia="Times New Roman" w:cstheme="minorHAnsi" w:hint="default"/>
      </w:rPr>
    </w:lvl>
  </w:abstractNum>
  <w:abstractNum w:abstractNumId="23">
    <w:nsid w:val="510730C8"/>
    <w:multiLevelType w:val="multilevel"/>
    <w:tmpl w:val="5D3422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B311DE"/>
    <w:multiLevelType w:val="multilevel"/>
    <w:tmpl w:val="0DCA4AC4"/>
    <w:lvl w:ilvl="0">
      <w:start w:val="1"/>
      <w:numFmt w:val="decimal"/>
      <w:lvlText w:val="%1."/>
      <w:lvlJc w:val="left"/>
      <w:pPr>
        <w:ind w:left="720" w:hanging="360"/>
      </w:pPr>
      <w:rPr>
        <w:rFonts w:hint="default"/>
      </w:rPr>
    </w:lvl>
    <w:lvl w:ilvl="1">
      <w:start w:val="1"/>
      <w:numFmt w:val="decimal"/>
      <w:isLgl/>
      <w:lvlText w:val="%1.%2"/>
      <w:lvlJc w:val="left"/>
      <w:pPr>
        <w:ind w:left="1147" w:hanging="435"/>
      </w:pPr>
      <w:rPr>
        <w:rFonts w:hint="default"/>
      </w:rPr>
    </w:lvl>
    <w:lvl w:ilvl="2">
      <w:start w:val="1"/>
      <w:numFmt w:val="decimal"/>
      <w:isLgl/>
      <w:lvlText w:val="%1.%2.%3"/>
      <w:lvlJc w:val="left"/>
      <w:pPr>
        <w:ind w:left="1784" w:hanging="720"/>
      </w:pPr>
      <w:rPr>
        <w:rFonts w:hint="default"/>
      </w:rPr>
    </w:lvl>
    <w:lvl w:ilvl="3">
      <w:start w:val="1"/>
      <w:numFmt w:val="decimal"/>
      <w:isLgl/>
      <w:lvlText w:val="%1.%2.%3.%4"/>
      <w:lvlJc w:val="left"/>
      <w:pPr>
        <w:ind w:left="2136" w:hanging="720"/>
      </w:pPr>
      <w:rPr>
        <w:rFonts w:hint="default"/>
      </w:rPr>
    </w:lvl>
    <w:lvl w:ilvl="4">
      <w:start w:val="1"/>
      <w:numFmt w:val="decimal"/>
      <w:isLgl/>
      <w:lvlText w:val="%1.%2.%3.%4.%5"/>
      <w:lvlJc w:val="left"/>
      <w:pPr>
        <w:ind w:left="2848" w:hanging="1080"/>
      </w:pPr>
      <w:rPr>
        <w:rFonts w:hint="default"/>
      </w:rPr>
    </w:lvl>
    <w:lvl w:ilvl="5">
      <w:start w:val="1"/>
      <w:numFmt w:val="decimal"/>
      <w:isLgl/>
      <w:lvlText w:val="%1.%2.%3.%4.%5.%6"/>
      <w:lvlJc w:val="left"/>
      <w:pPr>
        <w:ind w:left="3200" w:hanging="1080"/>
      </w:pPr>
      <w:rPr>
        <w:rFonts w:hint="default"/>
      </w:rPr>
    </w:lvl>
    <w:lvl w:ilvl="6">
      <w:start w:val="1"/>
      <w:numFmt w:val="decimal"/>
      <w:isLgl/>
      <w:lvlText w:val="%1.%2.%3.%4.%5.%6.%7"/>
      <w:lvlJc w:val="left"/>
      <w:pPr>
        <w:ind w:left="3912" w:hanging="1440"/>
      </w:pPr>
      <w:rPr>
        <w:rFonts w:hint="default"/>
      </w:rPr>
    </w:lvl>
    <w:lvl w:ilvl="7">
      <w:start w:val="1"/>
      <w:numFmt w:val="decimal"/>
      <w:isLgl/>
      <w:lvlText w:val="%1.%2.%3.%4.%5.%6.%7.%8"/>
      <w:lvlJc w:val="left"/>
      <w:pPr>
        <w:ind w:left="4264" w:hanging="1440"/>
      </w:pPr>
      <w:rPr>
        <w:rFonts w:hint="default"/>
      </w:rPr>
    </w:lvl>
    <w:lvl w:ilvl="8">
      <w:start w:val="1"/>
      <w:numFmt w:val="decimal"/>
      <w:isLgl/>
      <w:lvlText w:val="%1.%2.%3.%4.%5.%6.%7.%8.%9"/>
      <w:lvlJc w:val="left"/>
      <w:pPr>
        <w:ind w:left="4616" w:hanging="1440"/>
      </w:pPr>
      <w:rPr>
        <w:rFonts w:hint="default"/>
      </w:rPr>
    </w:lvl>
  </w:abstractNum>
  <w:abstractNum w:abstractNumId="25">
    <w:nsid w:val="56EB31C9"/>
    <w:multiLevelType w:val="multilevel"/>
    <w:tmpl w:val="E318C37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D6E0DFF"/>
    <w:multiLevelType w:val="multilevel"/>
    <w:tmpl w:val="3C8A0B86"/>
    <w:lvl w:ilvl="0">
      <w:start w:val="10"/>
      <w:numFmt w:val="decimal"/>
      <w:lvlText w:val="%1"/>
      <w:lvlJc w:val="left"/>
      <w:pPr>
        <w:ind w:left="375" w:hanging="375"/>
      </w:pPr>
      <w:rPr>
        <w:rFonts w:hint="default"/>
      </w:rPr>
    </w:lvl>
    <w:lvl w:ilvl="1">
      <w:start w:val="1"/>
      <w:numFmt w:val="decimal"/>
      <w:lvlText w:val="%1.%2"/>
      <w:lvlJc w:val="left"/>
      <w:pPr>
        <w:ind w:left="1440" w:hanging="375"/>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3915" w:hanging="720"/>
      </w:pPr>
      <w:rPr>
        <w:rFonts w:hint="default"/>
      </w:rPr>
    </w:lvl>
    <w:lvl w:ilvl="4">
      <w:start w:val="1"/>
      <w:numFmt w:val="decimal"/>
      <w:lvlText w:val="%1.%2.%3.%4.%5"/>
      <w:lvlJc w:val="left"/>
      <w:pPr>
        <w:ind w:left="5340" w:hanging="1080"/>
      </w:pPr>
      <w:rPr>
        <w:rFonts w:hint="default"/>
      </w:rPr>
    </w:lvl>
    <w:lvl w:ilvl="5">
      <w:start w:val="1"/>
      <w:numFmt w:val="decimal"/>
      <w:lvlText w:val="%1.%2.%3.%4.%5.%6"/>
      <w:lvlJc w:val="left"/>
      <w:pPr>
        <w:ind w:left="6405" w:hanging="1080"/>
      </w:pPr>
      <w:rPr>
        <w:rFonts w:hint="default"/>
      </w:rPr>
    </w:lvl>
    <w:lvl w:ilvl="6">
      <w:start w:val="1"/>
      <w:numFmt w:val="decimal"/>
      <w:lvlText w:val="%1.%2.%3.%4.%5.%6.%7"/>
      <w:lvlJc w:val="left"/>
      <w:pPr>
        <w:ind w:left="7830" w:hanging="1440"/>
      </w:pPr>
      <w:rPr>
        <w:rFonts w:hint="default"/>
      </w:rPr>
    </w:lvl>
    <w:lvl w:ilvl="7">
      <w:start w:val="1"/>
      <w:numFmt w:val="decimal"/>
      <w:lvlText w:val="%1.%2.%3.%4.%5.%6.%7.%8"/>
      <w:lvlJc w:val="left"/>
      <w:pPr>
        <w:ind w:left="8895" w:hanging="1440"/>
      </w:pPr>
      <w:rPr>
        <w:rFonts w:hint="default"/>
      </w:rPr>
    </w:lvl>
    <w:lvl w:ilvl="8">
      <w:start w:val="1"/>
      <w:numFmt w:val="decimal"/>
      <w:lvlText w:val="%1.%2.%3.%4.%5.%6.%7.%8.%9"/>
      <w:lvlJc w:val="left"/>
      <w:pPr>
        <w:ind w:left="9960" w:hanging="1440"/>
      </w:pPr>
      <w:rPr>
        <w:rFonts w:hint="default"/>
      </w:rPr>
    </w:lvl>
  </w:abstractNum>
  <w:abstractNum w:abstractNumId="27">
    <w:nsid w:val="5F254EDA"/>
    <w:multiLevelType w:val="multilevel"/>
    <w:tmpl w:val="EFFE8EC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FE34DB3"/>
    <w:multiLevelType w:val="multilevel"/>
    <w:tmpl w:val="C242F4C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eastAsiaTheme="minorHAnsi" w:cstheme="minorBidi" w:hint="default"/>
      </w:rPr>
    </w:lvl>
    <w:lvl w:ilvl="2">
      <w:start w:val="1"/>
      <w:numFmt w:val="decimal"/>
      <w:isLgl/>
      <w:lvlText w:val="%1.%2.%3."/>
      <w:lvlJc w:val="left"/>
      <w:pPr>
        <w:ind w:left="1080" w:hanging="720"/>
      </w:pPr>
      <w:rPr>
        <w:rFonts w:eastAsiaTheme="minorHAnsi" w:cstheme="minorBidi" w:hint="default"/>
      </w:rPr>
    </w:lvl>
    <w:lvl w:ilvl="3">
      <w:start w:val="1"/>
      <w:numFmt w:val="decimal"/>
      <w:isLgl/>
      <w:lvlText w:val="%1.%2.%3.%4."/>
      <w:lvlJc w:val="left"/>
      <w:pPr>
        <w:ind w:left="1080" w:hanging="720"/>
      </w:pPr>
      <w:rPr>
        <w:rFonts w:eastAsiaTheme="minorHAnsi" w:cstheme="minorBidi" w:hint="default"/>
      </w:rPr>
    </w:lvl>
    <w:lvl w:ilvl="4">
      <w:start w:val="1"/>
      <w:numFmt w:val="decimal"/>
      <w:isLgl/>
      <w:lvlText w:val="%1.%2.%3.%4.%5."/>
      <w:lvlJc w:val="left"/>
      <w:pPr>
        <w:ind w:left="1440" w:hanging="1080"/>
      </w:pPr>
      <w:rPr>
        <w:rFonts w:eastAsiaTheme="minorHAnsi" w:cstheme="minorBidi" w:hint="default"/>
      </w:rPr>
    </w:lvl>
    <w:lvl w:ilvl="5">
      <w:start w:val="1"/>
      <w:numFmt w:val="decimal"/>
      <w:isLgl/>
      <w:lvlText w:val="%1.%2.%3.%4.%5.%6."/>
      <w:lvlJc w:val="left"/>
      <w:pPr>
        <w:ind w:left="1440" w:hanging="1080"/>
      </w:pPr>
      <w:rPr>
        <w:rFonts w:eastAsiaTheme="minorHAnsi" w:cstheme="minorBidi" w:hint="default"/>
      </w:rPr>
    </w:lvl>
    <w:lvl w:ilvl="6">
      <w:start w:val="1"/>
      <w:numFmt w:val="decimal"/>
      <w:isLgl/>
      <w:lvlText w:val="%1.%2.%3.%4.%5.%6.%7."/>
      <w:lvlJc w:val="left"/>
      <w:pPr>
        <w:ind w:left="1800" w:hanging="1440"/>
      </w:pPr>
      <w:rPr>
        <w:rFonts w:eastAsiaTheme="minorHAnsi" w:cstheme="minorBidi" w:hint="default"/>
      </w:rPr>
    </w:lvl>
    <w:lvl w:ilvl="7">
      <w:start w:val="1"/>
      <w:numFmt w:val="decimal"/>
      <w:isLgl/>
      <w:lvlText w:val="%1.%2.%3.%4.%5.%6.%7.%8."/>
      <w:lvlJc w:val="left"/>
      <w:pPr>
        <w:ind w:left="1800" w:hanging="1440"/>
      </w:pPr>
      <w:rPr>
        <w:rFonts w:eastAsiaTheme="minorHAnsi" w:cstheme="minorBidi" w:hint="default"/>
      </w:rPr>
    </w:lvl>
    <w:lvl w:ilvl="8">
      <w:start w:val="1"/>
      <w:numFmt w:val="decimal"/>
      <w:isLgl/>
      <w:lvlText w:val="%1.%2.%3.%4.%5.%6.%7.%8.%9."/>
      <w:lvlJc w:val="left"/>
      <w:pPr>
        <w:ind w:left="2160" w:hanging="1800"/>
      </w:pPr>
      <w:rPr>
        <w:rFonts w:eastAsiaTheme="minorHAnsi" w:cstheme="minorBidi" w:hint="default"/>
      </w:rPr>
    </w:lvl>
  </w:abstractNum>
  <w:abstractNum w:abstractNumId="29">
    <w:nsid w:val="73236303"/>
    <w:multiLevelType w:val="multilevel"/>
    <w:tmpl w:val="8702D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5254F79"/>
    <w:multiLevelType w:val="multilevel"/>
    <w:tmpl w:val="550E8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6224204"/>
    <w:multiLevelType w:val="hybridMultilevel"/>
    <w:tmpl w:val="0FEC3A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AA61819"/>
    <w:multiLevelType w:val="hybridMultilevel"/>
    <w:tmpl w:val="FA4826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DD77C78"/>
    <w:multiLevelType w:val="hybridMultilevel"/>
    <w:tmpl w:val="895044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E0C6C85"/>
    <w:multiLevelType w:val="multilevel"/>
    <w:tmpl w:val="16DA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E0E43C5"/>
    <w:multiLevelType w:val="multilevel"/>
    <w:tmpl w:val="6436C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3"/>
  </w:num>
  <w:num w:numId="3">
    <w:abstractNumId w:val="28"/>
  </w:num>
  <w:num w:numId="4">
    <w:abstractNumId w:val="24"/>
  </w:num>
  <w:num w:numId="5">
    <w:abstractNumId w:val="33"/>
  </w:num>
  <w:num w:numId="6">
    <w:abstractNumId w:val="10"/>
  </w:num>
  <w:num w:numId="7">
    <w:abstractNumId w:val="3"/>
  </w:num>
  <w:num w:numId="8">
    <w:abstractNumId w:val="12"/>
  </w:num>
  <w:num w:numId="9">
    <w:abstractNumId w:val="31"/>
  </w:num>
  <w:num w:numId="10">
    <w:abstractNumId w:val="5"/>
  </w:num>
  <w:num w:numId="11">
    <w:abstractNumId w:val="25"/>
  </w:num>
  <w:num w:numId="12">
    <w:abstractNumId w:val="7"/>
  </w:num>
  <w:num w:numId="13">
    <w:abstractNumId w:val="32"/>
  </w:num>
  <w:num w:numId="14">
    <w:abstractNumId w:val="27"/>
  </w:num>
  <w:num w:numId="15">
    <w:abstractNumId w:val="11"/>
  </w:num>
  <w:num w:numId="16">
    <w:abstractNumId w:val="23"/>
  </w:num>
  <w:num w:numId="17">
    <w:abstractNumId w:val="4"/>
  </w:num>
  <w:num w:numId="18">
    <w:abstractNumId w:val="34"/>
  </w:num>
  <w:num w:numId="19">
    <w:abstractNumId w:val="6"/>
  </w:num>
  <w:num w:numId="20">
    <w:abstractNumId w:val="15"/>
  </w:num>
  <w:num w:numId="21">
    <w:abstractNumId w:val="0"/>
  </w:num>
  <w:num w:numId="22">
    <w:abstractNumId w:val="35"/>
  </w:num>
  <w:num w:numId="23">
    <w:abstractNumId w:val="19"/>
  </w:num>
  <w:num w:numId="24">
    <w:abstractNumId w:val="14"/>
  </w:num>
  <w:num w:numId="25">
    <w:abstractNumId w:val="17"/>
  </w:num>
  <w:num w:numId="26">
    <w:abstractNumId w:val="9"/>
  </w:num>
  <w:num w:numId="27">
    <w:abstractNumId w:val="2"/>
  </w:num>
  <w:num w:numId="28">
    <w:abstractNumId w:val="29"/>
  </w:num>
  <w:num w:numId="29">
    <w:abstractNumId w:val="20"/>
  </w:num>
  <w:num w:numId="30">
    <w:abstractNumId w:val="18"/>
  </w:num>
  <w:num w:numId="31">
    <w:abstractNumId w:val="30"/>
  </w:num>
  <w:num w:numId="32">
    <w:abstractNumId w:val="1"/>
  </w:num>
  <w:num w:numId="33">
    <w:abstractNumId w:val="21"/>
  </w:num>
  <w:num w:numId="34">
    <w:abstractNumId w:val="22"/>
  </w:num>
  <w:num w:numId="35">
    <w:abstractNumId w:val="26"/>
  </w:num>
  <w:num w:numId="36">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492"/>
    <w:rsid w:val="000036C8"/>
    <w:rsid w:val="00012A7F"/>
    <w:rsid w:val="00026B32"/>
    <w:rsid w:val="00041056"/>
    <w:rsid w:val="0004236A"/>
    <w:rsid w:val="00042528"/>
    <w:rsid w:val="00050B56"/>
    <w:rsid w:val="00062703"/>
    <w:rsid w:val="0007158A"/>
    <w:rsid w:val="0008373A"/>
    <w:rsid w:val="00087658"/>
    <w:rsid w:val="00090FEE"/>
    <w:rsid w:val="00092960"/>
    <w:rsid w:val="000C15AB"/>
    <w:rsid w:val="000C2C99"/>
    <w:rsid w:val="000C45F3"/>
    <w:rsid w:val="000C6D66"/>
    <w:rsid w:val="000E3001"/>
    <w:rsid w:val="000E788B"/>
    <w:rsid w:val="000F38FF"/>
    <w:rsid w:val="00102BA3"/>
    <w:rsid w:val="001145B2"/>
    <w:rsid w:val="00121AEA"/>
    <w:rsid w:val="00141638"/>
    <w:rsid w:val="001614CD"/>
    <w:rsid w:val="0017361F"/>
    <w:rsid w:val="00181D5C"/>
    <w:rsid w:val="001C4AD3"/>
    <w:rsid w:val="00210141"/>
    <w:rsid w:val="00223BF2"/>
    <w:rsid w:val="00234766"/>
    <w:rsid w:val="0023483C"/>
    <w:rsid w:val="0023565C"/>
    <w:rsid w:val="0023743C"/>
    <w:rsid w:val="0024030C"/>
    <w:rsid w:val="00245212"/>
    <w:rsid w:val="00274752"/>
    <w:rsid w:val="00276613"/>
    <w:rsid w:val="00277BFD"/>
    <w:rsid w:val="002954B3"/>
    <w:rsid w:val="00295F7B"/>
    <w:rsid w:val="002A4166"/>
    <w:rsid w:val="002A695A"/>
    <w:rsid w:val="002B06D8"/>
    <w:rsid w:val="002B31EB"/>
    <w:rsid w:val="002C14A3"/>
    <w:rsid w:val="002C5C6E"/>
    <w:rsid w:val="002E2D39"/>
    <w:rsid w:val="002E4D0E"/>
    <w:rsid w:val="002E5D52"/>
    <w:rsid w:val="002F1F34"/>
    <w:rsid w:val="002F4ADD"/>
    <w:rsid w:val="00310F3D"/>
    <w:rsid w:val="0032378C"/>
    <w:rsid w:val="00333E00"/>
    <w:rsid w:val="00344D8B"/>
    <w:rsid w:val="0035605E"/>
    <w:rsid w:val="00365417"/>
    <w:rsid w:val="0036767D"/>
    <w:rsid w:val="00384A34"/>
    <w:rsid w:val="00392A66"/>
    <w:rsid w:val="003B1819"/>
    <w:rsid w:val="003B38FD"/>
    <w:rsid w:val="003C2309"/>
    <w:rsid w:val="003D5FD2"/>
    <w:rsid w:val="00403002"/>
    <w:rsid w:val="00405AD1"/>
    <w:rsid w:val="00410E26"/>
    <w:rsid w:val="0043604A"/>
    <w:rsid w:val="00441794"/>
    <w:rsid w:val="00467A88"/>
    <w:rsid w:val="00467BA0"/>
    <w:rsid w:val="00472FF6"/>
    <w:rsid w:val="0048093F"/>
    <w:rsid w:val="004A4C1F"/>
    <w:rsid w:val="004A4E01"/>
    <w:rsid w:val="004B3CD3"/>
    <w:rsid w:val="004E1BD6"/>
    <w:rsid w:val="004E277C"/>
    <w:rsid w:val="00504FD4"/>
    <w:rsid w:val="00545905"/>
    <w:rsid w:val="0055387B"/>
    <w:rsid w:val="00564D3A"/>
    <w:rsid w:val="00576C5A"/>
    <w:rsid w:val="00577695"/>
    <w:rsid w:val="00580204"/>
    <w:rsid w:val="005828F0"/>
    <w:rsid w:val="00587B87"/>
    <w:rsid w:val="00592D95"/>
    <w:rsid w:val="00594EBD"/>
    <w:rsid w:val="005A036C"/>
    <w:rsid w:val="005B32C8"/>
    <w:rsid w:val="005B769D"/>
    <w:rsid w:val="005C642E"/>
    <w:rsid w:val="005C6749"/>
    <w:rsid w:val="005E72AC"/>
    <w:rsid w:val="005F2824"/>
    <w:rsid w:val="006144AF"/>
    <w:rsid w:val="0061699A"/>
    <w:rsid w:val="00625DC0"/>
    <w:rsid w:val="00637C19"/>
    <w:rsid w:val="00643352"/>
    <w:rsid w:val="00646244"/>
    <w:rsid w:val="00647D85"/>
    <w:rsid w:val="006635EC"/>
    <w:rsid w:val="006806A3"/>
    <w:rsid w:val="00692824"/>
    <w:rsid w:val="006A2552"/>
    <w:rsid w:val="006B6E40"/>
    <w:rsid w:val="00705192"/>
    <w:rsid w:val="007072A1"/>
    <w:rsid w:val="007078CB"/>
    <w:rsid w:val="00723D0E"/>
    <w:rsid w:val="00741FCB"/>
    <w:rsid w:val="00751C82"/>
    <w:rsid w:val="007574BC"/>
    <w:rsid w:val="007640B7"/>
    <w:rsid w:val="00794065"/>
    <w:rsid w:val="007C6492"/>
    <w:rsid w:val="007D2B78"/>
    <w:rsid w:val="007D566E"/>
    <w:rsid w:val="007F06B2"/>
    <w:rsid w:val="008018DC"/>
    <w:rsid w:val="008022F6"/>
    <w:rsid w:val="008056E1"/>
    <w:rsid w:val="00806B3D"/>
    <w:rsid w:val="00815E0E"/>
    <w:rsid w:val="008259F6"/>
    <w:rsid w:val="008339D8"/>
    <w:rsid w:val="00853B59"/>
    <w:rsid w:val="00857AC3"/>
    <w:rsid w:val="008649BD"/>
    <w:rsid w:val="00867BEC"/>
    <w:rsid w:val="008833B5"/>
    <w:rsid w:val="008849E0"/>
    <w:rsid w:val="00892DE0"/>
    <w:rsid w:val="00892FEE"/>
    <w:rsid w:val="008A4A8D"/>
    <w:rsid w:val="008A6051"/>
    <w:rsid w:val="008B385C"/>
    <w:rsid w:val="008D65B1"/>
    <w:rsid w:val="008E1F17"/>
    <w:rsid w:val="0090104F"/>
    <w:rsid w:val="00902681"/>
    <w:rsid w:val="009030B9"/>
    <w:rsid w:val="009031B9"/>
    <w:rsid w:val="00905304"/>
    <w:rsid w:val="00917100"/>
    <w:rsid w:val="0092623F"/>
    <w:rsid w:val="00935375"/>
    <w:rsid w:val="00946195"/>
    <w:rsid w:val="00957962"/>
    <w:rsid w:val="00964E4E"/>
    <w:rsid w:val="00970C28"/>
    <w:rsid w:val="00984D6F"/>
    <w:rsid w:val="00986FEF"/>
    <w:rsid w:val="009B23F9"/>
    <w:rsid w:val="009D176D"/>
    <w:rsid w:val="009D4EF2"/>
    <w:rsid w:val="009D5ADD"/>
    <w:rsid w:val="009E55AF"/>
    <w:rsid w:val="009E5A12"/>
    <w:rsid w:val="009F336E"/>
    <w:rsid w:val="009F38C5"/>
    <w:rsid w:val="00A0312C"/>
    <w:rsid w:val="00A04711"/>
    <w:rsid w:val="00A05D8A"/>
    <w:rsid w:val="00A10145"/>
    <w:rsid w:val="00A179D8"/>
    <w:rsid w:val="00A213C5"/>
    <w:rsid w:val="00A24F45"/>
    <w:rsid w:val="00A432BD"/>
    <w:rsid w:val="00A462D3"/>
    <w:rsid w:val="00A46F9C"/>
    <w:rsid w:val="00A54FAE"/>
    <w:rsid w:val="00A565CF"/>
    <w:rsid w:val="00A75C5F"/>
    <w:rsid w:val="00A804BC"/>
    <w:rsid w:val="00A91FDF"/>
    <w:rsid w:val="00AA23F3"/>
    <w:rsid w:val="00AB028C"/>
    <w:rsid w:val="00AD7E25"/>
    <w:rsid w:val="00AF098E"/>
    <w:rsid w:val="00AF32AD"/>
    <w:rsid w:val="00AF6281"/>
    <w:rsid w:val="00B06826"/>
    <w:rsid w:val="00B1257F"/>
    <w:rsid w:val="00B17094"/>
    <w:rsid w:val="00B32DF2"/>
    <w:rsid w:val="00B339DC"/>
    <w:rsid w:val="00B34E7C"/>
    <w:rsid w:val="00B4466E"/>
    <w:rsid w:val="00B506CE"/>
    <w:rsid w:val="00B51B40"/>
    <w:rsid w:val="00B52E37"/>
    <w:rsid w:val="00B67024"/>
    <w:rsid w:val="00B67184"/>
    <w:rsid w:val="00B7495B"/>
    <w:rsid w:val="00B75887"/>
    <w:rsid w:val="00BA0682"/>
    <w:rsid w:val="00BA4555"/>
    <w:rsid w:val="00BA4CC5"/>
    <w:rsid w:val="00BC5F9A"/>
    <w:rsid w:val="00BE1510"/>
    <w:rsid w:val="00BE21AD"/>
    <w:rsid w:val="00BE4EAE"/>
    <w:rsid w:val="00C042BB"/>
    <w:rsid w:val="00C2282F"/>
    <w:rsid w:val="00C230A2"/>
    <w:rsid w:val="00C354F8"/>
    <w:rsid w:val="00C72166"/>
    <w:rsid w:val="00C92088"/>
    <w:rsid w:val="00C96761"/>
    <w:rsid w:val="00CA04E1"/>
    <w:rsid w:val="00CA1872"/>
    <w:rsid w:val="00CB0F6C"/>
    <w:rsid w:val="00CF0967"/>
    <w:rsid w:val="00D13F2A"/>
    <w:rsid w:val="00D17DA7"/>
    <w:rsid w:val="00D2453B"/>
    <w:rsid w:val="00D512F1"/>
    <w:rsid w:val="00D55025"/>
    <w:rsid w:val="00D665B1"/>
    <w:rsid w:val="00D7791E"/>
    <w:rsid w:val="00D8433E"/>
    <w:rsid w:val="00D8622B"/>
    <w:rsid w:val="00D932E0"/>
    <w:rsid w:val="00D95C51"/>
    <w:rsid w:val="00D9614C"/>
    <w:rsid w:val="00DB740A"/>
    <w:rsid w:val="00DF5EE4"/>
    <w:rsid w:val="00E015D7"/>
    <w:rsid w:val="00E12817"/>
    <w:rsid w:val="00E21DF4"/>
    <w:rsid w:val="00E245C4"/>
    <w:rsid w:val="00E61CAC"/>
    <w:rsid w:val="00E7088C"/>
    <w:rsid w:val="00E71842"/>
    <w:rsid w:val="00E814D9"/>
    <w:rsid w:val="00E84690"/>
    <w:rsid w:val="00E86A83"/>
    <w:rsid w:val="00EA07F7"/>
    <w:rsid w:val="00EA2BC2"/>
    <w:rsid w:val="00EA7A2C"/>
    <w:rsid w:val="00ED0314"/>
    <w:rsid w:val="00ED51D8"/>
    <w:rsid w:val="00EF4E02"/>
    <w:rsid w:val="00F22E9B"/>
    <w:rsid w:val="00F23089"/>
    <w:rsid w:val="00F50084"/>
    <w:rsid w:val="00F624A5"/>
    <w:rsid w:val="00F65E72"/>
    <w:rsid w:val="00F67338"/>
    <w:rsid w:val="00F67464"/>
    <w:rsid w:val="00F75932"/>
    <w:rsid w:val="00F906B0"/>
    <w:rsid w:val="00F9611C"/>
    <w:rsid w:val="00F9693D"/>
    <w:rsid w:val="00FD2E23"/>
    <w:rsid w:val="00FD44A9"/>
    <w:rsid w:val="00FD4A4C"/>
    <w:rsid w:val="00FE2F4D"/>
    <w:rsid w:val="00FE6AD5"/>
    <w:rsid w:val="00FF39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9265"/>
    <o:shapelayout v:ext="edit">
      <o:idmap v:ext="edit" data="1"/>
    </o:shapelayout>
  </w:shapeDefaults>
  <w:decimalSymbol w:val=","/>
  <w:listSeparator w:val=";"/>
  <w14:docId w14:val="45E31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0C45F3"/>
    <w:pPr>
      <w:widowControl w:val="0"/>
      <w:autoSpaceDE w:val="0"/>
      <w:autoSpaceDN w:val="0"/>
      <w:spacing w:before="114" w:after="0" w:line="240" w:lineRule="auto"/>
      <w:ind w:left="580" w:hanging="360"/>
      <w:outlineLvl w:val="0"/>
    </w:pPr>
    <w:rPr>
      <w:rFonts w:ascii="Times New Roman" w:eastAsia="Times New Roman" w:hAnsi="Times New Roman" w:cs="Times New Roman"/>
      <w:b/>
      <w:bCs/>
      <w:sz w:val="24"/>
      <w:szCs w:val="24"/>
      <w:lang w:val="pt-PT"/>
    </w:rPr>
  </w:style>
  <w:style w:type="paragraph" w:styleId="Ttulo2">
    <w:name w:val="heading 2"/>
    <w:basedOn w:val="Normal"/>
    <w:link w:val="Ttulo2Char"/>
    <w:uiPriority w:val="9"/>
    <w:unhideWhenUsed/>
    <w:qFormat/>
    <w:rsid w:val="000C45F3"/>
    <w:pPr>
      <w:widowControl w:val="0"/>
      <w:autoSpaceDE w:val="0"/>
      <w:autoSpaceDN w:val="0"/>
      <w:spacing w:after="0" w:line="240" w:lineRule="auto"/>
      <w:ind w:left="400" w:hanging="180"/>
      <w:outlineLvl w:val="1"/>
    </w:pPr>
    <w:rPr>
      <w:rFonts w:ascii="Times New Roman" w:eastAsia="Times New Roman" w:hAnsi="Times New Roman" w:cs="Times New Roman"/>
      <w:b/>
      <w:bCs/>
      <w:i/>
      <w:i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67A88"/>
    <w:pPr>
      <w:ind w:left="720"/>
      <w:contextualSpacing/>
    </w:pPr>
  </w:style>
  <w:style w:type="character" w:styleId="Hyperlink">
    <w:name w:val="Hyperlink"/>
    <w:basedOn w:val="Fontepargpadro"/>
    <w:uiPriority w:val="99"/>
    <w:unhideWhenUsed/>
    <w:rsid w:val="00467A88"/>
    <w:rPr>
      <w:color w:val="0000FF" w:themeColor="hyperlink"/>
      <w:u w:val="single"/>
    </w:rPr>
  </w:style>
  <w:style w:type="paragraph" w:styleId="Cabealho">
    <w:name w:val="header"/>
    <w:basedOn w:val="Normal"/>
    <w:link w:val="CabealhoChar"/>
    <w:uiPriority w:val="99"/>
    <w:unhideWhenUsed/>
    <w:rsid w:val="00026B3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26B32"/>
  </w:style>
  <w:style w:type="paragraph" w:styleId="Rodap">
    <w:name w:val="footer"/>
    <w:basedOn w:val="Normal"/>
    <w:link w:val="RodapChar"/>
    <w:uiPriority w:val="99"/>
    <w:unhideWhenUsed/>
    <w:rsid w:val="00026B32"/>
    <w:pPr>
      <w:tabs>
        <w:tab w:val="center" w:pos="4252"/>
        <w:tab w:val="right" w:pos="8504"/>
      </w:tabs>
      <w:spacing w:after="0" w:line="240" w:lineRule="auto"/>
    </w:pPr>
  </w:style>
  <w:style w:type="character" w:customStyle="1" w:styleId="RodapChar">
    <w:name w:val="Rodapé Char"/>
    <w:basedOn w:val="Fontepargpadro"/>
    <w:link w:val="Rodap"/>
    <w:uiPriority w:val="99"/>
    <w:rsid w:val="00026B32"/>
  </w:style>
  <w:style w:type="paragraph" w:styleId="Textodebalo">
    <w:name w:val="Balloon Text"/>
    <w:basedOn w:val="Normal"/>
    <w:link w:val="TextodebaloChar"/>
    <w:uiPriority w:val="99"/>
    <w:semiHidden/>
    <w:unhideWhenUsed/>
    <w:rsid w:val="00026B3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26B32"/>
    <w:rPr>
      <w:rFonts w:ascii="Tahoma" w:hAnsi="Tahoma" w:cs="Tahoma"/>
      <w:sz w:val="16"/>
      <w:szCs w:val="16"/>
    </w:rPr>
  </w:style>
  <w:style w:type="table" w:styleId="Tabelacomgrade">
    <w:name w:val="Table Grid"/>
    <w:basedOn w:val="Tabelanormal"/>
    <w:uiPriority w:val="39"/>
    <w:rsid w:val="004A4C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39"/>
    <w:rsid w:val="00276613"/>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E84690"/>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9"/>
    <w:rsid w:val="000C45F3"/>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0C45F3"/>
    <w:rPr>
      <w:rFonts w:ascii="Times New Roman" w:eastAsia="Times New Roman" w:hAnsi="Times New Roman" w:cs="Times New Roman"/>
      <w:b/>
      <w:bCs/>
      <w:i/>
      <w:iCs/>
      <w:sz w:val="24"/>
      <w:szCs w:val="24"/>
      <w:lang w:val="pt-PT"/>
    </w:rPr>
  </w:style>
  <w:style w:type="paragraph" w:styleId="Corpodetexto">
    <w:name w:val="Body Text"/>
    <w:basedOn w:val="Normal"/>
    <w:link w:val="CorpodetextoChar"/>
    <w:uiPriority w:val="1"/>
    <w:qFormat/>
    <w:rsid w:val="000C45F3"/>
    <w:pPr>
      <w:widowControl w:val="0"/>
      <w:autoSpaceDE w:val="0"/>
      <w:autoSpaceDN w:val="0"/>
      <w:spacing w:before="119" w:after="0" w:line="240" w:lineRule="auto"/>
      <w:ind w:left="220"/>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0C45F3"/>
    <w:rPr>
      <w:rFonts w:ascii="Times New Roman" w:eastAsia="Times New Roman" w:hAnsi="Times New Roman" w:cs="Times New Roman"/>
      <w:sz w:val="24"/>
      <w:szCs w:val="24"/>
      <w:lang w:val="pt-PT"/>
    </w:rPr>
  </w:style>
  <w:style w:type="paragraph" w:styleId="Ttulo">
    <w:name w:val="Title"/>
    <w:basedOn w:val="Normal"/>
    <w:link w:val="TtuloChar"/>
    <w:uiPriority w:val="10"/>
    <w:qFormat/>
    <w:rsid w:val="000C45F3"/>
    <w:pPr>
      <w:widowControl w:val="0"/>
      <w:autoSpaceDE w:val="0"/>
      <w:autoSpaceDN w:val="0"/>
      <w:spacing w:before="1" w:after="0" w:line="240" w:lineRule="auto"/>
      <w:jc w:val="center"/>
    </w:pPr>
    <w:rPr>
      <w:rFonts w:ascii="Times New Roman" w:eastAsia="Times New Roman" w:hAnsi="Times New Roman" w:cs="Times New Roman"/>
      <w:b/>
      <w:bCs/>
      <w:sz w:val="26"/>
      <w:szCs w:val="26"/>
      <w:lang w:val="pt-PT"/>
    </w:rPr>
  </w:style>
  <w:style w:type="character" w:customStyle="1" w:styleId="TtuloChar">
    <w:name w:val="Título Char"/>
    <w:basedOn w:val="Fontepargpadro"/>
    <w:link w:val="Ttulo"/>
    <w:uiPriority w:val="10"/>
    <w:rsid w:val="000C45F3"/>
    <w:rPr>
      <w:rFonts w:ascii="Times New Roman" w:eastAsia="Times New Roman" w:hAnsi="Times New Roman" w:cs="Times New Roman"/>
      <w:b/>
      <w:bCs/>
      <w:sz w:val="26"/>
      <w:szCs w:val="26"/>
      <w:lang w:val="pt-PT"/>
    </w:rPr>
  </w:style>
  <w:style w:type="character" w:customStyle="1" w:styleId="MenoPendente1">
    <w:name w:val="Menção Pendente1"/>
    <w:basedOn w:val="Fontepargpadro"/>
    <w:uiPriority w:val="99"/>
    <w:semiHidden/>
    <w:unhideWhenUsed/>
    <w:rsid w:val="00EA2BC2"/>
    <w:rPr>
      <w:color w:val="605E5C"/>
      <w:shd w:val="clear" w:color="auto" w:fill="E1DFDD"/>
    </w:rPr>
  </w:style>
  <w:style w:type="table" w:customStyle="1" w:styleId="Tabelacomgrade3">
    <w:name w:val="Tabela com grade3"/>
    <w:basedOn w:val="Tabelanormal"/>
    <w:next w:val="Tabelacomgrade"/>
    <w:uiPriority w:val="39"/>
    <w:rsid w:val="0035605E"/>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7078C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78CB"/>
    <w:pPr>
      <w:widowControl w:val="0"/>
      <w:autoSpaceDE w:val="0"/>
      <w:autoSpaceDN w:val="0"/>
      <w:spacing w:after="0" w:line="240" w:lineRule="auto"/>
    </w:pPr>
    <w:rPr>
      <w:rFonts w:ascii="Times New Roman" w:eastAsia="Times New Roman" w:hAnsi="Times New Roman" w:cs="Times New Roman"/>
      <w:lang w:val="pt-PT"/>
    </w:rPr>
  </w:style>
  <w:style w:type="paragraph" w:customStyle="1" w:styleId="v1default">
    <w:name w:val="v1default"/>
    <w:basedOn w:val="Normal"/>
    <w:rsid w:val="00CB0F6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24521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24521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0C45F3"/>
    <w:pPr>
      <w:widowControl w:val="0"/>
      <w:autoSpaceDE w:val="0"/>
      <w:autoSpaceDN w:val="0"/>
      <w:spacing w:before="114" w:after="0" w:line="240" w:lineRule="auto"/>
      <w:ind w:left="580" w:hanging="360"/>
      <w:outlineLvl w:val="0"/>
    </w:pPr>
    <w:rPr>
      <w:rFonts w:ascii="Times New Roman" w:eastAsia="Times New Roman" w:hAnsi="Times New Roman" w:cs="Times New Roman"/>
      <w:b/>
      <w:bCs/>
      <w:sz w:val="24"/>
      <w:szCs w:val="24"/>
      <w:lang w:val="pt-PT"/>
    </w:rPr>
  </w:style>
  <w:style w:type="paragraph" w:styleId="Ttulo2">
    <w:name w:val="heading 2"/>
    <w:basedOn w:val="Normal"/>
    <w:link w:val="Ttulo2Char"/>
    <w:uiPriority w:val="9"/>
    <w:unhideWhenUsed/>
    <w:qFormat/>
    <w:rsid w:val="000C45F3"/>
    <w:pPr>
      <w:widowControl w:val="0"/>
      <w:autoSpaceDE w:val="0"/>
      <w:autoSpaceDN w:val="0"/>
      <w:spacing w:after="0" w:line="240" w:lineRule="auto"/>
      <w:ind w:left="400" w:hanging="180"/>
      <w:outlineLvl w:val="1"/>
    </w:pPr>
    <w:rPr>
      <w:rFonts w:ascii="Times New Roman" w:eastAsia="Times New Roman" w:hAnsi="Times New Roman" w:cs="Times New Roman"/>
      <w:b/>
      <w:bCs/>
      <w:i/>
      <w:i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67A88"/>
    <w:pPr>
      <w:ind w:left="720"/>
      <w:contextualSpacing/>
    </w:pPr>
  </w:style>
  <w:style w:type="character" w:styleId="Hyperlink">
    <w:name w:val="Hyperlink"/>
    <w:basedOn w:val="Fontepargpadro"/>
    <w:uiPriority w:val="99"/>
    <w:unhideWhenUsed/>
    <w:rsid w:val="00467A88"/>
    <w:rPr>
      <w:color w:val="0000FF" w:themeColor="hyperlink"/>
      <w:u w:val="single"/>
    </w:rPr>
  </w:style>
  <w:style w:type="paragraph" w:styleId="Cabealho">
    <w:name w:val="header"/>
    <w:basedOn w:val="Normal"/>
    <w:link w:val="CabealhoChar"/>
    <w:uiPriority w:val="99"/>
    <w:unhideWhenUsed/>
    <w:rsid w:val="00026B3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26B32"/>
  </w:style>
  <w:style w:type="paragraph" w:styleId="Rodap">
    <w:name w:val="footer"/>
    <w:basedOn w:val="Normal"/>
    <w:link w:val="RodapChar"/>
    <w:uiPriority w:val="99"/>
    <w:unhideWhenUsed/>
    <w:rsid w:val="00026B32"/>
    <w:pPr>
      <w:tabs>
        <w:tab w:val="center" w:pos="4252"/>
        <w:tab w:val="right" w:pos="8504"/>
      </w:tabs>
      <w:spacing w:after="0" w:line="240" w:lineRule="auto"/>
    </w:pPr>
  </w:style>
  <w:style w:type="character" w:customStyle="1" w:styleId="RodapChar">
    <w:name w:val="Rodapé Char"/>
    <w:basedOn w:val="Fontepargpadro"/>
    <w:link w:val="Rodap"/>
    <w:uiPriority w:val="99"/>
    <w:rsid w:val="00026B32"/>
  </w:style>
  <w:style w:type="paragraph" w:styleId="Textodebalo">
    <w:name w:val="Balloon Text"/>
    <w:basedOn w:val="Normal"/>
    <w:link w:val="TextodebaloChar"/>
    <w:uiPriority w:val="99"/>
    <w:semiHidden/>
    <w:unhideWhenUsed/>
    <w:rsid w:val="00026B3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26B32"/>
    <w:rPr>
      <w:rFonts w:ascii="Tahoma" w:hAnsi="Tahoma" w:cs="Tahoma"/>
      <w:sz w:val="16"/>
      <w:szCs w:val="16"/>
    </w:rPr>
  </w:style>
  <w:style w:type="table" w:styleId="Tabelacomgrade">
    <w:name w:val="Table Grid"/>
    <w:basedOn w:val="Tabelanormal"/>
    <w:uiPriority w:val="39"/>
    <w:rsid w:val="004A4C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39"/>
    <w:rsid w:val="00276613"/>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E84690"/>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9"/>
    <w:rsid w:val="000C45F3"/>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0C45F3"/>
    <w:rPr>
      <w:rFonts w:ascii="Times New Roman" w:eastAsia="Times New Roman" w:hAnsi="Times New Roman" w:cs="Times New Roman"/>
      <w:b/>
      <w:bCs/>
      <w:i/>
      <w:iCs/>
      <w:sz w:val="24"/>
      <w:szCs w:val="24"/>
      <w:lang w:val="pt-PT"/>
    </w:rPr>
  </w:style>
  <w:style w:type="paragraph" w:styleId="Corpodetexto">
    <w:name w:val="Body Text"/>
    <w:basedOn w:val="Normal"/>
    <w:link w:val="CorpodetextoChar"/>
    <w:uiPriority w:val="1"/>
    <w:qFormat/>
    <w:rsid w:val="000C45F3"/>
    <w:pPr>
      <w:widowControl w:val="0"/>
      <w:autoSpaceDE w:val="0"/>
      <w:autoSpaceDN w:val="0"/>
      <w:spacing w:before="119" w:after="0" w:line="240" w:lineRule="auto"/>
      <w:ind w:left="220"/>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0C45F3"/>
    <w:rPr>
      <w:rFonts w:ascii="Times New Roman" w:eastAsia="Times New Roman" w:hAnsi="Times New Roman" w:cs="Times New Roman"/>
      <w:sz w:val="24"/>
      <w:szCs w:val="24"/>
      <w:lang w:val="pt-PT"/>
    </w:rPr>
  </w:style>
  <w:style w:type="paragraph" w:styleId="Ttulo">
    <w:name w:val="Title"/>
    <w:basedOn w:val="Normal"/>
    <w:link w:val="TtuloChar"/>
    <w:uiPriority w:val="10"/>
    <w:qFormat/>
    <w:rsid w:val="000C45F3"/>
    <w:pPr>
      <w:widowControl w:val="0"/>
      <w:autoSpaceDE w:val="0"/>
      <w:autoSpaceDN w:val="0"/>
      <w:spacing w:before="1" w:after="0" w:line="240" w:lineRule="auto"/>
      <w:jc w:val="center"/>
    </w:pPr>
    <w:rPr>
      <w:rFonts w:ascii="Times New Roman" w:eastAsia="Times New Roman" w:hAnsi="Times New Roman" w:cs="Times New Roman"/>
      <w:b/>
      <w:bCs/>
      <w:sz w:val="26"/>
      <w:szCs w:val="26"/>
      <w:lang w:val="pt-PT"/>
    </w:rPr>
  </w:style>
  <w:style w:type="character" w:customStyle="1" w:styleId="TtuloChar">
    <w:name w:val="Título Char"/>
    <w:basedOn w:val="Fontepargpadro"/>
    <w:link w:val="Ttulo"/>
    <w:uiPriority w:val="10"/>
    <w:rsid w:val="000C45F3"/>
    <w:rPr>
      <w:rFonts w:ascii="Times New Roman" w:eastAsia="Times New Roman" w:hAnsi="Times New Roman" w:cs="Times New Roman"/>
      <w:b/>
      <w:bCs/>
      <w:sz w:val="26"/>
      <w:szCs w:val="26"/>
      <w:lang w:val="pt-PT"/>
    </w:rPr>
  </w:style>
  <w:style w:type="character" w:customStyle="1" w:styleId="MenoPendente1">
    <w:name w:val="Menção Pendente1"/>
    <w:basedOn w:val="Fontepargpadro"/>
    <w:uiPriority w:val="99"/>
    <w:semiHidden/>
    <w:unhideWhenUsed/>
    <w:rsid w:val="00EA2BC2"/>
    <w:rPr>
      <w:color w:val="605E5C"/>
      <w:shd w:val="clear" w:color="auto" w:fill="E1DFDD"/>
    </w:rPr>
  </w:style>
  <w:style w:type="table" w:customStyle="1" w:styleId="Tabelacomgrade3">
    <w:name w:val="Tabela com grade3"/>
    <w:basedOn w:val="Tabelanormal"/>
    <w:next w:val="Tabelacomgrade"/>
    <w:uiPriority w:val="39"/>
    <w:rsid w:val="0035605E"/>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7078C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78CB"/>
    <w:pPr>
      <w:widowControl w:val="0"/>
      <w:autoSpaceDE w:val="0"/>
      <w:autoSpaceDN w:val="0"/>
      <w:spacing w:after="0" w:line="240" w:lineRule="auto"/>
    </w:pPr>
    <w:rPr>
      <w:rFonts w:ascii="Times New Roman" w:eastAsia="Times New Roman" w:hAnsi="Times New Roman" w:cs="Times New Roman"/>
      <w:lang w:val="pt-PT"/>
    </w:rPr>
  </w:style>
  <w:style w:type="paragraph" w:customStyle="1" w:styleId="v1default">
    <w:name w:val="v1default"/>
    <w:basedOn w:val="Normal"/>
    <w:rsid w:val="00CB0F6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24521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2452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413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mprensa@camara-alvorada.rs.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mara-alvorada.rs.gov.b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ortaldecompraspublicas.com.br" TargetMode="External"/><Relationship Id="rId4" Type="http://schemas.microsoft.com/office/2007/relationships/stylesWithEffects" Target="stylesWithEffects.xml"/><Relationship Id="rId9" Type="http://schemas.openxmlformats.org/officeDocument/2006/relationships/hyperlink" Target="http://www.portaldecompraspublicas.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B5E7B-43BB-4680-B5B4-D2E5F2426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15</Pages>
  <Words>5607</Words>
  <Characters>30280</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Compras2</dc:creator>
  <cp:lastModifiedBy>Compras2</cp:lastModifiedBy>
  <cp:revision>10</cp:revision>
  <cp:lastPrinted>2025-11-04T17:22:00Z</cp:lastPrinted>
  <dcterms:created xsi:type="dcterms:W3CDTF">2025-11-04T16:04:00Z</dcterms:created>
  <dcterms:modified xsi:type="dcterms:W3CDTF">2025-11-12T18:43:00Z</dcterms:modified>
</cp:coreProperties>
</file>