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9DE" w:rsidRPr="009C69DE" w:rsidRDefault="009C69DE" w:rsidP="009C69DE">
      <w:pPr>
        <w:jc w:val="center"/>
        <w:rPr>
          <w:rFonts w:ascii="Arial" w:hAnsi="Arial" w:cs="Arial"/>
          <w:b/>
          <w:bCs/>
          <w:sz w:val="24"/>
          <w:szCs w:val="24"/>
          <w:highlight w:val="yellow"/>
        </w:rPr>
      </w:pPr>
      <w:r w:rsidRPr="009C69DE">
        <w:rPr>
          <w:rFonts w:ascii="Arial" w:hAnsi="Arial" w:cs="Arial"/>
          <w:b/>
          <w:bCs/>
          <w:sz w:val="24"/>
          <w:szCs w:val="24"/>
        </w:rPr>
        <w:t xml:space="preserve">PROCESSO LICITATÓRIO Nº </w:t>
      </w:r>
      <w:r w:rsidR="00974324">
        <w:rPr>
          <w:rFonts w:ascii="Arial" w:hAnsi="Arial" w:cs="Arial"/>
          <w:b/>
          <w:bCs/>
          <w:sz w:val="24"/>
          <w:szCs w:val="24"/>
        </w:rPr>
        <w:t>054</w:t>
      </w:r>
      <w:r w:rsidRPr="009C69DE">
        <w:rPr>
          <w:rFonts w:ascii="Arial" w:hAnsi="Arial" w:cs="Arial"/>
          <w:b/>
          <w:bCs/>
          <w:sz w:val="24"/>
          <w:szCs w:val="24"/>
        </w:rPr>
        <w:t>/2025</w:t>
      </w:r>
    </w:p>
    <w:p w:rsidR="009C69DE" w:rsidRPr="009C69DE" w:rsidRDefault="009C69DE" w:rsidP="009C69DE">
      <w:pPr>
        <w:jc w:val="center"/>
        <w:rPr>
          <w:rFonts w:ascii="Arial" w:hAnsi="Arial" w:cs="Arial"/>
          <w:b/>
          <w:bCs/>
          <w:sz w:val="24"/>
          <w:szCs w:val="24"/>
        </w:rPr>
      </w:pPr>
      <w:r w:rsidRPr="009C69DE">
        <w:rPr>
          <w:rFonts w:ascii="Arial" w:hAnsi="Arial" w:cs="Arial"/>
          <w:b/>
          <w:bCs/>
          <w:sz w:val="24"/>
          <w:szCs w:val="24"/>
        </w:rPr>
        <w:t xml:space="preserve">CREDENCIAMENTO Nº </w:t>
      </w:r>
      <w:r w:rsidR="00974324">
        <w:rPr>
          <w:rFonts w:ascii="Arial" w:hAnsi="Arial" w:cs="Arial"/>
          <w:b/>
          <w:bCs/>
          <w:sz w:val="24"/>
          <w:szCs w:val="24"/>
        </w:rPr>
        <w:t>004</w:t>
      </w:r>
      <w:r w:rsidRPr="009C69DE">
        <w:rPr>
          <w:rFonts w:ascii="Arial" w:hAnsi="Arial" w:cs="Arial"/>
          <w:b/>
          <w:bCs/>
          <w:sz w:val="24"/>
          <w:szCs w:val="24"/>
        </w:rPr>
        <w:t>/2025</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rsidP="009C69DE">
      <w:pPr>
        <w:pStyle w:val="Ttulo"/>
        <w:tabs>
          <w:tab w:val="left" w:pos="6237"/>
        </w:tabs>
        <w:spacing w:line="259" w:lineRule="auto"/>
        <w:ind w:right="-1"/>
        <w:rPr>
          <w:rFonts w:ascii="Arial" w:hAnsi="Arial" w:cs="Arial"/>
          <w:b w:val="0"/>
          <w:sz w:val="28"/>
          <w:szCs w:val="28"/>
        </w:rPr>
      </w:pPr>
      <w:r w:rsidRPr="009C69DE">
        <w:rPr>
          <w:rFonts w:ascii="Arial" w:hAnsi="Arial" w:cs="Arial"/>
          <w:sz w:val="28"/>
          <w:szCs w:val="28"/>
        </w:rPr>
        <w:t>EDITAL DE CREDENCIAMENTO</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rsidP="009C69DE">
      <w:pPr>
        <w:tabs>
          <w:tab w:val="left" w:pos="6237"/>
        </w:tabs>
        <w:spacing w:line="259" w:lineRule="auto"/>
        <w:ind w:right="-1"/>
        <w:rPr>
          <w:rFonts w:ascii="Arial" w:hAnsi="Arial" w:cs="Arial"/>
          <w:b/>
        </w:rPr>
      </w:pPr>
      <w:r w:rsidRPr="009C69DE">
        <w:rPr>
          <w:rFonts w:ascii="Arial" w:hAnsi="Arial" w:cs="Arial"/>
          <w:b/>
          <w:u w:val="single"/>
        </w:rPr>
        <w:t>PREÂMBULO</w:t>
      </w:r>
      <w:r w:rsidRPr="009C69DE">
        <w:rPr>
          <w:rFonts w:ascii="Arial" w:hAnsi="Arial" w:cs="Arial"/>
          <w:b/>
        </w:rPr>
        <w:t>:</w:t>
      </w:r>
    </w:p>
    <w:p w:rsidR="009C69DE" w:rsidRPr="009C69DE" w:rsidRDefault="009C69DE" w:rsidP="009C69DE">
      <w:pPr>
        <w:tabs>
          <w:tab w:val="left" w:pos="6237"/>
        </w:tabs>
        <w:spacing w:line="259" w:lineRule="auto"/>
        <w:ind w:right="-1"/>
        <w:jc w:val="both"/>
        <w:rPr>
          <w:rFonts w:ascii="Arial" w:hAnsi="Arial" w:cs="Arial"/>
          <w:b/>
        </w:rPr>
      </w:pPr>
    </w:p>
    <w:p w:rsidR="009C69DE" w:rsidRPr="009C69DE" w:rsidRDefault="00896C3B" w:rsidP="009C69DE">
      <w:pPr>
        <w:tabs>
          <w:tab w:val="left" w:pos="6237"/>
        </w:tabs>
        <w:spacing w:line="259" w:lineRule="auto"/>
        <w:ind w:right="-1"/>
        <w:jc w:val="both"/>
        <w:rPr>
          <w:rFonts w:ascii="Arial" w:hAnsi="Arial" w:cs="Arial"/>
        </w:rPr>
      </w:pPr>
      <w:r w:rsidRPr="001E0121">
        <w:rPr>
          <w:rFonts w:ascii="Arial" w:hAnsi="Arial" w:cs="Arial"/>
          <w:b/>
        </w:rPr>
        <w:t>A PREFEITURA MUNICIPAL DO SÃO FRANCISCO/PE</w:t>
      </w:r>
      <w:r w:rsidRPr="001E0121">
        <w:rPr>
          <w:rFonts w:ascii="Arial" w:hAnsi="Arial" w:cs="Arial"/>
        </w:rPr>
        <w:t>, situada à Av. Cel. Caribé, 266, Centro, Belém do São Francisco/PE, inscrito no CNPJ sob o nº 10.113.728/0001-83</w:t>
      </w:r>
      <w:r w:rsidR="009C69DE" w:rsidRPr="009C69DE">
        <w:rPr>
          <w:rFonts w:ascii="Arial" w:hAnsi="Arial" w:cs="Arial"/>
        </w:rPr>
        <w:t xml:space="preserve">, torna público para conhecimento das proponentes, que se encontra aberta as inscrições para o </w:t>
      </w:r>
      <w:r w:rsidR="009C69DE" w:rsidRPr="009C69DE">
        <w:rPr>
          <w:rFonts w:ascii="Arial" w:hAnsi="Arial" w:cs="Arial"/>
          <w:b/>
        </w:rPr>
        <w:t xml:space="preserve">CREDENCIAMENTO DE PESSOA JURÍDICA OBJETIVANDO A MANUTENÇÃO CORRETIVA E/OU PREVENTIVA, COM O FORNECIMENTO DE PEÇAS, ACESSÓRIOS E MÃO DE OBRA NECESSÁRIAS AO REPARO DE VEÍCULOS LEVES, VEÍCULOS PESADOS E MÁQUINAS PESADAS PRETENCENTES À PREFEITURA MUNICIPAL DE </w:t>
      </w:r>
      <w:r w:rsidR="009C69DE">
        <w:rPr>
          <w:rFonts w:ascii="Arial" w:hAnsi="Arial" w:cs="Arial"/>
          <w:b/>
        </w:rPr>
        <w:t>BELÉM DO SÃO FRANCISCO</w:t>
      </w:r>
      <w:r w:rsidR="009C69DE" w:rsidRPr="009C69DE">
        <w:rPr>
          <w:rFonts w:ascii="Arial" w:hAnsi="Arial" w:cs="Arial"/>
          <w:b/>
        </w:rPr>
        <w:t xml:space="preserve">/PE E SEUS DIVERSOS FUNDOS, </w:t>
      </w:r>
      <w:r w:rsidR="009C69DE" w:rsidRPr="009C69DE">
        <w:rPr>
          <w:rFonts w:ascii="Arial" w:hAnsi="Arial" w:cs="Arial"/>
        </w:rPr>
        <w:t>nos termos deste Edital e seus anexos.</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9C69DE" w:rsidP="009C69DE">
      <w:pPr>
        <w:tabs>
          <w:tab w:val="left" w:pos="6237"/>
        </w:tabs>
        <w:spacing w:line="259" w:lineRule="auto"/>
        <w:ind w:right="-1"/>
        <w:jc w:val="both"/>
        <w:rPr>
          <w:rFonts w:ascii="Arial" w:hAnsi="Arial" w:cs="Arial"/>
        </w:rPr>
      </w:pPr>
      <w:r w:rsidRPr="009C69DE">
        <w:rPr>
          <w:rFonts w:ascii="Arial" w:hAnsi="Arial" w:cs="Arial"/>
        </w:rPr>
        <w:t>O referido processo de credenciamento será regido pelas disposições contidas na Lei Federal nº 14.133/2021, bem como por este Edital e Termo de Referência anexo.</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9C69DE" w:rsidP="009C69DE">
      <w:pPr>
        <w:tabs>
          <w:tab w:val="left" w:pos="6237"/>
        </w:tabs>
        <w:spacing w:line="259" w:lineRule="auto"/>
        <w:ind w:right="-1"/>
        <w:jc w:val="both"/>
        <w:rPr>
          <w:rFonts w:ascii="Arial" w:hAnsi="Arial" w:cs="Arial"/>
          <w:b/>
        </w:rPr>
      </w:pPr>
      <w:r w:rsidRPr="009C69DE">
        <w:rPr>
          <w:rFonts w:ascii="Arial" w:hAnsi="Arial" w:cs="Arial"/>
          <w:b/>
        </w:rPr>
        <w:t>DO RECEBIMENTO DA DOCUMENTAÇÃO:</w:t>
      </w:r>
    </w:p>
    <w:p w:rsidR="009C69DE" w:rsidRPr="00660C60" w:rsidRDefault="00896C3B" w:rsidP="00896C3B">
      <w:pPr>
        <w:pStyle w:val="Corpodetexto"/>
        <w:tabs>
          <w:tab w:val="left" w:pos="6237"/>
        </w:tabs>
        <w:spacing w:line="259" w:lineRule="auto"/>
        <w:ind w:right="-1"/>
        <w:jc w:val="both"/>
        <w:rPr>
          <w:rStyle w:val="Hyperlink"/>
          <w:rFonts w:ascii="Arial" w:hAnsi="Arial" w:cs="Arial"/>
          <w:b/>
          <w:bCs/>
          <w:color w:val="auto"/>
          <w:sz w:val="22"/>
          <w:szCs w:val="22"/>
        </w:rPr>
      </w:pPr>
      <w:r w:rsidRPr="00896C3B">
        <w:rPr>
          <w:rFonts w:ascii="Arial" w:hAnsi="Arial" w:cs="Arial"/>
          <w:sz w:val="22"/>
          <w:szCs w:val="22"/>
        </w:rPr>
        <w:t xml:space="preserve">Os interessados deverão apresentar as informações elencadas neste Edital e seus anexos à Equipe de Contratações, </w:t>
      </w:r>
      <w:r w:rsidRPr="00896C3B">
        <w:rPr>
          <w:rFonts w:ascii="Arial" w:hAnsi="Arial" w:cs="Arial"/>
          <w:b/>
          <w:bCs/>
          <w:sz w:val="22"/>
          <w:szCs w:val="22"/>
          <w:u w:val="single"/>
        </w:rPr>
        <w:t xml:space="preserve">no período de </w:t>
      </w:r>
      <w:r w:rsidR="00660C60">
        <w:rPr>
          <w:rFonts w:ascii="Arial" w:hAnsi="Arial" w:cs="Arial"/>
          <w:b/>
          <w:bCs/>
          <w:sz w:val="22"/>
          <w:szCs w:val="22"/>
          <w:u w:val="single"/>
        </w:rPr>
        <w:t xml:space="preserve">12( doze) meses, a contar da data de sua </w:t>
      </w:r>
      <w:r w:rsidR="004B041F">
        <w:rPr>
          <w:rFonts w:ascii="Arial" w:hAnsi="Arial" w:cs="Arial"/>
          <w:b/>
          <w:bCs/>
          <w:sz w:val="22"/>
          <w:szCs w:val="22"/>
          <w:u w:val="single"/>
        </w:rPr>
        <w:t xml:space="preserve">publicação oficial, que será de </w:t>
      </w:r>
      <w:r w:rsidR="00974324">
        <w:rPr>
          <w:rFonts w:ascii="Arial" w:hAnsi="Arial" w:cs="Arial"/>
          <w:b/>
          <w:bCs/>
          <w:sz w:val="22"/>
          <w:szCs w:val="22"/>
          <w:u w:val="single"/>
        </w:rPr>
        <w:t>30</w:t>
      </w:r>
      <w:r w:rsidRPr="00896C3B">
        <w:rPr>
          <w:rFonts w:ascii="Arial" w:hAnsi="Arial" w:cs="Arial"/>
          <w:b/>
          <w:bCs/>
          <w:sz w:val="22"/>
          <w:szCs w:val="22"/>
          <w:u w:val="single"/>
        </w:rPr>
        <w:t>/0</w:t>
      </w:r>
      <w:r>
        <w:rPr>
          <w:rFonts w:ascii="Arial" w:hAnsi="Arial" w:cs="Arial"/>
          <w:b/>
          <w:bCs/>
          <w:sz w:val="22"/>
          <w:szCs w:val="22"/>
          <w:u w:val="single"/>
        </w:rPr>
        <w:t>4</w:t>
      </w:r>
      <w:r w:rsidRPr="00896C3B">
        <w:rPr>
          <w:rFonts w:ascii="Arial" w:hAnsi="Arial" w:cs="Arial"/>
          <w:b/>
          <w:bCs/>
          <w:sz w:val="22"/>
          <w:szCs w:val="22"/>
          <w:u w:val="single"/>
        </w:rPr>
        <w:t xml:space="preserve">/2025 até </w:t>
      </w:r>
      <w:r w:rsidR="00974324">
        <w:rPr>
          <w:rFonts w:ascii="Arial" w:hAnsi="Arial" w:cs="Arial"/>
          <w:b/>
          <w:bCs/>
          <w:sz w:val="22"/>
          <w:szCs w:val="22"/>
          <w:u w:val="single"/>
        </w:rPr>
        <w:t>30</w:t>
      </w:r>
      <w:r w:rsidRPr="00896C3B">
        <w:rPr>
          <w:rFonts w:ascii="Arial" w:hAnsi="Arial" w:cs="Arial"/>
          <w:b/>
          <w:bCs/>
          <w:sz w:val="22"/>
          <w:szCs w:val="22"/>
          <w:u w:val="single"/>
        </w:rPr>
        <w:t>/0</w:t>
      </w:r>
      <w:r w:rsidR="00660C60">
        <w:rPr>
          <w:rFonts w:ascii="Arial" w:hAnsi="Arial" w:cs="Arial"/>
          <w:b/>
          <w:bCs/>
          <w:sz w:val="22"/>
          <w:szCs w:val="22"/>
          <w:u w:val="single"/>
        </w:rPr>
        <w:t>4</w:t>
      </w:r>
      <w:r w:rsidRPr="00896C3B">
        <w:rPr>
          <w:rFonts w:ascii="Arial" w:hAnsi="Arial" w:cs="Arial"/>
          <w:b/>
          <w:bCs/>
          <w:sz w:val="22"/>
          <w:szCs w:val="22"/>
          <w:u w:val="single"/>
        </w:rPr>
        <w:t>/202</w:t>
      </w:r>
      <w:r w:rsidR="00660C60">
        <w:rPr>
          <w:rFonts w:ascii="Arial" w:hAnsi="Arial" w:cs="Arial"/>
          <w:b/>
          <w:bCs/>
          <w:sz w:val="22"/>
          <w:szCs w:val="22"/>
          <w:u w:val="single"/>
        </w:rPr>
        <w:t>6</w:t>
      </w:r>
      <w:r w:rsidRPr="00896C3B">
        <w:rPr>
          <w:rFonts w:ascii="Arial" w:hAnsi="Arial" w:cs="Arial"/>
          <w:sz w:val="22"/>
          <w:szCs w:val="22"/>
        </w:rPr>
        <w:t>, através do e-mail</w:t>
      </w:r>
      <w:hyperlink r:id="rId7" w:history="1">
        <w:r w:rsidRPr="00896C3B">
          <w:rPr>
            <w:rStyle w:val="Hyperlink"/>
            <w:rFonts w:ascii="Arial" w:hAnsi="Arial" w:cs="Arial"/>
            <w:spacing w:val="40"/>
            <w:sz w:val="22"/>
            <w:szCs w:val="22"/>
          </w:rPr>
          <w:t>licitacao@belemdosaofrancisco.pe.gov.br</w:t>
        </w:r>
      </w:hyperlink>
      <w:r w:rsidR="00660C60">
        <w:t>.</w:t>
      </w:r>
    </w:p>
    <w:p w:rsidR="00660C60" w:rsidRDefault="00660C60" w:rsidP="00660C60">
      <w:pPr>
        <w:pStyle w:val="Ttulo2"/>
        <w:ind w:left="0"/>
        <w:rPr>
          <w:sz w:val="22"/>
          <w:szCs w:val="22"/>
        </w:rPr>
      </w:pPr>
    </w:p>
    <w:p w:rsidR="00660C60" w:rsidRPr="00660C60" w:rsidRDefault="00660C60" w:rsidP="00660C60">
      <w:pPr>
        <w:pStyle w:val="Ttulo2"/>
        <w:ind w:left="0"/>
        <w:rPr>
          <w:sz w:val="22"/>
          <w:szCs w:val="22"/>
        </w:rPr>
      </w:pPr>
      <w:r w:rsidRPr="00660C60">
        <w:rPr>
          <w:sz w:val="22"/>
          <w:szCs w:val="22"/>
        </w:rPr>
        <w:t>O resultado, com a relação dos credenciados será publicado no Diário Oficial dos Municípios e no PNCP.</w:t>
      </w:r>
    </w:p>
    <w:p w:rsidR="00660C60" w:rsidRPr="00660C60" w:rsidRDefault="00660C60" w:rsidP="00660C60">
      <w:pPr>
        <w:pStyle w:val="Ttulo2"/>
        <w:ind w:left="0"/>
        <w:rPr>
          <w:sz w:val="22"/>
          <w:szCs w:val="22"/>
        </w:rPr>
      </w:pPr>
    </w:p>
    <w:p w:rsidR="00660C60" w:rsidRPr="00660C60" w:rsidRDefault="00660C60" w:rsidP="00660C60">
      <w:pPr>
        <w:pStyle w:val="Ttulo2"/>
        <w:ind w:left="0"/>
        <w:rPr>
          <w:sz w:val="22"/>
          <w:szCs w:val="22"/>
        </w:rPr>
      </w:pPr>
      <w:r w:rsidRPr="00660C60">
        <w:rPr>
          <w:sz w:val="22"/>
          <w:szCs w:val="22"/>
        </w:rPr>
        <w:t>Será divulgado mensalmente a relação dos interessados a</w:t>
      </w:r>
      <w:r>
        <w:rPr>
          <w:sz w:val="22"/>
          <w:szCs w:val="22"/>
        </w:rPr>
        <w:t xml:space="preserve"> se credenciarem</w:t>
      </w:r>
      <w:r w:rsidRPr="00660C60">
        <w:rPr>
          <w:sz w:val="22"/>
          <w:szCs w:val="22"/>
        </w:rPr>
        <w:t xml:space="preserve">.  </w:t>
      </w:r>
    </w:p>
    <w:p w:rsidR="00660C60" w:rsidRPr="00660C60" w:rsidRDefault="00660C60" w:rsidP="00660C60">
      <w:pPr>
        <w:pStyle w:val="Ttulo2"/>
        <w:ind w:left="0"/>
        <w:rPr>
          <w:sz w:val="22"/>
          <w:szCs w:val="22"/>
        </w:rPr>
      </w:pPr>
    </w:p>
    <w:p w:rsidR="00660C60" w:rsidRPr="00660C60" w:rsidRDefault="00660C60" w:rsidP="00660C60">
      <w:pPr>
        <w:pStyle w:val="Ttulo2"/>
        <w:ind w:left="0"/>
        <w:rPr>
          <w:sz w:val="22"/>
          <w:szCs w:val="22"/>
        </w:rPr>
      </w:pPr>
      <w:r w:rsidRPr="00660C60">
        <w:rPr>
          <w:sz w:val="22"/>
          <w:szCs w:val="22"/>
        </w:rPr>
        <w:t>A administração convocará o credenciado para assinatura do instrumento contratual, conforme disposto no art. 95 da Lei nº 14.133, de 2021.</w:t>
      </w:r>
    </w:p>
    <w:p w:rsidR="00896C3B" w:rsidRPr="009C69DE" w:rsidRDefault="00896C3B" w:rsidP="00660C60">
      <w:pPr>
        <w:pStyle w:val="Corpodetexto"/>
        <w:tabs>
          <w:tab w:val="left" w:pos="6237"/>
        </w:tabs>
        <w:spacing w:line="259" w:lineRule="auto"/>
        <w:ind w:right="-1"/>
        <w:jc w:val="center"/>
        <w:rPr>
          <w:rFonts w:ascii="Arial" w:hAnsi="Arial" w:cs="Arial"/>
          <w:sz w:val="22"/>
          <w:szCs w:val="22"/>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DO OBJETO</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rsidP="009C69DE">
      <w:pPr>
        <w:tabs>
          <w:tab w:val="left" w:pos="6237"/>
        </w:tabs>
        <w:spacing w:line="259" w:lineRule="auto"/>
        <w:ind w:right="-1"/>
        <w:jc w:val="both"/>
        <w:rPr>
          <w:rFonts w:ascii="Arial" w:hAnsi="Arial" w:cs="Arial"/>
        </w:rPr>
      </w:pPr>
      <w:r w:rsidRPr="009C69DE">
        <w:rPr>
          <w:rFonts w:ascii="Arial" w:hAnsi="Arial" w:cs="Arial"/>
        </w:rPr>
        <w:t xml:space="preserve">O presente Chamamento Público, tem por objeto o </w:t>
      </w:r>
      <w:r w:rsidRPr="009C69DE">
        <w:rPr>
          <w:rFonts w:ascii="Arial" w:hAnsi="Arial" w:cs="Arial"/>
          <w:b/>
        </w:rPr>
        <w:t xml:space="preserve">CREDENCIAMENTO DE PESSOA JURÍDICA OBJETIVANDO A MANUTENÇÃO CORRETIVA E/OU PREVENTIVA, COM O FORNECIMENTO DE PEÇAS, ACESSÓRIOS E MÃO DE OBRA NECESSÁRIAS AO REPARO DE VEÍCULOS LEVES, VEÍCULOS PESADOS E MÁQUINAS PESADAS PRETENCENTES À PREFEITURA MUNICIPAL DE </w:t>
      </w:r>
      <w:r>
        <w:rPr>
          <w:rFonts w:ascii="Arial" w:hAnsi="Arial" w:cs="Arial"/>
          <w:b/>
        </w:rPr>
        <w:t>BELÉM DO SÃO FRANCISCO</w:t>
      </w:r>
      <w:r w:rsidRPr="009C69DE">
        <w:rPr>
          <w:rFonts w:ascii="Arial" w:hAnsi="Arial" w:cs="Arial"/>
          <w:b/>
        </w:rPr>
        <w:t>/PE E SEUS DIVERSOS FUNDOS</w:t>
      </w:r>
      <w:r w:rsidRPr="009C69DE">
        <w:rPr>
          <w:rFonts w:ascii="Arial" w:hAnsi="Arial" w:cs="Arial"/>
        </w:rPr>
        <w:t>, nos termos deste edital e seus anexos.</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lastRenderedPageBreak/>
        <w:t>DAS CONDIÇÕES DE PARTICIPAÇÃO</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9"/>
        </w:numPr>
        <w:tabs>
          <w:tab w:val="left" w:pos="567"/>
          <w:tab w:val="left" w:pos="1384"/>
          <w:tab w:val="left" w:pos="6237"/>
        </w:tabs>
        <w:spacing w:line="259" w:lineRule="auto"/>
        <w:ind w:left="0" w:right="-1" w:firstLine="0"/>
        <w:rPr>
          <w:rFonts w:ascii="Arial" w:hAnsi="Arial" w:cs="Arial"/>
        </w:rPr>
      </w:pPr>
      <w:r w:rsidRPr="009C69DE">
        <w:rPr>
          <w:rFonts w:ascii="Arial" w:hAnsi="Arial" w:cs="Arial"/>
        </w:rPr>
        <w:t xml:space="preserve">- Poderão requerer credenciamento empresas (pessoas jurídicas), que comprovem aptidão para executar o objeto deste credenciamento, apresentando documentos exigidos neste instrumento convocatório, desde que localizadas no território do Município de </w:t>
      </w:r>
      <w:r>
        <w:rPr>
          <w:rFonts w:ascii="Arial" w:hAnsi="Arial" w:cs="Arial"/>
        </w:rPr>
        <w:t>Belém do São Francisco</w:t>
      </w:r>
      <w:r w:rsidRPr="009C69DE">
        <w:rPr>
          <w:rFonts w:ascii="Arial" w:hAnsi="Arial" w:cs="Arial"/>
        </w:rPr>
        <w:t>/PE, bem como as outras cidades especificadas no Termo de Referência e demais anexos.</w:t>
      </w:r>
    </w:p>
    <w:p w:rsidR="009C69DE" w:rsidRPr="009C69DE" w:rsidRDefault="009C69DE">
      <w:pPr>
        <w:pStyle w:val="PargrafodaLista"/>
        <w:numPr>
          <w:ilvl w:val="1"/>
          <w:numId w:val="19"/>
        </w:numPr>
        <w:tabs>
          <w:tab w:val="left" w:pos="567"/>
          <w:tab w:val="left" w:pos="1384"/>
          <w:tab w:val="left" w:pos="6237"/>
        </w:tabs>
        <w:spacing w:line="259" w:lineRule="auto"/>
        <w:ind w:left="0" w:right="-1" w:firstLine="0"/>
        <w:rPr>
          <w:rFonts w:ascii="Arial" w:hAnsi="Arial" w:cs="Arial"/>
        </w:rPr>
      </w:pPr>
      <w:r w:rsidRPr="009C69DE">
        <w:rPr>
          <w:rFonts w:ascii="Arial" w:hAnsi="Arial" w:cs="Arial"/>
        </w:rPr>
        <w:t xml:space="preserve">- As empresas interessadas no credenciamento, deverão apresentar o requerimento constante no </w:t>
      </w:r>
      <w:r w:rsidRPr="009C69DE">
        <w:rPr>
          <w:rFonts w:ascii="Arial" w:hAnsi="Arial" w:cs="Arial"/>
          <w:b/>
        </w:rPr>
        <w:t>ADENDO II DO TR</w:t>
      </w:r>
      <w:r w:rsidRPr="009C69DE">
        <w:rPr>
          <w:rFonts w:ascii="Arial" w:hAnsi="Arial" w:cs="Arial"/>
        </w:rPr>
        <w:t xml:space="preserve"> deste Edital, com todas as informações solicitadas.</w:t>
      </w:r>
    </w:p>
    <w:p w:rsidR="009C69DE" w:rsidRPr="009C69DE" w:rsidRDefault="009C69DE">
      <w:pPr>
        <w:pStyle w:val="PargrafodaLista"/>
        <w:numPr>
          <w:ilvl w:val="1"/>
          <w:numId w:val="19"/>
        </w:numPr>
        <w:tabs>
          <w:tab w:val="left" w:pos="567"/>
          <w:tab w:val="left" w:pos="1384"/>
          <w:tab w:val="left" w:pos="6237"/>
        </w:tabs>
        <w:spacing w:line="259" w:lineRule="auto"/>
        <w:ind w:left="0" w:right="-1" w:firstLine="0"/>
        <w:rPr>
          <w:rFonts w:ascii="Arial" w:hAnsi="Arial" w:cs="Arial"/>
        </w:rPr>
      </w:pPr>
      <w:r w:rsidRPr="009C69DE">
        <w:rPr>
          <w:rFonts w:ascii="Arial" w:hAnsi="Arial" w:cs="Arial"/>
        </w:rPr>
        <w:t>- O requerimento será válido durante a vigência do credenciamento, contados a partir da data estabelecida para a sua apresentação.</w:t>
      </w:r>
    </w:p>
    <w:p w:rsidR="009C69DE" w:rsidRPr="009C69DE" w:rsidRDefault="009C69DE">
      <w:pPr>
        <w:pStyle w:val="PargrafodaLista"/>
        <w:numPr>
          <w:ilvl w:val="1"/>
          <w:numId w:val="19"/>
        </w:numPr>
        <w:tabs>
          <w:tab w:val="left" w:pos="567"/>
          <w:tab w:val="left" w:pos="1317"/>
          <w:tab w:val="left" w:pos="1384"/>
          <w:tab w:val="left" w:pos="6237"/>
        </w:tabs>
        <w:spacing w:line="259" w:lineRule="auto"/>
        <w:ind w:left="0" w:right="-1" w:firstLine="0"/>
        <w:rPr>
          <w:rFonts w:ascii="Arial" w:hAnsi="Arial" w:cs="Arial"/>
        </w:rPr>
      </w:pPr>
      <w:r w:rsidRPr="009C69DE">
        <w:rPr>
          <w:rFonts w:ascii="Arial" w:hAnsi="Arial" w:cs="Arial"/>
        </w:rPr>
        <w:t xml:space="preserve">- O presente credenciamento terá vigência de </w:t>
      </w:r>
      <w:r w:rsidRPr="009C69DE">
        <w:rPr>
          <w:rFonts w:ascii="Arial" w:hAnsi="Arial" w:cs="Arial"/>
          <w:b/>
        </w:rPr>
        <w:t xml:space="preserve">12 (doze) meses, </w:t>
      </w:r>
      <w:r w:rsidRPr="009C69DE">
        <w:rPr>
          <w:rFonts w:ascii="Arial" w:hAnsi="Arial" w:cs="Arial"/>
        </w:rPr>
        <w:t>contados da data de publicação do Edital, podendo ser prorrogado caso haja interesse da Administração.</w:t>
      </w:r>
    </w:p>
    <w:p w:rsidR="009C69DE" w:rsidRPr="009C69DE" w:rsidRDefault="009C69DE">
      <w:pPr>
        <w:pStyle w:val="PargrafodaLista"/>
        <w:numPr>
          <w:ilvl w:val="1"/>
          <w:numId w:val="19"/>
        </w:numPr>
        <w:tabs>
          <w:tab w:val="left" w:pos="567"/>
          <w:tab w:val="left" w:pos="1317"/>
          <w:tab w:val="left" w:pos="1365"/>
          <w:tab w:val="left" w:pos="6237"/>
        </w:tabs>
        <w:spacing w:line="259" w:lineRule="auto"/>
        <w:ind w:left="0" w:right="-1" w:firstLine="0"/>
        <w:rPr>
          <w:rFonts w:ascii="Arial" w:hAnsi="Arial" w:cs="Arial"/>
        </w:rPr>
      </w:pPr>
      <w:r w:rsidRPr="009C69DE">
        <w:rPr>
          <w:rFonts w:ascii="Arial" w:hAnsi="Arial" w:cs="Arial"/>
        </w:rPr>
        <w:t>- Ao final de cada período de 01 (um) ano, bem como durante a vigência do credenciamento, poderá ser republicado o aviso do Edital para credenciamento de novos interessados, sem prejuízo dos credenciamentos já homologados.</w:t>
      </w:r>
    </w:p>
    <w:p w:rsidR="009C69DE" w:rsidRPr="009C69DE" w:rsidRDefault="009C69DE">
      <w:pPr>
        <w:pStyle w:val="PargrafodaLista"/>
        <w:numPr>
          <w:ilvl w:val="1"/>
          <w:numId w:val="19"/>
        </w:numPr>
        <w:tabs>
          <w:tab w:val="left" w:pos="567"/>
          <w:tab w:val="left" w:pos="1317"/>
          <w:tab w:val="left" w:pos="1365"/>
          <w:tab w:val="left" w:pos="6237"/>
        </w:tabs>
        <w:spacing w:line="259" w:lineRule="auto"/>
        <w:ind w:left="0" w:right="-1" w:firstLine="0"/>
        <w:rPr>
          <w:rFonts w:ascii="Arial" w:hAnsi="Arial" w:cs="Arial"/>
        </w:rPr>
      </w:pPr>
      <w:r w:rsidRPr="009C69DE">
        <w:rPr>
          <w:rFonts w:ascii="Arial" w:hAnsi="Arial" w:cs="Arial"/>
        </w:rPr>
        <w:t>- A interessada que tiver sua solicitação de credenciamento homologada será credenciada por meio de Termo de Compromisso e assim permanecerá enquanto houver interesse mútuo.</w:t>
      </w:r>
    </w:p>
    <w:p w:rsidR="009C69DE" w:rsidRPr="009C69DE" w:rsidRDefault="009C69DE">
      <w:pPr>
        <w:pStyle w:val="PargrafodaLista"/>
        <w:numPr>
          <w:ilvl w:val="1"/>
          <w:numId w:val="19"/>
        </w:numPr>
        <w:tabs>
          <w:tab w:val="left" w:pos="567"/>
          <w:tab w:val="left" w:pos="1329"/>
          <w:tab w:val="left" w:pos="1365"/>
          <w:tab w:val="left" w:pos="6237"/>
        </w:tabs>
        <w:spacing w:line="259" w:lineRule="auto"/>
        <w:ind w:left="0" w:right="-1" w:firstLine="0"/>
        <w:rPr>
          <w:rFonts w:ascii="Arial" w:hAnsi="Arial" w:cs="Arial"/>
        </w:rPr>
      </w:pPr>
      <w:r w:rsidRPr="009C69DE">
        <w:rPr>
          <w:rFonts w:ascii="Arial" w:hAnsi="Arial" w:cs="Arial"/>
        </w:rPr>
        <w:t>-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rsidR="009C69DE" w:rsidRPr="009C69DE" w:rsidRDefault="009C69DE">
      <w:pPr>
        <w:pStyle w:val="PargrafodaLista"/>
        <w:numPr>
          <w:ilvl w:val="1"/>
          <w:numId w:val="19"/>
        </w:numPr>
        <w:tabs>
          <w:tab w:val="left" w:pos="567"/>
          <w:tab w:val="left" w:pos="1365"/>
          <w:tab w:val="left" w:pos="6237"/>
        </w:tabs>
        <w:spacing w:line="259" w:lineRule="auto"/>
        <w:ind w:left="0" w:right="-1" w:firstLine="0"/>
        <w:rPr>
          <w:rFonts w:ascii="Arial" w:hAnsi="Arial" w:cs="Arial"/>
        </w:rPr>
      </w:pPr>
      <w:r w:rsidRPr="009C69DE">
        <w:rPr>
          <w:rFonts w:ascii="Arial" w:hAnsi="Arial" w:cs="Arial"/>
        </w:rPr>
        <w:t>- A credenciada deverá manter, durante o período necessário, em compatibilidade com as obrigações assumidas, todas as condições exigidas neste Edital para credenciamento.</w:t>
      </w:r>
    </w:p>
    <w:p w:rsidR="009C69DE" w:rsidRPr="009C69DE" w:rsidRDefault="009C69DE">
      <w:pPr>
        <w:pStyle w:val="PargrafodaLista"/>
        <w:numPr>
          <w:ilvl w:val="1"/>
          <w:numId w:val="19"/>
        </w:numPr>
        <w:tabs>
          <w:tab w:val="left" w:pos="567"/>
          <w:tab w:val="left" w:pos="1365"/>
          <w:tab w:val="left" w:pos="6237"/>
        </w:tabs>
        <w:spacing w:line="259" w:lineRule="auto"/>
        <w:ind w:left="0" w:right="-1" w:firstLine="0"/>
        <w:rPr>
          <w:rFonts w:ascii="Arial" w:hAnsi="Arial" w:cs="Arial"/>
        </w:rPr>
      </w:pPr>
      <w:r w:rsidRPr="009C69DE">
        <w:rPr>
          <w:rFonts w:ascii="Arial" w:hAnsi="Arial" w:cs="Arial"/>
        </w:rPr>
        <w:t xml:space="preserve">- A proposta deve ser identificada com o nome da empresa, CNPJ, endereço completo, telefone de contato, e-mail, sem rasuras, emendas ou entrelinhas, ser digitada de preferência em papel timbrado, ser datada e assinada por representante legal da proponente, conforme modelo de requerimento constante no </w:t>
      </w:r>
      <w:r w:rsidRPr="009C69DE">
        <w:rPr>
          <w:rFonts w:ascii="Arial" w:hAnsi="Arial" w:cs="Arial"/>
          <w:b/>
        </w:rPr>
        <w:t>ADENDO II DO TR</w:t>
      </w:r>
      <w:r w:rsidRPr="009C69DE">
        <w:rPr>
          <w:rFonts w:ascii="Arial" w:hAnsi="Arial" w:cs="Arial"/>
        </w:rPr>
        <w:t>.</w:t>
      </w:r>
    </w:p>
    <w:p w:rsidR="009C69DE" w:rsidRPr="009C69DE" w:rsidRDefault="009C69DE">
      <w:pPr>
        <w:pStyle w:val="PargrafodaLista"/>
        <w:numPr>
          <w:ilvl w:val="1"/>
          <w:numId w:val="19"/>
        </w:numPr>
        <w:tabs>
          <w:tab w:val="left" w:pos="567"/>
          <w:tab w:val="left" w:pos="1365"/>
          <w:tab w:val="left" w:pos="1492"/>
          <w:tab w:val="left" w:pos="6237"/>
        </w:tabs>
        <w:spacing w:line="259" w:lineRule="auto"/>
        <w:ind w:left="0" w:right="-1" w:firstLine="0"/>
        <w:rPr>
          <w:rFonts w:ascii="Arial" w:hAnsi="Arial" w:cs="Arial"/>
        </w:rPr>
      </w:pPr>
      <w:r w:rsidRPr="009C69DE">
        <w:rPr>
          <w:rFonts w:ascii="Arial" w:hAnsi="Arial" w:cs="Arial"/>
        </w:rPr>
        <w:t xml:space="preserve">- A proposta deverá conter a informação dos itens a serem fornecidos pelo estabelecimento (com indicação de item e lote correspondente) conforme consta em campo específico do requerimento do </w:t>
      </w:r>
      <w:r w:rsidRPr="009C69DE">
        <w:rPr>
          <w:rFonts w:ascii="Arial" w:hAnsi="Arial" w:cs="Arial"/>
          <w:b/>
        </w:rPr>
        <w:t>ADENDO II DO TR</w:t>
      </w:r>
      <w:r w:rsidRPr="009C69DE">
        <w:rPr>
          <w:rFonts w:ascii="Arial" w:hAnsi="Arial" w:cs="Arial"/>
        </w:rPr>
        <w:t>.</w:t>
      </w:r>
    </w:p>
    <w:p w:rsidR="009C69DE" w:rsidRPr="009C69DE" w:rsidRDefault="009C69DE">
      <w:pPr>
        <w:pStyle w:val="PargrafodaLista"/>
        <w:numPr>
          <w:ilvl w:val="1"/>
          <w:numId w:val="19"/>
        </w:numPr>
        <w:tabs>
          <w:tab w:val="left" w:pos="567"/>
          <w:tab w:val="left" w:pos="1365"/>
          <w:tab w:val="left" w:pos="1451"/>
          <w:tab w:val="left" w:pos="6237"/>
        </w:tabs>
        <w:spacing w:line="259" w:lineRule="auto"/>
        <w:ind w:left="0" w:right="-1" w:firstLine="0"/>
        <w:rPr>
          <w:rFonts w:ascii="Arial" w:hAnsi="Arial" w:cs="Arial"/>
        </w:rPr>
      </w:pPr>
      <w:r w:rsidRPr="009C69DE">
        <w:rPr>
          <w:rFonts w:ascii="Arial" w:hAnsi="Arial" w:cs="Arial"/>
        </w:rPr>
        <w:t>- Serão consideradas para fins de credenciamento todas as empresas que atendam aos requisitos de qualificação técnica exigidos para o objeto, constante neste instrumento;</w:t>
      </w:r>
    </w:p>
    <w:p w:rsidR="009C69DE" w:rsidRPr="009C69DE" w:rsidRDefault="009C69DE">
      <w:pPr>
        <w:pStyle w:val="PargrafodaLista"/>
        <w:numPr>
          <w:ilvl w:val="1"/>
          <w:numId w:val="19"/>
        </w:numPr>
        <w:tabs>
          <w:tab w:val="left" w:pos="567"/>
          <w:tab w:val="left" w:pos="1365"/>
          <w:tab w:val="left" w:pos="1492"/>
          <w:tab w:val="left" w:pos="6237"/>
        </w:tabs>
        <w:spacing w:line="259" w:lineRule="auto"/>
        <w:ind w:left="0" w:right="-1" w:firstLine="0"/>
        <w:rPr>
          <w:rFonts w:ascii="Arial" w:hAnsi="Arial" w:cs="Arial"/>
        </w:rPr>
      </w:pPr>
      <w:r w:rsidRPr="009C69DE">
        <w:rPr>
          <w:rFonts w:ascii="Arial" w:hAnsi="Arial" w:cs="Arial"/>
        </w:rPr>
        <w:t>- A credenciada poderá solicitar, a qualquer momento, seu descredenciamento, desde que não existam pendências quanto ao cumprimento de Ordens de Fornecimento.</w:t>
      </w:r>
    </w:p>
    <w:p w:rsidR="009C69DE" w:rsidRPr="009C69DE" w:rsidRDefault="009C69DE">
      <w:pPr>
        <w:pStyle w:val="PargrafodaLista"/>
        <w:numPr>
          <w:ilvl w:val="1"/>
          <w:numId w:val="19"/>
        </w:numPr>
        <w:tabs>
          <w:tab w:val="left" w:pos="567"/>
          <w:tab w:val="left" w:pos="1365"/>
          <w:tab w:val="left" w:pos="1456"/>
          <w:tab w:val="left" w:pos="6237"/>
        </w:tabs>
        <w:spacing w:line="259" w:lineRule="auto"/>
        <w:ind w:left="0" w:right="-1" w:firstLine="0"/>
        <w:rPr>
          <w:rFonts w:ascii="Arial" w:hAnsi="Arial" w:cs="Arial"/>
        </w:rPr>
      </w:pPr>
      <w:r w:rsidRPr="009C69DE">
        <w:rPr>
          <w:rFonts w:ascii="Arial" w:hAnsi="Arial" w:cs="Arial"/>
        </w:rPr>
        <w:t>- A credenciada deverá assinar o Termo de Compromisso no prazo máximo de até 05 (cinco) dias úteis, contados a partir da convocação da contratante sob pena de decair do direito de credenciamento.</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 FORMA DE APRESENTAÇÃO DOS DOCUMENTOS</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8"/>
        </w:numPr>
        <w:tabs>
          <w:tab w:val="left" w:pos="567"/>
          <w:tab w:val="left" w:pos="1623"/>
          <w:tab w:val="left" w:pos="6237"/>
        </w:tabs>
        <w:spacing w:line="259" w:lineRule="auto"/>
        <w:ind w:left="0" w:right="-1" w:firstLine="0"/>
        <w:rPr>
          <w:rFonts w:ascii="Arial" w:hAnsi="Arial" w:cs="Arial"/>
        </w:rPr>
      </w:pPr>
      <w:r w:rsidRPr="009C69DE">
        <w:rPr>
          <w:rFonts w:ascii="Arial" w:hAnsi="Arial" w:cs="Arial"/>
        </w:rPr>
        <w:t>Os documentos de habilitação deverão ser entregues por meio físico ou eletrônico;</w:t>
      </w:r>
    </w:p>
    <w:p w:rsidR="009C69DE" w:rsidRPr="009C69DE" w:rsidRDefault="009C69DE">
      <w:pPr>
        <w:pStyle w:val="PargrafodaLista"/>
        <w:numPr>
          <w:ilvl w:val="1"/>
          <w:numId w:val="18"/>
        </w:numPr>
        <w:tabs>
          <w:tab w:val="left" w:pos="567"/>
          <w:tab w:val="left" w:pos="1623"/>
          <w:tab w:val="left" w:pos="6237"/>
        </w:tabs>
        <w:spacing w:line="259" w:lineRule="auto"/>
        <w:ind w:left="0" w:right="-1" w:firstLine="0"/>
        <w:rPr>
          <w:rFonts w:ascii="Arial" w:hAnsi="Arial" w:cs="Arial"/>
        </w:rPr>
      </w:pPr>
      <w:r w:rsidRPr="009C69DE">
        <w:rPr>
          <w:rFonts w:ascii="Arial" w:hAnsi="Arial" w:cs="Arial"/>
        </w:rPr>
        <w:lastRenderedPageBreak/>
        <w:t xml:space="preserve">Em formato eletrônico, os documentos de habilitação, digitalizados e anexados em arquivo único em formato PDF, necessários à participação dos interessados no presente processo, deverão ser entregues por meio de correspondência enviada ao endereço eletrônico </w:t>
      </w:r>
      <w:hyperlink r:id="rId8" w:history="1">
        <w:r w:rsidR="005E7310" w:rsidRPr="005E7310">
          <w:rPr>
            <w:rFonts w:ascii="Arial" w:hAnsi="Arial" w:cs="Arial"/>
            <w:spacing w:val="40"/>
          </w:rPr>
          <w:t>licitacao@belemdosaofrancisco.pe.gov.br</w:t>
        </w:r>
        <w:r w:rsidRPr="009C69DE">
          <w:rPr>
            <w:rStyle w:val="Hyperlink"/>
            <w:rFonts w:ascii="Arial" w:hAnsi="Arial" w:cs="Arial"/>
            <w:u w:color="0000FF"/>
          </w:rPr>
          <w:t>,</w:t>
        </w:r>
      </w:hyperlink>
      <w:r w:rsidRPr="009C69DE">
        <w:rPr>
          <w:rFonts w:ascii="Arial" w:hAnsi="Arial" w:cs="Arial"/>
        </w:rPr>
        <w:t>cujo campo “assunto” deve conter a razão social da empresa proponente;</w:t>
      </w:r>
    </w:p>
    <w:p w:rsidR="009C69DE" w:rsidRPr="009C69DE" w:rsidRDefault="009C69DE">
      <w:pPr>
        <w:pStyle w:val="PargrafodaLista"/>
        <w:numPr>
          <w:ilvl w:val="1"/>
          <w:numId w:val="18"/>
        </w:numPr>
        <w:tabs>
          <w:tab w:val="left" w:pos="567"/>
          <w:tab w:val="left" w:pos="1623"/>
          <w:tab w:val="left" w:pos="6237"/>
        </w:tabs>
        <w:spacing w:line="259" w:lineRule="auto"/>
        <w:ind w:left="0" w:right="-1" w:firstLine="0"/>
        <w:rPr>
          <w:rFonts w:ascii="Arial" w:hAnsi="Arial" w:cs="Arial"/>
        </w:rPr>
      </w:pPr>
      <w:r w:rsidRPr="009C69DE">
        <w:rPr>
          <w:rFonts w:ascii="Arial" w:hAnsi="Arial" w:cs="Arial"/>
        </w:rPr>
        <w:t xml:space="preserve">Os documentos poderão ser apresentados presencialmente no Setor de Licitações da Prefeitura Municipal de </w:t>
      </w:r>
      <w:r w:rsidR="003A7673">
        <w:rPr>
          <w:rFonts w:ascii="Arial" w:hAnsi="Arial" w:cs="Arial"/>
        </w:rPr>
        <w:t>Belém do São Francisco</w:t>
      </w:r>
      <w:r w:rsidR="003A7673" w:rsidRPr="009C69DE">
        <w:rPr>
          <w:rFonts w:ascii="Arial" w:hAnsi="Arial" w:cs="Arial"/>
        </w:rPr>
        <w:t>/PE</w:t>
      </w:r>
      <w:r w:rsidRPr="009C69DE">
        <w:rPr>
          <w:rFonts w:ascii="Arial" w:hAnsi="Arial" w:cs="Arial"/>
        </w:rPr>
        <w:t>, em envelope lacrado e etiquetado com as seguintes informações:</w:t>
      </w:r>
    </w:p>
    <w:p w:rsidR="009C69DE" w:rsidRPr="009C69DE" w:rsidRDefault="009C69DE" w:rsidP="009C69DE">
      <w:pPr>
        <w:pStyle w:val="PargrafodaLista"/>
        <w:tabs>
          <w:tab w:val="left" w:pos="1622"/>
          <w:tab w:val="left" w:pos="6237"/>
        </w:tabs>
        <w:spacing w:line="259" w:lineRule="auto"/>
        <w:ind w:left="0" w:right="-1"/>
        <w:rPr>
          <w:rFonts w:ascii="Arial" w:hAnsi="Arial" w:cs="Arial"/>
        </w:rPr>
      </w:pP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jc w:val="center"/>
        <w:rPr>
          <w:rFonts w:ascii="Arial" w:hAnsi="Arial" w:cs="Arial"/>
        </w:rPr>
      </w:pPr>
      <w:r w:rsidRPr="009C69DE">
        <w:rPr>
          <w:rFonts w:ascii="Arial" w:hAnsi="Arial" w:cs="Arial"/>
        </w:rPr>
        <w:t>DOCUMENTOS PARA HABILITAÇÃO</w:t>
      </w: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jc w:val="center"/>
        <w:rPr>
          <w:rFonts w:ascii="Arial" w:hAnsi="Arial" w:cs="Arial"/>
        </w:rPr>
      </w:pPr>
      <w:r w:rsidRPr="009C69DE">
        <w:rPr>
          <w:rFonts w:ascii="Arial" w:hAnsi="Arial" w:cs="Arial"/>
        </w:rPr>
        <w:t xml:space="preserve">Processo Licitatório nº </w:t>
      </w:r>
      <w:r w:rsidRPr="003A7673">
        <w:rPr>
          <w:rFonts w:ascii="Arial" w:hAnsi="Arial" w:cs="Arial"/>
          <w:highlight w:val="yellow"/>
        </w:rPr>
        <w:t>020</w:t>
      </w:r>
      <w:r w:rsidRPr="009C69DE">
        <w:rPr>
          <w:rFonts w:ascii="Arial" w:hAnsi="Arial" w:cs="Arial"/>
        </w:rPr>
        <w:t>/2025</w:t>
      </w: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jc w:val="center"/>
        <w:rPr>
          <w:rFonts w:ascii="Arial" w:hAnsi="Arial" w:cs="Arial"/>
        </w:rPr>
      </w:pPr>
      <w:r w:rsidRPr="009C69DE">
        <w:rPr>
          <w:rFonts w:ascii="Arial" w:hAnsi="Arial" w:cs="Arial"/>
        </w:rPr>
        <w:t xml:space="preserve">Chamamento Público nº </w:t>
      </w:r>
      <w:r w:rsidRPr="003A7673">
        <w:rPr>
          <w:rFonts w:ascii="Arial" w:hAnsi="Arial" w:cs="Arial"/>
          <w:highlight w:val="yellow"/>
        </w:rPr>
        <w:t>003</w:t>
      </w:r>
      <w:r w:rsidR="003A7673">
        <w:rPr>
          <w:rFonts w:ascii="Arial" w:hAnsi="Arial" w:cs="Arial"/>
        </w:rPr>
        <w:t>/</w:t>
      </w:r>
      <w:r w:rsidRPr="009C69DE">
        <w:rPr>
          <w:rFonts w:ascii="Arial" w:hAnsi="Arial" w:cs="Arial"/>
        </w:rPr>
        <w:t>2025</w:t>
      </w: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jc w:val="center"/>
        <w:rPr>
          <w:rFonts w:ascii="Arial" w:hAnsi="Arial" w:cs="Arial"/>
        </w:rPr>
      </w:pPr>
      <w:r w:rsidRPr="009C69DE">
        <w:rPr>
          <w:rFonts w:ascii="Arial" w:hAnsi="Arial" w:cs="Arial"/>
        </w:rPr>
        <w:t xml:space="preserve">Credenciamento nº </w:t>
      </w:r>
      <w:r w:rsidRPr="003A7673">
        <w:rPr>
          <w:rFonts w:ascii="Arial" w:hAnsi="Arial" w:cs="Arial"/>
          <w:highlight w:val="yellow"/>
        </w:rPr>
        <w:t>003</w:t>
      </w:r>
      <w:r w:rsidRPr="009C69DE">
        <w:rPr>
          <w:rFonts w:ascii="Arial" w:hAnsi="Arial" w:cs="Arial"/>
        </w:rPr>
        <w:t>/2025</w:t>
      </w: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rPr>
          <w:rFonts w:ascii="Arial" w:hAnsi="Arial" w:cs="Arial"/>
        </w:rPr>
      </w:pPr>
    </w:p>
    <w:p w:rsidR="009C69DE" w:rsidRPr="009C69DE" w:rsidRDefault="009C69DE" w:rsidP="009C69DE">
      <w:pPr>
        <w:pStyle w:val="PargrafodaLista"/>
        <w:pBdr>
          <w:top w:val="single" w:sz="4" w:space="1" w:color="auto"/>
          <w:left w:val="single" w:sz="4" w:space="4" w:color="auto"/>
          <w:bottom w:val="single" w:sz="4" w:space="1" w:color="auto"/>
          <w:right w:val="single" w:sz="4" w:space="4" w:color="auto"/>
        </w:pBdr>
        <w:tabs>
          <w:tab w:val="left" w:pos="1622"/>
          <w:tab w:val="left" w:pos="6237"/>
          <w:tab w:val="left" w:pos="10206"/>
        </w:tabs>
        <w:spacing w:line="259" w:lineRule="auto"/>
        <w:ind w:left="0" w:right="-1"/>
        <w:rPr>
          <w:rFonts w:ascii="Arial" w:hAnsi="Arial" w:cs="Arial"/>
        </w:rPr>
      </w:pPr>
      <w:r w:rsidRPr="009C69DE">
        <w:rPr>
          <w:rFonts w:ascii="Arial" w:hAnsi="Arial" w:cs="Arial"/>
        </w:rPr>
        <w:t xml:space="preserve">OBJETO: CREDENCIAMENTO DE PESSOA JURÍDICA OBJETIVANDO A MANUTENÇÃO CORRETIVA E/OU PREVENTIVA, COM O FORNECIMENTO DE PEÇAS, ACESSÓRIOS E MÃO DE OBRA NECESSÁRIAS AO REPARO DE VEÍCULOS LEVES, VEÍCULOS PESADOS E MÁQUINAS PESADAS PRETENCENTES À PREFEITURA MUNICIPAL DE </w:t>
      </w:r>
      <w:r w:rsidR="003A7673" w:rsidRPr="003A7673">
        <w:rPr>
          <w:rFonts w:ascii="Arial" w:hAnsi="Arial" w:cs="Arial"/>
        </w:rPr>
        <w:t>BELÉM DO SÃO FRANCISCO/PE</w:t>
      </w:r>
      <w:r w:rsidR="003A7673" w:rsidRPr="009C69DE">
        <w:rPr>
          <w:rFonts w:ascii="Arial" w:hAnsi="Arial" w:cs="Arial"/>
        </w:rPr>
        <w:t xml:space="preserve"> E SEUS DIVERS</w:t>
      </w:r>
      <w:r w:rsidRPr="009C69DE">
        <w:rPr>
          <w:rFonts w:ascii="Arial" w:hAnsi="Arial" w:cs="Arial"/>
        </w:rPr>
        <w:t>OS FUNDOS.</w:t>
      </w:r>
    </w:p>
    <w:p w:rsidR="009C69DE" w:rsidRPr="009C69DE" w:rsidRDefault="009C69DE" w:rsidP="009C69DE">
      <w:pPr>
        <w:pStyle w:val="PargrafodaLista"/>
        <w:tabs>
          <w:tab w:val="left" w:pos="1622"/>
          <w:tab w:val="left" w:pos="6237"/>
        </w:tabs>
        <w:spacing w:line="259" w:lineRule="auto"/>
        <w:ind w:left="0" w:right="-1"/>
        <w:rPr>
          <w:rFonts w:ascii="Arial" w:hAnsi="Arial" w:cs="Arial"/>
        </w:rPr>
      </w:pPr>
    </w:p>
    <w:p w:rsidR="009C69DE" w:rsidRPr="009C69DE" w:rsidRDefault="009C69DE">
      <w:pPr>
        <w:pStyle w:val="PargrafodaLista"/>
        <w:numPr>
          <w:ilvl w:val="1"/>
          <w:numId w:val="18"/>
        </w:numPr>
        <w:tabs>
          <w:tab w:val="left" w:pos="567"/>
          <w:tab w:val="left" w:pos="1580"/>
          <w:tab w:val="left" w:pos="6237"/>
        </w:tabs>
        <w:spacing w:line="259" w:lineRule="auto"/>
        <w:ind w:left="0" w:right="-1" w:firstLine="0"/>
        <w:rPr>
          <w:rFonts w:ascii="Arial" w:hAnsi="Arial" w:cs="Arial"/>
        </w:rPr>
      </w:pPr>
      <w:r w:rsidRPr="009C69DE">
        <w:rPr>
          <w:rFonts w:ascii="Arial" w:hAnsi="Arial" w:cs="Arial"/>
        </w:rPr>
        <w:t>A falta ou a incorreção de quaisquer dados constantes do item 4 poderá ser suprida ou corrigida pelo representante legal da proponente.</w:t>
      </w:r>
    </w:p>
    <w:p w:rsidR="009C69DE" w:rsidRPr="009C69DE" w:rsidRDefault="009C69DE" w:rsidP="009C69DE">
      <w:pPr>
        <w:pStyle w:val="Corpodetexto"/>
        <w:tabs>
          <w:tab w:val="left" w:pos="567"/>
          <w:tab w:val="left" w:pos="1580"/>
          <w:tab w:val="left" w:pos="6237"/>
        </w:tabs>
        <w:spacing w:line="259" w:lineRule="auto"/>
        <w:ind w:right="-1"/>
        <w:rPr>
          <w:rFonts w:ascii="Arial" w:hAnsi="Arial" w:cs="Arial"/>
          <w:sz w:val="22"/>
          <w:szCs w:val="22"/>
        </w:rPr>
      </w:pPr>
    </w:p>
    <w:p w:rsidR="009C69DE" w:rsidRPr="009C69DE" w:rsidRDefault="009C69DE">
      <w:pPr>
        <w:pStyle w:val="PargrafodaLista"/>
        <w:numPr>
          <w:ilvl w:val="0"/>
          <w:numId w:val="19"/>
        </w:numPr>
        <w:tabs>
          <w:tab w:val="left" w:pos="567"/>
          <w:tab w:val="left" w:pos="1426"/>
          <w:tab w:val="left" w:pos="1580"/>
          <w:tab w:val="left" w:pos="6237"/>
        </w:tabs>
        <w:spacing w:line="259" w:lineRule="auto"/>
        <w:ind w:left="0" w:right="-1" w:firstLine="0"/>
        <w:rPr>
          <w:rFonts w:ascii="Arial" w:hAnsi="Arial" w:cs="Arial"/>
          <w:b/>
        </w:rPr>
      </w:pPr>
      <w:r w:rsidRPr="009C69DE">
        <w:rPr>
          <w:rFonts w:ascii="Arial" w:hAnsi="Arial" w:cs="Arial"/>
          <w:b/>
        </w:rPr>
        <w:t>DA HABILITAÇÃO</w:t>
      </w:r>
    </w:p>
    <w:p w:rsidR="009C69DE" w:rsidRPr="009C69DE" w:rsidRDefault="009C69DE" w:rsidP="009C69DE">
      <w:pPr>
        <w:pStyle w:val="Corpodetexto"/>
        <w:tabs>
          <w:tab w:val="left" w:pos="567"/>
          <w:tab w:val="left" w:pos="1580"/>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9"/>
        </w:numPr>
        <w:tabs>
          <w:tab w:val="left" w:pos="567"/>
          <w:tab w:val="left" w:pos="1325"/>
          <w:tab w:val="left" w:pos="1580"/>
          <w:tab w:val="left" w:pos="6237"/>
        </w:tabs>
        <w:spacing w:line="259" w:lineRule="auto"/>
        <w:ind w:left="0" w:right="-1" w:firstLine="0"/>
        <w:rPr>
          <w:rFonts w:ascii="Arial" w:hAnsi="Arial" w:cs="Arial"/>
        </w:rPr>
      </w:pPr>
      <w:r w:rsidRPr="009C69DE">
        <w:rPr>
          <w:rFonts w:ascii="Arial" w:hAnsi="Arial" w:cs="Arial"/>
        </w:rPr>
        <w:t>Os documentos de Habilitação deverão estar com prazo vigente, não havendo prazo nos documentos os mesmos serão considerados válidos se emitidos em até 90 (noventa) dias.</w:t>
      </w:r>
    </w:p>
    <w:p w:rsidR="009C69DE" w:rsidRPr="009C69DE" w:rsidRDefault="009C69DE" w:rsidP="009C69DE">
      <w:pPr>
        <w:pStyle w:val="PargrafodaLista"/>
        <w:tabs>
          <w:tab w:val="left" w:pos="567"/>
          <w:tab w:val="left" w:pos="1325"/>
          <w:tab w:val="left" w:pos="1580"/>
          <w:tab w:val="left" w:pos="6237"/>
        </w:tabs>
        <w:spacing w:line="259" w:lineRule="auto"/>
        <w:ind w:left="0" w:right="-1"/>
        <w:rPr>
          <w:rFonts w:ascii="Arial" w:hAnsi="Arial" w:cs="Arial"/>
        </w:rPr>
      </w:pPr>
    </w:p>
    <w:p w:rsidR="009C69DE" w:rsidRPr="009C69DE" w:rsidRDefault="009C69DE">
      <w:pPr>
        <w:pStyle w:val="PargrafodaLista"/>
        <w:numPr>
          <w:ilvl w:val="1"/>
          <w:numId w:val="19"/>
        </w:numPr>
        <w:tabs>
          <w:tab w:val="left" w:pos="567"/>
          <w:tab w:val="left" w:pos="1316"/>
          <w:tab w:val="left" w:pos="1580"/>
          <w:tab w:val="left" w:pos="6237"/>
        </w:tabs>
        <w:spacing w:line="259" w:lineRule="auto"/>
        <w:ind w:left="0" w:right="-1" w:firstLine="0"/>
        <w:rPr>
          <w:rFonts w:ascii="Arial" w:hAnsi="Arial" w:cs="Arial"/>
          <w:b/>
        </w:rPr>
      </w:pPr>
      <w:r w:rsidRPr="009C69DE">
        <w:rPr>
          <w:rFonts w:ascii="Arial" w:hAnsi="Arial" w:cs="Arial"/>
          <w:b/>
        </w:rPr>
        <w:t>- Habilitação jurídica</w:t>
      </w:r>
    </w:p>
    <w:p w:rsidR="009C69DE" w:rsidRPr="009C69DE" w:rsidRDefault="009C69DE" w:rsidP="009C69DE">
      <w:pPr>
        <w:pStyle w:val="PargrafodaLista"/>
        <w:tabs>
          <w:tab w:val="left" w:pos="567"/>
          <w:tab w:val="left" w:pos="1546"/>
          <w:tab w:val="left" w:pos="1580"/>
          <w:tab w:val="left" w:pos="6237"/>
        </w:tabs>
        <w:spacing w:line="259" w:lineRule="auto"/>
        <w:ind w:left="0" w:right="-1"/>
        <w:rPr>
          <w:rFonts w:ascii="Arial" w:hAnsi="Arial" w:cs="Arial"/>
        </w:rPr>
      </w:pPr>
    </w:p>
    <w:p w:rsidR="009C69DE" w:rsidRPr="009C69DE" w:rsidRDefault="009C69DE">
      <w:pPr>
        <w:pStyle w:val="PargrafodaLista"/>
        <w:numPr>
          <w:ilvl w:val="2"/>
          <w:numId w:val="19"/>
        </w:numPr>
        <w:tabs>
          <w:tab w:val="left" w:pos="567"/>
          <w:tab w:val="left" w:pos="1546"/>
          <w:tab w:val="left" w:pos="6237"/>
        </w:tabs>
        <w:spacing w:line="259" w:lineRule="auto"/>
        <w:ind w:left="0" w:right="-1" w:firstLine="0"/>
        <w:rPr>
          <w:rFonts w:ascii="Arial" w:hAnsi="Arial" w:cs="Arial"/>
        </w:rPr>
      </w:pPr>
      <w:r w:rsidRPr="009C69DE">
        <w:rPr>
          <w:rFonts w:ascii="Arial" w:hAnsi="Arial" w:cs="Arial"/>
        </w:rPr>
        <w:t>- Empresário individual: inscrição no Registro Público de Empresas Mercantis, a cargo da Junta Comercial da respectiva sede;</w:t>
      </w:r>
    </w:p>
    <w:p w:rsidR="009C69DE" w:rsidRPr="009C69DE" w:rsidRDefault="009C69DE">
      <w:pPr>
        <w:pStyle w:val="PargrafodaLista"/>
        <w:numPr>
          <w:ilvl w:val="2"/>
          <w:numId w:val="19"/>
        </w:numPr>
        <w:tabs>
          <w:tab w:val="left" w:pos="567"/>
          <w:tab w:val="left" w:pos="1515"/>
          <w:tab w:val="left" w:pos="1546"/>
          <w:tab w:val="left" w:pos="6237"/>
        </w:tabs>
        <w:spacing w:line="259" w:lineRule="auto"/>
        <w:ind w:left="0" w:right="-1" w:firstLine="0"/>
        <w:rPr>
          <w:rFonts w:ascii="Arial" w:hAnsi="Arial" w:cs="Arial"/>
        </w:rPr>
      </w:pPr>
      <w:r w:rsidRPr="009C69DE">
        <w:rPr>
          <w:rFonts w:ascii="Arial" w:hAnsi="Arial" w:cs="Arial"/>
        </w:rPr>
        <w:t>- Microempreendedor Individual - MEI: Certificado da Condição de Microempreendedor Individual - CCMEI, cuja aceitação ficará condicionada à verificação da autenticidade no sítio https://</w:t>
      </w:r>
      <w:hyperlink r:id="rId9">
        <w:r w:rsidRPr="009C69DE">
          <w:rPr>
            <w:rFonts w:ascii="Arial" w:hAnsi="Arial" w:cs="Arial"/>
          </w:rPr>
          <w:t>www.gov.br/empresas-e-negocios/pt-br/empreendedor;</w:t>
        </w:r>
      </w:hyperlink>
    </w:p>
    <w:p w:rsidR="009C69DE" w:rsidRPr="009C69DE" w:rsidRDefault="009C69DE">
      <w:pPr>
        <w:pStyle w:val="PargrafodaLista"/>
        <w:numPr>
          <w:ilvl w:val="2"/>
          <w:numId w:val="19"/>
        </w:numPr>
        <w:tabs>
          <w:tab w:val="left" w:pos="567"/>
          <w:tab w:val="left" w:pos="1494"/>
          <w:tab w:val="left" w:pos="1546"/>
          <w:tab w:val="left" w:pos="6237"/>
        </w:tabs>
        <w:spacing w:line="259" w:lineRule="auto"/>
        <w:ind w:left="0" w:right="-1" w:firstLine="0"/>
        <w:rPr>
          <w:rFonts w:ascii="Arial" w:hAnsi="Arial" w:cs="Arial"/>
        </w:rPr>
      </w:pPr>
      <w:r w:rsidRPr="009C69DE">
        <w:rPr>
          <w:rFonts w:ascii="Arial" w:hAnsi="Arial" w:cs="Arial"/>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C69DE" w:rsidRPr="009C69DE" w:rsidRDefault="009C69DE">
      <w:pPr>
        <w:pStyle w:val="PargrafodaLista"/>
        <w:numPr>
          <w:ilvl w:val="2"/>
          <w:numId w:val="19"/>
        </w:numPr>
        <w:tabs>
          <w:tab w:val="left" w:pos="567"/>
          <w:tab w:val="left" w:pos="1494"/>
          <w:tab w:val="left" w:pos="1546"/>
          <w:tab w:val="left" w:pos="6237"/>
        </w:tabs>
        <w:spacing w:line="259" w:lineRule="auto"/>
        <w:ind w:left="0" w:right="-1" w:firstLine="0"/>
        <w:rPr>
          <w:rFonts w:ascii="Arial" w:hAnsi="Arial" w:cs="Arial"/>
        </w:rPr>
      </w:pPr>
      <w:r w:rsidRPr="009C69DE">
        <w:rPr>
          <w:rFonts w:ascii="Arial" w:hAnsi="Arial" w:cs="Arial"/>
        </w:rPr>
        <w:t xml:space="preserve">- Sociedade empresária estrangeira: portaria de autorização de funcionamento no Brasil, publicada no Diário Oficial da União e arquivada na Junta Comercial da unidade </w:t>
      </w:r>
      <w:r w:rsidRPr="009C69DE">
        <w:rPr>
          <w:rFonts w:ascii="Arial" w:hAnsi="Arial" w:cs="Arial"/>
        </w:rPr>
        <w:lastRenderedPageBreak/>
        <w:t>federativa onde se localizar a filial, agência, sucursal ou estabelecimento, a qual será considerada como sua sede, conforme Instrução Normativa DREI/ME n.º 77, de 18 de março de 2020;</w:t>
      </w:r>
    </w:p>
    <w:p w:rsidR="009C69DE" w:rsidRPr="009C69DE" w:rsidRDefault="009C69DE">
      <w:pPr>
        <w:pStyle w:val="PargrafodaLista"/>
        <w:numPr>
          <w:ilvl w:val="2"/>
          <w:numId w:val="19"/>
        </w:numPr>
        <w:tabs>
          <w:tab w:val="left" w:pos="567"/>
          <w:tab w:val="left" w:pos="1492"/>
          <w:tab w:val="left" w:pos="1546"/>
          <w:tab w:val="left" w:pos="6237"/>
        </w:tabs>
        <w:spacing w:line="259" w:lineRule="auto"/>
        <w:ind w:left="0" w:right="-1" w:firstLine="0"/>
        <w:rPr>
          <w:rFonts w:ascii="Arial" w:hAnsi="Arial" w:cs="Arial"/>
        </w:rPr>
      </w:pPr>
      <w:r w:rsidRPr="009C69DE">
        <w:rPr>
          <w:rFonts w:ascii="Arial" w:hAnsi="Arial" w:cs="Arial"/>
        </w:rPr>
        <w:t>- Sociedade simples: inscrição do ato constitutivo no Registro Civil de Pessoas Jurídicas do local de sua sede, acompanhada de documento comprobatório de seus administradores.</w:t>
      </w:r>
    </w:p>
    <w:p w:rsidR="009C69DE" w:rsidRPr="009C69DE" w:rsidRDefault="009C69DE">
      <w:pPr>
        <w:pStyle w:val="PargrafodaLista"/>
        <w:numPr>
          <w:ilvl w:val="2"/>
          <w:numId w:val="19"/>
        </w:numPr>
        <w:tabs>
          <w:tab w:val="left" w:pos="567"/>
          <w:tab w:val="left" w:pos="1496"/>
          <w:tab w:val="left" w:pos="1546"/>
          <w:tab w:val="left" w:pos="6237"/>
        </w:tabs>
        <w:spacing w:line="259" w:lineRule="auto"/>
        <w:ind w:left="0" w:right="-1" w:firstLine="0"/>
        <w:rPr>
          <w:rFonts w:ascii="Arial" w:hAnsi="Arial" w:cs="Arial"/>
        </w:rPr>
      </w:pPr>
      <w:r w:rsidRPr="009C69DE">
        <w:rPr>
          <w:rFonts w:ascii="Arial" w:hAnsi="Arial" w:cs="Arial"/>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C69DE" w:rsidRPr="009C69DE" w:rsidRDefault="009C69DE">
      <w:pPr>
        <w:pStyle w:val="PargrafodaLista"/>
        <w:numPr>
          <w:ilvl w:val="2"/>
          <w:numId w:val="19"/>
        </w:numPr>
        <w:tabs>
          <w:tab w:val="left" w:pos="567"/>
          <w:tab w:val="left" w:pos="1504"/>
          <w:tab w:val="left" w:pos="6237"/>
        </w:tabs>
        <w:spacing w:line="259" w:lineRule="auto"/>
        <w:ind w:left="0" w:right="-1" w:firstLine="0"/>
        <w:rPr>
          <w:rFonts w:ascii="Arial" w:hAnsi="Arial" w:cs="Arial"/>
        </w:rPr>
      </w:pPr>
      <w:r w:rsidRPr="009C69DE">
        <w:rPr>
          <w:rFonts w:ascii="Arial" w:hAnsi="Arial" w:cs="Arial"/>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C69DE" w:rsidRPr="009C69DE" w:rsidRDefault="009C69DE">
      <w:pPr>
        <w:pStyle w:val="PargrafodaLista"/>
        <w:numPr>
          <w:ilvl w:val="2"/>
          <w:numId w:val="19"/>
        </w:numPr>
        <w:tabs>
          <w:tab w:val="left" w:pos="567"/>
          <w:tab w:val="left" w:pos="1504"/>
          <w:tab w:val="left" w:pos="6237"/>
        </w:tabs>
        <w:spacing w:line="259" w:lineRule="auto"/>
        <w:ind w:left="0" w:right="-1" w:firstLine="0"/>
        <w:rPr>
          <w:rFonts w:ascii="Arial" w:hAnsi="Arial" w:cs="Arial"/>
        </w:rPr>
      </w:pPr>
      <w:r w:rsidRPr="009C69DE">
        <w:rPr>
          <w:rFonts w:ascii="Arial" w:hAnsi="Arial" w:cs="Arial"/>
        </w:rPr>
        <w:t>- Os documentos apresentados deverão estar acompanhados de todas as alterações ou da consolidação respectiva.</w:t>
      </w:r>
    </w:p>
    <w:p w:rsidR="009C69DE" w:rsidRPr="009C69DE" w:rsidRDefault="009C69DE" w:rsidP="009C69DE">
      <w:pPr>
        <w:pStyle w:val="PargrafodaLista"/>
        <w:tabs>
          <w:tab w:val="left" w:pos="1482"/>
          <w:tab w:val="left" w:pos="6237"/>
        </w:tabs>
        <w:spacing w:line="259" w:lineRule="auto"/>
        <w:ind w:left="0" w:right="-1"/>
        <w:rPr>
          <w:rFonts w:ascii="Arial" w:hAnsi="Arial" w:cs="Arial"/>
        </w:rPr>
      </w:pPr>
    </w:p>
    <w:p w:rsidR="009C69DE" w:rsidRPr="009C69DE" w:rsidRDefault="009C69DE">
      <w:pPr>
        <w:pStyle w:val="PargrafodaLista"/>
        <w:numPr>
          <w:ilvl w:val="1"/>
          <w:numId w:val="19"/>
        </w:numPr>
        <w:spacing w:line="259" w:lineRule="auto"/>
        <w:ind w:left="0" w:right="-1" w:firstLine="0"/>
        <w:rPr>
          <w:rFonts w:ascii="Arial" w:hAnsi="Arial" w:cs="Arial"/>
          <w:b/>
        </w:rPr>
      </w:pPr>
      <w:r w:rsidRPr="009C69DE">
        <w:rPr>
          <w:rFonts w:ascii="Arial" w:hAnsi="Arial" w:cs="Arial"/>
          <w:b/>
        </w:rPr>
        <w:t>- Habilitação fiscal, social e trabalhista</w:t>
      </w:r>
    </w:p>
    <w:p w:rsidR="009C69DE" w:rsidRPr="009C69DE" w:rsidRDefault="009C69DE" w:rsidP="009C69DE">
      <w:pPr>
        <w:pStyle w:val="Corpodetexto"/>
        <w:tabs>
          <w:tab w:val="left" w:pos="567"/>
          <w:tab w:val="left" w:pos="6237"/>
        </w:tabs>
        <w:spacing w:line="259" w:lineRule="auto"/>
        <w:ind w:right="-1"/>
        <w:rPr>
          <w:rFonts w:ascii="Arial" w:hAnsi="Arial" w:cs="Arial"/>
          <w:b/>
          <w:sz w:val="22"/>
          <w:szCs w:val="22"/>
        </w:rPr>
      </w:pPr>
    </w:p>
    <w:p w:rsidR="009C69DE" w:rsidRPr="009C69DE" w:rsidRDefault="009C69DE">
      <w:pPr>
        <w:pStyle w:val="PargrafodaLista"/>
        <w:numPr>
          <w:ilvl w:val="2"/>
          <w:numId w:val="19"/>
        </w:numPr>
        <w:tabs>
          <w:tab w:val="left" w:pos="567"/>
          <w:tab w:val="left" w:pos="1520"/>
          <w:tab w:val="left" w:pos="6237"/>
        </w:tabs>
        <w:spacing w:line="259" w:lineRule="auto"/>
        <w:ind w:left="0" w:right="-1" w:firstLine="0"/>
        <w:rPr>
          <w:rFonts w:ascii="Arial" w:hAnsi="Arial" w:cs="Arial"/>
        </w:rPr>
      </w:pPr>
      <w:r w:rsidRPr="009C69DE">
        <w:rPr>
          <w:rFonts w:ascii="Arial" w:hAnsi="Arial" w:cs="Arial"/>
        </w:rPr>
        <w:t>- Prova de inscrição no Cadastro Nacional de Pessoas Jurídicas ou no Cadastro de Pessoas Físicas, conforme o caso;</w:t>
      </w:r>
    </w:p>
    <w:p w:rsidR="009C69DE" w:rsidRPr="009C69DE" w:rsidRDefault="009C69DE">
      <w:pPr>
        <w:pStyle w:val="PargrafodaLista"/>
        <w:numPr>
          <w:ilvl w:val="2"/>
          <w:numId w:val="19"/>
        </w:numPr>
        <w:tabs>
          <w:tab w:val="left" w:pos="567"/>
          <w:tab w:val="left" w:pos="1482"/>
          <w:tab w:val="left" w:pos="6237"/>
        </w:tabs>
        <w:spacing w:line="259" w:lineRule="auto"/>
        <w:ind w:left="0" w:right="-1" w:firstLine="0"/>
        <w:rPr>
          <w:rFonts w:ascii="Arial" w:hAnsi="Arial" w:cs="Arial"/>
        </w:rPr>
      </w:pPr>
      <w:r w:rsidRPr="009C69DE">
        <w:rPr>
          <w:rFonts w:ascii="Arial" w:hAnsi="Arial" w:cs="Arial"/>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C69DE" w:rsidRPr="009C69DE" w:rsidRDefault="009C69DE">
      <w:pPr>
        <w:pStyle w:val="PargrafodaLista"/>
        <w:numPr>
          <w:ilvl w:val="2"/>
          <w:numId w:val="19"/>
        </w:numPr>
        <w:tabs>
          <w:tab w:val="left" w:pos="567"/>
          <w:tab w:val="left" w:pos="1486"/>
          <w:tab w:val="left" w:pos="6237"/>
        </w:tabs>
        <w:spacing w:line="259" w:lineRule="auto"/>
        <w:ind w:left="0" w:right="-1" w:firstLine="0"/>
        <w:rPr>
          <w:rFonts w:ascii="Arial" w:hAnsi="Arial" w:cs="Arial"/>
          <w:b/>
        </w:rPr>
      </w:pPr>
      <w:r w:rsidRPr="009C69DE">
        <w:rPr>
          <w:rFonts w:ascii="Arial" w:hAnsi="Arial" w:cs="Arial"/>
          <w:b/>
        </w:rPr>
        <w:t xml:space="preserve">- </w:t>
      </w:r>
      <w:r w:rsidRPr="009C69DE">
        <w:rPr>
          <w:rFonts w:ascii="Arial" w:hAnsi="Arial" w:cs="Arial"/>
        </w:rPr>
        <w:t>Prova de regularidade com o Fundo de Garantia do Tempo de Serviço (FGTS);</w:t>
      </w:r>
    </w:p>
    <w:p w:rsidR="009C69DE" w:rsidRPr="009C69DE" w:rsidRDefault="009C69DE">
      <w:pPr>
        <w:pStyle w:val="PargrafodaLista"/>
        <w:numPr>
          <w:ilvl w:val="2"/>
          <w:numId w:val="19"/>
        </w:numPr>
        <w:tabs>
          <w:tab w:val="left" w:pos="567"/>
          <w:tab w:val="left" w:pos="1484"/>
          <w:tab w:val="left" w:pos="6237"/>
        </w:tabs>
        <w:spacing w:line="259" w:lineRule="auto"/>
        <w:ind w:left="0" w:right="-1" w:firstLine="0"/>
        <w:rPr>
          <w:rFonts w:ascii="Arial" w:hAnsi="Arial" w:cs="Arial"/>
        </w:rPr>
      </w:pPr>
      <w:r w:rsidRPr="009C69DE">
        <w:rPr>
          <w:rFonts w:ascii="Arial" w:hAnsi="Arial" w:cs="Arial"/>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C69DE" w:rsidRPr="009C69DE" w:rsidRDefault="009C69DE">
      <w:pPr>
        <w:pStyle w:val="PargrafodaLista"/>
        <w:numPr>
          <w:ilvl w:val="2"/>
          <w:numId w:val="19"/>
        </w:numPr>
        <w:tabs>
          <w:tab w:val="left" w:pos="567"/>
          <w:tab w:val="left" w:pos="1512"/>
          <w:tab w:val="left" w:pos="6237"/>
        </w:tabs>
        <w:spacing w:line="259" w:lineRule="auto"/>
        <w:ind w:left="0" w:right="-1" w:firstLine="0"/>
        <w:rPr>
          <w:rFonts w:ascii="Arial" w:hAnsi="Arial" w:cs="Arial"/>
        </w:rPr>
      </w:pPr>
      <w:r w:rsidRPr="009C69DE">
        <w:rPr>
          <w:rFonts w:ascii="Arial" w:hAnsi="Arial" w:cs="Arial"/>
          <w:b/>
        </w:rPr>
        <w:t xml:space="preserve">- </w:t>
      </w:r>
      <w:r w:rsidRPr="009C69DE">
        <w:rPr>
          <w:rFonts w:ascii="Arial" w:hAnsi="Arial" w:cs="Arial"/>
        </w:rPr>
        <w:t>Prova de inscrição no cadastro de contribuintes Estadual/Distrital ou Municipal/Distrital relativo ao domicílio ou sede do fornecedor, pertinente ao seu ramo de atividade e compatível com o objeto contratual;</w:t>
      </w:r>
    </w:p>
    <w:p w:rsidR="009C69DE" w:rsidRPr="009C69DE" w:rsidRDefault="009C69DE">
      <w:pPr>
        <w:pStyle w:val="PargrafodaLista"/>
        <w:numPr>
          <w:ilvl w:val="2"/>
          <w:numId w:val="19"/>
        </w:numPr>
        <w:tabs>
          <w:tab w:val="left" w:pos="567"/>
          <w:tab w:val="left" w:pos="1488"/>
          <w:tab w:val="left" w:pos="6237"/>
        </w:tabs>
        <w:spacing w:line="259" w:lineRule="auto"/>
        <w:ind w:left="0" w:right="-1" w:firstLine="0"/>
        <w:rPr>
          <w:rFonts w:ascii="Arial" w:hAnsi="Arial" w:cs="Arial"/>
          <w:b/>
        </w:rPr>
      </w:pPr>
      <w:r w:rsidRPr="009C69DE">
        <w:rPr>
          <w:rFonts w:ascii="Arial" w:hAnsi="Arial" w:cs="Arial"/>
          <w:b/>
        </w:rPr>
        <w:t xml:space="preserve">- </w:t>
      </w:r>
      <w:r w:rsidRPr="009C69DE">
        <w:rPr>
          <w:rFonts w:ascii="Arial" w:hAnsi="Arial" w:cs="Arial"/>
        </w:rPr>
        <w:t>Prova de regularidade com a Fazenda Estadual/Distrital ou Municipal/Distrital do domicílio ou sede do fornecedor, relativa à atividade em cujo exercício contrata ou concorre;</w:t>
      </w:r>
    </w:p>
    <w:p w:rsidR="009C69DE" w:rsidRPr="009C69DE" w:rsidRDefault="009C69DE">
      <w:pPr>
        <w:pStyle w:val="PargrafodaLista"/>
        <w:numPr>
          <w:ilvl w:val="2"/>
          <w:numId w:val="19"/>
        </w:numPr>
        <w:tabs>
          <w:tab w:val="left" w:pos="567"/>
          <w:tab w:val="left" w:pos="1541"/>
          <w:tab w:val="left" w:pos="6237"/>
        </w:tabs>
        <w:spacing w:line="259" w:lineRule="auto"/>
        <w:ind w:left="0" w:right="-1" w:firstLine="0"/>
        <w:rPr>
          <w:rFonts w:ascii="Arial" w:hAnsi="Arial" w:cs="Arial"/>
          <w:b/>
        </w:rPr>
      </w:pPr>
      <w:r w:rsidRPr="009C69DE">
        <w:rPr>
          <w:rFonts w:ascii="Arial" w:hAnsi="Arial" w:cs="Arial"/>
          <w:b/>
        </w:rPr>
        <w:t xml:space="preserve">- </w:t>
      </w:r>
      <w:r w:rsidRPr="009C69DE">
        <w:rPr>
          <w:rFonts w:ascii="Arial" w:hAnsi="Arial" w:cs="Arial"/>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9C69DE" w:rsidRPr="009C69DE" w:rsidRDefault="009C69DE" w:rsidP="009C69DE">
      <w:pPr>
        <w:pStyle w:val="PargrafodaLista"/>
        <w:tabs>
          <w:tab w:val="left" w:pos="1541"/>
          <w:tab w:val="left" w:pos="6237"/>
        </w:tabs>
        <w:spacing w:line="259" w:lineRule="auto"/>
        <w:ind w:left="0" w:right="-1"/>
        <w:rPr>
          <w:rFonts w:ascii="Arial" w:hAnsi="Arial" w:cs="Arial"/>
          <w:b/>
        </w:rPr>
      </w:pPr>
    </w:p>
    <w:p w:rsidR="009C69DE" w:rsidRPr="009C69DE" w:rsidRDefault="009C69DE">
      <w:pPr>
        <w:pStyle w:val="PargrafodaLista"/>
        <w:numPr>
          <w:ilvl w:val="1"/>
          <w:numId w:val="19"/>
        </w:numPr>
        <w:spacing w:line="259" w:lineRule="auto"/>
        <w:ind w:left="0" w:right="-1" w:firstLine="0"/>
        <w:rPr>
          <w:rFonts w:ascii="Arial" w:hAnsi="Arial" w:cs="Arial"/>
          <w:b/>
        </w:rPr>
      </w:pPr>
      <w:r w:rsidRPr="009C69DE">
        <w:rPr>
          <w:rFonts w:ascii="Arial" w:hAnsi="Arial" w:cs="Arial"/>
          <w:b/>
        </w:rPr>
        <w:t>- Qualificação Econômico-Financeira</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2"/>
          <w:numId w:val="19"/>
        </w:numPr>
        <w:tabs>
          <w:tab w:val="left" w:pos="567"/>
          <w:tab w:val="left" w:pos="1506"/>
          <w:tab w:val="left" w:pos="6237"/>
        </w:tabs>
        <w:spacing w:line="259" w:lineRule="auto"/>
        <w:ind w:left="0" w:right="-1" w:firstLine="0"/>
        <w:rPr>
          <w:rFonts w:ascii="Arial" w:hAnsi="Arial" w:cs="Arial"/>
        </w:rPr>
      </w:pPr>
      <w:r w:rsidRPr="009C69DE">
        <w:rPr>
          <w:rFonts w:ascii="Arial" w:hAnsi="Arial" w:cs="Arial"/>
        </w:rPr>
        <w:t>- Certidão negativa de falência expedida pelo distribuidor da sede do fornecedor - Lei nº 14.133, de 2021, art. 69, caput, inciso II);</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9C69DE">
      <w:pPr>
        <w:pStyle w:val="PargrafodaLista"/>
        <w:numPr>
          <w:ilvl w:val="2"/>
          <w:numId w:val="19"/>
        </w:numPr>
        <w:tabs>
          <w:tab w:val="left" w:pos="567"/>
          <w:tab w:val="left" w:pos="1501"/>
          <w:tab w:val="left" w:pos="6237"/>
        </w:tabs>
        <w:spacing w:line="259" w:lineRule="auto"/>
        <w:ind w:left="0" w:right="-1" w:firstLine="0"/>
        <w:rPr>
          <w:rFonts w:ascii="Arial" w:hAnsi="Arial" w:cs="Arial"/>
        </w:rPr>
      </w:pPr>
      <w:r w:rsidRPr="009C69DE">
        <w:rPr>
          <w:rFonts w:ascii="Arial" w:hAnsi="Arial" w:cs="Arial"/>
        </w:rPr>
        <w:t>-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rsidR="009C69DE" w:rsidRPr="009C69DE" w:rsidRDefault="009C69DE">
      <w:pPr>
        <w:pStyle w:val="PargrafodaLista"/>
        <w:numPr>
          <w:ilvl w:val="2"/>
          <w:numId w:val="19"/>
        </w:numPr>
        <w:tabs>
          <w:tab w:val="left" w:pos="567"/>
          <w:tab w:val="left" w:pos="1501"/>
          <w:tab w:val="left" w:pos="6237"/>
        </w:tabs>
        <w:spacing w:line="259" w:lineRule="auto"/>
        <w:ind w:left="0" w:right="-1" w:firstLine="0"/>
        <w:rPr>
          <w:rFonts w:ascii="Arial" w:hAnsi="Arial" w:cs="Arial"/>
        </w:rPr>
      </w:pPr>
      <w:r w:rsidRPr="009C69DE">
        <w:rPr>
          <w:rFonts w:ascii="Arial" w:hAnsi="Arial" w:cs="Arial"/>
        </w:rPr>
        <w:t>- As empresas criadas no exercício financeiro da licitação deverão atender a todas as exigências da habilitação e poderão substituir os demonstrativos contábeis pelo balanço de abertura. (Lei nº 14.133, de 2021, art. 65, §1º).</w:t>
      </w:r>
    </w:p>
    <w:p w:rsidR="009C69DE" w:rsidRPr="009C69DE" w:rsidRDefault="009C69DE">
      <w:pPr>
        <w:pStyle w:val="PargrafodaLista"/>
        <w:numPr>
          <w:ilvl w:val="2"/>
          <w:numId w:val="19"/>
        </w:numPr>
        <w:tabs>
          <w:tab w:val="left" w:pos="567"/>
          <w:tab w:val="left" w:pos="1501"/>
          <w:tab w:val="left" w:pos="6237"/>
        </w:tabs>
        <w:spacing w:line="259" w:lineRule="auto"/>
        <w:ind w:left="0" w:right="-1" w:firstLine="0"/>
        <w:rPr>
          <w:rFonts w:ascii="Arial" w:hAnsi="Arial" w:cs="Arial"/>
        </w:rPr>
      </w:pPr>
      <w:r w:rsidRPr="009C69DE">
        <w:rPr>
          <w:rFonts w:ascii="Arial" w:hAnsi="Arial" w:cs="Arial"/>
        </w:rPr>
        <w:t>- O atendimento dos índices econômicos previstos neste item deverá ser atestado mediante declaração assinada por profissional habilitado da área contábil, apresentada pelo fornecedor.</w:t>
      </w:r>
    </w:p>
    <w:p w:rsidR="009C69DE" w:rsidRPr="009C69DE" w:rsidRDefault="009C69DE" w:rsidP="009C69DE">
      <w:pPr>
        <w:pStyle w:val="PargrafodaLista"/>
        <w:tabs>
          <w:tab w:val="left" w:pos="1484"/>
          <w:tab w:val="left" w:pos="6237"/>
        </w:tabs>
        <w:spacing w:line="259" w:lineRule="auto"/>
        <w:ind w:left="0" w:right="-1"/>
        <w:rPr>
          <w:rFonts w:ascii="Arial" w:hAnsi="Arial" w:cs="Arial"/>
        </w:rPr>
      </w:pPr>
    </w:p>
    <w:p w:rsidR="009C69DE" w:rsidRPr="009C69DE" w:rsidRDefault="009C69DE">
      <w:pPr>
        <w:pStyle w:val="PargrafodaLista"/>
        <w:numPr>
          <w:ilvl w:val="1"/>
          <w:numId w:val="19"/>
        </w:numPr>
        <w:tabs>
          <w:tab w:val="left" w:pos="1484"/>
          <w:tab w:val="left" w:pos="6237"/>
        </w:tabs>
        <w:spacing w:line="259" w:lineRule="auto"/>
        <w:ind w:left="567" w:right="-1"/>
        <w:rPr>
          <w:rFonts w:ascii="Arial" w:hAnsi="Arial" w:cs="Arial"/>
          <w:b/>
          <w:bCs/>
        </w:rPr>
      </w:pPr>
      <w:r w:rsidRPr="009C69DE">
        <w:rPr>
          <w:rFonts w:ascii="Arial" w:hAnsi="Arial" w:cs="Arial"/>
          <w:b/>
          <w:bCs/>
        </w:rPr>
        <w:t>Habilitação Técnica</w:t>
      </w:r>
    </w:p>
    <w:p w:rsidR="009C69DE" w:rsidRPr="009C69DE" w:rsidRDefault="009C69DE" w:rsidP="009C69DE">
      <w:pPr>
        <w:pStyle w:val="PargrafodaLista"/>
        <w:tabs>
          <w:tab w:val="left" w:pos="1484"/>
          <w:tab w:val="left" w:pos="6237"/>
        </w:tabs>
        <w:spacing w:line="259" w:lineRule="auto"/>
        <w:ind w:left="850" w:right="-1"/>
        <w:rPr>
          <w:rFonts w:ascii="Arial" w:hAnsi="Arial" w:cs="Arial"/>
          <w:b/>
          <w:bCs/>
        </w:rPr>
      </w:pPr>
    </w:p>
    <w:p w:rsidR="009C69DE" w:rsidRPr="009C69DE" w:rsidRDefault="009C69DE">
      <w:pPr>
        <w:pStyle w:val="PargrafodaLista"/>
        <w:numPr>
          <w:ilvl w:val="2"/>
          <w:numId w:val="19"/>
        </w:numPr>
        <w:tabs>
          <w:tab w:val="left" w:pos="567"/>
        </w:tabs>
        <w:spacing w:after="200" w:line="259" w:lineRule="auto"/>
        <w:ind w:left="0" w:right="-1" w:firstLine="0"/>
        <w:contextualSpacing/>
        <w:rPr>
          <w:rFonts w:ascii="Arial" w:hAnsi="Arial" w:cs="Arial"/>
        </w:rPr>
      </w:pPr>
      <w:r w:rsidRPr="009C69DE">
        <w:rPr>
          <w:rFonts w:ascii="Arial" w:hAnsi="Arial" w:cs="Arial"/>
        </w:rPr>
        <w:t>– Os interessados no credenciamento deverão apresentar:</w:t>
      </w:r>
    </w:p>
    <w:p w:rsidR="009C69DE" w:rsidRPr="009C69DE" w:rsidRDefault="009C69DE" w:rsidP="009C69DE">
      <w:pPr>
        <w:pStyle w:val="PargrafodaLista"/>
        <w:tabs>
          <w:tab w:val="left" w:pos="567"/>
        </w:tabs>
        <w:spacing w:line="259" w:lineRule="auto"/>
        <w:ind w:left="0" w:right="-1"/>
        <w:rPr>
          <w:rFonts w:ascii="Arial" w:hAnsi="Arial" w:cs="Arial"/>
        </w:rPr>
      </w:pPr>
    </w:p>
    <w:p w:rsidR="009C69DE" w:rsidRPr="005E7310" w:rsidRDefault="009C69DE">
      <w:pPr>
        <w:pStyle w:val="PargrafodaLista"/>
        <w:numPr>
          <w:ilvl w:val="2"/>
          <w:numId w:val="19"/>
        </w:numPr>
        <w:tabs>
          <w:tab w:val="left" w:pos="567"/>
        </w:tabs>
        <w:spacing w:after="200" w:line="259" w:lineRule="auto"/>
        <w:ind w:left="0" w:right="-1" w:firstLine="0"/>
        <w:contextualSpacing/>
        <w:rPr>
          <w:rFonts w:ascii="Arial" w:hAnsi="Arial" w:cs="Arial"/>
        </w:rPr>
      </w:pPr>
      <w:r w:rsidRPr="005E7310">
        <w:rPr>
          <w:rFonts w:ascii="Arial" w:hAnsi="Arial" w:cs="Arial"/>
        </w:rPr>
        <w:t>- Alvará de localização e funcionamento emitido pelo município de competência;</w:t>
      </w:r>
    </w:p>
    <w:p w:rsidR="009C69DE" w:rsidRPr="009C69DE" w:rsidRDefault="009C69DE" w:rsidP="009C69DE">
      <w:pPr>
        <w:pStyle w:val="PargrafodaLista"/>
        <w:tabs>
          <w:tab w:val="left" w:pos="567"/>
        </w:tabs>
        <w:spacing w:line="259" w:lineRule="auto"/>
        <w:ind w:left="0" w:right="-1"/>
        <w:rPr>
          <w:rFonts w:ascii="Arial" w:hAnsi="Arial" w:cs="Arial"/>
        </w:rPr>
      </w:pPr>
    </w:p>
    <w:p w:rsidR="009C69DE" w:rsidRPr="009C69DE" w:rsidRDefault="009C69DE">
      <w:pPr>
        <w:pStyle w:val="PargrafodaLista"/>
        <w:numPr>
          <w:ilvl w:val="2"/>
          <w:numId w:val="19"/>
        </w:numPr>
        <w:tabs>
          <w:tab w:val="left" w:pos="567"/>
        </w:tabs>
        <w:spacing w:after="200" w:line="259" w:lineRule="auto"/>
        <w:ind w:left="0" w:right="-1" w:firstLine="0"/>
        <w:contextualSpacing/>
        <w:rPr>
          <w:rFonts w:ascii="Arial" w:hAnsi="Arial" w:cs="Arial"/>
        </w:rPr>
      </w:pPr>
      <w:r w:rsidRPr="009C69DE">
        <w:rPr>
          <w:rFonts w:ascii="Arial" w:hAnsi="Arial" w:cs="Arial"/>
        </w:rPr>
        <w:t>- Comprovação de aptidão para desempenho de atividade pertinente e compatível em características e prazos com o objeto da Licitação, sendo esta feita mediante a apresentação de atestado (s) de capacidade técnica, fornecido (s) por pessoa (s) jurídica (s) de direito público ou privado, que atenda as especificações descritas no termo de referência.</w:t>
      </w:r>
    </w:p>
    <w:p w:rsidR="009C69DE" w:rsidRPr="009C69DE" w:rsidRDefault="009C69DE" w:rsidP="009C69DE">
      <w:pPr>
        <w:pStyle w:val="PargrafodaLista"/>
        <w:tabs>
          <w:tab w:val="left" w:pos="1484"/>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DO PROCESSAMENTO - ABERTURA E APRECIAÇÃO DA DOCUMENTAÇÃO</w:t>
      </w:r>
    </w:p>
    <w:p w:rsidR="009C69DE" w:rsidRPr="009C69DE" w:rsidRDefault="009C69DE" w:rsidP="009C69DE">
      <w:pPr>
        <w:pStyle w:val="PargrafodaLista"/>
        <w:tabs>
          <w:tab w:val="left" w:pos="1426"/>
          <w:tab w:val="left" w:pos="6237"/>
        </w:tabs>
        <w:spacing w:line="259" w:lineRule="auto"/>
        <w:ind w:left="0" w:right="-1"/>
        <w:rPr>
          <w:rFonts w:ascii="Arial" w:hAnsi="Arial" w:cs="Arial"/>
          <w:b/>
        </w:rPr>
      </w:pPr>
    </w:p>
    <w:p w:rsidR="009C69DE" w:rsidRPr="009C69DE" w:rsidRDefault="009C69DE">
      <w:pPr>
        <w:pStyle w:val="PargrafodaLista"/>
        <w:numPr>
          <w:ilvl w:val="1"/>
          <w:numId w:val="17"/>
        </w:numPr>
        <w:tabs>
          <w:tab w:val="left" w:pos="567"/>
          <w:tab w:val="left" w:pos="1596"/>
          <w:tab w:val="left" w:pos="6237"/>
        </w:tabs>
        <w:spacing w:line="259" w:lineRule="auto"/>
        <w:ind w:left="0" w:right="-1" w:firstLine="0"/>
        <w:rPr>
          <w:rFonts w:ascii="Arial" w:hAnsi="Arial" w:cs="Arial"/>
        </w:rPr>
      </w:pPr>
      <w:r w:rsidRPr="009C69DE">
        <w:rPr>
          <w:rFonts w:ascii="Arial" w:hAnsi="Arial" w:cs="Arial"/>
        </w:rPr>
        <w:t>O recebimento dos e-mails e envelopes contendo os documentos de habilitação será realizado pelo Agente de Contratação e Equipe de Apoio;</w:t>
      </w:r>
    </w:p>
    <w:p w:rsidR="009C69DE" w:rsidRPr="009C69DE" w:rsidRDefault="009C69DE">
      <w:pPr>
        <w:pStyle w:val="PargrafodaLista"/>
        <w:numPr>
          <w:ilvl w:val="1"/>
          <w:numId w:val="17"/>
        </w:numPr>
        <w:tabs>
          <w:tab w:val="left" w:pos="567"/>
          <w:tab w:val="left" w:pos="1596"/>
          <w:tab w:val="left" w:pos="6237"/>
        </w:tabs>
        <w:spacing w:line="259" w:lineRule="auto"/>
        <w:ind w:left="0" w:right="-1" w:firstLine="0"/>
        <w:rPr>
          <w:rFonts w:ascii="Arial" w:hAnsi="Arial" w:cs="Arial"/>
        </w:rPr>
      </w:pPr>
      <w:r w:rsidRPr="009C69DE">
        <w:rPr>
          <w:rFonts w:ascii="Arial" w:hAnsi="Arial" w:cs="Arial"/>
        </w:rPr>
        <w:t>A Equipe procederá a visualização dos e-mails, envelopes e seus anexos, que deverão conter toda a documentação necessária à habilitação, na medida em que forem entregues, comunicando de forma eletrônica o recebimento ou a ausência de documentos necessários;</w:t>
      </w:r>
    </w:p>
    <w:p w:rsidR="009C69DE" w:rsidRPr="009C69DE" w:rsidRDefault="009C69DE">
      <w:pPr>
        <w:pStyle w:val="PargrafodaLista"/>
        <w:numPr>
          <w:ilvl w:val="1"/>
          <w:numId w:val="17"/>
        </w:numPr>
        <w:tabs>
          <w:tab w:val="left" w:pos="567"/>
          <w:tab w:val="left" w:pos="1596"/>
          <w:tab w:val="left" w:pos="6237"/>
        </w:tabs>
        <w:spacing w:line="259" w:lineRule="auto"/>
        <w:ind w:left="0" w:right="-1" w:firstLine="0"/>
        <w:rPr>
          <w:rFonts w:ascii="Arial" w:hAnsi="Arial" w:cs="Arial"/>
        </w:rPr>
      </w:pPr>
      <w:r w:rsidRPr="009C69DE">
        <w:rPr>
          <w:rFonts w:ascii="Arial" w:hAnsi="Arial" w:cs="Arial"/>
        </w:rPr>
        <w:t>Após a análise dos documentos, a comissão publicará o resultado, informando acerca da HABILITAÇÃO ou INABILITAÇÃO da empresa proponente;</w:t>
      </w:r>
    </w:p>
    <w:p w:rsidR="009C69DE" w:rsidRPr="009C69DE" w:rsidRDefault="009C69DE">
      <w:pPr>
        <w:pStyle w:val="PargrafodaLista"/>
        <w:numPr>
          <w:ilvl w:val="1"/>
          <w:numId w:val="17"/>
        </w:numPr>
        <w:tabs>
          <w:tab w:val="left" w:pos="567"/>
          <w:tab w:val="left" w:pos="1596"/>
          <w:tab w:val="left" w:pos="6237"/>
        </w:tabs>
        <w:spacing w:line="259" w:lineRule="auto"/>
        <w:ind w:left="0" w:right="-1" w:firstLine="0"/>
        <w:rPr>
          <w:rFonts w:ascii="Arial" w:hAnsi="Arial" w:cs="Arial"/>
        </w:rPr>
      </w:pPr>
      <w:r w:rsidRPr="009C69DE">
        <w:rPr>
          <w:rFonts w:ascii="Arial" w:hAnsi="Arial" w:cs="Arial"/>
        </w:rPr>
        <w:t>Os resultados das análises serão sempre publicados no Diário Oficial do Município – AMUPE.</w:t>
      </w:r>
    </w:p>
    <w:p w:rsidR="009C69DE" w:rsidRPr="009C69DE" w:rsidRDefault="009C69DE">
      <w:pPr>
        <w:pStyle w:val="PargrafodaLista"/>
        <w:numPr>
          <w:ilvl w:val="1"/>
          <w:numId w:val="17"/>
        </w:numPr>
        <w:tabs>
          <w:tab w:val="left" w:pos="567"/>
          <w:tab w:val="left" w:pos="1596"/>
          <w:tab w:val="left" w:pos="6237"/>
        </w:tabs>
        <w:spacing w:line="259" w:lineRule="auto"/>
        <w:ind w:left="0" w:right="-1" w:firstLine="0"/>
        <w:rPr>
          <w:rFonts w:ascii="Arial" w:hAnsi="Arial" w:cs="Arial"/>
        </w:rPr>
      </w:pPr>
      <w:r w:rsidRPr="009C69DE">
        <w:rPr>
          <w:rFonts w:ascii="Arial" w:hAnsi="Arial" w:cs="Arial"/>
        </w:rPr>
        <w:t>Concluída a análise documental referente à cada empresa credenciada, estando ela habilitada, o resultado será encaminhado para a autoridade competente para a ratificação do credenciamento.</w:t>
      </w:r>
    </w:p>
    <w:p w:rsidR="009C69DE" w:rsidRPr="009C69DE" w:rsidRDefault="009C69DE" w:rsidP="009C69DE">
      <w:pPr>
        <w:pStyle w:val="PargrafodaLista"/>
        <w:tabs>
          <w:tab w:val="left" w:pos="567"/>
          <w:tab w:val="left" w:pos="1596"/>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DO TERMO DE CREDENCIAMENTO</w:t>
      </w:r>
    </w:p>
    <w:p w:rsidR="009C69DE" w:rsidRPr="009C69DE" w:rsidRDefault="009C69DE" w:rsidP="009C69DE">
      <w:pPr>
        <w:pStyle w:val="Corpodetexto"/>
        <w:tabs>
          <w:tab w:val="left" w:pos="6237"/>
        </w:tabs>
        <w:spacing w:line="259" w:lineRule="auto"/>
        <w:ind w:right="-1"/>
        <w:jc w:val="both"/>
        <w:rPr>
          <w:rFonts w:ascii="Arial" w:hAnsi="Arial" w:cs="Arial"/>
          <w:b/>
          <w:sz w:val="22"/>
          <w:szCs w:val="22"/>
        </w:rPr>
      </w:pPr>
    </w:p>
    <w:p w:rsidR="009C69DE" w:rsidRPr="009C69DE" w:rsidRDefault="009C69DE">
      <w:pPr>
        <w:pStyle w:val="PargrafodaLista"/>
        <w:numPr>
          <w:ilvl w:val="1"/>
          <w:numId w:val="16"/>
        </w:numPr>
        <w:tabs>
          <w:tab w:val="left" w:pos="567"/>
          <w:tab w:val="left" w:pos="1620"/>
          <w:tab w:val="left" w:pos="6237"/>
        </w:tabs>
        <w:spacing w:line="259" w:lineRule="auto"/>
        <w:ind w:left="0" w:right="-1" w:firstLine="0"/>
        <w:rPr>
          <w:rFonts w:ascii="Arial" w:hAnsi="Arial" w:cs="Arial"/>
        </w:rPr>
      </w:pPr>
      <w:r w:rsidRPr="009C69DE">
        <w:rPr>
          <w:rFonts w:ascii="Arial" w:hAnsi="Arial" w:cs="Arial"/>
        </w:rPr>
        <w:t>O Termo de Credenciamento deve ser assinado em até 05 (cinco) dias úteis após a convocação pela Prefeitura Municipal, depois de ratificada a correspondente fração do objeto em favor da empresa credenciada;</w:t>
      </w:r>
    </w:p>
    <w:p w:rsidR="009C69DE" w:rsidRPr="009C69DE" w:rsidRDefault="009C69DE">
      <w:pPr>
        <w:pStyle w:val="PargrafodaLista"/>
        <w:numPr>
          <w:ilvl w:val="1"/>
          <w:numId w:val="16"/>
        </w:numPr>
        <w:tabs>
          <w:tab w:val="left" w:pos="567"/>
          <w:tab w:val="left" w:pos="1575"/>
          <w:tab w:val="left" w:pos="1620"/>
          <w:tab w:val="left" w:pos="6237"/>
        </w:tabs>
        <w:spacing w:line="259" w:lineRule="auto"/>
        <w:ind w:left="0" w:right="-1" w:firstLine="0"/>
        <w:rPr>
          <w:rFonts w:ascii="Arial" w:hAnsi="Arial" w:cs="Arial"/>
        </w:rPr>
      </w:pPr>
      <w:r w:rsidRPr="009C69DE">
        <w:rPr>
          <w:rFonts w:ascii="Arial" w:hAnsi="Arial" w:cs="Arial"/>
        </w:rPr>
        <w:t>O prazo de validade do credenciamento será de 12 (doze) meses, renováveis por igual período;</w:t>
      </w:r>
    </w:p>
    <w:p w:rsidR="009C69DE" w:rsidRPr="009C69DE" w:rsidRDefault="009C69DE">
      <w:pPr>
        <w:pStyle w:val="PargrafodaLista"/>
        <w:numPr>
          <w:ilvl w:val="1"/>
          <w:numId w:val="16"/>
        </w:numPr>
        <w:spacing w:line="259" w:lineRule="auto"/>
        <w:ind w:left="0" w:right="-1" w:firstLine="0"/>
        <w:rPr>
          <w:rFonts w:ascii="Arial" w:hAnsi="Arial" w:cs="Arial"/>
        </w:rPr>
      </w:pPr>
      <w:r w:rsidRPr="009C69DE">
        <w:rPr>
          <w:rFonts w:ascii="Arial" w:hAnsi="Arial" w:cs="Arial"/>
        </w:rPr>
        <w:t>Fará parte integrante do Termo de Credenciamento a ser assinado, o Termo de Referência (</w:t>
      </w:r>
      <w:r w:rsidRPr="009C69DE">
        <w:rPr>
          <w:rFonts w:ascii="Arial" w:hAnsi="Arial" w:cs="Arial"/>
          <w:b/>
        </w:rPr>
        <w:t xml:space="preserve">ANEXO II) </w:t>
      </w:r>
      <w:r w:rsidRPr="009C69DE">
        <w:rPr>
          <w:rFonts w:ascii="Arial" w:hAnsi="Arial" w:cs="Arial"/>
        </w:rPr>
        <w:t>deste Edital, com todas as condições nele estabelecidas, independentemente de transcrição.</w:t>
      </w:r>
    </w:p>
    <w:p w:rsidR="009C69DE" w:rsidRPr="009C69DE" w:rsidRDefault="009C69DE" w:rsidP="009C69DE">
      <w:pPr>
        <w:pStyle w:val="Corpodetexto"/>
        <w:tabs>
          <w:tab w:val="left" w:pos="1620"/>
          <w:tab w:val="left" w:pos="6237"/>
        </w:tabs>
        <w:spacing w:line="259" w:lineRule="auto"/>
        <w:ind w:right="-1"/>
        <w:jc w:val="both"/>
        <w:rPr>
          <w:rFonts w:ascii="Arial" w:hAnsi="Arial" w:cs="Arial"/>
          <w:sz w:val="22"/>
          <w:szCs w:val="22"/>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DAS CONDIÇÕES DE PAGAMENTO</w:t>
      </w:r>
    </w:p>
    <w:p w:rsidR="009C69DE" w:rsidRPr="009C69DE" w:rsidRDefault="009C69DE" w:rsidP="009C69DE">
      <w:pPr>
        <w:pStyle w:val="Corpodetexto"/>
        <w:tabs>
          <w:tab w:val="left" w:pos="1620"/>
          <w:tab w:val="left" w:pos="6237"/>
        </w:tabs>
        <w:spacing w:line="259" w:lineRule="auto"/>
        <w:ind w:right="-1"/>
        <w:jc w:val="both"/>
        <w:rPr>
          <w:rFonts w:ascii="Arial" w:hAnsi="Arial" w:cs="Arial"/>
          <w:b/>
          <w:sz w:val="22"/>
          <w:szCs w:val="22"/>
        </w:rPr>
      </w:pP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xml:space="preserve">- O Pagamento deverá ser efetuado </w:t>
      </w:r>
      <w:r w:rsidRPr="009C69DE">
        <w:rPr>
          <w:rFonts w:ascii="Arial" w:hAnsi="Arial" w:cs="Arial"/>
          <w:b/>
        </w:rPr>
        <w:t xml:space="preserve">mensalmente </w:t>
      </w:r>
      <w:r w:rsidRPr="009C69DE">
        <w:rPr>
          <w:rFonts w:ascii="Arial" w:hAnsi="Arial" w:cs="Arial"/>
        </w:rPr>
        <w:t xml:space="preserve">à contratada em até </w:t>
      </w:r>
      <w:r w:rsidRPr="009C69DE">
        <w:rPr>
          <w:rFonts w:ascii="Arial" w:hAnsi="Arial" w:cs="Arial"/>
          <w:b/>
        </w:rPr>
        <w:t xml:space="preserve">30 (trinta) dias </w:t>
      </w:r>
      <w:r w:rsidRPr="009C69DE">
        <w:rPr>
          <w:rFonts w:ascii="Arial" w:hAnsi="Arial" w:cs="Arial"/>
        </w:rPr>
        <w:t>contados a partir do primeiro dia de cada mês subsequente ao fornecimento, mediante apresentação da Nota Fiscal /Fatura, devidamente atestada pelo Gestor/Fiscal do Contrato.</w:t>
      </w:r>
    </w:p>
    <w:p w:rsidR="009C69DE" w:rsidRPr="009C69DE" w:rsidRDefault="009C69DE">
      <w:pPr>
        <w:pStyle w:val="PargrafodaLista"/>
        <w:numPr>
          <w:ilvl w:val="1"/>
          <w:numId w:val="19"/>
        </w:numPr>
        <w:tabs>
          <w:tab w:val="left" w:pos="567"/>
          <w:tab w:val="left" w:pos="1341"/>
          <w:tab w:val="left" w:pos="1372"/>
          <w:tab w:val="left" w:pos="6237"/>
        </w:tabs>
        <w:spacing w:line="259" w:lineRule="auto"/>
        <w:ind w:left="0" w:right="-1" w:firstLine="0"/>
        <w:rPr>
          <w:rFonts w:ascii="Arial" w:hAnsi="Arial" w:cs="Arial"/>
        </w:rPr>
      </w:pPr>
      <w:r w:rsidRPr="009C69DE">
        <w:rPr>
          <w:rFonts w:ascii="Arial" w:hAnsi="Arial" w:cs="Arial"/>
        </w:rPr>
        <w:t>- A nota fiscal/fatura deverá vir acompanhada das seguintes certidões/documentos: Certidão de Débitos Relativos a Créditos Tributários Federais e à Dívida Ativa da União, Estadual e Municipal, Certidão Negativa de Débitos Trabalhistas (CNDT), FGTS e a Situação perante o Cadastro Nacional de Empresas Inidôneas e Suspensas (CEIS).</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O valor a ser pago corresponderá ao menor valor previamente cotado pela Administração, autorização expressa da contratante.</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Ao surgir a necessidade de fornecimento, o gestor de frota consultará os estabelecimentos credenciados que possam atender a demanda, e emitirá a ordem de fornecimento em favor daquele que fornecer o orçamento de menor valor;</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A contratante efetuará as retenções tributárias obrigatórias.</w:t>
      </w:r>
    </w:p>
    <w:p w:rsidR="009C69DE" w:rsidRPr="009C69DE" w:rsidRDefault="009C69DE">
      <w:pPr>
        <w:pStyle w:val="PargrafodaLista"/>
        <w:numPr>
          <w:ilvl w:val="1"/>
          <w:numId w:val="19"/>
        </w:numPr>
        <w:tabs>
          <w:tab w:val="left" w:pos="567"/>
          <w:tab w:val="left" w:pos="1341"/>
          <w:tab w:val="left" w:pos="1377"/>
          <w:tab w:val="left" w:pos="6237"/>
        </w:tabs>
        <w:spacing w:line="259" w:lineRule="auto"/>
        <w:ind w:left="0" w:right="-1" w:firstLine="0"/>
        <w:rPr>
          <w:rFonts w:ascii="Arial" w:hAnsi="Arial" w:cs="Arial"/>
        </w:rPr>
      </w:pPr>
      <w:r w:rsidRPr="009C69DE">
        <w:rPr>
          <w:rFonts w:ascii="Arial" w:hAnsi="Arial" w:cs="Arial"/>
        </w:rPr>
        <w:t>- A contratante deverá analisar os comprovantes de transação e Notas fiscais ao Consumidor eletrônicas – NFC e de operações de serviços de cada veículo para validação mensal da prestação de serviço da contratada.</w:t>
      </w:r>
    </w:p>
    <w:p w:rsidR="009C69DE" w:rsidRPr="009C69DE" w:rsidRDefault="009C69DE">
      <w:pPr>
        <w:pStyle w:val="PargrafodaLista"/>
        <w:numPr>
          <w:ilvl w:val="2"/>
          <w:numId w:val="19"/>
        </w:numPr>
        <w:tabs>
          <w:tab w:val="left" w:pos="567"/>
          <w:tab w:val="left" w:pos="1341"/>
          <w:tab w:val="left" w:pos="1508"/>
          <w:tab w:val="left" w:pos="6237"/>
        </w:tabs>
        <w:spacing w:line="259" w:lineRule="auto"/>
        <w:ind w:left="0" w:right="-1" w:firstLine="0"/>
        <w:rPr>
          <w:rFonts w:ascii="Arial" w:hAnsi="Arial" w:cs="Arial"/>
        </w:rPr>
      </w:pPr>
      <w:r w:rsidRPr="009C69DE">
        <w:rPr>
          <w:rFonts w:ascii="Arial" w:hAnsi="Arial" w:cs="Arial"/>
        </w:rPr>
        <w:t>- No ato da análise do que se refere o item 7.4, o gestor setorial deverá verificar se as informações existentes estão de acordo com as diretrizes estabelecidas neste termo de referência, principalmente no tocante ao item 7.3.Em caso de descumprimento de quaisquer das diretrizes, a contratante aderente deverá adotar as medidas cabíveis quanto à apuração do ocorrido.</w:t>
      </w:r>
    </w:p>
    <w:p w:rsidR="009C69DE" w:rsidRPr="009C69DE" w:rsidRDefault="009C69DE">
      <w:pPr>
        <w:pStyle w:val="PargrafodaLista"/>
        <w:numPr>
          <w:ilvl w:val="2"/>
          <w:numId w:val="19"/>
        </w:numPr>
        <w:tabs>
          <w:tab w:val="left" w:pos="567"/>
          <w:tab w:val="left" w:pos="1341"/>
          <w:tab w:val="left" w:pos="1484"/>
          <w:tab w:val="left" w:pos="6237"/>
        </w:tabs>
        <w:spacing w:line="259" w:lineRule="auto"/>
        <w:ind w:left="0" w:right="-1" w:firstLine="0"/>
        <w:rPr>
          <w:rFonts w:ascii="Arial" w:hAnsi="Arial" w:cs="Arial"/>
        </w:rPr>
      </w:pPr>
      <w:r w:rsidRPr="009C69DE">
        <w:rPr>
          <w:rFonts w:ascii="Arial" w:hAnsi="Arial" w:cs="Arial"/>
        </w:rPr>
        <w:t>- Caso identifique transações realizadas acima dos limites existentes no Termo de Referência, caberá ao contratante solicitar a dedução dos valores a contratada.</w:t>
      </w:r>
    </w:p>
    <w:p w:rsidR="009C69DE" w:rsidRPr="009C69DE" w:rsidRDefault="009C69DE">
      <w:pPr>
        <w:pStyle w:val="PargrafodaLista"/>
        <w:numPr>
          <w:ilvl w:val="2"/>
          <w:numId w:val="19"/>
        </w:numPr>
        <w:tabs>
          <w:tab w:val="left" w:pos="567"/>
          <w:tab w:val="left" w:pos="1341"/>
          <w:tab w:val="left" w:pos="1520"/>
          <w:tab w:val="left" w:pos="6237"/>
        </w:tabs>
        <w:spacing w:line="259" w:lineRule="auto"/>
        <w:ind w:left="0" w:right="-1" w:firstLine="0"/>
        <w:rPr>
          <w:rFonts w:ascii="Arial" w:hAnsi="Arial" w:cs="Arial"/>
        </w:rPr>
      </w:pPr>
      <w:r w:rsidRPr="009C69DE">
        <w:rPr>
          <w:rFonts w:ascii="Arial" w:hAnsi="Arial" w:cs="Arial"/>
        </w:rPr>
        <w:t>- A contratada deverá enviar eletronicamente, junto com a Nota Fiscal emitida por ela, as ordens de fornecimento à ela endereçadas.</w:t>
      </w:r>
    </w:p>
    <w:p w:rsidR="009C69DE" w:rsidRPr="009C69DE" w:rsidRDefault="009C69DE">
      <w:pPr>
        <w:pStyle w:val="PargrafodaLista"/>
        <w:numPr>
          <w:ilvl w:val="2"/>
          <w:numId w:val="19"/>
        </w:numPr>
        <w:tabs>
          <w:tab w:val="left" w:pos="567"/>
          <w:tab w:val="left" w:pos="1341"/>
          <w:tab w:val="left" w:pos="1499"/>
          <w:tab w:val="left" w:pos="6237"/>
        </w:tabs>
        <w:spacing w:line="259" w:lineRule="auto"/>
        <w:ind w:left="0" w:right="-1" w:firstLine="0"/>
        <w:rPr>
          <w:rFonts w:ascii="Arial" w:hAnsi="Arial" w:cs="Arial"/>
        </w:rPr>
      </w:pPr>
      <w:r w:rsidRPr="009C69DE">
        <w:rPr>
          <w:rFonts w:ascii="Arial" w:hAnsi="Arial" w:cs="Arial"/>
        </w:rPr>
        <w:t>- Caberá ao gestor do contrato conferir os dados das Notas Fiscais entregues pela CONTRATADA com os DANFE's ou ordens de fornecimento enviadas à ela.</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A CONTRATANTE deverá arquivar e anexar à solicitação de liquidação e pagamento os relatórios/planilhas de controle que demonstrem de forma detalhada as despesas com peças e mão de obra.</w:t>
      </w:r>
    </w:p>
    <w:p w:rsidR="009C69DE" w:rsidRPr="009C69DE" w:rsidRDefault="009C69DE">
      <w:pPr>
        <w:pStyle w:val="PargrafodaLista"/>
        <w:numPr>
          <w:ilvl w:val="1"/>
          <w:numId w:val="19"/>
        </w:numPr>
        <w:tabs>
          <w:tab w:val="left" w:pos="567"/>
          <w:tab w:val="left" w:pos="1341"/>
          <w:tab w:val="left" w:pos="1370"/>
          <w:tab w:val="left" w:pos="6237"/>
        </w:tabs>
        <w:spacing w:line="259" w:lineRule="auto"/>
        <w:ind w:left="0" w:right="-1" w:firstLine="0"/>
        <w:rPr>
          <w:rFonts w:ascii="Arial" w:hAnsi="Arial" w:cs="Arial"/>
        </w:rPr>
      </w:pPr>
      <w:r w:rsidRPr="009C69DE">
        <w:rPr>
          <w:rFonts w:ascii="Arial" w:hAnsi="Arial" w:cs="Arial"/>
        </w:rPr>
        <w:t xml:space="preserve">- A CONTRATANTE deverá emitir o contrato mensal de fornecimento para empenho </w:t>
      </w:r>
      <w:r w:rsidRPr="009C69DE">
        <w:rPr>
          <w:rFonts w:ascii="Arial" w:hAnsi="Arial" w:cs="Arial"/>
        </w:rPr>
        <w:lastRenderedPageBreak/>
        <w:t>prévio de acordo com os quantitativos medidos, permitindo a posterior emissão de nota fiscal das peças e serviços.</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A contratada deverá anular, assim que solicitado pela contratante, o valor indevido existente nas transações contestadas por erro ou divergência de dados, quando não houver responsabilidade da contratante.</w:t>
      </w:r>
    </w:p>
    <w:p w:rsidR="009C69DE" w:rsidRPr="009C69DE" w:rsidRDefault="009C69DE">
      <w:pPr>
        <w:pStyle w:val="PargrafodaLista"/>
        <w:numPr>
          <w:ilvl w:val="1"/>
          <w:numId w:val="19"/>
        </w:numPr>
        <w:tabs>
          <w:tab w:val="left" w:pos="567"/>
          <w:tab w:val="left" w:pos="1341"/>
          <w:tab w:val="left" w:pos="1425"/>
          <w:tab w:val="left" w:pos="6237"/>
        </w:tabs>
        <w:spacing w:line="259" w:lineRule="auto"/>
        <w:ind w:left="0" w:right="-1" w:firstLine="0"/>
        <w:rPr>
          <w:rFonts w:ascii="Arial" w:hAnsi="Arial" w:cs="Arial"/>
        </w:rPr>
      </w:pPr>
      <w:r w:rsidRPr="009C69DE">
        <w:rPr>
          <w:rFonts w:ascii="Arial" w:hAnsi="Arial" w:cs="Arial"/>
        </w:rPr>
        <w:t>- Na nota fiscal/fatura deverá ser indicado o nome do Banco, nome e número da agência e número da conta corrente onde será creditado o valor relativo ao pagamento constante naquele documento, que sempre ocorrerá em nome da contratada.</w:t>
      </w:r>
    </w:p>
    <w:p w:rsidR="009C69DE" w:rsidRPr="009C69DE" w:rsidRDefault="009C69DE">
      <w:pPr>
        <w:pStyle w:val="PargrafodaLista"/>
        <w:numPr>
          <w:ilvl w:val="1"/>
          <w:numId w:val="19"/>
        </w:numPr>
        <w:tabs>
          <w:tab w:val="left" w:pos="567"/>
          <w:tab w:val="left" w:pos="1341"/>
          <w:tab w:val="left" w:pos="1425"/>
          <w:tab w:val="left" w:pos="6237"/>
        </w:tabs>
        <w:spacing w:line="259" w:lineRule="auto"/>
        <w:ind w:left="0" w:right="-1" w:firstLine="0"/>
        <w:rPr>
          <w:rFonts w:ascii="Arial" w:hAnsi="Arial" w:cs="Arial"/>
        </w:rPr>
      </w:pPr>
      <w:r w:rsidRPr="009C69DE">
        <w:rPr>
          <w:rFonts w:ascii="Arial" w:hAnsi="Arial" w:cs="Arial"/>
        </w:rPr>
        <w:t>- O pagamento será realizado por meio de empenho, caso a prestação de serviço esteja de acordo com as exigências deste Termo de Referência, sendo efetuada eventual retenção tributária prevista na legislação aplicável.</w:t>
      </w:r>
    </w:p>
    <w:p w:rsidR="009C69DE" w:rsidRPr="009C69DE" w:rsidRDefault="009C69DE">
      <w:pPr>
        <w:pStyle w:val="PargrafodaLista"/>
        <w:numPr>
          <w:ilvl w:val="1"/>
          <w:numId w:val="19"/>
        </w:numPr>
        <w:tabs>
          <w:tab w:val="left" w:pos="567"/>
          <w:tab w:val="left" w:pos="1341"/>
          <w:tab w:val="left" w:pos="1425"/>
          <w:tab w:val="left" w:pos="6237"/>
        </w:tabs>
        <w:spacing w:line="259" w:lineRule="auto"/>
        <w:ind w:left="0" w:right="-1" w:firstLine="0"/>
        <w:rPr>
          <w:rFonts w:ascii="Arial" w:hAnsi="Arial" w:cs="Arial"/>
        </w:rPr>
      </w:pPr>
      <w:r w:rsidRPr="009C69DE">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C69DE" w:rsidRPr="009C69DE" w:rsidRDefault="009C69DE">
      <w:pPr>
        <w:pStyle w:val="PargrafodaLista"/>
        <w:numPr>
          <w:ilvl w:val="1"/>
          <w:numId w:val="19"/>
        </w:numPr>
        <w:tabs>
          <w:tab w:val="left" w:pos="567"/>
          <w:tab w:val="left" w:pos="1341"/>
          <w:tab w:val="left" w:pos="1425"/>
          <w:tab w:val="left" w:pos="6237"/>
        </w:tabs>
        <w:spacing w:line="259" w:lineRule="auto"/>
        <w:ind w:left="0" w:right="-1" w:firstLine="0"/>
        <w:rPr>
          <w:rFonts w:ascii="Arial" w:hAnsi="Arial" w:cs="Arial"/>
        </w:rPr>
      </w:pPr>
      <w:r w:rsidRPr="009C69DE">
        <w:rPr>
          <w:rFonts w:ascii="Arial" w:hAnsi="Arial" w:cs="Arial"/>
        </w:rPr>
        <w:t>- Nos casos de eventuais atrasos de pagamento, verificados por culpa única e exclusiva da Contratante, os valores devidos ao Contratado serão atualizados monetariamente entre o termo final do prazo de pagamento até a data de sua efetiva realização, mediante aplicação do índice IPCA de correção monetária, que será calculada através da seguinte fórmula:</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EM = I x N x VP</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Onde:</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EM = Encargos Moratórios</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N = Numero de dias entre a data prevista para o pagamento e a do efetivo pagamento VP = Valor da Parcela a ser paga</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I = Índice de atualização financeira, assim apurado:</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I = (TX/100) / 365</w:t>
      </w:r>
    </w:p>
    <w:p w:rsidR="009C69DE" w:rsidRPr="009C69DE" w:rsidRDefault="009C69DE" w:rsidP="009C69DE">
      <w:pPr>
        <w:pStyle w:val="Corpodetexto"/>
        <w:tabs>
          <w:tab w:val="left" w:pos="6237"/>
        </w:tabs>
        <w:spacing w:line="22" w:lineRule="atLeast"/>
        <w:ind w:right="-1"/>
        <w:jc w:val="center"/>
        <w:rPr>
          <w:rFonts w:ascii="Arial" w:hAnsi="Arial" w:cs="Arial"/>
          <w:sz w:val="22"/>
          <w:szCs w:val="22"/>
        </w:rPr>
      </w:pPr>
      <w:r w:rsidRPr="009C69DE">
        <w:rPr>
          <w:rFonts w:ascii="Arial" w:hAnsi="Arial" w:cs="Arial"/>
          <w:sz w:val="22"/>
          <w:szCs w:val="22"/>
        </w:rPr>
        <w:t>TX = IPCA do mês anterior</w:t>
      </w:r>
    </w:p>
    <w:p w:rsidR="009C69DE" w:rsidRPr="009C69DE" w:rsidRDefault="009C69DE" w:rsidP="009C69DE">
      <w:pPr>
        <w:tabs>
          <w:tab w:val="left" w:pos="6237"/>
        </w:tabs>
        <w:spacing w:line="259" w:lineRule="auto"/>
        <w:ind w:right="-1"/>
        <w:rPr>
          <w:rFonts w:ascii="Arial" w:hAnsi="Arial" w:cs="Arial"/>
        </w:rPr>
      </w:pPr>
    </w:p>
    <w:p w:rsidR="009C69DE" w:rsidRPr="009C69DE" w:rsidRDefault="009C69DE">
      <w:pPr>
        <w:pStyle w:val="PargrafodaLista"/>
        <w:numPr>
          <w:ilvl w:val="1"/>
          <w:numId w:val="19"/>
        </w:numPr>
        <w:spacing w:line="259" w:lineRule="auto"/>
        <w:ind w:left="0" w:right="-1" w:firstLine="0"/>
        <w:rPr>
          <w:rFonts w:ascii="Arial" w:hAnsi="Arial" w:cs="Arial"/>
        </w:rPr>
      </w:pPr>
      <w:r w:rsidRPr="009C69DE">
        <w:rPr>
          <w:rFonts w:ascii="Arial" w:hAnsi="Arial" w:cs="Arial"/>
        </w:rPr>
        <w:t>- A atualização financeira prevista nesta condição será incluída na Nota Fiscal/Fatura do mês seguinte ao da ocorrência.</w:t>
      </w:r>
    </w:p>
    <w:p w:rsidR="009C69DE" w:rsidRPr="009C69DE" w:rsidRDefault="009C69DE">
      <w:pPr>
        <w:pStyle w:val="PargrafodaLista"/>
        <w:numPr>
          <w:ilvl w:val="1"/>
          <w:numId w:val="19"/>
        </w:numPr>
        <w:spacing w:line="259" w:lineRule="auto"/>
        <w:ind w:left="0" w:right="-1" w:firstLine="0"/>
        <w:rPr>
          <w:rFonts w:ascii="Arial" w:hAnsi="Arial" w:cs="Arial"/>
        </w:rPr>
      </w:pPr>
      <w:r w:rsidRPr="009C69DE">
        <w:rPr>
          <w:rFonts w:ascii="Arial" w:hAnsi="Arial" w:cs="Arial"/>
        </w:rPr>
        <w:t>- O pagamento será efetuado através de ordem bancária em favor da instituição bancária indicada pela contratada.</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OBRIGAÇÕES DA CONTRATADA</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9"/>
        </w:numPr>
        <w:tabs>
          <w:tab w:val="left" w:pos="567"/>
          <w:tab w:val="left" w:pos="1353"/>
          <w:tab w:val="left" w:pos="6237"/>
        </w:tabs>
        <w:spacing w:line="259" w:lineRule="auto"/>
        <w:ind w:left="0" w:right="-1" w:firstLine="0"/>
        <w:rPr>
          <w:rFonts w:ascii="Arial" w:hAnsi="Arial" w:cs="Arial"/>
        </w:rPr>
      </w:pPr>
      <w:r w:rsidRPr="009C69DE">
        <w:rPr>
          <w:rFonts w:ascii="Arial" w:hAnsi="Arial" w:cs="Arial"/>
        </w:rPr>
        <w:t>- A contratada deve cumprir todas as suas obrigações constantes no Termo de Referência e seus anexos, indiscriminadamente, a todos os órgãos participantes deste credenciamento, assumindo os riscos e as despesas decorrentes da boa e perfeita execução do objeto;</w:t>
      </w:r>
    </w:p>
    <w:p w:rsidR="009C69DE" w:rsidRPr="009C69DE" w:rsidRDefault="009C69DE">
      <w:pPr>
        <w:pStyle w:val="PargrafodaLista"/>
        <w:numPr>
          <w:ilvl w:val="1"/>
          <w:numId w:val="19"/>
        </w:numPr>
        <w:tabs>
          <w:tab w:val="left" w:pos="567"/>
          <w:tab w:val="left" w:pos="1317"/>
          <w:tab w:val="left" w:pos="1353"/>
          <w:tab w:val="left" w:pos="6237"/>
        </w:tabs>
        <w:spacing w:line="259" w:lineRule="auto"/>
        <w:ind w:left="0" w:right="-1" w:firstLine="0"/>
        <w:rPr>
          <w:rFonts w:ascii="Arial" w:hAnsi="Arial" w:cs="Arial"/>
        </w:rPr>
      </w:pPr>
      <w:r w:rsidRPr="009C69DE">
        <w:rPr>
          <w:rFonts w:ascii="Arial" w:hAnsi="Arial" w:cs="Arial"/>
        </w:rPr>
        <w:t xml:space="preserve">- Responsabilizar-se pelos vícios e danos decorrentes do objeto, de acordo com os </w:t>
      </w:r>
      <w:r w:rsidRPr="009C69DE">
        <w:rPr>
          <w:rFonts w:ascii="Arial" w:hAnsi="Arial" w:cs="Arial"/>
        </w:rPr>
        <w:lastRenderedPageBreak/>
        <w:t>artigos 12, 13 e 17 a 27, do Código de Defesa do Consumidor (Lei nº 8.078, de 1990);</w:t>
      </w:r>
    </w:p>
    <w:p w:rsidR="009C69DE" w:rsidRPr="009C69DE" w:rsidRDefault="009C69DE">
      <w:pPr>
        <w:pStyle w:val="PargrafodaLista"/>
        <w:numPr>
          <w:ilvl w:val="1"/>
          <w:numId w:val="19"/>
        </w:numPr>
        <w:tabs>
          <w:tab w:val="left" w:pos="567"/>
          <w:tab w:val="left" w:pos="1317"/>
          <w:tab w:val="left" w:pos="1353"/>
          <w:tab w:val="left" w:pos="6237"/>
        </w:tabs>
        <w:spacing w:line="259" w:lineRule="auto"/>
        <w:ind w:left="0" w:right="-1" w:firstLine="0"/>
        <w:rPr>
          <w:rFonts w:ascii="Arial" w:hAnsi="Arial" w:cs="Arial"/>
        </w:rPr>
      </w:pPr>
      <w:r w:rsidRPr="009C69DE">
        <w:rPr>
          <w:rFonts w:ascii="Arial" w:hAnsi="Arial" w:cs="Arial"/>
        </w:rPr>
        <w:t>Substituir, às suas expensas, no prazo fixado no Termo de Referência, o objeto com avarias ou defeitos, nos termos do art. 119 da Lei 14.133/21;</w:t>
      </w:r>
    </w:p>
    <w:p w:rsidR="009C69DE" w:rsidRPr="009C69DE" w:rsidRDefault="009C69DE">
      <w:pPr>
        <w:pStyle w:val="PargrafodaLista"/>
        <w:numPr>
          <w:ilvl w:val="1"/>
          <w:numId w:val="19"/>
        </w:numPr>
        <w:tabs>
          <w:tab w:val="left" w:pos="567"/>
          <w:tab w:val="left" w:pos="1353"/>
          <w:tab w:val="left" w:pos="6237"/>
        </w:tabs>
        <w:spacing w:line="259" w:lineRule="auto"/>
        <w:ind w:left="0" w:right="-1" w:firstLine="0"/>
        <w:rPr>
          <w:rFonts w:ascii="Arial" w:hAnsi="Arial" w:cs="Arial"/>
        </w:rPr>
      </w:pPr>
      <w:r w:rsidRPr="009C69DE">
        <w:rPr>
          <w:rFonts w:ascii="Arial" w:hAnsi="Arial" w:cs="Arial"/>
        </w:rPr>
        <w:t>- Responsabilizar-se pelos danos causados diretamente à Administração ou a terceiros, decorrentes de sua culpa ou dolo na execução do contrato, não excluindo ou reduzindo essa responsabilidade a fiscalização ou o acompanhamento pelo órgão interessado, nos moldes do art. 120 da Lei 14.133/21;</w:t>
      </w:r>
    </w:p>
    <w:p w:rsidR="009C69DE" w:rsidRPr="009C69DE" w:rsidRDefault="009C69DE">
      <w:pPr>
        <w:pStyle w:val="PargrafodaLista"/>
        <w:numPr>
          <w:ilvl w:val="1"/>
          <w:numId w:val="19"/>
        </w:numPr>
        <w:tabs>
          <w:tab w:val="left" w:pos="567"/>
          <w:tab w:val="left" w:pos="1353"/>
          <w:tab w:val="left" w:pos="6237"/>
        </w:tabs>
        <w:spacing w:line="259" w:lineRule="auto"/>
        <w:ind w:left="0" w:right="-1" w:firstLine="0"/>
        <w:rPr>
          <w:rFonts w:ascii="Arial" w:hAnsi="Arial" w:cs="Arial"/>
        </w:rPr>
      </w:pPr>
      <w:r w:rsidRPr="009C69DE">
        <w:rPr>
          <w:rFonts w:ascii="Arial" w:hAnsi="Arial" w:cs="Arial"/>
        </w:rPr>
        <w:t>- Manter com a contratante relação formal, por escrito; ressalvados os entendimentos verbais que motivados pela urgência deverão ser, de imediato, confirmados por escrito;</w:t>
      </w:r>
    </w:p>
    <w:p w:rsidR="009C69DE" w:rsidRPr="009C69DE" w:rsidRDefault="009C69DE">
      <w:pPr>
        <w:pStyle w:val="PargrafodaLista"/>
        <w:numPr>
          <w:ilvl w:val="1"/>
          <w:numId w:val="19"/>
        </w:numPr>
        <w:tabs>
          <w:tab w:val="left" w:pos="567"/>
          <w:tab w:val="left" w:pos="1353"/>
          <w:tab w:val="left" w:pos="6237"/>
        </w:tabs>
        <w:spacing w:line="259" w:lineRule="auto"/>
        <w:ind w:left="0" w:right="-1" w:firstLine="0"/>
        <w:rPr>
          <w:rFonts w:ascii="Arial" w:hAnsi="Arial" w:cs="Arial"/>
        </w:rPr>
      </w:pPr>
      <w:r w:rsidRPr="009C69DE">
        <w:rPr>
          <w:rFonts w:ascii="Arial" w:hAnsi="Arial" w:cs="Arial"/>
        </w:rPr>
        <w:t>- Comunicar à Contratante, no prazo máximo de 02 (dois) dias úteis que antecede a data da entrega, os motivos que impossibilitem o cumprimento do prazo previsto, com a devida comprovação;</w:t>
      </w:r>
    </w:p>
    <w:p w:rsidR="009C69DE" w:rsidRPr="009C69DE" w:rsidRDefault="009C69DE">
      <w:pPr>
        <w:pStyle w:val="PargrafodaLista"/>
        <w:numPr>
          <w:ilvl w:val="1"/>
          <w:numId w:val="19"/>
        </w:numPr>
        <w:tabs>
          <w:tab w:val="left" w:pos="567"/>
          <w:tab w:val="left" w:pos="1322"/>
          <w:tab w:val="left" w:pos="1353"/>
          <w:tab w:val="left" w:pos="6237"/>
        </w:tabs>
        <w:spacing w:line="259" w:lineRule="auto"/>
        <w:ind w:left="0" w:right="-1" w:firstLine="0"/>
        <w:rPr>
          <w:rFonts w:ascii="Arial" w:hAnsi="Arial" w:cs="Arial"/>
        </w:rPr>
      </w:pPr>
      <w:r w:rsidRPr="009C69DE">
        <w:rPr>
          <w:rFonts w:ascii="Arial" w:hAnsi="Arial" w:cs="Arial"/>
        </w:rPr>
        <w:t>- Manter, durante toda a execução do contrato, em compatibilidade com as obrigações assumidas, todas as condições de habilitação e qualificação exigidas na licitação.</w:t>
      </w:r>
    </w:p>
    <w:p w:rsidR="009C69DE" w:rsidRPr="009C69DE" w:rsidRDefault="009C69DE" w:rsidP="009C69DE">
      <w:pPr>
        <w:pStyle w:val="PargrafodaLista"/>
        <w:tabs>
          <w:tab w:val="left" w:pos="1322"/>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OBRIGAÇÕES DA CONTRATANTE</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Acompanhar e fiscalizar a execução do objeto licitado, através de servidor especialmente designado, tendo em vista o que está previsto no artigo 117, da Lei Federal n.º 14.133/21;</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Tomar todas as providências necessárias ao fiel cumprimento das cláusulas deste Termo de Referência;</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Receber o objeto no prazo e condições estabelecidas no Termo de Referência;</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Verificar minuciosamente, no prazo fixado, a conformidade dos materiais recebidos provisoriamente com as especificações constantes no Termo de Referência, para fins de aceitação e recebimento definitivo, bem como para atesto e garantia do pagamento;</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Comunicar à contratada, por escrito, sobre imperfeições, falhas ou irregularidades verificadas no objeto fornecido, para que seja substituído, reparado ou corrigido;</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Notificar a contratada, por escrito e com antecedência, sobre multas, penalidades e quaisquer débitos de sua responsabilidade;</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Efetuar o pagamento à contratada no valor correspondente ao fornecimento do objeto, no prazo e forma estabelecidos no Termo de Referência;</w:t>
      </w:r>
    </w:p>
    <w:p w:rsidR="009C69DE" w:rsidRPr="009C69DE" w:rsidRDefault="009C69DE">
      <w:pPr>
        <w:pStyle w:val="PargrafodaLista"/>
        <w:numPr>
          <w:ilvl w:val="1"/>
          <w:numId w:val="19"/>
        </w:numPr>
        <w:tabs>
          <w:tab w:val="left" w:pos="567"/>
          <w:tab w:val="left" w:pos="1341"/>
          <w:tab w:val="left" w:pos="6237"/>
        </w:tabs>
        <w:spacing w:line="259" w:lineRule="auto"/>
        <w:ind w:left="0" w:right="-1" w:firstLine="0"/>
        <w:rPr>
          <w:rFonts w:ascii="Arial" w:hAnsi="Arial" w:cs="Arial"/>
        </w:rPr>
      </w:pPr>
      <w:r w:rsidRPr="009C69DE">
        <w:rPr>
          <w:rFonts w:ascii="Arial" w:hAnsi="Arial" w:cs="Arial"/>
        </w:rPr>
        <w:t>- Facilitar por todos os meios o cumprimento da execução da aquisição, dando a Contratada o acesso e promovendo o bom entendimento entre seus funcionários e empregados, facilitando o cumprimento das obrigações pré-estabelecidas.</w:t>
      </w:r>
    </w:p>
    <w:p w:rsidR="009C69DE" w:rsidRPr="009C69DE" w:rsidRDefault="009C69DE" w:rsidP="009C69DE">
      <w:pPr>
        <w:pStyle w:val="PargrafodaLista"/>
        <w:tabs>
          <w:tab w:val="left" w:pos="1329"/>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PENALIDADES</w:t>
      </w:r>
    </w:p>
    <w:p w:rsidR="009C69DE" w:rsidRPr="009C69DE" w:rsidRDefault="009C69DE" w:rsidP="009C69DE">
      <w:pPr>
        <w:pStyle w:val="Corpodetexto"/>
        <w:tabs>
          <w:tab w:val="left" w:pos="6237"/>
        </w:tabs>
        <w:spacing w:line="259" w:lineRule="auto"/>
        <w:ind w:right="-1"/>
        <w:rPr>
          <w:rFonts w:ascii="Arial" w:hAnsi="Arial" w:cs="Arial"/>
          <w:b/>
          <w:sz w:val="22"/>
          <w:szCs w:val="22"/>
        </w:rPr>
      </w:pPr>
    </w:p>
    <w:p w:rsidR="009C69DE" w:rsidRPr="009C69DE" w:rsidRDefault="009C69DE">
      <w:pPr>
        <w:pStyle w:val="PargrafodaLista"/>
        <w:numPr>
          <w:ilvl w:val="1"/>
          <w:numId w:val="19"/>
        </w:numPr>
        <w:spacing w:line="259" w:lineRule="auto"/>
        <w:ind w:left="0" w:right="-1" w:firstLine="0"/>
        <w:rPr>
          <w:rFonts w:ascii="Arial" w:hAnsi="Arial" w:cs="Arial"/>
        </w:rPr>
      </w:pPr>
      <w:r w:rsidRPr="009C69DE">
        <w:rPr>
          <w:rFonts w:ascii="Arial" w:hAnsi="Arial" w:cs="Arial"/>
        </w:rPr>
        <w:t xml:space="preserve">- Comete infração administrativa, nos termos da Lei nº 14.133, de 2021, o contratado que: </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I - der causa à inexecução parcial do contrato;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II - der causa à inexecução parcial do contrato que cause grave dano à Administração ou ao funcionamento dos serviços públicos ou ao interesse coletivo;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lastRenderedPageBreak/>
        <w:t>III - der causa à inexecução total do contrato;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IV - deixar de entregar a documentação exigida pelo contrato;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V - não manter a proposta, salvo em decorrência de fato superveniente devidamente justificado;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VI - não celebrar o contrato ou não entregar a documentação exigida para a contratação, quando convocado dentro do prazo de validade de sua proposta;</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VII - ensejar o retardamento da execução ou da entrega do objeto da licitação sem motivo justificado;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VIII - apresentar declaração ou documentação falsa exigida ou prestar declaração falsa durante a execução do contrato;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IX - fraudar a licitação ou praticar ato fraudulento na execução do contrato;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X - comportar-se de modo inidôneo ou cometer fraude de qualquer natureza;</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XI - praticar atos ilícitos com vistas a frustrar os objetivos da licitação;</w:t>
      </w:r>
    </w:p>
    <w:p w:rsidR="009C69DE" w:rsidRPr="009C69DE" w:rsidRDefault="009C69DE" w:rsidP="009C69DE">
      <w:pPr>
        <w:pStyle w:val="PargrafodaLista"/>
        <w:tabs>
          <w:tab w:val="left" w:pos="1425"/>
          <w:tab w:val="left" w:pos="6237"/>
        </w:tabs>
        <w:spacing w:line="259" w:lineRule="auto"/>
        <w:ind w:left="0" w:right="-1"/>
        <w:rPr>
          <w:rFonts w:ascii="Arial" w:hAnsi="Arial" w:cs="Arial"/>
        </w:rPr>
      </w:pPr>
      <w:r w:rsidRPr="009C69DE">
        <w:rPr>
          <w:rFonts w:ascii="Arial" w:hAnsi="Arial" w:cs="Arial"/>
        </w:rPr>
        <w:t>XII - praticar ato lesivo previsto no art. 5º da Lei nº 12.846, de 1º de agosto de 2013.</w:t>
      </w:r>
    </w:p>
    <w:p w:rsidR="009C69DE" w:rsidRPr="009C69DE" w:rsidRDefault="009C69DE">
      <w:pPr>
        <w:pStyle w:val="PargrafodaLista"/>
        <w:numPr>
          <w:ilvl w:val="1"/>
          <w:numId w:val="15"/>
        </w:numPr>
        <w:spacing w:line="259" w:lineRule="auto"/>
        <w:ind w:left="0" w:right="-1" w:firstLine="0"/>
        <w:rPr>
          <w:rFonts w:ascii="Arial" w:hAnsi="Arial" w:cs="Arial"/>
        </w:rPr>
      </w:pPr>
      <w:r w:rsidRPr="009C69DE">
        <w:rPr>
          <w:rFonts w:ascii="Arial" w:hAnsi="Arial" w:cs="Arial"/>
        </w:rPr>
        <w:t>Serão aplicadas ao responsável pelas infrações administrativas acima descritas as seguintes sanções:</w:t>
      </w:r>
    </w:p>
    <w:p w:rsidR="009C69DE" w:rsidRPr="009C69DE" w:rsidRDefault="009C69DE">
      <w:pPr>
        <w:pStyle w:val="PargrafodaLista"/>
        <w:numPr>
          <w:ilvl w:val="2"/>
          <w:numId w:val="15"/>
        </w:numPr>
        <w:spacing w:line="259" w:lineRule="auto"/>
        <w:ind w:left="0" w:right="-1" w:firstLine="0"/>
        <w:rPr>
          <w:rFonts w:ascii="Arial" w:hAnsi="Arial" w:cs="Arial"/>
        </w:rPr>
      </w:pPr>
      <w:r w:rsidRPr="009C69DE">
        <w:rPr>
          <w:rFonts w:ascii="Arial" w:hAnsi="Arial" w:cs="Arial"/>
        </w:rPr>
        <w:t>Advertência, quando o Contratado der causa à inexecução parcial do contrato, sempre que não se justificar a imposição de penalidade mais grave (art. 156, §2º, da Lei);</w:t>
      </w:r>
    </w:p>
    <w:p w:rsidR="009C69DE" w:rsidRPr="009C69DE" w:rsidRDefault="009C69DE">
      <w:pPr>
        <w:pStyle w:val="PargrafodaLista"/>
        <w:numPr>
          <w:ilvl w:val="2"/>
          <w:numId w:val="15"/>
        </w:numPr>
        <w:spacing w:line="259" w:lineRule="auto"/>
        <w:ind w:left="0" w:right="-1" w:firstLine="0"/>
        <w:rPr>
          <w:rFonts w:ascii="Arial" w:hAnsi="Arial" w:cs="Arial"/>
        </w:rPr>
      </w:pPr>
      <w:r w:rsidRPr="009C69DE">
        <w:rPr>
          <w:rFonts w:ascii="Arial" w:hAnsi="Arial" w:cs="Arial"/>
        </w:rPr>
        <w:t>Impedimento de licitar e contratar, no âmbito da Administração Pública direta e indireta do Município, pelo prazo máximo de 3 (três) anos, quando praticadas as condutas descritas nos incisos II a VII acima, sempre que não se justificar a imposição de penalidade mais grave (art. 156, §4º, da Lei);</w:t>
      </w:r>
    </w:p>
    <w:p w:rsidR="009C69DE" w:rsidRPr="009C69DE" w:rsidRDefault="009C69DE">
      <w:pPr>
        <w:pStyle w:val="PargrafodaLista"/>
        <w:numPr>
          <w:ilvl w:val="2"/>
          <w:numId w:val="15"/>
        </w:numPr>
        <w:spacing w:line="259" w:lineRule="auto"/>
        <w:ind w:left="0" w:right="-1" w:firstLine="0"/>
        <w:rPr>
          <w:rFonts w:ascii="Arial" w:hAnsi="Arial" w:cs="Arial"/>
        </w:rPr>
      </w:pPr>
      <w:r w:rsidRPr="009C69DE">
        <w:rPr>
          <w:rFonts w:ascii="Arial" w:hAnsi="Arial" w:cs="Arial"/>
        </w:rPr>
        <w:t>Declaração de inidoneidade para licitar e contratar, quando praticadas as condutas descritas nos incisos VIII a XI,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156,§5º, da Lei).</w:t>
      </w:r>
    </w:p>
    <w:p w:rsidR="009C69DE" w:rsidRPr="009C69DE" w:rsidRDefault="009C69DE">
      <w:pPr>
        <w:pStyle w:val="PargrafodaLista"/>
        <w:numPr>
          <w:ilvl w:val="2"/>
          <w:numId w:val="15"/>
        </w:numPr>
        <w:spacing w:line="259" w:lineRule="auto"/>
        <w:ind w:left="0" w:right="-1" w:firstLine="0"/>
        <w:rPr>
          <w:rFonts w:ascii="Arial" w:hAnsi="Arial" w:cs="Arial"/>
        </w:rPr>
      </w:pPr>
      <w:r w:rsidRPr="009C69DE">
        <w:rPr>
          <w:rFonts w:ascii="Arial" w:hAnsi="Arial" w:cs="Arial"/>
        </w:rPr>
        <w:t>Multa:</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Compensatória, para as infrações descritas nos incisos VIII a XI acima, de 1% a 5% do valor do contrato.</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Compensatória, para a inexecução total do contrato prevista no inciso III acima, a multa será de 1% a 30% do valor do contrato.</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Para infração descrita no inciso II acima, a multa será de 1% a 20% do valor do contrato.</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Para infrações descritas nos incisos IV a VII, a multa será de 1% a 10% do valor do contrato.</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Moratória de 0,5% (cinco décimos por cento) por dia de atraso injustificado sobre o valor da parcela inadimplida, até o limite de 90 (noventa) dias;</w:t>
      </w:r>
    </w:p>
    <w:p w:rsidR="009C69DE" w:rsidRPr="009C69DE" w:rsidRDefault="009C69DE">
      <w:pPr>
        <w:pStyle w:val="PargrafodaLista"/>
        <w:numPr>
          <w:ilvl w:val="3"/>
          <w:numId w:val="15"/>
        </w:numPr>
        <w:spacing w:line="259" w:lineRule="auto"/>
        <w:ind w:left="0" w:right="-1" w:firstLine="0"/>
        <w:rPr>
          <w:rFonts w:ascii="Arial" w:hAnsi="Arial" w:cs="Arial"/>
        </w:rPr>
      </w:pPr>
      <w:r w:rsidRPr="009C69DE">
        <w:rPr>
          <w:rFonts w:ascii="Arial" w:hAnsi="Arial" w:cs="Arial"/>
        </w:rPr>
        <w:t>O atraso superior a 90 (noventa) dias autoriza o Contratante a promover a rescisão do contrato por descumprimento ou cumprimento irregular de suas cláusulas, conforme dispõe o inciso I do art. 137 da Lei n. 14.133, de 2021.</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 xml:space="preserve">A aplicação das sanções previstas no contrato não exclui, em hipótese alguma, a obrigação de reparação integral do dano causado à Contratante (art. 156, §9º, da </w:t>
      </w:r>
      <w:r w:rsidRPr="009C69DE">
        <w:rPr>
          <w:rFonts w:ascii="Arial" w:hAnsi="Arial" w:cs="Arial"/>
        </w:rPr>
        <w:lastRenderedPageBreak/>
        <w:t>Lei nº 14.133/2021).</w:t>
      </w:r>
    </w:p>
    <w:p w:rsidR="009C69DE" w:rsidRPr="009C69DE" w:rsidRDefault="009C69DE">
      <w:pPr>
        <w:pStyle w:val="PargrafodaLista"/>
        <w:numPr>
          <w:ilvl w:val="1"/>
          <w:numId w:val="15"/>
        </w:numPr>
        <w:tabs>
          <w:tab w:val="left" w:pos="851"/>
          <w:tab w:val="left" w:pos="1425"/>
          <w:tab w:val="left" w:pos="6237"/>
        </w:tabs>
        <w:spacing w:line="259" w:lineRule="auto"/>
        <w:ind w:left="0" w:right="-1" w:firstLine="0"/>
        <w:rPr>
          <w:rFonts w:ascii="Arial" w:hAnsi="Arial" w:cs="Arial"/>
        </w:rPr>
      </w:pPr>
      <w:r w:rsidRPr="009C69DE">
        <w:rPr>
          <w:rFonts w:ascii="Arial" w:hAnsi="Arial" w:cs="Arial"/>
        </w:rPr>
        <w:t>Todas as sanções previstas no Contrato poderão ser aplicadas cumulativamente com a multa (art.156, §7º, da Lei nº 14.133/2021).</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Antes da aplicação da multa será facultada a defesa do interessado no prazo de 15 (quinze) dias úteis, contado da data de sua intimação (art. 157, da Lei nº 14.133/2021).</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Previamente ao encaminhamento à cobrança judicial, a multa poderá ser recolhida administrativamente no prazo máximo de 90 (noventa) dias corridos, a contar da data do recebimento da</w:t>
      </w:r>
    </w:p>
    <w:p w:rsidR="009C69DE" w:rsidRPr="009C69DE" w:rsidRDefault="009C69DE" w:rsidP="009C69DE">
      <w:pPr>
        <w:tabs>
          <w:tab w:val="left" w:pos="1425"/>
          <w:tab w:val="left" w:pos="6237"/>
        </w:tabs>
        <w:spacing w:line="259" w:lineRule="auto"/>
        <w:ind w:right="-1"/>
        <w:jc w:val="both"/>
        <w:rPr>
          <w:rFonts w:ascii="Arial" w:hAnsi="Arial" w:cs="Arial"/>
        </w:rPr>
      </w:pPr>
      <w:r w:rsidRPr="009C69DE">
        <w:rPr>
          <w:rFonts w:ascii="Arial" w:hAnsi="Arial" w:cs="Arial"/>
        </w:rPr>
        <w:t>comunicação enviada pela autoridade competente.</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A Administração poderá, em situações excepcionais devidamente motivadas, efetuar a retenção cautelar do valor da multa antes da conclusão do procedimento administrativo;</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9C69DE" w:rsidRPr="009C69DE" w:rsidRDefault="009C69DE">
      <w:pPr>
        <w:pStyle w:val="PargrafodaLista"/>
        <w:numPr>
          <w:ilvl w:val="1"/>
          <w:numId w:val="15"/>
        </w:numPr>
        <w:tabs>
          <w:tab w:val="left" w:pos="1425"/>
          <w:tab w:val="left" w:pos="1482"/>
          <w:tab w:val="left" w:pos="6237"/>
        </w:tabs>
        <w:spacing w:line="259" w:lineRule="auto"/>
        <w:ind w:left="0" w:right="-1" w:firstLine="0"/>
        <w:rPr>
          <w:rFonts w:ascii="Arial" w:hAnsi="Arial" w:cs="Arial"/>
        </w:rPr>
      </w:pPr>
      <w:r w:rsidRPr="009C69DE">
        <w:rPr>
          <w:rFonts w:ascii="Arial" w:hAnsi="Arial" w:cs="Arial"/>
        </w:rPr>
        <w:t>Na aplicação das sanções serão considerados (art. 156, §1º, da Lei nº 14.133/2021):</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a natureza e a gravidade da infração cometida;</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as peculiaridades do caso concreto;</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as circunstâncias agravantes ou atenuantes;</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os danos que dela provierem para o Contratante;</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a implantação ou o aperfeiçoamento de programa de integridade, conforme normas e orientações dos órgãos de controle.</w:t>
      </w:r>
    </w:p>
    <w:p w:rsidR="009C69DE" w:rsidRPr="009C69DE" w:rsidRDefault="009C69DE">
      <w:pPr>
        <w:pStyle w:val="PargrafodaLista"/>
        <w:numPr>
          <w:ilvl w:val="2"/>
          <w:numId w:val="15"/>
        </w:numPr>
        <w:tabs>
          <w:tab w:val="left" w:pos="1425"/>
          <w:tab w:val="left" w:pos="1556"/>
          <w:tab w:val="left" w:pos="6237"/>
        </w:tabs>
        <w:spacing w:line="259" w:lineRule="auto"/>
        <w:ind w:left="0" w:right="-1" w:firstLine="0"/>
        <w:rPr>
          <w:rFonts w:ascii="Arial" w:hAnsi="Arial" w:cs="Arial"/>
        </w:rPr>
      </w:pPr>
      <w:r w:rsidRPr="009C69DE">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9C69DE" w:rsidRPr="009C69DE" w:rsidRDefault="009C69DE">
      <w:pPr>
        <w:pStyle w:val="PargrafodaLista"/>
        <w:numPr>
          <w:ilvl w:val="1"/>
          <w:numId w:val="15"/>
        </w:numPr>
        <w:tabs>
          <w:tab w:val="left" w:pos="1425"/>
          <w:tab w:val="left" w:pos="1592"/>
          <w:tab w:val="left" w:pos="6237"/>
        </w:tabs>
        <w:spacing w:line="259" w:lineRule="auto"/>
        <w:ind w:left="0" w:right="-1" w:firstLine="0"/>
        <w:rPr>
          <w:rFonts w:ascii="Arial" w:hAnsi="Arial" w:cs="Arial"/>
        </w:rPr>
      </w:pPr>
      <w:r w:rsidRPr="009C69DE">
        <w:rPr>
          <w:rFonts w:ascii="Arial" w:hAnsi="Arial" w:cs="Arial"/>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rsidR="009C69DE" w:rsidRPr="009C69DE" w:rsidRDefault="009C69DE">
      <w:pPr>
        <w:pStyle w:val="PargrafodaLista"/>
        <w:numPr>
          <w:ilvl w:val="1"/>
          <w:numId w:val="15"/>
        </w:numPr>
        <w:tabs>
          <w:tab w:val="left" w:pos="1425"/>
          <w:tab w:val="left" w:pos="1592"/>
          <w:tab w:val="left" w:pos="6237"/>
        </w:tabs>
        <w:spacing w:line="259" w:lineRule="auto"/>
        <w:ind w:left="0" w:right="-1" w:firstLine="0"/>
        <w:rPr>
          <w:rFonts w:ascii="Arial" w:hAnsi="Arial" w:cs="Arial"/>
        </w:rPr>
      </w:pPr>
      <w:r w:rsidRPr="009C69DE">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rsidR="009C69DE" w:rsidRPr="009C69DE" w:rsidRDefault="009C69DE">
      <w:pPr>
        <w:pStyle w:val="PargrafodaLista"/>
        <w:numPr>
          <w:ilvl w:val="1"/>
          <w:numId w:val="15"/>
        </w:numPr>
        <w:tabs>
          <w:tab w:val="left" w:pos="1425"/>
          <w:tab w:val="left" w:pos="1592"/>
          <w:tab w:val="left" w:pos="6237"/>
          <w:tab w:val="left" w:pos="10915"/>
        </w:tabs>
        <w:spacing w:line="259" w:lineRule="auto"/>
        <w:ind w:left="0" w:right="-1" w:firstLine="0"/>
        <w:rPr>
          <w:rFonts w:ascii="Arial" w:hAnsi="Arial" w:cs="Arial"/>
        </w:rPr>
      </w:pPr>
      <w:r w:rsidRPr="009C69DE">
        <w:rPr>
          <w:rFonts w:ascii="Arial" w:hAnsi="Arial" w:cs="Arial"/>
        </w:rPr>
        <w:lastRenderedPageBreak/>
        <w:t>As sanções de impedimento de licitar e contratar e declaração de inidoneidade para licitar ou contratar são passíveis de reabilitação na forma do art. 163 da Lei nº 14.133/21.</w:t>
      </w:r>
    </w:p>
    <w:p w:rsidR="009C69DE" w:rsidRPr="009C69DE" w:rsidRDefault="009C69DE" w:rsidP="009C69DE">
      <w:pPr>
        <w:pStyle w:val="PargrafodaLista"/>
        <w:tabs>
          <w:tab w:val="left" w:pos="1592"/>
          <w:tab w:val="left" w:pos="6237"/>
          <w:tab w:val="left" w:pos="10915"/>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 FISCALIZAÇÃO DA EXECUÇÃO DO CONTRATO</w:t>
      </w:r>
    </w:p>
    <w:p w:rsidR="009C69DE" w:rsidRPr="009C69DE" w:rsidRDefault="009C69DE" w:rsidP="009C69DE">
      <w:pPr>
        <w:tabs>
          <w:tab w:val="left" w:pos="6237"/>
        </w:tabs>
        <w:spacing w:line="259" w:lineRule="auto"/>
        <w:ind w:right="-1"/>
        <w:rPr>
          <w:rFonts w:ascii="Arial" w:hAnsi="Arial" w:cs="Arial"/>
        </w:rPr>
      </w:pPr>
    </w:p>
    <w:p w:rsidR="009C69DE" w:rsidRPr="009C69DE" w:rsidRDefault="009C69DE" w:rsidP="009C69DE">
      <w:pPr>
        <w:tabs>
          <w:tab w:val="left" w:pos="6237"/>
        </w:tabs>
        <w:spacing w:line="259" w:lineRule="auto"/>
        <w:ind w:right="-1"/>
        <w:rPr>
          <w:rFonts w:ascii="Arial" w:hAnsi="Arial" w:cs="Arial"/>
        </w:rPr>
      </w:pPr>
      <w:r w:rsidRPr="009C69DE">
        <w:rPr>
          <w:rFonts w:ascii="Arial" w:hAnsi="Arial" w:cs="Arial"/>
        </w:rPr>
        <w:t>11.1. Conforme especificado no Contrato.</w:t>
      </w:r>
    </w:p>
    <w:p w:rsidR="009C69DE" w:rsidRPr="009C69DE" w:rsidRDefault="009C69DE" w:rsidP="009C69DE">
      <w:pPr>
        <w:tabs>
          <w:tab w:val="left" w:pos="6237"/>
        </w:tabs>
        <w:spacing w:line="259" w:lineRule="auto"/>
        <w:ind w:right="-1"/>
        <w:jc w:val="both"/>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DO DESCREDENCIAMENTO</w:t>
      </w:r>
    </w:p>
    <w:p w:rsidR="009C69DE" w:rsidRPr="009C69DE" w:rsidRDefault="009C69DE" w:rsidP="009C69DE">
      <w:pPr>
        <w:pStyle w:val="Corpodetexto"/>
        <w:tabs>
          <w:tab w:val="left" w:pos="6237"/>
        </w:tabs>
        <w:spacing w:line="259" w:lineRule="auto"/>
        <w:ind w:right="-1"/>
        <w:jc w:val="both"/>
        <w:rPr>
          <w:rFonts w:ascii="Arial" w:hAnsi="Arial" w:cs="Arial"/>
          <w:b/>
          <w:sz w:val="22"/>
          <w:szCs w:val="22"/>
        </w:rPr>
      </w:pPr>
    </w:p>
    <w:p w:rsidR="009C69DE" w:rsidRPr="009C69DE" w:rsidRDefault="009C69DE" w:rsidP="009C69DE">
      <w:pPr>
        <w:tabs>
          <w:tab w:val="left" w:pos="6237"/>
        </w:tabs>
        <w:spacing w:line="259" w:lineRule="auto"/>
        <w:ind w:right="-1"/>
        <w:jc w:val="both"/>
        <w:rPr>
          <w:rFonts w:ascii="Arial" w:hAnsi="Arial" w:cs="Arial"/>
        </w:rPr>
      </w:pPr>
      <w:r w:rsidRPr="009C69DE">
        <w:rPr>
          <w:rFonts w:ascii="Arial" w:hAnsi="Arial" w:cs="Arial"/>
        </w:rPr>
        <w:t>12.1. Conforme especificado no Termo de Referência.</w:t>
      </w:r>
    </w:p>
    <w:p w:rsidR="009C69DE" w:rsidRPr="009C69DE" w:rsidRDefault="009C69DE" w:rsidP="009C69DE">
      <w:pPr>
        <w:tabs>
          <w:tab w:val="left" w:pos="6237"/>
        </w:tabs>
        <w:spacing w:line="259" w:lineRule="auto"/>
        <w:ind w:right="-1"/>
        <w:jc w:val="both"/>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 RESCISÃO DO CREDENCIAMENTO</w:t>
      </w:r>
    </w:p>
    <w:p w:rsidR="009C69DE" w:rsidRPr="009C69DE" w:rsidRDefault="009C69DE" w:rsidP="009C69DE">
      <w:pPr>
        <w:pStyle w:val="Corpodetexto"/>
        <w:tabs>
          <w:tab w:val="left" w:pos="6237"/>
        </w:tabs>
        <w:spacing w:line="259" w:lineRule="auto"/>
        <w:ind w:right="-1"/>
        <w:jc w:val="both"/>
        <w:rPr>
          <w:rFonts w:ascii="Arial" w:hAnsi="Arial" w:cs="Arial"/>
          <w:b/>
          <w:sz w:val="22"/>
          <w:szCs w:val="22"/>
        </w:rPr>
      </w:pPr>
    </w:p>
    <w:p w:rsidR="009C69DE" w:rsidRPr="009C69DE" w:rsidRDefault="009C69DE" w:rsidP="009C69DE">
      <w:pPr>
        <w:tabs>
          <w:tab w:val="left" w:pos="6237"/>
        </w:tabs>
        <w:spacing w:line="259" w:lineRule="auto"/>
        <w:ind w:right="-1"/>
        <w:jc w:val="both"/>
        <w:rPr>
          <w:rFonts w:ascii="Arial" w:hAnsi="Arial" w:cs="Arial"/>
        </w:rPr>
      </w:pPr>
      <w:r w:rsidRPr="009C69DE">
        <w:rPr>
          <w:rFonts w:ascii="Arial" w:hAnsi="Arial" w:cs="Arial"/>
        </w:rPr>
        <w:t>13.1. Conforme especificado no Termo de Referência e no Contrato.</w:t>
      </w:r>
    </w:p>
    <w:p w:rsidR="009C69DE" w:rsidRPr="009C69DE" w:rsidRDefault="009C69DE" w:rsidP="009C69DE">
      <w:pPr>
        <w:tabs>
          <w:tab w:val="left" w:pos="6237"/>
        </w:tabs>
        <w:spacing w:line="259" w:lineRule="auto"/>
        <w:ind w:right="-1"/>
        <w:jc w:val="both"/>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 DOTAÇÃO ORÇAMENTÁRIA</w:t>
      </w:r>
    </w:p>
    <w:p w:rsidR="009C69DE" w:rsidRPr="009C69DE" w:rsidRDefault="009C69DE" w:rsidP="009C69DE">
      <w:pPr>
        <w:pStyle w:val="Corpodetexto"/>
        <w:tabs>
          <w:tab w:val="left" w:pos="6237"/>
        </w:tabs>
        <w:spacing w:line="259" w:lineRule="auto"/>
        <w:ind w:right="-1"/>
        <w:jc w:val="both"/>
        <w:rPr>
          <w:rFonts w:ascii="Arial" w:hAnsi="Arial" w:cs="Arial"/>
          <w:b/>
          <w:sz w:val="22"/>
          <w:szCs w:val="22"/>
        </w:rPr>
      </w:pPr>
    </w:p>
    <w:p w:rsidR="009C69DE" w:rsidRPr="009C69DE" w:rsidRDefault="009C69DE" w:rsidP="009C69DE">
      <w:pPr>
        <w:tabs>
          <w:tab w:val="left" w:pos="6237"/>
        </w:tabs>
        <w:spacing w:line="259" w:lineRule="auto"/>
        <w:ind w:right="-1"/>
        <w:jc w:val="both"/>
        <w:rPr>
          <w:rFonts w:ascii="Arial" w:hAnsi="Arial" w:cs="Arial"/>
        </w:rPr>
      </w:pPr>
      <w:r w:rsidRPr="009C69DE">
        <w:rPr>
          <w:rFonts w:ascii="Arial" w:hAnsi="Arial" w:cs="Arial"/>
        </w:rPr>
        <w:t>14.1. Para fazer frente às despesas orçadas no presente processo serão utilizadas as seguintes dotações orçamentárias:</w:t>
      </w:r>
    </w:p>
    <w:p w:rsidR="009C69DE" w:rsidRPr="009C69DE" w:rsidRDefault="009C69DE" w:rsidP="009C69DE">
      <w:pPr>
        <w:tabs>
          <w:tab w:val="left" w:pos="6237"/>
        </w:tabs>
        <w:spacing w:line="259" w:lineRule="auto"/>
        <w:ind w:right="-1"/>
        <w:jc w:val="both"/>
        <w:rPr>
          <w:rFonts w:ascii="Arial" w:hAnsi="Arial" w:cs="Arial"/>
        </w:rPr>
      </w:pPr>
    </w:p>
    <w:tbl>
      <w:tblPr>
        <w:tblW w:w="9362"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079"/>
        <w:gridCol w:w="27"/>
        <w:gridCol w:w="143"/>
        <w:gridCol w:w="32"/>
        <w:gridCol w:w="389"/>
        <w:gridCol w:w="4654"/>
        <w:gridCol w:w="26"/>
        <w:gridCol w:w="12"/>
      </w:tblGrid>
      <w:tr w:rsidR="005E7310" w:rsidRPr="009E7A1F" w:rsidTr="00C00835">
        <w:trPr>
          <w:trHeight w:val="98"/>
        </w:trPr>
        <w:tc>
          <w:tcPr>
            <w:tcW w:w="9325" w:type="dxa"/>
            <w:gridSpan w:val="6"/>
            <w:shd w:val="clear" w:color="auto" w:fill="BCD5ED"/>
          </w:tcPr>
          <w:p w:rsidR="005E7310" w:rsidRPr="00253D02" w:rsidRDefault="005E7310" w:rsidP="00C00835">
            <w:pPr>
              <w:pStyle w:val="TableParagraph"/>
              <w:spacing w:line="468" w:lineRule="exact"/>
              <w:ind w:left="6"/>
              <w:rPr>
                <w:rFonts w:ascii="Arial" w:hAnsi="Arial" w:cs="Arial"/>
                <w:b/>
                <w:sz w:val="20"/>
                <w:szCs w:val="20"/>
              </w:rPr>
            </w:pPr>
            <w:r w:rsidRPr="00253D02">
              <w:rPr>
                <w:rFonts w:ascii="Arial" w:hAnsi="Arial" w:cs="Arial"/>
                <w:b/>
                <w:spacing w:val="-2"/>
                <w:sz w:val="20"/>
                <w:szCs w:val="20"/>
              </w:rPr>
              <w:t>PREFEITURA</w:t>
            </w:r>
          </w:p>
        </w:tc>
        <w:tc>
          <w:tcPr>
            <w:tcW w:w="27" w:type="dxa"/>
            <w:gridSpan w:val="2"/>
            <w:tcBorders>
              <w:top w:val="nil"/>
              <w:bottom w:val="nil"/>
              <w:right w:val="nil"/>
            </w:tcBorders>
            <w:shd w:val="clear" w:color="auto" w:fill="BCD5ED"/>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420"/>
        </w:trPr>
        <w:tc>
          <w:tcPr>
            <w:tcW w:w="4079" w:type="dxa"/>
            <w:shd w:val="clear" w:color="auto" w:fill="BFBFBF"/>
          </w:tcPr>
          <w:p w:rsidR="005E7310" w:rsidRPr="00253D02" w:rsidRDefault="005E7310" w:rsidP="00C00835">
            <w:pPr>
              <w:pStyle w:val="TableParagraph"/>
              <w:spacing w:before="63" w:line="240" w:lineRule="auto"/>
              <w:ind w:left="-23"/>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 xml:space="preserve"> JURÍDICA)</w:t>
            </w:r>
          </w:p>
        </w:tc>
        <w:tc>
          <w:tcPr>
            <w:tcW w:w="5246" w:type="dxa"/>
            <w:gridSpan w:val="5"/>
            <w:shd w:val="clear" w:color="auto" w:fill="BFBFBF"/>
          </w:tcPr>
          <w:p w:rsidR="005E7310" w:rsidRPr="00253D02" w:rsidRDefault="005E7310" w:rsidP="00C00835">
            <w:pPr>
              <w:pStyle w:val="TableParagraph"/>
              <w:spacing w:before="63" w:line="240" w:lineRule="auto"/>
              <w:ind w:left="23"/>
              <w:rPr>
                <w:rFonts w:ascii="Arial" w:hAnsi="Arial" w:cs="Arial"/>
                <w:b/>
                <w:sz w:val="20"/>
                <w:szCs w:val="20"/>
              </w:rPr>
            </w:pPr>
            <w:r w:rsidRPr="00253D02">
              <w:rPr>
                <w:rFonts w:ascii="Arial" w:hAnsi="Arial" w:cs="Arial"/>
                <w:b/>
                <w:sz w:val="20"/>
                <w:szCs w:val="20"/>
              </w:rPr>
              <w:t>SERVIÇOS(P.</w:t>
            </w:r>
            <w:r w:rsidRPr="00253D02">
              <w:rPr>
                <w:rFonts w:ascii="Arial" w:hAnsi="Arial" w:cs="Arial"/>
                <w:b/>
                <w:spacing w:val="-2"/>
                <w:sz w:val="20"/>
                <w:szCs w:val="20"/>
              </w:rPr>
              <w:t>FÍSICA)</w:t>
            </w:r>
          </w:p>
        </w:tc>
        <w:tc>
          <w:tcPr>
            <w:tcW w:w="27" w:type="dxa"/>
            <w:gridSpan w:val="2"/>
            <w:tcBorders>
              <w:top w:val="nil"/>
              <w:bottom w:val="nil"/>
              <w:right w:val="nil"/>
            </w:tcBorders>
            <w:shd w:val="clear" w:color="auto" w:fill="FFFF00"/>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35" w:right="26"/>
              <w:rPr>
                <w:rFonts w:ascii="Arial" w:hAnsi="Arial" w:cs="Arial"/>
                <w:b/>
                <w:sz w:val="20"/>
                <w:szCs w:val="20"/>
              </w:rPr>
            </w:pPr>
            <w:r w:rsidRPr="00253D02">
              <w:rPr>
                <w:rFonts w:ascii="Arial" w:hAnsi="Arial" w:cs="Arial"/>
                <w:b/>
                <w:spacing w:val="-2"/>
                <w:sz w:val="20"/>
                <w:szCs w:val="20"/>
              </w:rPr>
              <w:t>GABINETE</w:t>
            </w:r>
          </w:p>
        </w:tc>
        <w:tc>
          <w:tcPr>
            <w:tcW w:w="5246" w:type="dxa"/>
            <w:gridSpan w:val="5"/>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040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039</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0412204032008</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0412204032008</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0" w:right="675"/>
              <w:jc w:val="right"/>
              <w:rPr>
                <w:rFonts w:ascii="Arial" w:hAnsi="Arial" w:cs="Arial"/>
                <w:b/>
                <w:sz w:val="20"/>
                <w:szCs w:val="20"/>
              </w:rPr>
            </w:pPr>
            <w:r w:rsidRPr="00253D02">
              <w:rPr>
                <w:rFonts w:ascii="Arial" w:hAnsi="Arial" w:cs="Arial"/>
                <w:b/>
                <w:sz w:val="20"/>
                <w:szCs w:val="20"/>
              </w:rPr>
              <w:t>ADMINISTRAÇÃO</w:t>
            </w:r>
            <w:r w:rsidRPr="00253D02">
              <w:rPr>
                <w:rFonts w:ascii="Arial" w:hAnsi="Arial" w:cs="Arial"/>
                <w:b/>
                <w:spacing w:val="-2"/>
                <w:sz w:val="20"/>
                <w:szCs w:val="20"/>
              </w:rPr>
              <w:t>(GABINETE)</w:t>
            </w:r>
          </w:p>
        </w:tc>
        <w:tc>
          <w:tcPr>
            <w:tcW w:w="5246" w:type="dxa"/>
            <w:gridSpan w:val="5"/>
            <w:shd w:val="clear" w:color="auto" w:fill="F8CAAC"/>
          </w:tcPr>
          <w:p w:rsidR="005E7310" w:rsidRPr="00253D02" w:rsidRDefault="005E7310" w:rsidP="00C00835">
            <w:pPr>
              <w:pStyle w:val="TableParagraph"/>
              <w:spacing w:before="32"/>
              <w:ind w:left="0" w:right="851"/>
              <w:jc w:val="right"/>
              <w:rPr>
                <w:rFonts w:ascii="Arial" w:hAnsi="Arial" w:cs="Arial"/>
                <w:b/>
                <w:sz w:val="20"/>
                <w:szCs w:val="20"/>
              </w:rPr>
            </w:pPr>
            <w:r w:rsidRPr="00253D02">
              <w:rPr>
                <w:rFonts w:ascii="Arial" w:hAnsi="Arial" w:cs="Arial"/>
                <w:b/>
                <w:sz w:val="20"/>
                <w:szCs w:val="20"/>
              </w:rPr>
              <w:t>ADMINISTRAÇÃO(</w:t>
            </w: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149</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148</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0412204032017</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0412204032017</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299"/>
        </w:trPr>
        <w:tc>
          <w:tcPr>
            <w:tcW w:w="4079" w:type="dxa"/>
            <w:shd w:val="clear" w:color="auto" w:fill="F8CAAC"/>
          </w:tcPr>
          <w:p w:rsidR="005E7310" w:rsidRPr="00253D02" w:rsidRDefault="005E7310" w:rsidP="00C00835">
            <w:pPr>
              <w:pStyle w:val="TableParagraph"/>
              <w:spacing w:before="32"/>
              <w:ind w:left="0" w:right="643"/>
              <w:jc w:val="right"/>
              <w:rPr>
                <w:rFonts w:ascii="Arial" w:hAnsi="Arial" w:cs="Arial"/>
                <w:b/>
                <w:sz w:val="20"/>
                <w:szCs w:val="20"/>
              </w:rPr>
            </w:pPr>
            <w:r w:rsidRPr="00253D02">
              <w:rPr>
                <w:rFonts w:ascii="Arial" w:hAnsi="Arial" w:cs="Arial"/>
                <w:b/>
                <w:sz w:val="20"/>
                <w:szCs w:val="20"/>
              </w:rPr>
              <w:t>INFRAESTRUTURA</w:t>
            </w:r>
            <w:r w:rsidRPr="00253D02">
              <w:rPr>
                <w:rFonts w:ascii="Arial" w:hAnsi="Arial" w:cs="Arial"/>
                <w:b/>
                <w:spacing w:val="-2"/>
                <w:sz w:val="20"/>
                <w:szCs w:val="20"/>
              </w:rPr>
              <w:t>(GABINETE)</w:t>
            </w:r>
          </w:p>
        </w:tc>
        <w:tc>
          <w:tcPr>
            <w:tcW w:w="5246" w:type="dxa"/>
            <w:gridSpan w:val="5"/>
            <w:shd w:val="clear" w:color="auto" w:fill="F8CAAC"/>
          </w:tcPr>
          <w:p w:rsidR="005E7310" w:rsidRPr="00253D02" w:rsidRDefault="005E7310" w:rsidP="00C00835">
            <w:pPr>
              <w:pStyle w:val="TableParagraph"/>
              <w:spacing w:before="32"/>
              <w:ind w:left="0" w:right="843"/>
              <w:jc w:val="right"/>
              <w:rPr>
                <w:rFonts w:ascii="Arial" w:hAnsi="Arial" w:cs="Arial"/>
                <w:b/>
                <w:sz w:val="20"/>
                <w:szCs w:val="20"/>
              </w:rPr>
            </w:pPr>
            <w:r w:rsidRPr="00253D02">
              <w:rPr>
                <w:rFonts w:ascii="Arial" w:hAnsi="Arial" w:cs="Arial"/>
                <w:b/>
                <w:sz w:val="20"/>
                <w:szCs w:val="20"/>
              </w:rPr>
              <w:t>INFRAESTRUTURA</w:t>
            </w: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5246"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451</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451</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224</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223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lastRenderedPageBreak/>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1545104032853</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1545104032853</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1217"/>
              <w:rPr>
                <w:rFonts w:ascii="Arial" w:hAnsi="Arial" w:cs="Arial"/>
                <w:b/>
                <w:sz w:val="20"/>
                <w:szCs w:val="20"/>
              </w:rPr>
            </w:pPr>
            <w:r w:rsidRPr="00253D02">
              <w:rPr>
                <w:rFonts w:ascii="Arial" w:hAnsi="Arial" w:cs="Arial"/>
                <w:b/>
                <w:sz w:val="20"/>
                <w:szCs w:val="20"/>
              </w:rPr>
              <w:t>LIMPEZA</w:t>
            </w:r>
            <w:r w:rsidRPr="00253D02">
              <w:rPr>
                <w:rFonts w:ascii="Arial" w:hAnsi="Arial" w:cs="Arial"/>
                <w:b/>
                <w:spacing w:val="-2"/>
                <w:sz w:val="20"/>
                <w:szCs w:val="20"/>
              </w:rPr>
              <w:t xml:space="preserve"> PÚBLICA</w:t>
            </w:r>
          </w:p>
        </w:tc>
        <w:tc>
          <w:tcPr>
            <w:tcW w:w="5246" w:type="dxa"/>
            <w:gridSpan w:val="5"/>
            <w:shd w:val="clear" w:color="auto" w:fill="F8CAAC"/>
          </w:tcPr>
          <w:p w:rsidR="005E7310" w:rsidRPr="00253D02" w:rsidRDefault="005E7310" w:rsidP="00C00835">
            <w:pPr>
              <w:pStyle w:val="TableParagraph"/>
              <w:spacing w:before="32"/>
              <w:ind w:left="1417"/>
              <w:rPr>
                <w:rFonts w:ascii="Arial" w:hAnsi="Arial" w:cs="Arial"/>
                <w:b/>
                <w:sz w:val="20"/>
                <w:szCs w:val="20"/>
              </w:rPr>
            </w:pPr>
            <w:r w:rsidRPr="00253D02">
              <w:rPr>
                <w:rFonts w:ascii="Arial" w:hAnsi="Arial" w:cs="Arial"/>
                <w:b/>
                <w:sz w:val="20"/>
                <w:szCs w:val="20"/>
              </w:rPr>
              <w:t>LIMPEZA</w:t>
            </w:r>
            <w:r w:rsidRPr="00253D02">
              <w:rPr>
                <w:rFonts w:ascii="Arial" w:hAnsi="Arial" w:cs="Arial"/>
                <w:b/>
                <w:spacing w:val="-2"/>
                <w:sz w:val="20"/>
                <w:szCs w:val="20"/>
              </w:rPr>
              <w:t xml:space="preserve"> PÚBLICA</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248</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247</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1545217012038</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1545217012038</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35" w:right="27"/>
              <w:rPr>
                <w:rFonts w:ascii="Arial" w:hAnsi="Arial" w:cs="Arial"/>
                <w:b/>
                <w:sz w:val="20"/>
                <w:szCs w:val="20"/>
              </w:rPr>
            </w:pPr>
            <w:r w:rsidRPr="00253D02">
              <w:rPr>
                <w:rFonts w:ascii="Arial" w:hAnsi="Arial" w:cs="Arial"/>
                <w:b/>
                <w:spacing w:val="-2"/>
                <w:sz w:val="20"/>
                <w:szCs w:val="20"/>
              </w:rPr>
              <w:t>TURISMO</w:t>
            </w:r>
          </w:p>
        </w:tc>
        <w:tc>
          <w:tcPr>
            <w:tcW w:w="5246" w:type="dxa"/>
            <w:gridSpan w:val="5"/>
            <w:shd w:val="clear" w:color="auto" w:fill="F8CA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2"/>
                <w:sz w:val="20"/>
                <w:szCs w:val="20"/>
              </w:rPr>
              <w:t>TURISMO</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288</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287</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1312213112039</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1312213112039</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line="248" w:lineRule="exact"/>
              <w:ind w:left="35" w:right="28"/>
              <w:rPr>
                <w:rFonts w:ascii="Arial" w:hAnsi="Arial" w:cs="Arial"/>
                <w:b/>
                <w:sz w:val="20"/>
                <w:szCs w:val="20"/>
              </w:rPr>
            </w:pPr>
            <w:r w:rsidRPr="00253D02">
              <w:rPr>
                <w:rFonts w:ascii="Arial" w:hAnsi="Arial" w:cs="Arial"/>
                <w:b/>
                <w:spacing w:val="-2"/>
                <w:sz w:val="20"/>
                <w:szCs w:val="20"/>
              </w:rPr>
              <w:t>CULTURA</w:t>
            </w:r>
          </w:p>
        </w:tc>
        <w:tc>
          <w:tcPr>
            <w:tcW w:w="5246" w:type="dxa"/>
            <w:gridSpan w:val="5"/>
            <w:shd w:val="clear" w:color="auto" w:fill="F8CAAC"/>
          </w:tcPr>
          <w:p w:rsidR="005E7310" w:rsidRPr="00253D02" w:rsidRDefault="005E7310" w:rsidP="00C00835">
            <w:pPr>
              <w:pStyle w:val="TableParagraph"/>
              <w:spacing w:before="32" w:line="248" w:lineRule="exact"/>
              <w:ind w:left="10"/>
              <w:rPr>
                <w:rFonts w:ascii="Arial" w:hAnsi="Arial" w:cs="Arial"/>
                <w:b/>
                <w:sz w:val="20"/>
                <w:szCs w:val="20"/>
              </w:rPr>
            </w:pPr>
            <w:r w:rsidRPr="00253D02">
              <w:rPr>
                <w:rFonts w:ascii="Arial" w:hAnsi="Arial" w:cs="Arial"/>
                <w:b/>
                <w:spacing w:val="-2"/>
                <w:sz w:val="20"/>
                <w:szCs w:val="20"/>
              </w:rPr>
              <w:t>CULTURA</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314</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1312204032043</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1312204032043</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line="248" w:lineRule="exact"/>
              <w:ind w:left="35"/>
              <w:rPr>
                <w:rFonts w:ascii="Arial" w:hAnsi="Arial" w:cs="Arial"/>
                <w:b/>
                <w:sz w:val="20"/>
                <w:szCs w:val="20"/>
              </w:rPr>
            </w:pPr>
            <w:r w:rsidRPr="00253D02">
              <w:rPr>
                <w:rFonts w:ascii="Arial" w:hAnsi="Arial" w:cs="Arial"/>
                <w:b/>
                <w:spacing w:val="-2"/>
                <w:sz w:val="20"/>
                <w:szCs w:val="20"/>
              </w:rPr>
              <w:t>AGRICULTURA</w:t>
            </w:r>
          </w:p>
        </w:tc>
        <w:tc>
          <w:tcPr>
            <w:tcW w:w="5273" w:type="dxa"/>
            <w:gridSpan w:val="7"/>
            <w:shd w:val="clear" w:color="auto" w:fill="F8CAAC"/>
          </w:tcPr>
          <w:p w:rsidR="005E7310" w:rsidRPr="00253D02" w:rsidRDefault="005E7310" w:rsidP="00C00835">
            <w:pPr>
              <w:pStyle w:val="TableParagraph"/>
              <w:spacing w:before="32" w:line="248" w:lineRule="exact"/>
              <w:ind w:left="33"/>
              <w:rPr>
                <w:rFonts w:ascii="Arial" w:hAnsi="Arial" w:cs="Arial"/>
                <w:b/>
                <w:sz w:val="20"/>
                <w:szCs w:val="20"/>
              </w:rPr>
            </w:pPr>
            <w:r w:rsidRPr="00253D02">
              <w:rPr>
                <w:rFonts w:ascii="Arial" w:hAnsi="Arial" w:cs="Arial"/>
                <w:b/>
                <w:spacing w:val="-2"/>
                <w:sz w:val="20"/>
                <w:szCs w:val="20"/>
              </w:rPr>
              <w:t>AGRICULTURA</w:t>
            </w:r>
          </w:p>
        </w:tc>
      </w:tr>
      <w:tr w:rsidR="005E7310" w:rsidRPr="009E7A1F" w:rsidTr="00C00835">
        <w:trPr>
          <w:trHeight w:val="299"/>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20</w:t>
            </w:r>
          </w:p>
        </w:tc>
        <w:tc>
          <w:tcPr>
            <w:tcW w:w="5273" w:type="dxa"/>
            <w:gridSpan w:val="7"/>
            <w:shd w:val="clear" w:color="auto" w:fill="auto"/>
          </w:tcPr>
          <w:p w:rsidR="005E7310" w:rsidRPr="00253D02" w:rsidRDefault="005E7310" w:rsidP="00C00835">
            <w:pPr>
              <w:pStyle w:val="TableParagraph"/>
              <w:spacing w:before="32" w:line="248" w:lineRule="exact"/>
              <w:ind w:left="95"/>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20</w:t>
            </w:r>
          </w:p>
        </w:tc>
      </w:tr>
      <w:tr w:rsidR="005E7310" w:rsidRPr="009E7A1F" w:rsidTr="00C00835">
        <w:trPr>
          <w:trHeight w:val="299"/>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20</w:t>
            </w:r>
            <w:r w:rsidRPr="00253D02">
              <w:rPr>
                <w:rFonts w:ascii="Arial" w:hAnsi="Arial" w:cs="Arial"/>
                <w:spacing w:val="-5"/>
                <w:sz w:val="20"/>
                <w:szCs w:val="20"/>
              </w:rPr>
              <w:t>544</w:t>
            </w:r>
          </w:p>
        </w:tc>
        <w:tc>
          <w:tcPr>
            <w:tcW w:w="5273" w:type="dxa"/>
            <w:gridSpan w:val="7"/>
            <w:shd w:val="clear" w:color="auto" w:fill="auto"/>
          </w:tcPr>
          <w:p w:rsidR="005E7310" w:rsidRPr="00253D02" w:rsidRDefault="005E7310" w:rsidP="00C00835">
            <w:pPr>
              <w:pStyle w:val="TableParagraph"/>
              <w:spacing w:before="32" w:line="248" w:lineRule="exact"/>
              <w:ind w:left="95"/>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20</w:t>
            </w:r>
            <w:r w:rsidRPr="00253D02">
              <w:rPr>
                <w:rFonts w:ascii="Arial" w:hAnsi="Arial" w:cs="Arial"/>
                <w:spacing w:val="-5"/>
                <w:sz w:val="20"/>
                <w:szCs w:val="20"/>
              </w:rPr>
              <w:t>544</w:t>
            </w: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354</w:t>
            </w:r>
          </w:p>
        </w:tc>
        <w:tc>
          <w:tcPr>
            <w:tcW w:w="5273" w:type="dxa"/>
            <w:gridSpan w:val="7"/>
            <w:shd w:val="clear" w:color="auto" w:fill="auto"/>
          </w:tcPr>
          <w:p w:rsidR="005E7310" w:rsidRPr="00253D02" w:rsidRDefault="005E7310" w:rsidP="00C00835">
            <w:pPr>
              <w:pStyle w:val="TableParagraph"/>
              <w:spacing w:before="32"/>
              <w:ind w:left="95"/>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353</w:t>
            </w:r>
          </w:p>
        </w:tc>
      </w:tr>
      <w:tr w:rsidR="005E7310" w:rsidRPr="009E7A1F" w:rsidTr="00C00835">
        <w:trPr>
          <w:trHeight w:val="300"/>
        </w:trPr>
        <w:tc>
          <w:tcPr>
            <w:tcW w:w="4106" w:type="dxa"/>
            <w:gridSpan w:val="2"/>
            <w:tcBorders>
              <w:top w:val="nil"/>
            </w:tcBorders>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6"/>
            <w:tcBorders>
              <w:top w:val="nil"/>
            </w:tcBorders>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trHeight w:val="300"/>
        </w:trPr>
        <w:tc>
          <w:tcPr>
            <w:tcW w:w="4106" w:type="dxa"/>
            <w:gridSpan w:val="2"/>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2054420112057</w:t>
            </w:r>
            <w:r w:rsidRPr="00253D02">
              <w:rPr>
                <w:rFonts w:ascii="Arial" w:hAnsi="Arial" w:cs="Arial"/>
                <w:spacing w:val="-4"/>
                <w:sz w:val="20"/>
                <w:szCs w:val="20"/>
              </w:rPr>
              <w:t>0000</w:t>
            </w:r>
          </w:p>
        </w:tc>
        <w:tc>
          <w:tcPr>
            <w:tcW w:w="5246" w:type="dxa"/>
            <w:gridSpan w:val="6"/>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2054420112057</w:t>
            </w:r>
            <w:r w:rsidRPr="00253D02">
              <w:rPr>
                <w:rFonts w:ascii="Arial" w:hAnsi="Arial" w:cs="Arial"/>
                <w:spacing w:val="-4"/>
                <w:sz w:val="20"/>
                <w:szCs w:val="20"/>
              </w:rPr>
              <w:t>0000</w:t>
            </w:r>
          </w:p>
        </w:tc>
      </w:tr>
      <w:tr w:rsidR="005E7310" w:rsidRPr="009E7A1F" w:rsidTr="00C00835">
        <w:trPr>
          <w:gridAfter w:val="1"/>
          <w:wAfter w:w="12" w:type="dxa"/>
          <w:trHeight w:val="438"/>
        </w:trPr>
        <w:tc>
          <w:tcPr>
            <w:tcW w:w="9340" w:type="dxa"/>
            <w:gridSpan w:val="7"/>
            <w:shd w:val="clear" w:color="auto" w:fill="BCD5ED"/>
          </w:tcPr>
          <w:p w:rsidR="005E7310" w:rsidRPr="00253D02" w:rsidRDefault="005E7310" w:rsidP="00C00835">
            <w:pPr>
              <w:pStyle w:val="TableParagraph"/>
              <w:spacing w:line="418" w:lineRule="exact"/>
              <w:ind w:left="4"/>
              <w:rPr>
                <w:rFonts w:ascii="Arial" w:hAnsi="Arial" w:cs="Arial"/>
                <w:b/>
                <w:sz w:val="20"/>
                <w:szCs w:val="20"/>
              </w:rPr>
            </w:pPr>
            <w:r w:rsidRPr="00253D02">
              <w:rPr>
                <w:rFonts w:ascii="Arial" w:hAnsi="Arial" w:cs="Arial"/>
                <w:b/>
                <w:sz w:val="20"/>
                <w:szCs w:val="20"/>
              </w:rPr>
              <w:t>SECRETARIA DE</w:t>
            </w:r>
            <w:r w:rsidRPr="00253D02">
              <w:rPr>
                <w:rFonts w:ascii="Arial" w:hAnsi="Arial" w:cs="Arial"/>
                <w:b/>
                <w:spacing w:val="-2"/>
                <w:sz w:val="20"/>
                <w:szCs w:val="20"/>
              </w:rPr>
              <w:t>EDUCAÇÃO</w:t>
            </w:r>
          </w:p>
        </w:tc>
      </w:tr>
      <w:tr w:rsidR="005E7310" w:rsidRPr="009E7A1F" w:rsidTr="00C00835">
        <w:trPr>
          <w:gridAfter w:val="1"/>
          <w:wAfter w:w="12" w:type="dxa"/>
          <w:trHeight w:val="300"/>
        </w:trPr>
        <w:tc>
          <w:tcPr>
            <w:tcW w:w="4670" w:type="dxa"/>
            <w:gridSpan w:val="5"/>
            <w:shd w:val="clear" w:color="auto" w:fill="BFBFBF"/>
          </w:tcPr>
          <w:p w:rsidR="005E7310" w:rsidRPr="00253D02" w:rsidRDefault="005E7310" w:rsidP="00C00835">
            <w:pPr>
              <w:pStyle w:val="TableParagraph"/>
              <w:spacing w:before="16" w:line="263" w:lineRule="exact"/>
              <w:ind w:left="1415"/>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4670" w:type="dxa"/>
            <w:gridSpan w:val="2"/>
            <w:shd w:val="clear" w:color="auto" w:fill="BFBFBF"/>
          </w:tcPr>
          <w:p w:rsidR="005E7310" w:rsidRPr="00253D02" w:rsidRDefault="005E7310" w:rsidP="00C00835">
            <w:pPr>
              <w:pStyle w:val="TableParagraph"/>
              <w:spacing w:before="16" w:line="263" w:lineRule="exact"/>
              <w:ind w:left="1418"/>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6"/>
              <w:rPr>
                <w:rFonts w:ascii="Arial" w:hAnsi="Arial" w:cs="Arial"/>
                <w:b/>
                <w:sz w:val="20"/>
                <w:szCs w:val="20"/>
              </w:rPr>
            </w:pPr>
            <w:r w:rsidRPr="00253D02">
              <w:rPr>
                <w:rFonts w:ascii="Arial" w:hAnsi="Arial" w:cs="Arial"/>
                <w:b/>
                <w:spacing w:val="-2"/>
                <w:sz w:val="20"/>
                <w:szCs w:val="20"/>
              </w:rPr>
              <w:t>GABINETE</w:t>
            </w:r>
          </w:p>
        </w:tc>
        <w:tc>
          <w:tcPr>
            <w:tcW w:w="4670" w:type="dxa"/>
            <w:gridSpan w:val="2"/>
            <w:shd w:val="clear" w:color="auto" w:fill="F8CAAC"/>
          </w:tcPr>
          <w:p w:rsidR="005E7310" w:rsidRPr="00253D02" w:rsidRDefault="005E7310" w:rsidP="00C00835">
            <w:pPr>
              <w:pStyle w:val="TableParagraph"/>
              <w:spacing w:before="32"/>
              <w:ind w:left="6" w:right="1"/>
              <w:rPr>
                <w:rFonts w:ascii="Arial" w:hAnsi="Arial" w:cs="Arial"/>
                <w:b/>
                <w:sz w:val="20"/>
                <w:szCs w:val="20"/>
              </w:rPr>
            </w:pPr>
            <w:r w:rsidRPr="00253D02">
              <w:rPr>
                <w:rFonts w:ascii="Arial" w:hAnsi="Arial" w:cs="Arial"/>
                <w:b/>
                <w:spacing w:val="-2"/>
                <w:sz w:val="20"/>
                <w:szCs w:val="20"/>
              </w:rPr>
              <w:t>GABINETE</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122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122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372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371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1212212212061</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1212212212061</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289"/>
              <w:rPr>
                <w:rFonts w:ascii="Arial" w:hAnsi="Arial" w:cs="Arial"/>
                <w:b/>
                <w:sz w:val="20"/>
                <w:szCs w:val="20"/>
              </w:rPr>
            </w:pPr>
            <w:r w:rsidRPr="00253D02">
              <w:rPr>
                <w:rFonts w:ascii="Arial" w:hAnsi="Arial" w:cs="Arial"/>
                <w:b/>
                <w:sz w:val="20"/>
                <w:szCs w:val="20"/>
              </w:rPr>
              <w:t>TRANSPORTEESCOLAR(RECURSO</w:t>
            </w:r>
            <w:r w:rsidRPr="00253D02">
              <w:rPr>
                <w:rFonts w:ascii="Arial" w:hAnsi="Arial" w:cs="Arial"/>
                <w:b/>
                <w:spacing w:val="-2"/>
                <w:sz w:val="20"/>
                <w:szCs w:val="20"/>
              </w:rPr>
              <w:t>PRÓPRIO)</w:t>
            </w:r>
          </w:p>
        </w:tc>
        <w:tc>
          <w:tcPr>
            <w:tcW w:w="4670" w:type="dxa"/>
            <w:gridSpan w:val="2"/>
            <w:shd w:val="clear" w:color="auto" w:fill="F8CAAC"/>
          </w:tcPr>
          <w:p w:rsidR="005E7310" w:rsidRPr="00253D02" w:rsidRDefault="005E7310" w:rsidP="00C00835">
            <w:pPr>
              <w:pStyle w:val="TableParagraph"/>
              <w:spacing w:before="32"/>
              <w:ind w:left="288"/>
              <w:rPr>
                <w:rFonts w:ascii="Arial" w:hAnsi="Arial" w:cs="Arial"/>
                <w:b/>
                <w:sz w:val="20"/>
                <w:szCs w:val="20"/>
              </w:rPr>
            </w:pPr>
            <w:r w:rsidRPr="00253D02">
              <w:rPr>
                <w:rFonts w:ascii="Arial" w:hAnsi="Arial" w:cs="Arial"/>
                <w:b/>
                <w:sz w:val="20"/>
                <w:szCs w:val="20"/>
              </w:rPr>
              <w:t>TRANSPORTEESCOLAR(RECURSO</w:t>
            </w:r>
            <w:r w:rsidRPr="00253D02">
              <w:rPr>
                <w:rFonts w:ascii="Arial" w:hAnsi="Arial" w:cs="Arial"/>
                <w:b/>
                <w:spacing w:val="-2"/>
                <w:sz w:val="20"/>
                <w:szCs w:val="20"/>
              </w:rPr>
              <w:t>PRÓPRIO)</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lastRenderedPageBreak/>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pacing w:val="-2"/>
                <w:sz w:val="20"/>
                <w:szCs w:val="20"/>
              </w:rPr>
              <w:t>FICHA:</w:t>
            </w:r>
            <w:r w:rsidRPr="00253D02">
              <w:rPr>
                <w:rFonts w:ascii="Arial" w:hAnsi="Arial" w:cs="Arial"/>
                <w:spacing w:val="-2"/>
                <w:sz w:val="20"/>
                <w:szCs w:val="20"/>
              </w:rPr>
              <w:t>387</w:t>
            </w:r>
          </w:p>
        </w:tc>
        <w:tc>
          <w:tcPr>
            <w:tcW w:w="4670" w:type="dxa"/>
            <w:gridSpan w:val="2"/>
            <w:shd w:val="clear" w:color="auto" w:fill="auto"/>
          </w:tcPr>
          <w:p w:rsidR="005E7310" w:rsidRPr="00253D02" w:rsidRDefault="005E7310" w:rsidP="00C00835">
            <w:pPr>
              <w:pStyle w:val="TableParagraph"/>
              <w:spacing w:before="33"/>
              <w:ind w:left="68"/>
              <w:rPr>
                <w:rFonts w:ascii="Arial" w:hAnsi="Arial" w:cs="Arial"/>
                <w:sz w:val="20"/>
                <w:szCs w:val="20"/>
              </w:rPr>
            </w:pPr>
            <w:r w:rsidRPr="00253D02">
              <w:rPr>
                <w:rFonts w:ascii="Arial" w:hAnsi="Arial" w:cs="Arial"/>
                <w:b/>
                <w:spacing w:val="-2"/>
                <w:sz w:val="20"/>
                <w:szCs w:val="20"/>
              </w:rPr>
              <w:t>FICHA:</w:t>
            </w:r>
            <w:r w:rsidRPr="00253D02">
              <w:rPr>
                <w:rFonts w:ascii="Arial" w:hAnsi="Arial" w:cs="Arial"/>
                <w:spacing w:val="-2"/>
                <w:sz w:val="20"/>
                <w:szCs w:val="20"/>
              </w:rPr>
              <w:t>386</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1236112212070</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1236112212070</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945"/>
              <w:rPr>
                <w:rFonts w:ascii="Arial" w:hAnsi="Arial" w:cs="Arial"/>
                <w:b/>
                <w:sz w:val="20"/>
                <w:szCs w:val="20"/>
              </w:rPr>
            </w:pPr>
            <w:r w:rsidRPr="00253D02">
              <w:rPr>
                <w:rFonts w:ascii="Arial" w:hAnsi="Arial" w:cs="Arial"/>
                <w:b/>
                <w:sz w:val="20"/>
                <w:szCs w:val="20"/>
              </w:rPr>
              <w:t>TRANSPORTEESCOLAR(</w:t>
            </w:r>
            <w:r w:rsidRPr="00253D02">
              <w:rPr>
                <w:rFonts w:ascii="Arial" w:hAnsi="Arial" w:cs="Arial"/>
                <w:b/>
                <w:spacing w:val="-2"/>
                <w:sz w:val="20"/>
                <w:szCs w:val="20"/>
              </w:rPr>
              <w:t xml:space="preserve"> PETE)</w:t>
            </w:r>
          </w:p>
        </w:tc>
        <w:tc>
          <w:tcPr>
            <w:tcW w:w="4670" w:type="dxa"/>
            <w:gridSpan w:val="2"/>
            <w:shd w:val="clear" w:color="auto" w:fill="F8CAAC"/>
          </w:tcPr>
          <w:p w:rsidR="005E7310" w:rsidRPr="00253D02" w:rsidRDefault="005E7310" w:rsidP="00C00835">
            <w:pPr>
              <w:pStyle w:val="TableParagraph"/>
              <w:spacing w:before="32"/>
              <w:ind w:left="944"/>
              <w:rPr>
                <w:rFonts w:ascii="Arial" w:hAnsi="Arial" w:cs="Arial"/>
                <w:b/>
                <w:sz w:val="20"/>
                <w:szCs w:val="20"/>
              </w:rPr>
            </w:pPr>
            <w:r w:rsidRPr="00253D02">
              <w:rPr>
                <w:rFonts w:ascii="Arial" w:hAnsi="Arial" w:cs="Arial"/>
                <w:b/>
                <w:sz w:val="20"/>
                <w:szCs w:val="20"/>
              </w:rPr>
              <w:t>TRANSPORTEESCOLAR(</w:t>
            </w:r>
            <w:r w:rsidRPr="00253D02">
              <w:rPr>
                <w:rFonts w:ascii="Arial" w:hAnsi="Arial" w:cs="Arial"/>
                <w:b/>
                <w:spacing w:val="-2"/>
                <w:sz w:val="20"/>
                <w:szCs w:val="20"/>
              </w:rPr>
              <w:t xml:space="preserve"> PETE)</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695</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694</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1236112212069</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1236112212069</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1393"/>
              <w:rPr>
                <w:rFonts w:ascii="Arial" w:hAnsi="Arial" w:cs="Arial"/>
                <w:b/>
                <w:sz w:val="20"/>
                <w:szCs w:val="20"/>
              </w:rPr>
            </w:pPr>
            <w:r w:rsidRPr="00253D02">
              <w:rPr>
                <w:rFonts w:ascii="Arial" w:hAnsi="Arial" w:cs="Arial"/>
                <w:b/>
                <w:sz w:val="20"/>
                <w:szCs w:val="20"/>
              </w:rPr>
              <w:t>SALÁRIO</w:t>
            </w:r>
            <w:r w:rsidRPr="00253D02">
              <w:rPr>
                <w:rFonts w:ascii="Arial" w:hAnsi="Arial" w:cs="Arial"/>
                <w:b/>
                <w:spacing w:val="-2"/>
                <w:sz w:val="20"/>
                <w:szCs w:val="20"/>
              </w:rPr>
              <w:t>EDUCAÇÃO</w:t>
            </w:r>
          </w:p>
        </w:tc>
        <w:tc>
          <w:tcPr>
            <w:tcW w:w="4670" w:type="dxa"/>
            <w:gridSpan w:val="2"/>
            <w:shd w:val="clear" w:color="auto" w:fill="F8CAAC"/>
          </w:tcPr>
          <w:p w:rsidR="005E7310" w:rsidRPr="00253D02" w:rsidRDefault="005E7310" w:rsidP="00C00835">
            <w:pPr>
              <w:pStyle w:val="TableParagraph"/>
              <w:spacing w:before="32"/>
              <w:ind w:left="1366"/>
              <w:rPr>
                <w:rFonts w:ascii="Arial" w:hAnsi="Arial" w:cs="Arial"/>
                <w:b/>
                <w:sz w:val="20"/>
                <w:szCs w:val="20"/>
              </w:rPr>
            </w:pPr>
            <w:r w:rsidRPr="00253D02">
              <w:rPr>
                <w:rFonts w:ascii="Arial" w:hAnsi="Arial" w:cs="Arial"/>
                <w:b/>
                <w:sz w:val="20"/>
                <w:szCs w:val="20"/>
              </w:rPr>
              <w:t>SALÁRIO</w:t>
            </w:r>
            <w:r w:rsidRPr="00253D02">
              <w:rPr>
                <w:rFonts w:ascii="Arial" w:hAnsi="Arial" w:cs="Arial"/>
                <w:b/>
                <w:spacing w:val="-2"/>
                <w:sz w:val="20"/>
                <w:szCs w:val="20"/>
              </w:rPr>
              <w:t>EDUCAÇÃO</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740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739</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3"/>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1236112212064</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1236112212064</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1015"/>
              <w:rPr>
                <w:rFonts w:ascii="Arial" w:hAnsi="Arial" w:cs="Arial"/>
                <w:b/>
                <w:sz w:val="20"/>
                <w:szCs w:val="20"/>
              </w:rPr>
            </w:pPr>
            <w:r w:rsidRPr="00253D02">
              <w:rPr>
                <w:rFonts w:ascii="Arial" w:hAnsi="Arial" w:cs="Arial"/>
                <w:b/>
                <w:sz w:val="20"/>
                <w:szCs w:val="20"/>
              </w:rPr>
              <w:t>PNATE-ENSINO</w:t>
            </w:r>
            <w:r w:rsidRPr="00253D02">
              <w:rPr>
                <w:rFonts w:ascii="Arial" w:hAnsi="Arial" w:cs="Arial"/>
                <w:b/>
                <w:spacing w:val="-2"/>
                <w:sz w:val="20"/>
                <w:szCs w:val="20"/>
              </w:rPr>
              <w:t xml:space="preserve"> INFANTIL</w:t>
            </w:r>
          </w:p>
        </w:tc>
        <w:tc>
          <w:tcPr>
            <w:tcW w:w="4670" w:type="dxa"/>
            <w:gridSpan w:val="2"/>
            <w:shd w:val="clear" w:color="auto" w:fill="F8CAAC"/>
          </w:tcPr>
          <w:p w:rsidR="005E7310" w:rsidRPr="00253D02" w:rsidRDefault="005E7310" w:rsidP="00C00835">
            <w:pPr>
              <w:pStyle w:val="TableParagraph"/>
              <w:spacing w:before="32"/>
              <w:ind w:left="1014"/>
              <w:rPr>
                <w:rFonts w:ascii="Arial" w:hAnsi="Arial" w:cs="Arial"/>
                <w:b/>
                <w:sz w:val="20"/>
                <w:szCs w:val="20"/>
              </w:rPr>
            </w:pPr>
            <w:r w:rsidRPr="00253D02">
              <w:rPr>
                <w:rFonts w:ascii="Arial" w:hAnsi="Arial" w:cs="Arial"/>
                <w:b/>
                <w:sz w:val="20"/>
                <w:szCs w:val="20"/>
              </w:rPr>
              <w:t>PNATE-ENSINO</w:t>
            </w:r>
            <w:r w:rsidRPr="00253D02">
              <w:rPr>
                <w:rFonts w:ascii="Arial" w:hAnsi="Arial" w:cs="Arial"/>
                <w:b/>
                <w:spacing w:val="-2"/>
                <w:sz w:val="20"/>
                <w:szCs w:val="20"/>
              </w:rPr>
              <w:t xml:space="preserve"> INFANTIL</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769</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768</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1236512212882</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1236512212882</w:t>
            </w:r>
            <w:r w:rsidRPr="00253D02">
              <w:rPr>
                <w:rFonts w:ascii="Arial" w:hAnsi="Arial" w:cs="Arial"/>
                <w:spacing w:val="-4"/>
                <w:sz w:val="20"/>
                <w:szCs w:val="20"/>
              </w:rPr>
              <w:t>0000</w:t>
            </w:r>
          </w:p>
        </w:tc>
      </w:tr>
      <w:tr w:rsidR="005E7310" w:rsidRPr="009E7A1F" w:rsidTr="00C00835">
        <w:trPr>
          <w:gridAfter w:val="1"/>
          <w:wAfter w:w="12" w:type="dxa"/>
          <w:trHeight w:val="70"/>
        </w:trPr>
        <w:tc>
          <w:tcPr>
            <w:tcW w:w="9350" w:type="dxa"/>
            <w:gridSpan w:val="7"/>
            <w:shd w:val="clear" w:color="auto" w:fill="8EA9DB"/>
          </w:tcPr>
          <w:p w:rsidR="005E7310" w:rsidRPr="00253D02" w:rsidRDefault="005E7310" w:rsidP="00C00835">
            <w:pPr>
              <w:pStyle w:val="TableParagraph"/>
              <w:spacing w:line="614" w:lineRule="exact"/>
              <w:ind w:left="5"/>
              <w:rPr>
                <w:rFonts w:ascii="Arial" w:hAnsi="Arial" w:cs="Arial"/>
                <w:b/>
                <w:sz w:val="20"/>
                <w:szCs w:val="20"/>
              </w:rPr>
            </w:pPr>
            <w:r w:rsidRPr="00253D02">
              <w:rPr>
                <w:rFonts w:ascii="Arial" w:hAnsi="Arial" w:cs="Arial"/>
                <w:b/>
                <w:spacing w:val="-2"/>
                <w:sz w:val="20"/>
                <w:szCs w:val="20"/>
              </w:rPr>
              <w:t>SAÚDE</w:t>
            </w:r>
          </w:p>
        </w:tc>
      </w:tr>
      <w:tr w:rsidR="005E7310" w:rsidRPr="009E7A1F" w:rsidTr="00C00835">
        <w:trPr>
          <w:gridAfter w:val="1"/>
          <w:wAfter w:w="12" w:type="dxa"/>
          <w:trHeight w:val="300"/>
        </w:trPr>
        <w:tc>
          <w:tcPr>
            <w:tcW w:w="4280" w:type="dxa"/>
            <w:gridSpan w:val="4"/>
            <w:shd w:val="clear" w:color="auto" w:fill="BFBFBF"/>
          </w:tcPr>
          <w:p w:rsidR="005E7310" w:rsidRPr="00253D02" w:rsidRDefault="005E7310" w:rsidP="00C00835">
            <w:pPr>
              <w:pStyle w:val="TableParagraph"/>
              <w:spacing w:before="16" w:line="263" w:lineRule="exact"/>
              <w:ind w:left="1220"/>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5070" w:type="dxa"/>
            <w:gridSpan w:val="3"/>
            <w:shd w:val="clear" w:color="auto" w:fill="BFBFBF"/>
          </w:tcPr>
          <w:p w:rsidR="005E7310" w:rsidRPr="00253D02" w:rsidRDefault="005E7310" w:rsidP="00C00835">
            <w:pPr>
              <w:pStyle w:val="TableParagraph"/>
              <w:spacing w:before="16" w:line="263" w:lineRule="exact"/>
              <w:ind w:left="122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0" w:right="6"/>
              <w:rPr>
                <w:rFonts w:ascii="Arial" w:hAnsi="Arial" w:cs="Arial"/>
                <w:b/>
                <w:sz w:val="20"/>
                <w:szCs w:val="20"/>
              </w:rPr>
            </w:pPr>
            <w:r w:rsidRPr="00253D02">
              <w:rPr>
                <w:rFonts w:ascii="Arial" w:hAnsi="Arial" w:cs="Arial"/>
                <w:b/>
                <w:spacing w:val="-2"/>
                <w:sz w:val="20"/>
                <w:szCs w:val="20"/>
              </w:rPr>
              <w:t>GABINETE</w:t>
            </w:r>
          </w:p>
        </w:tc>
        <w:tc>
          <w:tcPr>
            <w:tcW w:w="5070" w:type="dxa"/>
            <w:gridSpan w:val="3"/>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2"/>
                <w:sz w:val="20"/>
                <w:szCs w:val="20"/>
              </w:rPr>
              <w:t>GABINETE</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122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122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1087</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1086</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1012204032114</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1012204032114</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c>
          <w:tcPr>
            <w:tcW w:w="5070" w:type="dxa"/>
            <w:gridSpan w:val="3"/>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1140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1141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3"/>
              <w:ind w:left="10" w:right="5"/>
              <w:rPr>
                <w:rFonts w:ascii="Arial" w:hAnsi="Arial" w:cs="Arial"/>
                <w:b/>
                <w:sz w:val="20"/>
                <w:szCs w:val="20"/>
              </w:rPr>
            </w:pPr>
            <w:r w:rsidRPr="00253D02">
              <w:rPr>
                <w:rFonts w:ascii="Arial" w:hAnsi="Arial" w:cs="Arial"/>
                <w:b/>
                <w:spacing w:val="-2"/>
                <w:sz w:val="20"/>
                <w:szCs w:val="20"/>
              </w:rPr>
              <w:lastRenderedPageBreak/>
              <w:t>HOSPITAL</w:t>
            </w:r>
          </w:p>
        </w:tc>
        <w:tc>
          <w:tcPr>
            <w:tcW w:w="5070" w:type="dxa"/>
            <w:gridSpan w:val="3"/>
            <w:shd w:val="clear" w:color="auto" w:fill="F8CAAC"/>
          </w:tcPr>
          <w:p w:rsidR="005E7310" w:rsidRPr="00253D02" w:rsidRDefault="005E7310" w:rsidP="00C00835">
            <w:pPr>
              <w:pStyle w:val="TableParagraph"/>
              <w:spacing w:before="33"/>
              <w:ind w:left="10" w:right="6"/>
              <w:rPr>
                <w:rFonts w:ascii="Arial" w:hAnsi="Arial" w:cs="Arial"/>
                <w:b/>
                <w:sz w:val="20"/>
                <w:szCs w:val="20"/>
              </w:rPr>
            </w:pPr>
            <w:r w:rsidRPr="00253D02">
              <w:rPr>
                <w:rFonts w:ascii="Arial" w:hAnsi="Arial" w:cs="Arial"/>
                <w:b/>
                <w:spacing w:val="-2"/>
                <w:sz w:val="20"/>
                <w:szCs w:val="20"/>
              </w:rPr>
              <w:t>HOSPITAL</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1174</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1173</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5"/>
                <w:sz w:val="20"/>
                <w:szCs w:val="20"/>
              </w:rPr>
              <w:t>TFD</w:t>
            </w:r>
          </w:p>
        </w:tc>
        <w:tc>
          <w:tcPr>
            <w:tcW w:w="5070" w:type="dxa"/>
            <w:gridSpan w:val="3"/>
            <w:shd w:val="clear" w:color="auto" w:fill="F8CA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5"/>
                <w:sz w:val="20"/>
                <w:szCs w:val="20"/>
              </w:rPr>
              <w:t>TFD</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1180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1189</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1030210202818</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1030210202818</w:t>
            </w:r>
            <w:r w:rsidRPr="00253D02">
              <w:rPr>
                <w:rFonts w:ascii="Arial" w:hAnsi="Arial" w:cs="Arial"/>
                <w:spacing w:val="-4"/>
                <w:sz w:val="20"/>
                <w:szCs w:val="20"/>
              </w:rPr>
              <w:t>0000</w:t>
            </w:r>
          </w:p>
        </w:tc>
      </w:tr>
      <w:tr w:rsidR="005E7310" w:rsidRPr="009E7A1F" w:rsidTr="00C00835">
        <w:trPr>
          <w:gridAfter w:val="1"/>
          <w:wAfter w:w="12" w:type="dxa"/>
          <w:trHeight w:val="535"/>
        </w:trPr>
        <w:tc>
          <w:tcPr>
            <w:tcW w:w="9350" w:type="dxa"/>
            <w:gridSpan w:val="7"/>
            <w:shd w:val="clear" w:color="auto" w:fill="8EA9DB"/>
          </w:tcPr>
          <w:p w:rsidR="005E7310" w:rsidRPr="00253D02" w:rsidRDefault="005E7310" w:rsidP="00C00835">
            <w:pPr>
              <w:pStyle w:val="TableParagraph"/>
              <w:spacing w:line="516" w:lineRule="exact"/>
              <w:ind w:left="5" w:right="1"/>
              <w:rPr>
                <w:rFonts w:ascii="Arial" w:hAnsi="Arial" w:cs="Arial"/>
                <w:b/>
                <w:sz w:val="20"/>
                <w:szCs w:val="20"/>
              </w:rPr>
            </w:pPr>
            <w:r w:rsidRPr="00253D02">
              <w:rPr>
                <w:rFonts w:ascii="Arial" w:hAnsi="Arial" w:cs="Arial"/>
                <w:b/>
                <w:sz w:val="20"/>
                <w:szCs w:val="20"/>
              </w:rPr>
              <w:t xml:space="preserve">SAÚDE </w:t>
            </w:r>
            <w:r w:rsidRPr="00253D02">
              <w:rPr>
                <w:rFonts w:ascii="Arial" w:hAnsi="Arial" w:cs="Arial"/>
                <w:b/>
                <w:spacing w:val="-2"/>
                <w:sz w:val="20"/>
                <w:szCs w:val="20"/>
              </w:rPr>
              <w:t>VINCULADO</w:t>
            </w:r>
          </w:p>
        </w:tc>
      </w:tr>
      <w:tr w:rsidR="005E7310" w:rsidRPr="009E7A1F" w:rsidTr="00C00835">
        <w:trPr>
          <w:gridAfter w:val="1"/>
          <w:wAfter w:w="12" w:type="dxa"/>
          <w:trHeight w:val="300"/>
        </w:trPr>
        <w:tc>
          <w:tcPr>
            <w:tcW w:w="4280" w:type="dxa"/>
            <w:gridSpan w:val="4"/>
            <w:shd w:val="clear" w:color="auto" w:fill="BFBFBF"/>
          </w:tcPr>
          <w:p w:rsidR="005E7310" w:rsidRPr="00253D02" w:rsidRDefault="005E7310" w:rsidP="00C00835">
            <w:pPr>
              <w:pStyle w:val="TableParagraph"/>
              <w:spacing w:before="16" w:line="263" w:lineRule="exact"/>
              <w:ind w:left="1220"/>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5070" w:type="dxa"/>
            <w:gridSpan w:val="3"/>
            <w:shd w:val="clear" w:color="auto" w:fill="BFBFBF"/>
          </w:tcPr>
          <w:p w:rsidR="005E7310" w:rsidRPr="00253D02" w:rsidRDefault="005E7310" w:rsidP="00C00835">
            <w:pPr>
              <w:pStyle w:val="TableParagraph"/>
              <w:spacing w:before="16" w:line="263" w:lineRule="exact"/>
              <w:ind w:left="122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c>
          <w:tcPr>
            <w:tcW w:w="5070" w:type="dxa"/>
            <w:gridSpan w:val="3"/>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1273</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1272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1" w:type="dxa"/>
            <w:gridSpan w:val="4"/>
            <w:tcBorders>
              <w:top w:val="nil"/>
            </w:tcBorders>
            <w:shd w:val="clear" w:color="auto" w:fill="F8CAAC"/>
          </w:tcPr>
          <w:p w:rsidR="005E7310" w:rsidRPr="00253D02" w:rsidRDefault="005E7310" w:rsidP="00C00835">
            <w:pPr>
              <w:pStyle w:val="TableParagraph"/>
              <w:spacing w:before="32"/>
              <w:ind w:left="10" w:right="5"/>
              <w:rPr>
                <w:rFonts w:ascii="Arial" w:hAnsi="Arial" w:cs="Arial"/>
                <w:b/>
                <w:sz w:val="20"/>
                <w:szCs w:val="20"/>
              </w:rPr>
            </w:pPr>
            <w:r w:rsidRPr="00253D02">
              <w:rPr>
                <w:rFonts w:ascii="Arial" w:hAnsi="Arial" w:cs="Arial"/>
                <w:b/>
                <w:spacing w:val="-2"/>
                <w:sz w:val="20"/>
                <w:szCs w:val="20"/>
              </w:rPr>
              <w:t>HOSPITAL</w:t>
            </w:r>
          </w:p>
        </w:tc>
        <w:tc>
          <w:tcPr>
            <w:tcW w:w="5059" w:type="dxa"/>
            <w:gridSpan w:val="3"/>
            <w:tcBorders>
              <w:top w:val="nil"/>
            </w:tcBorders>
            <w:shd w:val="clear" w:color="auto" w:fill="F8CAAC"/>
          </w:tcPr>
          <w:p w:rsidR="005E7310" w:rsidRPr="00253D02" w:rsidRDefault="005E7310" w:rsidP="00C00835">
            <w:pPr>
              <w:pStyle w:val="TableParagraph"/>
              <w:spacing w:before="32"/>
              <w:ind w:left="10" w:right="6"/>
              <w:rPr>
                <w:rFonts w:ascii="Arial" w:hAnsi="Arial" w:cs="Arial"/>
                <w:b/>
                <w:sz w:val="20"/>
                <w:szCs w:val="20"/>
              </w:rPr>
            </w:pPr>
            <w:r w:rsidRPr="00253D02">
              <w:rPr>
                <w:rFonts w:ascii="Arial" w:hAnsi="Arial" w:cs="Arial"/>
                <w:b/>
                <w:spacing w:val="-2"/>
                <w:sz w:val="20"/>
                <w:szCs w:val="20"/>
              </w:rPr>
              <w:t>HOSPITAL</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1308</w:t>
            </w:r>
          </w:p>
        </w:tc>
        <w:tc>
          <w:tcPr>
            <w:tcW w:w="5059" w:type="dxa"/>
            <w:gridSpan w:val="3"/>
            <w:shd w:val="clear" w:color="auto" w:fill="auto"/>
          </w:tcPr>
          <w:p w:rsidR="005E7310" w:rsidRPr="00253D02" w:rsidRDefault="005E7310" w:rsidP="00C00835">
            <w:pPr>
              <w:pStyle w:val="TableParagraph"/>
              <w:spacing w:before="32" w:line="248" w:lineRule="exact"/>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1307</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1" w:type="dxa"/>
            <w:gridSpan w:val="4"/>
            <w:shd w:val="clear" w:color="auto" w:fill="F7C9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5"/>
                <w:sz w:val="20"/>
                <w:szCs w:val="20"/>
              </w:rPr>
              <w:t>TFD</w:t>
            </w:r>
          </w:p>
        </w:tc>
        <w:tc>
          <w:tcPr>
            <w:tcW w:w="5059" w:type="dxa"/>
            <w:gridSpan w:val="3"/>
            <w:shd w:val="clear" w:color="auto" w:fill="F7C9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5"/>
                <w:sz w:val="20"/>
                <w:szCs w:val="20"/>
              </w:rPr>
              <w:t>TFD</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10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10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UNI:10</w:t>
            </w:r>
            <w:r w:rsidRPr="00253D02">
              <w:rPr>
                <w:rFonts w:ascii="Arial" w:hAnsi="Arial" w:cs="Arial"/>
                <w:b/>
                <w:spacing w:val="-5"/>
                <w:sz w:val="20"/>
                <w:szCs w:val="20"/>
              </w:rPr>
              <w:t>302</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UNI:10</w:t>
            </w:r>
            <w:r w:rsidRPr="00253D02">
              <w:rPr>
                <w:rFonts w:ascii="Arial" w:hAnsi="Arial" w:cs="Arial"/>
                <w:b/>
                <w:spacing w:val="-5"/>
                <w:sz w:val="20"/>
                <w:szCs w:val="20"/>
              </w:rPr>
              <w:t>302</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1314</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1314</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ELEMENTO:</w:t>
            </w:r>
            <w:r w:rsidRPr="00253D02">
              <w:rPr>
                <w:rFonts w:ascii="Arial" w:hAnsi="Arial" w:cs="Arial"/>
                <w:b/>
                <w:spacing w:val="-2"/>
                <w:sz w:val="20"/>
                <w:szCs w:val="20"/>
              </w:rPr>
              <w:t>3.3.90.39.00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ELEMENTO:</w:t>
            </w:r>
            <w:r w:rsidRPr="00253D02">
              <w:rPr>
                <w:rFonts w:ascii="Arial" w:hAnsi="Arial" w:cs="Arial"/>
                <w:b/>
                <w:spacing w:val="-2"/>
                <w:sz w:val="20"/>
                <w:szCs w:val="20"/>
              </w:rPr>
              <w:t>3.3.90.36.00</w:t>
            </w:r>
          </w:p>
        </w:tc>
      </w:tr>
      <w:tr w:rsidR="005E7310" w:rsidRPr="009E7A1F" w:rsidTr="00C00835">
        <w:trPr>
          <w:gridAfter w:val="1"/>
          <w:wAfter w:w="12" w:type="dxa"/>
          <w:trHeight w:val="70"/>
        </w:trPr>
        <w:tc>
          <w:tcPr>
            <w:tcW w:w="4281" w:type="dxa"/>
            <w:gridSpan w:val="4"/>
            <w:shd w:val="clear" w:color="auto" w:fill="auto"/>
          </w:tcPr>
          <w:p w:rsidR="005E7310" w:rsidRPr="00253D02" w:rsidRDefault="005E7310" w:rsidP="00C00835">
            <w:pPr>
              <w:pStyle w:val="TableParagraph"/>
              <w:spacing w:before="32" w:line="240" w:lineRule="auto"/>
              <w:ind w:left="69"/>
              <w:rPr>
                <w:rFonts w:ascii="Arial" w:hAnsi="Arial" w:cs="Arial"/>
                <w:b/>
                <w:sz w:val="20"/>
                <w:szCs w:val="20"/>
              </w:rPr>
            </w:pPr>
            <w:r w:rsidRPr="00253D02">
              <w:rPr>
                <w:rFonts w:ascii="Arial" w:hAnsi="Arial" w:cs="Arial"/>
                <w:b/>
                <w:sz w:val="20"/>
                <w:szCs w:val="20"/>
              </w:rPr>
              <w:t>ELEMENTO:1030210202818</w:t>
            </w:r>
            <w:r w:rsidRPr="00253D02">
              <w:rPr>
                <w:rFonts w:ascii="Arial" w:hAnsi="Arial" w:cs="Arial"/>
                <w:b/>
                <w:spacing w:val="-4"/>
                <w:sz w:val="20"/>
                <w:szCs w:val="20"/>
              </w:rPr>
              <w:t>0000</w:t>
            </w:r>
          </w:p>
        </w:tc>
        <w:tc>
          <w:tcPr>
            <w:tcW w:w="5059" w:type="dxa"/>
            <w:gridSpan w:val="3"/>
            <w:shd w:val="clear" w:color="auto" w:fill="auto"/>
          </w:tcPr>
          <w:p w:rsidR="005E7310" w:rsidRPr="00253D02" w:rsidRDefault="005E7310" w:rsidP="00C00835">
            <w:pPr>
              <w:pStyle w:val="TableParagraph"/>
              <w:spacing w:before="32" w:line="240" w:lineRule="auto"/>
              <w:ind w:left="68"/>
              <w:rPr>
                <w:rFonts w:ascii="Arial" w:hAnsi="Arial" w:cs="Arial"/>
                <w:b/>
                <w:sz w:val="20"/>
                <w:szCs w:val="20"/>
              </w:rPr>
            </w:pPr>
            <w:r w:rsidRPr="00253D02">
              <w:rPr>
                <w:rFonts w:ascii="Arial" w:hAnsi="Arial" w:cs="Arial"/>
                <w:b/>
                <w:sz w:val="20"/>
                <w:szCs w:val="20"/>
              </w:rPr>
              <w:t>ELEMENTO:1030210202818</w:t>
            </w:r>
            <w:r w:rsidRPr="00253D02">
              <w:rPr>
                <w:rFonts w:ascii="Arial" w:hAnsi="Arial" w:cs="Arial"/>
                <w:b/>
                <w:spacing w:val="-4"/>
                <w:sz w:val="20"/>
                <w:szCs w:val="20"/>
              </w:rPr>
              <w:t>0000</w:t>
            </w:r>
          </w:p>
        </w:tc>
      </w:tr>
      <w:tr w:rsidR="005E7310" w:rsidRPr="009E7A1F" w:rsidTr="00C00835">
        <w:trPr>
          <w:gridAfter w:val="1"/>
          <w:wAfter w:w="12" w:type="dxa"/>
          <w:trHeight w:val="440"/>
        </w:trPr>
        <w:tc>
          <w:tcPr>
            <w:tcW w:w="9350" w:type="dxa"/>
            <w:gridSpan w:val="7"/>
            <w:shd w:val="clear" w:color="auto" w:fill="BCD5ED"/>
          </w:tcPr>
          <w:p w:rsidR="005E7310" w:rsidRPr="00253D02" w:rsidRDefault="005E7310" w:rsidP="00C00835">
            <w:pPr>
              <w:pStyle w:val="TableParagraph"/>
              <w:spacing w:before="1" w:line="419" w:lineRule="exact"/>
              <w:ind w:left="4"/>
              <w:rPr>
                <w:rFonts w:ascii="Arial" w:hAnsi="Arial" w:cs="Arial"/>
                <w:b/>
                <w:sz w:val="20"/>
                <w:szCs w:val="20"/>
              </w:rPr>
            </w:pPr>
            <w:r w:rsidRPr="00253D02">
              <w:rPr>
                <w:rFonts w:ascii="Arial" w:hAnsi="Arial" w:cs="Arial"/>
                <w:b/>
                <w:sz w:val="20"/>
                <w:szCs w:val="20"/>
              </w:rPr>
              <w:t>ASSISTÊNCIA</w:t>
            </w:r>
            <w:r w:rsidRPr="00253D02">
              <w:rPr>
                <w:rFonts w:ascii="Arial" w:hAnsi="Arial" w:cs="Arial"/>
                <w:b/>
                <w:spacing w:val="-2"/>
                <w:sz w:val="20"/>
                <w:szCs w:val="20"/>
              </w:rPr>
              <w:t xml:space="preserve"> SOCIAL</w:t>
            </w:r>
          </w:p>
        </w:tc>
      </w:tr>
      <w:tr w:rsidR="005E7310" w:rsidRPr="009E7A1F" w:rsidTr="00C00835">
        <w:trPr>
          <w:gridAfter w:val="1"/>
          <w:wAfter w:w="12" w:type="dxa"/>
          <w:trHeight w:val="341"/>
        </w:trPr>
        <w:tc>
          <w:tcPr>
            <w:tcW w:w="4249" w:type="dxa"/>
            <w:gridSpan w:val="3"/>
            <w:shd w:val="clear" w:color="auto" w:fill="BFBFBF"/>
          </w:tcPr>
          <w:p w:rsidR="005E7310" w:rsidRPr="00253D02" w:rsidRDefault="005E7310" w:rsidP="00C00835">
            <w:pPr>
              <w:pStyle w:val="TableParagraph"/>
              <w:spacing w:line="322" w:lineRule="exact"/>
              <w:ind w:left="1101"/>
              <w:rPr>
                <w:rFonts w:ascii="Arial" w:hAnsi="Arial" w:cs="Arial"/>
                <w:b/>
                <w:sz w:val="20"/>
                <w:szCs w:val="20"/>
              </w:rPr>
            </w:pPr>
            <w:r w:rsidRPr="00253D02">
              <w:rPr>
                <w:rFonts w:ascii="Arial" w:hAnsi="Arial" w:cs="Arial"/>
                <w:b/>
                <w:sz w:val="20"/>
                <w:szCs w:val="20"/>
              </w:rPr>
              <w:t xml:space="preserve">PEÇAS - </w:t>
            </w:r>
            <w:r w:rsidRPr="00253D02">
              <w:rPr>
                <w:rFonts w:ascii="Arial" w:hAnsi="Arial" w:cs="Arial"/>
                <w:b/>
                <w:spacing w:val="-2"/>
                <w:sz w:val="20"/>
                <w:szCs w:val="20"/>
              </w:rPr>
              <w:t>JURIDÍCO</w:t>
            </w:r>
          </w:p>
        </w:tc>
        <w:tc>
          <w:tcPr>
            <w:tcW w:w="5101" w:type="dxa"/>
            <w:gridSpan w:val="4"/>
            <w:shd w:val="clear" w:color="auto" w:fill="BFBFBF"/>
          </w:tcPr>
          <w:p w:rsidR="005E7310" w:rsidRPr="00253D02" w:rsidRDefault="005E7310" w:rsidP="00C00835">
            <w:pPr>
              <w:pStyle w:val="TableParagraph"/>
              <w:spacing w:line="322" w:lineRule="exact"/>
              <w:ind w:left="110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FÍSICO</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1216"/>
              <w:rPr>
                <w:rFonts w:ascii="Arial" w:hAnsi="Arial" w:cs="Arial"/>
                <w:b/>
                <w:sz w:val="20"/>
                <w:szCs w:val="20"/>
              </w:rPr>
            </w:pPr>
            <w:r w:rsidRPr="00253D02">
              <w:rPr>
                <w:rFonts w:ascii="Arial" w:hAnsi="Arial" w:cs="Arial"/>
                <w:b/>
                <w:sz w:val="20"/>
                <w:szCs w:val="20"/>
              </w:rPr>
              <w:t>GABINETE</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1216"/>
              <w:rPr>
                <w:rFonts w:ascii="Arial" w:hAnsi="Arial" w:cs="Arial"/>
                <w:b/>
                <w:sz w:val="20"/>
                <w:szCs w:val="20"/>
              </w:rPr>
            </w:pPr>
            <w:r w:rsidRPr="00253D02">
              <w:rPr>
                <w:rFonts w:ascii="Arial" w:hAnsi="Arial" w:cs="Arial"/>
                <w:b/>
                <w:sz w:val="20"/>
                <w:szCs w:val="20"/>
              </w:rPr>
              <w:t>GABINETE</w:t>
            </w:r>
            <w:r w:rsidRPr="00253D02">
              <w:rPr>
                <w:rFonts w:ascii="Arial" w:hAnsi="Arial" w:cs="Arial"/>
                <w:b/>
                <w:spacing w:val="-2"/>
                <w:sz w:val="20"/>
                <w:szCs w:val="20"/>
              </w:rPr>
              <w:t>PRÓPRIO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08</w:t>
            </w:r>
          </w:p>
        </w:tc>
        <w:tc>
          <w:tcPr>
            <w:tcW w:w="5101" w:type="dxa"/>
            <w:gridSpan w:val="4"/>
            <w:shd w:val="clear" w:color="auto" w:fill="auto"/>
          </w:tcPr>
          <w:p w:rsidR="005E7310" w:rsidRPr="00253D02" w:rsidRDefault="005E7310" w:rsidP="00C00835">
            <w:pPr>
              <w:pStyle w:val="TableParagraph"/>
              <w:spacing w:before="1"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lastRenderedPageBreak/>
              <w:t>UNI:</w:t>
            </w:r>
            <w:r w:rsidRPr="00253D02">
              <w:rPr>
                <w:rFonts w:ascii="Arial" w:hAnsi="Arial" w:cs="Arial"/>
                <w:sz w:val="20"/>
                <w:szCs w:val="20"/>
              </w:rPr>
              <w:t>08</w:t>
            </w:r>
            <w:r w:rsidRPr="00253D02">
              <w:rPr>
                <w:rFonts w:ascii="Arial" w:hAnsi="Arial" w:cs="Arial"/>
                <w:spacing w:val="-5"/>
                <w:sz w:val="20"/>
                <w:szCs w:val="20"/>
              </w:rPr>
              <w:t>122</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783</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782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ELEMENTO:081220403 </w:t>
            </w:r>
            <w:r w:rsidRPr="00253D02">
              <w:rPr>
                <w:rFonts w:ascii="Arial" w:hAnsi="Arial" w:cs="Arial"/>
                <w:b/>
                <w:spacing w:val="-4"/>
                <w:sz w:val="20"/>
                <w:szCs w:val="20"/>
              </w:rPr>
              <w:t>2114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ELEMENTO:081220403 </w:t>
            </w:r>
            <w:r w:rsidRPr="00253D02">
              <w:rPr>
                <w:rFonts w:ascii="Arial" w:hAnsi="Arial" w:cs="Arial"/>
                <w:b/>
                <w:spacing w:val="-4"/>
                <w:sz w:val="20"/>
                <w:szCs w:val="20"/>
              </w:rPr>
              <w:t>2114</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1025"/>
              <w:rPr>
                <w:rFonts w:ascii="Arial" w:hAnsi="Arial" w:cs="Arial"/>
                <w:b/>
                <w:sz w:val="20"/>
                <w:szCs w:val="20"/>
              </w:rPr>
            </w:pPr>
            <w:r w:rsidRPr="00253D02">
              <w:rPr>
                <w:rFonts w:ascii="Arial" w:hAnsi="Arial" w:cs="Arial"/>
                <w:b/>
                <w:sz w:val="20"/>
                <w:szCs w:val="20"/>
              </w:rPr>
              <w:t>FUNDODE</w:t>
            </w:r>
            <w:r w:rsidRPr="00253D02">
              <w:rPr>
                <w:rFonts w:ascii="Arial" w:hAnsi="Arial" w:cs="Arial"/>
                <w:b/>
                <w:spacing w:val="-2"/>
                <w:sz w:val="20"/>
                <w:szCs w:val="20"/>
              </w:rPr>
              <w:t xml:space="preserve"> ASSISTÊNCIA</w:t>
            </w:r>
          </w:p>
        </w:tc>
        <w:tc>
          <w:tcPr>
            <w:tcW w:w="5101" w:type="dxa"/>
            <w:gridSpan w:val="4"/>
            <w:shd w:val="clear" w:color="auto" w:fill="F7C9AC"/>
          </w:tcPr>
          <w:p w:rsidR="005E7310" w:rsidRPr="00253D02" w:rsidRDefault="005E7310" w:rsidP="00C00835">
            <w:pPr>
              <w:pStyle w:val="TableParagraph"/>
              <w:ind w:left="1024"/>
              <w:rPr>
                <w:rFonts w:ascii="Arial" w:hAnsi="Arial" w:cs="Arial"/>
                <w:b/>
                <w:sz w:val="20"/>
                <w:szCs w:val="20"/>
              </w:rPr>
            </w:pPr>
            <w:r w:rsidRPr="00253D02">
              <w:rPr>
                <w:rFonts w:ascii="Arial" w:hAnsi="Arial" w:cs="Arial"/>
                <w:b/>
                <w:sz w:val="20"/>
                <w:szCs w:val="20"/>
              </w:rPr>
              <w:t>FUNDODE</w:t>
            </w:r>
            <w:r w:rsidRPr="00253D02">
              <w:rPr>
                <w:rFonts w:ascii="Arial" w:hAnsi="Arial" w:cs="Arial"/>
                <w:b/>
                <w:spacing w:val="-2"/>
                <w:sz w:val="20"/>
                <w:szCs w:val="20"/>
              </w:rPr>
              <w:t xml:space="preserve"> ASSISTÊNCIA</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794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793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0812208112827</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0812208112827</w:t>
            </w:r>
            <w:r w:rsidRPr="00253D02">
              <w:rPr>
                <w:rFonts w:ascii="Arial" w:hAnsi="Arial" w:cs="Arial"/>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1187"/>
              <w:rPr>
                <w:rFonts w:ascii="Arial" w:hAnsi="Arial" w:cs="Arial"/>
                <w:b/>
                <w:sz w:val="20"/>
                <w:szCs w:val="20"/>
              </w:rPr>
            </w:pPr>
            <w:r w:rsidRPr="00253D02">
              <w:rPr>
                <w:rFonts w:ascii="Arial" w:hAnsi="Arial" w:cs="Arial"/>
                <w:b/>
                <w:sz w:val="20"/>
                <w:szCs w:val="20"/>
              </w:rPr>
              <w:t>CONSELHO</w:t>
            </w:r>
            <w:r w:rsidRPr="00253D02">
              <w:rPr>
                <w:rFonts w:ascii="Arial" w:hAnsi="Arial" w:cs="Arial"/>
                <w:b/>
                <w:spacing w:val="-2"/>
                <w:sz w:val="20"/>
                <w:szCs w:val="20"/>
              </w:rPr>
              <w:t>TUTELAR</w:t>
            </w:r>
          </w:p>
        </w:tc>
        <w:tc>
          <w:tcPr>
            <w:tcW w:w="5101" w:type="dxa"/>
            <w:gridSpan w:val="4"/>
            <w:shd w:val="clear" w:color="auto" w:fill="F7C9AC"/>
          </w:tcPr>
          <w:p w:rsidR="005E7310" w:rsidRPr="00253D02" w:rsidRDefault="005E7310" w:rsidP="00C00835">
            <w:pPr>
              <w:pStyle w:val="TableParagraph"/>
              <w:spacing w:line="249" w:lineRule="exact"/>
              <w:ind w:left="1186"/>
              <w:rPr>
                <w:rFonts w:ascii="Arial" w:hAnsi="Arial" w:cs="Arial"/>
                <w:b/>
                <w:sz w:val="20"/>
                <w:szCs w:val="20"/>
              </w:rPr>
            </w:pPr>
            <w:r w:rsidRPr="00253D02">
              <w:rPr>
                <w:rFonts w:ascii="Arial" w:hAnsi="Arial" w:cs="Arial"/>
                <w:b/>
                <w:sz w:val="20"/>
                <w:szCs w:val="20"/>
              </w:rPr>
              <w:t>CONSELHO</w:t>
            </w:r>
            <w:r w:rsidRPr="00253D02">
              <w:rPr>
                <w:rFonts w:ascii="Arial" w:hAnsi="Arial" w:cs="Arial"/>
                <w:b/>
                <w:spacing w:val="-2"/>
                <w:sz w:val="20"/>
                <w:szCs w:val="20"/>
              </w:rPr>
              <w:t>TUTELAR</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807</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806</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line="248"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8"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0824408112828</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0824408112828</w:t>
            </w:r>
            <w:r w:rsidRPr="00253D02">
              <w:rPr>
                <w:rFonts w:ascii="Arial" w:hAnsi="Arial" w:cs="Arial"/>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1395"/>
              <w:rPr>
                <w:rFonts w:ascii="Arial" w:hAnsi="Arial" w:cs="Arial"/>
                <w:b/>
                <w:sz w:val="20"/>
                <w:szCs w:val="20"/>
              </w:rPr>
            </w:pPr>
            <w:r w:rsidRPr="00253D02">
              <w:rPr>
                <w:rFonts w:ascii="Arial" w:hAnsi="Arial" w:cs="Arial"/>
                <w:b/>
                <w:sz w:val="20"/>
                <w:szCs w:val="20"/>
              </w:rPr>
              <w:t>SCFV-</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spacing w:line="249" w:lineRule="exact"/>
              <w:ind w:left="8"/>
              <w:rPr>
                <w:rFonts w:ascii="Arial" w:hAnsi="Arial" w:cs="Arial"/>
                <w:b/>
                <w:sz w:val="20"/>
                <w:szCs w:val="20"/>
              </w:rPr>
            </w:pPr>
            <w:r w:rsidRPr="00253D02">
              <w:rPr>
                <w:rFonts w:ascii="Arial" w:hAnsi="Arial" w:cs="Arial"/>
                <w:b/>
                <w:sz w:val="20"/>
                <w:szCs w:val="20"/>
              </w:rPr>
              <w:t>SCFV</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line="248"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863</w:t>
            </w:r>
          </w:p>
        </w:tc>
        <w:tc>
          <w:tcPr>
            <w:tcW w:w="5101" w:type="dxa"/>
            <w:gridSpan w:val="4"/>
            <w:shd w:val="clear" w:color="auto" w:fill="auto"/>
          </w:tcPr>
          <w:p w:rsidR="005E7310" w:rsidRPr="00253D02" w:rsidRDefault="005E7310" w:rsidP="00C00835">
            <w:pPr>
              <w:pStyle w:val="TableParagraph"/>
              <w:spacing w:line="248"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862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0" w:right="803"/>
              <w:jc w:val="right"/>
              <w:rPr>
                <w:rFonts w:ascii="Arial" w:hAnsi="Arial" w:cs="Arial"/>
                <w:b/>
                <w:sz w:val="20"/>
                <w:szCs w:val="20"/>
              </w:rPr>
            </w:pPr>
            <w:r w:rsidRPr="00253D02">
              <w:rPr>
                <w:rFonts w:ascii="Arial" w:hAnsi="Arial" w:cs="Arial"/>
                <w:b/>
                <w:sz w:val="20"/>
                <w:szCs w:val="20"/>
              </w:rPr>
              <w:t>SCFV–VINCULADO</w:t>
            </w:r>
            <w:r w:rsidRPr="00253D02">
              <w:rPr>
                <w:rFonts w:ascii="Arial" w:hAnsi="Arial" w:cs="Arial"/>
                <w:b/>
                <w:spacing w:val="-2"/>
                <w:sz w:val="20"/>
                <w:szCs w:val="20"/>
              </w:rPr>
              <w:t>FEDERAL</w:t>
            </w:r>
          </w:p>
        </w:tc>
        <w:tc>
          <w:tcPr>
            <w:tcW w:w="5101" w:type="dxa"/>
            <w:gridSpan w:val="4"/>
            <w:shd w:val="clear" w:color="auto" w:fill="F7C9AC"/>
          </w:tcPr>
          <w:p w:rsidR="005E7310" w:rsidRPr="00253D02" w:rsidRDefault="005E7310" w:rsidP="00C00835">
            <w:pPr>
              <w:pStyle w:val="TableParagraph"/>
              <w:spacing w:line="249" w:lineRule="exact"/>
              <w:ind w:left="0" w:right="801"/>
              <w:jc w:val="right"/>
              <w:rPr>
                <w:rFonts w:ascii="Arial" w:hAnsi="Arial" w:cs="Arial"/>
                <w:b/>
                <w:sz w:val="20"/>
                <w:szCs w:val="20"/>
              </w:rPr>
            </w:pPr>
            <w:r w:rsidRPr="00253D02">
              <w:rPr>
                <w:rFonts w:ascii="Arial" w:hAnsi="Arial" w:cs="Arial"/>
                <w:b/>
                <w:sz w:val="20"/>
                <w:szCs w:val="20"/>
              </w:rPr>
              <w:t>SCFV–VINCULADO</w:t>
            </w:r>
            <w:r w:rsidRPr="00253D02">
              <w:rPr>
                <w:rFonts w:ascii="Arial" w:hAnsi="Arial" w:cs="Arial"/>
                <w:b/>
                <w:spacing w:val="-2"/>
                <w:sz w:val="20"/>
                <w:szCs w:val="20"/>
              </w:rPr>
              <w:t>FEDERAL</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943</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942</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0" w:right="765"/>
              <w:jc w:val="right"/>
              <w:rPr>
                <w:rFonts w:ascii="Arial" w:hAnsi="Arial" w:cs="Arial"/>
                <w:b/>
                <w:sz w:val="20"/>
                <w:szCs w:val="20"/>
              </w:rPr>
            </w:pPr>
            <w:r w:rsidRPr="00253D02">
              <w:rPr>
                <w:rFonts w:ascii="Arial" w:hAnsi="Arial" w:cs="Arial"/>
                <w:b/>
                <w:sz w:val="20"/>
                <w:szCs w:val="20"/>
              </w:rPr>
              <w:t>CREAS–VINCULADO</w:t>
            </w:r>
            <w:r w:rsidRPr="00253D02">
              <w:rPr>
                <w:rFonts w:ascii="Arial" w:hAnsi="Arial" w:cs="Arial"/>
                <w:b/>
                <w:spacing w:val="-2"/>
                <w:sz w:val="20"/>
                <w:szCs w:val="20"/>
              </w:rPr>
              <w:t xml:space="preserve"> ESTADO</w:t>
            </w:r>
          </w:p>
        </w:tc>
        <w:tc>
          <w:tcPr>
            <w:tcW w:w="5101" w:type="dxa"/>
            <w:gridSpan w:val="4"/>
            <w:shd w:val="clear" w:color="auto" w:fill="F7C9AC"/>
          </w:tcPr>
          <w:p w:rsidR="005E7310" w:rsidRPr="00253D02" w:rsidRDefault="005E7310" w:rsidP="00C00835">
            <w:pPr>
              <w:pStyle w:val="TableParagraph"/>
              <w:ind w:left="0" w:right="763"/>
              <w:jc w:val="right"/>
              <w:rPr>
                <w:rFonts w:ascii="Arial" w:hAnsi="Arial" w:cs="Arial"/>
                <w:b/>
                <w:sz w:val="20"/>
                <w:szCs w:val="20"/>
              </w:rPr>
            </w:pPr>
            <w:r w:rsidRPr="00253D02">
              <w:rPr>
                <w:rFonts w:ascii="Arial" w:hAnsi="Arial" w:cs="Arial"/>
                <w:b/>
                <w:sz w:val="20"/>
                <w:szCs w:val="20"/>
              </w:rPr>
              <w:t>CREAS–VINCULADO</w:t>
            </w:r>
            <w:r w:rsidRPr="00253D02">
              <w:rPr>
                <w:rFonts w:ascii="Arial" w:hAnsi="Arial" w:cs="Arial"/>
                <w:b/>
                <w:spacing w:val="-2"/>
                <w:sz w:val="20"/>
                <w:szCs w:val="20"/>
              </w:rPr>
              <w:t xml:space="preserve"> ESTADO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1020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1019</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ELEMENTO:0824408183013</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909"/>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908"/>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881</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847"/>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VICULADO</w:t>
            </w:r>
          </w:p>
        </w:tc>
        <w:tc>
          <w:tcPr>
            <w:tcW w:w="5101" w:type="dxa"/>
            <w:gridSpan w:val="4"/>
            <w:shd w:val="clear" w:color="auto" w:fill="F7C9AC"/>
          </w:tcPr>
          <w:p w:rsidR="005E7310" w:rsidRPr="00253D02" w:rsidRDefault="005E7310" w:rsidP="00C00835">
            <w:pPr>
              <w:pStyle w:val="TableParagraph"/>
              <w:spacing w:line="248" w:lineRule="exact"/>
              <w:ind w:left="0" w:right="835"/>
              <w:jc w:val="right"/>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VICULADO</w:t>
            </w:r>
          </w:p>
        </w:tc>
      </w:tr>
      <w:tr w:rsidR="005E7310" w:rsidRPr="009E7A1F" w:rsidTr="00C00835">
        <w:trPr>
          <w:gridAfter w:val="1"/>
          <w:wAfter w:w="12" w:type="dxa"/>
          <w:trHeight w:val="269"/>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lastRenderedPageBreak/>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974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973</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ind w:left="6" w:right="1"/>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8" w:right="2"/>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843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ind w:left="0" w:right="811"/>
              <w:jc w:val="right"/>
              <w:rPr>
                <w:rFonts w:ascii="Arial" w:hAnsi="Arial" w:cs="Arial"/>
                <w:b/>
                <w:sz w:val="20"/>
                <w:szCs w:val="20"/>
              </w:rPr>
            </w:pPr>
            <w:r w:rsidRPr="00253D02">
              <w:rPr>
                <w:rFonts w:ascii="Arial" w:hAnsi="Arial" w:cs="Arial"/>
                <w:b/>
                <w:sz w:val="20"/>
                <w:szCs w:val="20"/>
              </w:rPr>
              <w:t>CRASVINCULADO-</w:t>
            </w:r>
            <w:r w:rsidRPr="00253D02">
              <w:rPr>
                <w:rFonts w:ascii="Arial" w:hAnsi="Arial" w:cs="Arial"/>
                <w:b/>
                <w:spacing w:val="-2"/>
                <w:sz w:val="20"/>
                <w:szCs w:val="20"/>
              </w:rPr>
              <w:t>FEDERAL</w:t>
            </w:r>
          </w:p>
        </w:tc>
        <w:tc>
          <w:tcPr>
            <w:tcW w:w="5101" w:type="dxa"/>
            <w:gridSpan w:val="4"/>
            <w:shd w:val="clear" w:color="auto" w:fill="F7C9AC"/>
          </w:tcPr>
          <w:p w:rsidR="005E7310" w:rsidRPr="00253D02" w:rsidRDefault="005E7310" w:rsidP="00C00835">
            <w:pPr>
              <w:pStyle w:val="TableParagraph"/>
              <w:ind w:left="0" w:right="809"/>
              <w:jc w:val="right"/>
              <w:rPr>
                <w:rFonts w:ascii="Arial" w:hAnsi="Arial" w:cs="Arial"/>
                <w:b/>
                <w:sz w:val="20"/>
                <w:szCs w:val="20"/>
              </w:rPr>
            </w:pPr>
            <w:r w:rsidRPr="00253D02">
              <w:rPr>
                <w:rFonts w:ascii="Arial" w:hAnsi="Arial" w:cs="Arial"/>
                <w:b/>
                <w:sz w:val="20"/>
                <w:szCs w:val="20"/>
              </w:rPr>
              <w:t xml:space="preserve">CRASVINCULADO- </w:t>
            </w:r>
            <w:r w:rsidRPr="00253D02">
              <w:rPr>
                <w:rFonts w:ascii="Arial" w:hAnsi="Arial" w:cs="Arial"/>
                <w:b/>
                <w:spacing w:val="-2"/>
                <w:sz w:val="20"/>
                <w:szCs w:val="20"/>
              </w:rPr>
              <w:t>FEDERAL</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924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923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6"/>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ESTADO</w:t>
            </w:r>
          </w:p>
        </w:tc>
        <w:tc>
          <w:tcPr>
            <w:tcW w:w="5101" w:type="dxa"/>
            <w:gridSpan w:val="4"/>
            <w:shd w:val="clear" w:color="auto" w:fill="F7C9AC"/>
          </w:tcPr>
          <w:p w:rsidR="005E7310" w:rsidRPr="00253D02" w:rsidRDefault="005E7310" w:rsidP="00C00835">
            <w:pPr>
              <w:pStyle w:val="TableParagraph"/>
              <w:spacing w:line="248" w:lineRule="exact"/>
              <w:ind w:left="8" w:right="1"/>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ESTADO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1011</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0824408182852</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0824408182852</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949"/>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spacing w:line="248" w:lineRule="exact"/>
              <w:ind w:left="948"/>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887</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886</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814"/>
              <w:rPr>
                <w:rFonts w:ascii="Arial" w:hAnsi="Arial" w:cs="Arial"/>
                <w:b/>
                <w:sz w:val="20"/>
                <w:szCs w:val="20"/>
              </w:rPr>
            </w:pPr>
            <w:r w:rsidRPr="00253D02">
              <w:rPr>
                <w:rFonts w:ascii="Arial" w:hAnsi="Arial" w:cs="Arial"/>
                <w:b/>
                <w:sz w:val="20"/>
                <w:szCs w:val="20"/>
              </w:rPr>
              <w:t>CRIANÇAFELIZ-</w:t>
            </w:r>
            <w:r w:rsidRPr="00253D02">
              <w:rPr>
                <w:rFonts w:ascii="Arial" w:hAnsi="Arial" w:cs="Arial"/>
                <w:b/>
                <w:spacing w:val="-2"/>
                <w:sz w:val="20"/>
                <w:szCs w:val="20"/>
              </w:rPr>
              <w:t>VINCULADO</w:t>
            </w:r>
          </w:p>
        </w:tc>
        <w:tc>
          <w:tcPr>
            <w:tcW w:w="5101" w:type="dxa"/>
            <w:gridSpan w:val="4"/>
            <w:shd w:val="clear" w:color="auto" w:fill="F7C9AC"/>
          </w:tcPr>
          <w:p w:rsidR="005E7310" w:rsidRPr="00253D02" w:rsidRDefault="005E7310" w:rsidP="00C00835">
            <w:pPr>
              <w:pStyle w:val="TableParagraph"/>
              <w:ind w:left="814"/>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VINCULADO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986</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985</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r>
    </w:tbl>
    <w:p w:rsidR="009C69DE" w:rsidRPr="009C69DE" w:rsidRDefault="009C69DE" w:rsidP="009C69DE">
      <w:pPr>
        <w:pStyle w:val="Corpodetexto"/>
        <w:tabs>
          <w:tab w:val="left" w:pos="6237"/>
        </w:tabs>
        <w:spacing w:line="259" w:lineRule="auto"/>
        <w:ind w:right="-1"/>
        <w:jc w:val="both"/>
        <w:rPr>
          <w:rFonts w:ascii="Arial" w:hAnsi="Arial" w:cs="Arial"/>
          <w:color w:val="000000" w:themeColor="text1"/>
          <w:sz w:val="22"/>
          <w:szCs w:val="22"/>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 IMPUGNAÇÃO AO EDITAL E DO PEDIDO DE ESCLARECIMENTO</w:t>
      </w:r>
    </w:p>
    <w:p w:rsidR="009C69DE" w:rsidRPr="009C69DE" w:rsidRDefault="009C69DE" w:rsidP="009C69DE">
      <w:pPr>
        <w:pStyle w:val="PargrafodaLista"/>
        <w:tabs>
          <w:tab w:val="left" w:pos="1558"/>
          <w:tab w:val="left" w:pos="6237"/>
        </w:tabs>
        <w:spacing w:line="259" w:lineRule="auto"/>
        <w:ind w:left="0" w:right="-1"/>
        <w:rPr>
          <w:rFonts w:ascii="Arial" w:hAnsi="Arial" w:cs="Arial"/>
          <w:b/>
        </w:rPr>
      </w:pPr>
    </w:p>
    <w:p w:rsidR="009C69DE" w:rsidRPr="009C69DE" w:rsidRDefault="009C69DE">
      <w:pPr>
        <w:pStyle w:val="PargrafodaLista"/>
        <w:numPr>
          <w:ilvl w:val="1"/>
          <w:numId w:val="14"/>
        </w:numPr>
        <w:spacing w:line="259" w:lineRule="auto"/>
        <w:ind w:left="0" w:right="-1" w:firstLine="0"/>
        <w:rPr>
          <w:rFonts w:ascii="Arial" w:hAnsi="Arial" w:cs="Arial"/>
        </w:rPr>
      </w:pPr>
      <w:r w:rsidRPr="009C69DE">
        <w:rPr>
          <w:rFonts w:ascii="Arial" w:hAnsi="Arial" w:cs="Arial"/>
        </w:rPr>
        <w:t>Até 03 (três) dias úteis após a publicação do Edital, qualquer pessoa poderá impugná-lo ou solicitar esclarecimentos sobre seus termos;</w:t>
      </w:r>
    </w:p>
    <w:p w:rsidR="009C69DE" w:rsidRPr="009C69DE" w:rsidRDefault="009C69DE">
      <w:pPr>
        <w:pStyle w:val="PargrafodaLista"/>
        <w:numPr>
          <w:ilvl w:val="1"/>
          <w:numId w:val="14"/>
        </w:numPr>
        <w:spacing w:line="259" w:lineRule="auto"/>
        <w:ind w:left="0" w:right="-1" w:firstLine="0"/>
        <w:rPr>
          <w:rFonts w:ascii="Arial" w:hAnsi="Arial" w:cs="Arial"/>
        </w:rPr>
      </w:pPr>
      <w:r w:rsidRPr="009C69DE">
        <w:rPr>
          <w:rFonts w:ascii="Arial" w:hAnsi="Arial" w:cs="Arial"/>
        </w:rPr>
        <w:t xml:space="preserve">Os pedidos de impugnação e esclarecimentos referentes a este credenciamento, </w:t>
      </w:r>
      <w:r w:rsidRPr="009C69DE">
        <w:rPr>
          <w:rFonts w:ascii="Arial" w:hAnsi="Arial" w:cs="Arial"/>
        </w:rPr>
        <w:lastRenderedPageBreak/>
        <w:t xml:space="preserve">deverão ser enviados a para o endereço eletrônico: </w:t>
      </w:r>
      <w:hyperlink r:id="rId10" w:history="1">
        <w:r w:rsidR="005E7310" w:rsidRPr="005E7310">
          <w:rPr>
            <w:rFonts w:ascii="Arial" w:hAnsi="Arial" w:cs="Arial"/>
            <w:spacing w:val="40"/>
          </w:rPr>
          <w:t>licitacao@belemdosaofrancisco.pe.gov.br</w:t>
        </w:r>
      </w:hyperlink>
      <w:r w:rsidRPr="005E7310">
        <w:rPr>
          <w:rFonts w:ascii="Arial" w:hAnsi="Arial" w:cs="Arial"/>
          <w:u w:color="0000FF"/>
        </w:rPr>
        <w:t>,</w:t>
      </w:r>
      <w:r w:rsidRPr="009C69DE">
        <w:rPr>
          <w:rFonts w:ascii="Arial" w:hAnsi="Arial" w:cs="Arial"/>
        </w:rPr>
        <w:t xml:space="preserve">ou ainda por petição dirigida ou protocolada no Setor de Licitações da Prefeitura Municipal de </w:t>
      </w:r>
      <w:r w:rsidR="00AC44D0">
        <w:rPr>
          <w:rFonts w:ascii="Arial" w:hAnsi="Arial" w:cs="Arial"/>
        </w:rPr>
        <w:t>Belém do São Francisco</w:t>
      </w:r>
      <w:r w:rsidR="00AC44D0" w:rsidRPr="009C69DE">
        <w:rPr>
          <w:rFonts w:ascii="Arial" w:hAnsi="Arial" w:cs="Arial"/>
        </w:rPr>
        <w:t>/PE</w:t>
      </w:r>
      <w:r w:rsidRPr="009C69DE">
        <w:rPr>
          <w:rFonts w:ascii="Arial" w:hAnsi="Arial" w:cs="Arial"/>
        </w:rPr>
        <w:t>.</w:t>
      </w:r>
    </w:p>
    <w:p w:rsidR="009C69DE" w:rsidRPr="009C69DE" w:rsidRDefault="009C69DE">
      <w:pPr>
        <w:pStyle w:val="PargrafodaLista"/>
        <w:numPr>
          <w:ilvl w:val="1"/>
          <w:numId w:val="14"/>
        </w:numPr>
        <w:spacing w:line="259" w:lineRule="auto"/>
        <w:ind w:left="0" w:right="-1" w:firstLine="0"/>
        <w:rPr>
          <w:rFonts w:ascii="Arial" w:hAnsi="Arial" w:cs="Arial"/>
        </w:rPr>
      </w:pPr>
      <w:r w:rsidRPr="009C69DE">
        <w:rPr>
          <w:rFonts w:ascii="Arial" w:hAnsi="Arial" w:cs="Arial"/>
        </w:rPr>
        <w:t>Caberá à Equipe de Licitações, auxiliado pelos responsáveis pela elaboração deste Edital e seus anexos, decidir sobre a impugnação ou responder aos esclarecimentos no prazo de até 03 (três) dias úteis contados da data de recebimento da impugnação.</w:t>
      </w:r>
    </w:p>
    <w:p w:rsidR="009C69DE" w:rsidRPr="009C69DE" w:rsidRDefault="009C69DE">
      <w:pPr>
        <w:pStyle w:val="PargrafodaLista"/>
        <w:numPr>
          <w:ilvl w:val="1"/>
          <w:numId w:val="14"/>
        </w:numPr>
        <w:spacing w:line="259" w:lineRule="auto"/>
        <w:ind w:left="0" w:right="-1" w:firstLine="0"/>
        <w:rPr>
          <w:rFonts w:ascii="Arial" w:hAnsi="Arial" w:cs="Arial"/>
        </w:rPr>
      </w:pPr>
      <w:r w:rsidRPr="009C69DE">
        <w:rPr>
          <w:rFonts w:ascii="Arial" w:hAnsi="Arial" w:cs="Arial"/>
        </w:rPr>
        <w:t xml:space="preserve">Acolhida a impugnação, serão realizados os ajustes necessários, e posteriormente republicado no Diário Oficial dos Municípios (AMUPE) o Edital do credenciamento, bem como no site da Prefeitura Municipal do </w:t>
      </w:r>
      <w:r w:rsidR="00AC44D0">
        <w:rPr>
          <w:rFonts w:ascii="Arial" w:hAnsi="Arial" w:cs="Arial"/>
        </w:rPr>
        <w:t>Belém do São Francisco</w:t>
      </w:r>
      <w:r w:rsidR="00AC44D0" w:rsidRPr="009C69DE">
        <w:rPr>
          <w:rFonts w:ascii="Arial" w:hAnsi="Arial" w:cs="Arial"/>
        </w:rPr>
        <w:t>/PE</w:t>
      </w:r>
      <w:r w:rsidR="00AC44D0">
        <w:rPr>
          <w:rFonts w:ascii="Arial" w:hAnsi="Arial" w:cs="Arial"/>
        </w:rPr>
        <w:t>.</w:t>
      </w:r>
    </w:p>
    <w:p w:rsidR="009C69DE" w:rsidRPr="009C69DE" w:rsidRDefault="009C69DE">
      <w:pPr>
        <w:pStyle w:val="PargrafodaLista"/>
        <w:numPr>
          <w:ilvl w:val="1"/>
          <w:numId w:val="14"/>
        </w:numPr>
        <w:spacing w:line="259" w:lineRule="auto"/>
        <w:ind w:left="0" w:right="-1" w:firstLine="0"/>
        <w:rPr>
          <w:rFonts w:ascii="Arial" w:hAnsi="Arial" w:cs="Arial"/>
        </w:rPr>
      </w:pPr>
      <w:r w:rsidRPr="009C69DE">
        <w:rPr>
          <w:rFonts w:ascii="Arial" w:hAnsi="Arial" w:cs="Arial"/>
        </w:rPr>
        <w:t>A resposta à impugnação será realizada em até 3 (três) dias úteis.</w:t>
      </w:r>
    </w:p>
    <w:p w:rsidR="009C69DE" w:rsidRPr="009C69DE" w:rsidRDefault="009C69DE" w:rsidP="009C69DE">
      <w:pPr>
        <w:pStyle w:val="PargrafodaLista"/>
        <w:tabs>
          <w:tab w:val="left" w:pos="1482"/>
          <w:tab w:val="left" w:pos="6237"/>
        </w:tabs>
        <w:spacing w:line="259" w:lineRule="auto"/>
        <w:ind w:left="0" w:right="-1"/>
        <w:rPr>
          <w:rFonts w:ascii="Arial" w:hAnsi="Arial" w:cs="Arial"/>
        </w:rPr>
      </w:pPr>
    </w:p>
    <w:p w:rsidR="009C69DE" w:rsidRPr="009C69DE" w:rsidRDefault="009C69DE">
      <w:pPr>
        <w:pStyle w:val="PargrafodaLista"/>
        <w:numPr>
          <w:ilvl w:val="0"/>
          <w:numId w:val="19"/>
        </w:numPr>
        <w:spacing w:line="259" w:lineRule="auto"/>
        <w:ind w:left="0" w:right="-1" w:firstLine="0"/>
        <w:rPr>
          <w:rFonts w:ascii="Arial" w:hAnsi="Arial" w:cs="Arial"/>
          <w:b/>
        </w:rPr>
      </w:pPr>
      <w:r w:rsidRPr="009C69DE">
        <w:rPr>
          <w:rFonts w:ascii="Arial" w:hAnsi="Arial" w:cs="Arial"/>
          <w:b/>
        </w:rPr>
        <w:t>DAS DISPOSIÇÕES GERAIS</w:t>
      </w:r>
    </w:p>
    <w:p w:rsidR="009C69DE" w:rsidRPr="009C69DE" w:rsidRDefault="009C69DE" w:rsidP="009C69DE">
      <w:pPr>
        <w:pStyle w:val="PargrafodaLista"/>
        <w:tabs>
          <w:tab w:val="left" w:pos="1312"/>
          <w:tab w:val="left" w:pos="6237"/>
        </w:tabs>
        <w:spacing w:line="259" w:lineRule="auto"/>
        <w:ind w:left="0" w:right="-1"/>
        <w:rPr>
          <w:rFonts w:ascii="Arial" w:hAnsi="Arial" w:cs="Arial"/>
          <w:b/>
        </w:rPr>
      </w:pP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O instrumento de credenciamento obedecerá às disposições da Lei Federal nº 14.133/21 e as constantes deste Edital e seus Anexos;</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O presente processo de credenciamento poderá ser revogado por razões de interesse público, decorrentes de fatos supervenientes, devidamente comprovados, pertinentes e suficientes para justificar sua revogação;</w:t>
      </w:r>
    </w:p>
    <w:p w:rsidR="009C69DE" w:rsidRPr="009C69DE" w:rsidRDefault="009C69DE">
      <w:pPr>
        <w:pStyle w:val="PargrafodaLista"/>
        <w:numPr>
          <w:ilvl w:val="1"/>
          <w:numId w:val="13"/>
        </w:numPr>
        <w:spacing w:line="259" w:lineRule="auto"/>
        <w:ind w:left="0" w:right="-1" w:firstLine="0"/>
        <w:rPr>
          <w:rFonts w:ascii="Arial" w:hAnsi="Arial" w:cs="Arial"/>
          <w:b/>
        </w:rPr>
      </w:pPr>
      <w:r w:rsidRPr="009C69DE">
        <w:rPr>
          <w:rFonts w:ascii="Arial" w:hAnsi="Arial" w:cs="Arial"/>
        </w:rPr>
        <w:t>Os pedidos de esclarecimentos referentes ao Edital e seus anexos, bem como quaisquer informações sobre incorreção ou discrepância neles encontradas, deverão ser enviados, exclusivamente para este endereço eletrônico</w:t>
      </w:r>
      <w:hyperlink r:id="rId11" w:history="1">
        <w:r w:rsidR="005E7310" w:rsidRPr="00BD3F02">
          <w:rPr>
            <w:rStyle w:val="Hyperlink"/>
            <w:rFonts w:ascii="Arial" w:hAnsi="Arial" w:cs="Arial"/>
            <w:spacing w:val="40"/>
          </w:rPr>
          <w:t>licitacao@belemdosaofrancisco.pe.gov.br</w:t>
        </w:r>
      </w:hyperlink>
      <w:r w:rsidRPr="009C69DE">
        <w:rPr>
          <w:rFonts w:ascii="Arial" w:hAnsi="Arial" w:cs="Arial"/>
          <w:b/>
        </w:rPr>
        <w:t>;</w:t>
      </w:r>
    </w:p>
    <w:p w:rsidR="009C69DE" w:rsidRPr="009C69DE" w:rsidRDefault="009C69DE">
      <w:pPr>
        <w:pStyle w:val="PargrafodaLista"/>
        <w:numPr>
          <w:ilvl w:val="1"/>
          <w:numId w:val="13"/>
        </w:numPr>
        <w:spacing w:line="259" w:lineRule="auto"/>
        <w:ind w:left="0" w:right="-1" w:firstLine="0"/>
        <w:rPr>
          <w:rFonts w:ascii="Arial" w:hAnsi="Arial" w:cs="Arial"/>
          <w:b/>
        </w:rPr>
      </w:pPr>
      <w:r w:rsidRPr="009C69DE">
        <w:rPr>
          <w:rFonts w:ascii="Arial" w:hAnsi="Arial" w:cs="Arial"/>
        </w:rPr>
        <w:t>As solicitações de cópia(s) de quaisquer documentos do processo deverão ser apresentadas por exclusivamente para este endereço eletrônico</w:t>
      </w:r>
      <w:hyperlink r:id="rId12" w:history="1">
        <w:r w:rsidR="005E7310" w:rsidRPr="00BD3F02">
          <w:rPr>
            <w:rStyle w:val="Hyperlink"/>
            <w:rFonts w:ascii="Arial" w:hAnsi="Arial" w:cs="Arial"/>
            <w:spacing w:val="40"/>
          </w:rPr>
          <w:t>licitacao@belemdosaofrancisco.pe.gov.br</w:t>
        </w:r>
      </w:hyperlink>
      <w:r w:rsidRPr="009C69DE">
        <w:rPr>
          <w:rFonts w:ascii="Arial" w:hAnsi="Arial" w:cs="Arial"/>
          <w:b/>
        </w:rPr>
        <w:t>;</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As empresas requerentes são responsáveis pela fidelidade e legitimidade das informações e dos documentos apresentados;</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 xml:space="preserve">É facultada à Prefeitura Municipal de </w:t>
      </w:r>
      <w:r w:rsidR="00AC44D0">
        <w:rPr>
          <w:rFonts w:ascii="Arial" w:hAnsi="Arial" w:cs="Arial"/>
        </w:rPr>
        <w:t>Belém do São Francisco</w:t>
      </w:r>
      <w:r w:rsidR="00AC44D0" w:rsidRPr="009C69DE">
        <w:rPr>
          <w:rFonts w:ascii="Arial" w:hAnsi="Arial" w:cs="Arial"/>
        </w:rPr>
        <w:t>/PE</w:t>
      </w:r>
      <w:r w:rsidRPr="009C69DE">
        <w:rPr>
          <w:rFonts w:ascii="Arial" w:hAnsi="Arial" w:cs="Arial"/>
        </w:rPr>
        <w:t>, ou autoridade superior, a qualquer momento, a promoção de diligência destinada a esclarecer ou a completar a instrução do processo;</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As previsões constantes no presente Edital e no Termo de Referência serão sempre interpretadas de forma complementar.</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Em casos de divergências e omissões do presente Edital, prevalecerão as diretrizes impostas pelo Termo de Referência, exceto quanto às obrigações das partes e penalidades, casos em que serão consideradas as previsões constantes em ambos os instrumentos.</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Os demais casos omissos serão resolvidos pela contratante à luz das disposições constantes da Lei nº 14.133/2021 e suas alterações, dos princípios do direito público e, subsidiariamente, com base em outras normas jurídicas que sirvam ao suprimento de eventuais lacunas.</w:t>
      </w:r>
    </w:p>
    <w:p w:rsidR="009C69DE" w:rsidRPr="009C69DE" w:rsidRDefault="009C69DE">
      <w:pPr>
        <w:pStyle w:val="PargrafodaLista"/>
        <w:numPr>
          <w:ilvl w:val="1"/>
          <w:numId w:val="13"/>
        </w:numPr>
        <w:spacing w:line="259" w:lineRule="auto"/>
        <w:ind w:left="0" w:right="-1" w:firstLine="0"/>
        <w:rPr>
          <w:rFonts w:ascii="Arial" w:hAnsi="Arial" w:cs="Arial"/>
        </w:rPr>
      </w:pPr>
      <w:r w:rsidRPr="009C69DE">
        <w:rPr>
          <w:rFonts w:ascii="Arial" w:hAnsi="Arial" w:cs="Arial"/>
        </w:rPr>
        <w:t>Fica eleito o Foro da Comarca de Parnamirim/PE, como único competente para conhecimento e decisão de quaisquer questões oriundas do presente Edital de Credenciamento.</w:t>
      </w:r>
    </w:p>
    <w:p w:rsidR="009C69DE" w:rsidRPr="009C69DE" w:rsidRDefault="009C69DE" w:rsidP="009C69DE">
      <w:pPr>
        <w:tabs>
          <w:tab w:val="left" w:pos="1565"/>
          <w:tab w:val="left" w:pos="6237"/>
        </w:tabs>
        <w:spacing w:line="259" w:lineRule="auto"/>
        <w:ind w:right="-1"/>
        <w:rPr>
          <w:rFonts w:ascii="Arial" w:hAnsi="Arial" w:cs="Arial"/>
        </w:rPr>
      </w:pPr>
    </w:p>
    <w:p w:rsidR="009C69DE" w:rsidRPr="009C69DE" w:rsidRDefault="009C69DE" w:rsidP="009C69DE">
      <w:pPr>
        <w:tabs>
          <w:tab w:val="left" w:pos="1565"/>
        </w:tabs>
        <w:spacing w:line="259" w:lineRule="auto"/>
        <w:ind w:right="-1"/>
        <w:rPr>
          <w:rFonts w:ascii="Arial" w:hAnsi="Arial" w:cs="Arial"/>
          <w:b/>
          <w:bCs/>
        </w:rPr>
      </w:pPr>
      <w:r w:rsidRPr="009C69DE">
        <w:rPr>
          <w:rFonts w:ascii="Arial" w:hAnsi="Arial" w:cs="Arial"/>
          <w:b/>
          <w:bCs/>
        </w:rPr>
        <w:lastRenderedPageBreak/>
        <w:t>ANEXOS:</w:t>
      </w:r>
      <w:r w:rsidRPr="009C69DE">
        <w:rPr>
          <w:rFonts w:ascii="Arial" w:hAnsi="Arial" w:cs="Arial"/>
          <w:b/>
          <w:bCs/>
        </w:rPr>
        <w:tab/>
      </w:r>
    </w:p>
    <w:p w:rsidR="009C69DE" w:rsidRPr="009C69DE" w:rsidRDefault="009C69DE" w:rsidP="009C69DE">
      <w:pPr>
        <w:tabs>
          <w:tab w:val="left" w:pos="1565"/>
        </w:tabs>
        <w:spacing w:line="259" w:lineRule="auto"/>
        <w:ind w:right="-1"/>
        <w:rPr>
          <w:rFonts w:ascii="Arial" w:hAnsi="Arial" w:cs="Arial"/>
        </w:rPr>
      </w:pPr>
    </w:p>
    <w:p w:rsidR="009C69DE" w:rsidRPr="009C69DE" w:rsidRDefault="009C69DE" w:rsidP="009C69DE">
      <w:pPr>
        <w:tabs>
          <w:tab w:val="left" w:pos="1565"/>
          <w:tab w:val="left" w:pos="6237"/>
        </w:tabs>
        <w:spacing w:line="259" w:lineRule="auto"/>
        <w:ind w:right="-1"/>
        <w:rPr>
          <w:rFonts w:ascii="Arial" w:hAnsi="Arial" w:cs="Arial"/>
        </w:rPr>
      </w:pPr>
      <w:r w:rsidRPr="009C69DE">
        <w:rPr>
          <w:rFonts w:ascii="Arial" w:hAnsi="Arial" w:cs="Arial"/>
        </w:rPr>
        <w:t>Anexo I – ESTUDO TÉCNICO PRELIMINAR - ETP;</w:t>
      </w:r>
    </w:p>
    <w:p w:rsidR="009C69DE" w:rsidRPr="009C69DE" w:rsidRDefault="009C69DE" w:rsidP="009C69DE">
      <w:pPr>
        <w:tabs>
          <w:tab w:val="left" w:pos="1565"/>
          <w:tab w:val="left" w:pos="6237"/>
        </w:tabs>
        <w:spacing w:line="259" w:lineRule="auto"/>
        <w:ind w:right="-1"/>
        <w:rPr>
          <w:rFonts w:ascii="Arial" w:hAnsi="Arial" w:cs="Arial"/>
        </w:rPr>
      </w:pPr>
      <w:r w:rsidRPr="009C69DE">
        <w:rPr>
          <w:rFonts w:ascii="Arial" w:hAnsi="Arial" w:cs="Arial"/>
        </w:rPr>
        <w:t>Anexo II - TERMO DE REFERÊNCIA E SEUS ADENDOS.</w:t>
      </w:r>
    </w:p>
    <w:p w:rsidR="009C69DE" w:rsidRPr="009C69DE" w:rsidRDefault="009C69DE" w:rsidP="009C69DE">
      <w:pPr>
        <w:pStyle w:val="Corpodetexto"/>
        <w:tabs>
          <w:tab w:val="left" w:pos="6237"/>
        </w:tabs>
        <w:spacing w:line="259" w:lineRule="auto"/>
        <w:ind w:right="-1"/>
        <w:rPr>
          <w:rFonts w:ascii="Arial" w:hAnsi="Arial" w:cs="Arial"/>
          <w:sz w:val="22"/>
          <w:szCs w:val="22"/>
        </w:rPr>
      </w:pPr>
    </w:p>
    <w:p w:rsidR="009C69DE" w:rsidRPr="009C69DE" w:rsidRDefault="00AC44D0" w:rsidP="009C69DE">
      <w:pPr>
        <w:tabs>
          <w:tab w:val="left" w:pos="6237"/>
        </w:tabs>
        <w:spacing w:line="259" w:lineRule="auto"/>
        <w:ind w:right="-1"/>
        <w:rPr>
          <w:rFonts w:ascii="Arial" w:hAnsi="Arial" w:cs="Arial"/>
        </w:rPr>
      </w:pPr>
      <w:r>
        <w:rPr>
          <w:rFonts w:ascii="Arial" w:hAnsi="Arial" w:cs="Arial"/>
        </w:rPr>
        <w:t>Belém do São Francisco</w:t>
      </w:r>
      <w:r w:rsidRPr="009C69DE">
        <w:rPr>
          <w:rFonts w:ascii="Arial" w:hAnsi="Arial" w:cs="Arial"/>
        </w:rPr>
        <w:t>/PE</w:t>
      </w:r>
      <w:r w:rsidR="009C69DE" w:rsidRPr="009C69DE">
        <w:rPr>
          <w:rFonts w:ascii="Arial" w:hAnsi="Arial" w:cs="Arial"/>
        </w:rPr>
        <w:t xml:space="preserve">, </w:t>
      </w:r>
      <w:r w:rsidR="005E7310">
        <w:rPr>
          <w:rFonts w:ascii="Arial" w:hAnsi="Arial" w:cs="Arial"/>
        </w:rPr>
        <w:t>14</w:t>
      </w:r>
      <w:r w:rsidR="009C69DE" w:rsidRPr="009C69DE">
        <w:rPr>
          <w:rFonts w:ascii="Arial" w:hAnsi="Arial" w:cs="Arial"/>
        </w:rPr>
        <w:t xml:space="preserve"> de </w:t>
      </w:r>
      <w:r w:rsidR="005E7310">
        <w:rPr>
          <w:rFonts w:ascii="Arial" w:hAnsi="Arial" w:cs="Arial"/>
        </w:rPr>
        <w:t>Abril</w:t>
      </w:r>
      <w:r w:rsidR="009C69DE" w:rsidRPr="009C69DE">
        <w:rPr>
          <w:rFonts w:ascii="Arial" w:hAnsi="Arial" w:cs="Arial"/>
        </w:rPr>
        <w:t xml:space="preserve"> de 2025.</w:t>
      </w:r>
    </w:p>
    <w:p w:rsidR="009C69DE" w:rsidRPr="009C69DE" w:rsidRDefault="009C69DE" w:rsidP="009C69DE">
      <w:pPr>
        <w:tabs>
          <w:tab w:val="left" w:pos="6237"/>
        </w:tabs>
        <w:spacing w:line="259" w:lineRule="auto"/>
        <w:ind w:right="-1"/>
        <w:rPr>
          <w:rFonts w:ascii="Arial" w:hAnsi="Arial" w:cs="Arial"/>
        </w:rPr>
      </w:pPr>
    </w:p>
    <w:p w:rsidR="009C69DE" w:rsidRPr="009C69DE" w:rsidRDefault="009C69DE" w:rsidP="009C69DE">
      <w:pPr>
        <w:tabs>
          <w:tab w:val="left" w:pos="6237"/>
        </w:tabs>
        <w:spacing w:line="259" w:lineRule="auto"/>
        <w:ind w:right="-1"/>
        <w:rPr>
          <w:rFonts w:ascii="Arial" w:hAnsi="Arial" w:cs="Arial"/>
        </w:rPr>
      </w:pPr>
    </w:p>
    <w:p w:rsidR="009C69DE" w:rsidRPr="009C69DE" w:rsidRDefault="009C69DE" w:rsidP="009C69DE">
      <w:pPr>
        <w:pStyle w:val="Corpodetexto"/>
        <w:tabs>
          <w:tab w:val="left" w:pos="6237"/>
        </w:tabs>
        <w:spacing w:line="259" w:lineRule="auto"/>
        <w:ind w:right="-1"/>
        <w:rPr>
          <w:rFonts w:ascii="Arial" w:hAnsi="Arial" w:cs="Arial"/>
          <w:sz w:val="22"/>
          <w:szCs w:val="22"/>
        </w:rPr>
      </w:pPr>
    </w:p>
    <w:tbl>
      <w:tblPr>
        <w:tblW w:w="0" w:type="auto"/>
        <w:jc w:val="center"/>
        <w:tblLook w:val="04A0"/>
      </w:tblPr>
      <w:tblGrid>
        <w:gridCol w:w="4659"/>
        <w:gridCol w:w="4629"/>
      </w:tblGrid>
      <w:tr w:rsidR="005E7310" w:rsidRPr="00DB4ABD" w:rsidTr="00C00835">
        <w:trPr>
          <w:jc w:val="center"/>
        </w:trPr>
        <w:tc>
          <w:tcPr>
            <w:tcW w:w="5297" w:type="dxa"/>
            <w:shd w:val="clear" w:color="auto" w:fill="auto"/>
          </w:tcPr>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MARIA APARECIDA SÁ</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Finanças</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Geral do Município)</w:t>
            </w:r>
          </w:p>
        </w:tc>
        <w:tc>
          <w:tcPr>
            <w:tcW w:w="5297" w:type="dxa"/>
            <w:shd w:val="clear" w:color="auto" w:fill="auto"/>
          </w:tcPr>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ANA ROSA BRISSANT DE ANDRADE LUSTOSA</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Municipal de Saúde</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Saúde</w:t>
            </w:r>
          </w:p>
        </w:tc>
      </w:tr>
      <w:tr w:rsidR="005E7310" w:rsidTr="00C00835">
        <w:trPr>
          <w:jc w:val="center"/>
        </w:trPr>
        <w:tc>
          <w:tcPr>
            <w:tcW w:w="5297" w:type="dxa"/>
            <w:shd w:val="clear" w:color="auto" w:fill="auto"/>
          </w:tcPr>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MARIA DO SOCORRO BATISTA DUARTE</w:t>
            </w:r>
          </w:p>
          <w:p w:rsidR="005E7310" w:rsidRPr="00DB4ABD" w:rsidRDefault="005E7310" w:rsidP="00C00835">
            <w:pPr>
              <w:pStyle w:val="Corpodetexto"/>
              <w:spacing w:line="22" w:lineRule="atLeast"/>
              <w:jc w:val="center"/>
              <w:rPr>
                <w:rFonts w:ascii="Arial" w:hAnsi="Arial" w:cs="Arial"/>
                <w:bCs/>
                <w:kern w:val="2"/>
              </w:rPr>
            </w:pPr>
            <w:r w:rsidRPr="00DB4ABD">
              <w:rPr>
                <w:rFonts w:ascii="Arial" w:hAnsi="Arial" w:cs="Arial"/>
                <w:bCs/>
                <w:kern w:val="2"/>
              </w:rPr>
              <w:t xml:space="preserve">Fundo </w:t>
            </w:r>
            <w:r w:rsidRPr="00DB4ABD">
              <w:rPr>
                <w:rFonts w:ascii="Arial" w:hAnsi="Arial" w:cs="Arial"/>
                <w:kern w:val="2"/>
              </w:rPr>
              <w:t>Municipal de Educação</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Educação</w:t>
            </w:r>
          </w:p>
        </w:tc>
        <w:tc>
          <w:tcPr>
            <w:tcW w:w="5297" w:type="dxa"/>
            <w:shd w:val="clear" w:color="auto" w:fill="auto"/>
          </w:tcPr>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CÂNDICE FERRAZ JUCÁ MENEZES</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Municipal de Assistência Social</w:t>
            </w:r>
          </w:p>
          <w:p w:rsidR="005E7310" w:rsidRPr="00253D02"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Assistência Social</w:t>
            </w:r>
          </w:p>
        </w:tc>
      </w:tr>
    </w:tbl>
    <w:p w:rsidR="009C69DE" w:rsidRPr="009C69DE" w:rsidRDefault="009C69DE" w:rsidP="009C69DE">
      <w:pPr>
        <w:rPr>
          <w:rFonts w:ascii="Arial" w:hAnsi="Arial" w:cs="Arial"/>
        </w:rPr>
      </w:pPr>
    </w:p>
    <w:p w:rsidR="00995C7A" w:rsidRDefault="00995C7A" w:rsidP="009C69DE">
      <w:pPr>
        <w:rPr>
          <w:rFonts w:ascii="Arial" w:hAnsi="Arial" w:cs="Arial"/>
        </w:rPr>
      </w:pPr>
    </w:p>
    <w:p w:rsidR="005E7310" w:rsidRDefault="005E7310" w:rsidP="009C69DE">
      <w:pPr>
        <w:rPr>
          <w:rFonts w:ascii="Arial" w:hAnsi="Arial" w:cs="Arial"/>
        </w:rPr>
      </w:pPr>
    </w:p>
    <w:p w:rsidR="005E7310" w:rsidRDefault="005E7310">
      <w:pPr>
        <w:widowControl/>
        <w:autoSpaceDE/>
        <w:autoSpaceDN/>
        <w:spacing w:after="160" w:line="259" w:lineRule="auto"/>
        <w:rPr>
          <w:rFonts w:ascii="Arial" w:hAnsi="Arial" w:cs="Arial"/>
        </w:rPr>
      </w:pPr>
      <w:r>
        <w:rPr>
          <w:rFonts w:ascii="Arial" w:hAnsi="Arial" w:cs="Arial"/>
        </w:rPr>
        <w:br w:type="page"/>
      </w:r>
    </w:p>
    <w:p w:rsidR="005E7310" w:rsidRDefault="005E7310" w:rsidP="005E7310">
      <w:pPr>
        <w:pStyle w:val="Corpodetexto"/>
        <w:spacing w:line="22" w:lineRule="atLeast"/>
        <w:jc w:val="center"/>
        <w:rPr>
          <w:rFonts w:ascii="Arial" w:hAnsi="Arial" w:cs="Arial"/>
          <w:b/>
        </w:rPr>
      </w:pPr>
      <w:r w:rsidRPr="00052845">
        <w:rPr>
          <w:rFonts w:ascii="Arial" w:hAnsi="Arial" w:cs="Arial"/>
          <w:b/>
        </w:rPr>
        <w:lastRenderedPageBreak/>
        <w:t>E</w:t>
      </w:r>
      <w:r>
        <w:rPr>
          <w:rFonts w:ascii="Arial" w:hAnsi="Arial" w:cs="Arial"/>
          <w:b/>
        </w:rPr>
        <w:t>STUDO TÉCNICO PRELIMINAR</w:t>
      </w:r>
    </w:p>
    <w:p w:rsidR="005E7310" w:rsidRPr="00052845" w:rsidRDefault="005E7310" w:rsidP="005E7310">
      <w:pPr>
        <w:pStyle w:val="Corpodetexto"/>
        <w:spacing w:line="22" w:lineRule="atLeast"/>
        <w:jc w:val="center"/>
        <w:rPr>
          <w:rFonts w:ascii="Arial" w:hAnsi="Arial" w:cs="Arial"/>
          <w:b/>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 OBJETO</w:t>
      </w:r>
    </w:p>
    <w:p w:rsidR="005E7310" w:rsidRPr="00052845" w:rsidRDefault="005E7310" w:rsidP="005E7310">
      <w:pPr>
        <w:pStyle w:val="Corpodetexto"/>
        <w:spacing w:line="22" w:lineRule="atLeast"/>
        <w:jc w:val="both"/>
        <w:rPr>
          <w:rFonts w:ascii="Arial" w:hAnsi="Arial" w:cs="Arial"/>
        </w:rPr>
      </w:pPr>
    </w:p>
    <w:p w:rsidR="005E7310" w:rsidRDefault="005E7310" w:rsidP="005E7310">
      <w:pPr>
        <w:pStyle w:val="Corpodetexto"/>
        <w:spacing w:line="22" w:lineRule="atLeast"/>
        <w:jc w:val="both"/>
        <w:rPr>
          <w:rFonts w:ascii="Arial" w:hAnsi="Arial" w:cs="Arial"/>
          <w:sz w:val="22"/>
          <w:szCs w:val="22"/>
        </w:rPr>
      </w:pPr>
      <w:r w:rsidRPr="00052845">
        <w:rPr>
          <w:rFonts w:ascii="Arial" w:hAnsi="Arial" w:cs="Arial"/>
        </w:rPr>
        <w:t xml:space="preserve">1.1. Trata-se de </w:t>
      </w:r>
      <w:r w:rsidRPr="00FC7890">
        <w:rPr>
          <w:rFonts w:ascii="Arial" w:hAnsi="Arial" w:cs="Arial"/>
          <w:szCs w:val="24"/>
        </w:rPr>
        <w:t xml:space="preserve">estudos preliminares que visa à credenciamento de Pessoa Jurídica </w:t>
      </w:r>
      <w:r w:rsidRPr="00FC7890">
        <w:rPr>
          <w:rFonts w:ascii="Arial" w:hAnsi="Arial" w:cs="Arial"/>
          <w:b/>
          <w:szCs w:val="24"/>
        </w:rPr>
        <w:t>OBJETIVANDO A MANUTENÇÃO CORRETIVA E/OU PREVENTIVA, COM O FORNECIMENTO DE PEÇAS, ACESSÓRIOS E MÃO DE OBRA NECESSÁRIAS AO REPARO DE VEÍCULOS LEVES, VEÍCULOS PESADOS E MÁQUINAS PESADAS PRETENCENTES À PREFEITURA MUNICIPAL DE BELÉM DO SÃO FRANCISCO/PE E SEUS DIVERSOS FUNDOS</w:t>
      </w:r>
      <w:r w:rsidRPr="00FC7890">
        <w:rPr>
          <w:rFonts w:ascii="Arial" w:hAnsi="Arial" w:cs="Arial"/>
          <w:szCs w:val="24"/>
        </w:rPr>
        <w:t>, nos termos e nas condições estabelecidas neste instrumento, no instrumento convocatório e seus anexos.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2. DESCRIÇÃO DA NECESSIDADE DA CONTRATAÇÃO, CONSIDERADO O PROBLEMA A SER RESOLVIDO SOB A PERSPECTIVA DO INTERESSE PÚBLICO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2.1. A contratação visa dar continuidade ao</w:t>
      </w:r>
      <w:r>
        <w:rPr>
          <w:rFonts w:ascii="Arial" w:hAnsi="Arial" w:cs="Arial"/>
        </w:rPr>
        <w:t xml:space="preserve">s serviços </w:t>
      </w:r>
      <w:r w:rsidRPr="00052845">
        <w:rPr>
          <w:rFonts w:ascii="Arial" w:hAnsi="Arial" w:cs="Arial"/>
        </w:rPr>
        <w:t>para a frota de veículos da Prefeitura Municipal de Belém do São Francisco /PE para atendimento das necessidades de seus diversos Fundos Municipais (Administração, Saúde, Educação e Assistência Social), utilizados no desempenho de suas atividades e cumprimento de sua missão institucional.</w:t>
      </w:r>
    </w:p>
    <w:p w:rsidR="005E7310" w:rsidRPr="00052845" w:rsidRDefault="005E7310" w:rsidP="005E7310">
      <w:pPr>
        <w:pStyle w:val="Corpodetexto"/>
        <w:spacing w:line="22" w:lineRule="atLeast"/>
        <w:jc w:val="both"/>
        <w:rPr>
          <w:rFonts w:ascii="Arial" w:hAnsi="Arial" w:cs="Arial"/>
        </w:rPr>
      </w:pPr>
    </w:p>
    <w:p w:rsidR="005E7310" w:rsidRPr="0003055A" w:rsidRDefault="005E7310" w:rsidP="005E7310">
      <w:pPr>
        <w:pStyle w:val="Corpodetexto"/>
        <w:jc w:val="both"/>
        <w:rPr>
          <w:rFonts w:ascii="Arial" w:hAnsi="Arial" w:cs="Arial"/>
          <w:sz w:val="22"/>
          <w:szCs w:val="22"/>
        </w:rPr>
      </w:pPr>
      <w:r w:rsidRPr="00052845">
        <w:rPr>
          <w:rFonts w:ascii="Arial" w:hAnsi="Arial" w:cs="Arial"/>
        </w:rPr>
        <w:t>2.</w:t>
      </w:r>
      <w:r w:rsidRPr="00FC7890">
        <w:rPr>
          <w:rFonts w:ascii="Arial" w:hAnsi="Arial" w:cs="Arial"/>
          <w:szCs w:val="24"/>
        </w:rPr>
        <w:t>2. A aquisição do objeto pretendido se mostra imprescindível à manutenção corretiva/preventiva da frota de veículos municipais (próprios e terceirizados), destinados ao deslocamento de autoridades, de servidores para reuniões e atividades externas, de veículos que atendem o Tratamento Fora de Domicílio – TDF, de ambulâncias para o transporte de pacientes, de ônibus para o transporte de estudantes, da distribuição de merenda escolar, de máquinas e equipamentos que atendem às demandas na infraestrutura municipal, enfim, nas mais diversas áreas de atuação, se fazendo necessária tal contratação para manter a normalidade dos serviços, de modo a atender as atividades finalísticas e logísticas nas atividades vinculadas à Saúde, Assistência Social, Educação, Agricultura, Infraestrutura, dentre outros programas da administração pública.</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2.3. A contratação é essencial e sua interrupção pode comprometer o andamento das atividades desempenhadas pela Prefeitura Municipal de Belém do São Francisco /PE e demais Fundos Municipais, afetando o funcionamento regular das Unidades, tornando-se, assim, imprescindível.</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3. ANÁLISE DAS CONTRATAÇÕES ANTERIORES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3.1. Inexistem credenciamentos firmados para o presente objeto em exercícios </w:t>
      </w:r>
      <w:r w:rsidRPr="00052845">
        <w:rPr>
          <w:rFonts w:ascii="Arial" w:hAnsi="Arial" w:cs="Arial"/>
        </w:rPr>
        <w:lastRenderedPageBreak/>
        <w:t>anteriores.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4. DESCRIÇÃO DOS REQUISITOS NECESSÁRIOS E SUFICIENTES À ESCOLHA DA SOLUÇÃO, PREVENDO CRITÉRIOS E PRÁTICAS DE SUSTENTABILIDADE</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Requisitos gerais: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4.1. Trata-se de </w:t>
      </w:r>
      <w:r>
        <w:rPr>
          <w:rFonts w:ascii="Arial" w:hAnsi="Arial" w:cs="Arial"/>
        </w:rPr>
        <w:t>prestação de serviços com fornecimento</w:t>
      </w:r>
      <w:r w:rsidRPr="00052845">
        <w:rPr>
          <w:rFonts w:ascii="Arial" w:hAnsi="Arial" w:cs="Arial"/>
        </w:rPr>
        <w:t>, a ser contratado mediante licitação, na forma de credenciamento (procedimentos auxiliares).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4.2. O prazo de vigência do contrato será de 12 (doze) meses contados da data da sua assinatura.</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4.3. Será </w:t>
      </w:r>
      <w:r>
        <w:rPr>
          <w:rFonts w:ascii="Arial" w:hAnsi="Arial" w:cs="Arial"/>
        </w:rPr>
        <w:t xml:space="preserve">realizado os serviços de manutenção da </w:t>
      </w:r>
      <w:r w:rsidRPr="00052845">
        <w:rPr>
          <w:rFonts w:ascii="Arial" w:hAnsi="Arial" w:cs="Arial"/>
        </w:rPr>
        <w:t>frota de veículos e maquinas</w:t>
      </w:r>
      <w:r>
        <w:rPr>
          <w:rFonts w:ascii="Arial" w:hAnsi="Arial" w:cs="Arial"/>
        </w:rPr>
        <w:t>, consequentemente de acordo com a necessidade o fornecimento de peças durante</w:t>
      </w:r>
      <w:r w:rsidRPr="00052845">
        <w:rPr>
          <w:rFonts w:ascii="Arial" w:hAnsi="Arial" w:cs="Arial"/>
        </w:rPr>
        <w:t xml:space="preserve"> a vigência do Contrato.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Requisitos legais: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4.4. O objeto deste Estudo Preliminar se enquadra como fornecimentos de bens, cabendo à licitação na forma de credenciamento, por se tratar de mercado fluido, enquadra-se nos termos das seguintes normas legislativas: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4.5. Lei nº 14.133/2021– Lei de Licitações;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4.6. Lei nº 8.078 de 11 de setembro de 1990, que dispõe sobre a proteção do consumidor;</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4.7. Demais normas aplicadas subsidiariamente elencadas acima.</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Requisitos de sustentabilidade:</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4.8. Eventuais impactos ambientais (poluição atmosférica, produtos tóxicos na fabricação, consumo de combustíveis etc.) serão mitigados com o atendimento das características e condições elencadas nas descrições e especificações do veículo.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4.9. Cumprir as Normas Brasileiras – NBR publicadas pela Associação Brasileira de Normas Técnicas sobre resíduos sólidos.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4.10. Cumprir diretrizes relativas à gestão integrada e ao gerenciamento de resíduos sólidos, obedecendo aos parâmetros estabelecidos pela Lei nº 12.305/10. Utilizar materiais recicláveis no acondicionamento e embalagem individual dos bens a serem </w:t>
      </w:r>
      <w:r w:rsidRPr="00052845">
        <w:rPr>
          <w:rFonts w:ascii="Arial" w:hAnsi="Arial" w:cs="Arial"/>
        </w:rPr>
        <w:lastRenderedPageBreak/>
        <w:t>transportados, utilizando o menor volume possível, de forma a garantir a máxima proteção durante o transporte e o armazenamento.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Requisitos da Contratação: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4.11. A contratada deverá iniciar a execução do objeto a partir da assinatura do contrato, mediante apresentação de requisição/ordem de fornecimento, que deverá ser assinada digitalmente por representante da contratante, expressando a solicitação do abastecimento e contendo a descrição do veículo, placa, tipo do combustível e quantidade, e que deverá ser enviada por qualquer meio eletrônico disponível (</w:t>
      </w:r>
      <w:r w:rsidRPr="00052845">
        <w:rPr>
          <w:rFonts w:ascii="Arial" w:hAnsi="Arial" w:cs="Arial"/>
          <w:i/>
        </w:rPr>
        <w:t>whatsapp</w:t>
      </w:r>
      <w:r w:rsidRPr="00052845">
        <w:rPr>
          <w:rFonts w:ascii="Arial" w:hAnsi="Arial" w:cs="Arial"/>
        </w:rPr>
        <w:t xml:space="preserve">, </w:t>
      </w:r>
      <w:r w:rsidRPr="00052845">
        <w:rPr>
          <w:rFonts w:ascii="Arial" w:hAnsi="Arial" w:cs="Arial"/>
          <w:i/>
        </w:rPr>
        <w:t>e-mail</w:t>
      </w:r>
      <w:r w:rsidRPr="00052845">
        <w:rPr>
          <w:rFonts w:ascii="Arial" w:hAnsi="Arial" w:cs="Arial"/>
        </w:rPr>
        <w:t>, mensagem de texto).</w:t>
      </w:r>
    </w:p>
    <w:p w:rsidR="005E7310" w:rsidRPr="00052845" w:rsidRDefault="005E7310" w:rsidP="005E7310">
      <w:pPr>
        <w:pStyle w:val="Corpodetexto"/>
        <w:spacing w:line="22" w:lineRule="atLeast"/>
        <w:jc w:val="both"/>
        <w:rPr>
          <w:rFonts w:ascii="Arial" w:hAnsi="Arial" w:cs="Arial"/>
        </w:rPr>
      </w:pPr>
    </w:p>
    <w:p w:rsidR="005E7310" w:rsidRPr="00FC7890" w:rsidRDefault="005E7310" w:rsidP="005E7310">
      <w:pPr>
        <w:pStyle w:val="Corpodetexto"/>
        <w:jc w:val="both"/>
        <w:rPr>
          <w:rFonts w:ascii="Arial" w:hAnsi="Arial" w:cs="Arial"/>
          <w:szCs w:val="24"/>
        </w:rPr>
      </w:pPr>
      <w:r>
        <w:rPr>
          <w:rFonts w:ascii="Arial" w:hAnsi="Arial" w:cs="Arial"/>
          <w:szCs w:val="24"/>
        </w:rPr>
        <w:t>4.12.</w:t>
      </w:r>
      <w:r w:rsidRPr="00FC7890">
        <w:rPr>
          <w:rFonts w:ascii="Arial" w:hAnsi="Arial" w:cs="Arial"/>
          <w:szCs w:val="24"/>
        </w:rPr>
        <w:t xml:space="preserve"> As </w:t>
      </w:r>
      <w:r w:rsidRPr="00FC7890">
        <w:rPr>
          <w:rFonts w:ascii="Arial" w:hAnsi="Arial" w:cs="Arial"/>
          <w:b/>
          <w:szCs w:val="24"/>
        </w:rPr>
        <w:t>peças</w:t>
      </w:r>
      <w:r w:rsidRPr="00FC7890">
        <w:rPr>
          <w:rFonts w:ascii="Arial" w:hAnsi="Arial" w:cs="Arial"/>
          <w:szCs w:val="24"/>
        </w:rPr>
        <w:t xml:space="preserve"> deverão atender as seguintes especificações: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4.12.1</w:t>
      </w:r>
      <w:r w:rsidRPr="00FC7890">
        <w:rPr>
          <w:rFonts w:ascii="Arial" w:hAnsi="Arial" w:cs="Arial"/>
          <w:szCs w:val="24"/>
        </w:rPr>
        <w:t>. As peças devem ser novas, sem uso, genuínas, originais de primeira linha ou peçade reposição com as mesmas especificações técnicas e características de qualidade da peça de produção original (ABNT NBR 15296);</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4.12.2</w:t>
      </w:r>
      <w:r w:rsidRPr="00FC7890">
        <w:rPr>
          <w:rFonts w:ascii="Arial" w:hAnsi="Arial" w:cs="Arial"/>
          <w:szCs w:val="24"/>
        </w:rPr>
        <w:t>. Entende-se por peças originais de primeira linha, todos os componentes fabricados por fornecedores que abastecem as montadoras e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4.12.3</w:t>
      </w:r>
      <w:r w:rsidRPr="00FC7890">
        <w:rPr>
          <w:rFonts w:ascii="Arial" w:hAnsi="Arial" w:cs="Arial"/>
          <w:szCs w:val="24"/>
        </w:rPr>
        <w:t>.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4.12.4</w:t>
      </w:r>
      <w:r w:rsidRPr="00FC7890">
        <w:rPr>
          <w:rFonts w:ascii="Arial" w:hAnsi="Arial" w:cs="Arial"/>
          <w:szCs w:val="24"/>
        </w:rPr>
        <w:t>. Entende-se por peças padrão ABNT NBR 15296, aquelas que possuam as mesmas especificações técnicas e padrões de qualidade daquelas produzidas pelos fabricantes das peças originais.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4.12.5</w:t>
      </w:r>
      <w:r w:rsidRPr="00FC7890">
        <w:rPr>
          <w:rFonts w:ascii="Arial" w:hAnsi="Arial" w:cs="Arial"/>
          <w:szCs w:val="24"/>
        </w:rPr>
        <w:t>. Em situações especiais, levando em consideração que a frota do Município também é composta de alguns veículos já fora de fabricação e com dificuldades de se encontrar peças novas, ou ainda, que o custo da peça nova inviabilize o reparo, poderão ser aceitos, outros tipos de peças (paralelas, recondicionadas, remanufaturadas), desde que não comprometa o uso e segurança do veículo. Situação que deverá ser analisada previamente e individualmente pelo Município que poderá ou não aceitar tais peças.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 xml:space="preserve">. Os </w:t>
      </w:r>
      <w:r w:rsidRPr="00FC7890">
        <w:rPr>
          <w:rFonts w:ascii="Arial" w:hAnsi="Arial" w:cs="Arial"/>
          <w:b/>
          <w:szCs w:val="24"/>
        </w:rPr>
        <w:t>serviços</w:t>
      </w:r>
      <w:r w:rsidRPr="00FC7890">
        <w:rPr>
          <w:rFonts w:ascii="Arial" w:hAnsi="Arial" w:cs="Arial"/>
          <w:szCs w:val="24"/>
        </w:rPr>
        <w:t xml:space="preserve"> a serem prestados deverão atender às seguintes especificações: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.1. O início da prestação dos serviços se darão sempre após a prévia autorização do responsável pela frota, o que ocorrerá após o fornecimento do orçamento por parte da credenciada;</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.2. O óleo utilizado nas trocas de óleo do motor, câmbio e direção hidráulica devem seguir as especificações estabelecidas ou recomendadas pelos fabricantes dos veículos e máquinas;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.3. Na hipótese de instalação inadequada de peça, componente ou acessório, a credenciada deverá providenciar a imediata regularização, sem quaisquer ônus para o Município, no prazo de até 5 (cinco) dias;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.4. A credenciada deverá dar prioridade de execução nos serviços nos veículos e máquinas pertencentes à contratante, visando à redução dos tempos de imobilização;</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.5. Para os veículos de urgência e emergência, como ambulâncias, transporte de pacientes e veículos de socorro e salvamento, o atendimento deverá ser priorizado, devendo o veículo ser atendido com o máximo de urgência;</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.6. A credenciada realizará todos os serviços autorizados pela contratante, de acordo com as técnicas e os tempos-padrão estabelecidos pelo fabricante;</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.7. Em caso de retorno do veículo à oficina para correção de serviços de manutenção (corretiva ou preventiva) realizados nos prazos de garantia, não haverá qualquer cobrança por parte da credenciada;</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.8. A contratada deverá dispor de área de trabalho suficiente para a manutenção do veículo/maquinário em manutenção, devendo mantê-lo em área segura, responsabilizando-se por eventuais danos causados;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.9. Caso a manutenção seja especializada e a empresa não tenha condições de prestar os serviços, tais como retifica de motores, reformas de diferenciais ou outras similares, o vencedor do lote deverá fornecer orçamento detalhado das peças e serviços a serem prestados para a manutenção específica, ocasião que a empresa poderá subcontratar, parcialmente, o serviço, desde que previamente aprovado pela municipalidade;</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 xml:space="preserve">.10. Não será considerado como hora trabalhada o deslocamento do funcionário </w:t>
      </w:r>
      <w:r w:rsidRPr="00FC7890">
        <w:rPr>
          <w:rFonts w:ascii="Arial" w:hAnsi="Arial" w:cs="Arial"/>
          <w:szCs w:val="24"/>
        </w:rPr>
        <w:lastRenderedPageBreak/>
        <w:t>da oficina, de seu local de trabalho até o local onde o veículo se encontra. Não podendo deste modo, ser cobrado o deslocamento, o qual é de responsabilidade da empresa vencedora.</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4.13</w:t>
      </w:r>
      <w:r w:rsidRPr="00FC7890">
        <w:rPr>
          <w:rFonts w:ascii="Arial" w:hAnsi="Arial" w:cs="Arial"/>
          <w:szCs w:val="24"/>
        </w:rPr>
        <w:t>.11. Entende-se por valor de referência da hora, o valor que a administração se propõe a pagar por hora efetivamente trabalhada na realização dos serviços.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4.14</w:t>
      </w:r>
      <w:r w:rsidRPr="00FC7890">
        <w:rPr>
          <w:rFonts w:ascii="Arial" w:hAnsi="Arial" w:cs="Arial"/>
          <w:szCs w:val="24"/>
        </w:rPr>
        <w:t>. O fornecimento das peças e mão de obra para manutenção preventiva e corretiva para atendimento das necessidades da frota municipal, acontecerá através de empresas que disponham dos seguintes requisitos mínimos:</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sidRPr="00FC7890">
        <w:rPr>
          <w:rFonts w:ascii="Arial" w:hAnsi="Arial" w:cs="Arial"/>
          <w:szCs w:val="24"/>
        </w:rPr>
        <w:t>a)</w:t>
      </w:r>
      <w:r w:rsidRPr="00FC7890">
        <w:rPr>
          <w:rFonts w:ascii="Arial" w:hAnsi="Arial" w:cs="Arial"/>
          <w:szCs w:val="24"/>
        </w:rPr>
        <w:tab/>
        <w:t>Possuir preferencialmente microcomputador, impressora e conexão à Internet;</w:t>
      </w:r>
    </w:p>
    <w:p w:rsidR="005E7310" w:rsidRPr="00FC7890" w:rsidRDefault="005E7310" w:rsidP="005E7310">
      <w:pPr>
        <w:pStyle w:val="Corpodetexto"/>
        <w:jc w:val="both"/>
        <w:rPr>
          <w:rFonts w:ascii="Arial" w:hAnsi="Arial" w:cs="Arial"/>
          <w:szCs w:val="24"/>
        </w:rPr>
      </w:pPr>
      <w:r w:rsidRPr="00FC7890">
        <w:rPr>
          <w:rFonts w:ascii="Arial" w:hAnsi="Arial" w:cs="Arial"/>
          <w:szCs w:val="24"/>
        </w:rPr>
        <w:t>b)</w:t>
      </w:r>
      <w:r w:rsidRPr="00FC7890">
        <w:rPr>
          <w:rFonts w:ascii="Arial" w:hAnsi="Arial" w:cs="Arial"/>
          <w:szCs w:val="24"/>
        </w:rPr>
        <w:tab/>
        <w:t xml:space="preserve">Promover a instalção e alimentação de </w:t>
      </w:r>
      <w:r w:rsidRPr="00FC7890">
        <w:rPr>
          <w:rFonts w:ascii="Arial" w:hAnsi="Arial" w:cs="Arial"/>
          <w:i/>
          <w:szCs w:val="24"/>
        </w:rPr>
        <w:t>software</w:t>
      </w:r>
      <w:r w:rsidRPr="00FC7890">
        <w:rPr>
          <w:rFonts w:ascii="Arial" w:hAnsi="Arial" w:cs="Arial"/>
          <w:szCs w:val="24"/>
        </w:rPr>
        <w:t xml:space="preserve"> solicitado pela contatante;</w:t>
      </w:r>
    </w:p>
    <w:p w:rsidR="005E7310" w:rsidRPr="00FC7890" w:rsidRDefault="005E7310" w:rsidP="005E7310">
      <w:pPr>
        <w:pStyle w:val="Corpodetexto"/>
        <w:jc w:val="both"/>
        <w:rPr>
          <w:rFonts w:ascii="Arial" w:hAnsi="Arial" w:cs="Arial"/>
          <w:szCs w:val="24"/>
        </w:rPr>
      </w:pPr>
      <w:r w:rsidRPr="00FC7890">
        <w:rPr>
          <w:rFonts w:ascii="Arial" w:hAnsi="Arial" w:cs="Arial"/>
          <w:szCs w:val="24"/>
        </w:rPr>
        <w:t>c)</w:t>
      </w:r>
      <w:r w:rsidRPr="00FC7890">
        <w:rPr>
          <w:rFonts w:ascii="Arial" w:hAnsi="Arial" w:cs="Arial"/>
          <w:szCs w:val="24"/>
        </w:rPr>
        <w:tab/>
        <w:t>Disponibilizar de espaço físico adequado;</w:t>
      </w:r>
    </w:p>
    <w:p w:rsidR="005E7310" w:rsidRPr="00FC7890" w:rsidRDefault="005E7310" w:rsidP="005E7310">
      <w:pPr>
        <w:pStyle w:val="Corpodetexto"/>
        <w:jc w:val="both"/>
        <w:rPr>
          <w:rFonts w:ascii="Arial" w:hAnsi="Arial" w:cs="Arial"/>
          <w:szCs w:val="24"/>
        </w:rPr>
      </w:pPr>
      <w:r w:rsidRPr="00FC7890">
        <w:rPr>
          <w:rFonts w:ascii="Arial" w:hAnsi="Arial" w:cs="Arial"/>
          <w:szCs w:val="24"/>
        </w:rPr>
        <w:t>d)</w:t>
      </w:r>
      <w:r w:rsidRPr="00FC7890">
        <w:rPr>
          <w:rFonts w:ascii="Arial" w:hAnsi="Arial" w:cs="Arial"/>
          <w:szCs w:val="24"/>
        </w:rPr>
        <w:tab/>
        <w:t>fornecer garantia pelas peças e serviços;</w:t>
      </w:r>
    </w:p>
    <w:p w:rsidR="005E7310" w:rsidRPr="00FC7890" w:rsidRDefault="005E7310" w:rsidP="005E7310">
      <w:pPr>
        <w:pStyle w:val="Corpodetexto"/>
        <w:jc w:val="both"/>
        <w:rPr>
          <w:rFonts w:ascii="Arial" w:hAnsi="Arial" w:cs="Arial"/>
          <w:szCs w:val="24"/>
        </w:rPr>
      </w:pPr>
      <w:r w:rsidRPr="00FC7890">
        <w:rPr>
          <w:rFonts w:ascii="Arial" w:hAnsi="Arial" w:cs="Arial"/>
          <w:szCs w:val="24"/>
        </w:rPr>
        <w:t>e)</w:t>
      </w:r>
      <w:r w:rsidRPr="00FC7890">
        <w:rPr>
          <w:rFonts w:ascii="Arial" w:hAnsi="Arial" w:cs="Arial"/>
          <w:szCs w:val="24"/>
        </w:rPr>
        <w:tab/>
        <w:t>Manter um supervisor responsável pelo gerenciamento dos serviços, com poderes de representante ou preposto, para tratar com o contratatante;</w:t>
      </w:r>
    </w:p>
    <w:p w:rsidR="005E7310" w:rsidRPr="00FC7890" w:rsidRDefault="005E7310" w:rsidP="005E7310">
      <w:pPr>
        <w:pStyle w:val="Corpodetexto"/>
        <w:jc w:val="both"/>
        <w:rPr>
          <w:rFonts w:ascii="Arial" w:hAnsi="Arial" w:cs="Arial"/>
          <w:szCs w:val="24"/>
        </w:rPr>
      </w:pPr>
      <w:r w:rsidRPr="00FC7890">
        <w:rPr>
          <w:rFonts w:ascii="Arial" w:hAnsi="Arial" w:cs="Arial"/>
          <w:szCs w:val="24"/>
        </w:rPr>
        <w:t>f)</w:t>
      </w:r>
      <w:r w:rsidRPr="00FC7890">
        <w:rPr>
          <w:rFonts w:ascii="Arial" w:hAnsi="Arial" w:cs="Arial"/>
          <w:szCs w:val="24"/>
        </w:rPr>
        <w:tab/>
        <w:t>Atender com prioridade as solicitações da Prefeitura;</w:t>
      </w:r>
    </w:p>
    <w:p w:rsidR="005E7310" w:rsidRPr="00FC7890" w:rsidRDefault="005E7310" w:rsidP="005E7310">
      <w:pPr>
        <w:pStyle w:val="Corpodetexto"/>
        <w:jc w:val="both"/>
        <w:rPr>
          <w:rFonts w:ascii="Arial" w:hAnsi="Arial" w:cs="Arial"/>
          <w:szCs w:val="24"/>
        </w:rPr>
      </w:pPr>
      <w:r w:rsidRPr="00FC7890">
        <w:rPr>
          <w:rFonts w:ascii="Arial" w:hAnsi="Arial" w:cs="Arial"/>
          <w:szCs w:val="24"/>
        </w:rPr>
        <w:t>g)</w:t>
      </w:r>
      <w:r w:rsidRPr="00FC7890">
        <w:rPr>
          <w:rFonts w:ascii="Arial" w:hAnsi="Arial" w:cs="Arial"/>
          <w:szCs w:val="24"/>
        </w:rPr>
        <w:tab/>
        <w:t>Prestar todos os esclarecimentos que forem solicitados pelo contratante;</w:t>
      </w:r>
    </w:p>
    <w:p w:rsidR="005E7310" w:rsidRPr="00FC7890" w:rsidRDefault="005E7310" w:rsidP="005E7310">
      <w:pPr>
        <w:pStyle w:val="Corpodetexto"/>
        <w:jc w:val="both"/>
        <w:rPr>
          <w:rFonts w:ascii="Arial" w:hAnsi="Arial" w:cs="Arial"/>
          <w:szCs w:val="24"/>
        </w:rPr>
      </w:pPr>
      <w:r w:rsidRPr="00FC7890">
        <w:rPr>
          <w:rFonts w:ascii="Arial" w:hAnsi="Arial" w:cs="Arial"/>
          <w:szCs w:val="24"/>
        </w:rPr>
        <w:t>h)</w:t>
      </w:r>
      <w:r w:rsidRPr="00FC7890">
        <w:rPr>
          <w:rFonts w:ascii="Arial" w:hAnsi="Arial" w:cs="Arial"/>
          <w:szCs w:val="24"/>
        </w:rPr>
        <w:tab/>
        <w:t>Prestar serviços de forma regular e eficiente, disponibilizando profissionais qualificados para tanto;</w:t>
      </w:r>
    </w:p>
    <w:p w:rsidR="005E7310" w:rsidRPr="00FC7890" w:rsidRDefault="005E7310" w:rsidP="005E7310">
      <w:pPr>
        <w:pStyle w:val="Corpodetexto"/>
        <w:jc w:val="both"/>
        <w:rPr>
          <w:rFonts w:ascii="Arial" w:hAnsi="Arial" w:cs="Arial"/>
          <w:szCs w:val="24"/>
        </w:rPr>
      </w:pPr>
      <w:r w:rsidRPr="00FC7890">
        <w:rPr>
          <w:rFonts w:ascii="Arial" w:hAnsi="Arial" w:cs="Arial"/>
          <w:szCs w:val="24"/>
        </w:rPr>
        <w:t>i)</w:t>
      </w:r>
      <w:r w:rsidRPr="00FC7890">
        <w:rPr>
          <w:rFonts w:ascii="Arial" w:hAnsi="Arial" w:cs="Arial"/>
          <w:szCs w:val="24"/>
        </w:rPr>
        <w:tab/>
        <w:t>Responder civil e penalmente por qualquer descumprimento das disposições legais, inclusive por acidentes decorrentes da sua ação ou omissão, que ocorram durante a realização dos serviços, objeto deste contrato.</w:t>
      </w:r>
    </w:p>
    <w:p w:rsidR="005E7310" w:rsidRPr="00FC7890" w:rsidRDefault="005E7310" w:rsidP="005E7310">
      <w:pPr>
        <w:pStyle w:val="Corpodetexto"/>
        <w:jc w:val="both"/>
        <w:rPr>
          <w:rFonts w:ascii="Arial" w:hAnsi="Arial" w:cs="Arial"/>
          <w:szCs w:val="24"/>
        </w:rPr>
      </w:pPr>
    </w:p>
    <w:p w:rsidR="005E7310" w:rsidRPr="00FC7890" w:rsidRDefault="005E7310" w:rsidP="005E7310">
      <w:pPr>
        <w:pStyle w:val="Corpodetexto"/>
        <w:jc w:val="both"/>
        <w:rPr>
          <w:rFonts w:ascii="Arial" w:hAnsi="Arial" w:cs="Arial"/>
          <w:szCs w:val="24"/>
        </w:rPr>
      </w:pPr>
      <w:r>
        <w:rPr>
          <w:rFonts w:ascii="Arial" w:hAnsi="Arial" w:cs="Arial"/>
          <w:szCs w:val="24"/>
        </w:rPr>
        <w:t>4.15</w:t>
      </w:r>
      <w:r w:rsidRPr="00FC7890">
        <w:rPr>
          <w:rFonts w:ascii="Arial" w:hAnsi="Arial" w:cs="Arial"/>
          <w:szCs w:val="24"/>
        </w:rPr>
        <w:t>. A contratada poderá solicitar seu descredenciamento a qualquer momento, desde que não haja requisição/ordem de serviços pendentes.</w:t>
      </w:r>
    </w:p>
    <w:p w:rsidR="005E7310" w:rsidRPr="00FC7890" w:rsidRDefault="005E7310" w:rsidP="005E7310">
      <w:pPr>
        <w:pStyle w:val="Corpodetexto"/>
        <w:spacing w:line="22" w:lineRule="atLeast"/>
        <w:jc w:val="both"/>
        <w:rPr>
          <w:rFonts w:ascii="Arial" w:hAnsi="Arial" w:cs="Arial"/>
          <w:szCs w:val="24"/>
        </w:rPr>
      </w:pPr>
    </w:p>
    <w:p w:rsidR="005E7310" w:rsidRPr="00052845" w:rsidRDefault="005E7310" w:rsidP="005E7310">
      <w:pPr>
        <w:pStyle w:val="Corpodetexto"/>
        <w:spacing w:line="22" w:lineRule="atLeast"/>
        <w:jc w:val="both"/>
        <w:rPr>
          <w:rFonts w:ascii="Arial" w:hAnsi="Arial" w:cs="Arial"/>
          <w:b/>
        </w:rPr>
      </w:pPr>
      <w:r w:rsidRPr="00FC7890">
        <w:rPr>
          <w:rFonts w:ascii="Arial" w:hAnsi="Arial" w:cs="Arial"/>
          <w:b/>
          <w:szCs w:val="24"/>
        </w:rPr>
        <w:t>5. LEVANTAMENTO DE MERCADO, QUE CONSISTE NA PROSPECÇÃO E</w:t>
      </w:r>
      <w:r w:rsidRPr="00052845">
        <w:rPr>
          <w:rFonts w:ascii="Arial" w:hAnsi="Arial" w:cs="Arial"/>
          <w:b/>
        </w:rPr>
        <w:t xml:space="preserve"> ANÁLISE DAS ALTERNATIVAS POSSÍVEIS DE SOLUÇÕES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5.1. Para a contratação em tela foram analisados processos similares feitos por outros órgãos e entidades, por meio de pesquisa no âmbito outras contratações públicas com objetivo de identificar a existência de metodologias, tecnologias ou inovações que melhor atendam às necessidades da Administração.</w:t>
      </w:r>
    </w:p>
    <w:p w:rsidR="005E7310" w:rsidRPr="00052845" w:rsidRDefault="005E7310" w:rsidP="005E7310">
      <w:pPr>
        <w:pStyle w:val="Corpodetexto"/>
        <w:spacing w:line="22" w:lineRule="atLeast"/>
        <w:jc w:val="both"/>
        <w:rPr>
          <w:rFonts w:ascii="Arial" w:hAnsi="Arial" w:cs="Arial"/>
        </w:rPr>
      </w:pPr>
    </w:p>
    <w:p w:rsidR="005E7310" w:rsidRPr="00CA6C25" w:rsidRDefault="005E7310" w:rsidP="005E7310">
      <w:pPr>
        <w:pStyle w:val="Corpodetexto"/>
        <w:spacing w:line="22" w:lineRule="atLeast"/>
        <w:jc w:val="both"/>
        <w:rPr>
          <w:rFonts w:ascii="Arial" w:hAnsi="Arial" w:cs="Arial"/>
          <w:szCs w:val="24"/>
        </w:rPr>
      </w:pPr>
      <w:r w:rsidRPr="00052845">
        <w:rPr>
          <w:rFonts w:ascii="Arial" w:hAnsi="Arial" w:cs="Arial"/>
        </w:rPr>
        <w:t xml:space="preserve">5.2. Foram identificadas as </w:t>
      </w:r>
      <w:r w:rsidRPr="00CA6C25">
        <w:rPr>
          <w:rFonts w:ascii="Arial" w:hAnsi="Arial" w:cs="Arial"/>
          <w:szCs w:val="24"/>
        </w:rPr>
        <w:t>seguintes soluções de mercado que poderiam, em tese, atender os requisitos específicos para a contratação:</w:t>
      </w:r>
    </w:p>
    <w:p w:rsidR="005E7310" w:rsidRPr="00CA6C25" w:rsidRDefault="005E7310" w:rsidP="005E7310">
      <w:pPr>
        <w:pStyle w:val="Corpodetexto"/>
        <w:spacing w:line="22" w:lineRule="atLeast"/>
        <w:jc w:val="both"/>
        <w:rPr>
          <w:rFonts w:ascii="Arial" w:hAnsi="Arial" w:cs="Arial"/>
          <w:szCs w:val="24"/>
        </w:rPr>
      </w:pPr>
    </w:p>
    <w:p w:rsidR="005E7310" w:rsidRPr="00CA6C25" w:rsidRDefault="005E7310" w:rsidP="005E7310">
      <w:pPr>
        <w:pStyle w:val="Corpodetexto"/>
        <w:spacing w:line="22" w:lineRule="atLeast"/>
        <w:jc w:val="both"/>
        <w:rPr>
          <w:rFonts w:ascii="Arial" w:hAnsi="Arial" w:cs="Arial"/>
          <w:szCs w:val="24"/>
        </w:rPr>
      </w:pPr>
      <w:r w:rsidRPr="00CA6C25">
        <w:rPr>
          <w:rFonts w:ascii="Arial" w:hAnsi="Arial" w:cs="Arial"/>
          <w:szCs w:val="24"/>
        </w:rPr>
        <w:t xml:space="preserve">a) Contratação dos serviços continuados para a </w:t>
      </w:r>
      <w:r w:rsidRPr="00CA6C25">
        <w:rPr>
          <w:rFonts w:ascii="Arial" w:hAnsi="Arial" w:cs="Arial"/>
          <w:bCs/>
          <w:szCs w:val="24"/>
        </w:rPr>
        <w:t xml:space="preserve">manutenção corretiva e/ou preventiva, com o fornecimento de peças, acessórios e mão de obra necessárias ao reparo de veículos leves, veículos pesados e máquinas pesadas pretencentes à </w:t>
      </w:r>
      <w:r w:rsidRPr="00CA6C25">
        <w:rPr>
          <w:rFonts w:ascii="Arial" w:hAnsi="Arial" w:cs="Arial"/>
          <w:bCs/>
          <w:szCs w:val="24"/>
        </w:rPr>
        <w:lastRenderedPageBreak/>
        <w:t>prefeitura municipal de belém do são francisco/pe e seus diversos fundos</w:t>
      </w:r>
      <w:r w:rsidRPr="00CA6C25">
        <w:rPr>
          <w:rFonts w:ascii="Arial" w:hAnsi="Arial" w:cs="Arial"/>
          <w:szCs w:val="24"/>
        </w:rPr>
        <w:t>;</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5.3. A Solução “a” apresentada e caracterizada </w:t>
      </w:r>
      <w:r>
        <w:rPr>
          <w:rFonts w:ascii="Arial" w:hAnsi="Arial" w:cs="Arial"/>
        </w:rPr>
        <w:t>pela manutenção com fornecimento para a frota dos veículos do Município de Belém do São Francisco que estejam próximos ou por onde os veículos do Município estejam presentes para tais fins de serviços</w:t>
      </w:r>
      <w:r w:rsidRPr="00052845">
        <w:rPr>
          <w:rFonts w:ascii="Arial" w:hAnsi="Arial" w:cs="Arial"/>
        </w:rPr>
        <w:t>.</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5.4. Informa-se que a prestação de serviços, aqui estudadas, ocorrerão por demanda, tendo em vista se tratar </w:t>
      </w:r>
      <w:r>
        <w:rPr>
          <w:rFonts w:ascii="Arial" w:hAnsi="Arial" w:cs="Arial"/>
        </w:rPr>
        <w:t>da manutenção preventiva e corretiva com fornecimento de peças</w:t>
      </w:r>
      <w:r w:rsidRPr="00052845">
        <w:rPr>
          <w:rFonts w:ascii="Arial" w:hAnsi="Arial" w:cs="Arial"/>
        </w:rPr>
        <w:t>, conforme necessidade.</w:t>
      </w:r>
    </w:p>
    <w:p w:rsidR="005E7310" w:rsidRPr="00052845" w:rsidRDefault="005E7310" w:rsidP="005E7310">
      <w:pPr>
        <w:pStyle w:val="Corpodetexto"/>
        <w:spacing w:line="22" w:lineRule="atLeast"/>
        <w:jc w:val="both"/>
        <w:rPr>
          <w:rFonts w:ascii="Arial" w:hAnsi="Arial" w:cs="Arial"/>
        </w:rPr>
      </w:pPr>
    </w:p>
    <w:p w:rsidR="005E7310" w:rsidRPr="00CA6C25" w:rsidRDefault="005E7310" w:rsidP="005E7310">
      <w:pPr>
        <w:pStyle w:val="Corpodetexto"/>
        <w:spacing w:line="22" w:lineRule="atLeast"/>
        <w:jc w:val="both"/>
        <w:rPr>
          <w:rFonts w:ascii="Arial" w:hAnsi="Arial" w:cs="Arial"/>
          <w:highlight w:val="yellow"/>
        </w:rPr>
      </w:pPr>
      <w:r w:rsidRPr="00052845">
        <w:rPr>
          <w:rFonts w:ascii="Arial" w:hAnsi="Arial" w:cs="Arial"/>
        </w:rPr>
        <w:t>5.</w:t>
      </w:r>
      <w:r>
        <w:rPr>
          <w:rFonts w:ascii="Arial" w:hAnsi="Arial" w:cs="Arial"/>
        </w:rPr>
        <w:t>5</w:t>
      </w:r>
      <w:r w:rsidRPr="00052845">
        <w:rPr>
          <w:rFonts w:ascii="Arial" w:hAnsi="Arial" w:cs="Arial"/>
        </w:rPr>
        <w:t>. Acrescenta-se que nos contratos celebrados por meio do credenciamento proposto, o critério para seleção do fornecedor, dentre mais de um disponíveis no local do abastecimento, é o do menor preço em bomba no dia do fornecimento.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b/>
        </w:rPr>
        <w:t>6. DESCRIÇÃO DA SOLUÇÃO COMO UM TODO</w:t>
      </w:r>
    </w:p>
    <w:p w:rsidR="005E7310" w:rsidRPr="00825B9A" w:rsidRDefault="005E7310">
      <w:pPr>
        <w:pStyle w:val="Nivel2"/>
        <w:numPr>
          <w:ilvl w:val="1"/>
          <w:numId w:val="20"/>
        </w:numPr>
        <w:spacing w:before="288" w:after="288"/>
        <w:rPr>
          <w:sz w:val="24"/>
          <w:szCs w:val="24"/>
        </w:rPr>
      </w:pPr>
      <w:r w:rsidRPr="00825B9A">
        <w:rPr>
          <w:sz w:val="24"/>
          <w:szCs w:val="24"/>
        </w:rPr>
        <w:t>Os fornecimentos objeto da contratação serão realizados pela contratada de acordo com a necessidade do órgão contratante.</w:t>
      </w:r>
    </w:p>
    <w:p w:rsidR="005E7310" w:rsidRPr="00825B9A" w:rsidRDefault="005E7310">
      <w:pPr>
        <w:pStyle w:val="Nivel2"/>
        <w:numPr>
          <w:ilvl w:val="1"/>
          <w:numId w:val="20"/>
        </w:numPr>
        <w:spacing w:before="288" w:after="288"/>
        <w:rPr>
          <w:sz w:val="24"/>
          <w:szCs w:val="24"/>
        </w:rPr>
      </w:pPr>
      <w:r w:rsidRPr="00825B9A">
        <w:rPr>
          <w:sz w:val="24"/>
          <w:szCs w:val="24"/>
        </w:rPr>
        <w:t xml:space="preserve">A contratada deverá designar, por escrito, no ato de recebimento de autorização do fornecimento, preposto que tenha poderes para resolução de possíveis ocorrências durante a execução do contrato; </w:t>
      </w:r>
    </w:p>
    <w:p w:rsidR="005E7310" w:rsidRPr="00825B9A" w:rsidRDefault="005E7310">
      <w:pPr>
        <w:pStyle w:val="Nivel2"/>
        <w:numPr>
          <w:ilvl w:val="1"/>
          <w:numId w:val="20"/>
        </w:numPr>
        <w:spacing w:before="288" w:after="288"/>
        <w:ind w:left="0" w:firstLine="0"/>
        <w:rPr>
          <w:sz w:val="24"/>
          <w:szCs w:val="24"/>
        </w:rPr>
      </w:pPr>
      <w:r w:rsidRPr="00825B9A">
        <w:rPr>
          <w:sz w:val="24"/>
          <w:szCs w:val="24"/>
        </w:rPr>
        <w:t>Disponibilizar funcionários portadores de atestado de boa conduta, rigorosamente selecionados e capacitados para a entrega dos produtos, com funções devidamente registradas nas carteiras de trabalho;</w:t>
      </w:r>
    </w:p>
    <w:p w:rsidR="005E7310" w:rsidRPr="00825B9A" w:rsidRDefault="005E7310">
      <w:pPr>
        <w:pStyle w:val="Nivel2"/>
        <w:numPr>
          <w:ilvl w:val="1"/>
          <w:numId w:val="20"/>
        </w:numPr>
        <w:spacing w:before="288" w:after="288"/>
        <w:ind w:left="0" w:firstLine="0"/>
        <w:rPr>
          <w:sz w:val="24"/>
          <w:szCs w:val="24"/>
        </w:rPr>
      </w:pPr>
      <w:r w:rsidRPr="00825B9A">
        <w:rPr>
          <w:sz w:val="24"/>
          <w:szCs w:val="24"/>
        </w:rPr>
        <w:t>Nomear encarregado (s) responsável (eis) pelos fornecimentos, com missão de garantir o bom andamento dos trabalhos, através da coordenação e fiscalização dos empregados envolvidos na execução.</w:t>
      </w:r>
    </w:p>
    <w:p w:rsidR="005E7310" w:rsidRPr="00825B9A" w:rsidRDefault="005E7310">
      <w:pPr>
        <w:pStyle w:val="Nivel2"/>
        <w:numPr>
          <w:ilvl w:val="1"/>
          <w:numId w:val="20"/>
        </w:numPr>
        <w:spacing w:before="288" w:after="288"/>
        <w:ind w:left="0" w:firstLine="0"/>
        <w:rPr>
          <w:sz w:val="24"/>
          <w:szCs w:val="24"/>
        </w:rPr>
      </w:pPr>
      <w:r w:rsidRPr="00825B9A">
        <w:rPr>
          <w:sz w:val="24"/>
          <w:szCs w:val="24"/>
        </w:rPr>
        <w:t xml:space="preserve">Fornecer uniformes, crachá de identificação e equipamentos de proteção individual – EPI, quando couber, a todos os empregados envolvidos na execução do contrato.  </w:t>
      </w:r>
    </w:p>
    <w:p w:rsidR="005E7310" w:rsidRPr="00825B9A" w:rsidRDefault="005E7310">
      <w:pPr>
        <w:pStyle w:val="Corpodetexto"/>
        <w:numPr>
          <w:ilvl w:val="1"/>
          <w:numId w:val="20"/>
        </w:numPr>
        <w:spacing w:line="22" w:lineRule="atLeast"/>
        <w:jc w:val="both"/>
        <w:rPr>
          <w:rFonts w:ascii="Arial" w:hAnsi="Arial" w:cs="Arial"/>
          <w:szCs w:val="24"/>
        </w:rPr>
      </w:pPr>
      <w:r w:rsidRPr="00825B9A">
        <w:rPr>
          <w:rFonts w:ascii="Arial" w:hAnsi="Arial" w:cs="Arial"/>
          <w:szCs w:val="24"/>
        </w:rPr>
        <w:t>Cumprir os postulados legais vigentes no âmbito federal, estadual ou municipal e as normas internas de segurança e medicina do trabalho.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7. ESTIMATIVA DO VALOR DA CONTRATAÇÃO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Pr>
          <w:rFonts w:ascii="Arial" w:hAnsi="Arial" w:cs="Arial"/>
        </w:rPr>
        <w:t>7</w:t>
      </w:r>
      <w:r w:rsidRPr="00052845">
        <w:rPr>
          <w:rFonts w:ascii="Arial" w:hAnsi="Arial" w:cs="Arial"/>
        </w:rPr>
        <w:t xml:space="preserve">.1. A estimativa de custo anual para o serviço constante neste Estudo Preliminar será de R$ </w:t>
      </w:r>
      <w:r>
        <w:rPr>
          <w:rFonts w:ascii="Arial" w:hAnsi="Arial" w:cs="Arial"/>
        </w:rPr>
        <w:t>4.195.876,00</w:t>
      </w:r>
      <w:r w:rsidRPr="00052845">
        <w:rPr>
          <w:rFonts w:ascii="Arial" w:hAnsi="Arial" w:cs="Arial"/>
        </w:rPr>
        <w:t xml:space="preserve"> (</w:t>
      </w:r>
      <w:r>
        <w:rPr>
          <w:rFonts w:ascii="Arial" w:hAnsi="Arial" w:cs="Arial"/>
        </w:rPr>
        <w:t>quatro milhões, cento e noventa e cinco mil e oitocentos e setenta e seis reais</w:t>
      </w:r>
      <w:r w:rsidRPr="00052845">
        <w:rPr>
          <w:rFonts w:ascii="Arial" w:hAnsi="Arial" w:cs="Arial"/>
        </w:rPr>
        <w:t>).</w:t>
      </w:r>
    </w:p>
    <w:p w:rsidR="005E7310" w:rsidRPr="00052845" w:rsidRDefault="005E7310" w:rsidP="005E7310">
      <w:pPr>
        <w:pStyle w:val="Corpodetexto"/>
        <w:spacing w:line="22" w:lineRule="atLeast"/>
        <w:jc w:val="both"/>
        <w:rPr>
          <w:rFonts w:ascii="Arial" w:hAnsi="Arial" w:cs="Arial"/>
        </w:rPr>
      </w:pPr>
    </w:p>
    <w:p w:rsidR="005E7310" w:rsidRPr="00825B9A" w:rsidRDefault="005E7310" w:rsidP="00660C60">
      <w:pPr>
        <w:pStyle w:val="Nivel2"/>
        <w:numPr>
          <w:ilvl w:val="1"/>
          <w:numId w:val="21"/>
        </w:numPr>
        <w:spacing w:before="288" w:after="288"/>
        <w:ind w:left="0" w:firstLine="0"/>
        <w:rPr>
          <w:sz w:val="24"/>
          <w:szCs w:val="24"/>
        </w:rPr>
      </w:pPr>
      <w:r w:rsidRPr="00825B9A">
        <w:rPr>
          <w:sz w:val="24"/>
          <w:szCs w:val="24"/>
        </w:rPr>
        <w:t xml:space="preserve">Os preços adquiridos seguem os procedimentos administrativos básicos para a realização de pesquisa de preço no que se refere a cotação de mercado, sendo anexados apenas cotações com fornecedores locais, pois foi feito pesquisa no banco de preço e portal de compras públicas federal, mas não foi encontrado os lotes objeto do processo. </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9. JUSTIFICATIVA PARA O PARCELAMENTO OU NÃO DA SOLUÇÃO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9.1. O objeto da contratação trata de três itens correlatos, sendo que a solução escolhida compreende o credenciamento de empresas para </w:t>
      </w:r>
      <w:r>
        <w:rPr>
          <w:rFonts w:ascii="Arial" w:hAnsi="Arial" w:cs="Arial"/>
        </w:rPr>
        <w:t>os serviços de manutenção corretiva e preventiva com fornecimento de peças</w:t>
      </w:r>
      <w:r w:rsidRPr="00052845">
        <w:rPr>
          <w:rFonts w:ascii="Arial" w:hAnsi="Arial" w:cs="Arial"/>
        </w:rPr>
        <w:t>, para os veículos de frota própria, conforme demandar a contratante, razão pela qual opta-se pelo parcelamento, uma vez que o pagamento se dará por consumo dos produtos a cada mês.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10. CONTRATAÇÕES CORRELATAS E/OU INTERDEPENDENTES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10.1. Não se aplica a presente contratação.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11. DEMONSTRAÇÃO DO ALINHAMENTO ENTRE A CONTRATAÇÃO E O PLANEJAMENTO DO ÓRGÃO OU ENTIDADE</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11.1. Por se tratar de item necessário ao funcionamento de qualquer serviço público, a contratação pretendida encontra-se alinhada com o Plano Anual de Contratações de bens.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11.2. A contratação possui uma relação direta e transversal com os objetivos estratégicos traçados nos instrumentos de planejamento estratégico dos órgãos.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12. RESULTADOS PRETENDIDOS, EM TERMOS DE EFETIVIDADE E DE DESENVOLVIMENTO NACIONAL SUSTENTÁVEL</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12.1. Os resultados pretendidos com a presente contratação são: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lastRenderedPageBreak/>
        <w:t>12.1.1. Em relação à eficácia: atendimento de todas as demandas de transporte, no suporte à atividade finalística do Município de Belém do São Francisco /PE e demais Fundos Municipais;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12.1.2. Quanto à eficiência: assegurar a continuidade da prestação de tais serviços, e do uso racional dos recursos financeiros;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12.2. Com a contratação dos serviços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13. PROVIDÊNCIAS A SEREM ADOTADAS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13.1. Já existe contratação desta natureza no órgão, não sendo necessária adequação do ambiente organizacional.</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14. POSSÍVEIS IMPACTOS AMBIENTAIS E RESPECTIVAS MEDIDAS DE TRATAMENTO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14.1. Deverá ser recomendado ao licitante vencedor, conforme previsão neste instrumento, que a contratada deverá adotar práticas de sustentabilidade na execução dos serviços, conforme orientações do art. 6° da IN n°01/2010 (Compras Sustentáveis).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b/>
        </w:rPr>
      </w:pPr>
      <w:r w:rsidRPr="00052845">
        <w:rPr>
          <w:rFonts w:ascii="Arial" w:hAnsi="Arial" w:cs="Arial"/>
          <w:b/>
        </w:rPr>
        <w:t>15. DECLARAÇÃO DA VIABILIDADE OU NÃO DA CONTRATAÇÃO</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15.1. A Prefeitura Municipal de Belém do São Francisco /PE, possui uma frota considerável de veículos leves, pesados e maquinários em geral, sendo eles para transporte de materiais, pessoal, limpeza de ruas e avenidas, manutenção de estradas vicinais e os demais para uso exclusivo em serviços dos Fundos Municipais.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15.2. </w:t>
      </w:r>
      <w:r>
        <w:rPr>
          <w:rFonts w:ascii="Arial" w:hAnsi="Arial" w:cs="Arial"/>
        </w:rPr>
        <w:t>Os serviços de manutenção preventiva e corretiva com fornecimento de peças,</w:t>
      </w:r>
      <w:r w:rsidRPr="00052845">
        <w:rPr>
          <w:rFonts w:ascii="Arial" w:hAnsi="Arial" w:cs="Arial"/>
        </w:rPr>
        <w:t xml:space="preserve"> destinam-se </w:t>
      </w:r>
      <w:r>
        <w:rPr>
          <w:rFonts w:ascii="Arial" w:hAnsi="Arial" w:cs="Arial"/>
        </w:rPr>
        <w:t>a manutenção dos veículos</w:t>
      </w:r>
      <w:r w:rsidRPr="00052845">
        <w:rPr>
          <w:rFonts w:ascii="Arial" w:hAnsi="Arial" w:cs="Arial"/>
        </w:rPr>
        <w:t>, inerentes ao bom funcionamento destes Órgãos.</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15.3. Para o cumprimento da demanda dos Órgãos solicitantes é de vital importância </w:t>
      </w:r>
      <w:r>
        <w:rPr>
          <w:rFonts w:ascii="Arial" w:hAnsi="Arial" w:cs="Arial"/>
        </w:rPr>
        <w:t>a manutenção dos veículos</w:t>
      </w:r>
      <w:r w:rsidRPr="00052845">
        <w:rPr>
          <w:rFonts w:ascii="Arial" w:hAnsi="Arial" w:cs="Arial"/>
        </w:rPr>
        <w:t>, neste caso, por meio da contratação de empresa.</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 xml:space="preserve">15.4. Tal contratação também se justifica em função da indisponibilidade deste </w:t>
      </w:r>
      <w:r w:rsidRPr="00052845">
        <w:rPr>
          <w:rFonts w:ascii="Arial" w:hAnsi="Arial" w:cs="Arial"/>
        </w:rPr>
        <w:lastRenderedPageBreak/>
        <w:t xml:space="preserve">Município de instalações próprias </w:t>
      </w:r>
      <w:r>
        <w:rPr>
          <w:rFonts w:ascii="Arial" w:hAnsi="Arial" w:cs="Arial"/>
        </w:rPr>
        <w:t>para a manutenção</w:t>
      </w:r>
      <w:r w:rsidRPr="00052845">
        <w:rPr>
          <w:rFonts w:ascii="Arial" w:hAnsi="Arial" w:cs="Arial"/>
        </w:rPr>
        <w:t>, assegurando assim a continuidade dos serviços referenciados prestados atualmente.</w:t>
      </w:r>
    </w:p>
    <w:p w:rsidR="005E7310" w:rsidRPr="00052845" w:rsidRDefault="005E7310" w:rsidP="005E7310">
      <w:pPr>
        <w:pStyle w:val="Corpodetexto"/>
        <w:spacing w:line="22" w:lineRule="atLeast"/>
        <w:jc w:val="both"/>
        <w:rPr>
          <w:rFonts w:ascii="Arial" w:hAnsi="Arial" w:cs="Arial"/>
        </w:rPr>
      </w:pPr>
    </w:p>
    <w:p w:rsidR="005E7310" w:rsidRPr="00052845" w:rsidRDefault="005E7310" w:rsidP="005E7310">
      <w:pPr>
        <w:pStyle w:val="Corpodetexto"/>
        <w:spacing w:line="22" w:lineRule="atLeast"/>
        <w:jc w:val="both"/>
        <w:rPr>
          <w:rFonts w:ascii="Arial" w:hAnsi="Arial" w:cs="Arial"/>
        </w:rPr>
      </w:pPr>
      <w:r w:rsidRPr="00052845">
        <w:rPr>
          <w:rFonts w:ascii="Arial" w:hAnsi="Arial" w:cs="Arial"/>
        </w:rPr>
        <w:t>15.5. A prestação dos serviços não gera vínculo emprega</w:t>
      </w:r>
      <w:r>
        <w:rPr>
          <w:rFonts w:ascii="Arial" w:hAnsi="Arial" w:cs="Arial"/>
        </w:rPr>
        <w:t>t</w:t>
      </w:r>
      <w:r w:rsidRPr="00052845">
        <w:rPr>
          <w:rFonts w:ascii="Arial" w:hAnsi="Arial" w:cs="Arial"/>
        </w:rPr>
        <w:t>cio entre os empregados da Contratada e a Administração, vedando-se qualquer relação entre estes que caracterize pessoalidade e subordinação direta.</w:t>
      </w:r>
    </w:p>
    <w:p w:rsidR="005E7310" w:rsidRPr="00052845" w:rsidRDefault="005E7310" w:rsidP="005E7310">
      <w:pPr>
        <w:pStyle w:val="Corpodetexto"/>
        <w:spacing w:line="22" w:lineRule="atLeast"/>
        <w:jc w:val="both"/>
        <w:rPr>
          <w:rFonts w:ascii="Arial" w:hAnsi="Arial" w:cs="Arial"/>
        </w:rPr>
      </w:pPr>
    </w:p>
    <w:p w:rsidR="005E7310" w:rsidRPr="001A10C3" w:rsidRDefault="005E7310" w:rsidP="005E7310">
      <w:pPr>
        <w:pStyle w:val="Corpodetexto"/>
        <w:spacing w:line="22" w:lineRule="atLeast"/>
        <w:jc w:val="both"/>
        <w:rPr>
          <w:rFonts w:ascii="Arial" w:hAnsi="Arial" w:cs="Arial"/>
          <w:b/>
        </w:rPr>
      </w:pPr>
      <w:r w:rsidRPr="001A10C3">
        <w:rPr>
          <w:rFonts w:ascii="Arial" w:hAnsi="Arial" w:cs="Arial"/>
        </w:rPr>
        <w:t>15.6. Diante das justificativas acima expostas neste documento declaramos viável a contratação.</w:t>
      </w:r>
    </w:p>
    <w:p w:rsidR="005E7310" w:rsidRPr="001A10C3" w:rsidRDefault="005E7310" w:rsidP="005E7310">
      <w:pPr>
        <w:pStyle w:val="Corpodetexto"/>
        <w:spacing w:line="22" w:lineRule="atLeast"/>
        <w:jc w:val="both"/>
        <w:rPr>
          <w:rFonts w:ascii="Arial" w:hAnsi="Arial" w:cs="Arial"/>
        </w:rPr>
      </w:pPr>
    </w:p>
    <w:p w:rsidR="005E7310" w:rsidRDefault="005E7310" w:rsidP="005E7310">
      <w:pPr>
        <w:pStyle w:val="Corpodetexto"/>
        <w:jc w:val="right"/>
        <w:rPr>
          <w:rFonts w:ascii="Arial" w:hAnsi="Arial" w:cs="Arial"/>
          <w:spacing w:val="-4"/>
        </w:rPr>
      </w:pPr>
      <w:r w:rsidRPr="001A10C3">
        <w:rPr>
          <w:rFonts w:ascii="Arial" w:hAnsi="Arial" w:cs="Arial"/>
        </w:rPr>
        <w:t>Belem do São Francisco-PE,</w:t>
      </w:r>
      <w:r>
        <w:rPr>
          <w:rFonts w:ascii="Arial" w:hAnsi="Arial" w:cs="Arial"/>
        </w:rPr>
        <w:t>25 de março</w:t>
      </w:r>
      <w:r w:rsidRPr="001A10C3">
        <w:rPr>
          <w:rFonts w:ascii="Arial" w:hAnsi="Arial" w:cs="Arial"/>
        </w:rPr>
        <w:t xml:space="preserve">de </w:t>
      </w:r>
      <w:r w:rsidRPr="001A10C3">
        <w:rPr>
          <w:rFonts w:ascii="Arial" w:hAnsi="Arial" w:cs="Arial"/>
          <w:spacing w:val="-4"/>
        </w:rPr>
        <w:t>2025.</w:t>
      </w:r>
    </w:p>
    <w:p w:rsidR="005E7310" w:rsidRDefault="005E7310" w:rsidP="005E7310">
      <w:pPr>
        <w:pStyle w:val="Corpodetexto"/>
        <w:jc w:val="right"/>
        <w:rPr>
          <w:rFonts w:ascii="Arial" w:hAnsi="Arial" w:cs="Arial"/>
          <w:spacing w:val="-4"/>
        </w:rPr>
      </w:pPr>
    </w:p>
    <w:p w:rsidR="005E7310" w:rsidRDefault="005E7310" w:rsidP="005E7310">
      <w:pPr>
        <w:pStyle w:val="Corpodetexto"/>
        <w:jc w:val="right"/>
        <w:rPr>
          <w:rFonts w:ascii="Arial" w:hAnsi="Arial" w:cs="Arial"/>
          <w:spacing w:val="-4"/>
        </w:rPr>
      </w:pPr>
    </w:p>
    <w:p w:rsidR="005E7310" w:rsidRPr="00F40EF5" w:rsidRDefault="005E7310" w:rsidP="005E7310">
      <w:pPr>
        <w:pStyle w:val="Corpodetexto"/>
        <w:jc w:val="right"/>
        <w:rPr>
          <w:rFonts w:ascii="Arial" w:hAnsi="Arial" w:cs="Arial"/>
        </w:rPr>
      </w:pPr>
    </w:p>
    <w:tbl>
      <w:tblPr>
        <w:tblW w:w="0" w:type="auto"/>
        <w:jc w:val="center"/>
        <w:tblLook w:val="04A0"/>
      </w:tblPr>
      <w:tblGrid>
        <w:gridCol w:w="4659"/>
        <w:gridCol w:w="4629"/>
      </w:tblGrid>
      <w:tr w:rsidR="005E7310" w:rsidRPr="00DB4ABD" w:rsidTr="00C00835">
        <w:trPr>
          <w:jc w:val="center"/>
        </w:trPr>
        <w:tc>
          <w:tcPr>
            <w:tcW w:w="5297" w:type="dxa"/>
            <w:shd w:val="clear" w:color="auto" w:fill="auto"/>
          </w:tcPr>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MARIA APARECIDA SÁ</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Finanças</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Geral do Município)</w:t>
            </w:r>
          </w:p>
        </w:tc>
        <w:tc>
          <w:tcPr>
            <w:tcW w:w="5297" w:type="dxa"/>
            <w:shd w:val="clear" w:color="auto" w:fill="auto"/>
          </w:tcPr>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ANA ROSA BRISSANT DE ANDRADE LUSTOSA</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Municipal de Saúde</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Saúde</w:t>
            </w:r>
          </w:p>
        </w:tc>
      </w:tr>
      <w:tr w:rsidR="005E7310" w:rsidTr="00C00835">
        <w:trPr>
          <w:jc w:val="center"/>
        </w:trPr>
        <w:tc>
          <w:tcPr>
            <w:tcW w:w="5297" w:type="dxa"/>
            <w:shd w:val="clear" w:color="auto" w:fill="auto"/>
          </w:tcPr>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MARIA DO SOCORRO BATISTA DUARTE</w:t>
            </w:r>
          </w:p>
          <w:p w:rsidR="005E7310" w:rsidRPr="00DB4ABD" w:rsidRDefault="005E7310" w:rsidP="00C00835">
            <w:pPr>
              <w:pStyle w:val="Corpodetexto"/>
              <w:spacing w:line="22" w:lineRule="atLeast"/>
              <w:jc w:val="center"/>
              <w:rPr>
                <w:rFonts w:ascii="Arial" w:hAnsi="Arial" w:cs="Arial"/>
                <w:bCs/>
                <w:kern w:val="2"/>
              </w:rPr>
            </w:pPr>
            <w:r w:rsidRPr="00DB4ABD">
              <w:rPr>
                <w:rFonts w:ascii="Arial" w:hAnsi="Arial" w:cs="Arial"/>
                <w:bCs/>
                <w:kern w:val="2"/>
              </w:rPr>
              <w:t xml:space="preserve">Fundo </w:t>
            </w:r>
            <w:r w:rsidRPr="00DB4ABD">
              <w:rPr>
                <w:rFonts w:ascii="Arial" w:hAnsi="Arial" w:cs="Arial"/>
                <w:kern w:val="2"/>
              </w:rPr>
              <w:t>Municipal de Educação</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Educação</w:t>
            </w:r>
          </w:p>
        </w:tc>
        <w:tc>
          <w:tcPr>
            <w:tcW w:w="5297" w:type="dxa"/>
            <w:shd w:val="clear" w:color="auto" w:fill="auto"/>
          </w:tcPr>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kern w:val="2"/>
              </w:rPr>
            </w:pPr>
          </w:p>
          <w:p w:rsidR="005E7310" w:rsidRPr="00DB4ABD" w:rsidRDefault="005E7310" w:rsidP="00C00835">
            <w:pPr>
              <w:pStyle w:val="Corpodetexto"/>
              <w:spacing w:line="22" w:lineRule="atLeast"/>
              <w:jc w:val="center"/>
              <w:rPr>
                <w:rFonts w:ascii="Arial" w:hAnsi="Arial" w:cs="Arial"/>
                <w:b/>
                <w:kern w:val="2"/>
              </w:rPr>
            </w:pPr>
            <w:r w:rsidRPr="00DB4ABD">
              <w:rPr>
                <w:rFonts w:ascii="Arial" w:hAnsi="Arial" w:cs="Arial"/>
                <w:b/>
                <w:kern w:val="2"/>
              </w:rPr>
              <w:t>CÂNDICE FERRAZ JUCÁ MENEZES</w:t>
            </w:r>
          </w:p>
          <w:p w:rsidR="005E7310" w:rsidRPr="00DB4ABD" w:rsidRDefault="005E7310" w:rsidP="00C00835">
            <w:pPr>
              <w:pStyle w:val="Corpodetexto"/>
              <w:spacing w:line="22" w:lineRule="atLeast"/>
              <w:jc w:val="center"/>
              <w:rPr>
                <w:rFonts w:ascii="Arial" w:hAnsi="Arial" w:cs="Arial"/>
                <w:kern w:val="2"/>
              </w:rPr>
            </w:pPr>
            <w:r w:rsidRPr="00DB4ABD">
              <w:rPr>
                <w:rFonts w:ascii="Arial" w:hAnsi="Arial" w:cs="Arial"/>
                <w:kern w:val="2"/>
              </w:rPr>
              <w:t>Fundo Municipal de Assistência Social</w:t>
            </w:r>
          </w:p>
          <w:p w:rsidR="005E7310" w:rsidRPr="00253D02" w:rsidRDefault="005E7310" w:rsidP="00C00835">
            <w:pPr>
              <w:pStyle w:val="Corpodetexto"/>
              <w:spacing w:line="22" w:lineRule="atLeast"/>
              <w:jc w:val="center"/>
              <w:rPr>
                <w:rFonts w:ascii="Arial" w:hAnsi="Arial" w:cs="Arial"/>
                <w:kern w:val="2"/>
              </w:rPr>
            </w:pPr>
            <w:r w:rsidRPr="00DB4ABD">
              <w:rPr>
                <w:rFonts w:ascii="Arial" w:hAnsi="Arial" w:cs="Arial"/>
                <w:kern w:val="2"/>
              </w:rPr>
              <w:t>Secretária Municipal de Assistência Social</w:t>
            </w:r>
          </w:p>
        </w:tc>
      </w:tr>
    </w:tbl>
    <w:p w:rsidR="005E7310" w:rsidRPr="00052845" w:rsidRDefault="005E7310" w:rsidP="005E7310">
      <w:pPr>
        <w:pStyle w:val="Corpodetexto"/>
        <w:spacing w:line="22" w:lineRule="atLeast"/>
        <w:jc w:val="both"/>
        <w:rPr>
          <w:rFonts w:ascii="Arial" w:hAnsi="Arial" w:cs="Arial"/>
        </w:rPr>
      </w:pPr>
    </w:p>
    <w:p w:rsidR="00660C60" w:rsidRDefault="00660C60" w:rsidP="00660C60">
      <w:pPr>
        <w:tabs>
          <w:tab w:val="left" w:pos="2364"/>
          <w:tab w:val="center" w:pos="4536"/>
        </w:tabs>
        <w:rPr>
          <w:rFonts w:ascii="Arial" w:hAnsi="Arial" w:cs="Arial"/>
          <w:b/>
          <w:sz w:val="24"/>
          <w:szCs w:val="24"/>
        </w:rPr>
      </w:pPr>
      <w:r>
        <w:rPr>
          <w:rFonts w:ascii="Arial" w:hAnsi="Arial" w:cs="Arial"/>
          <w:b/>
          <w:sz w:val="24"/>
          <w:szCs w:val="24"/>
        </w:rPr>
        <w:tab/>
      </w: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660C60" w:rsidRDefault="00660C60" w:rsidP="00660C60">
      <w:pPr>
        <w:tabs>
          <w:tab w:val="left" w:pos="2364"/>
          <w:tab w:val="center" w:pos="4536"/>
        </w:tabs>
        <w:rPr>
          <w:rFonts w:ascii="Arial" w:hAnsi="Arial" w:cs="Arial"/>
          <w:b/>
          <w:sz w:val="24"/>
          <w:szCs w:val="24"/>
        </w:rPr>
      </w:pPr>
    </w:p>
    <w:p w:rsidR="005E7310" w:rsidRPr="00786E6B" w:rsidRDefault="00660C60" w:rsidP="00660C60">
      <w:pPr>
        <w:tabs>
          <w:tab w:val="left" w:pos="2364"/>
          <w:tab w:val="center" w:pos="4536"/>
        </w:tabs>
        <w:rPr>
          <w:rFonts w:ascii="Arial" w:hAnsi="Arial" w:cs="Arial"/>
          <w:b/>
          <w:sz w:val="24"/>
          <w:szCs w:val="24"/>
        </w:rPr>
      </w:pPr>
      <w:r>
        <w:rPr>
          <w:rFonts w:ascii="Arial" w:hAnsi="Arial" w:cs="Arial"/>
          <w:b/>
          <w:sz w:val="24"/>
          <w:szCs w:val="24"/>
        </w:rPr>
        <w:lastRenderedPageBreak/>
        <w:tab/>
      </w:r>
      <w:r w:rsidR="005E7310" w:rsidRPr="00786E6B">
        <w:rPr>
          <w:rFonts w:ascii="Arial" w:hAnsi="Arial" w:cs="Arial"/>
          <w:b/>
          <w:sz w:val="24"/>
          <w:szCs w:val="24"/>
        </w:rPr>
        <w:t>TERMO DE REFERÊNCIA</w:t>
      </w:r>
    </w:p>
    <w:p w:rsidR="005E7310" w:rsidRPr="00786E6B" w:rsidRDefault="005E7310" w:rsidP="005E7310">
      <w:pPr>
        <w:pStyle w:val="Corpodetexto"/>
        <w:spacing w:line="22" w:lineRule="atLeast"/>
        <w:jc w:val="both"/>
        <w:rPr>
          <w:rFonts w:ascii="Arial" w:hAnsi="Arial" w:cs="Arial"/>
          <w:b/>
          <w:szCs w:val="24"/>
        </w:rPr>
      </w:pPr>
    </w:p>
    <w:p w:rsidR="005E7310" w:rsidRPr="00786E6B" w:rsidRDefault="005E7310">
      <w:pPr>
        <w:pStyle w:val="PargrafodaLista"/>
        <w:numPr>
          <w:ilvl w:val="0"/>
          <w:numId w:val="12"/>
        </w:numPr>
        <w:tabs>
          <w:tab w:val="left" w:pos="404"/>
        </w:tabs>
        <w:spacing w:line="22" w:lineRule="atLeast"/>
        <w:ind w:left="0" w:right="0" w:firstLine="0"/>
        <w:rPr>
          <w:rFonts w:ascii="Arial" w:hAnsi="Arial" w:cs="Arial"/>
          <w:b/>
          <w:sz w:val="24"/>
          <w:szCs w:val="24"/>
        </w:rPr>
      </w:pPr>
      <w:r w:rsidRPr="00786E6B">
        <w:rPr>
          <w:rFonts w:ascii="Arial" w:hAnsi="Arial" w:cs="Arial"/>
          <w:b/>
          <w:sz w:val="24"/>
          <w:szCs w:val="24"/>
        </w:rPr>
        <w:t>INTRODUÇÃO</w:t>
      </w:r>
    </w:p>
    <w:p w:rsidR="005E7310" w:rsidRPr="00786E6B" w:rsidRDefault="005E7310" w:rsidP="005E7310">
      <w:pPr>
        <w:pStyle w:val="Corpodetexto"/>
        <w:spacing w:line="22" w:lineRule="atLeast"/>
        <w:jc w:val="both"/>
        <w:rPr>
          <w:rFonts w:ascii="Arial" w:hAnsi="Arial" w:cs="Arial"/>
          <w:b/>
          <w:szCs w:val="24"/>
        </w:rPr>
      </w:pP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 xml:space="preserve">O presente Termo de Referência visa estabelecer os requisitos e as especificações técnicas para a contratação do objeto descrito a seguir, mediante </w:t>
      </w:r>
      <w:r w:rsidRPr="00786E6B">
        <w:rPr>
          <w:rFonts w:ascii="Arial" w:hAnsi="Arial" w:cs="Arial"/>
          <w:b/>
          <w:szCs w:val="24"/>
        </w:rPr>
        <w:t>credenciamento do tipo aberto</w:t>
      </w:r>
      <w:r w:rsidRPr="00786E6B">
        <w:rPr>
          <w:rFonts w:ascii="Arial" w:hAnsi="Arial" w:cs="Arial"/>
          <w:szCs w:val="24"/>
        </w:rPr>
        <w:t>, e foi elaborado com base nas disposições gerais da Lei 14.133/2021, legislações correlatas e demais exigências previstas no Estudo Técnico Preliminar.</w:t>
      </w:r>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Conforme art. 6º, inciso XLIII, da Lei Federal nº 14.133/2021, define-se credenciamento como o processo licitatório de chamamento público em que a Administração Pública convoca interessados em fornecer bens para que, preenchidos os requisitos necessários, se credenciem no órgão ou na entidade para executar o objeto quando convocados.</w:t>
      </w:r>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O critério de contratação é o previsto no art. 79, incisos I e III, da Lei Federal nº 14.133/2021, ou seja, permite contratações paralelas e não excludentes: caso em que é viável e vantajosa para a Administração a realização de contratações paralelas e não excludentes: caso em que é viável e vantajosa para a Administração a realização de contratações simultâneas em condições padronizadas.</w:t>
      </w:r>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pPr>
        <w:pStyle w:val="Ttulo1"/>
        <w:numPr>
          <w:ilvl w:val="0"/>
          <w:numId w:val="12"/>
        </w:numPr>
        <w:tabs>
          <w:tab w:val="left" w:pos="404"/>
        </w:tabs>
        <w:spacing w:line="22" w:lineRule="atLeast"/>
        <w:ind w:left="0" w:firstLine="0"/>
        <w:jc w:val="both"/>
      </w:pPr>
      <w:r w:rsidRPr="00786E6B">
        <w:t>OBJETO</w:t>
      </w:r>
    </w:p>
    <w:p w:rsidR="005E7310" w:rsidRPr="00786E6B" w:rsidRDefault="005E7310" w:rsidP="005E7310">
      <w:pPr>
        <w:pStyle w:val="Corpodetexto"/>
        <w:spacing w:line="22" w:lineRule="atLeast"/>
        <w:jc w:val="both"/>
        <w:rPr>
          <w:rFonts w:ascii="Arial" w:hAnsi="Arial" w:cs="Arial"/>
          <w:b/>
          <w:szCs w:val="24"/>
        </w:rPr>
      </w:pP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 xml:space="preserve">Constitui-se objeto do presente Termo de Referência o credenciamento de Pessoa Jurídica para o </w:t>
      </w:r>
      <w:r w:rsidRPr="00786E6B">
        <w:rPr>
          <w:rFonts w:ascii="Arial" w:hAnsi="Arial" w:cs="Arial"/>
          <w:b/>
          <w:szCs w:val="24"/>
        </w:rPr>
        <w:t xml:space="preserve">CREDENCIAMENTO DE PESSOA JURÍDICA </w:t>
      </w:r>
      <w:bookmarkStart w:id="0" w:name="_Hlk195277025"/>
      <w:r w:rsidRPr="00786E6B">
        <w:rPr>
          <w:rFonts w:ascii="Arial" w:hAnsi="Arial" w:cs="Arial"/>
          <w:b/>
          <w:szCs w:val="24"/>
        </w:rPr>
        <w:t>OBJETIVANDO A MANUTENÇÃO CORRETIVA E/OU PREVENTIVA, COM O FORNECIMENTO DE PEÇAS, ACESSÓRIOS E MÃO DE OBRA NECESSÁRIAS AO REPARO DE VEÍCULOS LEVES, VEÍCULOS PESADOS E MÁQUINAS PESADAS PRETENCENTES À PREFEITURA MUNICIPAL DE BELÉM DO SÃO FRANCISCO/PE E SEUS DIVERSOS FUNDOS</w:t>
      </w:r>
      <w:r w:rsidRPr="00786E6B">
        <w:rPr>
          <w:rFonts w:ascii="Arial" w:hAnsi="Arial" w:cs="Arial"/>
          <w:szCs w:val="24"/>
        </w:rPr>
        <w:t>, nos termos e nas condições estabelecidas neste instrumento, no instrumento convocatório e seus anexos.</w:t>
      </w:r>
      <w:bookmarkEnd w:id="0"/>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pPr>
        <w:pStyle w:val="Ttulo1"/>
        <w:numPr>
          <w:ilvl w:val="0"/>
          <w:numId w:val="12"/>
        </w:numPr>
        <w:tabs>
          <w:tab w:val="left" w:pos="404"/>
        </w:tabs>
        <w:spacing w:line="22" w:lineRule="atLeast"/>
        <w:ind w:left="0" w:firstLine="0"/>
        <w:jc w:val="both"/>
      </w:pPr>
      <w:r w:rsidRPr="00786E6B">
        <w:t>JUSTIFICATIVA DA CONTRATAÇÃO</w:t>
      </w:r>
    </w:p>
    <w:p w:rsidR="005E7310" w:rsidRPr="00786E6B" w:rsidRDefault="005E7310" w:rsidP="005E7310">
      <w:pPr>
        <w:pStyle w:val="Corpodetexto"/>
        <w:spacing w:line="22" w:lineRule="atLeast"/>
        <w:jc w:val="both"/>
        <w:rPr>
          <w:rFonts w:ascii="Arial" w:hAnsi="Arial" w:cs="Arial"/>
          <w:b/>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3.1. A Prefeitura Municipal de Belém do São Francisco/PE, no cumprimento de sua missão institucional, a fim de atender suas necessidades precípuas incorporadas, necessita que a sua estrutura administrativa esteja adequada e a sua funcionalidade interna capaz de atender sua missão. </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3.2. </w:t>
      </w:r>
      <w:bookmarkStart w:id="1" w:name="_Hlk195277140"/>
      <w:r w:rsidRPr="00786E6B">
        <w:rPr>
          <w:rFonts w:ascii="Arial" w:hAnsi="Arial" w:cs="Arial"/>
          <w:szCs w:val="24"/>
        </w:rPr>
        <w:t xml:space="preserve">A aquisição do objeto pretendido se mostra imprescindível à manutenção corretiva/preventiva da frota de veículos municipais (próprios e terceirizados), </w:t>
      </w:r>
      <w:r w:rsidRPr="00786E6B">
        <w:rPr>
          <w:rFonts w:ascii="Arial" w:hAnsi="Arial" w:cs="Arial"/>
          <w:szCs w:val="24"/>
        </w:rPr>
        <w:lastRenderedPageBreak/>
        <w:t>destinados ao deslocamento de autoridades, de servidores para reuniões e atividades externas, de veículos que atendem o Tratamento Fora de Domicílio – TDF, de ambulâncias para o transporte de pacientes, de ônibus para o transporte de estudantes, da distribuição de merenda escolar, de máquinas e equipamentos que atendem às demandas na infraestrutura municipal, enfim, nas mais diversas áreas de atuação, se fazendo necessária tal contratação para manter a normalidade dos serviços, de modo a atender as atividades finalísticas e logísticas nas atividades vinculadas à Saúde, Assistência Social, Educação, Agricultura, Infraestrutura, dentre outros programas da administração pública.</w:t>
      </w:r>
    </w:p>
    <w:bookmarkEnd w:id="1"/>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3.3. Por outro lado, o Chamamento Publico e o Credenciamento de empresas facilita a condição de manutenção dos veículos, uma vez que, possibilita a habilitação de diversos prestadores de serviços, tornando a manutenção mais ágil e eficiente, evitando a paralisação ou morosidade no processo de manutenção. </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3.4. A modalidade contribui, ainda, para o desenvolvimento das empresas locais, ampliação de oferta e maior sustentabilidade.</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3.5. O prazo de vigência da contratação será contado da data de sua assinatura, na forma do artigo 105 da Lei n° 14.133/2021, até o final da validade do presente certame, podendo ser prorrogado na forma do artigo 111 da mesma Lei.</w:t>
      </w:r>
    </w:p>
    <w:p w:rsidR="005E7310" w:rsidRPr="00786E6B" w:rsidRDefault="005E7310" w:rsidP="005E7310">
      <w:pPr>
        <w:pStyle w:val="Corpodetexto"/>
        <w:jc w:val="both"/>
        <w:rPr>
          <w:rFonts w:ascii="Arial" w:hAnsi="Arial" w:cs="Arial"/>
          <w:szCs w:val="24"/>
        </w:rPr>
      </w:pPr>
    </w:p>
    <w:p w:rsidR="005E7310" w:rsidRPr="00786E6B" w:rsidRDefault="005E7310">
      <w:pPr>
        <w:pStyle w:val="Ttulo1"/>
        <w:numPr>
          <w:ilvl w:val="0"/>
          <w:numId w:val="12"/>
        </w:numPr>
        <w:tabs>
          <w:tab w:val="left" w:pos="404"/>
        </w:tabs>
        <w:spacing w:line="22" w:lineRule="atLeast"/>
        <w:ind w:left="0" w:firstLine="0"/>
        <w:jc w:val="both"/>
      </w:pPr>
      <w:r w:rsidRPr="00786E6B">
        <w:t>DA FUNDAMENTAÇÃO LEGAL</w:t>
      </w:r>
    </w:p>
    <w:p w:rsidR="005E7310" w:rsidRPr="00786E6B" w:rsidRDefault="005E7310" w:rsidP="005E7310">
      <w:pPr>
        <w:pStyle w:val="PargrafodaLista"/>
        <w:tabs>
          <w:tab w:val="left" w:pos="539"/>
        </w:tabs>
        <w:spacing w:line="22" w:lineRule="atLeast"/>
        <w:ind w:left="0"/>
        <w:rPr>
          <w:rFonts w:ascii="Arial" w:hAnsi="Arial" w:cs="Arial"/>
          <w:sz w:val="24"/>
          <w:szCs w:val="24"/>
        </w:rPr>
      </w:pPr>
    </w:p>
    <w:p w:rsidR="005E7310" w:rsidRPr="00786E6B" w:rsidRDefault="005E7310">
      <w:pPr>
        <w:pStyle w:val="PargrafodaLista"/>
        <w:numPr>
          <w:ilvl w:val="1"/>
          <w:numId w:val="12"/>
        </w:numPr>
        <w:tabs>
          <w:tab w:val="left" w:pos="539"/>
        </w:tabs>
        <w:spacing w:line="22" w:lineRule="atLeast"/>
        <w:ind w:left="0" w:right="0" w:firstLine="0"/>
        <w:rPr>
          <w:rFonts w:ascii="Arial" w:hAnsi="Arial" w:cs="Arial"/>
          <w:sz w:val="24"/>
          <w:szCs w:val="24"/>
        </w:rPr>
      </w:pPr>
      <w:r w:rsidRPr="00786E6B">
        <w:rPr>
          <w:rFonts w:ascii="Arial" w:hAnsi="Arial" w:cs="Arial"/>
          <w:sz w:val="24"/>
          <w:szCs w:val="24"/>
        </w:rPr>
        <w:t>- O presente termo de referência tem como base legal os arts. 78, inciso I, combinados com o artigo 79, incisos I e III, da Lei Federal 14.133/2021.</w:t>
      </w:r>
    </w:p>
    <w:p w:rsidR="005E7310" w:rsidRPr="00786E6B" w:rsidRDefault="005E7310" w:rsidP="005E7310">
      <w:pPr>
        <w:pStyle w:val="PargrafodaLista"/>
        <w:tabs>
          <w:tab w:val="left" w:pos="539"/>
        </w:tabs>
        <w:spacing w:line="22" w:lineRule="atLeast"/>
        <w:ind w:left="0"/>
        <w:rPr>
          <w:rFonts w:ascii="Arial" w:hAnsi="Arial" w:cs="Arial"/>
          <w:sz w:val="24"/>
          <w:szCs w:val="24"/>
        </w:rPr>
      </w:pPr>
    </w:p>
    <w:p w:rsidR="005E7310" w:rsidRPr="00786E6B" w:rsidRDefault="005E7310">
      <w:pPr>
        <w:pStyle w:val="PargrafodaLista"/>
        <w:numPr>
          <w:ilvl w:val="1"/>
          <w:numId w:val="12"/>
        </w:numPr>
        <w:tabs>
          <w:tab w:val="left" w:pos="606"/>
        </w:tabs>
        <w:spacing w:line="22" w:lineRule="atLeast"/>
        <w:ind w:left="0" w:right="0" w:firstLine="0"/>
        <w:rPr>
          <w:rFonts w:ascii="Arial" w:hAnsi="Arial" w:cs="Arial"/>
          <w:sz w:val="24"/>
          <w:szCs w:val="24"/>
        </w:rPr>
      </w:pPr>
      <w:r w:rsidRPr="00786E6B">
        <w:rPr>
          <w:rFonts w:ascii="Arial" w:hAnsi="Arial" w:cs="Arial"/>
          <w:sz w:val="24"/>
          <w:szCs w:val="24"/>
        </w:rPr>
        <w:t>- A contratação derivada deste credenciamento será fundamentada no inciso IV, do artigo 74 da Lei 14.133/21.</w:t>
      </w:r>
    </w:p>
    <w:p w:rsidR="005E7310" w:rsidRPr="00786E6B" w:rsidRDefault="005E7310" w:rsidP="005E7310">
      <w:pPr>
        <w:tabs>
          <w:tab w:val="left" w:pos="606"/>
        </w:tabs>
        <w:spacing w:line="22" w:lineRule="atLeast"/>
        <w:rPr>
          <w:rFonts w:ascii="Arial" w:hAnsi="Arial" w:cs="Arial"/>
          <w:sz w:val="24"/>
          <w:szCs w:val="24"/>
        </w:rPr>
      </w:pPr>
    </w:p>
    <w:p w:rsidR="005E7310" w:rsidRPr="00786E6B" w:rsidRDefault="005E7310">
      <w:pPr>
        <w:pStyle w:val="Ttulo1"/>
        <w:numPr>
          <w:ilvl w:val="0"/>
          <w:numId w:val="12"/>
        </w:numPr>
        <w:tabs>
          <w:tab w:val="left" w:pos="404"/>
        </w:tabs>
        <w:spacing w:line="22" w:lineRule="atLeast"/>
        <w:ind w:left="0" w:firstLine="0"/>
        <w:jc w:val="both"/>
      </w:pPr>
      <w:r w:rsidRPr="00786E6B">
        <w:t>DA ESPECIFICAÇÃO DO OBJETO</w:t>
      </w: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5.1. Dada a ausência de contratações semelhantes em exercícios anteriores, o presente estudo tomou por referência os quantitativos publicados em processo licitatório semelhante deflagrado no município de Terra Nova/PE, que utilizou sistema de gerenciamento de frota no ano de 2024.</w:t>
      </w:r>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rsidP="005E7310">
      <w:pPr>
        <w:pStyle w:val="Corpodetexto"/>
        <w:spacing w:line="22" w:lineRule="atLeast"/>
        <w:jc w:val="both"/>
        <w:rPr>
          <w:rFonts w:ascii="Arial" w:hAnsi="Arial" w:cs="Arial"/>
          <w:szCs w:val="24"/>
        </w:rPr>
      </w:pPr>
      <w:r w:rsidRPr="00786E6B">
        <w:rPr>
          <w:rFonts w:ascii="Arial" w:hAnsi="Arial" w:cs="Arial"/>
          <w:szCs w:val="24"/>
        </w:rPr>
        <w:t>5.2. Assim, para formação definitiva dos quantitativos, foram traçadas propoções entre as populações dos dois municípios (Terra Nova/PE e Belém do São Francisco/PE), acrescidos da margem de segurança de 25% (vinte e cinco por cento) necessária à cobertura de reajustes de preços e inclusão de novos veículos a serem adquiridos, assim como voltados ao atendimento do incremento de frota planejado para o presente exercício de 2025, obtendo o seguinte resultado:</w:t>
      </w:r>
    </w:p>
    <w:p w:rsidR="005E7310"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center"/>
        <w:rPr>
          <w:rFonts w:ascii="Arial" w:hAnsi="Arial" w:cs="Arial"/>
          <w:b/>
          <w:sz w:val="22"/>
          <w:szCs w:val="22"/>
          <w:u w:val="single"/>
        </w:rPr>
      </w:pPr>
      <w:r w:rsidRPr="00E55E03">
        <w:rPr>
          <w:rFonts w:ascii="Arial" w:hAnsi="Arial" w:cs="Arial"/>
          <w:b/>
          <w:sz w:val="22"/>
          <w:szCs w:val="22"/>
          <w:u w:val="single"/>
        </w:rPr>
        <w:t>FORNECIMENTO DE PEÇAS</w:t>
      </w:r>
    </w:p>
    <w:p w:rsidR="005E7310" w:rsidRPr="00E55E03" w:rsidRDefault="005E7310" w:rsidP="005E7310">
      <w:pPr>
        <w:pStyle w:val="Corpodetexto"/>
        <w:spacing w:line="22" w:lineRule="atLeast"/>
        <w:jc w:val="center"/>
        <w:rPr>
          <w:rFonts w:ascii="Arial" w:hAnsi="Arial" w:cs="Arial"/>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338"/>
        <w:gridCol w:w="1384"/>
        <w:gridCol w:w="841"/>
        <w:gridCol w:w="987"/>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FINANÇAS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01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247.275</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R$ 247.275,00</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02 – VEÍCULOS E MÁQUINAS PESADAS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1.260.000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R$ 1.260.000,00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338"/>
        <w:gridCol w:w="1384"/>
        <w:gridCol w:w="841"/>
        <w:gridCol w:w="987"/>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EDUCAÇÃO</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03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3</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25.875,00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R$ 25.875,00</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04 – VEÍCULOS PESADOS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4</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731.250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R$ 731.250,00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268"/>
        <w:gridCol w:w="1417"/>
        <w:gridCol w:w="851"/>
        <w:gridCol w:w="992"/>
        <w:gridCol w:w="1843"/>
      </w:tblGrid>
      <w:tr w:rsidR="005E7310" w:rsidRPr="009636C8" w:rsidTr="00C00835">
        <w:trPr>
          <w:trHeight w:val="298"/>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SAÚDE</w:t>
            </w:r>
          </w:p>
        </w:tc>
      </w:tr>
      <w:tr w:rsidR="005E7310" w:rsidRPr="009636C8" w:rsidTr="00C00835">
        <w:trPr>
          <w:trHeight w:val="298"/>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05 – VEÍCULOS LEVES</w:t>
            </w:r>
          </w:p>
        </w:tc>
      </w:tr>
      <w:tr w:rsidR="005E7310" w:rsidRPr="009636C8" w:rsidTr="00C00835">
        <w:trPr>
          <w:trHeight w:val="298"/>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26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41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4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298"/>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5</w:t>
            </w:r>
          </w:p>
        </w:tc>
        <w:tc>
          <w:tcPr>
            <w:tcW w:w="426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41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625.275,00</w:t>
            </w:r>
          </w:p>
        </w:tc>
        <w:tc>
          <w:tcPr>
            <w:tcW w:w="85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92"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4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R$ 625.275,00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551"/>
        <w:gridCol w:w="1134"/>
        <w:gridCol w:w="851"/>
        <w:gridCol w:w="992"/>
        <w:gridCol w:w="1843"/>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ASSITÊNCIA SOCIAL</w:t>
            </w:r>
          </w:p>
        </w:tc>
      </w:tr>
      <w:tr w:rsidR="005E7310" w:rsidRPr="009636C8" w:rsidTr="00C00835">
        <w:trPr>
          <w:trHeight w:val="460"/>
        </w:trPr>
        <w:tc>
          <w:tcPr>
            <w:tcW w:w="10065" w:type="dxa"/>
            <w:gridSpan w:val="6"/>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PEÇAS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06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lastRenderedPageBreak/>
              <w:t>ITEM</w:t>
            </w:r>
          </w:p>
        </w:tc>
        <w:tc>
          <w:tcPr>
            <w:tcW w:w="45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4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6</w:t>
            </w:r>
          </w:p>
        </w:tc>
        <w:tc>
          <w:tcPr>
            <w:tcW w:w="4551"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13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47.250</w:t>
            </w:r>
          </w:p>
        </w:tc>
        <w:tc>
          <w:tcPr>
            <w:tcW w:w="85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92"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4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R$ 47.250,00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center"/>
        <w:rPr>
          <w:rFonts w:ascii="Arial" w:hAnsi="Arial" w:cs="Arial"/>
          <w:b/>
          <w:sz w:val="22"/>
          <w:szCs w:val="22"/>
          <w:u w:val="single"/>
        </w:rPr>
      </w:pPr>
      <w:r w:rsidRPr="00E55E03">
        <w:rPr>
          <w:rFonts w:ascii="Arial" w:hAnsi="Arial" w:cs="Arial"/>
          <w:b/>
          <w:sz w:val="22"/>
          <w:szCs w:val="22"/>
          <w:u w:val="single"/>
        </w:rPr>
        <w:t>MÃO DE OBRA</w:t>
      </w: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13"/>
        <w:gridCol w:w="1217"/>
        <w:gridCol w:w="928"/>
        <w:gridCol w:w="988"/>
        <w:gridCol w:w="1824"/>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FINANÇAS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01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1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21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w:t>
            </w:r>
          </w:p>
        </w:tc>
        <w:tc>
          <w:tcPr>
            <w:tcW w:w="441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21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812,1935</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8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2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R$ 105.975,01</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02 – VEÍCULOS E MÁQUINAS PESADAS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1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21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8</w:t>
            </w:r>
          </w:p>
        </w:tc>
        <w:tc>
          <w:tcPr>
            <w:tcW w:w="441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21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3.641,7586</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8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148,28</w:t>
            </w:r>
          </w:p>
        </w:tc>
        <w:tc>
          <w:tcPr>
            <w:tcW w:w="182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R$ 539.999,96</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30"/>
        <w:gridCol w:w="1203"/>
        <w:gridCol w:w="928"/>
        <w:gridCol w:w="988"/>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EDUCAÇÃO</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03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9</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77,5980</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R$ 10.124,99</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04 – VEÍCULOS PESADOS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2.116,7723</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148,28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R$ 313.875,00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18"/>
        <w:gridCol w:w="1217"/>
        <w:gridCol w:w="928"/>
        <w:gridCol w:w="988"/>
        <w:gridCol w:w="1819"/>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SAÚDE</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05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11</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2.053,7631</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R$ 267.975,01</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492"/>
        <w:gridCol w:w="1130"/>
        <w:gridCol w:w="928"/>
        <w:gridCol w:w="991"/>
        <w:gridCol w:w="1830"/>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lastRenderedPageBreak/>
              <w:t>SECRETARIA MUNICIPAL DE ASSITÊNCIA SOCIAL</w:t>
            </w:r>
          </w:p>
        </w:tc>
      </w:tr>
      <w:tr w:rsidR="005E7310" w:rsidRPr="009636C8" w:rsidTr="00C00835">
        <w:trPr>
          <w:trHeight w:val="460"/>
        </w:trPr>
        <w:tc>
          <w:tcPr>
            <w:tcW w:w="10065" w:type="dxa"/>
            <w:gridSpan w:val="6"/>
            <w:shd w:val="clear" w:color="auto" w:fill="E7E6E6"/>
            <w:vAlign w:val="center"/>
          </w:tcPr>
          <w:p w:rsidR="005E7310" w:rsidRPr="00253D02" w:rsidRDefault="005E7310" w:rsidP="00C00835">
            <w:pPr>
              <w:pStyle w:val="Corpodetexto"/>
              <w:spacing w:line="22" w:lineRule="atLeast"/>
              <w:rPr>
                <w:rFonts w:ascii="Arial" w:hAnsi="Arial" w:cs="Arial"/>
                <w:b/>
                <w:kern w:val="2"/>
                <w:sz w:val="20"/>
              </w:rPr>
            </w:pP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06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12</w:t>
            </w:r>
          </w:p>
        </w:tc>
        <w:tc>
          <w:tcPr>
            <w:tcW w:w="4492"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155,1962</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R$ 20.250,00</w:t>
            </w:r>
          </w:p>
        </w:tc>
      </w:tr>
    </w:tbl>
    <w:p w:rsidR="005E7310" w:rsidRPr="00E55E03" w:rsidRDefault="005E7310" w:rsidP="005E7310">
      <w:pPr>
        <w:pStyle w:val="Corpodetexto"/>
        <w:spacing w:line="22" w:lineRule="atLeast"/>
        <w:ind w:right="-142"/>
        <w:jc w:val="both"/>
        <w:rPr>
          <w:rFonts w:ascii="Arial" w:hAnsi="Arial" w:cs="Arial"/>
          <w:sz w:val="22"/>
          <w:szCs w:val="22"/>
        </w:rPr>
      </w:pPr>
    </w:p>
    <w:p w:rsidR="005E7310" w:rsidRPr="00786E6B" w:rsidRDefault="005E7310" w:rsidP="005E7310">
      <w:pPr>
        <w:pStyle w:val="Corpodetexto"/>
        <w:spacing w:line="22" w:lineRule="atLeast"/>
        <w:ind w:right="-142"/>
        <w:jc w:val="both"/>
        <w:rPr>
          <w:rFonts w:ascii="Arial" w:hAnsi="Arial" w:cs="Arial"/>
          <w:szCs w:val="24"/>
        </w:rPr>
      </w:pPr>
      <w:r w:rsidRPr="00786E6B">
        <w:rPr>
          <w:rFonts w:ascii="Arial" w:hAnsi="Arial" w:cs="Arial"/>
          <w:szCs w:val="24"/>
        </w:rPr>
        <w:t xml:space="preserve">5.3. A contratação, no valor total de </w:t>
      </w:r>
      <w:r w:rsidRPr="00786E6B">
        <w:rPr>
          <w:rFonts w:ascii="Arial" w:hAnsi="Arial" w:cs="Arial"/>
          <w:b/>
          <w:szCs w:val="24"/>
        </w:rPr>
        <w:t>R$ 4.195.124,97 (quatro milhões, cento e noventa e cinco mil, cento e vinte e quatro reais e noventa e sete centavos)</w:t>
      </w:r>
      <w:r w:rsidRPr="00786E6B">
        <w:rPr>
          <w:rFonts w:ascii="Arial" w:hAnsi="Arial" w:cs="Arial"/>
          <w:szCs w:val="24"/>
        </w:rPr>
        <w:t>,possui caráter essencial, e sua interrupção pode comprometer o andamento das atividades desempenhadas pela Prefeitura Municipal de Belém do São Francisco/PE e demais Fundos Municipais, afetando o funcionamento regular das Unidades, tornando-se, assim, imprescindível.</w:t>
      </w:r>
    </w:p>
    <w:p w:rsidR="005E7310" w:rsidRPr="00786E6B" w:rsidRDefault="005E7310" w:rsidP="005E7310">
      <w:pPr>
        <w:pStyle w:val="Corpodetexto"/>
        <w:spacing w:line="22" w:lineRule="atLeast"/>
        <w:jc w:val="both"/>
        <w:rPr>
          <w:rFonts w:ascii="Arial" w:hAnsi="Arial" w:cs="Arial"/>
          <w:szCs w:val="24"/>
        </w:rPr>
      </w:pPr>
    </w:p>
    <w:p w:rsidR="005E7310" w:rsidRPr="00786E6B" w:rsidRDefault="005E7310">
      <w:pPr>
        <w:pStyle w:val="Ttulo1"/>
        <w:numPr>
          <w:ilvl w:val="1"/>
          <w:numId w:val="23"/>
        </w:numPr>
        <w:tabs>
          <w:tab w:val="left" w:pos="539"/>
        </w:tabs>
        <w:ind w:left="140" w:hanging="447"/>
        <w:jc w:val="both"/>
      </w:pPr>
      <w:bookmarkStart w:id="2" w:name="5.2_-_DA_ESPECIFICAÇÃO_DOS_COMBUSTÍVEIS"/>
      <w:bookmarkEnd w:id="2"/>
      <w:r w:rsidRPr="00786E6B">
        <w:t>- DAESPECIFICAÇÃODO FORNECIMENTO</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bookmarkStart w:id="3" w:name="_Hlk195277430"/>
      <w:r w:rsidRPr="00786E6B">
        <w:rPr>
          <w:rFonts w:ascii="Arial" w:hAnsi="Arial" w:cs="Arial"/>
          <w:szCs w:val="24"/>
        </w:rPr>
        <w:t xml:space="preserve">5.4.1 As </w:t>
      </w:r>
      <w:r w:rsidRPr="00786E6B">
        <w:rPr>
          <w:rFonts w:ascii="Arial" w:hAnsi="Arial" w:cs="Arial"/>
          <w:b/>
          <w:szCs w:val="24"/>
        </w:rPr>
        <w:t>peças</w:t>
      </w:r>
      <w:r w:rsidRPr="00786E6B">
        <w:rPr>
          <w:rFonts w:ascii="Arial" w:hAnsi="Arial" w:cs="Arial"/>
          <w:szCs w:val="24"/>
        </w:rPr>
        <w:t xml:space="preserve"> deverão atender as seguintes especificações: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5.4.1.2. As peças devem ser novas, sem uso, genuínas, originais de primeira linha ou peçade reposição com as mesmas especificações técnicas e características de qualidade da peça de produção original (ABNT NBR 15296);</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5.4.1.3. Entende-se por peças originais de primeira linha, todos os componentes fabricados por fornecedores que abastecem as montadoras e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5.4.1.4.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5.4.1.5. Entende-se por peças padrão ABNT NBR 15296, aquelas que possuam as mesmas especificações técnicas e padrões de qualidade daquelas produzidas pelos fabricantes das peças originais.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5.4.1.6. Em situações especiais, levando em consideração que a frota do Município </w:t>
      </w:r>
      <w:r w:rsidRPr="00786E6B">
        <w:rPr>
          <w:rFonts w:ascii="Arial" w:hAnsi="Arial" w:cs="Arial"/>
          <w:szCs w:val="24"/>
        </w:rPr>
        <w:lastRenderedPageBreak/>
        <w:t>também é composta de alguns veículos já fora de fabricação e com dificuldades de se encontrar peças novas, ou ainda, que o custo da peça nova inviabilize o reparo, poderão ser aceitos, outros tipos de peças (paralelas, recondicionadas, remanufaturadas), desde que não comprometa o uso e segurança do veículo. Situação que deverá ser analisada previamente e individualmente pelo Município que poderá ou não aceitar tais peças.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5.4.2. Os </w:t>
      </w:r>
      <w:r w:rsidRPr="00786E6B">
        <w:rPr>
          <w:rFonts w:ascii="Arial" w:hAnsi="Arial" w:cs="Arial"/>
          <w:b/>
          <w:szCs w:val="24"/>
        </w:rPr>
        <w:t>serviços</w:t>
      </w:r>
      <w:r w:rsidRPr="00786E6B">
        <w:rPr>
          <w:rFonts w:ascii="Arial" w:hAnsi="Arial" w:cs="Arial"/>
          <w:szCs w:val="24"/>
        </w:rPr>
        <w:t xml:space="preserve"> a serem prestados deverão atender às seguintes especificações: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5.4.2.1. O início da prestação dos serviços se darão sempre após a prévia autorização do responsável pela frota, o que ocorrerá após o fornecimento do orçamento por parte da credenciada;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5.4.2.2. O óleo utilizado nas trocas de óleo do motor, câmbio e direção hidráulica devem seguir as especificações estabelecidas ou recomendadas pelos fabricantes dos veículos e máquinas;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5.4.2.3. Na hipótese de instalação inadequada de peça, componente ou acessório, a credenciada deverá providenciar a imediata regularização, sem quaisquer ônus para o Município, no prazo de até 5 (cinco) dias;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5.4.2.4. A credenciada deverá dar prioridade de execução nos serviços nos veículos e máquinas pertencentes à contratante, visando à redução dos tempos de imobilização;</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5.4.2.5. Para os veículos de urgência e emergência, como ambulâncias, transporte de pacientes e veículos de socorro e salvamento, o atendimento deverá ser priorizado, devendo o veículo ser atendido com o máximo de urgência;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5.4.2.6. A credenciada realizará todos os serviços autorizados pela contratante, de acordo com as técnicas e os tempos-padrão estabelecidos pelo fabricante;</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5.4.2.7. Em caso de retorno do veículo à oficina para correção de serviços de manutenção (corretiva ou preventiva) realizados nos prazos de garantia, não haverá qualquer cobrança por parte da credenciada;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5.4.2.8. A contratada deverá dispor de área de trabalho suficiente para a manutenção do veículo/maquinário em manutenção, devendo mantê-lo em área segura, responsabilizando-se por eventuais danos causados;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 xml:space="preserve">5.4.2.9. Caso a manutenção seja especializada e a empresa não tenha condições de prestar os serviços, tais como retifica de motores, reformas de diferenciais ou outras </w:t>
      </w:r>
      <w:r w:rsidRPr="00786E6B">
        <w:rPr>
          <w:rFonts w:ascii="Arial" w:hAnsi="Arial" w:cs="Arial"/>
          <w:szCs w:val="24"/>
        </w:rPr>
        <w:lastRenderedPageBreak/>
        <w:t>similares, o vencedor do lote deverá fornecer orçamento detalhado das peças e serviços a serem prestados para a manutenção específica, ocasião que a empresa poderá subcontratar, parcialmente, o serviço, desde que previamente aprovado pela municipalidade;</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5.4.2.10. Não será considerado como hora trabalhada o deslocamento do funcionário da oficina, de seu local de trabalho até o local onde o veículo se encontra. Não podendo deste modo, ser cobrado o deslocamento, o qual é de responsabilidade da empresa vencedora.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5.4.2.11. Entende-se por valor de referência da hora, o valor que a administração se propõe a pagar por hora efetivamente trabalhada na realização dos serviços.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5.4.3. O fornecimento das peças e mão de obra para manutenção preventiva e corretiva para atendimento das necessidades da frota municipal, acontecerá através de empresas que disponham dos seguintes requisitos mínimos: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a)</w:t>
      </w:r>
      <w:r w:rsidRPr="00786E6B">
        <w:rPr>
          <w:rFonts w:ascii="Arial" w:hAnsi="Arial" w:cs="Arial"/>
          <w:szCs w:val="24"/>
        </w:rPr>
        <w:tab/>
        <w:t>Possuir preferencialmente microcomputador, impressora e conexão à Internet;</w:t>
      </w:r>
    </w:p>
    <w:p w:rsidR="005E7310" w:rsidRPr="00786E6B" w:rsidRDefault="005E7310" w:rsidP="005E7310">
      <w:pPr>
        <w:pStyle w:val="Corpodetexto"/>
        <w:jc w:val="both"/>
        <w:rPr>
          <w:rFonts w:ascii="Arial" w:hAnsi="Arial" w:cs="Arial"/>
          <w:szCs w:val="24"/>
        </w:rPr>
      </w:pPr>
      <w:r w:rsidRPr="00786E6B">
        <w:rPr>
          <w:rFonts w:ascii="Arial" w:hAnsi="Arial" w:cs="Arial"/>
          <w:szCs w:val="24"/>
        </w:rPr>
        <w:t>b)</w:t>
      </w:r>
      <w:r w:rsidRPr="00786E6B">
        <w:rPr>
          <w:rFonts w:ascii="Arial" w:hAnsi="Arial" w:cs="Arial"/>
          <w:szCs w:val="24"/>
        </w:rPr>
        <w:tab/>
        <w:t xml:space="preserve">Promover a instalção e alimentação de </w:t>
      </w:r>
      <w:r w:rsidRPr="00786E6B">
        <w:rPr>
          <w:rFonts w:ascii="Arial" w:hAnsi="Arial" w:cs="Arial"/>
          <w:i/>
          <w:szCs w:val="24"/>
        </w:rPr>
        <w:t>software</w:t>
      </w:r>
      <w:r w:rsidRPr="00786E6B">
        <w:rPr>
          <w:rFonts w:ascii="Arial" w:hAnsi="Arial" w:cs="Arial"/>
          <w:szCs w:val="24"/>
        </w:rPr>
        <w:t xml:space="preserve"> solicitado pela contatante;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c)</w:t>
      </w:r>
      <w:r w:rsidRPr="00786E6B">
        <w:rPr>
          <w:rFonts w:ascii="Arial" w:hAnsi="Arial" w:cs="Arial"/>
          <w:szCs w:val="24"/>
        </w:rPr>
        <w:tab/>
        <w:t>Disponibilizar de espaço físico adequado;</w:t>
      </w:r>
    </w:p>
    <w:p w:rsidR="005E7310" w:rsidRPr="00786E6B" w:rsidRDefault="005E7310" w:rsidP="005E7310">
      <w:pPr>
        <w:pStyle w:val="Corpodetexto"/>
        <w:jc w:val="both"/>
        <w:rPr>
          <w:rFonts w:ascii="Arial" w:hAnsi="Arial" w:cs="Arial"/>
          <w:szCs w:val="24"/>
        </w:rPr>
      </w:pPr>
      <w:r w:rsidRPr="00786E6B">
        <w:rPr>
          <w:rFonts w:ascii="Arial" w:hAnsi="Arial" w:cs="Arial"/>
          <w:szCs w:val="24"/>
        </w:rPr>
        <w:t>d)</w:t>
      </w:r>
      <w:r w:rsidRPr="00786E6B">
        <w:rPr>
          <w:rFonts w:ascii="Arial" w:hAnsi="Arial" w:cs="Arial"/>
          <w:szCs w:val="24"/>
        </w:rPr>
        <w:tab/>
        <w:t>fornecer garantia pelas peças e serviços;</w:t>
      </w:r>
    </w:p>
    <w:p w:rsidR="005E7310" w:rsidRPr="00786E6B" w:rsidRDefault="005E7310" w:rsidP="005E7310">
      <w:pPr>
        <w:pStyle w:val="Corpodetexto"/>
        <w:jc w:val="both"/>
        <w:rPr>
          <w:rFonts w:ascii="Arial" w:hAnsi="Arial" w:cs="Arial"/>
          <w:szCs w:val="24"/>
        </w:rPr>
      </w:pPr>
      <w:r w:rsidRPr="00786E6B">
        <w:rPr>
          <w:rFonts w:ascii="Arial" w:hAnsi="Arial" w:cs="Arial"/>
          <w:szCs w:val="24"/>
        </w:rPr>
        <w:t>e)</w:t>
      </w:r>
      <w:r w:rsidRPr="00786E6B">
        <w:rPr>
          <w:rFonts w:ascii="Arial" w:hAnsi="Arial" w:cs="Arial"/>
          <w:szCs w:val="24"/>
        </w:rPr>
        <w:tab/>
        <w:t>Manter um supervisor responsável pelo gerenciamento dos serviços, com poderes de representante ou preposto, para tratar com o contratatante;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f)</w:t>
      </w:r>
      <w:r w:rsidRPr="00786E6B">
        <w:rPr>
          <w:rFonts w:ascii="Arial" w:hAnsi="Arial" w:cs="Arial"/>
          <w:szCs w:val="24"/>
        </w:rPr>
        <w:tab/>
        <w:t>Atender com prioridade as solicitações da Prefeitura;</w:t>
      </w:r>
    </w:p>
    <w:p w:rsidR="005E7310" w:rsidRPr="00786E6B" w:rsidRDefault="005E7310" w:rsidP="005E7310">
      <w:pPr>
        <w:pStyle w:val="Corpodetexto"/>
        <w:jc w:val="both"/>
        <w:rPr>
          <w:rFonts w:ascii="Arial" w:hAnsi="Arial" w:cs="Arial"/>
          <w:szCs w:val="24"/>
        </w:rPr>
      </w:pPr>
      <w:r w:rsidRPr="00786E6B">
        <w:rPr>
          <w:rFonts w:ascii="Arial" w:hAnsi="Arial" w:cs="Arial"/>
          <w:szCs w:val="24"/>
        </w:rPr>
        <w:t>g)</w:t>
      </w:r>
      <w:r w:rsidRPr="00786E6B">
        <w:rPr>
          <w:rFonts w:ascii="Arial" w:hAnsi="Arial" w:cs="Arial"/>
          <w:szCs w:val="24"/>
        </w:rPr>
        <w:tab/>
        <w:t>Prestar todos os esclarecimentos que forem solicitados pelo contratante;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h)</w:t>
      </w:r>
      <w:r w:rsidRPr="00786E6B">
        <w:rPr>
          <w:rFonts w:ascii="Arial" w:hAnsi="Arial" w:cs="Arial"/>
          <w:szCs w:val="24"/>
        </w:rPr>
        <w:tab/>
        <w:t>Prestar serviços de forma regular e eficiente, disponibilizando profissionais qualificados para tanto;</w:t>
      </w:r>
    </w:p>
    <w:p w:rsidR="005E7310" w:rsidRPr="00786E6B" w:rsidRDefault="005E7310" w:rsidP="005E7310">
      <w:pPr>
        <w:pStyle w:val="Corpodetexto"/>
        <w:jc w:val="both"/>
        <w:rPr>
          <w:rFonts w:ascii="Arial" w:hAnsi="Arial" w:cs="Arial"/>
          <w:szCs w:val="24"/>
        </w:rPr>
      </w:pPr>
      <w:r w:rsidRPr="00786E6B">
        <w:rPr>
          <w:rFonts w:ascii="Arial" w:hAnsi="Arial" w:cs="Arial"/>
          <w:szCs w:val="24"/>
        </w:rPr>
        <w:t>i)</w:t>
      </w:r>
      <w:r w:rsidRPr="00786E6B">
        <w:rPr>
          <w:rFonts w:ascii="Arial" w:hAnsi="Arial" w:cs="Arial"/>
          <w:szCs w:val="24"/>
        </w:rPr>
        <w:tab/>
        <w:t>Responder civil e penalmente por qualquer descumprimento das disposições legais, inclusive por acidentes decorrentes da sua ação ou omissão, que ocorram durante a realização dos serviços, objeto deste contrato.</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5.4.4. A contratada poderá solicitar seu descredenciamento a qualquer momento, desde que não haja requisição/ordem de serviços pendentes.</w:t>
      </w:r>
    </w:p>
    <w:bookmarkEnd w:id="3"/>
    <w:p w:rsidR="005E7310" w:rsidRPr="00786E6B" w:rsidRDefault="005E7310" w:rsidP="005E7310">
      <w:pPr>
        <w:pStyle w:val="PargrafodaLista"/>
        <w:tabs>
          <w:tab w:val="left" w:pos="783"/>
        </w:tabs>
        <w:spacing w:line="22" w:lineRule="atLeast"/>
        <w:ind w:left="0"/>
        <w:rPr>
          <w:rFonts w:ascii="Arial" w:hAnsi="Arial" w:cs="Arial"/>
          <w:sz w:val="24"/>
          <w:szCs w:val="24"/>
        </w:rPr>
      </w:pPr>
    </w:p>
    <w:p w:rsidR="005E7310" w:rsidRPr="00786E6B" w:rsidRDefault="005E7310">
      <w:pPr>
        <w:pStyle w:val="Ttulo1"/>
        <w:numPr>
          <w:ilvl w:val="1"/>
          <w:numId w:val="23"/>
        </w:numPr>
        <w:tabs>
          <w:tab w:val="left" w:pos="539"/>
        </w:tabs>
        <w:spacing w:line="22" w:lineRule="atLeast"/>
        <w:ind w:left="140" w:hanging="447"/>
        <w:jc w:val="both"/>
      </w:pPr>
      <w:bookmarkStart w:id="4" w:name="5.3_-_DA_FROTA_MUNICIPAL:_"/>
      <w:bookmarkEnd w:id="4"/>
      <w:r w:rsidRPr="00786E6B">
        <w:t>- DA FROTA MUNICIPAL:</w:t>
      </w:r>
    </w:p>
    <w:p w:rsidR="005E7310" w:rsidRPr="00786E6B" w:rsidRDefault="005E7310" w:rsidP="005E7310">
      <w:pPr>
        <w:pStyle w:val="Corpodetexto"/>
        <w:spacing w:line="22" w:lineRule="atLeast"/>
        <w:jc w:val="both"/>
        <w:rPr>
          <w:rFonts w:ascii="Arial" w:hAnsi="Arial" w:cs="Arial"/>
          <w:b/>
          <w:szCs w:val="24"/>
        </w:rPr>
      </w:pPr>
    </w:p>
    <w:p w:rsidR="005E7310" w:rsidRPr="00786E6B" w:rsidRDefault="005E7310">
      <w:pPr>
        <w:pStyle w:val="PargrafodaLista"/>
        <w:numPr>
          <w:ilvl w:val="2"/>
          <w:numId w:val="23"/>
        </w:numPr>
        <w:tabs>
          <w:tab w:val="left" w:pos="737"/>
        </w:tabs>
        <w:spacing w:line="22" w:lineRule="atLeast"/>
        <w:ind w:left="0" w:right="0" w:firstLine="0"/>
        <w:rPr>
          <w:rFonts w:ascii="Arial" w:hAnsi="Arial" w:cs="Arial"/>
          <w:b/>
          <w:sz w:val="24"/>
          <w:szCs w:val="24"/>
        </w:rPr>
      </w:pPr>
      <w:bookmarkStart w:id="5" w:name="5.3.1_-_Serão_atendidos_448_(quatrocento"/>
      <w:bookmarkEnd w:id="5"/>
      <w:r w:rsidRPr="00786E6B">
        <w:rPr>
          <w:rFonts w:ascii="Arial" w:hAnsi="Arial" w:cs="Arial"/>
          <w:sz w:val="24"/>
          <w:szCs w:val="24"/>
        </w:rPr>
        <w:t xml:space="preserve">- </w:t>
      </w:r>
      <w:r w:rsidRPr="00786E6B">
        <w:rPr>
          <w:rFonts w:ascii="Arial" w:hAnsi="Arial" w:cs="Arial"/>
          <w:b/>
          <w:sz w:val="24"/>
          <w:szCs w:val="24"/>
        </w:rPr>
        <w:t xml:space="preserve">Serão atendidos 39 (trinta e nove) veículos, conforme ADENDO V, </w:t>
      </w:r>
      <w:r w:rsidRPr="00786E6B">
        <w:rPr>
          <w:rFonts w:ascii="Arial" w:hAnsi="Arial" w:cs="Arial"/>
          <w:sz w:val="24"/>
          <w:szCs w:val="24"/>
        </w:rPr>
        <w:t>que traz um levantamento da frota ativa atual, podendo não ter citado algum veículo e ressaltando que podem ser acrescidos mais veículos de acordo com as aquisições realizadas pelo município.</w:t>
      </w:r>
    </w:p>
    <w:p w:rsidR="005E7310" w:rsidRPr="00786E6B" w:rsidRDefault="005E7310" w:rsidP="005E7310">
      <w:pPr>
        <w:pStyle w:val="PargrafodaLista"/>
        <w:tabs>
          <w:tab w:val="left" w:pos="737"/>
        </w:tabs>
        <w:spacing w:line="22" w:lineRule="atLeast"/>
        <w:ind w:left="0"/>
        <w:rPr>
          <w:rFonts w:ascii="Arial" w:hAnsi="Arial" w:cs="Arial"/>
          <w:b/>
          <w:sz w:val="24"/>
          <w:szCs w:val="24"/>
        </w:rPr>
      </w:pPr>
    </w:p>
    <w:p w:rsidR="005E7310" w:rsidRPr="00786E6B" w:rsidRDefault="005E7310">
      <w:pPr>
        <w:pStyle w:val="PargrafodaLista"/>
        <w:numPr>
          <w:ilvl w:val="2"/>
          <w:numId w:val="23"/>
        </w:numPr>
        <w:tabs>
          <w:tab w:val="left" w:pos="816"/>
        </w:tabs>
        <w:spacing w:line="22" w:lineRule="atLeast"/>
        <w:ind w:left="0" w:right="0" w:firstLine="0"/>
        <w:rPr>
          <w:rFonts w:ascii="Arial" w:hAnsi="Arial" w:cs="Arial"/>
          <w:b/>
          <w:sz w:val="24"/>
          <w:szCs w:val="24"/>
        </w:rPr>
      </w:pPr>
      <w:r w:rsidRPr="00786E6B">
        <w:rPr>
          <w:rFonts w:ascii="Arial" w:hAnsi="Arial" w:cs="Arial"/>
          <w:sz w:val="24"/>
          <w:szCs w:val="24"/>
        </w:rPr>
        <w:t xml:space="preserve">- Os quantitativos de peças e mão de obra encontram-se estimados no Item </w:t>
      </w:r>
      <w:r w:rsidRPr="00786E6B">
        <w:rPr>
          <w:rFonts w:ascii="Arial" w:hAnsi="Arial" w:cs="Arial"/>
          <w:sz w:val="24"/>
          <w:szCs w:val="24"/>
        </w:rPr>
        <w:lastRenderedPageBreak/>
        <w:t xml:space="preserve">5.2., bem como no </w:t>
      </w:r>
      <w:r w:rsidRPr="00786E6B">
        <w:rPr>
          <w:rFonts w:ascii="Arial" w:hAnsi="Arial" w:cs="Arial"/>
          <w:b/>
          <w:sz w:val="24"/>
          <w:szCs w:val="24"/>
        </w:rPr>
        <w:t>ADENDO I</w:t>
      </w:r>
      <w:r w:rsidRPr="00786E6B">
        <w:rPr>
          <w:rFonts w:ascii="Arial" w:hAnsi="Arial" w:cs="Arial"/>
          <w:sz w:val="24"/>
          <w:szCs w:val="24"/>
        </w:rPr>
        <w:t xml:space="preserve"> deste Termo de Referência.</w:t>
      </w:r>
    </w:p>
    <w:p w:rsidR="005E7310" w:rsidRPr="00786E6B" w:rsidRDefault="005E7310" w:rsidP="005E7310">
      <w:pPr>
        <w:tabs>
          <w:tab w:val="left" w:pos="816"/>
        </w:tabs>
        <w:spacing w:line="22" w:lineRule="atLeast"/>
        <w:rPr>
          <w:rFonts w:ascii="Arial" w:hAnsi="Arial" w:cs="Arial"/>
          <w:b/>
          <w:sz w:val="24"/>
          <w:szCs w:val="24"/>
        </w:rPr>
      </w:pPr>
    </w:p>
    <w:p w:rsidR="005E7310" w:rsidRPr="00786E6B" w:rsidRDefault="005E7310">
      <w:pPr>
        <w:pStyle w:val="PargrafodaLista"/>
        <w:numPr>
          <w:ilvl w:val="1"/>
          <w:numId w:val="23"/>
        </w:numPr>
        <w:tabs>
          <w:tab w:val="left" w:pos="567"/>
        </w:tabs>
        <w:spacing w:line="22" w:lineRule="atLeast"/>
        <w:ind w:left="0" w:right="0" w:firstLine="0"/>
        <w:rPr>
          <w:rFonts w:ascii="Arial" w:hAnsi="Arial" w:cs="Arial"/>
          <w:sz w:val="24"/>
          <w:szCs w:val="24"/>
        </w:rPr>
      </w:pPr>
      <w:r w:rsidRPr="00786E6B">
        <w:rPr>
          <w:rFonts w:ascii="Arial" w:hAnsi="Arial" w:cs="Arial"/>
          <w:sz w:val="24"/>
          <w:szCs w:val="24"/>
        </w:rPr>
        <w:t>– DAS CIDADES ONDE SE BUSCAM POSTOS CREDENCIADOS:</w:t>
      </w:r>
    </w:p>
    <w:p w:rsidR="005E7310" w:rsidRPr="00786E6B" w:rsidRDefault="005E7310" w:rsidP="005E7310">
      <w:pPr>
        <w:pStyle w:val="PargrafodaLista"/>
        <w:tabs>
          <w:tab w:val="left" w:pos="816"/>
        </w:tabs>
        <w:spacing w:line="22" w:lineRule="atLeast"/>
        <w:ind w:left="0"/>
        <w:rPr>
          <w:rFonts w:ascii="Arial" w:hAnsi="Arial" w:cs="Arial"/>
          <w:b/>
          <w:sz w:val="24"/>
          <w:szCs w:val="24"/>
        </w:rPr>
      </w:pPr>
    </w:p>
    <w:p w:rsidR="005E7310" w:rsidRPr="00786E6B" w:rsidRDefault="005E7310" w:rsidP="005E7310">
      <w:pPr>
        <w:pStyle w:val="PargrafodaLista"/>
        <w:tabs>
          <w:tab w:val="left" w:pos="816"/>
        </w:tabs>
        <w:spacing w:line="22" w:lineRule="atLeast"/>
        <w:ind w:left="0"/>
        <w:rPr>
          <w:rFonts w:ascii="Arial" w:hAnsi="Arial" w:cs="Arial"/>
          <w:sz w:val="24"/>
          <w:szCs w:val="24"/>
        </w:rPr>
      </w:pPr>
      <w:r w:rsidRPr="00786E6B">
        <w:rPr>
          <w:rFonts w:ascii="Arial" w:hAnsi="Arial" w:cs="Arial"/>
          <w:sz w:val="24"/>
          <w:szCs w:val="24"/>
        </w:rPr>
        <w:t xml:space="preserve">5.6.1 –Se faz necessário o credenciamento de revendas de peças e fornecimento de serviços não somente na cidade de </w:t>
      </w:r>
      <w:r w:rsidRPr="00786E6B">
        <w:rPr>
          <w:rFonts w:ascii="Arial" w:hAnsi="Arial" w:cs="Arial"/>
          <w:b/>
          <w:sz w:val="24"/>
          <w:szCs w:val="24"/>
        </w:rPr>
        <w:t>BELÉM DO SÃO FRANCISCO/PE</w:t>
      </w:r>
      <w:r w:rsidRPr="00786E6B">
        <w:rPr>
          <w:rFonts w:ascii="Arial" w:hAnsi="Arial" w:cs="Arial"/>
          <w:sz w:val="24"/>
          <w:szCs w:val="24"/>
        </w:rPr>
        <w:t xml:space="preserve">, como também em outros municípios que servem de destino das mais diversas demandas, onde se localizam a maioria das revendas de peças e oficinas especializadas, razão pela qual </w:t>
      </w:r>
      <w:r w:rsidRPr="00786E6B">
        <w:rPr>
          <w:rFonts w:ascii="Arial" w:hAnsi="Arial" w:cs="Arial"/>
          <w:b/>
          <w:sz w:val="24"/>
          <w:szCs w:val="24"/>
        </w:rPr>
        <w:t>o credenciamento será aberto para estabelecimentos nas seguintes cidades</w:t>
      </w:r>
      <w:r w:rsidRPr="00786E6B">
        <w:rPr>
          <w:rFonts w:ascii="Arial" w:hAnsi="Arial" w:cs="Arial"/>
          <w:sz w:val="24"/>
          <w:szCs w:val="24"/>
        </w:rPr>
        <w:t>:</w:t>
      </w:r>
    </w:p>
    <w:p w:rsidR="005E7310" w:rsidRPr="00786E6B" w:rsidRDefault="005E7310" w:rsidP="005E7310">
      <w:pPr>
        <w:pStyle w:val="PargrafodaLista"/>
        <w:tabs>
          <w:tab w:val="left" w:pos="816"/>
        </w:tabs>
        <w:spacing w:line="22" w:lineRule="atLeast"/>
        <w:ind w:left="0"/>
        <w:rPr>
          <w:rFonts w:ascii="Arial" w:hAnsi="Arial" w:cs="Arial"/>
          <w:b/>
          <w:sz w:val="24"/>
          <w:szCs w:val="24"/>
        </w:rPr>
      </w:pP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SALGUEIRO/PE;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CABROBÓ/PE;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OROCÓ/PE;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SANTA MARIA DA BOA VISTA/PE;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LAGOA GRANDE/PE;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PETROLINA/PE;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SERRA TALHADA/PE;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CUSTÓDIA/PE;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ARCOVERDE/PE;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PESQUEIRA/PE;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BELO JARDIM/PE;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CARUARU/PE;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POMBOS/PE;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MORENO/PE;</w:t>
      </w:r>
    </w:p>
    <w:p w:rsidR="005E7310" w:rsidRPr="00DB4ABD" w:rsidRDefault="005E7310" w:rsidP="005E7310">
      <w:pPr>
        <w:pStyle w:val="PargrafodaLista"/>
        <w:tabs>
          <w:tab w:val="left" w:pos="816"/>
        </w:tabs>
        <w:spacing w:line="22" w:lineRule="atLeast"/>
        <w:rPr>
          <w:rFonts w:ascii="Arial" w:hAnsi="Arial" w:cs="Arial"/>
          <w:b/>
          <w:sz w:val="24"/>
          <w:szCs w:val="24"/>
        </w:rPr>
      </w:pPr>
      <w:r w:rsidRPr="00DB4ABD">
        <w:rPr>
          <w:rFonts w:ascii="Arial" w:hAnsi="Arial" w:cs="Arial"/>
          <w:b/>
          <w:sz w:val="24"/>
          <w:szCs w:val="24"/>
        </w:rPr>
        <w:t>RECIFE/PE;</w:t>
      </w:r>
    </w:p>
    <w:p w:rsidR="005E7310" w:rsidRPr="00786E6B" w:rsidRDefault="005E7310" w:rsidP="005E7310">
      <w:pPr>
        <w:pStyle w:val="PargrafodaLista"/>
        <w:tabs>
          <w:tab w:val="left" w:pos="383"/>
        </w:tabs>
        <w:spacing w:line="22" w:lineRule="atLeast"/>
        <w:ind w:left="0"/>
        <w:rPr>
          <w:rFonts w:ascii="Arial" w:hAnsi="Arial" w:cs="Arial"/>
          <w:sz w:val="24"/>
          <w:szCs w:val="24"/>
        </w:rPr>
      </w:pPr>
    </w:p>
    <w:p w:rsidR="005E7310" w:rsidRPr="00786E6B" w:rsidRDefault="005E7310" w:rsidP="005E7310">
      <w:pPr>
        <w:pStyle w:val="PargrafodaLista"/>
        <w:tabs>
          <w:tab w:val="left" w:pos="383"/>
        </w:tabs>
        <w:spacing w:line="22" w:lineRule="atLeast"/>
        <w:ind w:left="0"/>
        <w:rPr>
          <w:rFonts w:ascii="Arial" w:hAnsi="Arial" w:cs="Arial"/>
          <w:sz w:val="24"/>
          <w:szCs w:val="24"/>
        </w:rPr>
      </w:pPr>
      <w:r w:rsidRPr="00786E6B">
        <w:rPr>
          <w:rFonts w:ascii="Arial" w:hAnsi="Arial" w:cs="Arial"/>
          <w:sz w:val="24"/>
          <w:szCs w:val="24"/>
        </w:rPr>
        <w:t>5.6.2.  – Poderão ser publicados novos avisos acerca da necessidade de credenciamento de postos de combustíveis em outros municípios para fins de novos credenciamentos, sempre no propósito de atender a dinâmica das demandas que possam via a surgir.</w:t>
      </w:r>
    </w:p>
    <w:p w:rsidR="005E7310" w:rsidRPr="00786E6B" w:rsidRDefault="005E7310" w:rsidP="005E7310">
      <w:pPr>
        <w:pStyle w:val="PargrafodaLista"/>
        <w:tabs>
          <w:tab w:val="left" w:pos="383"/>
        </w:tabs>
        <w:spacing w:line="22" w:lineRule="atLeast"/>
        <w:ind w:left="0"/>
        <w:rPr>
          <w:rFonts w:ascii="Arial" w:hAnsi="Arial" w:cs="Arial"/>
          <w:sz w:val="24"/>
          <w:szCs w:val="24"/>
        </w:rPr>
      </w:pPr>
    </w:p>
    <w:p w:rsidR="005E7310" w:rsidRPr="00786E6B" w:rsidRDefault="005E7310">
      <w:pPr>
        <w:pStyle w:val="PargrafodaLista"/>
        <w:numPr>
          <w:ilvl w:val="0"/>
          <w:numId w:val="23"/>
        </w:numPr>
        <w:tabs>
          <w:tab w:val="left" w:pos="383"/>
        </w:tabs>
        <w:spacing w:line="22" w:lineRule="atLeast"/>
        <w:ind w:left="0" w:right="0" w:firstLine="0"/>
        <w:rPr>
          <w:rFonts w:ascii="Arial" w:hAnsi="Arial" w:cs="Arial"/>
          <w:b/>
          <w:sz w:val="24"/>
          <w:szCs w:val="24"/>
        </w:rPr>
      </w:pPr>
      <w:r w:rsidRPr="00786E6B">
        <w:rPr>
          <w:rFonts w:ascii="Arial" w:hAnsi="Arial" w:cs="Arial"/>
          <w:b/>
          <w:sz w:val="24"/>
          <w:szCs w:val="24"/>
        </w:rPr>
        <w:t>DA DOTAÇÃO ORÇAMENTÁRIA</w:t>
      </w:r>
    </w:p>
    <w:p w:rsidR="005E7310" w:rsidRPr="00786E6B" w:rsidRDefault="005E7310" w:rsidP="005E7310">
      <w:pPr>
        <w:pStyle w:val="Corpodetexto"/>
        <w:spacing w:line="22" w:lineRule="atLeast"/>
        <w:jc w:val="both"/>
        <w:rPr>
          <w:rFonts w:ascii="Arial" w:hAnsi="Arial" w:cs="Arial"/>
          <w:b/>
          <w:szCs w:val="24"/>
        </w:rPr>
      </w:pPr>
    </w:p>
    <w:p w:rsidR="005E7310" w:rsidRPr="0004204C" w:rsidRDefault="005E7310">
      <w:pPr>
        <w:pStyle w:val="PargrafodaLista"/>
        <w:numPr>
          <w:ilvl w:val="1"/>
          <w:numId w:val="23"/>
        </w:numPr>
        <w:tabs>
          <w:tab w:val="left" w:pos="565"/>
        </w:tabs>
        <w:spacing w:line="22" w:lineRule="atLeast"/>
        <w:ind w:left="0" w:right="0" w:firstLine="0"/>
        <w:rPr>
          <w:rFonts w:ascii="Arial" w:hAnsi="Arial" w:cs="Arial"/>
        </w:rPr>
      </w:pPr>
      <w:r w:rsidRPr="00786E6B">
        <w:rPr>
          <w:rFonts w:ascii="Arial" w:hAnsi="Arial" w:cs="Arial"/>
          <w:sz w:val="24"/>
          <w:szCs w:val="24"/>
        </w:rPr>
        <w:t>- Os recursos financeiros para fazer face às despesas decorrentes desta contratação estão programados em dotação orçamentária própria, prevista no orçamento da Prefeitura Municipal de Belém do São Francisco/PE para o exercício de 2025, que são:</w:t>
      </w:r>
    </w:p>
    <w:p w:rsidR="005E7310" w:rsidRPr="00786E6B" w:rsidRDefault="005E7310" w:rsidP="005E7310">
      <w:pPr>
        <w:jc w:val="both"/>
        <w:rPr>
          <w:rFonts w:eastAsia="Times New Roman"/>
          <w:color w:val="000000"/>
        </w:rPr>
      </w:pPr>
    </w:p>
    <w:tbl>
      <w:tblPr>
        <w:tblW w:w="9362"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079"/>
        <w:gridCol w:w="27"/>
        <w:gridCol w:w="143"/>
        <w:gridCol w:w="32"/>
        <w:gridCol w:w="389"/>
        <w:gridCol w:w="4654"/>
        <w:gridCol w:w="26"/>
        <w:gridCol w:w="12"/>
      </w:tblGrid>
      <w:tr w:rsidR="005E7310" w:rsidRPr="009E7A1F" w:rsidTr="00C00835">
        <w:trPr>
          <w:trHeight w:val="98"/>
        </w:trPr>
        <w:tc>
          <w:tcPr>
            <w:tcW w:w="9325" w:type="dxa"/>
            <w:gridSpan w:val="6"/>
            <w:shd w:val="clear" w:color="auto" w:fill="BCD5ED"/>
          </w:tcPr>
          <w:p w:rsidR="005E7310" w:rsidRPr="00253D02" w:rsidRDefault="005E7310" w:rsidP="00C00835">
            <w:pPr>
              <w:pStyle w:val="TableParagraph"/>
              <w:spacing w:line="468" w:lineRule="exact"/>
              <w:ind w:left="6"/>
              <w:rPr>
                <w:rFonts w:ascii="Arial" w:hAnsi="Arial" w:cs="Arial"/>
                <w:b/>
                <w:sz w:val="20"/>
                <w:szCs w:val="20"/>
              </w:rPr>
            </w:pPr>
            <w:r w:rsidRPr="00253D02">
              <w:rPr>
                <w:rFonts w:ascii="Arial" w:hAnsi="Arial" w:cs="Arial"/>
                <w:b/>
                <w:spacing w:val="-2"/>
                <w:sz w:val="20"/>
                <w:szCs w:val="20"/>
              </w:rPr>
              <w:t>PREFEITURA</w:t>
            </w:r>
          </w:p>
        </w:tc>
        <w:tc>
          <w:tcPr>
            <w:tcW w:w="27" w:type="dxa"/>
            <w:gridSpan w:val="2"/>
            <w:tcBorders>
              <w:top w:val="nil"/>
              <w:bottom w:val="nil"/>
              <w:right w:val="nil"/>
            </w:tcBorders>
            <w:shd w:val="clear" w:color="auto" w:fill="BCD5ED"/>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420"/>
        </w:trPr>
        <w:tc>
          <w:tcPr>
            <w:tcW w:w="4079" w:type="dxa"/>
            <w:shd w:val="clear" w:color="auto" w:fill="BFBFBF"/>
          </w:tcPr>
          <w:p w:rsidR="005E7310" w:rsidRPr="00253D02" w:rsidRDefault="005E7310" w:rsidP="00C00835">
            <w:pPr>
              <w:pStyle w:val="TableParagraph"/>
              <w:spacing w:before="63" w:line="240" w:lineRule="auto"/>
              <w:ind w:left="-23"/>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 xml:space="preserve"> JURÍDICA)</w:t>
            </w:r>
          </w:p>
        </w:tc>
        <w:tc>
          <w:tcPr>
            <w:tcW w:w="5246" w:type="dxa"/>
            <w:gridSpan w:val="5"/>
            <w:shd w:val="clear" w:color="auto" w:fill="BFBFBF"/>
          </w:tcPr>
          <w:p w:rsidR="005E7310" w:rsidRPr="00253D02" w:rsidRDefault="005E7310" w:rsidP="00C00835">
            <w:pPr>
              <w:pStyle w:val="TableParagraph"/>
              <w:spacing w:before="63" w:line="240" w:lineRule="auto"/>
              <w:ind w:left="23"/>
              <w:rPr>
                <w:rFonts w:ascii="Arial" w:hAnsi="Arial" w:cs="Arial"/>
                <w:b/>
                <w:sz w:val="20"/>
                <w:szCs w:val="20"/>
              </w:rPr>
            </w:pPr>
            <w:r w:rsidRPr="00253D02">
              <w:rPr>
                <w:rFonts w:ascii="Arial" w:hAnsi="Arial" w:cs="Arial"/>
                <w:b/>
                <w:sz w:val="20"/>
                <w:szCs w:val="20"/>
              </w:rPr>
              <w:t>SERVIÇOS(P.</w:t>
            </w:r>
            <w:r w:rsidRPr="00253D02">
              <w:rPr>
                <w:rFonts w:ascii="Arial" w:hAnsi="Arial" w:cs="Arial"/>
                <w:b/>
                <w:spacing w:val="-2"/>
                <w:sz w:val="20"/>
                <w:szCs w:val="20"/>
              </w:rPr>
              <w:t>FÍSICA)</w:t>
            </w:r>
          </w:p>
        </w:tc>
        <w:tc>
          <w:tcPr>
            <w:tcW w:w="27" w:type="dxa"/>
            <w:gridSpan w:val="2"/>
            <w:tcBorders>
              <w:top w:val="nil"/>
              <w:bottom w:val="nil"/>
              <w:right w:val="nil"/>
            </w:tcBorders>
            <w:shd w:val="clear" w:color="auto" w:fill="FFFF00"/>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35" w:right="26"/>
              <w:rPr>
                <w:rFonts w:ascii="Arial" w:hAnsi="Arial" w:cs="Arial"/>
                <w:b/>
                <w:sz w:val="20"/>
                <w:szCs w:val="20"/>
              </w:rPr>
            </w:pPr>
            <w:r w:rsidRPr="00253D02">
              <w:rPr>
                <w:rFonts w:ascii="Arial" w:hAnsi="Arial" w:cs="Arial"/>
                <w:b/>
                <w:spacing w:val="-2"/>
                <w:sz w:val="20"/>
                <w:szCs w:val="20"/>
              </w:rPr>
              <w:lastRenderedPageBreak/>
              <w:t>GABINETE</w:t>
            </w:r>
          </w:p>
        </w:tc>
        <w:tc>
          <w:tcPr>
            <w:tcW w:w="5246" w:type="dxa"/>
            <w:gridSpan w:val="5"/>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040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039</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0412204032008</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0412204032008</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0" w:right="675"/>
              <w:jc w:val="right"/>
              <w:rPr>
                <w:rFonts w:ascii="Arial" w:hAnsi="Arial" w:cs="Arial"/>
                <w:b/>
                <w:sz w:val="20"/>
                <w:szCs w:val="20"/>
              </w:rPr>
            </w:pPr>
            <w:r w:rsidRPr="00253D02">
              <w:rPr>
                <w:rFonts w:ascii="Arial" w:hAnsi="Arial" w:cs="Arial"/>
                <w:b/>
                <w:sz w:val="20"/>
                <w:szCs w:val="20"/>
              </w:rPr>
              <w:t>ADMINISTRAÇÃO</w:t>
            </w:r>
            <w:r w:rsidRPr="00253D02">
              <w:rPr>
                <w:rFonts w:ascii="Arial" w:hAnsi="Arial" w:cs="Arial"/>
                <w:b/>
                <w:spacing w:val="-2"/>
                <w:sz w:val="20"/>
                <w:szCs w:val="20"/>
              </w:rPr>
              <w:t>(GABINETE)</w:t>
            </w:r>
          </w:p>
        </w:tc>
        <w:tc>
          <w:tcPr>
            <w:tcW w:w="5246" w:type="dxa"/>
            <w:gridSpan w:val="5"/>
            <w:shd w:val="clear" w:color="auto" w:fill="F8CAAC"/>
          </w:tcPr>
          <w:p w:rsidR="005E7310" w:rsidRPr="00253D02" w:rsidRDefault="005E7310" w:rsidP="00C00835">
            <w:pPr>
              <w:pStyle w:val="TableParagraph"/>
              <w:spacing w:before="32"/>
              <w:ind w:left="0" w:right="851"/>
              <w:jc w:val="right"/>
              <w:rPr>
                <w:rFonts w:ascii="Arial" w:hAnsi="Arial" w:cs="Arial"/>
                <w:b/>
                <w:sz w:val="20"/>
                <w:szCs w:val="20"/>
              </w:rPr>
            </w:pPr>
            <w:r w:rsidRPr="00253D02">
              <w:rPr>
                <w:rFonts w:ascii="Arial" w:hAnsi="Arial" w:cs="Arial"/>
                <w:b/>
                <w:sz w:val="20"/>
                <w:szCs w:val="20"/>
              </w:rPr>
              <w:t>ADMINISTRAÇÃO(</w:t>
            </w: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04</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04</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149</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148</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0412204032017</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0412204032017</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299"/>
        </w:trPr>
        <w:tc>
          <w:tcPr>
            <w:tcW w:w="4079" w:type="dxa"/>
            <w:shd w:val="clear" w:color="auto" w:fill="F8CAAC"/>
          </w:tcPr>
          <w:p w:rsidR="005E7310" w:rsidRPr="00253D02" w:rsidRDefault="005E7310" w:rsidP="00C00835">
            <w:pPr>
              <w:pStyle w:val="TableParagraph"/>
              <w:spacing w:before="32"/>
              <w:ind w:left="0" w:right="643"/>
              <w:jc w:val="right"/>
              <w:rPr>
                <w:rFonts w:ascii="Arial" w:hAnsi="Arial" w:cs="Arial"/>
                <w:b/>
                <w:sz w:val="20"/>
                <w:szCs w:val="20"/>
              </w:rPr>
            </w:pPr>
            <w:r w:rsidRPr="00253D02">
              <w:rPr>
                <w:rFonts w:ascii="Arial" w:hAnsi="Arial" w:cs="Arial"/>
                <w:b/>
                <w:sz w:val="20"/>
                <w:szCs w:val="20"/>
              </w:rPr>
              <w:t>INFRAESTRUTURA</w:t>
            </w:r>
            <w:r w:rsidRPr="00253D02">
              <w:rPr>
                <w:rFonts w:ascii="Arial" w:hAnsi="Arial" w:cs="Arial"/>
                <w:b/>
                <w:spacing w:val="-2"/>
                <w:sz w:val="20"/>
                <w:szCs w:val="20"/>
              </w:rPr>
              <w:t>(GABINETE)</w:t>
            </w:r>
          </w:p>
        </w:tc>
        <w:tc>
          <w:tcPr>
            <w:tcW w:w="5246" w:type="dxa"/>
            <w:gridSpan w:val="5"/>
            <w:shd w:val="clear" w:color="auto" w:fill="F8CAAC"/>
          </w:tcPr>
          <w:p w:rsidR="005E7310" w:rsidRPr="00253D02" w:rsidRDefault="005E7310" w:rsidP="00C00835">
            <w:pPr>
              <w:pStyle w:val="TableParagraph"/>
              <w:spacing w:before="32"/>
              <w:ind w:left="0" w:right="843"/>
              <w:jc w:val="right"/>
              <w:rPr>
                <w:rFonts w:ascii="Arial" w:hAnsi="Arial" w:cs="Arial"/>
                <w:b/>
                <w:sz w:val="20"/>
                <w:szCs w:val="20"/>
              </w:rPr>
            </w:pPr>
            <w:r w:rsidRPr="00253D02">
              <w:rPr>
                <w:rFonts w:ascii="Arial" w:hAnsi="Arial" w:cs="Arial"/>
                <w:b/>
                <w:sz w:val="20"/>
                <w:szCs w:val="20"/>
              </w:rPr>
              <w:t>INFRAESTRUTURA</w:t>
            </w:r>
            <w:r w:rsidRPr="00253D02">
              <w:rPr>
                <w:rFonts w:ascii="Arial" w:hAnsi="Arial" w:cs="Arial"/>
                <w:b/>
                <w:spacing w:val="-2"/>
                <w:sz w:val="20"/>
                <w:szCs w:val="20"/>
              </w:rPr>
              <w:t>(GABINETE)</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5246"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451</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451</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224</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223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1545104032853</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1545104032853</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1217"/>
              <w:rPr>
                <w:rFonts w:ascii="Arial" w:hAnsi="Arial" w:cs="Arial"/>
                <w:b/>
                <w:sz w:val="20"/>
                <w:szCs w:val="20"/>
              </w:rPr>
            </w:pPr>
            <w:r w:rsidRPr="00253D02">
              <w:rPr>
                <w:rFonts w:ascii="Arial" w:hAnsi="Arial" w:cs="Arial"/>
                <w:b/>
                <w:sz w:val="20"/>
                <w:szCs w:val="20"/>
              </w:rPr>
              <w:t>LIMPEZA</w:t>
            </w:r>
            <w:r w:rsidRPr="00253D02">
              <w:rPr>
                <w:rFonts w:ascii="Arial" w:hAnsi="Arial" w:cs="Arial"/>
                <w:b/>
                <w:spacing w:val="-2"/>
                <w:sz w:val="20"/>
                <w:szCs w:val="20"/>
              </w:rPr>
              <w:t xml:space="preserve"> PÚBLICA</w:t>
            </w:r>
          </w:p>
        </w:tc>
        <w:tc>
          <w:tcPr>
            <w:tcW w:w="5246" w:type="dxa"/>
            <w:gridSpan w:val="5"/>
            <w:shd w:val="clear" w:color="auto" w:fill="F8CAAC"/>
          </w:tcPr>
          <w:p w:rsidR="005E7310" w:rsidRPr="00253D02" w:rsidRDefault="005E7310" w:rsidP="00C00835">
            <w:pPr>
              <w:pStyle w:val="TableParagraph"/>
              <w:spacing w:before="32"/>
              <w:ind w:left="1417"/>
              <w:rPr>
                <w:rFonts w:ascii="Arial" w:hAnsi="Arial" w:cs="Arial"/>
                <w:b/>
                <w:sz w:val="20"/>
                <w:szCs w:val="20"/>
              </w:rPr>
            </w:pPr>
            <w:r w:rsidRPr="00253D02">
              <w:rPr>
                <w:rFonts w:ascii="Arial" w:hAnsi="Arial" w:cs="Arial"/>
                <w:b/>
                <w:sz w:val="20"/>
                <w:szCs w:val="20"/>
              </w:rPr>
              <w:t>LIMPEZA</w:t>
            </w:r>
            <w:r w:rsidRPr="00253D02">
              <w:rPr>
                <w:rFonts w:ascii="Arial" w:hAnsi="Arial" w:cs="Arial"/>
                <w:b/>
                <w:spacing w:val="-2"/>
                <w:sz w:val="20"/>
                <w:szCs w:val="20"/>
              </w:rPr>
              <w:t xml:space="preserve"> PÚBLICA</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15</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15</w:t>
            </w:r>
            <w:r w:rsidRPr="00253D02">
              <w:rPr>
                <w:rFonts w:ascii="Arial" w:hAnsi="Arial" w:cs="Arial"/>
                <w:spacing w:val="-5"/>
                <w:sz w:val="20"/>
                <w:szCs w:val="20"/>
              </w:rPr>
              <w:t>452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248</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247</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1545217012038</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1545217012038</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ind w:left="35" w:right="27"/>
              <w:rPr>
                <w:rFonts w:ascii="Arial" w:hAnsi="Arial" w:cs="Arial"/>
                <w:b/>
                <w:sz w:val="20"/>
                <w:szCs w:val="20"/>
              </w:rPr>
            </w:pPr>
            <w:r w:rsidRPr="00253D02">
              <w:rPr>
                <w:rFonts w:ascii="Arial" w:hAnsi="Arial" w:cs="Arial"/>
                <w:b/>
                <w:spacing w:val="-2"/>
                <w:sz w:val="20"/>
                <w:szCs w:val="20"/>
              </w:rPr>
              <w:t>TURISMO</w:t>
            </w:r>
          </w:p>
        </w:tc>
        <w:tc>
          <w:tcPr>
            <w:tcW w:w="5246" w:type="dxa"/>
            <w:gridSpan w:val="5"/>
            <w:shd w:val="clear" w:color="auto" w:fill="F8CA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2"/>
                <w:sz w:val="20"/>
                <w:szCs w:val="20"/>
              </w:rPr>
              <w:t>TURISMO</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288</w:t>
            </w:r>
          </w:p>
        </w:tc>
        <w:tc>
          <w:tcPr>
            <w:tcW w:w="5246"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287</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1312213112039</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1312213112039</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line="248" w:lineRule="exact"/>
              <w:ind w:left="35" w:right="28"/>
              <w:rPr>
                <w:rFonts w:ascii="Arial" w:hAnsi="Arial" w:cs="Arial"/>
                <w:b/>
                <w:sz w:val="20"/>
                <w:szCs w:val="20"/>
              </w:rPr>
            </w:pPr>
            <w:r w:rsidRPr="00253D02">
              <w:rPr>
                <w:rFonts w:ascii="Arial" w:hAnsi="Arial" w:cs="Arial"/>
                <w:b/>
                <w:spacing w:val="-2"/>
                <w:sz w:val="20"/>
                <w:szCs w:val="20"/>
              </w:rPr>
              <w:t>CULTURA</w:t>
            </w:r>
          </w:p>
        </w:tc>
        <w:tc>
          <w:tcPr>
            <w:tcW w:w="5246" w:type="dxa"/>
            <w:gridSpan w:val="5"/>
            <w:shd w:val="clear" w:color="auto" w:fill="F8CAAC"/>
          </w:tcPr>
          <w:p w:rsidR="005E7310" w:rsidRPr="00253D02" w:rsidRDefault="005E7310" w:rsidP="00C00835">
            <w:pPr>
              <w:pStyle w:val="TableParagraph"/>
              <w:spacing w:before="32" w:line="248" w:lineRule="exact"/>
              <w:ind w:left="10"/>
              <w:rPr>
                <w:rFonts w:ascii="Arial" w:hAnsi="Arial" w:cs="Arial"/>
                <w:b/>
                <w:sz w:val="20"/>
                <w:szCs w:val="20"/>
              </w:rPr>
            </w:pPr>
            <w:r w:rsidRPr="00253D02">
              <w:rPr>
                <w:rFonts w:ascii="Arial" w:hAnsi="Arial" w:cs="Arial"/>
                <w:b/>
                <w:spacing w:val="-2"/>
                <w:sz w:val="20"/>
                <w:szCs w:val="20"/>
              </w:rPr>
              <w:t>CULTURA</w:t>
            </w:r>
          </w:p>
        </w:tc>
        <w:tc>
          <w:tcPr>
            <w:tcW w:w="27" w:type="dxa"/>
            <w:gridSpan w:val="2"/>
            <w:tcBorders>
              <w:top w:val="nil"/>
              <w:bottom w:val="nil"/>
              <w:right w:val="nil"/>
            </w:tcBorders>
            <w:shd w:val="clear" w:color="auto" w:fill="F8CAAC"/>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13</w:t>
            </w:r>
            <w:r w:rsidRPr="00253D02">
              <w:rPr>
                <w:rFonts w:ascii="Arial" w:hAnsi="Arial" w:cs="Arial"/>
                <w:spacing w:val="-5"/>
                <w:sz w:val="20"/>
                <w:szCs w:val="20"/>
              </w:rPr>
              <w:t>122</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314</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313</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1312204032043</w:t>
            </w:r>
            <w:r w:rsidRPr="00253D02">
              <w:rPr>
                <w:rFonts w:ascii="Arial" w:hAnsi="Arial" w:cs="Arial"/>
                <w:spacing w:val="-4"/>
                <w:sz w:val="20"/>
                <w:szCs w:val="20"/>
              </w:rPr>
              <w:t>0000</w:t>
            </w:r>
          </w:p>
        </w:tc>
        <w:tc>
          <w:tcPr>
            <w:tcW w:w="5246" w:type="dxa"/>
            <w:gridSpan w:val="5"/>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1312204032043</w:t>
            </w:r>
            <w:r w:rsidRPr="00253D02">
              <w:rPr>
                <w:rFonts w:ascii="Arial" w:hAnsi="Arial" w:cs="Arial"/>
                <w:spacing w:val="-4"/>
                <w:sz w:val="20"/>
                <w:szCs w:val="20"/>
              </w:rPr>
              <w:t>0000</w:t>
            </w:r>
          </w:p>
        </w:tc>
        <w:tc>
          <w:tcPr>
            <w:tcW w:w="27" w:type="dxa"/>
            <w:gridSpan w:val="2"/>
            <w:tcBorders>
              <w:top w:val="nil"/>
              <w:bottom w:val="nil"/>
              <w:right w:val="nil"/>
            </w:tcBorders>
            <w:shd w:val="clear" w:color="auto" w:fill="auto"/>
          </w:tcPr>
          <w:p w:rsidR="005E7310" w:rsidRPr="00253D02" w:rsidRDefault="005E7310" w:rsidP="00C00835">
            <w:pPr>
              <w:pStyle w:val="TableParagraph"/>
              <w:spacing w:line="240" w:lineRule="auto"/>
              <w:ind w:left="0"/>
              <w:rPr>
                <w:rFonts w:ascii="Arial" w:hAnsi="Arial" w:cs="Arial"/>
                <w:sz w:val="20"/>
                <w:szCs w:val="20"/>
              </w:rPr>
            </w:pPr>
          </w:p>
        </w:tc>
      </w:tr>
      <w:tr w:rsidR="005E7310" w:rsidRPr="009E7A1F" w:rsidTr="00C00835">
        <w:trPr>
          <w:trHeight w:val="300"/>
        </w:trPr>
        <w:tc>
          <w:tcPr>
            <w:tcW w:w="4079" w:type="dxa"/>
            <w:shd w:val="clear" w:color="auto" w:fill="F8CAAC"/>
          </w:tcPr>
          <w:p w:rsidR="005E7310" w:rsidRPr="00253D02" w:rsidRDefault="005E7310" w:rsidP="00C00835">
            <w:pPr>
              <w:pStyle w:val="TableParagraph"/>
              <w:spacing w:before="32" w:line="248" w:lineRule="exact"/>
              <w:ind w:left="35"/>
              <w:rPr>
                <w:rFonts w:ascii="Arial" w:hAnsi="Arial" w:cs="Arial"/>
                <w:b/>
                <w:sz w:val="20"/>
                <w:szCs w:val="20"/>
              </w:rPr>
            </w:pPr>
            <w:r w:rsidRPr="00253D02">
              <w:rPr>
                <w:rFonts w:ascii="Arial" w:hAnsi="Arial" w:cs="Arial"/>
                <w:b/>
                <w:spacing w:val="-2"/>
                <w:sz w:val="20"/>
                <w:szCs w:val="20"/>
              </w:rPr>
              <w:t>AGRICULTURA</w:t>
            </w:r>
          </w:p>
        </w:tc>
        <w:tc>
          <w:tcPr>
            <w:tcW w:w="5273" w:type="dxa"/>
            <w:gridSpan w:val="7"/>
            <w:shd w:val="clear" w:color="auto" w:fill="F8CAAC"/>
          </w:tcPr>
          <w:p w:rsidR="005E7310" w:rsidRPr="00253D02" w:rsidRDefault="005E7310" w:rsidP="00C00835">
            <w:pPr>
              <w:pStyle w:val="TableParagraph"/>
              <w:spacing w:before="32" w:line="248" w:lineRule="exact"/>
              <w:ind w:left="33"/>
              <w:rPr>
                <w:rFonts w:ascii="Arial" w:hAnsi="Arial" w:cs="Arial"/>
                <w:b/>
                <w:sz w:val="20"/>
                <w:szCs w:val="20"/>
              </w:rPr>
            </w:pPr>
            <w:r w:rsidRPr="00253D02">
              <w:rPr>
                <w:rFonts w:ascii="Arial" w:hAnsi="Arial" w:cs="Arial"/>
                <w:b/>
                <w:spacing w:val="-2"/>
                <w:sz w:val="20"/>
                <w:szCs w:val="20"/>
              </w:rPr>
              <w:t>AGRICULTURA</w:t>
            </w:r>
          </w:p>
        </w:tc>
      </w:tr>
      <w:tr w:rsidR="005E7310" w:rsidRPr="009E7A1F" w:rsidTr="00C00835">
        <w:trPr>
          <w:trHeight w:val="299"/>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lastRenderedPageBreak/>
              <w:t>ORGÃO:</w:t>
            </w:r>
            <w:r w:rsidRPr="00253D02">
              <w:rPr>
                <w:rFonts w:ascii="Arial" w:hAnsi="Arial" w:cs="Arial"/>
                <w:spacing w:val="-5"/>
                <w:sz w:val="20"/>
                <w:szCs w:val="20"/>
              </w:rPr>
              <w:t>20</w:t>
            </w:r>
          </w:p>
        </w:tc>
        <w:tc>
          <w:tcPr>
            <w:tcW w:w="5273" w:type="dxa"/>
            <w:gridSpan w:val="7"/>
            <w:shd w:val="clear" w:color="auto" w:fill="auto"/>
          </w:tcPr>
          <w:p w:rsidR="005E7310" w:rsidRPr="00253D02" w:rsidRDefault="005E7310" w:rsidP="00C00835">
            <w:pPr>
              <w:pStyle w:val="TableParagraph"/>
              <w:spacing w:before="32" w:line="248" w:lineRule="exact"/>
              <w:ind w:left="95"/>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20</w:t>
            </w:r>
          </w:p>
        </w:tc>
      </w:tr>
      <w:tr w:rsidR="005E7310" w:rsidRPr="009E7A1F" w:rsidTr="00C00835">
        <w:trPr>
          <w:trHeight w:val="299"/>
        </w:trPr>
        <w:tc>
          <w:tcPr>
            <w:tcW w:w="4079" w:type="dxa"/>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20</w:t>
            </w:r>
            <w:r w:rsidRPr="00253D02">
              <w:rPr>
                <w:rFonts w:ascii="Arial" w:hAnsi="Arial" w:cs="Arial"/>
                <w:spacing w:val="-5"/>
                <w:sz w:val="20"/>
                <w:szCs w:val="20"/>
              </w:rPr>
              <w:t>544</w:t>
            </w:r>
          </w:p>
        </w:tc>
        <w:tc>
          <w:tcPr>
            <w:tcW w:w="5273" w:type="dxa"/>
            <w:gridSpan w:val="7"/>
            <w:shd w:val="clear" w:color="auto" w:fill="auto"/>
          </w:tcPr>
          <w:p w:rsidR="005E7310" w:rsidRPr="00253D02" w:rsidRDefault="005E7310" w:rsidP="00C00835">
            <w:pPr>
              <w:pStyle w:val="TableParagraph"/>
              <w:spacing w:before="32" w:line="248" w:lineRule="exact"/>
              <w:ind w:left="95"/>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20</w:t>
            </w:r>
            <w:r w:rsidRPr="00253D02">
              <w:rPr>
                <w:rFonts w:ascii="Arial" w:hAnsi="Arial" w:cs="Arial"/>
                <w:spacing w:val="-5"/>
                <w:sz w:val="20"/>
                <w:szCs w:val="20"/>
              </w:rPr>
              <w:t>544</w:t>
            </w:r>
          </w:p>
        </w:tc>
      </w:tr>
      <w:tr w:rsidR="005E7310" w:rsidRPr="009E7A1F" w:rsidTr="00C00835">
        <w:trPr>
          <w:trHeight w:val="300"/>
        </w:trPr>
        <w:tc>
          <w:tcPr>
            <w:tcW w:w="4079" w:type="dxa"/>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354</w:t>
            </w:r>
          </w:p>
        </w:tc>
        <w:tc>
          <w:tcPr>
            <w:tcW w:w="5273" w:type="dxa"/>
            <w:gridSpan w:val="7"/>
            <w:shd w:val="clear" w:color="auto" w:fill="auto"/>
          </w:tcPr>
          <w:p w:rsidR="005E7310" w:rsidRPr="00253D02" w:rsidRDefault="005E7310" w:rsidP="00C00835">
            <w:pPr>
              <w:pStyle w:val="TableParagraph"/>
              <w:spacing w:before="32"/>
              <w:ind w:left="95"/>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353</w:t>
            </w:r>
          </w:p>
        </w:tc>
      </w:tr>
      <w:tr w:rsidR="005E7310" w:rsidRPr="009E7A1F" w:rsidTr="00C00835">
        <w:trPr>
          <w:trHeight w:val="300"/>
        </w:trPr>
        <w:tc>
          <w:tcPr>
            <w:tcW w:w="4106" w:type="dxa"/>
            <w:gridSpan w:val="2"/>
            <w:tcBorders>
              <w:top w:val="nil"/>
            </w:tcBorders>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246" w:type="dxa"/>
            <w:gridSpan w:val="6"/>
            <w:tcBorders>
              <w:top w:val="nil"/>
            </w:tcBorders>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trHeight w:val="300"/>
        </w:trPr>
        <w:tc>
          <w:tcPr>
            <w:tcW w:w="4106" w:type="dxa"/>
            <w:gridSpan w:val="2"/>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2054420112057</w:t>
            </w:r>
            <w:r w:rsidRPr="00253D02">
              <w:rPr>
                <w:rFonts w:ascii="Arial" w:hAnsi="Arial" w:cs="Arial"/>
                <w:spacing w:val="-4"/>
                <w:sz w:val="20"/>
                <w:szCs w:val="20"/>
              </w:rPr>
              <w:t>0000</w:t>
            </w:r>
          </w:p>
        </w:tc>
        <w:tc>
          <w:tcPr>
            <w:tcW w:w="5246" w:type="dxa"/>
            <w:gridSpan w:val="6"/>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2054420112057</w:t>
            </w:r>
            <w:r w:rsidRPr="00253D02">
              <w:rPr>
                <w:rFonts w:ascii="Arial" w:hAnsi="Arial" w:cs="Arial"/>
                <w:spacing w:val="-4"/>
                <w:sz w:val="20"/>
                <w:szCs w:val="20"/>
              </w:rPr>
              <w:t>0000</w:t>
            </w:r>
          </w:p>
        </w:tc>
      </w:tr>
      <w:tr w:rsidR="005E7310" w:rsidRPr="009E7A1F" w:rsidTr="00C00835">
        <w:trPr>
          <w:gridAfter w:val="1"/>
          <w:wAfter w:w="12" w:type="dxa"/>
          <w:trHeight w:val="438"/>
        </w:trPr>
        <w:tc>
          <w:tcPr>
            <w:tcW w:w="9340" w:type="dxa"/>
            <w:gridSpan w:val="7"/>
            <w:shd w:val="clear" w:color="auto" w:fill="BCD5ED"/>
          </w:tcPr>
          <w:p w:rsidR="005E7310" w:rsidRPr="00253D02" w:rsidRDefault="005E7310" w:rsidP="00C00835">
            <w:pPr>
              <w:pStyle w:val="TableParagraph"/>
              <w:spacing w:line="418" w:lineRule="exact"/>
              <w:ind w:left="4"/>
              <w:rPr>
                <w:rFonts w:ascii="Arial" w:hAnsi="Arial" w:cs="Arial"/>
                <w:b/>
                <w:sz w:val="20"/>
                <w:szCs w:val="20"/>
              </w:rPr>
            </w:pPr>
            <w:r w:rsidRPr="00253D02">
              <w:rPr>
                <w:rFonts w:ascii="Arial" w:hAnsi="Arial" w:cs="Arial"/>
                <w:b/>
                <w:sz w:val="20"/>
                <w:szCs w:val="20"/>
              </w:rPr>
              <w:t>SECRETARIA DE</w:t>
            </w:r>
            <w:r w:rsidRPr="00253D02">
              <w:rPr>
                <w:rFonts w:ascii="Arial" w:hAnsi="Arial" w:cs="Arial"/>
                <w:b/>
                <w:spacing w:val="-2"/>
                <w:sz w:val="20"/>
                <w:szCs w:val="20"/>
              </w:rPr>
              <w:t>EDUCAÇÃO</w:t>
            </w:r>
          </w:p>
        </w:tc>
      </w:tr>
      <w:tr w:rsidR="005E7310" w:rsidRPr="009E7A1F" w:rsidTr="00C00835">
        <w:trPr>
          <w:gridAfter w:val="1"/>
          <w:wAfter w:w="12" w:type="dxa"/>
          <w:trHeight w:val="300"/>
        </w:trPr>
        <w:tc>
          <w:tcPr>
            <w:tcW w:w="4670" w:type="dxa"/>
            <w:gridSpan w:val="5"/>
            <w:shd w:val="clear" w:color="auto" w:fill="BFBFBF"/>
          </w:tcPr>
          <w:p w:rsidR="005E7310" w:rsidRPr="00253D02" w:rsidRDefault="005E7310" w:rsidP="00C00835">
            <w:pPr>
              <w:pStyle w:val="TableParagraph"/>
              <w:spacing w:before="16" w:line="263" w:lineRule="exact"/>
              <w:ind w:left="1415"/>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4670" w:type="dxa"/>
            <w:gridSpan w:val="2"/>
            <w:shd w:val="clear" w:color="auto" w:fill="BFBFBF"/>
          </w:tcPr>
          <w:p w:rsidR="005E7310" w:rsidRPr="00253D02" w:rsidRDefault="005E7310" w:rsidP="00C00835">
            <w:pPr>
              <w:pStyle w:val="TableParagraph"/>
              <w:spacing w:before="16" w:line="263" w:lineRule="exact"/>
              <w:ind w:left="1418"/>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6"/>
              <w:rPr>
                <w:rFonts w:ascii="Arial" w:hAnsi="Arial" w:cs="Arial"/>
                <w:b/>
                <w:sz w:val="20"/>
                <w:szCs w:val="20"/>
              </w:rPr>
            </w:pPr>
            <w:r w:rsidRPr="00253D02">
              <w:rPr>
                <w:rFonts w:ascii="Arial" w:hAnsi="Arial" w:cs="Arial"/>
                <w:b/>
                <w:spacing w:val="-2"/>
                <w:sz w:val="20"/>
                <w:szCs w:val="20"/>
              </w:rPr>
              <w:t>GABINETE</w:t>
            </w:r>
          </w:p>
        </w:tc>
        <w:tc>
          <w:tcPr>
            <w:tcW w:w="4670" w:type="dxa"/>
            <w:gridSpan w:val="2"/>
            <w:shd w:val="clear" w:color="auto" w:fill="F8CAAC"/>
          </w:tcPr>
          <w:p w:rsidR="005E7310" w:rsidRPr="00253D02" w:rsidRDefault="005E7310" w:rsidP="00C00835">
            <w:pPr>
              <w:pStyle w:val="TableParagraph"/>
              <w:spacing w:before="32"/>
              <w:ind w:left="6" w:right="1"/>
              <w:rPr>
                <w:rFonts w:ascii="Arial" w:hAnsi="Arial" w:cs="Arial"/>
                <w:b/>
                <w:sz w:val="20"/>
                <w:szCs w:val="20"/>
              </w:rPr>
            </w:pPr>
            <w:r w:rsidRPr="00253D02">
              <w:rPr>
                <w:rFonts w:ascii="Arial" w:hAnsi="Arial" w:cs="Arial"/>
                <w:b/>
                <w:spacing w:val="-2"/>
                <w:sz w:val="20"/>
                <w:szCs w:val="20"/>
              </w:rPr>
              <w:t>GABINETE</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122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122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372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371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1212212212061</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1212212212061</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289"/>
              <w:rPr>
                <w:rFonts w:ascii="Arial" w:hAnsi="Arial" w:cs="Arial"/>
                <w:b/>
                <w:sz w:val="20"/>
                <w:szCs w:val="20"/>
              </w:rPr>
            </w:pPr>
            <w:r w:rsidRPr="00253D02">
              <w:rPr>
                <w:rFonts w:ascii="Arial" w:hAnsi="Arial" w:cs="Arial"/>
                <w:b/>
                <w:sz w:val="20"/>
                <w:szCs w:val="20"/>
              </w:rPr>
              <w:t>TRANSPORTEESCOLAR(RECURSO</w:t>
            </w:r>
            <w:r w:rsidRPr="00253D02">
              <w:rPr>
                <w:rFonts w:ascii="Arial" w:hAnsi="Arial" w:cs="Arial"/>
                <w:b/>
                <w:spacing w:val="-2"/>
                <w:sz w:val="20"/>
                <w:szCs w:val="20"/>
              </w:rPr>
              <w:t>PRÓPRIO)</w:t>
            </w:r>
          </w:p>
        </w:tc>
        <w:tc>
          <w:tcPr>
            <w:tcW w:w="4670" w:type="dxa"/>
            <w:gridSpan w:val="2"/>
            <w:shd w:val="clear" w:color="auto" w:fill="F8CAAC"/>
          </w:tcPr>
          <w:p w:rsidR="005E7310" w:rsidRPr="00253D02" w:rsidRDefault="005E7310" w:rsidP="00C00835">
            <w:pPr>
              <w:pStyle w:val="TableParagraph"/>
              <w:spacing w:before="32"/>
              <w:ind w:left="288"/>
              <w:rPr>
                <w:rFonts w:ascii="Arial" w:hAnsi="Arial" w:cs="Arial"/>
                <w:b/>
                <w:sz w:val="20"/>
                <w:szCs w:val="20"/>
              </w:rPr>
            </w:pPr>
            <w:r w:rsidRPr="00253D02">
              <w:rPr>
                <w:rFonts w:ascii="Arial" w:hAnsi="Arial" w:cs="Arial"/>
                <w:b/>
                <w:sz w:val="20"/>
                <w:szCs w:val="20"/>
              </w:rPr>
              <w:t>TRANSPORTEESCOLAR(RECURSO</w:t>
            </w:r>
            <w:r w:rsidRPr="00253D02">
              <w:rPr>
                <w:rFonts w:ascii="Arial" w:hAnsi="Arial" w:cs="Arial"/>
                <w:b/>
                <w:spacing w:val="-2"/>
                <w:sz w:val="20"/>
                <w:szCs w:val="20"/>
              </w:rPr>
              <w:t>PRÓPRIO)</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pacing w:val="-2"/>
                <w:sz w:val="20"/>
                <w:szCs w:val="20"/>
              </w:rPr>
              <w:t>FICHA:</w:t>
            </w:r>
            <w:r w:rsidRPr="00253D02">
              <w:rPr>
                <w:rFonts w:ascii="Arial" w:hAnsi="Arial" w:cs="Arial"/>
                <w:spacing w:val="-2"/>
                <w:sz w:val="20"/>
                <w:szCs w:val="20"/>
              </w:rPr>
              <w:t>387</w:t>
            </w:r>
          </w:p>
        </w:tc>
        <w:tc>
          <w:tcPr>
            <w:tcW w:w="4670" w:type="dxa"/>
            <w:gridSpan w:val="2"/>
            <w:shd w:val="clear" w:color="auto" w:fill="auto"/>
          </w:tcPr>
          <w:p w:rsidR="005E7310" w:rsidRPr="00253D02" w:rsidRDefault="005E7310" w:rsidP="00C00835">
            <w:pPr>
              <w:pStyle w:val="TableParagraph"/>
              <w:spacing w:before="33"/>
              <w:ind w:left="68"/>
              <w:rPr>
                <w:rFonts w:ascii="Arial" w:hAnsi="Arial" w:cs="Arial"/>
                <w:sz w:val="20"/>
                <w:szCs w:val="20"/>
              </w:rPr>
            </w:pPr>
            <w:r w:rsidRPr="00253D02">
              <w:rPr>
                <w:rFonts w:ascii="Arial" w:hAnsi="Arial" w:cs="Arial"/>
                <w:b/>
                <w:spacing w:val="-2"/>
                <w:sz w:val="20"/>
                <w:szCs w:val="20"/>
              </w:rPr>
              <w:t>FICHA:</w:t>
            </w:r>
            <w:r w:rsidRPr="00253D02">
              <w:rPr>
                <w:rFonts w:ascii="Arial" w:hAnsi="Arial" w:cs="Arial"/>
                <w:spacing w:val="-2"/>
                <w:sz w:val="20"/>
                <w:szCs w:val="20"/>
              </w:rPr>
              <w:t>386</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1236112212070</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1236112212070</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945"/>
              <w:rPr>
                <w:rFonts w:ascii="Arial" w:hAnsi="Arial" w:cs="Arial"/>
                <w:b/>
                <w:sz w:val="20"/>
                <w:szCs w:val="20"/>
              </w:rPr>
            </w:pPr>
            <w:r w:rsidRPr="00253D02">
              <w:rPr>
                <w:rFonts w:ascii="Arial" w:hAnsi="Arial" w:cs="Arial"/>
                <w:b/>
                <w:sz w:val="20"/>
                <w:szCs w:val="20"/>
              </w:rPr>
              <w:t>TRANSPORTEESCOLAR(</w:t>
            </w:r>
            <w:r w:rsidRPr="00253D02">
              <w:rPr>
                <w:rFonts w:ascii="Arial" w:hAnsi="Arial" w:cs="Arial"/>
                <w:b/>
                <w:spacing w:val="-2"/>
                <w:sz w:val="20"/>
                <w:szCs w:val="20"/>
              </w:rPr>
              <w:t xml:space="preserve"> PETE)</w:t>
            </w:r>
          </w:p>
        </w:tc>
        <w:tc>
          <w:tcPr>
            <w:tcW w:w="4670" w:type="dxa"/>
            <w:gridSpan w:val="2"/>
            <w:shd w:val="clear" w:color="auto" w:fill="F8CAAC"/>
          </w:tcPr>
          <w:p w:rsidR="005E7310" w:rsidRPr="00253D02" w:rsidRDefault="005E7310" w:rsidP="00C00835">
            <w:pPr>
              <w:pStyle w:val="TableParagraph"/>
              <w:spacing w:before="32"/>
              <w:ind w:left="944"/>
              <w:rPr>
                <w:rFonts w:ascii="Arial" w:hAnsi="Arial" w:cs="Arial"/>
                <w:b/>
                <w:sz w:val="20"/>
                <w:szCs w:val="20"/>
              </w:rPr>
            </w:pPr>
            <w:r w:rsidRPr="00253D02">
              <w:rPr>
                <w:rFonts w:ascii="Arial" w:hAnsi="Arial" w:cs="Arial"/>
                <w:b/>
                <w:sz w:val="20"/>
                <w:szCs w:val="20"/>
              </w:rPr>
              <w:t>TRANSPORTEESCOLAR(</w:t>
            </w:r>
            <w:r w:rsidRPr="00253D02">
              <w:rPr>
                <w:rFonts w:ascii="Arial" w:hAnsi="Arial" w:cs="Arial"/>
                <w:b/>
                <w:spacing w:val="-2"/>
                <w:sz w:val="20"/>
                <w:szCs w:val="20"/>
              </w:rPr>
              <w:t xml:space="preserve"> PETE)</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695</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694</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1236112212069</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1236112212069</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1393"/>
              <w:rPr>
                <w:rFonts w:ascii="Arial" w:hAnsi="Arial" w:cs="Arial"/>
                <w:b/>
                <w:sz w:val="20"/>
                <w:szCs w:val="20"/>
              </w:rPr>
            </w:pPr>
            <w:r w:rsidRPr="00253D02">
              <w:rPr>
                <w:rFonts w:ascii="Arial" w:hAnsi="Arial" w:cs="Arial"/>
                <w:b/>
                <w:sz w:val="20"/>
                <w:szCs w:val="20"/>
              </w:rPr>
              <w:t>SALÁRIO</w:t>
            </w:r>
            <w:r w:rsidRPr="00253D02">
              <w:rPr>
                <w:rFonts w:ascii="Arial" w:hAnsi="Arial" w:cs="Arial"/>
                <w:b/>
                <w:spacing w:val="-2"/>
                <w:sz w:val="20"/>
                <w:szCs w:val="20"/>
              </w:rPr>
              <w:t>EDUCAÇÃO</w:t>
            </w:r>
          </w:p>
        </w:tc>
        <w:tc>
          <w:tcPr>
            <w:tcW w:w="4670" w:type="dxa"/>
            <w:gridSpan w:val="2"/>
            <w:shd w:val="clear" w:color="auto" w:fill="F8CAAC"/>
          </w:tcPr>
          <w:p w:rsidR="005E7310" w:rsidRPr="00253D02" w:rsidRDefault="005E7310" w:rsidP="00C00835">
            <w:pPr>
              <w:pStyle w:val="TableParagraph"/>
              <w:spacing w:before="32"/>
              <w:ind w:left="1366"/>
              <w:rPr>
                <w:rFonts w:ascii="Arial" w:hAnsi="Arial" w:cs="Arial"/>
                <w:b/>
                <w:sz w:val="20"/>
                <w:szCs w:val="20"/>
              </w:rPr>
            </w:pPr>
            <w:r w:rsidRPr="00253D02">
              <w:rPr>
                <w:rFonts w:ascii="Arial" w:hAnsi="Arial" w:cs="Arial"/>
                <w:b/>
                <w:sz w:val="20"/>
                <w:szCs w:val="20"/>
              </w:rPr>
              <w:t>SALÁRIO</w:t>
            </w:r>
            <w:r w:rsidRPr="00253D02">
              <w:rPr>
                <w:rFonts w:ascii="Arial" w:hAnsi="Arial" w:cs="Arial"/>
                <w:b/>
                <w:spacing w:val="-2"/>
                <w:sz w:val="20"/>
                <w:szCs w:val="20"/>
              </w:rPr>
              <w:t>EDUCAÇÃO</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740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739</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3"/>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3"/>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1236112212064</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1236112212064</w:t>
            </w:r>
            <w:r w:rsidRPr="00253D02">
              <w:rPr>
                <w:rFonts w:ascii="Arial" w:hAnsi="Arial" w:cs="Arial"/>
                <w:spacing w:val="-4"/>
                <w:sz w:val="20"/>
                <w:szCs w:val="20"/>
              </w:rPr>
              <w:t>0000</w:t>
            </w:r>
          </w:p>
        </w:tc>
      </w:tr>
      <w:tr w:rsidR="005E7310" w:rsidRPr="009E7A1F" w:rsidTr="00C00835">
        <w:trPr>
          <w:gridAfter w:val="1"/>
          <w:wAfter w:w="12" w:type="dxa"/>
          <w:trHeight w:val="300"/>
        </w:trPr>
        <w:tc>
          <w:tcPr>
            <w:tcW w:w="4670" w:type="dxa"/>
            <w:gridSpan w:val="5"/>
            <w:shd w:val="clear" w:color="auto" w:fill="F8CAAC"/>
          </w:tcPr>
          <w:p w:rsidR="005E7310" w:rsidRPr="00253D02" w:rsidRDefault="005E7310" w:rsidP="00C00835">
            <w:pPr>
              <w:pStyle w:val="TableParagraph"/>
              <w:spacing w:before="32"/>
              <w:ind w:left="1015"/>
              <w:rPr>
                <w:rFonts w:ascii="Arial" w:hAnsi="Arial" w:cs="Arial"/>
                <w:b/>
                <w:sz w:val="20"/>
                <w:szCs w:val="20"/>
              </w:rPr>
            </w:pPr>
            <w:r w:rsidRPr="00253D02">
              <w:rPr>
                <w:rFonts w:ascii="Arial" w:hAnsi="Arial" w:cs="Arial"/>
                <w:b/>
                <w:sz w:val="20"/>
                <w:szCs w:val="20"/>
              </w:rPr>
              <w:t>PNATE-ENSINO</w:t>
            </w:r>
            <w:r w:rsidRPr="00253D02">
              <w:rPr>
                <w:rFonts w:ascii="Arial" w:hAnsi="Arial" w:cs="Arial"/>
                <w:b/>
                <w:spacing w:val="-2"/>
                <w:sz w:val="20"/>
                <w:szCs w:val="20"/>
              </w:rPr>
              <w:t xml:space="preserve"> INFANTIL</w:t>
            </w:r>
          </w:p>
        </w:tc>
        <w:tc>
          <w:tcPr>
            <w:tcW w:w="4670" w:type="dxa"/>
            <w:gridSpan w:val="2"/>
            <w:shd w:val="clear" w:color="auto" w:fill="F8CAAC"/>
          </w:tcPr>
          <w:p w:rsidR="005E7310" w:rsidRPr="00253D02" w:rsidRDefault="005E7310" w:rsidP="00C00835">
            <w:pPr>
              <w:pStyle w:val="TableParagraph"/>
              <w:spacing w:before="32"/>
              <w:ind w:left="1014"/>
              <w:rPr>
                <w:rFonts w:ascii="Arial" w:hAnsi="Arial" w:cs="Arial"/>
                <w:b/>
                <w:sz w:val="20"/>
                <w:szCs w:val="20"/>
              </w:rPr>
            </w:pPr>
            <w:r w:rsidRPr="00253D02">
              <w:rPr>
                <w:rFonts w:ascii="Arial" w:hAnsi="Arial" w:cs="Arial"/>
                <w:b/>
                <w:sz w:val="20"/>
                <w:szCs w:val="20"/>
              </w:rPr>
              <w:t>PNATE-ENSINO</w:t>
            </w:r>
            <w:r w:rsidRPr="00253D02">
              <w:rPr>
                <w:rFonts w:ascii="Arial" w:hAnsi="Arial" w:cs="Arial"/>
                <w:b/>
                <w:spacing w:val="-2"/>
                <w:sz w:val="20"/>
                <w:szCs w:val="20"/>
              </w:rPr>
              <w:t xml:space="preserve"> INFANTIL</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12</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12</w:t>
            </w:r>
            <w:r w:rsidRPr="00253D02">
              <w:rPr>
                <w:rFonts w:ascii="Arial" w:hAnsi="Arial" w:cs="Arial"/>
                <w:spacing w:val="-5"/>
                <w:sz w:val="20"/>
                <w:szCs w:val="20"/>
              </w:rPr>
              <w:t>361</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769</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768</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lastRenderedPageBreak/>
              <w:t>ELEMENTO:</w:t>
            </w:r>
            <w:r w:rsidRPr="00253D02">
              <w:rPr>
                <w:rFonts w:ascii="Arial" w:hAnsi="Arial" w:cs="Arial"/>
                <w:spacing w:val="-2"/>
                <w:sz w:val="20"/>
                <w:szCs w:val="20"/>
              </w:rPr>
              <w:t>3.3.90.39.00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670" w:type="dxa"/>
            <w:gridSpan w:val="5"/>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1236512212882</w:t>
            </w:r>
            <w:r w:rsidRPr="00253D02">
              <w:rPr>
                <w:rFonts w:ascii="Arial" w:hAnsi="Arial" w:cs="Arial"/>
                <w:spacing w:val="-4"/>
                <w:sz w:val="20"/>
                <w:szCs w:val="20"/>
              </w:rPr>
              <w:t>0000</w:t>
            </w:r>
          </w:p>
        </w:tc>
        <w:tc>
          <w:tcPr>
            <w:tcW w:w="4670" w:type="dxa"/>
            <w:gridSpan w:val="2"/>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1236512212882</w:t>
            </w:r>
            <w:r w:rsidRPr="00253D02">
              <w:rPr>
                <w:rFonts w:ascii="Arial" w:hAnsi="Arial" w:cs="Arial"/>
                <w:spacing w:val="-4"/>
                <w:sz w:val="20"/>
                <w:szCs w:val="20"/>
              </w:rPr>
              <w:t>0000</w:t>
            </w:r>
          </w:p>
        </w:tc>
      </w:tr>
      <w:tr w:rsidR="005E7310" w:rsidRPr="009E7A1F" w:rsidTr="00C00835">
        <w:trPr>
          <w:gridAfter w:val="1"/>
          <w:wAfter w:w="12" w:type="dxa"/>
          <w:trHeight w:val="70"/>
        </w:trPr>
        <w:tc>
          <w:tcPr>
            <w:tcW w:w="9350" w:type="dxa"/>
            <w:gridSpan w:val="7"/>
            <w:shd w:val="clear" w:color="auto" w:fill="8EA9DB"/>
          </w:tcPr>
          <w:p w:rsidR="005E7310" w:rsidRPr="00253D02" w:rsidRDefault="005E7310" w:rsidP="00C00835">
            <w:pPr>
              <w:pStyle w:val="TableParagraph"/>
              <w:spacing w:line="614" w:lineRule="exact"/>
              <w:ind w:left="5"/>
              <w:rPr>
                <w:rFonts w:ascii="Arial" w:hAnsi="Arial" w:cs="Arial"/>
                <w:b/>
                <w:sz w:val="20"/>
                <w:szCs w:val="20"/>
              </w:rPr>
            </w:pPr>
            <w:r w:rsidRPr="00253D02">
              <w:rPr>
                <w:rFonts w:ascii="Arial" w:hAnsi="Arial" w:cs="Arial"/>
                <w:b/>
                <w:spacing w:val="-2"/>
                <w:sz w:val="20"/>
                <w:szCs w:val="20"/>
              </w:rPr>
              <w:t>SAÚDE</w:t>
            </w:r>
          </w:p>
        </w:tc>
      </w:tr>
      <w:tr w:rsidR="005E7310" w:rsidRPr="009E7A1F" w:rsidTr="00C00835">
        <w:trPr>
          <w:gridAfter w:val="1"/>
          <w:wAfter w:w="12" w:type="dxa"/>
          <w:trHeight w:val="300"/>
        </w:trPr>
        <w:tc>
          <w:tcPr>
            <w:tcW w:w="4280" w:type="dxa"/>
            <w:gridSpan w:val="4"/>
            <w:shd w:val="clear" w:color="auto" w:fill="BFBFBF"/>
          </w:tcPr>
          <w:p w:rsidR="005E7310" w:rsidRPr="00253D02" w:rsidRDefault="005E7310" w:rsidP="00C00835">
            <w:pPr>
              <w:pStyle w:val="TableParagraph"/>
              <w:spacing w:before="16" w:line="263" w:lineRule="exact"/>
              <w:ind w:left="1220"/>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5070" w:type="dxa"/>
            <w:gridSpan w:val="3"/>
            <w:shd w:val="clear" w:color="auto" w:fill="BFBFBF"/>
          </w:tcPr>
          <w:p w:rsidR="005E7310" w:rsidRPr="00253D02" w:rsidRDefault="005E7310" w:rsidP="00C00835">
            <w:pPr>
              <w:pStyle w:val="TableParagraph"/>
              <w:spacing w:before="16" w:line="263" w:lineRule="exact"/>
              <w:ind w:left="122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0" w:right="6"/>
              <w:rPr>
                <w:rFonts w:ascii="Arial" w:hAnsi="Arial" w:cs="Arial"/>
                <w:b/>
                <w:sz w:val="20"/>
                <w:szCs w:val="20"/>
              </w:rPr>
            </w:pPr>
            <w:r w:rsidRPr="00253D02">
              <w:rPr>
                <w:rFonts w:ascii="Arial" w:hAnsi="Arial" w:cs="Arial"/>
                <w:b/>
                <w:spacing w:val="-2"/>
                <w:sz w:val="20"/>
                <w:szCs w:val="20"/>
              </w:rPr>
              <w:t>GABINETE</w:t>
            </w:r>
          </w:p>
        </w:tc>
        <w:tc>
          <w:tcPr>
            <w:tcW w:w="5070" w:type="dxa"/>
            <w:gridSpan w:val="3"/>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2"/>
                <w:sz w:val="20"/>
                <w:szCs w:val="20"/>
              </w:rPr>
              <w:t>GABINETE</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122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122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1087</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1086</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1012204032114</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1012204032114</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c>
          <w:tcPr>
            <w:tcW w:w="5070" w:type="dxa"/>
            <w:gridSpan w:val="3"/>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1140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1141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3"/>
              <w:ind w:left="10" w:right="5"/>
              <w:rPr>
                <w:rFonts w:ascii="Arial" w:hAnsi="Arial" w:cs="Arial"/>
                <w:b/>
                <w:sz w:val="20"/>
                <w:szCs w:val="20"/>
              </w:rPr>
            </w:pPr>
            <w:r w:rsidRPr="00253D02">
              <w:rPr>
                <w:rFonts w:ascii="Arial" w:hAnsi="Arial" w:cs="Arial"/>
                <w:b/>
                <w:spacing w:val="-2"/>
                <w:sz w:val="20"/>
                <w:szCs w:val="20"/>
              </w:rPr>
              <w:t>HOSPITAL</w:t>
            </w:r>
          </w:p>
        </w:tc>
        <w:tc>
          <w:tcPr>
            <w:tcW w:w="5070" w:type="dxa"/>
            <w:gridSpan w:val="3"/>
            <w:shd w:val="clear" w:color="auto" w:fill="F8CAAC"/>
          </w:tcPr>
          <w:p w:rsidR="005E7310" w:rsidRPr="00253D02" w:rsidRDefault="005E7310" w:rsidP="00C00835">
            <w:pPr>
              <w:pStyle w:val="TableParagraph"/>
              <w:spacing w:before="33"/>
              <w:ind w:left="10" w:right="6"/>
              <w:rPr>
                <w:rFonts w:ascii="Arial" w:hAnsi="Arial" w:cs="Arial"/>
                <w:b/>
                <w:sz w:val="20"/>
                <w:szCs w:val="20"/>
              </w:rPr>
            </w:pPr>
            <w:r w:rsidRPr="00253D02">
              <w:rPr>
                <w:rFonts w:ascii="Arial" w:hAnsi="Arial" w:cs="Arial"/>
                <w:b/>
                <w:spacing w:val="-2"/>
                <w:sz w:val="20"/>
                <w:szCs w:val="20"/>
              </w:rPr>
              <w:t>HOSPITAL</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1174</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1173</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5"/>
                <w:sz w:val="20"/>
                <w:szCs w:val="20"/>
              </w:rPr>
              <w:t>TFD</w:t>
            </w:r>
          </w:p>
        </w:tc>
        <w:tc>
          <w:tcPr>
            <w:tcW w:w="5070" w:type="dxa"/>
            <w:gridSpan w:val="3"/>
            <w:shd w:val="clear" w:color="auto" w:fill="F8CA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5"/>
                <w:sz w:val="20"/>
                <w:szCs w:val="20"/>
              </w:rPr>
              <w:t>TFD</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1180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1189</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1030210202818</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1030210202818</w:t>
            </w:r>
            <w:r w:rsidRPr="00253D02">
              <w:rPr>
                <w:rFonts w:ascii="Arial" w:hAnsi="Arial" w:cs="Arial"/>
                <w:spacing w:val="-4"/>
                <w:sz w:val="20"/>
                <w:szCs w:val="20"/>
              </w:rPr>
              <w:t>0000</w:t>
            </w:r>
          </w:p>
        </w:tc>
      </w:tr>
      <w:tr w:rsidR="005E7310" w:rsidRPr="009E7A1F" w:rsidTr="00C00835">
        <w:trPr>
          <w:gridAfter w:val="1"/>
          <w:wAfter w:w="12" w:type="dxa"/>
          <w:trHeight w:val="535"/>
        </w:trPr>
        <w:tc>
          <w:tcPr>
            <w:tcW w:w="9350" w:type="dxa"/>
            <w:gridSpan w:val="7"/>
            <w:shd w:val="clear" w:color="auto" w:fill="8EA9DB"/>
          </w:tcPr>
          <w:p w:rsidR="005E7310" w:rsidRPr="00253D02" w:rsidRDefault="005E7310" w:rsidP="00C00835">
            <w:pPr>
              <w:pStyle w:val="TableParagraph"/>
              <w:spacing w:line="516" w:lineRule="exact"/>
              <w:ind w:left="5" w:right="1"/>
              <w:rPr>
                <w:rFonts w:ascii="Arial" w:hAnsi="Arial" w:cs="Arial"/>
                <w:b/>
                <w:sz w:val="20"/>
                <w:szCs w:val="20"/>
              </w:rPr>
            </w:pPr>
            <w:r w:rsidRPr="00253D02">
              <w:rPr>
                <w:rFonts w:ascii="Arial" w:hAnsi="Arial" w:cs="Arial"/>
                <w:b/>
                <w:sz w:val="20"/>
                <w:szCs w:val="20"/>
              </w:rPr>
              <w:t xml:space="preserve">SAÚDE </w:t>
            </w:r>
            <w:r w:rsidRPr="00253D02">
              <w:rPr>
                <w:rFonts w:ascii="Arial" w:hAnsi="Arial" w:cs="Arial"/>
                <w:b/>
                <w:spacing w:val="-2"/>
                <w:sz w:val="20"/>
                <w:szCs w:val="20"/>
              </w:rPr>
              <w:t>VINCULADO</w:t>
            </w:r>
          </w:p>
        </w:tc>
      </w:tr>
      <w:tr w:rsidR="005E7310" w:rsidRPr="009E7A1F" w:rsidTr="00C00835">
        <w:trPr>
          <w:gridAfter w:val="1"/>
          <w:wAfter w:w="12" w:type="dxa"/>
          <w:trHeight w:val="300"/>
        </w:trPr>
        <w:tc>
          <w:tcPr>
            <w:tcW w:w="4280" w:type="dxa"/>
            <w:gridSpan w:val="4"/>
            <w:shd w:val="clear" w:color="auto" w:fill="BFBFBF"/>
          </w:tcPr>
          <w:p w:rsidR="005E7310" w:rsidRPr="00253D02" w:rsidRDefault="005E7310" w:rsidP="00C00835">
            <w:pPr>
              <w:pStyle w:val="TableParagraph"/>
              <w:spacing w:before="16" w:line="263" w:lineRule="exact"/>
              <w:ind w:left="1220"/>
              <w:rPr>
                <w:rFonts w:ascii="Arial" w:hAnsi="Arial" w:cs="Arial"/>
                <w:b/>
                <w:sz w:val="20"/>
                <w:szCs w:val="20"/>
              </w:rPr>
            </w:pPr>
            <w:r w:rsidRPr="00253D02">
              <w:rPr>
                <w:rFonts w:ascii="Arial" w:hAnsi="Arial" w:cs="Arial"/>
                <w:b/>
                <w:sz w:val="20"/>
                <w:szCs w:val="20"/>
              </w:rPr>
              <w:t>PEÇAS(P.</w:t>
            </w:r>
            <w:r w:rsidRPr="00253D02">
              <w:rPr>
                <w:rFonts w:ascii="Arial" w:hAnsi="Arial" w:cs="Arial"/>
                <w:b/>
                <w:spacing w:val="-2"/>
                <w:sz w:val="20"/>
                <w:szCs w:val="20"/>
              </w:rPr>
              <w:t>JURÍDICA)</w:t>
            </w:r>
          </w:p>
        </w:tc>
        <w:tc>
          <w:tcPr>
            <w:tcW w:w="5070" w:type="dxa"/>
            <w:gridSpan w:val="3"/>
            <w:shd w:val="clear" w:color="auto" w:fill="BFBFBF"/>
          </w:tcPr>
          <w:p w:rsidR="005E7310" w:rsidRPr="00253D02" w:rsidRDefault="005E7310" w:rsidP="00C00835">
            <w:pPr>
              <w:pStyle w:val="TableParagraph"/>
              <w:spacing w:before="16" w:line="263" w:lineRule="exact"/>
              <w:ind w:left="122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(P.FÍSICA)</w:t>
            </w:r>
          </w:p>
        </w:tc>
      </w:tr>
      <w:tr w:rsidR="005E7310" w:rsidRPr="009E7A1F" w:rsidTr="00C00835">
        <w:trPr>
          <w:gridAfter w:val="1"/>
          <w:wAfter w:w="12" w:type="dxa"/>
          <w:trHeight w:val="300"/>
        </w:trPr>
        <w:tc>
          <w:tcPr>
            <w:tcW w:w="4280" w:type="dxa"/>
            <w:gridSpan w:val="4"/>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c>
          <w:tcPr>
            <w:tcW w:w="5070" w:type="dxa"/>
            <w:gridSpan w:val="3"/>
            <w:shd w:val="clear" w:color="auto" w:fill="F8CAAC"/>
          </w:tcPr>
          <w:p w:rsidR="005E7310" w:rsidRPr="00253D02" w:rsidRDefault="005E7310" w:rsidP="00C00835">
            <w:pPr>
              <w:pStyle w:val="TableParagraph"/>
              <w:spacing w:before="32"/>
              <w:ind w:left="1332"/>
              <w:rPr>
                <w:rFonts w:ascii="Arial" w:hAnsi="Arial" w:cs="Arial"/>
                <w:b/>
                <w:sz w:val="20"/>
                <w:szCs w:val="20"/>
              </w:rPr>
            </w:pPr>
            <w:r w:rsidRPr="00253D02">
              <w:rPr>
                <w:rFonts w:ascii="Arial" w:hAnsi="Arial" w:cs="Arial"/>
                <w:b/>
                <w:sz w:val="20"/>
                <w:szCs w:val="20"/>
              </w:rPr>
              <w:t>ATENÇÃO</w:t>
            </w:r>
            <w:r w:rsidRPr="00253D02">
              <w:rPr>
                <w:rFonts w:ascii="Arial" w:hAnsi="Arial" w:cs="Arial"/>
                <w:b/>
                <w:spacing w:val="-2"/>
                <w:sz w:val="20"/>
                <w:szCs w:val="20"/>
              </w:rPr>
              <w:t>BÁSICA</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301</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1273</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1272</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0"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lastRenderedPageBreak/>
              <w:t>ELEMENTO:</w:t>
            </w:r>
            <w:r w:rsidRPr="00253D02">
              <w:rPr>
                <w:rFonts w:ascii="Arial" w:hAnsi="Arial" w:cs="Arial"/>
                <w:sz w:val="20"/>
                <w:szCs w:val="20"/>
              </w:rPr>
              <w:t>1030110202812</w:t>
            </w:r>
            <w:r w:rsidRPr="00253D02">
              <w:rPr>
                <w:rFonts w:ascii="Arial" w:hAnsi="Arial" w:cs="Arial"/>
                <w:spacing w:val="-4"/>
                <w:sz w:val="20"/>
                <w:szCs w:val="20"/>
              </w:rPr>
              <w:t>0000</w:t>
            </w:r>
          </w:p>
        </w:tc>
        <w:tc>
          <w:tcPr>
            <w:tcW w:w="5070"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1030110202812</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1" w:type="dxa"/>
            <w:gridSpan w:val="4"/>
            <w:tcBorders>
              <w:top w:val="nil"/>
            </w:tcBorders>
            <w:shd w:val="clear" w:color="auto" w:fill="F8CAAC"/>
          </w:tcPr>
          <w:p w:rsidR="005E7310" w:rsidRPr="00253D02" w:rsidRDefault="005E7310" w:rsidP="00C00835">
            <w:pPr>
              <w:pStyle w:val="TableParagraph"/>
              <w:spacing w:before="32"/>
              <w:ind w:left="10" w:right="5"/>
              <w:rPr>
                <w:rFonts w:ascii="Arial" w:hAnsi="Arial" w:cs="Arial"/>
                <w:b/>
                <w:sz w:val="20"/>
                <w:szCs w:val="20"/>
              </w:rPr>
            </w:pPr>
            <w:r w:rsidRPr="00253D02">
              <w:rPr>
                <w:rFonts w:ascii="Arial" w:hAnsi="Arial" w:cs="Arial"/>
                <w:b/>
                <w:spacing w:val="-2"/>
                <w:sz w:val="20"/>
                <w:szCs w:val="20"/>
              </w:rPr>
              <w:t>HOSPITAL</w:t>
            </w:r>
          </w:p>
        </w:tc>
        <w:tc>
          <w:tcPr>
            <w:tcW w:w="5059" w:type="dxa"/>
            <w:gridSpan w:val="3"/>
            <w:tcBorders>
              <w:top w:val="nil"/>
            </w:tcBorders>
            <w:shd w:val="clear" w:color="auto" w:fill="F8CAAC"/>
          </w:tcPr>
          <w:p w:rsidR="005E7310" w:rsidRPr="00253D02" w:rsidRDefault="005E7310" w:rsidP="00C00835">
            <w:pPr>
              <w:pStyle w:val="TableParagraph"/>
              <w:spacing w:before="32"/>
              <w:ind w:left="10" w:right="6"/>
              <w:rPr>
                <w:rFonts w:ascii="Arial" w:hAnsi="Arial" w:cs="Arial"/>
                <w:b/>
                <w:sz w:val="20"/>
                <w:szCs w:val="20"/>
              </w:rPr>
            </w:pPr>
            <w:r w:rsidRPr="00253D02">
              <w:rPr>
                <w:rFonts w:ascii="Arial" w:hAnsi="Arial" w:cs="Arial"/>
                <w:b/>
                <w:spacing w:val="-2"/>
                <w:sz w:val="20"/>
                <w:szCs w:val="20"/>
              </w:rPr>
              <w:t>HOSPITAL</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10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10</w:t>
            </w:r>
            <w:r w:rsidRPr="00253D02">
              <w:rPr>
                <w:rFonts w:ascii="Arial" w:hAnsi="Arial" w:cs="Arial"/>
                <w:spacing w:val="-5"/>
                <w:sz w:val="20"/>
                <w:szCs w:val="20"/>
              </w:rPr>
              <w:t>302</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line="248" w:lineRule="exact"/>
              <w:ind w:left="69"/>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1308</w:t>
            </w:r>
          </w:p>
        </w:tc>
        <w:tc>
          <w:tcPr>
            <w:tcW w:w="5059" w:type="dxa"/>
            <w:gridSpan w:val="3"/>
            <w:shd w:val="clear" w:color="auto" w:fill="auto"/>
          </w:tcPr>
          <w:p w:rsidR="005E7310" w:rsidRPr="00253D02" w:rsidRDefault="005E7310" w:rsidP="00C00835">
            <w:pPr>
              <w:pStyle w:val="TableParagraph"/>
              <w:spacing w:before="32" w:line="248" w:lineRule="exact"/>
              <w:ind w:left="68"/>
              <w:rPr>
                <w:rFonts w:ascii="Arial" w:hAnsi="Arial" w:cs="Arial"/>
                <w:sz w:val="20"/>
                <w:szCs w:val="20"/>
              </w:rPr>
            </w:pPr>
            <w:r w:rsidRPr="00253D02">
              <w:rPr>
                <w:rFonts w:ascii="Arial" w:hAnsi="Arial" w:cs="Arial"/>
                <w:b/>
                <w:sz w:val="20"/>
                <w:szCs w:val="20"/>
              </w:rPr>
              <w:t>FICHA:</w:t>
            </w:r>
            <w:r w:rsidRPr="00253D02">
              <w:rPr>
                <w:rFonts w:ascii="Arial" w:hAnsi="Arial" w:cs="Arial"/>
                <w:spacing w:val="-4"/>
                <w:sz w:val="20"/>
                <w:szCs w:val="20"/>
              </w:rPr>
              <w:t>1307</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1030210202816</w:t>
            </w:r>
            <w:r w:rsidRPr="00253D02">
              <w:rPr>
                <w:rFonts w:ascii="Arial" w:hAnsi="Arial" w:cs="Arial"/>
                <w:spacing w:val="-4"/>
                <w:sz w:val="20"/>
                <w:szCs w:val="20"/>
              </w:rPr>
              <w:t>0000</w:t>
            </w:r>
          </w:p>
        </w:tc>
      </w:tr>
      <w:tr w:rsidR="005E7310" w:rsidRPr="009E7A1F" w:rsidTr="00C00835">
        <w:trPr>
          <w:gridAfter w:val="1"/>
          <w:wAfter w:w="12" w:type="dxa"/>
          <w:trHeight w:val="300"/>
        </w:trPr>
        <w:tc>
          <w:tcPr>
            <w:tcW w:w="4281" w:type="dxa"/>
            <w:gridSpan w:val="4"/>
            <w:shd w:val="clear" w:color="auto" w:fill="F7C9AC"/>
          </w:tcPr>
          <w:p w:rsidR="005E7310" w:rsidRPr="00253D02" w:rsidRDefault="005E7310" w:rsidP="00C00835">
            <w:pPr>
              <w:pStyle w:val="TableParagraph"/>
              <w:spacing w:before="32"/>
              <w:ind w:left="10"/>
              <w:rPr>
                <w:rFonts w:ascii="Arial" w:hAnsi="Arial" w:cs="Arial"/>
                <w:b/>
                <w:sz w:val="20"/>
                <w:szCs w:val="20"/>
              </w:rPr>
            </w:pPr>
            <w:r w:rsidRPr="00253D02">
              <w:rPr>
                <w:rFonts w:ascii="Arial" w:hAnsi="Arial" w:cs="Arial"/>
                <w:b/>
                <w:spacing w:val="-5"/>
                <w:sz w:val="20"/>
                <w:szCs w:val="20"/>
              </w:rPr>
              <w:t>TFD</w:t>
            </w:r>
          </w:p>
        </w:tc>
        <w:tc>
          <w:tcPr>
            <w:tcW w:w="5059" w:type="dxa"/>
            <w:gridSpan w:val="3"/>
            <w:shd w:val="clear" w:color="auto" w:fill="F7C9AC"/>
          </w:tcPr>
          <w:p w:rsidR="005E7310" w:rsidRPr="00253D02" w:rsidRDefault="005E7310" w:rsidP="00C00835">
            <w:pPr>
              <w:pStyle w:val="TableParagraph"/>
              <w:spacing w:before="32"/>
              <w:ind w:left="10" w:right="1"/>
              <w:rPr>
                <w:rFonts w:ascii="Arial" w:hAnsi="Arial" w:cs="Arial"/>
                <w:b/>
                <w:sz w:val="20"/>
                <w:szCs w:val="20"/>
              </w:rPr>
            </w:pPr>
            <w:r w:rsidRPr="00253D02">
              <w:rPr>
                <w:rFonts w:ascii="Arial" w:hAnsi="Arial" w:cs="Arial"/>
                <w:b/>
                <w:spacing w:val="-5"/>
                <w:sz w:val="20"/>
                <w:szCs w:val="20"/>
              </w:rPr>
              <w:t>TFD</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10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10</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UNI:10</w:t>
            </w:r>
            <w:r w:rsidRPr="00253D02">
              <w:rPr>
                <w:rFonts w:ascii="Arial" w:hAnsi="Arial" w:cs="Arial"/>
                <w:b/>
                <w:spacing w:val="-5"/>
                <w:sz w:val="20"/>
                <w:szCs w:val="20"/>
              </w:rPr>
              <w:t>302</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UNI:10</w:t>
            </w:r>
            <w:r w:rsidRPr="00253D02">
              <w:rPr>
                <w:rFonts w:ascii="Arial" w:hAnsi="Arial" w:cs="Arial"/>
                <w:b/>
                <w:spacing w:val="-5"/>
                <w:sz w:val="20"/>
                <w:szCs w:val="20"/>
              </w:rPr>
              <w:t>302</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1314</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1314</w:t>
            </w:r>
          </w:p>
        </w:tc>
      </w:tr>
      <w:tr w:rsidR="005E7310" w:rsidRPr="009E7A1F" w:rsidTr="00C00835">
        <w:trPr>
          <w:gridAfter w:val="1"/>
          <w:wAfter w:w="12" w:type="dxa"/>
          <w:trHeight w:val="300"/>
        </w:trPr>
        <w:tc>
          <w:tcPr>
            <w:tcW w:w="4281" w:type="dxa"/>
            <w:gridSpan w:val="4"/>
            <w:shd w:val="clear" w:color="auto" w:fill="auto"/>
          </w:tcPr>
          <w:p w:rsidR="005E7310" w:rsidRPr="00253D02" w:rsidRDefault="005E7310" w:rsidP="00C00835">
            <w:pPr>
              <w:pStyle w:val="TableParagraph"/>
              <w:spacing w:before="32"/>
              <w:ind w:left="69"/>
              <w:rPr>
                <w:rFonts w:ascii="Arial" w:hAnsi="Arial" w:cs="Arial"/>
                <w:b/>
                <w:sz w:val="20"/>
                <w:szCs w:val="20"/>
              </w:rPr>
            </w:pPr>
            <w:r w:rsidRPr="00253D02">
              <w:rPr>
                <w:rFonts w:ascii="Arial" w:hAnsi="Arial" w:cs="Arial"/>
                <w:b/>
                <w:sz w:val="20"/>
                <w:szCs w:val="20"/>
              </w:rPr>
              <w:t>ELEMENTO:</w:t>
            </w:r>
            <w:r w:rsidRPr="00253D02">
              <w:rPr>
                <w:rFonts w:ascii="Arial" w:hAnsi="Arial" w:cs="Arial"/>
                <w:b/>
                <w:spacing w:val="-2"/>
                <w:sz w:val="20"/>
                <w:szCs w:val="20"/>
              </w:rPr>
              <w:t>3.3.90.39.00</w:t>
            </w:r>
          </w:p>
        </w:tc>
        <w:tc>
          <w:tcPr>
            <w:tcW w:w="5059" w:type="dxa"/>
            <w:gridSpan w:val="3"/>
            <w:shd w:val="clear" w:color="auto" w:fill="auto"/>
          </w:tcPr>
          <w:p w:rsidR="005E7310" w:rsidRPr="00253D02" w:rsidRDefault="005E7310" w:rsidP="00C00835">
            <w:pPr>
              <w:pStyle w:val="TableParagraph"/>
              <w:spacing w:before="32"/>
              <w:ind w:left="68"/>
              <w:rPr>
                <w:rFonts w:ascii="Arial" w:hAnsi="Arial" w:cs="Arial"/>
                <w:b/>
                <w:sz w:val="20"/>
                <w:szCs w:val="20"/>
              </w:rPr>
            </w:pPr>
            <w:r w:rsidRPr="00253D02">
              <w:rPr>
                <w:rFonts w:ascii="Arial" w:hAnsi="Arial" w:cs="Arial"/>
                <w:b/>
                <w:sz w:val="20"/>
                <w:szCs w:val="20"/>
              </w:rPr>
              <w:t>ELEMENTO:</w:t>
            </w:r>
            <w:r w:rsidRPr="00253D02">
              <w:rPr>
                <w:rFonts w:ascii="Arial" w:hAnsi="Arial" w:cs="Arial"/>
                <w:b/>
                <w:spacing w:val="-2"/>
                <w:sz w:val="20"/>
                <w:szCs w:val="20"/>
              </w:rPr>
              <w:t>3.3.90.36.00</w:t>
            </w:r>
          </w:p>
        </w:tc>
      </w:tr>
      <w:tr w:rsidR="005E7310" w:rsidRPr="009E7A1F" w:rsidTr="00C00835">
        <w:trPr>
          <w:gridAfter w:val="1"/>
          <w:wAfter w:w="12" w:type="dxa"/>
          <w:trHeight w:val="70"/>
        </w:trPr>
        <w:tc>
          <w:tcPr>
            <w:tcW w:w="4281" w:type="dxa"/>
            <w:gridSpan w:val="4"/>
            <w:shd w:val="clear" w:color="auto" w:fill="auto"/>
          </w:tcPr>
          <w:p w:rsidR="005E7310" w:rsidRPr="00253D02" w:rsidRDefault="005E7310" w:rsidP="00C00835">
            <w:pPr>
              <w:pStyle w:val="TableParagraph"/>
              <w:spacing w:before="32" w:line="240" w:lineRule="auto"/>
              <w:ind w:left="69"/>
              <w:rPr>
                <w:rFonts w:ascii="Arial" w:hAnsi="Arial" w:cs="Arial"/>
                <w:b/>
                <w:sz w:val="20"/>
                <w:szCs w:val="20"/>
              </w:rPr>
            </w:pPr>
            <w:r w:rsidRPr="00253D02">
              <w:rPr>
                <w:rFonts w:ascii="Arial" w:hAnsi="Arial" w:cs="Arial"/>
                <w:b/>
                <w:sz w:val="20"/>
                <w:szCs w:val="20"/>
              </w:rPr>
              <w:t>ELEMENTO:1030210202818</w:t>
            </w:r>
            <w:r w:rsidRPr="00253D02">
              <w:rPr>
                <w:rFonts w:ascii="Arial" w:hAnsi="Arial" w:cs="Arial"/>
                <w:b/>
                <w:spacing w:val="-4"/>
                <w:sz w:val="20"/>
                <w:szCs w:val="20"/>
              </w:rPr>
              <w:t>0000</w:t>
            </w:r>
          </w:p>
        </w:tc>
        <w:tc>
          <w:tcPr>
            <w:tcW w:w="5059" w:type="dxa"/>
            <w:gridSpan w:val="3"/>
            <w:shd w:val="clear" w:color="auto" w:fill="auto"/>
          </w:tcPr>
          <w:p w:rsidR="005E7310" w:rsidRPr="00253D02" w:rsidRDefault="005E7310" w:rsidP="00C00835">
            <w:pPr>
              <w:pStyle w:val="TableParagraph"/>
              <w:spacing w:before="32" w:line="240" w:lineRule="auto"/>
              <w:ind w:left="68"/>
              <w:rPr>
                <w:rFonts w:ascii="Arial" w:hAnsi="Arial" w:cs="Arial"/>
                <w:b/>
                <w:sz w:val="20"/>
                <w:szCs w:val="20"/>
              </w:rPr>
            </w:pPr>
            <w:r w:rsidRPr="00253D02">
              <w:rPr>
                <w:rFonts w:ascii="Arial" w:hAnsi="Arial" w:cs="Arial"/>
                <w:b/>
                <w:sz w:val="20"/>
                <w:szCs w:val="20"/>
              </w:rPr>
              <w:t>ELEMENTO:1030210202818</w:t>
            </w:r>
            <w:r w:rsidRPr="00253D02">
              <w:rPr>
                <w:rFonts w:ascii="Arial" w:hAnsi="Arial" w:cs="Arial"/>
                <w:b/>
                <w:spacing w:val="-4"/>
                <w:sz w:val="20"/>
                <w:szCs w:val="20"/>
              </w:rPr>
              <w:t>0000</w:t>
            </w:r>
          </w:p>
        </w:tc>
      </w:tr>
      <w:tr w:rsidR="005E7310" w:rsidRPr="009E7A1F" w:rsidTr="00C00835">
        <w:trPr>
          <w:gridAfter w:val="1"/>
          <w:wAfter w:w="12" w:type="dxa"/>
          <w:trHeight w:val="440"/>
        </w:trPr>
        <w:tc>
          <w:tcPr>
            <w:tcW w:w="9350" w:type="dxa"/>
            <w:gridSpan w:val="7"/>
            <w:shd w:val="clear" w:color="auto" w:fill="BCD5ED"/>
          </w:tcPr>
          <w:p w:rsidR="005E7310" w:rsidRPr="00253D02" w:rsidRDefault="005E7310" w:rsidP="00C00835">
            <w:pPr>
              <w:pStyle w:val="TableParagraph"/>
              <w:spacing w:before="1" w:line="419" w:lineRule="exact"/>
              <w:ind w:left="4"/>
              <w:rPr>
                <w:rFonts w:ascii="Arial" w:hAnsi="Arial" w:cs="Arial"/>
                <w:b/>
                <w:sz w:val="20"/>
                <w:szCs w:val="20"/>
              </w:rPr>
            </w:pPr>
            <w:r w:rsidRPr="00253D02">
              <w:rPr>
                <w:rFonts w:ascii="Arial" w:hAnsi="Arial" w:cs="Arial"/>
                <w:b/>
                <w:sz w:val="20"/>
                <w:szCs w:val="20"/>
              </w:rPr>
              <w:t>ASSISTÊNCIA</w:t>
            </w:r>
            <w:r w:rsidRPr="00253D02">
              <w:rPr>
                <w:rFonts w:ascii="Arial" w:hAnsi="Arial" w:cs="Arial"/>
                <w:b/>
                <w:spacing w:val="-2"/>
                <w:sz w:val="20"/>
                <w:szCs w:val="20"/>
              </w:rPr>
              <w:t xml:space="preserve"> SOCIAL</w:t>
            </w:r>
          </w:p>
        </w:tc>
      </w:tr>
      <w:tr w:rsidR="005E7310" w:rsidRPr="009E7A1F" w:rsidTr="00C00835">
        <w:trPr>
          <w:gridAfter w:val="1"/>
          <w:wAfter w:w="12" w:type="dxa"/>
          <w:trHeight w:val="341"/>
        </w:trPr>
        <w:tc>
          <w:tcPr>
            <w:tcW w:w="4249" w:type="dxa"/>
            <w:gridSpan w:val="3"/>
            <w:shd w:val="clear" w:color="auto" w:fill="BFBFBF"/>
          </w:tcPr>
          <w:p w:rsidR="005E7310" w:rsidRPr="00253D02" w:rsidRDefault="005E7310" w:rsidP="00C00835">
            <w:pPr>
              <w:pStyle w:val="TableParagraph"/>
              <w:spacing w:line="322" w:lineRule="exact"/>
              <w:ind w:left="1101"/>
              <w:rPr>
                <w:rFonts w:ascii="Arial" w:hAnsi="Arial" w:cs="Arial"/>
                <w:b/>
                <w:sz w:val="20"/>
                <w:szCs w:val="20"/>
              </w:rPr>
            </w:pPr>
            <w:r w:rsidRPr="00253D02">
              <w:rPr>
                <w:rFonts w:ascii="Arial" w:hAnsi="Arial" w:cs="Arial"/>
                <w:b/>
                <w:sz w:val="20"/>
                <w:szCs w:val="20"/>
              </w:rPr>
              <w:t xml:space="preserve">PEÇAS - </w:t>
            </w:r>
            <w:r w:rsidRPr="00253D02">
              <w:rPr>
                <w:rFonts w:ascii="Arial" w:hAnsi="Arial" w:cs="Arial"/>
                <w:b/>
                <w:spacing w:val="-2"/>
                <w:sz w:val="20"/>
                <w:szCs w:val="20"/>
              </w:rPr>
              <w:t>JURIDÍCO</w:t>
            </w:r>
          </w:p>
        </w:tc>
        <w:tc>
          <w:tcPr>
            <w:tcW w:w="5101" w:type="dxa"/>
            <w:gridSpan w:val="4"/>
            <w:shd w:val="clear" w:color="auto" w:fill="BFBFBF"/>
          </w:tcPr>
          <w:p w:rsidR="005E7310" w:rsidRPr="00253D02" w:rsidRDefault="005E7310" w:rsidP="00C00835">
            <w:pPr>
              <w:pStyle w:val="TableParagraph"/>
              <w:spacing w:line="322" w:lineRule="exact"/>
              <w:ind w:left="1104"/>
              <w:rPr>
                <w:rFonts w:ascii="Arial" w:hAnsi="Arial" w:cs="Arial"/>
                <w:b/>
                <w:sz w:val="20"/>
                <w:szCs w:val="20"/>
              </w:rPr>
            </w:pPr>
            <w:r w:rsidRPr="00253D02">
              <w:rPr>
                <w:rFonts w:ascii="Arial" w:hAnsi="Arial" w:cs="Arial"/>
                <w:b/>
                <w:sz w:val="20"/>
                <w:szCs w:val="20"/>
              </w:rPr>
              <w:t>SERVIÇOS-</w:t>
            </w:r>
            <w:r w:rsidRPr="00253D02">
              <w:rPr>
                <w:rFonts w:ascii="Arial" w:hAnsi="Arial" w:cs="Arial"/>
                <w:b/>
                <w:spacing w:val="-2"/>
                <w:sz w:val="20"/>
                <w:szCs w:val="20"/>
              </w:rPr>
              <w:t>FÍSICO</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1216"/>
              <w:rPr>
                <w:rFonts w:ascii="Arial" w:hAnsi="Arial" w:cs="Arial"/>
                <w:b/>
                <w:sz w:val="20"/>
                <w:szCs w:val="20"/>
              </w:rPr>
            </w:pPr>
            <w:r w:rsidRPr="00253D02">
              <w:rPr>
                <w:rFonts w:ascii="Arial" w:hAnsi="Arial" w:cs="Arial"/>
                <w:b/>
                <w:sz w:val="20"/>
                <w:szCs w:val="20"/>
              </w:rPr>
              <w:t>GABINETE</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1216"/>
              <w:rPr>
                <w:rFonts w:ascii="Arial" w:hAnsi="Arial" w:cs="Arial"/>
                <w:b/>
                <w:sz w:val="20"/>
                <w:szCs w:val="20"/>
              </w:rPr>
            </w:pPr>
            <w:r w:rsidRPr="00253D02">
              <w:rPr>
                <w:rFonts w:ascii="Arial" w:hAnsi="Arial" w:cs="Arial"/>
                <w:b/>
                <w:sz w:val="20"/>
                <w:szCs w:val="20"/>
              </w:rPr>
              <w:t>GABINETE</w:t>
            </w:r>
            <w:r w:rsidRPr="00253D02">
              <w:rPr>
                <w:rFonts w:ascii="Arial" w:hAnsi="Arial" w:cs="Arial"/>
                <w:b/>
                <w:spacing w:val="-2"/>
                <w:sz w:val="20"/>
                <w:szCs w:val="20"/>
              </w:rPr>
              <w:t>PRÓPRIO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ORGÃO:</w:t>
            </w:r>
            <w:r w:rsidRPr="00253D02">
              <w:rPr>
                <w:rFonts w:ascii="Arial" w:hAnsi="Arial" w:cs="Arial"/>
                <w:spacing w:val="-5"/>
                <w:sz w:val="20"/>
                <w:szCs w:val="20"/>
              </w:rPr>
              <w:t>08</w:t>
            </w:r>
          </w:p>
        </w:tc>
        <w:tc>
          <w:tcPr>
            <w:tcW w:w="5101" w:type="dxa"/>
            <w:gridSpan w:val="4"/>
            <w:shd w:val="clear" w:color="auto" w:fill="auto"/>
          </w:tcPr>
          <w:p w:rsidR="005E7310" w:rsidRPr="00253D02" w:rsidRDefault="005E7310" w:rsidP="00C00835">
            <w:pPr>
              <w:pStyle w:val="TableParagraph"/>
              <w:spacing w:before="1"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UNI:</w:t>
            </w:r>
            <w:r w:rsidRPr="00253D02">
              <w:rPr>
                <w:rFonts w:ascii="Arial" w:hAnsi="Arial" w:cs="Arial"/>
                <w:sz w:val="20"/>
                <w:szCs w:val="20"/>
              </w:rPr>
              <w:t>08</w:t>
            </w:r>
            <w:r w:rsidRPr="00253D02">
              <w:rPr>
                <w:rFonts w:ascii="Arial" w:hAnsi="Arial" w:cs="Arial"/>
                <w:spacing w:val="-5"/>
                <w:sz w:val="20"/>
                <w:szCs w:val="20"/>
              </w:rPr>
              <w:t>122</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FICHA:</w:t>
            </w:r>
            <w:r w:rsidRPr="00253D02">
              <w:rPr>
                <w:rFonts w:ascii="Arial" w:hAnsi="Arial" w:cs="Arial"/>
                <w:spacing w:val="-5"/>
                <w:sz w:val="20"/>
                <w:szCs w:val="20"/>
              </w:rPr>
              <w:t>783</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782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ELEMENTO:081220403 </w:t>
            </w:r>
            <w:r w:rsidRPr="00253D02">
              <w:rPr>
                <w:rFonts w:ascii="Arial" w:hAnsi="Arial" w:cs="Arial"/>
                <w:b/>
                <w:spacing w:val="-4"/>
                <w:sz w:val="20"/>
                <w:szCs w:val="20"/>
              </w:rPr>
              <w:t>2114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ELEMENTO:081220403 </w:t>
            </w:r>
            <w:r w:rsidRPr="00253D02">
              <w:rPr>
                <w:rFonts w:ascii="Arial" w:hAnsi="Arial" w:cs="Arial"/>
                <w:b/>
                <w:spacing w:val="-4"/>
                <w:sz w:val="20"/>
                <w:szCs w:val="20"/>
              </w:rPr>
              <w:t>2114</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1025"/>
              <w:rPr>
                <w:rFonts w:ascii="Arial" w:hAnsi="Arial" w:cs="Arial"/>
                <w:b/>
                <w:sz w:val="20"/>
                <w:szCs w:val="20"/>
              </w:rPr>
            </w:pPr>
            <w:r w:rsidRPr="00253D02">
              <w:rPr>
                <w:rFonts w:ascii="Arial" w:hAnsi="Arial" w:cs="Arial"/>
                <w:b/>
                <w:sz w:val="20"/>
                <w:szCs w:val="20"/>
              </w:rPr>
              <w:t>FUNDODE</w:t>
            </w:r>
            <w:r w:rsidRPr="00253D02">
              <w:rPr>
                <w:rFonts w:ascii="Arial" w:hAnsi="Arial" w:cs="Arial"/>
                <w:b/>
                <w:spacing w:val="-2"/>
                <w:sz w:val="20"/>
                <w:szCs w:val="20"/>
              </w:rPr>
              <w:t xml:space="preserve"> ASSISTÊNCIA</w:t>
            </w:r>
          </w:p>
        </w:tc>
        <w:tc>
          <w:tcPr>
            <w:tcW w:w="5101" w:type="dxa"/>
            <w:gridSpan w:val="4"/>
            <w:shd w:val="clear" w:color="auto" w:fill="F7C9AC"/>
          </w:tcPr>
          <w:p w:rsidR="005E7310" w:rsidRPr="00253D02" w:rsidRDefault="005E7310" w:rsidP="00C00835">
            <w:pPr>
              <w:pStyle w:val="TableParagraph"/>
              <w:ind w:left="1024"/>
              <w:rPr>
                <w:rFonts w:ascii="Arial" w:hAnsi="Arial" w:cs="Arial"/>
                <w:b/>
                <w:sz w:val="20"/>
                <w:szCs w:val="20"/>
              </w:rPr>
            </w:pPr>
            <w:r w:rsidRPr="00253D02">
              <w:rPr>
                <w:rFonts w:ascii="Arial" w:hAnsi="Arial" w:cs="Arial"/>
                <w:b/>
                <w:sz w:val="20"/>
                <w:szCs w:val="20"/>
              </w:rPr>
              <w:t>FUNDODE</w:t>
            </w:r>
            <w:r w:rsidRPr="00253D02">
              <w:rPr>
                <w:rFonts w:ascii="Arial" w:hAnsi="Arial" w:cs="Arial"/>
                <w:b/>
                <w:spacing w:val="-2"/>
                <w:sz w:val="20"/>
                <w:szCs w:val="20"/>
              </w:rPr>
              <w:t xml:space="preserve"> ASSISTÊNCIA</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122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794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793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0812208112827</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0812208112827</w:t>
            </w:r>
            <w:r w:rsidRPr="00253D02">
              <w:rPr>
                <w:rFonts w:ascii="Arial" w:hAnsi="Arial" w:cs="Arial"/>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1187"/>
              <w:rPr>
                <w:rFonts w:ascii="Arial" w:hAnsi="Arial" w:cs="Arial"/>
                <w:b/>
                <w:sz w:val="20"/>
                <w:szCs w:val="20"/>
              </w:rPr>
            </w:pPr>
            <w:r w:rsidRPr="00253D02">
              <w:rPr>
                <w:rFonts w:ascii="Arial" w:hAnsi="Arial" w:cs="Arial"/>
                <w:b/>
                <w:sz w:val="20"/>
                <w:szCs w:val="20"/>
              </w:rPr>
              <w:t>CONSELHO</w:t>
            </w:r>
            <w:r w:rsidRPr="00253D02">
              <w:rPr>
                <w:rFonts w:ascii="Arial" w:hAnsi="Arial" w:cs="Arial"/>
                <w:b/>
                <w:spacing w:val="-2"/>
                <w:sz w:val="20"/>
                <w:szCs w:val="20"/>
              </w:rPr>
              <w:t>TUTELAR</w:t>
            </w:r>
          </w:p>
        </w:tc>
        <w:tc>
          <w:tcPr>
            <w:tcW w:w="5101" w:type="dxa"/>
            <w:gridSpan w:val="4"/>
            <w:shd w:val="clear" w:color="auto" w:fill="F7C9AC"/>
          </w:tcPr>
          <w:p w:rsidR="005E7310" w:rsidRPr="00253D02" w:rsidRDefault="005E7310" w:rsidP="00C00835">
            <w:pPr>
              <w:pStyle w:val="TableParagraph"/>
              <w:spacing w:line="249" w:lineRule="exact"/>
              <w:ind w:left="1186"/>
              <w:rPr>
                <w:rFonts w:ascii="Arial" w:hAnsi="Arial" w:cs="Arial"/>
                <w:b/>
                <w:sz w:val="20"/>
                <w:szCs w:val="20"/>
              </w:rPr>
            </w:pPr>
            <w:r w:rsidRPr="00253D02">
              <w:rPr>
                <w:rFonts w:ascii="Arial" w:hAnsi="Arial" w:cs="Arial"/>
                <w:b/>
                <w:sz w:val="20"/>
                <w:szCs w:val="20"/>
              </w:rPr>
              <w:t>CONSELHO</w:t>
            </w:r>
            <w:r w:rsidRPr="00253D02">
              <w:rPr>
                <w:rFonts w:ascii="Arial" w:hAnsi="Arial" w:cs="Arial"/>
                <w:b/>
                <w:spacing w:val="-2"/>
                <w:sz w:val="20"/>
                <w:szCs w:val="20"/>
              </w:rPr>
              <w:t>TUTELAR</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807</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806</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line="248"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8"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0824408112828</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0824408112828</w:t>
            </w:r>
            <w:r w:rsidRPr="00253D02">
              <w:rPr>
                <w:rFonts w:ascii="Arial" w:hAnsi="Arial" w:cs="Arial"/>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1395"/>
              <w:rPr>
                <w:rFonts w:ascii="Arial" w:hAnsi="Arial" w:cs="Arial"/>
                <w:b/>
                <w:sz w:val="20"/>
                <w:szCs w:val="20"/>
              </w:rPr>
            </w:pPr>
            <w:r w:rsidRPr="00253D02">
              <w:rPr>
                <w:rFonts w:ascii="Arial" w:hAnsi="Arial" w:cs="Arial"/>
                <w:b/>
                <w:sz w:val="20"/>
                <w:szCs w:val="20"/>
              </w:rPr>
              <w:t>SCFV-</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spacing w:line="249" w:lineRule="exact"/>
              <w:ind w:left="8"/>
              <w:rPr>
                <w:rFonts w:ascii="Arial" w:hAnsi="Arial" w:cs="Arial"/>
                <w:b/>
                <w:sz w:val="20"/>
                <w:szCs w:val="20"/>
              </w:rPr>
            </w:pPr>
            <w:r w:rsidRPr="00253D02">
              <w:rPr>
                <w:rFonts w:ascii="Arial" w:hAnsi="Arial" w:cs="Arial"/>
                <w:b/>
                <w:sz w:val="20"/>
                <w:szCs w:val="20"/>
              </w:rPr>
              <w:t>SCFV</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line="248"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863</w:t>
            </w:r>
          </w:p>
        </w:tc>
        <w:tc>
          <w:tcPr>
            <w:tcW w:w="5101" w:type="dxa"/>
            <w:gridSpan w:val="4"/>
            <w:shd w:val="clear" w:color="auto" w:fill="auto"/>
          </w:tcPr>
          <w:p w:rsidR="005E7310" w:rsidRPr="00253D02" w:rsidRDefault="005E7310" w:rsidP="00C00835">
            <w:pPr>
              <w:pStyle w:val="TableParagraph"/>
              <w:spacing w:line="248"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862</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70"/>
        </w:trPr>
        <w:tc>
          <w:tcPr>
            <w:tcW w:w="4249" w:type="dxa"/>
            <w:gridSpan w:val="3"/>
            <w:shd w:val="clear" w:color="auto" w:fill="F7C9AC"/>
          </w:tcPr>
          <w:p w:rsidR="005E7310" w:rsidRPr="00253D02" w:rsidRDefault="005E7310" w:rsidP="00C00835">
            <w:pPr>
              <w:pStyle w:val="TableParagraph"/>
              <w:spacing w:line="249" w:lineRule="exact"/>
              <w:ind w:left="0" w:right="803"/>
              <w:jc w:val="right"/>
              <w:rPr>
                <w:rFonts w:ascii="Arial" w:hAnsi="Arial" w:cs="Arial"/>
                <w:b/>
                <w:sz w:val="20"/>
                <w:szCs w:val="20"/>
              </w:rPr>
            </w:pPr>
            <w:r w:rsidRPr="00253D02">
              <w:rPr>
                <w:rFonts w:ascii="Arial" w:hAnsi="Arial" w:cs="Arial"/>
                <w:b/>
                <w:sz w:val="20"/>
                <w:szCs w:val="20"/>
              </w:rPr>
              <w:lastRenderedPageBreak/>
              <w:t>SCFV–VINCULADO</w:t>
            </w:r>
            <w:r w:rsidRPr="00253D02">
              <w:rPr>
                <w:rFonts w:ascii="Arial" w:hAnsi="Arial" w:cs="Arial"/>
                <w:b/>
                <w:spacing w:val="-2"/>
                <w:sz w:val="20"/>
                <w:szCs w:val="20"/>
              </w:rPr>
              <w:t>FEDERAL</w:t>
            </w:r>
          </w:p>
        </w:tc>
        <w:tc>
          <w:tcPr>
            <w:tcW w:w="5101" w:type="dxa"/>
            <w:gridSpan w:val="4"/>
            <w:shd w:val="clear" w:color="auto" w:fill="F7C9AC"/>
          </w:tcPr>
          <w:p w:rsidR="005E7310" w:rsidRPr="00253D02" w:rsidRDefault="005E7310" w:rsidP="00C00835">
            <w:pPr>
              <w:pStyle w:val="TableParagraph"/>
              <w:spacing w:line="249" w:lineRule="exact"/>
              <w:ind w:left="0" w:right="801"/>
              <w:jc w:val="right"/>
              <w:rPr>
                <w:rFonts w:ascii="Arial" w:hAnsi="Arial" w:cs="Arial"/>
                <w:b/>
                <w:sz w:val="20"/>
                <w:szCs w:val="20"/>
              </w:rPr>
            </w:pPr>
            <w:r w:rsidRPr="00253D02">
              <w:rPr>
                <w:rFonts w:ascii="Arial" w:hAnsi="Arial" w:cs="Arial"/>
                <w:b/>
                <w:sz w:val="20"/>
                <w:szCs w:val="20"/>
              </w:rPr>
              <w:t>SCFV–VINCULADO</w:t>
            </w:r>
            <w:r w:rsidRPr="00253D02">
              <w:rPr>
                <w:rFonts w:ascii="Arial" w:hAnsi="Arial" w:cs="Arial"/>
                <w:b/>
                <w:spacing w:val="-2"/>
                <w:sz w:val="20"/>
                <w:szCs w:val="20"/>
              </w:rPr>
              <w:t>FEDERAL</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943</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942</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0" w:right="765"/>
              <w:jc w:val="right"/>
              <w:rPr>
                <w:rFonts w:ascii="Arial" w:hAnsi="Arial" w:cs="Arial"/>
                <w:b/>
                <w:sz w:val="20"/>
                <w:szCs w:val="20"/>
              </w:rPr>
            </w:pPr>
            <w:r w:rsidRPr="00253D02">
              <w:rPr>
                <w:rFonts w:ascii="Arial" w:hAnsi="Arial" w:cs="Arial"/>
                <w:b/>
                <w:sz w:val="20"/>
                <w:szCs w:val="20"/>
              </w:rPr>
              <w:t>CREAS–VINCULADO</w:t>
            </w:r>
            <w:r w:rsidRPr="00253D02">
              <w:rPr>
                <w:rFonts w:ascii="Arial" w:hAnsi="Arial" w:cs="Arial"/>
                <w:b/>
                <w:spacing w:val="-2"/>
                <w:sz w:val="20"/>
                <w:szCs w:val="20"/>
              </w:rPr>
              <w:t xml:space="preserve"> ESTADO</w:t>
            </w:r>
          </w:p>
        </w:tc>
        <w:tc>
          <w:tcPr>
            <w:tcW w:w="5101" w:type="dxa"/>
            <w:gridSpan w:val="4"/>
            <w:shd w:val="clear" w:color="auto" w:fill="F7C9AC"/>
          </w:tcPr>
          <w:p w:rsidR="005E7310" w:rsidRPr="00253D02" w:rsidRDefault="005E7310" w:rsidP="00C00835">
            <w:pPr>
              <w:pStyle w:val="TableParagraph"/>
              <w:ind w:left="0" w:right="763"/>
              <w:jc w:val="right"/>
              <w:rPr>
                <w:rFonts w:ascii="Arial" w:hAnsi="Arial" w:cs="Arial"/>
                <w:b/>
                <w:sz w:val="20"/>
                <w:szCs w:val="20"/>
              </w:rPr>
            </w:pPr>
            <w:r w:rsidRPr="00253D02">
              <w:rPr>
                <w:rFonts w:ascii="Arial" w:hAnsi="Arial" w:cs="Arial"/>
                <w:b/>
                <w:sz w:val="20"/>
                <w:szCs w:val="20"/>
              </w:rPr>
              <w:t>CREAS–VINCULADO</w:t>
            </w:r>
            <w:r w:rsidRPr="00253D02">
              <w:rPr>
                <w:rFonts w:ascii="Arial" w:hAnsi="Arial" w:cs="Arial"/>
                <w:b/>
                <w:spacing w:val="-2"/>
                <w:sz w:val="20"/>
                <w:szCs w:val="20"/>
              </w:rPr>
              <w:t xml:space="preserve"> ESTADO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1020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1019</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ELEMENTO:0824408183013</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ELEMENTO:0824408122837</w:t>
            </w:r>
            <w:r w:rsidRPr="00253D02">
              <w:rPr>
                <w:rFonts w:ascii="Arial" w:hAnsi="Arial" w:cs="Arial"/>
                <w:b/>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909"/>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908"/>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881</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847"/>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VICULADO</w:t>
            </w:r>
          </w:p>
        </w:tc>
        <w:tc>
          <w:tcPr>
            <w:tcW w:w="5101" w:type="dxa"/>
            <w:gridSpan w:val="4"/>
            <w:shd w:val="clear" w:color="auto" w:fill="F7C9AC"/>
          </w:tcPr>
          <w:p w:rsidR="005E7310" w:rsidRPr="00253D02" w:rsidRDefault="005E7310" w:rsidP="00C00835">
            <w:pPr>
              <w:pStyle w:val="TableParagraph"/>
              <w:spacing w:line="248" w:lineRule="exact"/>
              <w:ind w:left="0" w:right="835"/>
              <w:jc w:val="right"/>
              <w:rPr>
                <w:rFonts w:ascii="Arial" w:hAnsi="Arial" w:cs="Arial"/>
                <w:b/>
                <w:sz w:val="20"/>
                <w:szCs w:val="20"/>
              </w:rPr>
            </w:pPr>
            <w:r w:rsidRPr="00253D02">
              <w:rPr>
                <w:rFonts w:ascii="Arial" w:hAnsi="Arial" w:cs="Arial"/>
                <w:b/>
                <w:sz w:val="20"/>
                <w:szCs w:val="20"/>
              </w:rPr>
              <w:t>BOLSAFAMÍLIA -</w:t>
            </w:r>
            <w:r w:rsidRPr="00253D02">
              <w:rPr>
                <w:rFonts w:ascii="Arial" w:hAnsi="Arial" w:cs="Arial"/>
                <w:b/>
                <w:spacing w:val="-2"/>
                <w:sz w:val="20"/>
                <w:szCs w:val="20"/>
              </w:rPr>
              <w:t>VICULADO</w:t>
            </w:r>
          </w:p>
        </w:tc>
      </w:tr>
      <w:tr w:rsidR="005E7310" w:rsidRPr="009E7A1F" w:rsidTr="00C00835">
        <w:trPr>
          <w:gridAfter w:val="1"/>
          <w:wAfter w:w="12" w:type="dxa"/>
          <w:trHeight w:val="269"/>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974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973</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 xml:space="preserve">ELEMENTO:0824408162846 </w:t>
            </w:r>
            <w:r w:rsidRPr="00253D02">
              <w:rPr>
                <w:rFonts w:ascii="Arial" w:hAnsi="Arial" w:cs="Arial"/>
                <w:b/>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ind w:left="6" w:right="1"/>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ind w:left="8" w:right="2"/>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843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ind w:left="0" w:right="811"/>
              <w:jc w:val="right"/>
              <w:rPr>
                <w:rFonts w:ascii="Arial" w:hAnsi="Arial" w:cs="Arial"/>
                <w:b/>
                <w:sz w:val="20"/>
                <w:szCs w:val="20"/>
              </w:rPr>
            </w:pPr>
            <w:r w:rsidRPr="00253D02">
              <w:rPr>
                <w:rFonts w:ascii="Arial" w:hAnsi="Arial" w:cs="Arial"/>
                <w:b/>
                <w:sz w:val="20"/>
                <w:szCs w:val="20"/>
              </w:rPr>
              <w:t>CRASVINCULADO-</w:t>
            </w:r>
            <w:r w:rsidRPr="00253D02">
              <w:rPr>
                <w:rFonts w:ascii="Arial" w:hAnsi="Arial" w:cs="Arial"/>
                <w:b/>
                <w:spacing w:val="-2"/>
                <w:sz w:val="20"/>
                <w:szCs w:val="20"/>
              </w:rPr>
              <w:t>FEDERAL</w:t>
            </w:r>
          </w:p>
        </w:tc>
        <w:tc>
          <w:tcPr>
            <w:tcW w:w="5101" w:type="dxa"/>
            <w:gridSpan w:val="4"/>
            <w:shd w:val="clear" w:color="auto" w:fill="F7C9AC"/>
          </w:tcPr>
          <w:p w:rsidR="005E7310" w:rsidRPr="00253D02" w:rsidRDefault="005E7310" w:rsidP="00C00835">
            <w:pPr>
              <w:pStyle w:val="TableParagraph"/>
              <w:ind w:left="0" w:right="809"/>
              <w:jc w:val="right"/>
              <w:rPr>
                <w:rFonts w:ascii="Arial" w:hAnsi="Arial" w:cs="Arial"/>
                <w:b/>
                <w:sz w:val="20"/>
                <w:szCs w:val="20"/>
              </w:rPr>
            </w:pPr>
            <w:r w:rsidRPr="00253D02">
              <w:rPr>
                <w:rFonts w:ascii="Arial" w:hAnsi="Arial" w:cs="Arial"/>
                <w:b/>
                <w:sz w:val="20"/>
                <w:szCs w:val="20"/>
              </w:rPr>
              <w:t xml:space="preserve">CRASVINCULADO- </w:t>
            </w:r>
            <w:r w:rsidRPr="00253D02">
              <w:rPr>
                <w:rFonts w:ascii="Arial" w:hAnsi="Arial" w:cs="Arial"/>
                <w:b/>
                <w:spacing w:val="-2"/>
                <w:sz w:val="20"/>
                <w:szCs w:val="20"/>
              </w:rPr>
              <w:t>FEDERAL</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924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923</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before="1"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0824408122835</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6"/>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ESTADO</w:t>
            </w:r>
          </w:p>
        </w:tc>
        <w:tc>
          <w:tcPr>
            <w:tcW w:w="5101" w:type="dxa"/>
            <w:gridSpan w:val="4"/>
            <w:shd w:val="clear" w:color="auto" w:fill="F7C9AC"/>
          </w:tcPr>
          <w:p w:rsidR="005E7310" w:rsidRPr="00253D02" w:rsidRDefault="005E7310" w:rsidP="00C00835">
            <w:pPr>
              <w:pStyle w:val="TableParagraph"/>
              <w:spacing w:line="248" w:lineRule="exact"/>
              <w:ind w:left="8" w:right="1"/>
              <w:rPr>
                <w:rFonts w:ascii="Arial" w:hAnsi="Arial" w:cs="Arial"/>
                <w:b/>
                <w:sz w:val="20"/>
                <w:szCs w:val="20"/>
              </w:rPr>
            </w:pPr>
            <w:r w:rsidRPr="00253D02">
              <w:rPr>
                <w:rFonts w:ascii="Arial" w:hAnsi="Arial" w:cs="Arial"/>
                <w:b/>
                <w:sz w:val="20"/>
                <w:szCs w:val="20"/>
              </w:rPr>
              <w:t xml:space="preserve">CRAS- </w:t>
            </w:r>
            <w:r w:rsidRPr="00253D02">
              <w:rPr>
                <w:rFonts w:ascii="Arial" w:hAnsi="Arial" w:cs="Arial"/>
                <w:b/>
                <w:spacing w:val="-2"/>
                <w:sz w:val="20"/>
                <w:szCs w:val="20"/>
              </w:rPr>
              <w:t>ESTADO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1011</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4"/>
                <w:sz w:val="20"/>
                <w:szCs w:val="20"/>
              </w:rPr>
              <w:t xml:space="preserve"> 1010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lastRenderedPageBreak/>
              <w:t>ELEMENTO:</w:t>
            </w:r>
            <w:r w:rsidRPr="00253D02">
              <w:rPr>
                <w:rFonts w:ascii="Arial" w:hAnsi="Arial" w:cs="Arial"/>
                <w:sz w:val="20"/>
                <w:szCs w:val="20"/>
              </w:rPr>
              <w:t>0824408182852</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0824408182852</w:t>
            </w:r>
            <w:r w:rsidRPr="00253D02">
              <w:rPr>
                <w:rFonts w:ascii="Arial" w:hAnsi="Arial" w:cs="Arial"/>
                <w:spacing w:val="-4"/>
                <w:sz w:val="20"/>
                <w:szCs w:val="20"/>
              </w:rPr>
              <w:t>0000</w:t>
            </w:r>
          </w:p>
        </w:tc>
      </w:tr>
      <w:tr w:rsidR="005E7310" w:rsidRPr="009E7A1F" w:rsidTr="00C00835">
        <w:trPr>
          <w:gridAfter w:val="1"/>
          <w:wAfter w:w="12" w:type="dxa"/>
          <w:trHeight w:val="268"/>
        </w:trPr>
        <w:tc>
          <w:tcPr>
            <w:tcW w:w="4249" w:type="dxa"/>
            <w:gridSpan w:val="3"/>
            <w:shd w:val="clear" w:color="auto" w:fill="F7C9AC"/>
          </w:tcPr>
          <w:p w:rsidR="005E7310" w:rsidRPr="00253D02" w:rsidRDefault="005E7310" w:rsidP="00C00835">
            <w:pPr>
              <w:pStyle w:val="TableParagraph"/>
              <w:spacing w:line="248" w:lineRule="exact"/>
              <w:ind w:left="949"/>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PRÓPRIO</w:t>
            </w:r>
          </w:p>
        </w:tc>
        <w:tc>
          <w:tcPr>
            <w:tcW w:w="5101" w:type="dxa"/>
            <w:gridSpan w:val="4"/>
            <w:shd w:val="clear" w:color="auto" w:fill="F7C9AC"/>
          </w:tcPr>
          <w:p w:rsidR="005E7310" w:rsidRPr="00253D02" w:rsidRDefault="005E7310" w:rsidP="00C00835">
            <w:pPr>
              <w:pStyle w:val="TableParagraph"/>
              <w:spacing w:line="248" w:lineRule="exact"/>
              <w:ind w:left="948"/>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PRÓPRIO</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887</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886</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r>
      <w:tr w:rsidR="005E7310" w:rsidRPr="009E7A1F" w:rsidTr="00C00835">
        <w:trPr>
          <w:gridAfter w:val="1"/>
          <w:wAfter w:w="12" w:type="dxa"/>
          <w:trHeight w:val="267"/>
        </w:trPr>
        <w:tc>
          <w:tcPr>
            <w:tcW w:w="4249" w:type="dxa"/>
            <w:gridSpan w:val="3"/>
            <w:shd w:val="clear" w:color="auto" w:fill="F7C9AC"/>
          </w:tcPr>
          <w:p w:rsidR="005E7310" w:rsidRPr="00253D02" w:rsidRDefault="005E7310" w:rsidP="00C00835">
            <w:pPr>
              <w:pStyle w:val="TableParagraph"/>
              <w:ind w:left="814"/>
              <w:rPr>
                <w:rFonts w:ascii="Arial" w:hAnsi="Arial" w:cs="Arial"/>
                <w:b/>
                <w:sz w:val="20"/>
                <w:szCs w:val="20"/>
              </w:rPr>
            </w:pPr>
            <w:r w:rsidRPr="00253D02">
              <w:rPr>
                <w:rFonts w:ascii="Arial" w:hAnsi="Arial" w:cs="Arial"/>
                <w:b/>
                <w:sz w:val="20"/>
                <w:szCs w:val="20"/>
              </w:rPr>
              <w:t>CRIANÇAFELIZ-</w:t>
            </w:r>
            <w:r w:rsidRPr="00253D02">
              <w:rPr>
                <w:rFonts w:ascii="Arial" w:hAnsi="Arial" w:cs="Arial"/>
                <w:b/>
                <w:spacing w:val="-2"/>
                <w:sz w:val="20"/>
                <w:szCs w:val="20"/>
              </w:rPr>
              <w:t>VINCULADO</w:t>
            </w:r>
          </w:p>
        </w:tc>
        <w:tc>
          <w:tcPr>
            <w:tcW w:w="5101" w:type="dxa"/>
            <w:gridSpan w:val="4"/>
            <w:shd w:val="clear" w:color="auto" w:fill="F7C9AC"/>
          </w:tcPr>
          <w:p w:rsidR="005E7310" w:rsidRPr="00253D02" w:rsidRDefault="005E7310" w:rsidP="00C00835">
            <w:pPr>
              <w:pStyle w:val="TableParagraph"/>
              <w:ind w:left="814"/>
              <w:rPr>
                <w:rFonts w:ascii="Arial" w:hAnsi="Arial" w:cs="Arial"/>
                <w:b/>
                <w:sz w:val="20"/>
                <w:szCs w:val="20"/>
              </w:rPr>
            </w:pPr>
            <w:r w:rsidRPr="00253D02">
              <w:rPr>
                <w:rFonts w:ascii="Arial" w:hAnsi="Arial" w:cs="Arial"/>
                <w:b/>
                <w:sz w:val="20"/>
                <w:szCs w:val="20"/>
              </w:rPr>
              <w:t xml:space="preserve">CRIANÇAFELIZ- </w:t>
            </w:r>
            <w:r w:rsidRPr="00253D02">
              <w:rPr>
                <w:rFonts w:ascii="Arial" w:hAnsi="Arial" w:cs="Arial"/>
                <w:b/>
                <w:spacing w:val="-2"/>
                <w:sz w:val="20"/>
                <w:szCs w:val="20"/>
              </w:rPr>
              <w:t>VINCULADO</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b/>
                <w:sz w:val="20"/>
                <w:szCs w:val="20"/>
              </w:rPr>
            </w:pPr>
            <w:r w:rsidRPr="00253D02">
              <w:rPr>
                <w:rFonts w:ascii="Arial" w:hAnsi="Arial" w:cs="Arial"/>
                <w:b/>
                <w:sz w:val="20"/>
                <w:szCs w:val="20"/>
              </w:rPr>
              <w:t>ORGÃO:</w:t>
            </w:r>
            <w:r w:rsidRPr="00253D02">
              <w:rPr>
                <w:rFonts w:ascii="Arial" w:hAnsi="Arial" w:cs="Arial"/>
                <w:b/>
                <w:spacing w:val="-5"/>
                <w:sz w:val="20"/>
                <w:szCs w:val="20"/>
              </w:rPr>
              <w:t>08</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c>
          <w:tcPr>
            <w:tcW w:w="5101" w:type="dxa"/>
            <w:gridSpan w:val="4"/>
            <w:shd w:val="clear" w:color="auto" w:fill="auto"/>
          </w:tcPr>
          <w:p w:rsidR="005E7310" w:rsidRPr="00253D02" w:rsidRDefault="005E7310" w:rsidP="00C00835">
            <w:pPr>
              <w:pStyle w:val="TableParagraph"/>
              <w:rPr>
                <w:rFonts w:ascii="Arial" w:hAnsi="Arial" w:cs="Arial"/>
                <w:b/>
                <w:sz w:val="20"/>
                <w:szCs w:val="20"/>
              </w:rPr>
            </w:pPr>
            <w:r w:rsidRPr="00253D02">
              <w:rPr>
                <w:rFonts w:ascii="Arial" w:hAnsi="Arial" w:cs="Arial"/>
                <w:b/>
                <w:sz w:val="20"/>
                <w:szCs w:val="20"/>
              </w:rPr>
              <w:t>UNI:08</w:t>
            </w:r>
            <w:r w:rsidRPr="00253D02">
              <w:rPr>
                <w:rFonts w:ascii="Arial" w:hAnsi="Arial" w:cs="Arial"/>
                <w:b/>
                <w:spacing w:val="-5"/>
                <w:sz w:val="20"/>
                <w:szCs w:val="20"/>
              </w:rPr>
              <w:t>244</w:t>
            </w:r>
          </w:p>
        </w:tc>
      </w:tr>
      <w:tr w:rsidR="005E7310" w:rsidRPr="009E7A1F" w:rsidTr="00C00835">
        <w:trPr>
          <w:gridAfter w:val="1"/>
          <w:wAfter w:w="12" w:type="dxa"/>
          <w:trHeight w:val="268"/>
        </w:trPr>
        <w:tc>
          <w:tcPr>
            <w:tcW w:w="4249" w:type="dxa"/>
            <w:gridSpan w:val="3"/>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986</w:t>
            </w:r>
          </w:p>
        </w:tc>
        <w:tc>
          <w:tcPr>
            <w:tcW w:w="5101" w:type="dxa"/>
            <w:gridSpan w:val="4"/>
            <w:shd w:val="clear" w:color="auto" w:fill="auto"/>
          </w:tcPr>
          <w:p w:rsidR="005E7310" w:rsidRPr="00253D02" w:rsidRDefault="005E7310" w:rsidP="00C00835">
            <w:pPr>
              <w:pStyle w:val="TableParagraph"/>
              <w:spacing w:before="1"/>
              <w:rPr>
                <w:rFonts w:ascii="Arial" w:hAnsi="Arial" w:cs="Arial"/>
                <w:b/>
                <w:sz w:val="20"/>
                <w:szCs w:val="20"/>
              </w:rPr>
            </w:pPr>
            <w:r w:rsidRPr="00253D02">
              <w:rPr>
                <w:rFonts w:ascii="Arial" w:hAnsi="Arial" w:cs="Arial"/>
                <w:b/>
                <w:sz w:val="20"/>
                <w:szCs w:val="20"/>
              </w:rPr>
              <w:t>FICHA:</w:t>
            </w:r>
            <w:r w:rsidRPr="00253D02">
              <w:rPr>
                <w:rFonts w:ascii="Arial" w:hAnsi="Arial" w:cs="Arial"/>
                <w:b/>
                <w:spacing w:val="-5"/>
                <w:sz w:val="20"/>
                <w:szCs w:val="20"/>
              </w:rPr>
              <w:t>985</w:t>
            </w:r>
          </w:p>
        </w:tc>
      </w:tr>
      <w:tr w:rsidR="005E7310" w:rsidRPr="009E7A1F" w:rsidTr="00C00835">
        <w:trPr>
          <w:gridAfter w:val="1"/>
          <w:wAfter w:w="12" w:type="dxa"/>
          <w:trHeight w:val="267"/>
        </w:trPr>
        <w:tc>
          <w:tcPr>
            <w:tcW w:w="4249" w:type="dxa"/>
            <w:gridSpan w:val="3"/>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3.3.90.39.00</w:t>
            </w:r>
          </w:p>
        </w:tc>
        <w:tc>
          <w:tcPr>
            <w:tcW w:w="5101" w:type="dxa"/>
            <w:gridSpan w:val="4"/>
            <w:shd w:val="clear" w:color="auto" w:fill="auto"/>
          </w:tcPr>
          <w:p w:rsidR="005E7310" w:rsidRPr="00253D02" w:rsidRDefault="005E7310" w:rsidP="00C00835">
            <w:pPr>
              <w:pStyle w:val="TableParagraph"/>
              <w:rPr>
                <w:rFonts w:ascii="Arial" w:hAnsi="Arial" w:cs="Arial"/>
                <w:sz w:val="20"/>
                <w:szCs w:val="20"/>
              </w:rPr>
            </w:pPr>
            <w:r w:rsidRPr="00253D02">
              <w:rPr>
                <w:rFonts w:ascii="Arial" w:hAnsi="Arial" w:cs="Arial"/>
                <w:b/>
                <w:sz w:val="20"/>
                <w:szCs w:val="20"/>
              </w:rPr>
              <w:t>ELEMENTO:</w:t>
            </w:r>
            <w:r w:rsidRPr="00253D02">
              <w:rPr>
                <w:rFonts w:ascii="Arial" w:hAnsi="Arial" w:cs="Arial"/>
                <w:spacing w:val="-2"/>
                <w:sz w:val="20"/>
                <w:szCs w:val="20"/>
              </w:rPr>
              <w:t>3.3.90.36.00</w:t>
            </w:r>
          </w:p>
        </w:tc>
      </w:tr>
      <w:tr w:rsidR="005E7310" w:rsidRPr="009E7A1F" w:rsidTr="00C00835">
        <w:trPr>
          <w:gridAfter w:val="1"/>
          <w:wAfter w:w="12" w:type="dxa"/>
          <w:trHeight w:val="270"/>
        </w:trPr>
        <w:tc>
          <w:tcPr>
            <w:tcW w:w="4249" w:type="dxa"/>
            <w:gridSpan w:val="3"/>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c>
          <w:tcPr>
            <w:tcW w:w="5101" w:type="dxa"/>
            <w:gridSpan w:val="4"/>
            <w:shd w:val="clear" w:color="auto" w:fill="auto"/>
          </w:tcPr>
          <w:p w:rsidR="005E7310" w:rsidRPr="00253D02" w:rsidRDefault="005E7310" w:rsidP="00C00835">
            <w:pPr>
              <w:pStyle w:val="TableParagraph"/>
              <w:spacing w:line="249" w:lineRule="exact"/>
              <w:rPr>
                <w:rFonts w:ascii="Arial" w:hAnsi="Arial" w:cs="Arial"/>
                <w:sz w:val="20"/>
                <w:szCs w:val="20"/>
              </w:rPr>
            </w:pPr>
            <w:r w:rsidRPr="00253D02">
              <w:rPr>
                <w:rFonts w:ascii="Arial" w:hAnsi="Arial" w:cs="Arial"/>
                <w:b/>
                <w:sz w:val="20"/>
                <w:szCs w:val="20"/>
              </w:rPr>
              <w:t>ELEMENTO:</w:t>
            </w:r>
            <w:r w:rsidRPr="00253D02">
              <w:rPr>
                <w:rFonts w:ascii="Arial" w:hAnsi="Arial" w:cs="Arial"/>
                <w:sz w:val="20"/>
                <w:szCs w:val="20"/>
              </w:rPr>
              <w:t>0824408172850</w:t>
            </w:r>
            <w:r w:rsidRPr="00253D02">
              <w:rPr>
                <w:rFonts w:ascii="Arial" w:hAnsi="Arial" w:cs="Arial"/>
                <w:spacing w:val="-4"/>
                <w:sz w:val="20"/>
                <w:szCs w:val="20"/>
              </w:rPr>
              <w:t>0000</w:t>
            </w:r>
          </w:p>
        </w:tc>
      </w:tr>
    </w:tbl>
    <w:p w:rsidR="005E7310" w:rsidRPr="00786E6B" w:rsidRDefault="005E7310" w:rsidP="005E7310">
      <w:pPr>
        <w:pStyle w:val="PargrafodaLista"/>
        <w:tabs>
          <w:tab w:val="left" w:pos="565"/>
        </w:tabs>
        <w:spacing w:line="22" w:lineRule="atLeast"/>
        <w:ind w:left="0"/>
        <w:rPr>
          <w:rFonts w:ascii="Arial" w:eastAsia="Times New Roman" w:hAnsi="Arial" w:cs="Arial"/>
          <w:color w:val="000000"/>
        </w:rPr>
      </w:pPr>
    </w:p>
    <w:p w:rsidR="005E7310" w:rsidRPr="00786E6B" w:rsidRDefault="005E7310" w:rsidP="005E7310">
      <w:pPr>
        <w:pStyle w:val="PargrafodaLista"/>
        <w:tabs>
          <w:tab w:val="left" w:pos="565"/>
        </w:tabs>
        <w:ind w:left="0"/>
        <w:rPr>
          <w:rFonts w:ascii="Arial" w:hAnsi="Arial" w:cs="Arial"/>
          <w:b/>
          <w:bCs/>
          <w:sz w:val="24"/>
          <w:szCs w:val="24"/>
        </w:rPr>
      </w:pPr>
      <w:r w:rsidRPr="00786E6B">
        <w:rPr>
          <w:rFonts w:ascii="Arial" w:eastAsia="Times New Roman" w:hAnsi="Arial" w:cs="Arial"/>
          <w:b/>
          <w:bCs/>
          <w:color w:val="000000"/>
          <w:sz w:val="24"/>
          <w:szCs w:val="24"/>
        </w:rPr>
        <w:t xml:space="preserve">7 </w:t>
      </w:r>
      <w:r w:rsidRPr="00786E6B">
        <w:rPr>
          <w:rFonts w:ascii="Arial" w:hAnsi="Arial" w:cs="Arial"/>
          <w:b/>
          <w:bCs/>
          <w:sz w:val="24"/>
          <w:szCs w:val="24"/>
        </w:rPr>
        <w:t>- DAS CONDIÇÕES PARA CREDENCIAMENTO</w:t>
      </w:r>
    </w:p>
    <w:p w:rsidR="005E7310" w:rsidRPr="00786E6B" w:rsidRDefault="005E7310" w:rsidP="005E7310">
      <w:pPr>
        <w:pStyle w:val="PargrafodaLista"/>
        <w:tabs>
          <w:tab w:val="left" w:pos="565"/>
        </w:tabs>
        <w:ind w:left="0"/>
        <w:rPr>
          <w:rFonts w:ascii="Arial" w:hAnsi="Arial" w:cs="Arial"/>
          <w:sz w:val="24"/>
          <w:szCs w:val="24"/>
        </w:rPr>
      </w:pPr>
    </w:p>
    <w:p w:rsidR="005E7310" w:rsidRPr="00786E6B" w:rsidRDefault="005E7310">
      <w:pPr>
        <w:pStyle w:val="PargrafodaLista"/>
        <w:numPr>
          <w:ilvl w:val="1"/>
          <w:numId w:val="11"/>
        </w:numPr>
        <w:tabs>
          <w:tab w:val="left" w:pos="584"/>
        </w:tabs>
        <w:ind w:left="0" w:right="0" w:firstLine="0"/>
        <w:rPr>
          <w:rFonts w:ascii="Arial" w:hAnsi="Arial" w:cs="Arial"/>
          <w:sz w:val="24"/>
          <w:szCs w:val="24"/>
        </w:rPr>
      </w:pPr>
      <w:r w:rsidRPr="00786E6B">
        <w:rPr>
          <w:rFonts w:ascii="Arial" w:hAnsi="Arial" w:cs="Arial"/>
          <w:sz w:val="24"/>
          <w:szCs w:val="24"/>
        </w:rPr>
        <w:t xml:space="preserve">- Poderão requerer credenciamento empresas (pessoas jurídicas), que comprovem aptidão para executar o objeto deste credenciamento, apresentando documentos exigidos neste instrumento convocatório, desde que localizadas no território do Município de Belém do São Francisco/PE, e nas cidades listadas no </w:t>
      </w:r>
      <w:r w:rsidRPr="00786E6B">
        <w:rPr>
          <w:rFonts w:ascii="Arial" w:hAnsi="Arial" w:cs="Arial"/>
          <w:b/>
          <w:sz w:val="24"/>
          <w:szCs w:val="24"/>
        </w:rPr>
        <w:t>ADENDO IV</w:t>
      </w:r>
      <w:r w:rsidRPr="00786E6B">
        <w:rPr>
          <w:rFonts w:ascii="Arial" w:hAnsi="Arial" w:cs="Arial"/>
          <w:sz w:val="24"/>
          <w:szCs w:val="24"/>
        </w:rPr>
        <w:t xml:space="preserve"> deste Termo de Referência, que concentram a maioria dos fornecedores de peças e mão de obra especializadas, voltadas ao atendimento das necessidades administrativas.</w:t>
      </w:r>
    </w:p>
    <w:p w:rsidR="005E7310" w:rsidRPr="00786E6B" w:rsidRDefault="005E7310" w:rsidP="005E7310">
      <w:pPr>
        <w:pStyle w:val="PargrafodaLista"/>
        <w:tabs>
          <w:tab w:val="left" w:pos="584"/>
        </w:tabs>
        <w:ind w:left="0"/>
        <w:rPr>
          <w:rFonts w:ascii="Arial" w:hAnsi="Arial" w:cs="Arial"/>
          <w:sz w:val="24"/>
          <w:szCs w:val="24"/>
        </w:rPr>
      </w:pPr>
    </w:p>
    <w:p w:rsidR="005E7310" w:rsidRPr="00786E6B" w:rsidRDefault="005E7310">
      <w:pPr>
        <w:pStyle w:val="PargrafodaLista"/>
        <w:numPr>
          <w:ilvl w:val="1"/>
          <w:numId w:val="11"/>
        </w:numPr>
        <w:tabs>
          <w:tab w:val="left" w:pos="570"/>
        </w:tabs>
        <w:ind w:left="0" w:right="0" w:firstLine="0"/>
        <w:rPr>
          <w:rFonts w:ascii="Arial" w:hAnsi="Arial" w:cs="Arial"/>
          <w:sz w:val="24"/>
          <w:szCs w:val="24"/>
        </w:rPr>
      </w:pPr>
      <w:r w:rsidRPr="00786E6B">
        <w:rPr>
          <w:rFonts w:ascii="Arial" w:hAnsi="Arial" w:cs="Arial"/>
          <w:sz w:val="24"/>
          <w:szCs w:val="24"/>
        </w:rPr>
        <w:t xml:space="preserve">- As empresas interessadas no credenciamento, deverão apresentar o Requerimento constante no </w:t>
      </w:r>
      <w:r w:rsidRPr="00786E6B">
        <w:rPr>
          <w:rFonts w:ascii="Arial" w:hAnsi="Arial" w:cs="Arial"/>
          <w:b/>
          <w:sz w:val="24"/>
          <w:szCs w:val="24"/>
        </w:rPr>
        <w:t>ADENDO II</w:t>
      </w:r>
      <w:r w:rsidRPr="00786E6B">
        <w:rPr>
          <w:rFonts w:ascii="Arial" w:hAnsi="Arial" w:cs="Arial"/>
          <w:sz w:val="24"/>
          <w:szCs w:val="24"/>
        </w:rPr>
        <w:t xml:space="preserve"> deste Termo de Referência, com todas as informações solicitadas.</w:t>
      </w:r>
    </w:p>
    <w:p w:rsidR="005E7310" w:rsidRPr="00786E6B" w:rsidRDefault="005E7310" w:rsidP="005E7310">
      <w:pPr>
        <w:tabs>
          <w:tab w:val="left" w:pos="570"/>
        </w:tabs>
        <w:rPr>
          <w:rFonts w:ascii="Arial" w:hAnsi="Arial" w:cs="Arial"/>
          <w:sz w:val="24"/>
          <w:szCs w:val="24"/>
        </w:rPr>
      </w:pPr>
    </w:p>
    <w:p w:rsidR="005E7310" w:rsidRPr="00786E6B" w:rsidRDefault="005E7310">
      <w:pPr>
        <w:pStyle w:val="PargrafodaLista"/>
        <w:numPr>
          <w:ilvl w:val="1"/>
          <w:numId w:val="11"/>
        </w:numPr>
        <w:tabs>
          <w:tab w:val="left" w:pos="560"/>
        </w:tabs>
        <w:ind w:left="0" w:right="0" w:firstLine="0"/>
        <w:rPr>
          <w:rFonts w:ascii="Arial" w:hAnsi="Arial" w:cs="Arial"/>
          <w:sz w:val="24"/>
          <w:szCs w:val="24"/>
        </w:rPr>
      </w:pPr>
      <w:r w:rsidRPr="00786E6B">
        <w:rPr>
          <w:rFonts w:ascii="Arial" w:hAnsi="Arial" w:cs="Arial"/>
          <w:sz w:val="24"/>
          <w:szCs w:val="24"/>
        </w:rPr>
        <w:t>- O requerimento será válido durante a vigência do credenciamento, contados a partir da data estabelecida para a sua apresentação.</w:t>
      </w:r>
    </w:p>
    <w:p w:rsidR="005E7310" w:rsidRPr="00786E6B" w:rsidRDefault="005E7310" w:rsidP="005E7310">
      <w:pPr>
        <w:tabs>
          <w:tab w:val="left" w:pos="560"/>
        </w:tabs>
        <w:rPr>
          <w:rFonts w:ascii="Arial" w:hAnsi="Arial" w:cs="Arial"/>
          <w:sz w:val="24"/>
          <w:szCs w:val="24"/>
        </w:rPr>
      </w:pPr>
    </w:p>
    <w:p w:rsidR="005E7310" w:rsidRPr="00786E6B" w:rsidRDefault="005E7310">
      <w:pPr>
        <w:pStyle w:val="PargrafodaLista"/>
        <w:numPr>
          <w:ilvl w:val="1"/>
          <w:numId w:val="11"/>
        </w:numPr>
        <w:tabs>
          <w:tab w:val="left" w:pos="558"/>
        </w:tabs>
        <w:ind w:left="0" w:right="0" w:firstLine="0"/>
        <w:rPr>
          <w:rFonts w:ascii="Arial" w:hAnsi="Arial" w:cs="Arial"/>
          <w:sz w:val="24"/>
          <w:szCs w:val="24"/>
        </w:rPr>
      </w:pPr>
      <w:r w:rsidRPr="00786E6B">
        <w:rPr>
          <w:rFonts w:ascii="Arial" w:hAnsi="Arial" w:cs="Arial"/>
          <w:sz w:val="24"/>
          <w:szCs w:val="24"/>
        </w:rPr>
        <w:t xml:space="preserve">- O presente credenciamento terá vigência de </w:t>
      </w:r>
      <w:r w:rsidRPr="00786E6B">
        <w:rPr>
          <w:rFonts w:ascii="Arial" w:hAnsi="Arial" w:cs="Arial"/>
          <w:b/>
          <w:sz w:val="24"/>
          <w:szCs w:val="24"/>
        </w:rPr>
        <w:t xml:space="preserve">12 (doze) meses, </w:t>
      </w:r>
      <w:r w:rsidRPr="00786E6B">
        <w:rPr>
          <w:rFonts w:ascii="Arial" w:hAnsi="Arial" w:cs="Arial"/>
          <w:sz w:val="24"/>
          <w:szCs w:val="24"/>
        </w:rPr>
        <w:t>contados da data de publicação do edital, podendo ser prorrogado caso haja interesse da Administração.</w:t>
      </w:r>
    </w:p>
    <w:p w:rsidR="005E7310" w:rsidRPr="00786E6B" w:rsidRDefault="005E7310" w:rsidP="005E7310">
      <w:pPr>
        <w:tabs>
          <w:tab w:val="left" w:pos="558"/>
        </w:tabs>
        <w:rPr>
          <w:rFonts w:ascii="Arial" w:hAnsi="Arial" w:cs="Arial"/>
          <w:sz w:val="24"/>
          <w:szCs w:val="24"/>
        </w:rPr>
      </w:pPr>
    </w:p>
    <w:p w:rsidR="005E7310" w:rsidRPr="00786E6B" w:rsidRDefault="005E7310">
      <w:pPr>
        <w:pStyle w:val="PargrafodaLista"/>
        <w:numPr>
          <w:ilvl w:val="1"/>
          <w:numId w:val="11"/>
        </w:numPr>
        <w:tabs>
          <w:tab w:val="left" w:pos="582"/>
        </w:tabs>
        <w:ind w:left="0" w:right="0" w:firstLine="0"/>
        <w:rPr>
          <w:rFonts w:ascii="Arial" w:hAnsi="Arial" w:cs="Arial"/>
          <w:sz w:val="24"/>
          <w:szCs w:val="24"/>
        </w:rPr>
      </w:pPr>
      <w:r w:rsidRPr="00786E6B">
        <w:rPr>
          <w:rFonts w:ascii="Arial" w:hAnsi="Arial" w:cs="Arial"/>
          <w:sz w:val="24"/>
          <w:szCs w:val="24"/>
        </w:rPr>
        <w:t>- Ao final de cada período de 1 (um) ano, bem como durante a vigência do credenciamento, poderá ser republicado o aviso do edital para credenciamento de novos interessados, sem prejuízo dos credenciamentos já homologados.</w:t>
      </w:r>
    </w:p>
    <w:p w:rsidR="005E7310" w:rsidRPr="00786E6B" w:rsidRDefault="005E7310" w:rsidP="005E7310">
      <w:pPr>
        <w:tabs>
          <w:tab w:val="left" w:pos="582"/>
        </w:tabs>
        <w:rPr>
          <w:rFonts w:ascii="Arial" w:hAnsi="Arial" w:cs="Arial"/>
          <w:sz w:val="24"/>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7.6- A interessada que tiver sua solicitação de credenciamento homologada será credenciada e assim permanecerá enquanto houver interesse.</w:t>
      </w:r>
    </w:p>
    <w:p w:rsidR="005E7310" w:rsidRPr="00786E6B" w:rsidRDefault="005E7310" w:rsidP="005E7310">
      <w:pPr>
        <w:pStyle w:val="Corpodetexto"/>
        <w:jc w:val="both"/>
        <w:rPr>
          <w:rFonts w:ascii="Arial" w:hAnsi="Arial" w:cs="Arial"/>
          <w:szCs w:val="24"/>
        </w:rPr>
      </w:pPr>
    </w:p>
    <w:p w:rsidR="005E7310" w:rsidRPr="00786E6B" w:rsidRDefault="005E7310">
      <w:pPr>
        <w:pStyle w:val="PargrafodaLista"/>
        <w:numPr>
          <w:ilvl w:val="1"/>
          <w:numId w:val="10"/>
        </w:numPr>
        <w:tabs>
          <w:tab w:val="left" w:pos="570"/>
        </w:tabs>
        <w:ind w:left="0" w:right="0" w:firstLine="0"/>
        <w:rPr>
          <w:rFonts w:ascii="Arial" w:hAnsi="Arial" w:cs="Arial"/>
          <w:sz w:val="24"/>
          <w:szCs w:val="24"/>
        </w:rPr>
      </w:pPr>
      <w:r w:rsidRPr="00786E6B">
        <w:rPr>
          <w:rFonts w:ascii="Arial" w:hAnsi="Arial" w:cs="Arial"/>
          <w:sz w:val="24"/>
          <w:szCs w:val="24"/>
        </w:rPr>
        <w:lastRenderedPageBreak/>
        <w:t>-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rsidR="005E7310" w:rsidRPr="00786E6B" w:rsidRDefault="005E7310" w:rsidP="005E7310">
      <w:pPr>
        <w:pStyle w:val="PargrafodaLista"/>
        <w:tabs>
          <w:tab w:val="left" w:pos="570"/>
        </w:tabs>
        <w:ind w:left="0"/>
        <w:rPr>
          <w:rFonts w:ascii="Arial" w:hAnsi="Arial" w:cs="Arial"/>
          <w:sz w:val="24"/>
          <w:szCs w:val="24"/>
        </w:rPr>
      </w:pPr>
    </w:p>
    <w:p w:rsidR="005E7310" w:rsidRPr="00786E6B" w:rsidRDefault="005E7310">
      <w:pPr>
        <w:pStyle w:val="PargrafodaLista"/>
        <w:numPr>
          <w:ilvl w:val="1"/>
          <w:numId w:val="10"/>
        </w:numPr>
        <w:tabs>
          <w:tab w:val="left" w:pos="548"/>
        </w:tabs>
        <w:ind w:left="0" w:right="0" w:firstLine="0"/>
        <w:rPr>
          <w:rFonts w:ascii="Arial" w:hAnsi="Arial" w:cs="Arial"/>
          <w:sz w:val="24"/>
          <w:szCs w:val="24"/>
        </w:rPr>
      </w:pPr>
      <w:r w:rsidRPr="00786E6B">
        <w:rPr>
          <w:rFonts w:ascii="Arial" w:hAnsi="Arial" w:cs="Arial"/>
          <w:sz w:val="24"/>
          <w:szCs w:val="24"/>
        </w:rPr>
        <w:t>- A credenciada deverá manter, durante o período necessário, em compatibilidade com as obrigações assumidas, todas as condições exigidas no Edital para credenciamento.</w:t>
      </w:r>
    </w:p>
    <w:p w:rsidR="005E7310" w:rsidRPr="00786E6B" w:rsidRDefault="005E7310" w:rsidP="005E7310">
      <w:pPr>
        <w:tabs>
          <w:tab w:val="left" w:pos="548"/>
        </w:tabs>
        <w:rPr>
          <w:rFonts w:ascii="Arial" w:hAnsi="Arial" w:cs="Arial"/>
          <w:sz w:val="24"/>
          <w:szCs w:val="24"/>
        </w:rPr>
      </w:pPr>
    </w:p>
    <w:p w:rsidR="005E7310" w:rsidRPr="00786E6B" w:rsidRDefault="005E7310">
      <w:pPr>
        <w:pStyle w:val="PargrafodaLista"/>
        <w:numPr>
          <w:ilvl w:val="1"/>
          <w:numId w:val="10"/>
        </w:numPr>
        <w:tabs>
          <w:tab w:val="left" w:pos="592"/>
        </w:tabs>
        <w:ind w:left="0" w:right="0" w:firstLine="0"/>
        <w:rPr>
          <w:rFonts w:ascii="Arial" w:hAnsi="Arial" w:cs="Arial"/>
          <w:sz w:val="24"/>
          <w:szCs w:val="24"/>
        </w:rPr>
      </w:pPr>
      <w:r w:rsidRPr="00786E6B">
        <w:rPr>
          <w:rFonts w:ascii="Arial" w:hAnsi="Arial" w:cs="Arial"/>
          <w:sz w:val="24"/>
          <w:szCs w:val="24"/>
        </w:rPr>
        <w:t xml:space="preserve">- O requerimento deve ser identificada com o nome da empresa, CNPJ, endereço completo, telefone de contato, e-mail, sem rasuras, emendas ou entrelinhas, ser digitada de preferência em papel timbrado, ser datada e assinada por representante legal da proponente, conforme modelo constante no </w:t>
      </w:r>
      <w:r w:rsidRPr="00786E6B">
        <w:rPr>
          <w:rFonts w:ascii="Arial" w:hAnsi="Arial" w:cs="Arial"/>
          <w:b/>
          <w:sz w:val="24"/>
          <w:szCs w:val="24"/>
        </w:rPr>
        <w:t>ADENDO II</w:t>
      </w:r>
      <w:r w:rsidRPr="00786E6B">
        <w:rPr>
          <w:rFonts w:ascii="Arial" w:hAnsi="Arial" w:cs="Arial"/>
          <w:sz w:val="24"/>
          <w:szCs w:val="24"/>
        </w:rPr>
        <w:t>.</w:t>
      </w:r>
    </w:p>
    <w:p w:rsidR="005E7310" w:rsidRPr="00786E6B" w:rsidRDefault="005E7310" w:rsidP="005E7310">
      <w:pPr>
        <w:tabs>
          <w:tab w:val="left" w:pos="592"/>
        </w:tabs>
        <w:rPr>
          <w:rFonts w:ascii="Arial" w:hAnsi="Arial" w:cs="Arial"/>
          <w:sz w:val="24"/>
          <w:szCs w:val="24"/>
        </w:rPr>
      </w:pPr>
    </w:p>
    <w:p w:rsidR="005E7310" w:rsidRPr="00786E6B" w:rsidRDefault="005E7310">
      <w:pPr>
        <w:pStyle w:val="PargrafodaLista"/>
        <w:numPr>
          <w:ilvl w:val="1"/>
          <w:numId w:val="10"/>
        </w:numPr>
        <w:ind w:left="0" w:right="0" w:firstLine="0"/>
        <w:rPr>
          <w:rFonts w:ascii="Arial" w:hAnsi="Arial" w:cs="Arial"/>
          <w:sz w:val="24"/>
          <w:szCs w:val="24"/>
        </w:rPr>
      </w:pPr>
      <w:r w:rsidRPr="00786E6B">
        <w:rPr>
          <w:rFonts w:ascii="Arial" w:hAnsi="Arial" w:cs="Arial"/>
          <w:sz w:val="24"/>
          <w:szCs w:val="24"/>
        </w:rPr>
        <w:t xml:space="preserve"> - O requerimento deverá conter a informação do item e lote a ser fornecido pelo estabelecimento, conforme consta em campo específico do requerimento do </w:t>
      </w:r>
      <w:r w:rsidRPr="00786E6B">
        <w:rPr>
          <w:rFonts w:ascii="Arial" w:hAnsi="Arial" w:cs="Arial"/>
          <w:b/>
          <w:sz w:val="24"/>
          <w:szCs w:val="24"/>
        </w:rPr>
        <w:t>ADENDO II</w:t>
      </w:r>
      <w:r w:rsidRPr="00786E6B">
        <w:rPr>
          <w:rFonts w:ascii="Arial" w:hAnsi="Arial" w:cs="Arial"/>
          <w:sz w:val="24"/>
          <w:szCs w:val="24"/>
        </w:rPr>
        <w:t>.</w:t>
      </w:r>
    </w:p>
    <w:p w:rsidR="005E7310" w:rsidRPr="00786E6B" w:rsidRDefault="005E7310" w:rsidP="005E7310">
      <w:pPr>
        <w:tabs>
          <w:tab w:val="left" w:pos="718"/>
        </w:tabs>
        <w:rPr>
          <w:rFonts w:ascii="Arial" w:hAnsi="Arial" w:cs="Arial"/>
          <w:sz w:val="24"/>
          <w:szCs w:val="24"/>
        </w:rPr>
      </w:pPr>
    </w:p>
    <w:p w:rsidR="005E7310" w:rsidRPr="00786E6B" w:rsidRDefault="005E7310">
      <w:pPr>
        <w:pStyle w:val="PargrafodaLista"/>
        <w:numPr>
          <w:ilvl w:val="1"/>
          <w:numId w:val="10"/>
        </w:numPr>
        <w:tabs>
          <w:tab w:val="left" w:pos="696"/>
        </w:tabs>
        <w:ind w:left="0" w:right="0" w:firstLine="0"/>
        <w:rPr>
          <w:rFonts w:ascii="Arial" w:hAnsi="Arial" w:cs="Arial"/>
          <w:sz w:val="24"/>
          <w:szCs w:val="24"/>
        </w:rPr>
      </w:pPr>
      <w:r w:rsidRPr="00786E6B">
        <w:rPr>
          <w:rFonts w:ascii="Arial" w:hAnsi="Arial" w:cs="Arial"/>
          <w:sz w:val="24"/>
          <w:szCs w:val="24"/>
        </w:rPr>
        <w:t>- Serão consideradas para fins de credenciamento todas as empresas que atendam aos requisitos de qualificação técnica exigidos para o objeto, constante neste Termo de Referência;</w:t>
      </w:r>
    </w:p>
    <w:p w:rsidR="005E7310" w:rsidRPr="00786E6B" w:rsidRDefault="005E7310" w:rsidP="005E7310">
      <w:pPr>
        <w:tabs>
          <w:tab w:val="left" w:pos="696"/>
        </w:tabs>
        <w:rPr>
          <w:rFonts w:ascii="Arial" w:hAnsi="Arial" w:cs="Arial"/>
          <w:sz w:val="24"/>
          <w:szCs w:val="24"/>
        </w:rPr>
      </w:pPr>
    </w:p>
    <w:p w:rsidR="005E7310" w:rsidRPr="00786E6B" w:rsidRDefault="005E7310">
      <w:pPr>
        <w:pStyle w:val="PargrafodaLista"/>
        <w:numPr>
          <w:ilvl w:val="1"/>
          <w:numId w:val="10"/>
        </w:numPr>
        <w:tabs>
          <w:tab w:val="left" w:pos="676"/>
        </w:tabs>
        <w:ind w:left="0" w:right="0" w:firstLine="0"/>
        <w:rPr>
          <w:rFonts w:ascii="Arial" w:hAnsi="Arial" w:cs="Arial"/>
          <w:sz w:val="24"/>
          <w:szCs w:val="24"/>
        </w:rPr>
      </w:pPr>
      <w:r w:rsidRPr="00786E6B">
        <w:rPr>
          <w:rFonts w:ascii="Arial" w:hAnsi="Arial" w:cs="Arial"/>
          <w:sz w:val="24"/>
          <w:szCs w:val="24"/>
        </w:rPr>
        <w:t>- A credenciada poderá solicitar, a qualquer momento, seu descredenciamento, desde que não pendentes Ordens de Fornecimento.</w:t>
      </w:r>
    </w:p>
    <w:p w:rsidR="005E7310" w:rsidRPr="00786E6B" w:rsidRDefault="005E7310" w:rsidP="005E7310">
      <w:pPr>
        <w:tabs>
          <w:tab w:val="left" w:pos="676"/>
        </w:tabs>
        <w:rPr>
          <w:rFonts w:ascii="Arial" w:hAnsi="Arial" w:cs="Arial"/>
          <w:sz w:val="24"/>
          <w:szCs w:val="24"/>
        </w:rPr>
      </w:pPr>
    </w:p>
    <w:p w:rsidR="005E7310" w:rsidRPr="00786E6B" w:rsidRDefault="005E7310">
      <w:pPr>
        <w:pStyle w:val="PargrafodaLista"/>
        <w:numPr>
          <w:ilvl w:val="1"/>
          <w:numId w:val="10"/>
        </w:numPr>
        <w:tabs>
          <w:tab w:val="left" w:pos="708"/>
        </w:tabs>
        <w:ind w:left="0" w:right="0" w:firstLine="0"/>
        <w:rPr>
          <w:rFonts w:ascii="Arial" w:hAnsi="Arial" w:cs="Arial"/>
          <w:sz w:val="24"/>
          <w:szCs w:val="24"/>
        </w:rPr>
      </w:pPr>
      <w:r w:rsidRPr="00786E6B">
        <w:rPr>
          <w:rFonts w:ascii="Arial" w:hAnsi="Arial" w:cs="Arial"/>
          <w:sz w:val="24"/>
          <w:szCs w:val="24"/>
        </w:rPr>
        <w:t>- A credenciada deverá assinar o Termo de Compromisso no prazo máximo de 05 (cinco) dias úteis, contados a partir da convocação da contratante sob pena de decair do direito de credenciamento.</w:t>
      </w:r>
    </w:p>
    <w:p w:rsidR="005E7310" w:rsidRPr="00786E6B" w:rsidRDefault="005E7310" w:rsidP="005E7310">
      <w:pPr>
        <w:tabs>
          <w:tab w:val="left" w:pos="708"/>
        </w:tabs>
        <w:rPr>
          <w:rFonts w:ascii="Arial" w:hAnsi="Arial" w:cs="Arial"/>
          <w:sz w:val="24"/>
          <w:szCs w:val="24"/>
        </w:rPr>
      </w:pPr>
    </w:p>
    <w:p w:rsidR="005E7310" w:rsidRPr="00786E6B" w:rsidRDefault="005E7310">
      <w:pPr>
        <w:pStyle w:val="Ttulo1"/>
        <w:numPr>
          <w:ilvl w:val="0"/>
          <w:numId w:val="9"/>
        </w:numPr>
        <w:tabs>
          <w:tab w:val="left" w:pos="404"/>
        </w:tabs>
        <w:ind w:left="0" w:firstLine="0"/>
        <w:jc w:val="both"/>
      </w:pPr>
      <w:r w:rsidRPr="00786E6B">
        <w:t>DA HABILITAÇÃO</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570"/>
        </w:tabs>
        <w:ind w:left="0" w:right="0" w:firstLine="0"/>
        <w:rPr>
          <w:rFonts w:ascii="Arial" w:hAnsi="Arial" w:cs="Arial"/>
          <w:sz w:val="24"/>
          <w:szCs w:val="24"/>
        </w:rPr>
      </w:pPr>
      <w:r w:rsidRPr="00786E6B">
        <w:rPr>
          <w:rFonts w:ascii="Arial" w:hAnsi="Arial" w:cs="Arial"/>
          <w:sz w:val="24"/>
          <w:szCs w:val="24"/>
        </w:rPr>
        <w:t>Os documentos de Habilitação deverão estar com prazo vigente, não havendo prazo nos documentos os mesmos serão considerados válidos se emitidos em até 90 (noventa) dias.</w:t>
      </w:r>
    </w:p>
    <w:p w:rsidR="005E7310" w:rsidRPr="00786E6B" w:rsidRDefault="005E7310" w:rsidP="005E7310">
      <w:pPr>
        <w:pStyle w:val="PargrafodaLista"/>
        <w:tabs>
          <w:tab w:val="left" w:pos="570"/>
        </w:tabs>
        <w:ind w:left="0"/>
        <w:rPr>
          <w:rFonts w:ascii="Arial" w:hAnsi="Arial" w:cs="Arial"/>
          <w:sz w:val="24"/>
          <w:szCs w:val="24"/>
        </w:rPr>
      </w:pPr>
    </w:p>
    <w:p w:rsidR="005E7310" w:rsidRPr="00786E6B" w:rsidRDefault="005E7310">
      <w:pPr>
        <w:pStyle w:val="Ttulo2"/>
        <w:numPr>
          <w:ilvl w:val="1"/>
          <w:numId w:val="9"/>
        </w:numPr>
        <w:tabs>
          <w:tab w:val="left" w:pos="539"/>
        </w:tabs>
        <w:ind w:left="0" w:firstLine="0"/>
        <w:jc w:val="left"/>
      </w:pPr>
      <w:r w:rsidRPr="00786E6B">
        <w:t>- Habilitação jurídica</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797"/>
        </w:tabs>
        <w:ind w:left="0" w:right="0" w:firstLine="0"/>
        <w:rPr>
          <w:rFonts w:ascii="Arial" w:hAnsi="Arial" w:cs="Arial"/>
          <w:sz w:val="24"/>
          <w:szCs w:val="24"/>
        </w:rPr>
      </w:pPr>
      <w:r w:rsidRPr="00786E6B">
        <w:rPr>
          <w:rFonts w:ascii="Arial" w:hAnsi="Arial" w:cs="Arial"/>
          <w:sz w:val="24"/>
          <w:szCs w:val="24"/>
        </w:rPr>
        <w:t>- Empresário individual: inscrição no Registro Público de Empresas Mercantis, a cargo da Junta Comercial da respectiva sede;</w:t>
      </w:r>
    </w:p>
    <w:p w:rsidR="005E7310" w:rsidRPr="00786E6B" w:rsidRDefault="005E7310" w:rsidP="005E7310">
      <w:pPr>
        <w:tabs>
          <w:tab w:val="left" w:pos="797"/>
        </w:tabs>
        <w:rPr>
          <w:rFonts w:ascii="Arial" w:hAnsi="Arial" w:cs="Arial"/>
          <w:sz w:val="24"/>
          <w:szCs w:val="24"/>
        </w:rPr>
      </w:pPr>
    </w:p>
    <w:p w:rsidR="005E7310" w:rsidRPr="00786E6B" w:rsidRDefault="005E7310">
      <w:pPr>
        <w:pStyle w:val="PargrafodaLista"/>
        <w:numPr>
          <w:ilvl w:val="2"/>
          <w:numId w:val="9"/>
        </w:numPr>
        <w:tabs>
          <w:tab w:val="left" w:pos="974"/>
        </w:tabs>
        <w:ind w:left="0" w:right="0" w:firstLine="0"/>
        <w:rPr>
          <w:rFonts w:ascii="Arial" w:hAnsi="Arial" w:cs="Arial"/>
          <w:sz w:val="24"/>
          <w:szCs w:val="24"/>
        </w:rPr>
      </w:pPr>
      <w:r w:rsidRPr="00786E6B">
        <w:rPr>
          <w:rFonts w:ascii="Arial" w:hAnsi="Arial" w:cs="Arial"/>
          <w:sz w:val="24"/>
          <w:szCs w:val="24"/>
        </w:rPr>
        <w:t xml:space="preserve">- Microempreendedor Individual - MEI: Certificado da Condição de Microempreendedor Individual - CCMEI, cuja aceitação ficará condicionada à </w:t>
      </w:r>
      <w:r w:rsidRPr="00786E6B">
        <w:rPr>
          <w:rFonts w:ascii="Arial" w:hAnsi="Arial" w:cs="Arial"/>
          <w:sz w:val="24"/>
          <w:szCs w:val="24"/>
        </w:rPr>
        <w:lastRenderedPageBreak/>
        <w:t>verificação da autenticidade no sítio https://</w:t>
      </w:r>
      <w:hyperlink r:id="rId13">
        <w:r w:rsidRPr="00786E6B">
          <w:rPr>
            <w:rFonts w:ascii="Arial" w:hAnsi="Arial" w:cs="Arial"/>
            <w:sz w:val="24"/>
            <w:szCs w:val="24"/>
          </w:rPr>
          <w:t>www.gov.br/empresas-e-negocios/pt-br/empreendedor;</w:t>
        </w:r>
      </w:hyperlink>
    </w:p>
    <w:p w:rsidR="005E7310" w:rsidRPr="00786E6B" w:rsidRDefault="005E7310" w:rsidP="005E7310">
      <w:pPr>
        <w:tabs>
          <w:tab w:val="left" w:pos="974"/>
        </w:tabs>
        <w:rPr>
          <w:rFonts w:ascii="Arial" w:hAnsi="Arial" w:cs="Arial"/>
          <w:sz w:val="24"/>
          <w:szCs w:val="24"/>
        </w:rPr>
      </w:pPr>
    </w:p>
    <w:p w:rsidR="005E7310" w:rsidRPr="00786E6B" w:rsidRDefault="005E7310">
      <w:pPr>
        <w:pStyle w:val="PargrafodaLista"/>
        <w:numPr>
          <w:ilvl w:val="2"/>
          <w:numId w:val="9"/>
        </w:numPr>
        <w:tabs>
          <w:tab w:val="left" w:pos="844"/>
        </w:tabs>
        <w:ind w:left="0" w:right="0" w:firstLine="0"/>
        <w:rPr>
          <w:rFonts w:ascii="Arial" w:hAnsi="Arial" w:cs="Arial"/>
          <w:sz w:val="24"/>
          <w:szCs w:val="24"/>
        </w:rPr>
      </w:pPr>
      <w:r w:rsidRPr="00786E6B">
        <w:rPr>
          <w:rFonts w:ascii="Arial" w:hAnsi="Arial" w:cs="Arial"/>
          <w:sz w:val="24"/>
          <w:szCs w:val="24"/>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E7310" w:rsidRPr="00786E6B" w:rsidRDefault="005E7310" w:rsidP="005E7310">
      <w:pPr>
        <w:tabs>
          <w:tab w:val="left" w:pos="844"/>
        </w:tabs>
        <w:rPr>
          <w:rFonts w:ascii="Arial" w:hAnsi="Arial" w:cs="Arial"/>
          <w:sz w:val="24"/>
          <w:szCs w:val="24"/>
        </w:rPr>
      </w:pPr>
    </w:p>
    <w:p w:rsidR="005E7310" w:rsidRPr="00786E6B" w:rsidRDefault="005E7310">
      <w:pPr>
        <w:pStyle w:val="PargrafodaLista"/>
        <w:numPr>
          <w:ilvl w:val="2"/>
          <w:numId w:val="9"/>
        </w:numPr>
        <w:tabs>
          <w:tab w:val="left" w:pos="785"/>
        </w:tabs>
        <w:ind w:left="0" w:right="0" w:firstLine="0"/>
        <w:rPr>
          <w:rFonts w:ascii="Arial" w:hAnsi="Arial" w:cs="Arial"/>
          <w:sz w:val="24"/>
          <w:szCs w:val="24"/>
        </w:rPr>
      </w:pPr>
      <w:r w:rsidRPr="00786E6B">
        <w:rPr>
          <w:rFonts w:ascii="Arial" w:hAnsi="Arial" w:cs="Arial"/>
          <w:sz w:val="24"/>
          <w:szCs w:val="24"/>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E7310" w:rsidRPr="00786E6B" w:rsidRDefault="005E7310" w:rsidP="005E7310">
      <w:pPr>
        <w:tabs>
          <w:tab w:val="left" w:pos="785"/>
        </w:tabs>
        <w:rPr>
          <w:rFonts w:ascii="Arial" w:hAnsi="Arial" w:cs="Arial"/>
          <w:sz w:val="24"/>
          <w:szCs w:val="24"/>
        </w:rPr>
      </w:pPr>
    </w:p>
    <w:p w:rsidR="005E7310" w:rsidRPr="00786E6B" w:rsidRDefault="005E7310">
      <w:pPr>
        <w:pStyle w:val="PargrafodaLista"/>
        <w:numPr>
          <w:ilvl w:val="2"/>
          <w:numId w:val="9"/>
        </w:numPr>
        <w:tabs>
          <w:tab w:val="left" w:pos="804"/>
        </w:tabs>
        <w:ind w:left="0" w:right="0" w:firstLine="0"/>
        <w:rPr>
          <w:rFonts w:ascii="Arial" w:hAnsi="Arial" w:cs="Arial"/>
          <w:sz w:val="24"/>
          <w:szCs w:val="24"/>
        </w:rPr>
      </w:pPr>
      <w:r w:rsidRPr="00786E6B">
        <w:rPr>
          <w:rFonts w:ascii="Arial" w:hAnsi="Arial" w:cs="Arial"/>
          <w:sz w:val="24"/>
          <w:szCs w:val="24"/>
        </w:rPr>
        <w:t>- Sociedade simples: inscrição do ato constitutivo no Registro Civil de Pessoas Jurídicas do local de sua sede, acompanhada de documento comprobatório de seus administradores.</w:t>
      </w:r>
    </w:p>
    <w:p w:rsidR="005E7310" w:rsidRPr="00786E6B" w:rsidRDefault="005E7310" w:rsidP="005E7310">
      <w:pPr>
        <w:tabs>
          <w:tab w:val="left" w:pos="804"/>
        </w:tabs>
        <w:rPr>
          <w:rFonts w:ascii="Arial" w:hAnsi="Arial" w:cs="Arial"/>
          <w:sz w:val="24"/>
          <w:szCs w:val="24"/>
        </w:rPr>
      </w:pPr>
    </w:p>
    <w:p w:rsidR="005E7310" w:rsidRPr="00786E6B" w:rsidRDefault="005E7310">
      <w:pPr>
        <w:pStyle w:val="PargrafodaLista"/>
        <w:numPr>
          <w:ilvl w:val="2"/>
          <w:numId w:val="9"/>
        </w:numPr>
        <w:tabs>
          <w:tab w:val="left" w:pos="775"/>
        </w:tabs>
        <w:ind w:left="0" w:right="0" w:firstLine="0"/>
        <w:rPr>
          <w:rFonts w:ascii="Arial" w:hAnsi="Arial" w:cs="Arial"/>
          <w:sz w:val="24"/>
          <w:szCs w:val="24"/>
        </w:rPr>
      </w:pPr>
      <w:r w:rsidRPr="00786E6B">
        <w:rPr>
          <w:rFonts w:ascii="Arial" w:hAnsi="Arial" w:cs="Arial"/>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E7310" w:rsidRPr="00786E6B" w:rsidRDefault="005E7310" w:rsidP="005E7310">
      <w:pPr>
        <w:tabs>
          <w:tab w:val="left" w:pos="775"/>
        </w:tabs>
        <w:rPr>
          <w:rFonts w:ascii="Arial" w:hAnsi="Arial" w:cs="Arial"/>
          <w:sz w:val="24"/>
          <w:szCs w:val="24"/>
        </w:rPr>
      </w:pPr>
    </w:p>
    <w:p w:rsidR="005E7310" w:rsidRPr="00786E6B" w:rsidRDefault="005E7310">
      <w:pPr>
        <w:pStyle w:val="PargrafodaLista"/>
        <w:numPr>
          <w:ilvl w:val="2"/>
          <w:numId w:val="9"/>
        </w:numPr>
        <w:tabs>
          <w:tab w:val="left" w:pos="749"/>
        </w:tabs>
        <w:ind w:left="0" w:right="0" w:firstLine="0"/>
        <w:rPr>
          <w:rFonts w:ascii="Arial" w:hAnsi="Arial" w:cs="Arial"/>
          <w:sz w:val="24"/>
          <w:szCs w:val="24"/>
        </w:rPr>
      </w:pPr>
      <w:r w:rsidRPr="00786E6B">
        <w:rPr>
          <w:rFonts w:ascii="Arial" w:hAnsi="Arial" w:cs="Arial"/>
          <w:sz w:val="24"/>
          <w:szCs w:val="24"/>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5E7310" w:rsidRPr="00786E6B" w:rsidRDefault="005E7310" w:rsidP="005E7310">
      <w:pPr>
        <w:tabs>
          <w:tab w:val="left" w:pos="749"/>
        </w:tabs>
        <w:rPr>
          <w:rFonts w:ascii="Arial" w:hAnsi="Arial" w:cs="Arial"/>
          <w:sz w:val="24"/>
          <w:szCs w:val="24"/>
        </w:rPr>
      </w:pPr>
    </w:p>
    <w:p w:rsidR="005E7310" w:rsidRPr="00786E6B" w:rsidRDefault="005E7310">
      <w:pPr>
        <w:pStyle w:val="PargrafodaLista"/>
        <w:numPr>
          <w:ilvl w:val="2"/>
          <w:numId w:val="9"/>
        </w:numPr>
        <w:tabs>
          <w:tab w:val="left" w:pos="749"/>
        </w:tabs>
        <w:ind w:left="0" w:right="0" w:firstLine="0"/>
        <w:rPr>
          <w:rFonts w:ascii="Arial" w:hAnsi="Arial" w:cs="Arial"/>
          <w:sz w:val="24"/>
          <w:szCs w:val="24"/>
        </w:rPr>
      </w:pPr>
      <w:r w:rsidRPr="00786E6B">
        <w:rPr>
          <w:rFonts w:ascii="Arial" w:hAnsi="Arial" w:cs="Arial"/>
          <w:sz w:val="24"/>
          <w:szCs w:val="24"/>
        </w:rPr>
        <w:t>- Os documentos apresentados deverão estar acompanhados de todas as alterações ou da consolidação respectiva.</w:t>
      </w:r>
    </w:p>
    <w:p w:rsidR="005E7310" w:rsidRPr="00786E6B" w:rsidRDefault="005E7310" w:rsidP="005E7310">
      <w:pPr>
        <w:tabs>
          <w:tab w:val="left" w:pos="749"/>
        </w:tabs>
        <w:rPr>
          <w:rFonts w:ascii="Arial" w:hAnsi="Arial" w:cs="Arial"/>
          <w:sz w:val="24"/>
          <w:szCs w:val="24"/>
        </w:rPr>
      </w:pPr>
    </w:p>
    <w:p w:rsidR="005E7310" w:rsidRPr="00786E6B" w:rsidRDefault="005E7310">
      <w:pPr>
        <w:pStyle w:val="Ttulo2"/>
        <w:numPr>
          <w:ilvl w:val="1"/>
          <w:numId w:val="9"/>
        </w:numPr>
        <w:tabs>
          <w:tab w:val="left" w:pos="539"/>
        </w:tabs>
        <w:ind w:left="0" w:firstLine="0"/>
        <w:jc w:val="left"/>
      </w:pPr>
      <w:r w:rsidRPr="00786E6B">
        <w:t>- Habilitação fiscal, social e trabalhista</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758"/>
        </w:tabs>
        <w:ind w:left="0" w:right="0" w:firstLine="0"/>
        <w:rPr>
          <w:rFonts w:ascii="Arial" w:hAnsi="Arial" w:cs="Arial"/>
          <w:sz w:val="24"/>
          <w:szCs w:val="24"/>
        </w:rPr>
      </w:pPr>
      <w:r w:rsidRPr="00786E6B">
        <w:rPr>
          <w:rFonts w:ascii="Arial" w:hAnsi="Arial" w:cs="Arial"/>
          <w:sz w:val="24"/>
          <w:szCs w:val="24"/>
        </w:rPr>
        <w:t>- Prova de inscrição no Cadastro Nacional de Pessoas Jurídicas ou no Cadastro de Pessoas Físicas, conforme o caso;</w:t>
      </w:r>
    </w:p>
    <w:p w:rsidR="005E7310" w:rsidRPr="00786E6B" w:rsidRDefault="005E7310" w:rsidP="005E7310">
      <w:pPr>
        <w:pStyle w:val="PargrafodaLista"/>
        <w:tabs>
          <w:tab w:val="left" w:pos="758"/>
        </w:tabs>
        <w:ind w:left="0"/>
        <w:rPr>
          <w:rFonts w:ascii="Arial" w:hAnsi="Arial" w:cs="Arial"/>
          <w:sz w:val="24"/>
          <w:szCs w:val="24"/>
        </w:rPr>
      </w:pPr>
    </w:p>
    <w:p w:rsidR="005E7310" w:rsidRPr="00786E6B" w:rsidRDefault="005E7310">
      <w:pPr>
        <w:pStyle w:val="PargrafodaLista"/>
        <w:numPr>
          <w:ilvl w:val="2"/>
          <w:numId w:val="9"/>
        </w:numPr>
        <w:tabs>
          <w:tab w:val="left" w:pos="737"/>
        </w:tabs>
        <w:ind w:left="0" w:right="0" w:firstLine="0"/>
        <w:rPr>
          <w:rFonts w:ascii="Arial" w:hAnsi="Arial" w:cs="Arial"/>
          <w:sz w:val="24"/>
          <w:szCs w:val="24"/>
        </w:rPr>
      </w:pPr>
      <w:r w:rsidRPr="00786E6B">
        <w:rPr>
          <w:rFonts w:ascii="Arial" w:hAnsi="Arial" w:cs="Arial"/>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sidRPr="00786E6B">
        <w:rPr>
          <w:rFonts w:ascii="Arial" w:hAnsi="Arial" w:cs="Arial"/>
          <w:sz w:val="24"/>
          <w:szCs w:val="24"/>
        </w:rPr>
        <w:lastRenderedPageBreak/>
        <w:t>elas administrados, inclusive aqueles relativos à Seguridade Social, nos termos da Portaria Conjunta nº 1.751, de 02 de outubro de 2014, do Secretário da Receita Federal do Brasil e da Procuradora-Geral da Fazenda Nacional.</w:t>
      </w:r>
    </w:p>
    <w:p w:rsidR="005E7310" w:rsidRPr="00786E6B" w:rsidRDefault="005E7310" w:rsidP="005E7310">
      <w:pPr>
        <w:tabs>
          <w:tab w:val="left" w:pos="737"/>
        </w:tabs>
        <w:rPr>
          <w:rFonts w:ascii="Arial" w:hAnsi="Arial" w:cs="Arial"/>
          <w:sz w:val="24"/>
          <w:szCs w:val="24"/>
        </w:rPr>
      </w:pPr>
    </w:p>
    <w:p w:rsidR="005E7310" w:rsidRPr="00786E6B" w:rsidRDefault="005E7310">
      <w:pPr>
        <w:pStyle w:val="PargrafodaLista"/>
        <w:numPr>
          <w:ilvl w:val="2"/>
          <w:numId w:val="9"/>
        </w:numPr>
        <w:tabs>
          <w:tab w:val="left" w:pos="737"/>
        </w:tabs>
        <w:ind w:left="0" w:right="0" w:firstLine="0"/>
        <w:rPr>
          <w:rFonts w:ascii="Arial" w:hAnsi="Arial" w:cs="Arial"/>
          <w:sz w:val="24"/>
          <w:szCs w:val="24"/>
        </w:rPr>
      </w:pPr>
      <w:r w:rsidRPr="00786E6B">
        <w:rPr>
          <w:rFonts w:ascii="Arial" w:hAnsi="Arial" w:cs="Arial"/>
          <w:b/>
          <w:sz w:val="24"/>
          <w:szCs w:val="24"/>
        </w:rPr>
        <w:t xml:space="preserve">- </w:t>
      </w:r>
      <w:r w:rsidRPr="00786E6B">
        <w:rPr>
          <w:rFonts w:ascii="Arial" w:hAnsi="Arial" w:cs="Arial"/>
          <w:sz w:val="24"/>
          <w:szCs w:val="24"/>
        </w:rPr>
        <w:t>Prova de regularidade com o Fundo de Garantia do Tempo de Serviço (FGTS);</w:t>
      </w:r>
    </w:p>
    <w:p w:rsidR="005E7310" w:rsidRPr="00786E6B" w:rsidRDefault="005E7310" w:rsidP="005E7310">
      <w:pPr>
        <w:tabs>
          <w:tab w:val="left" w:pos="737"/>
        </w:tabs>
        <w:rPr>
          <w:rFonts w:ascii="Arial" w:hAnsi="Arial" w:cs="Arial"/>
          <w:sz w:val="24"/>
          <w:szCs w:val="24"/>
        </w:rPr>
      </w:pPr>
    </w:p>
    <w:p w:rsidR="005E7310" w:rsidRPr="00786E6B" w:rsidRDefault="005E7310">
      <w:pPr>
        <w:pStyle w:val="PargrafodaLista"/>
        <w:numPr>
          <w:ilvl w:val="2"/>
          <w:numId w:val="9"/>
        </w:numPr>
        <w:tabs>
          <w:tab w:val="left" w:pos="809"/>
        </w:tabs>
        <w:ind w:left="0" w:right="0" w:firstLine="0"/>
        <w:rPr>
          <w:rFonts w:ascii="Arial" w:hAnsi="Arial" w:cs="Arial"/>
          <w:sz w:val="24"/>
          <w:szCs w:val="24"/>
        </w:rPr>
      </w:pPr>
      <w:r w:rsidRPr="00786E6B">
        <w:rPr>
          <w:rFonts w:ascii="Arial" w:hAnsi="Arial" w:cs="Arial"/>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E7310" w:rsidRPr="00786E6B" w:rsidRDefault="005E7310" w:rsidP="005E7310">
      <w:pPr>
        <w:tabs>
          <w:tab w:val="left" w:pos="809"/>
        </w:tabs>
        <w:rPr>
          <w:rFonts w:ascii="Arial" w:hAnsi="Arial" w:cs="Arial"/>
          <w:sz w:val="24"/>
          <w:szCs w:val="24"/>
        </w:rPr>
      </w:pPr>
    </w:p>
    <w:p w:rsidR="005E7310" w:rsidRPr="00786E6B" w:rsidRDefault="005E7310">
      <w:pPr>
        <w:pStyle w:val="PargrafodaLista"/>
        <w:numPr>
          <w:ilvl w:val="2"/>
          <w:numId w:val="9"/>
        </w:numPr>
        <w:tabs>
          <w:tab w:val="left" w:pos="917"/>
        </w:tabs>
        <w:ind w:left="0" w:right="0" w:firstLine="0"/>
        <w:rPr>
          <w:rFonts w:ascii="Arial" w:hAnsi="Arial" w:cs="Arial"/>
          <w:sz w:val="24"/>
          <w:szCs w:val="24"/>
        </w:rPr>
      </w:pPr>
      <w:r w:rsidRPr="00786E6B">
        <w:rPr>
          <w:rFonts w:ascii="Arial" w:hAnsi="Arial" w:cs="Arial"/>
          <w:b/>
          <w:sz w:val="24"/>
          <w:szCs w:val="24"/>
        </w:rPr>
        <w:t xml:space="preserve">- </w:t>
      </w:r>
      <w:r w:rsidRPr="00786E6B">
        <w:rPr>
          <w:rFonts w:ascii="Arial" w:hAnsi="Arial" w:cs="Arial"/>
          <w:sz w:val="24"/>
          <w:szCs w:val="24"/>
        </w:rPr>
        <w:t>Prova de inscrição no cadastro de contribuintes Estadual/Distrital ou Municipal/Distrital relativo ao domicílio ou sede do fornecedor, pertinente ao seu ramo de atividade e compatível com o objeto contratual;</w:t>
      </w:r>
    </w:p>
    <w:p w:rsidR="005E7310" w:rsidRPr="00786E6B" w:rsidRDefault="005E7310" w:rsidP="005E7310">
      <w:pPr>
        <w:tabs>
          <w:tab w:val="left" w:pos="917"/>
        </w:tabs>
        <w:rPr>
          <w:rFonts w:ascii="Arial" w:hAnsi="Arial" w:cs="Arial"/>
          <w:sz w:val="24"/>
          <w:szCs w:val="24"/>
        </w:rPr>
      </w:pPr>
    </w:p>
    <w:p w:rsidR="005E7310" w:rsidRPr="00786E6B" w:rsidRDefault="005E7310">
      <w:pPr>
        <w:pStyle w:val="PargrafodaLista"/>
        <w:numPr>
          <w:ilvl w:val="2"/>
          <w:numId w:val="9"/>
        </w:numPr>
        <w:tabs>
          <w:tab w:val="left" w:pos="780"/>
        </w:tabs>
        <w:ind w:left="0" w:right="0" w:firstLine="0"/>
        <w:rPr>
          <w:rFonts w:ascii="Arial" w:hAnsi="Arial" w:cs="Arial"/>
          <w:sz w:val="24"/>
          <w:szCs w:val="24"/>
        </w:rPr>
      </w:pPr>
      <w:r w:rsidRPr="00786E6B">
        <w:rPr>
          <w:rFonts w:ascii="Arial" w:hAnsi="Arial" w:cs="Arial"/>
          <w:b/>
          <w:sz w:val="24"/>
          <w:szCs w:val="24"/>
        </w:rPr>
        <w:t xml:space="preserve">- </w:t>
      </w:r>
      <w:r w:rsidRPr="00786E6B">
        <w:rPr>
          <w:rFonts w:ascii="Arial" w:hAnsi="Arial" w:cs="Arial"/>
          <w:sz w:val="24"/>
          <w:szCs w:val="24"/>
        </w:rPr>
        <w:t>Prova de regularidade com a Fazenda Estadual/Distrital ou Municipal/Distrital do domicílio ou sede do fornecedor, relativa à atividade em cujo exercício contrata ou concorre;</w:t>
      </w:r>
    </w:p>
    <w:p w:rsidR="005E7310" w:rsidRPr="00786E6B" w:rsidRDefault="005E7310" w:rsidP="005E7310">
      <w:pPr>
        <w:tabs>
          <w:tab w:val="left" w:pos="780"/>
        </w:tabs>
        <w:rPr>
          <w:rFonts w:ascii="Arial" w:hAnsi="Arial" w:cs="Arial"/>
          <w:sz w:val="24"/>
          <w:szCs w:val="24"/>
        </w:rPr>
      </w:pPr>
    </w:p>
    <w:p w:rsidR="005E7310" w:rsidRPr="00786E6B" w:rsidRDefault="005E7310">
      <w:pPr>
        <w:pStyle w:val="PargrafodaLista"/>
        <w:numPr>
          <w:ilvl w:val="2"/>
          <w:numId w:val="9"/>
        </w:numPr>
        <w:tabs>
          <w:tab w:val="left" w:pos="826"/>
        </w:tabs>
        <w:ind w:left="0" w:right="0" w:firstLine="0"/>
        <w:rPr>
          <w:rFonts w:ascii="Arial" w:hAnsi="Arial" w:cs="Arial"/>
          <w:sz w:val="24"/>
          <w:szCs w:val="24"/>
        </w:rPr>
      </w:pPr>
      <w:r w:rsidRPr="00786E6B">
        <w:rPr>
          <w:rFonts w:ascii="Arial" w:hAnsi="Arial" w:cs="Arial"/>
          <w:b/>
          <w:sz w:val="24"/>
          <w:szCs w:val="24"/>
        </w:rPr>
        <w:t xml:space="preserve">- </w:t>
      </w:r>
      <w:r w:rsidRPr="00786E6B">
        <w:rPr>
          <w:rFonts w:ascii="Arial" w:hAnsi="Arial" w:cs="Arial"/>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5E7310" w:rsidRPr="00786E6B" w:rsidRDefault="005E7310" w:rsidP="005E7310">
      <w:pPr>
        <w:tabs>
          <w:tab w:val="left" w:pos="826"/>
        </w:tabs>
        <w:rPr>
          <w:rFonts w:ascii="Arial" w:hAnsi="Arial" w:cs="Arial"/>
          <w:sz w:val="24"/>
          <w:szCs w:val="24"/>
        </w:rPr>
      </w:pPr>
    </w:p>
    <w:p w:rsidR="005E7310" w:rsidRPr="00786E6B" w:rsidRDefault="005E7310">
      <w:pPr>
        <w:pStyle w:val="Ttulo2"/>
        <w:numPr>
          <w:ilvl w:val="1"/>
          <w:numId w:val="9"/>
        </w:numPr>
        <w:tabs>
          <w:tab w:val="left" w:pos="539"/>
        </w:tabs>
        <w:ind w:left="0" w:firstLine="0"/>
        <w:jc w:val="left"/>
      </w:pPr>
      <w:r w:rsidRPr="00786E6B">
        <w:t>- Habilitação Econômico-Financeira</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739"/>
        </w:tabs>
        <w:ind w:left="0" w:right="0" w:firstLine="0"/>
        <w:rPr>
          <w:rFonts w:ascii="Arial" w:hAnsi="Arial" w:cs="Arial"/>
          <w:sz w:val="24"/>
          <w:szCs w:val="24"/>
        </w:rPr>
      </w:pPr>
      <w:r w:rsidRPr="00786E6B">
        <w:rPr>
          <w:rFonts w:ascii="Arial" w:hAnsi="Arial" w:cs="Arial"/>
          <w:sz w:val="24"/>
          <w:szCs w:val="24"/>
        </w:rPr>
        <w:t>- Certidão negativa de insolvência civil expedida pelo distribuidor do domicílio ou sede do licitante, caso se trate de pessoa física, desde que admitida a sua participação no credenciamento (art. 5º, inciso II, alínea “c”, da Instrução Normativa Seges/ME nº 116, de 2021), ou de sociedade simples;</w:t>
      </w:r>
    </w:p>
    <w:p w:rsidR="005E7310" w:rsidRPr="00786E6B" w:rsidRDefault="005E7310" w:rsidP="005E7310">
      <w:pPr>
        <w:pStyle w:val="PargrafodaLista"/>
        <w:tabs>
          <w:tab w:val="left" w:pos="739"/>
        </w:tabs>
        <w:ind w:left="0"/>
        <w:rPr>
          <w:rFonts w:ascii="Arial" w:hAnsi="Arial" w:cs="Arial"/>
          <w:sz w:val="24"/>
          <w:szCs w:val="24"/>
        </w:rPr>
      </w:pPr>
    </w:p>
    <w:p w:rsidR="005E7310" w:rsidRPr="00786E6B" w:rsidRDefault="005E7310">
      <w:pPr>
        <w:pStyle w:val="PargrafodaLista"/>
        <w:numPr>
          <w:ilvl w:val="2"/>
          <w:numId w:val="9"/>
        </w:numPr>
        <w:tabs>
          <w:tab w:val="left" w:pos="746"/>
        </w:tabs>
        <w:ind w:left="0" w:right="0" w:firstLine="0"/>
        <w:rPr>
          <w:rFonts w:ascii="Arial" w:hAnsi="Arial" w:cs="Arial"/>
          <w:sz w:val="24"/>
          <w:szCs w:val="24"/>
        </w:rPr>
      </w:pPr>
      <w:r w:rsidRPr="00786E6B">
        <w:rPr>
          <w:rFonts w:ascii="Arial" w:hAnsi="Arial" w:cs="Arial"/>
          <w:sz w:val="24"/>
          <w:szCs w:val="24"/>
        </w:rPr>
        <w:t>- Certidão negativa de falência expedida pelo distribuidor da sede do fornecedor - Lei nº 14.133, de 2021, art. 69, caput, inciso II);</w:t>
      </w:r>
    </w:p>
    <w:p w:rsidR="005E7310" w:rsidRPr="00786E6B" w:rsidRDefault="005E7310" w:rsidP="005E7310">
      <w:pPr>
        <w:tabs>
          <w:tab w:val="left" w:pos="746"/>
        </w:tabs>
        <w:rPr>
          <w:rFonts w:ascii="Arial" w:hAnsi="Arial" w:cs="Arial"/>
          <w:sz w:val="24"/>
          <w:szCs w:val="24"/>
        </w:rPr>
      </w:pPr>
    </w:p>
    <w:p w:rsidR="005E7310" w:rsidRPr="00786E6B" w:rsidRDefault="005E7310" w:rsidP="00660C60">
      <w:pPr>
        <w:pStyle w:val="Ttulo2"/>
        <w:tabs>
          <w:tab w:val="left" w:pos="404"/>
        </w:tabs>
        <w:ind w:left="0"/>
      </w:pPr>
      <w:r w:rsidRPr="00786E6B">
        <w:t>8.5 - Habilitação Técnica</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8"/>
        </w:numPr>
        <w:tabs>
          <w:tab w:val="left" w:pos="737"/>
        </w:tabs>
        <w:ind w:left="0" w:right="0" w:firstLine="0"/>
        <w:rPr>
          <w:rFonts w:ascii="Arial" w:hAnsi="Arial" w:cs="Arial"/>
          <w:sz w:val="24"/>
          <w:szCs w:val="24"/>
        </w:rPr>
      </w:pPr>
      <w:r w:rsidRPr="00786E6B">
        <w:rPr>
          <w:rFonts w:ascii="Arial" w:hAnsi="Arial" w:cs="Arial"/>
          <w:sz w:val="24"/>
          <w:szCs w:val="24"/>
        </w:rPr>
        <w:t>- Os interessados no credenciamento deverão apresentar:</w:t>
      </w:r>
    </w:p>
    <w:p w:rsidR="005E7310" w:rsidRPr="00786E6B" w:rsidRDefault="005E7310" w:rsidP="005E7310">
      <w:pPr>
        <w:pStyle w:val="PargrafodaLista"/>
        <w:tabs>
          <w:tab w:val="left" w:pos="737"/>
        </w:tabs>
        <w:ind w:left="0"/>
        <w:rPr>
          <w:rFonts w:ascii="Arial" w:hAnsi="Arial" w:cs="Arial"/>
          <w:sz w:val="24"/>
          <w:szCs w:val="24"/>
        </w:rPr>
      </w:pPr>
    </w:p>
    <w:p w:rsidR="005E7310" w:rsidRPr="00786E6B" w:rsidRDefault="005E7310">
      <w:pPr>
        <w:pStyle w:val="PargrafodaLista"/>
        <w:numPr>
          <w:ilvl w:val="3"/>
          <w:numId w:val="8"/>
        </w:numPr>
        <w:tabs>
          <w:tab w:val="left" w:pos="949"/>
        </w:tabs>
        <w:ind w:left="0" w:right="0" w:firstLine="2"/>
        <w:contextualSpacing/>
        <w:rPr>
          <w:rFonts w:ascii="Arial" w:hAnsi="Arial" w:cs="Arial"/>
          <w:sz w:val="24"/>
          <w:szCs w:val="24"/>
        </w:rPr>
      </w:pPr>
      <w:r w:rsidRPr="00786E6B">
        <w:rPr>
          <w:rFonts w:ascii="Arial" w:hAnsi="Arial" w:cs="Arial"/>
          <w:sz w:val="24"/>
          <w:szCs w:val="24"/>
        </w:rPr>
        <w:t>- Alvará de localização e funcionamento emitido pelo município de competência;</w:t>
      </w:r>
    </w:p>
    <w:p w:rsidR="005E7310" w:rsidRPr="00786E6B" w:rsidRDefault="005E7310" w:rsidP="005E7310">
      <w:pPr>
        <w:pStyle w:val="PargrafodaLista"/>
        <w:tabs>
          <w:tab w:val="left" w:pos="949"/>
        </w:tabs>
        <w:ind w:left="2"/>
        <w:rPr>
          <w:rFonts w:ascii="Arial" w:hAnsi="Arial" w:cs="Arial"/>
          <w:sz w:val="24"/>
          <w:szCs w:val="24"/>
        </w:rPr>
      </w:pPr>
    </w:p>
    <w:p w:rsidR="005E7310" w:rsidRPr="00786E6B" w:rsidRDefault="005E7310">
      <w:pPr>
        <w:pStyle w:val="PargrafodaLista"/>
        <w:numPr>
          <w:ilvl w:val="3"/>
          <w:numId w:val="8"/>
        </w:numPr>
        <w:tabs>
          <w:tab w:val="left" w:pos="949"/>
        </w:tabs>
        <w:ind w:left="0" w:right="0" w:firstLine="2"/>
        <w:rPr>
          <w:rFonts w:ascii="Arial" w:hAnsi="Arial" w:cs="Arial"/>
          <w:sz w:val="24"/>
          <w:szCs w:val="24"/>
        </w:rPr>
      </w:pPr>
      <w:r w:rsidRPr="00786E6B">
        <w:rPr>
          <w:rFonts w:ascii="Arial" w:hAnsi="Arial" w:cs="Arial"/>
          <w:sz w:val="24"/>
          <w:szCs w:val="24"/>
        </w:rPr>
        <w:lastRenderedPageBreak/>
        <w:t>- Comprovação de aptidão para desempenho de atividade pertinente e compatível em características e prazos com o objeto da Licitação, sendo esta feita mediante a apresentação de atestado (s) de capacidade técnica, fornecido (s) por pessoa (s) jurídica (s) de direito público ou privado, que atenda as especificações descritas no termo de referência.</w:t>
      </w:r>
    </w:p>
    <w:p w:rsidR="005E7310" w:rsidRPr="00786E6B" w:rsidRDefault="005E7310" w:rsidP="005E7310">
      <w:pPr>
        <w:rPr>
          <w:rFonts w:ascii="Arial" w:hAnsi="Arial" w:cs="Arial"/>
          <w:sz w:val="24"/>
          <w:szCs w:val="24"/>
        </w:rPr>
      </w:pPr>
    </w:p>
    <w:p w:rsidR="005E7310" w:rsidRPr="00786E6B" w:rsidRDefault="005E7310">
      <w:pPr>
        <w:pStyle w:val="Ttulo1"/>
        <w:numPr>
          <w:ilvl w:val="0"/>
          <w:numId w:val="9"/>
        </w:numPr>
        <w:tabs>
          <w:tab w:val="left" w:pos="284"/>
        </w:tabs>
        <w:ind w:left="0" w:firstLine="0"/>
        <w:jc w:val="both"/>
      </w:pPr>
      <w:r w:rsidRPr="00786E6B">
        <w:t>DA EXECUÇÃO DO OBJETO</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601"/>
        </w:tabs>
        <w:ind w:left="0" w:right="0" w:firstLine="0"/>
        <w:rPr>
          <w:rFonts w:ascii="Arial" w:hAnsi="Arial" w:cs="Arial"/>
          <w:sz w:val="24"/>
          <w:szCs w:val="24"/>
        </w:rPr>
      </w:pPr>
      <w:r w:rsidRPr="00786E6B">
        <w:rPr>
          <w:rFonts w:ascii="Arial" w:hAnsi="Arial" w:cs="Arial"/>
          <w:sz w:val="24"/>
          <w:szCs w:val="24"/>
        </w:rPr>
        <w:t xml:space="preserve">– A CONTRATADA deverá iniciar a execução do objeto a partir da assinatura do Termo de Compromisso, mediante apresentação de </w:t>
      </w:r>
      <w:r w:rsidRPr="00786E6B">
        <w:rPr>
          <w:rFonts w:ascii="Arial" w:hAnsi="Arial" w:cs="Arial"/>
          <w:b/>
          <w:sz w:val="24"/>
          <w:szCs w:val="24"/>
        </w:rPr>
        <w:t>requisição/ordem de fornecimento</w:t>
      </w:r>
      <w:r w:rsidRPr="00786E6B">
        <w:rPr>
          <w:rFonts w:ascii="Arial" w:hAnsi="Arial" w:cs="Arial"/>
          <w:sz w:val="24"/>
          <w:szCs w:val="24"/>
        </w:rPr>
        <w:t>, que deverá ser assinadadigitalmenteporrepresentantedaCONTRATANTE,expressandoasolicitaçãodas peças e serviços e contendo a descrição do veículo e placa, e que deverá ser enviada por qualquer meio eletrônico disponível (</w:t>
      </w:r>
      <w:r w:rsidRPr="00786E6B">
        <w:rPr>
          <w:rFonts w:ascii="Arial" w:hAnsi="Arial" w:cs="Arial"/>
          <w:i/>
          <w:sz w:val="24"/>
          <w:szCs w:val="24"/>
        </w:rPr>
        <w:t>whatsapp</w:t>
      </w:r>
      <w:r w:rsidRPr="00786E6B">
        <w:rPr>
          <w:rFonts w:ascii="Arial" w:hAnsi="Arial" w:cs="Arial"/>
          <w:sz w:val="24"/>
          <w:szCs w:val="24"/>
        </w:rPr>
        <w:t xml:space="preserve">, </w:t>
      </w:r>
      <w:r w:rsidRPr="00786E6B">
        <w:rPr>
          <w:rFonts w:ascii="Arial" w:hAnsi="Arial" w:cs="Arial"/>
          <w:i/>
          <w:sz w:val="24"/>
          <w:szCs w:val="24"/>
        </w:rPr>
        <w:t>e-mail</w:t>
      </w:r>
      <w:r w:rsidRPr="00786E6B">
        <w:rPr>
          <w:rFonts w:ascii="Arial" w:hAnsi="Arial" w:cs="Arial"/>
          <w:sz w:val="24"/>
          <w:szCs w:val="24"/>
        </w:rPr>
        <w:t>, mensagem de texto)</w:t>
      </w:r>
      <w:r w:rsidRPr="00786E6B">
        <w:rPr>
          <w:rFonts w:ascii="Arial" w:hAnsi="Arial" w:cs="Arial"/>
          <w:b/>
          <w:sz w:val="24"/>
          <w:szCs w:val="24"/>
        </w:rPr>
        <w:t>.</w:t>
      </w:r>
    </w:p>
    <w:p w:rsidR="005E7310" w:rsidRPr="00786E6B" w:rsidRDefault="005E7310" w:rsidP="005E7310">
      <w:pPr>
        <w:pStyle w:val="PargrafodaLista"/>
        <w:tabs>
          <w:tab w:val="left" w:pos="601"/>
        </w:tabs>
        <w:ind w:left="0"/>
        <w:rPr>
          <w:rFonts w:ascii="Arial" w:hAnsi="Arial" w:cs="Arial"/>
          <w:sz w:val="24"/>
          <w:szCs w:val="24"/>
        </w:rPr>
      </w:pPr>
    </w:p>
    <w:p w:rsidR="005E7310" w:rsidRPr="00786E6B" w:rsidRDefault="005E7310">
      <w:pPr>
        <w:pStyle w:val="PargrafodaLista"/>
        <w:numPr>
          <w:ilvl w:val="1"/>
          <w:numId w:val="9"/>
        </w:numPr>
        <w:tabs>
          <w:tab w:val="left" w:pos="541"/>
        </w:tabs>
        <w:ind w:left="0" w:right="0" w:firstLine="0"/>
        <w:rPr>
          <w:rFonts w:ascii="Arial" w:hAnsi="Arial" w:cs="Arial"/>
          <w:sz w:val="24"/>
          <w:szCs w:val="24"/>
        </w:rPr>
      </w:pPr>
      <w:r w:rsidRPr="00786E6B">
        <w:rPr>
          <w:rFonts w:ascii="Arial" w:hAnsi="Arial" w:cs="Arial"/>
          <w:sz w:val="24"/>
          <w:szCs w:val="24"/>
        </w:rPr>
        <w:t>– Os fornecimentos de peças e prestações de serviços mensais serão reunidos em boletim de medição para fins de elaboração de contratações mensais que deverão coincidir com os montantes medidos, permitindo a emissão da nota fiscal para efetivo pagamento.</w:t>
      </w:r>
    </w:p>
    <w:p w:rsidR="005E7310" w:rsidRPr="00786E6B" w:rsidRDefault="005E7310" w:rsidP="005E7310">
      <w:pPr>
        <w:tabs>
          <w:tab w:val="left" w:pos="541"/>
        </w:tabs>
        <w:rPr>
          <w:rFonts w:ascii="Arial" w:hAnsi="Arial" w:cs="Arial"/>
          <w:sz w:val="24"/>
          <w:szCs w:val="24"/>
        </w:rPr>
      </w:pPr>
    </w:p>
    <w:p w:rsidR="005E7310" w:rsidRPr="00786E6B" w:rsidRDefault="005E7310">
      <w:pPr>
        <w:pStyle w:val="PargrafodaLista"/>
        <w:numPr>
          <w:ilvl w:val="1"/>
          <w:numId w:val="9"/>
        </w:numPr>
        <w:tabs>
          <w:tab w:val="left" w:pos="558"/>
        </w:tabs>
        <w:ind w:left="0" w:right="0" w:firstLine="0"/>
        <w:rPr>
          <w:rFonts w:ascii="Arial" w:hAnsi="Arial" w:cs="Arial"/>
          <w:sz w:val="24"/>
          <w:szCs w:val="24"/>
        </w:rPr>
      </w:pPr>
      <w:r w:rsidRPr="00786E6B">
        <w:rPr>
          <w:rFonts w:ascii="Arial" w:hAnsi="Arial" w:cs="Arial"/>
          <w:sz w:val="24"/>
          <w:szCs w:val="24"/>
        </w:rPr>
        <w:t>- Para execução do fornecimento proceder-se-á da seguinte forma, de acordo com as necessidades e conveniências da CONTRATANTE:</w:t>
      </w:r>
    </w:p>
    <w:p w:rsidR="005E7310" w:rsidRPr="00786E6B" w:rsidRDefault="005E7310" w:rsidP="005E7310">
      <w:pPr>
        <w:tabs>
          <w:tab w:val="left" w:pos="558"/>
        </w:tabs>
        <w:rPr>
          <w:rFonts w:ascii="Arial" w:hAnsi="Arial" w:cs="Arial"/>
          <w:sz w:val="24"/>
          <w:szCs w:val="24"/>
        </w:rPr>
      </w:pPr>
    </w:p>
    <w:p w:rsidR="005E7310" w:rsidRPr="00786E6B" w:rsidRDefault="005E7310">
      <w:pPr>
        <w:pStyle w:val="PargrafodaLista"/>
        <w:numPr>
          <w:ilvl w:val="2"/>
          <w:numId w:val="9"/>
        </w:numPr>
        <w:tabs>
          <w:tab w:val="left" w:pos="741"/>
        </w:tabs>
        <w:ind w:left="0" w:right="0" w:firstLine="0"/>
        <w:rPr>
          <w:rFonts w:ascii="Arial" w:hAnsi="Arial" w:cs="Arial"/>
          <w:sz w:val="24"/>
          <w:szCs w:val="24"/>
        </w:rPr>
      </w:pPr>
      <w:r w:rsidRPr="00786E6B">
        <w:rPr>
          <w:rFonts w:ascii="Arial" w:hAnsi="Arial" w:cs="Arial"/>
          <w:sz w:val="24"/>
          <w:szCs w:val="24"/>
        </w:rPr>
        <w:t>- O atendimento será realizado diretamente noestabelecimento da CONTRATADA, no endereço indicado no requerimento.</w:t>
      </w:r>
    </w:p>
    <w:p w:rsidR="005E7310" w:rsidRPr="00786E6B" w:rsidRDefault="005E7310" w:rsidP="005E7310">
      <w:pPr>
        <w:tabs>
          <w:tab w:val="left" w:pos="741"/>
        </w:tabs>
        <w:rPr>
          <w:rFonts w:ascii="Arial" w:hAnsi="Arial" w:cs="Arial"/>
          <w:sz w:val="24"/>
          <w:szCs w:val="24"/>
        </w:rPr>
      </w:pPr>
    </w:p>
    <w:p w:rsidR="005E7310" w:rsidRPr="00786E6B" w:rsidRDefault="005E7310">
      <w:pPr>
        <w:pStyle w:val="PargrafodaLista"/>
        <w:numPr>
          <w:ilvl w:val="2"/>
          <w:numId w:val="9"/>
        </w:numPr>
        <w:tabs>
          <w:tab w:val="left" w:pos="821"/>
        </w:tabs>
        <w:ind w:left="0" w:right="0" w:firstLine="0"/>
        <w:rPr>
          <w:rFonts w:ascii="Arial" w:hAnsi="Arial" w:cs="Arial"/>
          <w:sz w:val="24"/>
          <w:szCs w:val="24"/>
        </w:rPr>
      </w:pPr>
      <w:r w:rsidRPr="00786E6B">
        <w:rPr>
          <w:rFonts w:ascii="Arial" w:hAnsi="Arial" w:cs="Arial"/>
          <w:sz w:val="24"/>
          <w:szCs w:val="24"/>
        </w:rPr>
        <w:t>- A CONTRATANTE encaminhará seus veículos oficiais até o estabelecimento indicado, sempre que necessário, face às peculiaridades da demanda;</w:t>
      </w:r>
    </w:p>
    <w:p w:rsidR="005E7310" w:rsidRPr="00786E6B" w:rsidRDefault="005E7310" w:rsidP="005E7310">
      <w:pPr>
        <w:tabs>
          <w:tab w:val="left" w:pos="821"/>
        </w:tabs>
        <w:rPr>
          <w:rFonts w:ascii="Arial" w:hAnsi="Arial" w:cs="Arial"/>
          <w:sz w:val="24"/>
          <w:szCs w:val="24"/>
        </w:rPr>
      </w:pPr>
    </w:p>
    <w:p w:rsidR="005E7310" w:rsidRPr="00786E6B" w:rsidRDefault="005E7310">
      <w:pPr>
        <w:pStyle w:val="PargrafodaLista"/>
        <w:numPr>
          <w:ilvl w:val="2"/>
          <w:numId w:val="9"/>
        </w:numPr>
        <w:tabs>
          <w:tab w:val="left" w:pos="783"/>
        </w:tabs>
        <w:ind w:left="0" w:right="0" w:firstLine="0"/>
        <w:rPr>
          <w:rFonts w:ascii="Arial" w:hAnsi="Arial" w:cs="Arial"/>
          <w:sz w:val="24"/>
          <w:szCs w:val="24"/>
        </w:rPr>
      </w:pPr>
      <w:r w:rsidRPr="00786E6B">
        <w:rPr>
          <w:rFonts w:ascii="Arial" w:hAnsi="Arial" w:cs="Arial"/>
          <w:sz w:val="24"/>
          <w:szCs w:val="24"/>
        </w:rPr>
        <w:t>– As peças e serviços serão recusados no caso de fornecimento fora das especificações;</w:t>
      </w:r>
    </w:p>
    <w:p w:rsidR="005E7310" w:rsidRPr="00786E6B" w:rsidRDefault="005E7310" w:rsidP="005E7310">
      <w:pPr>
        <w:tabs>
          <w:tab w:val="left" w:pos="783"/>
        </w:tabs>
        <w:rPr>
          <w:rFonts w:ascii="Arial" w:hAnsi="Arial" w:cs="Arial"/>
          <w:sz w:val="24"/>
          <w:szCs w:val="24"/>
        </w:rPr>
      </w:pPr>
    </w:p>
    <w:p w:rsidR="005E7310" w:rsidRPr="00786E6B" w:rsidRDefault="005E7310">
      <w:pPr>
        <w:pStyle w:val="PargrafodaLista"/>
        <w:numPr>
          <w:ilvl w:val="2"/>
          <w:numId w:val="9"/>
        </w:numPr>
        <w:tabs>
          <w:tab w:val="left" w:pos="749"/>
        </w:tabs>
        <w:ind w:left="0" w:right="0" w:firstLine="0"/>
        <w:rPr>
          <w:rFonts w:ascii="Arial" w:hAnsi="Arial" w:cs="Arial"/>
          <w:sz w:val="24"/>
          <w:szCs w:val="24"/>
        </w:rPr>
      </w:pPr>
      <w:r w:rsidRPr="00786E6B">
        <w:rPr>
          <w:rFonts w:ascii="Arial" w:hAnsi="Arial" w:cs="Arial"/>
          <w:sz w:val="24"/>
          <w:szCs w:val="24"/>
        </w:rPr>
        <w:t>– As peças e serviços recusados deverão ser substituídos no prazo máximo de 24 (vinte e quatro) horas, contadas a partir do recebimento pela CONTRATADA da formalização da recusa pelo CONTRATANTE, arcando a CONTRATADA com os custos dessa operação, inclusive osde reparação.</w:t>
      </w:r>
    </w:p>
    <w:p w:rsidR="005E7310" w:rsidRPr="00786E6B" w:rsidRDefault="005E7310" w:rsidP="005E7310">
      <w:pPr>
        <w:tabs>
          <w:tab w:val="left" w:pos="749"/>
        </w:tabs>
        <w:rPr>
          <w:rFonts w:ascii="Arial" w:hAnsi="Arial" w:cs="Arial"/>
          <w:sz w:val="24"/>
          <w:szCs w:val="24"/>
        </w:rPr>
      </w:pPr>
    </w:p>
    <w:p w:rsidR="005E7310" w:rsidRPr="00786E6B" w:rsidRDefault="005E7310">
      <w:pPr>
        <w:pStyle w:val="PargrafodaLista"/>
        <w:numPr>
          <w:ilvl w:val="2"/>
          <w:numId w:val="9"/>
        </w:numPr>
        <w:tabs>
          <w:tab w:val="left" w:pos="756"/>
        </w:tabs>
        <w:ind w:left="0" w:right="0" w:firstLine="0"/>
        <w:rPr>
          <w:rFonts w:ascii="Arial" w:hAnsi="Arial" w:cs="Arial"/>
          <w:sz w:val="24"/>
          <w:szCs w:val="24"/>
        </w:rPr>
      </w:pPr>
      <w:r w:rsidRPr="00786E6B">
        <w:rPr>
          <w:rFonts w:ascii="Arial" w:hAnsi="Arial" w:cs="Arial"/>
          <w:sz w:val="24"/>
          <w:szCs w:val="24"/>
        </w:rPr>
        <w:t>- Não será admitida recusa de atendimento em decorrência de sobrecarga na capacidade de fornecimento/prestação dos serviços pela CONTRATADA.</w:t>
      </w:r>
    </w:p>
    <w:p w:rsidR="005E7310" w:rsidRPr="00786E6B" w:rsidRDefault="005E7310" w:rsidP="005E7310">
      <w:pPr>
        <w:tabs>
          <w:tab w:val="left" w:pos="756"/>
        </w:tabs>
        <w:rPr>
          <w:rFonts w:ascii="Arial" w:hAnsi="Arial" w:cs="Arial"/>
          <w:sz w:val="24"/>
          <w:szCs w:val="24"/>
        </w:rPr>
      </w:pPr>
    </w:p>
    <w:p w:rsidR="005E7310" w:rsidRPr="00786E6B" w:rsidRDefault="005E7310">
      <w:pPr>
        <w:pStyle w:val="PargrafodaLista"/>
        <w:numPr>
          <w:ilvl w:val="2"/>
          <w:numId w:val="9"/>
        </w:numPr>
        <w:tabs>
          <w:tab w:val="left" w:pos="807"/>
        </w:tabs>
        <w:ind w:left="0" w:right="0" w:firstLine="0"/>
        <w:rPr>
          <w:rFonts w:ascii="Arial" w:hAnsi="Arial" w:cs="Arial"/>
          <w:sz w:val="24"/>
          <w:szCs w:val="24"/>
        </w:rPr>
      </w:pPr>
      <w:r w:rsidRPr="00786E6B">
        <w:rPr>
          <w:rFonts w:ascii="Arial" w:hAnsi="Arial" w:cs="Arial"/>
          <w:sz w:val="24"/>
          <w:szCs w:val="24"/>
        </w:rPr>
        <w:lastRenderedPageBreak/>
        <w:t xml:space="preserve">- As aquisições/manutenções serão frequentes e parceladas, a depender da necessidade da administração, dos itens que atendem as necessidades públicas e a disponibilidade </w:t>
      </w:r>
      <w:r w:rsidRPr="00786E6B">
        <w:rPr>
          <w:rFonts w:ascii="Arial" w:hAnsi="Arial" w:cs="Arial"/>
          <w:spacing w:val="-2"/>
          <w:sz w:val="24"/>
          <w:szCs w:val="24"/>
        </w:rPr>
        <w:t>financeira.</w:t>
      </w:r>
    </w:p>
    <w:p w:rsidR="005E7310" w:rsidRPr="00786E6B" w:rsidRDefault="005E7310" w:rsidP="005E7310">
      <w:pPr>
        <w:pStyle w:val="PargrafodaLista"/>
        <w:tabs>
          <w:tab w:val="left" w:pos="807"/>
        </w:tabs>
        <w:ind w:left="0"/>
        <w:rPr>
          <w:rFonts w:ascii="Arial" w:hAnsi="Arial" w:cs="Arial"/>
          <w:sz w:val="24"/>
          <w:szCs w:val="24"/>
        </w:rPr>
      </w:pPr>
    </w:p>
    <w:p w:rsidR="005E7310" w:rsidRPr="00786E6B" w:rsidRDefault="005E7310">
      <w:pPr>
        <w:pStyle w:val="PargrafodaLista"/>
        <w:numPr>
          <w:ilvl w:val="2"/>
          <w:numId w:val="9"/>
        </w:numPr>
        <w:tabs>
          <w:tab w:val="left" w:pos="807"/>
        </w:tabs>
        <w:ind w:left="0" w:right="0" w:firstLine="0"/>
        <w:rPr>
          <w:rFonts w:ascii="Arial" w:hAnsi="Arial" w:cs="Arial"/>
          <w:sz w:val="24"/>
          <w:szCs w:val="24"/>
        </w:rPr>
      </w:pPr>
      <w:r w:rsidRPr="00786E6B">
        <w:rPr>
          <w:rFonts w:ascii="Arial" w:hAnsi="Arial" w:cs="Arial"/>
          <w:sz w:val="24"/>
          <w:szCs w:val="24"/>
        </w:rPr>
        <w:t>-O fornecimento das peças e mão de obra para manutenção preventiva e corretiva para atendimento das necessidades da frota municipal, acontecerá através de empresas que disponham dos seguintes requisitos mínimos:</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a)</w:t>
      </w:r>
      <w:r w:rsidRPr="00786E6B">
        <w:rPr>
          <w:rFonts w:ascii="Arial" w:hAnsi="Arial" w:cs="Arial"/>
          <w:szCs w:val="24"/>
        </w:rPr>
        <w:tab/>
        <w:t>Possuir preferencialmente microcomputador, impressora e conexão à Internet;</w:t>
      </w:r>
    </w:p>
    <w:p w:rsidR="005E7310" w:rsidRPr="00786E6B" w:rsidRDefault="005E7310" w:rsidP="005E7310">
      <w:pPr>
        <w:pStyle w:val="Corpodetexto"/>
        <w:jc w:val="both"/>
        <w:rPr>
          <w:rFonts w:ascii="Arial" w:hAnsi="Arial" w:cs="Arial"/>
          <w:szCs w:val="24"/>
        </w:rPr>
      </w:pPr>
      <w:r w:rsidRPr="00786E6B">
        <w:rPr>
          <w:rFonts w:ascii="Arial" w:hAnsi="Arial" w:cs="Arial"/>
          <w:szCs w:val="24"/>
        </w:rPr>
        <w:t>b)</w:t>
      </w:r>
      <w:r w:rsidRPr="00786E6B">
        <w:rPr>
          <w:rFonts w:ascii="Arial" w:hAnsi="Arial" w:cs="Arial"/>
          <w:szCs w:val="24"/>
        </w:rPr>
        <w:tab/>
        <w:t xml:space="preserve">Promover a instalção e alimentação de </w:t>
      </w:r>
      <w:r w:rsidRPr="00786E6B">
        <w:rPr>
          <w:rFonts w:ascii="Arial" w:hAnsi="Arial" w:cs="Arial"/>
          <w:i/>
          <w:szCs w:val="24"/>
        </w:rPr>
        <w:t>software</w:t>
      </w:r>
      <w:r w:rsidRPr="00786E6B">
        <w:rPr>
          <w:rFonts w:ascii="Arial" w:hAnsi="Arial" w:cs="Arial"/>
          <w:szCs w:val="24"/>
        </w:rPr>
        <w:t xml:space="preserve"> solicitado pela contatante;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c)</w:t>
      </w:r>
      <w:r w:rsidRPr="00786E6B">
        <w:rPr>
          <w:rFonts w:ascii="Arial" w:hAnsi="Arial" w:cs="Arial"/>
          <w:szCs w:val="24"/>
        </w:rPr>
        <w:tab/>
        <w:t>Disponibilizar de espaço físico adequado;</w:t>
      </w:r>
    </w:p>
    <w:p w:rsidR="005E7310" w:rsidRPr="00786E6B" w:rsidRDefault="005E7310" w:rsidP="005E7310">
      <w:pPr>
        <w:pStyle w:val="Corpodetexto"/>
        <w:jc w:val="both"/>
        <w:rPr>
          <w:rFonts w:ascii="Arial" w:hAnsi="Arial" w:cs="Arial"/>
          <w:szCs w:val="24"/>
        </w:rPr>
      </w:pPr>
      <w:r w:rsidRPr="00786E6B">
        <w:rPr>
          <w:rFonts w:ascii="Arial" w:hAnsi="Arial" w:cs="Arial"/>
          <w:szCs w:val="24"/>
        </w:rPr>
        <w:t>d)</w:t>
      </w:r>
      <w:r w:rsidRPr="00786E6B">
        <w:rPr>
          <w:rFonts w:ascii="Arial" w:hAnsi="Arial" w:cs="Arial"/>
          <w:szCs w:val="24"/>
        </w:rPr>
        <w:tab/>
        <w:t>fornecer garantia pelas peças e serviços;</w:t>
      </w:r>
    </w:p>
    <w:p w:rsidR="005E7310" w:rsidRPr="00786E6B" w:rsidRDefault="005E7310" w:rsidP="005E7310">
      <w:pPr>
        <w:pStyle w:val="Corpodetexto"/>
        <w:jc w:val="both"/>
        <w:rPr>
          <w:rFonts w:ascii="Arial" w:hAnsi="Arial" w:cs="Arial"/>
          <w:szCs w:val="24"/>
        </w:rPr>
      </w:pPr>
      <w:r w:rsidRPr="00786E6B">
        <w:rPr>
          <w:rFonts w:ascii="Arial" w:hAnsi="Arial" w:cs="Arial"/>
          <w:szCs w:val="24"/>
        </w:rPr>
        <w:t>e)</w:t>
      </w:r>
      <w:r w:rsidRPr="00786E6B">
        <w:rPr>
          <w:rFonts w:ascii="Arial" w:hAnsi="Arial" w:cs="Arial"/>
          <w:szCs w:val="24"/>
        </w:rPr>
        <w:tab/>
        <w:t>Manter um supervisor responsável pelo gerenciamento dos serviços, com poderes de representante ou preposto, para tratar com o contratatante;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f)</w:t>
      </w:r>
      <w:r w:rsidRPr="00786E6B">
        <w:rPr>
          <w:rFonts w:ascii="Arial" w:hAnsi="Arial" w:cs="Arial"/>
          <w:szCs w:val="24"/>
        </w:rPr>
        <w:tab/>
        <w:t>Atender com prioridade as solicitações da Prefeitura;</w:t>
      </w:r>
    </w:p>
    <w:p w:rsidR="005E7310" w:rsidRPr="00786E6B" w:rsidRDefault="005E7310" w:rsidP="005E7310">
      <w:pPr>
        <w:pStyle w:val="Corpodetexto"/>
        <w:jc w:val="both"/>
        <w:rPr>
          <w:rFonts w:ascii="Arial" w:hAnsi="Arial" w:cs="Arial"/>
          <w:szCs w:val="24"/>
        </w:rPr>
      </w:pPr>
      <w:r w:rsidRPr="00786E6B">
        <w:rPr>
          <w:rFonts w:ascii="Arial" w:hAnsi="Arial" w:cs="Arial"/>
          <w:szCs w:val="24"/>
        </w:rPr>
        <w:t>g)</w:t>
      </w:r>
      <w:r w:rsidRPr="00786E6B">
        <w:rPr>
          <w:rFonts w:ascii="Arial" w:hAnsi="Arial" w:cs="Arial"/>
          <w:szCs w:val="24"/>
        </w:rPr>
        <w:tab/>
        <w:t>Prestar todos os esclarecimentos que forem solicitados pelo contratante;</w:t>
      </w:r>
    </w:p>
    <w:p w:rsidR="005E7310" w:rsidRPr="00786E6B" w:rsidRDefault="005E7310" w:rsidP="005E7310">
      <w:pPr>
        <w:pStyle w:val="Corpodetexto"/>
        <w:jc w:val="both"/>
        <w:rPr>
          <w:rFonts w:ascii="Arial" w:hAnsi="Arial" w:cs="Arial"/>
          <w:szCs w:val="24"/>
        </w:rPr>
      </w:pPr>
      <w:r w:rsidRPr="00786E6B">
        <w:rPr>
          <w:rFonts w:ascii="Arial" w:hAnsi="Arial" w:cs="Arial"/>
          <w:szCs w:val="24"/>
        </w:rPr>
        <w:t>h)</w:t>
      </w:r>
      <w:r w:rsidRPr="00786E6B">
        <w:rPr>
          <w:rFonts w:ascii="Arial" w:hAnsi="Arial" w:cs="Arial"/>
          <w:szCs w:val="24"/>
        </w:rPr>
        <w:tab/>
        <w:t>Prestar serviços de forma regular e eficiente, disponibilizando profissionais qualificados para tanto;</w:t>
      </w:r>
    </w:p>
    <w:p w:rsidR="005E7310" w:rsidRPr="00786E6B" w:rsidRDefault="005E7310" w:rsidP="005E7310">
      <w:pPr>
        <w:pStyle w:val="Corpodetexto"/>
        <w:jc w:val="both"/>
        <w:rPr>
          <w:rFonts w:ascii="Arial" w:hAnsi="Arial" w:cs="Arial"/>
          <w:szCs w:val="24"/>
        </w:rPr>
      </w:pPr>
      <w:r w:rsidRPr="00786E6B">
        <w:rPr>
          <w:rFonts w:ascii="Arial" w:hAnsi="Arial" w:cs="Arial"/>
          <w:szCs w:val="24"/>
        </w:rPr>
        <w:t>i)</w:t>
      </w:r>
      <w:r w:rsidRPr="00786E6B">
        <w:rPr>
          <w:rFonts w:ascii="Arial" w:hAnsi="Arial" w:cs="Arial"/>
          <w:szCs w:val="24"/>
        </w:rPr>
        <w:tab/>
        <w:t>Responder civil e penalmente por qualquer descumprimento das disposições legais, inclusive por acidentes decorrentes da sua ação ou omissão, que ocorram durante a realização dos serviços, objeto deste contrato.</w:t>
      </w:r>
    </w:p>
    <w:p w:rsidR="005E7310" w:rsidRPr="00786E6B" w:rsidRDefault="005E7310" w:rsidP="005E7310">
      <w:pPr>
        <w:pStyle w:val="PargrafodaLista"/>
        <w:tabs>
          <w:tab w:val="left" w:pos="451"/>
        </w:tabs>
        <w:ind w:left="0"/>
        <w:rPr>
          <w:rFonts w:ascii="Arial" w:hAnsi="Arial" w:cs="Arial"/>
          <w:sz w:val="24"/>
          <w:szCs w:val="24"/>
        </w:rPr>
      </w:pPr>
    </w:p>
    <w:p w:rsidR="005E7310" w:rsidRPr="00786E6B" w:rsidRDefault="005E7310">
      <w:pPr>
        <w:pStyle w:val="PargrafodaLista"/>
        <w:numPr>
          <w:ilvl w:val="2"/>
          <w:numId w:val="9"/>
        </w:numPr>
        <w:tabs>
          <w:tab w:val="left" w:pos="765"/>
        </w:tabs>
        <w:ind w:left="0" w:right="0" w:firstLine="0"/>
        <w:rPr>
          <w:rFonts w:ascii="Arial" w:hAnsi="Arial" w:cs="Arial"/>
          <w:sz w:val="24"/>
          <w:szCs w:val="24"/>
        </w:rPr>
      </w:pPr>
      <w:r w:rsidRPr="00786E6B">
        <w:rPr>
          <w:rFonts w:ascii="Arial" w:hAnsi="Arial" w:cs="Arial"/>
          <w:sz w:val="24"/>
          <w:szCs w:val="24"/>
        </w:rPr>
        <w:t>-A CONTRATADA poderá solicitar, a qualquer momento, seu descredenciamento, desde que não haja requisição/ordem de fornecimento pendentes.</w:t>
      </w:r>
    </w:p>
    <w:p w:rsidR="005E7310" w:rsidRPr="00786E6B" w:rsidRDefault="005E7310" w:rsidP="005E7310">
      <w:pPr>
        <w:pStyle w:val="PargrafodaLista"/>
        <w:tabs>
          <w:tab w:val="left" w:pos="765"/>
        </w:tabs>
        <w:ind w:left="0"/>
        <w:rPr>
          <w:rFonts w:ascii="Arial" w:hAnsi="Arial" w:cs="Arial"/>
          <w:sz w:val="24"/>
          <w:szCs w:val="24"/>
        </w:rPr>
      </w:pPr>
    </w:p>
    <w:p w:rsidR="005E7310" w:rsidRPr="00786E6B" w:rsidRDefault="005E7310">
      <w:pPr>
        <w:pStyle w:val="PargrafodaLista"/>
        <w:numPr>
          <w:ilvl w:val="0"/>
          <w:numId w:val="9"/>
        </w:numPr>
        <w:tabs>
          <w:tab w:val="left" w:pos="505"/>
        </w:tabs>
        <w:ind w:left="0" w:right="0" w:firstLine="0"/>
        <w:rPr>
          <w:rFonts w:ascii="Arial" w:hAnsi="Arial" w:cs="Arial"/>
          <w:b/>
          <w:bCs/>
          <w:sz w:val="24"/>
          <w:szCs w:val="24"/>
        </w:rPr>
      </w:pPr>
      <w:r w:rsidRPr="00786E6B">
        <w:rPr>
          <w:rFonts w:ascii="Arial" w:hAnsi="Arial" w:cs="Arial"/>
          <w:b/>
          <w:bCs/>
          <w:sz w:val="24"/>
          <w:szCs w:val="24"/>
        </w:rPr>
        <w:t>DAS CONDIÇÕES DE PAGAMENTO</w:t>
      </w:r>
    </w:p>
    <w:p w:rsidR="005E7310" w:rsidRPr="00786E6B" w:rsidRDefault="005E7310" w:rsidP="005E7310">
      <w:pPr>
        <w:pStyle w:val="PargrafodaLista"/>
        <w:tabs>
          <w:tab w:val="left" w:pos="505"/>
        </w:tabs>
        <w:ind w:left="0"/>
        <w:rPr>
          <w:rFonts w:ascii="Arial" w:hAnsi="Arial" w:cs="Arial"/>
          <w:b/>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O Pagamento deverá ser efetuado mensalmente à CONTRATADA em até 30 (trinta) diascontados a partir de cada mês subsequente ao fornecimento, mediante apresentação da Nota Fiscal/Fatura, devidamente atestada pelo Gestor/Fiscal do Contrato.</w:t>
      </w:r>
    </w:p>
    <w:p w:rsidR="005E7310" w:rsidRPr="00786E6B" w:rsidRDefault="005E7310" w:rsidP="005E7310">
      <w:pPr>
        <w:pStyle w:val="PargrafodaLista"/>
        <w:tabs>
          <w:tab w:val="left" w:pos="672"/>
        </w:tabs>
        <w:ind w:left="0"/>
        <w:rPr>
          <w:rFonts w:ascii="Arial" w:hAnsi="Arial" w:cs="Arial"/>
          <w:sz w:val="24"/>
          <w:szCs w:val="24"/>
        </w:rPr>
      </w:pPr>
    </w:p>
    <w:p w:rsidR="005E7310" w:rsidRPr="00786E6B" w:rsidRDefault="005E7310">
      <w:pPr>
        <w:pStyle w:val="PargrafodaLista"/>
        <w:numPr>
          <w:ilvl w:val="1"/>
          <w:numId w:val="9"/>
        </w:numPr>
        <w:tabs>
          <w:tab w:val="left" w:pos="686"/>
        </w:tabs>
        <w:ind w:left="0" w:right="0" w:firstLine="0"/>
        <w:rPr>
          <w:rFonts w:ascii="Arial" w:hAnsi="Arial" w:cs="Arial"/>
          <w:sz w:val="24"/>
          <w:szCs w:val="24"/>
        </w:rPr>
      </w:pPr>
      <w:bookmarkStart w:id="6" w:name="10.2_-_A_nota_fiscal/fatura_deverá_vir_a"/>
      <w:bookmarkEnd w:id="6"/>
      <w:r w:rsidRPr="00786E6B">
        <w:rPr>
          <w:rFonts w:ascii="Arial" w:hAnsi="Arial" w:cs="Arial"/>
          <w:sz w:val="24"/>
          <w:szCs w:val="24"/>
        </w:rPr>
        <w:t>- A nota fiscal/fatura deverá vir acompanhada das seguintes certidões/documentos: Certidão de Débitos Relativos a Créditos Tributários Federais e à Dívida Ativa da União, Estadual e Municipal, Certidão Negativa de Débitos Trabalhistas (CNDT), FGTS e a Situação perante o Cadastro Nacional de Empresas Inidôneas e Suspensas (CEIS).</w:t>
      </w:r>
    </w:p>
    <w:p w:rsidR="005E7310" w:rsidRPr="00786E6B" w:rsidRDefault="005E7310" w:rsidP="005E7310">
      <w:pPr>
        <w:tabs>
          <w:tab w:val="left" w:pos="686"/>
        </w:tabs>
        <w:rPr>
          <w:rFonts w:ascii="Arial" w:hAnsi="Arial" w:cs="Arial"/>
          <w:sz w:val="24"/>
          <w:szCs w:val="24"/>
        </w:rPr>
      </w:pPr>
    </w:p>
    <w:p w:rsidR="005E7310" w:rsidRPr="00786E6B" w:rsidRDefault="000A0F58">
      <w:pPr>
        <w:pStyle w:val="PargrafodaLista"/>
        <w:numPr>
          <w:ilvl w:val="1"/>
          <w:numId w:val="9"/>
        </w:numPr>
        <w:tabs>
          <w:tab w:val="left" w:pos="882"/>
        </w:tabs>
        <w:ind w:left="0" w:right="0" w:firstLine="2"/>
        <w:rPr>
          <w:rFonts w:ascii="Arial" w:hAnsi="Arial" w:cs="Arial"/>
          <w:sz w:val="24"/>
          <w:szCs w:val="24"/>
        </w:rPr>
      </w:pPr>
      <w:r w:rsidRPr="000A0F58">
        <w:rPr>
          <w:rFonts w:ascii="Arial" w:hAnsi="Arial" w:cs="Arial"/>
          <w:noProof/>
          <w:sz w:val="24"/>
          <w:szCs w:val="24"/>
        </w:rPr>
        <w:pict>
          <v:group id="Agrupar 2" o:spid="_x0000_s2050" style="position:absolute;left:0;text-align:left;margin-left:80.05pt;margin-top:0;width:13.65pt;height:13.75pt;z-index:-251657216;mso-wrap-distance-left:0;mso-wrap-distance-right:0;mso-position-horizontal-relative:page" coordsize="173355,1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">
            <v:shape id="Graphic 56" o:spid="_x0000_s2052" style="position:absolute;width:173355;height:174625;visibility:visible;mso-wrap-style:square;v-text-anchor:top" coordsize="17335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" path="m173342,l111760,,60960,,,,,174625r60960,l111760,174625r61582,l173342,xe" fillcolor="#edf4f8" stroked="f">
              <v:path arrowok="t"/>
            </v:shape>
            <v:shapetype id="_x0000_t202" coordsize="21600,21600" o:spt="202" path="m,l,21600r21600,l21600,xe">
              <v:stroke joinstyle="miter"/>
              <v:path gradientshapeok="t" o:connecttype="rect"/>
            </v:shapetype>
            <v:shape id="Textbox 57" o:spid="_x0000_s2051" type="#_x0000_t202" style="position:absolute;width:173355;height:174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5E7310" w:rsidRDefault="005E7310" w:rsidP="005E7310">
                    <w:pPr>
                      <w:spacing w:line="275" w:lineRule="exact"/>
                      <w:ind w:right="1"/>
                      <w:jc w:val="center"/>
                      <w:rPr>
                        <w:sz w:val="24"/>
                      </w:rPr>
                    </w:pPr>
                    <w:r>
                      <w:rPr>
                        <w:spacing w:val="-10"/>
                        <w:sz w:val="24"/>
                      </w:rPr>
                      <w:t>-</w:t>
                    </w:r>
                  </w:p>
                </w:txbxContent>
              </v:textbox>
            </v:shape>
            <w10:wrap anchorx="page"/>
          </v:group>
        </w:pict>
      </w:r>
      <w:r w:rsidR="005E7310" w:rsidRPr="00786E6B">
        <w:rPr>
          <w:rFonts w:ascii="Arial" w:hAnsi="Arial" w:cs="Arial"/>
          <w:sz w:val="24"/>
          <w:szCs w:val="24"/>
        </w:rPr>
        <w:t>O valor a ser pago pelas peças e serviços, obedecerá as prévias aprovações dos orçamentos fornecidos pela CONTRATADA;</w:t>
      </w:r>
    </w:p>
    <w:p w:rsidR="005E7310" w:rsidRPr="00786E6B" w:rsidRDefault="005E7310" w:rsidP="005E7310">
      <w:pPr>
        <w:tabs>
          <w:tab w:val="left" w:pos="882"/>
        </w:tabs>
        <w:rPr>
          <w:rFonts w:ascii="Arial" w:hAnsi="Arial" w:cs="Arial"/>
          <w:sz w:val="24"/>
          <w:szCs w:val="24"/>
        </w:rPr>
      </w:pPr>
    </w:p>
    <w:p w:rsidR="005E7310" w:rsidRPr="00786E6B" w:rsidRDefault="005E7310">
      <w:pPr>
        <w:pStyle w:val="PargrafodaLista"/>
        <w:numPr>
          <w:ilvl w:val="1"/>
          <w:numId w:val="9"/>
        </w:numPr>
        <w:tabs>
          <w:tab w:val="left" w:pos="708"/>
        </w:tabs>
        <w:ind w:left="0" w:right="0" w:firstLine="2"/>
        <w:rPr>
          <w:rFonts w:ascii="Arial" w:hAnsi="Arial" w:cs="Arial"/>
          <w:sz w:val="24"/>
          <w:szCs w:val="24"/>
        </w:rPr>
      </w:pPr>
      <w:r w:rsidRPr="00786E6B">
        <w:rPr>
          <w:rFonts w:ascii="Arial" w:hAnsi="Arial" w:cs="Arial"/>
          <w:sz w:val="24"/>
          <w:szCs w:val="24"/>
        </w:rPr>
        <w:lastRenderedPageBreak/>
        <w:t>- Ao surgir a necessidade de atendimento de qualquer veiculo ou equipamento, o gestor de frota municipal será acionado para liberação, encaminhando a ordem de fornecimento diretamente ao credenciado que oferecer a menor cotação para a realização do serviço;</w:t>
      </w:r>
    </w:p>
    <w:p w:rsidR="005E7310" w:rsidRPr="00786E6B" w:rsidRDefault="005E7310" w:rsidP="005E7310">
      <w:pPr>
        <w:pStyle w:val="PargrafodaLista"/>
        <w:ind w:left="0"/>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A CONTRATANTE efetuará as retenções tributárias obrigatórias;</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676"/>
        </w:tabs>
        <w:ind w:left="0" w:right="0" w:firstLine="0"/>
        <w:rPr>
          <w:rFonts w:ascii="Arial" w:hAnsi="Arial" w:cs="Arial"/>
          <w:sz w:val="24"/>
          <w:szCs w:val="24"/>
        </w:rPr>
      </w:pPr>
      <w:r w:rsidRPr="00786E6B">
        <w:rPr>
          <w:rFonts w:ascii="Arial" w:hAnsi="Arial" w:cs="Arial"/>
          <w:sz w:val="24"/>
          <w:szCs w:val="24"/>
        </w:rPr>
        <w:t>- A CONTRATANTE deverá analisar os comprovantes de transação e Notas fiscais ao Consumidor eletrônicas – NFC e de operações de serviços de cada veículo para validação mensal da prestação de serviço da CONTRATADA.</w:t>
      </w:r>
    </w:p>
    <w:p w:rsidR="005E7310" w:rsidRPr="00786E6B" w:rsidRDefault="005E7310" w:rsidP="005E7310">
      <w:pPr>
        <w:tabs>
          <w:tab w:val="left" w:pos="676"/>
        </w:tabs>
        <w:rPr>
          <w:rFonts w:ascii="Arial" w:hAnsi="Arial" w:cs="Arial"/>
          <w:sz w:val="24"/>
          <w:szCs w:val="24"/>
        </w:rPr>
      </w:pPr>
    </w:p>
    <w:p w:rsidR="005E7310" w:rsidRPr="00786E6B" w:rsidRDefault="005E7310">
      <w:pPr>
        <w:pStyle w:val="PargrafodaLista"/>
        <w:numPr>
          <w:ilvl w:val="2"/>
          <w:numId w:val="9"/>
        </w:numPr>
        <w:tabs>
          <w:tab w:val="left" w:pos="874"/>
        </w:tabs>
        <w:ind w:left="0" w:right="0" w:firstLine="0"/>
        <w:rPr>
          <w:rFonts w:ascii="Arial" w:hAnsi="Arial" w:cs="Arial"/>
          <w:sz w:val="24"/>
          <w:szCs w:val="24"/>
        </w:rPr>
      </w:pPr>
      <w:r w:rsidRPr="00786E6B">
        <w:rPr>
          <w:rFonts w:ascii="Arial" w:hAnsi="Arial" w:cs="Arial"/>
          <w:sz w:val="24"/>
          <w:szCs w:val="24"/>
        </w:rPr>
        <w:t>- No ato da análise do que se refere o item 12.4, o gestor setorial deverá verificar se as informações existentes estão de acordo com as diretrizes estabelecidas neste termo de referência, principalmente no tocante ao item 12.3.Em caso de descumprimento de quaisquer das diretrizes, a contratante aderente deverá adotar as medidas cabíveis quanto à apuração do ocorrido.</w:t>
      </w:r>
    </w:p>
    <w:p w:rsidR="005E7310" w:rsidRPr="00786E6B" w:rsidRDefault="005E7310" w:rsidP="005E7310">
      <w:pPr>
        <w:tabs>
          <w:tab w:val="left" w:pos="874"/>
        </w:tabs>
        <w:rPr>
          <w:rFonts w:ascii="Arial" w:hAnsi="Arial" w:cs="Arial"/>
          <w:sz w:val="24"/>
          <w:szCs w:val="24"/>
        </w:rPr>
      </w:pPr>
    </w:p>
    <w:p w:rsidR="005E7310" w:rsidRPr="00786E6B" w:rsidRDefault="005E7310">
      <w:pPr>
        <w:pStyle w:val="PargrafodaLista"/>
        <w:numPr>
          <w:ilvl w:val="2"/>
          <w:numId w:val="9"/>
        </w:numPr>
        <w:tabs>
          <w:tab w:val="left" w:pos="894"/>
        </w:tabs>
        <w:ind w:left="0" w:right="0" w:firstLine="0"/>
        <w:rPr>
          <w:rFonts w:ascii="Arial" w:hAnsi="Arial" w:cs="Arial"/>
          <w:sz w:val="24"/>
          <w:szCs w:val="24"/>
        </w:rPr>
      </w:pPr>
      <w:r w:rsidRPr="00786E6B">
        <w:rPr>
          <w:rFonts w:ascii="Arial" w:hAnsi="Arial" w:cs="Arial"/>
          <w:sz w:val="24"/>
          <w:szCs w:val="24"/>
        </w:rPr>
        <w:t>- Caso identifique transações realizadas acima dos limites existentes no Termo de Referência, caberá ao órgão aderente solicitar a dedução dos valores a contratada.</w:t>
      </w:r>
    </w:p>
    <w:p w:rsidR="005E7310" w:rsidRPr="00786E6B" w:rsidRDefault="005E7310" w:rsidP="005E7310">
      <w:pPr>
        <w:tabs>
          <w:tab w:val="left" w:pos="894"/>
        </w:tabs>
        <w:rPr>
          <w:rFonts w:ascii="Arial" w:hAnsi="Arial" w:cs="Arial"/>
          <w:sz w:val="24"/>
          <w:szCs w:val="24"/>
        </w:rPr>
      </w:pPr>
    </w:p>
    <w:p w:rsidR="005E7310" w:rsidRPr="00786E6B" w:rsidRDefault="005E7310">
      <w:pPr>
        <w:pStyle w:val="PargrafodaLista"/>
        <w:numPr>
          <w:ilvl w:val="2"/>
          <w:numId w:val="9"/>
        </w:numPr>
        <w:tabs>
          <w:tab w:val="left" w:pos="891"/>
        </w:tabs>
        <w:ind w:left="0" w:right="0" w:firstLine="0"/>
        <w:rPr>
          <w:rFonts w:ascii="Arial" w:hAnsi="Arial" w:cs="Arial"/>
          <w:sz w:val="24"/>
          <w:szCs w:val="24"/>
        </w:rPr>
      </w:pPr>
      <w:r w:rsidRPr="00786E6B">
        <w:rPr>
          <w:rFonts w:ascii="Arial" w:hAnsi="Arial" w:cs="Arial"/>
          <w:sz w:val="24"/>
          <w:szCs w:val="24"/>
        </w:rPr>
        <w:t>- A CONTRATADA deverá enviar eletronicamente, junto com a Nota Fiscal emitida por ela, as ordens de fornecimento à ela endereçadas.</w:t>
      </w:r>
    </w:p>
    <w:p w:rsidR="005E7310" w:rsidRPr="00786E6B" w:rsidRDefault="005E7310" w:rsidP="005E7310">
      <w:pPr>
        <w:tabs>
          <w:tab w:val="left" w:pos="891"/>
        </w:tabs>
        <w:rPr>
          <w:rFonts w:ascii="Arial" w:hAnsi="Arial" w:cs="Arial"/>
          <w:sz w:val="24"/>
          <w:szCs w:val="24"/>
        </w:rPr>
      </w:pPr>
    </w:p>
    <w:p w:rsidR="005E7310" w:rsidRPr="00786E6B" w:rsidRDefault="005E7310">
      <w:pPr>
        <w:pStyle w:val="PargrafodaLista"/>
        <w:numPr>
          <w:ilvl w:val="2"/>
          <w:numId w:val="9"/>
        </w:numPr>
        <w:tabs>
          <w:tab w:val="left" w:pos="889"/>
        </w:tabs>
        <w:ind w:left="0" w:right="0" w:firstLine="0"/>
        <w:rPr>
          <w:rFonts w:ascii="Arial" w:hAnsi="Arial" w:cs="Arial"/>
          <w:sz w:val="24"/>
          <w:szCs w:val="24"/>
        </w:rPr>
      </w:pPr>
      <w:r w:rsidRPr="00786E6B">
        <w:rPr>
          <w:rFonts w:ascii="Arial" w:hAnsi="Arial" w:cs="Arial"/>
          <w:sz w:val="24"/>
          <w:szCs w:val="24"/>
        </w:rPr>
        <w:t>- Caberá ao gestor do contrato conferir os dados das Notas Fiscais entregues pela CONTRATADA com os DANFE's ou ordens de fornecimento à ela enviadas.</w:t>
      </w:r>
    </w:p>
    <w:p w:rsidR="005E7310" w:rsidRPr="00786E6B" w:rsidRDefault="005E7310" w:rsidP="005E7310">
      <w:pPr>
        <w:tabs>
          <w:tab w:val="left" w:pos="889"/>
        </w:tabs>
        <w:rPr>
          <w:rFonts w:ascii="Arial" w:hAnsi="Arial" w:cs="Arial"/>
          <w:sz w:val="24"/>
          <w:szCs w:val="24"/>
        </w:rPr>
      </w:pPr>
    </w:p>
    <w:p w:rsidR="005E7310" w:rsidRPr="00786E6B" w:rsidRDefault="005E7310">
      <w:pPr>
        <w:pStyle w:val="PargrafodaLista"/>
        <w:numPr>
          <w:ilvl w:val="1"/>
          <w:numId w:val="9"/>
        </w:numPr>
        <w:tabs>
          <w:tab w:val="left" w:pos="674"/>
        </w:tabs>
        <w:ind w:left="0" w:right="0" w:firstLine="2"/>
        <w:rPr>
          <w:rFonts w:ascii="Arial" w:hAnsi="Arial" w:cs="Arial"/>
          <w:sz w:val="24"/>
          <w:szCs w:val="24"/>
        </w:rPr>
      </w:pPr>
      <w:r w:rsidRPr="00786E6B">
        <w:rPr>
          <w:rFonts w:ascii="Arial" w:hAnsi="Arial" w:cs="Arial"/>
          <w:sz w:val="24"/>
          <w:szCs w:val="24"/>
        </w:rPr>
        <w:t>- Caberá ao gestor do contrato conferir os dados das Notas Fiscais entregues pela Contratada com as ordens de fornecimento emitidas.</w:t>
      </w:r>
    </w:p>
    <w:p w:rsidR="005E7310" w:rsidRPr="00786E6B" w:rsidRDefault="005E7310" w:rsidP="005E7310">
      <w:pPr>
        <w:pStyle w:val="PargrafodaLista"/>
        <w:tabs>
          <w:tab w:val="left" w:pos="674"/>
        </w:tabs>
        <w:ind w:left="0"/>
        <w:rPr>
          <w:rFonts w:ascii="Arial" w:hAnsi="Arial" w:cs="Arial"/>
          <w:sz w:val="24"/>
          <w:szCs w:val="24"/>
        </w:rPr>
      </w:pPr>
    </w:p>
    <w:p w:rsidR="005E7310" w:rsidRPr="00786E6B" w:rsidRDefault="005E7310">
      <w:pPr>
        <w:pStyle w:val="PargrafodaLista"/>
        <w:numPr>
          <w:ilvl w:val="1"/>
          <w:numId w:val="9"/>
        </w:numPr>
        <w:tabs>
          <w:tab w:val="left" w:pos="734"/>
        </w:tabs>
        <w:ind w:left="0" w:right="0" w:firstLine="0"/>
        <w:rPr>
          <w:rFonts w:ascii="Arial" w:hAnsi="Arial" w:cs="Arial"/>
          <w:sz w:val="24"/>
          <w:szCs w:val="24"/>
        </w:rPr>
      </w:pPr>
      <w:r w:rsidRPr="00786E6B">
        <w:rPr>
          <w:rFonts w:ascii="Arial" w:hAnsi="Arial" w:cs="Arial"/>
          <w:sz w:val="24"/>
          <w:szCs w:val="24"/>
        </w:rPr>
        <w:t>- A CONTRATADA deverá anular, assim que solicitado pela contratante, o valor indevido existente nas transações contestadas por erro ou divergência de dados, quando não houver responsabilidade da CONTRATANTE.</w:t>
      </w:r>
    </w:p>
    <w:p w:rsidR="005E7310" w:rsidRPr="00786E6B" w:rsidRDefault="005E7310" w:rsidP="005E7310">
      <w:pPr>
        <w:tabs>
          <w:tab w:val="left" w:pos="734"/>
        </w:tabs>
        <w:rPr>
          <w:rFonts w:ascii="Arial" w:hAnsi="Arial" w:cs="Arial"/>
          <w:sz w:val="24"/>
          <w:szCs w:val="24"/>
        </w:rPr>
      </w:pPr>
    </w:p>
    <w:p w:rsidR="005E7310" w:rsidRPr="00786E6B" w:rsidRDefault="005E7310">
      <w:pPr>
        <w:pStyle w:val="PargrafodaLista"/>
        <w:numPr>
          <w:ilvl w:val="1"/>
          <w:numId w:val="9"/>
        </w:numPr>
        <w:tabs>
          <w:tab w:val="left" w:pos="820"/>
        </w:tabs>
        <w:ind w:left="0" w:right="0" w:firstLine="0"/>
        <w:rPr>
          <w:rFonts w:ascii="Arial" w:hAnsi="Arial" w:cs="Arial"/>
          <w:sz w:val="24"/>
          <w:szCs w:val="24"/>
        </w:rPr>
      </w:pPr>
      <w:r w:rsidRPr="00786E6B">
        <w:rPr>
          <w:rFonts w:ascii="Arial" w:hAnsi="Arial" w:cs="Arial"/>
          <w:sz w:val="24"/>
          <w:szCs w:val="24"/>
        </w:rPr>
        <w:t>- Na nota fiscal/fatura deverá ser indicado o nome do Banco, nome e número da agência e número da conta corrente onde será creditado o valor relativo ao pagamento constante naquele documento, que sempre ocorrerá em nome da contratada.</w:t>
      </w:r>
    </w:p>
    <w:p w:rsidR="005E7310" w:rsidRPr="00786E6B" w:rsidRDefault="005E7310" w:rsidP="005E7310">
      <w:pPr>
        <w:tabs>
          <w:tab w:val="left" w:pos="820"/>
        </w:tabs>
        <w:rPr>
          <w:rFonts w:ascii="Arial" w:hAnsi="Arial" w:cs="Arial"/>
          <w:sz w:val="24"/>
          <w:szCs w:val="24"/>
        </w:rPr>
      </w:pPr>
    </w:p>
    <w:p w:rsidR="005E7310" w:rsidRPr="00786E6B" w:rsidRDefault="005E7310">
      <w:pPr>
        <w:pStyle w:val="PargrafodaLista"/>
        <w:numPr>
          <w:ilvl w:val="1"/>
          <w:numId w:val="9"/>
        </w:numPr>
        <w:tabs>
          <w:tab w:val="left" w:pos="832"/>
        </w:tabs>
        <w:ind w:left="0" w:right="0" w:firstLine="0"/>
        <w:rPr>
          <w:rFonts w:ascii="Arial" w:hAnsi="Arial" w:cs="Arial"/>
          <w:sz w:val="24"/>
          <w:szCs w:val="24"/>
        </w:rPr>
      </w:pPr>
      <w:r w:rsidRPr="00786E6B">
        <w:rPr>
          <w:rFonts w:ascii="Arial" w:hAnsi="Arial" w:cs="Arial"/>
          <w:sz w:val="24"/>
          <w:szCs w:val="24"/>
        </w:rPr>
        <w:t xml:space="preserve">- O pagamento será realizado por meio de empenho, caso a prestação de serviço esteja de acordo com as exigências deste Termo de Referência, sendo </w:t>
      </w:r>
      <w:r w:rsidRPr="00786E6B">
        <w:rPr>
          <w:rFonts w:ascii="Arial" w:hAnsi="Arial" w:cs="Arial"/>
          <w:sz w:val="24"/>
          <w:szCs w:val="24"/>
        </w:rPr>
        <w:lastRenderedPageBreak/>
        <w:t>efetuada eventual retenção tributária prevista na legislação aplicável.</w:t>
      </w:r>
    </w:p>
    <w:p w:rsidR="005E7310" w:rsidRPr="00786E6B" w:rsidRDefault="005E7310" w:rsidP="005E7310">
      <w:pPr>
        <w:tabs>
          <w:tab w:val="left" w:pos="832"/>
        </w:tabs>
        <w:rPr>
          <w:rFonts w:ascii="Arial" w:hAnsi="Arial" w:cs="Arial"/>
          <w:sz w:val="24"/>
          <w:szCs w:val="24"/>
        </w:rPr>
      </w:pPr>
    </w:p>
    <w:p w:rsidR="005E7310" w:rsidRPr="00786E6B" w:rsidRDefault="005E7310">
      <w:pPr>
        <w:pStyle w:val="PargrafodaLista"/>
        <w:numPr>
          <w:ilvl w:val="1"/>
          <w:numId w:val="9"/>
        </w:numPr>
        <w:tabs>
          <w:tab w:val="left" w:pos="865"/>
        </w:tabs>
        <w:ind w:left="0" w:right="0" w:firstLine="0"/>
        <w:rPr>
          <w:rFonts w:ascii="Arial" w:hAnsi="Arial" w:cs="Arial"/>
          <w:sz w:val="24"/>
          <w:szCs w:val="24"/>
        </w:rPr>
      </w:pPr>
      <w:r w:rsidRPr="00786E6B">
        <w:rPr>
          <w:rFonts w:ascii="Arial" w:hAnsi="Arial" w:cs="Arial"/>
          <w:sz w:val="24"/>
          <w:szCs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E7310" w:rsidRPr="00786E6B" w:rsidRDefault="005E7310" w:rsidP="005E7310">
      <w:pPr>
        <w:tabs>
          <w:tab w:val="left" w:pos="865"/>
        </w:tabs>
        <w:rPr>
          <w:rFonts w:ascii="Arial" w:hAnsi="Arial" w:cs="Arial"/>
          <w:sz w:val="24"/>
          <w:szCs w:val="24"/>
        </w:rPr>
      </w:pPr>
    </w:p>
    <w:p w:rsidR="005E7310" w:rsidRPr="00786E6B" w:rsidRDefault="005E7310">
      <w:pPr>
        <w:pStyle w:val="PargrafodaLista"/>
        <w:numPr>
          <w:ilvl w:val="1"/>
          <w:numId w:val="9"/>
        </w:numPr>
        <w:tabs>
          <w:tab w:val="left" w:pos="863"/>
        </w:tabs>
        <w:ind w:left="0" w:right="0" w:firstLine="0"/>
        <w:rPr>
          <w:rFonts w:ascii="Arial" w:hAnsi="Arial" w:cs="Arial"/>
          <w:sz w:val="24"/>
          <w:szCs w:val="24"/>
        </w:rPr>
      </w:pPr>
      <w:r w:rsidRPr="00786E6B">
        <w:rPr>
          <w:rFonts w:ascii="Arial" w:hAnsi="Arial" w:cs="Arial"/>
          <w:sz w:val="24"/>
          <w:szCs w:val="24"/>
        </w:rPr>
        <w:t>- Nos casos de eventuais atrasos de pagamento, verificados por culpa única e exclusiva da CONTRATANTE, os valores devidos ao CONTRATADO serão atualizados monetariamente entre o termo final do prazo de pagamento até a data de sua efetiva realização, mediante aplicação do índice IPCA de correção monetária, que será calculada através da seguinte fórmula:</w:t>
      </w:r>
    </w:p>
    <w:p w:rsidR="005E7310" w:rsidRPr="00786E6B" w:rsidRDefault="005E7310" w:rsidP="005E7310">
      <w:pPr>
        <w:tabs>
          <w:tab w:val="left" w:pos="863"/>
        </w:tabs>
        <w:rPr>
          <w:rFonts w:ascii="Arial" w:hAnsi="Arial" w:cs="Arial"/>
          <w:sz w:val="24"/>
          <w:szCs w:val="24"/>
        </w:rPr>
      </w:pPr>
    </w:p>
    <w:p w:rsidR="005E7310" w:rsidRPr="00786E6B" w:rsidRDefault="005E7310" w:rsidP="005E7310">
      <w:pPr>
        <w:pStyle w:val="Corpodetexto"/>
        <w:jc w:val="center"/>
        <w:rPr>
          <w:rFonts w:ascii="Arial" w:hAnsi="Arial" w:cs="Arial"/>
          <w:szCs w:val="24"/>
        </w:rPr>
      </w:pPr>
      <w:r w:rsidRPr="00786E6B">
        <w:rPr>
          <w:rFonts w:ascii="Arial" w:hAnsi="Arial" w:cs="Arial"/>
          <w:szCs w:val="24"/>
        </w:rPr>
        <w:t>EM = I x N x VP</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Onde:</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EM = Encargos Moratórios</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N = Numero de dias entre a data prevista para o pagamento e a do efetivo pagamento VP = Valor da Parcela a ser paga</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I = Índice de atualização financeira, assim apurado:</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I = (TX/100) / 365</w:t>
      </w:r>
    </w:p>
    <w:p w:rsidR="005E7310" w:rsidRPr="00786E6B" w:rsidRDefault="005E7310" w:rsidP="005E7310">
      <w:pPr>
        <w:pStyle w:val="Corpodetexto"/>
        <w:jc w:val="center"/>
        <w:rPr>
          <w:rFonts w:ascii="Arial" w:hAnsi="Arial" w:cs="Arial"/>
          <w:szCs w:val="24"/>
        </w:rPr>
      </w:pPr>
      <w:r w:rsidRPr="00786E6B">
        <w:rPr>
          <w:rFonts w:ascii="Arial" w:hAnsi="Arial" w:cs="Arial"/>
          <w:szCs w:val="24"/>
        </w:rPr>
        <w:t>TX = IPCA do mês anterior</w:t>
      </w:r>
    </w:p>
    <w:p w:rsidR="005E7310" w:rsidRPr="00786E6B" w:rsidRDefault="005E7310" w:rsidP="005E7310">
      <w:pPr>
        <w:pStyle w:val="Corpodetexto"/>
        <w:jc w:val="both"/>
        <w:rPr>
          <w:rFonts w:ascii="Arial" w:hAnsi="Arial" w:cs="Arial"/>
          <w:szCs w:val="24"/>
        </w:rPr>
      </w:pPr>
    </w:p>
    <w:p w:rsidR="005E7310" w:rsidRPr="00786E6B" w:rsidRDefault="005E7310">
      <w:pPr>
        <w:pStyle w:val="PargrafodaLista"/>
        <w:numPr>
          <w:ilvl w:val="1"/>
          <w:numId w:val="9"/>
        </w:numPr>
        <w:tabs>
          <w:tab w:val="left" w:pos="808"/>
        </w:tabs>
        <w:ind w:left="0" w:right="0" w:firstLine="0"/>
        <w:rPr>
          <w:rFonts w:ascii="Arial" w:hAnsi="Arial" w:cs="Arial"/>
          <w:sz w:val="24"/>
          <w:szCs w:val="24"/>
        </w:rPr>
      </w:pPr>
      <w:r w:rsidRPr="00786E6B">
        <w:rPr>
          <w:rFonts w:ascii="Arial" w:hAnsi="Arial" w:cs="Arial"/>
          <w:sz w:val="24"/>
          <w:szCs w:val="24"/>
        </w:rPr>
        <w:t>- A atualização financeira prevista nesta condição será incluída na Nota Fiscal/Fatura do mês seguinte ao da ocorrência.</w:t>
      </w:r>
    </w:p>
    <w:p w:rsidR="005E7310" w:rsidRPr="00786E6B" w:rsidRDefault="005E7310" w:rsidP="005E7310">
      <w:pPr>
        <w:pStyle w:val="PargrafodaLista"/>
        <w:tabs>
          <w:tab w:val="left" w:pos="808"/>
        </w:tabs>
        <w:ind w:left="0"/>
        <w:rPr>
          <w:rFonts w:ascii="Arial" w:hAnsi="Arial" w:cs="Arial"/>
          <w:sz w:val="24"/>
          <w:szCs w:val="24"/>
        </w:rPr>
      </w:pPr>
    </w:p>
    <w:p w:rsidR="005E7310" w:rsidRPr="00786E6B" w:rsidRDefault="005E7310">
      <w:pPr>
        <w:pStyle w:val="PargrafodaLista"/>
        <w:numPr>
          <w:ilvl w:val="1"/>
          <w:numId w:val="9"/>
        </w:numPr>
        <w:tabs>
          <w:tab w:val="left" w:pos="849"/>
        </w:tabs>
        <w:ind w:left="0" w:right="0" w:firstLine="0"/>
        <w:rPr>
          <w:rFonts w:ascii="Arial" w:hAnsi="Arial" w:cs="Arial"/>
          <w:sz w:val="24"/>
          <w:szCs w:val="24"/>
        </w:rPr>
      </w:pPr>
      <w:r w:rsidRPr="00786E6B">
        <w:rPr>
          <w:rFonts w:ascii="Arial" w:hAnsi="Arial" w:cs="Arial"/>
          <w:sz w:val="24"/>
          <w:szCs w:val="24"/>
        </w:rPr>
        <w:t>- O pagamento será efetuado através de ordem bancária em favor da instituição bancária indicada pela CONTRATADA.</w:t>
      </w:r>
    </w:p>
    <w:p w:rsidR="005E7310" w:rsidRPr="00786E6B" w:rsidRDefault="005E7310" w:rsidP="005E7310">
      <w:pPr>
        <w:tabs>
          <w:tab w:val="left" w:pos="849"/>
        </w:tabs>
        <w:rPr>
          <w:rFonts w:ascii="Arial" w:hAnsi="Arial" w:cs="Arial"/>
          <w:sz w:val="24"/>
          <w:szCs w:val="24"/>
        </w:rPr>
      </w:pPr>
    </w:p>
    <w:p w:rsidR="005E7310" w:rsidRPr="00786E6B" w:rsidRDefault="005E7310">
      <w:pPr>
        <w:pStyle w:val="Ttulo1"/>
        <w:numPr>
          <w:ilvl w:val="0"/>
          <w:numId w:val="9"/>
        </w:numPr>
        <w:tabs>
          <w:tab w:val="left" w:pos="471"/>
        </w:tabs>
        <w:ind w:left="0" w:firstLine="0"/>
        <w:jc w:val="both"/>
      </w:pPr>
      <w:r w:rsidRPr="00786E6B">
        <w:t>DO CONTRATO</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739"/>
        </w:tabs>
        <w:ind w:left="0" w:right="0" w:firstLine="0"/>
        <w:rPr>
          <w:rFonts w:ascii="Arial" w:hAnsi="Arial" w:cs="Arial"/>
          <w:sz w:val="24"/>
          <w:szCs w:val="24"/>
        </w:rPr>
      </w:pPr>
      <w:r w:rsidRPr="00786E6B">
        <w:rPr>
          <w:rFonts w:ascii="Arial" w:hAnsi="Arial" w:cs="Arial"/>
          <w:sz w:val="24"/>
          <w:szCs w:val="24"/>
        </w:rPr>
        <w:t>– Os contratos serão mensalmente formalizados de acordo com os boletins de medição das peças e serviços fornecidos, os quais serão empenhados para emissão da respectiva nota fiscal, conforme o artigo 89 da Lei n.º 14.133/21.</w:t>
      </w:r>
    </w:p>
    <w:p w:rsidR="005E7310" w:rsidRPr="00786E6B" w:rsidRDefault="005E7310" w:rsidP="005E7310">
      <w:pPr>
        <w:pStyle w:val="PargrafodaLista"/>
        <w:tabs>
          <w:tab w:val="left" w:pos="739"/>
        </w:tabs>
        <w:ind w:left="0"/>
        <w:rPr>
          <w:rFonts w:ascii="Arial" w:hAnsi="Arial" w:cs="Arial"/>
          <w:sz w:val="24"/>
          <w:szCs w:val="24"/>
        </w:rPr>
      </w:pPr>
    </w:p>
    <w:p w:rsidR="005E7310" w:rsidRPr="00786E6B" w:rsidRDefault="005E7310">
      <w:pPr>
        <w:pStyle w:val="PargrafodaLista"/>
        <w:numPr>
          <w:ilvl w:val="1"/>
          <w:numId w:val="9"/>
        </w:numPr>
        <w:tabs>
          <w:tab w:val="left" w:pos="679"/>
        </w:tabs>
        <w:ind w:left="0" w:right="0" w:firstLine="0"/>
        <w:rPr>
          <w:rFonts w:ascii="Arial" w:hAnsi="Arial" w:cs="Arial"/>
          <w:sz w:val="24"/>
          <w:szCs w:val="24"/>
        </w:rPr>
      </w:pPr>
      <w:r w:rsidRPr="00786E6B">
        <w:rPr>
          <w:rFonts w:ascii="Arial" w:hAnsi="Arial" w:cs="Arial"/>
          <w:sz w:val="24"/>
          <w:szCs w:val="24"/>
        </w:rPr>
        <w:t>– VIGÊNCIA E ASSINATURA:</w:t>
      </w:r>
    </w:p>
    <w:p w:rsidR="005E7310" w:rsidRPr="00786E6B" w:rsidRDefault="005E7310" w:rsidP="005E7310">
      <w:pPr>
        <w:pStyle w:val="PargrafodaLista"/>
        <w:tabs>
          <w:tab w:val="left" w:pos="679"/>
        </w:tabs>
        <w:ind w:left="0"/>
        <w:rPr>
          <w:rFonts w:ascii="Arial" w:hAnsi="Arial" w:cs="Arial"/>
          <w:sz w:val="24"/>
          <w:szCs w:val="24"/>
        </w:rPr>
      </w:pPr>
    </w:p>
    <w:p w:rsidR="005E7310" w:rsidRPr="00786E6B" w:rsidRDefault="005E7310">
      <w:pPr>
        <w:pStyle w:val="PargrafodaLista"/>
        <w:numPr>
          <w:ilvl w:val="2"/>
          <w:numId w:val="22"/>
        </w:numPr>
        <w:tabs>
          <w:tab w:val="left" w:pos="679"/>
        </w:tabs>
        <w:ind w:left="0" w:right="0" w:firstLine="0"/>
        <w:contextualSpacing/>
        <w:rPr>
          <w:rFonts w:ascii="Arial" w:hAnsi="Arial" w:cs="Arial"/>
          <w:sz w:val="24"/>
          <w:szCs w:val="24"/>
        </w:rPr>
      </w:pPr>
      <w:r w:rsidRPr="00786E6B">
        <w:rPr>
          <w:rFonts w:ascii="Arial" w:hAnsi="Arial" w:cs="Arial"/>
          <w:sz w:val="24"/>
          <w:szCs w:val="24"/>
        </w:rPr>
        <w:t>O Termo de Compromisso decorrente do credenciamento terá sua vigência de até 12 (doze) meses contados da assinatura, podendo ser prorrogados conforme o disposto no artigo 111 da Lei n.º 14.133/21.</w:t>
      </w:r>
    </w:p>
    <w:p w:rsidR="005E7310" w:rsidRPr="00786E6B" w:rsidRDefault="005E7310" w:rsidP="005E7310">
      <w:pPr>
        <w:pStyle w:val="PargrafodaLista"/>
        <w:tabs>
          <w:tab w:val="left" w:pos="679"/>
        </w:tabs>
        <w:ind w:left="0"/>
        <w:rPr>
          <w:rFonts w:ascii="Arial" w:hAnsi="Arial" w:cs="Arial"/>
          <w:sz w:val="24"/>
          <w:szCs w:val="24"/>
        </w:rPr>
      </w:pPr>
    </w:p>
    <w:p w:rsidR="005E7310" w:rsidRPr="00786E6B" w:rsidRDefault="005E7310">
      <w:pPr>
        <w:pStyle w:val="PargrafodaLista"/>
        <w:numPr>
          <w:ilvl w:val="2"/>
          <w:numId w:val="22"/>
        </w:numPr>
        <w:tabs>
          <w:tab w:val="left" w:pos="679"/>
        </w:tabs>
        <w:ind w:left="0" w:right="0" w:firstLine="0"/>
        <w:contextualSpacing/>
        <w:rPr>
          <w:rFonts w:ascii="Arial" w:hAnsi="Arial" w:cs="Arial"/>
          <w:sz w:val="24"/>
          <w:szCs w:val="24"/>
        </w:rPr>
      </w:pPr>
      <w:r w:rsidRPr="00786E6B">
        <w:rPr>
          <w:rFonts w:ascii="Arial" w:hAnsi="Arial" w:cs="Arial"/>
          <w:sz w:val="24"/>
          <w:szCs w:val="24"/>
        </w:rPr>
        <w:lastRenderedPageBreak/>
        <w:t>O contrato deverá ser assinado em até 05 (cinco) dias úteis, a contar do recebimento da convocação, conforme o artigo 90 da Lei n.º 14.133/21.</w:t>
      </w:r>
    </w:p>
    <w:p w:rsidR="005E7310" w:rsidRPr="00786E6B" w:rsidRDefault="005E7310" w:rsidP="005E7310">
      <w:pPr>
        <w:tabs>
          <w:tab w:val="left" w:pos="756"/>
        </w:tabs>
        <w:rPr>
          <w:rFonts w:ascii="Arial" w:hAnsi="Arial" w:cs="Arial"/>
          <w:sz w:val="24"/>
          <w:szCs w:val="24"/>
        </w:rPr>
      </w:pPr>
    </w:p>
    <w:p w:rsidR="005E7310" w:rsidRPr="00786E6B" w:rsidRDefault="005E7310">
      <w:pPr>
        <w:pStyle w:val="PargrafodaLista"/>
        <w:numPr>
          <w:ilvl w:val="1"/>
          <w:numId w:val="9"/>
        </w:numPr>
        <w:tabs>
          <w:tab w:val="left" w:pos="628"/>
        </w:tabs>
        <w:ind w:left="0" w:right="0" w:firstLine="0"/>
        <w:rPr>
          <w:rFonts w:ascii="Arial" w:hAnsi="Arial" w:cs="Arial"/>
          <w:sz w:val="24"/>
          <w:szCs w:val="24"/>
        </w:rPr>
      </w:pPr>
      <w:bookmarkStart w:id="7" w:name="11.4_-_O_contrato_poderá_ser_firmado_com"/>
      <w:bookmarkEnd w:id="7"/>
      <w:r w:rsidRPr="00786E6B">
        <w:rPr>
          <w:rFonts w:ascii="Arial" w:hAnsi="Arial" w:cs="Arial"/>
          <w:sz w:val="24"/>
          <w:szCs w:val="24"/>
        </w:rPr>
        <w:t>- REVISÃO CONTRATUAL:</w:t>
      </w:r>
    </w:p>
    <w:p w:rsidR="005E7310" w:rsidRPr="00786E6B" w:rsidRDefault="005E7310" w:rsidP="005E7310">
      <w:pPr>
        <w:tabs>
          <w:tab w:val="left" w:pos="628"/>
        </w:tabs>
        <w:rPr>
          <w:rFonts w:ascii="Arial" w:hAnsi="Arial" w:cs="Arial"/>
          <w:sz w:val="24"/>
          <w:szCs w:val="24"/>
        </w:rPr>
      </w:pPr>
    </w:p>
    <w:p w:rsidR="005E7310" w:rsidRPr="00786E6B" w:rsidRDefault="005E7310">
      <w:pPr>
        <w:pStyle w:val="PargrafodaLista"/>
        <w:numPr>
          <w:ilvl w:val="2"/>
          <w:numId w:val="9"/>
        </w:numPr>
        <w:tabs>
          <w:tab w:val="left" w:pos="809"/>
        </w:tabs>
        <w:ind w:left="0" w:right="0" w:firstLine="0"/>
        <w:rPr>
          <w:rFonts w:ascii="Arial" w:hAnsi="Arial" w:cs="Arial"/>
          <w:sz w:val="24"/>
          <w:szCs w:val="24"/>
        </w:rPr>
      </w:pPr>
      <w:r w:rsidRPr="00786E6B">
        <w:rPr>
          <w:rFonts w:ascii="Arial" w:hAnsi="Arial" w:cs="Arial"/>
          <w:sz w:val="24"/>
          <w:szCs w:val="24"/>
        </w:rPr>
        <w:t>- Do Reajuste e reequilíbrio econômico-financeiro:</w:t>
      </w:r>
    </w:p>
    <w:p w:rsidR="005E7310" w:rsidRPr="00786E6B" w:rsidRDefault="005E7310" w:rsidP="005E7310">
      <w:pPr>
        <w:pStyle w:val="PargrafodaLista"/>
        <w:tabs>
          <w:tab w:val="left" w:pos="809"/>
        </w:tabs>
        <w:ind w:left="0"/>
        <w:rPr>
          <w:rFonts w:ascii="Arial" w:hAnsi="Arial" w:cs="Arial"/>
          <w:b/>
          <w:sz w:val="24"/>
          <w:szCs w:val="24"/>
        </w:rPr>
      </w:pPr>
    </w:p>
    <w:p w:rsidR="005E7310" w:rsidRPr="00786E6B" w:rsidRDefault="005E7310">
      <w:pPr>
        <w:pStyle w:val="PargrafodaLista"/>
        <w:numPr>
          <w:ilvl w:val="3"/>
          <w:numId w:val="9"/>
        </w:numPr>
        <w:tabs>
          <w:tab w:val="left" w:pos="1121"/>
        </w:tabs>
        <w:ind w:left="0" w:right="0" w:firstLine="0"/>
        <w:rPr>
          <w:rFonts w:ascii="Arial" w:hAnsi="Arial" w:cs="Arial"/>
          <w:sz w:val="24"/>
          <w:szCs w:val="24"/>
        </w:rPr>
      </w:pPr>
      <w:r w:rsidRPr="00786E6B">
        <w:rPr>
          <w:rFonts w:ascii="Arial" w:hAnsi="Arial" w:cs="Arial"/>
          <w:sz w:val="24"/>
          <w:szCs w:val="24"/>
        </w:rPr>
        <w:t>- Não é cabível a aplicação de índice de reajuste de preços das peças em razão de que os preços praticados serão cotados previamente;</w:t>
      </w:r>
    </w:p>
    <w:p w:rsidR="005E7310" w:rsidRPr="00786E6B" w:rsidRDefault="005E7310">
      <w:pPr>
        <w:pStyle w:val="PargrafodaLista"/>
        <w:numPr>
          <w:ilvl w:val="3"/>
          <w:numId w:val="9"/>
        </w:numPr>
        <w:tabs>
          <w:tab w:val="left" w:pos="1121"/>
        </w:tabs>
        <w:ind w:left="0" w:right="0" w:firstLine="0"/>
        <w:rPr>
          <w:rFonts w:ascii="Arial" w:hAnsi="Arial" w:cs="Arial"/>
          <w:sz w:val="24"/>
          <w:szCs w:val="24"/>
        </w:rPr>
      </w:pPr>
      <w:r w:rsidRPr="00786E6B">
        <w:rPr>
          <w:rFonts w:ascii="Arial" w:hAnsi="Arial" w:cs="Arial"/>
          <w:sz w:val="24"/>
          <w:szCs w:val="24"/>
        </w:rPr>
        <w:t>- Os valores da mão de obra poderão ser reajustados anualmente, conforme variação do IPCA-E.</w:t>
      </w:r>
    </w:p>
    <w:p w:rsidR="005E7310" w:rsidRPr="00786E6B" w:rsidRDefault="005E7310" w:rsidP="005E7310">
      <w:pPr>
        <w:pStyle w:val="PargrafodaLista"/>
        <w:tabs>
          <w:tab w:val="left" w:pos="1121"/>
        </w:tabs>
        <w:ind w:left="0"/>
        <w:rPr>
          <w:rFonts w:ascii="Arial" w:hAnsi="Arial" w:cs="Arial"/>
          <w:sz w:val="24"/>
          <w:szCs w:val="24"/>
        </w:rPr>
      </w:pPr>
    </w:p>
    <w:p w:rsidR="005E7310" w:rsidRPr="00786E6B" w:rsidRDefault="005E7310">
      <w:pPr>
        <w:pStyle w:val="Ttulo2"/>
        <w:numPr>
          <w:ilvl w:val="1"/>
          <w:numId w:val="9"/>
        </w:numPr>
        <w:tabs>
          <w:tab w:val="left" w:pos="672"/>
        </w:tabs>
        <w:ind w:left="0" w:firstLine="0"/>
        <w:jc w:val="left"/>
      </w:pPr>
      <w:r w:rsidRPr="00786E6B">
        <w:t>- DA EXTINÇÃO CONTRATUAL:</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870"/>
        </w:tabs>
        <w:ind w:left="0" w:right="0" w:firstLine="0"/>
        <w:rPr>
          <w:rFonts w:ascii="Arial" w:hAnsi="Arial" w:cs="Arial"/>
          <w:b/>
          <w:sz w:val="24"/>
          <w:szCs w:val="24"/>
        </w:rPr>
      </w:pPr>
      <w:r w:rsidRPr="00786E6B">
        <w:rPr>
          <w:rFonts w:ascii="Arial" w:hAnsi="Arial" w:cs="Arial"/>
          <w:b/>
          <w:sz w:val="24"/>
          <w:szCs w:val="24"/>
        </w:rPr>
        <w:t xml:space="preserve">- </w:t>
      </w:r>
      <w:r w:rsidRPr="00786E6B">
        <w:rPr>
          <w:rFonts w:ascii="Arial" w:hAnsi="Arial" w:cs="Arial"/>
          <w:sz w:val="24"/>
          <w:szCs w:val="24"/>
        </w:rPr>
        <w:t>O presente Termo de Contrato poderá ser rescindido:</w:t>
      </w:r>
    </w:p>
    <w:p w:rsidR="005E7310" w:rsidRPr="00786E6B" w:rsidRDefault="005E7310" w:rsidP="005E7310">
      <w:pPr>
        <w:pStyle w:val="PargrafodaLista"/>
        <w:tabs>
          <w:tab w:val="left" w:pos="870"/>
        </w:tabs>
        <w:ind w:left="0"/>
        <w:rPr>
          <w:rFonts w:ascii="Arial" w:hAnsi="Arial" w:cs="Arial"/>
          <w:b/>
          <w:sz w:val="24"/>
          <w:szCs w:val="24"/>
        </w:rPr>
      </w:pPr>
    </w:p>
    <w:p w:rsidR="005E7310" w:rsidRPr="00786E6B" w:rsidRDefault="005E7310">
      <w:pPr>
        <w:pStyle w:val="PargrafodaLista"/>
        <w:numPr>
          <w:ilvl w:val="3"/>
          <w:numId w:val="9"/>
        </w:numPr>
        <w:tabs>
          <w:tab w:val="left" w:pos="1081"/>
        </w:tabs>
        <w:ind w:left="0" w:right="0" w:firstLine="0"/>
        <w:rPr>
          <w:rFonts w:ascii="Arial" w:hAnsi="Arial" w:cs="Arial"/>
          <w:sz w:val="24"/>
          <w:szCs w:val="24"/>
        </w:rPr>
      </w:pPr>
      <w:bookmarkStart w:id="8" w:name="11.7.1.1_-_Por_ato_unilateral_e_escrito_"/>
      <w:bookmarkEnd w:id="8"/>
      <w:r w:rsidRPr="00786E6B">
        <w:rPr>
          <w:rFonts w:ascii="Arial" w:hAnsi="Arial" w:cs="Arial"/>
          <w:sz w:val="24"/>
          <w:szCs w:val="24"/>
        </w:rPr>
        <w:t>- Por ato unilateral e escrito da Administração, nas situações previstas no art. 137 da Lei nº 14.133/21, e com as consequências indicadas no art. 139 da mesma Lei, sem prejuízo da aplicação das sanções previstas no Termo de Referência, anexo ao Edital;</w:t>
      </w:r>
    </w:p>
    <w:p w:rsidR="005E7310" w:rsidRPr="00786E6B" w:rsidRDefault="005E7310" w:rsidP="005E7310">
      <w:pPr>
        <w:pStyle w:val="PargrafodaLista"/>
        <w:tabs>
          <w:tab w:val="left" w:pos="1081"/>
        </w:tabs>
        <w:ind w:left="0"/>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9" w:name="11.7.1.2_-_consensualmente,_nos_termos_d"/>
      <w:bookmarkEnd w:id="9"/>
      <w:r w:rsidRPr="00786E6B">
        <w:rPr>
          <w:rFonts w:ascii="Arial" w:hAnsi="Arial" w:cs="Arial"/>
          <w:sz w:val="24"/>
          <w:szCs w:val="24"/>
        </w:rPr>
        <w:t>- consensualmente, nos termos do art. 138, inciso II, da Lei nº 14.133/21.</w:t>
      </w:r>
    </w:p>
    <w:p w:rsidR="005E7310" w:rsidRPr="00786E6B" w:rsidRDefault="005E7310" w:rsidP="005E7310">
      <w:pPr>
        <w:tabs>
          <w:tab w:val="left" w:pos="1071"/>
        </w:tabs>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10" w:name="11.7.1.3_-_Os_casos_de_rescisão_contratu"/>
      <w:bookmarkEnd w:id="10"/>
      <w:r w:rsidRPr="00786E6B">
        <w:rPr>
          <w:rFonts w:ascii="Arial" w:hAnsi="Arial" w:cs="Arial"/>
          <w:sz w:val="24"/>
          <w:szCs w:val="24"/>
        </w:rPr>
        <w:t>- Os casos de rescisão contratual serão formalmente motivados, assegurando-se à CONTRATADA o direito à prévia e ampla defesa.</w:t>
      </w:r>
    </w:p>
    <w:p w:rsidR="005E7310" w:rsidRPr="00786E6B" w:rsidRDefault="005E7310" w:rsidP="005E7310">
      <w:pPr>
        <w:tabs>
          <w:tab w:val="left" w:pos="1071"/>
        </w:tabs>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11" w:name="11.7.1.4_-_A_CONTRATADA_reconhece_os_dir"/>
      <w:bookmarkEnd w:id="11"/>
      <w:r w:rsidRPr="00786E6B">
        <w:rPr>
          <w:rFonts w:ascii="Arial" w:hAnsi="Arial" w:cs="Arial"/>
          <w:sz w:val="24"/>
          <w:szCs w:val="24"/>
        </w:rPr>
        <w:t>- A CONTRATADA reconhece os direitos da CONTRATANTE em caso de rescisão administrativa prevista no art. 155 da Lei nº 14.133/21.</w:t>
      </w:r>
    </w:p>
    <w:p w:rsidR="005E7310" w:rsidRPr="00786E6B" w:rsidRDefault="005E7310" w:rsidP="005E7310">
      <w:pPr>
        <w:tabs>
          <w:tab w:val="left" w:pos="1071"/>
        </w:tabs>
        <w:rPr>
          <w:rFonts w:ascii="Arial" w:hAnsi="Arial" w:cs="Arial"/>
          <w:sz w:val="24"/>
          <w:szCs w:val="24"/>
        </w:rPr>
      </w:pPr>
    </w:p>
    <w:p w:rsidR="005E7310" w:rsidRPr="00786E6B" w:rsidRDefault="005E7310">
      <w:pPr>
        <w:pStyle w:val="PargrafodaLista"/>
        <w:numPr>
          <w:ilvl w:val="3"/>
          <w:numId w:val="9"/>
        </w:numPr>
        <w:tabs>
          <w:tab w:val="left" w:pos="1145"/>
        </w:tabs>
        <w:ind w:left="0" w:right="0" w:firstLine="0"/>
        <w:rPr>
          <w:rFonts w:ascii="Arial" w:hAnsi="Arial" w:cs="Arial"/>
          <w:sz w:val="24"/>
          <w:szCs w:val="24"/>
        </w:rPr>
      </w:pPr>
      <w:bookmarkStart w:id="12" w:name="11.7.1.5_-_O_termo_de_rescisão_será_prec"/>
      <w:bookmarkEnd w:id="12"/>
      <w:r w:rsidRPr="00786E6B">
        <w:rPr>
          <w:rFonts w:ascii="Arial" w:hAnsi="Arial" w:cs="Arial"/>
          <w:sz w:val="24"/>
          <w:szCs w:val="24"/>
        </w:rPr>
        <w:t>- O termo de rescisão será precedido de Relatório indicativo dos seguintes aspectos, conforme o caso:</w:t>
      </w:r>
    </w:p>
    <w:p w:rsidR="005E7310" w:rsidRPr="00786E6B" w:rsidRDefault="005E7310" w:rsidP="005E7310">
      <w:pPr>
        <w:tabs>
          <w:tab w:val="left" w:pos="1145"/>
        </w:tabs>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13" w:name="11.7.1.6_Balanço_dos_eventos_contratuais"/>
      <w:bookmarkEnd w:id="13"/>
      <w:r w:rsidRPr="00786E6B">
        <w:rPr>
          <w:rFonts w:ascii="Arial" w:hAnsi="Arial" w:cs="Arial"/>
          <w:sz w:val="24"/>
          <w:szCs w:val="24"/>
        </w:rPr>
        <w:t>Balanço dos eventos contratuais já cumpridos ou parcialmente cumpridos;</w:t>
      </w:r>
    </w:p>
    <w:p w:rsidR="005E7310" w:rsidRPr="00786E6B" w:rsidRDefault="005E7310" w:rsidP="005E7310">
      <w:pPr>
        <w:tabs>
          <w:tab w:val="left" w:pos="1071"/>
        </w:tabs>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14" w:name="11.7.1.7_Relação_dos_pagamentos_já_efetu"/>
      <w:bookmarkEnd w:id="14"/>
      <w:r w:rsidRPr="00786E6B">
        <w:rPr>
          <w:rFonts w:ascii="Arial" w:hAnsi="Arial" w:cs="Arial"/>
          <w:sz w:val="24"/>
          <w:szCs w:val="24"/>
        </w:rPr>
        <w:t>Relação dos pagamentos já efetuados e ainda devidos;</w:t>
      </w:r>
    </w:p>
    <w:p w:rsidR="005E7310" w:rsidRPr="00786E6B" w:rsidRDefault="005E7310" w:rsidP="005E7310">
      <w:pPr>
        <w:tabs>
          <w:tab w:val="left" w:pos="1071"/>
        </w:tabs>
        <w:rPr>
          <w:rFonts w:ascii="Arial" w:hAnsi="Arial" w:cs="Arial"/>
          <w:sz w:val="24"/>
          <w:szCs w:val="24"/>
        </w:rPr>
      </w:pPr>
    </w:p>
    <w:p w:rsidR="005E7310" w:rsidRPr="00786E6B" w:rsidRDefault="005E7310">
      <w:pPr>
        <w:pStyle w:val="PargrafodaLista"/>
        <w:numPr>
          <w:ilvl w:val="3"/>
          <w:numId w:val="9"/>
        </w:numPr>
        <w:tabs>
          <w:tab w:val="left" w:pos="1071"/>
        </w:tabs>
        <w:ind w:left="0" w:right="0" w:firstLine="0"/>
        <w:rPr>
          <w:rFonts w:ascii="Arial" w:hAnsi="Arial" w:cs="Arial"/>
          <w:sz w:val="24"/>
          <w:szCs w:val="24"/>
        </w:rPr>
      </w:pPr>
      <w:bookmarkStart w:id="15" w:name="11.7.1.8_Indenizações_e_multas."/>
      <w:bookmarkEnd w:id="15"/>
      <w:r w:rsidRPr="00786E6B">
        <w:rPr>
          <w:rFonts w:ascii="Arial" w:hAnsi="Arial" w:cs="Arial"/>
          <w:sz w:val="24"/>
          <w:szCs w:val="24"/>
        </w:rPr>
        <w:t>Indenizações e multas.</w:t>
      </w:r>
    </w:p>
    <w:p w:rsidR="005E7310" w:rsidRPr="00786E6B" w:rsidRDefault="005E7310" w:rsidP="005E7310">
      <w:pPr>
        <w:pStyle w:val="Corpodetexto"/>
        <w:jc w:val="both"/>
        <w:rPr>
          <w:rFonts w:ascii="Arial" w:hAnsi="Arial" w:cs="Arial"/>
          <w:szCs w:val="24"/>
        </w:rPr>
      </w:pPr>
    </w:p>
    <w:p w:rsidR="005E7310" w:rsidRPr="00786E6B" w:rsidRDefault="005E7310">
      <w:pPr>
        <w:pStyle w:val="Ttulo2"/>
        <w:numPr>
          <w:ilvl w:val="1"/>
          <w:numId w:val="9"/>
        </w:numPr>
        <w:tabs>
          <w:tab w:val="left" w:pos="672"/>
        </w:tabs>
        <w:ind w:left="0" w:firstLine="0"/>
        <w:jc w:val="left"/>
      </w:pPr>
      <w:r w:rsidRPr="00786E6B">
        <w:t>- DO DESCREDENCIAMENTO:</w:t>
      </w:r>
    </w:p>
    <w:p w:rsidR="005E7310" w:rsidRPr="00786E6B" w:rsidRDefault="005E7310" w:rsidP="005E7310">
      <w:pPr>
        <w:pStyle w:val="Corpodetexto"/>
        <w:jc w:val="both"/>
        <w:rPr>
          <w:rFonts w:ascii="Arial" w:hAnsi="Arial" w:cs="Arial"/>
          <w:b/>
          <w:szCs w:val="24"/>
        </w:rPr>
      </w:pPr>
    </w:p>
    <w:p w:rsidR="005E7310" w:rsidRPr="00786E6B" w:rsidRDefault="005E7310">
      <w:pPr>
        <w:pStyle w:val="PargrafodaLista"/>
        <w:numPr>
          <w:ilvl w:val="2"/>
          <w:numId w:val="9"/>
        </w:numPr>
        <w:tabs>
          <w:tab w:val="left" w:pos="1076"/>
        </w:tabs>
        <w:ind w:left="0" w:right="0" w:firstLine="0"/>
        <w:rPr>
          <w:rFonts w:ascii="Arial" w:hAnsi="Arial" w:cs="Arial"/>
          <w:sz w:val="24"/>
          <w:szCs w:val="24"/>
        </w:rPr>
      </w:pPr>
      <w:r w:rsidRPr="00786E6B">
        <w:rPr>
          <w:rFonts w:ascii="Arial" w:hAnsi="Arial" w:cs="Arial"/>
          <w:sz w:val="24"/>
          <w:szCs w:val="24"/>
        </w:rPr>
        <w:t xml:space="preserve">- A administração pública poderá, a qualquer momento, solicitar o descredenciamento dos interessados e contratados, quando não houver o </w:t>
      </w:r>
      <w:r w:rsidRPr="00786E6B">
        <w:rPr>
          <w:rFonts w:ascii="Arial" w:hAnsi="Arial" w:cs="Arial"/>
          <w:sz w:val="24"/>
          <w:szCs w:val="24"/>
        </w:rPr>
        <w:lastRenderedPageBreak/>
        <w:t>cumprimento do disposto no edital de chamamento público, contrato administrativo, do presente decreto ou da Lei Federal 14.133/2021, sem prejuízo da aplicação das sanções cabíveis;</w:t>
      </w:r>
    </w:p>
    <w:p w:rsidR="005E7310" w:rsidRPr="00786E6B" w:rsidRDefault="005E7310" w:rsidP="005E7310">
      <w:pPr>
        <w:tabs>
          <w:tab w:val="left" w:pos="1076"/>
        </w:tabs>
        <w:rPr>
          <w:rFonts w:ascii="Arial" w:hAnsi="Arial" w:cs="Arial"/>
          <w:sz w:val="24"/>
          <w:szCs w:val="24"/>
        </w:rPr>
      </w:pPr>
    </w:p>
    <w:p w:rsidR="005E7310" w:rsidRPr="00786E6B" w:rsidRDefault="005E7310">
      <w:pPr>
        <w:pStyle w:val="PargrafodaLista"/>
        <w:numPr>
          <w:ilvl w:val="2"/>
          <w:numId w:val="9"/>
        </w:numPr>
        <w:tabs>
          <w:tab w:val="left" w:pos="990"/>
        </w:tabs>
        <w:ind w:left="0" w:right="0" w:firstLine="0"/>
        <w:rPr>
          <w:rFonts w:ascii="Arial" w:hAnsi="Arial" w:cs="Arial"/>
          <w:sz w:val="24"/>
          <w:szCs w:val="24"/>
        </w:rPr>
      </w:pPr>
      <w:r w:rsidRPr="00786E6B">
        <w:rPr>
          <w:rFonts w:ascii="Arial" w:hAnsi="Arial" w:cs="Arial"/>
          <w:sz w:val="24"/>
          <w:szCs w:val="24"/>
        </w:rPr>
        <w:t>- O descredenciamento será cabível em função de fatos que ensejem o comprometimento das condições de habilitação e que sejam insanáveis, ou não tenham sido sanados no prazo assinalado pelo órgão ou entidade responsável pela gestão do credenciamento.</w:t>
      </w:r>
    </w:p>
    <w:p w:rsidR="005E7310" w:rsidRPr="00786E6B" w:rsidRDefault="005E7310" w:rsidP="005E7310">
      <w:pPr>
        <w:pStyle w:val="PargrafodaLista"/>
        <w:tabs>
          <w:tab w:val="left" w:pos="990"/>
        </w:tabs>
        <w:ind w:left="0"/>
        <w:rPr>
          <w:rFonts w:ascii="Arial" w:hAnsi="Arial" w:cs="Arial"/>
          <w:sz w:val="24"/>
          <w:szCs w:val="24"/>
        </w:rPr>
      </w:pPr>
    </w:p>
    <w:p w:rsidR="005E7310" w:rsidRPr="00786E6B" w:rsidRDefault="005E7310">
      <w:pPr>
        <w:pStyle w:val="PargrafodaLista"/>
        <w:numPr>
          <w:ilvl w:val="2"/>
          <w:numId w:val="9"/>
        </w:numPr>
        <w:tabs>
          <w:tab w:val="left" w:pos="870"/>
        </w:tabs>
        <w:ind w:left="0" w:right="0" w:firstLine="0"/>
        <w:rPr>
          <w:rFonts w:ascii="Arial" w:hAnsi="Arial" w:cs="Arial"/>
          <w:sz w:val="24"/>
          <w:szCs w:val="24"/>
        </w:rPr>
      </w:pPr>
      <w:r w:rsidRPr="00786E6B">
        <w:rPr>
          <w:rFonts w:ascii="Arial" w:hAnsi="Arial" w:cs="Arial"/>
          <w:sz w:val="24"/>
          <w:szCs w:val="24"/>
        </w:rPr>
        <w:t>- Constituem hipóteses de descredenciamento:</w:t>
      </w:r>
    </w:p>
    <w:p w:rsidR="005E7310" w:rsidRPr="00786E6B" w:rsidRDefault="005E7310" w:rsidP="005E7310">
      <w:pPr>
        <w:pStyle w:val="PargrafodaLista"/>
        <w:tabs>
          <w:tab w:val="left" w:pos="870"/>
        </w:tabs>
        <w:ind w:left="0"/>
        <w:rPr>
          <w:rFonts w:ascii="Arial" w:hAnsi="Arial" w:cs="Arial"/>
          <w:sz w:val="24"/>
          <w:szCs w:val="24"/>
        </w:rPr>
      </w:pPr>
    </w:p>
    <w:p w:rsidR="005E7310" w:rsidRPr="00786E6B" w:rsidRDefault="005E7310">
      <w:pPr>
        <w:pStyle w:val="PargrafodaLista"/>
        <w:numPr>
          <w:ilvl w:val="0"/>
          <w:numId w:val="7"/>
        </w:numPr>
        <w:tabs>
          <w:tab w:val="left" w:pos="312"/>
        </w:tabs>
        <w:ind w:left="0" w:right="0" w:firstLine="0"/>
        <w:rPr>
          <w:rFonts w:ascii="Arial" w:hAnsi="Arial" w:cs="Arial"/>
          <w:sz w:val="24"/>
          <w:szCs w:val="24"/>
        </w:rPr>
      </w:pPr>
      <w:r w:rsidRPr="00786E6B">
        <w:rPr>
          <w:rFonts w:ascii="Arial" w:hAnsi="Arial" w:cs="Arial"/>
          <w:sz w:val="24"/>
          <w:szCs w:val="24"/>
        </w:rPr>
        <w:t>– Incidir em uma das hipóteses previstas no item de PENALIDADES, deste Termo de Referência;</w:t>
      </w:r>
    </w:p>
    <w:p w:rsidR="005E7310" w:rsidRPr="00786E6B" w:rsidRDefault="005E7310">
      <w:pPr>
        <w:pStyle w:val="PargrafodaLista"/>
        <w:numPr>
          <w:ilvl w:val="0"/>
          <w:numId w:val="7"/>
        </w:numPr>
        <w:tabs>
          <w:tab w:val="left" w:pos="341"/>
        </w:tabs>
        <w:ind w:left="0" w:right="0" w:firstLine="0"/>
        <w:rPr>
          <w:rFonts w:ascii="Arial" w:hAnsi="Arial" w:cs="Arial"/>
          <w:sz w:val="24"/>
          <w:szCs w:val="24"/>
        </w:rPr>
      </w:pPr>
      <w:r w:rsidRPr="00786E6B">
        <w:rPr>
          <w:rFonts w:ascii="Arial" w:hAnsi="Arial" w:cs="Arial"/>
          <w:sz w:val="24"/>
          <w:szCs w:val="24"/>
        </w:rPr>
        <w:t>– Deixar o credenciado de apresentar as atualizações dos documentos solicitados;</w:t>
      </w:r>
    </w:p>
    <w:p w:rsidR="005E7310" w:rsidRPr="00786E6B" w:rsidRDefault="005E7310">
      <w:pPr>
        <w:pStyle w:val="PargrafodaLista"/>
        <w:numPr>
          <w:ilvl w:val="0"/>
          <w:numId w:val="7"/>
        </w:numPr>
        <w:tabs>
          <w:tab w:val="left" w:pos="404"/>
        </w:tabs>
        <w:ind w:left="0" w:right="0" w:firstLine="0"/>
        <w:rPr>
          <w:rFonts w:ascii="Arial" w:hAnsi="Arial" w:cs="Arial"/>
          <w:sz w:val="24"/>
          <w:szCs w:val="24"/>
        </w:rPr>
      </w:pPr>
      <w:r w:rsidRPr="00786E6B">
        <w:rPr>
          <w:rFonts w:ascii="Arial" w:hAnsi="Arial" w:cs="Arial"/>
          <w:sz w:val="24"/>
          <w:szCs w:val="24"/>
        </w:rPr>
        <w:t>– Recusar-se o credenciado, quando convocado, a assinar o Termo de Contrato;</w:t>
      </w:r>
    </w:p>
    <w:p w:rsidR="005E7310" w:rsidRPr="00786E6B" w:rsidRDefault="005E7310">
      <w:pPr>
        <w:pStyle w:val="PargrafodaLista"/>
        <w:numPr>
          <w:ilvl w:val="0"/>
          <w:numId w:val="7"/>
        </w:numPr>
        <w:tabs>
          <w:tab w:val="left" w:pos="446"/>
        </w:tabs>
        <w:ind w:left="0" w:right="0" w:firstLine="0"/>
        <w:rPr>
          <w:rFonts w:ascii="Arial" w:hAnsi="Arial" w:cs="Arial"/>
          <w:sz w:val="24"/>
          <w:szCs w:val="24"/>
        </w:rPr>
      </w:pPr>
      <w:r w:rsidRPr="00786E6B">
        <w:rPr>
          <w:rFonts w:ascii="Arial" w:hAnsi="Arial" w:cs="Arial"/>
          <w:sz w:val="24"/>
          <w:szCs w:val="24"/>
        </w:rPr>
        <w:t>– Forem procedentes as denúncias formuladas sobre má prestação do fornecimento do material ou irregularidades que afrontem princípios constitucionais;</w:t>
      </w:r>
    </w:p>
    <w:p w:rsidR="005E7310" w:rsidRPr="00786E6B" w:rsidRDefault="005E7310">
      <w:pPr>
        <w:pStyle w:val="PargrafodaLista"/>
        <w:numPr>
          <w:ilvl w:val="0"/>
          <w:numId w:val="6"/>
        </w:numPr>
        <w:tabs>
          <w:tab w:val="left" w:pos="434"/>
        </w:tabs>
        <w:ind w:left="0" w:right="0" w:firstLine="0"/>
        <w:rPr>
          <w:rFonts w:ascii="Arial" w:hAnsi="Arial" w:cs="Arial"/>
          <w:sz w:val="24"/>
          <w:szCs w:val="24"/>
        </w:rPr>
      </w:pPr>
      <w:r w:rsidRPr="00786E6B">
        <w:rPr>
          <w:rFonts w:ascii="Arial" w:hAnsi="Arial" w:cs="Arial"/>
          <w:sz w:val="24"/>
          <w:szCs w:val="24"/>
        </w:rPr>
        <w:t>– Obtiver nota inferior a 60% (sessenta por cento) na avaliação de desempenho;</w:t>
      </w:r>
    </w:p>
    <w:p w:rsidR="005E7310" w:rsidRPr="00786E6B" w:rsidRDefault="005E7310">
      <w:pPr>
        <w:pStyle w:val="PargrafodaLista"/>
        <w:numPr>
          <w:ilvl w:val="0"/>
          <w:numId w:val="6"/>
        </w:numPr>
        <w:tabs>
          <w:tab w:val="left" w:pos="415"/>
        </w:tabs>
        <w:ind w:left="0" w:right="0" w:firstLine="0"/>
        <w:rPr>
          <w:rFonts w:ascii="Arial" w:hAnsi="Arial" w:cs="Arial"/>
          <w:sz w:val="24"/>
          <w:szCs w:val="24"/>
        </w:rPr>
      </w:pPr>
      <w:r w:rsidRPr="00786E6B">
        <w:rPr>
          <w:rFonts w:ascii="Arial" w:hAnsi="Arial" w:cs="Arial"/>
          <w:sz w:val="24"/>
          <w:szCs w:val="24"/>
        </w:rPr>
        <w:t>– Superveniência de fato ou circunstância que comprometa a capacidade técnica ou administrativa da credenciada, ou que reduza a capacidade de prestação de fornecimento a ponto de não atender às exigências estabelecidas;</w:t>
      </w:r>
    </w:p>
    <w:p w:rsidR="005E7310" w:rsidRPr="00786E6B" w:rsidRDefault="005E7310" w:rsidP="005E7310">
      <w:pPr>
        <w:pStyle w:val="Corpodetexto"/>
        <w:jc w:val="both"/>
        <w:rPr>
          <w:rFonts w:ascii="Arial" w:hAnsi="Arial" w:cs="Arial"/>
          <w:szCs w:val="24"/>
        </w:rPr>
      </w:pPr>
      <w:r w:rsidRPr="00786E6B">
        <w:rPr>
          <w:rFonts w:ascii="Arial" w:hAnsi="Arial" w:cs="Arial"/>
          <w:szCs w:val="24"/>
        </w:rPr>
        <w:t>VI- Desatendimento as determinações regulares da Prefeitura de Belém do São Francisco/PE, destinadas a regulamentação e desenvolvimento do fornecimento dos materiais credenciados.</w:t>
      </w:r>
    </w:p>
    <w:p w:rsidR="005E7310" w:rsidRPr="00786E6B" w:rsidRDefault="005E7310" w:rsidP="005E7310">
      <w:pPr>
        <w:pStyle w:val="Corpodetexto"/>
        <w:jc w:val="both"/>
        <w:rPr>
          <w:rFonts w:ascii="Arial" w:hAnsi="Arial" w:cs="Arial"/>
          <w:szCs w:val="24"/>
        </w:rPr>
      </w:pPr>
      <w:r w:rsidRPr="00786E6B">
        <w:rPr>
          <w:rFonts w:ascii="Arial" w:hAnsi="Arial" w:cs="Arial"/>
          <w:szCs w:val="24"/>
        </w:rPr>
        <w:t>VII - Os casos de descredenciamentos serão formalmente motivados, assegurando-se o direito ao contraditório, e ampla defesa.</w:t>
      </w:r>
    </w:p>
    <w:p w:rsidR="005E7310" w:rsidRPr="00786E6B" w:rsidRDefault="005E7310" w:rsidP="005E7310">
      <w:pPr>
        <w:pStyle w:val="Corpodetexto"/>
        <w:jc w:val="both"/>
        <w:rPr>
          <w:rFonts w:ascii="Arial" w:hAnsi="Arial" w:cs="Arial"/>
          <w:szCs w:val="24"/>
        </w:rPr>
      </w:pPr>
    </w:p>
    <w:p w:rsidR="005E7310" w:rsidRPr="00786E6B" w:rsidRDefault="005E7310">
      <w:pPr>
        <w:pStyle w:val="PargrafodaLista"/>
        <w:numPr>
          <w:ilvl w:val="2"/>
          <w:numId w:val="9"/>
        </w:numPr>
        <w:tabs>
          <w:tab w:val="left" w:pos="966"/>
        </w:tabs>
        <w:ind w:left="0" w:right="0" w:firstLine="0"/>
        <w:rPr>
          <w:rFonts w:ascii="Arial" w:hAnsi="Arial" w:cs="Arial"/>
          <w:sz w:val="24"/>
          <w:szCs w:val="24"/>
        </w:rPr>
      </w:pPr>
      <w:r w:rsidRPr="00786E6B">
        <w:rPr>
          <w:rFonts w:ascii="Arial" w:hAnsi="Arial" w:cs="Arial"/>
          <w:sz w:val="24"/>
          <w:szCs w:val="24"/>
        </w:rPr>
        <w:t>- O credenciado poderá, a qualquer tempo, solicitar seu descredenciamento mediante o envio de solicitação formal e escrita ao órgão contratante.</w:t>
      </w:r>
    </w:p>
    <w:p w:rsidR="005E7310" w:rsidRPr="00786E6B" w:rsidRDefault="005E7310" w:rsidP="005E7310">
      <w:pPr>
        <w:pStyle w:val="PargrafodaLista"/>
        <w:tabs>
          <w:tab w:val="left" w:pos="966"/>
        </w:tabs>
        <w:ind w:left="0"/>
        <w:rPr>
          <w:rFonts w:ascii="Arial" w:hAnsi="Arial" w:cs="Arial"/>
          <w:sz w:val="24"/>
          <w:szCs w:val="24"/>
        </w:rPr>
      </w:pPr>
    </w:p>
    <w:p w:rsidR="005E7310" w:rsidRPr="00786E6B" w:rsidRDefault="005E7310">
      <w:pPr>
        <w:pStyle w:val="PargrafodaLista"/>
        <w:numPr>
          <w:ilvl w:val="2"/>
          <w:numId w:val="9"/>
        </w:numPr>
        <w:tabs>
          <w:tab w:val="left" w:pos="901"/>
        </w:tabs>
        <w:ind w:left="0" w:right="0" w:firstLine="0"/>
        <w:rPr>
          <w:rFonts w:ascii="Arial" w:hAnsi="Arial" w:cs="Arial"/>
          <w:sz w:val="24"/>
          <w:szCs w:val="24"/>
        </w:rPr>
      </w:pPr>
      <w:r w:rsidRPr="00786E6B">
        <w:rPr>
          <w:rFonts w:ascii="Arial" w:hAnsi="Arial" w:cs="Arial"/>
          <w:sz w:val="24"/>
          <w:szCs w:val="24"/>
        </w:rPr>
        <w:t>- O órgão contratante deverá responder à solicitação num prazo de 10 (dez) dias úteis, prorrogáveis por igual período.</w:t>
      </w:r>
    </w:p>
    <w:p w:rsidR="005E7310" w:rsidRPr="00786E6B" w:rsidRDefault="005E7310" w:rsidP="005E7310">
      <w:pPr>
        <w:tabs>
          <w:tab w:val="left" w:pos="901"/>
        </w:tabs>
        <w:rPr>
          <w:rFonts w:ascii="Arial" w:hAnsi="Arial" w:cs="Arial"/>
          <w:sz w:val="24"/>
          <w:szCs w:val="24"/>
        </w:rPr>
      </w:pPr>
    </w:p>
    <w:p w:rsidR="005E7310" w:rsidRPr="00786E6B" w:rsidRDefault="005E7310">
      <w:pPr>
        <w:pStyle w:val="PargrafodaLista"/>
        <w:numPr>
          <w:ilvl w:val="2"/>
          <w:numId w:val="9"/>
        </w:numPr>
        <w:tabs>
          <w:tab w:val="left" w:pos="891"/>
        </w:tabs>
        <w:ind w:left="0" w:right="0" w:firstLine="0"/>
        <w:rPr>
          <w:rFonts w:ascii="Arial" w:hAnsi="Arial" w:cs="Arial"/>
          <w:sz w:val="24"/>
          <w:szCs w:val="24"/>
        </w:rPr>
      </w:pPr>
      <w:r w:rsidRPr="00786E6B">
        <w:rPr>
          <w:rFonts w:ascii="Arial" w:hAnsi="Arial" w:cs="Arial"/>
          <w:sz w:val="24"/>
          <w:szCs w:val="24"/>
        </w:rPr>
        <w:t>- Caso não haja resposta nesse período, considerar-se como acatado o pedido do credenciado.</w:t>
      </w:r>
    </w:p>
    <w:p w:rsidR="005E7310" w:rsidRPr="00786E6B" w:rsidRDefault="005E7310" w:rsidP="005E7310">
      <w:pPr>
        <w:tabs>
          <w:tab w:val="left" w:pos="891"/>
        </w:tabs>
        <w:rPr>
          <w:rFonts w:ascii="Arial" w:hAnsi="Arial" w:cs="Arial"/>
          <w:sz w:val="24"/>
          <w:szCs w:val="24"/>
        </w:rPr>
      </w:pPr>
    </w:p>
    <w:p w:rsidR="005E7310" w:rsidRPr="00786E6B" w:rsidRDefault="005E7310">
      <w:pPr>
        <w:pStyle w:val="PargrafodaLista"/>
        <w:numPr>
          <w:ilvl w:val="2"/>
          <w:numId w:val="9"/>
        </w:numPr>
        <w:tabs>
          <w:tab w:val="left" w:pos="884"/>
        </w:tabs>
        <w:ind w:left="0" w:right="0" w:firstLine="0"/>
        <w:rPr>
          <w:rFonts w:ascii="Arial" w:hAnsi="Arial" w:cs="Arial"/>
          <w:sz w:val="24"/>
          <w:szCs w:val="24"/>
        </w:rPr>
      </w:pPr>
      <w:r w:rsidRPr="00786E6B">
        <w:rPr>
          <w:rFonts w:ascii="Arial" w:hAnsi="Arial" w:cs="Arial"/>
          <w:sz w:val="24"/>
          <w:szCs w:val="24"/>
        </w:rPr>
        <w:t>- O pedido de descredenciamento não desobriga o credenciado, caso haja contrato vigente, ao cumprimento das obrigações previstas no instrumento, bem como todas as responsabilidades que lhe são atribuídas, podendo, em caso de descumprimento contratual, ser aplicada as sanções previstas na Lei Federal 14.133/2021.</w:t>
      </w:r>
    </w:p>
    <w:p w:rsidR="005E7310" w:rsidRPr="00786E6B" w:rsidRDefault="005E7310" w:rsidP="005E7310">
      <w:pPr>
        <w:pStyle w:val="PargrafodaLista"/>
        <w:tabs>
          <w:tab w:val="left" w:pos="884"/>
        </w:tabs>
        <w:ind w:left="0"/>
        <w:rPr>
          <w:rFonts w:ascii="Arial" w:hAnsi="Arial" w:cs="Arial"/>
          <w:sz w:val="24"/>
          <w:szCs w:val="24"/>
        </w:rPr>
      </w:pPr>
    </w:p>
    <w:p w:rsidR="005E7310" w:rsidRPr="00786E6B" w:rsidRDefault="005E7310">
      <w:pPr>
        <w:pStyle w:val="Ttulo2"/>
        <w:numPr>
          <w:ilvl w:val="1"/>
          <w:numId w:val="9"/>
        </w:numPr>
        <w:tabs>
          <w:tab w:val="left" w:pos="628"/>
        </w:tabs>
        <w:ind w:left="0" w:firstLine="0"/>
        <w:jc w:val="left"/>
      </w:pPr>
      <w:r w:rsidRPr="00786E6B">
        <w:rPr>
          <w:position w:val="2"/>
        </w:rPr>
        <w:t xml:space="preserve">- </w:t>
      </w:r>
      <w:r w:rsidRPr="00786E6B">
        <w:t>DAS ALTERAÇÕES CONTRATUAIS:</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952"/>
        </w:tabs>
        <w:ind w:left="0" w:right="0" w:firstLine="0"/>
        <w:rPr>
          <w:rFonts w:ascii="Arial" w:hAnsi="Arial" w:cs="Arial"/>
          <w:sz w:val="24"/>
          <w:szCs w:val="24"/>
        </w:rPr>
      </w:pPr>
      <w:r w:rsidRPr="00786E6B">
        <w:rPr>
          <w:rFonts w:ascii="Arial" w:hAnsi="Arial" w:cs="Arial"/>
          <w:sz w:val="24"/>
          <w:szCs w:val="24"/>
        </w:rPr>
        <w:t>- Eventuais alterações contratuais reger-se-ão pela disciplina dos arts. 124 e seguintes da Lei nº 14.133, de 2021.</w:t>
      </w:r>
    </w:p>
    <w:p w:rsidR="005E7310" w:rsidRPr="00786E6B" w:rsidRDefault="005E7310" w:rsidP="005E7310">
      <w:pPr>
        <w:tabs>
          <w:tab w:val="left" w:pos="952"/>
        </w:tabs>
        <w:rPr>
          <w:rFonts w:ascii="Arial" w:hAnsi="Arial" w:cs="Arial"/>
          <w:sz w:val="24"/>
          <w:szCs w:val="24"/>
        </w:rPr>
      </w:pPr>
    </w:p>
    <w:p w:rsidR="005E7310" w:rsidRPr="00786E6B" w:rsidRDefault="005E7310">
      <w:pPr>
        <w:pStyle w:val="PargrafodaLista"/>
        <w:numPr>
          <w:ilvl w:val="2"/>
          <w:numId w:val="9"/>
        </w:numPr>
        <w:tabs>
          <w:tab w:val="left" w:pos="959"/>
        </w:tabs>
        <w:ind w:left="0" w:right="0" w:firstLine="0"/>
        <w:rPr>
          <w:rFonts w:ascii="Arial" w:hAnsi="Arial" w:cs="Arial"/>
          <w:sz w:val="24"/>
          <w:szCs w:val="24"/>
        </w:rPr>
      </w:pPr>
      <w:r w:rsidRPr="00786E6B">
        <w:rPr>
          <w:rFonts w:ascii="Arial" w:hAnsi="Arial" w:cs="Arial"/>
          <w:sz w:val="24"/>
          <w:szCs w:val="24"/>
        </w:rPr>
        <w:t>- O contratado é obrigado a aceitar, nas mesmas condições contratuais, os acréscimos ou supressões que se fizerem necessários, até o limite de 25% (vinte e cinco por cento) do valor inicial atualizado do contrato.</w:t>
      </w:r>
    </w:p>
    <w:p w:rsidR="005E7310" w:rsidRPr="00786E6B" w:rsidRDefault="005E7310" w:rsidP="005E7310">
      <w:pPr>
        <w:tabs>
          <w:tab w:val="left" w:pos="959"/>
        </w:tabs>
        <w:rPr>
          <w:rFonts w:ascii="Arial" w:hAnsi="Arial" w:cs="Arial"/>
          <w:sz w:val="24"/>
          <w:szCs w:val="24"/>
        </w:rPr>
      </w:pPr>
    </w:p>
    <w:p w:rsidR="005E7310" w:rsidRPr="00786E6B" w:rsidRDefault="005E7310">
      <w:pPr>
        <w:pStyle w:val="PargrafodaLista"/>
        <w:numPr>
          <w:ilvl w:val="2"/>
          <w:numId w:val="9"/>
        </w:numPr>
        <w:tabs>
          <w:tab w:val="left" w:pos="894"/>
        </w:tabs>
        <w:ind w:left="0" w:right="0" w:firstLine="0"/>
        <w:rPr>
          <w:rFonts w:ascii="Arial" w:hAnsi="Arial" w:cs="Arial"/>
          <w:sz w:val="24"/>
          <w:szCs w:val="24"/>
        </w:rPr>
      </w:pPr>
      <w:r w:rsidRPr="00786E6B">
        <w:rPr>
          <w:rFonts w:ascii="Arial" w:hAnsi="Arial" w:cs="Arial"/>
          <w:sz w:val="24"/>
          <w:szCs w:val="24"/>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5E7310" w:rsidRPr="00786E6B" w:rsidRDefault="005E7310" w:rsidP="005E7310">
      <w:pPr>
        <w:pStyle w:val="PargrafodaLista"/>
        <w:tabs>
          <w:tab w:val="left" w:pos="894"/>
        </w:tabs>
        <w:ind w:left="0"/>
        <w:rPr>
          <w:rFonts w:ascii="Arial" w:hAnsi="Arial" w:cs="Arial"/>
          <w:sz w:val="24"/>
          <w:szCs w:val="24"/>
        </w:rPr>
      </w:pPr>
    </w:p>
    <w:p w:rsidR="005E7310" w:rsidRPr="00786E6B" w:rsidRDefault="005E7310">
      <w:pPr>
        <w:pStyle w:val="PargrafodaLista"/>
        <w:numPr>
          <w:ilvl w:val="2"/>
          <w:numId w:val="9"/>
        </w:numPr>
        <w:tabs>
          <w:tab w:val="left" w:pos="903"/>
        </w:tabs>
        <w:ind w:left="0" w:right="0" w:firstLine="0"/>
        <w:rPr>
          <w:rFonts w:ascii="Arial" w:hAnsi="Arial" w:cs="Arial"/>
          <w:sz w:val="24"/>
          <w:szCs w:val="24"/>
        </w:rPr>
      </w:pPr>
      <w:r w:rsidRPr="00786E6B">
        <w:rPr>
          <w:rFonts w:ascii="Arial" w:hAnsi="Arial" w:cs="Arial"/>
          <w:sz w:val="24"/>
          <w:szCs w:val="24"/>
        </w:rPr>
        <w:t>- Registros que não caracterizam alteração do contrato podem ser realizados por simples apostila, dispensada a celebração de termo aditivo, na forma do art. 136 da Lei nº 14.133, de 2021.</w:t>
      </w:r>
    </w:p>
    <w:p w:rsidR="005E7310" w:rsidRPr="00786E6B" w:rsidRDefault="005E7310" w:rsidP="005E7310">
      <w:pPr>
        <w:pStyle w:val="PargrafodaLista"/>
        <w:tabs>
          <w:tab w:val="left" w:pos="903"/>
        </w:tabs>
        <w:ind w:left="0"/>
        <w:rPr>
          <w:rFonts w:ascii="Arial" w:hAnsi="Arial" w:cs="Arial"/>
          <w:sz w:val="24"/>
          <w:szCs w:val="24"/>
        </w:rPr>
      </w:pPr>
    </w:p>
    <w:p w:rsidR="005E7310" w:rsidRPr="00786E6B" w:rsidRDefault="005E7310">
      <w:pPr>
        <w:pStyle w:val="Ttulo2"/>
        <w:numPr>
          <w:ilvl w:val="1"/>
          <w:numId w:val="9"/>
        </w:numPr>
        <w:tabs>
          <w:tab w:val="left" w:pos="804"/>
        </w:tabs>
        <w:ind w:left="0" w:firstLine="0"/>
        <w:jc w:val="left"/>
      </w:pPr>
      <w:r w:rsidRPr="00786E6B">
        <w:t>- DA PARTICIPAÇÃO DE CONSÓRCIO:</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1025"/>
        </w:tabs>
        <w:ind w:left="0" w:right="0" w:firstLine="0"/>
        <w:rPr>
          <w:rFonts w:ascii="Arial" w:hAnsi="Arial" w:cs="Arial"/>
          <w:sz w:val="24"/>
          <w:szCs w:val="24"/>
        </w:rPr>
      </w:pPr>
      <w:r w:rsidRPr="00786E6B">
        <w:rPr>
          <w:rFonts w:ascii="Arial" w:hAnsi="Arial" w:cs="Arial"/>
          <w:sz w:val="24"/>
          <w:szCs w:val="24"/>
        </w:rPr>
        <w:t>- Diante da especificidade do objeto, sua divisão em itens, e por tratar-se de um bem comum, com diversas empresas atuantes no mesmo ramo, torna-se inviável admitir consórcio.</w:t>
      </w:r>
    </w:p>
    <w:p w:rsidR="005E7310" w:rsidRPr="00786E6B" w:rsidRDefault="005E7310" w:rsidP="005E7310">
      <w:pPr>
        <w:pStyle w:val="PargrafodaLista"/>
        <w:tabs>
          <w:tab w:val="left" w:pos="1025"/>
        </w:tabs>
        <w:ind w:left="0"/>
        <w:rPr>
          <w:rFonts w:ascii="Arial" w:hAnsi="Arial" w:cs="Arial"/>
          <w:sz w:val="24"/>
          <w:szCs w:val="24"/>
        </w:rPr>
      </w:pPr>
    </w:p>
    <w:p w:rsidR="005E7310" w:rsidRPr="00786E6B" w:rsidRDefault="005E7310">
      <w:pPr>
        <w:pStyle w:val="Ttulo2"/>
        <w:numPr>
          <w:ilvl w:val="1"/>
          <w:numId w:val="9"/>
        </w:numPr>
        <w:tabs>
          <w:tab w:val="left" w:pos="804"/>
        </w:tabs>
        <w:ind w:left="0" w:firstLine="0"/>
        <w:jc w:val="left"/>
      </w:pPr>
      <w:r w:rsidRPr="00786E6B">
        <w:t>- DA SUBCONTRATAÇÃO:</w:t>
      </w:r>
    </w:p>
    <w:p w:rsidR="005E7310" w:rsidRPr="00786E6B" w:rsidRDefault="005E7310" w:rsidP="005E7310">
      <w:pPr>
        <w:rPr>
          <w:rFonts w:ascii="Arial" w:hAnsi="Arial" w:cs="Arial"/>
          <w:sz w:val="24"/>
          <w:szCs w:val="24"/>
        </w:rPr>
      </w:pPr>
    </w:p>
    <w:p w:rsidR="005E7310" w:rsidRPr="00786E6B" w:rsidRDefault="005E7310">
      <w:pPr>
        <w:pStyle w:val="PargrafodaLista"/>
        <w:numPr>
          <w:ilvl w:val="2"/>
          <w:numId w:val="9"/>
        </w:numPr>
        <w:tabs>
          <w:tab w:val="left" w:pos="1071"/>
        </w:tabs>
        <w:ind w:left="0" w:right="0" w:firstLine="2"/>
        <w:rPr>
          <w:rFonts w:ascii="Arial" w:hAnsi="Arial" w:cs="Arial"/>
          <w:sz w:val="24"/>
          <w:szCs w:val="24"/>
        </w:rPr>
      </w:pPr>
      <w:r w:rsidRPr="00786E6B">
        <w:rPr>
          <w:rFonts w:ascii="Arial" w:hAnsi="Arial" w:cs="Arial"/>
          <w:sz w:val="24"/>
          <w:szCs w:val="24"/>
        </w:rPr>
        <w:t>- Caso a manutenção seja especializada e a empresa não tenha condições de prestar os serviços, tais como retifica de motores, reformas de diferenciais ou outras similares, o vencedor do lote deverá fornecer orçamento detalhado das peças e serviços a serem prestados para a manutenção específica, ocasião que a empresa poderá subcontratar, parcialmente, o serviço, desde que previamente aprovado pela municipalidade.</w:t>
      </w:r>
    </w:p>
    <w:p w:rsidR="005E7310" w:rsidRPr="00786E6B" w:rsidRDefault="005E7310" w:rsidP="005E7310">
      <w:pPr>
        <w:pStyle w:val="PargrafodaLista"/>
        <w:tabs>
          <w:tab w:val="left" w:pos="1071"/>
        </w:tabs>
        <w:ind w:left="0"/>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r w:rsidRPr="00786E6B">
        <w:t>OBRIGAÇÕES DA CONTRATADA</w:t>
      </w:r>
    </w:p>
    <w:p w:rsidR="005E7310" w:rsidRPr="00786E6B" w:rsidRDefault="005E7310" w:rsidP="005E7310">
      <w:pPr>
        <w:pStyle w:val="Corpodetexto"/>
        <w:jc w:val="both"/>
        <w:rPr>
          <w:rFonts w:ascii="Arial" w:hAnsi="Arial" w:cs="Arial"/>
          <w:b/>
          <w:szCs w:val="24"/>
        </w:rPr>
      </w:pPr>
    </w:p>
    <w:p w:rsidR="005E7310" w:rsidRPr="00786E6B" w:rsidRDefault="005E7310">
      <w:pPr>
        <w:pStyle w:val="PargrafodaLista"/>
        <w:numPr>
          <w:ilvl w:val="1"/>
          <w:numId w:val="9"/>
        </w:numPr>
        <w:tabs>
          <w:tab w:val="left" w:pos="708"/>
        </w:tabs>
        <w:ind w:left="0" w:right="0" w:firstLine="0"/>
        <w:rPr>
          <w:rFonts w:ascii="Arial" w:hAnsi="Arial" w:cs="Arial"/>
          <w:sz w:val="24"/>
          <w:szCs w:val="24"/>
        </w:rPr>
      </w:pPr>
      <w:r w:rsidRPr="00786E6B">
        <w:rPr>
          <w:rFonts w:ascii="Arial" w:hAnsi="Arial" w:cs="Arial"/>
          <w:sz w:val="24"/>
          <w:szCs w:val="24"/>
        </w:rPr>
        <w:t>- A Contratada deve cumprir todas as suas obrigações constantes neste Termo de Referência e seus anexos, indiscriminadamente, a todos os órgãos participantes deste credenciamento, assumindo os riscos e as despesas decorrentes da boa e perfeita execução do objeto;</w:t>
      </w:r>
    </w:p>
    <w:p w:rsidR="005E7310" w:rsidRPr="00786E6B" w:rsidRDefault="005E7310" w:rsidP="005E7310">
      <w:pPr>
        <w:pStyle w:val="PargrafodaLista"/>
        <w:tabs>
          <w:tab w:val="left" w:pos="708"/>
        </w:tabs>
        <w:ind w:left="0"/>
        <w:rPr>
          <w:rFonts w:ascii="Arial" w:hAnsi="Arial" w:cs="Arial"/>
          <w:sz w:val="24"/>
          <w:szCs w:val="24"/>
        </w:rPr>
      </w:pPr>
    </w:p>
    <w:p w:rsidR="005E7310" w:rsidRPr="00786E6B" w:rsidRDefault="005E7310">
      <w:pPr>
        <w:pStyle w:val="PargrafodaLista"/>
        <w:numPr>
          <w:ilvl w:val="1"/>
          <w:numId w:val="9"/>
        </w:numPr>
        <w:tabs>
          <w:tab w:val="left" w:pos="701"/>
        </w:tabs>
        <w:ind w:left="0" w:right="0" w:firstLine="0"/>
        <w:rPr>
          <w:rFonts w:ascii="Arial" w:hAnsi="Arial" w:cs="Arial"/>
          <w:sz w:val="24"/>
          <w:szCs w:val="24"/>
        </w:rPr>
      </w:pPr>
      <w:r w:rsidRPr="00786E6B">
        <w:rPr>
          <w:rFonts w:ascii="Arial" w:hAnsi="Arial" w:cs="Arial"/>
          <w:sz w:val="24"/>
          <w:szCs w:val="24"/>
        </w:rPr>
        <w:lastRenderedPageBreak/>
        <w:t>- Responsabilizar-se pelos vícios e danos decorrentes do objeto, de acordo com os artigos 12, 13 e 17 a 27, do Código de Defesa do Consumidor (Lei nº 8.078, de 1990);</w:t>
      </w:r>
    </w:p>
    <w:p w:rsidR="005E7310" w:rsidRPr="00786E6B" w:rsidRDefault="005E7310" w:rsidP="005E7310">
      <w:pPr>
        <w:tabs>
          <w:tab w:val="left" w:pos="701"/>
        </w:tabs>
        <w:rPr>
          <w:rFonts w:ascii="Arial" w:hAnsi="Arial" w:cs="Arial"/>
          <w:sz w:val="24"/>
          <w:szCs w:val="24"/>
        </w:rPr>
      </w:pPr>
    </w:p>
    <w:p w:rsidR="005E7310" w:rsidRPr="00786E6B" w:rsidRDefault="005E7310">
      <w:pPr>
        <w:pStyle w:val="PargrafodaLista"/>
        <w:numPr>
          <w:ilvl w:val="1"/>
          <w:numId w:val="9"/>
        </w:numPr>
        <w:tabs>
          <w:tab w:val="left" w:pos="684"/>
        </w:tabs>
        <w:ind w:left="0" w:right="0" w:firstLine="0"/>
        <w:rPr>
          <w:rFonts w:ascii="Arial" w:hAnsi="Arial" w:cs="Arial"/>
          <w:sz w:val="24"/>
          <w:szCs w:val="24"/>
        </w:rPr>
      </w:pPr>
      <w:r w:rsidRPr="00786E6B">
        <w:rPr>
          <w:rFonts w:ascii="Arial" w:hAnsi="Arial" w:cs="Arial"/>
          <w:sz w:val="24"/>
          <w:szCs w:val="24"/>
        </w:rPr>
        <w:t>- Substituir, às suas expensas, no prazo fixado neste Termo de Referência, o objeto com avarias ou defeitos, nos termos do art. 119 da Lei 14.133/21;</w:t>
      </w:r>
    </w:p>
    <w:p w:rsidR="005E7310" w:rsidRPr="00786E6B" w:rsidRDefault="005E7310" w:rsidP="005E7310">
      <w:pPr>
        <w:tabs>
          <w:tab w:val="left" w:pos="684"/>
        </w:tabs>
        <w:rPr>
          <w:rFonts w:ascii="Arial" w:hAnsi="Arial" w:cs="Arial"/>
          <w:sz w:val="24"/>
          <w:szCs w:val="24"/>
        </w:rPr>
      </w:pPr>
    </w:p>
    <w:p w:rsidR="005E7310" w:rsidRPr="00786E6B" w:rsidRDefault="005E7310">
      <w:pPr>
        <w:pStyle w:val="PargrafodaLista"/>
        <w:numPr>
          <w:ilvl w:val="1"/>
          <w:numId w:val="9"/>
        </w:numPr>
        <w:tabs>
          <w:tab w:val="left" w:pos="766"/>
        </w:tabs>
        <w:ind w:left="0" w:right="0" w:firstLine="0"/>
        <w:rPr>
          <w:rFonts w:ascii="Arial" w:hAnsi="Arial" w:cs="Arial"/>
          <w:sz w:val="24"/>
          <w:szCs w:val="24"/>
        </w:rPr>
      </w:pPr>
      <w:r w:rsidRPr="00786E6B">
        <w:rPr>
          <w:rFonts w:ascii="Arial" w:hAnsi="Arial" w:cs="Arial"/>
          <w:sz w:val="24"/>
          <w:szCs w:val="24"/>
        </w:rPr>
        <w:t>- Responsabilizar-se pelos danos causados diretamente à Administração ou a terceiros, decorrentes de sua culpa ou dolo na execução do contrato, não excluindo ou reduzindo essa responsabilidade a fiscalização ou o acompanhamento pelo órgão interessado, nos moldes do art. 120 da Lei 14.133/21;</w:t>
      </w:r>
    </w:p>
    <w:p w:rsidR="005E7310" w:rsidRPr="00786E6B" w:rsidRDefault="005E7310" w:rsidP="005E7310">
      <w:pPr>
        <w:tabs>
          <w:tab w:val="left" w:pos="766"/>
        </w:tabs>
        <w:rPr>
          <w:rFonts w:ascii="Arial" w:hAnsi="Arial" w:cs="Arial"/>
          <w:sz w:val="24"/>
          <w:szCs w:val="24"/>
        </w:rPr>
      </w:pPr>
    </w:p>
    <w:p w:rsidR="005E7310" w:rsidRPr="00786E6B" w:rsidRDefault="005E7310">
      <w:pPr>
        <w:pStyle w:val="PargrafodaLista"/>
        <w:numPr>
          <w:ilvl w:val="1"/>
          <w:numId w:val="9"/>
        </w:numPr>
        <w:tabs>
          <w:tab w:val="left" w:pos="679"/>
        </w:tabs>
        <w:ind w:left="0" w:right="0" w:firstLine="0"/>
        <w:rPr>
          <w:rFonts w:ascii="Arial" w:hAnsi="Arial" w:cs="Arial"/>
          <w:sz w:val="24"/>
          <w:szCs w:val="24"/>
        </w:rPr>
      </w:pPr>
      <w:r w:rsidRPr="00786E6B">
        <w:rPr>
          <w:rFonts w:ascii="Arial" w:hAnsi="Arial" w:cs="Arial"/>
          <w:sz w:val="24"/>
          <w:szCs w:val="24"/>
        </w:rPr>
        <w:t>- Manter com a Contratante relação formal, por escrito; ressalvados os entendimentos verbais que motivados pela urgência deverão ser, de imediato, confirmados por escrito;</w:t>
      </w:r>
    </w:p>
    <w:p w:rsidR="005E7310" w:rsidRPr="00786E6B" w:rsidRDefault="005E7310" w:rsidP="005E7310">
      <w:pPr>
        <w:tabs>
          <w:tab w:val="left" w:pos="679"/>
        </w:tabs>
        <w:rPr>
          <w:rFonts w:ascii="Arial" w:hAnsi="Arial" w:cs="Arial"/>
          <w:sz w:val="24"/>
          <w:szCs w:val="24"/>
        </w:rPr>
      </w:pPr>
    </w:p>
    <w:p w:rsidR="005E7310" w:rsidRPr="00786E6B" w:rsidRDefault="005E7310">
      <w:pPr>
        <w:pStyle w:val="PargrafodaLista"/>
        <w:numPr>
          <w:ilvl w:val="1"/>
          <w:numId w:val="9"/>
        </w:numPr>
        <w:tabs>
          <w:tab w:val="left" w:pos="691"/>
        </w:tabs>
        <w:ind w:left="0" w:right="0" w:firstLine="0"/>
        <w:rPr>
          <w:rFonts w:ascii="Arial" w:hAnsi="Arial" w:cs="Arial"/>
          <w:sz w:val="24"/>
          <w:szCs w:val="24"/>
        </w:rPr>
      </w:pPr>
      <w:r w:rsidRPr="00786E6B">
        <w:rPr>
          <w:rFonts w:ascii="Arial" w:hAnsi="Arial" w:cs="Arial"/>
          <w:sz w:val="24"/>
          <w:szCs w:val="24"/>
        </w:rPr>
        <w:t>- Comunicar à Contratante, no prazo máximo de 02 (duas) horas que antecedam o fornecimento, os motivos que o impossibilitem, apresentando a devida comprovação;</w:t>
      </w:r>
    </w:p>
    <w:p w:rsidR="005E7310" w:rsidRPr="00786E6B" w:rsidRDefault="005E7310" w:rsidP="005E7310">
      <w:pPr>
        <w:tabs>
          <w:tab w:val="left" w:pos="691"/>
        </w:tabs>
        <w:rPr>
          <w:rFonts w:ascii="Arial" w:hAnsi="Arial" w:cs="Arial"/>
          <w:sz w:val="24"/>
          <w:szCs w:val="24"/>
        </w:rPr>
      </w:pPr>
    </w:p>
    <w:p w:rsidR="005E7310" w:rsidRPr="00786E6B" w:rsidRDefault="005E7310">
      <w:pPr>
        <w:pStyle w:val="PargrafodaLista"/>
        <w:numPr>
          <w:ilvl w:val="1"/>
          <w:numId w:val="9"/>
        </w:numPr>
        <w:tabs>
          <w:tab w:val="left" w:pos="674"/>
        </w:tabs>
        <w:ind w:left="0" w:right="0" w:firstLine="0"/>
        <w:rPr>
          <w:rFonts w:ascii="Arial" w:hAnsi="Arial" w:cs="Arial"/>
          <w:sz w:val="24"/>
          <w:szCs w:val="24"/>
        </w:rPr>
      </w:pPr>
      <w:r w:rsidRPr="00786E6B">
        <w:rPr>
          <w:rFonts w:ascii="Arial" w:hAnsi="Arial" w:cs="Arial"/>
          <w:sz w:val="24"/>
          <w:szCs w:val="24"/>
        </w:rPr>
        <w:t>- Manter, durante toda a execução do contrato, em compatibilidade com as obrigações assumidas, todas as condições de habilitação e qualificação exigidas no credenciamento.</w:t>
      </w:r>
    </w:p>
    <w:p w:rsidR="005E7310" w:rsidRPr="00786E6B" w:rsidRDefault="005E7310" w:rsidP="005E7310">
      <w:pPr>
        <w:tabs>
          <w:tab w:val="left" w:pos="674"/>
        </w:tabs>
        <w:rPr>
          <w:rFonts w:ascii="Arial" w:hAnsi="Arial" w:cs="Arial"/>
          <w:sz w:val="24"/>
          <w:szCs w:val="24"/>
        </w:rPr>
      </w:pPr>
    </w:p>
    <w:p w:rsidR="005E7310" w:rsidRPr="00786E6B" w:rsidRDefault="005E7310">
      <w:pPr>
        <w:pStyle w:val="PargrafodaLista"/>
        <w:numPr>
          <w:ilvl w:val="0"/>
          <w:numId w:val="9"/>
        </w:numPr>
        <w:tabs>
          <w:tab w:val="left" w:pos="505"/>
        </w:tabs>
        <w:ind w:left="0" w:right="0" w:firstLine="0"/>
        <w:rPr>
          <w:rFonts w:ascii="Arial" w:hAnsi="Arial" w:cs="Arial"/>
          <w:sz w:val="24"/>
          <w:szCs w:val="24"/>
        </w:rPr>
      </w:pPr>
      <w:r w:rsidRPr="00786E6B">
        <w:rPr>
          <w:rFonts w:ascii="Arial" w:hAnsi="Arial" w:cs="Arial"/>
          <w:sz w:val="24"/>
          <w:szCs w:val="24"/>
        </w:rPr>
        <w:t>OBRIGAÇÕES DA CONTRATANTE</w:t>
      </w:r>
    </w:p>
    <w:p w:rsidR="005E7310" w:rsidRPr="00786E6B" w:rsidRDefault="005E7310" w:rsidP="005E7310">
      <w:pPr>
        <w:pStyle w:val="PargrafodaLista"/>
        <w:tabs>
          <w:tab w:val="left" w:pos="505"/>
        </w:tabs>
        <w:ind w:left="0"/>
        <w:rPr>
          <w:rFonts w:ascii="Arial" w:hAnsi="Arial" w:cs="Arial"/>
          <w:b/>
          <w:sz w:val="24"/>
          <w:szCs w:val="24"/>
        </w:rPr>
      </w:pPr>
    </w:p>
    <w:p w:rsidR="005E7310" w:rsidRPr="00786E6B" w:rsidRDefault="005E7310">
      <w:pPr>
        <w:pStyle w:val="PargrafodaLista"/>
        <w:numPr>
          <w:ilvl w:val="1"/>
          <w:numId w:val="9"/>
        </w:numPr>
        <w:tabs>
          <w:tab w:val="left" w:pos="773"/>
        </w:tabs>
        <w:ind w:left="0" w:right="0" w:firstLine="0"/>
        <w:rPr>
          <w:rFonts w:ascii="Arial" w:hAnsi="Arial" w:cs="Arial"/>
          <w:sz w:val="24"/>
          <w:szCs w:val="24"/>
        </w:rPr>
      </w:pPr>
      <w:r w:rsidRPr="00786E6B">
        <w:rPr>
          <w:rFonts w:ascii="Arial" w:hAnsi="Arial" w:cs="Arial"/>
          <w:sz w:val="24"/>
          <w:szCs w:val="24"/>
        </w:rPr>
        <w:t>- Acompanhar e fiscalizar a execução do objeto licitado, através de servidor especialmente designado, tendo em vista o que está previsto no artigo 117, da Lei Federal n.º 14.133/21;</w:t>
      </w:r>
    </w:p>
    <w:p w:rsidR="005E7310" w:rsidRPr="00786E6B" w:rsidRDefault="005E7310" w:rsidP="005E7310">
      <w:pPr>
        <w:pStyle w:val="PargrafodaLista"/>
        <w:tabs>
          <w:tab w:val="left" w:pos="773"/>
        </w:tabs>
        <w:ind w:left="0"/>
        <w:rPr>
          <w:rFonts w:ascii="Arial" w:hAnsi="Arial" w:cs="Arial"/>
          <w:sz w:val="24"/>
          <w:szCs w:val="24"/>
        </w:rPr>
      </w:pPr>
    </w:p>
    <w:p w:rsidR="005E7310" w:rsidRPr="00786E6B" w:rsidRDefault="005E7310">
      <w:pPr>
        <w:pStyle w:val="PargrafodaLista"/>
        <w:numPr>
          <w:ilvl w:val="1"/>
          <w:numId w:val="9"/>
        </w:numPr>
        <w:ind w:left="0" w:right="0" w:firstLine="0"/>
        <w:rPr>
          <w:rFonts w:ascii="Arial" w:hAnsi="Arial" w:cs="Arial"/>
          <w:sz w:val="24"/>
          <w:szCs w:val="24"/>
        </w:rPr>
      </w:pPr>
      <w:r w:rsidRPr="00786E6B">
        <w:rPr>
          <w:rFonts w:ascii="Arial" w:hAnsi="Arial" w:cs="Arial"/>
          <w:sz w:val="24"/>
          <w:szCs w:val="24"/>
        </w:rPr>
        <w:t>- Tomar todas as providências necessárias ao fiel cumprimento das cláusulas deste Termo de Referência;</w:t>
      </w:r>
    </w:p>
    <w:p w:rsidR="005E7310" w:rsidRPr="00786E6B" w:rsidRDefault="005E7310" w:rsidP="005E7310">
      <w:pPr>
        <w:tabs>
          <w:tab w:val="left" w:pos="698"/>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Receber o objeto no prazo e condições estabelecidas no Termo de Referência;</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694"/>
        </w:tabs>
        <w:ind w:left="0" w:right="0" w:firstLine="0"/>
        <w:rPr>
          <w:rFonts w:ascii="Arial" w:hAnsi="Arial" w:cs="Arial"/>
          <w:sz w:val="24"/>
          <w:szCs w:val="24"/>
        </w:rPr>
      </w:pPr>
      <w:r w:rsidRPr="00786E6B">
        <w:rPr>
          <w:rFonts w:ascii="Arial" w:hAnsi="Arial" w:cs="Arial"/>
          <w:sz w:val="24"/>
          <w:szCs w:val="24"/>
        </w:rPr>
        <w:t>- Verificar minuciosamente, no prazo fixado, a conformidade dos materiais recebidos provisoriamente com as especificações constantes no Termo de Referência, para fins de aceitação e recebimento definitivo, bem como para atesto e garantia do pagamento;</w:t>
      </w:r>
    </w:p>
    <w:p w:rsidR="005E7310" w:rsidRPr="00786E6B" w:rsidRDefault="005E7310" w:rsidP="005E7310">
      <w:pPr>
        <w:tabs>
          <w:tab w:val="left" w:pos="694"/>
        </w:tabs>
        <w:rPr>
          <w:rFonts w:ascii="Arial" w:hAnsi="Arial" w:cs="Arial"/>
          <w:sz w:val="24"/>
          <w:szCs w:val="24"/>
        </w:rPr>
      </w:pPr>
    </w:p>
    <w:p w:rsidR="005E7310" w:rsidRPr="00786E6B" w:rsidRDefault="005E7310">
      <w:pPr>
        <w:pStyle w:val="PargrafodaLista"/>
        <w:numPr>
          <w:ilvl w:val="1"/>
          <w:numId w:val="9"/>
        </w:numPr>
        <w:tabs>
          <w:tab w:val="left" w:pos="698"/>
        </w:tabs>
        <w:ind w:left="0" w:right="0" w:firstLine="0"/>
        <w:rPr>
          <w:rFonts w:ascii="Arial" w:hAnsi="Arial" w:cs="Arial"/>
          <w:sz w:val="24"/>
          <w:szCs w:val="24"/>
        </w:rPr>
      </w:pPr>
      <w:r w:rsidRPr="00786E6B">
        <w:rPr>
          <w:rFonts w:ascii="Arial" w:hAnsi="Arial" w:cs="Arial"/>
          <w:sz w:val="24"/>
          <w:szCs w:val="24"/>
        </w:rPr>
        <w:t xml:space="preserve">- Comunicar à Contratada, por escrito, sobre imperfeições, falhas ou </w:t>
      </w:r>
      <w:r w:rsidRPr="00786E6B">
        <w:rPr>
          <w:rFonts w:ascii="Arial" w:hAnsi="Arial" w:cs="Arial"/>
          <w:sz w:val="24"/>
          <w:szCs w:val="24"/>
        </w:rPr>
        <w:lastRenderedPageBreak/>
        <w:t>irregularidades verificadas no objeto fornecido, para que seja substituído, reparado ou corrigido;</w:t>
      </w:r>
    </w:p>
    <w:p w:rsidR="005E7310" w:rsidRPr="00786E6B" w:rsidRDefault="005E7310" w:rsidP="005E7310">
      <w:pPr>
        <w:tabs>
          <w:tab w:val="left" w:pos="698"/>
        </w:tabs>
        <w:rPr>
          <w:rFonts w:ascii="Arial" w:hAnsi="Arial" w:cs="Arial"/>
          <w:sz w:val="24"/>
          <w:szCs w:val="24"/>
        </w:rPr>
      </w:pPr>
    </w:p>
    <w:p w:rsidR="005E7310" w:rsidRPr="00786E6B" w:rsidRDefault="005E7310">
      <w:pPr>
        <w:pStyle w:val="PargrafodaLista"/>
        <w:numPr>
          <w:ilvl w:val="1"/>
          <w:numId w:val="9"/>
        </w:numPr>
        <w:tabs>
          <w:tab w:val="left" w:pos="684"/>
        </w:tabs>
        <w:ind w:left="0" w:right="0" w:firstLine="0"/>
        <w:rPr>
          <w:rFonts w:ascii="Arial" w:hAnsi="Arial" w:cs="Arial"/>
          <w:sz w:val="24"/>
          <w:szCs w:val="24"/>
        </w:rPr>
      </w:pPr>
      <w:r w:rsidRPr="00786E6B">
        <w:rPr>
          <w:rFonts w:ascii="Arial" w:hAnsi="Arial" w:cs="Arial"/>
          <w:sz w:val="24"/>
          <w:szCs w:val="24"/>
        </w:rPr>
        <w:t>- Notificar a Contratada, por escrito e com antecedência, sobre multas, penalidades e quaisquer débitos de sua responsabilidade;</w:t>
      </w:r>
    </w:p>
    <w:p w:rsidR="005E7310" w:rsidRPr="00786E6B" w:rsidRDefault="005E7310" w:rsidP="005E7310">
      <w:pPr>
        <w:tabs>
          <w:tab w:val="left" w:pos="684"/>
        </w:tabs>
        <w:rPr>
          <w:rFonts w:ascii="Arial" w:hAnsi="Arial" w:cs="Arial"/>
          <w:sz w:val="24"/>
          <w:szCs w:val="24"/>
        </w:rPr>
      </w:pPr>
    </w:p>
    <w:p w:rsidR="005E7310" w:rsidRPr="00786E6B" w:rsidRDefault="005E7310">
      <w:pPr>
        <w:pStyle w:val="PargrafodaLista"/>
        <w:numPr>
          <w:ilvl w:val="1"/>
          <w:numId w:val="9"/>
        </w:numPr>
        <w:tabs>
          <w:tab w:val="left" w:pos="725"/>
        </w:tabs>
        <w:ind w:left="0" w:right="0" w:firstLine="0"/>
        <w:rPr>
          <w:rFonts w:ascii="Arial" w:hAnsi="Arial" w:cs="Arial"/>
          <w:sz w:val="24"/>
          <w:szCs w:val="24"/>
        </w:rPr>
      </w:pPr>
      <w:r w:rsidRPr="00786E6B">
        <w:rPr>
          <w:rFonts w:ascii="Arial" w:hAnsi="Arial" w:cs="Arial"/>
          <w:sz w:val="24"/>
          <w:szCs w:val="24"/>
        </w:rPr>
        <w:t>- Efetuar o pagamento à Contratada no valor correspondente ao fornecimento do objeto, no prazo e forma estabelecidos no Termo de Referência;</w:t>
      </w:r>
    </w:p>
    <w:p w:rsidR="005E7310" w:rsidRPr="00786E6B" w:rsidRDefault="005E7310" w:rsidP="005E7310">
      <w:pPr>
        <w:tabs>
          <w:tab w:val="left" w:pos="725"/>
        </w:tabs>
        <w:rPr>
          <w:rFonts w:ascii="Arial" w:hAnsi="Arial" w:cs="Arial"/>
          <w:sz w:val="24"/>
          <w:szCs w:val="24"/>
        </w:rPr>
      </w:pPr>
    </w:p>
    <w:p w:rsidR="005E7310" w:rsidRPr="00786E6B" w:rsidRDefault="005E7310">
      <w:pPr>
        <w:pStyle w:val="PargrafodaLista"/>
        <w:numPr>
          <w:ilvl w:val="1"/>
          <w:numId w:val="9"/>
        </w:numPr>
        <w:tabs>
          <w:tab w:val="left" w:pos="720"/>
        </w:tabs>
        <w:ind w:left="0" w:right="0" w:firstLine="0"/>
        <w:rPr>
          <w:rFonts w:ascii="Arial" w:hAnsi="Arial" w:cs="Arial"/>
          <w:sz w:val="24"/>
          <w:szCs w:val="24"/>
        </w:rPr>
      </w:pPr>
      <w:r w:rsidRPr="00786E6B">
        <w:rPr>
          <w:rFonts w:ascii="Arial" w:hAnsi="Arial" w:cs="Arial"/>
          <w:sz w:val="24"/>
          <w:szCs w:val="24"/>
        </w:rPr>
        <w:t>- Facilitar por todos os meios o cumprimento da execução da aquisição, dando a Contratada o acesso e promovendo o bom entendimento entre seus funcionários e empregados, facilitando o cumprimento das obrigações pré-estabelecidas.</w:t>
      </w:r>
    </w:p>
    <w:p w:rsidR="005E7310" w:rsidRPr="00786E6B" w:rsidRDefault="005E7310" w:rsidP="005E7310">
      <w:pPr>
        <w:tabs>
          <w:tab w:val="left" w:pos="720"/>
        </w:tabs>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bookmarkStart w:id="16" w:name="14._OBRIGAÇÕES_DO_FISCAL_DO_CONTRATO"/>
      <w:bookmarkEnd w:id="16"/>
      <w:r w:rsidRPr="00786E6B">
        <w:t>OBRIGAÇÕES DO FISCAL DO CONTRATO</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749"/>
        </w:tabs>
        <w:ind w:left="0" w:right="0" w:firstLine="0"/>
        <w:rPr>
          <w:rFonts w:ascii="Arial" w:hAnsi="Arial" w:cs="Arial"/>
          <w:sz w:val="24"/>
          <w:szCs w:val="24"/>
        </w:rPr>
      </w:pPr>
      <w:r w:rsidRPr="00786E6B">
        <w:rPr>
          <w:rFonts w:ascii="Arial" w:hAnsi="Arial" w:cs="Arial"/>
          <w:sz w:val="24"/>
          <w:szCs w:val="24"/>
        </w:rPr>
        <w:t>- Responsabilização pela vigilância e garantia da regularidade e adequação do fornecimento;</w:t>
      </w:r>
    </w:p>
    <w:p w:rsidR="005E7310" w:rsidRPr="00786E6B" w:rsidRDefault="005E7310" w:rsidP="005E7310">
      <w:pPr>
        <w:pStyle w:val="PargrafodaLista"/>
        <w:tabs>
          <w:tab w:val="left" w:pos="749"/>
        </w:tabs>
        <w:ind w:left="0"/>
        <w:rPr>
          <w:rFonts w:ascii="Arial" w:hAnsi="Arial" w:cs="Arial"/>
          <w:sz w:val="24"/>
          <w:szCs w:val="24"/>
        </w:rPr>
      </w:pPr>
    </w:p>
    <w:p w:rsidR="005E7310" w:rsidRPr="00786E6B" w:rsidRDefault="005E7310">
      <w:pPr>
        <w:pStyle w:val="PargrafodaLista"/>
        <w:numPr>
          <w:ilvl w:val="1"/>
          <w:numId w:val="9"/>
        </w:numPr>
        <w:ind w:left="0" w:right="0" w:firstLine="0"/>
        <w:rPr>
          <w:rFonts w:ascii="Arial" w:hAnsi="Arial" w:cs="Arial"/>
          <w:sz w:val="24"/>
          <w:szCs w:val="24"/>
        </w:rPr>
      </w:pPr>
      <w:r w:rsidRPr="00786E6B">
        <w:rPr>
          <w:rFonts w:ascii="Arial" w:hAnsi="Arial" w:cs="Arial"/>
          <w:sz w:val="24"/>
          <w:szCs w:val="24"/>
        </w:rPr>
        <w:t xml:space="preserve">- Ter pleno conhecimento dos termos contratuais que irá fiscalizar, principalmente de suas cláusulas, assim como das condições constantes do edital e seus anexos, com vistas a identificar as obrigações </w:t>
      </w:r>
      <w:r w:rsidRPr="00786E6B">
        <w:rPr>
          <w:rFonts w:ascii="Arial" w:hAnsi="Arial" w:cs="Arial"/>
          <w:i/>
          <w:sz w:val="24"/>
          <w:szCs w:val="24"/>
        </w:rPr>
        <w:t xml:space="preserve">in concreto </w:t>
      </w:r>
      <w:r w:rsidRPr="00786E6B">
        <w:rPr>
          <w:rFonts w:ascii="Arial" w:hAnsi="Arial" w:cs="Arial"/>
          <w:sz w:val="24"/>
          <w:szCs w:val="24"/>
        </w:rPr>
        <w:t>tanto da contratante quanto da contratada;</w:t>
      </w:r>
    </w:p>
    <w:p w:rsidR="005E7310" w:rsidRPr="00786E6B" w:rsidRDefault="005E7310" w:rsidP="005E7310">
      <w:pPr>
        <w:tabs>
          <w:tab w:val="left" w:pos="689"/>
        </w:tabs>
        <w:rPr>
          <w:rFonts w:ascii="Arial" w:hAnsi="Arial" w:cs="Arial"/>
          <w:sz w:val="24"/>
          <w:szCs w:val="24"/>
        </w:rPr>
      </w:pPr>
    </w:p>
    <w:p w:rsidR="005E7310" w:rsidRPr="00786E6B" w:rsidRDefault="005E7310">
      <w:pPr>
        <w:pStyle w:val="PargrafodaLista"/>
        <w:numPr>
          <w:ilvl w:val="1"/>
          <w:numId w:val="9"/>
        </w:numPr>
        <w:ind w:left="0" w:right="0" w:firstLine="0"/>
        <w:rPr>
          <w:rFonts w:ascii="Arial" w:hAnsi="Arial" w:cs="Arial"/>
          <w:sz w:val="24"/>
          <w:szCs w:val="24"/>
        </w:rPr>
      </w:pPr>
      <w:r w:rsidRPr="00786E6B">
        <w:rPr>
          <w:rFonts w:ascii="Arial" w:hAnsi="Arial" w:cs="Arial"/>
          <w:sz w:val="24"/>
          <w:szCs w:val="24"/>
        </w:rPr>
        <w:t>- Disponibilizar toda a infraestrutura necessária, assim como definido no contrato e dentro dos prazos estabelecidos;</w:t>
      </w:r>
    </w:p>
    <w:p w:rsidR="005E7310" w:rsidRPr="00786E6B" w:rsidRDefault="005E7310" w:rsidP="005E7310">
      <w:pPr>
        <w:tabs>
          <w:tab w:val="left" w:pos="708"/>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Exigir da contratada o fiel cumprimento de todas as condições contratuais assumidas, constantes das cláusulas e demais condições do Edital e seus anexos, planilhas, cronogramas etc.;</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Comunicar à Administração a necessidade de alterações do quantitativo do objeto ou a modificação da forma de sua execução, em razão do fato superveniente ou de outro qualquer, que possa comprometer a aderência contratual e seu efetivo resultado;</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737"/>
        </w:tabs>
        <w:ind w:left="0" w:right="0" w:firstLine="0"/>
        <w:rPr>
          <w:rFonts w:ascii="Arial" w:hAnsi="Arial" w:cs="Arial"/>
          <w:sz w:val="24"/>
          <w:szCs w:val="24"/>
        </w:rPr>
      </w:pPr>
      <w:r w:rsidRPr="00786E6B">
        <w:rPr>
          <w:rFonts w:ascii="Arial" w:hAnsi="Arial" w:cs="Arial"/>
          <w:sz w:val="24"/>
          <w:szCs w:val="24"/>
        </w:rPr>
        <w:t>- Recusar fornecimento irregular, não aceitando entrega diversa daquela que se encontra especificado no edital e respectivo contrato, requerimento assim como observar, para o correto recebimento, a hipótese de outro oferecido em e com qualidade superior ao especificado e aceito pela Administração;</w:t>
      </w:r>
    </w:p>
    <w:p w:rsidR="005E7310" w:rsidRPr="00786E6B" w:rsidRDefault="005E7310" w:rsidP="005E7310">
      <w:pPr>
        <w:tabs>
          <w:tab w:val="left" w:pos="737"/>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Comunicar por escrito qualquer falta cometida pela empresa;</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773"/>
        </w:tabs>
        <w:ind w:left="0" w:right="0" w:firstLine="0"/>
        <w:rPr>
          <w:rFonts w:ascii="Arial" w:hAnsi="Arial" w:cs="Arial"/>
          <w:sz w:val="24"/>
          <w:szCs w:val="24"/>
        </w:rPr>
      </w:pPr>
      <w:r w:rsidRPr="00786E6B">
        <w:rPr>
          <w:rFonts w:ascii="Arial" w:hAnsi="Arial" w:cs="Arial"/>
          <w:sz w:val="24"/>
          <w:szCs w:val="24"/>
        </w:rPr>
        <w:t>- Comunicar formalmente ao Gestor do contrato as irregularidades cometidas passíveis de penalidade, após prévio contato com a contratada.</w:t>
      </w:r>
    </w:p>
    <w:p w:rsidR="005E7310" w:rsidRPr="00786E6B" w:rsidRDefault="005E7310" w:rsidP="005E7310">
      <w:pPr>
        <w:tabs>
          <w:tab w:val="left" w:pos="773"/>
        </w:tabs>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bookmarkStart w:id="17" w:name="15._OBRIGAÇÕES_DO_GESTOR_DO_CONTRATO"/>
      <w:bookmarkEnd w:id="17"/>
      <w:r w:rsidRPr="00786E6B">
        <w:t>OBRIGAÇÕES DO GESTOR DO CONTRATO</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633"/>
        </w:tabs>
        <w:ind w:left="0" w:right="0" w:firstLine="0"/>
        <w:rPr>
          <w:rFonts w:ascii="Arial" w:hAnsi="Arial" w:cs="Arial"/>
          <w:sz w:val="24"/>
          <w:szCs w:val="24"/>
        </w:rPr>
      </w:pPr>
      <w:r w:rsidRPr="00786E6B">
        <w:rPr>
          <w:rFonts w:ascii="Arial" w:hAnsi="Arial" w:cs="Arial"/>
          <w:sz w:val="24"/>
          <w:szCs w:val="24"/>
        </w:rPr>
        <w:t>- Consolidar as avaliações recebidas e encaminhar as consolidações e os relatórios à Contratada;</w:t>
      </w:r>
    </w:p>
    <w:p w:rsidR="005E7310" w:rsidRPr="00786E6B" w:rsidRDefault="005E7310" w:rsidP="005E7310">
      <w:pPr>
        <w:pStyle w:val="PargrafodaLista"/>
        <w:tabs>
          <w:tab w:val="left" w:pos="633"/>
        </w:tabs>
        <w:ind w:left="0"/>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Apurar o percentual de desconto da fatura correspondente;</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727"/>
        </w:tabs>
        <w:ind w:left="0" w:right="0" w:firstLine="0"/>
        <w:rPr>
          <w:rFonts w:ascii="Arial" w:hAnsi="Arial" w:cs="Arial"/>
          <w:sz w:val="24"/>
          <w:szCs w:val="24"/>
        </w:rPr>
      </w:pPr>
      <w:r w:rsidRPr="00786E6B">
        <w:rPr>
          <w:rFonts w:ascii="Arial" w:hAnsi="Arial" w:cs="Arial"/>
          <w:sz w:val="24"/>
          <w:szCs w:val="24"/>
        </w:rPr>
        <w:t>- Solicitar abertura de processo administrativo visando à aplicação de penalidade cabível, garantindo a defesa prévia à Contratada;</w:t>
      </w:r>
    </w:p>
    <w:p w:rsidR="005E7310" w:rsidRPr="00786E6B" w:rsidRDefault="005E7310" w:rsidP="005E7310">
      <w:pPr>
        <w:tabs>
          <w:tab w:val="left" w:pos="727"/>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Emitir avaliação da qualidade do objeto fornecido;</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Acompanhar e observar o cumprimento das cláusulas contratuais;</w:t>
      </w:r>
    </w:p>
    <w:p w:rsidR="005E7310" w:rsidRPr="00786E6B" w:rsidRDefault="005E7310" w:rsidP="005E7310">
      <w:pPr>
        <w:tabs>
          <w:tab w:val="left" w:pos="672"/>
        </w:tabs>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t>- Analisar relatórios e documentos enviados pelos fiscais do contrato;</w:t>
      </w:r>
    </w:p>
    <w:p w:rsidR="005E7310" w:rsidRPr="00786E6B" w:rsidRDefault="005E7310" w:rsidP="005E7310">
      <w:pPr>
        <w:tabs>
          <w:tab w:val="left" w:pos="672"/>
        </w:tabs>
        <w:rPr>
          <w:rFonts w:ascii="Arial" w:hAnsi="Arial" w:cs="Arial"/>
          <w:sz w:val="24"/>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15.7- Propor aplicação de sanções administrativas pelo descumprimento das cláusulas contratuais apontadas pelos fiscais;</w:t>
      </w:r>
    </w:p>
    <w:p w:rsidR="005E7310" w:rsidRPr="00786E6B" w:rsidRDefault="005E7310" w:rsidP="005E7310">
      <w:pPr>
        <w:pStyle w:val="Corpodetexto"/>
        <w:jc w:val="both"/>
        <w:rPr>
          <w:rFonts w:ascii="Arial" w:hAnsi="Arial" w:cs="Arial"/>
          <w:szCs w:val="24"/>
        </w:rPr>
      </w:pPr>
    </w:p>
    <w:p w:rsidR="005E7310" w:rsidRPr="00786E6B" w:rsidRDefault="005E7310">
      <w:pPr>
        <w:pStyle w:val="PargrafodaLista"/>
        <w:numPr>
          <w:ilvl w:val="1"/>
          <w:numId w:val="5"/>
        </w:numPr>
        <w:tabs>
          <w:tab w:val="left" w:pos="761"/>
        </w:tabs>
        <w:ind w:left="0" w:right="0" w:firstLine="0"/>
        <w:rPr>
          <w:rFonts w:ascii="Arial" w:hAnsi="Arial" w:cs="Arial"/>
          <w:sz w:val="24"/>
          <w:szCs w:val="24"/>
        </w:rPr>
      </w:pPr>
      <w:r w:rsidRPr="00786E6B">
        <w:rPr>
          <w:rFonts w:ascii="Arial" w:hAnsi="Arial" w:cs="Arial"/>
          <w:sz w:val="24"/>
          <w:szCs w:val="24"/>
        </w:rPr>
        <w:t>- Providenciar o pagamento das faturas emitidas pela Contratada, mediante a observância das exigências contratuais e legais;</w:t>
      </w:r>
    </w:p>
    <w:p w:rsidR="005E7310" w:rsidRPr="00786E6B" w:rsidRDefault="005E7310" w:rsidP="005E7310">
      <w:pPr>
        <w:pStyle w:val="PargrafodaLista"/>
        <w:tabs>
          <w:tab w:val="left" w:pos="761"/>
        </w:tabs>
        <w:ind w:left="0"/>
        <w:rPr>
          <w:rFonts w:ascii="Arial" w:hAnsi="Arial" w:cs="Arial"/>
          <w:sz w:val="24"/>
          <w:szCs w:val="24"/>
        </w:rPr>
      </w:pPr>
    </w:p>
    <w:p w:rsidR="005E7310" w:rsidRPr="00786E6B" w:rsidRDefault="005E7310">
      <w:pPr>
        <w:pStyle w:val="PargrafodaLista"/>
        <w:numPr>
          <w:ilvl w:val="1"/>
          <w:numId w:val="5"/>
        </w:numPr>
        <w:tabs>
          <w:tab w:val="left" w:pos="698"/>
        </w:tabs>
        <w:ind w:left="0" w:right="0" w:firstLine="0"/>
        <w:rPr>
          <w:rFonts w:ascii="Arial" w:hAnsi="Arial" w:cs="Arial"/>
          <w:sz w:val="24"/>
          <w:szCs w:val="24"/>
        </w:rPr>
      </w:pPr>
      <w:r w:rsidRPr="00786E6B">
        <w:rPr>
          <w:rFonts w:ascii="Arial" w:hAnsi="Arial" w:cs="Arial"/>
          <w:sz w:val="24"/>
          <w:szCs w:val="24"/>
        </w:rPr>
        <w:t>- Manter controle atualizado dos pagamentos efetuados, observando que o valor do contrato não seja ultrapassado;</w:t>
      </w:r>
    </w:p>
    <w:p w:rsidR="005E7310" w:rsidRPr="00786E6B" w:rsidRDefault="005E7310" w:rsidP="005E7310">
      <w:pPr>
        <w:tabs>
          <w:tab w:val="left" w:pos="698"/>
        </w:tabs>
        <w:rPr>
          <w:rFonts w:ascii="Arial" w:hAnsi="Arial" w:cs="Arial"/>
          <w:sz w:val="24"/>
          <w:szCs w:val="24"/>
        </w:rPr>
      </w:pPr>
    </w:p>
    <w:p w:rsidR="005E7310" w:rsidRPr="00786E6B" w:rsidRDefault="005E7310">
      <w:pPr>
        <w:pStyle w:val="PargrafodaLista"/>
        <w:numPr>
          <w:ilvl w:val="1"/>
          <w:numId w:val="5"/>
        </w:numPr>
        <w:tabs>
          <w:tab w:val="left" w:pos="804"/>
        </w:tabs>
        <w:ind w:left="0" w:right="0" w:firstLine="0"/>
        <w:rPr>
          <w:rFonts w:ascii="Arial" w:hAnsi="Arial" w:cs="Arial"/>
          <w:sz w:val="24"/>
          <w:szCs w:val="24"/>
        </w:rPr>
      </w:pPr>
      <w:r w:rsidRPr="00786E6B">
        <w:rPr>
          <w:rFonts w:ascii="Arial" w:hAnsi="Arial" w:cs="Arial"/>
          <w:sz w:val="24"/>
          <w:szCs w:val="24"/>
        </w:rPr>
        <w:t>- Orientar o fiscal do contrato para a adequada observância das cláusulas contratuais.</w:t>
      </w:r>
    </w:p>
    <w:p w:rsidR="005E7310" w:rsidRPr="00786E6B" w:rsidRDefault="005E7310" w:rsidP="005E7310">
      <w:pPr>
        <w:pStyle w:val="PargrafodaLista"/>
        <w:tabs>
          <w:tab w:val="left" w:pos="804"/>
        </w:tabs>
        <w:ind w:left="0"/>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bookmarkStart w:id="18" w:name="16._DAS_PENALIDADES"/>
      <w:bookmarkEnd w:id="18"/>
      <w:r w:rsidRPr="00786E6B">
        <w:t>DAS PENALIDADES</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681"/>
        </w:tabs>
        <w:ind w:left="0" w:right="0" w:firstLine="0"/>
        <w:rPr>
          <w:rFonts w:ascii="Arial" w:hAnsi="Arial" w:cs="Arial"/>
          <w:sz w:val="24"/>
          <w:szCs w:val="24"/>
        </w:rPr>
      </w:pPr>
      <w:r w:rsidRPr="00786E6B">
        <w:rPr>
          <w:rFonts w:ascii="Arial" w:hAnsi="Arial" w:cs="Arial"/>
          <w:sz w:val="24"/>
          <w:szCs w:val="24"/>
        </w:rPr>
        <w:t>- Comete infração administrativa, nos termos da Lei nº 14.133, de 2021, o Contratado que:</w:t>
      </w:r>
    </w:p>
    <w:p w:rsidR="005E7310" w:rsidRPr="00786E6B" w:rsidRDefault="005E7310" w:rsidP="005E7310">
      <w:pPr>
        <w:pStyle w:val="PargrafodaLista"/>
        <w:tabs>
          <w:tab w:val="left" w:pos="681"/>
        </w:tabs>
        <w:ind w:left="0"/>
        <w:rPr>
          <w:rFonts w:ascii="Arial" w:hAnsi="Arial" w:cs="Arial"/>
          <w:sz w:val="24"/>
          <w:szCs w:val="24"/>
        </w:rPr>
      </w:pPr>
    </w:p>
    <w:p w:rsidR="005E7310" w:rsidRPr="00786E6B" w:rsidRDefault="005E7310">
      <w:pPr>
        <w:pStyle w:val="PargrafodaLista"/>
        <w:numPr>
          <w:ilvl w:val="0"/>
          <w:numId w:val="4"/>
        </w:numPr>
        <w:tabs>
          <w:tab w:val="left" w:pos="274"/>
        </w:tabs>
        <w:ind w:left="0" w:right="0" w:firstLine="0"/>
        <w:rPr>
          <w:rFonts w:ascii="Arial" w:hAnsi="Arial" w:cs="Arial"/>
          <w:sz w:val="24"/>
          <w:szCs w:val="24"/>
        </w:rPr>
      </w:pPr>
      <w:r w:rsidRPr="00786E6B">
        <w:rPr>
          <w:rFonts w:ascii="Arial" w:hAnsi="Arial" w:cs="Arial"/>
          <w:sz w:val="24"/>
          <w:szCs w:val="24"/>
        </w:rPr>
        <w:t>- der causa à inexecução parcial do contrato;</w:t>
      </w:r>
    </w:p>
    <w:p w:rsidR="005E7310" w:rsidRPr="00786E6B" w:rsidRDefault="005E7310">
      <w:pPr>
        <w:pStyle w:val="PargrafodaLista"/>
        <w:numPr>
          <w:ilvl w:val="0"/>
          <w:numId w:val="4"/>
        </w:numPr>
        <w:tabs>
          <w:tab w:val="left" w:pos="360"/>
        </w:tabs>
        <w:ind w:left="0" w:right="0" w:firstLine="0"/>
        <w:rPr>
          <w:rFonts w:ascii="Arial" w:hAnsi="Arial" w:cs="Arial"/>
          <w:sz w:val="24"/>
          <w:szCs w:val="24"/>
        </w:rPr>
      </w:pPr>
      <w:r w:rsidRPr="00786E6B">
        <w:rPr>
          <w:rFonts w:ascii="Arial" w:hAnsi="Arial" w:cs="Arial"/>
          <w:sz w:val="24"/>
          <w:szCs w:val="24"/>
        </w:rPr>
        <w:t>- der causa à inexecução parcial do contrato que cause grave dano à Administração ou ao funcionamento dos serviços públicos ou ao interesse coletivo;</w:t>
      </w:r>
    </w:p>
    <w:p w:rsidR="005E7310" w:rsidRPr="00786E6B" w:rsidRDefault="005E7310">
      <w:pPr>
        <w:pStyle w:val="PargrafodaLista"/>
        <w:numPr>
          <w:ilvl w:val="0"/>
          <w:numId w:val="4"/>
        </w:numPr>
        <w:tabs>
          <w:tab w:val="left" w:pos="404"/>
        </w:tabs>
        <w:ind w:left="0" w:right="0" w:firstLine="0"/>
        <w:rPr>
          <w:rFonts w:ascii="Arial" w:hAnsi="Arial" w:cs="Arial"/>
          <w:sz w:val="24"/>
          <w:szCs w:val="24"/>
        </w:rPr>
      </w:pPr>
      <w:r w:rsidRPr="00786E6B">
        <w:rPr>
          <w:rFonts w:ascii="Arial" w:hAnsi="Arial" w:cs="Arial"/>
          <w:sz w:val="24"/>
          <w:szCs w:val="24"/>
        </w:rPr>
        <w:t>- der causa à inexecução total do contrato;</w:t>
      </w:r>
    </w:p>
    <w:p w:rsidR="005E7310" w:rsidRPr="00786E6B" w:rsidRDefault="005E7310">
      <w:pPr>
        <w:pStyle w:val="PargrafodaLista"/>
        <w:numPr>
          <w:ilvl w:val="0"/>
          <w:numId w:val="4"/>
        </w:numPr>
        <w:tabs>
          <w:tab w:val="left" w:pos="434"/>
        </w:tabs>
        <w:ind w:left="0" w:right="0" w:firstLine="0"/>
        <w:rPr>
          <w:rFonts w:ascii="Arial" w:hAnsi="Arial" w:cs="Arial"/>
          <w:sz w:val="24"/>
          <w:szCs w:val="24"/>
        </w:rPr>
      </w:pPr>
      <w:r w:rsidRPr="00786E6B">
        <w:rPr>
          <w:rFonts w:ascii="Arial" w:hAnsi="Arial" w:cs="Arial"/>
          <w:sz w:val="24"/>
          <w:szCs w:val="24"/>
        </w:rPr>
        <w:t>- deixar de entregar a documentação exigida pelo contrato;</w:t>
      </w:r>
    </w:p>
    <w:p w:rsidR="005E7310" w:rsidRPr="00786E6B" w:rsidRDefault="005E7310">
      <w:pPr>
        <w:pStyle w:val="PargrafodaLista"/>
        <w:numPr>
          <w:ilvl w:val="0"/>
          <w:numId w:val="4"/>
        </w:numPr>
        <w:tabs>
          <w:tab w:val="left" w:pos="391"/>
        </w:tabs>
        <w:ind w:left="0" w:right="0" w:firstLine="0"/>
        <w:rPr>
          <w:rFonts w:ascii="Arial" w:hAnsi="Arial" w:cs="Arial"/>
          <w:sz w:val="24"/>
          <w:szCs w:val="24"/>
        </w:rPr>
      </w:pPr>
      <w:r w:rsidRPr="00786E6B">
        <w:rPr>
          <w:rFonts w:ascii="Arial" w:hAnsi="Arial" w:cs="Arial"/>
          <w:sz w:val="24"/>
          <w:szCs w:val="24"/>
        </w:rPr>
        <w:lastRenderedPageBreak/>
        <w:t>- não manter o requerimento, salvo em decorrência de fato superveniente devidamente justificado;</w:t>
      </w:r>
    </w:p>
    <w:p w:rsidR="005E7310" w:rsidRPr="00786E6B" w:rsidRDefault="005E7310">
      <w:pPr>
        <w:pStyle w:val="PargrafodaLista"/>
        <w:numPr>
          <w:ilvl w:val="0"/>
          <w:numId w:val="4"/>
        </w:numPr>
        <w:tabs>
          <w:tab w:val="left" w:pos="455"/>
        </w:tabs>
        <w:ind w:left="0" w:right="0" w:firstLine="0"/>
        <w:rPr>
          <w:rFonts w:ascii="Arial" w:hAnsi="Arial" w:cs="Arial"/>
          <w:sz w:val="24"/>
          <w:szCs w:val="24"/>
        </w:rPr>
      </w:pPr>
      <w:r w:rsidRPr="00786E6B">
        <w:rPr>
          <w:rFonts w:ascii="Arial" w:hAnsi="Arial" w:cs="Arial"/>
          <w:sz w:val="24"/>
          <w:szCs w:val="24"/>
        </w:rPr>
        <w:t>- não celebrar o contrato ou não entregar a documentação exigida para a contratação, quando convocado dentro do prazo de validade de seu requerimento;</w:t>
      </w:r>
    </w:p>
    <w:p w:rsidR="005E7310" w:rsidRPr="00786E6B" w:rsidRDefault="005E7310">
      <w:pPr>
        <w:pStyle w:val="PargrafodaLista"/>
        <w:numPr>
          <w:ilvl w:val="0"/>
          <w:numId w:val="4"/>
        </w:numPr>
        <w:tabs>
          <w:tab w:val="left" w:pos="498"/>
        </w:tabs>
        <w:ind w:left="0" w:right="0" w:firstLine="0"/>
        <w:rPr>
          <w:rFonts w:ascii="Arial" w:hAnsi="Arial" w:cs="Arial"/>
          <w:sz w:val="24"/>
          <w:szCs w:val="24"/>
        </w:rPr>
      </w:pPr>
      <w:r w:rsidRPr="00786E6B">
        <w:rPr>
          <w:rFonts w:ascii="Arial" w:hAnsi="Arial" w:cs="Arial"/>
          <w:sz w:val="24"/>
          <w:szCs w:val="24"/>
        </w:rPr>
        <w:t>- ensejar o retardamento da execução ou da entrega do objeto sem motivo justificado;</w:t>
      </w:r>
    </w:p>
    <w:p w:rsidR="005E7310" w:rsidRPr="00786E6B" w:rsidRDefault="005E7310">
      <w:pPr>
        <w:pStyle w:val="PargrafodaLista"/>
        <w:numPr>
          <w:ilvl w:val="0"/>
          <w:numId w:val="4"/>
        </w:numPr>
        <w:tabs>
          <w:tab w:val="left" w:pos="608"/>
        </w:tabs>
        <w:ind w:left="0" w:right="0" w:firstLine="0"/>
        <w:rPr>
          <w:rFonts w:ascii="Arial" w:hAnsi="Arial" w:cs="Arial"/>
          <w:sz w:val="24"/>
          <w:szCs w:val="24"/>
        </w:rPr>
      </w:pPr>
      <w:r w:rsidRPr="00786E6B">
        <w:rPr>
          <w:rFonts w:ascii="Arial" w:hAnsi="Arial" w:cs="Arial"/>
          <w:sz w:val="24"/>
          <w:szCs w:val="24"/>
        </w:rPr>
        <w:t>- apresentar declaração ou documentação falsa exigida ou prestar declaração falsa durante a execução do contrato;</w:t>
      </w:r>
    </w:p>
    <w:p w:rsidR="005E7310" w:rsidRPr="00786E6B" w:rsidRDefault="005E7310">
      <w:pPr>
        <w:pStyle w:val="PargrafodaLista"/>
        <w:numPr>
          <w:ilvl w:val="0"/>
          <w:numId w:val="4"/>
        </w:numPr>
        <w:tabs>
          <w:tab w:val="left" w:pos="434"/>
        </w:tabs>
        <w:ind w:left="0" w:right="0" w:firstLine="0"/>
        <w:rPr>
          <w:rFonts w:ascii="Arial" w:hAnsi="Arial" w:cs="Arial"/>
          <w:sz w:val="24"/>
          <w:szCs w:val="24"/>
        </w:rPr>
      </w:pPr>
      <w:r w:rsidRPr="00786E6B">
        <w:rPr>
          <w:rFonts w:ascii="Arial" w:hAnsi="Arial" w:cs="Arial"/>
          <w:sz w:val="24"/>
          <w:szCs w:val="24"/>
        </w:rPr>
        <w:t>- fraudar ou praticar ato fraudulento na execução do contrato;</w:t>
      </w:r>
    </w:p>
    <w:p w:rsidR="005E7310" w:rsidRPr="00786E6B" w:rsidRDefault="005E7310">
      <w:pPr>
        <w:pStyle w:val="PargrafodaLista"/>
        <w:numPr>
          <w:ilvl w:val="0"/>
          <w:numId w:val="4"/>
        </w:numPr>
        <w:tabs>
          <w:tab w:val="left" w:pos="367"/>
        </w:tabs>
        <w:ind w:left="0" w:right="0" w:firstLine="0"/>
        <w:rPr>
          <w:rFonts w:ascii="Arial" w:hAnsi="Arial" w:cs="Arial"/>
          <w:sz w:val="24"/>
          <w:szCs w:val="24"/>
        </w:rPr>
      </w:pPr>
      <w:r w:rsidRPr="00786E6B">
        <w:rPr>
          <w:rFonts w:ascii="Arial" w:hAnsi="Arial" w:cs="Arial"/>
          <w:sz w:val="24"/>
          <w:szCs w:val="24"/>
        </w:rPr>
        <w:t>- comportar-se de modo inidôneo ou cometer fraude de qualquer natureza;</w:t>
      </w:r>
    </w:p>
    <w:p w:rsidR="005E7310" w:rsidRPr="00786E6B" w:rsidRDefault="005E7310">
      <w:pPr>
        <w:pStyle w:val="PargrafodaLista"/>
        <w:numPr>
          <w:ilvl w:val="0"/>
          <w:numId w:val="4"/>
        </w:numPr>
        <w:tabs>
          <w:tab w:val="left" w:pos="434"/>
        </w:tabs>
        <w:ind w:left="0" w:right="0" w:firstLine="0"/>
        <w:rPr>
          <w:rFonts w:ascii="Arial" w:hAnsi="Arial" w:cs="Arial"/>
          <w:sz w:val="24"/>
          <w:szCs w:val="24"/>
        </w:rPr>
      </w:pPr>
      <w:r w:rsidRPr="00786E6B">
        <w:rPr>
          <w:rFonts w:ascii="Arial" w:hAnsi="Arial" w:cs="Arial"/>
          <w:sz w:val="24"/>
          <w:szCs w:val="24"/>
        </w:rPr>
        <w:t>- praticar atos ilícitos com vistas a frustrar os objetivos do credenciamento;</w:t>
      </w:r>
    </w:p>
    <w:p w:rsidR="005E7310" w:rsidRPr="00786E6B" w:rsidRDefault="005E7310">
      <w:pPr>
        <w:pStyle w:val="PargrafodaLista"/>
        <w:numPr>
          <w:ilvl w:val="0"/>
          <w:numId w:val="4"/>
        </w:numPr>
        <w:tabs>
          <w:tab w:val="left" w:pos="499"/>
        </w:tabs>
        <w:ind w:left="0" w:right="0" w:firstLine="0"/>
        <w:rPr>
          <w:rFonts w:ascii="Arial" w:hAnsi="Arial" w:cs="Arial"/>
          <w:sz w:val="24"/>
          <w:szCs w:val="24"/>
        </w:rPr>
      </w:pPr>
      <w:r w:rsidRPr="00786E6B">
        <w:rPr>
          <w:rFonts w:ascii="Arial" w:hAnsi="Arial" w:cs="Arial"/>
          <w:sz w:val="24"/>
          <w:szCs w:val="24"/>
        </w:rPr>
        <w:t>- praticar ato lesivo previsto no art. 5º da Lei nº 12.846, de 1º de agosto de 2013.</w:t>
      </w:r>
    </w:p>
    <w:p w:rsidR="005E7310" w:rsidRPr="00786E6B" w:rsidRDefault="005E7310" w:rsidP="005E7310">
      <w:pPr>
        <w:pStyle w:val="PargrafodaLista"/>
        <w:tabs>
          <w:tab w:val="left" w:pos="499"/>
        </w:tabs>
        <w:ind w:left="0"/>
        <w:rPr>
          <w:rFonts w:ascii="Arial" w:hAnsi="Arial" w:cs="Arial"/>
          <w:sz w:val="24"/>
          <w:szCs w:val="24"/>
        </w:rPr>
      </w:pPr>
    </w:p>
    <w:p w:rsidR="005E7310" w:rsidRPr="00786E6B" w:rsidRDefault="005E7310">
      <w:pPr>
        <w:pStyle w:val="PargrafodaLista"/>
        <w:numPr>
          <w:ilvl w:val="1"/>
          <w:numId w:val="3"/>
        </w:numPr>
        <w:tabs>
          <w:tab w:val="left" w:pos="773"/>
        </w:tabs>
        <w:ind w:left="0" w:right="0" w:firstLine="0"/>
        <w:rPr>
          <w:rFonts w:ascii="Arial" w:hAnsi="Arial" w:cs="Arial"/>
          <w:sz w:val="24"/>
          <w:szCs w:val="24"/>
        </w:rPr>
      </w:pPr>
      <w:r w:rsidRPr="00786E6B">
        <w:rPr>
          <w:rFonts w:ascii="Arial" w:hAnsi="Arial" w:cs="Arial"/>
          <w:sz w:val="24"/>
          <w:szCs w:val="24"/>
        </w:rPr>
        <w:t>Serão aplicadas ao responsável pelas infrações administrativas acima descritas as seguintes sanções:</w:t>
      </w:r>
    </w:p>
    <w:p w:rsidR="005E7310" w:rsidRPr="00786E6B" w:rsidRDefault="005E7310" w:rsidP="005E7310">
      <w:pPr>
        <w:pStyle w:val="PargrafodaLista"/>
        <w:tabs>
          <w:tab w:val="left" w:pos="773"/>
        </w:tabs>
        <w:ind w:left="0"/>
        <w:rPr>
          <w:rFonts w:ascii="Arial" w:hAnsi="Arial" w:cs="Arial"/>
          <w:sz w:val="24"/>
          <w:szCs w:val="24"/>
        </w:rPr>
      </w:pPr>
    </w:p>
    <w:p w:rsidR="005E7310" w:rsidRPr="00786E6B" w:rsidRDefault="005E7310">
      <w:pPr>
        <w:pStyle w:val="PargrafodaLista"/>
        <w:numPr>
          <w:ilvl w:val="2"/>
          <w:numId w:val="3"/>
        </w:numPr>
        <w:tabs>
          <w:tab w:val="left" w:pos="992"/>
        </w:tabs>
        <w:ind w:left="0" w:right="0" w:firstLine="0"/>
        <w:rPr>
          <w:rFonts w:ascii="Arial" w:hAnsi="Arial" w:cs="Arial"/>
          <w:sz w:val="24"/>
          <w:szCs w:val="24"/>
        </w:rPr>
      </w:pPr>
      <w:r w:rsidRPr="00786E6B">
        <w:rPr>
          <w:rFonts w:ascii="Arial" w:hAnsi="Arial" w:cs="Arial"/>
          <w:sz w:val="24"/>
          <w:szCs w:val="24"/>
        </w:rPr>
        <w:t>Advertência, quando o Contratado der causa à inexecução parcial do contrato, sempre que não se justificar a imposição de penalidade mais grave (art. 156, §2º, da Lei);</w:t>
      </w:r>
    </w:p>
    <w:p w:rsidR="005E7310" w:rsidRPr="00786E6B" w:rsidRDefault="005E7310" w:rsidP="005E7310">
      <w:pPr>
        <w:pStyle w:val="PargrafodaLista"/>
        <w:tabs>
          <w:tab w:val="left" w:pos="992"/>
        </w:tabs>
        <w:ind w:left="0"/>
        <w:rPr>
          <w:rFonts w:ascii="Arial" w:hAnsi="Arial" w:cs="Arial"/>
          <w:sz w:val="24"/>
          <w:szCs w:val="24"/>
        </w:rPr>
      </w:pPr>
    </w:p>
    <w:p w:rsidR="005E7310" w:rsidRPr="00786E6B" w:rsidRDefault="005E7310">
      <w:pPr>
        <w:pStyle w:val="PargrafodaLista"/>
        <w:numPr>
          <w:ilvl w:val="2"/>
          <w:numId w:val="3"/>
        </w:numPr>
        <w:tabs>
          <w:tab w:val="left" w:pos="985"/>
        </w:tabs>
        <w:ind w:left="0" w:right="0" w:firstLine="0"/>
        <w:rPr>
          <w:rFonts w:ascii="Arial" w:hAnsi="Arial" w:cs="Arial"/>
          <w:sz w:val="24"/>
          <w:szCs w:val="24"/>
        </w:rPr>
      </w:pPr>
      <w:r w:rsidRPr="00786E6B">
        <w:rPr>
          <w:rFonts w:ascii="Arial" w:hAnsi="Arial" w:cs="Arial"/>
          <w:sz w:val="24"/>
          <w:szCs w:val="24"/>
        </w:rPr>
        <w:t>Impedimento de licitar e contratar, no âmbito da Administração Pública direta e indireta do Município do Cedro, pelo prazo máximo de 3 (três) anos, quando praticadas as condutas descritas nos incisos II a VII acima, sempre que não se justificar a imposição de penalidade mais grave (art. 156, §4º, da Lei);</w:t>
      </w:r>
    </w:p>
    <w:p w:rsidR="005E7310" w:rsidRPr="00786E6B" w:rsidRDefault="005E7310" w:rsidP="005E7310">
      <w:pPr>
        <w:tabs>
          <w:tab w:val="left" w:pos="985"/>
        </w:tabs>
        <w:rPr>
          <w:rFonts w:ascii="Arial" w:hAnsi="Arial" w:cs="Arial"/>
          <w:sz w:val="24"/>
          <w:szCs w:val="24"/>
        </w:rPr>
      </w:pPr>
    </w:p>
    <w:p w:rsidR="005E7310" w:rsidRPr="00786E6B" w:rsidRDefault="005E7310">
      <w:pPr>
        <w:pStyle w:val="PargrafodaLista"/>
        <w:numPr>
          <w:ilvl w:val="2"/>
          <w:numId w:val="3"/>
        </w:numPr>
        <w:tabs>
          <w:tab w:val="left" w:pos="951"/>
        </w:tabs>
        <w:ind w:left="0" w:right="0" w:firstLine="0"/>
        <w:rPr>
          <w:rFonts w:ascii="Arial" w:hAnsi="Arial" w:cs="Arial"/>
          <w:sz w:val="24"/>
          <w:szCs w:val="24"/>
        </w:rPr>
      </w:pPr>
      <w:r w:rsidRPr="00786E6B">
        <w:rPr>
          <w:rFonts w:ascii="Arial" w:hAnsi="Arial" w:cs="Arial"/>
          <w:sz w:val="24"/>
          <w:szCs w:val="24"/>
        </w:rPr>
        <w:t>Declaração de inidoneidade para licitar e contratar, quando praticadas as condutas descritas nos incisos VIII a XI,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rsidR="005E7310" w:rsidRPr="00786E6B" w:rsidRDefault="005E7310" w:rsidP="005E7310">
      <w:pPr>
        <w:tabs>
          <w:tab w:val="left" w:pos="951"/>
        </w:tabs>
        <w:rPr>
          <w:rFonts w:ascii="Arial" w:hAnsi="Arial" w:cs="Arial"/>
          <w:sz w:val="24"/>
          <w:szCs w:val="24"/>
        </w:rPr>
      </w:pPr>
    </w:p>
    <w:p w:rsidR="005E7310" w:rsidRPr="00786E6B" w:rsidRDefault="005E7310">
      <w:pPr>
        <w:pStyle w:val="PargrafodaLista"/>
        <w:numPr>
          <w:ilvl w:val="2"/>
          <w:numId w:val="3"/>
        </w:numPr>
        <w:tabs>
          <w:tab w:val="left" w:pos="937"/>
        </w:tabs>
        <w:ind w:left="0" w:right="0" w:firstLine="0"/>
        <w:rPr>
          <w:rFonts w:ascii="Arial" w:hAnsi="Arial" w:cs="Arial"/>
          <w:sz w:val="24"/>
          <w:szCs w:val="24"/>
        </w:rPr>
      </w:pPr>
      <w:r w:rsidRPr="00786E6B">
        <w:rPr>
          <w:rFonts w:ascii="Arial" w:hAnsi="Arial" w:cs="Arial"/>
          <w:sz w:val="24"/>
          <w:szCs w:val="24"/>
        </w:rPr>
        <w:t>Multa:</w:t>
      </w:r>
    </w:p>
    <w:p w:rsidR="005E7310" w:rsidRPr="00786E6B" w:rsidRDefault="005E7310" w:rsidP="005E7310">
      <w:pPr>
        <w:tabs>
          <w:tab w:val="left" w:pos="937"/>
        </w:tabs>
        <w:rPr>
          <w:rFonts w:ascii="Arial" w:hAnsi="Arial" w:cs="Arial"/>
          <w:sz w:val="24"/>
          <w:szCs w:val="24"/>
        </w:rPr>
      </w:pPr>
    </w:p>
    <w:p w:rsidR="005E7310" w:rsidRPr="00786E6B" w:rsidRDefault="005E7310">
      <w:pPr>
        <w:pStyle w:val="PargrafodaLista"/>
        <w:numPr>
          <w:ilvl w:val="3"/>
          <w:numId w:val="3"/>
        </w:numPr>
        <w:tabs>
          <w:tab w:val="left" w:pos="1153"/>
        </w:tabs>
        <w:ind w:left="0" w:right="0" w:firstLine="0"/>
        <w:rPr>
          <w:rFonts w:ascii="Arial" w:hAnsi="Arial" w:cs="Arial"/>
          <w:sz w:val="24"/>
          <w:szCs w:val="24"/>
        </w:rPr>
      </w:pPr>
      <w:r w:rsidRPr="00786E6B">
        <w:rPr>
          <w:rFonts w:ascii="Arial" w:hAnsi="Arial" w:cs="Arial"/>
          <w:sz w:val="24"/>
          <w:szCs w:val="24"/>
        </w:rPr>
        <w:t>Compensatória, para as infrações descritas nos incisos VIII a XI acima, de 1% a</w:t>
      </w:r>
    </w:p>
    <w:p w:rsidR="005E7310" w:rsidRPr="00786E6B" w:rsidRDefault="005E7310" w:rsidP="005E7310">
      <w:pPr>
        <w:pStyle w:val="Corpodetexto"/>
        <w:jc w:val="both"/>
        <w:rPr>
          <w:rFonts w:ascii="Arial" w:hAnsi="Arial" w:cs="Arial"/>
          <w:szCs w:val="24"/>
        </w:rPr>
      </w:pPr>
    </w:p>
    <w:p w:rsidR="005E7310" w:rsidRPr="00786E6B" w:rsidRDefault="005E7310" w:rsidP="005E7310">
      <w:pPr>
        <w:pStyle w:val="Corpodetexto"/>
        <w:jc w:val="both"/>
        <w:rPr>
          <w:rFonts w:ascii="Arial" w:hAnsi="Arial" w:cs="Arial"/>
          <w:szCs w:val="24"/>
        </w:rPr>
      </w:pPr>
      <w:r w:rsidRPr="00786E6B">
        <w:rPr>
          <w:rFonts w:ascii="Arial" w:hAnsi="Arial" w:cs="Arial"/>
          <w:szCs w:val="24"/>
        </w:rPr>
        <w:t>5% do valor do contrato.</w:t>
      </w:r>
    </w:p>
    <w:p w:rsidR="005E7310" w:rsidRPr="00786E6B" w:rsidRDefault="005E7310" w:rsidP="005E7310">
      <w:pPr>
        <w:pStyle w:val="Corpodetexto"/>
        <w:jc w:val="both"/>
        <w:rPr>
          <w:rFonts w:ascii="Arial" w:hAnsi="Arial" w:cs="Arial"/>
          <w:szCs w:val="24"/>
        </w:rPr>
      </w:pPr>
    </w:p>
    <w:p w:rsidR="005E7310" w:rsidRPr="00786E6B" w:rsidRDefault="005E7310">
      <w:pPr>
        <w:pStyle w:val="PargrafodaLista"/>
        <w:numPr>
          <w:ilvl w:val="3"/>
          <w:numId w:val="3"/>
        </w:numPr>
        <w:tabs>
          <w:tab w:val="left" w:pos="1144"/>
        </w:tabs>
        <w:ind w:left="0" w:right="0" w:firstLine="0"/>
        <w:rPr>
          <w:rFonts w:ascii="Arial" w:hAnsi="Arial" w:cs="Arial"/>
          <w:sz w:val="24"/>
          <w:szCs w:val="24"/>
        </w:rPr>
      </w:pPr>
      <w:r w:rsidRPr="00786E6B">
        <w:rPr>
          <w:rFonts w:ascii="Arial" w:hAnsi="Arial" w:cs="Arial"/>
          <w:sz w:val="24"/>
          <w:szCs w:val="24"/>
        </w:rPr>
        <w:t>Compensatória, para a inexecução total do contrato prevista no inciso III acima, a multa será de 1% a 30% do valor do contrato.</w:t>
      </w:r>
    </w:p>
    <w:p w:rsidR="005E7310" w:rsidRPr="00786E6B" w:rsidRDefault="005E7310" w:rsidP="005E7310">
      <w:pPr>
        <w:pStyle w:val="PargrafodaLista"/>
        <w:tabs>
          <w:tab w:val="left" w:pos="1144"/>
        </w:tabs>
        <w:ind w:left="0"/>
        <w:rPr>
          <w:rFonts w:ascii="Arial" w:hAnsi="Arial" w:cs="Arial"/>
          <w:sz w:val="24"/>
          <w:szCs w:val="24"/>
        </w:rPr>
      </w:pPr>
    </w:p>
    <w:p w:rsidR="005E7310" w:rsidRPr="00786E6B" w:rsidRDefault="005E7310">
      <w:pPr>
        <w:pStyle w:val="PargrafodaLista"/>
        <w:numPr>
          <w:ilvl w:val="3"/>
          <w:numId w:val="3"/>
        </w:numPr>
        <w:tabs>
          <w:tab w:val="left" w:pos="1153"/>
        </w:tabs>
        <w:ind w:left="0" w:right="0" w:firstLine="0"/>
        <w:rPr>
          <w:rFonts w:ascii="Arial" w:hAnsi="Arial" w:cs="Arial"/>
          <w:sz w:val="24"/>
          <w:szCs w:val="24"/>
        </w:rPr>
      </w:pPr>
      <w:r w:rsidRPr="00786E6B">
        <w:rPr>
          <w:rFonts w:ascii="Arial" w:hAnsi="Arial" w:cs="Arial"/>
          <w:sz w:val="24"/>
          <w:szCs w:val="24"/>
        </w:rPr>
        <w:t>Para infração descrita no inciso II acima, a multa será de 1% a 20% do valor do contrato.</w:t>
      </w:r>
    </w:p>
    <w:p w:rsidR="005E7310" w:rsidRPr="00786E6B" w:rsidRDefault="005E7310" w:rsidP="005E7310">
      <w:pPr>
        <w:tabs>
          <w:tab w:val="left" w:pos="1153"/>
        </w:tabs>
        <w:rPr>
          <w:rFonts w:ascii="Arial" w:hAnsi="Arial" w:cs="Arial"/>
          <w:sz w:val="24"/>
          <w:szCs w:val="24"/>
        </w:rPr>
      </w:pPr>
    </w:p>
    <w:p w:rsidR="005E7310" w:rsidRPr="00786E6B" w:rsidRDefault="005E7310">
      <w:pPr>
        <w:pStyle w:val="PargrafodaLista"/>
        <w:numPr>
          <w:ilvl w:val="3"/>
          <w:numId w:val="3"/>
        </w:numPr>
        <w:tabs>
          <w:tab w:val="left" w:pos="1149"/>
        </w:tabs>
        <w:ind w:left="0" w:right="0" w:firstLine="0"/>
        <w:rPr>
          <w:rFonts w:ascii="Arial" w:hAnsi="Arial" w:cs="Arial"/>
          <w:sz w:val="24"/>
          <w:szCs w:val="24"/>
        </w:rPr>
      </w:pPr>
      <w:r w:rsidRPr="00786E6B">
        <w:rPr>
          <w:rFonts w:ascii="Arial" w:hAnsi="Arial" w:cs="Arial"/>
          <w:sz w:val="24"/>
          <w:szCs w:val="24"/>
        </w:rPr>
        <w:t>Para infrações descritas nos incisos IV a VII, a multa será de 1% a 10% do valor do contrato.</w:t>
      </w:r>
    </w:p>
    <w:p w:rsidR="005E7310" w:rsidRPr="00786E6B" w:rsidRDefault="005E7310" w:rsidP="005E7310">
      <w:pPr>
        <w:tabs>
          <w:tab w:val="left" w:pos="1149"/>
        </w:tabs>
        <w:rPr>
          <w:rFonts w:ascii="Arial" w:hAnsi="Arial" w:cs="Arial"/>
          <w:sz w:val="24"/>
          <w:szCs w:val="24"/>
        </w:rPr>
      </w:pPr>
    </w:p>
    <w:p w:rsidR="005E7310" w:rsidRPr="00786E6B" w:rsidRDefault="005E7310">
      <w:pPr>
        <w:pStyle w:val="PargrafodaLista"/>
        <w:numPr>
          <w:ilvl w:val="3"/>
          <w:numId w:val="3"/>
        </w:numPr>
        <w:tabs>
          <w:tab w:val="left" w:pos="1146"/>
        </w:tabs>
        <w:ind w:left="0" w:right="0" w:firstLine="0"/>
        <w:rPr>
          <w:rFonts w:ascii="Arial" w:hAnsi="Arial" w:cs="Arial"/>
          <w:sz w:val="24"/>
          <w:szCs w:val="24"/>
        </w:rPr>
      </w:pPr>
      <w:r w:rsidRPr="00786E6B">
        <w:rPr>
          <w:rFonts w:ascii="Arial" w:hAnsi="Arial" w:cs="Arial"/>
          <w:sz w:val="24"/>
          <w:szCs w:val="24"/>
        </w:rPr>
        <w:t>Moratória de 0,5% (cinco décimos por cento) por dia de atraso injustificado sobre o valor da parcela inadimplida, até o limite de 90 (noventa) dias;</w:t>
      </w:r>
    </w:p>
    <w:p w:rsidR="005E7310" w:rsidRPr="00786E6B" w:rsidRDefault="005E7310" w:rsidP="005E7310">
      <w:pPr>
        <w:tabs>
          <w:tab w:val="left" w:pos="1146"/>
        </w:tabs>
        <w:rPr>
          <w:rFonts w:ascii="Arial" w:hAnsi="Arial" w:cs="Arial"/>
          <w:sz w:val="24"/>
          <w:szCs w:val="24"/>
        </w:rPr>
      </w:pPr>
    </w:p>
    <w:p w:rsidR="005E7310" w:rsidRPr="00786E6B" w:rsidRDefault="005E7310">
      <w:pPr>
        <w:pStyle w:val="PargrafodaLista"/>
        <w:numPr>
          <w:ilvl w:val="3"/>
          <w:numId w:val="3"/>
        </w:numPr>
        <w:tabs>
          <w:tab w:val="left" w:pos="1202"/>
        </w:tabs>
        <w:ind w:left="0" w:right="0" w:firstLine="0"/>
        <w:rPr>
          <w:rFonts w:ascii="Arial" w:hAnsi="Arial" w:cs="Arial"/>
          <w:sz w:val="24"/>
          <w:szCs w:val="24"/>
        </w:rPr>
      </w:pPr>
      <w:r w:rsidRPr="00786E6B">
        <w:rPr>
          <w:rFonts w:ascii="Arial" w:hAnsi="Arial" w:cs="Arial"/>
          <w:sz w:val="24"/>
          <w:szCs w:val="24"/>
        </w:rPr>
        <w:t>O atraso superior a 90 (noventa) dias autoriza o Contratante a promover a rescisão do contrato por descumprimento ou cumprimento irregular de suas cláusulas, conforme dispõe o inciso I do art. 137 da Lei n. 14.133, de 2021.</w:t>
      </w:r>
    </w:p>
    <w:p w:rsidR="005E7310" w:rsidRPr="00786E6B" w:rsidRDefault="005E7310" w:rsidP="005E7310">
      <w:pPr>
        <w:tabs>
          <w:tab w:val="left" w:pos="1202"/>
        </w:tabs>
        <w:rPr>
          <w:rFonts w:ascii="Arial" w:hAnsi="Arial" w:cs="Arial"/>
          <w:sz w:val="24"/>
          <w:szCs w:val="24"/>
        </w:rPr>
      </w:pPr>
    </w:p>
    <w:p w:rsidR="005E7310" w:rsidRPr="00786E6B" w:rsidRDefault="005E7310">
      <w:pPr>
        <w:pStyle w:val="PargrafodaLista"/>
        <w:numPr>
          <w:ilvl w:val="1"/>
          <w:numId w:val="3"/>
        </w:numPr>
        <w:tabs>
          <w:tab w:val="left" w:pos="777"/>
        </w:tabs>
        <w:ind w:left="0" w:right="0" w:firstLine="0"/>
        <w:rPr>
          <w:rFonts w:ascii="Arial" w:hAnsi="Arial" w:cs="Arial"/>
          <w:sz w:val="24"/>
          <w:szCs w:val="24"/>
        </w:rPr>
      </w:pPr>
      <w:r w:rsidRPr="00786E6B">
        <w:rPr>
          <w:rFonts w:ascii="Arial" w:hAnsi="Arial" w:cs="Arial"/>
          <w:sz w:val="24"/>
          <w:szCs w:val="24"/>
        </w:rPr>
        <w:t>A aplicação das sanções previstas no contrato não exclui, em hipótese alguma, a obrigação de reparação integral do dano causado à Contratante (art. 156, §9º, da Lei nº 14.133/2021).</w:t>
      </w:r>
    </w:p>
    <w:p w:rsidR="005E7310" w:rsidRPr="00786E6B" w:rsidRDefault="005E7310" w:rsidP="005E7310">
      <w:pPr>
        <w:tabs>
          <w:tab w:val="left" w:pos="777"/>
        </w:tabs>
        <w:rPr>
          <w:rFonts w:ascii="Arial" w:hAnsi="Arial" w:cs="Arial"/>
          <w:sz w:val="24"/>
          <w:szCs w:val="24"/>
        </w:rPr>
      </w:pPr>
    </w:p>
    <w:p w:rsidR="005E7310" w:rsidRPr="00786E6B" w:rsidRDefault="005E7310">
      <w:pPr>
        <w:pStyle w:val="PargrafodaLista"/>
        <w:numPr>
          <w:ilvl w:val="1"/>
          <w:numId w:val="3"/>
        </w:numPr>
        <w:tabs>
          <w:tab w:val="left" w:pos="743"/>
        </w:tabs>
        <w:ind w:left="0" w:right="0" w:firstLine="0"/>
        <w:rPr>
          <w:rFonts w:ascii="Arial" w:hAnsi="Arial" w:cs="Arial"/>
          <w:sz w:val="24"/>
          <w:szCs w:val="24"/>
        </w:rPr>
      </w:pPr>
      <w:r w:rsidRPr="00786E6B">
        <w:rPr>
          <w:rFonts w:ascii="Arial" w:hAnsi="Arial" w:cs="Arial"/>
          <w:sz w:val="24"/>
          <w:szCs w:val="24"/>
        </w:rPr>
        <w:t>Todas as sanções previstas no Contrato poderão ser aplicadas cumulativamente com a multa (art. 156, §7º, da Lei nº 14.133/2021).</w:t>
      </w:r>
    </w:p>
    <w:p w:rsidR="005E7310" w:rsidRPr="00786E6B" w:rsidRDefault="005E7310" w:rsidP="005E7310">
      <w:pPr>
        <w:tabs>
          <w:tab w:val="left" w:pos="743"/>
        </w:tabs>
        <w:rPr>
          <w:rFonts w:ascii="Arial" w:hAnsi="Arial" w:cs="Arial"/>
          <w:sz w:val="24"/>
          <w:szCs w:val="24"/>
        </w:rPr>
      </w:pPr>
    </w:p>
    <w:p w:rsidR="005E7310" w:rsidRPr="00786E6B" w:rsidRDefault="005E7310">
      <w:pPr>
        <w:pStyle w:val="PargrafodaLista"/>
        <w:numPr>
          <w:ilvl w:val="1"/>
          <w:numId w:val="3"/>
        </w:numPr>
        <w:tabs>
          <w:tab w:val="left" w:pos="758"/>
        </w:tabs>
        <w:ind w:left="0" w:right="0" w:firstLine="0"/>
        <w:rPr>
          <w:rFonts w:ascii="Arial" w:hAnsi="Arial" w:cs="Arial"/>
          <w:sz w:val="24"/>
          <w:szCs w:val="24"/>
        </w:rPr>
      </w:pPr>
      <w:r w:rsidRPr="00786E6B">
        <w:rPr>
          <w:rFonts w:ascii="Arial" w:hAnsi="Arial" w:cs="Arial"/>
          <w:sz w:val="24"/>
          <w:szCs w:val="24"/>
        </w:rPr>
        <w:t>Antes da aplicação da multa será facultada a defesa do interessado no prazo de 15 (quinze) dias úteis, contado da data de sua intimação (art. 157, da Lei nº 14.133/2021).</w:t>
      </w:r>
    </w:p>
    <w:p w:rsidR="005E7310" w:rsidRPr="00786E6B" w:rsidRDefault="005E7310" w:rsidP="005E7310">
      <w:pPr>
        <w:tabs>
          <w:tab w:val="left" w:pos="758"/>
        </w:tabs>
        <w:rPr>
          <w:rFonts w:ascii="Arial" w:hAnsi="Arial" w:cs="Arial"/>
          <w:sz w:val="24"/>
          <w:szCs w:val="24"/>
        </w:rPr>
      </w:pPr>
    </w:p>
    <w:p w:rsidR="005E7310" w:rsidRPr="00786E6B" w:rsidRDefault="005E7310">
      <w:pPr>
        <w:pStyle w:val="PargrafodaLista"/>
        <w:numPr>
          <w:ilvl w:val="1"/>
          <w:numId w:val="3"/>
        </w:numPr>
        <w:tabs>
          <w:tab w:val="left" w:pos="770"/>
        </w:tabs>
        <w:ind w:left="0" w:right="0" w:firstLine="0"/>
        <w:rPr>
          <w:rFonts w:ascii="Arial" w:hAnsi="Arial" w:cs="Arial"/>
          <w:sz w:val="24"/>
          <w:szCs w:val="24"/>
        </w:rPr>
      </w:pPr>
      <w:r w:rsidRPr="00786E6B">
        <w:rPr>
          <w:rFonts w:ascii="Arial" w:hAnsi="Arial" w:cs="Arial"/>
          <w:sz w:val="24"/>
          <w:szCs w:val="24"/>
        </w:rPr>
        <w:t>Previamente ao encaminhamento à cobrança judicial, a multa poderá ser recolhida administrativamente no prazo máximo de 90 (noventa) dias corridos, a contar da data do recebimento da comunicação enviada pela autoridade competente.</w:t>
      </w:r>
    </w:p>
    <w:p w:rsidR="005E7310" w:rsidRPr="00786E6B" w:rsidRDefault="005E7310" w:rsidP="005E7310">
      <w:pPr>
        <w:tabs>
          <w:tab w:val="left" w:pos="770"/>
        </w:tabs>
        <w:rPr>
          <w:rFonts w:ascii="Arial" w:hAnsi="Arial" w:cs="Arial"/>
          <w:sz w:val="24"/>
          <w:szCs w:val="24"/>
        </w:rPr>
      </w:pPr>
    </w:p>
    <w:p w:rsidR="005E7310" w:rsidRPr="00786E6B" w:rsidRDefault="005E7310">
      <w:pPr>
        <w:pStyle w:val="PargrafodaLista"/>
        <w:numPr>
          <w:ilvl w:val="1"/>
          <w:numId w:val="3"/>
        </w:numPr>
        <w:tabs>
          <w:tab w:val="left" w:pos="753"/>
        </w:tabs>
        <w:ind w:left="0" w:right="0" w:firstLine="0"/>
        <w:rPr>
          <w:rFonts w:ascii="Arial" w:hAnsi="Arial" w:cs="Arial"/>
          <w:sz w:val="24"/>
          <w:szCs w:val="24"/>
        </w:rPr>
      </w:pPr>
      <w:r w:rsidRPr="00786E6B">
        <w:rPr>
          <w:rFonts w:ascii="Arial" w:hAnsi="Arial" w:cs="Arial"/>
          <w:sz w:val="24"/>
          <w:szCs w:val="24"/>
        </w:rPr>
        <w:t>A Administração poderá, em situações excepcionais devidamente motivadas, efetuar a retenção cautelar do valor da multa antes da conclusão do procedimento administrativo;</w:t>
      </w:r>
    </w:p>
    <w:p w:rsidR="005E7310" w:rsidRPr="00786E6B" w:rsidRDefault="005E7310" w:rsidP="005E7310">
      <w:pPr>
        <w:tabs>
          <w:tab w:val="left" w:pos="753"/>
        </w:tabs>
        <w:rPr>
          <w:rFonts w:ascii="Arial" w:hAnsi="Arial" w:cs="Arial"/>
          <w:sz w:val="24"/>
          <w:szCs w:val="24"/>
        </w:rPr>
      </w:pPr>
    </w:p>
    <w:p w:rsidR="005E7310" w:rsidRPr="00786E6B" w:rsidRDefault="005E7310">
      <w:pPr>
        <w:pStyle w:val="PargrafodaLista"/>
        <w:numPr>
          <w:ilvl w:val="1"/>
          <w:numId w:val="3"/>
        </w:numPr>
        <w:tabs>
          <w:tab w:val="left" w:pos="775"/>
        </w:tabs>
        <w:ind w:left="0" w:right="0" w:firstLine="0"/>
        <w:rPr>
          <w:rFonts w:ascii="Arial" w:hAnsi="Arial" w:cs="Arial"/>
          <w:sz w:val="24"/>
          <w:szCs w:val="24"/>
        </w:rPr>
      </w:pPr>
      <w:r w:rsidRPr="00786E6B">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5E7310" w:rsidRPr="00786E6B" w:rsidRDefault="005E7310" w:rsidP="005E7310">
      <w:pPr>
        <w:tabs>
          <w:tab w:val="left" w:pos="775"/>
        </w:tabs>
        <w:rPr>
          <w:rFonts w:ascii="Arial" w:hAnsi="Arial" w:cs="Arial"/>
          <w:sz w:val="24"/>
          <w:szCs w:val="24"/>
        </w:rPr>
      </w:pPr>
    </w:p>
    <w:p w:rsidR="005E7310" w:rsidRPr="00786E6B" w:rsidRDefault="005E7310">
      <w:pPr>
        <w:pStyle w:val="PargrafodaLista"/>
        <w:numPr>
          <w:ilvl w:val="1"/>
          <w:numId w:val="3"/>
        </w:numPr>
        <w:tabs>
          <w:tab w:val="left" w:pos="736"/>
        </w:tabs>
        <w:ind w:left="0" w:right="0" w:firstLine="0"/>
        <w:rPr>
          <w:rFonts w:ascii="Arial" w:hAnsi="Arial" w:cs="Arial"/>
          <w:sz w:val="24"/>
          <w:szCs w:val="24"/>
        </w:rPr>
      </w:pPr>
      <w:r w:rsidRPr="00786E6B">
        <w:rPr>
          <w:rFonts w:ascii="Arial" w:hAnsi="Arial" w:cs="Arial"/>
          <w:sz w:val="24"/>
          <w:szCs w:val="24"/>
        </w:rPr>
        <w:t>Na aplicação das sanções serão considerados (art. 156, §1º, da Lei nº 14.133/2021):</w:t>
      </w:r>
    </w:p>
    <w:p w:rsidR="005E7310" w:rsidRPr="00786E6B" w:rsidRDefault="005E7310">
      <w:pPr>
        <w:pStyle w:val="PargrafodaLista"/>
        <w:numPr>
          <w:ilvl w:val="2"/>
          <w:numId w:val="2"/>
        </w:numPr>
        <w:tabs>
          <w:tab w:val="left" w:pos="936"/>
        </w:tabs>
        <w:ind w:left="0" w:right="0" w:firstLine="0"/>
        <w:rPr>
          <w:rFonts w:ascii="Arial" w:hAnsi="Arial" w:cs="Arial"/>
          <w:sz w:val="24"/>
          <w:szCs w:val="24"/>
        </w:rPr>
      </w:pPr>
      <w:r w:rsidRPr="00786E6B">
        <w:rPr>
          <w:rFonts w:ascii="Arial" w:hAnsi="Arial" w:cs="Arial"/>
          <w:sz w:val="24"/>
          <w:szCs w:val="24"/>
        </w:rPr>
        <w:lastRenderedPageBreak/>
        <w:t>a natureza e a gravidade da infração cometida;</w:t>
      </w:r>
    </w:p>
    <w:p w:rsidR="005E7310" w:rsidRPr="00786E6B" w:rsidRDefault="005E7310">
      <w:pPr>
        <w:pStyle w:val="PargrafodaLista"/>
        <w:numPr>
          <w:ilvl w:val="2"/>
          <w:numId w:val="2"/>
        </w:numPr>
        <w:tabs>
          <w:tab w:val="left" w:pos="936"/>
        </w:tabs>
        <w:ind w:left="0" w:right="0" w:firstLine="0"/>
        <w:rPr>
          <w:rFonts w:ascii="Arial" w:hAnsi="Arial" w:cs="Arial"/>
          <w:sz w:val="24"/>
          <w:szCs w:val="24"/>
        </w:rPr>
      </w:pPr>
      <w:r w:rsidRPr="00786E6B">
        <w:rPr>
          <w:rFonts w:ascii="Arial" w:hAnsi="Arial" w:cs="Arial"/>
          <w:sz w:val="24"/>
          <w:szCs w:val="24"/>
        </w:rPr>
        <w:t>as peculiaridades do caso concreto;</w:t>
      </w:r>
    </w:p>
    <w:p w:rsidR="005E7310" w:rsidRPr="00786E6B" w:rsidRDefault="005E7310">
      <w:pPr>
        <w:pStyle w:val="PargrafodaLista"/>
        <w:numPr>
          <w:ilvl w:val="2"/>
          <w:numId w:val="2"/>
        </w:numPr>
        <w:tabs>
          <w:tab w:val="left" w:pos="936"/>
        </w:tabs>
        <w:ind w:left="0" w:right="0" w:firstLine="0"/>
        <w:rPr>
          <w:rFonts w:ascii="Arial" w:hAnsi="Arial" w:cs="Arial"/>
          <w:sz w:val="24"/>
          <w:szCs w:val="24"/>
        </w:rPr>
      </w:pPr>
      <w:r w:rsidRPr="00786E6B">
        <w:rPr>
          <w:rFonts w:ascii="Arial" w:hAnsi="Arial" w:cs="Arial"/>
          <w:sz w:val="24"/>
          <w:szCs w:val="24"/>
        </w:rPr>
        <w:t>as circunstâncias agravantes ou atenuantes;</w:t>
      </w:r>
    </w:p>
    <w:p w:rsidR="005E7310" w:rsidRPr="00786E6B" w:rsidRDefault="005E7310">
      <w:pPr>
        <w:pStyle w:val="PargrafodaLista"/>
        <w:numPr>
          <w:ilvl w:val="2"/>
          <w:numId w:val="2"/>
        </w:numPr>
        <w:tabs>
          <w:tab w:val="left" w:pos="936"/>
        </w:tabs>
        <w:ind w:left="0" w:right="0" w:firstLine="0"/>
        <w:rPr>
          <w:rFonts w:ascii="Arial" w:hAnsi="Arial" w:cs="Arial"/>
          <w:sz w:val="24"/>
          <w:szCs w:val="24"/>
        </w:rPr>
      </w:pPr>
      <w:r w:rsidRPr="00786E6B">
        <w:rPr>
          <w:rFonts w:ascii="Arial" w:hAnsi="Arial" w:cs="Arial"/>
          <w:sz w:val="24"/>
          <w:szCs w:val="24"/>
        </w:rPr>
        <w:t>os danos que dela provierem para o Contratante;</w:t>
      </w:r>
    </w:p>
    <w:p w:rsidR="005E7310" w:rsidRPr="00786E6B" w:rsidRDefault="005E7310">
      <w:pPr>
        <w:pStyle w:val="PargrafodaLista"/>
        <w:numPr>
          <w:ilvl w:val="2"/>
          <w:numId w:val="2"/>
        </w:numPr>
        <w:tabs>
          <w:tab w:val="left" w:pos="943"/>
        </w:tabs>
        <w:ind w:left="0" w:right="0" w:firstLine="0"/>
        <w:rPr>
          <w:rFonts w:ascii="Arial" w:hAnsi="Arial" w:cs="Arial"/>
          <w:sz w:val="24"/>
          <w:szCs w:val="24"/>
        </w:rPr>
      </w:pPr>
      <w:r w:rsidRPr="00786E6B">
        <w:rPr>
          <w:rFonts w:ascii="Arial" w:hAnsi="Arial" w:cs="Arial"/>
          <w:sz w:val="24"/>
          <w:szCs w:val="24"/>
        </w:rPr>
        <w:t>a implantação ou o aperfeiçoamento de programa de integridade, conforme normas e orientações dos órgãos de controle.</w:t>
      </w:r>
    </w:p>
    <w:p w:rsidR="005E7310" w:rsidRPr="00786E6B" w:rsidRDefault="005E7310" w:rsidP="005E7310">
      <w:pPr>
        <w:pStyle w:val="PargrafodaLista"/>
        <w:tabs>
          <w:tab w:val="left" w:pos="943"/>
        </w:tabs>
        <w:ind w:left="0"/>
        <w:rPr>
          <w:rFonts w:ascii="Arial" w:hAnsi="Arial" w:cs="Arial"/>
          <w:sz w:val="24"/>
          <w:szCs w:val="24"/>
        </w:rPr>
      </w:pPr>
    </w:p>
    <w:p w:rsidR="005E7310" w:rsidRPr="00786E6B" w:rsidRDefault="005E7310">
      <w:pPr>
        <w:pStyle w:val="PargrafodaLista"/>
        <w:numPr>
          <w:ilvl w:val="1"/>
          <w:numId w:val="3"/>
        </w:numPr>
        <w:tabs>
          <w:tab w:val="left" w:pos="886"/>
        </w:tabs>
        <w:ind w:left="0" w:right="0" w:firstLine="0"/>
        <w:rPr>
          <w:rFonts w:ascii="Arial" w:hAnsi="Arial" w:cs="Arial"/>
          <w:sz w:val="24"/>
          <w:szCs w:val="24"/>
        </w:rPr>
      </w:pPr>
      <w:r w:rsidRPr="00786E6B">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5E7310" w:rsidRPr="00786E6B" w:rsidRDefault="005E7310" w:rsidP="005E7310">
      <w:pPr>
        <w:pStyle w:val="PargrafodaLista"/>
        <w:tabs>
          <w:tab w:val="left" w:pos="886"/>
        </w:tabs>
        <w:ind w:left="0"/>
        <w:rPr>
          <w:rFonts w:ascii="Arial" w:hAnsi="Arial" w:cs="Arial"/>
          <w:sz w:val="24"/>
          <w:szCs w:val="24"/>
        </w:rPr>
      </w:pPr>
    </w:p>
    <w:p w:rsidR="005E7310" w:rsidRPr="00786E6B" w:rsidRDefault="005E7310">
      <w:pPr>
        <w:pStyle w:val="PargrafodaLista"/>
        <w:numPr>
          <w:ilvl w:val="1"/>
          <w:numId w:val="3"/>
        </w:numPr>
        <w:tabs>
          <w:tab w:val="left" w:pos="927"/>
        </w:tabs>
        <w:ind w:left="0" w:right="0" w:firstLine="0"/>
        <w:rPr>
          <w:rFonts w:ascii="Arial" w:hAnsi="Arial" w:cs="Arial"/>
          <w:sz w:val="24"/>
          <w:szCs w:val="24"/>
        </w:rPr>
      </w:pPr>
      <w:r w:rsidRPr="00786E6B">
        <w:rPr>
          <w:rFonts w:ascii="Arial" w:hAnsi="Arial" w:cs="Arial"/>
          <w:sz w:val="24"/>
          <w:szCs w:val="24"/>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rsidR="005E7310" w:rsidRPr="00786E6B" w:rsidRDefault="005E7310" w:rsidP="005E7310">
      <w:pPr>
        <w:tabs>
          <w:tab w:val="left" w:pos="927"/>
        </w:tabs>
        <w:rPr>
          <w:rFonts w:ascii="Arial" w:hAnsi="Arial" w:cs="Arial"/>
          <w:sz w:val="24"/>
          <w:szCs w:val="24"/>
        </w:rPr>
      </w:pPr>
    </w:p>
    <w:p w:rsidR="005E7310" w:rsidRPr="00786E6B" w:rsidRDefault="005E7310">
      <w:pPr>
        <w:pStyle w:val="PargrafodaLista"/>
        <w:numPr>
          <w:ilvl w:val="1"/>
          <w:numId w:val="3"/>
        </w:numPr>
        <w:tabs>
          <w:tab w:val="left" w:pos="886"/>
        </w:tabs>
        <w:ind w:left="0" w:right="0" w:firstLine="0"/>
        <w:rPr>
          <w:rFonts w:ascii="Arial" w:hAnsi="Arial" w:cs="Arial"/>
          <w:sz w:val="24"/>
          <w:szCs w:val="24"/>
        </w:rPr>
      </w:pPr>
      <w:r w:rsidRPr="00786E6B">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rsidR="005E7310" w:rsidRPr="00786E6B" w:rsidRDefault="005E7310" w:rsidP="005E7310">
      <w:pPr>
        <w:tabs>
          <w:tab w:val="left" w:pos="886"/>
        </w:tabs>
        <w:rPr>
          <w:rFonts w:ascii="Arial" w:hAnsi="Arial" w:cs="Arial"/>
          <w:sz w:val="24"/>
          <w:szCs w:val="24"/>
        </w:rPr>
      </w:pPr>
    </w:p>
    <w:p w:rsidR="005E7310" w:rsidRPr="00786E6B" w:rsidRDefault="005E7310">
      <w:pPr>
        <w:pStyle w:val="PargrafodaLista"/>
        <w:numPr>
          <w:ilvl w:val="1"/>
          <w:numId w:val="3"/>
        </w:numPr>
        <w:tabs>
          <w:tab w:val="left" w:pos="879"/>
        </w:tabs>
        <w:ind w:left="0" w:right="0" w:firstLine="0"/>
        <w:rPr>
          <w:rFonts w:ascii="Arial" w:hAnsi="Arial" w:cs="Arial"/>
          <w:sz w:val="24"/>
          <w:szCs w:val="24"/>
        </w:rPr>
      </w:pPr>
      <w:r w:rsidRPr="00786E6B">
        <w:rPr>
          <w:rFonts w:ascii="Arial" w:hAnsi="Arial" w:cs="Arial"/>
          <w:sz w:val="24"/>
          <w:szCs w:val="24"/>
        </w:rPr>
        <w:t>As sanções de impedimento de licitar e contratar e declaração de inidoneidade para licitar ou contratar são passíveis de reabilitação na forma do art. 163 da Lei nº 14.133/21.</w:t>
      </w:r>
    </w:p>
    <w:p w:rsidR="005E7310" w:rsidRPr="00786E6B" w:rsidRDefault="005E7310" w:rsidP="005E7310">
      <w:pPr>
        <w:tabs>
          <w:tab w:val="left" w:pos="879"/>
        </w:tabs>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r w:rsidRPr="00786E6B">
        <w:t>DO FORO</w:t>
      </w:r>
    </w:p>
    <w:p w:rsidR="005E7310" w:rsidRPr="00786E6B" w:rsidRDefault="005E7310" w:rsidP="005E7310">
      <w:pPr>
        <w:pStyle w:val="Corpodetexto"/>
        <w:jc w:val="both"/>
        <w:rPr>
          <w:rFonts w:ascii="Arial" w:hAnsi="Arial" w:cs="Arial"/>
          <w:b/>
          <w:szCs w:val="24"/>
        </w:rPr>
      </w:pPr>
    </w:p>
    <w:p w:rsidR="005E7310" w:rsidRPr="00786E6B" w:rsidRDefault="005E7310">
      <w:pPr>
        <w:pStyle w:val="PargrafodaLista"/>
        <w:numPr>
          <w:ilvl w:val="1"/>
          <w:numId w:val="9"/>
        </w:numPr>
        <w:tabs>
          <w:tab w:val="left" w:pos="684"/>
        </w:tabs>
        <w:ind w:left="0" w:right="0" w:firstLine="0"/>
        <w:rPr>
          <w:rFonts w:ascii="Arial" w:hAnsi="Arial" w:cs="Arial"/>
          <w:sz w:val="24"/>
          <w:szCs w:val="24"/>
        </w:rPr>
      </w:pPr>
      <w:r w:rsidRPr="00786E6B">
        <w:rPr>
          <w:rFonts w:ascii="Arial" w:hAnsi="Arial" w:cs="Arial"/>
          <w:sz w:val="24"/>
          <w:szCs w:val="24"/>
        </w:rPr>
        <w:t>- Fica eleito o Foro da Comarca de Belém do São Francisco/PE para discussões de litígios decorrentes do objeto desta especificação, com renúncia de qualquer outro, por mais privilegiado que se configure.</w:t>
      </w:r>
    </w:p>
    <w:p w:rsidR="005E7310" w:rsidRPr="00786E6B" w:rsidRDefault="005E7310" w:rsidP="005E7310">
      <w:pPr>
        <w:pStyle w:val="PargrafodaLista"/>
        <w:tabs>
          <w:tab w:val="left" w:pos="684"/>
        </w:tabs>
        <w:ind w:left="0"/>
        <w:rPr>
          <w:rFonts w:ascii="Arial" w:hAnsi="Arial" w:cs="Arial"/>
          <w:sz w:val="24"/>
          <w:szCs w:val="24"/>
        </w:rPr>
      </w:pPr>
    </w:p>
    <w:p w:rsidR="005E7310" w:rsidRPr="00786E6B" w:rsidRDefault="005E7310">
      <w:pPr>
        <w:pStyle w:val="Ttulo1"/>
        <w:numPr>
          <w:ilvl w:val="0"/>
          <w:numId w:val="9"/>
        </w:numPr>
        <w:tabs>
          <w:tab w:val="left" w:pos="538"/>
        </w:tabs>
        <w:ind w:left="0" w:firstLine="0"/>
        <w:jc w:val="both"/>
      </w:pPr>
      <w:bookmarkStart w:id="19" w:name="18._ADENDOS_"/>
      <w:bookmarkEnd w:id="19"/>
      <w:r w:rsidRPr="00786E6B">
        <w:t>ADENDOS</w:t>
      </w:r>
    </w:p>
    <w:p w:rsidR="005E7310" w:rsidRPr="00786E6B" w:rsidRDefault="005E7310" w:rsidP="005E7310">
      <w:pPr>
        <w:rPr>
          <w:rFonts w:ascii="Arial" w:hAnsi="Arial" w:cs="Arial"/>
          <w:sz w:val="24"/>
          <w:szCs w:val="24"/>
        </w:rPr>
      </w:pPr>
    </w:p>
    <w:p w:rsidR="005E7310" w:rsidRPr="00786E6B" w:rsidRDefault="005E7310">
      <w:pPr>
        <w:pStyle w:val="PargrafodaLista"/>
        <w:numPr>
          <w:ilvl w:val="1"/>
          <w:numId w:val="9"/>
        </w:numPr>
        <w:tabs>
          <w:tab w:val="left" w:pos="672"/>
        </w:tabs>
        <w:ind w:left="0" w:right="0" w:firstLine="0"/>
        <w:rPr>
          <w:rFonts w:ascii="Arial" w:hAnsi="Arial" w:cs="Arial"/>
          <w:sz w:val="24"/>
          <w:szCs w:val="24"/>
        </w:rPr>
      </w:pPr>
      <w:r w:rsidRPr="00786E6B">
        <w:rPr>
          <w:rFonts w:ascii="Arial" w:hAnsi="Arial" w:cs="Arial"/>
          <w:sz w:val="24"/>
          <w:szCs w:val="24"/>
        </w:rPr>
        <w:lastRenderedPageBreak/>
        <w:t>- Integram o presente Termo de Referência os seguintes adendos:</w:t>
      </w:r>
    </w:p>
    <w:p w:rsidR="005E7310" w:rsidRPr="00786E6B" w:rsidRDefault="005E7310" w:rsidP="005E7310">
      <w:pPr>
        <w:pStyle w:val="PargrafodaLista"/>
        <w:tabs>
          <w:tab w:val="left" w:pos="672"/>
        </w:tabs>
        <w:ind w:left="0"/>
        <w:rPr>
          <w:rFonts w:ascii="Arial" w:hAnsi="Arial" w:cs="Arial"/>
          <w:sz w:val="24"/>
          <w:szCs w:val="24"/>
        </w:rPr>
      </w:pPr>
    </w:p>
    <w:p w:rsidR="005E7310" w:rsidRPr="00786E6B" w:rsidRDefault="005E7310">
      <w:pPr>
        <w:pStyle w:val="PargrafodaLista"/>
        <w:numPr>
          <w:ilvl w:val="0"/>
          <w:numId w:val="1"/>
        </w:numPr>
        <w:tabs>
          <w:tab w:val="left" w:pos="1139"/>
        </w:tabs>
        <w:ind w:left="0" w:right="0" w:firstLine="0"/>
        <w:rPr>
          <w:rFonts w:ascii="Arial" w:hAnsi="Arial" w:cs="Arial"/>
          <w:sz w:val="24"/>
          <w:szCs w:val="24"/>
        </w:rPr>
      </w:pPr>
      <w:r w:rsidRPr="00786E6B">
        <w:rPr>
          <w:rFonts w:ascii="Arial" w:hAnsi="Arial" w:cs="Arial"/>
          <w:sz w:val="24"/>
          <w:szCs w:val="24"/>
        </w:rPr>
        <w:t>Adendo I – Distribuição do quantitativo do objeto por participante;</w:t>
      </w:r>
    </w:p>
    <w:p w:rsidR="005E7310" w:rsidRPr="00786E6B" w:rsidRDefault="005E7310">
      <w:pPr>
        <w:pStyle w:val="PargrafodaLista"/>
        <w:numPr>
          <w:ilvl w:val="0"/>
          <w:numId w:val="1"/>
        </w:numPr>
        <w:tabs>
          <w:tab w:val="left" w:pos="1127"/>
        </w:tabs>
        <w:ind w:left="0" w:right="0" w:firstLine="0"/>
        <w:rPr>
          <w:rFonts w:ascii="Arial" w:hAnsi="Arial" w:cs="Arial"/>
          <w:sz w:val="24"/>
          <w:szCs w:val="24"/>
        </w:rPr>
      </w:pPr>
      <w:r w:rsidRPr="00786E6B">
        <w:rPr>
          <w:rFonts w:ascii="Arial" w:hAnsi="Arial" w:cs="Arial"/>
          <w:sz w:val="24"/>
          <w:szCs w:val="24"/>
        </w:rPr>
        <w:t>Adendo II – Requerimento para credenciamento;</w:t>
      </w:r>
    </w:p>
    <w:p w:rsidR="005E7310" w:rsidRPr="00786E6B" w:rsidRDefault="005E7310">
      <w:pPr>
        <w:pStyle w:val="PargrafodaLista"/>
        <w:numPr>
          <w:ilvl w:val="0"/>
          <w:numId w:val="1"/>
        </w:numPr>
        <w:tabs>
          <w:tab w:val="left" w:pos="1113"/>
        </w:tabs>
        <w:ind w:left="0" w:right="0" w:firstLine="0"/>
        <w:rPr>
          <w:rFonts w:ascii="Arial" w:hAnsi="Arial" w:cs="Arial"/>
          <w:sz w:val="24"/>
          <w:szCs w:val="24"/>
        </w:rPr>
      </w:pPr>
      <w:r w:rsidRPr="00786E6B">
        <w:rPr>
          <w:rFonts w:ascii="Arial" w:hAnsi="Arial" w:cs="Arial"/>
          <w:sz w:val="24"/>
          <w:szCs w:val="24"/>
        </w:rPr>
        <w:t>Adendo III - Declaração Unificada;</w:t>
      </w:r>
    </w:p>
    <w:p w:rsidR="005E7310" w:rsidRPr="00786E6B" w:rsidRDefault="005E7310">
      <w:pPr>
        <w:pStyle w:val="PargrafodaLista"/>
        <w:numPr>
          <w:ilvl w:val="0"/>
          <w:numId w:val="1"/>
        </w:numPr>
        <w:tabs>
          <w:tab w:val="left" w:pos="1127"/>
        </w:tabs>
        <w:ind w:left="0" w:right="0" w:firstLine="0"/>
        <w:rPr>
          <w:rFonts w:ascii="Arial" w:hAnsi="Arial" w:cs="Arial"/>
          <w:sz w:val="24"/>
          <w:szCs w:val="24"/>
        </w:rPr>
      </w:pPr>
      <w:r w:rsidRPr="00786E6B">
        <w:rPr>
          <w:rFonts w:ascii="Arial" w:hAnsi="Arial" w:cs="Arial"/>
          <w:sz w:val="24"/>
          <w:szCs w:val="24"/>
        </w:rPr>
        <w:t>Adendo IV - Relação da Frota de veículos;</w:t>
      </w:r>
    </w:p>
    <w:p w:rsidR="005E7310" w:rsidRPr="00786E6B" w:rsidRDefault="005E7310">
      <w:pPr>
        <w:pStyle w:val="PargrafodaLista"/>
        <w:numPr>
          <w:ilvl w:val="0"/>
          <w:numId w:val="1"/>
        </w:numPr>
        <w:tabs>
          <w:tab w:val="left" w:pos="1060"/>
        </w:tabs>
        <w:ind w:left="0" w:right="0" w:firstLine="0"/>
        <w:rPr>
          <w:rFonts w:ascii="Arial" w:hAnsi="Arial" w:cs="Arial"/>
          <w:sz w:val="24"/>
          <w:szCs w:val="24"/>
        </w:rPr>
      </w:pPr>
      <w:r w:rsidRPr="00786E6B">
        <w:rPr>
          <w:rFonts w:ascii="Arial" w:hAnsi="Arial" w:cs="Arial"/>
          <w:sz w:val="24"/>
          <w:szCs w:val="24"/>
        </w:rPr>
        <w:t>Adendo V - Minuta do Contrato.</w:t>
      </w:r>
    </w:p>
    <w:p w:rsidR="005E7310" w:rsidRDefault="005E7310">
      <w:pPr>
        <w:widowControl/>
        <w:autoSpaceDE/>
        <w:autoSpaceDN/>
        <w:spacing w:after="160" w:line="259" w:lineRule="auto"/>
        <w:rPr>
          <w:rFonts w:ascii="Arial" w:hAnsi="Arial" w:cs="Arial"/>
        </w:rPr>
      </w:pPr>
      <w:r>
        <w:rPr>
          <w:rFonts w:ascii="Arial" w:hAnsi="Arial" w:cs="Arial"/>
        </w:rPr>
        <w:br w:type="page"/>
      </w:r>
    </w:p>
    <w:p w:rsidR="005E7310" w:rsidRDefault="005E7310" w:rsidP="009C69DE">
      <w:pPr>
        <w:rPr>
          <w:rFonts w:ascii="Arial" w:hAnsi="Arial" w:cs="Arial"/>
        </w:rPr>
      </w:pPr>
    </w:p>
    <w:p w:rsidR="005E7310" w:rsidRDefault="005E7310" w:rsidP="005E7310">
      <w:pPr>
        <w:pStyle w:val="Corpodetexto"/>
        <w:spacing w:line="22" w:lineRule="atLeast"/>
        <w:jc w:val="both"/>
        <w:rPr>
          <w:rFonts w:ascii="Arial" w:hAnsi="Arial" w:cs="Arial"/>
          <w:sz w:val="20"/>
        </w:rPr>
      </w:pPr>
    </w:p>
    <w:p w:rsidR="005E7310" w:rsidRPr="007231B9"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8"/>
          <w:szCs w:val="28"/>
        </w:rPr>
      </w:pPr>
      <w:r w:rsidRPr="007231B9">
        <w:rPr>
          <w:rFonts w:ascii="Arial" w:hAnsi="Arial" w:cs="Arial"/>
          <w:b/>
          <w:sz w:val="28"/>
          <w:szCs w:val="28"/>
        </w:rPr>
        <w:t>ADENDO I</w:t>
      </w:r>
    </w:p>
    <w:p w:rsidR="005E7310" w:rsidRPr="0004204C"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p>
    <w:p w:rsidR="005E7310" w:rsidRPr="0004204C"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r w:rsidRPr="0004204C">
        <w:rPr>
          <w:rFonts w:ascii="Arial" w:hAnsi="Arial" w:cs="Arial"/>
          <w:b/>
          <w:sz w:val="20"/>
        </w:rPr>
        <w:t>QUANTITATIVOS</w:t>
      </w:r>
      <w:r>
        <w:rPr>
          <w:rFonts w:ascii="Arial" w:hAnsi="Arial" w:cs="Arial"/>
          <w:b/>
          <w:sz w:val="20"/>
        </w:rPr>
        <w:t xml:space="preserve"> POR SECRETARIA</w:t>
      </w:r>
    </w:p>
    <w:p w:rsidR="005E7310" w:rsidRDefault="005E7310" w:rsidP="005E7310">
      <w:pPr>
        <w:pStyle w:val="Corpodetexto"/>
        <w:spacing w:line="22" w:lineRule="atLeast"/>
        <w:jc w:val="both"/>
        <w:rPr>
          <w:rFonts w:ascii="Arial" w:hAnsi="Arial" w:cs="Arial"/>
          <w:sz w:val="20"/>
        </w:rPr>
      </w:pPr>
    </w:p>
    <w:p w:rsidR="005E7310" w:rsidRPr="00E55E03" w:rsidRDefault="005E7310" w:rsidP="005E7310">
      <w:pPr>
        <w:pStyle w:val="Corpodetexto"/>
        <w:spacing w:line="22" w:lineRule="atLeast"/>
        <w:jc w:val="center"/>
        <w:rPr>
          <w:rFonts w:ascii="Arial" w:hAnsi="Arial" w:cs="Arial"/>
          <w:b/>
          <w:sz w:val="22"/>
          <w:szCs w:val="22"/>
          <w:u w:val="single"/>
        </w:rPr>
      </w:pPr>
      <w:r w:rsidRPr="00E55E03">
        <w:rPr>
          <w:rFonts w:ascii="Arial" w:hAnsi="Arial" w:cs="Arial"/>
          <w:b/>
          <w:sz w:val="22"/>
          <w:szCs w:val="22"/>
          <w:u w:val="single"/>
        </w:rPr>
        <w:t>FORNECIMENTO DE PEÇAS</w:t>
      </w:r>
    </w:p>
    <w:p w:rsidR="005E7310" w:rsidRPr="00E55E03" w:rsidRDefault="005E7310" w:rsidP="005E7310">
      <w:pPr>
        <w:pStyle w:val="Corpodetexto"/>
        <w:spacing w:line="22" w:lineRule="atLeast"/>
        <w:jc w:val="center"/>
        <w:rPr>
          <w:rFonts w:ascii="Arial" w:hAnsi="Arial" w:cs="Arial"/>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338"/>
        <w:gridCol w:w="1384"/>
        <w:gridCol w:w="841"/>
        <w:gridCol w:w="987"/>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FINANÇAS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01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247.275</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R$ 247.275,00</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02 – VEÍCULOS E MÁQUINAS PESADAS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1.260.000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R$ 1.260.000,00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338"/>
        <w:gridCol w:w="1384"/>
        <w:gridCol w:w="841"/>
        <w:gridCol w:w="987"/>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EDUCAÇÃO</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03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3</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25.875,00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R$ 25.875,00</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04 – VEÍCULOS PESADOS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33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38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4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4</w:t>
            </w:r>
          </w:p>
        </w:tc>
        <w:tc>
          <w:tcPr>
            <w:tcW w:w="433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38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731.250</w:t>
            </w:r>
          </w:p>
        </w:tc>
        <w:tc>
          <w:tcPr>
            <w:tcW w:w="84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8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2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R$ 731.250,00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268"/>
        <w:gridCol w:w="1417"/>
        <w:gridCol w:w="851"/>
        <w:gridCol w:w="992"/>
        <w:gridCol w:w="1843"/>
      </w:tblGrid>
      <w:tr w:rsidR="005E7310" w:rsidRPr="009636C8" w:rsidTr="00C00835">
        <w:trPr>
          <w:trHeight w:val="298"/>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SAÚDE</w:t>
            </w:r>
          </w:p>
        </w:tc>
      </w:tr>
      <w:tr w:rsidR="005E7310" w:rsidRPr="009636C8" w:rsidTr="00C00835">
        <w:trPr>
          <w:trHeight w:val="298"/>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05 – VEÍCULOS LEVES</w:t>
            </w:r>
          </w:p>
        </w:tc>
      </w:tr>
      <w:tr w:rsidR="005E7310" w:rsidRPr="009636C8" w:rsidTr="00C00835">
        <w:trPr>
          <w:trHeight w:val="298"/>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26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417"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4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298"/>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5</w:t>
            </w:r>
          </w:p>
        </w:tc>
        <w:tc>
          <w:tcPr>
            <w:tcW w:w="426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417"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625.275,00</w:t>
            </w:r>
          </w:p>
        </w:tc>
        <w:tc>
          <w:tcPr>
            <w:tcW w:w="85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92"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4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R$ 625.275,00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551"/>
        <w:gridCol w:w="1134"/>
        <w:gridCol w:w="851"/>
        <w:gridCol w:w="992"/>
        <w:gridCol w:w="1843"/>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lastRenderedPageBreak/>
              <w:t>SECRETARIA MUNICIPAL DE ASSITÊNCIA SOCIAL</w:t>
            </w:r>
          </w:p>
        </w:tc>
      </w:tr>
      <w:tr w:rsidR="005E7310" w:rsidRPr="009636C8" w:rsidTr="00C00835">
        <w:trPr>
          <w:trHeight w:val="460"/>
        </w:trPr>
        <w:tc>
          <w:tcPr>
            <w:tcW w:w="10065" w:type="dxa"/>
            <w:gridSpan w:val="6"/>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PEÇAS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06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5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85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4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6</w:t>
            </w:r>
          </w:p>
        </w:tc>
        <w:tc>
          <w:tcPr>
            <w:tcW w:w="4551"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Peças e assessórios em geral</w:t>
            </w:r>
          </w:p>
        </w:tc>
        <w:tc>
          <w:tcPr>
            <w:tcW w:w="113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47.250</w:t>
            </w:r>
          </w:p>
        </w:tc>
        <w:tc>
          <w:tcPr>
            <w:tcW w:w="85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w:t>
            </w:r>
          </w:p>
        </w:tc>
        <w:tc>
          <w:tcPr>
            <w:tcW w:w="992"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1,00</w:t>
            </w:r>
          </w:p>
        </w:tc>
        <w:tc>
          <w:tcPr>
            <w:tcW w:w="184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R$ 47.250,00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center"/>
        <w:rPr>
          <w:rFonts w:ascii="Arial" w:hAnsi="Arial" w:cs="Arial"/>
          <w:b/>
          <w:sz w:val="22"/>
          <w:szCs w:val="22"/>
          <w:u w:val="single"/>
        </w:rPr>
      </w:pPr>
      <w:r w:rsidRPr="00E55E03">
        <w:rPr>
          <w:rFonts w:ascii="Arial" w:hAnsi="Arial" w:cs="Arial"/>
          <w:b/>
          <w:sz w:val="22"/>
          <w:szCs w:val="22"/>
          <w:u w:val="single"/>
        </w:rPr>
        <w:t>MÃO DE OBRA</w:t>
      </w: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13"/>
        <w:gridCol w:w="1217"/>
        <w:gridCol w:w="928"/>
        <w:gridCol w:w="988"/>
        <w:gridCol w:w="1824"/>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FINANÇAS</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01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1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21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w:t>
            </w:r>
          </w:p>
        </w:tc>
        <w:tc>
          <w:tcPr>
            <w:tcW w:w="441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21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812,1935</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8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2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R$ 105.975,01</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02 – VEÍCULOS E MÁQUINAS PESADAS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1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21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8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2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8</w:t>
            </w:r>
          </w:p>
        </w:tc>
        <w:tc>
          <w:tcPr>
            <w:tcW w:w="4418"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21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3.641,7586</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8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148,28</w:t>
            </w:r>
          </w:p>
        </w:tc>
        <w:tc>
          <w:tcPr>
            <w:tcW w:w="182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R$ 539.999,96</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30"/>
        <w:gridCol w:w="1203"/>
        <w:gridCol w:w="928"/>
        <w:gridCol w:w="988"/>
        <w:gridCol w:w="1821"/>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EDUCAÇÃO</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03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9</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77,5980</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R$ 10.124,99</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04 – VEÍCULOS PESADOS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10</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2.116,7723</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148,28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R$ 313.875,00</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
        <w:gridCol w:w="4418"/>
        <w:gridCol w:w="1217"/>
        <w:gridCol w:w="928"/>
        <w:gridCol w:w="988"/>
        <w:gridCol w:w="1819"/>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SAÚDE</w:t>
            </w: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05 – VEÍCULOS LEVES</w:t>
            </w:r>
          </w:p>
        </w:tc>
      </w:tr>
      <w:tr w:rsidR="005E7310" w:rsidRPr="009636C8" w:rsidTr="00C00835">
        <w:trPr>
          <w:trHeight w:val="460"/>
        </w:trPr>
        <w:tc>
          <w:tcPr>
            <w:tcW w:w="695"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lastRenderedPageBreak/>
              <w:t>ITEM</w:t>
            </w:r>
          </w:p>
        </w:tc>
        <w:tc>
          <w:tcPr>
            <w:tcW w:w="4489"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3"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5"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11</w:t>
            </w:r>
          </w:p>
        </w:tc>
        <w:tc>
          <w:tcPr>
            <w:tcW w:w="4489"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2.053,7631</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3"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R$ 267.975,01</w:t>
            </w:r>
          </w:p>
        </w:tc>
      </w:tr>
    </w:tbl>
    <w:p w:rsidR="005E7310" w:rsidRPr="00E55E03" w:rsidRDefault="005E7310" w:rsidP="005E7310">
      <w:pPr>
        <w:pStyle w:val="Corpodetexto"/>
        <w:spacing w:line="22" w:lineRule="atLeast"/>
        <w:jc w:val="both"/>
        <w:rPr>
          <w:rFonts w:ascii="Arial" w:hAnsi="Arial" w:cs="Arial"/>
          <w:sz w:val="22"/>
          <w:szCs w:val="22"/>
        </w:rPr>
      </w:pPr>
    </w:p>
    <w:p w:rsidR="005E7310" w:rsidRPr="00E55E03" w:rsidRDefault="005E7310" w:rsidP="005E7310">
      <w:pPr>
        <w:pStyle w:val="Corpodetexto"/>
        <w:spacing w:line="22" w:lineRule="atLeast"/>
        <w:jc w:val="both"/>
        <w:rPr>
          <w:rFonts w:ascii="Arial" w:hAnsi="Arial" w:cs="Arial"/>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4492"/>
        <w:gridCol w:w="1130"/>
        <w:gridCol w:w="928"/>
        <w:gridCol w:w="991"/>
        <w:gridCol w:w="1830"/>
      </w:tblGrid>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SECRETARIA MUNICIPAL DE ASSITÊNCIA SOCIAL</w:t>
            </w:r>
          </w:p>
        </w:tc>
      </w:tr>
      <w:tr w:rsidR="005E7310" w:rsidRPr="009636C8" w:rsidTr="00C00835">
        <w:trPr>
          <w:trHeight w:val="460"/>
        </w:trPr>
        <w:tc>
          <w:tcPr>
            <w:tcW w:w="10065" w:type="dxa"/>
            <w:gridSpan w:val="6"/>
            <w:shd w:val="clear" w:color="auto" w:fill="E7E6E6"/>
            <w:vAlign w:val="center"/>
          </w:tcPr>
          <w:p w:rsidR="005E7310" w:rsidRPr="00253D02" w:rsidRDefault="005E7310" w:rsidP="00C00835">
            <w:pPr>
              <w:pStyle w:val="Corpodetexto"/>
              <w:spacing w:line="22" w:lineRule="atLeast"/>
              <w:rPr>
                <w:rFonts w:ascii="Arial" w:hAnsi="Arial" w:cs="Arial"/>
                <w:b/>
                <w:kern w:val="2"/>
                <w:sz w:val="20"/>
              </w:rPr>
            </w:pPr>
          </w:p>
        </w:tc>
      </w:tr>
      <w:tr w:rsidR="005E7310" w:rsidRPr="009636C8" w:rsidTr="00C00835">
        <w:trPr>
          <w:trHeight w:val="460"/>
        </w:trPr>
        <w:tc>
          <w:tcPr>
            <w:tcW w:w="10065" w:type="dxa"/>
            <w:gridSpan w:val="6"/>
            <w:shd w:val="clear" w:color="auto" w:fill="auto"/>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LOTE 06 – VEÍCULOS LEVES</w:t>
            </w:r>
          </w:p>
        </w:tc>
      </w:tr>
      <w:tr w:rsidR="005E7310" w:rsidRPr="009636C8" w:rsidTr="00C00835">
        <w:trPr>
          <w:trHeight w:val="460"/>
        </w:trPr>
        <w:tc>
          <w:tcPr>
            <w:tcW w:w="694"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ITEM</w:t>
            </w:r>
          </w:p>
        </w:tc>
        <w:tc>
          <w:tcPr>
            <w:tcW w:w="4492"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DESCRIÇÃO</w:t>
            </w:r>
          </w:p>
        </w:tc>
        <w:tc>
          <w:tcPr>
            <w:tcW w:w="11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QUANT</w:t>
            </w:r>
          </w:p>
        </w:tc>
        <w:tc>
          <w:tcPr>
            <w:tcW w:w="928"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UNID</w:t>
            </w:r>
          </w:p>
        </w:tc>
        <w:tc>
          <w:tcPr>
            <w:tcW w:w="991"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 UNIT</w:t>
            </w:r>
          </w:p>
        </w:tc>
        <w:tc>
          <w:tcPr>
            <w:tcW w:w="1830" w:type="dxa"/>
            <w:shd w:val="clear" w:color="auto" w:fill="E7E6E6"/>
            <w:vAlign w:val="center"/>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VALOR</w:t>
            </w:r>
          </w:p>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kern w:val="2"/>
                <w:sz w:val="20"/>
              </w:rPr>
              <w:t>TOTAL</w:t>
            </w:r>
          </w:p>
        </w:tc>
      </w:tr>
      <w:tr w:rsidR="005E7310" w:rsidRPr="009636C8" w:rsidTr="00C00835">
        <w:trPr>
          <w:trHeight w:val="460"/>
        </w:trPr>
        <w:tc>
          <w:tcPr>
            <w:tcW w:w="694"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12</w:t>
            </w:r>
          </w:p>
        </w:tc>
        <w:tc>
          <w:tcPr>
            <w:tcW w:w="4492" w:type="dxa"/>
            <w:shd w:val="clear" w:color="auto" w:fill="auto"/>
            <w:vAlign w:val="center"/>
          </w:tcPr>
          <w:p w:rsidR="005E7310" w:rsidRPr="00253D02" w:rsidRDefault="005E7310" w:rsidP="00C00835">
            <w:pPr>
              <w:pStyle w:val="Corpodetexto"/>
              <w:spacing w:line="22" w:lineRule="atLeast"/>
              <w:jc w:val="both"/>
              <w:rPr>
                <w:rFonts w:ascii="Arial" w:hAnsi="Arial" w:cs="Arial"/>
                <w:kern w:val="2"/>
                <w:sz w:val="20"/>
              </w:rPr>
            </w:pPr>
            <w:r w:rsidRPr="00253D02">
              <w:rPr>
                <w:rFonts w:ascii="Arial" w:hAnsi="Arial" w:cs="Arial"/>
                <w:kern w:val="2"/>
                <w:sz w:val="20"/>
              </w:rPr>
              <w:t>Serviços mecânicos, elétricos, tapaçaria e funalaria e pintura em geral (mão de obra)</w:t>
            </w:r>
          </w:p>
        </w:tc>
        <w:tc>
          <w:tcPr>
            <w:tcW w:w="11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155,1962</w:t>
            </w:r>
          </w:p>
        </w:tc>
        <w:tc>
          <w:tcPr>
            <w:tcW w:w="928"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HORAS</w:t>
            </w:r>
          </w:p>
        </w:tc>
        <w:tc>
          <w:tcPr>
            <w:tcW w:w="991"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130,48</w:t>
            </w:r>
          </w:p>
        </w:tc>
        <w:tc>
          <w:tcPr>
            <w:tcW w:w="1830" w:type="dxa"/>
            <w:shd w:val="clear" w:color="auto" w:fill="auto"/>
            <w:vAlign w:val="center"/>
          </w:tcPr>
          <w:p w:rsidR="005E7310" w:rsidRPr="00253D02" w:rsidRDefault="005E7310" w:rsidP="00C00835">
            <w:pPr>
              <w:pStyle w:val="Corpodetexto"/>
              <w:spacing w:line="22" w:lineRule="atLeast"/>
              <w:jc w:val="center"/>
              <w:rPr>
                <w:rFonts w:ascii="Arial" w:hAnsi="Arial" w:cs="Arial"/>
                <w:kern w:val="2"/>
                <w:sz w:val="20"/>
              </w:rPr>
            </w:pPr>
            <w:r w:rsidRPr="00253D02">
              <w:rPr>
                <w:rFonts w:ascii="Arial" w:hAnsi="Arial" w:cs="Arial"/>
                <w:kern w:val="2"/>
                <w:sz w:val="20"/>
              </w:rPr>
              <w:t>R$ 20.250,00</w:t>
            </w:r>
          </w:p>
        </w:tc>
      </w:tr>
    </w:tbl>
    <w:p w:rsidR="005E7310" w:rsidRPr="00E55E03" w:rsidRDefault="005E7310" w:rsidP="005E7310">
      <w:pPr>
        <w:pStyle w:val="Corpodetexto"/>
        <w:spacing w:line="22" w:lineRule="atLeast"/>
        <w:ind w:right="-142"/>
        <w:jc w:val="both"/>
        <w:rPr>
          <w:rFonts w:ascii="Arial" w:hAnsi="Arial" w:cs="Arial"/>
          <w:sz w:val="22"/>
          <w:szCs w:val="22"/>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Default="005E7310" w:rsidP="005E7310">
      <w:pPr>
        <w:pStyle w:val="Corpodetexto"/>
        <w:spacing w:line="22" w:lineRule="atLeast"/>
        <w:jc w:val="both"/>
        <w:rPr>
          <w:b/>
          <w:bCs/>
          <w:lang w:val="pt-BR"/>
        </w:rPr>
      </w:pPr>
    </w:p>
    <w:p w:rsidR="005E7310" w:rsidRPr="00D32834" w:rsidRDefault="005E7310" w:rsidP="005E7310">
      <w:pPr>
        <w:pStyle w:val="Corpodetexto"/>
        <w:spacing w:line="22" w:lineRule="atLeast"/>
        <w:jc w:val="center"/>
        <w:rPr>
          <w:rFonts w:ascii="Arial" w:hAnsi="Arial" w:cs="Arial"/>
          <w:b/>
          <w:sz w:val="28"/>
          <w:szCs w:val="28"/>
        </w:rPr>
      </w:pPr>
      <w:r>
        <w:rPr>
          <w:b/>
          <w:bCs/>
          <w:lang w:val="pt-BR"/>
        </w:rPr>
        <w:br w:type="page"/>
      </w:r>
      <w:r w:rsidRPr="00D32834">
        <w:rPr>
          <w:rFonts w:ascii="Arial" w:hAnsi="Arial" w:cs="Arial"/>
          <w:b/>
          <w:sz w:val="28"/>
          <w:szCs w:val="28"/>
        </w:rPr>
        <w:lastRenderedPageBreak/>
        <w:t>ADENDO II</w:t>
      </w:r>
    </w:p>
    <w:p w:rsidR="005E7310" w:rsidRPr="0074436F"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10"/>
          <w:szCs w:val="10"/>
        </w:rPr>
      </w:pPr>
    </w:p>
    <w:p w:rsidR="005E7310" w:rsidRPr="00D32834"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r w:rsidRPr="00D32834">
        <w:rPr>
          <w:rFonts w:ascii="Arial" w:hAnsi="Arial" w:cs="Arial"/>
          <w:b/>
          <w:sz w:val="20"/>
        </w:rPr>
        <w:t xml:space="preserve">REQUERIMENTO PARA CREDENCIAMENTO N.º </w:t>
      </w:r>
      <w:r w:rsidRPr="0074436F">
        <w:rPr>
          <w:rFonts w:ascii="Arial" w:hAnsi="Arial" w:cs="Arial"/>
          <w:b/>
          <w:sz w:val="20"/>
          <w:highlight w:val="yellow"/>
        </w:rPr>
        <w:t>003</w:t>
      </w:r>
      <w:r w:rsidRPr="00D32834">
        <w:rPr>
          <w:rFonts w:ascii="Arial" w:hAnsi="Arial" w:cs="Arial"/>
          <w:b/>
          <w:sz w:val="20"/>
        </w:rPr>
        <w:t>/2025</w:t>
      </w:r>
    </w:p>
    <w:p w:rsidR="005E7310" w:rsidRPr="0074436F" w:rsidRDefault="005E7310" w:rsidP="005E7310">
      <w:pPr>
        <w:pStyle w:val="Corpodetexto"/>
        <w:spacing w:line="22" w:lineRule="atLeast"/>
        <w:jc w:val="both"/>
        <w:rPr>
          <w:rFonts w:ascii="Arial" w:hAnsi="Arial" w:cs="Arial"/>
          <w:sz w:val="10"/>
          <w:szCs w:val="10"/>
        </w:rPr>
      </w:pPr>
    </w:p>
    <w:p w:rsidR="005E7310" w:rsidRPr="0074436F" w:rsidRDefault="005E7310" w:rsidP="005E7310">
      <w:pPr>
        <w:pStyle w:val="Corpodetexto"/>
        <w:spacing w:line="22" w:lineRule="atLeast"/>
        <w:jc w:val="both"/>
        <w:rPr>
          <w:rFonts w:ascii="Arial" w:hAnsi="Arial" w:cs="Arial"/>
          <w:sz w:val="18"/>
          <w:szCs w:val="18"/>
        </w:rPr>
      </w:pPr>
      <w:r w:rsidRPr="0074436F">
        <w:rPr>
          <w:rFonts w:ascii="Arial" w:hAnsi="Arial" w:cs="Arial"/>
          <w:sz w:val="18"/>
          <w:szCs w:val="18"/>
        </w:rPr>
        <w:t>À Prefeitura de Belém do São Francisco/PE.</w:t>
      </w:r>
    </w:p>
    <w:p w:rsidR="005E7310" w:rsidRPr="0074436F" w:rsidRDefault="005E7310" w:rsidP="005E7310">
      <w:pPr>
        <w:pStyle w:val="Corpodetexto"/>
        <w:spacing w:line="22" w:lineRule="atLeast"/>
        <w:jc w:val="both"/>
        <w:rPr>
          <w:rFonts w:ascii="Arial" w:hAnsi="Arial" w:cs="Arial"/>
          <w:sz w:val="18"/>
          <w:szCs w:val="18"/>
        </w:rPr>
      </w:pPr>
      <w:r w:rsidRPr="0074436F">
        <w:rPr>
          <w:rFonts w:ascii="Arial" w:hAnsi="Arial" w:cs="Arial"/>
          <w:sz w:val="18"/>
          <w:szCs w:val="18"/>
        </w:rPr>
        <w:t>A/C: Sr (a). Agente de Contratação (a)</w:t>
      </w:r>
    </w:p>
    <w:p w:rsidR="005E7310" w:rsidRPr="0074436F" w:rsidRDefault="005E7310" w:rsidP="005E7310">
      <w:pPr>
        <w:pStyle w:val="Corpodetexto"/>
        <w:spacing w:line="22" w:lineRule="atLeast"/>
        <w:jc w:val="both"/>
        <w:rPr>
          <w:rFonts w:ascii="Arial" w:hAnsi="Arial" w:cs="Arial"/>
          <w:sz w:val="18"/>
          <w:szCs w:val="18"/>
        </w:rPr>
      </w:pPr>
      <w:r w:rsidRPr="0074436F">
        <w:rPr>
          <w:rFonts w:ascii="Arial" w:hAnsi="Arial" w:cs="Arial"/>
          <w:sz w:val="18"/>
          <w:szCs w:val="18"/>
        </w:rPr>
        <w:t xml:space="preserve">Credenciamento nº </w:t>
      </w:r>
      <w:r w:rsidRPr="0074436F">
        <w:rPr>
          <w:rFonts w:ascii="Arial" w:hAnsi="Arial" w:cs="Arial"/>
          <w:sz w:val="18"/>
          <w:szCs w:val="18"/>
          <w:highlight w:val="yellow"/>
        </w:rPr>
        <w:t>003</w:t>
      </w:r>
      <w:r w:rsidRPr="0074436F">
        <w:rPr>
          <w:rFonts w:ascii="Arial" w:hAnsi="Arial" w:cs="Arial"/>
          <w:sz w:val="18"/>
          <w:szCs w:val="18"/>
        </w:rPr>
        <w:t>/2025.</w:t>
      </w:r>
    </w:p>
    <w:p w:rsidR="005E7310" w:rsidRPr="0074436F" w:rsidRDefault="005E7310" w:rsidP="005E7310">
      <w:pPr>
        <w:pStyle w:val="Corpodetexto"/>
        <w:spacing w:line="22" w:lineRule="atLeast"/>
        <w:jc w:val="both"/>
        <w:rPr>
          <w:rFonts w:ascii="Arial" w:hAnsi="Arial" w:cs="Arial"/>
          <w:sz w:val="10"/>
          <w:szCs w:val="10"/>
        </w:rPr>
      </w:pPr>
    </w:p>
    <w:p w:rsidR="005E7310" w:rsidRPr="0074436F" w:rsidRDefault="005E7310" w:rsidP="005E7310">
      <w:pPr>
        <w:pStyle w:val="Corpodetexto"/>
        <w:spacing w:line="22" w:lineRule="atLeast"/>
        <w:ind w:firstLine="708"/>
        <w:jc w:val="both"/>
        <w:rPr>
          <w:rFonts w:ascii="Arial" w:hAnsi="Arial" w:cs="Arial"/>
          <w:sz w:val="18"/>
          <w:szCs w:val="18"/>
        </w:rPr>
      </w:pPr>
      <w:r w:rsidRPr="0074436F">
        <w:rPr>
          <w:rFonts w:ascii="Arial" w:hAnsi="Arial" w:cs="Arial"/>
          <w:sz w:val="18"/>
          <w:szCs w:val="18"/>
        </w:rPr>
        <w:t>O interessado abaixo qualificado vem REQUER o seu credenciamento junto à este Município objetivando o CREDENCIAMENTO DE PESSOA JURÍDICA OBJETIVANDO A MANUTENÇÃO CORRETIVA E/OU PREVENTIVA, COM O FORNECIMENTO DE PEÇAS, ACESSÓRIOS E MÃO DE OBRA NECESSÁRIAS AO REPARO DE VEÍCULOS LEVES, VEÍCULOS PESADOS E MÁQUINAS PESADAS PRETENCENTES À PREFEITURA MUNICIPAL DE BELÉM DO SÃO FRANCISCO/PE E SEUS DIVERSOS FUNDOS.</w:t>
      </w:r>
    </w:p>
    <w:p w:rsidR="005E7310" w:rsidRPr="0074436F" w:rsidRDefault="005E7310" w:rsidP="005E7310">
      <w:pPr>
        <w:pStyle w:val="Corpodetexto"/>
        <w:spacing w:line="22" w:lineRule="atLeast"/>
        <w:jc w:val="both"/>
        <w:rPr>
          <w:rFonts w:ascii="Arial" w:hAnsi="Arial" w:cs="Arial"/>
          <w:sz w:val="10"/>
          <w:szCs w:val="10"/>
        </w:rPr>
      </w:pPr>
    </w:p>
    <w:p w:rsidR="005E7310" w:rsidRPr="0074436F" w:rsidRDefault="005E7310" w:rsidP="005E7310">
      <w:pPr>
        <w:pStyle w:val="Corpodetexto"/>
        <w:spacing w:line="22" w:lineRule="atLeast"/>
        <w:ind w:firstLine="708"/>
        <w:jc w:val="both"/>
        <w:rPr>
          <w:rFonts w:ascii="Arial" w:hAnsi="Arial" w:cs="Arial"/>
          <w:sz w:val="18"/>
          <w:szCs w:val="18"/>
        </w:rPr>
      </w:pPr>
      <w:r w:rsidRPr="0074436F">
        <w:rPr>
          <w:rFonts w:ascii="Arial" w:hAnsi="Arial" w:cs="Arial"/>
          <w:sz w:val="18"/>
          <w:szCs w:val="18"/>
        </w:rPr>
        <w:t xml:space="preserve">DECLARAMOS o </w:t>
      </w:r>
      <w:r w:rsidRPr="0074436F">
        <w:rPr>
          <w:rFonts w:ascii="Arial" w:hAnsi="Arial" w:cs="Arial"/>
          <w:b/>
          <w:sz w:val="18"/>
          <w:szCs w:val="18"/>
        </w:rPr>
        <w:t>pleno conhecimento e concordância com todos os termos do Edital e anexos</w:t>
      </w:r>
      <w:r w:rsidRPr="0074436F">
        <w:rPr>
          <w:rFonts w:ascii="Arial" w:hAnsi="Arial" w:cs="Arial"/>
          <w:sz w:val="18"/>
          <w:szCs w:val="18"/>
        </w:rPr>
        <w:t xml:space="preserve">, assim como DECLARAMOS AINDA, que </w:t>
      </w:r>
      <w:r w:rsidRPr="0074436F">
        <w:rPr>
          <w:rFonts w:ascii="Arial" w:hAnsi="Arial" w:cs="Arial"/>
          <w:b/>
          <w:sz w:val="18"/>
          <w:szCs w:val="18"/>
        </w:rPr>
        <w:t>não paira sobre o requerente nenhuma das causas impeditivas a sua contratação</w:t>
      </w:r>
      <w:r w:rsidRPr="0074436F">
        <w:rPr>
          <w:rFonts w:ascii="Arial" w:hAnsi="Arial" w:cs="Arial"/>
          <w:sz w:val="18"/>
          <w:szCs w:val="18"/>
        </w:rPr>
        <w:t>.</w:t>
      </w:r>
    </w:p>
    <w:p w:rsidR="005E7310" w:rsidRPr="0074436F" w:rsidRDefault="005E7310" w:rsidP="005E7310">
      <w:pPr>
        <w:pStyle w:val="Corpodetexto"/>
        <w:spacing w:line="22" w:lineRule="atLeast"/>
        <w:jc w:val="both"/>
        <w:rPr>
          <w:rFonts w:ascii="Arial" w:hAnsi="Arial" w:cs="Arial"/>
          <w:sz w:val="10"/>
          <w:szCs w:val="10"/>
        </w:rPr>
      </w:pPr>
    </w:p>
    <w:tbl>
      <w:tblPr>
        <w:tblW w:w="9498" w:type="dxa"/>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5099"/>
        <w:gridCol w:w="4399"/>
      </w:tblGrid>
      <w:tr w:rsidR="005E7310" w:rsidRPr="00D32834" w:rsidTr="00C00835">
        <w:trPr>
          <w:trHeight w:val="309"/>
        </w:trPr>
        <w:tc>
          <w:tcPr>
            <w:tcW w:w="9498" w:type="dxa"/>
            <w:gridSpan w:val="2"/>
            <w:shd w:val="clear" w:color="auto" w:fill="auto"/>
            <w:vAlign w:val="center"/>
          </w:tcPr>
          <w:p w:rsidR="005E7310" w:rsidRPr="00253D02" w:rsidRDefault="005E7310" w:rsidP="00C00835">
            <w:pPr>
              <w:pStyle w:val="TableParagraph"/>
              <w:spacing w:before="0" w:line="259" w:lineRule="auto"/>
              <w:ind w:left="21"/>
              <w:rPr>
                <w:rFonts w:ascii="Arial" w:hAnsi="Arial" w:cs="Arial"/>
                <w:b/>
                <w:sz w:val="20"/>
                <w:szCs w:val="20"/>
              </w:rPr>
            </w:pPr>
            <w:r w:rsidRPr="00253D02">
              <w:rPr>
                <w:rFonts w:ascii="Arial" w:hAnsi="Arial" w:cs="Arial"/>
                <w:b/>
                <w:sz w:val="20"/>
                <w:szCs w:val="20"/>
              </w:rPr>
              <w:t>DADOSDAPESSOA</w:t>
            </w:r>
            <w:r w:rsidRPr="00253D02">
              <w:rPr>
                <w:rFonts w:ascii="Arial" w:hAnsi="Arial" w:cs="Arial"/>
                <w:b/>
                <w:spacing w:val="-2"/>
                <w:sz w:val="20"/>
                <w:szCs w:val="20"/>
              </w:rPr>
              <w:t>JURÍDICA</w:t>
            </w:r>
          </w:p>
        </w:tc>
      </w:tr>
      <w:tr w:rsidR="005E7310" w:rsidRPr="00D32834" w:rsidTr="00C00835">
        <w:trPr>
          <w:trHeight w:val="309"/>
        </w:trPr>
        <w:tc>
          <w:tcPr>
            <w:tcW w:w="9498" w:type="dxa"/>
            <w:gridSpan w:val="2"/>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z w:val="20"/>
                <w:szCs w:val="20"/>
              </w:rPr>
              <w:t>RAZÃO</w:t>
            </w:r>
            <w:r w:rsidRPr="00253D02">
              <w:rPr>
                <w:rFonts w:ascii="Arial" w:hAnsi="Arial" w:cs="Arial"/>
                <w:spacing w:val="-2"/>
                <w:sz w:val="20"/>
                <w:szCs w:val="20"/>
              </w:rPr>
              <w:t>SOCIAL:</w:t>
            </w:r>
          </w:p>
        </w:tc>
      </w:tr>
      <w:tr w:rsidR="005E7310" w:rsidRPr="00D32834" w:rsidTr="00C00835">
        <w:trPr>
          <w:trHeight w:val="309"/>
        </w:trPr>
        <w:tc>
          <w:tcPr>
            <w:tcW w:w="9498" w:type="dxa"/>
            <w:gridSpan w:val="2"/>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CNPJ:</w:t>
            </w:r>
          </w:p>
        </w:tc>
      </w:tr>
      <w:tr w:rsidR="005E7310" w:rsidRPr="00D32834" w:rsidTr="00C00835">
        <w:trPr>
          <w:trHeight w:val="307"/>
        </w:trPr>
        <w:tc>
          <w:tcPr>
            <w:tcW w:w="9498" w:type="dxa"/>
            <w:gridSpan w:val="2"/>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ENDEREÇO COMPLETO:</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TELEFONE/CELULAR(DDD):</w:t>
            </w:r>
          </w:p>
        </w:tc>
        <w:tc>
          <w:tcPr>
            <w:tcW w:w="4399" w:type="dxa"/>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pacing w:val="-2"/>
                <w:sz w:val="20"/>
                <w:szCs w:val="20"/>
              </w:rPr>
              <w:t>E-MAIL:</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INSCRIÇÃOMUNICIPAL:</w:t>
            </w:r>
          </w:p>
        </w:tc>
        <w:tc>
          <w:tcPr>
            <w:tcW w:w="4399" w:type="dxa"/>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z w:val="20"/>
                <w:szCs w:val="20"/>
              </w:rPr>
              <w:t>INSCRIÇÃO</w:t>
            </w:r>
            <w:r w:rsidRPr="00253D02">
              <w:rPr>
                <w:rFonts w:ascii="Arial" w:hAnsi="Arial" w:cs="Arial"/>
                <w:spacing w:val="-2"/>
                <w:sz w:val="20"/>
                <w:szCs w:val="20"/>
              </w:rPr>
              <w:t>ESTADUAL:</w:t>
            </w:r>
          </w:p>
        </w:tc>
      </w:tr>
      <w:tr w:rsidR="005E7310" w:rsidRPr="00D32834" w:rsidTr="00C00835">
        <w:trPr>
          <w:trHeight w:val="307"/>
        </w:trPr>
        <w:tc>
          <w:tcPr>
            <w:tcW w:w="9498" w:type="dxa"/>
            <w:gridSpan w:val="2"/>
            <w:shd w:val="clear" w:color="auto" w:fill="auto"/>
          </w:tcPr>
          <w:p w:rsidR="005E7310" w:rsidRPr="00253D02" w:rsidRDefault="005E7310" w:rsidP="00C00835">
            <w:pPr>
              <w:pStyle w:val="TableParagraph"/>
              <w:spacing w:before="0" w:line="259" w:lineRule="auto"/>
              <w:ind w:left="21"/>
              <w:rPr>
                <w:rFonts w:ascii="Arial" w:hAnsi="Arial" w:cs="Arial"/>
                <w:b/>
                <w:sz w:val="20"/>
                <w:szCs w:val="20"/>
              </w:rPr>
            </w:pPr>
            <w:r w:rsidRPr="00253D02">
              <w:rPr>
                <w:rFonts w:ascii="Arial" w:hAnsi="Arial" w:cs="Arial"/>
                <w:b/>
                <w:sz w:val="20"/>
                <w:szCs w:val="20"/>
              </w:rPr>
              <w:t>DADOS</w:t>
            </w:r>
            <w:r w:rsidRPr="00253D02">
              <w:rPr>
                <w:rFonts w:ascii="Arial" w:hAnsi="Arial" w:cs="Arial"/>
                <w:b/>
                <w:spacing w:val="-2"/>
                <w:sz w:val="20"/>
                <w:szCs w:val="20"/>
              </w:rPr>
              <w:t>BANCÁRIOS</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z w:val="20"/>
                <w:szCs w:val="20"/>
              </w:rPr>
              <w:t>Nomedo</w:t>
            </w:r>
            <w:r w:rsidRPr="00253D02">
              <w:rPr>
                <w:rFonts w:ascii="Arial" w:hAnsi="Arial" w:cs="Arial"/>
                <w:spacing w:val="-2"/>
                <w:sz w:val="20"/>
                <w:szCs w:val="20"/>
              </w:rPr>
              <w:t>Banco:</w:t>
            </w:r>
          </w:p>
        </w:tc>
        <w:tc>
          <w:tcPr>
            <w:tcW w:w="4399" w:type="dxa"/>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pacing w:val="-4"/>
                <w:sz w:val="20"/>
                <w:szCs w:val="20"/>
              </w:rPr>
              <w:t>Pix:</w:t>
            </w:r>
          </w:p>
        </w:tc>
      </w:tr>
      <w:tr w:rsidR="005E7310" w:rsidRPr="00D32834" w:rsidTr="00C00835">
        <w:trPr>
          <w:trHeight w:val="306"/>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Agência:</w:t>
            </w:r>
          </w:p>
        </w:tc>
        <w:tc>
          <w:tcPr>
            <w:tcW w:w="4399" w:type="dxa"/>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z w:val="20"/>
                <w:szCs w:val="20"/>
              </w:rPr>
              <w:t>Conta</w:t>
            </w:r>
            <w:r w:rsidRPr="00253D02">
              <w:rPr>
                <w:rFonts w:ascii="Arial" w:hAnsi="Arial" w:cs="Arial"/>
                <w:spacing w:val="-2"/>
                <w:sz w:val="20"/>
                <w:szCs w:val="20"/>
              </w:rPr>
              <w:t>Corrente:</w:t>
            </w:r>
          </w:p>
        </w:tc>
      </w:tr>
      <w:tr w:rsidR="005E7310" w:rsidRPr="00D32834" w:rsidTr="00C00835">
        <w:trPr>
          <w:trHeight w:val="309"/>
        </w:trPr>
        <w:tc>
          <w:tcPr>
            <w:tcW w:w="9498" w:type="dxa"/>
            <w:gridSpan w:val="2"/>
            <w:shd w:val="clear" w:color="auto" w:fill="auto"/>
            <w:vAlign w:val="center"/>
          </w:tcPr>
          <w:p w:rsidR="005E7310" w:rsidRPr="00253D02" w:rsidRDefault="005E7310" w:rsidP="00C00835">
            <w:pPr>
              <w:pStyle w:val="TableParagraph"/>
              <w:spacing w:before="0" w:line="259" w:lineRule="auto"/>
              <w:ind w:left="21" w:right="4"/>
              <w:rPr>
                <w:rFonts w:ascii="Arial" w:hAnsi="Arial" w:cs="Arial"/>
                <w:b/>
                <w:sz w:val="20"/>
                <w:szCs w:val="20"/>
              </w:rPr>
            </w:pPr>
            <w:r w:rsidRPr="00253D02">
              <w:rPr>
                <w:rFonts w:ascii="Arial" w:hAnsi="Arial" w:cs="Arial"/>
                <w:b/>
                <w:sz w:val="20"/>
                <w:szCs w:val="20"/>
              </w:rPr>
              <w:t>REPRESENTANTESDAPESSOA</w:t>
            </w:r>
            <w:r w:rsidRPr="00253D02">
              <w:rPr>
                <w:rFonts w:ascii="Arial" w:hAnsi="Arial" w:cs="Arial"/>
                <w:b/>
                <w:spacing w:val="-2"/>
                <w:sz w:val="20"/>
                <w:szCs w:val="20"/>
              </w:rPr>
              <w:t>JURÍDICA</w:t>
            </w:r>
          </w:p>
        </w:tc>
      </w:tr>
      <w:tr w:rsidR="005E7310" w:rsidRPr="00D32834" w:rsidTr="00C00835">
        <w:trPr>
          <w:trHeight w:val="306"/>
        </w:trPr>
        <w:tc>
          <w:tcPr>
            <w:tcW w:w="9498" w:type="dxa"/>
            <w:gridSpan w:val="2"/>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REPRESENTANTELEGAL(ADMINISTRADOR):</w:t>
            </w:r>
          </w:p>
        </w:tc>
      </w:tr>
      <w:tr w:rsidR="005E7310" w:rsidRPr="00D32834" w:rsidTr="00C00835">
        <w:trPr>
          <w:trHeight w:val="310"/>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4"/>
                <w:sz w:val="20"/>
                <w:szCs w:val="20"/>
              </w:rPr>
              <w:t>CPF:</w:t>
            </w:r>
          </w:p>
        </w:tc>
        <w:tc>
          <w:tcPr>
            <w:tcW w:w="4399" w:type="dxa"/>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pacing w:val="-5"/>
                <w:sz w:val="20"/>
                <w:szCs w:val="20"/>
              </w:rPr>
              <w:t>RG:</w:t>
            </w:r>
          </w:p>
        </w:tc>
      </w:tr>
      <w:tr w:rsidR="005E7310" w:rsidRPr="00D32834" w:rsidTr="00C00835">
        <w:trPr>
          <w:trHeight w:val="296"/>
        </w:trPr>
        <w:tc>
          <w:tcPr>
            <w:tcW w:w="5099" w:type="dxa"/>
            <w:tcBorders>
              <w:bottom w:val="single" w:sz="4" w:space="0" w:color="auto"/>
            </w:tcBorders>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TELEFONE(DDD):</w:t>
            </w:r>
          </w:p>
        </w:tc>
        <w:tc>
          <w:tcPr>
            <w:tcW w:w="4399" w:type="dxa"/>
            <w:tcBorders>
              <w:bottom w:val="single" w:sz="4" w:space="0" w:color="auto"/>
            </w:tcBorders>
            <w:shd w:val="clear" w:color="auto" w:fill="auto"/>
          </w:tcPr>
          <w:p w:rsidR="005E7310" w:rsidRPr="00253D02" w:rsidRDefault="005E7310" w:rsidP="00C00835">
            <w:pPr>
              <w:pStyle w:val="TableParagraph"/>
              <w:spacing w:before="0" w:line="259" w:lineRule="auto"/>
              <w:ind w:left="110"/>
              <w:jc w:val="left"/>
              <w:rPr>
                <w:rFonts w:ascii="Arial" w:hAnsi="Arial" w:cs="Arial"/>
                <w:sz w:val="20"/>
                <w:szCs w:val="20"/>
              </w:rPr>
            </w:pPr>
            <w:r w:rsidRPr="00253D02">
              <w:rPr>
                <w:rFonts w:ascii="Arial" w:hAnsi="Arial" w:cs="Arial"/>
                <w:spacing w:val="-2"/>
                <w:sz w:val="20"/>
                <w:szCs w:val="20"/>
              </w:rPr>
              <w:t>EMAIL:</w:t>
            </w:r>
          </w:p>
        </w:tc>
      </w:tr>
      <w:tr w:rsidR="005E7310" w:rsidRPr="00D32834" w:rsidTr="00C00835">
        <w:trPr>
          <w:trHeight w:val="287"/>
        </w:trPr>
        <w:tc>
          <w:tcPr>
            <w:tcW w:w="9498" w:type="dxa"/>
            <w:gridSpan w:val="2"/>
            <w:tcBorders>
              <w:top w:val="single" w:sz="4" w:space="0" w:color="auto"/>
            </w:tcBorders>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REPRESENTANTELEGAL(PROCURADOR):</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4"/>
                <w:sz w:val="20"/>
                <w:szCs w:val="20"/>
              </w:rPr>
              <w:t>CPF:</w:t>
            </w:r>
          </w:p>
        </w:tc>
        <w:tc>
          <w:tcPr>
            <w:tcW w:w="4399" w:type="dxa"/>
            <w:shd w:val="clear" w:color="auto" w:fill="auto"/>
          </w:tcPr>
          <w:p w:rsidR="005E7310" w:rsidRPr="00253D02" w:rsidRDefault="005E7310" w:rsidP="00C00835">
            <w:pPr>
              <w:pStyle w:val="TableParagraph"/>
              <w:spacing w:before="0" w:line="259" w:lineRule="auto"/>
              <w:ind w:left="112"/>
              <w:jc w:val="left"/>
              <w:rPr>
                <w:rFonts w:ascii="Arial" w:hAnsi="Arial" w:cs="Arial"/>
                <w:sz w:val="20"/>
                <w:szCs w:val="20"/>
              </w:rPr>
            </w:pPr>
            <w:r w:rsidRPr="00253D02">
              <w:rPr>
                <w:rFonts w:ascii="Arial" w:hAnsi="Arial" w:cs="Arial"/>
                <w:spacing w:val="-5"/>
                <w:sz w:val="20"/>
                <w:szCs w:val="20"/>
              </w:rPr>
              <w:t>RG:</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TELEFONE(DDD):</w:t>
            </w:r>
          </w:p>
        </w:tc>
        <w:tc>
          <w:tcPr>
            <w:tcW w:w="4399" w:type="dxa"/>
            <w:shd w:val="clear" w:color="auto" w:fill="auto"/>
          </w:tcPr>
          <w:p w:rsidR="005E7310" w:rsidRPr="00253D02" w:rsidRDefault="005E7310" w:rsidP="00C00835">
            <w:pPr>
              <w:pStyle w:val="TableParagraph"/>
              <w:spacing w:before="0" w:line="259" w:lineRule="auto"/>
              <w:ind w:left="112"/>
              <w:jc w:val="left"/>
              <w:rPr>
                <w:rFonts w:ascii="Arial" w:hAnsi="Arial" w:cs="Arial"/>
                <w:sz w:val="20"/>
                <w:szCs w:val="20"/>
              </w:rPr>
            </w:pPr>
            <w:r w:rsidRPr="00253D02">
              <w:rPr>
                <w:rFonts w:ascii="Arial" w:hAnsi="Arial" w:cs="Arial"/>
                <w:spacing w:val="-2"/>
                <w:sz w:val="20"/>
                <w:szCs w:val="20"/>
              </w:rPr>
              <w:t>EMAIL:</w:t>
            </w:r>
          </w:p>
        </w:tc>
      </w:tr>
      <w:tr w:rsidR="005E7310" w:rsidRPr="00D32834" w:rsidTr="00C00835">
        <w:trPr>
          <w:trHeight w:val="307"/>
        </w:trPr>
        <w:tc>
          <w:tcPr>
            <w:tcW w:w="9498" w:type="dxa"/>
            <w:gridSpan w:val="2"/>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z w:val="20"/>
                <w:szCs w:val="20"/>
              </w:rPr>
              <w:t>RELAÇÃODOS</w:t>
            </w:r>
            <w:r w:rsidRPr="00253D02">
              <w:rPr>
                <w:rFonts w:ascii="Arial" w:hAnsi="Arial" w:cs="Arial"/>
                <w:spacing w:val="-2"/>
                <w:sz w:val="20"/>
                <w:szCs w:val="20"/>
              </w:rPr>
              <w:t>SÓCIOS</w:t>
            </w:r>
          </w:p>
        </w:tc>
      </w:tr>
      <w:tr w:rsidR="005E7310" w:rsidRPr="00D32834" w:rsidTr="00C00835">
        <w:trPr>
          <w:trHeight w:val="309"/>
        </w:trPr>
        <w:tc>
          <w:tcPr>
            <w:tcW w:w="5099" w:type="dxa"/>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2"/>
                <w:sz w:val="20"/>
                <w:szCs w:val="20"/>
              </w:rPr>
              <w:t>NOME:</w:t>
            </w:r>
          </w:p>
        </w:tc>
        <w:tc>
          <w:tcPr>
            <w:tcW w:w="4399" w:type="dxa"/>
            <w:shd w:val="clear" w:color="auto" w:fill="auto"/>
          </w:tcPr>
          <w:p w:rsidR="005E7310" w:rsidRPr="00253D02" w:rsidRDefault="005E7310" w:rsidP="00C00835">
            <w:pPr>
              <w:pStyle w:val="TableParagraph"/>
              <w:spacing w:before="0" w:line="259" w:lineRule="auto"/>
              <w:ind w:left="112"/>
              <w:jc w:val="left"/>
              <w:rPr>
                <w:rFonts w:ascii="Arial" w:hAnsi="Arial" w:cs="Arial"/>
                <w:sz w:val="20"/>
                <w:szCs w:val="20"/>
              </w:rPr>
            </w:pPr>
            <w:r w:rsidRPr="00253D02">
              <w:rPr>
                <w:rFonts w:ascii="Arial" w:hAnsi="Arial" w:cs="Arial"/>
                <w:spacing w:val="-5"/>
                <w:sz w:val="20"/>
                <w:szCs w:val="20"/>
              </w:rPr>
              <w:t>RG:</w:t>
            </w:r>
          </w:p>
        </w:tc>
      </w:tr>
      <w:tr w:rsidR="005E7310" w:rsidRPr="00D32834" w:rsidTr="00C00835">
        <w:trPr>
          <w:trHeight w:val="306"/>
        </w:trPr>
        <w:tc>
          <w:tcPr>
            <w:tcW w:w="5099" w:type="dxa"/>
            <w:tcBorders>
              <w:bottom w:val="single" w:sz="4" w:space="0" w:color="000000"/>
            </w:tcBorders>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4"/>
                <w:sz w:val="20"/>
                <w:szCs w:val="20"/>
              </w:rPr>
              <w:t>CPF:</w:t>
            </w:r>
          </w:p>
        </w:tc>
        <w:tc>
          <w:tcPr>
            <w:tcW w:w="4399" w:type="dxa"/>
            <w:tcBorders>
              <w:bottom w:val="single" w:sz="4" w:space="0" w:color="000000"/>
            </w:tcBorders>
            <w:shd w:val="clear" w:color="auto" w:fill="auto"/>
          </w:tcPr>
          <w:p w:rsidR="005E7310" w:rsidRPr="00253D02" w:rsidRDefault="005E7310" w:rsidP="00C00835">
            <w:pPr>
              <w:pStyle w:val="TableParagraph"/>
              <w:spacing w:before="0" w:line="259" w:lineRule="auto"/>
              <w:ind w:left="112"/>
              <w:jc w:val="left"/>
              <w:rPr>
                <w:rFonts w:ascii="Arial" w:hAnsi="Arial" w:cs="Arial"/>
                <w:sz w:val="20"/>
                <w:szCs w:val="20"/>
              </w:rPr>
            </w:pPr>
            <w:r w:rsidRPr="00253D02">
              <w:rPr>
                <w:rFonts w:ascii="Arial" w:hAnsi="Arial" w:cs="Arial"/>
                <w:spacing w:val="-2"/>
                <w:sz w:val="20"/>
                <w:szCs w:val="20"/>
              </w:rPr>
              <w:t>ENDEREÇO:</w:t>
            </w:r>
          </w:p>
        </w:tc>
      </w:tr>
      <w:tr w:rsidR="005E7310" w:rsidRPr="00D32834" w:rsidTr="00C00835">
        <w:trPr>
          <w:trHeight w:val="309"/>
        </w:trPr>
        <w:tc>
          <w:tcPr>
            <w:tcW w:w="9498" w:type="dxa"/>
            <w:gridSpan w:val="2"/>
            <w:tcBorders>
              <w:top w:val="single" w:sz="4" w:space="0" w:color="000000"/>
              <w:left w:val="single" w:sz="4" w:space="0" w:color="000000"/>
              <w:bottom w:val="nil"/>
              <w:right w:val="single" w:sz="4" w:space="0" w:color="000000"/>
            </w:tcBorders>
            <w:shd w:val="clear" w:color="auto" w:fill="auto"/>
          </w:tcPr>
          <w:p w:rsidR="005E7310" w:rsidRPr="00253D02" w:rsidRDefault="005E7310" w:rsidP="00C00835">
            <w:pPr>
              <w:pStyle w:val="TableParagraph"/>
              <w:spacing w:before="0" w:line="259" w:lineRule="auto"/>
              <w:ind w:left="113"/>
              <w:jc w:val="left"/>
              <w:rPr>
                <w:rFonts w:ascii="Arial" w:hAnsi="Arial" w:cs="Arial"/>
                <w:sz w:val="20"/>
                <w:szCs w:val="20"/>
              </w:rPr>
            </w:pPr>
            <w:r w:rsidRPr="00253D02">
              <w:rPr>
                <w:rFonts w:ascii="Arial" w:hAnsi="Arial" w:cs="Arial"/>
                <w:spacing w:val="-3"/>
                <w:sz w:val="20"/>
                <w:szCs w:val="20"/>
              </w:rPr>
              <w:t>E-</w:t>
            </w:r>
            <w:r w:rsidRPr="00253D02">
              <w:rPr>
                <w:rFonts w:ascii="Arial" w:hAnsi="Arial" w:cs="Arial"/>
                <w:spacing w:val="-2"/>
                <w:sz w:val="20"/>
                <w:szCs w:val="20"/>
              </w:rPr>
              <w:t>MAIL:</w:t>
            </w:r>
          </w:p>
        </w:tc>
      </w:tr>
    </w:tbl>
    <w:p w:rsidR="005E7310" w:rsidRPr="00253D02" w:rsidRDefault="005E7310" w:rsidP="005E7310">
      <w:pPr>
        <w:rPr>
          <w:vanish/>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E7310" w:rsidRPr="00D20344" w:rsidTr="00C00835">
        <w:trPr>
          <w:trHeight w:val="306"/>
        </w:trPr>
        <w:tc>
          <w:tcPr>
            <w:tcW w:w="9498" w:type="dxa"/>
            <w:shd w:val="clear" w:color="auto" w:fill="auto"/>
          </w:tcPr>
          <w:p w:rsidR="005E7310" w:rsidRPr="00253D02" w:rsidRDefault="005E7310" w:rsidP="00C00835">
            <w:pPr>
              <w:pStyle w:val="Corpodetexto"/>
              <w:spacing w:line="22" w:lineRule="atLeast"/>
              <w:jc w:val="center"/>
              <w:rPr>
                <w:rFonts w:ascii="Arial" w:hAnsi="Arial" w:cs="Arial"/>
                <w:b/>
                <w:kern w:val="2"/>
                <w:sz w:val="20"/>
              </w:rPr>
            </w:pPr>
            <w:r w:rsidRPr="00253D02">
              <w:rPr>
                <w:rFonts w:ascii="Arial" w:hAnsi="Arial" w:cs="Arial"/>
                <w:b/>
                <w:spacing w:val="-3"/>
                <w:kern w:val="2"/>
                <w:sz w:val="20"/>
              </w:rPr>
              <w:t>INFORMAR ABAIXO O LOTE PARA O QUAL PRETENDE O CREDENCIAMENTO:</w:t>
            </w:r>
          </w:p>
        </w:tc>
      </w:tr>
      <w:tr w:rsidR="005E7310" w:rsidTr="00C00835">
        <w:trPr>
          <w:trHeight w:val="306"/>
        </w:trPr>
        <w:tc>
          <w:tcPr>
            <w:tcW w:w="9498" w:type="dxa"/>
            <w:shd w:val="clear" w:color="auto" w:fill="auto"/>
          </w:tcPr>
          <w:p w:rsidR="005E7310" w:rsidRPr="00253D02" w:rsidRDefault="005E7310" w:rsidP="00C00835">
            <w:pPr>
              <w:pStyle w:val="Corpodetexto"/>
              <w:spacing w:line="22" w:lineRule="atLeast"/>
              <w:jc w:val="both"/>
              <w:rPr>
                <w:rFonts w:ascii="Arial" w:hAnsi="Arial" w:cs="Arial"/>
                <w:kern w:val="2"/>
                <w:sz w:val="20"/>
              </w:rPr>
            </w:pPr>
          </w:p>
        </w:tc>
      </w:tr>
    </w:tbl>
    <w:p w:rsidR="005E7310" w:rsidRPr="0074436F" w:rsidRDefault="005E7310" w:rsidP="005E7310">
      <w:pPr>
        <w:pStyle w:val="Corpodetexto"/>
        <w:spacing w:line="22" w:lineRule="atLeast"/>
        <w:jc w:val="both"/>
        <w:rPr>
          <w:rFonts w:ascii="Arial" w:hAnsi="Arial" w:cs="Arial"/>
          <w:sz w:val="10"/>
          <w:szCs w:val="10"/>
        </w:rPr>
      </w:pPr>
    </w:p>
    <w:p w:rsidR="005E7310" w:rsidRPr="0074436F" w:rsidRDefault="005E7310" w:rsidP="005E7310">
      <w:pPr>
        <w:pStyle w:val="Corpodetexto"/>
        <w:spacing w:line="22" w:lineRule="atLeast"/>
        <w:jc w:val="both"/>
        <w:rPr>
          <w:rFonts w:ascii="Arial" w:hAnsi="Arial" w:cs="Arial"/>
          <w:sz w:val="18"/>
          <w:szCs w:val="18"/>
        </w:rPr>
      </w:pPr>
      <w:r w:rsidRPr="0074436F">
        <w:rPr>
          <w:rFonts w:ascii="Arial" w:hAnsi="Arial" w:cs="Arial"/>
          <w:sz w:val="18"/>
          <w:szCs w:val="18"/>
        </w:rPr>
        <w:tab/>
        <w:t xml:space="preserve">Belém do São Francisco/PE,    de </w:t>
      </w:r>
      <w:r w:rsidRPr="0074436F">
        <w:rPr>
          <w:rFonts w:ascii="Arial" w:hAnsi="Arial" w:cs="Arial"/>
          <w:sz w:val="18"/>
          <w:szCs w:val="18"/>
        </w:rPr>
        <w:tab/>
        <w:t xml:space="preserve">                     de 2025.</w:t>
      </w:r>
    </w:p>
    <w:p w:rsidR="005E7310" w:rsidRPr="0074436F" w:rsidRDefault="005E7310" w:rsidP="005E7310">
      <w:pPr>
        <w:pStyle w:val="Corpodetexto"/>
        <w:spacing w:line="22" w:lineRule="atLeast"/>
        <w:jc w:val="both"/>
        <w:rPr>
          <w:rFonts w:ascii="Arial" w:hAnsi="Arial" w:cs="Arial"/>
          <w:sz w:val="10"/>
          <w:szCs w:val="10"/>
        </w:rPr>
      </w:pPr>
    </w:p>
    <w:p w:rsidR="005E7310" w:rsidRPr="0074436F" w:rsidRDefault="005E7310" w:rsidP="005E7310">
      <w:pPr>
        <w:pStyle w:val="Corpodetexto"/>
        <w:spacing w:line="22" w:lineRule="atLeast"/>
        <w:ind w:firstLine="708"/>
        <w:jc w:val="both"/>
        <w:rPr>
          <w:rFonts w:ascii="Arial" w:hAnsi="Arial" w:cs="Arial"/>
          <w:sz w:val="18"/>
          <w:szCs w:val="18"/>
        </w:rPr>
      </w:pPr>
      <w:r w:rsidRPr="0074436F">
        <w:rPr>
          <w:rFonts w:ascii="Arial" w:hAnsi="Arial" w:cs="Arial"/>
          <w:sz w:val="18"/>
          <w:szCs w:val="18"/>
        </w:rPr>
        <w:t>Atenciosamente,</w:t>
      </w:r>
    </w:p>
    <w:p w:rsidR="005E7310" w:rsidRPr="0074436F" w:rsidRDefault="005E7310" w:rsidP="005E7310">
      <w:pPr>
        <w:pStyle w:val="Corpodetexto"/>
        <w:spacing w:line="22" w:lineRule="atLeast"/>
        <w:jc w:val="both"/>
        <w:rPr>
          <w:rFonts w:ascii="Arial" w:hAnsi="Arial" w:cs="Arial"/>
          <w:sz w:val="18"/>
          <w:szCs w:val="18"/>
        </w:rPr>
      </w:pPr>
    </w:p>
    <w:p w:rsidR="005E7310" w:rsidRPr="0074436F" w:rsidRDefault="005E7310" w:rsidP="005E7310">
      <w:pPr>
        <w:pStyle w:val="Corpodetexto"/>
        <w:spacing w:line="22" w:lineRule="atLeast"/>
        <w:jc w:val="center"/>
        <w:rPr>
          <w:rFonts w:ascii="Arial" w:hAnsi="Arial" w:cs="Arial"/>
          <w:sz w:val="18"/>
          <w:szCs w:val="18"/>
        </w:rPr>
      </w:pPr>
      <w:r w:rsidRPr="0074436F">
        <w:rPr>
          <w:rFonts w:ascii="Arial" w:hAnsi="Arial" w:cs="Arial"/>
          <w:sz w:val="18"/>
          <w:szCs w:val="18"/>
        </w:rPr>
        <w:t xml:space="preserve">Nome e Assinatura do Representante Legal da Empresa </w:t>
      </w:r>
    </w:p>
    <w:p w:rsidR="005E7310" w:rsidRDefault="005E7310" w:rsidP="005E7310">
      <w:pPr>
        <w:pStyle w:val="Corpodetexto"/>
        <w:spacing w:line="22" w:lineRule="atLeast"/>
        <w:jc w:val="center"/>
        <w:rPr>
          <w:rFonts w:ascii="Arial" w:hAnsi="Arial" w:cs="Arial"/>
          <w:sz w:val="20"/>
        </w:rPr>
      </w:pPr>
    </w:p>
    <w:p w:rsidR="005E7310" w:rsidRPr="00620AC7"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8"/>
          <w:szCs w:val="28"/>
        </w:rPr>
      </w:pPr>
      <w:r w:rsidRPr="00620AC7">
        <w:rPr>
          <w:rFonts w:ascii="Arial" w:hAnsi="Arial" w:cs="Arial"/>
          <w:b/>
          <w:sz w:val="28"/>
          <w:szCs w:val="28"/>
        </w:rPr>
        <w:lastRenderedPageBreak/>
        <w:t>ADENDO III</w:t>
      </w:r>
    </w:p>
    <w:p w:rsidR="005E7310" w:rsidRPr="000761F2"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p>
    <w:p w:rsidR="005E7310" w:rsidRPr="000761F2"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r w:rsidRPr="000761F2">
        <w:rPr>
          <w:rFonts w:ascii="Arial" w:hAnsi="Arial" w:cs="Arial"/>
          <w:b/>
          <w:sz w:val="20"/>
        </w:rPr>
        <w:t>DECLARAÇÃO UNIFICADA</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 xml:space="preserve">À Prefeitura de </w:t>
      </w:r>
      <w:r>
        <w:rPr>
          <w:rFonts w:ascii="Arial" w:hAnsi="Arial" w:cs="Arial"/>
          <w:sz w:val="20"/>
        </w:rPr>
        <w:t>Belém do São Francisco</w:t>
      </w:r>
      <w:r w:rsidRPr="00D32834">
        <w:rPr>
          <w:rFonts w:ascii="Arial" w:hAnsi="Arial" w:cs="Arial"/>
          <w:sz w:val="20"/>
        </w:rPr>
        <w:t>/PE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A/C: Sr (a). Agente de Contratação (a)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 xml:space="preserve">Credenciamento </w:t>
      </w:r>
      <w:r>
        <w:rPr>
          <w:rFonts w:ascii="Arial" w:hAnsi="Arial" w:cs="Arial"/>
          <w:sz w:val="20"/>
        </w:rPr>
        <w:t>n</w:t>
      </w:r>
      <w:r w:rsidRPr="000761F2">
        <w:rPr>
          <w:rFonts w:ascii="Arial" w:hAnsi="Arial" w:cs="Arial"/>
          <w:sz w:val="20"/>
        </w:rPr>
        <w:t xml:space="preserve">.º </w:t>
      </w:r>
      <w:r w:rsidRPr="00B06558">
        <w:rPr>
          <w:rFonts w:ascii="Arial" w:hAnsi="Arial" w:cs="Arial"/>
          <w:sz w:val="20"/>
          <w:highlight w:val="yellow"/>
        </w:rPr>
        <w:t>003</w:t>
      </w:r>
      <w:r w:rsidRPr="000761F2">
        <w:rPr>
          <w:rFonts w:ascii="Arial" w:hAnsi="Arial" w:cs="Arial"/>
          <w:sz w:val="20"/>
        </w:rPr>
        <w:t>/2025</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ind w:firstLine="708"/>
        <w:jc w:val="both"/>
        <w:rPr>
          <w:rFonts w:ascii="Arial" w:hAnsi="Arial" w:cs="Arial"/>
          <w:sz w:val="20"/>
        </w:rPr>
      </w:pPr>
      <w:r w:rsidRPr="000761F2">
        <w:rPr>
          <w:rFonts w:ascii="Arial" w:hAnsi="Arial" w:cs="Arial"/>
          <w:sz w:val="20"/>
        </w:rPr>
        <w:t>Pelo presente instrumento, a empresa ........................., CNPJ nº</w:t>
      </w:r>
      <w:r w:rsidRPr="000761F2">
        <w:rPr>
          <w:rFonts w:ascii="Arial" w:hAnsi="Arial" w:cs="Arial"/>
          <w:sz w:val="20"/>
        </w:rPr>
        <w:tab/>
        <w:t xml:space="preserve">, com sede na ........................através de seu representante legal infra-assinado, </w:t>
      </w:r>
      <w:r w:rsidRPr="000761F2">
        <w:rPr>
          <w:rFonts w:ascii="Arial" w:hAnsi="Arial" w:cs="Arial"/>
          <w:b/>
          <w:sz w:val="20"/>
        </w:rPr>
        <w:t>DECLARA, sob as penas da Lei</w:t>
      </w:r>
      <w:r w:rsidRPr="000761F2">
        <w:rPr>
          <w:rFonts w:ascii="Arial" w:hAnsi="Arial" w:cs="Arial"/>
          <w:sz w:val="20"/>
        </w:rPr>
        <w:t>, o que segue:</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w:t>
      </w:r>
      <w:r w:rsidRPr="000761F2">
        <w:rPr>
          <w:rFonts w:ascii="Arial" w:hAnsi="Arial" w:cs="Arial"/>
          <w:sz w:val="20"/>
        </w:rPr>
        <w:tab/>
        <w:t>Declaramos que não empregamos menores de dezoito anos em trabalho noturno, perigoso ou insalubre e nem menores de dezesseis anos, em qualquer trabalho, salvo na condição de aprendiz, a partir dos quatorze anos de idade, conforme preceitua o disposto no inciso XXXIII do art. 7º da Constituição Federal.</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2)</w:t>
      </w:r>
      <w:r w:rsidRPr="000761F2">
        <w:rPr>
          <w:rFonts w:ascii="Arial" w:hAnsi="Arial" w:cs="Arial"/>
          <w:sz w:val="20"/>
        </w:rPr>
        <w:tab/>
        <w:t>Declaramos que até a presente data inexistem fatos supervenientes impeditivos para habilitação no presente processo licitatório, estando ciente da obrigatoriedade de declarar ocorrências posteriores.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3)</w:t>
      </w:r>
      <w:r w:rsidRPr="000761F2">
        <w:rPr>
          <w:rFonts w:ascii="Arial" w:hAnsi="Arial" w:cs="Arial"/>
          <w:sz w:val="20"/>
        </w:rPr>
        <w:tab/>
        <w:t>Declaramos, para os fins que a empresa não foi declarada inidônea por nenhum órgão público de qualquer esfera de governo, estando apta a contratar com o poder público.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4)</w:t>
      </w:r>
      <w:r w:rsidRPr="000761F2">
        <w:rPr>
          <w:rFonts w:ascii="Arial" w:hAnsi="Arial" w:cs="Arial"/>
          <w:sz w:val="20"/>
        </w:rPr>
        <w:tab/>
        <w:t>Declaramos, para os devidos fins que não possuímos em nosso quadro societário e de empregados, servidor ou dirigente de órgão ou entidade contratante ou responsável pelo credenciamento.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w:t>
      </w:r>
      <w:r w:rsidRPr="000761F2">
        <w:rPr>
          <w:rFonts w:ascii="Arial" w:hAnsi="Arial" w:cs="Arial"/>
          <w:sz w:val="20"/>
        </w:rPr>
        <w:tab/>
        <w:t>Comprometo-me a manter durante a execução do contrato, em compatibilidade com as obrigações assumidas, todas as condições de habilitação e qualificação exigidas no credenciamento.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w:t>
      </w:r>
      <w:r w:rsidRPr="000761F2">
        <w:rPr>
          <w:rFonts w:ascii="Arial" w:hAnsi="Arial" w:cs="Arial"/>
          <w:sz w:val="20"/>
        </w:rPr>
        <w:tab/>
        <w:t>Declaramos, para os devidos fins de direito, na qualidade de Proponente do credenciamento, instaurado por este Município, que o (a) responsável legal da empresa é o (a) Sr.(a).........................,Portador(a) do RG sob nº</w:t>
      </w:r>
      <w:r w:rsidRPr="000761F2">
        <w:rPr>
          <w:rFonts w:ascii="Arial" w:hAnsi="Arial" w:cs="Arial"/>
          <w:sz w:val="20"/>
        </w:rPr>
        <w:tab/>
        <w:t>e CPFnº ................................................, cuja função/cargo</w:t>
      </w:r>
      <w:r w:rsidRPr="000761F2">
        <w:rPr>
          <w:rFonts w:ascii="Arial" w:hAnsi="Arial" w:cs="Arial"/>
          <w:sz w:val="20"/>
        </w:rPr>
        <w:tab/>
        <w:t>(sócio administrador/ procurador/ diretor/ etc), responsável pela assinatura da Ata de Registro de Preços/contrato.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w:t>
      </w:r>
      <w:r w:rsidRPr="000761F2">
        <w:rPr>
          <w:rFonts w:ascii="Arial" w:hAnsi="Arial" w:cs="Arial"/>
          <w:sz w:val="20"/>
        </w:rPr>
        <w:tab/>
        <w:t>Declaramos, para os devidos fins que em caso de qualquer comunicação futura referente a este processo de credenciamento, bem como em caso de eventual contratação, concordo que o Contrato seja encaminhado para o seguinte endereço: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E-mail:</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Telefone: ( )</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w:t>
      </w:r>
      <w:r w:rsidRPr="000761F2">
        <w:rPr>
          <w:rFonts w:ascii="Arial" w:hAnsi="Arial" w:cs="Arial"/>
          <w:sz w:val="20"/>
        </w:rPr>
        <w:tab/>
        <w:t>Caso altere o citado e-mail ou telefone comprometo-me em informar prontamente a esta Administração Municipal, sob pena de ser considerado como intimado nos dados anteriormente fornecidos.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9)</w:t>
      </w:r>
      <w:r w:rsidRPr="000761F2">
        <w:rPr>
          <w:rFonts w:ascii="Arial" w:hAnsi="Arial" w:cs="Arial"/>
          <w:sz w:val="20"/>
        </w:rPr>
        <w:tab/>
        <w:t>Nomeamos e constituímos o senhor(a)......................................, portador(a) do CPF/MF sob n.º</w:t>
      </w:r>
      <w:r w:rsidRPr="000761F2">
        <w:rPr>
          <w:rFonts w:ascii="Arial" w:hAnsi="Arial" w:cs="Arial"/>
          <w:sz w:val="20"/>
        </w:rPr>
        <w:tab/>
        <w:t>, para ser o(a) responsável para acompanhar a execução do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 xml:space="preserve">contrato referente ao </w:t>
      </w:r>
      <w:r w:rsidRPr="00D17ACB">
        <w:rPr>
          <w:rFonts w:ascii="Arial" w:hAnsi="Arial" w:cs="Arial"/>
          <w:sz w:val="20"/>
        </w:rPr>
        <w:t>Chamamento Público n.º 00</w:t>
      </w:r>
      <w:r>
        <w:rPr>
          <w:rFonts w:ascii="Arial" w:hAnsi="Arial" w:cs="Arial"/>
          <w:sz w:val="20"/>
        </w:rPr>
        <w:t>2</w:t>
      </w:r>
      <w:r w:rsidRPr="00D17ACB">
        <w:rPr>
          <w:rFonts w:ascii="Arial" w:hAnsi="Arial" w:cs="Arial"/>
          <w:sz w:val="20"/>
        </w:rPr>
        <w:t>/2025</w:t>
      </w:r>
      <w:r w:rsidRPr="000761F2">
        <w:rPr>
          <w:rFonts w:ascii="Arial" w:hAnsi="Arial" w:cs="Arial"/>
          <w:sz w:val="20"/>
        </w:rPr>
        <w:t xml:space="preserve"> e todos os atos necessários ao cumprimento das obrigações contidas no instrumento convocatório, seus Anexos e no Contrato.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ab/>
        <w:t xml:space="preserve">, </w:t>
      </w:r>
      <w:r w:rsidRPr="000761F2">
        <w:rPr>
          <w:rFonts w:ascii="Arial" w:hAnsi="Arial" w:cs="Arial"/>
          <w:sz w:val="20"/>
        </w:rPr>
        <w:tab/>
        <w:t xml:space="preserve">de </w:t>
      </w:r>
      <w:r w:rsidRPr="000761F2">
        <w:rPr>
          <w:rFonts w:ascii="Arial" w:hAnsi="Arial" w:cs="Arial"/>
          <w:sz w:val="20"/>
        </w:rPr>
        <w:tab/>
        <w:t xml:space="preserve">de </w:t>
      </w:r>
      <w:r w:rsidRPr="000761F2">
        <w:rPr>
          <w:rFonts w:ascii="Arial" w:hAnsi="Arial" w:cs="Arial"/>
          <w:sz w:val="20"/>
        </w:rPr>
        <w:tab/>
        <w:t>.</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Atenciosamente,</w:t>
      </w:r>
    </w:p>
    <w:p w:rsidR="005E7310" w:rsidRPr="000761F2" w:rsidRDefault="005E7310" w:rsidP="005E7310">
      <w:pPr>
        <w:pStyle w:val="Corpodetexto"/>
        <w:spacing w:line="22" w:lineRule="atLeast"/>
        <w:jc w:val="center"/>
        <w:rPr>
          <w:rFonts w:ascii="Arial" w:hAnsi="Arial" w:cs="Arial"/>
          <w:sz w:val="20"/>
        </w:rPr>
      </w:pPr>
    </w:p>
    <w:p w:rsidR="005E7310" w:rsidRPr="000761F2" w:rsidRDefault="005E7310" w:rsidP="005E7310">
      <w:pPr>
        <w:pStyle w:val="Corpodetexto"/>
        <w:spacing w:line="22" w:lineRule="atLeast"/>
        <w:jc w:val="center"/>
        <w:rPr>
          <w:rFonts w:ascii="Arial" w:hAnsi="Arial" w:cs="Arial"/>
          <w:sz w:val="20"/>
        </w:rPr>
      </w:pPr>
    </w:p>
    <w:p w:rsidR="005E7310" w:rsidRDefault="005E7310" w:rsidP="005E7310">
      <w:pPr>
        <w:pStyle w:val="Corpodetexto"/>
        <w:spacing w:line="22" w:lineRule="atLeast"/>
        <w:jc w:val="center"/>
        <w:rPr>
          <w:rFonts w:ascii="Arial" w:hAnsi="Arial" w:cs="Arial"/>
          <w:sz w:val="20"/>
        </w:rPr>
      </w:pPr>
      <w:r w:rsidRPr="000761F2">
        <w:rPr>
          <w:rFonts w:ascii="Arial" w:hAnsi="Arial" w:cs="Arial"/>
          <w:sz w:val="20"/>
        </w:rPr>
        <w:t>Nome e Assinatura do Representante Legal da Empresa</w:t>
      </w:r>
    </w:p>
    <w:p w:rsidR="005E7310" w:rsidRDefault="005E7310" w:rsidP="005E7310">
      <w:pPr>
        <w:pStyle w:val="Corpodetexto"/>
        <w:spacing w:line="22" w:lineRule="atLeast"/>
        <w:jc w:val="center"/>
        <w:rPr>
          <w:rFonts w:ascii="Arial" w:hAnsi="Arial" w:cs="Arial"/>
          <w:sz w:val="20"/>
        </w:rPr>
      </w:pPr>
    </w:p>
    <w:p w:rsidR="005E7310" w:rsidRPr="00620AC7" w:rsidRDefault="005E7310" w:rsidP="005E7310">
      <w:pPr>
        <w:pStyle w:val="Corpodetexto"/>
        <w:pBdr>
          <w:top w:val="single" w:sz="4" w:space="1" w:color="auto"/>
          <w:left w:val="single" w:sz="4" w:space="6" w:color="auto"/>
          <w:bottom w:val="single" w:sz="4" w:space="1" w:color="auto"/>
          <w:right w:val="single" w:sz="4" w:space="4" w:color="auto"/>
        </w:pBdr>
        <w:spacing w:line="22" w:lineRule="atLeast"/>
        <w:jc w:val="center"/>
        <w:rPr>
          <w:rFonts w:ascii="Arial" w:hAnsi="Arial" w:cs="Arial"/>
          <w:b/>
          <w:sz w:val="28"/>
          <w:szCs w:val="28"/>
        </w:rPr>
      </w:pPr>
      <w:r w:rsidRPr="00620AC7">
        <w:rPr>
          <w:rFonts w:ascii="Arial" w:hAnsi="Arial" w:cs="Arial"/>
          <w:b/>
          <w:sz w:val="28"/>
          <w:szCs w:val="28"/>
        </w:rPr>
        <w:t xml:space="preserve">ADENDO </w:t>
      </w:r>
      <w:r>
        <w:rPr>
          <w:rFonts w:ascii="Arial" w:hAnsi="Arial" w:cs="Arial"/>
          <w:b/>
          <w:sz w:val="28"/>
          <w:szCs w:val="28"/>
        </w:rPr>
        <w:t>IV</w:t>
      </w:r>
    </w:p>
    <w:p w:rsidR="005E7310" w:rsidRPr="00BB4A2A" w:rsidRDefault="005E7310" w:rsidP="005E7310">
      <w:pPr>
        <w:pStyle w:val="Corpodetexto"/>
        <w:pBdr>
          <w:top w:val="single" w:sz="4" w:space="1" w:color="auto"/>
          <w:left w:val="single" w:sz="4" w:space="6" w:color="auto"/>
          <w:bottom w:val="single" w:sz="4" w:space="1" w:color="auto"/>
          <w:right w:val="single" w:sz="4" w:space="4" w:color="auto"/>
        </w:pBdr>
        <w:spacing w:line="22" w:lineRule="atLeast"/>
        <w:jc w:val="center"/>
        <w:rPr>
          <w:rFonts w:ascii="Arial" w:hAnsi="Arial" w:cs="Arial"/>
          <w:b/>
          <w:sz w:val="28"/>
          <w:szCs w:val="28"/>
        </w:rPr>
      </w:pPr>
    </w:p>
    <w:p w:rsidR="005E7310" w:rsidRPr="00BB4A2A" w:rsidRDefault="005E7310" w:rsidP="005E7310">
      <w:pPr>
        <w:pStyle w:val="Corpodetexto"/>
        <w:pBdr>
          <w:top w:val="single" w:sz="4" w:space="1" w:color="auto"/>
          <w:left w:val="single" w:sz="4" w:space="6" w:color="auto"/>
          <w:bottom w:val="single" w:sz="4" w:space="1" w:color="auto"/>
          <w:right w:val="single" w:sz="4" w:space="4" w:color="auto"/>
        </w:pBdr>
        <w:spacing w:line="22" w:lineRule="atLeast"/>
        <w:jc w:val="center"/>
        <w:rPr>
          <w:rFonts w:ascii="Arial" w:hAnsi="Arial" w:cs="Arial"/>
          <w:b/>
          <w:sz w:val="28"/>
          <w:szCs w:val="28"/>
        </w:rPr>
      </w:pPr>
      <w:r w:rsidRPr="00BB4A2A">
        <w:rPr>
          <w:rFonts w:ascii="Arial" w:hAnsi="Arial" w:cs="Arial"/>
          <w:b/>
          <w:sz w:val="28"/>
          <w:szCs w:val="28"/>
        </w:rPr>
        <w:t>LISTAGEM DE VEÍCULOS</w:t>
      </w:r>
    </w:p>
    <w:p w:rsidR="005E7310" w:rsidRDefault="005E7310" w:rsidP="005E7310">
      <w:pPr>
        <w:pStyle w:val="Corpodetexto"/>
        <w:spacing w:line="22" w:lineRule="atLeast"/>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04"/>
        <w:gridCol w:w="2162"/>
        <w:gridCol w:w="2484"/>
      </w:tblGrid>
      <w:tr w:rsidR="005E7310" w:rsidRPr="00BB4A2A" w:rsidTr="00C00835">
        <w:tc>
          <w:tcPr>
            <w:tcW w:w="4404" w:type="dxa"/>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MODELO</w:t>
            </w:r>
          </w:p>
        </w:tc>
        <w:tc>
          <w:tcPr>
            <w:tcW w:w="2162" w:type="dxa"/>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PLACA</w:t>
            </w:r>
          </w:p>
        </w:tc>
        <w:tc>
          <w:tcPr>
            <w:tcW w:w="2484" w:type="dxa"/>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COMBUSTIVEL</w:t>
            </w:r>
          </w:p>
        </w:tc>
      </w:tr>
      <w:tr w:rsidR="005E7310" w:rsidRPr="00BB4A2A" w:rsidTr="00C00835">
        <w:tc>
          <w:tcPr>
            <w:tcW w:w="9050" w:type="dxa"/>
            <w:gridSpan w:val="3"/>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SECRETARIA DE EDUCAÇÃO</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MARCOPOLO/VOLARE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PGR4196</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VW</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PDX7245</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RURAL ESCOLAR ORE (4X2)</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SOH5C18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RURAL ESCOLAR ORE 3 (4X2)</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SC5B62</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RURAL ESCOLAR VOLARE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SNZ3D74</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RURAL ESCOLAR VOLARE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SOE3E60</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ONIBUS RURAL ESCOLAR VOLARE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SOF5H38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 LIKE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RZM8G58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9050" w:type="dxa"/>
            <w:gridSpan w:val="3"/>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SECRETARIA DE ASSISTENCIA SOCIAL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MOTOCICLETA HONDA CG 125 FAN</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PFL5853</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UNO MILLE WAY</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KJR0662</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 LIKE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RZN0J91</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 LIKE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RZM2D68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ARGO DRIVE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QYS9F47</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DUCATO M BUS RONTAN</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OSU6586</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9050" w:type="dxa"/>
            <w:gridSpan w:val="3"/>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SECRETARIA DE OBRAS</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UNO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PGF4746</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PA CARREGADORA HYUNDAI HL740 9S</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MOTONIVELADORA LIU LONG 4160F</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RETROESCAVADEIRA XCMG XC870</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MOTONIVELADORA CAT 120K</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RETROESCAVADEIRA CAT 416</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CAMINHÃO CAÇAMBA AGRALE</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PGJ0128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CAMINHÃO PERFURATRIZ IVECO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RCD1F21</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TRATOR 68 VALMET</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9050" w:type="dxa"/>
            <w:gridSpan w:val="3"/>
            <w:shd w:val="clear" w:color="auto" w:fill="F2F2F2"/>
          </w:tcPr>
          <w:p w:rsidR="005E7310" w:rsidRPr="00253D02" w:rsidRDefault="005E7310" w:rsidP="00C00835">
            <w:pPr>
              <w:pStyle w:val="Corpodetexto"/>
              <w:spacing w:line="22" w:lineRule="atLeast"/>
              <w:jc w:val="center"/>
              <w:rPr>
                <w:rFonts w:ascii="Arial" w:hAnsi="Arial" w:cs="Arial"/>
                <w:b/>
                <w:bCs/>
                <w:kern w:val="2"/>
                <w:szCs w:val="24"/>
              </w:rPr>
            </w:pPr>
            <w:r w:rsidRPr="00253D02">
              <w:rPr>
                <w:rFonts w:ascii="Arial" w:hAnsi="Arial" w:cs="Arial"/>
                <w:b/>
                <w:bCs/>
                <w:kern w:val="2"/>
                <w:szCs w:val="24"/>
              </w:rPr>
              <w:t>SECRETARIA DE SAUDE</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RZN1B21</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RZP6I61</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RZM8F38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RZN5H89</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RZN5J59</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lastRenderedPageBreak/>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PCM5942</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FIORINO AMBULANCIA</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PCG0157</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DUCATO AMB. SAMU</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PCR7I11</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DUCATO AMBULANCIA</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PCC4F77</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DIESEL</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UNO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KJR0662</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DOBLO AMBULANCIA</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PCH8746</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L 200</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PGV4168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MOBI</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PDU2948</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FIORINO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QYH1D04</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FIORINO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SNU4B15</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r w:rsidR="005E7310" w:rsidRPr="00BB4A2A" w:rsidTr="00C00835">
        <w:tc>
          <w:tcPr>
            <w:tcW w:w="4404" w:type="dxa"/>
            <w:shd w:val="clear" w:color="auto" w:fill="auto"/>
          </w:tcPr>
          <w:p w:rsidR="005E7310" w:rsidRPr="00253D02" w:rsidRDefault="005E7310" w:rsidP="00C00835">
            <w:pPr>
              <w:pStyle w:val="Corpodetexto"/>
              <w:spacing w:line="22" w:lineRule="atLeast"/>
              <w:jc w:val="both"/>
              <w:rPr>
                <w:rFonts w:ascii="Arial" w:hAnsi="Arial" w:cs="Arial"/>
                <w:kern w:val="2"/>
                <w:szCs w:val="24"/>
              </w:rPr>
            </w:pPr>
            <w:r w:rsidRPr="00253D02">
              <w:rPr>
                <w:rFonts w:ascii="Arial" w:hAnsi="Arial" w:cs="Arial"/>
                <w:kern w:val="2"/>
                <w:szCs w:val="24"/>
              </w:rPr>
              <w:t>FIAT FIORINO</w:t>
            </w:r>
          </w:p>
        </w:tc>
        <w:tc>
          <w:tcPr>
            <w:tcW w:w="2162"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QYH2D46</w:t>
            </w:r>
          </w:p>
        </w:tc>
        <w:tc>
          <w:tcPr>
            <w:tcW w:w="2484" w:type="dxa"/>
            <w:shd w:val="clear" w:color="auto" w:fill="auto"/>
          </w:tcPr>
          <w:p w:rsidR="005E7310" w:rsidRPr="00253D02" w:rsidRDefault="005E7310" w:rsidP="00C00835">
            <w:pPr>
              <w:pStyle w:val="Corpodetexto"/>
              <w:spacing w:line="22" w:lineRule="atLeast"/>
              <w:jc w:val="center"/>
              <w:rPr>
                <w:rFonts w:ascii="Arial" w:hAnsi="Arial" w:cs="Arial"/>
                <w:kern w:val="2"/>
                <w:szCs w:val="24"/>
              </w:rPr>
            </w:pPr>
            <w:r w:rsidRPr="00253D02">
              <w:rPr>
                <w:rFonts w:ascii="Arial" w:hAnsi="Arial" w:cs="Arial"/>
                <w:kern w:val="2"/>
                <w:szCs w:val="24"/>
              </w:rPr>
              <w:t>ALCOOL/GASOLINA</w:t>
            </w:r>
          </w:p>
        </w:tc>
      </w:tr>
    </w:tbl>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p>
    <w:p w:rsidR="005E7310" w:rsidRPr="0004204C" w:rsidRDefault="005E7310" w:rsidP="005E7310">
      <w:pPr>
        <w:pStyle w:val="Corpodetexto"/>
        <w:spacing w:line="22" w:lineRule="atLeast"/>
        <w:jc w:val="both"/>
        <w:rPr>
          <w:rFonts w:ascii="Arial" w:hAnsi="Arial" w:cs="Arial"/>
          <w:sz w:val="20"/>
        </w:rPr>
      </w:pPr>
    </w:p>
    <w:p w:rsidR="005E7310" w:rsidRDefault="005E7310" w:rsidP="005E7310"/>
    <w:p w:rsidR="005E7310" w:rsidRDefault="005E7310" w:rsidP="005E7310"/>
    <w:p w:rsidR="005E7310" w:rsidRDefault="005E7310" w:rsidP="005E7310"/>
    <w:p w:rsidR="005E7310" w:rsidRDefault="005E7310" w:rsidP="005E7310"/>
    <w:p w:rsidR="005E7310" w:rsidRDefault="005E7310" w:rsidP="005E7310">
      <w:pPr>
        <w:spacing w:after="160" w:line="259" w:lineRule="auto"/>
      </w:pPr>
      <w:r>
        <w:br w:type="page"/>
      </w:r>
    </w:p>
    <w:p w:rsidR="005E7310" w:rsidRDefault="005E7310" w:rsidP="005E7310"/>
    <w:p w:rsidR="005E7310" w:rsidRDefault="005E7310" w:rsidP="005E7310"/>
    <w:p w:rsidR="005E7310" w:rsidRPr="00CA2B7C"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8"/>
          <w:szCs w:val="28"/>
        </w:rPr>
      </w:pPr>
      <w:r w:rsidRPr="00CA2B7C">
        <w:rPr>
          <w:rFonts w:ascii="Arial" w:hAnsi="Arial" w:cs="Arial"/>
          <w:b/>
          <w:sz w:val="28"/>
          <w:szCs w:val="28"/>
        </w:rPr>
        <w:t>ADENDO V</w:t>
      </w:r>
    </w:p>
    <w:p w:rsidR="005E7310" w:rsidRPr="000761F2"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p>
    <w:p w:rsidR="005E7310" w:rsidRPr="000761F2" w:rsidRDefault="005E7310" w:rsidP="005E7310">
      <w:pPr>
        <w:pStyle w:val="Corpodetexto"/>
        <w:pBdr>
          <w:top w:val="single" w:sz="4" w:space="1" w:color="auto"/>
          <w:left w:val="single" w:sz="4" w:space="4" w:color="auto"/>
          <w:bottom w:val="single" w:sz="4" w:space="1" w:color="auto"/>
          <w:right w:val="single" w:sz="4" w:space="4" w:color="auto"/>
        </w:pBdr>
        <w:spacing w:line="22" w:lineRule="atLeast"/>
        <w:jc w:val="center"/>
        <w:rPr>
          <w:rFonts w:ascii="Arial" w:hAnsi="Arial" w:cs="Arial"/>
          <w:b/>
          <w:sz w:val="20"/>
        </w:rPr>
      </w:pPr>
      <w:r w:rsidRPr="000761F2">
        <w:rPr>
          <w:rFonts w:ascii="Arial" w:hAnsi="Arial" w:cs="Arial"/>
          <w:b/>
          <w:sz w:val="20"/>
        </w:rPr>
        <w:t>MINUTA DO CONTRATO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ind w:left="4395"/>
        <w:jc w:val="both"/>
        <w:rPr>
          <w:rFonts w:ascii="Arial" w:hAnsi="Arial" w:cs="Arial"/>
          <w:sz w:val="20"/>
        </w:rPr>
      </w:pPr>
      <w:r w:rsidRPr="000761F2">
        <w:rPr>
          <w:rFonts w:ascii="Arial" w:hAnsi="Arial" w:cs="Arial"/>
          <w:sz w:val="20"/>
        </w:rPr>
        <w:t xml:space="preserve">TERMO DE CONTRATO DE FORNECIMENTO Nº ......../ QUE ENTRE SI CELEBRAM O </w:t>
      </w:r>
      <w:r w:rsidRPr="00DE0521">
        <w:rPr>
          <w:rFonts w:ascii="Arial" w:hAnsi="Arial" w:cs="Arial"/>
          <w:b/>
          <w:bCs/>
          <w:sz w:val="20"/>
        </w:rPr>
        <w:t xml:space="preserve">MUNICÍPIO </w:t>
      </w:r>
      <w:r w:rsidRPr="00B06558">
        <w:rPr>
          <w:rFonts w:ascii="Arial" w:hAnsi="Arial" w:cs="Arial"/>
          <w:b/>
          <w:bCs/>
          <w:sz w:val="20"/>
        </w:rPr>
        <w:t>BELÉM DO SÃO FRANCISCO/PE</w:t>
      </w:r>
      <w:r w:rsidRPr="00CA2B7C">
        <w:rPr>
          <w:rFonts w:ascii="Arial" w:hAnsi="Arial" w:cs="Arial"/>
          <w:bCs/>
          <w:sz w:val="20"/>
        </w:rPr>
        <w:t xml:space="preserve">, POR </w:t>
      </w:r>
      <w:r>
        <w:rPr>
          <w:rFonts w:ascii="Arial" w:hAnsi="Arial" w:cs="Arial"/>
          <w:bCs/>
          <w:sz w:val="20"/>
        </w:rPr>
        <w:t>SEUS DIVERSOS FUNDOS MUNICIPAIS</w:t>
      </w:r>
      <w:r w:rsidRPr="00CA2B7C">
        <w:rPr>
          <w:rFonts w:ascii="Arial" w:hAnsi="Arial" w:cs="Arial"/>
          <w:bCs/>
          <w:sz w:val="20"/>
        </w:rPr>
        <w:t>,</w:t>
      </w:r>
      <w:r w:rsidRPr="000761F2">
        <w:rPr>
          <w:rFonts w:ascii="Arial" w:hAnsi="Arial" w:cs="Arial"/>
          <w:sz w:val="20"/>
        </w:rPr>
        <w:t xml:space="preserve">   E    A   EMPRESA</w:t>
      </w:r>
    </w:p>
    <w:p w:rsidR="005E7310" w:rsidRPr="000761F2" w:rsidRDefault="005E7310" w:rsidP="005E7310">
      <w:pPr>
        <w:pStyle w:val="Corpodetexto"/>
        <w:spacing w:line="22" w:lineRule="atLeast"/>
        <w:ind w:left="4395"/>
        <w:jc w:val="both"/>
        <w:rPr>
          <w:rFonts w:ascii="Arial" w:hAnsi="Arial" w:cs="Arial"/>
          <w:sz w:val="20"/>
        </w:rPr>
      </w:pP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964210">
        <w:rPr>
          <w:rFonts w:ascii="Arial" w:hAnsi="Arial" w:cs="Arial"/>
          <w:sz w:val="20"/>
        </w:rPr>
        <w:t>O MUNICIPIO DE BELÉM DO SÃO FRANCISCO/PE, (PREFEITURA MUNICIPAL), Pessoa Jurídica de Direito Público Interno, Cadastrada no CNPJ do MF sob o no 10.113.728/0001-83, com sede na Av. Cel. Caribé, 266, Centro, Belém do São Francisco/PE, através das SECRETARIAS DE: FINANÇAS, SAÚDE, EDUCAÇÃO e ASSISTÊNCIA SOCIAL, neste ato representadas pelos(as) seus(uas) respectivos(as) titulares das pastas, os Srs(as): XXXXXXXXXXX, XXXXXXXXXXX, XXXXXXXXXXX e XXXXXXXXXXX, devidamente qualificados ao final do presente documento, doravante denominada simplesmente de CONTRATANTES, e de outro lado a empresa .............................., inscrito(a)</w:t>
      </w:r>
      <w:r w:rsidRPr="00964210">
        <w:rPr>
          <w:rFonts w:ascii="Arial" w:hAnsi="Arial" w:cs="Arial"/>
          <w:sz w:val="20"/>
        </w:rPr>
        <w:tab/>
        <w:t>no</w:t>
      </w:r>
      <w:r w:rsidRPr="00964210">
        <w:rPr>
          <w:rFonts w:ascii="Arial" w:hAnsi="Arial" w:cs="Arial"/>
          <w:sz w:val="20"/>
        </w:rPr>
        <w:tab/>
        <w:t>CNPJ/MF</w:t>
      </w:r>
      <w:r w:rsidRPr="00964210">
        <w:rPr>
          <w:rFonts w:ascii="Arial" w:hAnsi="Arial" w:cs="Arial"/>
          <w:sz w:val="20"/>
        </w:rPr>
        <w:tab/>
        <w:t>sob</w:t>
      </w:r>
      <w:r w:rsidRPr="00964210">
        <w:rPr>
          <w:rFonts w:ascii="Arial" w:hAnsi="Arial" w:cs="Arial"/>
          <w:sz w:val="20"/>
        </w:rPr>
        <w:tab/>
        <w:t>o nº ............................, sediado(a) na</w:t>
      </w:r>
      <w:r w:rsidRPr="00964210">
        <w:rPr>
          <w:rFonts w:ascii="Arial" w:hAnsi="Arial" w:cs="Arial"/>
          <w:sz w:val="20"/>
        </w:rPr>
        <w:tab/>
        <w:t>..................................., em ............................, doravante</w:t>
      </w:r>
      <w:r w:rsidRPr="00964210">
        <w:rPr>
          <w:rFonts w:ascii="Arial" w:hAnsi="Arial" w:cs="Arial"/>
          <w:sz w:val="20"/>
        </w:rPr>
        <w:tab/>
        <w:t>designada CONTRATADA, neste  ato representada pelo(a) Sr.(a) ....................., portador(a) da Carteira de Identidade nº, expedida pela (o) .................., e CPF nº</w:t>
      </w:r>
      <w:r w:rsidRPr="00964210">
        <w:rPr>
          <w:rFonts w:ascii="Arial" w:hAnsi="Arial" w:cs="Arial"/>
          <w:sz w:val="20"/>
        </w:rPr>
        <w:tab/>
        <w:t>, têm entre si justo e avençado o presente instrumento contratual, de acordo  com  o  Processo  Licitatório  n.º  020</w:t>
      </w:r>
      <w:r>
        <w:rPr>
          <w:rFonts w:ascii="Arial" w:hAnsi="Arial" w:cs="Arial"/>
          <w:sz w:val="20"/>
        </w:rPr>
        <w:t>/2025</w:t>
      </w:r>
      <w:r w:rsidRPr="000761F2">
        <w:rPr>
          <w:rFonts w:ascii="Arial" w:hAnsi="Arial" w:cs="Arial"/>
          <w:sz w:val="20"/>
        </w:rPr>
        <w:t xml:space="preserve">  e,  ainda,  o requerimento da CONTRATADA, mediante as seguintes cláusulas e condições que mutuamente outorgam, aceitam e se obrigam a fielmente cumprir, por si e seus sucessores, com observância das disposições contidas na Lei Federal n.º 14.133, de 01 de abril de 2021, sujeitando-se às normas dos supramencionados diplomas legais, aplicando-se os preceitos de direito público e, supletivamente, os princípios da teoria geral dos contratos e as disposições de direito privado.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w:t>
      </w:r>
      <w:r w:rsidRPr="000761F2">
        <w:rPr>
          <w:rFonts w:ascii="Arial" w:hAnsi="Arial" w:cs="Arial"/>
          <w:sz w:val="20"/>
        </w:rPr>
        <w:tab/>
        <w:t>CLÁUSULA PRIMEIRA – OBJETO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1.1</w:t>
      </w:r>
      <w:r w:rsidRPr="000761F2">
        <w:rPr>
          <w:rFonts w:ascii="Arial" w:hAnsi="Arial" w:cs="Arial"/>
          <w:sz w:val="20"/>
        </w:rPr>
        <w:tab/>
        <w:t xml:space="preserve">O objeto do presente instrumento é o </w:t>
      </w:r>
      <w:r w:rsidRPr="00DF2F73">
        <w:rPr>
          <w:rFonts w:ascii="Arial" w:hAnsi="Arial" w:cs="Arial"/>
          <w:sz w:val="20"/>
        </w:rPr>
        <w:t xml:space="preserve">CREDENCIAMENTO DE PESSOA JURÍDICA OBJETIVANDO </w:t>
      </w:r>
      <w:r>
        <w:rPr>
          <w:rFonts w:ascii="Arial" w:hAnsi="Arial" w:cs="Arial"/>
          <w:sz w:val="20"/>
        </w:rPr>
        <w:t xml:space="preserve">A </w:t>
      </w:r>
      <w:r w:rsidRPr="00D20344">
        <w:rPr>
          <w:rFonts w:ascii="Arial" w:hAnsi="Arial" w:cs="Arial"/>
          <w:sz w:val="20"/>
        </w:rPr>
        <w:t xml:space="preserve">MANUTENÇÃO CORRETIVA E/OU PREVENTIVA, COM O FORNECIMENTO DE PEÇAS, ACESSÓRIOS E MÃO DE OBRA NECESSÁRIAS AO REPARO DE VEÍCULOS LEVES, VEÍCULOS PESADOS E MÁQUINAS PESADAS PRETENCENTES À PREFEITURA MUNICIPAL DE </w:t>
      </w:r>
      <w:r w:rsidRPr="00B06558">
        <w:rPr>
          <w:rFonts w:ascii="Arial" w:hAnsi="Arial" w:cs="Arial"/>
          <w:sz w:val="20"/>
        </w:rPr>
        <w:t xml:space="preserve">BELÉM DO SÃO FRANCISCO/PE </w:t>
      </w:r>
      <w:r w:rsidRPr="00D20344">
        <w:rPr>
          <w:rFonts w:ascii="Arial" w:hAnsi="Arial" w:cs="Arial"/>
          <w:sz w:val="20"/>
        </w:rPr>
        <w:t>E SEUS DIVERSOS FUNDOS</w:t>
      </w:r>
      <w:r w:rsidRPr="000761F2">
        <w:rPr>
          <w:rFonts w:ascii="Arial" w:hAnsi="Arial" w:cs="Arial"/>
          <w:sz w:val="20"/>
        </w:rPr>
        <w:t>, cuja execução se dará nas condições estabelecidas no Termo de Referência, anexo do Edital.</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w:t>
      </w:r>
      <w:r w:rsidRPr="000761F2">
        <w:rPr>
          <w:rFonts w:ascii="Arial" w:hAnsi="Arial" w:cs="Arial"/>
          <w:sz w:val="20"/>
        </w:rPr>
        <w:tab/>
        <w:t>Este Termo de Contrato vincula-se ao Edital do Credenciamento, identificado no preâmbulo, e ao requerimento apresentado, independentemente de transcrição.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1.3</w:t>
      </w:r>
      <w:r w:rsidRPr="000761F2">
        <w:rPr>
          <w:rFonts w:ascii="Arial" w:hAnsi="Arial" w:cs="Arial"/>
          <w:sz w:val="20"/>
        </w:rPr>
        <w:tab/>
        <w:t>Discriminação do objeto: (</w:t>
      </w:r>
      <w:r>
        <w:rPr>
          <w:rFonts w:ascii="Arial" w:hAnsi="Arial" w:cs="Arial"/>
          <w:sz w:val="20"/>
        </w:rPr>
        <w:t>transcrever item e lote credenciado</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2.</w:t>
      </w:r>
      <w:r w:rsidRPr="000761F2">
        <w:rPr>
          <w:rFonts w:ascii="Arial" w:hAnsi="Arial" w:cs="Arial"/>
          <w:sz w:val="20"/>
        </w:rPr>
        <w:tab/>
        <w:t>CLÁUSULA SEGUNDA – VIGÊNCIA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2.1.</w:t>
      </w:r>
      <w:r w:rsidRPr="000761F2">
        <w:rPr>
          <w:rFonts w:ascii="Arial" w:hAnsi="Arial" w:cs="Arial"/>
          <w:sz w:val="20"/>
        </w:rPr>
        <w:tab/>
        <w:t xml:space="preserve">O prazo de vigência deste Termo de Contrato é </w:t>
      </w:r>
      <w:r>
        <w:rPr>
          <w:rFonts w:ascii="Arial" w:hAnsi="Arial" w:cs="Arial"/>
          <w:sz w:val="20"/>
        </w:rPr>
        <w:t>de 90 (noventa) dias</w:t>
      </w:r>
      <w:r w:rsidRPr="000761F2">
        <w:rPr>
          <w:rFonts w:ascii="Arial" w:hAnsi="Arial" w:cs="Arial"/>
          <w:sz w:val="20"/>
        </w:rPr>
        <w:t>, com início na data da última assinatura, fundamentado no artigo 105, podendo ser prorrogado na forma do artigo 111 da Lei nº 14.133 de 2021, conforme natureza da aquisição/serviço descrita neste Instrumento e no Termo de Referência da presente contratação.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lastRenderedPageBreak/>
        <w:t>3.</w:t>
      </w:r>
      <w:r w:rsidRPr="000761F2">
        <w:rPr>
          <w:rFonts w:ascii="Arial" w:hAnsi="Arial" w:cs="Arial"/>
          <w:sz w:val="20"/>
        </w:rPr>
        <w:tab/>
        <w:t>CLÁUSULA TERCEIRA – PREÇO</w:t>
      </w:r>
    </w:p>
    <w:p w:rsidR="005E7310" w:rsidRDefault="005E7310" w:rsidP="005E7310">
      <w:pPr>
        <w:pStyle w:val="Corpodetexto"/>
        <w:spacing w:line="22" w:lineRule="atLeast"/>
        <w:jc w:val="both"/>
        <w:rPr>
          <w:rFonts w:ascii="Arial" w:hAnsi="Arial" w:cs="Arial"/>
          <w:sz w:val="20"/>
        </w:rPr>
      </w:pPr>
      <w:r w:rsidRPr="000761F2">
        <w:rPr>
          <w:rFonts w:ascii="Arial" w:hAnsi="Arial" w:cs="Arial"/>
          <w:sz w:val="20"/>
        </w:rPr>
        <w:t>3.1.</w:t>
      </w:r>
      <w:r w:rsidRPr="000761F2">
        <w:rPr>
          <w:rFonts w:ascii="Arial" w:hAnsi="Arial" w:cs="Arial"/>
          <w:sz w:val="20"/>
        </w:rPr>
        <w:tab/>
      </w:r>
      <w:r>
        <w:rPr>
          <w:rFonts w:ascii="Arial" w:hAnsi="Arial" w:cs="Arial"/>
          <w:sz w:val="20"/>
        </w:rPr>
        <w:t>Os preços das peças serão objeto de prévia cotação junto aos fornecedores credenciados na região de atendimento, sendo priorizada a emissão de ordem de fornecimento em favor do detentor da proposta de menor valor.</w:t>
      </w: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3.2.</w:t>
      </w:r>
      <w:r>
        <w:rPr>
          <w:rFonts w:ascii="Arial" w:hAnsi="Arial" w:cs="Arial"/>
          <w:sz w:val="20"/>
        </w:rPr>
        <w:tab/>
        <w:t>Os preços da hora de mão de obra se encontram previstos no item 5.2</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3.3</w:t>
      </w:r>
      <w:r w:rsidRPr="000761F2">
        <w:rPr>
          <w:rFonts w:ascii="Arial" w:hAnsi="Arial" w:cs="Arial"/>
          <w:sz w:val="20"/>
        </w:rPr>
        <w:t>.</w:t>
      </w:r>
      <w:r w:rsidRPr="000761F2">
        <w:rPr>
          <w:rFonts w:ascii="Arial" w:hAnsi="Arial" w:cs="Arial"/>
          <w:sz w:val="20"/>
        </w:rPr>
        <w:tab/>
      </w:r>
      <w:r>
        <w:rPr>
          <w:rFonts w:ascii="Arial" w:hAnsi="Arial" w:cs="Arial"/>
          <w:sz w:val="20"/>
        </w:rPr>
        <w:t>Nos valores ajustados</w:t>
      </w:r>
      <w:r w:rsidRPr="000761F2">
        <w:rPr>
          <w:rFonts w:ascii="Arial" w:hAnsi="Arial" w:cs="Arial"/>
          <w:sz w:val="20"/>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3.</w:t>
      </w:r>
      <w:r>
        <w:rPr>
          <w:rFonts w:ascii="Arial" w:hAnsi="Arial" w:cs="Arial"/>
          <w:sz w:val="20"/>
        </w:rPr>
        <w:t>4</w:t>
      </w:r>
      <w:r w:rsidRPr="000761F2">
        <w:rPr>
          <w:rFonts w:ascii="Arial" w:hAnsi="Arial" w:cs="Arial"/>
          <w:sz w:val="20"/>
        </w:rPr>
        <w:t>.</w:t>
      </w:r>
      <w:r w:rsidRPr="000761F2">
        <w:rPr>
          <w:rFonts w:ascii="Arial" w:hAnsi="Arial" w:cs="Arial"/>
          <w:sz w:val="20"/>
        </w:rPr>
        <w:tab/>
        <w:t>O</w:t>
      </w:r>
      <w:r>
        <w:rPr>
          <w:rFonts w:ascii="Arial" w:hAnsi="Arial" w:cs="Arial"/>
          <w:sz w:val="20"/>
        </w:rPr>
        <w:t>s</w:t>
      </w:r>
      <w:r w:rsidRPr="000761F2">
        <w:rPr>
          <w:rFonts w:ascii="Arial" w:hAnsi="Arial" w:cs="Arial"/>
          <w:sz w:val="20"/>
        </w:rPr>
        <w:t xml:space="preserve"> valor</w:t>
      </w:r>
      <w:r>
        <w:rPr>
          <w:rFonts w:ascii="Arial" w:hAnsi="Arial" w:cs="Arial"/>
          <w:sz w:val="20"/>
        </w:rPr>
        <w:t xml:space="preserve">es descritos no processo de credenciamento são </w:t>
      </w:r>
      <w:r w:rsidRPr="000761F2">
        <w:rPr>
          <w:rFonts w:ascii="Arial" w:hAnsi="Arial" w:cs="Arial"/>
          <w:sz w:val="20"/>
        </w:rPr>
        <w:t>meramente estimativo</w:t>
      </w:r>
      <w:r>
        <w:rPr>
          <w:rFonts w:ascii="Arial" w:hAnsi="Arial" w:cs="Arial"/>
          <w:sz w:val="20"/>
        </w:rPr>
        <w:t>s</w:t>
      </w:r>
      <w:r w:rsidRPr="000761F2">
        <w:rPr>
          <w:rFonts w:ascii="Arial" w:hAnsi="Arial" w:cs="Arial"/>
          <w:sz w:val="20"/>
        </w:rPr>
        <w:t>, de forma que os pagamentos devidos à CONTRATADA dependerão dos quantitativos efetivamente fornecidos de forma definitiva, os quais serão atestados pelo setor competente através da análise das ordens de fornecimento e respectivos comprovantes.</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4.</w:t>
      </w:r>
      <w:r w:rsidRPr="000761F2">
        <w:rPr>
          <w:rFonts w:ascii="Arial" w:hAnsi="Arial" w:cs="Arial"/>
          <w:sz w:val="20"/>
        </w:rPr>
        <w:tab/>
        <w:t>CLÁUSULA QUARTA – DOTAÇÃO ORÇAMENTÁRIA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4.1.</w:t>
      </w:r>
      <w:r w:rsidRPr="000761F2">
        <w:rPr>
          <w:rFonts w:ascii="Arial" w:hAnsi="Arial" w:cs="Arial"/>
          <w:sz w:val="20"/>
        </w:rPr>
        <w:tab/>
        <w:t>As despesas decorrentes desta contratação estão programadas em dotação orçamentária própria, prevista no orçamento do Município, para o exercício de 2025, na classificação abaixo: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Órgão: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Unidade Orçamentária: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Projeto / Atividade: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Elemento de Despesa: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Fonte:</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4.2.</w:t>
      </w:r>
      <w:r w:rsidRPr="000761F2">
        <w:rPr>
          <w:rFonts w:ascii="Arial" w:hAnsi="Arial" w:cs="Arial"/>
          <w:sz w:val="20"/>
        </w:rPr>
        <w:tab/>
        <w:t>No(s) exercício(s) seguinte(s), as despesas correspondentes correrão à conta dos recursos próprios para atender às despesas da mesma natureza, cuja alocação será feita no início de cada exercício financeiro.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w:t>
      </w:r>
      <w:r w:rsidRPr="000761F2">
        <w:rPr>
          <w:rFonts w:ascii="Arial" w:hAnsi="Arial" w:cs="Arial"/>
          <w:sz w:val="20"/>
        </w:rPr>
        <w:tab/>
        <w:t>CLÁUSULA QUINTA – PAGAMENTO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w:t>
      </w:r>
      <w:r w:rsidRPr="000761F2">
        <w:rPr>
          <w:rFonts w:ascii="Arial" w:hAnsi="Arial" w:cs="Arial"/>
          <w:sz w:val="20"/>
        </w:rPr>
        <w:tab/>
        <w:t xml:space="preserve">O Pagamento deverá ser efetuado mensalmente à CONTRATADA em até 30 (trinta) dias contados a partir de cada mês subsequente ao fornecimento, mediante </w:t>
      </w:r>
      <w:r>
        <w:rPr>
          <w:rFonts w:ascii="Arial" w:hAnsi="Arial" w:cs="Arial"/>
          <w:sz w:val="20"/>
        </w:rPr>
        <w:t xml:space="preserve">a assinatura do presente instrumento e </w:t>
      </w:r>
      <w:r w:rsidRPr="000761F2">
        <w:rPr>
          <w:rFonts w:ascii="Arial" w:hAnsi="Arial" w:cs="Arial"/>
          <w:sz w:val="20"/>
        </w:rPr>
        <w:t>apresentação da Nota Fiscal /Fatura, devidamente atestada pelo Gestor/Fiscal do Contrato.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5.2.</w:t>
      </w:r>
      <w:r w:rsidRPr="000761F2">
        <w:rPr>
          <w:rFonts w:ascii="Arial" w:hAnsi="Arial" w:cs="Arial"/>
          <w:sz w:val="20"/>
        </w:rPr>
        <w:tab/>
        <w:t>A nota fiscal/fatura deverá vir acompanhada das seguintes certidões/documentos: Certidão de Débitos Relativos a Créditos Tributários Federais e à Dívida Ativa da União, Estadual e Municipal, Certidão Negativa de Débitos Trabalhistas (CNDT), FGTS e a Situação perante o Cadastro Nacional de Empresas Inidôneas e Suspensas (CEIS).</w:t>
      </w:r>
    </w:p>
    <w:p w:rsidR="005E7310" w:rsidRDefault="005E7310" w:rsidP="005E7310">
      <w:pPr>
        <w:pStyle w:val="Corpodetexto"/>
        <w:spacing w:line="22" w:lineRule="atLeast"/>
        <w:jc w:val="both"/>
        <w:rPr>
          <w:rFonts w:ascii="Arial" w:hAnsi="Arial" w:cs="Arial"/>
          <w:sz w:val="20"/>
        </w:rPr>
      </w:pPr>
      <w:r>
        <w:rPr>
          <w:rFonts w:ascii="Arial" w:hAnsi="Arial" w:cs="Arial"/>
          <w:sz w:val="20"/>
        </w:rPr>
        <w:t>5.3.</w:t>
      </w:r>
      <w:r>
        <w:rPr>
          <w:rFonts w:ascii="Arial" w:hAnsi="Arial" w:cs="Arial"/>
          <w:sz w:val="20"/>
        </w:rPr>
        <w:tab/>
        <w:t>O valor a ser pago pelas peças será aquele cotado e previamente aprovado pela Administração;</w:t>
      </w: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5.4.</w:t>
      </w:r>
      <w:r>
        <w:rPr>
          <w:rFonts w:ascii="Arial" w:hAnsi="Arial" w:cs="Arial"/>
          <w:sz w:val="20"/>
        </w:rPr>
        <w:tab/>
        <w:t>O valor referente à mão de obra corresponderá ao quantitativo de horas de serviços forncida</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w:t>
      </w:r>
      <w:r>
        <w:rPr>
          <w:rFonts w:ascii="Arial" w:hAnsi="Arial" w:cs="Arial"/>
          <w:sz w:val="20"/>
        </w:rPr>
        <w:t>5</w:t>
      </w:r>
      <w:r w:rsidRPr="000761F2">
        <w:rPr>
          <w:rFonts w:ascii="Arial" w:hAnsi="Arial" w:cs="Arial"/>
          <w:sz w:val="20"/>
        </w:rPr>
        <w:t>.</w:t>
      </w:r>
      <w:r w:rsidRPr="000761F2">
        <w:rPr>
          <w:rFonts w:ascii="Arial" w:hAnsi="Arial" w:cs="Arial"/>
          <w:sz w:val="20"/>
        </w:rPr>
        <w:tab/>
        <w:t>A CONTRATANTE efetuará as retenções tributárias obrigatórias.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w:t>
      </w:r>
      <w:r>
        <w:rPr>
          <w:rFonts w:ascii="Arial" w:hAnsi="Arial" w:cs="Arial"/>
          <w:sz w:val="20"/>
        </w:rPr>
        <w:t>6</w:t>
      </w:r>
      <w:r w:rsidRPr="000761F2">
        <w:rPr>
          <w:rFonts w:ascii="Arial" w:hAnsi="Arial" w:cs="Arial"/>
          <w:sz w:val="20"/>
        </w:rPr>
        <w:t>.</w:t>
      </w:r>
      <w:r w:rsidRPr="000761F2">
        <w:rPr>
          <w:rFonts w:ascii="Arial" w:hAnsi="Arial" w:cs="Arial"/>
          <w:sz w:val="20"/>
        </w:rPr>
        <w:tab/>
        <w:t>A CONTRATANTE deverá analisar os cmprovantes de transação e Notas fiscais ao Consumidor eletrônicas – NFC e de operações de serviços de cada veículo para validação mensal da prestação de serviço da CONTRATADA.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5.7.</w:t>
      </w:r>
      <w:r w:rsidRPr="000761F2">
        <w:rPr>
          <w:rFonts w:ascii="Arial" w:hAnsi="Arial" w:cs="Arial"/>
          <w:sz w:val="20"/>
        </w:rPr>
        <w:tab/>
        <w:t>No ato da análise do que se refere o item 12.4, o gestor setorial deverá verificar se as informações existentes estão de acordo com as diretrizes estabelecidas neste termo de referência, principalmente no tocante ao item 12.3. Em caso de descumprimento de quaisquer das diretrizes, a contratante aderente deverá adotar as medidas cabíveis quanto à apuração do ocorrido.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5.8.</w:t>
      </w:r>
      <w:r w:rsidRPr="000761F2">
        <w:rPr>
          <w:rFonts w:ascii="Arial" w:hAnsi="Arial" w:cs="Arial"/>
          <w:sz w:val="20"/>
        </w:rPr>
        <w:tab/>
        <w:t>Caso identifique transações realizadas acima dos limites existentes no Termo de Referência, caberá ao órgão aderente solicitar a dedução dos valores a contratada.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5.9.</w:t>
      </w:r>
      <w:r w:rsidRPr="000761F2">
        <w:rPr>
          <w:rFonts w:ascii="Arial" w:hAnsi="Arial" w:cs="Arial"/>
          <w:sz w:val="20"/>
        </w:rPr>
        <w:tab/>
        <w:t xml:space="preserve">A CONTRATADA deverá enviar eletronicamente, </w:t>
      </w:r>
      <w:r w:rsidRPr="001330A8">
        <w:rPr>
          <w:rFonts w:ascii="Arial" w:hAnsi="Arial" w:cs="Arial"/>
          <w:sz w:val="20"/>
        </w:rPr>
        <w:t xml:space="preserve">junto com a Nota Fiscal emitida por ela, as </w:t>
      </w:r>
      <w:r w:rsidRPr="001330A8">
        <w:rPr>
          <w:rFonts w:ascii="Arial" w:hAnsi="Arial" w:cs="Arial"/>
          <w:sz w:val="20"/>
        </w:rPr>
        <w:lastRenderedPageBreak/>
        <w:t>ordens de fornecimento à ela endereçadas</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5.10.</w:t>
      </w:r>
      <w:r w:rsidRPr="000761F2">
        <w:rPr>
          <w:rFonts w:ascii="Arial" w:hAnsi="Arial" w:cs="Arial"/>
          <w:sz w:val="20"/>
        </w:rPr>
        <w:tab/>
        <w:t xml:space="preserve">Caberá ao gestor do contrato conferir os dados das </w:t>
      </w:r>
      <w:r w:rsidRPr="001330A8">
        <w:rPr>
          <w:rFonts w:ascii="Arial" w:hAnsi="Arial" w:cs="Arial"/>
          <w:sz w:val="20"/>
        </w:rPr>
        <w:t>Notas Fiscais entregues pela contratada com os DANFE's ou ordens de abastecimento entregues pelos condutores</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5.11.</w:t>
      </w:r>
      <w:r w:rsidRPr="000761F2">
        <w:rPr>
          <w:rFonts w:ascii="Arial" w:hAnsi="Arial" w:cs="Arial"/>
          <w:sz w:val="20"/>
        </w:rPr>
        <w:tab/>
        <w:t xml:space="preserve">A CONTRATANTE deverá </w:t>
      </w:r>
      <w:r w:rsidRPr="001330A8">
        <w:rPr>
          <w:rFonts w:ascii="Arial" w:hAnsi="Arial" w:cs="Arial"/>
          <w:sz w:val="20"/>
        </w:rPr>
        <w:t xml:space="preserve">arquivar e anexar à solicitação de liquidação e pagamento os relatórios/planilhas de controle que demonstrem de forma detalhada as despesas </w:t>
      </w:r>
      <w:r>
        <w:rPr>
          <w:rFonts w:ascii="Arial" w:hAnsi="Arial" w:cs="Arial"/>
          <w:sz w:val="20"/>
        </w:rPr>
        <w:t>autorizadas</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5.12.</w:t>
      </w:r>
      <w:r w:rsidRPr="000761F2">
        <w:rPr>
          <w:rFonts w:ascii="Arial" w:hAnsi="Arial" w:cs="Arial"/>
          <w:sz w:val="20"/>
        </w:rPr>
        <w:tab/>
        <w:t>A CONTRATANTE deverá emitir empenho para pagamento do serviço, associando e validando os comprovantes de transação de operações com os relatórios emitidos.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5.13.</w:t>
      </w:r>
      <w:r w:rsidRPr="000761F2">
        <w:rPr>
          <w:rFonts w:ascii="Arial" w:hAnsi="Arial" w:cs="Arial"/>
          <w:sz w:val="20"/>
        </w:rPr>
        <w:tab/>
        <w:t>A CONTRATADA deverá anular, assim que solicitado pela contratante, o valor indevido existente nas transações contestadas por erro ou divergência de dados, quando não houver responsabilidade da CONTRATANTE.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5.14.</w:t>
      </w:r>
      <w:r w:rsidRPr="000761F2">
        <w:rPr>
          <w:rFonts w:ascii="Arial" w:hAnsi="Arial" w:cs="Arial"/>
          <w:sz w:val="20"/>
        </w:rPr>
        <w:tab/>
        <w:t>Na nota fiscal/fatura deverá ser indicado o nome do Banco, nome e número da da agência e número da conta corrente onde será creditado o valor relativo ao pagamento constante naquele documento. O pagamento será realizado por meio de empenho, casoa prestaçãode serviço esteja de acordo com as exigências constantes no Termo de Referência e no presente instrumento, sendo efetuada eventual retenção tributária prevista na legislação aplicável.</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5.15.</w:t>
      </w:r>
      <w:r w:rsidRPr="000761F2">
        <w:rPr>
          <w:rFonts w:ascii="Arial" w:hAnsi="Arial" w:cs="Arial"/>
          <w:sz w:val="20"/>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5.16.</w:t>
      </w:r>
      <w:r w:rsidRPr="000761F2">
        <w:rPr>
          <w:rFonts w:ascii="Arial" w:hAnsi="Arial" w:cs="Arial"/>
          <w:sz w:val="20"/>
        </w:rPr>
        <w:tab/>
        <w:t>Nos casos de eventuais atrasos de pagamento, verificados por culpa única e exclusiva da CONTRATANTE, os valores devidos ao CONTRATADO serão atualizados monetariamente entre o termo final do prazo de pagamento até a data de sua efetiva realização, mediante aplicação do índice IPCA de correção monetária, que será calculada através da seguinte fórmula:</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EM = I x N x VP</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Onde:</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EM = Encargos Moratórios</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N = Numero de dias entre a data prevista para o pagamento e a do efetivo pagamento VP = Valor da Parcela a ser paga</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I = Índice de atualização financeira, assim apurado:</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I = (TX/100) / 365</w:t>
      </w:r>
    </w:p>
    <w:p w:rsidR="005E7310" w:rsidRPr="000761F2" w:rsidRDefault="005E7310" w:rsidP="005E7310">
      <w:pPr>
        <w:pStyle w:val="Corpodetexto"/>
        <w:spacing w:line="22" w:lineRule="atLeast"/>
        <w:jc w:val="center"/>
        <w:rPr>
          <w:rFonts w:ascii="Arial" w:hAnsi="Arial" w:cs="Arial"/>
          <w:sz w:val="20"/>
        </w:rPr>
      </w:pPr>
      <w:r w:rsidRPr="000761F2">
        <w:rPr>
          <w:rFonts w:ascii="Arial" w:hAnsi="Arial" w:cs="Arial"/>
          <w:sz w:val="20"/>
        </w:rPr>
        <w:t>TX = IPCA do mês anterior</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5.17.</w:t>
      </w:r>
      <w:r w:rsidRPr="000761F2">
        <w:rPr>
          <w:rFonts w:ascii="Arial" w:hAnsi="Arial" w:cs="Arial"/>
          <w:sz w:val="20"/>
        </w:rPr>
        <w:tab/>
        <w:t>A atualização financeira prevista nesta condição será incluída na Nota Fiscal/Fatura do mês seguinte ao da ocorrência.</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w:t>
      </w:r>
      <w:r w:rsidRPr="000761F2">
        <w:rPr>
          <w:rFonts w:ascii="Arial" w:hAnsi="Arial" w:cs="Arial"/>
          <w:sz w:val="20"/>
        </w:rPr>
        <w:tab/>
        <w:t>CLÁUSULA SEXTA - DA EXECUÇÃO DO OBJETO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6.1.</w:t>
      </w:r>
      <w:r w:rsidRPr="000761F2">
        <w:rPr>
          <w:rFonts w:ascii="Arial" w:hAnsi="Arial" w:cs="Arial"/>
          <w:sz w:val="20"/>
        </w:rPr>
        <w:tab/>
        <w:t xml:space="preserve">A CONTRATADA deverá iniciar a execução do objeto a partir da assinatura do </w:t>
      </w:r>
      <w:r>
        <w:rPr>
          <w:rFonts w:ascii="Arial" w:hAnsi="Arial" w:cs="Arial"/>
          <w:sz w:val="20"/>
        </w:rPr>
        <w:t>Termo de Compromisso</w:t>
      </w:r>
      <w:r w:rsidRPr="000761F2">
        <w:rPr>
          <w:rFonts w:ascii="Arial" w:hAnsi="Arial" w:cs="Arial"/>
          <w:sz w:val="20"/>
        </w:rPr>
        <w:t xml:space="preserve">, mediante apresentação de requisição/ordem de fornecimento, que deverá ser assinada física </w:t>
      </w:r>
      <w:r>
        <w:rPr>
          <w:rFonts w:ascii="Arial" w:hAnsi="Arial" w:cs="Arial"/>
          <w:sz w:val="20"/>
        </w:rPr>
        <w:t>e/</w:t>
      </w:r>
      <w:r w:rsidRPr="000761F2">
        <w:rPr>
          <w:rFonts w:ascii="Arial" w:hAnsi="Arial" w:cs="Arial"/>
          <w:sz w:val="20"/>
        </w:rPr>
        <w:t xml:space="preserve">ou digitalmente por representante da CONTRATANTE, expressando a solicitação do </w:t>
      </w:r>
      <w:r>
        <w:rPr>
          <w:rFonts w:ascii="Arial" w:hAnsi="Arial" w:cs="Arial"/>
          <w:sz w:val="20"/>
        </w:rPr>
        <w:t>firnecimento</w:t>
      </w:r>
      <w:r w:rsidRPr="000761F2">
        <w:rPr>
          <w:rFonts w:ascii="Arial" w:hAnsi="Arial" w:cs="Arial"/>
          <w:sz w:val="20"/>
        </w:rPr>
        <w:t xml:space="preserve"> e contendo a descrição do veículo, placa, tipo do combustível e quantidade, e que poderá ser enviada para o e- mail ou outra froma de contato informado pela credenciada.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6.2.</w:t>
      </w:r>
      <w:r w:rsidRPr="000761F2">
        <w:rPr>
          <w:rFonts w:ascii="Arial" w:hAnsi="Arial" w:cs="Arial"/>
          <w:sz w:val="20"/>
        </w:rPr>
        <w:tab/>
        <w:t xml:space="preserve">As empresas credenciadas deverão </w:t>
      </w:r>
      <w:r>
        <w:rPr>
          <w:rFonts w:ascii="Arial" w:hAnsi="Arial" w:cs="Arial"/>
          <w:sz w:val="20"/>
        </w:rPr>
        <w:t>fornecer as peças e prestar os serviços</w:t>
      </w:r>
      <w:r w:rsidRPr="000761F2">
        <w:rPr>
          <w:rFonts w:ascii="Arial" w:hAnsi="Arial" w:cs="Arial"/>
          <w:sz w:val="20"/>
        </w:rPr>
        <w:t xml:space="preserve"> sempre que solicitado pela CONTRATANTE, somente mediante apresentacã¸o da requisicão/ordem de fornecimento, contendo todas as informações mencionadas anteriormente e devidamente assinada pelo representante da CONTRATANTE.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6.3.</w:t>
      </w:r>
      <w:r w:rsidRPr="000761F2">
        <w:rPr>
          <w:rFonts w:ascii="Arial" w:hAnsi="Arial" w:cs="Arial"/>
          <w:sz w:val="20"/>
        </w:rPr>
        <w:tab/>
        <w:t xml:space="preserve">Para execução do fornecimento proceder-se-á da seguinte forma, de acordo com as necessidades e conveniências da CONTRATANTE: </w:t>
      </w: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6.3.1</w:t>
      </w:r>
      <w:r>
        <w:rPr>
          <w:rFonts w:ascii="Arial" w:hAnsi="Arial" w:cs="Arial"/>
          <w:sz w:val="20"/>
        </w:rPr>
        <w:tab/>
        <w:t xml:space="preserve">-  Os serviços serão </w:t>
      </w:r>
      <w:r w:rsidRPr="000761F2">
        <w:rPr>
          <w:rFonts w:ascii="Arial" w:hAnsi="Arial" w:cs="Arial"/>
          <w:sz w:val="20"/>
        </w:rPr>
        <w:t>realizado</w:t>
      </w:r>
      <w:r>
        <w:rPr>
          <w:rFonts w:ascii="Arial" w:hAnsi="Arial" w:cs="Arial"/>
          <w:sz w:val="20"/>
        </w:rPr>
        <w:t xml:space="preserve">s </w:t>
      </w:r>
      <w:r w:rsidRPr="000761F2">
        <w:rPr>
          <w:rFonts w:ascii="Arial" w:hAnsi="Arial" w:cs="Arial"/>
          <w:sz w:val="20"/>
        </w:rPr>
        <w:t>diretamente no estabelecimento da CONTRATADA, no endereço indicado no requerimento.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lastRenderedPageBreak/>
        <w:t>6.3.2</w:t>
      </w:r>
      <w:r w:rsidRPr="000761F2">
        <w:rPr>
          <w:rFonts w:ascii="Arial" w:hAnsi="Arial" w:cs="Arial"/>
          <w:sz w:val="20"/>
        </w:rPr>
        <w:tab/>
        <w:t>- A CONTRATANTE encaminhará seus veículos oficiais até o estabelecimento indicado, sempre que necessário, face às peculiaridades do objeto;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6.3.3</w:t>
      </w:r>
      <w:r w:rsidRPr="000761F2">
        <w:rPr>
          <w:rFonts w:ascii="Arial" w:hAnsi="Arial" w:cs="Arial"/>
          <w:sz w:val="20"/>
        </w:rPr>
        <w:tab/>
        <w:t xml:space="preserve">- Os </w:t>
      </w:r>
      <w:r>
        <w:rPr>
          <w:rFonts w:ascii="Arial" w:hAnsi="Arial" w:cs="Arial"/>
          <w:sz w:val="20"/>
        </w:rPr>
        <w:t>serviços</w:t>
      </w:r>
      <w:r w:rsidRPr="000761F2">
        <w:rPr>
          <w:rFonts w:ascii="Arial" w:hAnsi="Arial" w:cs="Arial"/>
          <w:sz w:val="20"/>
        </w:rPr>
        <w:t xml:space="preserve"> serão recusados no caso de densidade fora dos padrões, erro quanto ao produto solicitado, volume menor que o solicitado, contaminação por quaisquer elementos não permitidos em sua composição ou a presença de outras substâncias, em percentuais além dos autorizados em sua composição;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6.3.4</w:t>
      </w:r>
      <w:r w:rsidRPr="000761F2">
        <w:rPr>
          <w:rFonts w:ascii="Arial" w:hAnsi="Arial" w:cs="Arial"/>
          <w:sz w:val="20"/>
        </w:rPr>
        <w:tab/>
        <w:t>- O</w:t>
      </w:r>
      <w:r>
        <w:rPr>
          <w:rFonts w:ascii="Arial" w:hAnsi="Arial" w:cs="Arial"/>
          <w:sz w:val="20"/>
        </w:rPr>
        <w:t>s serviços</w:t>
      </w:r>
      <w:r w:rsidRPr="000761F2">
        <w:rPr>
          <w:rFonts w:ascii="Arial" w:hAnsi="Arial" w:cs="Arial"/>
          <w:sz w:val="20"/>
        </w:rPr>
        <w:t xml:space="preserve"> recusado</w:t>
      </w:r>
      <w:r>
        <w:rPr>
          <w:rFonts w:ascii="Arial" w:hAnsi="Arial" w:cs="Arial"/>
          <w:sz w:val="20"/>
        </w:rPr>
        <w:t>s</w:t>
      </w:r>
      <w:r w:rsidRPr="000761F2">
        <w:rPr>
          <w:rFonts w:ascii="Arial" w:hAnsi="Arial" w:cs="Arial"/>
          <w:sz w:val="20"/>
        </w:rPr>
        <w:t xml:space="preserve"> dever</w:t>
      </w:r>
      <w:r>
        <w:rPr>
          <w:rFonts w:ascii="Arial" w:hAnsi="Arial" w:cs="Arial"/>
          <w:sz w:val="20"/>
        </w:rPr>
        <w:t>ão</w:t>
      </w:r>
      <w:r w:rsidRPr="000761F2">
        <w:rPr>
          <w:rFonts w:ascii="Arial" w:hAnsi="Arial" w:cs="Arial"/>
          <w:sz w:val="20"/>
        </w:rPr>
        <w:t xml:space="preserve"> ser substituído</w:t>
      </w:r>
      <w:r>
        <w:rPr>
          <w:rFonts w:ascii="Arial" w:hAnsi="Arial" w:cs="Arial"/>
          <w:sz w:val="20"/>
        </w:rPr>
        <w:t>s</w:t>
      </w:r>
      <w:r w:rsidRPr="000761F2">
        <w:rPr>
          <w:rFonts w:ascii="Arial" w:hAnsi="Arial" w:cs="Arial"/>
          <w:sz w:val="20"/>
        </w:rPr>
        <w:t xml:space="preserve"> no prazo máximo de </w:t>
      </w:r>
      <w:r>
        <w:rPr>
          <w:rFonts w:ascii="Arial" w:hAnsi="Arial" w:cs="Arial"/>
          <w:sz w:val="20"/>
        </w:rPr>
        <w:t>24</w:t>
      </w:r>
      <w:r w:rsidRPr="000761F2">
        <w:rPr>
          <w:rFonts w:ascii="Arial" w:hAnsi="Arial" w:cs="Arial"/>
          <w:sz w:val="20"/>
        </w:rPr>
        <w:t xml:space="preserve"> (</w:t>
      </w:r>
      <w:r>
        <w:rPr>
          <w:rFonts w:ascii="Arial" w:hAnsi="Arial" w:cs="Arial"/>
          <w:sz w:val="20"/>
        </w:rPr>
        <w:t>vinte e quatro</w:t>
      </w:r>
      <w:r w:rsidRPr="000761F2">
        <w:rPr>
          <w:rFonts w:ascii="Arial" w:hAnsi="Arial" w:cs="Arial"/>
          <w:sz w:val="20"/>
        </w:rPr>
        <w:t>) hora, contado a partir do recebimento pela CONTRATADA da formalização da recusa pelo CONTRATANTE, arcando a CONTRATADA com os custos dessa operação, inclusive os de reparação.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6.3.5</w:t>
      </w:r>
      <w:r w:rsidRPr="000761F2">
        <w:rPr>
          <w:rFonts w:ascii="Arial" w:hAnsi="Arial" w:cs="Arial"/>
          <w:sz w:val="20"/>
        </w:rPr>
        <w:tab/>
        <w:t xml:space="preserve">- Não será admitida recusa de </w:t>
      </w:r>
      <w:r>
        <w:rPr>
          <w:rFonts w:ascii="Arial" w:hAnsi="Arial" w:cs="Arial"/>
          <w:sz w:val="20"/>
        </w:rPr>
        <w:t>forneciemnto</w:t>
      </w:r>
      <w:r w:rsidRPr="000761F2">
        <w:rPr>
          <w:rFonts w:ascii="Arial" w:hAnsi="Arial" w:cs="Arial"/>
          <w:sz w:val="20"/>
        </w:rPr>
        <w:t xml:space="preserve"> em decorrência de sobrecarga na sua ca</w:t>
      </w:r>
      <w:r>
        <w:rPr>
          <w:rFonts w:ascii="Arial" w:hAnsi="Arial" w:cs="Arial"/>
          <w:sz w:val="20"/>
        </w:rPr>
        <w:t>pacidade da CONTRATADA</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6.3.6</w:t>
      </w:r>
      <w:r w:rsidRPr="000761F2">
        <w:rPr>
          <w:rFonts w:ascii="Arial" w:hAnsi="Arial" w:cs="Arial"/>
          <w:sz w:val="20"/>
        </w:rPr>
        <w:tab/>
        <w:t xml:space="preserve">- As aquisições </w:t>
      </w:r>
      <w:r>
        <w:rPr>
          <w:rFonts w:ascii="Arial" w:hAnsi="Arial" w:cs="Arial"/>
          <w:sz w:val="20"/>
        </w:rPr>
        <w:t xml:space="preserve">e serviços </w:t>
      </w:r>
      <w:r w:rsidRPr="000761F2">
        <w:rPr>
          <w:rFonts w:ascii="Arial" w:hAnsi="Arial" w:cs="Arial"/>
          <w:sz w:val="20"/>
        </w:rPr>
        <w:t>serão frequentes e parceladas, a depender da necessidade da administração, dos itens que atendem as necessidades públicas e a disponibilidade financeira.</w:t>
      </w: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6.3.7</w:t>
      </w:r>
      <w:r>
        <w:rPr>
          <w:rFonts w:ascii="Arial" w:hAnsi="Arial" w:cs="Arial"/>
          <w:sz w:val="20"/>
        </w:rPr>
        <w:tab/>
        <w:t xml:space="preserve">- O fornecimento das peças e serviços para a </w:t>
      </w:r>
      <w:r w:rsidRPr="000761F2">
        <w:rPr>
          <w:rFonts w:ascii="Arial" w:hAnsi="Arial" w:cs="Arial"/>
          <w:sz w:val="20"/>
        </w:rPr>
        <w:t>frota municipal, acontecer</w:t>
      </w:r>
      <w:r>
        <w:rPr>
          <w:rFonts w:ascii="Arial" w:hAnsi="Arial" w:cs="Arial"/>
          <w:sz w:val="20"/>
        </w:rPr>
        <w:t>ão</w:t>
      </w:r>
      <w:r w:rsidRPr="000761F2">
        <w:rPr>
          <w:rFonts w:ascii="Arial" w:hAnsi="Arial" w:cs="Arial"/>
          <w:sz w:val="20"/>
        </w:rPr>
        <w:t xml:space="preserve"> através de empresas que disponham dos seguintes requisitos mínimos:</w:t>
      </w:r>
    </w:p>
    <w:p w:rsidR="005E7310" w:rsidRPr="006119B3" w:rsidRDefault="005E7310" w:rsidP="005E7310">
      <w:pPr>
        <w:pStyle w:val="Corpodetexto"/>
        <w:spacing w:line="22" w:lineRule="atLeast"/>
        <w:jc w:val="both"/>
        <w:rPr>
          <w:rFonts w:ascii="Arial" w:hAnsi="Arial" w:cs="Arial"/>
          <w:sz w:val="20"/>
        </w:rPr>
      </w:pPr>
      <w:r w:rsidRPr="000761F2">
        <w:rPr>
          <w:rFonts w:ascii="Arial" w:hAnsi="Arial" w:cs="Arial"/>
          <w:sz w:val="20"/>
        </w:rPr>
        <w:t>a)</w:t>
      </w:r>
      <w:r w:rsidRPr="000761F2">
        <w:rPr>
          <w:rFonts w:ascii="Arial" w:hAnsi="Arial" w:cs="Arial"/>
          <w:sz w:val="20"/>
        </w:rPr>
        <w:tab/>
      </w:r>
      <w:r w:rsidRPr="006119B3">
        <w:rPr>
          <w:rFonts w:ascii="Arial" w:hAnsi="Arial" w:cs="Arial"/>
          <w:sz w:val="20"/>
        </w:rPr>
        <w:t>Possuir preferencialmente microcomputador, impressora e conexão à Internet;</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b)</w:t>
      </w:r>
      <w:r w:rsidRPr="006119B3">
        <w:rPr>
          <w:rFonts w:ascii="Arial" w:hAnsi="Arial" w:cs="Arial"/>
          <w:sz w:val="20"/>
        </w:rPr>
        <w:tab/>
        <w:t>Promover a instalção e alimentação de software solicitado pela contatante;</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c)</w:t>
      </w:r>
      <w:r w:rsidRPr="006119B3">
        <w:rPr>
          <w:rFonts w:ascii="Arial" w:hAnsi="Arial" w:cs="Arial"/>
          <w:sz w:val="20"/>
        </w:rPr>
        <w:tab/>
        <w:t>Disponibilizar de espaço físico adequado;</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d)</w:t>
      </w:r>
      <w:r w:rsidRPr="006119B3">
        <w:rPr>
          <w:rFonts w:ascii="Arial" w:hAnsi="Arial" w:cs="Arial"/>
          <w:sz w:val="20"/>
        </w:rPr>
        <w:tab/>
        <w:t>fornecer garantia pelas peças e serviços;</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e)</w:t>
      </w:r>
      <w:r w:rsidRPr="006119B3">
        <w:rPr>
          <w:rFonts w:ascii="Arial" w:hAnsi="Arial" w:cs="Arial"/>
          <w:sz w:val="20"/>
        </w:rPr>
        <w:tab/>
        <w:t>Manter um supervisor responsável pelo gerenciamento dos serviços, com poderes de representante ou preposto, para tratar com o contratatante;</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f)</w:t>
      </w:r>
      <w:r w:rsidRPr="006119B3">
        <w:rPr>
          <w:rFonts w:ascii="Arial" w:hAnsi="Arial" w:cs="Arial"/>
          <w:sz w:val="20"/>
        </w:rPr>
        <w:tab/>
        <w:t>Atender com prioridade as solicitações da Prefeitura;</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g)</w:t>
      </w:r>
      <w:r w:rsidRPr="006119B3">
        <w:rPr>
          <w:rFonts w:ascii="Arial" w:hAnsi="Arial" w:cs="Arial"/>
          <w:sz w:val="20"/>
        </w:rPr>
        <w:tab/>
        <w:t>Prestar todos os esclarecimentos que forem solicitados pelo contratante;</w:t>
      </w:r>
    </w:p>
    <w:p w:rsidR="005E7310" w:rsidRPr="006119B3" w:rsidRDefault="005E7310" w:rsidP="005E7310">
      <w:pPr>
        <w:pStyle w:val="Corpodetexto"/>
        <w:spacing w:line="22" w:lineRule="atLeast"/>
        <w:jc w:val="both"/>
        <w:rPr>
          <w:rFonts w:ascii="Arial" w:hAnsi="Arial" w:cs="Arial"/>
          <w:sz w:val="20"/>
        </w:rPr>
      </w:pPr>
      <w:r w:rsidRPr="006119B3">
        <w:rPr>
          <w:rFonts w:ascii="Arial" w:hAnsi="Arial" w:cs="Arial"/>
          <w:sz w:val="20"/>
        </w:rPr>
        <w:t>h)</w:t>
      </w:r>
      <w:r w:rsidRPr="006119B3">
        <w:rPr>
          <w:rFonts w:ascii="Arial" w:hAnsi="Arial" w:cs="Arial"/>
          <w:sz w:val="20"/>
        </w:rPr>
        <w:tab/>
        <w:t>Prestar serviços de forma regular e eficiente, disponibilizando profissionais qualificados para tanto;</w:t>
      </w:r>
    </w:p>
    <w:p w:rsidR="005E7310" w:rsidRDefault="005E7310" w:rsidP="005E7310">
      <w:pPr>
        <w:pStyle w:val="Corpodetexto"/>
        <w:spacing w:line="22" w:lineRule="atLeast"/>
        <w:jc w:val="both"/>
        <w:rPr>
          <w:rFonts w:ascii="Arial" w:hAnsi="Arial" w:cs="Arial"/>
          <w:sz w:val="20"/>
        </w:rPr>
      </w:pPr>
      <w:r w:rsidRPr="006119B3">
        <w:rPr>
          <w:rFonts w:ascii="Arial" w:hAnsi="Arial" w:cs="Arial"/>
          <w:sz w:val="20"/>
        </w:rPr>
        <w:t>i)</w:t>
      </w:r>
      <w:r w:rsidRPr="006119B3">
        <w:rPr>
          <w:rFonts w:ascii="Arial" w:hAnsi="Arial" w:cs="Arial"/>
          <w:sz w:val="20"/>
        </w:rPr>
        <w:tab/>
        <w:t>Responder civil e penalmente por qualquer descumprimento das disposições legais, inclusive por acidentes decorrentes da sua ação ou omissão, que ocorram durante a realização dos serviços, objeto deste contrato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6.4.</w:t>
      </w:r>
      <w:r w:rsidRPr="000761F2">
        <w:rPr>
          <w:rFonts w:ascii="Arial" w:hAnsi="Arial" w:cs="Arial"/>
          <w:sz w:val="20"/>
        </w:rPr>
        <w:tab/>
        <w:t>A CONTRATADA poderá solicitar, a qualquer momento, seu descredenciamento, desde que não haja requisição/ordem de fornecimento pendentes.</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w:t>
      </w:r>
      <w:r w:rsidRPr="000761F2">
        <w:rPr>
          <w:rFonts w:ascii="Arial" w:hAnsi="Arial" w:cs="Arial"/>
          <w:sz w:val="20"/>
        </w:rPr>
        <w:tab/>
        <w:t>CLÁUSULA SÉTIMA – DO REAJUSTE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7.1.</w:t>
      </w:r>
      <w:r w:rsidRPr="000761F2">
        <w:rPr>
          <w:rFonts w:ascii="Arial" w:hAnsi="Arial" w:cs="Arial"/>
          <w:sz w:val="20"/>
        </w:rPr>
        <w:tab/>
        <w:t xml:space="preserve">Não é cabível a aplicação de índice </w:t>
      </w:r>
      <w:r>
        <w:rPr>
          <w:rFonts w:ascii="Arial" w:hAnsi="Arial" w:cs="Arial"/>
          <w:sz w:val="20"/>
        </w:rPr>
        <w:t xml:space="preserve">inflacionário </w:t>
      </w:r>
      <w:r w:rsidRPr="000761F2">
        <w:rPr>
          <w:rFonts w:ascii="Arial" w:hAnsi="Arial" w:cs="Arial"/>
          <w:sz w:val="20"/>
        </w:rPr>
        <w:t xml:space="preserve">de reajuste de preços </w:t>
      </w:r>
      <w:r>
        <w:rPr>
          <w:rFonts w:ascii="Arial" w:hAnsi="Arial" w:cs="Arial"/>
          <w:sz w:val="20"/>
        </w:rPr>
        <w:t xml:space="preserve">das peças </w:t>
      </w:r>
      <w:r w:rsidRPr="000761F2">
        <w:rPr>
          <w:rFonts w:ascii="Arial" w:hAnsi="Arial" w:cs="Arial"/>
          <w:sz w:val="20"/>
        </w:rPr>
        <w:t xml:space="preserve"> por se tratar de </w:t>
      </w:r>
      <w:r>
        <w:rPr>
          <w:rFonts w:ascii="Arial" w:hAnsi="Arial" w:cs="Arial"/>
          <w:sz w:val="20"/>
        </w:rPr>
        <w:t>valor previamente cotado e fornecido mediante autorização</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7.2.</w:t>
      </w:r>
      <w:r w:rsidRPr="000761F2">
        <w:rPr>
          <w:rFonts w:ascii="Arial" w:hAnsi="Arial" w:cs="Arial"/>
          <w:sz w:val="20"/>
        </w:rPr>
        <w:tab/>
        <w:t>O</w:t>
      </w:r>
      <w:r>
        <w:rPr>
          <w:rFonts w:ascii="Arial" w:hAnsi="Arial" w:cs="Arial"/>
          <w:sz w:val="20"/>
        </w:rPr>
        <w:t>s</w:t>
      </w:r>
      <w:r w:rsidRPr="000761F2">
        <w:rPr>
          <w:rFonts w:ascii="Arial" w:hAnsi="Arial" w:cs="Arial"/>
          <w:sz w:val="20"/>
        </w:rPr>
        <w:t xml:space="preserve"> preço</w:t>
      </w:r>
      <w:r>
        <w:rPr>
          <w:rFonts w:ascii="Arial" w:hAnsi="Arial" w:cs="Arial"/>
          <w:sz w:val="20"/>
        </w:rPr>
        <w:t>s da mão de obra serão</w:t>
      </w:r>
      <w:r w:rsidRPr="000761F2">
        <w:rPr>
          <w:rFonts w:ascii="Arial" w:hAnsi="Arial" w:cs="Arial"/>
          <w:sz w:val="20"/>
        </w:rPr>
        <w:t xml:space="preserve"> reajustado</w:t>
      </w:r>
      <w:r>
        <w:rPr>
          <w:rFonts w:ascii="Arial" w:hAnsi="Arial" w:cs="Arial"/>
          <w:sz w:val="20"/>
        </w:rPr>
        <w:t>s</w:t>
      </w:r>
      <w:r w:rsidRPr="000761F2">
        <w:rPr>
          <w:rFonts w:ascii="Arial" w:hAnsi="Arial" w:cs="Arial"/>
          <w:sz w:val="20"/>
        </w:rPr>
        <w:t xml:space="preserve"> de acordo com o constante no Termo de Referência.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7.3.</w:t>
      </w:r>
      <w:r w:rsidRPr="000761F2">
        <w:rPr>
          <w:rFonts w:ascii="Arial" w:hAnsi="Arial" w:cs="Arial"/>
          <w:sz w:val="20"/>
        </w:rPr>
        <w:tab/>
        <w:t>Os preços</w:t>
      </w:r>
      <w:r>
        <w:rPr>
          <w:rFonts w:ascii="Arial" w:hAnsi="Arial" w:cs="Arial"/>
          <w:sz w:val="20"/>
        </w:rPr>
        <w:t xml:space="preserve"> estimados para efeito de previsão orçamentária </w:t>
      </w:r>
      <w:r w:rsidRPr="000761F2">
        <w:rPr>
          <w:rFonts w:ascii="Arial" w:hAnsi="Arial" w:cs="Arial"/>
          <w:sz w:val="20"/>
        </w:rPr>
        <w:t>são fixos e irreajustáveis no prazo de um ano contado da data do orçamento estimado.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7.4.</w:t>
      </w:r>
      <w:r w:rsidRPr="000761F2">
        <w:rPr>
          <w:rFonts w:ascii="Arial" w:hAnsi="Arial" w:cs="Arial"/>
          <w:sz w:val="20"/>
        </w:rPr>
        <w:tab/>
        <w:t xml:space="preserve">Após o interregno de um ano da data do orçamento estimado, e independentemente de pedido do contratado, os preços iniciais referentes </w:t>
      </w:r>
      <w:r>
        <w:rPr>
          <w:rFonts w:ascii="Arial" w:hAnsi="Arial" w:cs="Arial"/>
          <w:sz w:val="20"/>
        </w:rPr>
        <w:t>à mão de obra</w:t>
      </w:r>
      <w:r w:rsidRPr="000761F2">
        <w:rPr>
          <w:rFonts w:ascii="Arial" w:hAnsi="Arial" w:cs="Arial"/>
          <w:sz w:val="20"/>
        </w:rPr>
        <w:t xml:space="preserve"> serão reajustados, mediante a aplicação, pelo contratante, do Índice Nacional de Preços ao Consumidor Amplo </w:t>
      </w:r>
      <w:r>
        <w:rPr>
          <w:rFonts w:ascii="Arial" w:hAnsi="Arial" w:cs="Arial"/>
          <w:sz w:val="20"/>
        </w:rPr>
        <w:t>–</w:t>
      </w:r>
      <w:r w:rsidRPr="000761F2">
        <w:rPr>
          <w:rFonts w:ascii="Arial" w:hAnsi="Arial" w:cs="Arial"/>
          <w:sz w:val="20"/>
        </w:rPr>
        <w:t xml:space="preserve"> IPCA</w:t>
      </w:r>
      <w:r>
        <w:rPr>
          <w:rFonts w:ascii="Arial" w:hAnsi="Arial" w:cs="Arial"/>
          <w:sz w:val="20"/>
        </w:rPr>
        <w:t>-E</w:t>
      </w:r>
      <w:r w:rsidRPr="000761F2">
        <w:rPr>
          <w:rFonts w:ascii="Arial" w:hAnsi="Arial" w:cs="Arial"/>
          <w:sz w:val="20"/>
        </w:rPr>
        <w:t>, exclusivamente para as obrigações iniciadas e concluídas após a ocorrência da anualidade.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7.5.</w:t>
      </w:r>
      <w:r w:rsidRPr="000761F2">
        <w:rPr>
          <w:rFonts w:ascii="Arial" w:hAnsi="Arial" w:cs="Arial"/>
          <w:sz w:val="20"/>
        </w:rPr>
        <w:tab/>
        <w:t>Nos reajustes subsequentes ao primeiro, o interregno mínimo de um ano será contado a partir dos efeitos financeiros do último reajuste.</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7.6.</w:t>
      </w:r>
      <w:r w:rsidRPr="000761F2">
        <w:rPr>
          <w:rFonts w:ascii="Arial" w:hAnsi="Arial" w:cs="Arial"/>
          <w:sz w:val="20"/>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7.7.</w:t>
      </w:r>
      <w:r w:rsidRPr="000761F2">
        <w:rPr>
          <w:rFonts w:ascii="Arial" w:hAnsi="Arial" w:cs="Arial"/>
          <w:sz w:val="20"/>
        </w:rPr>
        <w:tab/>
        <w:t>Nas aferições finais, o(s) índice(s) utilizado(s) para reajuste será(ão), obrigatoriamente, o(s) definitivo(s).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7.8.</w:t>
      </w:r>
      <w:r w:rsidRPr="000761F2">
        <w:rPr>
          <w:rFonts w:ascii="Arial" w:hAnsi="Arial" w:cs="Arial"/>
          <w:sz w:val="20"/>
        </w:rPr>
        <w:tab/>
        <w:t xml:space="preserve">Caso o(s) índice(s) estabelecido(s) para reajustamento venha(m) a ser extinto(s) ou de </w:t>
      </w:r>
      <w:r w:rsidRPr="000761F2">
        <w:rPr>
          <w:rFonts w:ascii="Arial" w:hAnsi="Arial" w:cs="Arial"/>
          <w:sz w:val="20"/>
        </w:rPr>
        <w:lastRenderedPageBreak/>
        <w:t>qualquer forma não possa(m) mais ser utilizado(s), será(ão) adotado(s), em substituição, o(s) que vier(em) a ser determinado(s) pela legislação então em vigor.</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7.9.</w:t>
      </w:r>
      <w:r w:rsidRPr="000761F2">
        <w:rPr>
          <w:rFonts w:ascii="Arial" w:hAnsi="Arial" w:cs="Arial"/>
          <w:sz w:val="20"/>
        </w:rPr>
        <w:tab/>
        <w:t xml:space="preserve">O reajuste </w:t>
      </w:r>
      <w:r>
        <w:rPr>
          <w:rFonts w:ascii="Arial" w:hAnsi="Arial" w:cs="Arial"/>
          <w:sz w:val="20"/>
        </w:rPr>
        <w:t xml:space="preserve">da mão de obra </w:t>
      </w:r>
      <w:r w:rsidRPr="000761F2">
        <w:rPr>
          <w:rFonts w:ascii="Arial" w:hAnsi="Arial" w:cs="Arial"/>
          <w:sz w:val="20"/>
        </w:rPr>
        <w:t>será realizado por apostilamento/termo aditivo.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w:t>
      </w:r>
      <w:r w:rsidRPr="000761F2">
        <w:rPr>
          <w:rFonts w:ascii="Arial" w:hAnsi="Arial" w:cs="Arial"/>
          <w:sz w:val="20"/>
        </w:rPr>
        <w:tab/>
        <w:t>CLÁUSULA OITAVA- DO REEQUILÍBRIO ECONÔMICO E FINANCEIRO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8.1.</w:t>
      </w:r>
      <w:r w:rsidRPr="000761F2">
        <w:rPr>
          <w:rFonts w:ascii="Arial" w:hAnsi="Arial" w:cs="Arial"/>
          <w:sz w:val="20"/>
        </w:rPr>
        <w:tab/>
        <w:t>O reequilíbrio econômico-financeiro tem como objetivo restabelecer a relação que as partes pactuaram inicialmente entre os encargos do contrato e a retribuição da administração para a justa remuneração da obra, serviço ou fornecimento, na hipótese de sobrevirem fatos imprevisíveis, ou previsíveis porém de consequências incalculáveis, retardadores ou impeditivos da execução do ajustado, ou , ainda, em caso de força maior, caso fortuito ou fato do príncipe, configurando álea econômica extraordinária e extracontratual, prevista na alínea “d” do inciso II do art. 124 da Lei nº 14.133, de 2021.</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8.2.</w:t>
      </w:r>
      <w:r w:rsidRPr="000761F2">
        <w:rPr>
          <w:rFonts w:ascii="Arial" w:hAnsi="Arial" w:cs="Arial"/>
          <w:sz w:val="20"/>
        </w:rPr>
        <w:tab/>
        <w:t>Considerando a flutuação dos preços do mercado, fica estabelecido que as variações para mais ou para menos dos preços de até 5% (cinco por cento) do valor proposto no credenciamento não será configurado álea extraordinária e extracontratual, devendo as partes absorver tais variações pelo preço contratado. Percentuais superiores aos 5% (cinco por cento) estabelecidos serão avaliados pela Administração para concessão do reequilíbrio contratual ou não.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8.3.</w:t>
      </w:r>
      <w:r w:rsidRPr="000761F2">
        <w:rPr>
          <w:rFonts w:ascii="Arial" w:hAnsi="Arial" w:cs="Arial"/>
          <w:sz w:val="20"/>
        </w:rPr>
        <w:tab/>
        <w:t>Será levado em consideração na análise do pedido de reequilíbrio econômico- financeiro, eventual desconto ofertado pela CONTRATADA sobre o valor estimado do processo na fase de lances.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8.4.</w:t>
      </w:r>
      <w:r w:rsidRPr="000761F2">
        <w:rPr>
          <w:rFonts w:ascii="Arial" w:hAnsi="Arial" w:cs="Arial"/>
          <w:sz w:val="20"/>
        </w:rPr>
        <w:tab/>
        <w:t>As regras para concessão do reajuste são aquelas estabelecidas no Termo de Referência, anexo ao Edit</w:t>
      </w:r>
      <w:r>
        <w:rPr>
          <w:rFonts w:ascii="Arial" w:hAnsi="Arial" w:cs="Arial"/>
          <w:sz w:val="20"/>
        </w:rPr>
        <w:t>al.</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9.</w:t>
      </w:r>
      <w:r w:rsidRPr="000761F2">
        <w:rPr>
          <w:rFonts w:ascii="Arial" w:hAnsi="Arial" w:cs="Arial"/>
          <w:sz w:val="20"/>
        </w:rPr>
        <w:tab/>
        <w:t>CLÁUSULA NONA – DAS OBRIGAÇÕES DA CONTRATANTE E DA CONTRATADA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9.1. As obrigações da CONTRATANTE e da CONTRATADA são aquelas previstas no Termo de Referência, anexo do Edital.</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w:t>
      </w:r>
      <w:r w:rsidRPr="000761F2">
        <w:rPr>
          <w:rFonts w:ascii="Arial" w:hAnsi="Arial" w:cs="Arial"/>
          <w:sz w:val="20"/>
        </w:rPr>
        <w:tab/>
        <w:t>CLAÚSULA DÉCIMA - DO ACOMPANHAMENTO, EXECUÇÃO E FISCALIZAÇÃO DO CONTRATO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10.1.</w:t>
      </w:r>
      <w:r w:rsidRPr="000761F2">
        <w:rPr>
          <w:rFonts w:ascii="Arial" w:hAnsi="Arial" w:cs="Arial"/>
          <w:sz w:val="20"/>
        </w:rPr>
        <w:tab/>
        <w:t>A execução contratual será acompanhada e fiscalizada pelo órgão CONTRATANTE conforme previsão do art. 117 da Lei Federal nº 14.133/2022, devendo a CONTRATADA fornecer todas as informações solicitadas no prazo máximo de 01 (um) dia útil.</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10.2.</w:t>
      </w:r>
      <w:r w:rsidRPr="000761F2">
        <w:rPr>
          <w:rFonts w:ascii="Arial" w:hAnsi="Arial" w:cs="Arial"/>
          <w:sz w:val="20"/>
        </w:rPr>
        <w:tab/>
        <w:t>As decisões e providências que ultrapassarem a competência dos representantes deverão ser solicitadas aos seus superiores, no prazo do item anterior, visando à adoção das medidas necessárias;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10.3.</w:t>
      </w:r>
      <w:r w:rsidRPr="000761F2">
        <w:rPr>
          <w:rFonts w:ascii="Arial" w:hAnsi="Arial" w:cs="Arial"/>
          <w:sz w:val="20"/>
        </w:rPr>
        <w:tab/>
        <w:t>A fiscalização e a gestão do contrato ficarão a cargo de servidores designados pelo órgão contratante que deverão acompanhar, fiscalizar e verificar a conformidade das entregas e serão designados por meio de Portaria.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10.4.</w:t>
      </w:r>
      <w:r w:rsidRPr="000761F2">
        <w:rPr>
          <w:rFonts w:ascii="Arial" w:hAnsi="Arial" w:cs="Arial"/>
          <w:sz w:val="20"/>
        </w:rPr>
        <w:tab/>
        <w:t>A comunicação entre a CONTRATANTE e a CONTRATADA se dará preferencialmente por meio de e-mail e contato telefônico sem prejuízo de outros meios disponíveis.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10.5.</w:t>
      </w:r>
      <w:r w:rsidRPr="000761F2">
        <w:rPr>
          <w:rFonts w:ascii="Arial" w:hAnsi="Arial" w:cs="Arial"/>
          <w:sz w:val="20"/>
        </w:rPr>
        <w:tab/>
        <w:t>As obrigações do Gestor e Fiscal do contrato são aquelas previstas no Termo de Referência, anexo do Edital.</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11.</w:t>
      </w:r>
      <w:r w:rsidRPr="000761F2">
        <w:rPr>
          <w:rFonts w:ascii="Arial" w:hAnsi="Arial" w:cs="Arial"/>
          <w:sz w:val="20"/>
        </w:rPr>
        <w:tab/>
        <w:t>CLÁUSULA DÉCIMA PRIMEIRA – DAS SANÇÕES ADMINISTRATIVAS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11.1. As sanções referentes à execução do contrato são aquelas previstas no Termo de Referência, anexo do Edital.</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w:t>
      </w:r>
      <w:r w:rsidRPr="000761F2">
        <w:rPr>
          <w:rFonts w:ascii="Arial" w:hAnsi="Arial" w:cs="Arial"/>
          <w:sz w:val="20"/>
        </w:rPr>
        <w:tab/>
        <w:t>CLÁUSULA DÉCIMA SEGUNDA – DA RESCISÃO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12.1.</w:t>
      </w:r>
      <w:r w:rsidRPr="000761F2">
        <w:rPr>
          <w:rFonts w:ascii="Arial" w:hAnsi="Arial" w:cs="Arial"/>
          <w:sz w:val="20"/>
        </w:rPr>
        <w:tab/>
        <w:t>O presente Termo de Contrato poderá ser rescindido: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 xml:space="preserve">12.1.1. Por ato unilateral e escrito da Administração, conforme previsão do Art. 138, I, da Lei 14.133/2021, nas situações previstas nos incisos I a IX do art. 137 da Lei nº 14.133, de 2021, </w:t>
      </w:r>
      <w:r w:rsidRPr="000761F2">
        <w:rPr>
          <w:rFonts w:ascii="Arial" w:hAnsi="Arial" w:cs="Arial"/>
          <w:sz w:val="20"/>
        </w:rPr>
        <w:lastRenderedPageBreak/>
        <w:t>observadas as disposições do § 3º do Art. 137, do mesmo preceito legal, sem prejuízo da aplicação das sanções previstas no Termo de Referência e das consequências elencadas no Art. 139 da Lei 14.133/2021;</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12.1.2. Amigavelmente, nos termos do art. 138, inciso II, da Lei nº 14.133 de 2021.</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12.2.</w:t>
      </w:r>
      <w:r w:rsidRPr="000761F2">
        <w:rPr>
          <w:rFonts w:ascii="Arial" w:hAnsi="Arial" w:cs="Arial"/>
          <w:sz w:val="20"/>
        </w:rPr>
        <w:tab/>
        <w:t>Os casos de rescisão contratual serão formalmente motivados e precedidos de autorização da autoridade competente, assegurando-se à CONTRATADA o direito ao contraditório, bem como à prévia e ampla defesa.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12.3.</w:t>
      </w:r>
      <w:r w:rsidRPr="000761F2">
        <w:rPr>
          <w:rFonts w:ascii="Arial" w:hAnsi="Arial" w:cs="Arial"/>
          <w:sz w:val="20"/>
        </w:rPr>
        <w:tab/>
        <w:t>A CONTRATADA reconhece os direitos da CONTRATANTE em caso de rescisão administrativa prevista nos arts. 137,§2º e 138, §2º da Lei 14.133/2021.</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12.4.</w:t>
      </w:r>
      <w:r w:rsidRPr="000761F2">
        <w:rPr>
          <w:rFonts w:ascii="Arial" w:hAnsi="Arial" w:cs="Arial"/>
          <w:sz w:val="20"/>
        </w:rPr>
        <w:tab/>
        <w:t>O termo de rescisão, sempre que possível, será precedido: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12.4.1. Balanço dos eventos contratuais já cumpridos ou parcialmente cumpridos;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12.4.2. Relação dos pagamentos já efetuados e ainda devidos;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12.4.3. Indenizações e multas.</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13.</w:t>
      </w:r>
      <w:r w:rsidRPr="000761F2">
        <w:rPr>
          <w:rFonts w:ascii="Arial" w:hAnsi="Arial" w:cs="Arial"/>
          <w:sz w:val="20"/>
        </w:rPr>
        <w:tab/>
        <w:t>CLÁUSULA DÉCIMA TERCEIRA – DAS VEDAÇÕES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13.1.</w:t>
      </w:r>
      <w:r w:rsidRPr="000761F2">
        <w:rPr>
          <w:rFonts w:ascii="Arial" w:hAnsi="Arial" w:cs="Arial"/>
          <w:sz w:val="20"/>
        </w:rPr>
        <w:tab/>
        <w:t>É vedado à CONTRATADA: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13.1.1. caucionar ou utilizar este Termo de Contrato para qualquer operação financeira;</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13.1.2. interromper a execução contratual sob alegação de inadimplemento por parte da CONTRATANTE, salvo nos casos previstos em lei.</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14.</w:t>
      </w:r>
      <w:r w:rsidRPr="000761F2">
        <w:rPr>
          <w:rFonts w:ascii="Arial" w:hAnsi="Arial" w:cs="Arial"/>
          <w:sz w:val="20"/>
        </w:rPr>
        <w:tab/>
        <w:t>CLÁUSULA DÉCIMA QUARTA - DA SUBCONTRATAÇÃO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14.1.</w:t>
      </w:r>
      <w:r w:rsidRPr="000761F2">
        <w:rPr>
          <w:rFonts w:ascii="Arial" w:hAnsi="Arial" w:cs="Arial"/>
          <w:sz w:val="20"/>
        </w:rPr>
        <w:tab/>
      </w:r>
      <w:r w:rsidRPr="001426BC">
        <w:rPr>
          <w:rFonts w:ascii="Arial" w:hAnsi="Arial" w:cs="Arial"/>
          <w:sz w:val="20"/>
        </w:rPr>
        <w:t>Caso a manutenção seja especializada e a empresa não tenha condições de prestar os serviços, tais como retifica de motores, reformas de diferenciais ou outras similares, o vencedor do lote deverá fornecer orçamento detalhado das peças e serviços a serem prestados para a manutenção específica, ocasião que a empresa poderá subcontratar, parcialmente, o serviço, desde que previamente aprovado pela municipalidade</w:t>
      </w:r>
      <w:r w:rsidRPr="000761F2">
        <w:rPr>
          <w:rFonts w:ascii="Arial" w:hAnsi="Arial" w:cs="Arial"/>
          <w:sz w:val="20"/>
        </w:rPr>
        <w:t>.</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15.</w:t>
      </w:r>
      <w:r w:rsidRPr="000761F2">
        <w:rPr>
          <w:rFonts w:ascii="Arial" w:hAnsi="Arial" w:cs="Arial"/>
          <w:sz w:val="20"/>
        </w:rPr>
        <w:tab/>
        <w:t>CLÁUSULA DÉCIMA QUINTA – DAS ALTERAÇÕES</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15.1.</w:t>
      </w:r>
      <w:r w:rsidRPr="000761F2">
        <w:rPr>
          <w:rFonts w:ascii="Arial" w:hAnsi="Arial" w:cs="Arial"/>
          <w:sz w:val="20"/>
        </w:rPr>
        <w:tab/>
        <w:t>Eventuais alterações contratuais reger-se-ão pela disciplina do art. 124 da Lei nº 14.133/2021.</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15.2.</w:t>
      </w:r>
      <w:r w:rsidRPr="000761F2">
        <w:rPr>
          <w:rFonts w:ascii="Arial" w:hAnsi="Arial" w:cs="Arial"/>
          <w:sz w:val="20"/>
        </w:rPr>
        <w:tab/>
        <w:t>A CONTRATADA é obrigada a aceitar, nas mesmas condições contratuais, os acréscimos ou supressões que se fizerem necessários, até o limite de 25% (vinte e cinco por cento) do valor inicial atualizado do contrato.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15.3.</w:t>
      </w:r>
      <w:r w:rsidRPr="000761F2">
        <w:rPr>
          <w:rFonts w:ascii="Arial" w:hAnsi="Arial" w:cs="Arial"/>
          <w:sz w:val="20"/>
        </w:rPr>
        <w:tab/>
        <w:t>As supressões resultantes de acordo celebrado entre as partes contratantes poderão exceder o limite de 25% (vinte e cinco por cento) do valor inicial atualizado do contrato.</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16.</w:t>
      </w:r>
      <w:r w:rsidRPr="000761F2">
        <w:rPr>
          <w:rFonts w:ascii="Arial" w:hAnsi="Arial" w:cs="Arial"/>
          <w:sz w:val="20"/>
        </w:rPr>
        <w:tab/>
        <w:t>CLÁUSULA DÉCIMA SÉTIMA – DA PUBLICAÇÃO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16.1. Incumbirá à CONTRATANTE providenciar a publicação deste instrumento, por extrato, no Diário Oficial dos Municípios (AMUPE), no prazo previsto na Lei nº 14.133, de 2021.</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17.</w:t>
      </w:r>
      <w:r w:rsidRPr="000761F2">
        <w:rPr>
          <w:rFonts w:ascii="Arial" w:hAnsi="Arial" w:cs="Arial"/>
          <w:sz w:val="20"/>
        </w:rPr>
        <w:tab/>
        <w:t>CLÁUSULA DÉCIMA NONA – FORO</w:t>
      </w: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 xml:space="preserve">18.1. É eleito o Foro de </w:t>
      </w:r>
      <w:r>
        <w:rPr>
          <w:rFonts w:ascii="Arial" w:hAnsi="Arial" w:cs="Arial"/>
          <w:sz w:val="20"/>
        </w:rPr>
        <w:t>Belém do São Francisco</w:t>
      </w:r>
      <w:r w:rsidRPr="00D32834">
        <w:rPr>
          <w:rFonts w:ascii="Arial" w:hAnsi="Arial" w:cs="Arial"/>
          <w:sz w:val="20"/>
        </w:rPr>
        <w:t>/PE</w:t>
      </w:r>
      <w:r w:rsidRPr="000761F2">
        <w:rPr>
          <w:rFonts w:ascii="Arial" w:hAnsi="Arial" w:cs="Arial"/>
          <w:sz w:val="20"/>
        </w:rPr>
        <w:t xml:space="preserve"> para dirimir os litígios que decorrerem da execução deste Termo de Contrato que não possam ser compostos pela conciliação, conforme Lei nº 14.133/21.</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Pr>
          <w:rFonts w:ascii="Arial" w:hAnsi="Arial" w:cs="Arial"/>
          <w:sz w:val="20"/>
        </w:rPr>
        <w:t>Belém do São Francisco</w:t>
      </w:r>
      <w:r w:rsidRPr="00D32834">
        <w:rPr>
          <w:rFonts w:ascii="Arial" w:hAnsi="Arial" w:cs="Arial"/>
          <w:sz w:val="20"/>
        </w:rPr>
        <w:t>/PE</w:t>
      </w:r>
      <w:r w:rsidRPr="000761F2">
        <w:rPr>
          <w:rFonts w:ascii="Arial" w:hAnsi="Arial" w:cs="Arial"/>
          <w:sz w:val="20"/>
        </w:rPr>
        <w:t xml:space="preserve">, </w:t>
      </w:r>
      <w:r>
        <w:rPr>
          <w:rFonts w:ascii="Arial" w:hAnsi="Arial" w:cs="Arial"/>
          <w:sz w:val="20"/>
        </w:rPr>
        <w:t>___ de _______</w:t>
      </w:r>
      <w:r w:rsidRPr="000761F2">
        <w:rPr>
          <w:rFonts w:ascii="Arial" w:hAnsi="Arial" w:cs="Arial"/>
          <w:sz w:val="20"/>
        </w:rPr>
        <w:t xml:space="preserve"> de 2025.</w:t>
      </w:r>
    </w:p>
    <w:p w:rsidR="005E7310" w:rsidRPr="000761F2" w:rsidRDefault="005E7310" w:rsidP="005E7310">
      <w:pPr>
        <w:pStyle w:val="Corpodetexto"/>
        <w:spacing w:line="22" w:lineRule="atLeast"/>
        <w:jc w:val="both"/>
        <w:rPr>
          <w:rFonts w:ascii="Arial" w:hAnsi="Arial" w:cs="Arial"/>
          <w:sz w:val="20"/>
        </w:rPr>
      </w:pPr>
    </w:p>
    <w:p w:rsidR="005E7310" w:rsidRDefault="005E7310" w:rsidP="005E7310">
      <w:pPr>
        <w:pStyle w:val="Corpodetexto"/>
        <w:spacing w:line="22" w:lineRule="atLeast"/>
        <w:jc w:val="both"/>
        <w:rPr>
          <w:rFonts w:ascii="Arial" w:hAnsi="Arial" w:cs="Arial"/>
          <w:sz w:val="20"/>
        </w:rPr>
      </w:pPr>
      <w:r w:rsidRPr="000761F2">
        <w:rPr>
          <w:rFonts w:ascii="Arial" w:hAnsi="Arial" w:cs="Arial"/>
          <w:sz w:val="20"/>
        </w:rPr>
        <w:t>Responsável legal da CONTRATANTE</w:t>
      </w:r>
    </w:p>
    <w:p w:rsidR="005E7310"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t>Responsáve</w:t>
      </w:r>
      <w:r>
        <w:rPr>
          <w:rFonts w:ascii="Arial" w:hAnsi="Arial" w:cs="Arial"/>
          <w:sz w:val="20"/>
        </w:rPr>
        <w:t>l</w:t>
      </w:r>
      <w:r w:rsidRPr="000761F2">
        <w:rPr>
          <w:rFonts w:ascii="Arial" w:hAnsi="Arial" w:cs="Arial"/>
          <w:sz w:val="20"/>
        </w:rPr>
        <w:t xml:space="preserve"> lega</w:t>
      </w:r>
      <w:r>
        <w:rPr>
          <w:rFonts w:ascii="Arial" w:hAnsi="Arial" w:cs="Arial"/>
          <w:sz w:val="20"/>
        </w:rPr>
        <w:t>l</w:t>
      </w:r>
      <w:r w:rsidRPr="000761F2">
        <w:rPr>
          <w:rFonts w:ascii="Arial" w:hAnsi="Arial" w:cs="Arial"/>
          <w:sz w:val="20"/>
        </w:rPr>
        <w:t xml:space="preserve"> da CONTRATADA</w:t>
      </w:r>
    </w:p>
    <w:p w:rsidR="005E7310" w:rsidRPr="000761F2" w:rsidRDefault="005E7310" w:rsidP="005E7310">
      <w:pPr>
        <w:pStyle w:val="Corpodetexto"/>
        <w:spacing w:line="22" w:lineRule="atLeast"/>
        <w:jc w:val="both"/>
        <w:rPr>
          <w:rFonts w:ascii="Arial" w:hAnsi="Arial" w:cs="Arial"/>
          <w:sz w:val="20"/>
        </w:rPr>
      </w:pPr>
    </w:p>
    <w:p w:rsidR="005E7310" w:rsidRPr="000761F2" w:rsidRDefault="005E7310" w:rsidP="005E7310">
      <w:pPr>
        <w:pStyle w:val="Corpodetexto"/>
        <w:spacing w:line="22" w:lineRule="atLeast"/>
        <w:jc w:val="both"/>
        <w:rPr>
          <w:rFonts w:ascii="Arial" w:hAnsi="Arial" w:cs="Arial"/>
          <w:sz w:val="20"/>
        </w:rPr>
      </w:pPr>
      <w:r w:rsidRPr="000761F2">
        <w:rPr>
          <w:rFonts w:ascii="Arial" w:hAnsi="Arial" w:cs="Arial"/>
          <w:sz w:val="20"/>
        </w:rPr>
        <w:lastRenderedPageBreak/>
        <w:t>1- XXXXXXXXXXXX (CPF nº)</w:t>
      </w:r>
    </w:p>
    <w:p w:rsidR="005E7310" w:rsidRPr="009C69DE" w:rsidRDefault="005E7310" w:rsidP="005E7310">
      <w:pPr>
        <w:pStyle w:val="Corpodetexto"/>
        <w:spacing w:line="22" w:lineRule="atLeast"/>
        <w:jc w:val="both"/>
        <w:rPr>
          <w:rFonts w:ascii="Arial" w:hAnsi="Arial" w:cs="Arial"/>
        </w:rPr>
      </w:pPr>
      <w:r w:rsidRPr="000761F2">
        <w:rPr>
          <w:rFonts w:ascii="Arial" w:hAnsi="Arial" w:cs="Arial"/>
          <w:sz w:val="20"/>
        </w:rPr>
        <w:t>2- XXXXXXXXXXXX (CPF nº)</w:t>
      </w:r>
    </w:p>
    <w:sectPr w:rsidR="005E7310" w:rsidRPr="009C69DE" w:rsidSect="002D695B">
      <w:headerReference w:type="default" r:id="rId14"/>
      <w:footerReference w:type="default" r:id="rId15"/>
      <w:pgSz w:w="11906" w:h="16838"/>
      <w:pgMar w:top="2977" w:right="1133" w:bottom="1418" w:left="1701" w:header="426" w:footer="1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5F9" w:rsidRDefault="004F05F9">
      <w:r>
        <w:separator/>
      </w:r>
    </w:p>
  </w:endnote>
  <w:endnote w:type="continuationSeparator" w:id="1">
    <w:p w:rsidR="004F05F9" w:rsidRDefault="004F05F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4B" w:rsidRDefault="0043694B" w:rsidP="0080461E">
    <w:pPr>
      <w:jc w:val="center"/>
    </w:pPr>
  </w:p>
  <w:p w:rsidR="0043694B" w:rsidRDefault="000A0F58" w:rsidP="00DA1656">
    <w:pPr>
      <w:pStyle w:val="Cabealho"/>
      <w:jc w:val="center"/>
    </w:pPr>
    <w:r>
      <w:rPr>
        <w:noProof/>
        <w:lang w:eastAsia="pt-BR"/>
      </w:rPr>
      <w:pict>
        <v:rect id="Retângulo 1" o:spid="_x0000_s1027" style="position:absolute;left:0;text-align:left;margin-left:0;margin-top:16.65pt;width:566.95pt;height:1.4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" fillcolor="#0070c0" stroked="f" strokeweight="1pt">
          <w10:wrap anchorx="margin"/>
        </v:rect>
      </w:pict>
    </w:r>
  </w:p>
  <w:p w:rsidR="0043694B" w:rsidRDefault="0043694B" w:rsidP="0080461E">
    <w:pPr>
      <w:pStyle w:val="Rodap"/>
      <w:tabs>
        <w:tab w:val="clear" w:pos="4252"/>
        <w:tab w:val="clear" w:pos="8504"/>
        <w:tab w:val="left" w:pos="3600"/>
        <w:tab w:val="left" w:pos="5340"/>
      </w:tabs>
      <w:jc w:val="center"/>
      <w:rPr>
        <w:rFonts w:cstheme="minorHAnsi"/>
        <w:shd w:val="clear" w:color="auto" w:fill="FFFFFF"/>
      </w:rPr>
    </w:pPr>
  </w:p>
  <w:p w:rsidR="0043694B" w:rsidRPr="00DA1656" w:rsidRDefault="0043694B" w:rsidP="0080461E">
    <w:pPr>
      <w:pStyle w:val="Rodap"/>
      <w:tabs>
        <w:tab w:val="clear" w:pos="4252"/>
        <w:tab w:val="clear" w:pos="8504"/>
        <w:tab w:val="left" w:pos="3600"/>
        <w:tab w:val="left" w:pos="5340"/>
      </w:tabs>
      <w:jc w:val="center"/>
      <w:rPr>
        <w:rFonts w:cstheme="minorHAnsi"/>
        <w:b/>
        <w:shd w:val="clear" w:color="auto" w:fill="FFFFFF"/>
      </w:rPr>
    </w:pPr>
    <w:r w:rsidRPr="00DA1656">
      <w:rPr>
        <w:rFonts w:cstheme="minorHAnsi"/>
        <w:b/>
        <w:shd w:val="clear" w:color="auto" w:fill="FFFFFF"/>
      </w:rPr>
      <w:t>Avenida Coronel Caribé, n. 266, Centro</w:t>
    </w:r>
  </w:p>
  <w:p w:rsidR="0043694B" w:rsidRPr="00DA1656" w:rsidRDefault="0043694B" w:rsidP="0080461E">
    <w:pPr>
      <w:pStyle w:val="Rodap"/>
      <w:tabs>
        <w:tab w:val="clear" w:pos="4252"/>
        <w:tab w:val="clear" w:pos="8504"/>
        <w:tab w:val="left" w:pos="3600"/>
        <w:tab w:val="left" w:pos="5340"/>
      </w:tabs>
      <w:jc w:val="center"/>
      <w:rPr>
        <w:rFonts w:cstheme="minorHAnsi"/>
        <w:b/>
        <w:shd w:val="clear" w:color="auto" w:fill="FFFFFF"/>
      </w:rPr>
    </w:pPr>
    <w:r w:rsidRPr="00DA1656">
      <w:rPr>
        <w:rFonts w:cstheme="minorHAnsi"/>
        <w:b/>
        <w:shd w:val="clear" w:color="auto" w:fill="FFFFFF"/>
      </w:rPr>
      <w:t>Belém do São Francisco – PE</w:t>
    </w:r>
  </w:p>
  <w:p w:rsidR="0043694B" w:rsidRPr="00DA1656" w:rsidRDefault="0043694B" w:rsidP="0080461E">
    <w:pPr>
      <w:pStyle w:val="Rodap"/>
      <w:tabs>
        <w:tab w:val="clear" w:pos="4252"/>
        <w:tab w:val="clear" w:pos="8504"/>
        <w:tab w:val="left" w:pos="3600"/>
        <w:tab w:val="left" w:pos="5340"/>
      </w:tabs>
      <w:jc w:val="center"/>
      <w:rPr>
        <w:rFonts w:cstheme="minorHAnsi"/>
        <w:b/>
      </w:rPr>
    </w:pPr>
    <w:r w:rsidRPr="00DA1656">
      <w:rPr>
        <w:rFonts w:cstheme="minorHAnsi"/>
        <w:b/>
        <w:shd w:val="clear" w:color="auto" w:fill="FFFFFF"/>
      </w:rPr>
      <w:t>CEP: 56440-000</w:t>
    </w:r>
  </w:p>
  <w:p w:rsidR="0043694B" w:rsidRDefault="0043694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5F9" w:rsidRDefault="004F05F9">
      <w:r>
        <w:separator/>
      </w:r>
    </w:p>
  </w:footnote>
  <w:footnote w:type="continuationSeparator" w:id="1">
    <w:p w:rsidR="004F05F9" w:rsidRDefault="004F05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4B" w:rsidRDefault="000A0F58" w:rsidP="00DA1656">
    <w:pPr>
      <w:pStyle w:val="Cabealho"/>
      <w:tabs>
        <w:tab w:val="left" w:pos="7044"/>
      </w:tabs>
    </w:pPr>
    <w:r>
      <w:rPr>
        <w:noProof/>
        <w:lang w:eastAsia="pt-BR"/>
      </w:rPr>
      <w:pict>
        <v:rect id="Retângulo 4" o:spid="_x0000_s1026" style="position:absolute;margin-left:-69.7pt;margin-top:110.85pt;width:566.95pt;height:1.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" fillcolor="#0070c0" stroked="f" strokeweight="1pt">
          <w10:wrap anchorx="margin"/>
        </v:rect>
      </w:pict>
    </w:r>
    <w:r w:rsidR="0043694B">
      <w:tab/>
    </w:r>
    <w:r w:rsidR="0043694B">
      <w:rPr>
        <w:noProof/>
        <w:lang w:eastAsia="pt-BR"/>
      </w:rPr>
      <w:drawing>
        <wp:inline distT="0" distB="0" distL="0" distR="0">
          <wp:extent cx="2407920" cy="1219200"/>
          <wp:effectExtent l="0" t="0" r="0" b="0"/>
          <wp:docPr id="3" name="Imagem 3" descr="C:\Users\plyci\OneDrive\Área de Trabalho\PREFEITURA BELEM\WhatsApp Image 2025-01-01 at 12.16.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lyci\OneDrive\Área de Trabalho\PREFEITURA BELEM\WhatsApp Image 2025-01-01 at 12.16.48.jpeg"/>
                  <pic:cNvPicPr>
                    <a:picLocks noChangeAspect="1" noChangeArrowheads="1"/>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 t="20416" r="-1309" b="12918"/>
                  <a:stretch/>
                </pic:blipFill>
                <pic:spPr bwMode="auto">
                  <a:xfrm>
                    <a:off x="0" y="0"/>
                    <a:ext cx="2428765" cy="12297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0043694B">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3F79"/>
    <w:multiLevelType w:val="multilevel"/>
    <w:tmpl w:val="E9364334"/>
    <w:lvl w:ilvl="0">
      <w:start w:val="1"/>
      <w:numFmt w:val="decimal"/>
      <w:lvlText w:val="%1."/>
      <w:lvlJc w:val="left"/>
      <w:pPr>
        <w:ind w:left="4405" w:hanging="577"/>
      </w:pPr>
      <w:rPr>
        <w:rFonts w:ascii="Arial" w:eastAsia="Calibri" w:hAnsi="Arial" w:cs="Arial" w:hint="default"/>
        <w:b/>
        <w:bCs/>
        <w:i w:val="0"/>
        <w:iCs w:val="0"/>
        <w:spacing w:val="0"/>
        <w:w w:val="90"/>
        <w:sz w:val="22"/>
        <w:szCs w:val="22"/>
        <w:lang w:val="pt-PT" w:eastAsia="en-US" w:bidi="ar-SA"/>
      </w:rPr>
    </w:lvl>
    <w:lvl w:ilvl="1">
      <w:start w:val="1"/>
      <w:numFmt w:val="decimal"/>
      <w:lvlText w:val="%1.%2"/>
      <w:lvlJc w:val="left"/>
      <w:pPr>
        <w:ind w:left="850" w:hanging="577"/>
      </w:pPr>
      <w:rPr>
        <w:rFonts w:hint="default"/>
        <w:spacing w:val="-3"/>
        <w:w w:val="100"/>
        <w:lang w:val="pt-PT" w:eastAsia="en-US" w:bidi="ar-SA"/>
      </w:rPr>
    </w:lvl>
    <w:lvl w:ilvl="2">
      <w:start w:val="1"/>
      <w:numFmt w:val="decimal"/>
      <w:lvlText w:val="%1.%2.%3"/>
      <w:lvlJc w:val="left"/>
      <w:pPr>
        <w:ind w:left="1712" w:hanging="577"/>
      </w:pPr>
      <w:rPr>
        <w:rFonts w:hint="default"/>
        <w:b w:val="0"/>
        <w:spacing w:val="-3"/>
        <w:w w:val="100"/>
        <w:lang w:val="pt-PT" w:eastAsia="en-US" w:bidi="ar-SA"/>
      </w:rPr>
    </w:lvl>
    <w:lvl w:ilvl="3">
      <w:numFmt w:val="bullet"/>
      <w:lvlText w:val="•"/>
      <w:lvlJc w:val="left"/>
      <w:pPr>
        <w:ind w:left="2748" w:hanging="577"/>
      </w:pPr>
      <w:rPr>
        <w:rFonts w:hint="default"/>
        <w:lang w:val="pt-PT" w:eastAsia="en-US" w:bidi="ar-SA"/>
      </w:rPr>
    </w:lvl>
    <w:lvl w:ilvl="4">
      <w:numFmt w:val="bullet"/>
      <w:lvlText w:val="•"/>
      <w:lvlJc w:val="left"/>
      <w:pPr>
        <w:ind w:left="3996" w:hanging="577"/>
      </w:pPr>
      <w:rPr>
        <w:rFonts w:hint="default"/>
        <w:lang w:val="pt-PT" w:eastAsia="en-US" w:bidi="ar-SA"/>
      </w:rPr>
    </w:lvl>
    <w:lvl w:ilvl="5">
      <w:numFmt w:val="bullet"/>
      <w:lvlText w:val="•"/>
      <w:lvlJc w:val="left"/>
      <w:pPr>
        <w:ind w:left="5245" w:hanging="577"/>
      </w:pPr>
      <w:rPr>
        <w:rFonts w:hint="default"/>
        <w:lang w:val="pt-PT" w:eastAsia="en-US" w:bidi="ar-SA"/>
      </w:rPr>
    </w:lvl>
    <w:lvl w:ilvl="6">
      <w:numFmt w:val="bullet"/>
      <w:lvlText w:val="•"/>
      <w:lvlJc w:val="left"/>
      <w:pPr>
        <w:ind w:left="6493" w:hanging="577"/>
      </w:pPr>
      <w:rPr>
        <w:rFonts w:hint="default"/>
        <w:lang w:val="pt-PT" w:eastAsia="en-US" w:bidi="ar-SA"/>
      </w:rPr>
    </w:lvl>
    <w:lvl w:ilvl="7">
      <w:numFmt w:val="bullet"/>
      <w:lvlText w:val="•"/>
      <w:lvlJc w:val="left"/>
      <w:pPr>
        <w:ind w:left="7742" w:hanging="577"/>
      </w:pPr>
      <w:rPr>
        <w:rFonts w:hint="default"/>
        <w:lang w:val="pt-PT" w:eastAsia="en-US" w:bidi="ar-SA"/>
      </w:rPr>
    </w:lvl>
    <w:lvl w:ilvl="8">
      <w:numFmt w:val="bullet"/>
      <w:lvlText w:val="•"/>
      <w:lvlJc w:val="left"/>
      <w:pPr>
        <w:ind w:left="8990" w:hanging="577"/>
      </w:pPr>
      <w:rPr>
        <w:rFonts w:hint="default"/>
        <w:lang w:val="pt-PT" w:eastAsia="en-US" w:bidi="ar-SA"/>
      </w:rPr>
    </w:lvl>
  </w:abstractNum>
  <w:abstractNum w:abstractNumId="1">
    <w:nsid w:val="02616A1F"/>
    <w:multiLevelType w:val="multilevel"/>
    <w:tmpl w:val="B762D3E2"/>
    <w:lvl w:ilvl="0">
      <w:start w:val="17"/>
      <w:numFmt w:val="decimal"/>
      <w:lvlText w:val="%1"/>
      <w:lvlJc w:val="left"/>
      <w:pPr>
        <w:ind w:left="850" w:hanging="690"/>
      </w:pPr>
      <w:rPr>
        <w:rFonts w:hint="default"/>
        <w:lang w:val="pt-PT" w:eastAsia="en-US" w:bidi="ar-SA"/>
      </w:rPr>
    </w:lvl>
    <w:lvl w:ilvl="1">
      <w:start w:val="1"/>
      <w:numFmt w:val="decimal"/>
      <w:lvlText w:val="%1.%2."/>
      <w:lvlJc w:val="left"/>
      <w:pPr>
        <w:ind w:left="850" w:hanging="690"/>
      </w:pPr>
      <w:rPr>
        <w:rFonts w:ascii="Arial" w:eastAsia="Calibri" w:hAnsi="Arial" w:cs="Arial" w:hint="default"/>
        <w:b w:val="0"/>
        <w:bCs w:val="0"/>
        <w:i w:val="0"/>
        <w:iCs w:val="0"/>
        <w:spacing w:val="-4"/>
        <w:w w:val="96"/>
        <w:sz w:val="22"/>
        <w:szCs w:val="22"/>
        <w:lang w:val="pt-PT" w:eastAsia="en-US" w:bidi="ar-SA"/>
      </w:rPr>
    </w:lvl>
    <w:lvl w:ilvl="2">
      <w:numFmt w:val="bullet"/>
      <w:lvlText w:val="•"/>
      <w:lvlJc w:val="left"/>
      <w:pPr>
        <w:ind w:left="2985" w:hanging="690"/>
      </w:pPr>
      <w:rPr>
        <w:rFonts w:hint="default"/>
        <w:lang w:val="pt-PT" w:eastAsia="en-US" w:bidi="ar-SA"/>
      </w:rPr>
    </w:lvl>
    <w:lvl w:ilvl="3">
      <w:numFmt w:val="bullet"/>
      <w:lvlText w:val="•"/>
      <w:lvlJc w:val="left"/>
      <w:pPr>
        <w:ind w:left="4048" w:hanging="690"/>
      </w:pPr>
      <w:rPr>
        <w:rFonts w:hint="default"/>
        <w:lang w:val="pt-PT" w:eastAsia="en-US" w:bidi="ar-SA"/>
      </w:rPr>
    </w:lvl>
    <w:lvl w:ilvl="4">
      <w:numFmt w:val="bullet"/>
      <w:lvlText w:val="•"/>
      <w:lvlJc w:val="left"/>
      <w:pPr>
        <w:ind w:left="5110" w:hanging="690"/>
      </w:pPr>
      <w:rPr>
        <w:rFonts w:hint="default"/>
        <w:lang w:val="pt-PT" w:eastAsia="en-US" w:bidi="ar-SA"/>
      </w:rPr>
    </w:lvl>
    <w:lvl w:ilvl="5">
      <w:numFmt w:val="bullet"/>
      <w:lvlText w:val="•"/>
      <w:lvlJc w:val="left"/>
      <w:pPr>
        <w:ind w:left="6173" w:hanging="690"/>
      </w:pPr>
      <w:rPr>
        <w:rFonts w:hint="default"/>
        <w:lang w:val="pt-PT" w:eastAsia="en-US" w:bidi="ar-SA"/>
      </w:rPr>
    </w:lvl>
    <w:lvl w:ilvl="6">
      <w:numFmt w:val="bullet"/>
      <w:lvlText w:val="•"/>
      <w:lvlJc w:val="left"/>
      <w:pPr>
        <w:ind w:left="7236" w:hanging="690"/>
      </w:pPr>
      <w:rPr>
        <w:rFonts w:hint="default"/>
        <w:lang w:val="pt-PT" w:eastAsia="en-US" w:bidi="ar-SA"/>
      </w:rPr>
    </w:lvl>
    <w:lvl w:ilvl="7">
      <w:numFmt w:val="bullet"/>
      <w:lvlText w:val="•"/>
      <w:lvlJc w:val="left"/>
      <w:pPr>
        <w:ind w:left="8299" w:hanging="690"/>
      </w:pPr>
      <w:rPr>
        <w:rFonts w:hint="default"/>
        <w:lang w:val="pt-PT" w:eastAsia="en-US" w:bidi="ar-SA"/>
      </w:rPr>
    </w:lvl>
    <w:lvl w:ilvl="8">
      <w:numFmt w:val="bullet"/>
      <w:lvlText w:val="•"/>
      <w:lvlJc w:val="left"/>
      <w:pPr>
        <w:ind w:left="9361" w:hanging="690"/>
      </w:pPr>
      <w:rPr>
        <w:rFonts w:hint="default"/>
        <w:lang w:val="pt-PT" w:eastAsia="en-US" w:bidi="ar-SA"/>
      </w:rPr>
    </w:lvl>
  </w:abstractNum>
  <w:abstractNum w:abstractNumId="2">
    <w:nsid w:val="0B5F6C35"/>
    <w:multiLevelType w:val="multilevel"/>
    <w:tmpl w:val="45403C56"/>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C176FFF"/>
    <w:multiLevelType w:val="multilevel"/>
    <w:tmpl w:val="48E4CC44"/>
    <w:lvl w:ilvl="0">
      <w:start w:val="5"/>
      <w:numFmt w:val="decimal"/>
      <w:lvlText w:val="%1"/>
      <w:lvlJc w:val="left"/>
      <w:pPr>
        <w:ind w:left="850" w:hanging="747"/>
      </w:pPr>
      <w:rPr>
        <w:rFonts w:hint="default"/>
        <w:lang w:val="pt-PT" w:eastAsia="en-US" w:bidi="ar-SA"/>
      </w:rPr>
    </w:lvl>
    <w:lvl w:ilvl="1">
      <w:start w:val="1"/>
      <w:numFmt w:val="decimal"/>
      <w:lvlText w:val="%1.%2."/>
      <w:lvlJc w:val="left"/>
      <w:pPr>
        <w:ind w:left="850" w:hanging="747"/>
      </w:pPr>
      <w:rPr>
        <w:rFonts w:ascii="Arial" w:eastAsia="Calibri" w:hAnsi="Arial" w:cs="Arial" w:hint="default"/>
        <w:b w:val="0"/>
        <w:bCs/>
        <w:i w:val="0"/>
        <w:iCs w:val="0"/>
        <w:spacing w:val="-4"/>
        <w:w w:val="92"/>
        <w:sz w:val="22"/>
        <w:szCs w:val="22"/>
        <w:lang w:val="pt-PT" w:eastAsia="en-US" w:bidi="ar-SA"/>
      </w:rPr>
    </w:lvl>
    <w:lvl w:ilvl="2">
      <w:numFmt w:val="bullet"/>
      <w:lvlText w:val="•"/>
      <w:lvlJc w:val="left"/>
      <w:pPr>
        <w:ind w:left="2985" w:hanging="747"/>
      </w:pPr>
      <w:rPr>
        <w:rFonts w:hint="default"/>
        <w:lang w:val="pt-PT" w:eastAsia="en-US" w:bidi="ar-SA"/>
      </w:rPr>
    </w:lvl>
    <w:lvl w:ilvl="3">
      <w:numFmt w:val="bullet"/>
      <w:lvlText w:val="•"/>
      <w:lvlJc w:val="left"/>
      <w:pPr>
        <w:ind w:left="4048" w:hanging="747"/>
      </w:pPr>
      <w:rPr>
        <w:rFonts w:hint="default"/>
        <w:lang w:val="pt-PT" w:eastAsia="en-US" w:bidi="ar-SA"/>
      </w:rPr>
    </w:lvl>
    <w:lvl w:ilvl="4">
      <w:numFmt w:val="bullet"/>
      <w:lvlText w:val="•"/>
      <w:lvlJc w:val="left"/>
      <w:pPr>
        <w:ind w:left="5110" w:hanging="747"/>
      </w:pPr>
      <w:rPr>
        <w:rFonts w:hint="default"/>
        <w:lang w:val="pt-PT" w:eastAsia="en-US" w:bidi="ar-SA"/>
      </w:rPr>
    </w:lvl>
    <w:lvl w:ilvl="5">
      <w:numFmt w:val="bullet"/>
      <w:lvlText w:val="•"/>
      <w:lvlJc w:val="left"/>
      <w:pPr>
        <w:ind w:left="6173" w:hanging="747"/>
      </w:pPr>
      <w:rPr>
        <w:rFonts w:hint="default"/>
        <w:lang w:val="pt-PT" w:eastAsia="en-US" w:bidi="ar-SA"/>
      </w:rPr>
    </w:lvl>
    <w:lvl w:ilvl="6">
      <w:numFmt w:val="bullet"/>
      <w:lvlText w:val="•"/>
      <w:lvlJc w:val="left"/>
      <w:pPr>
        <w:ind w:left="7236" w:hanging="747"/>
      </w:pPr>
      <w:rPr>
        <w:rFonts w:hint="default"/>
        <w:lang w:val="pt-PT" w:eastAsia="en-US" w:bidi="ar-SA"/>
      </w:rPr>
    </w:lvl>
    <w:lvl w:ilvl="7">
      <w:numFmt w:val="bullet"/>
      <w:lvlText w:val="•"/>
      <w:lvlJc w:val="left"/>
      <w:pPr>
        <w:ind w:left="8299" w:hanging="747"/>
      </w:pPr>
      <w:rPr>
        <w:rFonts w:hint="default"/>
        <w:lang w:val="pt-PT" w:eastAsia="en-US" w:bidi="ar-SA"/>
      </w:rPr>
    </w:lvl>
    <w:lvl w:ilvl="8">
      <w:numFmt w:val="bullet"/>
      <w:lvlText w:val="•"/>
      <w:lvlJc w:val="left"/>
      <w:pPr>
        <w:ind w:left="9361" w:hanging="747"/>
      </w:pPr>
      <w:rPr>
        <w:rFonts w:hint="default"/>
        <w:lang w:val="pt-PT" w:eastAsia="en-US" w:bidi="ar-SA"/>
      </w:rPr>
    </w:lvl>
  </w:abstractNum>
  <w:abstractNum w:abstractNumId="4">
    <w:nsid w:val="107D4702"/>
    <w:multiLevelType w:val="multilevel"/>
    <w:tmpl w:val="D1625CA8"/>
    <w:lvl w:ilvl="0">
      <w:start w:val="10"/>
      <w:numFmt w:val="decimal"/>
      <w:lvlText w:val="%1"/>
      <w:lvlJc w:val="left"/>
      <w:pPr>
        <w:ind w:left="1484" w:hanging="635"/>
      </w:pPr>
      <w:rPr>
        <w:rFonts w:hint="default"/>
        <w:lang w:val="pt-PT" w:eastAsia="en-US" w:bidi="ar-SA"/>
      </w:rPr>
    </w:lvl>
    <w:lvl w:ilvl="1">
      <w:start w:val="2"/>
      <w:numFmt w:val="decimal"/>
      <w:lvlText w:val="%1.%2."/>
      <w:lvlJc w:val="left"/>
      <w:pPr>
        <w:ind w:left="1484" w:hanging="635"/>
      </w:pPr>
      <w:rPr>
        <w:rFonts w:ascii="Arial" w:eastAsia="Calibri" w:hAnsi="Arial" w:cs="Arial" w:hint="default"/>
        <w:b w:val="0"/>
        <w:bCs w:val="0"/>
        <w:i w:val="0"/>
        <w:iCs w:val="0"/>
        <w:spacing w:val="-3"/>
        <w:w w:val="100"/>
        <w:sz w:val="22"/>
        <w:szCs w:val="22"/>
        <w:lang w:val="pt-PT" w:eastAsia="en-US" w:bidi="ar-SA"/>
      </w:rPr>
    </w:lvl>
    <w:lvl w:ilvl="2">
      <w:start w:val="1"/>
      <w:numFmt w:val="decimal"/>
      <w:lvlText w:val="%1.%2.%3."/>
      <w:lvlJc w:val="left"/>
      <w:pPr>
        <w:ind w:left="850" w:hanging="798"/>
      </w:pPr>
      <w:rPr>
        <w:rFonts w:ascii="Arial" w:eastAsia="Calibri" w:hAnsi="Arial" w:cs="Arial" w:hint="default"/>
        <w:b w:val="0"/>
        <w:bCs w:val="0"/>
        <w:i w:val="0"/>
        <w:iCs w:val="0"/>
        <w:spacing w:val="-3"/>
        <w:w w:val="100"/>
        <w:sz w:val="22"/>
        <w:szCs w:val="22"/>
        <w:lang w:val="pt-PT" w:eastAsia="en-US" w:bidi="ar-SA"/>
      </w:rPr>
    </w:lvl>
    <w:lvl w:ilvl="3">
      <w:start w:val="1"/>
      <w:numFmt w:val="decimal"/>
      <w:lvlText w:val="%1.%2.%3.%4."/>
      <w:lvlJc w:val="left"/>
      <w:pPr>
        <w:ind w:left="2243" w:hanging="966"/>
      </w:pPr>
      <w:rPr>
        <w:rFonts w:ascii="Arial" w:eastAsia="Calibri" w:hAnsi="Arial" w:cs="Arial" w:hint="default"/>
        <w:b w:val="0"/>
        <w:bCs w:val="0"/>
        <w:i w:val="0"/>
        <w:iCs w:val="0"/>
        <w:spacing w:val="-3"/>
        <w:w w:val="100"/>
        <w:sz w:val="22"/>
        <w:szCs w:val="22"/>
        <w:lang w:val="pt-PT" w:eastAsia="en-US" w:bidi="ar-SA"/>
      </w:rPr>
    </w:lvl>
    <w:lvl w:ilvl="4">
      <w:numFmt w:val="bullet"/>
      <w:lvlText w:val="•"/>
      <w:lvlJc w:val="left"/>
      <w:pPr>
        <w:ind w:left="4041" w:hanging="966"/>
      </w:pPr>
      <w:rPr>
        <w:rFonts w:hint="default"/>
        <w:lang w:val="pt-PT" w:eastAsia="en-US" w:bidi="ar-SA"/>
      </w:rPr>
    </w:lvl>
    <w:lvl w:ilvl="5">
      <w:numFmt w:val="bullet"/>
      <w:lvlText w:val="•"/>
      <w:lvlJc w:val="left"/>
      <w:pPr>
        <w:ind w:left="5282" w:hanging="966"/>
      </w:pPr>
      <w:rPr>
        <w:rFonts w:hint="default"/>
        <w:lang w:val="pt-PT" w:eastAsia="en-US" w:bidi="ar-SA"/>
      </w:rPr>
    </w:lvl>
    <w:lvl w:ilvl="6">
      <w:numFmt w:val="bullet"/>
      <w:lvlText w:val="•"/>
      <w:lvlJc w:val="left"/>
      <w:pPr>
        <w:ind w:left="6523" w:hanging="966"/>
      </w:pPr>
      <w:rPr>
        <w:rFonts w:hint="default"/>
        <w:lang w:val="pt-PT" w:eastAsia="en-US" w:bidi="ar-SA"/>
      </w:rPr>
    </w:lvl>
    <w:lvl w:ilvl="7">
      <w:numFmt w:val="bullet"/>
      <w:lvlText w:val="•"/>
      <w:lvlJc w:val="left"/>
      <w:pPr>
        <w:ind w:left="7764" w:hanging="966"/>
      </w:pPr>
      <w:rPr>
        <w:rFonts w:hint="default"/>
        <w:lang w:val="pt-PT" w:eastAsia="en-US" w:bidi="ar-SA"/>
      </w:rPr>
    </w:lvl>
    <w:lvl w:ilvl="8">
      <w:numFmt w:val="bullet"/>
      <w:lvlText w:val="•"/>
      <w:lvlJc w:val="left"/>
      <w:pPr>
        <w:ind w:left="9005" w:hanging="966"/>
      </w:pPr>
      <w:rPr>
        <w:rFonts w:hint="default"/>
        <w:lang w:val="pt-PT" w:eastAsia="en-US" w:bidi="ar-SA"/>
      </w:rPr>
    </w:lvl>
  </w:abstractNum>
  <w:abstractNum w:abstractNumId="5">
    <w:nsid w:val="1105244E"/>
    <w:multiLevelType w:val="multilevel"/>
    <w:tmpl w:val="D65AF348"/>
    <w:lvl w:ilvl="0">
      <w:start w:val="16"/>
      <w:numFmt w:val="decimal"/>
      <w:lvlText w:val="%1"/>
      <w:lvlJc w:val="left"/>
      <w:pPr>
        <w:ind w:left="140" w:hanging="636"/>
      </w:pPr>
      <w:rPr>
        <w:rFonts w:hint="default"/>
        <w:lang w:val="pt-PT" w:eastAsia="en-US" w:bidi="ar-SA"/>
      </w:rPr>
    </w:lvl>
    <w:lvl w:ilvl="1">
      <w:start w:val="2"/>
      <w:numFmt w:val="decimal"/>
      <w:lvlText w:val="%1.%2."/>
      <w:lvlJc w:val="left"/>
      <w:pPr>
        <w:ind w:left="140" w:hanging="636"/>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140" w:hanging="857"/>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160" w:hanging="1020"/>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4269" w:hanging="1020"/>
      </w:pPr>
      <w:rPr>
        <w:rFonts w:hint="default"/>
        <w:lang w:val="pt-PT" w:eastAsia="en-US" w:bidi="ar-SA"/>
      </w:rPr>
    </w:lvl>
    <w:lvl w:ilvl="5">
      <w:numFmt w:val="bullet"/>
      <w:lvlText w:val="•"/>
      <w:lvlJc w:val="left"/>
      <w:pPr>
        <w:ind w:left="5306" w:hanging="1020"/>
      </w:pPr>
      <w:rPr>
        <w:rFonts w:hint="default"/>
        <w:lang w:val="pt-PT" w:eastAsia="en-US" w:bidi="ar-SA"/>
      </w:rPr>
    </w:lvl>
    <w:lvl w:ilvl="6">
      <w:numFmt w:val="bullet"/>
      <w:lvlText w:val="•"/>
      <w:lvlJc w:val="left"/>
      <w:pPr>
        <w:ind w:left="6342" w:hanging="1020"/>
      </w:pPr>
      <w:rPr>
        <w:rFonts w:hint="default"/>
        <w:lang w:val="pt-PT" w:eastAsia="en-US" w:bidi="ar-SA"/>
      </w:rPr>
    </w:lvl>
    <w:lvl w:ilvl="7">
      <w:numFmt w:val="bullet"/>
      <w:lvlText w:val="•"/>
      <w:lvlJc w:val="left"/>
      <w:pPr>
        <w:ind w:left="7379" w:hanging="1020"/>
      </w:pPr>
      <w:rPr>
        <w:rFonts w:hint="default"/>
        <w:lang w:val="pt-PT" w:eastAsia="en-US" w:bidi="ar-SA"/>
      </w:rPr>
    </w:lvl>
    <w:lvl w:ilvl="8">
      <w:numFmt w:val="bullet"/>
      <w:lvlText w:val="•"/>
      <w:lvlJc w:val="left"/>
      <w:pPr>
        <w:ind w:left="8415" w:hanging="1020"/>
      </w:pPr>
      <w:rPr>
        <w:rFonts w:hint="default"/>
        <w:lang w:val="pt-PT" w:eastAsia="en-US" w:bidi="ar-SA"/>
      </w:rPr>
    </w:lvl>
  </w:abstractNum>
  <w:abstractNum w:abstractNumId="6">
    <w:nsid w:val="13EB5BDA"/>
    <w:multiLevelType w:val="multilevel"/>
    <w:tmpl w:val="5C1AC80A"/>
    <w:lvl w:ilvl="0">
      <w:start w:val="11"/>
      <w:numFmt w:val="decimal"/>
      <w:lvlText w:val="%1."/>
      <w:lvlJc w:val="left"/>
      <w:pPr>
        <w:ind w:left="660" w:hanging="660"/>
      </w:pPr>
      <w:rPr>
        <w:rFonts w:hint="default"/>
      </w:rPr>
    </w:lvl>
    <w:lvl w:ilvl="1">
      <w:start w:val="2"/>
      <w:numFmt w:val="decimal"/>
      <w:lvlText w:val="%1.%2."/>
      <w:lvlJc w:val="left"/>
      <w:pPr>
        <w:ind w:left="574" w:hanging="720"/>
      </w:pPr>
      <w:rPr>
        <w:rFonts w:hint="default"/>
      </w:rPr>
    </w:lvl>
    <w:lvl w:ilvl="2">
      <w:start w:val="1"/>
      <w:numFmt w:val="decimal"/>
      <w:lvlText w:val="%1.%2.%3."/>
      <w:lvlJc w:val="left"/>
      <w:pPr>
        <w:ind w:left="428" w:hanging="720"/>
      </w:pPr>
      <w:rPr>
        <w:rFonts w:ascii="Arial" w:hAnsi="Arial" w:cs="Arial" w:hint="default"/>
      </w:rPr>
    </w:lvl>
    <w:lvl w:ilvl="3">
      <w:start w:val="1"/>
      <w:numFmt w:val="decimal"/>
      <w:lvlText w:val="%1.%2.%3.%4."/>
      <w:lvlJc w:val="left"/>
      <w:pPr>
        <w:ind w:left="642" w:hanging="1080"/>
      </w:pPr>
      <w:rPr>
        <w:rFonts w:hint="default"/>
      </w:rPr>
    </w:lvl>
    <w:lvl w:ilvl="4">
      <w:start w:val="1"/>
      <w:numFmt w:val="decimalZero"/>
      <w:lvlText w:val="%1.%2.%3.%4.%5."/>
      <w:lvlJc w:val="left"/>
      <w:pPr>
        <w:ind w:left="496" w:hanging="1080"/>
      </w:pPr>
      <w:rPr>
        <w:rFonts w:hint="default"/>
      </w:rPr>
    </w:lvl>
    <w:lvl w:ilvl="5">
      <w:start w:val="1"/>
      <w:numFmt w:val="decimal"/>
      <w:lvlText w:val="%1.%2.%3.%4.%5.%6."/>
      <w:lvlJc w:val="left"/>
      <w:pPr>
        <w:ind w:left="710" w:hanging="1440"/>
      </w:pPr>
      <w:rPr>
        <w:rFonts w:hint="default"/>
      </w:rPr>
    </w:lvl>
    <w:lvl w:ilvl="6">
      <w:start w:val="1"/>
      <w:numFmt w:val="decimalZero"/>
      <w:lvlText w:val="%1.%2.%3.%4.%5.%6.%7."/>
      <w:lvlJc w:val="left"/>
      <w:pPr>
        <w:ind w:left="564" w:hanging="1440"/>
      </w:pPr>
      <w:rPr>
        <w:rFonts w:hint="default"/>
      </w:rPr>
    </w:lvl>
    <w:lvl w:ilvl="7">
      <w:start w:val="1"/>
      <w:numFmt w:val="decimalZero"/>
      <w:lvlText w:val="%1.%2.%3.%4.%5.%6.%7.%8."/>
      <w:lvlJc w:val="left"/>
      <w:pPr>
        <w:ind w:left="778" w:hanging="1800"/>
      </w:pPr>
      <w:rPr>
        <w:rFonts w:hint="default"/>
      </w:rPr>
    </w:lvl>
    <w:lvl w:ilvl="8">
      <w:start w:val="1"/>
      <w:numFmt w:val="decimal"/>
      <w:lvlText w:val="%1.%2.%3.%4.%5.%6.%7.%8.%9."/>
      <w:lvlJc w:val="left"/>
      <w:pPr>
        <w:ind w:left="632" w:hanging="1800"/>
      </w:pPr>
      <w:rPr>
        <w:rFonts w:hint="default"/>
      </w:rPr>
    </w:lvl>
  </w:abstractNum>
  <w:abstractNum w:abstractNumId="7">
    <w:nsid w:val="16D35C93"/>
    <w:multiLevelType w:val="multilevel"/>
    <w:tmpl w:val="BD564434"/>
    <w:lvl w:ilvl="0">
      <w:start w:val="15"/>
      <w:numFmt w:val="decimal"/>
      <w:lvlText w:val="%1"/>
      <w:lvlJc w:val="left"/>
      <w:pPr>
        <w:ind w:left="140" w:hanging="624"/>
      </w:pPr>
      <w:rPr>
        <w:rFonts w:hint="default"/>
        <w:lang w:val="pt-PT" w:eastAsia="en-US" w:bidi="ar-SA"/>
      </w:rPr>
    </w:lvl>
    <w:lvl w:ilvl="1">
      <w:start w:val="8"/>
      <w:numFmt w:val="decimal"/>
      <w:lvlText w:val="%1.%2"/>
      <w:lvlJc w:val="left"/>
      <w:pPr>
        <w:ind w:left="140" w:hanging="624"/>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2209" w:hanging="624"/>
      </w:pPr>
      <w:rPr>
        <w:rFonts w:hint="default"/>
        <w:lang w:val="pt-PT" w:eastAsia="en-US" w:bidi="ar-SA"/>
      </w:rPr>
    </w:lvl>
    <w:lvl w:ilvl="3">
      <w:numFmt w:val="bullet"/>
      <w:lvlText w:val="•"/>
      <w:lvlJc w:val="left"/>
      <w:pPr>
        <w:ind w:left="3244" w:hanging="624"/>
      </w:pPr>
      <w:rPr>
        <w:rFonts w:hint="default"/>
        <w:lang w:val="pt-PT" w:eastAsia="en-US" w:bidi="ar-SA"/>
      </w:rPr>
    </w:lvl>
    <w:lvl w:ilvl="4">
      <w:numFmt w:val="bullet"/>
      <w:lvlText w:val="•"/>
      <w:lvlJc w:val="left"/>
      <w:pPr>
        <w:ind w:left="4279" w:hanging="624"/>
      </w:pPr>
      <w:rPr>
        <w:rFonts w:hint="default"/>
        <w:lang w:val="pt-PT" w:eastAsia="en-US" w:bidi="ar-SA"/>
      </w:rPr>
    </w:lvl>
    <w:lvl w:ilvl="5">
      <w:numFmt w:val="bullet"/>
      <w:lvlText w:val="•"/>
      <w:lvlJc w:val="left"/>
      <w:pPr>
        <w:ind w:left="5314" w:hanging="624"/>
      </w:pPr>
      <w:rPr>
        <w:rFonts w:hint="default"/>
        <w:lang w:val="pt-PT" w:eastAsia="en-US" w:bidi="ar-SA"/>
      </w:rPr>
    </w:lvl>
    <w:lvl w:ilvl="6">
      <w:numFmt w:val="bullet"/>
      <w:lvlText w:val="•"/>
      <w:lvlJc w:val="left"/>
      <w:pPr>
        <w:ind w:left="6349" w:hanging="624"/>
      </w:pPr>
      <w:rPr>
        <w:rFonts w:hint="default"/>
        <w:lang w:val="pt-PT" w:eastAsia="en-US" w:bidi="ar-SA"/>
      </w:rPr>
    </w:lvl>
    <w:lvl w:ilvl="7">
      <w:numFmt w:val="bullet"/>
      <w:lvlText w:val="•"/>
      <w:lvlJc w:val="left"/>
      <w:pPr>
        <w:ind w:left="7384" w:hanging="624"/>
      </w:pPr>
      <w:rPr>
        <w:rFonts w:hint="default"/>
        <w:lang w:val="pt-PT" w:eastAsia="en-US" w:bidi="ar-SA"/>
      </w:rPr>
    </w:lvl>
    <w:lvl w:ilvl="8">
      <w:numFmt w:val="bullet"/>
      <w:lvlText w:val="•"/>
      <w:lvlJc w:val="left"/>
      <w:pPr>
        <w:ind w:left="8419" w:hanging="624"/>
      </w:pPr>
      <w:rPr>
        <w:rFonts w:hint="default"/>
        <w:lang w:val="pt-PT" w:eastAsia="en-US" w:bidi="ar-SA"/>
      </w:rPr>
    </w:lvl>
  </w:abstractNum>
  <w:abstractNum w:abstractNumId="8">
    <w:nsid w:val="199D5042"/>
    <w:multiLevelType w:val="multilevel"/>
    <w:tmpl w:val="7464C150"/>
    <w:lvl w:ilvl="0">
      <w:start w:val="1"/>
      <w:numFmt w:val="decimal"/>
      <w:lvlText w:val="%1."/>
      <w:lvlJc w:val="left"/>
      <w:pPr>
        <w:ind w:left="407" w:hanging="267"/>
      </w:pPr>
      <w:rPr>
        <w:rFonts w:hint="default"/>
        <w:spacing w:val="0"/>
        <w:w w:val="100"/>
        <w:lang w:val="pt-PT" w:eastAsia="en-US" w:bidi="ar-SA"/>
      </w:rPr>
    </w:lvl>
    <w:lvl w:ilvl="1">
      <w:start w:val="1"/>
      <w:numFmt w:val="decimal"/>
      <w:lvlText w:val="%1.%2"/>
      <w:lvlJc w:val="left"/>
      <w:pPr>
        <w:ind w:left="428" w:hanging="428"/>
      </w:pPr>
      <w:rPr>
        <w:rFonts w:hint="default"/>
        <w:spacing w:val="0"/>
        <w:w w:val="100"/>
        <w:sz w:val="24"/>
        <w:lang w:val="pt-PT" w:eastAsia="en-US" w:bidi="ar-SA"/>
      </w:rPr>
    </w:lvl>
    <w:lvl w:ilvl="2">
      <w:start w:val="1"/>
      <w:numFmt w:val="decimal"/>
      <w:lvlText w:val="%1.%2.%3"/>
      <w:lvlJc w:val="left"/>
      <w:pPr>
        <w:ind w:left="2839" w:hanging="428"/>
      </w:pPr>
      <w:rPr>
        <w:rFonts w:hint="default"/>
        <w:b w:val="0"/>
        <w:spacing w:val="-2"/>
        <w:w w:val="100"/>
        <w:lang w:val="pt-PT" w:eastAsia="en-US" w:bidi="ar-SA"/>
      </w:rPr>
    </w:lvl>
    <w:lvl w:ilvl="3">
      <w:numFmt w:val="bullet"/>
      <w:lvlText w:val="•"/>
      <w:lvlJc w:val="left"/>
      <w:pPr>
        <w:ind w:left="740" w:hanging="428"/>
      </w:pPr>
      <w:rPr>
        <w:rFonts w:hint="default"/>
        <w:lang w:val="pt-PT" w:eastAsia="en-US" w:bidi="ar-SA"/>
      </w:rPr>
    </w:lvl>
    <w:lvl w:ilvl="4">
      <w:numFmt w:val="bullet"/>
      <w:lvlText w:val="•"/>
      <w:lvlJc w:val="left"/>
      <w:pPr>
        <w:ind w:left="2132" w:hanging="428"/>
      </w:pPr>
      <w:rPr>
        <w:rFonts w:hint="default"/>
        <w:lang w:val="pt-PT" w:eastAsia="en-US" w:bidi="ar-SA"/>
      </w:rPr>
    </w:lvl>
    <w:lvl w:ilvl="5">
      <w:numFmt w:val="bullet"/>
      <w:lvlText w:val="•"/>
      <w:lvlJc w:val="left"/>
      <w:pPr>
        <w:ind w:left="3525" w:hanging="428"/>
      </w:pPr>
      <w:rPr>
        <w:rFonts w:hint="default"/>
        <w:lang w:val="pt-PT" w:eastAsia="en-US" w:bidi="ar-SA"/>
      </w:rPr>
    </w:lvl>
    <w:lvl w:ilvl="6">
      <w:numFmt w:val="bullet"/>
      <w:lvlText w:val="•"/>
      <w:lvlJc w:val="left"/>
      <w:pPr>
        <w:ind w:left="4918" w:hanging="428"/>
      </w:pPr>
      <w:rPr>
        <w:rFonts w:hint="default"/>
        <w:lang w:val="pt-PT" w:eastAsia="en-US" w:bidi="ar-SA"/>
      </w:rPr>
    </w:lvl>
    <w:lvl w:ilvl="7">
      <w:numFmt w:val="bullet"/>
      <w:lvlText w:val="•"/>
      <w:lvlJc w:val="left"/>
      <w:pPr>
        <w:ind w:left="6310" w:hanging="428"/>
      </w:pPr>
      <w:rPr>
        <w:rFonts w:hint="default"/>
        <w:lang w:val="pt-PT" w:eastAsia="en-US" w:bidi="ar-SA"/>
      </w:rPr>
    </w:lvl>
    <w:lvl w:ilvl="8">
      <w:numFmt w:val="bullet"/>
      <w:lvlText w:val="•"/>
      <w:lvlJc w:val="left"/>
      <w:pPr>
        <w:ind w:left="7703" w:hanging="428"/>
      </w:pPr>
      <w:rPr>
        <w:rFonts w:hint="default"/>
        <w:lang w:val="pt-PT" w:eastAsia="en-US" w:bidi="ar-SA"/>
      </w:rPr>
    </w:lvl>
  </w:abstractNum>
  <w:abstractNum w:abstractNumId="9">
    <w:nsid w:val="1A992800"/>
    <w:multiLevelType w:val="hybridMultilevel"/>
    <w:tmpl w:val="71BCAC82"/>
    <w:lvl w:ilvl="0" w:tplc="A4909D56">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603E818A">
      <w:numFmt w:val="bullet"/>
      <w:lvlText w:val="•"/>
      <w:lvlJc w:val="left"/>
      <w:pPr>
        <w:ind w:left="1300" w:hanging="135"/>
      </w:pPr>
      <w:rPr>
        <w:rFonts w:hint="default"/>
        <w:lang w:val="pt-PT" w:eastAsia="en-US" w:bidi="ar-SA"/>
      </w:rPr>
    </w:lvl>
    <w:lvl w:ilvl="2" w:tplc="25D84742">
      <w:numFmt w:val="bullet"/>
      <w:lvlText w:val="•"/>
      <w:lvlJc w:val="left"/>
      <w:pPr>
        <w:ind w:left="2321" w:hanging="135"/>
      </w:pPr>
      <w:rPr>
        <w:rFonts w:hint="default"/>
        <w:lang w:val="pt-PT" w:eastAsia="en-US" w:bidi="ar-SA"/>
      </w:rPr>
    </w:lvl>
    <w:lvl w:ilvl="3" w:tplc="332200AC">
      <w:numFmt w:val="bullet"/>
      <w:lvlText w:val="•"/>
      <w:lvlJc w:val="left"/>
      <w:pPr>
        <w:ind w:left="3342" w:hanging="135"/>
      </w:pPr>
      <w:rPr>
        <w:rFonts w:hint="default"/>
        <w:lang w:val="pt-PT" w:eastAsia="en-US" w:bidi="ar-SA"/>
      </w:rPr>
    </w:lvl>
    <w:lvl w:ilvl="4" w:tplc="0D9201FA">
      <w:numFmt w:val="bullet"/>
      <w:lvlText w:val="•"/>
      <w:lvlJc w:val="left"/>
      <w:pPr>
        <w:ind w:left="4363" w:hanging="135"/>
      </w:pPr>
      <w:rPr>
        <w:rFonts w:hint="default"/>
        <w:lang w:val="pt-PT" w:eastAsia="en-US" w:bidi="ar-SA"/>
      </w:rPr>
    </w:lvl>
    <w:lvl w:ilvl="5" w:tplc="511CEDB4">
      <w:numFmt w:val="bullet"/>
      <w:lvlText w:val="•"/>
      <w:lvlJc w:val="left"/>
      <w:pPr>
        <w:ind w:left="5384" w:hanging="135"/>
      </w:pPr>
      <w:rPr>
        <w:rFonts w:hint="default"/>
        <w:lang w:val="pt-PT" w:eastAsia="en-US" w:bidi="ar-SA"/>
      </w:rPr>
    </w:lvl>
    <w:lvl w:ilvl="6" w:tplc="902EE28C">
      <w:numFmt w:val="bullet"/>
      <w:lvlText w:val="•"/>
      <w:lvlJc w:val="left"/>
      <w:pPr>
        <w:ind w:left="6405" w:hanging="135"/>
      </w:pPr>
      <w:rPr>
        <w:rFonts w:hint="default"/>
        <w:lang w:val="pt-PT" w:eastAsia="en-US" w:bidi="ar-SA"/>
      </w:rPr>
    </w:lvl>
    <w:lvl w:ilvl="7" w:tplc="DAB63660">
      <w:numFmt w:val="bullet"/>
      <w:lvlText w:val="•"/>
      <w:lvlJc w:val="left"/>
      <w:pPr>
        <w:ind w:left="7426" w:hanging="135"/>
      </w:pPr>
      <w:rPr>
        <w:rFonts w:hint="default"/>
        <w:lang w:val="pt-PT" w:eastAsia="en-US" w:bidi="ar-SA"/>
      </w:rPr>
    </w:lvl>
    <w:lvl w:ilvl="8" w:tplc="79147586">
      <w:numFmt w:val="bullet"/>
      <w:lvlText w:val="•"/>
      <w:lvlJc w:val="left"/>
      <w:pPr>
        <w:ind w:left="8447" w:hanging="135"/>
      </w:pPr>
      <w:rPr>
        <w:rFonts w:hint="default"/>
        <w:lang w:val="pt-PT" w:eastAsia="en-US" w:bidi="ar-SA"/>
      </w:rPr>
    </w:lvl>
  </w:abstractNum>
  <w:abstractNum w:abstractNumId="10">
    <w:nsid w:val="1CBD3C1D"/>
    <w:multiLevelType w:val="multilevel"/>
    <w:tmpl w:val="CA189606"/>
    <w:lvl w:ilvl="0">
      <w:start w:val="16"/>
      <w:numFmt w:val="decimal"/>
      <w:lvlText w:val="%1"/>
      <w:lvlJc w:val="left"/>
      <w:pPr>
        <w:ind w:left="942" w:hanging="802"/>
      </w:pPr>
      <w:rPr>
        <w:rFonts w:hint="default"/>
        <w:lang w:val="pt-PT" w:eastAsia="en-US" w:bidi="ar-SA"/>
      </w:rPr>
    </w:lvl>
    <w:lvl w:ilvl="1">
      <w:start w:val="9"/>
      <w:numFmt w:val="decimal"/>
      <w:lvlText w:val="%1.%2"/>
      <w:lvlJc w:val="left"/>
      <w:pPr>
        <w:ind w:left="942" w:hanging="802"/>
      </w:pPr>
      <w:rPr>
        <w:rFonts w:hint="default"/>
        <w:lang w:val="pt-PT" w:eastAsia="en-US" w:bidi="ar-SA"/>
      </w:rPr>
    </w:lvl>
    <w:lvl w:ilvl="2">
      <w:start w:val="1"/>
      <w:numFmt w:val="decimal"/>
      <w:lvlText w:val="%1.%2.%3."/>
      <w:lvlJc w:val="left"/>
      <w:pPr>
        <w:ind w:left="942" w:hanging="802"/>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804" w:hanging="802"/>
      </w:pPr>
      <w:rPr>
        <w:rFonts w:hint="default"/>
        <w:lang w:val="pt-PT" w:eastAsia="en-US" w:bidi="ar-SA"/>
      </w:rPr>
    </w:lvl>
    <w:lvl w:ilvl="4">
      <w:numFmt w:val="bullet"/>
      <w:lvlText w:val="•"/>
      <w:lvlJc w:val="left"/>
      <w:pPr>
        <w:ind w:left="4759" w:hanging="802"/>
      </w:pPr>
      <w:rPr>
        <w:rFonts w:hint="default"/>
        <w:lang w:val="pt-PT" w:eastAsia="en-US" w:bidi="ar-SA"/>
      </w:rPr>
    </w:lvl>
    <w:lvl w:ilvl="5">
      <w:numFmt w:val="bullet"/>
      <w:lvlText w:val="•"/>
      <w:lvlJc w:val="left"/>
      <w:pPr>
        <w:ind w:left="5714" w:hanging="802"/>
      </w:pPr>
      <w:rPr>
        <w:rFonts w:hint="default"/>
        <w:lang w:val="pt-PT" w:eastAsia="en-US" w:bidi="ar-SA"/>
      </w:rPr>
    </w:lvl>
    <w:lvl w:ilvl="6">
      <w:numFmt w:val="bullet"/>
      <w:lvlText w:val="•"/>
      <w:lvlJc w:val="left"/>
      <w:pPr>
        <w:ind w:left="6669" w:hanging="802"/>
      </w:pPr>
      <w:rPr>
        <w:rFonts w:hint="default"/>
        <w:lang w:val="pt-PT" w:eastAsia="en-US" w:bidi="ar-SA"/>
      </w:rPr>
    </w:lvl>
    <w:lvl w:ilvl="7">
      <w:numFmt w:val="bullet"/>
      <w:lvlText w:val="•"/>
      <w:lvlJc w:val="left"/>
      <w:pPr>
        <w:ind w:left="7624" w:hanging="802"/>
      </w:pPr>
      <w:rPr>
        <w:rFonts w:hint="default"/>
        <w:lang w:val="pt-PT" w:eastAsia="en-US" w:bidi="ar-SA"/>
      </w:rPr>
    </w:lvl>
    <w:lvl w:ilvl="8">
      <w:numFmt w:val="bullet"/>
      <w:lvlText w:val="•"/>
      <w:lvlJc w:val="left"/>
      <w:pPr>
        <w:ind w:left="8579" w:hanging="802"/>
      </w:pPr>
      <w:rPr>
        <w:rFonts w:hint="default"/>
        <w:lang w:val="pt-PT" w:eastAsia="en-US" w:bidi="ar-SA"/>
      </w:rPr>
    </w:lvl>
  </w:abstractNum>
  <w:abstractNum w:abstractNumId="11">
    <w:nsid w:val="1FA252CF"/>
    <w:multiLevelType w:val="multilevel"/>
    <w:tmpl w:val="290C2698"/>
    <w:lvl w:ilvl="0">
      <w:start w:val="6"/>
      <w:numFmt w:val="decimal"/>
      <w:lvlText w:val="%1"/>
      <w:lvlJc w:val="left"/>
      <w:pPr>
        <w:ind w:left="850" w:hanging="771"/>
      </w:pPr>
      <w:rPr>
        <w:rFonts w:hint="default"/>
        <w:lang w:val="pt-PT" w:eastAsia="en-US" w:bidi="ar-SA"/>
      </w:rPr>
    </w:lvl>
    <w:lvl w:ilvl="1">
      <w:start w:val="1"/>
      <w:numFmt w:val="decimal"/>
      <w:lvlText w:val="%1.%2."/>
      <w:lvlJc w:val="left"/>
      <w:pPr>
        <w:ind w:left="850" w:hanging="771"/>
      </w:pPr>
      <w:rPr>
        <w:rFonts w:ascii="Arial" w:eastAsia="Calibri" w:hAnsi="Arial" w:cs="Arial" w:hint="default"/>
        <w:b w:val="0"/>
        <w:bCs/>
        <w:i w:val="0"/>
        <w:iCs w:val="0"/>
        <w:spacing w:val="-4"/>
        <w:w w:val="92"/>
        <w:sz w:val="22"/>
        <w:szCs w:val="22"/>
        <w:lang w:val="pt-PT" w:eastAsia="en-US" w:bidi="ar-SA"/>
      </w:rPr>
    </w:lvl>
    <w:lvl w:ilvl="2">
      <w:numFmt w:val="bullet"/>
      <w:lvlText w:val="•"/>
      <w:lvlJc w:val="left"/>
      <w:pPr>
        <w:ind w:left="2985" w:hanging="771"/>
      </w:pPr>
      <w:rPr>
        <w:rFonts w:hint="default"/>
        <w:lang w:val="pt-PT" w:eastAsia="en-US" w:bidi="ar-SA"/>
      </w:rPr>
    </w:lvl>
    <w:lvl w:ilvl="3">
      <w:numFmt w:val="bullet"/>
      <w:lvlText w:val="•"/>
      <w:lvlJc w:val="left"/>
      <w:pPr>
        <w:ind w:left="4048" w:hanging="771"/>
      </w:pPr>
      <w:rPr>
        <w:rFonts w:hint="default"/>
        <w:lang w:val="pt-PT" w:eastAsia="en-US" w:bidi="ar-SA"/>
      </w:rPr>
    </w:lvl>
    <w:lvl w:ilvl="4">
      <w:numFmt w:val="bullet"/>
      <w:lvlText w:val="•"/>
      <w:lvlJc w:val="left"/>
      <w:pPr>
        <w:ind w:left="5110" w:hanging="771"/>
      </w:pPr>
      <w:rPr>
        <w:rFonts w:hint="default"/>
        <w:lang w:val="pt-PT" w:eastAsia="en-US" w:bidi="ar-SA"/>
      </w:rPr>
    </w:lvl>
    <w:lvl w:ilvl="5">
      <w:numFmt w:val="bullet"/>
      <w:lvlText w:val="•"/>
      <w:lvlJc w:val="left"/>
      <w:pPr>
        <w:ind w:left="6173" w:hanging="771"/>
      </w:pPr>
      <w:rPr>
        <w:rFonts w:hint="default"/>
        <w:lang w:val="pt-PT" w:eastAsia="en-US" w:bidi="ar-SA"/>
      </w:rPr>
    </w:lvl>
    <w:lvl w:ilvl="6">
      <w:numFmt w:val="bullet"/>
      <w:lvlText w:val="•"/>
      <w:lvlJc w:val="left"/>
      <w:pPr>
        <w:ind w:left="7236" w:hanging="771"/>
      </w:pPr>
      <w:rPr>
        <w:rFonts w:hint="default"/>
        <w:lang w:val="pt-PT" w:eastAsia="en-US" w:bidi="ar-SA"/>
      </w:rPr>
    </w:lvl>
    <w:lvl w:ilvl="7">
      <w:numFmt w:val="bullet"/>
      <w:lvlText w:val="•"/>
      <w:lvlJc w:val="left"/>
      <w:pPr>
        <w:ind w:left="8299" w:hanging="771"/>
      </w:pPr>
      <w:rPr>
        <w:rFonts w:hint="default"/>
        <w:lang w:val="pt-PT" w:eastAsia="en-US" w:bidi="ar-SA"/>
      </w:rPr>
    </w:lvl>
    <w:lvl w:ilvl="8">
      <w:numFmt w:val="bullet"/>
      <w:lvlText w:val="•"/>
      <w:lvlJc w:val="left"/>
      <w:pPr>
        <w:ind w:left="9361" w:hanging="771"/>
      </w:pPr>
      <w:rPr>
        <w:rFonts w:hint="default"/>
        <w:lang w:val="pt-PT" w:eastAsia="en-US" w:bidi="ar-SA"/>
      </w:rPr>
    </w:lvl>
  </w:abstractNum>
  <w:abstractNum w:abstractNumId="12">
    <w:nsid w:val="1FF22D72"/>
    <w:multiLevelType w:val="multilevel"/>
    <w:tmpl w:val="D7C07CA4"/>
    <w:lvl w:ilvl="0">
      <w:start w:val="7"/>
      <w:numFmt w:val="decimal"/>
      <w:lvlText w:val="%1"/>
      <w:lvlJc w:val="left"/>
      <w:pPr>
        <w:ind w:left="342" w:hanging="202"/>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47"/>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467" w:hanging="447"/>
      </w:pPr>
      <w:rPr>
        <w:rFonts w:hint="default"/>
        <w:lang w:val="pt-PT" w:eastAsia="en-US" w:bidi="ar-SA"/>
      </w:rPr>
    </w:lvl>
    <w:lvl w:ilvl="3">
      <w:numFmt w:val="bullet"/>
      <w:lvlText w:val="•"/>
      <w:lvlJc w:val="left"/>
      <w:pPr>
        <w:ind w:left="2595" w:hanging="447"/>
      </w:pPr>
      <w:rPr>
        <w:rFonts w:hint="default"/>
        <w:lang w:val="pt-PT" w:eastAsia="en-US" w:bidi="ar-SA"/>
      </w:rPr>
    </w:lvl>
    <w:lvl w:ilvl="4">
      <w:numFmt w:val="bullet"/>
      <w:lvlText w:val="•"/>
      <w:lvlJc w:val="left"/>
      <w:pPr>
        <w:ind w:left="3723" w:hanging="447"/>
      </w:pPr>
      <w:rPr>
        <w:rFonts w:hint="default"/>
        <w:lang w:val="pt-PT" w:eastAsia="en-US" w:bidi="ar-SA"/>
      </w:rPr>
    </w:lvl>
    <w:lvl w:ilvl="5">
      <w:numFmt w:val="bullet"/>
      <w:lvlText w:val="•"/>
      <w:lvlJc w:val="left"/>
      <w:pPr>
        <w:ind w:left="4850" w:hanging="447"/>
      </w:pPr>
      <w:rPr>
        <w:rFonts w:hint="default"/>
        <w:lang w:val="pt-PT" w:eastAsia="en-US" w:bidi="ar-SA"/>
      </w:rPr>
    </w:lvl>
    <w:lvl w:ilvl="6">
      <w:numFmt w:val="bullet"/>
      <w:lvlText w:val="•"/>
      <w:lvlJc w:val="left"/>
      <w:pPr>
        <w:ind w:left="5978" w:hanging="447"/>
      </w:pPr>
      <w:rPr>
        <w:rFonts w:hint="default"/>
        <w:lang w:val="pt-PT" w:eastAsia="en-US" w:bidi="ar-SA"/>
      </w:rPr>
    </w:lvl>
    <w:lvl w:ilvl="7">
      <w:numFmt w:val="bullet"/>
      <w:lvlText w:val="•"/>
      <w:lvlJc w:val="left"/>
      <w:pPr>
        <w:ind w:left="7106" w:hanging="447"/>
      </w:pPr>
      <w:rPr>
        <w:rFonts w:hint="default"/>
        <w:lang w:val="pt-PT" w:eastAsia="en-US" w:bidi="ar-SA"/>
      </w:rPr>
    </w:lvl>
    <w:lvl w:ilvl="8">
      <w:numFmt w:val="bullet"/>
      <w:lvlText w:val="•"/>
      <w:lvlJc w:val="left"/>
      <w:pPr>
        <w:ind w:left="8233" w:hanging="447"/>
      </w:pPr>
      <w:rPr>
        <w:rFonts w:hint="default"/>
        <w:lang w:val="pt-PT" w:eastAsia="en-US" w:bidi="ar-SA"/>
      </w:rPr>
    </w:lvl>
  </w:abstractNum>
  <w:abstractNum w:abstractNumId="13">
    <w:nsid w:val="297C21CF"/>
    <w:multiLevelType w:val="multilevel"/>
    <w:tmpl w:val="5510C02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9F72702"/>
    <w:multiLevelType w:val="hybridMultilevel"/>
    <w:tmpl w:val="5246DA0C"/>
    <w:lvl w:ilvl="0" w:tplc="B5AE4B18">
      <w:start w:val="1"/>
      <w:numFmt w:val="lowerLetter"/>
      <w:lvlText w:val="%1)"/>
      <w:lvlJc w:val="left"/>
      <w:pPr>
        <w:ind w:left="1141" w:hanging="281"/>
      </w:pPr>
      <w:rPr>
        <w:rFonts w:ascii="Arial MT" w:eastAsia="Arial MT" w:hAnsi="Arial MT" w:cs="Arial MT" w:hint="default"/>
        <w:b w:val="0"/>
        <w:bCs w:val="0"/>
        <w:i w:val="0"/>
        <w:iCs w:val="0"/>
        <w:spacing w:val="0"/>
        <w:w w:val="100"/>
        <w:sz w:val="24"/>
        <w:szCs w:val="24"/>
        <w:lang w:val="pt-PT" w:eastAsia="en-US" w:bidi="ar-SA"/>
      </w:rPr>
    </w:lvl>
    <w:lvl w:ilvl="1" w:tplc="4302FD5A">
      <w:numFmt w:val="bullet"/>
      <w:lvlText w:val="•"/>
      <w:lvlJc w:val="left"/>
      <w:pPr>
        <w:ind w:left="2074" w:hanging="281"/>
      </w:pPr>
      <w:rPr>
        <w:rFonts w:hint="default"/>
        <w:lang w:val="pt-PT" w:eastAsia="en-US" w:bidi="ar-SA"/>
      </w:rPr>
    </w:lvl>
    <w:lvl w:ilvl="2" w:tplc="2AAEDBB2">
      <w:numFmt w:val="bullet"/>
      <w:lvlText w:val="•"/>
      <w:lvlJc w:val="left"/>
      <w:pPr>
        <w:ind w:left="3009" w:hanging="281"/>
      </w:pPr>
      <w:rPr>
        <w:rFonts w:hint="default"/>
        <w:lang w:val="pt-PT" w:eastAsia="en-US" w:bidi="ar-SA"/>
      </w:rPr>
    </w:lvl>
    <w:lvl w:ilvl="3" w:tplc="E116CC76">
      <w:numFmt w:val="bullet"/>
      <w:lvlText w:val="•"/>
      <w:lvlJc w:val="left"/>
      <w:pPr>
        <w:ind w:left="3944" w:hanging="281"/>
      </w:pPr>
      <w:rPr>
        <w:rFonts w:hint="default"/>
        <w:lang w:val="pt-PT" w:eastAsia="en-US" w:bidi="ar-SA"/>
      </w:rPr>
    </w:lvl>
    <w:lvl w:ilvl="4" w:tplc="424227F6">
      <w:numFmt w:val="bullet"/>
      <w:lvlText w:val="•"/>
      <w:lvlJc w:val="left"/>
      <w:pPr>
        <w:ind w:left="4879" w:hanging="281"/>
      </w:pPr>
      <w:rPr>
        <w:rFonts w:hint="default"/>
        <w:lang w:val="pt-PT" w:eastAsia="en-US" w:bidi="ar-SA"/>
      </w:rPr>
    </w:lvl>
    <w:lvl w:ilvl="5" w:tplc="669032C4">
      <w:numFmt w:val="bullet"/>
      <w:lvlText w:val="•"/>
      <w:lvlJc w:val="left"/>
      <w:pPr>
        <w:ind w:left="5814" w:hanging="281"/>
      </w:pPr>
      <w:rPr>
        <w:rFonts w:hint="default"/>
        <w:lang w:val="pt-PT" w:eastAsia="en-US" w:bidi="ar-SA"/>
      </w:rPr>
    </w:lvl>
    <w:lvl w:ilvl="6" w:tplc="0DBC487C">
      <w:numFmt w:val="bullet"/>
      <w:lvlText w:val="•"/>
      <w:lvlJc w:val="left"/>
      <w:pPr>
        <w:ind w:left="6749" w:hanging="281"/>
      </w:pPr>
      <w:rPr>
        <w:rFonts w:hint="default"/>
        <w:lang w:val="pt-PT" w:eastAsia="en-US" w:bidi="ar-SA"/>
      </w:rPr>
    </w:lvl>
    <w:lvl w:ilvl="7" w:tplc="0C965536">
      <w:numFmt w:val="bullet"/>
      <w:lvlText w:val="•"/>
      <w:lvlJc w:val="left"/>
      <w:pPr>
        <w:ind w:left="7684" w:hanging="281"/>
      </w:pPr>
      <w:rPr>
        <w:rFonts w:hint="default"/>
        <w:lang w:val="pt-PT" w:eastAsia="en-US" w:bidi="ar-SA"/>
      </w:rPr>
    </w:lvl>
    <w:lvl w:ilvl="8" w:tplc="72E0975C">
      <w:numFmt w:val="bullet"/>
      <w:lvlText w:val="•"/>
      <w:lvlJc w:val="left"/>
      <w:pPr>
        <w:ind w:left="8619" w:hanging="281"/>
      </w:pPr>
      <w:rPr>
        <w:rFonts w:hint="default"/>
        <w:lang w:val="pt-PT" w:eastAsia="en-US" w:bidi="ar-SA"/>
      </w:rPr>
    </w:lvl>
  </w:abstractNum>
  <w:abstractNum w:abstractNumId="15">
    <w:nsid w:val="2CFD1E17"/>
    <w:multiLevelType w:val="multilevel"/>
    <w:tmpl w:val="EE7A6A06"/>
    <w:lvl w:ilvl="0">
      <w:start w:val="8"/>
      <w:numFmt w:val="decimal"/>
      <w:lvlText w:val="%1"/>
      <w:lvlJc w:val="left"/>
      <w:pPr>
        <w:ind w:left="740" w:hanging="600"/>
      </w:pPr>
      <w:rPr>
        <w:rFonts w:hint="default"/>
        <w:lang w:val="pt-PT" w:eastAsia="en-US" w:bidi="ar-SA"/>
      </w:rPr>
    </w:lvl>
    <w:lvl w:ilvl="1">
      <w:start w:val="5"/>
      <w:numFmt w:val="decimal"/>
      <w:lvlText w:val="%1.%2"/>
      <w:lvlJc w:val="left"/>
      <w:pPr>
        <w:ind w:left="740" w:hanging="600"/>
      </w:pPr>
      <w:rPr>
        <w:rFonts w:hint="default"/>
        <w:lang w:val="pt-PT" w:eastAsia="en-US" w:bidi="ar-SA"/>
      </w:rPr>
    </w:lvl>
    <w:lvl w:ilvl="2">
      <w:start w:val="1"/>
      <w:numFmt w:val="decimal"/>
      <w:lvlText w:val="%1.%2.%3"/>
      <w:lvlJc w:val="left"/>
      <w:pPr>
        <w:ind w:left="740" w:hanging="600"/>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40" w:hanging="848"/>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3989" w:hanging="848"/>
      </w:pPr>
      <w:rPr>
        <w:rFonts w:hint="default"/>
        <w:lang w:val="pt-PT" w:eastAsia="en-US" w:bidi="ar-SA"/>
      </w:rPr>
    </w:lvl>
    <w:lvl w:ilvl="5">
      <w:numFmt w:val="bullet"/>
      <w:lvlText w:val="•"/>
      <w:lvlJc w:val="left"/>
      <w:pPr>
        <w:ind w:left="5072" w:hanging="848"/>
      </w:pPr>
      <w:rPr>
        <w:rFonts w:hint="default"/>
        <w:lang w:val="pt-PT" w:eastAsia="en-US" w:bidi="ar-SA"/>
      </w:rPr>
    </w:lvl>
    <w:lvl w:ilvl="6">
      <w:numFmt w:val="bullet"/>
      <w:lvlText w:val="•"/>
      <w:lvlJc w:val="left"/>
      <w:pPr>
        <w:ind w:left="6156" w:hanging="848"/>
      </w:pPr>
      <w:rPr>
        <w:rFonts w:hint="default"/>
        <w:lang w:val="pt-PT" w:eastAsia="en-US" w:bidi="ar-SA"/>
      </w:rPr>
    </w:lvl>
    <w:lvl w:ilvl="7">
      <w:numFmt w:val="bullet"/>
      <w:lvlText w:val="•"/>
      <w:lvlJc w:val="left"/>
      <w:pPr>
        <w:ind w:left="7239" w:hanging="848"/>
      </w:pPr>
      <w:rPr>
        <w:rFonts w:hint="default"/>
        <w:lang w:val="pt-PT" w:eastAsia="en-US" w:bidi="ar-SA"/>
      </w:rPr>
    </w:lvl>
    <w:lvl w:ilvl="8">
      <w:numFmt w:val="bullet"/>
      <w:lvlText w:val="•"/>
      <w:lvlJc w:val="left"/>
      <w:pPr>
        <w:ind w:left="8322" w:hanging="848"/>
      </w:pPr>
      <w:rPr>
        <w:rFonts w:hint="default"/>
        <w:lang w:val="pt-PT" w:eastAsia="en-US" w:bidi="ar-SA"/>
      </w:rPr>
    </w:lvl>
  </w:abstractNum>
  <w:abstractNum w:abstractNumId="16">
    <w:nsid w:val="312A6077"/>
    <w:multiLevelType w:val="multilevel"/>
    <w:tmpl w:val="1CEABACE"/>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7EC183C"/>
    <w:multiLevelType w:val="multilevel"/>
    <w:tmpl w:val="C7DA7A4E"/>
    <w:lvl w:ilvl="0">
      <w:start w:val="16"/>
      <w:numFmt w:val="decimal"/>
      <w:lvlText w:val="%1"/>
      <w:lvlJc w:val="left"/>
      <w:pPr>
        <w:ind w:left="850" w:hanging="671"/>
      </w:pPr>
      <w:rPr>
        <w:rFonts w:hint="default"/>
        <w:lang w:val="pt-PT" w:eastAsia="en-US" w:bidi="ar-SA"/>
      </w:rPr>
    </w:lvl>
    <w:lvl w:ilvl="1">
      <w:start w:val="1"/>
      <w:numFmt w:val="decimal"/>
      <w:lvlText w:val="%1.%2."/>
      <w:lvlJc w:val="left"/>
      <w:pPr>
        <w:ind w:left="850" w:hanging="671"/>
      </w:pPr>
      <w:rPr>
        <w:rFonts w:ascii="Arial" w:eastAsia="Calibri" w:hAnsi="Arial" w:cs="Arial" w:hint="default"/>
        <w:b w:val="0"/>
        <w:bCs w:val="0"/>
        <w:i w:val="0"/>
        <w:iCs w:val="0"/>
        <w:spacing w:val="-3"/>
        <w:w w:val="100"/>
        <w:sz w:val="22"/>
        <w:szCs w:val="22"/>
        <w:lang w:val="pt-PT" w:eastAsia="en-US" w:bidi="ar-SA"/>
      </w:rPr>
    </w:lvl>
    <w:lvl w:ilvl="2">
      <w:numFmt w:val="bullet"/>
      <w:lvlText w:val="•"/>
      <w:lvlJc w:val="left"/>
      <w:pPr>
        <w:ind w:left="2985" w:hanging="671"/>
      </w:pPr>
      <w:rPr>
        <w:rFonts w:hint="default"/>
        <w:lang w:val="pt-PT" w:eastAsia="en-US" w:bidi="ar-SA"/>
      </w:rPr>
    </w:lvl>
    <w:lvl w:ilvl="3">
      <w:numFmt w:val="bullet"/>
      <w:lvlText w:val="•"/>
      <w:lvlJc w:val="left"/>
      <w:pPr>
        <w:ind w:left="4048" w:hanging="671"/>
      </w:pPr>
      <w:rPr>
        <w:rFonts w:hint="default"/>
        <w:lang w:val="pt-PT" w:eastAsia="en-US" w:bidi="ar-SA"/>
      </w:rPr>
    </w:lvl>
    <w:lvl w:ilvl="4">
      <w:numFmt w:val="bullet"/>
      <w:lvlText w:val="•"/>
      <w:lvlJc w:val="left"/>
      <w:pPr>
        <w:ind w:left="5110" w:hanging="671"/>
      </w:pPr>
      <w:rPr>
        <w:rFonts w:hint="default"/>
        <w:lang w:val="pt-PT" w:eastAsia="en-US" w:bidi="ar-SA"/>
      </w:rPr>
    </w:lvl>
    <w:lvl w:ilvl="5">
      <w:numFmt w:val="bullet"/>
      <w:lvlText w:val="•"/>
      <w:lvlJc w:val="left"/>
      <w:pPr>
        <w:ind w:left="6173" w:hanging="671"/>
      </w:pPr>
      <w:rPr>
        <w:rFonts w:hint="default"/>
        <w:lang w:val="pt-PT" w:eastAsia="en-US" w:bidi="ar-SA"/>
      </w:rPr>
    </w:lvl>
    <w:lvl w:ilvl="6">
      <w:numFmt w:val="bullet"/>
      <w:lvlText w:val="•"/>
      <w:lvlJc w:val="left"/>
      <w:pPr>
        <w:ind w:left="7236" w:hanging="671"/>
      </w:pPr>
      <w:rPr>
        <w:rFonts w:hint="default"/>
        <w:lang w:val="pt-PT" w:eastAsia="en-US" w:bidi="ar-SA"/>
      </w:rPr>
    </w:lvl>
    <w:lvl w:ilvl="7">
      <w:numFmt w:val="bullet"/>
      <w:lvlText w:val="•"/>
      <w:lvlJc w:val="left"/>
      <w:pPr>
        <w:ind w:left="8299" w:hanging="671"/>
      </w:pPr>
      <w:rPr>
        <w:rFonts w:hint="default"/>
        <w:lang w:val="pt-PT" w:eastAsia="en-US" w:bidi="ar-SA"/>
      </w:rPr>
    </w:lvl>
    <w:lvl w:ilvl="8">
      <w:numFmt w:val="bullet"/>
      <w:lvlText w:val="•"/>
      <w:lvlJc w:val="left"/>
      <w:pPr>
        <w:ind w:left="9361" w:hanging="671"/>
      </w:pPr>
      <w:rPr>
        <w:rFonts w:hint="default"/>
        <w:lang w:val="pt-PT" w:eastAsia="en-US" w:bidi="ar-SA"/>
      </w:rPr>
    </w:lvl>
  </w:abstractNum>
  <w:abstractNum w:abstractNumId="18">
    <w:nsid w:val="484E1728"/>
    <w:multiLevelType w:val="hybridMultilevel"/>
    <w:tmpl w:val="FDF42908"/>
    <w:lvl w:ilvl="0" w:tplc="75327112">
      <w:start w:val="1"/>
      <w:numFmt w:val="upperRoman"/>
      <w:lvlText w:val="%1"/>
      <w:lvlJc w:val="left"/>
      <w:pPr>
        <w:ind w:left="140" w:hanging="173"/>
      </w:pPr>
      <w:rPr>
        <w:rFonts w:ascii="Arial MT" w:eastAsia="Arial MT" w:hAnsi="Arial MT" w:cs="Arial MT" w:hint="default"/>
        <w:b w:val="0"/>
        <w:bCs w:val="0"/>
        <w:i w:val="0"/>
        <w:iCs w:val="0"/>
        <w:spacing w:val="0"/>
        <w:w w:val="100"/>
        <w:sz w:val="24"/>
        <w:szCs w:val="24"/>
        <w:lang w:val="pt-PT" w:eastAsia="en-US" w:bidi="ar-SA"/>
      </w:rPr>
    </w:lvl>
    <w:lvl w:ilvl="1" w:tplc="296C76BE">
      <w:numFmt w:val="bullet"/>
      <w:lvlText w:val="•"/>
      <w:lvlJc w:val="left"/>
      <w:pPr>
        <w:ind w:left="1174" w:hanging="173"/>
      </w:pPr>
      <w:rPr>
        <w:rFonts w:hint="default"/>
        <w:lang w:val="pt-PT" w:eastAsia="en-US" w:bidi="ar-SA"/>
      </w:rPr>
    </w:lvl>
    <w:lvl w:ilvl="2" w:tplc="B0F099EE">
      <w:numFmt w:val="bullet"/>
      <w:lvlText w:val="•"/>
      <w:lvlJc w:val="left"/>
      <w:pPr>
        <w:ind w:left="2209" w:hanging="173"/>
      </w:pPr>
      <w:rPr>
        <w:rFonts w:hint="default"/>
        <w:lang w:val="pt-PT" w:eastAsia="en-US" w:bidi="ar-SA"/>
      </w:rPr>
    </w:lvl>
    <w:lvl w:ilvl="3" w:tplc="DCDA1130">
      <w:numFmt w:val="bullet"/>
      <w:lvlText w:val="•"/>
      <w:lvlJc w:val="left"/>
      <w:pPr>
        <w:ind w:left="3244" w:hanging="173"/>
      </w:pPr>
      <w:rPr>
        <w:rFonts w:hint="default"/>
        <w:lang w:val="pt-PT" w:eastAsia="en-US" w:bidi="ar-SA"/>
      </w:rPr>
    </w:lvl>
    <w:lvl w:ilvl="4" w:tplc="DD88291E">
      <w:numFmt w:val="bullet"/>
      <w:lvlText w:val="•"/>
      <w:lvlJc w:val="left"/>
      <w:pPr>
        <w:ind w:left="4279" w:hanging="173"/>
      </w:pPr>
      <w:rPr>
        <w:rFonts w:hint="default"/>
        <w:lang w:val="pt-PT" w:eastAsia="en-US" w:bidi="ar-SA"/>
      </w:rPr>
    </w:lvl>
    <w:lvl w:ilvl="5" w:tplc="E71CA7E8">
      <w:numFmt w:val="bullet"/>
      <w:lvlText w:val="•"/>
      <w:lvlJc w:val="left"/>
      <w:pPr>
        <w:ind w:left="5314" w:hanging="173"/>
      </w:pPr>
      <w:rPr>
        <w:rFonts w:hint="default"/>
        <w:lang w:val="pt-PT" w:eastAsia="en-US" w:bidi="ar-SA"/>
      </w:rPr>
    </w:lvl>
    <w:lvl w:ilvl="6" w:tplc="22D4652A">
      <w:numFmt w:val="bullet"/>
      <w:lvlText w:val="•"/>
      <w:lvlJc w:val="left"/>
      <w:pPr>
        <w:ind w:left="6349" w:hanging="173"/>
      </w:pPr>
      <w:rPr>
        <w:rFonts w:hint="default"/>
        <w:lang w:val="pt-PT" w:eastAsia="en-US" w:bidi="ar-SA"/>
      </w:rPr>
    </w:lvl>
    <w:lvl w:ilvl="7" w:tplc="7ADA9FAA">
      <w:numFmt w:val="bullet"/>
      <w:lvlText w:val="•"/>
      <w:lvlJc w:val="left"/>
      <w:pPr>
        <w:ind w:left="7384" w:hanging="173"/>
      </w:pPr>
      <w:rPr>
        <w:rFonts w:hint="default"/>
        <w:lang w:val="pt-PT" w:eastAsia="en-US" w:bidi="ar-SA"/>
      </w:rPr>
    </w:lvl>
    <w:lvl w:ilvl="8" w:tplc="DF5EB05A">
      <w:numFmt w:val="bullet"/>
      <w:lvlText w:val="•"/>
      <w:lvlJc w:val="left"/>
      <w:pPr>
        <w:ind w:left="8419" w:hanging="173"/>
      </w:pPr>
      <w:rPr>
        <w:rFonts w:hint="default"/>
        <w:lang w:val="pt-PT" w:eastAsia="en-US" w:bidi="ar-SA"/>
      </w:rPr>
    </w:lvl>
  </w:abstractNum>
  <w:abstractNum w:abstractNumId="19">
    <w:nsid w:val="4A7B1EA0"/>
    <w:multiLevelType w:val="hybridMultilevel"/>
    <w:tmpl w:val="4B4AA3C6"/>
    <w:lvl w:ilvl="0" w:tplc="6A163E4C">
      <w:start w:val="4"/>
      <w:numFmt w:val="upperRoman"/>
      <w:lvlText w:val="%1"/>
      <w:lvlJc w:val="left"/>
      <w:pPr>
        <w:ind w:left="436" w:hanging="296"/>
      </w:pPr>
      <w:rPr>
        <w:rFonts w:ascii="Arial MT" w:eastAsia="Arial MT" w:hAnsi="Arial MT" w:cs="Arial MT" w:hint="default"/>
        <w:b w:val="0"/>
        <w:bCs w:val="0"/>
        <w:i w:val="0"/>
        <w:iCs w:val="0"/>
        <w:spacing w:val="0"/>
        <w:w w:val="100"/>
        <w:sz w:val="24"/>
        <w:szCs w:val="24"/>
        <w:lang w:val="pt-PT" w:eastAsia="en-US" w:bidi="ar-SA"/>
      </w:rPr>
    </w:lvl>
    <w:lvl w:ilvl="1" w:tplc="6114B3BE">
      <w:numFmt w:val="bullet"/>
      <w:lvlText w:val="•"/>
      <w:lvlJc w:val="left"/>
      <w:pPr>
        <w:ind w:left="1444" w:hanging="296"/>
      </w:pPr>
      <w:rPr>
        <w:rFonts w:hint="default"/>
        <w:lang w:val="pt-PT" w:eastAsia="en-US" w:bidi="ar-SA"/>
      </w:rPr>
    </w:lvl>
    <w:lvl w:ilvl="2" w:tplc="1534C60E">
      <w:numFmt w:val="bullet"/>
      <w:lvlText w:val="•"/>
      <w:lvlJc w:val="left"/>
      <w:pPr>
        <w:ind w:left="2449" w:hanging="296"/>
      </w:pPr>
      <w:rPr>
        <w:rFonts w:hint="default"/>
        <w:lang w:val="pt-PT" w:eastAsia="en-US" w:bidi="ar-SA"/>
      </w:rPr>
    </w:lvl>
    <w:lvl w:ilvl="3" w:tplc="BEB838C8">
      <w:numFmt w:val="bullet"/>
      <w:lvlText w:val="•"/>
      <w:lvlJc w:val="left"/>
      <w:pPr>
        <w:ind w:left="3454" w:hanging="296"/>
      </w:pPr>
      <w:rPr>
        <w:rFonts w:hint="default"/>
        <w:lang w:val="pt-PT" w:eastAsia="en-US" w:bidi="ar-SA"/>
      </w:rPr>
    </w:lvl>
    <w:lvl w:ilvl="4" w:tplc="98600D0A">
      <w:numFmt w:val="bullet"/>
      <w:lvlText w:val="•"/>
      <w:lvlJc w:val="left"/>
      <w:pPr>
        <w:ind w:left="4459" w:hanging="296"/>
      </w:pPr>
      <w:rPr>
        <w:rFonts w:hint="default"/>
        <w:lang w:val="pt-PT" w:eastAsia="en-US" w:bidi="ar-SA"/>
      </w:rPr>
    </w:lvl>
    <w:lvl w:ilvl="5" w:tplc="B32E6E3A">
      <w:numFmt w:val="bullet"/>
      <w:lvlText w:val="•"/>
      <w:lvlJc w:val="left"/>
      <w:pPr>
        <w:ind w:left="5464" w:hanging="296"/>
      </w:pPr>
      <w:rPr>
        <w:rFonts w:hint="default"/>
        <w:lang w:val="pt-PT" w:eastAsia="en-US" w:bidi="ar-SA"/>
      </w:rPr>
    </w:lvl>
    <w:lvl w:ilvl="6" w:tplc="25F6DBEE">
      <w:numFmt w:val="bullet"/>
      <w:lvlText w:val="•"/>
      <w:lvlJc w:val="left"/>
      <w:pPr>
        <w:ind w:left="6469" w:hanging="296"/>
      </w:pPr>
      <w:rPr>
        <w:rFonts w:hint="default"/>
        <w:lang w:val="pt-PT" w:eastAsia="en-US" w:bidi="ar-SA"/>
      </w:rPr>
    </w:lvl>
    <w:lvl w:ilvl="7" w:tplc="F968D04A">
      <w:numFmt w:val="bullet"/>
      <w:lvlText w:val="•"/>
      <w:lvlJc w:val="left"/>
      <w:pPr>
        <w:ind w:left="7474" w:hanging="296"/>
      </w:pPr>
      <w:rPr>
        <w:rFonts w:hint="default"/>
        <w:lang w:val="pt-PT" w:eastAsia="en-US" w:bidi="ar-SA"/>
      </w:rPr>
    </w:lvl>
    <w:lvl w:ilvl="8" w:tplc="2402A1FA">
      <w:numFmt w:val="bullet"/>
      <w:lvlText w:val="•"/>
      <w:lvlJc w:val="left"/>
      <w:pPr>
        <w:ind w:left="8479" w:hanging="296"/>
      </w:pPr>
      <w:rPr>
        <w:rFonts w:hint="default"/>
        <w:lang w:val="pt-PT" w:eastAsia="en-US" w:bidi="ar-SA"/>
      </w:rPr>
    </w:lvl>
  </w:abstractNum>
  <w:abstractNum w:abstractNumId="20">
    <w:nsid w:val="4D6C67CC"/>
    <w:multiLevelType w:val="multilevel"/>
    <w:tmpl w:val="6F58DD1E"/>
    <w:lvl w:ilvl="0">
      <w:start w:val="3"/>
      <w:numFmt w:val="decimal"/>
      <w:lvlText w:val="%1"/>
      <w:lvlJc w:val="left"/>
      <w:pPr>
        <w:ind w:left="1623" w:hanging="774"/>
      </w:pPr>
      <w:rPr>
        <w:rFonts w:hint="default"/>
        <w:lang w:val="pt-PT" w:eastAsia="en-US" w:bidi="ar-SA"/>
      </w:rPr>
    </w:lvl>
    <w:lvl w:ilvl="1">
      <w:start w:val="1"/>
      <w:numFmt w:val="decimal"/>
      <w:lvlText w:val="%1.%2."/>
      <w:lvlJc w:val="left"/>
      <w:pPr>
        <w:ind w:left="1623" w:hanging="774"/>
      </w:pPr>
      <w:rPr>
        <w:rFonts w:ascii="Arial" w:eastAsia="Calibri" w:hAnsi="Arial" w:cs="Arial" w:hint="default"/>
        <w:b w:val="0"/>
        <w:bCs/>
        <w:i w:val="0"/>
        <w:iCs w:val="0"/>
        <w:spacing w:val="-4"/>
        <w:w w:val="92"/>
        <w:sz w:val="22"/>
        <w:szCs w:val="22"/>
        <w:lang w:val="pt-PT" w:eastAsia="en-US" w:bidi="ar-SA"/>
      </w:rPr>
    </w:lvl>
    <w:lvl w:ilvl="2">
      <w:numFmt w:val="bullet"/>
      <w:lvlText w:val="•"/>
      <w:lvlJc w:val="left"/>
      <w:pPr>
        <w:ind w:left="3593" w:hanging="774"/>
      </w:pPr>
      <w:rPr>
        <w:rFonts w:hint="default"/>
        <w:lang w:val="pt-PT" w:eastAsia="en-US" w:bidi="ar-SA"/>
      </w:rPr>
    </w:lvl>
    <w:lvl w:ilvl="3">
      <w:numFmt w:val="bullet"/>
      <w:lvlText w:val="•"/>
      <w:lvlJc w:val="left"/>
      <w:pPr>
        <w:ind w:left="4580" w:hanging="774"/>
      </w:pPr>
      <w:rPr>
        <w:rFonts w:hint="default"/>
        <w:lang w:val="pt-PT" w:eastAsia="en-US" w:bidi="ar-SA"/>
      </w:rPr>
    </w:lvl>
    <w:lvl w:ilvl="4">
      <w:numFmt w:val="bullet"/>
      <w:lvlText w:val="•"/>
      <w:lvlJc w:val="left"/>
      <w:pPr>
        <w:ind w:left="5566" w:hanging="774"/>
      </w:pPr>
      <w:rPr>
        <w:rFonts w:hint="default"/>
        <w:lang w:val="pt-PT" w:eastAsia="en-US" w:bidi="ar-SA"/>
      </w:rPr>
    </w:lvl>
    <w:lvl w:ilvl="5">
      <w:numFmt w:val="bullet"/>
      <w:lvlText w:val="•"/>
      <w:lvlJc w:val="left"/>
      <w:pPr>
        <w:ind w:left="6553" w:hanging="774"/>
      </w:pPr>
      <w:rPr>
        <w:rFonts w:hint="default"/>
        <w:lang w:val="pt-PT" w:eastAsia="en-US" w:bidi="ar-SA"/>
      </w:rPr>
    </w:lvl>
    <w:lvl w:ilvl="6">
      <w:numFmt w:val="bullet"/>
      <w:lvlText w:val="•"/>
      <w:lvlJc w:val="left"/>
      <w:pPr>
        <w:ind w:left="7540" w:hanging="774"/>
      </w:pPr>
      <w:rPr>
        <w:rFonts w:hint="default"/>
        <w:lang w:val="pt-PT" w:eastAsia="en-US" w:bidi="ar-SA"/>
      </w:rPr>
    </w:lvl>
    <w:lvl w:ilvl="7">
      <w:numFmt w:val="bullet"/>
      <w:lvlText w:val="•"/>
      <w:lvlJc w:val="left"/>
      <w:pPr>
        <w:ind w:left="8527" w:hanging="774"/>
      </w:pPr>
      <w:rPr>
        <w:rFonts w:hint="default"/>
        <w:lang w:val="pt-PT" w:eastAsia="en-US" w:bidi="ar-SA"/>
      </w:rPr>
    </w:lvl>
    <w:lvl w:ilvl="8">
      <w:numFmt w:val="bullet"/>
      <w:lvlText w:val="•"/>
      <w:lvlJc w:val="left"/>
      <w:pPr>
        <w:ind w:left="9513" w:hanging="774"/>
      </w:pPr>
      <w:rPr>
        <w:rFonts w:hint="default"/>
        <w:lang w:val="pt-PT" w:eastAsia="en-US" w:bidi="ar-SA"/>
      </w:rPr>
    </w:lvl>
  </w:abstractNum>
  <w:abstractNum w:abstractNumId="21">
    <w:nsid w:val="56F5424A"/>
    <w:multiLevelType w:val="multilevel"/>
    <w:tmpl w:val="8B466B06"/>
    <w:lvl w:ilvl="0">
      <w:start w:val="7"/>
      <w:numFmt w:val="decimal"/>
      <w:lvlText w:val="%1"/>
      <w:lvlJc w:val="left"/>
      <w:pPr>
        <w:ind w:left="140" w:hanging="432"/>
      </w:pPr>
      <w:rPr>
        <w:rFonts w:hint="default"/>
        <w:lang w:val="pt-PT" w:eastAsia="en-US" w:bidi="ar-SA"/>
      </w:rPr>
    </w:lvl>
    <w:lvl w:ilvl="1">
      <w:start w:val="7"/>
      <w:numFmt w:val="decimal"/>
      <w:lvlText w:val="%1.%2"/>
      <w:lvlJc w:val="left"/>
      <w:pPr>
        <w:ind w:left="140" w:hanging="432"/>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209" w:hanging="432"/>
      </w:pPr>
      <w:rPr>
        <w:rFonts w:hint="default"/>
        <w:lang w:val="pt-PT" w:eastAsia="en-US" w:bidi="ar-SA"/>
      </w:rPr>
    </w:lvl>
    <w:lvl w:ilvl="3">
      <w:numFmt w:val="bullet"/>
      <w:lvlText w:val="•"/>
      <w:lvlJc w:val="left"/>
      <w:pPr>
        <w:ind w:left="3244" w:hanging="432"/>
      </w:pPr>
      <w:rPr>
        <w:rFonts w:hint="default"/>
        <w:lang w:val="pt-PT" w:eastAsia="en-US" w:bidi="ar-SA"/>
      </w:rPr>
    </w:lvl>
    <w:lvl w:ilvl="4">
      <w:numFmt w:val="bullet"/>
      <w:lvlText w:val="•"/>
      <w:lvlJc w:val="left"/>
      <w:pPr>
        <w:ind w:left="4279" w:hanging="432"/>
      </w:pPr>
      <w:rPr>
        <w:rFonts w:hint="default"/>
        <w:lang w:val="pt-PT" w:eastAsia="en-US" w:bidi="ar-SA"/>
      </w:rPr>
    </w:lvl>
    <w:lvl w:ilvl="5">
      <w:numFmt w:val="bullet"/>
      <w:lvlText w:val="•"/>
      <w:lvlJc w:val="left"/>
      <w:pPr>
        <w:ind w:left="5314" w:hanging="432"/>
      </w:pPr>
      <w:rPr>
        <w:rFonts w:hint="default"/>
        <w:lang w:val="pt-PT" w:eastAsia="en-US" w:bidi="ar-SA"/>
      </w:rPr>
    </w:lvl>
    <w:lvl w:ilvl="6">
      <w:numFmt w:val="bullet"/>
      <w:lvlText w:val="•"/>
      <w:lvlJc w:val="left"/>
      <w:pPr>
        <w:ind w:left="6349" w:hanging="432"/>
      </w:pPr>
      <w:rPr>
        <w:rFonts w:hint="default"/>
        <w:lang w:val="pt-PT" w:eastAsia="en-US" w:bidi="ar-SA"/>
      </w:rPr>
    </w:lvl>
    <w:lvl w:ilvl="7">
      <w:numFmt w:val="bullet"/>
      <w:lvlText w:val="•"/>
      <w:lvlJc w:val="left"/>
      <w:pPr>
        <w:ind w:left="7384" w:hanging="432"/>
      </w:pPr>
      <w:rPr>
        <w:rFonts w:hint="default"/>
        <w:lang w:val="pt-PT" w:eastAsia="en-US" w:bidi="ar-SA"/>
      </w:rPr>
    </w:lvl>
    <w:lvl w:ilvl="8">
      <w:numFmt w:val="bullet"/>
      <w:lvlText w:val="•"/>
      <w:lvlJc w:val="left"/>
      <w:pPr>
        <w:ind w:left="8419" w:hanging="432"/>
      </w:pPr>
      <w:rPr>
        <w:rFonts w:hint="default"/>
        <w:lang w:val="pt-PT" w:eastAsia="en-US" w:bidi="ar-SA"/>
      </w:rPr>
    </w:lvl>
  </w:abstractNum>
  <w:abstractNum w:abstractNumId="22">
    <w:nsid w:val="66476E95"/>
    <w:multiLevelType w:val="multilevel"/>
    <w:tmpl w:val="CBA2C2CC"/>
    <w:lvl w:ilvl="0">
      <w:start w:val="8"/>
      <w:numFmt w:val="decimal"/>
      <w:lvlText w:val="%1."/>
      <w:lvlJc w:val="left"/>
      <w:pPr>
        <w:ind w:left="407"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32"/>
      </w:pPr>
      <w:rPr>
        <w:rFonts w:hint="default"/>
        <w:spacing w:val="0"/>
        <w:w w:val="100"/>
        <w:lang w:val="pt-PT" w:eastAsia="en-US" w:bidi="ar-SA"/>
      </w:rPr>
    </w:lvl>
    <w:lvl w:ilvl="2">
      <w:start w:val="1"/>
      <w:numFmt w:val="decimal"/>
      <w:lvlText w:val="%1.%2.%3"/>
      <w:lvlJc w:val="left"/>
      <w:pPr>
        <w:ind w:left="140" w:hanging="660"/>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642" w:hanging="660"/>
      </w:pPr>
      <w:rPr>
        <w:rFonts w:hint="default"/>
        <w:lang w:val="pt-PT" w:eastAsia="en-US" w:bidi="ar-SA"/>
      </w:rPr>
    </w:lvl>
    <w:lvl w:ilvl="4">
      <w:numFmt w:val="bullet"/>
      <w:lvlText w:val="•"/>
      <w:lvlJc w:val="left"/>
      <w:pPr>
        <w:ind w:left="3763" w:hanging="660"/>
      </w:pPr>
      <w:rPr>
        <w:rFonts w:hint="default"/>
        <w:lang w:val="pt-PT" w:eastAsia="en-US" w:bidi="ar-SA"/>
      </w:rPr>
    </w:lvl>
    <w:lvl w:ilvl="5">
      <w:numFmt w:val="bullet"/>
      <w:lvlText w:val="•"/>
      <w:lvlJc w:val="left"/>
      <w:pPr>
        <w:ind w:left="4884" w:hanging="660"/>
      </w:pPr>
      <w:rPr>
        <w:rFonts w:hint="default"/>
        <w:lang w:val="pt-PT" w:eastAsia="en-US" w:bidi="ar-SA"/>
      </w:rPr>
    </w:lvl>
    <w:lvl w:ilvl="6">
      <w:numFmt w:val="bullet"/>
      <w:lvlText w:val="•"/>
      <w:lvlJc w:val="left"/>
      <w:pPr>
        <w:ind w:left="6005" w:hanging="660"/>
      </w:pPr>
      <w:rPr>
        <w:rFonts w:hint="default"/>
        <w:lang w:val="pt-PT" w:eastAsia="en-US" w:bidi="ar-SA"/>
      </w:rPr>
    </w:lvl>
    <w:lvl w:ilvl="7">
      <w:numFmt w:val="bullet"/>
      <w:lvlText w:val="•"/>
      <w:lvlJc w:val="left"/>
      <w:pPr>
        <w:ind w:left="7126" w:hanging="660"/>
      </w:pPr>
      <w:rPr>
        <w:rFonts w:hint="default"/>
        <w:lang w:val="pt-PT" w:eastAsia="en-US" w:bidi="ar-SA"/>
      </w:rPr>
    </w:lvl>
    <w:lvl w:ilvl="8">
      <w:numFmt w:val="bullet"/>
      <w:lvlText w:val="•"/>
      <w:lvlJc w:val="left"/>
      <w:pPr>
        <w:ind w:left="8247" w:hanging="660"/>
      </w:pPr>
      <w:rPr>
        <w:rFonts w:hint="default"/>
        <w:lang w:val="pt-PT" w:eastAsia="en-US" w:bidi="ar-SA"/>
      </w:rPr>
    </w:lvl>
  </w:abstractNum>
  <w:num w:numId="1">
    <w:abstractNumId w:val="14"/>
  </w:num>
  <w:num w:numId="2">
    <w:abstractNumId w:val="10"/>
  </w:num>
  <w:num w:numId="3">
    <w:abstractNumId w:val="5"/>
  </w:num>
  <w:num w:numId="4">
    <w:abstractNumId w:val="9"/>
  </w:num>
  <w:num w:numId="5">
    <w:abstractNumId w:val="7"/>
  </w:num>
  <w:num w:numId="6">
    <w:abstractNumId w:val="19"/>
  </w:num>
  <w:num w:numId="7">
    <w:abstractNumId w:val="18"/>
  </w:num>
  <w:num w:numId="8">
    <w:abstractNumId w:val="15"/>
  </w:num>
  <w:num w:numId="9">
    <w:abstractNumId w:val="22"/>
  </w:num>
  <w:num w:numId="10">
    <w:abstractNumId w:val="21"/>
  </w:num>
  <w:num w:numId="11">
    <w:abstractNumId w:val="12"/>
  </w:num>
  <w:num w:numId="12">
    <w:abstractNumId w:val="8"/>
  </w:num>
  <w:num w:numId="13">
    <w:abstractNumId w:val="1"/>
  </w:num>
  <w:num w:numId="14">
    <w:abstractNumId w:val="17"/>
  </w:num>
  <w:num w:numId="15">
    <w:abstractNumId w:val="4"/>
  </w:num>
  <w:num w:numId="16">
    <w:abstractNumId w:val="11"/>
  </w:num>
  <w:num w:numId="17">
    <w:abstractNumId w:val="3"/>
  </w:num>
  <w:num w:numId="18">
    <w:abstractNumId w:val="20"/>
  </w:num>
  <w:num w:numId="19">
    <w:abstractNumId w:val="0"/>
  </w:num>
  <w:num w:numId="20">
    <w:abstractNumId w:val="16"/>
  </w:num>
  <w:num w:numId="21">
    <w:abstractNumId w:val="13"/>
  </w:num>
  <w:num w:numId="22">
    <w:abstractNumId w:val="6"/>
  </w:num>
  <w:num w:numId="23">
    <w:abstractNumId w:val="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hdrShapeDefaults>
    <o:shapedefaults v:ext="edit" spidmax="2054"/>
    <o:shapelayout v:ext="edit">
      <o:idmap v:ext="edit" data="1"/>
    </o:shapelayout>
  </w:hdrShapeDefaults>
  <w:footnotePr>
    <w:footnote w:id="0"/>
    <w:footnote w:id="1"/>
  </w:footnotePr>
  <w:endnotePr>
    <w:endnote w:id="0"/>
    <w:endnote w:id="1"/>
  </w:endnotePr>
  <w:compat/>
  <w:rsids>
    <w:rsidRoot w:val="00265B6D"/>
    <w:rsid w:val="0000072C"/>
    <w:rsid w:val="0003181C"/>
    <w:rsid w:val="00052845"/>
    <w:rsid w:val="000778AC"/>
    <w:rsid w:val="000A0F58"/>
    <w:rsid w:val="000A1B59"/>
    <w:rsid w:val="000A4571"/>
    <w:rsid w:val="000C1C65"/>
    <w:rsid w:val="000E6003"/>
    <w:rsid w:val="001715C1"/>
    <w:rsid w:val="001B2170"/>
    <w:rsid w:val="001B5CB1"/>
    <w:rsid w:val="002343B2"/>
    <w:rsid w:val="00252231"/>
    <w:rsid w:val="00265B6D"/>
    <w:rsid w:val="002B485A"/>
    <w:rsid w:val="002C0615"/>
    <w:rsid w:val="002D695B"/>
    <w:rsid w:val="002E1E89"/>
    <w:rsid w:val="002E3A0E"/>
    <w:rsid w:val="00320145"/>
    <w:rsid w:val="00320B9C"/>
    <w:rsid w:val="0035560C"/>
    <w:rsid w:val="003A7673"/>
    <w:rsid w:val="003D781A"/>
    <w:rsid w:val="0041229D"/>
    <w:rsid w:val="00417D48"/>
    <w:rsid w:val="0043694B"/>
    <w:rsid w:val="00445A16"/>
    <w:rsid w:val="004B041F"/>
    <w:rsid w:val="004F05F9"/>
    <w:rsid w:val="00513B94"/>
    <w:rsid w:val="00552176"/>
    <w:rsid w:val="00583581"/>
    <w:rsid w:val="00594099"/>
    <w:rsid w:val="00594BCF"/>
    <w:rsid w:val="005D230F"/>
    <w:rsid w:val="005E7310"/>
    <w:rsid w:val="0060552B"/>
    <w:rsid w:val="00660C60"/>
    <w:rsid w:val="006839C6"/>
    <w:rsid w:val="006B39D8"/>
    <w:rsid w:val="006C12C2"/>
    <w:rsid w:val="006C4822"/>
    <w:rsid w:val="007144E5"/>
    <w:rsid w:val="00796EBF"/>
    <w:rsid w:val="007E79A9"/>
    <w:rsid w:val="0080461E"/>
    <w:rsid w:val="008600AD"/>
    <w:rsid w:val="00896C3B"/>
    <w:rsid w:val="008D08BD"/>
    <w:rsid w:val="00960319"/>
    <w:rsid w:val="00963681"/>
    <w:rsid w:val="009636C8"/>
    <w:rsid w:val="00970413"/>
    <w:rsid w:val="0097090F"/>
    <w:rsid w:val="00974324"/>
    <w:rsid w:val="00992AB6"/>
    <w:rsid w:val="009942F9"/>
    <w:rsid w:val="00995C7A"/>
    <w:rsid w:val="009A36FD"/>
    <w:rsid w:val="009C4156"/>
    <w:rsid w:val="009C69DE"/>
    <w:rsid w:val="009E2940"/>
    <w:rsid w:val="009E7604"/>
    <w:rsid w:val="00A04ABB"/>
    <w:rsid w:val="00AC44D0"/>
    <w:rsid w:val="00AC5D30"/>
    <w:rsid w:val="00B419B3"/>
    <w:rsid w:val="00B57B3F"/>
    <w:rsid w:val="00B66984"/>
    <w:rsid w:val="00BA13DB"/>
    <w:rsid w:val="00BC065E"/>
    <w:rsid w:val="00C422FC"/>
    <w:rsid w:val="00C645A8"/>
    <w:rsid w:val="00C74BF7"/>
    <w:rsid w:val="00CA15C8"/>
    <w:rsid w:val="00D53D8F"/>
    <w:rsid w:val="00DA1656"/>
    <w:rsid w:val="00DD0382"/>
    <w:rsid w:val="00E26B45"/>
    <w:rsid w:val="00E36EAB"/>
    <w:rsid w:val="00E43685"/>
    <w:rsid w:val="00E47750"/>
    <w:rsid w:val="00E47846"/>
    <w:rsid w:val="00E63E37"/>
    <w:rsid w:val="00E66D72"/>
    <w:rsid w:val="00E929CE"/>
    <w:rsid w:val="00ED5827"/>
    <w:rsid w:val="00F218EB"/>
    <w:rsid w:val="00F40EF5"/>
    <w:rsid w:val="00F45863"/>
    <w:rsid w:val="00F601A4"/>
    <w:rsid w:val="00FA5523"/>
    <w:rsid w:val="00FC6FDF"/>
    <w:rsid w:val="00FF44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2845"/>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E66D72"/>
    <w:pPr>
      <w:ind w:left="404" w:hanging="264"/>
      <w:outlineLvl w:val="0"/>
    </w:pPr>
    <w:rPr>
      <w:rFonts w:ascii="Arial" w:eastAsia="Arial" w:hAnsi="Arial" w:cs="Arial"/>
      <w:b/>
      <w:bCs/>
      <w:sz w:val="24"/>
      <w:szCs w:val="24"/>
    </w:rPr>
  </w:style>
  <w:style w:type="paragraph" w:styleId="Ttulo2">
    <w:name w:val="heading 2"/>
    <w:basedOn w:val="Normal"/>
    <w:link w:val="Ttulo2Char"/>
    <w:uiPriority w:val="1"/>
    <w:qFormat/>
    <w:rsid w:val="00E66D72"/>
    <w:pPr>
      <w:ind w:left="539"/>
      <w:jc w:val="both"/>
      <w:outlineLvl w:val="1"/>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5E7310"/>
    <w:pPr>
      <w:keepNext/>
      <w:keepLines/>
      <w:widowControl/>
      <w:autoSpaceDE/>
      <w:autoSpaceDN/>
      <w:spacing w:before="320" w:after="80" w:line="276" w:lineRule="auto"/>
      <w:outlineLvl w:val="2"/>
    </w:pPr>
    <w:rPr>
      <w:rFonts w:ascii="Arial" w:eastAsia="Arial" w:hAnsi="Arial" w:cs="Arial"/>
      <w:color w:val="434343"/>
      <w:sz w:val="28"/>
      <w:szCs w:val="28"/>
      <w:lang w:val="pt-BR" w:eastAsia="pt-BR"/>
    </w:rPr>
  </w:style>
  <w:style w:type="paragraph" w:styleId="Ttulo4">
    <w:name w:val="heading 4"/>
    <w:basedOn w:val="Normal"/>
    <w:next w:val="Normal"/>
    <w:link w:val="Ttulo4Char"/>
    <w:uiPriority w:val="9"/>
    <w:semiHidden/>
    <w:unhideWhenUsed/>
    <w:qFormat/>
    <w:rsid w:val="005E7310"/>
    <w:pPr>
      <w:keepNext/>
      <w:keepLines/>
      <w:widowControl/>
      <w:autoSpaceDE/>
      <w:autoSpaceDN/>
      <w:spacing w:before="280" w:after="80" w:line="276" w:lineRule="auto"/>
      <w:outlineLvl w:val="3"/>
    </w:pPr>
    <w:rPr>
      <w:rFonts w:ascii="Arial" w:eastAsia="Arial" w:hAnsi="Arial" w:cs="Arial"/>
      <w:color w:val="666666"/>
      <w:sz w:val="24"/>
      <w:szCs w:val="24"/>
      <w:lang w:val="pt-BR" w:eastAsia="pt-BR"/>
    </w:rPr>
  </w:style>
  <w:style w:type="paragraph" w:styleId="Ttulo5">
    <w:name w:val="heading 5"/>
    <w:basedOn w:val="Normal"/>
    <w:next w:val="Normal"/>
    <w:link w:val="Ttulo5Char"/>
    <w:uiPriority w:val="9"/>
    <w:semiHidden/>
    <w:unhideWhenUsed/>
    <w:qFormat/>
    <w:rsid w:val="005E7310"/>
    <w:pPr>
      <w:keepNext/>
      <w:keepLines/>
      <w:widowControl/>
      <w:autoSpaceDE/>
      <w:autoSpaceDN/>
      <w:spacing w:before="240" w:after="80" w:line="276" w:lineRule="auto"/>
      <w:outlineLvl w:val="4"/>
    </w:pPr>
    <w:rPr>
      <w:rFonts w:ascii="Arial" w:eastAsia="Arial" w:hAnsi="Arial" w:cs="Arial"/>
      <w:color w:val="666666"/>
      <w:lang w:val="pt-BR" w:eastAsia="pt-BR"/>
    </w:rPr>
  </w:style>
  <w:style w:type="paragraph" w:styleId="Ttulo6">
    <w:name w:val="heading 6"/>
    <w:basedOn w:val="Normal"/>
    <w:next w:val="Normal"/>
    <w:link w:val="Ttulo6Char"/>
    <w:uiPriority w:val="9"/>
    <w:semiHidden/>
    <w:unhideWhenUsed/>
    <w:qFormat/>
    <w:rsid w:val="005E7310"/>
    <w:pPr>
      <w:keepNext/>
      <w:keepLines/>
      <w:widowControl/>
      <w:autoSpaceDE/>
      <w:autoSpaceDN/>
      <w:spacing w:before="240" w:after="80" w:line="276" w:lineRule="auto"/>
      <w:outlineLvl w:val="5"/>
    </w:pPr>
    <w:rPr>
      <w:rFonts w:ascii="Arial" w:eastAsia="Arial" w:hAnsi="Arial" w:cs="Arial"/>
      <w:i/>
      <w:color w:val="666666"/>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65B6D"/>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basedOn w:val="Fontepargpadro"/>
    <w:link w:val="Cabealho"/>
    <w:uiPriority w:val="99"/>
    <w:rsid w:val="00265B6D"/>
  </w:style>
  <w:style w:type="paragraph" w:styleId="Rodap">
    <w:name w:val="footer"/>
    <w:basedOn w:val="Normal"/>
    <w:link w:val="RodapChar"/>
    <w:uiPriority w:val="99"/>
    <w:unhideWhenUsed/>
    <w:rsid w:val="00265B6D"/>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265B6D"/>
  </w:style>
  <w:style w:type="paragraph" w:styleId="SemEspaamento">
    <w:name w:val="No Spacing"/>
    <w:uiPriority w:val="1"/>
    <w:qFormat/>
    <w:rsid w:val="00992AB6"/>
    <w:pPr>
      <w:spacing w:after="0" w:line="240" w:lineRule="auto"/>
    </w:pPr>
  </w:style>
  <w:style w:type="character" w:customStyle="1" w:styleId="Ttulo1Char">
    <w:name w:val="Título 1 Char"/>
    <w:basedOn w:val="Fontepargpadro"/>
    <w:link w:val="Ttulo1"/>
    <w:uiPriority w:val="1"/>
    <w:rsid w:val="00E66D72"/>
    <w:rPr>
      <w:rFonts w:ascii="Arial" w:eastAsia="Arial" w:hAnsi="Arial" w:cs="Arial"/>
      <w:b/>
      <w:bCs/>
      <w:sz w:val="24"/>
      <w:szCs w:val="24"/>
      <w:lang w:val="pt-PT"/>
    </w:rPr>
  </w:style>
  <w:style w:type="character" w:customStyle="1" w:styleId="Ttulo2Char">
    <w:name w:val="Título 2 Char"/>
    <w:basedOn w:val="Fontepargpadro"/>
    <w:link w:val="Ttulo2"/>
    <w:uiPriority w:val="1"/>
    <w:rsid w:val="00E66D72"/>
    <w:rPr>
      <w:rFonts w:ascii="Arial" w:eastAsia="Arial" w:hAnsi="Arial" w:cs="Arial"/>
      <w:b/>
      <w:bCs/>
      <w:sz w:val="24"/>
      <w:szCs w:val="24"/>
      <w:lang w:val="pt-PT"/>
    </w:rPr>
  </w:style>
  <w:style w:type="character" w:styleId="Hyperlink">
    <w:name w:val="Hyperlink"/>
    <w:basedOn w:val="Fontepargpadro"/>
    <w:uiPriority w:val="99"/>
    <w:rsid w:val="00E66D72"/>
    <w:rPr>
      <w:color w:val="0000FF"/>
      <w:u w:val="single"/>
    </w:rPr>
  </w:style>
  <w:style w:type="paragraph" w:styleId="Corpodetexto">
    <w:name w:val="Body Text"/>
    <w:basedOn w:val="Normal"/>
    <w:link w:val="CorpodetextoChar"/>
    <w:uiPriority w:val="1"/>
    <w:qFormat/>
    <w:rsid w:val="00E66D72"/>
    <w:pPr>
      <w:suppressAutoHyphens/>
      <w:textAlignment w:val="baseline"/>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E66D72"/>
    <w:rPr>
      <w:rFonts w:ascii="Times New Roman" w:eastAsia="Times New Roman" w:hAnsi="Times New Roman" w:cs="Times New Roman"/>
      <w:sz w:val="24"/>
      <w:szCs w:val="20"/>
      <w:lang w:val="pt-PT" w:eastAsia="pt-BR"/>
    </w:rPr>
  </w:style>
  <w:style w:type="paragraph" w:styleId="Recuodecorpodetexto2">
    <w:name w:val="Body Text Indent 2"/>
    <w:basedOn w:val="Normal"/>
    <w:link w:val="Recuodecorpodetexto2Char"/>
    <w:rsid w:val="00E66D72"/>
    <w:pPr>
      <w:suppressAutoHyphens/>
      <w:ind w:left="4248"/>
      <w:textAlignment w:val="baseline"/>
    </w:pPr>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rsid w:val="00E66D72"/>
    <w:rPr>
      <w:rFonts w:ascii="Times New Roman" w:eastAsia="Times New Roman" w:hAnsi="Times New Roman" w:cs="Times New Roman"/>
      <w:sz w:val="28"/>
      <w:szCs w:val="20"/>
      <w:lang w:val="pt-PT" w:eastAsia="pt-BR"/>
    </w:rPr>
  </w:style>
  <w:style w:type="paragraph" w:styleId="Ttulo">
    <w:name w:val="Title"/>
    <w:basedOn w:val="Normal"/>
    <w:link w:val="TtuloChar"/>
    <w:qFormat/>
    <w:rsid w:val="00E66D72"/>
    <w:pPr>
      <w:suppressAutoHyphens/>
      <w:jc w:val="center"/>
      <w:textAlignment w:val="baseline"/>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E66D72"/>
    <w:rPr>
      <w:rFonts w:ascii="Times New Roman" w:eastAsia="Times New Roman" w:hAnsi="Times New Roman" w:cs="Times New Roman"/>
      <w:b/>
      <w:sz w:val="24"/>
      <w:szCs w:val="20"/>
      <w:lang w:val="pt-PT" w:eastAsia="pt-BR"/>
    </w:rPr>
  </w:style>
  <w:style w:type="table" w:styleId="Tabelacomgrade">
    <w:name w:val="Table Grid"/>
    <w:basedOn w:val="Tabelanormal"/>
    <w:uiPriority w:val="59"/>
    <w:rsid w:val="00E66D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E66D72"/>
    <w:rPr>
      <w:rFonts w:ascii="Segoe UI" w:hAnsi="Segoe UI" w:cs="Segoe UI"/>
      <w:sz w:val="18"/>
      <w:szCs w:val="18"/>
    </w:rPr>
  </w:style>
  <w:style w:type="character" w:customStyle="1" w:styleId="TextodebaloChar">
    <w:name w:val="Texto de balão Char"/>
    <w:basedOn w:val="Fontepargpadro"/>
    <w:link w:val="Textodebalo"/>
    <w:uiPriority w:val="99"/>
    <w:semiHidden/>
    <w:rsid w:val="00E66D72"/>
    <w:rPr>
      <w:rFonts w:ascii="Segoe UI" w:eastAsia="Arial MT" w:hAnsi="Segoe UI" w:cs="Segoe UI"/>
      <w:sz w:val="18"/>
      <w:szCs w:val="18"/>
      <w:lang w:val="pt-PT"/>
    </w:rPr>
  </w:style>
  <w:style w:type="paragraph" w:styleId="PargrafodaLista">
    <w:name w:val="List Paragraph"/>
    <w:basedOn w:val="Normal"/>
    <w:uiPriority w:val="1"/>
    <w:qFormat/>
    <w:rsid w:val="00E66D72"/>
    <w:pPr>
      <w:ind w:left="460" w:right="175"/>
      <w:jc w:val="both"/>
    </w:pPr>
    <w:rPr>
      <w:rFonts w:ascii="Liberation Sans Narrow" w:eastAsia="Liberation Sans Narrow" w:hAnsi="Liberation Sans Narrow" w:cs="Liberation Sans Narrow"/>
      <w:lang w:eastAsia="pt-BR" w:bidi="pt-BR"/>
    </w:rPr>
  </w:style>
  <w:style w:type="table" w:customStyle="1" w:styleId="TableNormal">
    <w:name w:val="Table Normal"/>
    <w:uiPriority w:val="2"/>
    <w:unhideWhenUsed/>
    <w:qFormat/>
    <w:rsid w:val="00E66D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6D72"/>
    <w:pPr>
      <w:spacing w:before="4" w:line="277" w:lineRule="exact"/>
      <w:ind w:left="11" w:right="3"/>
      <w:jc w:val="center"/>
    </w:pPr>
    <w:rPr>
      <w:rFonts w:ascii="Calibri" w:eastAsia="Calibri" w:hAnsi="Calibri" w:cs="Calibri"/>
    </w:rPr>
  </w:style>
  <w:style w:type="character" w:customStyle="1" w:styleId="Ttulo3Char">
    <w:name w:val="Título 3 Char"/>
    <w:basedOn w:val="Fontepargpadro"/>
    <w:link w:val="Ttulo3"/>
    <w:uiPriority w:val="9"/>
    <w:semiHidden/>
    <w:rsid w:val="005E7310"/>
    <w:rPr>
      <w:rFonts w:ascii="Arial" w:eastAsia="Arial" w:hAnsi="Arial" w:cs="Arial"/>
      <w:color w:val="434343"/>
      <w:sz w:val="28"/>
      <w:szCs w:val="28"/>
      <w:lang w:eastAsia="pt-BR"/>
    </w:rPr>
  </w:style>
  <w:style w:type="character" w:customStyle="1" w:styleId="Ttulo4Char">
    <w:name w:val="Título 4 Char"/>
    <w:basedOn w:val="Fontepargpadro"/>
    <w:link w:val="Ttulo4"/>
    <w:uiPriority w:val="9"/>
    <w:semiHidden/>
    <w:rsid w:val="005E7310"/>
    <w:rPr>
      <w:rFonts w:ascii="Arial" w:eastAsia="Arial" w:hAnsi="Arial" w:cs="Arial"/>
      <w:color w:val="666666"/>
      <w:sz w:val="24"/>
      <w:szCs w:val="24"/>
      <w:lang w:eastAsia="pt-BR"/>
    </w:rPr>
  </w:style>
  <w:style w:type="character" w:customStyle="1" w:styleId="Ttulo5Char">
    <w:name w:val="Título 5 Char"/>
    <w:basedOn w:val="Fontepargpadro"/>
    <w:link w:val="Ttulo5"/>
    <w:uiPriority w:val="9"/>
    <w:semiHidden/>
    <w:rsid w:val="005E7310"/>
    <w:rPr>
      <w:rFonts w:ascii="Arial" w:eastAsia="Arial" w:hAnsi="Arial" w:cs="Arial"/>
      <w:color w:val="666666"/>
      <w:lang w:eastAsia="pt-BR"/>
    </w:rPr>
  </w:style>
  <w:style w:type="character" w:customStyle="1" w:styleId="Ttulo6Char">
    <w:name w:val="Título 6 Char"/>
    <w:basedOn w:val="Fontepargpadro"/>
    <w:link w:val="Ttulo6"/>
    <w:uiPriority w:val="9"/>
    <w:semiHidden/>
    <w:rsid w:val="005E7310"/>
    <w:rPr>
      <w:rFonts w:ascii="Arial" w:eastAsia="Arial" w:hAnsi="Arial" w:cs="Arial"/>
      <w:i/>
      <w:color w:val="666666"/>
      <w:lang w:eastAsia="pt-BR"/>
    </w:rPr>
  </w:style>
  <w:style w:type="paragraph" w:customStyle="1" w:styleId="Nivel2">
    <w:name w:val="Nivel 2"/>
    <w:basedOn w:val="Normal"/>
    <w:link w:val="Nivel2Char"/>
    <w:qFormat/>
    <w:rsid w:val="005E7310"/>
    <w:pPr>
      <w:widowControl/>
      <w:autoSpaceDE/>
      <w:autoSpaceDN/>
      <w:spacing w:before="120" w:after="120" w:line="276" w:lineRule="auto"/>
      <w:jc w:val="both"/>
    </w:pPr>
    <w:rPr>
      <w:rFonts w:ascii="Arial" w:eastAsia="Times New Roman" w:hAnsi="Arial" w:cs="Arial"/>
      <w:color w:val="000000"/>
      <w:sz w:val="20"/>
      <w:szCs w:val="20"/>
      <w:lang w:val="pt-BR" w:eastAsia="pt-BR"/>
    </w:rPr>
  </w:style>
  <w:style w:type="character" w:customStyle="1" w:styleId="Nivel2Char">
    <w:name w:val="Nivel 2 Char"/>
    <w:link w:val="Nivel2"/>
    <w:locked/>
    <w:rsid w:val="005E7310"/>
    <w:rPr>
      <w:rFonts w:ascii="Arial" w:eastAsia="Times New Roman" w:hAnsi="Arial" w:cs="Arial"/>
      <w:color w:val="000000"/>
      <w:sz w:val="20"/>
      <w:szCs w:val="20"/>
      <w:lang w:eastAsia="pt-BR"/>
    </w:rPr>
  </w:style>
  <w:style w:type="paragraph" w:styleId="Subttulo">
    <w:name w:val="Subtitle"/>
    <w:basedOn w:val="Normal"/>
    <w:next w:val="Normal"/>
    <w:link w:val="SubttuloChar"/>
    <w:uiPriority w:val="11"/>
    <w:qFormat/>
    <w:rsid w:val="005E7310"/>
    <w:pPr>
      <w:keepNext/>
      <w:keepLines/>
      <w:widowControl/>
      <w:autoSpaceDE/>
      <w:autoSpaceDN/>
      <w:spacing w:after="320" w:line="276" w:lineRule="auto"/>
    </w:pPr>
    <w:rPr>
      <w:rFonts w:ascii="Arial" w:eastAsia="Arial" w:hAnsi="Arial" w:cs="Arial"/>
      <w:color w:val="666666"/>
      <w:sz w:val="30"/>
      <w:szCs w:val="30"/>
      <w:lang w:val="pt-BR" w:eastAsia="pt-BR"/>
    </w:rPr>
  </w:style>
  <w:style w:type="character" w:customStyle="1" w:styleId="SubttuloChar">
    <w:name w:val="Subtítulo Char"/>
    <w:basedOn w:val="Fontepargpadro"/>
    <w:link w:val="Subttulo"/>
    <w:uiPriority w:val="11"/>
    <w:rsid w:val="005E7310"/>
    <w:rPr>
      <w:rFonts w:ascii="Arial" w:eastAsia="Arial" w:hAnsi="Arial" w:cs="Arial"/>
      <w:color w:val="666666"/>
      <w:sz w:val="30"/>
      <w:szCs w:val="30"/>
      <w:lang w:eastAsia="pt-BR"/>
    </w:rPr>
  </w:style>
  <w:style w:type="character" w:customStyle="1" w:styleId="UnresolvedMention">
    <w:name w:val="Unresolved Mention"/>
    <w:uiPriority w:val="99"/>
    <w:semiHidden/>
    <w:unhideWhenUsed/>
    <w:rsid w:val="005E731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terranova.pe.gov.br," TargetMode="External"/><Relationship Id="rId13" Type="http://schemas.openxmlformats.org/officeDocument/2006/relationships/hyperlink" Target="http://www.gov.br/empresas-e-negocios/pt-br/empreendedor%3B" TargetMode="External"/><Relationship Id="rId3" Type="http://schemas.openxmlformats.org/officeDocument/2006/relationships/settings" Target="settings.xml"/><Relationship Id="rId7" Type="http://schemas.openxmlformats.org/officeDocument/2006/relationships/hyperlink" Target="mailto:licitacao@belemdosaofrancisco.pe.gov.br" TargetMode="External"/><Relationship Id="rId12" Type="http://schemas.openxmlformats.org/officeDocument/2006/relationships/hyperlink" Target="mailto:licitacao@belemdosaofrancisco.pe.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belemdosaofrancisco.pe.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icitacao@belemdosaofrancisco.pe.gov.br" TargetMode="External"/><Relationship Id="rId4" Type="http://schemas.openxmlformats.org/officeDocument/2006/relationships/webSettings" Target="webSettings.xml"/><Relationship Id="rId9" Type="http://schemas.openxmlformats.org/officeDocument/2006/relationships/hyperlink" Target="http://www.gov.br/empresas-e-negocios/pt-br/empreendedor%3B"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72</Pages>
  <Words>21044</Words>
  <Characters>113639</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Carvalho</dc:creator>
  <cp:lastModifiedBy>Licitação Afrânio</cp:lastModifiedBy>
  <cp:revision>3</cp:revision>
  <cp:lastPrinted>2025-01-02T17:25:00Z</cp:lastPrinted>
  <dcterms:created xsi:type="dcterms:W3CDTF">2025-04-29T18:08:00Z</dcterms:created>
  <dcterms:modified xsi:type="dcterms:W3CDTF">2025-04-29T18:29:00Z</dcterms:modified>
</cp:coreProperties>
</file>