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6E7E1F41"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00B6E52D"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03829D6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44DE53A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203B6EEA"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231AC14E"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54768CF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25030001/2024</w:t>
            </w:r>
          </w:p>
          <w:p w14:paraId="630A2848"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17B8427A"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12DB0084"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010402/2024</w:t>
            </w:r>
          </w:p>
          <w:p w14:paraId="76AF7249"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43C04C69"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43403595"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11545C04"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6C5AB27C"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4CF3D6E3"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781E324"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241BDB1E"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41879137"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08DAC127" w14:textId="5CE3E78A" w:rsidR="00130434" w:rsidRDefault="00A6093D"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21/03</w:t>
            </w:r>
            <w:r w:rsidR="00E54FB8" w:rsidRPr="00E54FB8">
              <w:rPr>
                <w:rFonts w:ascii="Arial Narrow" w:eastAsia="Times New Roman" w:hAnsi="Arial Narrow" w:cs="Times New Roman"/>
                <w:b/>
                <w:sz w:val="28"/>
                <w:szCs w:val="24"/>
                <w:lang w:eastAsia="ar-SA"/>
              </w:rPr>
              <w:t>/2024</w:t>
            </w:r>
          </w:p>
          <w:p w14:paraId="4B30A44C"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533C192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BB1C9C4"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4E96431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7597950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5D40FBEB"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439F076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46EBC067"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AQUISIÇAO DE PEÇAS PARA MANUTENCÇAO CORRETIVA E PREVENTIVA DA FROTA DE VEICULOS DA SECRETARIA MUNICIPAL DE SAUDE, veiculo ONIX de placa QGQ-9871, pertencente a frota desta Secretária Municipal</w:t>
            </w:r>
          </w:p>
        </w:tc>
      </w:tr>
      <w:tr w:rsidR="00130434" w14:paraId="4A90ABE6"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10D51AC"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1702EB29"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660435C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6EE69D05"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2B1F79C3"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718EF432"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r w:rsidRPr="00130434">
              <w:rPr>
                <w:rFonts w:ascii="Arial Narrow" w:eastAsia="Book Antiqua" w:hAnsi="Arial Narrow" w:cs="Times New Roman"/>
                <w:b/>
                <w:sz w:val="28"/>
                <w:szCs w:val="28"/>
                <w:lang w:eastAsia="ar-SA"/>
              </w:rPr>
              <w:t>E N PNEUS, PECAS E SERVICOS EIRELI</w:t>
            </w:r>
          </w:p>
          <w:p w14:paraId="143B1183"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R$ 3.885,00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três mil e oitocentos e oitenta e cinco reais</w:t>
            </w:r>
            <w:r>
              <w:rPr>
                <w:rFonts w:ascii="Arial Narrow" w:eastAsia="Book Antiqua" w:hAnsi="Arial Narrow" w:cs="Times New Roman"/>
                <w:b/>
                <w:sz w:val="28"/>
                <w:szCs w:val="28"/>
                <w:lang w:eastAsia="ar-SA"/>
              </w:rPr>
              <w:t>)</w:t>
            </w:r>
          </w:p>
          <w:p w14:paraId="391B7F12"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2022AD99"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D6A85E5"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2A9F8EB0"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4631D060"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0013D5EF"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32FEC9C5" w14:textId="77777777" w:rsidR="00130434" w:rsidRDefault="00130434" w:rsidP="00130434">
      <w:pPr>
        <w:spacing w:after="0" w:line="240" w:lineRule="auto"/>
        <w:rPr>
          <w:rFonts w:ascii="Arial Narrow" w:hAnsi="Arial Narrow" w:cs="Arial"/>
          <w:b/>
          <w:bCs/>
          <w:szCs w:val="36"/>
        </w:rPr>
      </w:pPr>
    </w:p>
    <w:p w14:paraId="738F6BE5" w14:textId="77777777" w:rsidR="00130434" w:rsidRDefault="00130434" w:rsidP="00130434">
      <w:pPr>
        <w:spacing w:after="0" w:line="240" w:lineRule="auto"/>
        <w:rPr>
          <w:rFonts w:ascii="Arial Narrow" w:hAnsi="Arial Narrow" w:cs="Arial"/>
          <w:b/>
          <w:bCs/>
          <w:szCs w:val="36"/>
        </w:rPr>
      </w:pPr>
    </w:p>
    <w:p w14:paraId="602B2E85"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25030001/2024</w:t>
      </w:r>
    </w:p>
    <w:p w14:paraId="73A487BE"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010402/2024</w:t>
      </w:r>
    </w:p>
    <w:p w14:paraId="09F885A7" w14:textId="77777777" w:rsidR="00130434" w:rsidRDefault="00130434" w:rsidP="00130434">
      <w:pPr>
        <w:pStyle w:val="Corpodetexto3"/>
        <w:widowControl w:val="0"/>
        <w:outlineLvl w:val="0"/>
        <w:rPr>
          <w:rFonts w:ascii="Arial Narrow" w:hAnsi="Arial Narrow" w:cs="Arial"/>
          <w:b/>
          <w:bCs/>
          <w:sz w:val="22"/>
          <w:szCs w:val="36"/>
        </w:rPr>
      </w:pPr>
    </w:p>
    <w:p w14:paraId="1E2C1470" w14:textId="77777777" w:rsidR="00130434" w:rsidRDefault="00130434" w:rsidP="00130434">
      <w:pPr>
        <w:pStyle w:val="Corpodetexto3"/>
        <w:widowControl w:val="0"/>
        <w:outlineLvl w:val="0"/>
        <w:rPr>
          <w:rFonts w:ascii="Arial Narrow" w:hAnsi="Arial Narrow" w:cs="Arial"/>
          <w:sz w:val="22"/>
          <w:szCs w:val="22"/>
        </w:rPr>
      </w:pPr>
    </w:p>
    <w:p w14:paraId="1C18CC14"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7E59E85D"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5A343477" w14:textId="77777777" w:rsidR="00130434" w:rsidRDefault="00130434" w:rsidP="00130434">
      <w:pPr>
        <w:pStyle w:val="Corpodetexto3"/>
        <w:widowControl w:val="0"/>
        <w:outlineLvl w:val="0"/>
        <w:rPr>
          <w:rFonts w:ascii="Arial Narrow" w:hAnsi="Arial Narrow" w:cs="Arial"/>
          <w:sz w:val="22"/>
          <w:szCs w:val="22"/>
        </w:rPr>
      </w:pPr>
    </w:p>
    <w:p w14:paraId="1FCD9CAA"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AQUISIÇAO DE PEÇAS PARA MANUTENCÇAO CORRETIVA E PREVENTIVA DA FROTA DE VEICULOS DA SECRETARIA MUNICIPAL DE SAUDE, veiculo ONIX de placa QGQ-9871, pertencente a frota desta Secretária Municipal</w:t>
      </w:r>
    </w:p>
    <w:p w14:paraId="2DFFDAA9" w14:textId="77777777" w:rsidR="00130434" w:rsidRDefault="00130434" w:rsidP="00130434">
      <w:pPr>
        <w:pStyle w:val="Corpodetexto3"/>
        <w:widowControl w:val="0"/>
        <w:outlineLvl w:val="0"/>
        <w:rPr>
          <w:rFonts w:ascii="Arial Narrow" w:hAnsi="Arial Narrow" w:cs="Arial"/>
          <w:sz w:val="22"/>
          <w:szCs w:val="22"/>
        </w:rPr>
      </w:pPr>
    </w:p>
    <w:p w14:paraId="4B744203"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461544E8" w14:textId="77777777" w:rsidR="00130434" w:rsidRDefault="00130434" w:rsidP="00130434">
      <w:pPr>
        <w:widowControl w:val="0"/>
        <w:tabs>
          <w:tab w:val="left" w:pos="1418"/>
        </w:tabs>
        <w:spacing w:after="0" w:line="240" w:lineRule="auto"/>
        <w:jc w:val="both"/>
        <w:rPr>
          <w:rFonts w:ascii="Arial Narrow" w:hAnsi="Arial Narrow" w:cs="Arial"/>
        </w:rPr>
      </w:pPr>
    </w:p>
    <w:p w14:paraId="39014DA0"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020BC8B2" w14:textId="77777777" w:rsidR="00130434" w:rsidRDefault="00130434" w:rsidP="00130434">
      <w:pPr>
        <w:pStyle w:val="Corpodetexto3"/>
        <w:widowControl w:val="0"/>
        <w:outlineLvl w:val="0"/>
        <w:rPr>
          <w:rFonts w:ascii="Arial Narrow" w:hAnsi="Arial Narrow" w:cs="Arial"/>
          <w:sz w:val="22"/>
          <w:szCs w:val="22"/>
        </w:rPr>
      </w:pPr>
    </w:p>
    <w:p w14:paraId="191F18C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5906420A" w14:textId="77777777" w:rsidR="00130434" w:rsidRDefault="00130434" w:rsidP="00130434">
      <w:pPr>
        <w:pStyle w:val="Corpodetexto3"/>
        <w:widowControl w:val="0"/>
        <w:outlineLvl w:val="0"/>
        <w:rPr>
          <w:rFonts w:ascii="Arial Narrow" w:hAnsi="Arial Narrow" w:cs="Arial"/>
          <w:sz w:val="22"/>
          <w:szCs w:val="22"/>
        </w:rPr>
      </w:pPr>
    </w:p>
    <w:p w14:paraId="60206FDE"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5770899D" w14:textId="77777777" w:rsidR="00130434" w:rsidRDefault="00130434" w:rsidP="00130434">
      <w:pPr>
        <w:pStyle w:val="Corpodetexto3"/>
        <w:widowControl w:val="0"/>
        <w:outlineLvl w:val="0"/>
        <w:rPr>
          <w:rFonts w:ascii="Arial Narrow" w:hAnsi="Arial Narrow" w:cs="Arial"/>
          <w:sz w:val="22"/>
          <w:szCs w:val="22"/>
        </w:rPr>
      </w:pPr>
    </w:p>
    <w:p w14:paraId="135C3071"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52BB21D0" w14:textId="77777777" w:rsidR="00130434" w:rsidRDefault="00130434" w:rsidP="00130434">
      <w:pPr>
        <w:pStyle w:val="Corpodetexto3"/>
        <w:widowControl w:val="0"/>
        <w:outlineLvl w:val="0"/>
        <w:rPr>
          <w:rFonts w:ascii="Arial Narrow" w:hAnsi="Arial Narrow" w:cs="Arial"/>
          <w:sz w:val="22"/>
          <w:szCs w:val="22"/>
        </w:rPr>
      </w:pPr>
    </w:p>
    <w:p w14:paraId="700CFC54"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3D392591" w14:textId="77777777" w:rsidR="00130434" w:rsidRDefault="00130434" w:rsidP="00130434">
      <w:pPr>
        <w:widowControl w:val="0"/>
        <w:spacing w:after="0" w:line="240" w:lineRule="auto"/>
        <w:ind w:left="3969"/>
        <w:jc w:val="both"/>
        <w:rPr>
          <w:rFonts w:ascii="Arial Narrow" w:hAnsi="Arial Narrow" w:cs="Arial"/>
          <w:bCs/>
          <w:i/>
          <w:iCs/>
          <w:sz w:val="20"/>
        </w:rPr>
      </w:pPr>
    </w:p>
    <w:p w14:paraId="5462F9AD"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74113F0E"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54ACFACA" w14:textId="77777777" w:rsidR="00130434" w:rsidRDefault="00130434" w:rsidP="00130434">
      <w:pPr>
        <w:pStyle w:val="Corpodetexto3"/>
        <w:widowControl w:val="0"/>
        <w:outlineLvl w:val="0"/>
        <w:rPr>
          <w:rFonts w:ascii="Arial Narrow" w:hAnsi="Arial Narrow" w:cs="Arial"/>
          <w:sz w:val="22"/>
          <w:szCs w:val="22"/>
        </w:rPr>
      </w:pPr>
    </w:p>
    <w:p w14:paraId="0B1DF738"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17A1DF09" w14:textId="77777777" w:rsidR="00130434" w:rsidRDefault="00130434" w:rsidP="00130434">
      <w:pPr>
        <w:pStyle w:val="Corpodetexto3"/>
        <w:widowControl w:val="0"/>
        <w:outlineLvl w:val="0"/>
        <w:rPr>
          <w:rFonts w:ascii="Arial Narrow" w:hAnsi="Arial Narrow" w:cs="Arial"/>
          <w:sz w:val="22"/>
          <w:szCs w:val="22"/>
        </w:rPr>
      </w:pPr>
    </w:p>
    <w:p w14:paraId="37F61EE2"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w:t>
      </w:r>
      <w:r w:rsidRPr="00322721">
        <w:rPr>
          <w:rFonts w:ascii="Arial Narrow" w:hAnsi="Arial Narrow" w:cs="Arial"/>
          <w:sz w:val="22"/>
          <w:szCs w:val="22"/>
        </w:rPr>
        <w:lastRenderedPageBreak/>
        <w:t>contratação mais vantajoso para a Administração Pública, inclusive no que se refere ao ciclo de vida do 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780B89EE" w14:textId="77777777" w:rsidR="00130434" w:rsidRDefault="00130434" w:rsidP="00130434">
      <w:pPr>
        <w:pStyle w:val="Corpodetexto3"/>
        <w:widowControl w:val="0"/>
        <w:outlineLvl w:val="0"/>
        <w:rPr>
          <w:rFonts w:ascii="Arial Narrow" w:hAnsi="Arial Narrow" w:cs="Arial"/>
          <w:sz w:val="22"/>
          <w:szCs w:val="22"/>
        </w:rPr>
      </w:pPr>
    </w:p>
    <w:p w14:paraId="6DB77AC0"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32ED0B5E" w14:textId="77777777" w:rsidR="00130434" w:rsidRDefault="00130434" w:rsidP="00130434">
      <w:pPr>
        <w:pStyle w:val="Corpodetexto3"/>
        <w:widowControl w:val="0"/>
        <w:outlineLvl w:val="0"/>
        <w:rPr>
          <w:rFonts w:ascii="Arial Narrow" w:hAnsi="Arial Narrow" w:cs="Arial"/>
          <w:sz w:val="22"/>
          <w:szCs w:val="22"/>
        </w:rPr>
      </w:pPr>
    </w:p>
    <w:p w14:paraId="4AD9D31D"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2184E1B2" w14:textId="77777777" w:rsidR="00130434" w:rsidRDefault="00130434" w:rsidP="00130434">
      <w:pPr>
        <w:pStyle w:val="Corpodetexto3"/>
        <w:widowControl w:val="0"/>
        <w:outlineLvl w:val="0"/>
        <w:rPr>
          <w:rFonts w:ascii="Arial Narrow" w:hAnsi="Arial Narrow" w:cs="Arial"/>
          <w:sz w:val="22"/>
          <w:szCs w:val="22"/>
        </w:rPr>
      </w:pPr>
    </w:p>
    <w:p w14:paraId="01D31B32"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1AC7031D"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5FCF40FC" w14:textId="18DBE481" w:rsidR="00130434" w:rsidRPr="00AF285F" w:rsidRDefault="00130434" w:rsidP="00130434">
      <w:pPr>
        <w:suppressAutoHyphens/>
        <w:spacing w:after="0" w:line="240" w:lineRule="auto"/>
        <w:jc w:val="both"/>
        <w:rPr>
          <w:rFonts w:ascii="Arial Narrow" w:eastAsia="Book Antiqua" w:hAnsi="Arial Narrow" w:cs="Times New Roman"/>
          <w:b/>
          <w:sz w:val="28"/>
          <w:szCs w:val="28"/>
          <w:lang w:eastAsia="ar-SA"/>
        </w:rPr>
      </w:pPr>
      <w:r w:rsidRPr="00C368B4">
        <w:rPr>
          <w:rFonts w:ascii="Arial Narrow" w:hAnsi="Arial Narrow" w:cs="Arial"/>
        </w:rPr>
        <w:t xml:space="preserve">Diante disso e, considerando o disposto no §3º, do art. 75 da mesma lei, </w:t>
      </w:r>
      <w:proofErr w:type="gramStart"/>
      <w:r w:rsidRPr="00AF285F">
        <w:rPr>
          <w:rFonts w:ascii="Arial Narrow" w:hAnsi="Arial Narrow" w:cs="Arial"/>
        </w:rPr>
        <w:t>Desta</w:t>
      </w:r>
      <w:proofErr w:type="gramEnd"/>
      <w:r w:rsidRPr="00AF285F">
        <w:rPr>
          <w:rFonts w:ascii="Arial Narrow" w:hAnsi="Arial Narrow" w:cs="Arial"/>
        </w:rPr>
        <w:t xml:space="preserve">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E N PNEUS, PECAS E SERVICOS EIRELI</w:t>
      </w:r>
      <w:r w:rsidRPr="00AF285F">
        <w:rPr>
          <w:rFonts w:ascii="Arial Narrow" w:hAnsi="Arial Narrow" w:cs="Arial"/>
        </w:rPr>
        <w:t>, que apresentou preços compatíveis com os praticados no mercado, conforme</w:t>
      </w:r>
      <w:r>
        <w:rPr>
          <w:rFonts w:ascii="Arial Narrow" w:hAnsi="Arial Narrow" w:cs="Arial"/>
        </w:rPr>
        <w:t xml:space="preserve"> pesquisa anexa aos autos.</w:t>
      </w:r>
    </w:p>
    <w:p w14:paraId="2CFCDF09" w14:textId="77777777" w:rsidR="008C4549" w:rsidRDefault="00000000">
      <w:r>
        <w:rPr>
          <w:rFonts w:ascii="Arial Narrow" w:hAnsi="Arial Narrow" w:cs="Arial"/>
          <w:b/>
        </w:rPr>
        <w:t xml:space="preserve"> 1291 - E N PNEUS, PECAS E SERVICOS EIRELI (34.894.640/0001-04)</w:t>
      </w:r>
    </w:p>
    <w:tbl>
      <w:tblPr>
        <w:tblW w:w="0" w:type="auto"/>
        <w:tblLook w:val="04A0" w:firstRow="1" w:lastRow="0" w:firstColumn="1" w:lastColumn="0" w:noHBand="0" w:noVBand="1"/>
      </w:tblPr>
      <w:tblGrid>
        <w:gridCol w:w="788"/>
        <w:gridCol w:w="2963"/>
        <w:gridCol w:w="881"/>
        <w:gridCol w:w="842"/>
        <w:gridCol w:w="1209"/>
        <w:gridCol w:w="892"/>
        <w:gridCol w:w="919"/>
      </w:tblGrid>
      <w:tr w:rsidR="008C4549" w14:paraId="6F4E4175" w14:textId="77777777">
        <w:tc>
          <w:tcPr>
            <w:tcW w:w="900" w:type="dxa"/>
            <w:tcBorders>
              <w:top w:val="single" w:sz="4" w:space="0" w:color="auto"/>
              <w:left w:val="single" w:sz="4" w:space="0" w:color="auto"/>
              <w:bottom w:val="single" w:sz="4" w:space="0" w:color="auto"/>
              <w:right w:val="single" w:sz="4" w:space="0" w:color="auto"/>
            </w:tcBorders>
          </w:tcPr>
          <w:p w14:paraId="7C052DCA" w14:textId="77777777" w:rsidR="008C4549" w:rsidRDefault="00000000">
            <w:pPr>
              <w:spacing w:after="0"/>
            </w:pPr>
            <w:r>
              <w:rPr>
                <w:rFonts w:ascii="Arial Narrow" w:hAnsi="Arial Narrow" w:cs="Arial"/>
                <w:b/>
              </w:rPr>
              <w:t>Item</w:t>
            </w:r>
          </w:p>
        </w:tc>
        <w:tc>
          <w:tcPr>
            <w:tcW w:w="3706" w:type="dxa"/>
            <w:tcBorders>
              <w:top w:val="single" w:sz="4" w:space="0" w:color="auto"/>
              <w:left w:val="single" w:sz="4" w:space="0" w:color="auto"/>
              <w:bottom w:val="single" w:sz="4" w:space="0" w:color="auto"/>
              <w:right w:val="single" w:sz="4" w:space="0" w:color="auto"/>
            </w:tcBorders>
          </w:tcPr>
          <w:p w14:paraId="6DBA9032" w14:textId="77777777" w:rsidR="008C4549" w:rsidRDefault="00000000">
            <w:pPr>
              <w:spacing w:after="0"/>
            </w:pPr>
            <w:r>
              <w:rPr>
                <w:rFonts w:ascii="Arial Narrow" w:hAnsi="Arial Narrow"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293ACB12" w14:textId="77777777" w:rsidR="008C4549"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4F8D4396" w14:textId="77777777" w:rsidR="008C4549"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7966A75B" w14:textId="77777777" w:rsidR="008C4549"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722F5467" w14:textId="77777777" w:rsidR="008C4549"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1CC5E77C" w14:textId="77777777" w:rsidR="008C4549" w:rsidRDefault="00000000">
            <w:pPr>
              <w:spacing w:after="0"/>
              <w:jc w:val="right"/>
            </w:pPr>
            <w:r>
              <w:rPr>
                <w:rFonts w:ascii="Arial Narrow" w:hAnsi="Arial Narrow" w:cs="Arial"/>
                <w:b/>
              </w:rPr>
              <w:t>Valor total (R$)</w:t>
            </w:r>
          </w:p>
        </w:tc>
      </w:tr>
      <w:tr w:rsidR="008C4549" w14:paraId="40CA11F7" w14:textId="77777777">
        <w:tc>
          <w:tcPr>
            <w:tcW w:w="900" w:type="dxa"/>
            <w:tcBorders>
              <w:top w:val="single" w:sz="4" w:space="0" w:color="auto"/>
              <w:left w:val="single" w:sz="4" w:space="0" w:color="auto"/>
              <w:bottom w:val="single" w:sz="4" w:space="0" w:color="auto"/>
              <w:right w:val="single" w:sz="4" w:space="0" w:color="auto"/>
            </w:tcBorders>
          </w:tcPr>
          <w:p w14:paraId="2832154C" w14:textId="77777777" w:rsidR="008C4549" w:rsidRDefault="00000000">
            <w:pPr>
              <w:spacing w:after="0"/>
            </w:pPr>
            <w:r>
              <w:rPr>
                <w:rFonts w:ascii="Arial Narrow" w:hAnsi="Arial Narrow" w:cs="Arial"/>
              </w:rPr>
              <w:t>1</w:t>
            </w:r>
          </w:p>
        </w:tc>
        <w:tc>
          <w:tcPr>
            <w:tcW w:w="3706" w:type="dxa"/>
            <w:tcBorders>
              <w:top w:val="single" w:sz="4" w:space="0" w:color="auto"/>
              <w:left w:val="single" w:sz="4" w:space="0" w:color="auto"/>
              <w:bottom w:val="single" w:sz="4" w:space="0" w:color="auto"/>
              <w:right w:val="single" w:sz="4" w:space="0" w:color="auto"/>
            </w:tcBorders>
          </w:tcPr>
          <w:p w14:paraId="2467DEC0" w14:textId="77777777" w:rsidR="008C4549" w:rsidRDefault="00000000">
            <w:pPr>
              <w:spacing w:after="0"/>
            </w:pPr>
            <w:r>
              <w:rPr>
                <w:rFonts w:ascii="Arial Narrow" w:hAnsi="Arial Narrow" w:cs="Arial"/>
              </w:rPr>
              <w:t>21602 - AMORTECEDOR DT GP30365</w:t>
            </w:r>
          </w:p>
        </w:tc>
        <w:tc>
          <w:tcPr>
            <w:tcW w:w="900" w:type="dxa"/>
            <w:tcBorders>
              <w:top w:val="single" w:sz="4" w:space="0" w:color="auto"/>
              <w:left w:val="single" w:sz="4" w:space="0" w:color="auto"/>
              <w:bottom w:val="single" w:sz="4" w:space="0" w:color="auto"/>
              <w:right w:val="single" w:sz="4" w:space="0" w:color="auto"/>
            </w:tcBorders>
          </w:tcPr>
          <w:p w14:paraId="3FD932EF"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0A83C3BC"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7BF8ACA7"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0E048D10" w14:textId="77777777" w:rsidR="008C4549" w:rsidRDefault="00000000">
            <w:pPr>
              <w:spacing w:after="0"/>
              <w:jc w:val="right"/>
            </w:pPr>
            <w:r>
              <w:rPr>
                <w:rFonts w:ascii="Arial Narrow" w:hAnsi="Arial Narrow" w:cs="Arial"/>
              </w:rPr>
              <w:t xml:space="preserve"> 530,00</w:t>
            </w:r>
          </w:p>
        </w:tc>
        <w:tc>
          <w:tcPr>
            <w:tcW w:w="900" w:type="dxa"/>
            <w:tcBorders>
              <w:top w:val="single" w:sz="4" w:space="0" w:color="auto"/>
              <w:left w:val="single" w:sz="4" w:space="0" w:color="auto"/>
              <w:bottom w:val="single" w:sz="4" w:space="0" w:color="auto"/>
              <w:right w:val="single" w:sz="4" w:space="0" w:color="auto"/>
            </w:tcBorders>
          </w:tcPr>
          <w:p w14:paraId="5FA4652B" w14:textId="77777777" w:rsidR="008C4549" w:rsidRDefault="00000000">
            <w:pPr>
              <w:spacing w:after="0"/>
              <w:jc w:val="right"/>
            </w:pPr>
            <w:r>
              <w:rPr>
                <w:rFonts w:ascii="Arial Narrow" w:hAnsi="Arial Narrow" w:cs="Arial"/>
              </w:rPr>
              <w:t xml:space="preserve"> 530,00</w:t>
            </w:r>
          </w:p>
        </w:tc>
      </w:tr>
      <w:tr w:rsidR="008C4549" w14:paraId="7941BA9C" w14:textId="77777777">
        <w:tc>
          <w:tcPr>
            <w:tcW w:w="900" w:type="dxa"/>
            <w:tcBorders>
              <w:top w:val="single" w:sz="4" w:space="0" w:color="auto"/>
              <w:left w:val="single" w:sz="4" w:space="0" w:color="auto"/>
              <w:bottom w:val="single" w:sz="4" w:space="0" w:color="auto"/>
              <w:right w:val="single" w:sz="4" w:space="0" w:color="auto"/>
            </w:tcBorders>
          </w:tcPr>
          <w:p w14:paraId="2320076D" w14:textId="77777777" w:rsidR="008C4549" w:rsidRDefault="00000000">
            <w:pPr>
              <w:spacing w:after="0"/>
            </w:pPr>
            <w:r>
              <w:rPr>
                <w:rFonts w:ascii="Arial Narrow" w:hAnsi="Arial Narrow" w:cs="Arial"/>
              </w:rPr>
              <w:t>2</w:t>
            </w:r>
          </w:p>
        </w:tc>
        <w:tc>
          <w:tcPr>
            <w:tcW w:w="3706" w:type="dxa"/>
            <w:tcBorders>
              <w:top w:val="single" w:sz="4" w:space="0" w:color="auto"/>
              <w:left w:val="single" w:sz="4" w:space="0" w:color="auto"/>
              <w:bottom w:val="single" w:sz="4" w:space="0" w:color="auto"/>
              <w:right w:val="single" w:sz="4" w:space="0" w:color="auto"/>
            </w:tcBorders>
          </w:tcPr>
          <w:p w14:paraId="1EC99A25" w14:textId="77777777" w:rsidR="008C4549" w:rsidRDefault="00000000">
            <w:pPr>
              <w:spacing w:after="0"/>
            </w:pPr>
            <w:r>
              <w:rPr>
                <w:rFonts w:ascii="Arial Narrow" w:hAnsi="Arial Narrow" w:cs="Arial"/>
              </w:rPr>
              <w:t>21603 - AMORTECEDOR DT GP30366</w:t>
            </w:r>
          </w:p>
        </w:tc>
        <w:tc>
          <w:tcPr>
            <w:tcW w:w="900" w:type="dxa"/>
            <w:tcBorders>
              <w:top w:val="single" w:sz="4" w:space="0" w:color="auto"/>
              <w:left w:val="single" w:sz="4" w:space="0" w:color="auto"/>
              <w:bottom w:val="single" w:sz="4" w:space="0" w:color="auto"/>
              <w:right w:val="single" w:sz="4" w:space="0" w:color="auto"/>
            </w:tcBorders>
          </w:tcPr>
          <w:p w14:paraId="372B441A"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1E057F0"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669A5865"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4A3DFC19" w14:textId="77777777" w:rsidR="008C4549" w:rsidRDefault="00000000">
            <w:pPr>
              <w:spacing w:after="0"/>
              <w:jc w:val="right"/>
            </w:pPr>
            <w:r>
              <w:rPr>
                <w:rFonts w:ascii="Arial Narrow" w:hAnsi="Arial Narrow" w:cs="Arial"/>
              </w:rPr>
              <w:t xml:space="preserve"> 530,00</w:t>
            </w:r>
          </w:p>
        </w:tc>
        <w:tc>
          <w:tcPr>
            <w:tcW w:w="900" w:type="dxa"/>
            <w:tcBorders>
              <w:top w:val="single" w:sz="4" w:space="0" w:color="auto"/>
              <w:left w:val="single" w:sz="4" w:space="0" w:color="auto"/>
              <w:bottom w:val="single" w:sz="4" w:space="0" w:color="auto"/>
              <w:right w:val="single" w:sz="4" w:space="0" w:color="auto"/>
            </w:tcBorders>
          </w:tcPr>
          <w:p w14:paraId="46FD2A04" w14:textId="77777777" w:rsidR="008C4549" w:rsidRDefault="00000000">
            <w:pPr>
              <w:spacing w:after="0"/>
              <w:jc w:val="right"/>
            </w:pPr>
            <w:r>
              <w:rPr>
                <w:rFonts w:ascii="Arial Narrow" w:hAnsi="Arial Narrow" w:cs="Arial"/>
              </w:rPr>
              <w:t xml:space="preserve"> 530,00</w:t>
            </w:r>
          </w:p>
        </w:tc>
      </w:tr>
      <w:tr w:rsidR="008C4549" w14:paraId="7A408C64" w14:textId="77777777">
        <w:tc>
          <w:tcPr>
            <w:tcW w:w="900" w:type="dxa"/>
            <w:tcBorders>
              <w:top w:val="single" w:sz="4" w:space="0" w:color="auto"/>
              <w:left w:val="single" w:sz="4" w:space="0" w:color="auto"/>
              <w:bottom w:val="single" w:sz="4" w:space="0" w:color="auto"/>
              <w:right w:val="single" w:sz="4" w:space="0" w:color="auto"/>
            </w:tcBorders>
          </w:tcPr>
          <w:p w14:paraId="69A0E6BC" w14:textId="77777777" w:rsidR="008C4549" w:rsidRDefault="00000000">
            <w:pPr>
              <w:spacing w:after="0"/>
            </w:pPr>
            <w:r>
              <w:rPr>
                <w:rFonts w:ascii="Arial Narrow" w:hAnsi="Arial Narrow" w:cs="Arial"/>
              </w:rPr>
              <w:t>3</w:t>
            </w:r>
          </w:p>
        </w:tc>
        <w:tc>
          <w:tcPr>
            <w:tcW w:w="3706" w:type="dxa"/>
            <w:tcBorders>
              <w:top w:val="single" w:sz="4" w:space="0" w:color="auto"/>
              <w:left w:val="single" w:sz="4" w:space="0" w:color="auto"/>
              <w:bottom w:val="single" w:sz="4" w:space="0" w:color="auto"/>
              <w:right w:val="single" w:sz="4" w:space="0" w:color="auto"/>
            </w:tcBorders>
          </w:tcPr>
          <w:p w14:paraId="5CC0A212" w14:textId="77777777" w:rsidR="008C4549" w:rsidRDefault="00000000">
            <w:pPr>
              <w:spacing w:after="0"/>
            </w:pPr>
            <w:r>
              <w:rPr>
                <w:rFonts w:ascii="Arial Narrow" w:hAnsi="Arial Narrow" w:cs="Arial"/>
              </w:rPr>
              <w:t>21604 - COXIM DT 2102446</w:t>
            </w:r>
          </w:p>
        </w:tc>
        <w:tc>
          <w:tcPr>
            <w:tcW w:w="900" w:type="dxa"/>
            <w:tcBorders>
              <w:top w:val="single" w:sz="4" w:space="0" w:color="auto"/>
              <w:left w:val="single" w:sz="4" w:space="0" w:color="auto"/>
              <w:bottom w:val="single" w:sz="4" w:space="0" w:color="auto"/>
              <w:right w:val="single" w:sz="4" w:space="0" w:color="auto"/>
            </w:tcBorders>
          </w:tcPr>
          <w:p w14:paraId="65167C55"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2AACA305"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3BF6BE00"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03E3CEE9" w14:textId="77777777" w:rsidR="008C4549" w:rsidRDefault="00000000">
            <w:pPr>
              <w:spacing w:after="0"/>
              <w:jc w:val="right"/>
            </w:pPr>
            <w:r>
              <w:rPr>
                <w:rFonts w:ascii="Arial Narrow" w:hAnsi="Arial Narrow" w:cs="Arial"/>
              </w:rPr>
              <w:t xml:space="preserve"> 120,00</w:t>
            </w:r>
          </w:p>
        </w:tc>
        <w:tc>
          <w:tcPr>
            <w:tcW w:w="900" w:type="dxa"/>
            <w:tcBorders>
              <w:top w:val="single" w:sz="4" w:space="0" w:color="auto"/>
              <w:left w:val="single" w:sz="4" w:space="0" w:color="auto"/>
              <w:bottom w:val="single" w:sz="4" w:space="0" w:color="auto"/>
              <w:right w:val="single" w:sz="4" w:space="0" w:color="auto"/>
            </w:tcBorders>
          </w:tcPr>
          <w:p w14:paraId="55856A01" w14:textId="77777777" w:rsidR="008C4549" w:rsidRDefault="00000000">
            <w:pPr>
              <w:spacing w:after="0"/>
              <w:jc w:val="right"/>
            </w:pPr>
            <w:r>
              <w:rPr>
                <w:rFonts w:ascii="Arial Narrow" w:hAnsi="Arial Narrow" w:cs="Arial"/>
              </w:rPr>
              <w:t xml:space="preserve"> 240,00</w:t>
            </w:r>
          </w:p>
        </w:tc>
      </w:tr>
      <w:tr w:rsidR="008C4549" w14:paraId="36101BF1" w14:textId="77777777">
        <w:tc>
          <w:tcPr>
            <w:tcW w:w="900" w:type="dxa"/>
            <w:tcBorders>
              <w:top w:val="single" w:sz="4" w:space="0" w:color="auto"/>
              <w:left w:val="single" w:sz="4" w:space="0" w:color="auto"/>
              <w:bottom w:val="single" w:sz="4" w:space="0" w:color="auto"/>
              <w:right w:val="single" w:sz="4" w:space="0" w:color="auto"/>
            </w:tcBorders>
          </w:tcPr>
          <w:p w14:paraId="1956C4FA" w14:textId="77777777" w:rsidR="008C4549" w:rsidRDefault="00000000">
            <w:pPr>
              <w:spacing w:after="0"/>
            </w:pPr>
            <w:r>
              <w:rPr>
                <w:rFonts w:ascii="Arial Narrow" w:hAnsi="Arial Narrow" w:cs="Arial"/>
              </w:rPr>
              <w:t>4</w:t>
            </w:r>
          </w:p>
        </w:tc>
        <w:tc>
          <w:tcPr>
            <w:tcW w:w="3706" w:type="dxa"/>
            <w:tcBorders>
              <w:top w:val="single" w:sz="4" w:space="0" w:color="auto"/>
              <w:left w:val="single" w:sz="4" w:space="0" w:color="auto"/>
              <w:bottom w:val="single" w:sz="4" w:space="0" w:color="auto"/>
              <w:right w:val="single" w:sz="4" w:space="0" w:color="auto"/>
            </w:tcBorders>
          </w:tcPr>
          <w:p w14:paraId="30CF6CFC" w14:textId="77777777" w:rsidR="008C4549" w:rsidRDefault="00000000">
            <w:pPr>
              <w:spacing w:after="0"/>
            </w:pPr>
            <w:r>
              <w:rPr>
                <w:rFonts w:ascii="Arial Narrow" w:hAnsi="Arial Narrow" w:cs="Arial"/>
              </w:rPr>
              <w:t>21582 - BATEDOR DT KSC04119S</w:t>
            </w:r>
          </w:p>
        </w:tc>
        <w:tc>
          <w:tcPr>
            <w:tcW w:w="900" w:type="dxa"/>
            <w:tcBorders>
              <w:top w:val="single" w:sz="4" w:space="0" w:color="auto"/>
              <w:left w:val="single" w:sz="4" w:space="0" w:color="auto"/>
              <w:bottom w:val="single" w:sz="4" w:space="0" w:color="auto"/>
              <w:right w:val="single" w:sz="4" w:space="0" w:color="auto"/>
            </w:tcBorders>
          </w:tcPr>
          <w:p w14:paraId="2094C1F0"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05E0C51F"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1AF6DAD4"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0B35C312" w14:textId="77777777" w:rsidR="008C4549" w:rsidRDefault="00000000">
            <w:pPr>
              <w:spacing w:after="0"/>
              <w:jc w:val="right"/>
            </w:pPr>
            <w:r>
              <w:rPr>
                <w:rFonts w:ascii="Arial Narrow" w:hAnsi="Arial Narrow" w:cs="Arial"/>
              </w:rPr>
              <w:t xml:space="preserve"> 72,00</w:t>
            </w:r>
          </w:p>
        </w:tc>
        <w:tc>
          <w:tcPr>
            <w:tcW w:w="900" w:type="dxa"/>
            <w:tcBorders>
              <w:top w:val="single" w:sz="4" w:space="0" w:color="auto"/>
              <w:left w:val="single" w:sz="4" w:space="0" w:color="auto"/>
              <w:bottom w:val="single" w:sz="4" w:space="0" w:color="auto"/>
              <w:right w:val="single" w:sz="4" w:space="0" w:color="auto"/>
            </w:tcBorders>
          </w:tcPr>
          <w:p w14:paraId="28894B07" w14:textId="77777777" w:rsidR="008C4549" w:rsidRDefault="00000000">
            <w:pPr>
              <w:spacing w:after="0"/>
              <w:jc w:val="right"/>
            </w:pPr>
            <w:r>
              <w:rPr>
                <w:rFonts w:ascii="Arial Narrow" w:hAnsi="Arial Narrow" w:cs="Arial"/>
              </w:rPr>
              <w:t xml:space="preserve"> 144,00</w:t>
            </w:r>
          </w:p>
        </w:tc>
      </w:tr>
      <w:tr w:rsidR="008C4549" w14:paraId="6D18BC66" w14:textId="77777777">
        <w:tc>
          <w:tcPr>
            <w:tcW w:w="900" w:type="dxa"/>
            <w:tcBorders>
              <w:top w:val="single" w:sz="4" w:space="0" w:color="auto"/>
              <w:left w:val="single" w:sz="4" w:space="0" w:color="auto"/>
              <w:bottom w:val="single" w:sz="4" w:space="0" w:color="auto"/>
              <w:right w:val="single" w:sz="4" w:space="0" w:color="auto"/>
            </w:tcBorders>
          </w:tcPr>
          <w:p w14:paraId="230CC292" w14:textId="77777777" w:rsidR="008C4549" w:rsidRDefault="00000000">
            <w:pPr>
              <w:spacing w:after="0"/>
            </w:pPr>
            <w:r>
              <w:rPr>
                <w:rFonts w:ascii="Arial Narrow" w:hAnsi="Arial Narrow" w:cs="Arial"/>
              </w:rPr>
              <w:t>5</w:t>
            </w:r>
          </w:p>
        </w:tc>
        <w:tc>
          <w:tcPr>
            <w:tcW w:w="3706" w:type="dxa"/>
            <w:tcBorders>
              <w:top w:val="single" w:sz="4" w:space="0" w:color="auto"/>
              <w:left w:val="single" w:sz="4" w:space="0" w:color="auto"/>
              <w:bottom w:val="single" w:sz="4" w:space="0" w:color="auto"/>
              <w:right w:val="single" w:sz="4" w:space="0" w:color="auto"/>
            </w:tcBorders>
          </w:tcPr>
          <w:p w14:paraId="3B912299" w14:textId="77777777" w:rsidR="008C4549" w:rsidRDefault="00000000">
            <w:pPr>
              <w:spacing w:after="0"/>
            </w:pPr>
            <w:r>
              <w:rPr>
                <w:rFonts w:ascii="Arial Narrow" w:hAnsi="Arial Narrow" w:cs="Arial"/>
              </w:rPr>
              <w:t>21585 - BUCHA G 0112445</w:t>
            </w:r>
          </w:p>
        </w:tc>
        <w:tc>
          <w:tcPr>
            <w:tcW w:w="900" w:type="dxa"/>
            <w:tcBorders>
              <w:top w:val="single" w:sz="4" w:space="0" w:color="auto"/>
              <w:left w:val="single" w:sz="4" w:space="0" w:color="auto"/>
              <w:bottom w:val="single" w:sz="4" w:space="0" w:color="auto"/>
              <w:right w:val="single" w:sz="4" w:space="0" w:color="auto"/>
            </w:tcBorders>
          </w:tcPr>
          <w:p w14:paraId="49E90CF7"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0CA34137"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6E099A84"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0179BB5C" w14:textId="77777777" w:rsidR="008C4549" w:rsidRDefault="00000000">
            <w:pPr>
              <w:spacing w:after="0"/>
              <w:jc w:val="right"/>
            </w:pPr>
            <w:r>
              <w:rPr>
                <w:rFonts w:ascii="Arial Narrow" w:hAnsi="Arial Narrow" w:cs="Arial"/>
              </w:rPr>
              <w:t xml:space="preserve"> 88,00</w:t>
            </w:r>
          </w:p>
        </w:tc>
        <w:tc>
          <w:tcPr>
            <w:tcW w:w="900" w:type="dxa"/>
            <w:tcBorders>
              <w:top w:val="single" w:sz="4" w:space="0" w:color="auto"/>
              <w:left w:val="single" w:sz="4" w:space="0" w:color="auto"/>
              <w:bottom w:val="single" w:sz="4" w:space="0" w:color="auto"/>
              <w:right w:val="single" w:sz="4" w:space="0" w:color="auto"/>
            </w:tcBorders>
          </w:tcPr>
          <w:p w14:paraId="36156036" w14:textId="77777777" w:rsidR="008C4549" w:rsidRDefault="00000000">
            <w:pPr>
              <w:spacing w:after="0"/>
              <w:jc w:val="right"/>
            </w:pPr>
            <w:r>
              <w:rPr>
                <w:rFonts w:ascii="Arial Narrow" w:hAnsi="Arial Narrow" w:cs="Arial"/>
              </w:rPr>
              <w:t xml:space="preserve"> 176,00</w:t>
            </w:r>
          </w:p>
        </w:tc>
      </w:tr>
      <w:tr w:rsidR="008C4549" w14:paraId="0C9DD35D" w14:textId="77777777">
        <w:tc>
          <w:tcPr>
            <w:tcW w:w="900" w:type="dxa"/>
            <w:tcBorders>
              <w:top w:val="single" w:sz="4" w:space="0" w:color="auto"/>
              <w:left w:val="single" w:sz="4" w:space="0" w:color="auto"/>
              <w:bottom w:val="single" w:sz="4" w:space="0" w:color="auto"/>
              <w:right w:val="single" w:sz="4" w:space="0" w:color="auto"/>
            </w:tcBorders>
          </w:tcPr>
          <w:p w14:paraId="690096FA" w14:textId="77777777" w:rsidR="008C4549" w:rsidRDefault="00000000">
            <w:pPr>
              <w:spacing w:after="0"/>
            </w:pPr>
            <w:r>
              <w:rPr>
                <w:rFonts w:ascii="Arial Narrow" w:hAnsi="Arial Narrow" w:cs="Arial"/>
              </w:rPr>
              <w:t>6</w:t>
            </w:r>
          </w:p>
        </w:tc>
        <w:tc>
          <w:tcPr>
            <w:tcW w:w="3706" w:type="dxa"/>
            <w:tcBorders>
              <w:top w:val="single" w:sz="4" w:space="0" w:color="auto"/>
              <w:left w:val="single" w:sz="4" w:space="0" w:color="auto"/>
              <w:bottom w:val="single" w:sz="4" w:space="0" w:color="auto"/>
              <w:right w:val="single" w:sz="4" w:space="0" w:color="auto"/>
            </w:tcBorders>
          </w:tcPr>
          <w:p w14:paraId="56ACF3D3" w14:textId="77777777" w:rsidR="008C4549" w:rsidRDefault="00000000">
            <w:pPr>
              <w:spacing w:after="0"/>
            </w:pPr>
            <w:r>
              <w:rPr>
                <w:rFonts w:ascii="Arial Narrow" w:hAnsi="Arial Narrow" w:cs="Arial"/>
              </w:rPr>
              <w:t>21586 - BUCHA P 0112444</w:t>
            </w:r>
          </w:p>
        </w:tc>
        <w:tc>
          <w:tcPr>
            <w:tcW w:w="900" w:type="dxa"/>
            <w:tcBorders>
              <w:top w:val="single" w:sz="4" w:space="0" w:color="auto"/>
              <w:left w:val="single" w:sz="4" w:space="0" w:color="auto"/>
              <w:bottom w:val="single" w:sz="4" w:space="0" w:color="auto"/>
              <w:right w:val="single" w:sz="4" w:space="0" w:color="auto"/>
            </w:tcBorders>
          </w:tcPr>
          <w:p w14:paraId="4412BAEC"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D99BE56"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2E27B179"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43D04CB1" w14:textId="77777777" w:rsidR="008C4549" w:rsidRDefault="00000000">
            <w:pPr>
              <w:spacing w:after="0"/>
              <w:jc w:val="right"/>
            </w:pPr>
            <w:r>
              <w:rPr>
                <w:rFonts w:ascii="Arial Narrow" w:hAnsi="Arial Narrow" w:cs="Arial"/>
              </w:rPr>
              <w:t xml:space="preserve"> 78,00</w:t>
            </w:r>
          </w:p>
        </w:tc>
        <w:tc>
          <w:tcPr>
            <w:tcW w:w="900" w:type="dxa"/>
            <w:tcBorders>
              <w:top w:val="single" w:sz="4" w:space="0" w:color="auto"/>
              <w:left w:val="single" w:sz="4" w:space="0" w:color="auto"/>
              <w:bottom w:val="single" w:sz="4" w:space="0" w:color="auto"/>
              <w:right w:val="single" w:sz="4" w:space="0" w:color="auto"/>
            </w:tcBorders>
          </w:tcPr>
          <w:p w14:paraId="291B050F" w14:textId="77777777" w:rsidR="008C4549" w:rsidRDefault="00000000">
            <w:pPr>
              <w:spacing w:after="0"/>
              <w:jc w:val="right"/>
            </w:pPr>
            <w:r>
              <w:rPr>
                <w:rFonts w:ascii="Arial Narrow" w:hAnsi="Arial Narrow" w:cs="Arial"/>
              </w:rPr>
              <w:t xml:space="preserve"> 156,00</w:t>
            </w:r>
          </w:p>
        </w:tc>
      </w:tr>
      <w:tr w:rsidR="008C4549" w14:paraId="65B8F5D4" w14:textId="77777777">
        <w:tc>
          <w:tcPr>
            <w:tcW w:w="900" w:type="dxa"/>
            <w:tcBorders>
              <w:top w:val="single" w:sz="4" w:space="0" w:color="auto"/>
              <w:left w:val="single" w:sz="4" w:space="0" w:color="auto"/>
              <w:bottom w:val="single" w:sz="4" w:space="0" w:color="auto"/>
              <w:right w:val="single" w:sz="4" w:space="0" w:color="auto"/>
            </w:tcBorders>
          </w:tcPr>
          <w:p w14:paraId="1DC25221" w14:textId="77777777" w:rsidR="008C4549" w:rsidRDefault="00000000">
            <w:pPr>
              <w:spacing w:after="0"/>
            </w:pPr>
            <w:r>
              <w:rPr>
                <w:rFonts w:ascii="Arial Narrow" w:hAnsi="Arial Narrow" w:cs="Arial"/>
              </w:rPr>
              <w:t>7</w:t>
            </w:r>
          </w:p>
        </w:tc>
        <w:tc>
          <w:tcPr>
            <w:tcW w:w="3706" w:type="dxa"/>
            <w:tcBorders>
              <w:top w:val="single" w:sz="4" w:space="0" w:color="auto"/>
              <w:left w:val="single" w:sz="4" w:space="0" w:color="auto"/>
              <w:bottom w:val="single" w:sz="4" w:space="0" w:color="auto"/>
              <w:right w:val="single" w:sz="4" w:space="0" w:color="auto"/>
            </w:tcBorders>
          </w:tcPr>
          <w:p w14:paraId="42D5906F" w14:textId="77777777" w:rsidR="008C4549" w:rsidRDefault="00000000">
            <w:pPr>
              <w:spacing w:after="0"/>
            </w:pPr>
            <w:r>
              <w:rPr>
                <w:rFonts w:ascii="Arial Narrow" w:hAnsi="Arial Narrow" w:cs="Arial"/>
              </w:rPr>
              <w:t>20758 - PIVO  503255</w:t>
            </w:r>
          </w:p>
        </w:tc>
        <w:tc>
          <w:tcPr>
            <w:tcW w:w="900" w:type="dxa"/>
            <w:tcBorders>
              <w:top w:val="single" w:sz="4" w:space="0" w:color="auto"/>
              <w:left w:val="single" w:sz="4" w:space="0" w:color="auto"/>
              <w:bottom w:val="single" w:sz="4" w:space="0" w:color="auto"/>
              <w:right w:val="single" w:sz="4" w:space="0" w:color="auto"/>
            </w:tcBorders>
          </w:tcPr>
          <w:p w14:paraId="1612C100"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6882EC32"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01AC3A25"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473F5A35" w14:textId="77777777" w:rsidR="008C4549" w:rsidRDefault="00000000">
            <w:pPr>
              <w:spacing w:after="0"/>
              <w:jc w:val="right"/>
            </w:pPr>
            <w:r>
              <w:rPr>
                <w:rFonts w:ascii="Arial Narrow" w:hAnsi="Arial Narrow" w:cs="Arial"/>
              </w:rPr>
              <w:t xml:space="preserve"> 69,00</w:t>
            </w:r>
          </w:p>
        </w:tc>
        <w:tc>
          <w:tcPr>
            <w:tcW w:w="900" w:type="dxa"/>
            <w:tcBorders>
              <w:top w:val="single" w:sz="4" w:space="0" w:color="auto"/>
              <w:left w:val="single" w:sz="4" w:space="0" w:color="auto"/>
              <w:bottom w:val="single" w:sz="4" w:space="0" w:color="auto"/>
              <w:right w:val="single" w:sz="4" w:space="0" w:color="auto"/>
            </w:tcBorders>
          </w:tcPr>
          <w:p w14:paraId="64748902" w14:textId="77777777" w:rsidR="008C4549" w:rsidRDefault="00000000">
            <w:pPr>
              <w:spacing w:after="0"/>
              <w:jc w:val="right"/>
            </w:pPr>
            <w:r>
              <w:rPr>
                <w:rFonts w:ascii="Arial Narrow" w:hAnsi="Arial Narrow" w:cs="Arial"/>
              </w:rPr>
              <w:t xml:space="preserve"> 138,00</w:t>
            </w:r>
          </w:p>
        </w:tc>
      </w:tr>
      <w:tr w:rsidR="008C4549" w14:paraId="2AAA505B" w14:textId="77777777">
        <w:tc>
          <w:tcPr>
            <w:tcW w:w="900" w:type="dxa"/>
            <w:tcBorders>
              <w:top w:val="single" w:sz="4" w:space="0" w:color="auto"/>
              <w:left w:val="single" w:sz="4" w:space="0" w:color="auto"/>
              <w:bottom w:val="single" w:sz="4" w:space="0" w:color="auto"/>
              <w:right w:val="single" w:sz="4" w:space="0" w:color="auto"/>
            </w:tcBorders>
          </w:tcPr>
          <w:p w14:paraId="03BBB9A2" w14:textId="77777777" w:rsidR="008C4549" w:rsidRDefault="00000000">
            <w:pPr>
              <w:spacing w:after="0"/>
            </w:pPr>
            <w:r>
              <w:rPr>
                <w:rFonts w:ascii="Arial Narrow" w:hAnsi="Arial Narrow" w:cs="Arial"/>
              </w:rPr>
              <w:t>8</w:t>
            </w:r>
          </w:p>
        </w:tc>
        <w:tc>
          <w:tcPr>
            <w:tcW w:w="3706" w:type="dxa"/>
            <w:tcBorders>
              <w:top w:val="single" w:sz="4" w:space="0" w:color="auto"/>
              <w:left w:val="single" w:sz="4" w:space="0" w:color="auto"/>
              <w:bottom w:val="single" w:sz="4" w:space="0" w:color="auto"/>
              <w:right w:val="single" w:sz="4" w:space="0" w:color="auto"/>
            </w:tcBorders>
          </w:tcPr>
          <w:p w14:paraId="53CD39BE" w14:textId="77777777" w:rsidR="008C4549" w:rsidRDefault="00000000">
            <w:pPr>
              <w:spacing w:after="0"/>
            </w:pPr>
            <w:r>
              <w:rPr>
                <w:rFonts w:ascii="Arial Narrow" w:hAnsi="Arial Narrow" w:cs="Arial"/>
              </w:rPr>
              <w:t>20759 - TERMINAL 335667</w:t>
            </w:r>
          </w:p>
        </w:tc>
        <w:tc>
          <w:tcPr>
            <w:tcW w:w="900" w:type="dxa"/>
            <w:tcBorders>
              <w:top w:val="single" w:sz="4" w:space="0" w:color="auto"/>
              <w:left w:val="single" w:sz="4" w:space="0" w:color="auto"/>
              <w:bottom w:val="single" w:sz="4" w:space="0" w:color="auto"/>
              <w:right w:val="single" w:sz="4" w:space="0" w:color="auto"/>
            </w:tcBorders>
          </w:tcPr>
          <w:p w14:paraId="032D0937"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71C738A0"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02D4546F"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26B7C592" w14:textId="77777777" w:rsidR="008C4549" w:rsidRDefault="00000000">
            <w:pPr>
              <w:spacing w:after="0"/>
              <w:jc w:val="right"/>
            </w:pPr>
            <w:r>
              <w:rPr>
                <w:rFonts w:ascii="Arial Narrow" w:hAnsi="Arial Narrow" w:cs="Arial"/>
              </w:rPr>
              <w:t xml:space="preserve"> 75,00</w:t>
            </w:r>
          </w:p>
        </w:tc>
        <w:tc>
          <w:tcPr>
            <w:tcW w:w="900" w:type="dxa"/>
            <w:tcBorders>
              <w:top w:val="single" w:sz="4" w:space="0" w:color="auto"/>
              <w:left w:val="single" w:sz="4" w:space="0" w:color="auto"/>
              <w:bottom w:val="single" w:sz="4" w:space="0" w:color="auto"/>
              <w:right w:val="single" w:sz="4" w:space="0" w:color="auto"/>
            </w:tcBorders>
          </w:tcPr>
          <w:p w14:paraId="73234210" w14:textId="77777777" w:rsidR="008C4549" w:rsidRDefault="00000000">
            <w:pPr>
              <w:spacing w:after="0"/>
              <w:jc w:val="right"/>
            </w:pPr>
            <w:r>
              <w:rPr>
                <w:rFonts w:ascii="Arial Narrow" w:hAnsi="Arial Narrow" w:cs="Arial"/>
              </w:rPr>
              <w:t xml:space="preserve"> 75,00</w:t>
            </w:r>
          </w:p>
        </w:tc>
      </w:tr>
      <w:tr w:rsidR="008C4549" w14:paraId="1752BD57" w14:textId="77777777">
        <w:tc>
          <w:tcPr>
            <w:tcW w:w="900" w:type="dxa"/>
            <w:tcBorders>
              <w:top w:val="single" w:sz="4" w:space="0" w:color="auto"/>
              <w:left w:val="single" w:sz="4" w:space="0" w:color="auto"/>
              <w:bottom w:val="single" w:sz="4" w:space="0" w:color="auto"/>
              <w:right w:val="single" w:sz="4" w:space="0" w:color="auto"/>
            </w:tcBorders>
          </w:tcPr>
          <w:p w14:paraId="62D9864D" w14:textId="77777777" w:rsidR="008C4549" w:rsidRDefault="00000000">
            <w:pPr>
              <w:spacing w:after="0"/>
            </w:pPr>
            <w:r>
              <w:rPr>
                <w:rFonts w:ascii="Arial Narrow" w:hAnsi="Arial Narrow" w:cs="Arial"/>
              </w:rPr>
              <w:t>9</w:t>
            </w:r>
          </w:p>
        </w:tc>
        <w:tc>
          <w:tcPr>
            <w:tcW w:w="3706" w:type="dxa"/>
            <w:tcBorders>
              <w:top w:val="single" w:sz="4" w:space="0" w:color="auto"/>
              <w:left w:val="single" w:sz="4" w:space="0" w:color="auto"/>
              <w:bottom w:val="single" w:sz="4" w:space="0" w:color="auto"/>
              <w:right w:val="single" w:sz="4" w:space="0" w:color="auto"/>
            </w:tcBorders>
          </w:tcPr>
          <w:p w14:paraId="4E02309B" w14:textId="77777777" w:rsidR="008C4549" w:rsidRDefault="00000000">
            <w:pPr>
              <w:spacing w:after="0"/>
            </w:pPr>
            <w:r>
              <w:rPr>
                <w:rFonts w:ascii="Arial Narrow" w:hAnsi="Arial Narrow" w:cs="Arial"/>
              </w:rPr>
              <w:t>21605 - TERMINAL 335668</w:t>
            </w:r>
          </w:p>
        </w:tc>
        <w:tc>
          <w:tcPr>
            <w:tcW w:w="900" w:type="dxa"/>
            <w:tcBorders>
              <w:top w:val="single" w:sz="4" w:space="0" w:color="auto"/>
              <w:left w:val="single" w:sz="4" w:space="0" w:color="auto"/>
              <w:bottom w:val="single" w:sz="4" w:space="0" w:color="auto"/>
              <w:right w:val="single" w:sz="4" w:space="0" w:color="auto"/>
            </w:tcBorders>
          </w:tcPr>
          <w:p w14:paraId="450F9515"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01D71A41"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3416D800"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6B694E2B" w14:textId="77777777" w:rsidR="008C4549" w:rsidRDefault="00000000">
            <w:pPr>
              <w:spacing w:after="0"/>
              <w:jc w:val="right"/>
            </w:pPr>
            <w:r>
              <w:rPr>
                <w:rFonts w:ascii="Arial Narrow" w:hAnsi="Arial Narrow" w:cs="Arial"/>
              </w:rPr>
              <w:t xml:space="preserve"> 75,00</w:t>
            </w:r>
          </w:p>
        </w:tc>
        <w:tc>
          <w:tcPr>
            <w:tcW w:w="900" w:type="dxa"/>
            <w:tcBorders>
              <w:top w:val="single" w:sz="4" w:space="0" w:color="auto"/>
              <w:left w:val="single" w:sz="4" w:space="0" w:color="auto"/>
              <w:bottom w:val="single" w:sz="4" w:space="0" w:color="auto"/>
              <w:right w:val="single" w:sz="4" w:space="0" w:color="auto"/>
            </w:tcBorders>
          </w:tcPr>
          <w:p w14:paraId="41E8B41E" w14:textId="77777777" w:rsidR="008C4549" w:rsidRDefault="00000000">
            <w:pPr>
              <w:spacing w:after="0"/>
              <w:jc w:val="right"/>
            </w:pPr>
            <w:r>
              <w:rPr>
                <w:rFonts w:ascii="Arial Narrow" w:hAnsi="Arial Narrow" w:cs="Arial"/>
              </w:rPr>
              <w:t xml:space="preserve"> 75,00</w:t>
            </w:r>
          </w:p>
        </w:tc>
      </w:tr>
      <w:tr w:rsidR="008C4549" w14:paraId="2F3B6DE0" w14:textId="77777777">
        <w:tc>
          <w:tcPr>
            <w:tcW w:w="900" w:type="dxa"/>
            <w:tcBorders>
              <w:top w:val="single" w:sz="4" w:space="0" w:color="auto"/>
              <w:left w:val="single" w:sz="4" w:space="0" w:color="auto"/>
              <w:bottom w:val="single" w:sz="4" w:space="0" w:color="auto"/>
              <w:right w:val="single" w:sz="4" w:space="0" w:color="auto"/>
            </w:tcBorders>
          </w:tcPr>
          <w:p w14:paraId="5C366F4C" w14:textId="77777777" w:rsidR="008C4549" w:rsidRDefault="00000000">
            <w:pPr>
              <w:spacing w:after="0"/>
            </w:pPr>
            <w:r>
              <w:rPr>
                <w:rFonts w:ascii="Arial Narrow" w:hAnsi="Arial Narrow" w:cs="Arial"/>
              </w:rPr>
              <w:t>10</w:t>
            </w:r>
          </w:p>
        </w:tc>
        <w:tc>
          <w:tcPr>
            <w:tcW w:w="3706" w:type="dxa"/>
            <w:tcBorders>
              <w:top w:val="single" w:sz="4" w:space="0" w:color="auto"/>
              <w:left w:val="single" w:sz="4" w:space="0" w:color="auto"/>
              <w:bottom w:val="single" w:sz="4" w:space="0" w:color="auto"/>
              <w:right w:val="single" w:sz="4" w:space="0" w:color="auto"/>
            </w:tcBorders>
          </w:tcPr>
          <w:p w14:paraId="2F589565" w14:textId="77777777" w:rsidR="008C4549" w:rsidRDefault="00000000">
            <w:pPr>
              <w:spacing w:after="0"/>
            </w:pPr>
            <w:r>
              <w:rPr>
                <w:rFonts w:ascii="Arial Narrow" w:hAnsi="Arial Narrow" w:cs="Arial"/>
              </w:rPr>
              <w:t>21606 - ARTICULAÇAO 680647</w:t>
            </w:r>
          </w:p>
        </w:tc>
        <w:tc>
          <w:tcPr>
            <w:tcW w:w="900" w:type="dxa"/>
            <w:tcBorders>
              <w:top w:val="single" w:sz="4" w:space="0" w:color="auto"/>
              <w:left w:val="single" w:sz="4" w:space="0" w:color="auto"/>
              <w:bottom w:val="single" w:sz="4" w:space="0" w:color="auto"/>
              <w:right w:val="single" w:sz="4" w:space="0" w:color="auto"/>
            </w:tcBorders>
          </w:tcPr>
          <w:p w14:paraId="746814E9"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57F72AF3"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4037934E"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2F1AE7CF" w14:textId="77777777" w:rsidR="008C4549" w:rsidRDefault="00000000">
            <w:pPr>
              <w:spacing w:after="0"/>
              <w:jc w:val="right"/>
            </w:pPr>
            <w:r>
              <w:rPr>
                <w:rFonts w:ascii="Arial Narrow" w:hAnsi="Arial Narrow" w:cs="Arial"/>
              </w:rPr>
              <w:t xml:space="preserve"> 45,00</w:t>
            </w:r>
          </w:p>
        </w:tc>
        <w:tc>
          <w:tcPr>
            <w:tcW w:w="900" w:type="dxa"/>
            <w:tcBorders>
              <w:top w:val="single" w:sz="4" w:space="0" w:color="auto"/>
              <w:left w:val="single" w:sz="4" w:space="0" w:color="auto"/>
              <w:bottom w:val="single" w:sz="4" w:space="0" w:color="auto"/>
              <w:right w:val="single" w:sz="4" w:space="0" w:color="auto"/>
            </w:tcBorders>
          </w:tcPr>
          <w:p w14:paraId="363BCD30" w14:textId="77777777" w:rsidR="008C4549" w:rsidRDefault="00000000">
            <w:pPr>
              <w:spacing w:after="0"/>
              <w:jc w:val="right"/>
            </w:pPr>
            <w:r>
              <w:rPr>
                <w:rFonts w:ascii="Arial Narrow" w:hAnsi="Arial Narrow" w:cs="Arial"/>
              </w:rPr>
              <w:t xml:space="preserve"> 90,00</w:t>
            </w:r>
          </w:p>
        </w:tc>
      </w:tr>
      <w:tr w:rsidR="008C4549" w14:paraId="7B437786" w14:textId="77777777">
        <w:tc>
          <w:tcPr>
            <w:tcW w:w="900" w:type="dxa"/>
            <w:tcBorders>
              <w:top w:val="single" w:sz="4" w:space="0" w:color="auto"/>
              <w:left w:val="single" w:sz="4" w:space="0" w:color="auto"/>
              <w:bottom w:val="single" w:sz="4" w:space="0" w:color="auto"/>
              <w:right w:val="single" w:sz="4" w:space="0" w:color="auto"/>
            </w:tcBorders>
          </w:tcPr>
          <w:p w14:paraId="15F2F023" w14:textId="77777777" w:rsidR="008C4549" w:rsidRDefault="00000000">
            <w:pPr>
              <w:spacing w:after="0"/>
            </w:pPr>
            <w:r>
              <w:rPr>
                <w:rFonts w:ascii="Arial Narrow" w:hAnsi="Arial Narrow" w:cs="Arial"/>
              </w:rPr>
              <w:t>11</w:t>
            </w:r>
          </w:p>
        </w:tc>
        <w:tc>
          <w:tcPr>
            <w:tcW w:w="3706" w:type="dxa"/>
            <w:tcBorders>
              <w:top w:val="single" w:sz="4" w:space="0" w:color="auto"/>
              <w:left w:val="single" w:sz="4" w:space="0" w:color="auto"/>
              <w:bottom w:val="single" w:sz="4" w:space="0" w:color="auto"/>
              <w:right w:val="single" w:sz="4" w:space="0" w:color="auto"/>
            </w:tcBorders>
          </w:tcPr>
          <w:p w14:paraId="23F32650" w14:textId="77777777" w:rsidR="008C4549" w:rsidRDefault="00000000">
            <w:pPr>
              <w:spacing w:after="0"/>
            </w:pPr>
            <w:r>
              <w:rPr>
                <w:rFonts w:ascii="Arial Narrow" w:hAnsi="Arial Narrow" w:cs="Arial"/>
              </w:rPr>
              <w:t>21596 - KIT EMB COM ATUADOR 6685</w:t>
            </w:r>
          </w:p>
        </w:tc>
        <w:tc>
          <w:tcPr>
            <w:tcW w:w="900" w:type="dxa"/>
            <w:tcBorders>
              <w:top w:val="single" w:sz="4" w:space="0" w:color="auto"/>
              <w:left w:val="single" w:sz="4" w:space="0" w:color="auto"/>
              <w:bottom w:val="single" w:sz="4" w:space="0" w:color="auto"/>
              <w:right w:val="single" w:sz="4" w:space="0" w:color="auto"/>
            </w:tcBorders>
          </w:tcPr>
          <w:p w14:paraId="42119C5C"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38A85255"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2C6B69B6"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2FC334FF" w14:textId="77777777" w:rsidR="008C4549" w:rsidRDefault="00000000">
            <w:pPr>
              <w:spacing w:after="0"/>
              <w:jc w:val="right"/>
            </w:pPr>
            <w:r>
              <w:rPr>
                <w:rFonts w:ascii="Arial Narrow" w:hAnsi="Arial Narrow" w:cs="Arial"/>
              </w:rPr>
              <w:t xml:space="preserve"> 895,00</w:t>
            </w:r>
          </w:p>
        </w:tc>
        <w:tc>
          <w:tcPr>
            <w:tcW w:w="900" w:type="dxa"/>
            <w:tcBorders>
              <w:top w:val="single" w:sz="4" w:space="0" w:color="auto"/>
              <w:left w:val="single" w:sz="4" w:space="0" w:color="auto"/>
              <w:bottom w:val="single" w:sz="4" w:space="0" w:color="auto"/>
              <w:right w:val="single" w:sz="4" w:space="0" w:color="auto"/>
            </w:tcBorders>
          </w:tcPr>
          <w:p w14:paraId="6ED4F838" w14:textId="77777777" w:rsidR="008C4549" w:rsidRDefault="00000000">
            <w:pPr>
              <w:spacing w:after="0"/>
              <w:jc w:val="right"/>
            </w:pPr>
            <w:r>
              <w:rPr>
                <w:rFonts w:ascii="Arial Narrow" w:hAnsi="Arial Narrow" w:cs="Arial"/>
              </w:rPr>
              <w:t xml:space="preserve"> 895,00</w:t>
            </w:r>
          </w:p>
        </w:tc>
      </w:tr>
      <w:tr w:rsidR="008C4549" w14:paraId="4002D42C" w14:textId="77777777">
        <w:tc>
          <w:tcPr>
            <w:tcW w:w="900" w:type="dxa"/>
            <w:tcBorders>
              <w:top w:val="single" w:sz="4" w:space="0" w:color="auto"/>
              <w:left w:val="single" w:sz="4" w:space="0" w:color="auto"/>
              <w:bottom w:val="single" w:sz="4" w:space="0" w:color="auto"/>
              <w:right w:val="single" w:sz="4" w:space="0" w:color="auto"/>
            </w:tcBorders>
          </w:tcPr>
          <w:p w14:paraId="664D4132" w14:textId="77777777" w:rsidR="008C4549" w:rsidRDefault="00000000">
            <w:pPr>
              <w:spacing w:after="0"/>
            </w:pPr>
            <w:r>
              <w:rPr>
                <w:rFonts w:ascii="Arial Narrow" w:hAnsi="Arial Narrow" w:cs="Arial"/>
              </w:rPr>
              <w:t>12</w:t>
            </w:r>
          </w:p>
        </w:tc>
        <w:tc>
          <w:tcPr>
            <w:tcW w:w="3706" w:type="dxa"/>
            <w:tcBorders>
              <w:top w:val="single" w:sz="4" w:space="0" w:color="auto"/>
              <w:left w:val="single" w:sz="4" w:space="0" w:color="auto"/>
              <w:bottom w:val="single" w:sz="4" w:space="0" w:color="auto"/>
              <w:right w:val="single" w:sz="4" w:space="0" w:color="auto"/>
            </w:tcBorders>
          </w:tcPr>
          <w:p w14:paraId="3CCAFC32" w14:textId="77777777" w:rsidR="008C4549" w:rsidRDefault="00000000">
            <w:pPr>
              <w:spacing w:after="0"/>
            </w:pPr>
            <w:r>
              <w:rPr>
                <w:rFonts w:ascii="Arial Narrow" w:hAnsi="Arial Narrow" w:cs="Arial"/>
              </w:rPr>
              <w:t>21594 - JUNTA HOMOC JHC04111</w:t>
            </w:r>
          </w:p>
        </w:tc>
        <w:tc>
          <w:tcPr>
            <w:tcW w:w="900" w:type="dxa"/>
            <w:tcBorders>
              <w:top w:val="single" w:sz="4" w:space="0" w:color="auto"/>
              <w:left w:val="single" w:sz="4" w:space="0" w:color="auto"/>
              <w:bottom w:val="single" w:sz="4" w:space="0" w:color="auto"/>
              <w:right w:val="single" w:sz="4" w:space="0" w:color="auto"/>
            </w:tcBorders>
          </w:tcPr>
          <w:p w14:paraId="5239EC9E"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3375D2A"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4DFDE016" w14:textId="77777777" w:rsidR="008C4549" w:rsidRDefault="00000000">
            <w:pPr>
              <w:spacing w:after="0"/>
              <w:jc w:val="right"/>
            </w:pPr>
            <w:r>
              <w:rPr>
                <w:rFonts w:ascii="Arial Narrow" w:hAnsi="Arial Narrow" w:cs="Arial"/>
              </w:rPr>
              <w:t>2</w:t>
            </w:r>
          </w:p>
        </w:tc>
        <w:tc>
          <w:tcPr>
            <w:tcW w:w="900" w:type="dxa"/>
            <w:tcBorders>
              <w:top w:val="single" w:sz="4" w:space="0" w:color="auto"/>
              <w:left w:val="single" w:sz="4" w:space="0" w:color="auto"/>
              <w:bottom w:val="single" w:sz="4" w:space="0" w:color="auto"/>
              <w:right w:val="single" w:sz="4" w:space="0" w:color="auto"/>
            </w:tcBorders>
          </w:tcPr>
          <w:p w14:paraId="1F8A7EF1" w14:textId="77777777" w:rsidR="008C4549" w:rsidRDefault="00000000">
            <w:pPr>
              <w:spacing w:after="0"/>
              <w:jc w:val="right"/>
            </w:pPr>
            <w:r>
              <w:rPr>
                <w:rFonts w:ascii="Arial Narrow" w:hAnsi="Arial Narrow" w:cs="Arial"/>
              </w:rPr>
              <w:t xml:space="preserve"> 198,00</w:t>
            </w:r>
          </w:p>
        </w:tc>
        <w:tc>
          <w:tcPr>
            <w:tcW w:w="900" w:type="dxa"/>
            <w:tcBorders>
              <w:top w:val="single" w:sz="4" w:space="0" w:color="auto"/>
              <w:left w:val="single" w:sz="4" w:space="0" w:color="auto"/>
              <w:bottom w:val="single" w:sz="4" w:space="0" w:color="auto"/>
              <w:right w:val="single" w:sz="4" w:space="0" w:color="auto"/>
            </w:tcBorders>
          </w:tcPr>
          <w:p w14:paraId="1F3499F3" w14:textId="77777777" w:rsidR="008C4549" w:rsidRDefault="00000000">
            <w:pPr>
              <w:spacing w:after="0"/>
              <w:jc w:val="right"/>
            </w:pPr>
            <w:r>
              <w:rPr>
                <w:rFonts w:ascii="Arial Narrow" w:hAnsi="Arial Narrow" w:cs="Arial"/>
              </w:rPr>
              <w:t xml:space="preserve"> 396,00</w:t>
            </w:r>
          </w:p>
        </w:tc>
      </w:tr>
      <w:tr w:rsidR="008C4549" w14:paraId="6C8161A2" w14:textId="77777777">
        <w:tc>
          <w:tcPr>
            <w:tcW w:w="900" w:type="dxa"/>
            <w:tcBorders>
              <w:top w:val="single" w:sz="4" w:space="0" w:color="auto"/>
              <w:left w:val="single" w:sz="4" w:space="0" w:color="auto"/>
              <w:bottom w:val="single" w:sz="4" w:space="0" w:color="auto"/>
              <w:right w:val="single" w:sz="4" w:space="0" w:color="auto"/>
            </w:tcBorders>
          </w:tcPr>
          <w:p w14:paraId="47926E1B" w14:textId="77777777" w:rsidR="008C4549" w:rsidRDefault="00000000">
            <w:pPr>
              <w:spacing w:after="0"/>
            </w:pPr>
            <w:r>
              <w:rPr>
                <w:rFonts w:ascii="Arial Narrow" w:hAnsi="Arial Narrow" w:cs="Arial"/>
              </w:rPr>
              <w:lastRenderedPageBreak/>
              <w:t>13</w:t>
            </w:r>
          </w:p>
        </w:tc>
        <w:tc>
          <w:tcPr>
            <w:tcW w:w="3706" w:type="dxa"/>
            <w:tcBorders>
              <w:top w:val="single" w:sz="4" w:space="0" w:color="auto"/>
              <w:left w:val="single" w:sz="4" w:space="0" w:color="auto"/>
              <w:bottom w:val="single" w:sz="4" w:space="0" w:color="auto"/>
              <w:right w:val="single" w:sz="4" w:space="0" w:color="auto"/>
            </w:tcBorders>
          </w:tcPr>
          <w:p w14:paraId="5796DEA5" w14:textId="77777777" w:rsidR="008C4549" w:rsidRDefault="00000000">
            <w:pPr>
              <w:spacing w:after="0"/>
            </w:pPr>
            <w:r>
              <w:rPr>
                <w:rFonts w:ascii="Arial Narrow" w:hAnsi="Arial Narrow" w:cs="Arial"/>
              </w:rPr>
              <w:t>21607 - JUNTA DESLIZ JDC04301</w:t>
            </w:r>
          </w:p>
        </w:tc>
        <w:tc>
          <w:tcPr>
            <w:tcW w:w="900" w:type="dxa"/>
            <w:tcBorders>
              <w:top w:val="single" w:sz="4" w:space="0" w:color="auto"/>
              <w:left w:val="single" w:sz="4" w:space="0" w:color="auto"/>
              <w:bottom w:val="single" w:sz="4" w:space="0" w:color="auto"/>
              <w:right w:val="single" w:sz="4" w:space="0" w:color="auto"/>
            </w:tcBorders>
          </w:tcPr>
          <w:p w14:paraId="51E83BCD"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554B1BD6"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3D77BDF4"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35BF11FB" w14:textId="77777777" w:rsidR="008C4549" w:rsidRDefault="00000000">
            <w:pPr>
              <w:spacing w:after="0"/>
              <w:jc w:val="right"/>
            </w:pPr>
            <w:r>
              <w:rPr>
                <w:rFonts w:ascii="Arial Narrow" w:hAnsi="Arial Narrow" w:cs="Arial"/>
              </w:rPr>
              <w:t xml:space="preserve"> 272,00</w:t>
            </w:r>
          </w:p>
        </w:tc>
        <w:tc>
          <w:tcPr>
            <w:tcW w:w="900" w:type="dxa"/>
            <w:tcBorders>
              <w:top w:val="single" w:sz="4" w:space="0" w:color="auto"/>
              <w:left w:val="single" w:sz="4" w:space="0" w:color="auto"/>
              <w:bottom w:val="single" w:sz="4" w:space="0" w:color="auto"/>
              <w:right w:val="single" w:sz="4" w:space="0" w:color="auto"/>
            </w:tcBorders>
          </w:tcPr>
          <w:p w14:paraId="7E21A9F0" w14:textId="77777777" w:rsidR="008C4549" w:rsidRDefault="00000000">
            <w:pPr>
              <w:spacing w:after="0"/>
              <w:jc w:val="right"/>
            </w:pPr>
            <w:r>
              <w:rPr>
                <w:rFonts w:ascii="Arial Narrow" w:hAnsi="Arial Narrow" w:cs="Arial"/>
              </w:rPr>
              <w:t xml:space="preserve"> 272,00</w:t>
            </w:r>
          </w:p>
        </w:tc>
      </w:tr>
      <w:tr w:rsidR="008C4549" w14:paraId="7BA9823D" w14:textId="77777777">
        <w:tc>
          <w:tcPr>
            <w:tcW w:w="900" w:type="dxa"/>
            <w:tcBorders>
              <w:top w:val="single" w:sz="4" w:space="0" w:color="auto"/>
              <w:left w:val="single" w:sz="4" w:space="0" w:color="auto"/>
              <w:bottom w:val="single" w:sz="4" w:space="0" w:color="auto"/>
              <w:right w:val="single" w:sz="4" w:space="0" w:color="auto"/>
            </w:tcBorders>
          </w:tcPr>
          <w:p w14:paraId="3A8B7106" w14:textId="77777777" w:rsidR="008C4549" w:rsidRDefault="00000000">
            <w:pPr>
              <w:spacing w:after="0"/>
            </w:pPr>
            <w:r>
              <w:rPr>
                <w:rFonts w:ascii="Arial Narrow" w:hAnsi="Arial Narrow" w:cs="Arial"/>
              </w:rPr>
              <w:t>14</w:t>
            </w:r>
          </w:p>
        </w:tc>
        <w:tc>
          <w:tcPr>
            <w:tcW w:w="3706" w:type="dxa"/>
            <w:tcBorders>
              <w:top w:val="single" w:sz="4" w:space="0" w:color="auto"/>
              <w:left w:val="single" w:sz="4" w:space="0" w:color="auto"/>
              <w:bottom w:val="single" w:sz="4" w:space="0" w:color="auto"/>
              <w:right w:val="single" w:sz="4" w:space="0" w:color="auto"/>
            </w:tcBorders>
          </w:tcPr>
          <w:p w14:paraId="127BBFAF" w14:textId="77777777" w:rsidR="008C4549" w:rsidRDefault="00000000">
            <w:pPr>
              <w:spacing w:after="0"/>
            </w:pPr>
            <w:r>
              <w:rPr>
                <w:rFonts w:ascii="Arial Narrow" w:hAnsi="Arial Narrow" w:cs="Arial"/>
              </w:rPr>
              <w:t>21621 - BASE MT TS 3160</w:t>
            </w:r>
          </w:p>
        </w:tc>
        <w:tc>
          <w:tcPr>
            <w:tcW w:w="900" w:type="dxa"/>
            <w:tcBorders>
              <w:top w:val="single" w:sz="4" w:space="0" w:color="auto"/>
              <w:left w:val="single" w:sz="4" w:space="0" w:color="auto"/>
              <w:bottom w:val="single" w:sz="4" w:space="0" w:color="auto"/>
              <w:right w:val="single" w:sz="4" w:space="0" w:color="auto"/>
            </w:tcBorders>
          </w:tcPr>
          <w:p w14:paraId="30756182" w14:textId="77777777" w:rsidR="008C454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222A9644" w14:textId="77777777" w:rsidR="008C4549" w:rsidRDefault="008C4549">
            <w:pPr>
              <w:spacing w:after="0"/>
            </w:pPr>
          </w:p>
        </w:tc>
        <w:tc>
          <w:tcPr>
            <w:tcW w:w="900" w:type="dxa"/>
            <w:tcBorders>
              <w:top w:val="single" w:sz="4" w:space="0" w:color="auto"/>
              <w:left w:val="single" w:sz="4" w:space="0" w:color="auto"/>
              <w:bottom w:val="single" w:sz="4" w:space="0" w:color="auto"/>
              <w:right w:val="single" w:sz="4" w:space="0" w:color="auto"/>
            </w:tcBorders>
          </w:tcPr>
          <w:p w14:paraId="56D3609B" w14:textId="77777777" w:rsidR="008C4549" w:rsidRDefault="00000000">
            <w:pPr>
              <w:spacing w:after="0"/>
              <w:jc w:val="right"/>
            </w:pPr>
            <w:r>
              <w:rPr>
                <w:rFonts w:ascii="Arial Narrow" w:hAnsi="Arial Narrow" w:cs="Arial"/>
              </w:rPr>
              <w:t>1</w:t>
            </w:r>
          </w:p>
        </w:tc>
        <w:tc>
          <w:tcPr>
            <w:tcW w:w="900" w:type="dxa"/>
            <w:tcBorders>
              <w:top w:val="single" w:sz="4" w:space="0" w:color="auto"/>
              <w:left w:val="single" w:sz="4" w:space="0" w:color="auto"/>
              <w:bottom w:val="single" w:sz="4" w:space="0" w:color="auto"/>
              <w:right w:val="single" w:sz="4" w:space="0" w:color="auto"/>
            </w:tcBorders>
          </w:tcPr>
          <w:p w14:paraId="062DF31A" w14:textId="77777777" w:rsidR="008C4549" w:rsidRDefault="00000000">
            <w:pPr>
              <w:spacing w:after="0"/>
              <w:jc w:val="right"/>
            </w:pPr>
            <w:r>
              <w:rPr>
                <w:rFonts w:ascii="Arial Narrow" w:hAnsi="Arial Narrow" w:cs="Arial"/>
              </w:rPr>
              <w:t xml:space="preserve"> 168,00</w:t>
            </w:r>
          </w:p>
        </w:tc>
        <w:tc>
          <w:tcPr>
            <w:tcW w:w="900" w:type="dxa"/>
            <w:tcBorders>
              <w:top w:val="single" w:sz="4" w:space="0" w:color="auto"/>
              <w:left w:val="single" w:sz="4" w:space="0" w:color="auto"/>
              <w:bottom w:val="single" w:sz="4" w:space="0" w:color="auto"/>
              <w:right w:val="single" w:sz="4" w:space="0" w:color="auto"/>
            </w:tcBorders>
          </w:tcPr>
          <w:p w14:paraId="2BD3E94A" w14:textId="77777777" w:rsidR="008C4549" w:rsidRDefault="00000000">
            <w:pPr>
              <w:spacing w:after="0"/>
              <w:jc w:val="right"/>
            </w:pPr>
            <w:r>
              <w:rPr>
                <w:rFonts w:ascii="Arial Narrow" w:hAnsi="Arial Narrow" w:cs="Arial"/>
              </w:rPr>
              <w:t xml:space="preserve"> 168,00</w:t>
            </w:r>
          </w:p>
        </w:tc>
      </w:tr>
      <w:tr w:rsidR="008C4549" w14:paraId="7774FB3C" w14:textId="77777777">
        <w:tc>
          <w:tcPr>
            <w:tcW w:w="900" w:type="dxa"/>
            <w:gridSpan w:val="6"/>
            <w:tcBorders>
              <w:top w:val="single" w:sz="4" w:space="0" w:color="auto"/>
              <w:left w:val="single" w:sz="4" w:space="0" w:color="auto"/>
              <w:bottom w:val="single" w:sz="4" w:space="0" w:color="auto"/>
              <w:right w:val="single" w:sz="4" w:space="0" w:color="auto"/>
            </w:tcBorders>
          </w:tcPr>
          <w:p w14:paraId="30F64D81" w14:textId="77777777" w:rsidR="008C4549"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740824B4" w14:textId="46D9F85D" w:rsidR="008C4549" w:rsidRDefault="00000000">
            <w:pPr>
              <w:spacing w:after="0"/>
              <w:jc w:val="right"/>
            </w:pPr>
            <w:r>
              <w:rPr>
                <w:rFonts w:ascii="Arial Narrow" w:hAnsi="Arial Narrow" w:cs="Arial"/>
              </w:rPr>
              <w:t>3.885,00</w:t>
            </w:r>
          </w:p>
        </w:tc>
      </w:tr>
    </w:tbl>
    <w:p w14:paraId="5DD711B9" w14:textId="77777777" w:rsidR="001714FD" w:rsidRDefault="001714FD" w:rsidP="00130434">
      <w:pPr>
        <w:pStyle w:val="Corpodetexto3"/>
        <w:widowControl w:val="0"/>
        <w:ind w:firstLine="1134"/>
        <w:outlineLvl w:val="0"/>
        <w:rPr>
          <w:rFonts w:ascii="Arial Narrow" w:hAnsi="Arial Narrow" w:cs="Arial"/>
          <w:sz w:val="22"/>
          <w:szCs w:val="22"/>
        </w:rPr>
      </w:pPr>
    </w:p>
    <w:p w14:paraId="1ECFD9D3"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14:paraId="26E4318C" w14:textId="77777777" w:rsidR="00130434" w:rsidRDefault="00130434" w:rsidP="00130434">
      <w:pPr>
        <w:pStyle w:val="Corpodetexto3"/>
        <w:widowControl w:val="0"/>
        <w:outlineLvl w:val="0"/>
        <w:rPr>
          <w:rFonts w:ascii="Arial Narrow" w:hAnsi="Arial Narrow" w:cs="Arial"/>
          <w:sz w:val="22"/>
          <w:szCs w:val="22"/>
        </w:rPr>
      </w:pPr>
    </w:p>
    <w:p w14:paraId="1B4D7CB0"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06B52197" w14:textId="77777777" w:rsidR="00130434" w:rsidRDefault="00130434" w:rsidP="00130434">
      <w:pPr>
        <w:pStyle w:val="Corpodetexto3"/>
        <w:widowControl w:val="0"/>
        <w:outlineLvl w:val="0"/>
        <w:rPr>
          <w:rFonts w:ascii="Arial Narrow" w:hAnsi="Arial Narrow" w:cs="Arial"/>
          <w:sz w:val="22"/>
          <w:szCs w:val="22"/>
        </w:rPr>
      </w:pPr>
    </w:p>
    <w:p w14:paraId="6DD6536D"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14:paraId="524B77EE" w14:textId="77777777" w:rsidR="00130434" w:rsidRDefault="00130434" w:rsidP="00130434">
      <w:pPr>
        <w:pStyle w:val="Corpodetexto3"/>
        <w:widowControl w:val="0"/>
        <w:outlineLvl w:val="0"/>
        <w:rPr>
          <w:rFonts w:ascii="Arial Narrow" w:hAnsi="Arial Narrow" w:cs="Arial"/>
          <w:sz w:val="22"/>
          <w:szCs w:val="22"/>
        </w:rPr>
      </w:pPr>
    </w:p>
    <w:p w14:paraId="3444BEB4"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4C54BFAE" w14:textId="77777777" w:rsidR="00130434" w:rsidRPr="001C7B48" w:rsidRDefault="00130434" w:rsidP="00130434">
      <w:pPr>
        <w:pStyle w:val="Corpodetexto3"/>
        <w:widowControl w:val="0"/>
        <w:outlineLvl w:val="0"/>
        <w:rPr>
          <w:rFonts w:ascii="Arial Narrow" w:hAnsi="Arial Narrow" w:cs="Arial"/>
          <w:sz w:val="22"/>
          <w:szCs w:val="22"/>
        </w:rPr>
      </w:pPr>
    </w:p>
    <w:p w14:paraId="6A4A4A34"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r w:rsidRPr="00130434">
        <w:rPr>
          <w:rFonts w:ascii="Arial Narrow" w:eastAsia="Book Antiqua" w:hAnsi="Arial Narrow" w:cs="Times New Roman"/>
          <w:b/>
          <w:lang w:eastAsia="ar-SA"/>
        </w:rPr>
        <w:t>E N PNEUS, PECAS E SERVICOS EIRELI</w:t>
      </w:r>
      <w:r w:rsidRPr="001C7B48">
        <w:rPr>
          <w:rFonts w:ascii="Arial Narrow" w:eastAsia="Book Antiqua" w:hAnsi="Arial Narrow" w:cs="Times New Roman"/>
          <w:b/>
          <w:lang w:eastAsia="ar-SA"/>
        </w:rPr>
        <w:t xml:space="preserve"> 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R$ 3.885,</w:t>
      </w:r>
      <w:proofErr w:type="gramStart"/>
      <w:r w:rsidRPr="00130434">
        <w:rPr>
          <w:rFonts w:ascii="Arial Narrow" w:eastAsia="Book Antiqua" w:hAnsi="Arial Narrow" w:cs="Times New Roman"/>
          <w:b/>
          <w:lang w:eastAsia="ar-SA"/>
        </w:rPr>
        <w:t xml:space="preserve">00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proofErr w:type="gramEnd"/>
      <w:r w:rsidRPr="00130434">
        <w:rPr>
          <w:rFonts w:ascii="Arial Narrow" w:eastAsia="Book Antiqua" w:hAnsi="Arial Narrow" w:cs="Times New Roman"/>
          <w:b/>
          <w:lang w:eastAsia="ar-SA"/>
        </w:rPr>
        <w:t>três mil e oitocentos e oitenta e cinco reais</w:t>
      </w:r>
      <w:r w:rsidRPr="001C7B48">
        <w:rPr>
          <w:rFonts w:ascii="Arial Narrow" w:eastAsia="Book Antiqua" w:hAnsi="Arial Narrow" w:cs="Times New Roman"/>
          <w:b/>
          <w:lang w:eastAsia="ar-SA"/>
        </w:rPr>
        <w:t>)</w:t>
      </w:r>
    </w:p>
    <w:p w14:paraId="3F0D9E7B"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0885BC9D" w14:textId="77777777" w:rsidR="00130434" w:rsidRPr="001C7B48" w:rsidRDefault="00130434" w:rsidP="00130434">
      <w:pPr>
        <w:pStyle w:val="Corpodetexto3"/>
        <w:widowControl w:val="0"/>
        <w:outlineLvl w:val="0"/>
        <w:rPr>
          <w:rFonts w:ascii="Arial Narrow" w:hAnsi="Arial Narrow" w:cs="Arial"/>
          <w:sz w:val="22"/>
          <w:szCs w:val="22"/>
        </w:rPr>
      </w:pPr>
    </w:p>
    <w:p w14:paraId="0DA1840B" w14:textId="77777777" w:rsidR="00130434" w:rsidRPr="001C7B48" w:rsidRDefault="00130434" w:rsidP="00130434">
      <w:pPr>
        <w:pStyle w:val="Corpodetexto3"/>
        <w:widowControl w:val="0"/>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14:paraId="08534588" w14:textId="77777777" w:rsidR="00130434" w:rsidRDefault="00130434" w:rsidP="00130434">
      <w:pPr>
        <w:pStyle w:val="Corpodetexto3"/>
        <w:widowControl w:val="0"/>
        <w:outlineLvl w:val="0"/>
        <w:rPr>
          <w:rFonts w:ascii="Arial Narrow" w:hAnsi="Arial Narrow" w:cs="Arial"/>
          <w:sz w:val="22"/>
          <w:szCs w:val="22"/>
        </w:rPr>
      </w:pPr>
    </w:p>
    <w:p w14:paraId="7D9F3A55"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608DDD77" w14:textId="77777777" w:rsidR="00130434" w:rsidRDefault="00130434" w:rsidP="00130434">
      <w:pPr>
        <w:pStyle w:val="Corpodetexto3"/>
        <w:widowControl w:val="0"/>
        <w:outlineLvl w:val="0"/>
        <w:rPr>
          <w:rFonts w:ascii="Arial Narrow" w:hAnsi="Arial Narrow" w:cs="Arial"/>
          <w:sz w:val="22"/>
          <w:szCs w:val="22"/>
        </w:rPr>
      </w:pPr>
    </w:p>
    <w:p w14:paraId="3D76118C"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licitante escolhido neste processo para sacramentar a contratação do objeto pretendido, foi: E N PNEUS, PECAS E SERVICOS EIRELI</w:t>
      </w:r>
      <w:r>
        <w:rPr>
          <w:rFonts w:ascii="Arial Narrow" w:eastAsia="Book Antiqua" w:hAnsi="Arial Narrow"/>
          <w:b/>
          <w:sz w:val="22"/>
          <w:szCs w:val="22"/>
          <w:lang w:eastAsia="ar-SA"/>
        </w:rPr>
        <w:t>.</w:t>
      </w:r>
      <w:r>
        <w:rPr>
          <w:rFonts w:ascii="Arial Narrow" w:hAnsi="Arial Narrow" w:cs="Arial"/>
          <w:bCs/>
          <w:sz w:val="22"/>
          <w:szCs w:val="22"/>
        </w:rPr>
        <w:t xml:space="preserve"> Pelo valor de descrito anteriormente</w:t>
      </w:r>
      <w:r>
        <w:rPr>
          <w:rFonts w:ascii="Arial Narrow" w:hAnsi="Arial Narrow" w:cs="Arial"/>
          <w:sz w:val="22"/>
          <w:szCs w:val="22"/>
        </w:rPr>
        <w:t>.</w:t>
      </w:r>
    </w:p>
    <w:p w14:paraId="758BF03D" w14:textId="77777777" w:rsidR="00130434" w:rsidRDefault="00130434" w:rsidP="00130434">
      <w:pPr>
        <w:pStyle w:val="Corpodetexto3"/>
        <w:widowControl w:val="0"/>
        <w:outlineLvl w:val="0"/>
        <w:rPr>
          <w:rFonts w:ascii="Arial Narrow" w:hAnsi="Arial Narrow" w:cs="Arial"/>
          <w:sz w:val="22"/>
          <w:szCs w:val="22"/>
        </w:rPr>
      </w:pPr>
    </w:p>
    <w:p w14:paraId="148C3FD6"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6379A8F7" w14:textId="77777777" w:rsidR="00130434" w:rsidRDefault="00130434" w:rsidP="00130434">
      <w:pPr>
        <w:widowControl w:val="0"/>
        <w:spacing w:after="0" w:line="240" w:lineRule="auto"/>
        <w:jc w:val="both"/>
        <w:rPr>
          <w:rFonts w:ascii="Arial Narrow" w:hAnsi="Arial Narrow" w:cs="Arial"/>
        </w:rPr>
      </w:pPr>
    </w:p>
    <w:p w14:paraId="4D53FCB9"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2A131BC0" w14:textId="77777777" w:rsidR="00130434" w:rsidRDefault="00130434" w:rsidP="00130434">
      <w:pPr>
        <w:widowControl w:val="0"/>
        <w:spacing w:after="0" w:line="240" w:lineRule="auto"/>
        <w:jc w:val="both"/>
        <w:rPr>
          <w:rFonts w:ascii="Arial Narrow" w:hAnsi="Arial Narrow" w:cs="Arial"/>
        </w:rPr>
      </w:pPr>
    </w:p>
    <w:p w14:paraId="3A1C66B9"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6E9D961B"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2E946DEA"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1 de abril de 2024</w:t>
      </w:r>
    </w:p>
    <w:p w14:paraId="0F497743" w14:textId="77777777" w:rsidR="00130434" w:rsidRDefault="00130434" w:rsidP="00130434">
      <w:pPr>
        <w:suppressAutoHyphens/>
        <w:spacing w:after="0" w:line="240" w:lineRule="auto"/>
        <w:jc w:val="both"/>
        <w:rPr>
          <w:rFonts w:ascii="Arial Narrow" w:hAnsi="Arial Narrow" w:cs="Arial"/>
        </w:rPr>
      </w:pPr>
    </w:p>
    <w:p w14:paraId="1071033C" w14:textId="77777777" w:rsidR="00130434" w:rsidRDefault="00130434" w:rsidP="00130434">
      <w:pPr>
        <w:suppressAutoHyphens/>
        <w:spacing w:after="0" w:line="240" w:lineRule="auto"/>
        <w:jc w:val="both"/>
        <w:rPr>
          <w:rFonts w:ascii="Arial Narrow" w:hAnsi="Arial Narrow" w:cs="Arial"/>
        </w:rPr>
      </w:pPr>
    </w:p>
    <w:p w14:paraId="5A95C99F" w14:textId="77777777" w:rsidR="00130434" w:rsidRPr="00CF432E" w:rsidRDefault="00130434" w:rsidP="00130434">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14:paraId="3F64B4C6" w14:textId="77777777" w:rsidR="00130434" w:rsidRPr="00CF432E" w:rsidRDefault="00130434" w:rsidP="00130434">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14:paraId="1577EBDF" w14:textId="77777777" w:rsidR="00130434" w:rsidRDefault="00130434" w:rsidP="00130434">
      <w:pPr>
        <w:rPr>
          <w:rFonts w:ascii="Arial Narrow" w:hAnsi="Arial Narrow" w:cs="Arial"/>
        </w:rPr>
      </w:pPr>
      <w:r>
        <w:rPr>
          <w:rFonts w:ascii="Arial Narrow" w:hAnsi="Arial Narrow" w:cs="Arial"/>
        </w:rPr>
        <w:br w:type="page"/>
      </w:r>
    </w:p>
    <w:p w14:paraId="34A0789E"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0B401E7E"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010402/2024</w:t>
      </w:r>
    </w:p>
    <w:p w14:paraId="35DE7A20"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32FFF9DD"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21215DC4" w14:textId="77777777" w:rsidR="00130434" w:rsidRDefault="00130434" w:rsidP="00130434">
      <w:pPr>
        <w:pStyle w:val="NormalWeb"/>
        <w:spacing w:before="0" w:beforeAutospacing="0" w:after="0" w:afterAutospacing="0"/>
        <w:jc w:val="center"/>
        <w:rPr>
          <w:rFonts w:ascii="Arial Narrow" w:hAnsi="Arial Narrow"/>
          <w:color w:val="000000"/>
        </w:rPr>
      </w:pPr>
    </w:p>
    <w:p w14:paraId="1816F0D0"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43210F6A"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010402/2024</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AQUISIÇAO DE PEÇAS PARA MANUTENCÇAO CORRETIVA E PREVENTIVA DA FROTA DE VEICULOS DA SECRETARIA MUNICIPAL DE SAUDE, veiculo ONIX de placa QGQ-9871, pertencente a frota desta Secretária Municipal</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R$ 3.885,00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três mil e oitocentos e oitenta e cinco reais</w:t>
      </w:r>
      <w:r w:rsidRPr="001C7B48">
        <w:rPr>
          <w:rFonts w:ascii="Arial Narrow" w:eastAsia="Book Antiqua" w:hAnsi="Arial Narrow" w:cs="Times New Roman"/>
          <w:b/>
          <w:lang w:eastAsia="ar-SA"/>
        </w:rPr>
        <w:t>)</w:t>
      </w:r>
      <w:r>
        <w:rPr>
          <w:rFonts w:ascii="Arial Narrow" w:eastAsia="Book Antiqua" w:hAnsi="Arial Narrow"/>
          <w:b/>
          <w:lang w:eastAsia="ar-SA"/>
        </w:rPr>
        <w:t xml:space="preserve"> </w:t>
      </w:r>
      <w:r>
        <w:rPr>
          <w:rFonts w:ascii="Arial Narrow" w:eastAsia="Book Antiqua" w:hAnsi="Arial Narrow"/>
          <w:lang w:eastAsia="ar-SA"/>
        </w:rPr>
        <w:t xml:space="preserve">em favor da empresa </w:t>
      </w:r>
      <w:r w:rsidRPr="00AD379C">
        <w:rPr>
          <w:rFonts w:ascii="Arial Narrow" w:hAnsi="Arial Narrow"/>
          <w:color w:val="000000"/>
        </w:rPr>
        <w:t>E N PNEUS, PECAS E SERVICOS EIRELI</w:t>
      </w:r>
    </w:p>
    <w:p w14:paraId="665923A8"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04B9CF2F"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674DE7CF"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32C2D0B5"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76CD87CB"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45DF60FF"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2598DFFE"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1 de abril de 2024</w:t>
      </w:r>
    </w:p>
    <w:p w14:paraId="74D5E67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4CF66EB7"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25025174"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64FB82F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1FDD186D"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7FFED26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6DD9C9B3"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571BB89C"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5D8617C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010402/2024</w:t>
      </w:r>
    </w:p>
    <w:p w14:paraId="7C4A3435"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45C1C113"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25030001/2024</w:t>
      </w:r>
    </w:p>
    <w:p w14:paraId="3518DE6E"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010402/2024</w:t>
      </w:r>
    </w:p>
    <w:p w14:paraId="1619E45A"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7A5A019F"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r w:rsidRPr="00130434">
        <w:rPr>
          <w:rFonts w:ascii="Arial" w:hAnsi="Arial" w:cs="Arial"/>
          <w:b/>
          <w:sz w:val="24"/>
          <w:szCs w:val="24"/>
        </w:rPr>
        <w:t>E N PNEUS, PECAS E SERVICOS EIRELI</w:t>
      </w:r>
    </w:p>
    <w:p w14:paraId="69FD220D"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AQUISIÇAO DE PEÇAS PARA MANUTENCÇAO CORRETIVA E PREVENTIVA DA FROTA DE VEICULOS DA SECRETARIA MUNICIPAL DE SAUDE, veiculo ONIX de placa QGQ-9871, pertencente a frota desta Secretária Municipal</w:t>
      </w:r>
    </w:p>
    <w:p w14:paraId="2F103F24"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R$ 3.885,00 (três mil e oitocentos e oitenta e cinco reais).</w:t>
      </w:r>
    </w:p>
    <w:p w14:paraId="1D530991"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15A2D014"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1 de abril de 2024</w:t>
      </w:r>
    </w:p>
    <w:p w14:paraId="22153EEC"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241BAB4B" w14:textId="77777777" w:rsidR="00130434" w:rsidRDefault="00130434" w:rsidP="00130434"/>
    <w:p w14:paraId="548721A1" w14:textId="77777777" w:rsidR="002647C3" w:rsidRDefault="002647C3"/>
    <w:sectPr w:rsidR="002647C3" w:rsidSect="00887B4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AFDE7" w14:textId="77777777" w:rsidR="00887B4A" w:rsidRDefault="00887B4A" w:rsidP="00130434">
      <w:pPr>
        <w:spacing w:after="0" w:line="240" w:lineRule="auto"/>
      </w:pPr>
      <w:r>
        <w:separator/>
      </w:r>
    </w:p>
  </w:endnote>
  <w:endnote w:type="continuationSeparator" w:id="0">
    <w:p w14:paraId="3501D082" w14:textId="77777777" w:rsidR="00887B4A" w:rsidRDefault="00887B4A"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C1EB" w14:textId="77777777" w:rsidR="00130434" w:rsidRDefault="00130434" w:rsidP="00130434">
    <w:pPr>
      <w:pStyle w:val="SemEspaamento"/>
      <w:jc w:val="center"/>
      <w:rPr>
        <w:rFonts w:ascii="Arial" w:hAnsi="Arial" w:cs="Arial"/>
        <w:sz w:val="6"/>
        <w:szCs w:val="8"/>
      </w:rPr>
    </w:pPr>
  </w:p>
  <w:p w14:paraId="0B3F36AE" w14:textId="77777777" w:rsidR="00130434" w:rsidRDefault="00130434" w:rsidP="00130434">
    <w:pPr>
      <w:pStyle w:val="SemEspaamento"/>
      <w:pBdr>
        <w:top w:val="single" w:sz="4" w:space="1" w:color="auto"/>
      </w:pBdr>
      <w:jc w:val="center"/>
      <w:rPr>
        <w:rFonts w:ascii="Arial" w:hAnsi="Arial" w:cs="Arial"/>
        <w:sz w:val="2"/>
        <w:szCs w:val="4"/>
      </w:rPr>
    </w:pPr>
  </w:p>
  <w:p w14:paraId="132170AE"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04EC70EC"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4D604" w14:textId="77777777" w:rsidR="00887B4A" w:rsidRDefault="00887B4A" w:rsidP="00130434">
      <w:pPr>
        <w:spacing w:after="0" w:line="240" w:lineRule="auto"/>
      </w:pPr>
      <w:r>
        <w:separator/>
      </w:r>
    </w:p>
  </w:footnote>
  <w:footnote w:type="continuationSeparator" w:id="0">
    <w:p w14:paraId="6EBE0C8B" w14:textId="77777777" w:rsidR="00887B4A" w:rsidRDefault="00887B4A"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712E"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40A0ED6D" wp14:editId="78C13CF8">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284CF626" wp14:editId="2B8BD39E">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23ABEEEB" w14:textId="77777777" w:rsidR="00130434" w:rsidRDefault="00130434" w:rsidP="00130434">
    <w:pPr>
      <w:pStyle w:val="Cabealho"/>
      <w:tabs>
        <w:tab w:val="left" w:pos="4005"/>
      </w:tabs>
    </w:pPr>
  </w:p>
  <w:p w14:paraId="15F974DB" w14:textId="77777777" w:rsidR="00130434" w:rsidRDefault="00130434" w:rsidP="00130434">
    <w:pPr>
      <w:pStyle w:val="Cabealho"/>
      <w:tabs>
        <w:tab w:val="left" w:pos="4005"/>
      </w:tabs>
    </w:pPr>
  </w:p>
  <w:p w14:paraId="1E04B3FA" w14:textId="77777777" w:rsidR="00130434" w:rsidRDefault="00130434" w:rsidP="00130434">
    <w:pPr>
      <w:pStyle w:val="Cabealho"/>
      <w:tabs>
        <w:tab w:val="left" w:pos="4005"/>
      </w:tabs>
    </w:pPr>
  </w:p>
  <w:p w14:paraId="35793D10" w14:textId="77777777" w:rsidR="00130434" w:rsidRDefault="00130434" w:rsidP="00130434">
    <w:pPr>
      <w:pStyle w:val="Cabealho"/>
      <w:tabs>
        <w:tab w:val="clear" w:pos="4252"/>
        <w:tab w:val="left" w:pos="7080"/>
      </w:tabs>
    </w:pPr>
    <w:r>
      <w:tab/>
    </w:r>
  </w:p>
  <w:p w14:paraId="07284DFB"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87B4A"/>
    <w:rsid w:val="008C0D4F"/>
    <w:rsid w:val="008C4549"/>
    <w:rsid w:val="00900A9D"/>
    <w:rsid w:val="00952D37"/>
    <w:rsid w:val="00996AF5"/>
    <w:rsid w:val="009C1DF5"/>
    <w:rsid w:val="00A33F38"/>
    <w:rsid w:val="00A6093D"/>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3492"/>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1407</Words>
  <Characters>7604</Characters>
  <Application>Microsoft Office Word</Application>
  <DocSecurity>0</DocSecurity>
  <Lines>63</Lines>
  <Paragraphs>17</Paragraphs>
  <ScaleCrop>false</ScaleCrop>
  <Company>....</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Raphael</cp:lastModifiedBy>
  <cp:revision>2</cp:revision>
  <cp:lastPrinted>2024-04-02T11:54:00Z</cp:lastPrinted>
  <dcterms:created xsi:type="dcterms:W3CDTF">2012-02-02T18:33:00Z</dcterms:created>
  <dcterms:modified xsi:type="dcterms:W3CDTF">2024-04-02T11:54:00Z</dcterms:modified>
</cp:coreProperties>
</file>