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1592AC42" w14:textId="77777777" w:rsidP="00327946" w:rsidR="00327946" w:rsidRDefault="00327946">
      <w:pPr>
        <w:spacing w:after="0" w:line="240" w:lineRule="auto"/>
        <w:jc w:val="center"/>
        <w:rPr>
          <w:rFonts w:ascii="Arial" w:cs="Arial" w:hAnsi="Arial"/>
          <w:b/>
          <w:bCs/>
          <w:i/>
          <w:color w:val="000000"/>
          <w:sz w:val="21"/>
          <w:szCs w:val="21"/>
        </w:rPr>
      </w:pPr>
    </w:p>
    <w:p w14:paraId="36E72C1B" w14:textId="77777777" w:rsidP="00327946" w:rsidR="00327946" w:rsidRDefault="00327946">
      <w:pPr>
        <w:spacing w:after="0" w:line="240" w:lineRule="auto"/>
        <w:jc w:val="center"/>
        <w:rPr>
          <w:rFonts w:ascii="Cambria" w:hAnsi="Cambria"/>
          <w:b/>
          <w:bCs/>
          <w:color w:val="000000"/>
          <w:sz w:val="24"/>
          <w:szCs w:val="24"/>
        </w:rPr>
      </w:pPr>
      <w:bookmarkStart w:id="0" w:name="_Hlk78201465"/>
      <w:r>
        <w:rPr>
          <w:rFonts w:ascii="Cambria" w:hAnsi="Cambria"/>
          <w:b/>
          <w:bCs/>
          <w:color w:val="000000"/>
          <w:sz w:val="24"/>
          <w:szCs w:val="24"/>
        </w:rPr>
        <w:t>DOCUMENTO DE FORMALIZAÇÃO DA DEMANDA (DFD)</w:t>
      </w:r>
    </w:p>
    <w:p w14:paraId="5D93D043" w14:textId="77777777" w:rsidP="00327946" w:rsidR="00327946" w:rsidRDefault="00327946">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25924F94"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0AA98CFC" w14:textId="77777777" w:rsidP="00C979D8" w:rsidR="00327946" w:rsidRDefault="00327946">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MUNICIPAL DE SAÚDE</w:t>
            </w:r>
          </w:p>
        </w:tc>
      </w:tr>
      <w:tr w14:paraId="1BD6239E"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7903A4CC" w14:textId="77777777" w:rsidP="00C979D8" w:rsidR="00327946" w:rsidRDefault="00327946" w:rsidRPr="008848BC">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 Francisco Ferreira de Bessa</w:t>
            </w:r>
          </w:p>
        </w:tc>
      </w:tr>
      <w:tr w14:paraId="6F0DAD7E"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01212178" w14:textId="77777777" w:rsidP="00C979D8" w:rsidR="00327946" w:rsidRDefault="00327946">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Contratação de empresa especializada na confecção de portas destinados ao Hospital Municipal Érica Manuelle de Arquileu, visando atender, com caráter de urgência, às adequações estruturais e funcionais exigidas pela Vigilância Sanitária Estadual, conforme apontamentos realizados em visita técnica, garantindo o pleno cumprimento das normas sanitárias vigentes e a continuidade dos serviços de saúde prestados à população.</w:t>
            </w:r>
          </w:p>
        </w:tc>
      </w:tr>
      <w:tr w14:paraId="07DE084B"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7AC59DC0" w14:textId="77777777" w:rsidP="00C979D8" w:rsidR="00327946" w:rsidRDefault="00327946">
            <w:pPr>
              <w:rPr>
                <w:rFonts w:ascii="Cambria" w:hAnsi="Cambria"/>
                <w:b/>
                <w:bCs/>
                <w:sz w:val="20"/>
                <w:szCs w:val="20"/>
              </w:rPr>
            </w:pPr>
            <w:r>
              <w:rPr>
                <w:rFonts w:ascii="Cambria" w:hAnsi="Cambria"/>
                <w:b/>
                <w:bCs/>
                <w:sz w:val="20"/>
                <w:szCs w:val="20"/>
              </w:rPr>
              <w:t>Objeto:</w:t>
            </w:r>
          </w:p>
          <w:p w14:paraId="0A41D88C"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não continuado</w:t>
            </w:r>
          </w:p>
          <w:p w14:paraId="1B1D27D6"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SEM dedicação exclusiva de mão de obra</w:t>
            </w:r>
          </w:p>
          <w:p w14:paraId="488E0054"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COM dedicação exclusiva de mão de obra</w:t>
            </w:r>
          </w:p>
          <w:p w14:paraId="0AAF6A37"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de consumo</w:t>
            </w:r>
          </w:p>
          <w:p w14:paraId="068A6F57"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permanente / equipamento</w:t>
            </w:r>
          </w:p>
        </w:tc>
      </w:tr>
    </w:tbl>
    <w:p w14:paraId="6BF0D4C0"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60625EFF"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111EA9BD" w14:textId="77777777" w:rsidP="00C979D8" w:rsidR="00327946" w:rsidRDefault="00327946" w:rsidRPr="0030040D">
            <w:pPr>
              <w:jc w:val="both"/>
              <w:rPr>
                <w:rFonts w:ascii="Cambria" w:hAnsi="Cambria"/>
                <w:b/>
                <w:bCs/>
                <w:color w:themeColor="text1" w:val="000000"/>
                <w:sz w:val="20"/>
                <w:szCs w:val="20"/>
              </w:rPr>
            </w:pPr>
            <w:r w:rsidRPr="0030040D">
              <w:rPr>
                <w:rFonts w:ascii="Cambria" w:hAnsi="Cambria"/>
                <w:b/>
                <w:bCs/>
                <w:color w:themeColor="text1" w:val="000000"/>
                <w:sz w:val="20"/>
                <w:szCs w:val="20"/>
              </w:rPr>
              <w:t>1. Justificativa da necessidade da contratação da solução</w:t>
            </w:r>
          </w:p>
        </w:tc>
      </w:tr>
      <w:tr w14:paraId="01C18012"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38E34457" w14:textId="77777777" w:rsidP="00C979D8" w:rsidR="00327946" w:rsidRDefault="00327946" w:rsidRPr="0030040D">
            <w:pPr>
              <w:jc w:val="both"/>
              <w:rPr>
                <w:rFonts w:ascii="Cambria" w:hAnsi="Cambria"/>
                <w:color w:themeColor="text1" w:val="000000"/>
                <w:sz w:val="20"/>
                <w:szCs w:val="20"/>
              </w:rPr>
            </w:pPr>
            <w:r w:rsidRPr="008D3B79">
              <w:rPr>
                <w:rFonts w:ascii="Cambria" w:hAnsi="Cambria"/>
                <w:color w:themeColor="text1" w:val="000000"/>
                <w:sz w:val="20"/>
                <w:szCs w:val="20"/>
              </w:rPr>
              <w:t xml:space="preserve">A necessidade da contratação reveste-se de caráter urgente, tendo em vista que as inadequações identificadas pela Vigilância Sanitária comprometem o regular funcionamento do estabelecimento de saúde, podendo resultar em sanções administrativas, restrições ao atendimento ou até interdição de setores, o que acarretaria prejuízos diretos à coletividade e risco à saúde pública.</w:t>
            </w:r>
          </w:p>
        </w:tc>
      </w:tr>
    </w:tbl>
    <w:p w14:paraId="775AEA6F"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433A9891" w14:textId="77777777" w:rsidR="00327946" w:rsidRPr="009C5FBB" w:rsidTr="00C979D8">
        <w:trPr>
          <w:jc w:val="center"/>
        </w:trPr>
        <w:tc>
          <w:tcPr>
            <w:tcW w:type="dxa" w:w="8720"/>
            <w:tcBorders>
              <w:top w:color="auto" w:space="0" w:sz="4" w:val="single"/>
              <w:left w:color="auto" w:space="0" w:sz="4" w:val="single"/>
              <w:bottom w:color="auto" w:space="0" w:sz="4" w:val="single"/>
              <w:right w:color="auto" w:space="0" w:sz="4" w:val="single"/>
            </w:tcBorders>
            <w:hideMark/>
          </w:tcPr>
          <w:p w14:paraId="75E0917E" w14:textId="77777777" w:rsidP="00C979D8" w:rsidR="00327946" w:rsidRDefault="00327946" w:rsidRPr="003E5FE8">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14:paraId="0C1B330B" w14:textId="77777777" w:rsidR="00327946" w:rsidRPr="009C5FBB" w:rsidTr="00C979D8">
        <w:trPr>
          <w:jc w:val="center"/>
        </w:trPr>
        <w:tc>
          <w:tcPr>
            <w:tcW w:type="dxa" w:w="8720"/>
            <w:tcBorders>
              <w:top w:color="auto" w:space="0" w:sz="4" w:val="single"/>
              <w:left w:color="auto" w:space="0" w:sz="4" w:val="single"/>
              <w:bottom w:color="auto" w:space="0" w:sz="4" w:val="single"/>
              <w:right w:color="auto" w:space="0" w:sz="4" w:val="single"/>
            </w:tcBorders>
          </w:tcPr>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23223 - PORTAS COM MOLDURA DE ALUMINIO BRANCO E TELA BRANCA DE ABRIR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23224 - PORTAS COM MOLDURA DE ALUMINIO BRANCO E TELA BRANCA CORREDIÇA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w:t>
                  </w:r>
                </w:p>
              </w:tc>
            </w:tr>
          </w:tbl>
        </w:tc>
      </w:tr>
      <w:tr w14:paraId="32A19E3C"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hideMark/>
          </w:tcPr>
          <w:p w14:paraId="0A81DA55" w14:textId="77777777" w:rsidP="00C979D8" w:rsidR="00327946" w:rsidRDefault="00327946" w:rsidRPr="00AA4E2E">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14:paraId="235E7557"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7D4035D7" w14:textId="77777777" w:rsidP="00C979D8" w:rsidR="00327946" w:rsidRDefault="00327946" w:rsidRPr="00AA4E2E">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14:paraId="12F3F271"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79C8445F" w14:textId="77777777" w:rsidP="00C979D8" w:rsidR="00327946" w:rsidRDefault="00327946" w:rsidRPr="00AA4E2E">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14:paraId="63F5EAC8"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33A88B54" w14:textId="77777777" w:rsidP="00C979D8" w:rsidR="00327946" w:rsidRDefault="00327946" w:rsidRPr="00AA4E2E">
            <w:pPr>
              <w:jc w:val="both"/>
              <w:rPr>
                <w:rFonts w:ascii="Cambria" w:hAnsi="Cambria"/>
                <w:sz w:val="20"/>
                <w:szCs w:val="20"/>
              </w:rPr>
            </w:pPr>
            <w:r>
              <w:rPr>
                <w:rFonts w:ascii="Cambria" w:hAnsi="Cambria"/>
                <w:sz w:val="20"/>
                <w:szCs w:val="20"/>
              </w:rPr>
              <w:t>Conforme Autorização de Serviço/Fornecimento</w:t>
            </w:r>
          </w:p>
        </w:tc>
      </w:tr>
      <w:tr w14:paraId="78C16EFD"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6C3CEF9E" w14:textId="77777777" w:rsidP="00C979D8" w:rsidR="00327946" w:rsidRDefault="00327946" w:rsidRPr="00AA4E2E">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14:paraId="3BF7038F"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2FCBE403" w14:textId="77777777" w:rsidP="00C979D8" w:rsidR="00327946" w:rsidRDefault="00327946" w:rsidRPr="00AA4E2E">
            <w:pPr>
              <w:jc w:val="both"/>
              <w:rPr>
                <w:rFonts w:ascii="Cambria" w:hAnsi="Cambria"/>
                <w:sz w:val="20"/>
                <w:szCs w:val="20"/>
              </w:rPr>
            </w:pPr>
            <w:r>
              <w:rPr>
                <w:rFonts w:ascii="Cambria" w:hAnsi="Cambria"/>
                <w:sz w:val="20"/>
                <w:szCs w:val="20"/>
              </w:rPr>
              <w:t>Conforme Autorização de Serviço/Fornecimento</w:t>
            </w:r>
          </w:p>
        </w:tc>
      </w:tr>
    </w:tbl>
    <w:p w14:paraId="0E504ED5"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530A00C3"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39ECF89A" w14:textId="77777777" w:rsidP="00C979D8" w:rsidR="00327946" w:rsidRDefault="00327946">
            <w:pPr>
              <w:jc w:val="both"/>
              <w:rPr>
                <w:rFonts w:ascii="Cambria" w:hAnsi="Cambria"/>
                <w:b/>
                <w:bCs/>
                <w:sz w:val="20"/>
                <w:szCs w:val="20"/>
              </w:rPr>
            </w:pPr>
            <w:r>
              <w:rPr>
                <w:rFonts w:ascii="Cambria" w:hAnsi="Cambria"/>
                <w:b/>
                <w:bCs/>
                <w:sz w:val="20"/>
                <w:szCs w:val="20"/>
              </w:rPr>
              <w:t>6. Submeto Documento de Formalização da Demanda para avaliação.</w:t>
            </w:r>
          </w:p>
        </w:tc>
      </w:tr>
      <w:tr w14:paraId="31F16C0C"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41CC2A5B" w14:textId="77777777" w:rsidP="00C979D8" w:rsidR="00327946" w:rsidRDefault="00327946">
            <w:pPr>
              <w:jc w:val="both"/>
              <w:rPr>
                <w:rFonts w:ascii="Cambria" w:hAnsi="Cambria"/>
                <w:sz w:val="20"/>
                <w:szCs w:val="20"/>
              </w:rPr>
            </w:pPr>
          </w:p>
          <w:p w14:paraId="5081C604" w14:textId="77777777" w:rsidP="00C979D8" w:rsidR="00327946" w:rsidRDefault="00327946">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14:paraId="1D9662F1" w14:textId="77777777" w:rsidP="00C979D8" w:rsidR="00327946" w:rsidRDefault="00327946">
            <w:pPr>
              <w:jc w:val="both"/>
              <w:rPr>
                <w:rFonts w:ascii="Cambria" w:hAnsi="Cambria"/>
                <w:sz w:val="20"/>
                <w:szCs w:val="20"/>
              </w:rPr>
            </w:pPr>
          </w:p>
          <w:p w14:paraId="2D5E8913" w14:textId="77777777" w:rsidP="00C979D8" w:rsidR="00327946" w:rsidRDefault="00327946">
            <w:pPr>
              <w:jc w:val="both"/>
              <w:rPr>
                <w:rFonts w:ascii="Cambria" w:hAnsi="Cambria"/>
                <w:sz w:val="20"/>
                <w:szCs w:val="20"/>
              </w:rPr>
            </w:pPr>
          </w:p>
          <w:p w14:paraId="1EBD695C" w14:textId="77777777" w:rsidP="00C979D8" w:rsidR="00327946" w:rsidRDefault="00327946">
            <w:pPr>
              <w:jc w:val="center"/>
              <w:rPr>
                <w:rFonts w:ascii="Cambria" w:hAnsi="Cambria"/>
                <w:sz w:val="20"/>
                <w:szCs w:val="20"/>
              </w:rPr>
            </w:pPr>
            <w:r w:rsidRPr="006E7157">
              <w:rPr>
                <w:rFonts w:ascii="Cambria" w:hAnsi="Cambria"/>
                <w:sz w:val="20"/>
                <w:szCs w:val="20"/>
              </w:rPr>
              <w:t xml:space="preserve"> Francisco Ferreira de Bessa</w:t>
            </w:r>
          </w:p>
          <w:p w14:paraId="637F9E86" w14:textId="77777777" w:rsidP="00C979D8" w:rsidR="00327946" w:rsidRDefault="00327946">
            <w:pPr>
              <w:jc w:val="center"/>
              <w:rPr>
                <w:rFonts w:ascii="Cambria" w:hAnsi="Cambria"/>
                <w:sz w:val="20"/>
                <w:szCs w:val="20"/>
              </w:rPr>
            </w:pPr>
            <w:r w:rsidRPr="00C66B4C">
              <w:rPr>
                <w:rFonts w:ascii="Cambria" w:hAnsi="Cambria"/>
                <w:sz w:val="20"/>
                <w:szCs w:val="20"/>
              </w:rPr>
              <w:t xml:space="preserve">SECRETARIA MUNICIPAL DE SAÚDE</w:t>
            </w:r>
          </w:p>
        </w:tc>
      </w:tr>
    </w:tbl>
    <w:p w14:paraId="15CADB62" w14:textId="77777777" w:rsidP="00327946" w:rsidR="00327946" w:rsidRDefault="00327946">
      <w:pPr>
        <w:spacing w:after="0" w:line="240" w:lineRule="auto"/>
        <w:jc w:val="center"/>
        <w:rPr>
          <w:rFonts w:ascii="Cambria" w:hAnsi="Cambria"/>
          <w:sz w:val="24"/>
          <w:szCs w:val="24"/>
        </w:rPr>
      </w:pPr>
    </w:p>
    <w:p w14:paraId="224EFBF8" w14:textId="77777777" w:rsidP="00327946" w:rsidR="00327946" w:rsidRDefault="00327946">
      <w:pPr>
        <w:spacing w:after="0" w:line="240" w:lineRule="auto"/>
        <w:ind w:firstLine="1276"/>
        <w:jc w:val="both"/>
        <w:rPr>
          <w:rFonts w:ascii="Cambria" w:hAnsi="Cambria"/>
          <w:sz w:val="20"/>
          <w:szCs w:val="20"/>
        </w:rPr>
      </w:pPr>
    </w:p>
    <w:p w14:paraId="4B2529DE" w14:textId="77777777" w:rsidP="00327946" w:rsidR="00327946" w:rsidRDefault="00327946">
      <w:pPr>
        <w:spacing w:after="0" w:line="240" w:lineRule="auto"/>
        <w:ind w:firstLine="1276"/>
        <w:jc w:val="both"/>
        <w:rPr>
          <w:rFonts w:ascii="Cambria" w:hAnsi="Cambria"/>
          <w:sz w:val="20"/>
          <w:szCs w:val="20"/>
        </w:rPr>
      </w:pPr>
    </w:p>
    <w:p w14:paraId="6BC3FC24" w14:textId="77777777" w:rsidP="00327946" w:rsidR="00327946" w:rsidRDefault="00327946">
      <w:pPr>
        <w:spacing w:after="0" w:line="240" w:lineRule="auto"/>
        <w:ind w:firstLine="1276"/>
        <w:jc w:val="both"/>
        <w:rPr>
          <w:rFonts w:ascii="Cambria" w:hAnsi="Cambria"/>
          <w:sz w:val="20"/>
          <w:szCs w:val="20"/>
        </w:rPr>
      </w:pPr>
    </w:p>
    <w:p w14:paraId="58ACF0C1" w14:textId="77777777" w:rsidP="00327946" w:rsidR="00327946" w:rsidRDefault="00327946">
      <w:pPr>
        <w:spacing w:after="0" w:line="240" w:lineRule="auto"/>
        <w:ind w:firstLine="1276"/>
        <w:jc w:val="both"/>
        <w:rPr>
          <w:rFonts w:ascii="Cambria" w:hAnsi="Cambria"/>
          <w:sz w:val="20"/>
          <w:szCs w:val="20"/>
        </w:rPr>
      </w:pPr>
    </w:p>
    <w:p w14:paraId="7D9D09BB" w14:textId="77777777" w:rsidP="00327946" w:rsidR="00327946" w:rsidRDefault="00327946">
      <w:pPr>
        <w:spacing w:after="0" w:line="240" w:lineRule="auto"/>
        <w:ind w:firstLine="1276"/>
        <w:jc w:val="both"/>
        <w:rPr>
          <w:rFonts w:ascii="Cambria" w:hAnsi="Cambria"/>
          <w:sz w:val="20"/>
          <w:szCs w:val="20"/>
        </w:rPr>
      </w:pPr>
    </w:p>
    <w:p w14:paraId="0C8B412D" w14:textId="77777777" w:rsidP="00327946" w:rsidR="00327946" w:rsidRDefault="00327946">
      <w:pPr>
        <w:spacing w:after="0" w:line="240" w:lineRule="auto"/>
        <w:ind w:firstLine="1276"/>
        <w:jc w:val="both"/>
        <w:rPr>
          <w:rFonts w:ascii="Cambria" w:hAnsi="Cambria"/>
          <w:sz w:val="20"/>
          <w:szCs w:val="20"/>
        </w:rPr>
      </w:pPr>
    </w:p>
    <w:p w14:paraId="555000BC" w14:textId="77777777" w:rsidP="00327946" w:rsidR="00327946" w:rsidRDefault="00327946">
      <w:pPr>
        <w:spacing w:after="0" w:line="240" w:lineRule="auto"/>
        <w:ind w:firstLine="1276"/>
        <w:jc w:val="both"/>
        <w:rPr>
          <w:rFonts w:ascii="Cambria" w:hAnsi="Cambria"/>
          <w:sz w:val="20"/>
          <w:szCs w:val="20"/>
        </w:rPr>
      </w:pPr>
    </w:p>
    <w:p w14:paraId="79391EA2" w14:textId="77777777" w:rsidP="00327946" w:rsidR="00327946" w:rsidRDefault="00327946">
      <w:pPr>
        <w:spacing w:after="0" w:line="240" w:lineRule="auto"/>
        <w:ind w:firstLine="1276"/>
        <w:jc w:val="both"/>
        <w:rPr>
          <w:rFonts w:ascii="Cambria" w:hAnsi="Cambria"/>
          <w:sz w:val="20"/>
          <w:szCs w:val="20"/>
        </w:rPr>
      </w:pPr>
    </w:p>
    <w:p w14:paraId="1F593419" w14:textId="77777777" w:rsidP="00327946" w:rsidR="00327946" w:rsidRDefault="00327946">
      <w:pPr>
        <w:spacing w:after="0" w:line="240" w:lineRule="auto"/>
        <w:ind w:firstLine="1276"/>
        <w:jc w:val="both"/>
        <w:rPr>
          <w:rFonts w:ascii="Cambria" w:hAnsi="Cambria"/>
          <w:sz w:val="20"/>
          <w:szCs w:val="20"/>
        </w:rPr>
      </w:pPr>
    </w:p>
    <w:p w14:paraId="3C3077AD" w14:textId="77777777" w:rsidP="00327946" w:rsidR="00327946" w:rsidRDefault="00327946">
      <w:pPr>
        <w:spacing w:after="0" w:line="240" w:lineRule="auto"/>
        <w:ind w:firstLine="1276"/>
        <w:jc w:val="both"/>
        <w:rPr>
          <w:rFonts w:ascii="Cambria" w:hAnsi="Cambria"/>
          <w:sz w:val="20"/>
          <w:szCs w:val="20"/>
        </w:rPr>
      </w:pPr>
    </w:p>
    <w:p w14:paraId="2A6C0476" w14:textId="77777777" w:rsidP="00327946" w:rsidR="00327946" w:rsidRDefault="00327946">
      <w:pPr>
        <w:spacing w:after="0" w:line="240" w:lineRule="auto"/>
        <w:ind w:firstLine="1276"/>
        <w:jc w:val="both"/>
        <w:rPr>
          <w:rFonts w:ascii="Cambria" w:hAnsi="Cambria"/>
          <w:sz w:val="20"/>
          <w:szCs w:val="20"/>
        </w:rPr>
      </w:pPr>
    </w:p>
    <w:p w14:paraId="0CF3E9D4" w14:textId="77777777" w:rsidP="00327946" w:rsidR="00327946" w:rsidRDefault="00327946">
      <w:pPr>
        <w:spacing w:after="0" w:line="240" w:lineRule="auto"/>
        <w:ind w:firstLine="1276"/>
        <w:jc w:val="both"/>
        <w:rPr>
          <w:rFonts w:ascii="Cambria" w:hAnsi="Cambria"/>
          <w:sz w:val="20"/>
          <w:szCs w:val="20"/>
        </w:rPr>
      </w:pPr>
    </w:p>
    <w:p w14:paraId="045E1E05" w14:textId="77777777" w:rsidP="00327946" w:rsidR="00327946" w:rsidRDefault="00327946">
      <w:pPr>
        <w:spacing w:after="0" w:line="240" w:lineRule="auto"/>
        <w:ind w:firstLine="1276"/>
        <w:jc w:val="both"/>
        <w:rPr>
          <w:rFonts w:ascii="Cambria" w:hAnsi="Cambria"/>
          <w:sz w:val="20"/>
          <w:szCs w:val="20"/>
        </w:rPr>
      </w:pPr>
    </w:p>
    <w:p w14:paraId="29B25B8B" w14:textId="77777777" w:rsidP="00327946" w:rsidR="00327946" w:rsidRDefault="00327946">
      <w:pPr>
        <w:spacing w:after="0" w:line="240" w:lineRule="auto"/>
        <w:ind w:firstLine="1276"/>
        <w:jc w:val="both"/>
        <w:rPr>
          <w:rFonts w:ascii="Cambria" w:hAnsi="Cambria"/>
          <w:sz w:val="20"/>
          <w:szCs w:val="20"/>
        </w:rPr>
      </w:pPr>
    </w:p>
    <w:p w14:paraId="3A6EA00A" w14:textId="77777777" w:rsidP="00327946" w:rsidR="00327946" w:rsidRDefault="00327946">
      <w:pPr>
        <w:spacing w:after="0" w:line="240" w:lineRule="auto"/>
        <w:ind w:firstLine="1276"/>
        <w:jc w:val="both"/>
        <w:rPr>
          <w:rFonts w:ascii="Cambria" w:hAnsi="Cambria"/>
          <w:sz w:val="20"/>
          <w:szCs w:val="20"/>
        </w:rPr>
      </w:pPr>
    </w:p>
    <w:p w14:paraId="40FE707B" w14:textId="77777777" w:rsidP="00327946" w:rsidR="00327946" w:rsidRDefault="00327946">
      <w:pPr>
        <w:spacing w:after="0" w:line="240" w:lineRule="auto"/>
        <w:ind w:firstLine="1276"/>
        <w:jc w:val="both"/>
        <w:rPr>
          <w:rFonts w:ascii="Cambria" w:hAnsi="Cambria"/>
          <w:sz w:val="20"/>
          <w:szCs w:val="20"/>
        </w:rPr>
      </w:pPr>
    </w:p>
    <w:p w14:paraId="7C2DF825" w14:textId="77777777" w:rsidP="00327946" w:rsidR="00327946" w:rsidRDefault="00327946">
      <w:pPr>
        <w:spacing w:after="0" w:line="240" w:lineRule="auto"/>
        <w:ind w:firstLine="1276"/>
        <w:jc w:val="both"/>
        <w:rPr>
          <w:rFonts w:ascii="Cambria" w:hAnsi="Cambria"/>
          <w:sz w:val="20"/>
          <w:szCs w:val="20"/>
        </w:rPr>
      </w:pPr>
    </w:p>
    <w:p w14:paraId="0A959F00" w14:textId="77777777" w:rsidP="00327946" w:rsidR="00327946" w:rsidRDefault="00327946">
      <w:pPr>
        <w:spacing w:after="0" w:line="240" w:lineRule="auto"/>
        <w:ind w:firstLine="1276"/>
        <w:jc w:val="both"/>
        <w:rPr>
          <w:rFonts w:ascii="Cambria" w:hAnsi="Cambria"/>
          <w:sz w:val="20"/>
          <w:szCs w:val="20"/>
        </w:rPr>
      </w:pPr>
    </w:p>
    <w:p w14:paraId="29018AB5" w14:textId="77777777" w:rsidP="00327946" w:rsidR="00327946" w:rsidRDefault="00327946">
      <w:pPr>
        <w:spacing w:after="0" w:line="240" w:lineRule="auto"/>
        <w:ind w:firstLine="1276"/>
        <w:jc w:val="both"/>
        <w:rPr>
          <w:rFonts w:ascii="Cambria" w:hAnsi="Cambria"/>
          <w:sz w:val="20"/>
          <w:szCs w:val="20"/>
        </w:rPr>
      </w:pPr>
    </w:p>
    <w:p w14:paraId="3B331513" w14:textId="77777777" w:rsidP="00327946" w:rsidR="00327946" w:rsidRDefault="00327946">
      <w:pPr>
        <w:spacing w:after="0" w:line="240" w:lineRule="auto"/>
        <w:ind w:firstLine="1276"/>
        <w:jc w:val="both"/>
        <w:rPr>
          <w:rFonts w:ascii="Cambria" w:hAnsi="Cambria"/>
          <w:sz w:val="20"/>
          <w:szCs w:val="20"/>
        </w:rPr>
      </w:pPr>
    </w:p>
    <w:p w14:paraId="31BC5325" w14:textId="77777777" w:rsidP="00327946" w:rsidR="00327946" w:rsidRDefault="00327946">
      <w:pPr>
        <w:spacing w:after="0" w:line="240" w:lineRule="auto"/>
        <w:ind w:firstLine="1276"/>
        <w:jc w:val="both"/>
        <w:rPr>
          <w:rFonts w:ascii="Cambria" w:hAnsi="Cambria"/>
          <w:sz w:val="20"/>
          <w:szCs w:val="20"/>
        </w:rPr>
      </w:pPr>
    </w:p>
    <w:p w14:paraId="408A3682" w14:textId="77777777" w:rsidP="00327946" w:rsidR="00327946" w:rsidRDefault="00327946">
      <w:pPr>
        <w:spacing w:after="0" w:line="240" w:lineRule="auto"/>
        <w:jc w:val="center"/>
        <w:rPr>
          <w:rFonts w:ascii="Cambria" w:hAnsi="Cambria"/>
          <w:b/>
          <w:sz w:val="32"/>
          <w:szCs w:val="32"/>
        </w:rPr>
      </w:pPr>
    </w:p>
    <w:p w14:paraId="430B0222" w14:textId="77777777" w:rsidP="00327946" w:rsidR="00327946" w:rsidRDefault="00327946">
      <w:pPr>
        <w:spacing w:after="0" w:line="240" w:lineRule="auto"/>
        <w:jc w:val="center"/>
        <w:rPr>
          <w:rFonts w:ascii="Cambria" w:hAnsi="Cambria"/>
          <w:b/>
          <w:sz w:val="32"/>
          <w:szCs w:val="32"/>
        </w:rPr>
      </w:pPr>
    </w:p>
    <w:p w14:paraId="20CE72BB" w14:textId="1159F4A4" w:rsidP="00327946" w:rsidR="00327946" w:rsidRDefault="00327946" w:rsidRPr="006E7157">
      <w:pPr>
        <w:spacing w:after="0" w:line="240" w:lineRule="auto"/>
        <w:jc w:val="center"/>
        <w:rPr>
          <w:rFonts w:ascii="Cambria" w:hAnsi="Cambria"/>
          <w:b/>
          <w:sz w:val="32"/>
          <w:szCs w:val="32"/>
        </w:rPr>
      </w:pPr>
      <w:r w:rsidRPr="006E7157">
        <w:rPr>
          <w:rFonts w:ascii="Cambria" w:hAnsi="Cambria"/>
          <w:b/>
          <w:sz w:val="32"/>
          <w:szCs w:val="32"/>
        </w:rPr>
        <w:t>DESPACHO</w:t>
      </w:r>
    </w:p>
    <w:p w14:paraId="2B1443EE" w14:textId="77777777" w:rsidP="00327946" w:rsidR="00327946" w:rsidRDefault="00327946">
      <w:pPr>
        <w:spacing w:after="0" w:line="240" w:lineRule="auto"/>
        <w:ind w:firstLine="1276"/>
        <w:jc w:val="both"/>
        <w:rPr>
          <w:rFonts w:ascii="Cambria" w:hAnsi="Cambria"/>
          <w:sz w:val="20"/>
          <w:szCs w:val="20"/>
        </w:rPr>
      </w:pPr>
    </w:p>
    <w:p w14:paraId="437ECCB0" w14:textId="77777777" w:rsidP="00327946" w:rsidR="00327946" w:rsidRDefault="00327946">
      <w:pPr>
        <w:spacing w:after="0" w:line="240" w:lineRule="auto"/>
        <w:ind w:firstLine="1276"/>
        <w:jc w:val="both"/>
        <w:rPr>
          <w:rFonts w:ascii="Cambria" w:hAnsi="Cambria"/>
          <w:sz w:val="20"/>
          <w:szCs w:val="20"/>
        </w:rPr>
      </w:pPr>
    </w:p>
    <w:p w14:paraId="727F63DC" w14:textId="77777777" w:rsidP="00327946" w:rsidR="00327946" w:rsidRDefault="00327946" w:rsidRPr="006E715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14:paraId="1C26ECA7" w14:textId="77777777" w:rsidP="00327946" w:rsidR="00327946" w:rsidRDefault="00327946" w:rsidRPr="006E7157">
      <w:pPr>
        <w:spacing w:after="0" w:line="240" w:lineRule="auto"/>
        <w:jc w:val="center"/>
        <w:rPr>
          <w:rFonts w:ascii="Cambria" w:hAnsi="Cambria"/>
          <w:sz w:val="24"/>
          <w:szCs w:val="24"/>
        </w:rPr>
      </w:pPr>
    </w:p>
    <w:p w14:paraId="1C5194B8" w14:textId="77777777" w:rsidP="00327946" w:rsidR="00327946" w:rsidRDefault="00327946" w:rsidRPr="006E715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14:paraId="00C3065A" w14:textId="77777777" w:rsidP="00327946" w:rsidR="00327946" w:rsidRDefault="00327946" w:rsidRPr="009C5FBB">
      <w:pPr>
        <w:jc w:val="both"/>
        <w:rPr>
          <w:rFonts w:ascii="Cambria" w:hAnsi="Cambria"/>
          <w:sz w:val="20"/>
          <w:szCs w:val="20"/>
        </w:rPr>
      </w:pPr>
    </w:p>
    <w:bookmarkEnd w:id="0"/>
    <w:p w14:paraId="54D76450" w14:textId="77777777" w:rsidP="00327946" w:rsidR="00327946" w:rsidRDefault="00327946"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6630450D" w14:textId="77777777" w:rsidP="00327946" w:rsidR="00327946" w:rsidRDefault="0032794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64D5EFEB" w14:textId="77777777" w:rsidP="00327946" w:rsidR="00327946" w:rsidRDefault="00327946" w:rsidRPr="006E7157"/>
    <w:p w14:paraId="7E61EF4C" w14:textId="77777777" w:rsidP="00327946" w:rsidR="00327946" w:rsidRDefault="00327946" w:rsidRPr="006E7157"/>
    <w:p w14:paraId="0E262A27" w14:textId="77777777" w:rsidP="00327946" w:rsidR="00327946" w:rsidRDefault="00327946" w:rsidRPr="006E7157"/>
    <w:p w14:paraId="692BD13D" w14:textId="77777777" w:rsidP="00327946" w:rsidR="00327946" w:rsidRDefault="00327946" w:rsidRPr="006E7157"/>
    <w:p w14:paraId="5106FE68" w14:textId="77777777" w:rsidP="00327946" w:rsidR="00327946" w:rsidRDefault="00327946" w:rsidRPr="006E7157"/>
    <w:p w14:paraId="145AAF2E" w14:textId="77777777" w:rsidP="00327946" w:rsidR="00327946" w:rsidRDefault="00327946" w:rsidRPr="006E7157"/>
    <w:p w14:paraId="75FF318D" w14:textId="77777777" w:rsidP="00327946" w:rsidR="00327946" w:rsidRDefault="00327946" w:rsidRPr="006E7157"/>
    <w:p w14:paraId="5A1CF71E" w14:textId="77777777" w:rsidP="00327946" w:rsidR="00327946" w:rsidRDefault="00327946" w:rsidRPr="006E7157"/>
    <w:p w14:paraId="24410E58" w14:textId="77777777" w:rsidP="00327946" w:rsidR="00327946" w:rsidRDefault="00327946" w:rsidRPr="006E7157"/>
    <w:p w14:paraId="6ED014A4" w14:textId="77777777" w:rsidP="00327946" w:rsidR="00327946" w:rsidRDefault="00327946" w:rsidRPr="006E7157"/>
    <w:p w14:paraId="3FB4CD24" w14:textId="77777777" w:rsidP="00327946" w:rsidR="00327946" w:rsidRDefault="00327946"/>
    <w:p w14:paraId="162EB7C5" w14:textId="77777777" w:rsidP="00327946" w:rsidR="00327946" w:rsidRDefault="00327946">
      <w:pPr>
        <w:tabs>
          <w:tab w:pos="5412" w:val="left"/>
        </w:tabs>
      </w:pPr>
      <w:r>
        <w:tab/>
      </w:r>
    </w:p>
    <w:p w14:paraId="194CC44E" w14:textId="77777777" w:rsidP="00327946" w:rsidR="00327946" w:rsidRDefault="00327946">
      <w:pPr>
        <w:tabs>
          <w:tab w:pos="5412" w:val="left"/>
        </w:tabs>
      </w:pPr>
    </w:p>
    <w:p w14:paraId="31139F9B" w14:textId="77777777" w:rsidP="00327946" w:rsidR="00327946" w:rsidRDefault="00327946">
      <w:pPr>
        <w:tabs>
          <w:tab w:pos="5412" w:val="left"/>
        </w:tabs>
      </w:pPr>
    </w:p>
    <w:p w14:paraId="58DECAC9" w14:textId="77777777" w:rsidP="00327946" w:rsidR="00327946" w:rsidRDefault="00327946">
      <w:pPr>
        <w:tabs>
          <w:tab w:pos="5412" w:val="left"/>
        </w:tabs>
      </w:pPr>
    </w:p>
    <w:p w14:paraId="761653D0" w14:textId="77777777" w:rsidP="00327946" w:rsidR="00327946" w:rsidRDefault="00327946">
      <w:pPr>
        <w:tabs>
          <w:tab w:pos="5412" w:val="left"/>
        </w:tabs>
      </w:pPr>
    </w:p>
    <w:p w14:paraId="519A47C0" w14:textId="77777777" w:rsidP="00327946" w:rsidR="00327946" w:rsidRDefault="00327946">
      <w:pPr>
        <w:tabs>
          <w:tab w:pos="5412" w:val="left"/>
        </w:tabs>
      </w:pPr>
    </w:p>
    <w:p w14:paraId="18E76ED7" w14:textId="77777777" w:rsidP="00327946" w:rsidR="00327946" w:rsidRDefault="00327946">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lastRenderedPageBreak/>
        <w:t>TERMO DE REFERÊNCIA</w:t>
      </w:r>
    </w:p>
    <w:p w14:paraId="0193EBA0" w14:textId="77777777" w:rsidP="00327946" w:rsidR="00327946" w:rsidRDefault="00327946">
      <w:pPr>
        <w:pStyle w:val="PargrafodaLista"/>
        <w:ind w:left="0" w:right="-15"/>
        <w:contextualSpacing w:val="false"/>
        <w:jc w:val="center"/>
        <w:rPr>
          <w:rFonts w:ascii="Arial" w:hAnsi="Arial"/>
          <w:b/>
          <w:sz w:val="22"/>
        </w:rPr>
      </w:pPr>
    </w:p>
    <w:p w14:paraId="22C31179" w14:textId="77777777" w:rsidP="00327946" w:rsidR="00327946" w:rsidRDefault="00327946">
      <w:pPr>
        <w:pStyle w:val="PargrafodaLista"/>
        <w:ind w:left="0" w:right="-15"/>
        <w:contextualSpacing w:val="false"/>
        <w:jc w:val="center"/>
        <w:rPr>
          <w:rFonts w:ascii="Arial" w:cs="Arial" w:hAnsi="Arial"/>
          <w:b/>
          <w:sz w:val="22"/>
        </w:rPr>
      </w:pPr>
      <w:r>
        <w:rPr>
          <w:rFonts w:ascii="Arial" w:hAnsi="Arial"/>
          <w:b/>
          <w:sz w:val="22"/>
        </w:rPr>
        <w:t>CAPÍTULO I</w:t>
      </w:r>
    </w:p>
    <w:p w14:paraId="30821937" w14:textId="77777777" w:rsidP="00327946" w:rsidR="00327946" w:rsidRDefault="00327946">
      <w:pPr>
        <w:pStyle w:val="PargrafodaLista"/>
        <w:ind w:left="0" w:right="-15"/>
        <w:contextualSpacing w:val="false"/>
        <w:jc w:val="center"/>
        <w:rPr>
          <w:rFonts w:ascii="Arial" w:cs="Arial" w:hAnsi="Arial"/>
          <w:b/>
          <w:sz w:val="22"/>
        </w:rPr>
      </w:pPr>
      <w:r>
        <w:rPr>
          <w:rFonts w:ascii="Arial" w:hAnsi="Arial"/>
          <w:b/>
          <w:sz w:val="22"/>
        </w:rPr>
        <w:t>DA DEFINIÇÃO DO OBJETO</w:t>
      </w:r>
    </w:p>
    <w:p w14:paraId="0A0E1230" w14:textId="77777777" w:rsidP="00327946" w:rsidR="00327946" w:rsidRDefault="00327946">
      <w:pPr>
        <w:pStyle w:val="PargrafodaLista"/>
        <w:ind w:left="0" w:right="-15"/>
        <w:contextualSpacing w:val="false"/>
        <w:jc w:val="center"/>
        <w:rPr>
          <w:rFonts w:ascii="Arial" w:hAnsi="Arial"/>
          <w:b/>
          <w:sz w:val="22"/>
        </w:rPr>
      </w:pPr>
    </w:p>
    <w:p w14:paraId="58DC63EF"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19F2BBA1" w14:textId="77777777" w:rsidP="00327946" w:rsidR="00327946" w:rsidRDefault="00327946">
      <w:pPr>
        <w:pStyle w:val="PargrafodaLista"/>
        <w:ind w:left="0" w:right="-15"/>
        <w:contextualSpacing w:val="false"/>
        <w:jc w:val="both"/>
        <w:rPr>
          <w:rFonts w:ascii="Arial" w:hAnsi="Arial"/>
          <w:b/>
          <w:i/>
          <w:sz w:val="22"/>
        </w:rPr>
      </w:pPr>
    </w:p>
    <w:p w14:paraId="1014CB96"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Contratação de empresa especializada na confecção de portas destinados ao Hospital Municipal Érica Manuelle de Arquileu, visando atender, com caráter de urgência, às adequações estruturais e funcionais exigidas pela Vigilância Sanitária Estadual, conforme apontamentos realizados em visita técnica, garantindo o pleno cumprimento das normas sanitárias vigentes e a continuidade dos serviços de saúde prestados à população.</w:t>
      </w:r>
      <w:r w:rsidRPr="008D3B79">
        <w:rPr>
          <w:rFonts w:ascii="Arial" w:cs="Arial" w:hAnsi="Arial"/>
          <w:i/>
          <w:sz w:val="22"/>
          <w:szCs w:val="22"/>
        </w:rPr>
        <w:t xml:space="preserve"> conforme condições, quantidades, exigências e estimativas contidas neste Termo de Referência.</w:t>
      </w:r>
    </w:p>
    <w:p w14:paraId="08D2E089"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p w14:paraId="1CFC8D3C" w14:textId="77777777" w:rsidP="00327946" w:rsidR="00327946" w:rsidRDefault="00327946" w:rsidRPr="008D3B79">
      <w:pPr>
        <w:pStyle w:val="PargrafodaLista"/>
        <w:autoSpaceDE w:val="false"/>
        <w:autoSpaceDN w:val="false"/>
        <w:adjustRightInd w:val="false"/>
        <w:ind w:left="0" w:right="-15"/>
        <w:contextualSpacing w:val="false"/>
        <w:rPr>
          <w:rFonts w:ascii="Arial" w:cs="Arial" w:hAnsi="Arial"/>
          <w:b/>
          <w:iCs/>
          <w:sz w:val="20"/>
          <w:szCs w:val="20"/>
        </w:rPr>
      </w:pPr>
      <w:r w:rsidRPr="008D3B79">
        <w:rPr>
          <w:rFonts w:ascii="Arial" w:cs="Arial" w:hAnsi="Arial"/>
          <w:iCs/>
          <w:color w:themeColor="text1" w:val="000000"/>
          <w:sz w:val="20"/>
          <w:szCs w:val="20"/>
        </w:rPr>
        <w:t xml:space="preserve">A necessidade da contratação reveste-se de caráter urgente, tendo em vista que as inadequações identificadas pela Vigilância Sanitária comprometem o regular funcionamento do estabelecimento de saúde, podendo resultar em sanções administrativas, restrições ao atendimento ou até interdição de setores, o que acarretaria prejuízos diretos à coletividade e risco à saúde pública.</w:t>
      </w:r>
    </w:p>
    <w:p w14:paraId="1FC309BF" w14:textId="77777777" w:rsidP="00327946" w:rsidR="00327946" w:rsidRDefault="00327946"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18599ACA" w14:textId="77777777" w:rsidP="00327946" w:rsidR="00327946" w:rsidRDefault="00327946">
      <w:pPr>
        <w:pStyle w:val="PargrafodaLista"/>
        <w:ind w:left="0" w:right="-15"/>
        <w:contextualSpacing w:val="false"/>
        <w:jc w:val="both"/>
        <w:rPr>
          <w:rFonts w:ascii="Arial" w:cs="Arial" w:hAnsi="Arial"/>
          <w:i/>
          <w:sz w:val="22"/>
        </w:rPr>
      </w:pPr>
    </w:p>
    <w:p w14:paraId="4093E5EA"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04E81422"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2025</w:t>
      </w:r>
      <w:r>
        <w:rPr>
          <w:rFonts w:ascii="Arial" w:cs="Arial" w:hAnsi="Arial"/>
          <w:i/>
          <w:sz w:val="22"/>
        </w:rPr>
        <w:t>, prorrogável na forma do art. 107, da Lei n° 14.133/2021.</w:t>
      </w:r>
    </w:p>
    <w:p w14:paraId="565912D3" w14:textId="77777777" w:rsidP="00327946" w:rsidR="00327946" w:rsidRDefault="00327946">
      <w:pPr>
        <w:pStyle w:val="PargrafodaLista"/>
        <w:ind w:left="0"/>
        <w:jc w:val="both"/>
        <w:rPr>
          <w:rFonts w:ascii="Arial" w:cs="Arial" w:hAnsi="Arial"/>
          <w:i/>
          <w:sz w:val="22"/>
        </w:rPr>
      </w:pPr>
    </w:p>
    <w:p w14:paraId="32340484"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109E09F5" w14:textId="77777777" w:rsidP="00327946" w:rsidR="00327946" w:rsidRDefault="00327946">
      <w:pPr>
        <w:ind w:right="-15"/>
        <w:jc w:val="both"/>
        <w:rPr>
          <w:rFonts w:ascii="Arial" w:cs="Calibri" w:hAnsi="Arial"/>
          <w:b/>
          <w:i/>
        </w:rPr>
      </w:pPr>
    </w:p>
    <w:p w14:paraId="19F0B2DB"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420A2D89" w14:textId="77777777" w:rsidP="00327946" w:rsidR="00327946" w:rsidRDefault="00327946">
      <w:pPr>
        <w:pStyle w:val="PargrafodaLista"/>
        <w:ind w:left="0"/>
        <w:rPr>
          <w:rFonts w:ascii="Arial" w:cs="Arial" w:hAnsi="Arial"/>
          <w:i/>
          <w:sz w:val="22"/>
        </w:rPr>
      </w:pPr>
    </w:p>
    <w:p w14:paraId="1B81C088"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5BC3DA20" w14:textId="77777777" w:rsidP="00327946" w:rsidR="00327946" w:rsidRDefault="00327946">
      <w:pPr>
        <w:pStyle w:val="PargrafodaLista"/>
        <w:ind w:left="0"/>
        <w:jc w:val="both"/>
        <w:rPr>
          <w:rFonts w:ascii="Arial" w:hAnsi="Arial"/>
          <w:i/>
          <w:color w:val="FF0000"/>
          <w:sz w:val="22"/>
        </w:rPr>
      </w:pPr>
    </w:p>
    <w:p w14:paraId="5CA080AA" w14:textId="77777777" w:rsidP="00327946" w:rsidR="00327946" w:rsidRDefault="00327946">
      <w:pPr>
        <w:pStyle w:val="PargrafodaLista"/>
        <w:ind w:left="0" w:right="-15"/>
        <w:contextualSpacing w:val="false"/>
        <w:jc w:val="center"/>
        <w:rPr>
          <w:rFonts w:ascii="Arial" w:cs="Arial" w:hAnsi="Arial"/>
          <w:b/>
          <w:i/>
          <w:sz w:val="22"/>
        </w:rPr>
      </w:pPr>
      <w:r>
        <w:rPr>
          <w:rFonts w:ascii="Arial" w:hAnsi="Arial"/>
          <w:b/>
          <w:i/>
          <w:sz w:val="22"/>
        </w:rPr>
        <w:t>CAPÍTULO II</w:t>
      </w:r>
    </w:p>
    <w:p w14:paraId="6316ED09" w14:textId="12FAAD93" w:rsidP="00112901" w:rsidR="00327946" w:rsidRDefault="00327946">
      <w:pPr>
        <w:pStyle w:val="PargrafodaLista"/>
        <w:ind w:left="0" w:right="-15"/>
        <w:contextualSpacing w:val="false"/>
        <w:jc w:val="center"/>
        <w:rPr>
          <w:rFonts w:ascii="Arial" w:hAnsi="Arial"/>
          <w:b/>
          <w:i/>
          <w:sz w:val="22"/>
        </w:rPr>
      </w:pPr>
      <w:r>
        <w:rPr>
          <w:rFonts w:ascii="Arial" w:hAnsi="Arial"/>
          <w:b/>
          <w:i/>
          <w:sz w:val="22"/>
        </w:rPr>
        <w:t>DA FUNDAMENTAÇÃO DA CONTRATAÇÃO, DESCRIÇÃO DA SOLUÇÃO E REQUISITOS DA CONTRATAÇÃO</w:t>
      </w:r>
    </w:p>
    <w:p w14:paraId="299134CF" w14:textId="77777777" w:rsidP="00112901" w:rsidR="00112901" w:rsidRDefault="00112901">
      <w:pPr>
        <w:pStyle w:val="PargrafodaLista"/>
        <w:ind w:left="0" w:right="-15"/>
        <w:contextualSpacing w:val="false"/>
        <w:jc w:val="center"/>
        <w:rPr>
          <w:rFonts w:ascii="Arial" w:cs="Calibri" w:hAnsi="Arial"/>
          <w:b/>
          <w:i/>
        </w:rPr>
      </w:pPr>
    </w:p>
    <w:p w14:paraId="01904DB0"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1800FD21" w14:textId="77777777" w:rsidP="00327946" w:rsidR="00327946" w:rsidRDefault="00327946"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78FBAA8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69CB37E8" w14:textId="77777777" w:rsidP="00327946" w:rsidR="00327946" w:rsidRDefault="00327946"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A necessidade da contratação reveste-se de caráter urgente, tendo em vista que as inadequações identificadas pela Vigilância Sanitária comprometem o regular funcionamento do estabelecimento de saúde, podendo resultar em sanções administrativas, restrições ao atendimento ou até interdição de setores, o que acarretaria prejuízos diretos à coletividade e risco à saúde pública.</w:t>
      </w:r>
      <w:r w:rsidRPr="008D3B79">
        <w:rPr>
          <w:rFonts w:ascii="Arial" w:cs="Arial" w:hAnsi="Arial"/>
          <w:bCs/>
          <w:i/>
          <w:sz w:val="22"/>
          <w:szCs w:val="22"/>
        </w:rPr>
        <w:t xml:space="preserve">.</w:t>
      </w:r>
    </w:p>
    <w:p w14:paraId="342C9C91" w14:textId="77777777" w:rsidP="00327946" w:rsidR="00327946" w:rsidRDefault="00327946" w:rsidRPr="008D3B79">
      <w:pPr>
        <w:pStyle w:val="PargrafodaLista"/>
        <w:ind w:left="0"/>
        <w:jc w:val="both"/>
        <w:rPr>
          <w:rFonts w:ascii="Arial" w:cs="Calibri" w:hAnsi="Arial"/>
          <w:i/>
          <w:sz w:val="22"/>
          <w:szCs w:val="22"/>
        </w:rPr>
      </w:pPr>
    </w:p>
    <w:p w14:paraId="2E7F45FC"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63ACB02F" w14:textId="77777777" w:rsidP="00327946" w:rsidR="00327946" w:rsidRDefault="00327946">
      <w:pPr>
        <w:jc w:val="both"/>
        <w:rPr>
          <w:rFonts w:ascii="Arial" w:cs="Arial" w:hAnsi="Arial"/>
          <w:i/>
        </w:rPr>
      </w:pPr>
    </w:p>
    <w:p w14:paraId="72EFDA88"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t xml:space="preserve"> Uma solução é o conjunto de todos os elementos (bens, serviços e outros) necessários para, de forma integrada, gerar os resultados que atendam à necessidade que gerou a contratação.</w:t>
      </w:r>
    </w:p>
    <w:p w14:paraId="769F7CFA" w14:textId="77777777" w:rsidP="00327946" w:rsidR="00327946" w:rsidRDefault="00327946" w:rsidRPr="008D3B79">
      <w:pPr>
        <w:autoSpaceDE w:val="false"/>
        <w:autoSpaceDN w:val="false"/>
        <w:adjustRightInd w:val="false"/>
        <w:spacing w:after="0" w:line="240" w:lineRule="auto"/>
        <w:jc w:val="both"/>
        <w:rPr>
          <w:rFonts w:ascii="Arial" w:cs="Calibri" w:hAnsi="Arial"/>
          <w:i/>
        </w:rPr>
      </w:pPr>
    </w:p>
    <w:p w14:paraId="5F8A8079"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5F6F9352"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5673AA2C"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2E543DB7"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77CC65BF" w14:textId="77777777" w:rsidP="00327946" w:rsidR="00112901" w:rsidRDefault="00112901">
      <w:pPr>
        <w:pStyle w:val="PargrafodaLista"/>
        <w:ind w:left="0" w:right="-15"/>
        <w:contextualSpacing w:val="false"/>
        <w:jc w:val="center"/>
        <w:rPr>
          <w:rFonts w:ascii="Arial" w:cs="Arial" w:hAnsi="Arial"/>
          <w:b/>
          <w:i/>
          <w:sz w:val="22"/>
        </w:rPr>
      </w:pPr>
    </w:p>
    <w:p w14:paraId="05EF9E1D" w14:textId="5469BEDF" w:rsidP="00327946" w:rsidR="00327946" w:rsidRDefault="00327946">
      <w:pPr>
        <w:pStyle w:val="PargrafodaLista"/>
        <w:ind w:left="0" w:right="-15"/>
        <w:contextualSpacing w:val="false"/>
        <w:jc w:val="center"/>
        <w:rPr>
          <w:rFonts w:ascii="Arial" w:hAnsi="Arial"/>
          <w:b/>
          <w:i/>
          <w:sz w:val="22"/>
        </w:rPr>
      </w:pPr>
      <w:r>
        <w:rPr>
          <w:rFonts w:ascii="Arial" w:cs="Arial" w:hAnsi="Arial"/>
          <w:b/>
          <w:i/>
          <w:sz w:val="22"/>
        </w:rPr>
        <w:t>CAPÍTULO III</w:t>
      </w:r>
    </w:p>
    <w:p w14:paraId="5491718F" w14:textId="77777777" w:rsidP="00327946" w:rsidR="00327946" w:rsidRDefault="00327946">
      <w:pPr>
        <w:pStyle w:val="PargrafodaLista"/>
        <w:ind w:left="0" w:right="-15"/>
        <w:contextualSpacing w:val="false"/>
        <w:jc w:val="center"/>
        <w:rPr>
          <w:rFonts w:ascii="Arial" w:cs="Arial" w:hAnsi="Arial"/>
          <w:b/>
          <w:i/>
          <w:sz w:val="22"/>
        </w:rPr>
      </w:pPr>
      <w:r>
        <w:rPr>
          <w:rFonts w:ascii="Arial" w:cs="Arial" w:hAnsi="Arial"/>
          <w:b/>
          <w:i/>
          <w:sz w:val="22"/>
        </w:rPr>
        <w:t>DO MODELO DE EXECUÇÃO DO OBJETO</w:t>
      </w:r>
    </w:p>
    <w:p w14:paraId="77E2C2DC" w14:textId="77777777" w:rsidP="00327946" w:rsidR="00112901" w:rsidRDefault="00112901">
      <w:pPr>
        <w:pStyle w:val="PargrafodaLista"/>
        <w:ind w:left="0" w:right="-15"/>
        <w:contextualSpacing w:val="false"/>
        <w:jc w:val="center"/>
        <w:rPr>
          <w:rFonts w:ascii="Arial" w:hAnsi="Arial"/>
          <w:b/>
          <w:i/>
          <w:sz w:val="22"/>
        </w:rPr>
      </w:pPr>
    </w:p>
    <w:p w14:paraId="26C9CCE3"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26C5EC72"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120C8BF0" w14:textId="77777777" w:rsidP="00327946" w:rsidR="00327946" w:rsidRDefault="00327946">
      <w:pPr>
        <w:jc w:val="both"/>
        <w:rPr>
          <w:rFonts w:ascii="Arial" w:cs="Calibri" w:hAnsi="Arial"/>
          <w:i/>
        </w:rPr>
      </w:pPr>
    </w:p>
    <w:p w14:paraId="06612459"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57BC199C"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662F671C"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43939D86"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110EFD4B"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0717D109"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37BAEEE2"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196B18D0"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CA3ACB1" w14:textId="77777777" w:rsidP="00327946" w:rsidR="00327946" w:rsidRDefault="00327946">
      <w:pPr>
        <w:ind w:right="-15"/>
        <w:jc w:val="both"/>
        <w:rPr>
          <w:rFonts w:ascii="Arial" w:cs="Calibri" w:hAnsi="Arial"/>
          <w:b/>
          <w:i/>
        </w:rPr>
      </w:pPr>
    </w:p>
    <w:p w14:paraId="6E24E6ED"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18BC1021" w14:textId="77777777" w:rsidP="00327946" w:rsidR="00327946" w:rsidRDefault="0032794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01C3898D" w14:textId="77777777" w:rsidP="00327946" w:rsidR="00327946" w:rsidRDefault="00327946">
      <w:pPr>
        <w:ind w:right="-15"/>
        <w:jc w:val="both"/>
        <w:rPr>
          <w:rFonts w:ascii="Arial" w:cs="Calibri" w:hAnsi="Arial"/>
          <w:b/>
          <w:i/>
        </w:rPr>
      </w:pPr>
    </w:p>
    <w:p w14:paraId="4580853E"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E847D01"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lastRenderedPageBreak/>
        <w:t>responsabilizar-se pelos vícios e danos decorrentes do objeto, de acordo com os artigos 12, 13 e 17 a 27, do Código de Defesa do Consumidor (Lei nº 8.078, de 1990);</w:t>
      </w:r>
    </w:p>
    <w:p w14:paraId="6BBC8C44"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3B5E051D"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20F6FF7B"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3EB3D246"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139690F0" w14:textId="77777777" w:rsidP="00327946" w:rsidR="00327946" w:rsidRDefault="00327946">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24301EF"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2FADF0E3"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3EFEFDBF" w14:textId="77777777" w:rsidP="00327946" w:rsidR="00327946" w:rsidRDefault="00327946">
      <w:pPr>
        <w:jc w:val="center"/>
        <w:rPr>
          <w:rFonts w:ascii="Arial" w:cs="Calibri" w:hAnsi="Arial"/>
          <w:b/>
          <w:i/>
          <w:u w:val="single"/>
        </w:rPr>
      </w:pPr>
    </w:p>
    <w:p w14:paraId="57595496"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190EF448" w14:textId="77777777" w:rsidP="00327946" w:rsidR="00327946" w:rsidRDefault="0032794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DBE364F" w14:textId="77777777" w:rsidP="00327946" w:rsidR="00327946" w:rsidRDefault="00327946">
      <w:pPr>
        <w:pStyle w:val="PargrafodaLista"/>
        <w:ind w:left="0"/>
        <w:contextualSpacing w:val="false"/>
        <w:jc w:val="both"/>
        <w:rPr>
          <w:rFonts w:ascii="Arial" w:hAnsi="Arial"/>
          <w:b/>
          <w:i/>
          <w:sz w:val="22"/>
        </w:rPr>
      </w:pPr>
    </w:p>
    <w:p w14:paraId="353671D5"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04B9B90C"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63FCAB78" w14:textId="77777777" w:rsidP="00327946" w:rsidR="00327946" w:rsidRDefault="00327946">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6F4AF794" w14:textId="77777777" w:rsidP="00327946" w:rsidR="00327946" w:rsidRDefault="00327946">
      <w:pPr>
        <w:pStyle w:val="PargrafodaLista"/>
        <w:ind w:left="0"/>
        <w:jc w:val="both"/>
        <w:rPr>
          <w:rFonts w:ascii="Arial" w:cs="Arial" w:hAnsi="Arial"/>
          <w:i/>
          <w:sz w:val="22"/>
        </w:rPr>
      </w:pPr>
    </w:p>
    <w:p w14:paraId="2A08D291" w14:textId="77777777" w:rsidP="00327946" w:rsidR="00327946" w:rsidRDefault="00327946">
      <w:pPr>
        <w:pStyle w:val="PargrafodaLista"/>
        <w:ind w:left="0"/>
        <w:jc w:val="both"/>
        <w:rPr>
          <w:rFonts w:ascii="Arial" w:cs="Arial" w:hAnsi="Arial"/>
          <w:i/>
          <w:sz w:val="22"/>
        </w:rPr>
      </w:pPr>
      <w:r>
        <w:rPr>
          <w:rFonts w:ascii="Arial" w:hAnsi="Arial"/>
          <w:i/>
          <w:sz w:val="22"/>
        </w:rPr>
        <w:t xml:space="preserve">R = V (I – </w:t>
      </w:r>
      <w:proofErr w:type="spellStart"/>
      <w:r>
        <w:rPr>
          <w:rFonts w:ascii="Arial" w:hAnsi="Arial"/>
          <w:i/>
          <w:sz w:val="22"/>
        </w:rPr>
        <w:t>Iº</w:t>
      </w:r>
      <w:proofErr w:type="spellEnd"/>
      <w:r>
        <w:rPr>
          <w:rFonts w:ascii="Arial" w:hAnsi="Arial"/>
          <w:i/>
          <w:sz w:val="22"/>
        </w:rPr>
        <w:t xml:space="preserve">) / </w:t>
      </w:r>
      <w:proofErr w:type="spellStart"/>
      <w:r>
        <w:rPr>
          <w:rFonts w:ascii="Arial" w:hAnsi="Arial"/>
          <w:i/>
          <w:sz w:val="22"/>
        </w:rPr>
        <w:t>Iº</w:t>
      </w:r>
      <w:proofErr w:type="spellEnd"/>
      <w:r>
        <w:rPr>
          <w:rFonts w:ascii="Arial" w:hAnsi="Arial"/>
          <w:i/>
          <w:sz w:val="22"/>
        </w:rPr>
        <w:t>, onde:</w:t>
      </w:r>
    </w:p>
    <w:p w14:paraId="2F82CA6F" w14:textId="77777777" w:rsidP="00327946" w:rsidR="00327946" w:rsidRDefault="00327946">
      <w:pPr>
        <w:pStyle w:val="PargrafodaLista"/>
        <w:ind w:left="0"/>
        <w:jc w:val="both"/>
        <w:rPr>
          <w:rFonts w:ascii="Arial" w:cs="Arial" w:hAnsi="Arial"/>
          <w:i/>
          <w:sz w:val="22"/>
        </w:rPr>
      </w:pPr>
      <w:r>
        <w:rPr>
          <w:rFonts w:ascii="Arial" w:hAnsi="Arial"/>
          <w:i/>
          <w:sz w:val="22"/>
        </w:rPr>
        <w:t>R = Valor do reajuste procurado;</w:t>
      </w:r>
    </w:p>
    <w:p w14:paraId="479CE249" w14:textId="77777777" w:rsidP="00327946" w:rsidR="00327946" w:rsidRDefault="00327946">
      <w:pPr>
        <w:pStyle w:val="PargrafodaLista"/>
        <w:ind w:left="0"/>
        <w:jc w:val="both"/>
        <w:rPr>
          <w:rFonts w:ascii="Arial" w:cs="Arial" w:hAnsi="Arial"/>
          <w:i/>
          <w:sz w:val="22"/>
        </w:rPr>
      </w:pPr>
      <w:r>
        <w:rPr>
          <w:rFonts w:ascii="Arial" w:hAnsi="Arial"/>
          <w:i/>
          <w:sz w:val="22"/>
        </w:rPr>
        <w:t>V = Valor contratual a ser reajustado;</w:t>
      </w:r>
    </w:p>
    <w:p w14:paraId="68A1DBD1" w14:textId="77777777" w:rsidP="00327946" w:rsidR="00327946" w:rsidRDefault="00327946">
      <w:pPr>
        <w:pStyle w:val="PargrafodaLista"/>
        <w:ind w:left="0"/>
        <w:jc w:val="both"/>
        <w:rPr>
          <w:rFonts w:ascii="Arial" w:cs="Arial" w:hAnsi="Arial"/>
          <w:i/>
          <w:sz w:val="22"/>
        </w:rPr>
      </w:pPr>
      <w:proofErr w:type="spellStart"/>
      <w:r>
        <w:rPr>
          <w:rFonts w:ascii="Arial" w:hAnsi="Arial"/>
          <w:i/>
          <w:sz w:val="22"/>
        </w:rPr>
        <w:t>Iº</w:t>
      </w:r>
      <w:proofErr w:type="spellEnd"/>
      <w:r>
        <w:rPr>
          <w:rFonts w:ascii="Arial" w:hAnsi="Arial"/>
          <w:i/>
          <w:sz w:val="22"/>
        </w:rPr>
        <w:t xml:space="preserve"> = índice inicial - refere-se ao índice de custos ou de preços correspondente à data fixada para entrega da proposta na licitação;</w:t>
      </w:r>
    </w:p>
    <w:p w14:paraId="247ABDD7" w14:textId="77777777" w:rsidP="00327946" w:rsidR="00327946" w:rsidRDefault="00327946">
      <w:pPr>
        <w:pStyle w:val="PargrafodaLista"/>
        <w:ind w:left="0"/>
        <w:jc w:val="both"/>
        <w:rPr>
          <w:rFonts w:ascii="Arial" w:cs="Arial" w:hAnsi="Arial"/>
          <w:i/>
          <w:sz w:val="22"/>
        </w:rPr>
      </w:pPr>
      <w:r>
        <w:rPr>
          <w:rFonts w:ascii="Arial" w:hAnsi="Arial"/>
          <w:i/>
          <w:sz w:val="22"/>
        </w:rPr>
        <w:t>I = Índice relativo ao mês do reajustamento;</w:t>
      </w:r>
    </w:p>
    <w:p w14:paraId="13D19D93" w14:textId="77777777" w:rsidP="00327946" w:rsidR="00327946" w:rsidRDefault="00327946">
      <w:pPr>
        <w:pStyle w:val="PargrafodaLista"/>
        <w:ind w:left="0"/>
        <w:jc w:val="both"/>
        <w:rPr>
          <w:rFonts w:ascii="Arial" w:hAnsi="Arial"/>
          <w:i/>
          <w:sz w:val="22"/>
        </w:rPr>
      </w:pPr>
    </w:p>
    <w:p w14:paraId="6B96DA48"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Nos reajustes subsequentes ao primeiro, o interregno mínimo de um ano será contado a partir dos efeitos financeiros do último reajuste.</w:t>
      </w:r>
    </w:p>
    <w:p w14:paraId="1540D9BF" w14:textId="77777777" w:rsidP="00327946" w:rsidR="00327946" w:rsidRDefault="00327946">
      <w:pPr>
        <w:pStyle w:val="PargrafodaLista"/>
        <w:ind w:left="0"/>
        <w:jc w:val="both"/>
        <w:rPr>
          <w:rFonts w:ascii="Arial" w:cs="Arial" w:hAnsi="Arial"/>
          <w:i/>
          <w:sz w:val="22"/>
        </w:rPr>
      </w:pPr>
    </w:p>
    <w:p w14:paraId="73EE22EA"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lastRenderedPageBreak/>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1BE637F" w14:textId="77777777" w:rsidP="00327946" w:rsidR="00327946" w:rsidRDefault="00327946">
      <w:pPr>
        <w:pStyle w:val="PargrafodaLista"/>
        <w:ind w:left="0"/>
        <w:jc w:val="both"/>
        <w:rPr>
          <w:rFonts w:ascii="Arial" w:hAnsi="Arial"/>
          <w:i/>
          <w:sz w:val="22"/>
        </w:rPr>
      </w:pPr>
    </w:p>
    <w:p w14:paraId="4FFBB59C"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0672FD8A" w14:textId="77777777" w:rsidP="00327946" w:rsidR="00327946" w:rsidRDefault="00327946">
      <w:pPr>
        <w:pStyle w:val="PargrafodaLista"/>
        <w:ind w:left="0"/>
        <w:jc w:val="both"/>
        <w:rPr>
          <w:rFonts w:ascii="Arial" w:cs="Arial" w:hAnsi="Arial"/>
          <w:i/>
          <w:sz w:val="22"/>
        </w:rPr>
      </w:pPr>
    </w:p>
    <w:p w14:paraId="04753EC6"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20F5E8C8" w14:textId="77777777" w:rsidP="00327946" w:rsidR="00327946" w:rsidRDefault="00327946">
      <w:pPr>
        <w:pStyle w:val="PargrafodaLista"/>
        <w:ind w:left="0"/>
        <w:jc w:val="both"/>
        <w:rPr>
          <w:rFonts w:ascii="Arial" w:hAnsi="Arial"/>
          <w:i/>
          <w:sz w:val="22"/>
        </w:rPr>
      </w:pPr>
    </w:p>
    <w:p w14:paraId="14EFF2A3"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543C109C" w14:textId="77777777" w:rsidP="00327946" w:rsidR="00327946" w:rsidRDefault="00327946">
      <w:pPr>
        <w:pStyle w:val="PargrafodaLista"/>
        <w:ind w:left="0"/>
        <w:jc w:val="both"/>
        <w:rPr>
          <w:rFonts w:ascii="Arial" w:cs="Arial" w:hAnsi="Arial"/>
          <w:i/>
          <w:sz w:val="22"/>
        </w:rPr>
      </w:pPr>
    </w:p>
    <w:p w14:paraId="1F560FC2"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43A74C35" w14:textId="77777777" w:rsidP="00327946" w:rsidR="00327946" w:rsidRDefault="00327946">
      <w:pPr>
        <w:pStyle w:val="PargrafodaLista"/>
        <w:ind w:left="0" w:right="-17"/>
        <w:jc w:val="both"/>
        <w:rPr>
          <w:rFonts w:ascii="Arial" w:hAnsi="Arial"/>
          <w:i/>
          <w:sz w:val="22"/>
        </w:rPr>
      </w:pPr>
    </w:p>
    <w:p w14:paraId="04237914"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5FE8B65A" w14:textId="77777777" w:rsidP="00327946" w:rsidR="00327946" w:rsidRDefault="00327946">
      <w:pPr>
        <w:pStyle w:val="PargrafodaLista"/>
        <w:ind w:left="0" w:right="-17"/>
        <w:jc w:val="both"/>
        <w:rPr>
          <w:rFonts w:ascii="Arial" w:cs="Arial" w:hAnsi="Arial"/>
          <w:i/>
          <w:sz w:val="22"/>
        </w:rPr>
      </w:pPr>
    </w:p>
    <w:p w14:paraId="7DA87C79" w14:textId="77777777" w:rsidP="00327946" w:rsidR="00327946" w:rsidRDefault="00327946"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43BC2FBC" w14:textId="77777777" w:rsidP="00327946" w:rsidR="00327946" w:rsidRDefault="00327946" w:rsidRPr="008D3B79">
      <w:pPr>
        <w:pStyle w:val="PargrafodaLista"/>
        <w:autoSpaceDE w:val="false"/>
        <w:autoSpaceDN w:val="false"/>
        <w:adjustRightInd w:val="false"/>
        <w:ind w:left="0"/>
        <w:rPr>
          <w:rFonts w:ascii="Arial" w:cs="Arial" w:hAnsi="Arial"/>
          <w:i/>
          <w:sz w:val="22"/>
        </w:rPr>
      </w:pPr>
    </w:p>
    <w:p w14:paraId="258009DA"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3C06BFC5" w14:textId="77777777" w:rsidP="00327946" w:rsidR="00327946" w:rsidRDefault="00327946">
      <w:pPr>
        <w:pStyle w:val="PargrafodaLista"/>
        <w:ind w:left="0" w:right="-15"/>
        <w:jc w:val="both"/>
        <w:rPr>
          <w:rFonts w:ascii="Arial" w:cs="Arial" w:hAnsi="Arial"/>
          <w:i/>
          <w:sz w:val="22"/>
        </w:rPr>
      </w:pPr>
    </w:p>
    <w:p w14:paraId="69F7BEA8" w14:textId="77777777" w:rsidP="00327946" w:rsidR="00327946" w:rsidRDefault="0032794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605A27EB" w14:textId="77777777" w:rsidP="00327946" w:rsidR="00327946" w:rsidRDefault="0032794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53FEFFBD" w14:textId="77777777" w:rsidP="00327946" w:rsidR="00112901" w:rsidRDefault="00112901">
      <w:pPr>
        <w:pStyle w:val="PargrafodaLista"/>
        <w:ind w:left="0" w:right="-15"/>
        <w:contextualSpacing w:val="false"/>
        <w:jc w:val="center"/>
        <w:rPr>
          <w:rFonts w:ascii="Arial" w:cs="Arial" w:hAnsi="Arial"/>
          <w:b/>
          <w:i/>
          <w:sz w:val="22"/>
        </w:rPr>
      </w:pPr>
    </w:p>
    <w:p w14:paraId="6EB59D7E" w14:textId="796FE05B" w:rsidP="00327946" w:rsidR="00327946" w:rsidRDefault="00327946">
      <w:pPr>
        <w:pStyle w:val="PargrafodaLista"/>
        <w:ind w:left="0" w:right="-15"/>
        <w:contextualSpacing w:val="false"/>
        <w:jc w:val="center"/>
        <w:rPr>
          <w:rFonts w:ascii="Arial" w:hAnsi="Arial"/>
          <w:b/>
          <w:i/>
          <w:sz w:val="22"/>
        </w:rPr>
      </w:pPr>
      <w:r>
        <w:rPr>
          <w:rFonts w:ascii="Arial" w:cs="Arial" w:hAnsi="Arial"/>
          <w:b/>
          <w:i/>
          <w:sz w:val="22"/>
        </w:rPr>
        <w:t>CAPÍTULO IV</w:t>
      </w:r>
    </w:p>
    <w:p w14:paraId="513BFDC8" w14:textId="78A5D916" w:rsidP="00112901" w:rsidR="00327946" w:rsidRDefault="00327946">
      <w:pPr>
        <w:pStyle w:val="PargrafodaLista"/>
        <w:ind w:left="0" w:right="-15"/>
        <w:contextualSpacing w:val="false"/>
        <w:jc w:val="center"/>
        <w:rPr>
          <w:rFonts w:ascii="Arial" w:cs="Arial" w:hAnsi="Arial"/>
          <w:b/>
          <w:i/>
          <w:sz w:val="22"/>
        </w:rPr>
      </w:pPr>
      <w:r>
        <w:rPr>
          <w:rFonts w:ascii="Arial" w:cs="Arial" w:hAnsi="Arial"/>
          <w:b/>
          <w:i/>
          <w:sz w:val="22"/>
        </w:rPr>
        <w:t>DO MODELO DE GESTÃO DO CONTRATO</w:t>
      </w:r>
    </w:p>
    <w:p w14:paraId="6DEAEA87" w14:textId="77777777" w:rsidP="00112901" w:rsidR="00112901" w:rsidRDefault="00112901">
      <w:pPr>
        <w:pStyle w:val="PargrafodaLista"/>
        <w:ind w:left="0" w:right="-15"/>
        <w:contextualSpacing w:val="false"/>
        <w:jc w:val="center"/>
        <w:rPr>
          <w:rFonts w:ascii="Arial" w:cs="Arial" w:hAnsi="Arial"/>
          <w:i/>
        </w:rPr>
      </w:pPr>
    </w:p>
    <w:p w14:paraId="0583B056"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28107C14"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1B74E4E2"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6E7D6ED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As comunicações entre o órgão ou entidade e a contratada devem ser realizadas por escrito sempre que o ato exigir tal formalidade, admitindo-se o uso de mensagem eletrônica para esse fim.</w:t>
      </w:r>
    </w:p>
    <w:p w14:paraId="5D13206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41CEDCAB"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F47060"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w:t>
      </w:r>
    </w:p>
    <w:p w14:paraId="3787EE1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w:t>
      </w:r>
      <w:proofErr w:type="spellStart"/>
      <w:r w:rsidRPr="008D3B79">
        <w:rPr>
          <w:i/>
          <w:sz w:val="22"/>
          <w:szCs w:val="22"/>
        </w:rPr>
        <w:t>is</w:t>
      </w:r>
      <w:proofErr w:type="spellEnd"/>
      <w:r w:rsidRPr="008D3B79">
        <w:rPr>
          <w:i/>
          <w:sz w:val="22"/>
          <w:szCs w:val="22"/>
        </w:rPr>
        <w:t>) do contrato, ou pelos respectivos substitutos (Lei nº 14.133, de 2021, art. 117, caput).</w:t>
      </w:r>
    </w:p>
    <w:p w14:paraId="74C4B7D2"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 Técnica</w:t>
      </w:r>
    </w:p>
    <w:p w14:paraId="39CCF59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06F676E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383C359D"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78E19CA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242A91B"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525E116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7DCE76C8"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 Administrativa</w:t>
      </w:r>
    </w:p>
    <w:p w14:paraId="74AFC9B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6DB7E3B"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D8648D0"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lastRenderedPageBreak/>
        <w:t>Gestor do Contrato</w:t>
      </w:r>
    </w:p>
    <w:p w14:paraId="23A45A4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3286CC5"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0E1C1F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FDC1401"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8F81F09" w14:textId="77777777" w:rsidP="00327946" w:rsidR="00327946" w:rsidRDefault="00327946" w:rsidRPr="008D3B79">
      <w:pPr>
        <w:pStyle w:val="PargrafodaLista"/>
        <w:ind w:left="0" w:right="-15"/>
        <w:jc w:val="both"/>
        <w:rPr>
          <w:rFonts w:ascii="Arial" w:cs="Arial" w:hAnsi="Arial"/>
          <w:b/>
          <w:i/>
          <w:sz w:val="22"/>
          <w:szCs w:val="22"/>
        </w:rPr>
      </w:pPr>
    </w:p>
    <w:p w14:paraId="41CB90B5"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397B53EF" w14:textId="77777777" w:rsidP="00327946" w:rsidR="00327946" w:rsidRDefault="00327946" w:rsidRPr="008D3B79">
      <w:pPr>
        <w:pStyle w:val="PargrafodaLista"/>
        <w:ind w:left="0" w:right="-15"/>
        <w:jc w:val="both"/>
        <w:rPr>
          <w:rFonts w:ascii="Arial" w:cs="Arial" w:hAnsi="Arial"/>
          <w:i/>
          <w:sz w:val="22"/>
          <w:szCs w:val="22"/>
        </w:rPr>
      </w:pPr>
    </w:p>
    <w:p w14:paraId="4B4FCC0B"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4F53A221" w14:textId="77777777" w:rsidP="00327946" w:rsidR="00327946" w:rsidRDefault="00327946" w:rsidRPr="008D3B79">
      <w:pPr>
        <w:pStyle w:val="PargrafodaLista"/>
        <w:ind w:left="0" w:right="-15"/>
        <w:jc w:val="both"/>
        <w:rPr>
          <w:rFonts w:ascii="Arial" w:cs="Arial" w:hAnsi="Arial"/>
          <w:i/>
          <w:sz w:val="22"/>
          <w:szCs w:val="22"/>
        </w:rPr>
      </w:pPr>
    </w:p>
    <w:p w14:paraId="567FA78D" w14:textId="77777777" w:rsidP="00327946" w:rsidR="00327946" w:rsidRDefault="00327946"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7A4BA4B6" w14:textId="77777777" w:rsidP="00327946" w:rsidR="00327946" w:rsidRDefault="00327946"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42FAC7D0" w14:textId="77777777" w:rsidP="00327946" w:rsidR="00327946" w:rsidRDefault="00327946" w:rsidRPr="008D3B79">
      <w:pPr>
        <w:pStyle w:val="PargrafodaLista"/>
        <w:ind w:left="0"/>
        <w:jc w:val="center"/>
        <w:rPr>
          <w:rFonts w:ascii="Arial" w:cs="Arial" w:hAnsi="Arial"/>
          <w:i/>
          <w:sz w:val="22"/>
          <w:szCs w:val="22"/>
        </w:rPr>
      </w:pPr>
    </w:p>
    <w:p w14:paraId="29D04D68"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37365644" w14:textId="77777777" w:rsidP="00327946" w:rsidR="00327946" w:rsidRDefault="00327946"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3A982D1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B07BD7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72FDBD0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recebimento definitivo ocorrerá no prazo de até 10 (dez) dias úteis, a contar do recebimento da nota fiscal ou instrumento de cobrança equivalente pela Administração, após a verificação da qualidade e quantidade do material e consequente aceitação mediante termo detalhado</w:t>
      </w:r>
    </w:p>
    <w:p w14:paraId="0B49942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Para as contratações decorrentes de despesas cujos valores não ultrapassem o limite de que trata o inciso I do art. 75 da Lei nº 14.133, de 2021, o prazo máximo para o recebimento definitivo será o mesmo do item anterior.</w:t>
      </w:r>
    </w:p>
    <w:p w14:paraId="20C66C13"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772CD3B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D3B79">
        <w:rPr>
          <w:i/>
          <w:sz w:val="22"/>
          <w:szCs w:val="22"/>
          <w:lang w:eastAsia="en-US"/>
        </w:rPr>
        <w:t>pertine</w:t>
      </w:r>
      <w:proofErr w:type="spellEnd"/>
      <w:r w:rsidRPr="008D3B79">
        <w:rPr>
          <w:i/>
          <w:sz w:val="22"/>
          <w:szCs w:val="22"/>
          <w:lang w:eastAsia="en-US"/>
        </w:rPr>
        <w:t xml:space="preserve"> à parcela incontroversa da execução do objeto, para efeito de liquidação e pagamento.</w:t>
      </w:r>
    </w:p>
    <w:p w14:paraId="0DC20F63"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8D4F39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4C921BFC"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Liquidação</w:t>
      </w:r>
    </w:p>
    <w:p w14:paraId="1C485F8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1F8479E2"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7" w:anchor="art75" w:history="true">
        <w:r w:rsidRPr="008D3B79">
          <w:rPr>
            <w:rStyle w:val="Hyperlink"/>
            <w:i/>
            <w:sz w:val="22"/>
            <w:szCs w:val="22"/>
          </w:rPr>
          <w:t>inciso I do art. 75 da Lei nº 14.133, de 2021</w:t>
        </w:r>
      </w:hyperlink>
    </w:p>
    <w:p w14:paraId="3844986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3A97CEA9"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6CDFED0D"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65960CB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4873F37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23512F7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7C97E53D"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6A4247A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BC39A21"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9FC89E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1843395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5FA7618"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491743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6B24920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7504441B"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Prazo de pagamento</w:t>
      </w:r>
    </w:p>
    <w:p w14:paraId="3FB5A6FC"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36D3F008"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7BAC3E9D"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Forma de pagamento</w:t>
      </w:r>
    </w:p>
    <w:p w14:paraId="19EB19D4"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6B4A992E"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27E3584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Quando do pagamento, será efetuada a retenção tributária prevista na legislação aplicável.</w:t>
      </w:r>
    </w:p>
    <w:p w14:paraId="57BE31E5"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Independentemente do percentual de tributo inserido na planilha, quando houver, serão retidos na fonte, quando da realização do pagamento, os percentuais estabelecidos na legislação vigente.</w:t>
      </w:r>
    </w:p>
    <w:p w14:paraId="368D0E6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C6F95E9" w14:textId="77777777" w:rsidP="00327946" w:rsidR="00327946" w:rsidRDefault="00327946" w:rsidRPr="008D3B79">
      <w:pPr>
        <w:pStyle w:val="Nvel1-SemNum"/>
        <w:rPr>
          <w:rFonts w:ascii="Arial" w:cs="Arial" w:hAnsi="Arial"/>
          <w:i/>
        </w:rPr>
      </w:pPr>
      <w:r w:rsidRPr="008D3B79">
        <w:rPr>
          <w:rFonts w:ascii="Arial" w:cs="Arial" w:hAnsi="Arial"/>
          <w:i/>
        </w:rPr>
        <w:t>Antecipação de pagamento</w:t>
      </w:r>
    </w:p>
    <w:p w14:paraId="3FD6E077"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316E0062" w14:textId="77777777" w:rsidP="00327946" w:rsidR="00327946" w:rsidRDefault="00327946" w:rsidRPr="008D3B79">
      <w:pPr>
        <w:ind w:right="-15"/>
        <w:jc w:val="both"/>
        <w:rPr>
          <w:rFonts w:ascii="Arial" w:cs="Arial" w:hAnsi="Arial"/>
          <w:i/>
        </w:rPr>
      </w:pPr>
    </w:p>
    <w:p w14:paraId="6411908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10E39971" w14:textId="77777777" w:rsidP="00327946" w:rsidR="00327946" w:rsidRDefault="00327946"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06822F37" w14:textId="77777777" w:rsidP="00327946" w:rsidR="00327946" w:rsidRDefault="00327946" w:rsidRPr="008D3B79">
      <w:pPr>
        <w:ind w:right="-15"/>
        <w:jc w:val="both"/>
        <w:rPr>
          <w:rFonts w:ascii="Arial" w:cs="Arial" w:hAnsi="Arial"/>
          <w:i/>
        </w:rPr>
      </w:pPr>
    </w:p>
    <w:p w14:paraId="4B59F612"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5541E701"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5C4802BA"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519D92F4"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251B7E5F"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2ACBD349"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68756A03"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7B70F4C4"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376AF0D3"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1CA59E9A"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18C24C85"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70FE443C"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658C9B4B"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5E2E82DB"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395EFA01"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0BA9C82A"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0B70B7E5"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7E4B8E5A"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33A0FB72"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em caso de inexecução parcial, a multa compensatória, no mesmo percentual do subitem acima, será aplicada de forma proporcional à obrigação inadimplida;</w:t>
      </w:r>
    </w:p>
    <w:p w14:paraId="41DB1BDB"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0DC8796D"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5EE70E68" w14:textId="77777777" w:rsidP="00327946" w:rsidR="00327946" w:rsidRDefault="00327946" w:rsidRPr="008D3B79">
      <w:pPr>
        <w:pStyle w:val="PargrafodaLista"/>
        <w:ind w:left="0" w:right="-15"/>
        <w:contextualSpacing w:val="false"/>
        <w:jc w:val="both"/>
        <w:rPr>
          <w:rFonts w:ascii="Arial" w:cs="Arial" w:eastAsia="Times New Roman" w:hAnsi="Arial"/>
          <w:i/>
          <w:sz w:val="22"/>
          <w:szCs w:val="22"/>
        </w:rPr>
      </w:pPr>
    </w:p>
    <w:p w14:paraId="61209461"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39E93CF5" w14:textId="77777777" w:rsidP="00327946" w:rsidR="00327946" w:rsidRDefault="00327946" w:rsidRPr="008D3B79">
      <w:pPr>
        <w:pStyle w:val="PargrafodaLista"/>
        <w:ind w:left="0"/>
        <w:jc w:val="both"/>
        <w:rPr>
          <w:rFonts w:ascii="Arial" w:cs="Arial" w:hAnsi="Arial"/>
          <w:i/>
          <w:sz w:val="22"/>
          <w:szCs w:val="22"/>
        </w:rPr>
      </w:pPr>
    </w:p>
    <w:p w14:paraId="43D4562D"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43FAC7A7" w14:textId="77777777" w:rsidP="00327946" w:rsidR="00327946" w:rsidRDefault="00327946" w:rsidRPr="008D3B79">
      <w:pPr>
        <w:pStyle w:val="PargrafodaLista"/>
        <w:ind w:left="0"/>
        <w:rPr>
          <w:rFonts w:ascii="Arial" w:cs="Arial" w:hAnsi="Arial"/>
          <w:i/>
          <w:sz w:val="22"/>
          <w:szCs w:val="22"/>
        </w:rPr>
      </w:pPr>
    </w:p>
    <w:p w14:paraId="06CA1A34"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125BE9C7" w14:textId="77777777" w:rsidP="00327946" w:rsidR="00327946" w:rsidRDefault="00327946"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6900CBAA" w14:textId="77777777" w:rsidR="00327946" w:rsidRPr="008D3B79" w:rsidTr="00C979D8">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B242333" w14:textId="77777777" w:rsidP="00C979D8" w:rsidR="00327946" w:rsidRDefault="00327946"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467464C" w14:textId="77777777" w:rsidP="00C979D8" w:rsidR="00327946" w:rsidRDefault="00327946" w:rsidRPr="008D3B79">
            <w:pPr>
              <w:ind w:right="-30"/>
              <w:jc w:val="center"/>
              <w:rPr>
                <w:rFonts w:ascii="Arial" w:cs="Arial" w:hAnsi="Arial"/>
                <w:i/>
              </w:rPr>
            </w:pPr>
            <w:r w:rsidRPr="008D3B79">
              <w:rPr>
                <w:rFonts w:ascii="Arial" w:cs="Arial" w:hAnsi="Arial"/>
                <w:b/>
                <w:i/>
              </w:rPr>
              <w:t>CORRESPONDÊNCIA</w:t>
            </w:r>
          </w:p>
        </w:tc>
      </w:tr>
      <w:tr w14:paraId="271A240A"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E9234D6" w14:textId="77777777" w:rsidP="00C979D8" w:rsidR="00327946" w:rsidRDefault="00327946"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A01EE27" w14:textId="77777777" w:rsidP="00C979D8" w:rsidR="00327946" w:rsidRDefault="00327946" w:rsidRPr="008D3B79">
            <w:pPr>
              <w:ind w:right="-30"/>
              <w:jc w:val="center"/>
              <w:rPr>
                <w:rFonts w:ascii="Arial" w:cs="Arial" w:hAnsi="Arial"/>
                <w:i/>
              </w:rPr>
            </w:pPr>
            <w:r w:rsidRPr="008D3B79">
              <w:rPr>
                <w:rFonts w:ascii="Arial" w:cs="Arial" w:hAnsi="Arial"/>
                <w:i/>
              </w:rPr>
              <w:t>0,2% ao dia sobre o valor mensal do contrato</w:t>
            </w:r>
          </w:p>
        </w:tc>
      </w:tr>
      <w:tr w14:paraId="6BCAF8E4"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0E54D41" w14:textId="77777777" w:rsidP="00C979D8" w:rsidR="00327946" w:rsidRDefault="00327946"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7D1843D" w14:textId="77777777" w:rsidP="00C979D8" w:rsidR="00327946" w:rsidRDefault="00327946" w:rsidRPr="008D3B79">
            <w:pPr>
              <w:ind w:right="-30"/>
              <w:jc w:val="center"/>
              <w:rPr>
                <w:rFonts w:ascii="Arial" w:cs="Arial" w:hAnsi="Arial"/>
                <w:i/>
              </w:rPr>
            </w:pPr>
            <w:r w:rsidRPr="008D3B79">
              <w:rPr>
                <w:rFonts w:ascii="Arial" w:cs="Arial" w:hAnsi="Arial"/>
                <w:i/>
              </w:rPr>
              <w:t>0,4% ao dia sobre o valor mensal do contrato</w:t>
            </w:r>
          </w:p>
        </w:tc>
      </w:tr>
      <w:tr w14:paraId="23A68800"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4BB2FC6" w14:textId="77777777" w:rsidP="00C979D8" w:rsidR="00327946" w:rsidRDefault="00327946"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C249CF6" w14:textId="77777777" w:rsidP="00C979D8" w:rsidR="00327946" w:rsidRDefault="00327946" w:rsidRPr="008D3B79">
            <w:pPr>
              <w:ind w:right="-30"/>
              <w:jc w:val="center"/>
              <w:rPr>
                <w:rFonts w:ascii="Arial" w:cs="Arial" w:hAnsi="Arial"/>
                <w:i/>
              </w:rPr>
            </w:pPr>
            <w:r w:rsidRPr="008D3B79">
              <w:rPr>
                <w:rFonts w:ascii="Arial" w:cs="Arial" w:hAnsi="Arial"/>
                <w:i/>
              </w:rPr>
              <w:t>0,8% ao dia sobre o valor mensal do contrato</w:t>
            </w:r>
          </w:p>
        </w:tc>
      </w:tr>
      <w:tr w14:paraId="76883AF9"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6BC1A94" w14:textId="77777777" w:rsidP="00C979D8" w:rsidR="00327946" w:rsidRDefault="00327946"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9546A8B" w14:textId="77777777" w:rsidP="00C979D8" w:rsidR="00327946" w:rsidRDefault="00327946" w:rsidRPr="008D3B79">
            <w:pPr>
              <w:ind w:right="-30"/>
              <w:jc w:val="center"/>
              <w:rPr>
                <w:rFonts w:ascii="Arial" w:cs="Arial" w:hAnsi="Arial"/>
                <w:i/>
              </w:rPr>
            </w:pPr>
            <w:r w:rsidRPr="008D3B79">
              <w:rPr>
                <w:rFonts w:ascii="Arial" w:cs="Arial" w:hAnsi="Arial"/>
                <w:i/>
              </w:rPr>
              <w:t>1,6% ao dia sobre o valor mensal do contrato</w:t>
            </w:r>
          </w:p>
        </w:tc>
      </w:tr>
      <w:tr w14:paraId="3FCFDA13"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34B528C" w14:textId="77777777" w:rsidP="00C979D8" w:rsidR="00327946" w:rsidRDefault="00327946"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5BAABADF" w14:textId="77777777" w:rsidP="00C979D8" w:rsidR="00327946" w:rsidRDefault="00327946" w:rsidRPr="008D3B79">
            <w:pPr>
              <w:ind w:right="-30"/>
              <w:jc w:val="center"/>
              <w:rPr>
                <w:rFonts w:ascii="Arial" w:cs="Arial" w:hAnsi="Arial"/>
                <w:i/>
              </w:rPr>
            </w:pPr>
            <w:r w:rsidRPr="008D3B79">
              <w:rPr>
                <w:rFonts w:ascii="Arial" w:cs="Arial" w:hAnsi="Arial"/>
                <w:i/>
              </w:rPr>
              <w:t>3,2% ao dia sobre o valor mensal do contrato</w:t>
            </w:r>
          </w:p>
        </w:tc>
      </w:tr>
    </w:tbl>
    <w:p w14:paraId="23EDD54F" w14:textId="77777777" w:rsidP="00327946" w:rsidR="00327946" w:rsidRDefault="00327946" w:rsidRPr="008D3B79">
      <w:pPr>
        <w:ind w:right="-30"/>
        <w:jc w:val="center"/>
        <w:rPr>
          <w:rFonts w:ascii="Arial" w:cs="Arial" w:hAnsi="Arial"/>
          <w:b/>
          <w:i/>
        </w:rPr>
      </w:pPr>
    </w:p>
    <w:p w14:paraId="761CF955" w14:textId="77777777" w:rsidP="00327946" w:rsidR="00327946" w:rsidRDefault="00327946"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2DB8999E" w14:textId="77777777" w:rsidR="00327946" w:rsidRPr="008D3B79" w:rsidTr="00C979D8">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50963694" w14:textId="77777777" w:rsidP="00C979D8" w:rsidR="00327946" w:rsidRDefault="00327946" w:rsidRPr="008D3B79">
            <w:pPr>
              <w:ind w:right="-30"/>
              <w:jc w:val="center"/>
              <w:rPr>
                <w:rFonts w:ascii="Arial" w:cs="Arial" w:hAnsi="Arial"/>
                <w:i/>
              </w:rPr>
            </w:pPr>
            <w:r w:rsidRPr="008D3B79">
              <w:rPr>
                <w:rFonts w:ascii="Arial" w:cs="Arial" w:hAnsi="Arial"/>
                <w:b/>
                <w:i/>
              </w:rPr>
              <w:t>INFRAÇÃO</w:t>
            </w:r>
          </w:p>
        </w:tc>
      </w:tr>
      <w:tr w14:paraId="230E4434"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DEA11AD" w14:textId="77777777" w:rsidP="00C979D8" w:rsidR="00327946" w:rsidRDefault="00327946"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7B4D411" w14:textId="77777777" w:rsidP="00C979D8" w:rsidR="00327946" w:rsidRDefault="00327946"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F386F30" w14:textId="77777777" w:rsidP="00C979D8" w:rsidR="00327946" w:rsidRDefault="00327946" w:rsidRPr="008D3B79">
            <w:pPr>
              <w:ind w:right="-30"/>
              <w:jc w:val="center"/>
              <w:rPr>
                <w:rFonts w:ascii="Arial" w:cs="Arial" w:hAnsi="Arial"/>
                <w:i/>
              </w:rPr>
            </w:pPr>
            <w:r w:rsidRPr="008D3B79">
              <w:rPr>
                <w:rFonts w:ascii="Arial" w:cs="Arial" w:hAnsi="Arial"/>
                <w:b/>
                <w:i/>
              </w:rPr>
              <w:t>GRAU</w:t>
            </w:r>
          </w:p>
        </w:tc>
      </w:tr>
      <w:tr w14:paraId="18BBF320"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55B4878" w14:textId="77777777" w:rsidP="00C979D8" w:rsidR="00327946" w:rsidRDefault="00327946" w:rsidRPr="008D3B79">
            <w:pPr>
              <w:ind w:right="-30"/>
              <w:jc w:val="center"/>
              <w:rPr>
                <w:rFonts w:ascii="Arial" w:cs="Arial" w:hAnsi="Arial"/>
                <w:i/>
              </w:rPr>
            </w:pPr>
            <w:r w:rsidRPr="008D3B79">
              <w:rPr>
                <w:rFonts w:ascii="Arial" w:cs="Arial" w:hAnsi="Arial"/>
                <w:i/>
              </w:rPr>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9F80BAB" w14:textId="77777777" w:rsidP="00C979D8" w:rsidR="00327946" w:rsidRDefault="00327946" w:rsidRPr="008D3B79">
            <w:pPr>
              <w:ind w:right="-30"/>
              <w:jc w:val="center"/>
              <w:rPr>
                <w:rFonts w:ascii="Arial" w:cs="Arial" w:hAnsi="Arial"/>
                <w:i/>
              </w:rPr>
            </w:pPr>
            <w:r w:rsidRPr="008D3B79">
              <w:rPr>
                <w:rFonts w:ascii="Arial" w:cs="Arial" w:hAnsi="Arial"/>
                <w:i/>
              </w:rPr>
              <w:t xml:space="preserve">Permitir situação que crie a possibilidade de causar dano físico, lesão corporal ou </w:t>
            </w:r>
            <w:proofErr w:type="spellStart"/>
            <w:r w:rsidRPr="008D3B79">
              <w:rPr>
                <w:rFonts w:ascii="Arial" w:cs="Arial" w:hAnsi="Arial"/>
                <w:i/>
              </w:rPr>
              <w:t>conseqüências</w:t>
            </w:r>
            <w:proofErr w:type="spellEnd"/>
            <w:r w:rsidRPr="008D3B79">
              <w:rPr>
                <w:rFonts w:ascii="Arial" w:cs="Arial" w:hAnsi="Arial"/>
                <w:i/>
              </w:rPr>
              <w:t xml:space="preserve"> letais, por </w:t>
            </w:r>
            <w:r w:rsidRPr="008D3B79">
              <w:rPr>
                <w:rFonts w:ascii="Arial" w:cs="Arial" w:hAnsi="Arial"/>
                <w:i/>
              </w:rPr>
              <w:lastRenderedPageBreak/>
              <w:t>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BE48480" w14:textId="77777777" w:rsidP="00C979D8" w:rsidR="00327946" w:rsidRDefault="00327946" w:rsidRPr="008D3B79">
            <w:pPr>
              <w:ind w:right="-30"/>
              <w:jc w:val="center"/>
              <w:rPr>
                <w:rFonts w:ascii="Arial" w:cs="Arial" w:hAnsi="Arial"/>
                <w:i/>
              </w:rPr>
            </w:pPr>
            <w:r w:rsidRPr="008D3B79">
              <w:rPr>
                <w:rFonts w:ascii="Arial" w:cs="Arial" w:hAnsi="Arial"/>
                <w:i/>
              </w:rPr>
              <w:lastRenderedPageBreak/>
              <w:t>05</w:t>
            </w:r>
          </w:p>
        </w:tc>
      </w:tr>
      <w:tr w14:paraId="23729815"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D6AD72E" w14:textId="77777777" w:rsidP="00C979D8" w:rsidR="00327946" w:rsidRDefault="00327946"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6CE07A2" w14:textId="77777777" w:rsidP="00C979D8" w:rsidR="00327946" w:rsidRDefault="00327946"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9079883" w14:textId="77777777" w:rsidP="00C979D8" w:rsidR="00327946" w:rsidRDefault="00327946" w:rsidRPr="008D3B79">
            <w:pPr>
              <w:ind w:right="-30"/>
              <w:jc w:val="center"/>
              <w:rPr>
                <w:rFonts w:ascii="Arial" w:cs="Arial" w:hAnsi="Arial"/>
                <w:i/>
              </w:rPr>
            </w:pPr>
            <w:r w:rsidRPr="008D3B79">
              <w:rPr>
                <w:rFonts w:ascii="Arial" w:cs="Arial" w:hAnsi="Arial"/>
                <w:i/>
              </w:rPr>
              <w:t>04</w:t>
            </w:r>
          </w:p>
        </w:tc>
      </w:tr>
      <w:tr w14:paraId="3896FBD2"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E4123D5" w14:textId="77777777" w:rsidP="00C979D8" w:rsidR="00327946" w:rsidRDefault="00327946"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408AA27" w14:textId="77777777" w:rsidP="00C979D8" w:rsidR="00327946" w:rsidRDefault="00327946"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B7452BC" w14:textId="77777777" w:rsidP="00C979D8" w:rsidR="00327946" w:rsidRDefault="00327946" w:rsidRPr="008D3B79">
            <w:pPr>
              <w:ind w:right="-30"/>
              <w:jc w:val="center"/>
              <w:rPr>
                <w:rFonts w:ascii="Arial" w:cs="Arial" w:hAnsi="Arial"/>
                <w:i/>
              </w:rPr>
            </w:pPr>
            <w:r w:rsidRPr="008D3B79">
              <w:rPr>
                <w:rFonts w:ascii="Arial" w:cs="Arial" w:hAnsi="Arial"/>
                <w:i/>
              </w:rPr>
              <w:t>03</w:t>
            </w:r>
          </w:p>
        </w:tc>
      </w:tr>
      <w:tr w14:paraId="7DF568CC"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3477525" w14:textId="77777777" w:rsidP="00C979D8" w:rsidR="00327946" w:rsidRDefault="00327946"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765B55A" w14:textId="77777777" w:rsidP="00C979D8" w:rsidR="00327946" w:rsidRDefault="00327946"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3EB1E47" w14:textId="77777777" w:rsidP="00C979D8" w:rsidR="00327946" w:rsidRDefault="00327946" w:rsidRPr="008D3B79">
            <w:pPr>
              <w:ind w:right="-30"/>
              <w:jc w:val="center"/>
              <w:rPr>
                <w:rFonts w:ascii="Arial" w:cs="Arial" w:hAnsi="Arial"/>
                <w:i/>
              </w:rPr>
            </w:pPr>
            <w:r w:rsidRPr="008D3B79">
              <w:rPr>
                <w:rFonts w:ascii="Arial" w:cs="Arial" w:hAnsi="Arial"/>
                <w:i/>
              </w:rPr>
              <w:t>02</w:t>
            </w:r>
          </w:p>
        </w:tc>
      </w:tr>
      <w:tr w14:paraId="5DA14A4E"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AC26699" w14:textId="77777777" w:rsidP="00C979D8" w:rsidR="00327946" w:rsidRDefault="00327946"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EE6EB9A" w14:textId="77777777" w:rsidP="00C979D8" w:rsidR="00327946" w:rsidRDefault="00327946"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BE93BA1" w14:textId="77777777" w:rsidP="00C979D8" w:rsidR="00327946" w:rsidRDefault="00327946" w:rsidRPr="008D3B79">
            <w:pPr>
              <w:ind w:right="-30"/>
              <w:jc w:val="center"/>
              <w:rPr>
                <w:rFonts w:ascii="Arial" w:cs="Arial" w:hAnsi="Arial"/>
                <w:i/>
              </w:rPr>
            </w:pPr>
            <w:r w:rsidRPr="008D3B79">
              <w:rPr>
                <w:rFonts w:ascii="Arial" w:cs="Arial" w:hAnsi="Arial"/>
                <w:i/>
              </w:rPr>
              <w:t>03</w:t>
            </w:r>
          </w:p>
        </w:tc>
      </w:tr>
    </w:tbl>
    <w:p w14:paraId="0FAC82BB" w14:textId="77777777" w:rsidP="00327946" w:rsidR="00327946" w:rsidRDefault="00327946" w:rsidRPr="008D3B79">
      <w:pPr>
        <w:pStyle w:val="PargrafodaLista"/>
        <w:ind w:left="0"/>
        <w:contextualSpacing w:val="false"/>
        <w:jc w:val="both"/>
        <w:rPr>
          <w:rFonts w:ascii="Arial" w:cs="Arial" w:hAnsi="Arial"/>
          <w:i/>
          <w:sz w:val="22"/>
          <w:szCs w:val="22"/>
        </w:rPr>
      </w:pPr>
    </w:p>
    <w:p w14:paraId="68200517"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2F70364C" w14:textId="77777777" w:rsidP="00327946" w:rsidR="00327946" w:rsidRDefault="00327946" w:rsidRPr="008D3B79">
      <w:pPr>
        <w:pStyle w:val="PargrafodaLista"/>
        <w:ind w:left="0"/>
        <w:contextualSpacing w:val="false"/>
        <w:jc w:val="both"/>
        <w:rPr>
          <w:rFonts w:ascii="Arial" w:cs="Arial" w:hAnsi="Arial"/>
          <w:i/>
          <w:sz w:val="22"/>
          <w:szCs w:val="22"/>
        </w:rPr>
      </w:pPr>
    </w:p>
    <w:p w14:paraId="7EDFCD8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6ADBF480" w14:textId="77777777" w:rsidP="00327946" w:rsidR="00327946" w:rsidRDefault="00327946" w:rsidRPr="008D3B79">
      <w:pPr>
        <w:pStyle w:val="PargrafodaLista"/>
        <w:ind w:left="0"/>
        <w:jc w:val="both"/>
        <w:rPr>
          <w:rFonts w:ascii="Arial" w:cs="Arial" w:hAnsi="Arial"/>
          <w:i/>
          <w:sz w:val="22"/>
          <w:szCs w:val="22"/>
        </w:rPr>
      </w:pPr>
    </w:p>
    <w:p w14:paraId="133FD182" w14:textId="77777777" w:rsidP="00327946" w:rsidR="00327946" w:rsidRDefault="00327946"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12551736" w14:textId="77777777" w:rsidP="00327946" w:rsidR="00327946" w:rsidRDefault="00327946" w:rsidRPr="008D3B79">
      <w:pPr>
        <w:pStyle w:val="PargrafodaLista"/>
        <w:ind w:left="0"/>
        <w:jc w:val="both"/>
        <w:rPr>
          <w:rFonts w:ascii="Arial" w:cs="Arial" w:hAnsi="Arial"/>
          <w:i/>
          <w:sz w:val="22"/>
          <w:szCs w:val="22"/>
        </w:rPr>
      </w:pPr>
    </w:p>
    <w:p w14:paraId="656821D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66E65FC3" w14:textId="77777777" w:rsidP="00327946" w:rsidR="00327946" w:rsidRDefault="00327946" w:rsidRPr="008D3B79">
      <w:pPr>
        <w:pStyle w:val="PargrafodaLista"/>
        <w:ind w:left="0"/>
        <w:jc w:val="both"/>
        <w:rPr>
          <w:rFonts w:ascii="Arial" w:cs="Arial" w:hAnsi="Arial"/>
          <w:i/>
          <w:sz w:val="22"/>
          <w:szCs w:val="22"/>
        </w:rPr>
      </w:pPr>
    </w:p>
    <w:p w14:paraId="2EF499F3"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78C2DE82" w14:textId="77777777" w:rsidP="00327946" w:rsidR="00327946" w:rsidRDefault="00327946" w:rsidRPr="008D3B79">
      <w:pPr>
        <w:pStyle w:val="PargrafodaLista"/>
        <w:ind w:left="0"/>
        <w:jc w:val="both"/>
        <w:rPr>
          <w:rFonts w:ascii="Arial" w:cs="Arial" w:hAnsi="Arial"/>
          <w:i/>
          <w:sz w:val="22"/>
          <w:szCs w:val="22"/>
        </w:rPr>
      </w:pPr>
    </w:p>
    <w:p w14:paraId="66DF1C4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84BF3B5" w14:textId="77777777" w:rsidP="00327946" w:rsidR="00327946" w:rsidRDefault="00327946" w:rsidRPr="008D3B79">
      <w:pPr>
        <w:pStyle w:val="PargrafodaLista"/>
        <w:ind w:left="0"/>
        <w:jc w:val="both"/>
        <w:rPr>
          <w:rFonts w:ascii="Arial" w:cs="Arial" w:hAnsi="Arial"/>
          <w:i/>
          <w:sz w:val="22"/>
          <w:szCs w:val="22"/>
        </w:rPr>
      </w:pPr>
    </w:p>
    <w:p w14:paraId="34D13787"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A apuração e o julgamento das demais infrações administrativas não consideradas como ato lesivo à Administração Pública nacional ou estrangeira nos </w:t>
      </w:r>
      <w:r w:rsidRPr="008D3B79">
        <w:rPr>
          <w:rFonts w:ascii="Arial" w:cs="Arial" w:hAnsi="Arial"/>
          <w:i/>
          <w:sz w:val="22"/>
          <w:szCs w:val="22"/>
        </w:rPr>
        <w:lastRenderedPageBreak/>
        <w:t>termos da Lei nº 12.846, de 1º de agosto de 2013, seguirão seu rito normal na unidade administrativa.</w:t>
      </w:r>
    </w:p>
    <w:p w14:paraId="594C088A" w14:textId="77777777" w:rsidP="00327946" w:rsidR="00327946" w:rsidRDefault="00327946" w:rsidRPr="008D3B79">
      <w:pPr>
        <w:pStyle w:val="PargrafodaLista"/>
        <w:ind w:left="0"/>
        <w:jc w:val="both"/>
        <w:rPr>
          <w:rFonts w:ascii="Arial" w:cs="Arial" w:hAnsi="Arial"/>
          <w:i/>
          <w:sz w:val="22"/>
          <w:szCs w:val="22"/>
        </w:rPr>
      </w:pPr>
    </w:p>
    <w:p w14:paraId="54F06F7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6F05609" w14:textId="77777777" w:rsidP="00327946" w:rsidR="00327946" w:rsidRDefault="00327946" w:rsidRPr="008D3B79">
      <w:pPr>
        <w:ind w:right="-15"/>
        <w:jc w:val="both"/>
        <w:rPr>
          <w:rFonts w:ascii="Arial" w:cs="Arial" w:hAnsi="Arial"/>
          <w:b/>
          <w:i/>
        </w:rPr>
      </w:pPr>
    </w:p>
    <w:p w14:paraId="6D216724"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357EC20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5AE70479" w14:textId="77777777" w:rsidP="00327946" w:rsidR="00327946" w:rsidRDefault="00327946" w:rsidRPr="008D3B79">
      <w:pPr>
        <w:jc w:val="both"/>
        <w:rPr>
          <w:rFonts w:ascii="Arial" w:cs="Arial" w:hAnsi="Arial"/>
          <w:b/>
          <w:i/>
        </w:rPr>
      </w:pPr>
    </w:p>
    <w:p w14:paraId="6BA3860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7B5A705E" w14:textId="77777777" w:rsidP="00327946" w:rsidR="00327946" w:rsidRDefault="00327946" w:rsidRPr="008D3B79">
      <w:pPr>
        <w:jc w:val="both"/>
        <w:rPr>
          <w:rFonts w:ascii="Arial" w:cs="Arial" w:hAnsi="Arial"/>
          <w:b/>
          <w:i/>
        </w:rPr>
      </w:pPr>
    </w:p>
    <w:p w14:paraId="5795C9A5"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2865B6C1" w14:textId="77777777" w:rsidP="00327946" w:rsidR="00327946" w:rsidRDefault="00327946" w:rsidRPr="008D3B79">
      <w:pPr>
        <w:jc w:val="both"/>
        <w:rPr>
          <w:rFonts w:ascii="Arial" w:cs="Arial" w:hAnsi="Arial"/>
          <w:b/>
          <w:i/>
        </w:rPr>
      </w:pPr>
    </w:p>
    <w:p w14:paraId="6120CE99"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42A29E2C" w14:textId="77777777" w:rsidP="00327946" w:rsidR="00327946" w:rsidRDefault="00327946" w:rsidRPr="008D3B79">
      <w:pPr>
        <w:jc w:val="both"/>
        <w:rPr>
          <w:rFonts w:ascii="Arial" w:cs="Arial" w:hAnsi="Arial"/>
          <w:b/>
          <w:i/>
        </w:rPr>
      </w:pPr>
    </w:p>
    <w:p w14:paraId="739AC89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140F0595" w14:textId="77777777" w:rsidP="00327946" w:rsidR="00327946" w:rsidRDefault="00327946" w:rsidRPr="008D3B79">
      <w:pPr>
        <w:jc w:val="both"/>
        <w:rPr>
          <w:rFonts w:ascii="Arial" w:cs="Arial" w:hAnsi="Arial"/>
          <w:b/>
          <w:i/>
        </w:rPr>
      </w:pPr>
    </w:p>
    <w:p w14:paraId="1F55D0D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3A38916E" w14:textId="77777777" w:rsidP="00327946" w:rsidR="00327946" w:rsidRDefault="00327946" w:rsidRPr="008D3B79">
      <w:pPr>
        <w:jc w:val="both"/>
        <w:rPr>
          <w:rFonts w:ascii="Arial" w:cs="Arial" w:hAnsi="Arial"/>
          <w:b/>
          <w:i/>
        </w:rPr>
      </w:pPr>
    </w:p>
    <w:p w14:paraId="273008F2"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78D3F989"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771903DD" w14:textId="77777777" w:rsidP="00327946" w:rsidR="00327946" w:rsidRDefault="00327946" w:rsidRPr="008D3B79">
      <w:pPr>
        <w:jc w:val="both"/>
        <w:rPr>
          <w:rFonts w:ascii="Arial" w:cs="Arial" w:hAnsi="Arial"/>
          <w:b/>
          <w:i/>
        </w:rPr>
      </w:pPr>
    </w:p>
    <w:p w14:paraId="15B6224F"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074EEF45" w14:textId="77777777" w:rsidP="00327946" w:rsidR="00327946" w:rsidRDefault="00327946" w:rsidRPr="008D3B79">
      <w:pPr>
        <w:jc w:val="both"/>
        <w:rPr>
          <w:rFonts w:ascii="Arial" w:cs="Arial" w:hAnsi="Arial"/>
          <w:b/>
          <w:i/>
        </w:rPr>
      </w:pPr>
    </w:p>
    <w:p w14:paraId="7A3DD0E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0832506" w14:textId="77777777" w:rsidP="00327946" w:rsidR="00327946" w:rsidRDefault="00327946" w:rsidRPr="008D3B79">
      <w:pPr>
        <w:jc w:val="both"/>
        <w:rPr>
          <w:rFonts w:ascii="Arial" w:cs="Arial" w:hAnsi="Arial"/>
          <w:b/>
          <w:i/>
        </w:rPr>
      </w:pPr>
    </w:p>
    <w:p w14:paraId="32303691"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7EAA14EA" w14:textId="77777777" w:rsidP="00327946" w:rsidR="00327946" w:rsidRDefault="00327946" w:rsidRPr="008D3B79">
      <w:pPr>
        <w:jc w:val="both"/>
        <w:rPr>
          <w:rFonts w:ascii="Arial" w:cs="Arial" w:hAnsi="Arial"/>
          <w:b/>
          <w:i/>
        </w:rPr>
      </w:pPr>
    </w:p>
    <w:p w14:paraId="5DF156B5"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E9847C8" w14:textId="77777777" w:rsidP="00327946" w:rsidR="00327946" w:rsidRDefault="00327946" w:rsidRPr="008D3B79">
      <w:pPr>
        <w:jc w:val="both"/>
        <w:rPr>
          <w:rFonts w:ascii="Arial" w:cs="Arial" w:hAnsi="Arial"/>
          <w:b/>
          <w:i/>
        </w:rPr>
      </w:pPr>
    </w:p>
    <w:p w14:paraId="030677F6"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2A34C39A" w14:textId="77777777" w:rsidP="00327946" w:rsidR="00327946" w:rsidRDefault="00327946" w:rsidRPr="008D3B79">
      <w:pPr>
        <w:jc w:val="both"/>
        <w:rPr>
          <w:rFonts w:ascii="Arial" w:cs="Arial" w:hAnsi="Arial"/>
          <w:b/>
          <w:i/>
        </w:rPr>
      </w:pPr>
    </w:p>
    <w:p w14:paraId="4540BD5E"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5FADA87F" w14:textId="77777777" w:rsidP="00327946" w:rsidR="00327946" w:rsidRDefault="00327946" w:rsidRPr="008D3B79">
      <w:pPr>
        <w:jc w:val="both"/>
        <w:rPr>
          <w:rFonts w:ascii="Arial" w:cs="Arial" w:hAnsi="Arial"/>
          <w:b/>
          <w:i/>
        </w:rPr>
      </w:pPr>
    </w:p>
    <w:p w14:paraId="2425F8D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5FC713E2" w14:textId="77777777" w:rsidP="00327946" w:rsidR="00327946" w:rsidRDefault="00327946" w:rsidRPr="008D3B79">
      <w:pPr>
        <w:jc w:val="both"/>
        <w:rPr>
          <w:rFonts w:ascii="Arial" w:cs="Arial" w:hAnsi="Arial"/>
          <w:b/>
          <w:i/>
        </w:rPr>
      </w:pPr>
    </w:p>
    <w:p w14:paraId="7352BA83"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CA25A1" w14:textId="77777777" w:rsidP="00327946" w:rsidR="00327946" w:rsidRDefault="00327946" w:rsidRPr="008D3B79">
      <w:pPr>
        <w:jc w:val="both"/>
        <w:rPr>
          <w:rFonts w:ascii="Arial" w:cs="Arial" w:hAnsi="Arial"/>
          <w:i/>
        </w:rPr>
      </w:pPr>
    </w:p>
    <w:p w14:paraId="31127D03"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2D52A8AB"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571D7406"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1FF8E419"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2A53455C"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5798AFB0"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1798E7E7" w14:textId="77777777" w:rsidP="00327946" w:rsidR="00327946" w:rsidRDefault="00327946"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459B52C9" w14:textId="77777777" w:rsidR="00327946" w:rsidRPr="008D3B79" w:rsidTr="00C979D8">
        <w:tc>
          <w:tcPr>
            <w:tcW w:type="dxa" w:w="2214"/>
            <w:tcBorders>
              <w:top w:val="nil"/>
              <w:left w:val="nil"/>
              <w:bottom w:val="nil"/>
              <w:right w:val="nil"/>
            </w:tcBorders>
            <w:tcMar>
              <w:top w:type="dxa" w:w="0"/>
              <w:left w:type="dxa" w:w="108"/>
              <w:bottom w:type="dxa" w:w="0"/>
              <w:right w:type="dxa" w:w="108"/>
            </w:tcMar>
            <w:vAlign w:val="center"/>
          </w:tcPr>
          <w:p w14:paraId="60055126" w14:textId="77777777" w:rsidP="00C979D8" w:rsidR="00327946" w:rsidRDefault="00327946"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4706FC8A"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72131CE3" w14:textId="77777777" w:rsidP="00C979D8" w:rsidR="00327946" w:rsidRDefault="00327946"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624819BD" w14:textId="77777777" w:rsidP="00C979D8" w:rsidR="00327946" w:rsidRDefault="00327946"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03104972"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I = 0,00016438</w:t>
            </w:r>
          </w:p>
          <w:p w14:paraId="22DE4F77"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72C3CF98" w14:textId="77777777" w:rsidP="00327946" w:rsidR="00327946" w:rsidRDefault="00327946" w:rsidRPr="008D3B79">
      <w:pPr>
        <w:pStyle w:val="PargrafodaLista"/>
        <w:ind w:left="0" w:right="-15"/>
        <w:jc w:val="both"/>
        <w:rPr>
          <w:rFonts w:ascii="Arial" w:cs="Arial" w:hAnsi="Arial"/>
          <w:i/>
          <w:color w:val="FF0000"/>
          <w:sz w:val="22"/>
          <w:szCs w:val="22"/>
        </w:rPr>
      </w:pPr>
    </w:p>
    <w:p w14:paraId="5CFFED9B" w14:textId="77777777" w:rsidP="00327946" w:rsidR="00327946" w:rsidRDefault="00327946" w:rsidRPr="008D3B79">
      <w:pPr>
        <w:pStyle w:val="PargrafodaLista"/>
        <w:ind w:left="0" w:right="-15"/>
        <w:jc w:val="both"/>
        <w:rPr>
          <w:rFonts w:ascii="Arial" w:cs="Arial" w:hAnsi="Arial"/>
          <w:i/>
          <w:color w:val="FF0000"/>
          <w:sz w:val="22"/>
          <w:szCs w:val="22"/>
        </w:rPr>
      </w:pPr>
    </w:p>
    <w:p w14:paraId="614B4905"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203D2C5F" w14:textId="77777777" w:rsidP="00327946" w:rsidR="00327946" w:rsidRDefault="00327946" w:rsidRPr="008D3B79">
      <w:pPr>
        <w:pStyle w:val="PargrafodaLista"/>
        <w:ind w:left="0" w:right="-15"/>
        <w:jc w:val="both"/>
        <w:rPr>
          <w:rFonts w:ascii="Arial" w:cs="Arial" w:hAnsi="Arial"/>
          <w:b/>
          <w:i/>
          <w:sz w:val="22"/>
          <w:szCs w:val="22"/>
        </w:rPr>
      </w:pPr>
    </w:p>
    <w:p w14:paraId="65DBED09"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spellStart"/>
      <w:proofErr w:type="gramStart"/>
      <w:r w:rsidRPr="008D3B79">
        <w:rPr>
          <w:rFonts w:ascii="Arial" w:cs="Arial" w:hAnsi="Arial"/>
          <w:i/>
          <w:sz w:val="22"/>
          <w:szCs w:val="22"/>
        </w:rPr>
        <w:t>pagamento,proporcional</w:t>
      </w:r>
      <w:proofErr w:type="spellEnd"/>
      <w:proofErr w:type="gramEnd"/>
      <w:r w:rsidRPr="008D3B79">
        <w:rPr>
          <w:rFonts w:ascii="Arial" w:cs="Arial" w:hAnsi="Arial"/>
          <w:i/>
          <w:sz w:val="22"/>
          <w:szCs w:val="22"/>
        </w:rPr>
        <w:t xml:space="preserve"> à irregularidade verificada, sem prejuízo das sanções cabíveis, caso se constate que </w:t>
      </w:r>
      <w:proofErr w:type="spellStart"/>
      <w:r w:rsidRPr="008D3B79">
        <w:rPr>
          <w:rFonts w:ascii="Arial" w:cs="Arial" w:hAnsi="Arial"/>
          <w:i/>
          <w:sz w:val="22"/>
          <w:szCs w:val="22"/>
        </w:rPr>
        <w:t>aCONTRATADA</w:t>
      </w:r>
      <w:proofErr w:type="spellEnd"/>
      <w:r w:rsidRPr="008D3B79">
        <w:rPr>
          <w:rFonts w:ascii="Arial" w:cs="Arial" w:hAnsi="Arial"/>
          <w:i/>
          <w:sz w:val="22"/>
          <w:szCs w:val="22"/>
        </w:rPr>
        <w:t>:</w:t>
      </w:r>
    </w:p>
    <w:p w14:paraId="412158C6" w14:textId="77777777" w:rsidP="00327946" w:rsidR="00327946" w:rsidRDefault="00327946" w:rsidRPr="008D3B79">
      <w:pPr>
        <w:pStyle w:val="PargrafodaLista"/>
        <w:ind w:left="0" w:right="-15"/>
        <w:jc w:val="both"/>
        <w:rPr>
          <w:rFonts w:ascii="Arial" w:cs="Arial" w:hAnsi="Arial"/>
          <w:b/>
          <w:i/>
          <w:sz w:val="22"/>
          <w:szCs w:val="22"/>
        </w:rPr>
      </w:pPr>
    </w:p>
    <w:p w14:paraId="375769FD"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2F89E262" w14:textId="77777777" w:rsidP="00327946" w:rsidR="00327946" w:rsidRDefault="00327946" w:rsidRPr="008D3B79">
      <w:pPr>
        <w:pStyle w:val="PargrafodaLista"/>
        <w:ind w:left="0" w:right="-15"/>
        <w:jc w:val="both"/>
        <w:rPr>
          <w:rFonts w:ascii="Arial" w:cs="Arial" w:hAnsi="Arial"/>
          <w:b/>
          <w:i/>
          <w:sz w:val="22"/>
          <w:szCs w:val="22"/>
        </w:rPr>
      </w:pPr>
    </w:p>
    <w:p w14:paraId="57BE8A6A"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43D0E2EB" w14:textId="77777777" w:rsidP="00327946" w:rsidR="00327946" w:rsidRDefault="00327946" w:rsidRPr="008D3B79">
      <w:pPr>
        <w:pStyle w:val="PargrafodaLista"/>
        <w:ind w:left="0"/>
        <w:rPr>
          <w:rFonts w:ascii="Arial" w:cs="Arial" w:hAnsi="Arial"/>
          <w:i/>
          <w:sz w:val="22"/>
          <w:szCs w:val="22"/>
        </w:rPr>
      </w:pPr>
    </w:p>
    <w:p w14:paraId="3F9E261E"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Deixou de utilizar os materiais e/ou recursos humanos exigidos para a entrega ou </w:t>
      </w:r>
      <w:proofErr w:type="spellStart"/>
      <w:r w:rsidRPr="008D3B79">
        <w:rPr>
          <w:rFonts w:ascii="Arial" w:cs="Arial" w:hAnsi="Arial"/>
          <w:i/>
          <w:sz w:val="22"/>
          <w:szCs w:val="22"/>
        </w:rPr>
        <w:t>utilizou-oscom</w:t>
      </w:r>
      <w:proofErr w:type="spellEnd"/>
      <w:r w:rsidRPr="008D3B79">
        <w:rPr>
          <w:rFonts w:ascii="Arial" w:cs="Arial" w:hAnsi="Arial"/>
          <w:i/>
          <w:sz w:val="22"/>
          <w:szCs w:val="22"/>
        </w:rPr>
        <w:t xml:space="preserve"> qualidade ou quantidade inferior à demandada.</w:t>
      </w:r>
    </w:p>
    <w:p w14:paraId="31291116" w14:textId="77777777" w:rsidP="00327946" w:rsidR="00327946" w:rsidRDefault="00327946" w:rsidRPr="008D3B79">
      <w:pPr>
        <w:pStyle w:val="PargrafodaLista"/>
        <w:ind w:left="0"/>
        <w:rPr>
          <w:rFonts w:ascii="Arial" w:cs="Arial" w:hAnsi="Arial"/>
          <w:i/>
          <w:sz w:val="22"/>
          <w:szCs w:val="22"/>
        </w:rPr>
      </w:pPr>
    </w:p>
    <w:p w14:paraId="0F8137B6"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w:t>
      </w:r>
      <w:proofErr w:type="spellStart"/>
      <w:r w:rsidRPr="008D3B79">
        <w:rPr>
          <w:rFonts w:ascii="Arial" w:cs="Arial" w:hAnsi="Arial"/>
          <w:i/>
          <w:sz w:val="22"/>
          <w:szCs w:val="22"/>
        </w:rPr>
        <w:t>resultadose</w:t>
      </w:r>
      <w:proofErr w:type="spellEnd"/>
      <w:r w:rsidRPr="008D3B79">
        <w:rPr>
          <w:rFonts w:ascii="Arial" w:cs="Arial" w:hAnsi="Arial"/>
          <w:i/>
          <w:sz w:val="22"/>
          <w:szCs w:val="22"/>
        </w:rPr>
        <w:t xml:space="preserve">/ou níveis mínimos de serviço exigidos não concorre com a aplicação (concomitante ou não) das </w:t>
      </w:r>
      <w:proofErr w:type="spellStart"/>
      <w:r w:rsidRPr="008D3B79">
        <w:rPr>
          <w:rFonts w:ascii="Arial" w:cs="Arial" w:hAnsi="Arial"/>
          <w:i/>
          <w:sz w:val="22"/>
          <w:szCs w:val="22"/>
        </w:rPr>
        <w:t>sançõesadministrativas</w:t>
      </w:r>
      <w:proofErr w:type="spellEnd"/>
      <w:r w:rsidRPr="008D3B79">
        <w:rPr>
          <w:rFonts w:ascii="Arial" w:cs="Arial" w:hAnsi="Arial"/>
          <w:i/>
          <w:sz w:val="22"/>
          <w:szCs w:val="22"/>
        </w:rPr>
        <w:t xml:space="preserve"> previstas em CONTRATO, inclusive daquelas previstas em função do reiterado </w:t>
      </w:r>
      <w:proofErr w:type="spellStart"/>
      <w:r w:rsidRPr="008D3B79">
        <w:rPr>
          <w:rFonts w:ascii="Arial" w:cs="Arial" w:hAnsi="Arial"/>
          <w:i/>
          <w:sz w:val="22"/>
          <w:szCs w:val="22"/>
        </w:rPr>
        <w:t>descumprimentodos</w:t>
      </w:r>
      <w:proofErr w:type="spellEnd"/>
      <w:r w:rsidRPr="008D3B79">
        <w:rPr>
          <w:rFonts w:ascii="Arial" w:cs="Arial" w:hAnsi="Arial"/>
          <w:i/>
          <w:sz w:val="22"/>
          <w:szCs w:val="22"/>
        </w:rPr>
        <w:t xml:space="preserve"> critérios de qualidade dos produtos/serviços, sendo essa uma prerrogativa da Administração. </w:t>
      </w:r>
    </w:p>
    <w:p w14:paraId="6B42F5DD" w14:textId="77777777" w:rsidP="00327946" w:rsidR="00327946" w:rsidRDefault="00327946" w:rsidRPr="008D3B79">
      <w:pPr>
        <w:pStyle w:val="PargrafodaLista"/>
        <w:ind w:left="0" w:right="-15"/>
        <w:jc w:val="both"/>
        <w:rPr>
          <w:rFonts w:ascii="Arial" w:cs="Arial" w:hAnsi="Arial"/>
          <w:b/>
          <w:i/>
          <w:sz w:val="22"/>
          <w:szCs w:val="22"/>
        </w:rPr>
      </w:pPr>
    </w:p>
    <w:p w14:paraId="02DF1AB2" w14:textId="77777777" w:rsidP="00327946" w:rsidR="00327946" w:rsidRDefault="00327946"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440FD86F" w14:textId="77777777" w:rsidP="00327946" w:rsidR="00327946" w:rsidRDefault="00327946"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2EEEF5E4" w14:textId="77777777" w:rsidP="00327946" w:rsidR="00327946" w:rsidRDefault="00327946" w:rsidRPr="008D3B79">
      <w:pPr>
        <w:pStyle w:val="PargrafodaLista"/>
        <w:ind w:left="0" w:right="-15"/>
        <w:rPr>
          <w:rFonts w:ascii="Arial" w:cs="Arial" w:hAnsi="Arial"/>
          <w:b/>
          <w:i/>
          <w:sz w:val="22"/>
          <w:szCs w:val="22"/>
        </w:rPr>
      </w:pPr>
    </w:p>
    <w:p w14:paraId="205BF4F6"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02D13FA3" w14:textId="77777777" w:rsidP="00327946" w:rsidR="00327946" w:rsidRDefault="00327946" w:rsidRPr="008D3B79">
      <w:pPr>
        <w:pStyle w:val="PargrafodaLista"/>
        <w:ind w:left="0" w:right="-15"/>
        <w:rPr>
          <w:rFonts w:ascii="Arial" w:cs="Arial" w:hAnsi="Arial"/>
          <w:b/>
          <w:i/>
          <w:sz w:val="22"/>
          <w:szCs w:val="22"/>
        </w:rPr>
      </w:pPr>
    </w:p>
    <w:p w14:paraId="30830185"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2CDE12BA"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5E813805" w14:textId="77777777" w:rsidP="00327946" w:rsidR="00327946" w:rsidRDefault="00327946" w:rsidRPr="008D3B79">
      <w:pPr>
        <w:pStyle w:val="PargrafodaLista"/>
        <w:ind w:left="0" w:right="-15"/>
        <w:rPr>
          <w:rFonts w:ascii="Arial" w:cs="Arial" w:hAnsi="Arial"/>
          <w:b/>
          <w:i/>
          <w:sz w:val="22"/>
          <w:szCs w:val="22"/>
        </w:rPr>
      </w:pPr>
    </w:p>
    <w:p w14:paraId="1E4EF87A"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569F1FEF" w14:textId="77777777" w:rsidP="00327946" w:rsidR="00327946" w:rsidRDefault="0032794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3198F5D5" w14:textId="77777777" w:rsidP="00327946" w:rsidR="00327946" w:rsidRDefault="00327946" w:rsidRPr="008D3B79">
      <w:pPr>
        <w:pStyle w:val="PargrafodaLista"/>
        <w:ind w:left="0" w:right="-15"/>
        <w:rPr>
          <w:rFonts w:ascii="Arial" w:cs="Arial" w:hAnsi="Arial"/>
          <w:b/>
          <w:i/>
          <w:sz w:val="22"/>
          <w:szCs w:val="22"/>
        </w:rPr>
      </w:pPr>
    </w:p>
    <w:p w14:paraId="541BB655" w14:textId="77777777" w:rsidP="00327946" w:rsidR="00327946" w:rsidRDefault="00327946"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462EBF6F"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0A72D607"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72896FB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1D8F5031"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1E042EC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2182A2D8"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2BADEE32"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A97B0B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3862E09A" w14:textId="77777777" w:rsidP="00327946" w:rsidR="00327946" w:rsidRDefault="00327946" w:rsidRPr="008D3B79">
      <w:pPr>
        <w:pStyle w:val="PargrafodaLista"/>
        <w:ind w:left="0" w:right="-15"/>
        <w:jc w:val="both"/>
        <w:rPr>
          <w:rFonts w:ascii="Arial" w:cs="Arial" w:hAnsi="Arial"/>
          <w:b/>
          <w:i/>
          <w:sz w:val="22"/>
          <w:szCs w:val="22"/>
        </w:rPr>
      </w:pPr>
    </w:p>
    <w:p w14:paraId="444F4D69"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31598A57" w14:textId="77777777" w:rsidP="00327946" w:rsidR="00327946" w:rsidRDefault="00327946" w:rsidRPr="008D3B79">
      <w:pPr>
        <w:pStyle w:val="PargrafodaLista"/>
        <w:ind w:left="0" w:right="-15"/>
        <w:jc w:val="both"/>
        <w:rPr>
          <w:rFonts w:ascii="Arial" w:cs="Arial" w:hAnsi="Arial"/>
          <w:i/>
          <w:sz w:val="22"/>
          <w:szCs w:val="22"/>
        </w:rPr>
      </w:pPr>
    </w:p>
    <w:p w14:paraId="531CF33C"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18AC378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Que apresentem preço excessivo ou manifestamente </w:t>
      </w:r>
      <w:proofErr w:type="spellStart"/>
      <w:r w:rsidRPr="008D3B79">
        <w:rPr>
          <w:rFonts w:ascii="Arial" w:cs="Arial" w:hAnsi="Arial"/>
          <w:i/>
          <w:sz w:val="22"/>
          <w:szCs w:val="22"/>
        </w:rPr>
        <w:t>inexeqüível</w:t>
      </w:r>
      <w:proofErr w:type="spellEnd"/>
      <w:r w:rsidRPr="008D3B79">
        <w:rPr>
          <w:rFonts w:ascii="Arial" w:cs="Arial" w:hAnsi="Arial"/>
          <w:i/>
          <w:sz w:val="22"/>
          <w:szCs w:val="22"/>
        </w:rPr>
        <w:t>.</w:t>
      </w:r>
    </w:p>
    <w:p w14:paraId="21DA79F4" w14:textId="77777777" w:rsidP="00327946" w:rsidR="00327946" w:rsidRDefault="00327946" w:rsidRPr="008D3B79">
      <w:pPr>
        <w:pStyle w:val="PargrafodaLista"/>
        <w:ind w:left="0" w:right="-15"/>
        <w:jc w:val="both"/>
        <w:rPr>
          <w:rFonts w:ascii="Arial" w:cs="Arial" w:hAnsi="Arial"/>
          <w:i/>
          <w:sz w:val="22"/>
          <w:szCs w:val="22"/>
        </w:rPr>
      </w:pPr>
    </w:p>
    <w:p w14:paraId="5585458E"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74CA3019" w14:textId="77777777" w:rsidP="00327946" w:rsidR="00327946" w:rsidRDefault="00327946" w:rsidRPr="008D3B79">
      <w:pPr>
        <w:pStyle w:val="PargrafodaLista"/>
        <w:ind w:left="0" w:right="-15"/>
        <w:jc w:val="both"/>
        <w:rPr>
          <w:rFonts w:ascii="Arial" w:cs="Arial" w:hAnsi="Arial"/>
          <w:i/>
          <w:sz w:val="22"/>
          <w:szCs w:val="22"/>
        </w:rPr>
      </w:pPr>
    </w:p>
    <w:p w14:paraId="0BA43548"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359CCAEC" w14:textId="77777777" w:rsidP="00327946" w:rsidR="00327946" w:rsidRDefault="00327946" w:rsidRPr="008D3B79">
      <w:pPr>
        <w:pStyle w:val="PargrafodaLista"/>
        <w:ind w:left="0" w:right="-15"/>
        <w:rPr>
          <w:rFonts w:ascii="Arial" w:cs="Arial" w:hAnsi="Arial"/>
          <w:b/>
          <w:i/>
          <w:sz w:val="22"/>
          <w:szCs w:val="22"/>
        </w:rPr>
      </w:pPr>
    </w:p>
    <w:p w14:paraId="5B218950" w14:textId="77777777" w:rsidP="00327946" w:rsidR="00327946" w:rsidRDefault="0032794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309DAA24" w14:textId="77777777" w:rsidP="00327946" w:rsidR="00327946" w:rsidRDefault="00327946" w:rsidRPr="008D3B79">
      <w:pPr>
        <w:pStyle w:val="PargrafodaLista"/>
        <w:ind w:left="0" w:right="-15"/>
        <w:rPr>
          <w:rFonts w:ascii="Arial" w:cs="Arial" w:hAnsi="Arial"/>
          <w:b/>
          <w:i/>
          <w:sz w:val="22"/>
          <w:szCs w:val="22"/>
        </w:rPr>
      </w:pPr>
    </w:p>
    <w:p w14:paraId="2B94E60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0A491779"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8"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311645A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E7A5F66"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77AA961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664C8F26"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21C97D2" w14:textId="77777777" w:rsidP="00327946" w:rsidR="00327946" w:rsidRDefault="00327946" w:rsidRPr="008D3B79">
      <w:pPr>
        <w:pStyle w:val="PargrafodaLista"/>
        <w:ind w:left="0" w:right="-15"/>
        <w:jc w:val="both"/>
        <w:rPr>
          <w:rFonts w:ascii="Arial" w:cs="Arial" w:hAnsi="Arial"/>
          <w:i/>
          <w:sz w:val="22"/>
          <w:szCs w:val="22"/>
        </w:rPr>
      </w:pPr>
    </w:p>
    <w:p w14:paraId="3DF92629" w14:textId="77777777" w:rsidP="00327946" w:rsidR="00327946" w:rsidRDefault="0032794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1A39C8B1" w14:textId="77777777" w:rsidP="00327946" w:rsidR="00327946" w:rsidRDefault="00327946" w:rsidRPr="008D3B79">
      <w:pPr>
        <w:pStyle w:val="PargrafodaLista"/>
        <w:ind w:left="0" w:right="-15"/>
        <w:jc w:val="both"/>
        <w:rPr>
          <w:rFonts w:ascii="Arial" w:cs="Arial" w:hAnsi="Arial"/>
          <w:b/>
          <w:i/>
          <w:sz w:val="22"/>
          <w:szCs w:val="22"/>
        </w:rPr>
      </w:pPr>
    </w:p>
    <w:p w14:paraId="35D4E0F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42C6C26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E1C3052"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7A76AA41"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356E721B"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691C3E4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7B8D82FA"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EE6AD93" w14:textId="77777777" w:rsidP="00327946" w:rsidR="00327946" w:rsidRDefault="00327946" w:rsidRPr="008D3B79">
      <w:pPr>
        <w:pStyle w:val="PargrafodaLista"/>
        <w:ind w:left="0" w:right="-15"/>
        <w:jc w:val="both"/>
        <w:rPr>
          <w:rFonts w:ascii="Arial" w:cs="Arial" w:hAnsi="Arial"/>
          <w:i/>
          <w:sz w:val="22"/>
          <w:szCs w:val="22"/>
        </w:rPr>
      </w:pPr>
    </w:p>
    <w:p w14:paraId="729DCADF" w14:textId="77777777" w:rsidP="00327946" w:rsidR="00327946" w:rsidRDefault="0032794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2A7CD190" w14:textId="77777777" w:rsidP="00327946" w:rsidR="00327946" w:rsidRDefault="00327946" w:rsidRPr="008D3B79">
      <w:pPr>
        <w:pStyle w:val="PargrafodaLista"/>
        <w:ind w:left="0" w:right="-15"/>
        <w:jc w:val="both"/>
        <w:rPr>
          <w:rFonts w:ascii="Arial" w:cs="Arial" w:hAnsi="Arial"/>
          <w:b/>
          <w:i/>
          <w:sz w:val="22"/>
          <w:szCs w:val="22"/>
        </w:rPr>
      </w:pPr>
    </w:p>
    <w:p w14:paraId="1180413B"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00532597" w14:textId="77777777" w:rsidP="00327946" w:rsidR="00327946" w:rsidRDefault="00327946" w:rsidRPr="008D3B79">
      <w:pPr>
        <w:pStyle w:val="PargrafodaLista"/>
        <w:ind w:left="0" w:right="-15"/>
        <w:jc w:val="both"/>
        <w:rPr>
          <w:rFonts w:ascii="Arial" w:cs="Arial" w:hAnsi="Arial"/>
          <w:i/>
          <w:sz w:val="22"/>
          <w:szCs w:val="22"/>
        </w:rPr>
      </w:pPr>
    </w:p>
    <w:p w14:paraId="06FF5036"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0BB4D70D" w14:textId="77777777" w:rsidP="00327946" w:rsidR="00327946" w:rsidRDefault="00327946"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bookmarkStart w:id="2" w:name="_Hlk192089736"/>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2"/>
    <w:p w14:paraId="33AAC060" w14:textId="77777777" w:rsidP="00327946" w:rsidR="00327946" w:rsidRDefault="00327946" w:rsidRPr="008D3B79">
      <w:pPr>
        <w:pStyle w:val="PargrafodaLista"/>
        <w:ind w:left="0" w:right="-15"/>
        <w:jc w:val="both"/>
        <w:rPr>
          <w:rFonts w:ascii="Arial" w:cs="Arial" w:hAnsi="Arial"/>
          <w:i/>
          <w:color w:val="FF0000"/>
          <w:sz w:val="22"/>
          <w:szCs w:val="22"/>
        </w:rPr>
      </w:pPr>
    </w:p>
    <w:p w14:paraId="38A2F49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5E8F581E"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3C34675E" w14:textId="77777777" w:rsidP="00327946" w:rsidR="00327946" w:rsidRDefault="00327946">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416E4D47" w14:textId="77777777" w:rsidP="00327946" w:rsidR="00327946" w:rsidRDefault="00327946"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308 - 2 . 8001 . 10 . 122 . 5 . 2.108 . 0 . 339039 Outros Serviços de Terceiros - Pessoa Jurídica</w:t>
      </w:r>
    </w:p>
    <w:p w14:paraId="3F976540" w14:textId="77777777" w:rsidP="00327946" w:rsidR="00327946" w:rsidRDefault="00327946" w:rsidRPr="00ED0584">
      <w:pPr>
        <w:spacing w:after="0" w:line="240" w:lineRule="auto"/>
        <w:jc w:val="both"/>
        <w:rPr>
          <w:rFonts w:ascii="Arial" w:cs="Arial" w:eastAsia="Times New Roman" w:hAnsi="Arial"/>
          <w:bCs/>
          <w:i/>
          <w:sz w:val="21"/>
          <w:szCs w:val="21"/>
        </w:rPr>
      </w:pPr>
    </w:p>
    <w:p w14:paraId="2E141487" w14:textId="77777777" w:rsidP="00327946" w:rsidR="00327946" w:rsidRDefault="00327946" w:rsidRPr="00ED0584">
      <w:pPr>
        <w:spacing w:after="0" w:line="240" w:lineRule="auto"/>
        <w:jc w:val="both"/>
        <w:rPr>
          <w:rFonts w:ascii="Arial" w:cs="Arial" w:eastAsia="Times New Roman" w:hAnsi="Arial"/>
          <w:b/>
          <w:i/>
          <w:sz w:val="21"/>
          <w:szCs w:val="21"/>
        </w:rPr>
      </w:pPr>
    </w:p>
    <w:p w14:paraId="5364556F" w14:textId="77777777" w:rsidP="00327946" w:rsidR="00327946" w:rsidRDefault="00327946" w:rsidRPr="00ED0584">
      <w:pPr>
        <w:spacing w:after="0" w:line="240" w:lineRule="auto"/>
        <w:ind w:right="-15"/>
        <w:jc w:val="both"/>
        <w:rPr>
          <w:rFonts w:ascii="Arial" w:cs="Arial" w:hAnsi="Arial"/>
          <w:i/>
          <w:sz w:val="21"/>
          <w:szCs w:val="21"/>
        </w:rPr>
      </w:pPr>
    </w:p>
    <w:p w14:paraId="4B2E6DB9" w14:textId="77777777" w:rsidP="00327946" w:rsidR="00327946" w:rsidRDefault="00327946" w:rsidRPr="00ED0584">
      <w:pPr>
        <w:spacing w:after="0" w:line="240" w:lineRule="auto"/>
        <w:ind w:right="-15"/>
        <w:jc w:val="center"/>
        <w:rPr>
          <w:rFonts w:ascii="Arial" w:cs="Arial" w:hAnsi="Arial"/>
          <w:i/>
          <w:sz w:val="21"/>
          <w:szCs w:val="21"/>
        </w:rPr>
      </w:pPr>
      <w:r>
        <w:rPr>
          <w:rFonts w:ascii="Arial" w:cs="Arial" w:hAnsi="Arial"/>
          <w:i/>
          <w:sz w:val="21"/>
          <w:szCs w:val="21"/>
        </w:rPr>
        <w:t xml:space="preserve">Encanto/RN, </w:t>
      </w:r>
      <w:r w:rsidRPr="00C66B4C">
        <w:rPr>
          <w:rFonts w:ascii="Arial" w:cs="Arial" w:hAnsi="Arial"/>
          <w:i/>
          <w:sz w:val="21"/>
          <w:szCs w:val="21"/>
        </w:rPr>
        <w:t xml:space="preserve">27 de janeiro de 2026</w:t>
      </w:r>
      <w:r>
        <w:rPr>
          <w:rFonts w:ascii="Arial" w:cs="Arial" w:hAnsi="Arial"/>
          <w:i/>
          <w:sz w:val="21"/>
          <w:szCs w:val="21"/>
        </w:rPr>
        <w:t xml:space="preserve">.</w:t>
      </w:r>
    </w:p>
    <w:p w14:paraId="4F342959" w14:textId="77777777" w:rsidP="00327946" w:rsidR="00327946" w:rsidRDefault="00327946" w:rsidRPr="00ED0584">
      <w:pPr>
        <w:spacing w:after="0" w:line="240" w:lineRule="auto"/>
        <w:ind w:right="-15"/>
        <w:jc w:val="both"/>
        <w:rPr>
          <w:rFonts w:ascii="Arial" w:cs="Arial" w:hAnsi="Arial"/>
          <w:b/>
          <w:bCs/>
          <w:i/>
          <w:iCs/>
          <w:sz w:val="21"/>
          <w:szCs w:val="21"/>
        </w:rPr>
      </w:pPr>
    </w:p>
    <w:p w14:paraId="1F231EB0" w14:textId="77777777" w:rsidP="00327946" w:rsidR="00327946" w:rsidRDefault="00327946" w:rsidRPr="00ED0584">
      <w:pPr>
        <w:spacing w:after="0" w:line="240" w:lineRule="auto"/>
        <w:ind w:right="-15"/>
        <w:jc w:val="center"/>
        <w:rPr>
          <w:rFonts w:ascii="Arial" w:cs="Arial" w:hAnsi="Arial"/>
          <w:b/>
          <w:bCs/>
          <w:i/>
          <w:iCs/>
          <w:sz w:val="21"/>
          <w:szCs w:val="21"/>
        </w:rPr>
      </w:pPr>
    </w:p>
    <w:p w14:paraId="215D1A3C" w14:textId="77777777" w:rsidP="00327946" w:rsidR="00327946" w:rsidRDefault="00327946" w:rsidRPr="00ED0584">
      <w:pPr>
        <w:spacing w:after="0" w:line="240" w:lineRule="auto"/>
        <w:ind w:right="-15"/>
        <w:jc w:val="center"/>
        <w:rPr>
          <w:rFonts w:ascii="Arial" w:cs="Arial" w:hAnsi="Arial"/>
          <w:b/>
          <w:bCs/>
          <w:i/>
          <w:iCs/>
          <w:sz w:val="21"/>
          <w:szCs w:val="21"/>
        </w:rPr>
      </w:pPr>
    </w:p>
    <w:p w14:paraId="0BC4308A" w14:textId="77777777" w:rsidP="00327946" w:rsidR="00327946" w:rsidRDefault="00327946">
      <w:pPr>
        <w:spacing w:after="0" w:line="240" w:lineRule="auto"/>
        <w:ind w:right="-17"/>
        <w:jc w:val="center"/>
        <w:rPr>
          <w:rFonts w:ascii="Arial" w:cs="Arial" w:hAnsi="Arial"/>
          <w:b/>
          <w:bCs/>
          <w:i/>
          <w:sz w:val="21"/>
          <w:szCs w:val="21"/>
        </w:rPr>
      </w:pPr>
      <w:r w:rsidRPr="001750F0">
        <w:rPr>
          <w:rFonts w:ascii="Arial" w:cs="Arial" w:hAnsi="Arial"/>
          <w:b/>
          <w:bCs/>
          <w:i/>
          <w:sz w:val="21"/>
          <w:szCs w:val="21"/>
        </w:rPr>
        <w:t xml:space="preserve"> Francisco Ferreira de Bessa</w:t>
      </w:r>
    </w:p>
    <w:p w14:paraId="0086CF37" w14:textId="77777777" w:rsidP="00327946" w:rsidR="00327946" w:rsidRDefault="00327946">
      <w:pPr>
        <w:tabs>
          <w:tab w:pos="5412" w:val="left"/>
        </w:tabs>
        <w:jc w:val="center"/>
        <w:rPr>
          <w:rFonts w:ascii="Arial" w:cs="Arial" w:hAnsi="Arial"/>
          <w:b/>
          <w:bCs/>
          <w:i/>
          <w:sz w:val="21"/>
          <w:szCs w:val="21"/>
        </w:rPr>
      </w:pPr>
      <w:r w:rsidRPr="00C66B4C">
        <w:rPr>
          <w:rFonts w:ascii="Arial" w:cs="Arial" w:hAnsi="Arial"/>
          <w:b/>
          <w:bCs/>
          <w:i/>
          <w:sz w:val="21"/>
          <w:szCs w:val="21"/>
        </w:rPr>
        <w:t xml:space="preserve">SECRETARIA MUNICIPAL DE SAÚDE</w:t>
      </w:r>
    </w:p>
    <w:p w14:paraId="4EC8237B" w14:textId="77777777" w:rsidP="00327946" w:rsidR="00327946" w:rsidRDefault="00327946">
      <w:pPr>
        <w:tabs>
          <w:tab w:pos="5412" w:val="left"/>
        </w:tabs>
        <w:jc w:val="center"/>
        <w:rPr>
          <w:rFonts w:ascii="Arial" w:cs="Arial" w:hAnsi="Arial"/>
          <w:b/>
          <w:bCs/>
          <w:i/>
          <w:sz w:val="21"/>
          <w:szCs w:val="21"/>
        </w:rPr>
      </w:pPr>
    </w:p>
    <w:p w14:paraId="6F060FDB" w14:textId="77777777" w:rsidP="00327946" w:rsidR="00327946" w:rsidRDefault="00327946">
      <w:pPr>
        <w:tabs>
          <w:tab w:pos="5412" w:val="left"/>
        </w:tabs>
        <w:jc w:val="center"/>
        <w:rPr>
          <w:rFonts w:ascii="Arial" w:cs="Arial" w:hAnsi="Arial"/>
          <w:b/>
          <w:bCs/>
          <w:i/>
          <w:sz w:val="21"/>
          <w:szCs w:val="21"/>
        </w:rPr>
      </w:pPr>
    </w:p>
    <w:p w14:paraId="569B389F" w14:textId="77777777" w:rsidP="00327946" w:rsidR="00327946" w:rsidRDefault="00327946">
      <w:pPr>
        <w:tabs>
          <w:tab w:pos="5412" w:val="left"/>
        </w:tabs>
        <w:jc w:val="center"/>
        <w:rPr>
          <w:rFonts w:ascii="Arial" w:cs="Arial" w:hAnsi="Arial"/>
          <w:b/>
          <w:bCs/>
          <w:i/>
          <w:sz w:val="21"/>
          <w:szCs w:val="21"/>
        </w:rPr>
      </w:pPr>
    </w:p>
    <w:p w14:paraId="1BD8138A" w14:textId="77777777" w:rsidP="00327946" w:rsidR="00327946" w:rsidRDefault="00327946">
      <w:pPr>
        <w:tabs>
          <w:tab w:pos="5412" w:val="left"/>
        </w:tabs>
        <w:jc w:val="center"/>
        <w:rPr>
          <w:rFonts w:ascii="Arial" w:cs="Arial" w:hAnsi="Arial"/>
          <w:b/>
          <w:bCs/>
          <w:i/>
          <w:sz w:val="21"/>
          <w:szCs w:val="21"/>
        </w:rPr>
      </w:pPr>
    </w:p>
    <w:p w14:paraId="4B725E90" w14:textId="77777777" w:rsidP="00327946" w:rsidR="00327946" w:rsidRDefault="00327946">
      <w:pPr>
        <w:tabs>
          <w:tab w:pos="5412" w:val="left"/>
        </w:tabs>
        <w:jc w:val="center"/>
        <w:rPr>
          <w:rFonts w:ascii="Arial" w:cs="Arial" w:hAnsi="Arial"/>
          <w:b/>
          <w:bCs/>
          <w:i/>
          <w:sz w:val="21"/>
          <w:szCs w:val="21"/>
        </w:rPr>
      </w:pPr>
    </w:p>
    <w:p w14:paraId="7DA29473" w14:textId="77777777" w:rsidP="00327946" w:rsidR="00327946" w:rsidRDefault="00327946">
      <w:pPr>
        <w:tabs>
          <w:tab w:pos="5412" w:val="left"/>
        </w:tabs>
        <w:jc w:val="center"/>
        <w:rPr>
          <w:rFonts w:ascii="Arial" w:cs="Arial" w:hAnsi="Arial"/>
          <w:b/>
          <w:bCs/>
          <w:i/>
          <w:sz w:val="21"/>
          <w:szCs w:val="21"/>
        </w:rPr>
      </w:pPr>
    </w:p>
    <w:p w14:paraId="6125ED52" w14:textId="77777777" w:rsidP="00327946" w:rsidR="00327946" w:rsidRDefault="00327946">
      <w:pPr>
        <w:tabs>
          <w:tab w:pos="5412" w:val="left"/>
        </w:tabs>
        <w:jc w:val="center"/>
        <w:rPr>
          <w:rFonts w:ascii="Arial" w:cs="Arial" w:hAnsi="Arial"/>
          <w:b/>
          <w:bCs/>
          <w:i/>
          <w:sz w:val="21"/>
          <w:szCs w:val="21"/>
        </w:rPr>
      </w:pPr>
    </w:p>
    <w:p w14:paraId="070E5236" w14:textId="77777777" w:rsidP="00327946" w:rsidR="00327946" w:rsidRDefault="00327946">
      <w:pPr>
        <w:tabs>
          <w:tab w:pos="5412" w:val="left"/>
        </w:tabs>
        <w:jc w:val="center"/>
        <w:rPr>
          <w:rFonts w:ascii="Arial" w:cs="Arial" w:hAnsi="Arial"/>
          <w:b/>
          <w:bCs/>
          <w:i/>
          <w:sz w:val="21"/>
          <w:szCs w:val="21"/>
        </w:rPr>
      </w:pPr>
    </w:p>
    <w:p w14:paraId="4B7498EA" w14:textId="77777777" w:rsidP="00327946" w:rsidR="00327946" w:rsidRDefault="00327946">
      <w:pPr>
        <w:tabs>
          <w:tab w:pos="5412" w:val="left"/>
        </w:tabs>
        <w:jc w:val="center"/>
        <w:rPr>
          <w:rFonts w:ascii="Arial" w:cs="Arial" w:hAnsi="Arial"/>
          <w:b/>
          <w:bCs/>
          <w:i/>
          <w:sz w:val="21"/>
          <w:szCs w:val="21"/>
        </w:rPr>
      </w:pPr>
    </w:p>
    <w:p w14:paraId="531B24CB" w14:textId="77777777" w:rsidP="00327946" w:rsidR="00327946" w:rsidRDefault="00327946">
      <w:pPr>
        <w:tabs>
          <w:tab w:pos="5412" w:val="left"/>
        </w:tabs>
        <w:jc w:val="center"/>
        <w:rPr>
          <w:rFonts w:ascii="Arial" w:cs="Arial" w:hAnsi="Arial"/>
          <w:b/>
          <w:bCs/>
          <w:i/>
          <w:sz w:val="21"/>
          <w:szCs w:val="21"/>
        </w:rPr>
      </w:pPr>
    </w:p>
    <w:p w14:paraId="1E177E9F" w14:textId="77777777" w:rsidP="00327946" w:rsidR="00327946" w:rsidRDefault="00327946">
      <w:pPr>
        <w:tabs>
          <w:tab w:pos="5412" w:val="left"/>
        </w:tabs>
        <w:jc w:val="center"/>
        <w:rPr>
          <w:rFonts w:ascii="Arial" w:cs="Arial" w:hAnsi="Arial"/>
          <w:b/>
          <w:bCs/>
          <w:i/>
          <w:sz w:val="21"/>
          <w:szCs w:val="21"/>
        </w:rPr>
      </w:pPr>
    </w:p>
    <w:p w14:paraId="5DE86E50" w14:textId="77777777" w:rsidP="00327946" w:rsidR="00327946" w:rsidRDefault="00327946">
      <w:pPr>
        <w:tabs>
          <w:tab w:pos="5412" w:val="left"/>
        </w:tabs>
        <w:jc w:val="center"/>
        <w:rPr>
          <w:rFonts w:ascii="Arial" w:cs="Arial" w:hAnsi="Arial"/>
          <w:b/>
          <w:bCs/>
          <w:i/>
          <w:sz w:val="21"/>
          <w:szCs w:val="21"/>
        </w:rPr>
      </w:pPr>
    </w:p>
    <w:p w14:paraId="0CE3A69B" w14:textId="77777777" w:rsidP="00327946" w:rsidR="00327946" w:rsidRDefault="00327946">
      <w:pPr>
        <w:tabs>
          <w:tab w:pos="5412" w:val="left"/>
        </w:tabs>
        <w:jc w:val="center"/>
        <w:rPr>
          <w:rFonts w:ascii="Arial" w:cs="Arial" w:hAnsi="Arial"/>
          <w:b/>
          <w:bCs/>
          <w:i/>
          <w:sz w:val="21"/>
          <w:szCs w:val="21"/>
        </w:rPr>
      </w:pPr>
    </w:p>
    <w:p w14:paraId="58384E1A" w14:textId="77777777" w:rsidP="00327946" w:rsidR="00327946" w:rsidRDefault="00327946">
      <w:pPr>
        <w:tabs>
          <w:tab w:pos="5412" w:val="left"/>
        </w:tabs>
        <w:jc w:val="center"/>
        <w:rPr>
          <w:rFonts w:ascii="Arial" w:cs="Arial" w:hAnsi="Arial"/>
          <w:b/>
          <w:bCs/>
          <w:i/>
          <w:sz w:val="21"/>
          <w:szCs w:val="21"/>
        </w:rPr>
      </w:pPr>
    </w:p>
    <w:p w14:paraId="76800A19" w14:textId="77777777" w:rsidP="00327946" w:rsidR="00327946" w:rsidRDefault="00327946">
      <w:pPr>
        <w:tabs>
          <w:tab w:pos="5412" w:val="left"/>
        </w:tabs>
        <w:jc w:val="center"/>
        <w:rPr>
          <w:rFonts w:ascii="Arial" w:cs="Arial" w:hAnsi="Arial"/>
          <w:b/>
          <w:bCs/>
          <w:i/>
          <w:sz w:val="21"/>
          <w:szCs w:val="21"/>
        </w:rPr>
      </w:pPr>
    </w:p>
    <w:p w14:paraId="754B8C5D" w14:textId="77777777" w:rsidP="00327946" w:rsidR="00327946" w:rsidRDefault="00327946">
      <w:pPr>
        <w:tabs>
          <w:tab w:pos="5412" w:val="left"/>
        </w:tabs>
        <w:jc w:val="center"/>
        <w:rPr>
          <w:rFonts w:ascii="Arial" w:cs="Arial" w:hAnsi="Arial"/>
          <w:b/>
          <w:bCs/>
          <w:i/>
          <w:sz w:val="21"/>
          <w:szCs w:val="21"/>
        </w:rPr>
      </w:pPr>
    </w:p>
    <w:p w14:paraId="43C3F5DF" w14:textId="77777777" w:rsidP="00327946" w:rsidR="00327946" w:rsidRDefault="00327946">
      <w:pPr>
        <w:tabs>
          <w:tab w:pos="5412" w:val="left"/>
        </w:tabs>
        <w:jc w:val="center"/>
        <w:rPr>
          <w:rFonts w:ascii="Arial" w:cs="Arial" w:hAnsi="Arial"/>
          <w:b/>
          <w:bCs/>
          <w:i/>
          <w:sz w:val="21"/>
          <w:szCs w:val="21"/>
        </w:rPr>
      </w:pPr>
    </w:p>
    <w:p w14:paraId="02D6A4A2" w14:textId="77777777" w:rsidP="00327946" w:rsidR="00327946" w:rsidRDefault="00327946">
      <w:pPr>
        <w:tabs>
          <w:tab w:pos="5412" w:val="left"/>
        </w:tabs>
        <w:jc w:val="center"/>
        <w:rPr>
          <w:rFonts w:ascii="Arial" w:cs="Arial" w:hAnsi="Arial"/>
          <w:b/>
          <w:bCs/>
          <w:i/>
          <w:sz w:val="21"/>
          <w:szCs w:val="21"/>
        </w:rPr>
      </w:pPr>
    </w:p>
    <w:p w14:paraId="01A3C52D" w14:textId="77777777" w:rsidP="00327946" w:rsidR="00327946" w:rsidRDefault="00327946">
      <w:pPr>
        <w:tabs>
          <w:tab w:pos="5412" w:val="left"/>
        </w:tabs>
        <w:jc w:val="center"/>
        <w:rPr>
          <w:rFonts w:ascii="Arial" w:cs="Arial" w:hAnsi="Arial"/>
          <w:b/>
          <w:bCs/>
          <w:i/>
          <w:sz w:val="21"/>
          <w:szCs w:val="21"/>
        </w:rPr>
      </w:pPr>
    </w:p>
    <w:p w14:paraId="03481077" w14:textId="77777777" w:rsidP="00327946" w:rsidR="00327946" w:rsidRDefault="00327946">
      <w:pPr>
        <w:tabs>
          <w:tab w:pos="5412" w:val="left"/>
        </w:tabs>
        <w:jc w:val="center"/>
        <w:rPr>
          <w:rFonts w:ascii="Arial" w:cs="Arial" w:hAnsi="Arial"/>
          <w:b/>
          <w:bCs/>
          <w:i/>
          <w:sz w:val="21"/>
          <w:szCs w:val="21"/>
        </w:rPr>
      </w:pPr>
    </w:p>
    <w:p w14:paraId="33B2EF6E" w14:textId="77777777" w:rsidP="00327946" w:rsidR="00327946" w:rsidRDefault="00327946">
      <w:pPr>
        <w:tabs>
          <w:tab w:pos="5412" w:val="left"/>
        </w:tabs>
        <w:jc w:val="center"/>
        <w:rPr>
          <w:rFonts w:ascii="Arial" w:cs="Arial" w:hAnsi="Arial"/>
          <w:b/>
          <w:bCs/>
          <w:i/>
          <w:sz w:val="21"/>
          <w:szCs w:val="21"/>
        </w:rPr>
      </w:pPr>
    </w:p>
    <w:p w14:paraId="535F6D24" w14:textId="77777777" w:rsidP="00327946" w:rsidR="00327946" w:rsidRDefault="00327946">
      <w:pPr>
        <w:tabs>
          <w:tab w:pos="5412" w:val="left"/>
        </w:tabs>
        <w:jc w:val="center"/>
        <w:rPr>
          <w:rFonts w:ascii="Arial" w:cs="Arial" w:hAnsi="Arial"/>
          <w:b/>
          <w:bCs/>
          <w:i/>
          <w:sz w:val="21"/>
          <w:szCs w:val="21"/>
        </w:rPr>
      </w:pPr>
    </w:p>
    <w:p w14:paraId="0EEADF6A" w14:textId="77777777" w:rsidP="00327946" w:rsidR="00327946" w:rsidRDefault="00327946">
      <w:pPr>
        <w:tabs>
          <w:tab w:pos="5412" w:val="left"/>
        </w:tabs>
        <w:jc w:val="center"/>
        <w:rPr>
          <w:rFonts w:ascii="Arial" w:cs="Arial" w:hAnsi="Arial"/>
          <w:b/>
          <w:bCs/>
          <w:i/>
          <w:sz w:val="21"/>
          <w:szCs w:val="21"/>
        </w:rPr>
      </w:pPr>
    </w:p>
    <w:p w14:paraId="6389971C" w14:textId="77777777" w:rsidP="00327946" w:rsidR="00327946" w:rsidRDefault="00327946"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lastRenderedPageBreak/>
        <w:t>JUSTIFICATIVA DA REALIZAÇÃO DA PESQUISA DE PREÇOS</w:t>
      </w:r>
    </w:p>
    <w:p w14:paraId="3076F074" w14:textId="77777777" w:rsidP="00327946" w:rsidR="00327946" w:rsidRDefault="00327946">
      <w:pPr>
        <w:spacing w:after="0" w:line="240" w:lineRule="auto"/>
        <w:jc w:val="center"/>
        <w:rPr>
          <w:rFonts w:ascii="Arial" w:cs="Arial" w:hAnsi="Arial"/>
          <w:b/>
          <w:bCs/>
          <w:i/>
          <w:color w:val="000000"/>
          <w:sz w:val="21"/>
          <w:szCs w:val="21"/>
        </w:rPr>
      </w:pPr>
    </w:p>
    <w:p w14:paraId="5DF35F77" w14:textId="77777777" w:rsidP="00327946" w:rsidR="00327946" w:rsidRDefault="00327946" w:rsidRPr="002A2DC9">
      <w:pPr>
        <w:spacing w:after="0" w:line="240" w:lineRule="auto"/>
        <w:jc w:val="center"/>
        <w:rPr>
          <w:rFonts w:ascii="Arial" w:cs="Arial" w:hAnsi="Arial"/>
          <w:b/>
          <w:bCs/>
          <w:i/>
          <w:color w:val="000000"/>
          <w:sz w:val="21"/>
          <w:szCs w:val="21"/>
        </w:rPr>
      </w:pPr>
    </w:p>
    <w:p w14:paraId="5CA24374" w14:textId="77777777" w:rsidP="00327946" w:rsidR="00327946" w:rsidRDefault="00327946" w:rsidRPr="002A2DC9">
      <w:pPr>
        <w:pStyle w:val="PargrafodaLista"/>
        <w:numPr>
          <w:ilvl w:val="0"/>
          <w:numId w:val="1"/>
        </w:numPr>
        <w:shd w:color="auto" w:fill="D9D9D9" w:themeFill="background1" w:themeFillShade="D9" w:val="clear"/>
        <w:ind w:firstLine="0" w:left="0"/>
        <w:contextualSpacing w:val="false"/>
        <w:jc w:val="both"/>
        <w:rPr>
          <w:rFonts w:ascii="Arial" w:cs="Arial" w:hAnsi="Arial"/>
          <w:b/>
          <w:i/>
          <w:sz w:val="21"/>
          <w:szCs w:val="21"/>
          <w:lang w:val="x-none"/>
        </w:rPr>
      </w:pPr>
      <w:r w:rsidRPr="002A2DC9">
        <w:rPr>
          <w:rFonts w:ascii="Arial" w:cs="Arial" w:hAnsi="Arial"/>
          <w:b/>
          <w:i/>
          <w:sz w:val="21"/>
          <w:szCs w:val="21"/>
        </w:rPr>
        <w:t>DO OBJETO</w:t>
      </w:r>
    </w:p>
    <w:p w14:paraId="58029035" w14:textId="77777777" w:rsidP="00327946" w:rsidR="00327946" w:rsidRDefault="00327946" w:rsidRPr="002A2DC9">
      <w:pPr>
        <w:pStyle w:val="PargrafodaLista"/>
        <w:ind w:left="0"/>
        <w:contextualSpacing w:val="false"/>
        <w:jc w:val="both"/>
        <w:rPr>
          <w:rFonts w:ascii="Arial" w:cs="Arial" w:hAnsi="Arial"/>
          <w:b/>
          <w:i/>
          <w:sz w:val="21"/>
          <w:szCs w:val="21"/>
          <w:lang w:val="x-none"/>
        </w:rPr>
      </w:pPr>
    </w:p>
    <w:p w14:paraId="75631DA3" w14:textId="77777777" w:rsidP="00327946" w:rsidR="00327946" w:rsidRDefault="00327946" w:rsidRPr="002A2DC9">
      <w:pPr>
        <w:pStyle w:val="PargrafodaLista"/>
        <w:numPr>
          <w:ilvl w:val="1"/>
          <w:numId w:val="1"/>
        </w:numPr>
        <w:ind w:firstLine="0" w:left="0"/>
        <w:contextualSpacing w:val="false"/>
        <w:jc w:val="both"/>
        <w:rPr>
          <w:rFonts w:ascii="Arial" w:cs="Arial" w:hAnsi="Arial"/>
          <w:b/>
          <w:i/>
          <w:sz w:val="21"/>
          <w:szCs w:val="21"/>
          <w:lang w:val="x-none"/>
        </w:rPr>
      </w:pPr>
      <w:r w:rsidRPr="002A2DC9">
        <w:rPr>
          <w:rFonts w:ascii="Arial" w:cs="Arial" w:hAnsi="Arial"/>
          <w:bCs/>
          <w:i/>
          <w:sz w:val="21"/>
          <w:szCs w:val="21"/>
        </w:rPr>
        <w:t xml:space="preserve"> O Objeto da presente pesquisa de preços consiste na</w:t>
      </w:r>
      <w:r>
        <w:rPr>
          <w:rFonts w:ascii="Arial" w:cs="Arial" w:hAnsi="Arial"/>
          <w:b/>
          <w:i/>
          <w:sz w:val="21"/>
          <w:szCs w:val="21"/>
        </w:rPr>
        <w:t xml:space="preserve"> </w:t>
      </w:r>
      <w:r w:rsidRPr="002D5A2B">
        <w:rPr>
          <w:rFonts w:ascii="Arial" w:cs="Arial" w:hAnsi="Arial"/>
          <w:b/>
          <w:i/>
          <w:sz w:val="21"/>
          <w:szCs w:val="21"/>
        </w:rPr>
        <w:t xml:space="preserve">Contratação de empresa especializada na confecção de portas destinados ao Hospital Municipal Érica Manuelle de Arquileu, visando atender, com caráter de urgência, às adequações estruturais e funcionais exigidas pela Vigilância Sanitária Estadual, conforme apontamentos realizados em visita técnica, garantindo o pleno cumprimento das normas sanitárias vigentes e a continuidade dos serviços de saúde prestados à população.</w:t>
      </w:r>
      <w:r w:rsidRPr="002A2DC9">
        <w:rPr>
          <w:rFonts w:ascii="Arial" w:cs="Arial" w:hAnsi="Arial"/>
          <w:i/>
          <w:sz w:val="21"/>
          <w:szCs w:val="21"/>
        </w:rPr>
        <w:t xml:space="preserve"> .</w:t>
      </w:r>
    </w:p>
    <w:p w14:paraId="7674F4FE" w14:textId="77777777" w:rsidP="00327946" w:rsidR="00327946" w:rsidRDefault="00327946" w:rsidRPr="002A2DC9">
      <w:pPr>
        <w:spacing w:after="0" w:line="240" w:lineRule="auto"/>
        <w:jc w:val="both"/>
        <w:rPr>
          <w:rFonts w:ascii="Arial" w:cs="Arial" w:hAnsi="Arial"/>
          <w:b/>
          <w:i/>
          <w:sz w:val="21"/>
          <w:szCs w:val="21"/>
          <w:lang w:val="x-none"/>
        </w:rPr>
      </w:pPr>
    </w:p>
    <w:p w14:paraId="7FE79AFF" w14:textId="77777777" w:rsidP="00327946" w:rsidR="00327946" w:rsidRDefault="00327946" w:rsidRPr="002A2DC9">
      <w:pPr>
        <w:pStyle w:val="PargrafodaLista"/>
        <w:numPr>
          <w:ilvl w:val="0"/>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DO ATENDIMENTO A LEGISLAÇÃO VIGENTE</w:t>
      </w:r>
    </w:p>
    <w:p w14:paraId="73322A09" w14:textId="77777777" w:rsidP="00327946" w:rsidR="00327946" w:rsidRDefault="00327946" w:rsidRPr="002A2DC9">
      <w:pPr>
        <w:pStyle w:val="PargrafodaLista"/>
        <w:ind w:left="0"/>
        <w:jc w:val="both"/>
        <w:rPr>
          <w:rFonts w:ascii="Arial" w:cs="Arial" w:hAnsi="Arial"/>
          <w:b/>
          <w:i/>
          <w:sz w:val="21"/>
          <w:szCs w:val="21"/>
        </w:rPr>
      </w:pPr>
    </w:p>
    <w:p w14:paraId="66838FC8" w14:textId="77777777" w:rsidP="00327946" w:rsidR="00327946" w:rsidRDefault="00327946" w:rsidRPr="002A2DC9">
      <w:pPr>
        <w:spacing w:after="0" w:line="240" w:lineRule="auto"/>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602FD6E1" w14:textId="77777777" w:rsidP="00327946" w:rsidR="00327946" w:rsidRDefault="00327946" w:rsidRPr="002A2DC9">
      <w:pPr>
        <w:pStyle w:val="PargrafodaLista"/>
        <w:ind w:left="0"/>
        <w:jc w:val="both"/>
        <w:rPr>
          <w:rFonts w:ascii="Arial" w:cs="Arial" w:hAnsi="Arial"/>
          <w:bCs/>
          <w:i/>
          <w:sz w:val="21"/>
          <w:szCs w:val="21"/>
        </w:rPr>
      </w:pPr>
    </w:p>
    <w:p w14:paraId="26534CCF" w14:textId="77777777" w:rsidP="00327946" w:rsidR="00327946" w:rsidRDefault="00327946" w:rsidRPr="002A2DC9">
      <w:pPr>
        <w:pStyle w:val="PargrafodaLista"/>
        <w:numPr>
          <w:ilvl w:val="1"/>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DA CONSULTA AO PNCP</w:t>
      </w:r>
    </w:p>
    <w:p w14:paraId="64B65738"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423CFE1F"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38EDD1FD"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CONSULTA A CONTRATAÇÕES SIMILARES DE OUTROS ÓRGÃOS PÚBLICOS</w:t>
      </w:r>
    </w:p>
    <w:p w14:paraId="169DB1E0"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3ABDA57C"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o que inviabilizou a utilização dos respectivos valores como parâmetro adequado para a estimativa.</w:t>
      </w:r>
    </w:p>
    <w:p w14:paraId="188247FD"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UTILIZAÇÃO DE DADOS DE PESQUISA PUBLICADA EM MÍDIA ESPECIALIZADA</w:t>
      </w:r>
    </w:p>
    <w:p w14:paraId="59106264"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 xml:space="preserve">sítios eletrônicos de </w:t>
      </w:r>
      <w:r w:rsidRPr="0050205A">
        <w:rPr>
          <w:rFonts w:ascii="Arial" w:cs="Arial" w:eastAsia="Times New Roman" w:hAnsi="Arial"/>
          <w:bCs/>
          <w:i/>
          <w:sz w:val="21"/>
          <w:szCs w:val="21"/>
        </w:rPr>
        <w:lastRenderedPageBreak/>
        <w:t>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649B79FB"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3BA3825A" w14:textId="77777777" w:rsidP="00327946" w:rsidR="00327946" w:rsidRDefault="00327946"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0ACC8D51"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PESQUISA DIRETA COM FORNECEDORES</w:t>
      </w:r>
    </w:p>
    <w:p w14:paraId="64560F00"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548A6424"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5C309D8E"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501940AE"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73D322DB"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05ED2EFD"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77304419"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11B16906" w14:textId="77777777" w:rsidP="00327946" w:rsidR="00327946" w:rsidRDefault="00327946">
      <w:pPr>
        <w:pStyle w:val="PargrafodaLista"/>
        <w:ind w:left="0" w:right="-15"/>
        <w:jc w:val="both"/>
        <w:rPr>
          <w:rFonts w:ascii="Arial" w:cs="Arial" w:eastAsia="Times New Roman" w:hAnsi="Arial"/>
          <w:i/>
          <w:sz w:val="21"/>
          <w:szCs w:val="21"/>
        </w:rPr>
      </w:pPr>
      <w:r w:rsidRPr="0050205A">
        <w:rPr>
          <w:rFonts w:ascii="Arial" w:cs="Arial" w:eastAsia="Times New Roman" w:hAnsi="Arial"/>
          <w:i/>
          <w:sz w:val="21"/>
          <w:szCs w:val="21"/>
        </w:rPr>
        <w:t xml:space="preserve">Dessa forma, conclui-se que a pesquisa de preços realizada </w:t>
      </w:r>
      <w:r w:rsidRPr="0050205A">
        <w:rPr>
          <w:rFonts w:ascii="Arial" w:cs="Arial" w:eastAsia="Times New Roman" w:hAnsi="Arial"/>
          <w:bCs/>
          <w:i/>
          <w:sz w:val="21"/>
          <w:szCs w:val="21"/>
        </w:rPr>
        <w:t>atende plenamente ao art. 23 da Lei nº 14.133/2021</w:t>
      </w:r>
      <w:r w:rsidRPr="0050205A">
        <w:rPr>
          <w:rFonts w:ascii="Arial" w:cs="Arial" w:eastAsia="Times New Roman" w:hAnsi="Arial"/>
          <w:i/>
          <w:sz w:val="21"/>
          <w:szCs w:val="21"/>
        </w:rPr>
        <w:t xml:space="preserve">, por refletir a realidade mercadológica da região e assegurar a </w:t>
      </w:r>
      <w:r w:rsidRPr="0050205A">
        <w:rPr>
          <w:rFonts w:ascii="Arial" w:cs="Arial" w:eastAsia="Times New Roman" w:hAnsi="Arial"/>
          <w:bCs/>
          <w:i/>
          <w:sz w:val="21"/>
          <w:szCs w:val="21"/>
        </w:rPr>
        <w:t>formação do preço estimado de forma idônea, transparente e alinhada</w:t>
      </w:r>
      <w:r w:rsidRPr="0050205A">
        <w:rPr>
          <w:rFonts w:ascii="Arial" w:cs="Arial" w:eastAsia="Times New Roman" w:hAnsi="Arial"/>
          <w:b/>
          <w:bCs/>
          <w:i/>
          <w:sz w:val="21"/>
          <w:szCs w:val="21"/>
        </w:rPr>
        <w:t xml:space="preserve"> às práticas de mercado</w:t>
      </w:r>
      <w:r w:rsidRPr="0050205A">
        <w:rPr>
          <w:rFonts w:ascii="Arial" w:cs="Arial" w:eastAsia="Times New Roman" w:hAnsi="Arial"/>
          <w:i/>
          <w:sz w:val="21"/>
          <w:szCs w:val="21"/>
        </w:rPr>
        <w:t xml:space="preserve">, preservando os princípios da </w:t>
      </w:r>
      <w:r w:rsidRPr="0050205A">
        <w:rPr>
          <w:rFonts w:ascii="Arial" w:cs="Arial" w:eastAsia="Times New Roman" w:hAnsi="Arial"/>
          <w:b/>
          <w:bCs/>
          <w:i/>
          <w:sz w:val="21"/>
          <w:szCs w:val="21"/>
        </w:rPr>
        <w:t>isonomia, eficiência e economicidade</w:t>
      </w:r>
      <w:r w:rsidRPr="0050205A">
        <w:rPr>
          <w:rFonts w:ascii="Arial" w:cs="Arial" w:eastAsia="Times New Roman" w:hAnsi="Arial"/>
          <w:i/>
          <w:sz w:val="21"/>
          <w:szCs w:val="21"/>
        </w:rPr>
        <w:t>.</w:t>
      </w:r>
    </w:p>
    <w:p w14:paraId="5E16BB0F" w14:textId="77777777" w:rsidP="00327946" w:rsidR="00327946" w:rsidRDefault="00327946" w:rsidRPr="002A2DC9">
      <w:pPr>
        <w:pStyle w:val="PargrafodaLista"/>
        <w:ind w:left="0" w:right="-15"/>
        <w:jc w:val="both"/>
        <w:rPr>
          <w:rFonts w:ascii="Arial" w:cs="Arial" w:hAnsi="Arial"/>
          <w:bCs/>
          <w:i/>
          <w:sz w:val="21"/>
          <w:szCs w:val="21"/>
        </w:rPr>
      </w:pPr>
    </w:p>
    <w:p w14:paraId="29130AEA" w14:textId="77777777" w:rsidP="00327946" w:rsidR="00327946" w:rsidRDefault="00327946" w:rsidRPr="002A2DC9">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2A2DC9">
        <w:rPr>
          <w:rFonts w:ascii="Arial" w:cs="Arial" w:hAnsi="Arial"/>
          <w:b/>
          <w:i/>
          <w:sz w:val="21"/>
          <w:szCs w:val="21"/>
        </w:rPr>
        <w:t>DOS ANEXOS</w:t>
      </w:r>
    </w:p>
    <w:p w14:paraId="5A966C07" w14:textId="77777777" w:rsidP="00327946" w:rsidR="00327946" w:rsidRDefault="00327946" w:rsidRPr="002A2DC9">
      <w:pPr>
        <w:pStyle w:val="PargrafodaLista"/>
        <w:ind w:left="0" w:right="-15"/>
        <w:jc w:val="both"/>
        <w:rPr>
          <w:rFonts w:ascii="Arial" w:cs="Arial" w:hAnsi="Arial"/>
          <w:b/>
          <w:i/>
          <w:sz w:val="21"/>
          <w:szCs w:val="21"/>
        </w:rPr>
      </w:pPr>
    </w:p>
    <w:p w14:paraId="57BB2B26" w14:textId="77777777" w:rsidP="00327946" w:rsidR="00327946" w:rsidRDefault="00327946" w:rsidRPr="002A2DC9">
      <w:pPr>
        <w:pStyle w:val="PargrafodaLista"/>
        <w:numPr>
          <w:ilvl w:val="2"/>
          <w:numId w:val="1"/>
        </w:numPr>
        <w:ind w:firstLine="0" w:left="0" w:right="-15"/>
        <w:jc w:val="both"/>
        <w:rPr>
          <w:rFonts w:ascii="Arial" w:cs="Arial" w:hAnsi="Arial"/>
          <w:b/>
          <w:i/>
          <w:sz w:val="21"/>
          <w:szCs w:val="21"/>
        </w:rPr>
      </w:pPr>
      <w:r w:rsidRPr="002A2DC9">
        <w:rPr>
          <w:rFonts w:ascii="Arial" w:cs="Arial" w:hAnsi="Arial"/>
          <w:bCs/>
          <w:i/>
          <w:sz w:val="21"/>
          <w:szCs w:val="21"/>
        </w:rPr>
        <w:t>Os documentos que comprovam os preços levantados, bem como a planilha consolidada encontram-se em anexo.</w:t>
      </w:r>
    </w:p>
    <w:p w14:paraId="42732C24" w14:textId="77777777" w:rsidP="00327946" w:rsidR="00327946" w:rsidRDefault="00327946" w:rsidRPr="002A2DC9">
      <w:pPr>
        <w:spacing w:after="0" w:line="240" w:lineRule="auto"/>
        <w:ind w:right="-15"/>
        <w:jc w:val="both"/>
        <w:rPr>
          <w:rFonts w:ascii="Arial" w:cs="Arial" w:hAnsi="Arial"/>
          <w:b/>
          <w:i/>
          <w:sz w:val="21"/>
          <w:szCs w:val="21"/>
        </w:rPr>
      </w:pPr>
    </w:p>
    <w:p w14:paraId="57714B07" w14:textId="77777777" w:rsidP="00327946" w:rsidR="00327946" w:rsidRDefault="00327946" w:rsidRPr="002A2DC9">
      <w:pPr>
        <w:spacing w:after="0" w:line="240" w:lineRule="auto"/>
        <w:ind w:right="-15"/>
        <w:jc w:val="center"/>
        <w:rPr>
          <w:rFonts w:ascii="Arial" w:cs="Arial" w:hAnsi="Arial"/>
          <w:bCs/>
          <w:i/>
          <w:sz w:val="21"/>
          <w:szCs w:val="21"/>
        </w:rPr>
      </w:pPr>
    </w:p>
    <w:p w14:paraId="30581F3D" w14:textId="77777777" w:rsidP="00327946" w:rsidR="00327946" w:rsidRDefault="00327946">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DC9">
        <w:rPr>
          <w:rFonts w:ascii="Arial" w:cs="Arial" w:hAnsi="Arial"/>
          <w:bCs/>
          <w:i/>
          <w:sz w:val="21"/>
          <w:szCs w:val="21"/>
        </w:rPr>
        <w:t xml:space="preserve">/RN, </w:t>
      </w:r>
      <w:r w:rsidRPr="002D5A2B">
        <w:rPr>
          <w:rFonts w:ascii="Arial" w:cs="Arial" w:hAnsi="Arial"/>
          <w:bCs/>
          <w:i/>
          <w:sz w:val="21"/>
          <w:szCs w:val="21"/>
        </w:rPr>
        <w:t xml:space="preserve">27 de janeiro de 2026</w:t>
      </w:r>
    </w:p>
    <w:p w14:paraId="3FB33CE1" w14:textId="77777777" w:rsidP="00327946" w:rsidR="00327946" w:rsidRDefault="00327946">
      <w:pPr>
        <w:spacing w:after="0" w:line="240" w:lineRule="auto"/>
        <w:ind w:right="-15"/>
        <w:jc w:val="center"/>
        <w:rPr>
          <w:rFonts w:ascii="Arial" w:cs="Arial" w:hAnsi="Arial"/>
          <w:bCs/>
          <w:i/>
          <w:sz w:val="21"/>
          <w:szCs w:val="21"/>
        </w:rPr>
      </w:pPr>
    </w:p>
    <w:p w14:paraId="5A3355C9" w14:textId="77777777" w:rsidP="00327946" w:rsidR="00327946" w:rsidRDefault="00327946" w:rsidRPr="002A2DC9">
      <w:pPr>
        <w:spacing w:after="0" w:line="240" w:lineRule="auto"/>
        <w:ind w:right="-15"/>
        <w:jc w:val="center"/>
        <w:rPr>
          <w:rFonts w:ascii="Arial" w:cs="Arial" w:hAnsi="Arial"/>
          <w:bCs/>
          <w:i/>
          <w:sz w:val="21"/>
          <w:szCs w:val="21"/>
        </w:rPr>
      </w:pPr>
    </w:p>
    <w:p w14:paraId="7E6ED5E2" w14:textId="77777777" w:rsidP="00327946" w:rsidR="00327946" w:rsidRDefault="00327946"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7D104572" w14:textId="77777777" w:rsidP="00327946" w:rsidR="00327946" w:rsidRDefault="00327946" w:rsidRPr="002D5A2B">
      <w:pPr>
        <w:spacing w:after="0" w:line="240" w:lineRule="auto"/>
        <w:jc w:val="center"/>
        <w:rPr>
          <w:rFonts w:ascii="Times New Roman" w:cs="Times New Roman" w:eastAsia="Times New Roman" w:hAnsi="Times New Roman"/>
          <w:sz w:val="24"/>
          <w:szCs w:val="24"/>
          <w:lang w:eastAsia="pt-BR"/>
        </w:rPr>
      </w:pPr>
      <w:r>
        <w:rPr>
          <w:rFonts w:ascii="Times New Roman" w:cs="Times New Roman" w:eastAsia="Times New Roman" w:hAnsi="Times New Roman"/>
          <w:b/>
          <w:i/>
          <w:sz w:val="24"/>
          <w:szCs w:val="24"/>
          <w:lang w:eastAsia="pt-BR"/>
        </w:rPr>
        <w:t>DIRETOR(A) DE PESQUISA</w:t>
      </w:r>
    </w:p>
    <w:p w14:paraId="74451A7A" w14:textId="77777777" w:rsidP="00327946" w:rsidR="00327946" w:rsidRDefault="00327946">
      <w:pPr>
        <w:rPr>
          <w:rFonts w:ascii="Times New Roman" w:cs="Times New Roman" w:hAnsi="Times New Roman"/>
          <w:sz w:val="24"/>
          <w:szCs w:val="24"/>
        </w:rPr>
      </w:pPr>
      <w:r w:rsidRPr="00ED0584">
        <w:rPr>
          <w:rFonts w:ascii="Arial" w:cs="Arial" w:hAnsi="Arial"/>
          <w:b/>
          <w:bCs/>
          <w:i/>
          <w:iCs/>
          <w:sz w:val="21"/>
          <w:szCs w:val="21"/>
        </w:rPr>
        <w:br w:type="page"/>
      </w:r>
    </w:p>
    <w:p w14:paraId="786ECEDF" w14:textId="77777777" w:rsidP="00112901" w:rsidR="00112901" w:rsidRDefault="00112901" w:rsidRPr="008938EE">
      <w:pPr>
        <w:spacing w:after="0" w:line="240" w:lineRule="auto"/>
        <w:jc w:val="both"/>
        <w:rPr>
          <w:rFonts w:cstheme="minorHAnsi"/>
          <w:sz w:val="24"/>
          <w:szCs w:val="24"/>
        </w:rPr>
      </w:pPr>
      <w:r w:rsidRPr="008938EE">
        <w:rPr>
          <w:rFonts w:cstheme="minorHAnsi"/>
          <w:sz w:val="24"/>
          <w:szCs w:val="24"/>
        </w:rPr>
        <w:lastRenderedPageBreak/>
        <w:t>À Sua Senhoria, o Senhor,</w:t>
      </w:r>
    </w:p>
    <w:p w14:paraId="4E03493B" w14:textId="77777777" w:rsidP="00112901" w:rsidR="00112901" w:rsidRDefault="00112901" w:rsidRPr="008938EE">
      <w:pPr>
        <w:spacing w:after="0" w:line="240" w:lineRule="auto"/>
        <w:jc w:val="both"/>
        <w:rPr>
          <w:rFonts w:cstheme="minorHAnsi"/>
          <w:b/>
          <w:sz w:val="24"/>
          <w:szCs w:val="24"/>
        </w:rPr>
      </w:pPr>
      <w:proofErr w:type="spellStart"/>
      <w:r w:rsidRPr="008938EE">
        <w:rPr>
          <w:rFonts w:cstheme="minorHAnsi"/>
          <w:b/>
          <w:sz w:val="24"/>
          <w:szCs w:val="24"/>
        </w:rPr>
        <w:t>Alberone</w:t>
      </w:r>
      <w:proofErr w:type="spellEnd"/>
      <w:r w:rsidRPr="008938EE">
        <w:rPr>
          <w:rFonts w:cstheme="minorHAnsi"/>
          <w:b/>
          <w:sz w:val="24"/>
          <w:szCs w:val="24"/>
        </w:rPr>
        <w:t xml:space="preserve"> Neri de Oliveira Lima</w:t>
      </w:r>
    </w:p>
    <w:p w14:paraId="6F1D3EF6" w14:textId="77777777" w:rsidP="00112901" w:rsidR="00112901" w:rsidRDefault="00112901" w:rsidRPr="008938EE">
      <w:pPr>
        <w:spacing w:after="0" w:line="240" w:lineRule="auto"/>
        <w:jc w:val="both"/>
        <w:rPr>
          <w:rFonts w:cstheme="minorHAnsi"/>
          <w:sz w:val="24"/>
          <w:szCs w:val="24"/>
        </w:rPr>
      </w:pPr>
      <w:r w:rsidRPr="008938EE">
        <w:rPr>
          <w:rFonts w:cstheme="minorHAnsi"/>
          <w:sz w:val="24"/>
          <w:szCs w:val="24"/>
        </w:rPr>
        <w:t>Prefeito</w:t>
      </w:r>
    </w:p>
    <w:p w14:paraId="50055E19" w14:textId="77777777" w:rsidP="00112901" w:rsidR="00112901" w:rsidRDefault="00112901" w:rsidRPr="008938EE">
      <w:pPr>
        <w:spacing w:after="0" w:line="240" w:lineRule="auto"/>
        <w:jc w:val="both"/>
        <w:rPr>
          <w:rFonts w:cstheme="minorHAnsi"/>
          <w:sz w:val="24"/>
          <w:szCs w:val="24"/>
        </w:rPr>
      </w:pPr>
    </w:p>
    <w:p w14:paraId="78F7D34C" w14:textId="77777777" w:rsidP="00112901" w:rsidR="00112901" w:rsidRDefault="00112901" w:rsidRPr="008938EE">
      <w:pPr>
        <w:spacing w:after="0" w:line="240" w:lineRule="auto"/>
        <w:jc w:val="both"/>
        <w:rPr>
          <w:rFonts w:cstheme="minorHAnsi"/>
          <w:b/>
          <w:sz w:val="24"/>
          <w:szCs w:val="24"/>
        </w:rPr>
      </w:pPr>
      <w:r w:rsidRPr="008938EE">
        <w:rPr>
          <w:rFonts w:cstheme="minorHAnsi"/>
          <w:b/>
          <w:sz w:val="24"/>
          <w:szCs w:val="24"/>
        </w:rPr>
        <w:t xml:space="preserve">OBJETO: </w:t>
      </w:r>
      <w:r w:rsidRPr="008938EE">
        <w:rPr>
          <w:rFonts w:cstheme="minorHAnsi"/>
          <w:sz w:val="24"/>
          <w:szCs w:val="24"/>
        </w:rPr>
        <w:t xml:space="preserve">Contratação de empresa especializada na confecção de portas destinados ao Hospital Municipal Érica Manuelle de Arquileu, visando atender, com caráter de urgência, às adequações estruturais e funcionais exigidas pela Vigilância Sanitária Estadual, conforme apontamentos realizados em visita técnica, garantindo o pleno cumprimento das normas sanitárias vigentes e a continuidade dos serviços de saúde prestados à população.</w:t>
      </w:r>
    </w:p>
    <w:p w14:paraId="5672123B" w14:textId="77777777" w:rsidP="00112901" w:rsidR="00112901" w:rsidRDefault="00112901" w:rsidRPr="008938EE">
      <w:pPr>
        <w:spacing w:after="0" w:line="240" w:lineRule="auto"/>
        <w:jc w:val="center"/>
        <w:rPr>
          <w:rFonts w:cstheme="minorHAnsi"/>
          <w:b/>
          <w:sz w:val="24"/>
          <w:szCs w:val="24"/>
          <w:u w:val="single"/>
        </w:rPr>
      </w:pPr>
    </w:p>
    <w:p w14:paraId="71323294" w14:textId="77777777" w:rsidP="00112901" w:rsidR="00112901" w:rsidRDefault="00112901">
      <w:pPr>
        <w:spacing w:after="0" w:line="240" w:lineRule="auto"/>
        <w:jc w:val="center"/>
        <w:rPr>
          <w:rFonts w:cstheme="minorHAnsi"/>
          <w:b/>
          <w:sz w:val="24"/>
          <w:szCs w:val="24"/>
          <w:u w:val="single"/>
        </w:rPr>
      </w:pPr>
    </w:p>
    <w:p w14:paraId="2DCB4D1B" w14:textId="77777777" w:rsidP="00112901" w:rsidR="00112901" w:rsidRDefault="00112901">
      <w:pPr>
        <w:spacing w:after="0" w:line="240" w:lineRule="auto"/>
        <w:jc w:val="center"/>
        <w:rPr>
          <w:rFonts w:cstheme="minorHAnsi"/>
          <w:b/>
          <w:sz w:val="24"/>
          <w:szCs w:val="24"/>
          <w:u w:val="single"/>
        </w:rPr>
      </w:pPr>
    </w:p>
    <w:p w14:paraId="6B59C9AA" w14:textId="77777777" w:rsidP="00112901" w:rsidR="00112901" w:rsidRDefault="00112901" w:rsidRPr="008938EE">
      <w:pPr>
        <w:spacing w:after="0" w:line="240" w:lineRule="auto"/>
        <w:jc w:val="center"/>
        <w:rPr>
          <w:rFonts w:cstheme="minorHAnsi"/>
          <w:b/>
          <w:sz w:val="24"/>
          <w:szCs w:val="24"/>
          <w:u w:val="single"/>
        </w:rPr>
      </w:pPr>
      <w:r w:rsidRPr="008938EE">
        <w:rPr>
          <w:rFonts w:cstheme="minorHAnsi"/>
          <w:b/>
          <w:sz w:val="24"/>
          <w:szCs w:val="24"/>
          <w:u w:val="single"/>
        </w:rPr>
        <w:t>DESPACHO</w:t>
      </w:r>
    </w:p>
    <w:p w14:paraId="6E9A7C2F" w14:textId="77777777" w:rsidP="00112901" w:rsidR="00112901" w:rsidRDefault="00112901" w:rsidRPr="008938EE">
      <w:pPr>
        <w:spacing w:after="0" w:line="240" w:lineRule="auto"/>
        <w:jc w:val="center"/>
        <w:rPr>
          <w:rFonts w:cstheme="minorHAnsi"/>
          <w:b/>
          <w:sz w:val="24"/>
          <w:szCs w:val="24"/>
        </w:rPr>
      </w:pPr>
    </w:p>
    <w:p w14:paraId="379B19FA" w14:textId="77777777" w:rsidP="00112901" w:rsidR="00112901" w:rsidRDefault="00112901" w:rsidRPr="008938EE">
      <w:pPr>
        <w:spacing w:after="0" w:line="240" w:lineRule="auto"/>
        <w:jc w:val="both"/>
        <w:rPr>
          <w:rFonts w:cstheme="minorHAnsi"/>
          <w:b/>
          <w:sz w:val="24"/>
          <w:szCs w:val="24"/>
        </w:rPr>
      </w:pPr>
      <w:r w:rsidRPr="008938EE">
        <w:rPr>
          <w:rFonts w:cstheme="minorHAnsi"/>
          <w:b/>
          <w:sz w:val="24"/>
          <w:szCs w:val="24"/>
        </w:rPr>
        <w:tab/>
        <w:t>Encaminho os seguintes artefatos de planejamento para deferimento:</w:t>
      </w:r>
    </w:p>
    <w:p w14:paraId="54404BE2" w14:textId="77777777" w:rsidP="00112901" w:rsidR="00112901" w:rsidRDefault="00112901" w:rsidRPr="008938EE">
      <w:pPr>
        <w:spacing w:after="0" w:line="240" w:lineRule="auto"/>
        <w:jc w:val="both"/>
        <w:rPr>
          <w:rFonts w:cstheme="minorHAnsi"/>
          <w:sz w:val="24"/>
          <w:szCs w:val="24"/>
        </w:rPr>
      </w:pPr>
    </w:p>
    <w:p w14:paraId="41AC028E"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Documento de formalização da demanda;</w:t>
      </w:r>
    </w:p>
    <w:p w14:paraId="7EEAD92C"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Termo de referência;</w:t>
      </w:r>
    </w:p>
    <w:p w14:paraId="129A7A27"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Orçamento estimativo.</w:t>
      </w:r>
    </w:p>
    <w:p w14:paraId="4B4CE5BC" w14:textId="77777777" w:rsidP="00112901" w:rsidR="00112901" w:rsidRDefault="00112901" w:rsidRPr="008938EE">
      <w:pPr>
        <w:spacing w:after="0" w:line="240" w:lineRule="auto"/>
        <w:ind w:firstLine="708"/>
        <w:jc w:val="both"/>
        <w:rPr>
          <w:rFonts w:cstheme="minorHAnsi"/>
          <w:sz w:val="24"/>
          <w:szCs w:val="24"/>
        </w:rPr>
      </w:pPr>
    </w:p>
    <w:p w14:paraId="601646A5" w14:textId="77777777" w:rsidP="00112901" w:rsidR="00112901" w:rsidRDefault="00112901" w:rsidRPr="008938EE">
      <w:pPr>
        <w:spacing w:after="0" w:line="240" w:lineRule="auto"/>
        <w:ind w:firstLine="708"/>
        <w:jc w:val="both"/>
        <w:rPr>
          <w:rFonts w:cstheme="minorHAnsi"/>
          <w:sz w:val="24"/>
          <w:szCs w:val="24"/>
        </w:rPr>
      </w:pPr>
      <w:r w:rsidRPr="008938EE">
        <w:rPr>
          <w:rFonts w:cstheme="minorHAnsi"/>
          <w:sz w:val="24"/>
          <w:szCs w:val="24"/>
        </w:rPr>
        <w:t>Atenciosamente,</w:t>
      </w:r>
    </w:p>
    <w:p w14:paraId="51A1109E" w14:textId="77777777" w:rsidP="00112901" w:rsidR="00112901" w:rsidRDefault="00112901">
      <w:pPr>
        <w:suppressAutoHyphens/>
        <w:spacing w:after="0" w:line="240" w:lineRule="auto"/>
        <w:jc w:val="center"/>
        <w:rPr>
          <w:rFonts w:cstheme="minorHAnsi"/>
          <w:b/>
          <w:sz w:val="24"/>
          <w:szCs w:val="24"/>
        </w:rPr>
      </w:pPr>
    </w:p>
    <w:p w14:paraId="2B074DB9" w14:textId="77777777" w:rsidP="00112901" w:rsidR="00112901" w:rsidRDefault="00112901" w:rsidRPr="008938EE">
      <w:pPr>
        <w:suppressAutoHyphens/>
        <w:spacing w:after="0" w:line="240" w:lineRule="auto"/>
        <w:jc w:val="center"/>
        <w:rPr>
          <w:rFonts w:cstheme="minorHAnsi"/>
          <w:b/>
          <w:sz w:val="24"/>
          <w:szCs w:val="24"/>
        </w:rPr>
      </w:pPr>
    </w:p>
    <w:p w14:paraId="523D8141" w14:textId="77777777" w:rsidP="00112901" w:rsidR="00112901" w:rsidRDefault="00112901" w:rsidRPr="008938EE">
      <w:pPr>
        <w:suppressAutoHyphens/>
        <w:spacing w:after="0" w:line="240" w:lineRule="auto"/>
        <w:jc w:val="center"/>
        <w:rPr>
          <w:rFonts w:cstheme="minorHAnsi"/>
          <w:b/>
          <w:sz w:val="24"/>
          <w:szCs w:val="24"/>
        </w:rPr>
      </w:pPr>
    </w:p>
    <w:p w14:paraId="1C948CA8" w14:textId="77777777" w:rsidP="00112901" w:rsidR="00112901" w:rsidRDefault="00112901" w:rsidRPr="008938EE">
      <w:pPr>
        <w:suppressAutoHyphens/>
        <w:spacing w:after="0" w:line="240" w:lineRule="auto"/>
        <w:jc w:val="center"/>
        <w:rPr>
          <w:rFonts w:cstheme="minorHAnsi"/>
          <w:b/>
          <w:sz w:val="24"/>
          <w:szCs w:val="24"/>
        </w:rPr>
      </w:pPr>
      <w:r w:rsidRPr="008938EE">
        <w:rPr>
          <w:rFonts w:cstheme="minorHAnsi"/>
          <w:b/>
          <w:sz w:val="24"/>
          <w:szCs w:val="24"/>
        </w:rPr>
        <w:t>ADRIANA KENNIA DE LIMA</w:t>
      </w:r>
    </w:p>
    <w:p w14:paraId="09E4CE0B" w14:textId="77777777" w:rsidP="00112901" w:rsidR="00112901" w:rsidRDefault="00112901" w:rsidRPr="008938EE">
      <w:pPr>
        <w:suppressAutoHyphens/>
        <w:spacing w:after="0" w:line="240" w:lineRule="auto"/>
        <w:jc w:val="center"/>
        <w:rPr>
          <w:rFonts w:cstheme="minorHAnsi"/>
          <w:sz w:val="24"/>
          <w:szCs w:val="24"/>
        </w:rPr>
      </w:pPr>
      <w:r w:rsidRPr="008938EE">
        <w:rPr>
          <w:rFonts w:cstheme="minorHAnsi"/>
          <w:sz w:val="24"/>
          <w:szCs w:val="24"/>
        </w:rPr>
        <w:t>DIRETOR(A) DO SETOR DE COMPRAS</w:t>
      </w:r>
    </w:p>
    <w:p w14:paraId="29C13AA3" w14:textId="77777777" w:rsidP="00112901" w:rsidR="00112901" w:rsidRDefault="00112901">
      <w:pPr>
        <w:jc w:val="center"/>
        <w:rPr>
          <w:rFonts w:asciiTheme="majorHAnsi" w:cs="Arial" w:hAnsiTheme="majorHAnsi"/>
          <w:b/>
          <w:bCs/>
          <w:color w:val="000000"/>
          <w:sz w:val="36"/>
          <w:szCs w:val="36"/>
        </w:rPr>
      </w:pPr>
    </w:p>
    <w:p w14:paraId="74F3535B" w14:textId="77777777" w:rsidP="00112901" w:rsidR="00112901" w:rsidRDefault="00112901">
      <w:pPr>
        <w:jc w:val="center"/>
        <w:rPr>
          <w:rFonts w:asciiTheme="majorHAnsi" w:cs="Arial" w:hAnsiTheme="majorHAnsi"/>
          <w:b/>
          <w:bCs/>
          <w:color w:val="000000"/>
          <w:sz w:val="36"/>
          <w:szCs w:val="36"/>
        </w:rPr>
      </w:pPr>
    </w:p>
    <w:p w14:paraId="18D5B15F" w14:textId="51EF1751" w:rsidP="00327946" w:rsidR="000D144A" w:rsidRDefault="000D144A" w:rsidRPr="00FA1B69">
      <w:pPr>
        <w:rPr>
          <w:b/>
          <w:sz w:val="32"/>
          <w:szCs w:val="32"/>
        </w:rPr>
      </w:pPr>
      <w:r w:rsidRPr="00ED0584">
        <w:rPr>
          <w:rFonts w:ascii="Arial" w:cs="Arial" w:hAnsi="Arial"/>
          <w:b/>
          <w:bCs/>
          <w:i/>
          <w:iCs/>
          <w:sz w:val="21"/>
          <w:szCs w:val="21"/>
        </w:rPr>
        <w:br w:type="page"/>
      </w:r>
      <w:r>
        <w:rPr>
          <w:b/>
          <w:sz w:val="32"/>
          <w:szCs w:val="32"/>
        </w:rPr>
        <w:lastRenderedPageBreak/>
        <w:t>USTIFICATIVA AUSENCIA DE PUBLICIDADE</w:t>
      </w:r>
    </w:p>
    <w:p w14:paraId="59024A66" w14:textId="77777777" w:rsidP="000D144A" w:rsidR="000D144A" w:rsidRDefault="000D144A" w:rsidRPr="00FA1B69">
      <w:pPr>
        <w:spacing w:after="0" w:line="240" w:lineRule="auto"/>
        <w:jc w:val="both"/>
        <w:rPr>
          <w:b/>
          <w:sz w:val="24"/>
          <w:szCs w:val="24"/>
        </w:rPr>
      </w:pPr>
    </w:p>
    <w:p w14:paraId="47ED106F" w14:textId="77777777" w:rsidP="000D144A" w:rsidR="000D144A" w:rsidRDefault="000D144A">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 xml:space="preserve">conforme </w:t>
      </w:r>
      <w:bookmarkStart w:id="3" w:name="_Hlk161398446"/>
      <w:r>
        <w:rPr>
          <w:sz w:val="24"/>
          <w:szCs w:val="24"/>
        </w:rPr>
        <w:t>Decreto Municipal 070/2023 no Art. 5º:</w:t>
      </w:r>
      <w:bookmarkEnd w:id="3"/>
    </w:p>
    <w:p w14:paraId="6C9C42F2" w14:textId="77777777" w:rsidP="000D144A" w:rsidR="000D144A" w:rsidRDefault="000D144A">
      <w:pPr>
        <w:spacing w:after="0" w:line="240" w:lineRule="auto"/>
        <w:ind w:firstLine="708"/>
        <w:jc w:val="both"/>
        <w:rPr>
          <w:rFonts w:ascii="Times New Roman" w:cs="Times New Roman" w:eastAsia="Times New Roman" w:hAnsi="Times New Roman"/>
          <w:b/>
          <w:sz w:val="24"/>
          <w:szCs w:val="24"/>
        </w:rPr>
      </w:pPr>
    </w:p>
    <w:p w14:paraId="41C128D6" w14:textId="77777777" w:rsidP="000D144A" w:rsidR="000D144A" w:rsidRDefault="000D144A" w:rsidRPr="00FA1B69">
      <w:pPr>
        <w:spacing w:after="0" w:line="240" w:lineRule="auto"/>
        <w:ind w:firstLine="708"/>
        <w:jc w:val="both"/>
        <w:rPr>
          <w:sz w:val="24"/>
          <w:szCs w:val="24"/>
        </w:rPr>
      </w:pPr>
      <w:bookmarkStart w:id="4" w:name="_Hlk161398499"/>
      <w:r w:rsidRPr="0032231C">
        <w:rPr>
          <w:rFonts w:ascii="Times New Roman" w:cs="Times New Roman" w:eastAsia="Times New Roman" w:hAnsi="Times New Roman"/>
          <w:b/>
          <w:sz w:val="24"/>
          <w:szCs w:val="24"/>
        </w:rPr>
        <w:t>§ 3º</w:t>
      </w:r>
      <w:bookmarkEnd w:id="4"/>
      <w:r w:rsidRPr="0032231C">
        <w:rPr>
          <w:rFonts w:ascii="Times New Roman" w:cs="Times New Roman" w:eastAsia="Times New Roman" w:hAnsi="Times New Roman"/>
          <w:b/>
          <w:sz w:val="24"/>
          <w:szCs w:val="24"/>
        </w:rPr>
        <w:t xml:space="preserve"> </w:t>
      </w:r>
      <w:r w:rsidRPr="0032231C">
        <w:rPr>
          <w:rFonts w:ascii="Times New Roman" w:cs="Times New Roman" w:hAnsi="Times New Roman"/>
          <w:sz w:val="24"/>
          <w:szCs w:val="24"/>
        </w:rPr>
        <w:t xml:space="preserve">nas contratações com valor até R$ 10.000,00 (dez mil reais) que sejam feitas de uma só vez, liquidadas, pagas e que não gerem obrigações futuras, o processo de dispensa será considerado formalmente executado com a entrega da requisição </w:t>
      </w:r>
      <w:r>
        <w:rPr>
          <w:rFonts w:ascii="Times New Roman" w:cs="Times New Roman" w:hAnsi="Times New Roman"/>
          <w:sz w:val="24"/>
          <w:szCs w:val="24"/>
        </w:rPr>
        <w:t xml:space="preserve">devidamente justificada, </w:t>
      </w:r>
      <w:r w:rsidRPr="0032231C">
        <w:rPr>
          <w:rFonts w:ascii="Times New Roman" w:cs="Times New Roman" w:hAnsi="Times New Roman"/>
          <w:sz w:val="24"/>
          <w:szCs w:val="24"/>
        </w:rPr>
        <w:t>juntamente com a nota de empenho.</w:t>
      </w:r>
    </w:p>
    <w:p w14:paraId="2101A92C" w14:textId="77777777" w:rsidP="000D144A" w:rsidR="000D144A" w:rsidRDefault="000D144A">
      <w:pPr>
        <w:spacing w:after="0" w:line="240" w:lineRule="auto"/>
        <w:ind w:firstLine="708"/>
        <w:jc w:val="both"/>
        <w:rPr>
          <w:sz w:val="24"/>
          <w:szCs w:val="24"/>
        </w:rPr>
      </w:pPr>
    </w:p>
    <w:p w14:paraId="25C24C3E" w14:textId="58ADDCEF" w:rsidP="000D144A" w:rsidR="000D144A" w:rsidRDefault="000D144A">
      <w:pPr>
        <w:spacing w:after="0" w:line="240" w:lineRule="auto"/>
        <w:ind w:firstLine="708"/>
        <w:jc w:val="both"/>
        <w:rPr>
          <w:sz w:val="24"/>
          <w:szCs w:val="24"/>
        </w:rPr>
      </w:pPr>
      <w:r w:rsidRPr="002E4908">
        <w:rPr>
          <w:sz w:val="24"/>
          <w:szCs w:val="24"/>
        </w:rPr>
        <w:t xml:space="preserve">Inicialmente cumpre esclarecer o que estabelece o artigo 75, § 3º, da Lei Federal nº 14.133, de 2021: </w:t>
      </w:r>
    </w:p>
    <w:p w14:paraId="29F3B114" w14:textId="77777777" w:rsidP="000D144A" w:rsidR="000D144A" w:rsidRDefault="000D144A">
      <w:pPr>
        <w:spacing w:after="0" w:line="240" w:lineRule="auto"/>
        <w:ind w:left="2835"/>
        <w:jc w:val="both"/>
        <w:rPr>
          <w:sz w:val="24"/>
          <w:szCs w:val="24"/>
        </w:rPr>
      </w:pPr>
      <w:r w:rsidRPr="002E4908">
        <w:rPr>
          <w:sz w:val="24"/>
          <w:szCs w:val="24"/>
        </w:rPr>
        <w:t xml:space="preserve">§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 </w:t>
      </w:r>
    </w:p>
    <w:p w14:paraId="04DD1BD8" w14:textId="77777777" w:rsidP="000D144A" w:rsidR="000D144A" w:rsidRDefault="000D144A">
      <w:pPr>
        <w:spacing w:after="0" w:line="240" w:lineRule="auto"/>
        <w:jc w:val="both"/>
        <w:rPr>
          <w:sz w:val="24"/>
          <w:szCs w:val="24"/>
        </w:rPr>
      </w:pPr>
    </w:p>
    <w:p w14:paraId="3181DD33" w14:textId="77777777" w:rsidP="000D144A" w:rsidR="000D144A" w:rsidRDefault="000D144A">
      <w:pPr>
        <w:spacing w:after="0" w:line="240" w:lineRule="auto"/>
        <w:ind w:firstLine="708"/>
        <w:jc w:val="both"/>
        <w:rPr>
          <w:sz w:val="24"/>
          <w:szCs w:val="24"/>
        </w:rPr>
      </w:pPr>
      <w:r w:rsidRPr="00112901">
        <w:rPr>
          <w:sz w:val="24"/>
          <w:szCs w:val="24"/>
          <w:highlight w:val="yellow"/>
        </w:rPr>
        <w:t>Vê-se que publicação é preferencial e não obrigatória, contudo, a sua não divulgação deve ser justificada. Quanto à publicação referida no § 3º do art. 75 da Lei Federal nº 14.133/21, que visa dar publicidade no intuito de obter proposta ainda mais vantajosa, tem-se que no caso em apreço não traria o efeito desejado.</w:t>
      </w:r>
    </w:p>
    <w:p w14:paraId="15B28D02" w14:textId="77777777" w:rsidP="000D144A" w:rsidR="000D144A" w:rsidRDefault="000D144A">
      <w:pPr>
        <w:spacing w:after="0" w:line="240" w:lineRule="auto"/>
        <w:ind w:firstLine="708"/>
        <w:jc w:val="both"/>
        <w:rPr>
          <w:sz w:val="24"/>
          <w:szCs w:val="24"/>
        </w:rPr>
      </w:pPr>
    </w:p>
    <w:p w14:paraId="0D158559" w14:textId="30B4193A" w:rsidP="000D144A" w:rsidR="000D144A" w:rsidRDefault="00112901" w:rsidRPr="00D607CD">
      <w:pPr>
        <w:spacing w:after="0" w:line="240" w:lineRule="auto"/>
        <w:ind w:firstLine="708"/>
        <w:jc w:val="both"/>
        <w:rPr>
          <w:rFonts w:cstheme="minorHAnsi"/>
          <w:sz w:val="24"/>
          <w:szCs w:val="24"/>
        </w:rPr>
      </w:pPr>
      <w:r>
        <w:rPr>
          <w:sz w:val="24"/>
          <w:szCs w:val="24"/>
        </w:rPr>
        <w:t>O</w:t>
      </w:r>
      <w:r w:rsidR="000D144A" w:rsidRPr="002E4908">
        <w:rPr>
          <w:sz w:val="24"/>
          <w:szCs w:val="24"/>
        </w:rPr>
        <w:t>corre que no presente caso, não se justifica a sua publicação em razão da natureza da contratação específica</w:t>
      </w:r>
      <w:r w:rsidR="000D144A">
        <w:rPr>
          <w:sz w:val="24"/>
          <w:szCs w:val="24"/>
        </w:rPr>
        <w:t xml:space="preserve">, tendo em vista que o </w:t>
      </w:r>
      <w:r w:rsidR="000D144A" w:rsidRPr="0077264E">
        <w:rPr>
          <w:sz w:val="24"/>
          <w:szCs w:val="24"/>
        </w:rPr>
        <w:t xml:space="preserve">Município não conta com serviços na área da </w:t>
      </w:r>
      <w:r w:rsidR="000D144A">
        <w:rPr>
          <w:sz w:val="24"/>
          <w:szCs w:val="24"/>
        </w:rPr>
        <w:t>solicitada</w:t>
      </w:r>
      <w:r w:rsidR="000D144A" w:rsidRPr="0077264E">
        <w:rPr>
          <w:sz w:val="24"/>
          <w:szCs w:val="24"/>
        </w:rPr>
        <w:t xml:space="preserve">, dessa forma esta demanda tem sido reprimida, existindo assim a necessidade urgente desse </w:t>
      </w:r>
      <w:r w:rsidR="000D144A" w:rsidRPr="00D607CD">
        <w:rPr>
          <w:rFonts w:cstheme="minorHAnsi"/>
          <w:sz w:val="24"/>
          <w:szCs w:val="24"/>
        </w:rPr>
        <w:t>atendimento com profissionais qualificados para a prática das especialidades solicitadas. Desta feita, a disponibilidade imediata dos serviços e o encaminhamento das documentações, foram fatores fundamentais para a escolha, tendo em vista a urgência da prestação dos serviços.</w:t>
      </w:r>
    </w:p>
    <w:p w14:paraId="2A487B60" w14:textId="77777777" w:rsidP="000D144A" w:rsidR="000D144A" w:rsidRDefault="000D144A">
      <w:pPr>
        <w:spacing w:after="0" w:line="240" w:lineRule="auto"/>
        <w:jc w:val="both"/>
        <w:rPr>
          <w:sz w:val="24"/>
          <w:szCs w:val="24"/>
        </w:rPr>
      </w:pPr>
    </w:p>
    <w:p w14:paraId="39B1DF5A" w14:textId="77777777" w:rsidP="000D144A" w:rsidR="000D144A" w:rsidRDefault="000D144A">
      <w:pPr>
        <w:spacing w:after="0" w:line="240" w:lineRule="auto"/>
        <w:ind w:firstLine="708"/>
        <w:jc w:val="both"/>
        <w:rPr>
          <w:sz w:val="24"/>
          <w:szCs w:val="24"/>
        </w:rPr>
      </w:pPr>
      <w:r w:rsidRPr="0077264E">
        <w:rPr>
          <w:sz w:val="24"/>
          <w:szCs w:val="24"/>
        </w:rPr>
        <w:t xml:space="preserve">O prestador do serviço está sendo o escolhido pois: </w:t>
      </w:r>
    </w:p>
    <w:p w14:paraId="77D2527D" w14:textId="77777777" w:rsidP="000D144A" w:rsidR="000D144A" w:rsidRDefault="000D144A">
      <w:pPr>
        <w:spacing w:after="0" w:line="240" w:lineRule="auto"/>
        <w:ind w:firstLine="708"/>
        <w:jc w:val="both"/>
        <w:rPr>
          <w:sz w:val="24"/>
          <w:szCs w:val="24"/>
        </w:rPr>
      </w:pPr>
      <w:r w:rsidRPr="0077264E">
        <w:rPr>
          <w:sz w:val="24"/>
          <w:szCs w:val="24"/>
        </w:rPr>
        <w:t xml:space="preserve">1) é do ramo pertinente ao objeto demandado. </w:t>
      </w:r>
    </w:p>
    <w:p w14:paraId="5AB37A99" w14:textId="77777777" w:rsidP="000D144A" w:rsidR="000D144A" w:rsidRDefault="000D144A">
      <w:pPr>
        <w:spacing w:after="0" w:line="240" w:lineRule="auto"/>
        <w:ind w:firstLine="708"/>
        <w:jc w:val="both"/>
        <w:rPr>
          <w:sz w:val="24"/>
          <w:szCs w:val="24"/>
        </w:rPr>
      </w:pPr>
      <w:r w:rsidRPr="0077264E">
        <w:rPr>
          <w:sz w:val="24"/>
          <w:szCs w:val="24"/>
        </w:rPr>
        <w:t xml:space="preserve">2) apresentou toda a documentação pertinente a habilitação. </w:t>
      </w:r>
    </w:p>
    <w:p w14:paraId="32731CB8" w14:textId="77777777" w:rsidP="000D144A" w:rsidR="000D144A" w:rsidRDefault="000D144A">
      <w:pPr>
        <w:spacing w:after="0" w:line="240" w:lineRule="auto"/>
        <w:ind w:firstLine="708"/>
        <w:jc w:val="both"/>
        <w:rPr>
          <w:sz w:val="24"/>
          <w:szCs w:val="24"/>
        </w:rPr>
      </w:pPr>
      <w:r w:rsidRPr="0077264E">
        <w:rPr>
          <w:sz w:val="24"/>
          <w:szCs w:val="24"/>
        </w:rPr>
        <w:t>3) O preço está em conformidade com o de mercado, o que caracteriza a proposta do contratante mencionado como mais vantajosa para a Administração.</w:t>
      </w:r>
    </w:p>
    <w:p w14:paraId="05219038" w14:textId="77777777" w:rsidP="000D144A" w:rsidR="000D144A" w:rsidRDefault="000D144A">
      <w:pPr>
        <w:spacing w:after="0" w:line="240" w:lineRule="auto"/>
        <w:ind w:firstLine="708"/>
        <w:jc w:val="both"/>
        <w:rPr>
          <w:sz w:val="24"/>
          <w:szCs w:val="24"/>
        </w:rPr>
      </w:pPr>
    </w:p>
    <w:p w14:paraId="0A654A98" w14:textId="77777777" w:rsidP="000D144A" w:rsidR="000D144A" w:rsidRDefault="000D144A">
      <w:pPr>
        <w:spacing w:after="0" w:line="240" w:lineRule="auto"/>
        <w:ind w:firstLine="708"/>
        <w:jc w:val="both"/>
        <w:rPr>
          <w:sz w:val="24"/>
          <w:szCs w:val="24"/>
        </w:rPr>
      </w:pPr>
      <w:r w:rsidRPr="008A069B">
        <w:rPr>
          <w:sz w:val="24"/>
          <w:szCs w:val="24"/>
        </w:rPr>
        <w:t>Informa que devido ao valor constante em Mapa de Apuração e a necessidade de entregarão e execução imediata do material ora solicitado, dispensa o Aviso de Acolhimento da Proposta</w:t>
      </w:r>
      <w:r>
        <w:rPr>
          <w:sz w:val="24"/>
          <w:szCs w:val="24"/>
        </w:rPr>
        <w:t xml:space="preserve">, sendo executada a contrata da empresa que apresentou o melhor preço contido no Mapa de Apuração. </w:t>
      </w:r>
    </w:p>
    <w:p w14:paraId="6AEB4FE1" w14:textId="77777777" w:rsidP="000D144A" w:rsidR="000D144A" w:rsidRDefault="000D144A">
      <w:pPr>
        <w:spacing w:after="0" w:line="240" w:lineRule="auto"/>
        <w:ind w:firstLine="708"/>
        <w:jc w:val="both"/>
        <w:rPr>
          <w:sz w:val="24"/>
          <w:szCs w:val="24"/>
        </w:rPr>
      </w:pPr>
    </w:p>
    <w:p w14:paraId="60646073" w14:textId="77777777" w:rsidP="000D144A" w:rsidR="000D144A" w:rsidRDefault="000D144A" w:rsidRPr="00FA1B69">
      <w:pPr>
        <w:spacing w:after="0" w:line="240" w:lineRule="auto"/>
        <w:ind w:firstLine="708"/>
        <w:jc w:val="both"/>
        <w:rPr>
          <w:sz w:val="24"/>
          <w:szCs w:val="24"/>
        </w:rPr>
      </w:pPr>
      <w:r>
        <w:rPr>
          <w:sz w:val="24"/>
          <w:szCs w:val="24"/>
        </w:rPr>
        <w:t>Faz-se juntadas das Certidões Negativas Federal, FGTS, Estadual, Municipal e Trabalhista, encaminha-se o presente processo para Autorização da Autoridade Competente, conforme Parecer Técnico anexo aos autos.</w:t>
      </w:r>
    </w:p>
    <w:p w14:paraId="05D50368" w14:textId="77777777" w:rsidP="000D144A" w:rsidR="000D144A" w:rsidRDefault="000D144A" w:rsidRPr="00FA1B69">
      <w:pPr>
        <w:spacing w:after="0" w:line="240" w:lineRule="auto"/>
        <w:ind w:firstLine="708"/>
        <w:jc w:val="both"/>
        <w:rPr>
          <w:sz w:val="24"/>
          <w:szCs w:val="24"/>
        </w:rPr>
      </w:pPr>
    </w:p>
    <w:p w14:paraId="57F06846" w14:textId="70344B46" w:rsidP="000D144A" w:rsidR="000D144A" w:rsidRDefault="000D144A">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0D144A">
        <w:rPr>
          <w:sz w:val="24"/>
          <w:szCs w:val="24"/>
        </w:rPr>
        <w:t xml:space="preserve">27 de janeiro de 2026</w:t>
      </w:r>
      <w:r w:rsidRPr="00FA1B69">
        <w:rPr>
          <w:sz w:val="24"/>
          <w:szCs w:val="24"/>
        </w:rPr>
        <w:t xml:space="preserve">.</w:t>
      </w:r>
    </w:p>
    <w:p w14:paraId="7BEBE6E3" w14:textId="77777777" w:rsidP="000D144A" w:rsidR="00112901" w:rsidRDefault="00112901">
      <w:pPr>
        <w:spacing w:after="0" w:line="240" w:lineRule="auto"/>
        <w:jc w:val="center"/>
        <w:rPr>
          <w:sz w:val="24"/>
          <w:szCs w:val="24"/>
        </w:rPr>
      </w:pPr>
    </w:p>
    <w:p w14:paraId="0409852F" w14:textId="77777777" w:rsidP="000D144A" w:rsidR="00112901" w:rsidRDefault="00112901" w:rsidRPr="00FA1B69">
      <w:pPr>
        <w:spacing w:after="0" w:line="240" w:lineRule="auto"/>
        <w:jc w:val="center"/>
        <w:rPr>
          <w:sz w:val="24"/>
          <w:szCs w:val="24"/>
        </w:rPr>
      </w:pPr>
    </w:p>
    <w:p w14:paraId="3CDD27D0" w14:textId="77777777" w:rsidP="000D144A" w:rsidR="000D144A" w:rsidRDefault="000D144A" w:rsidRPr="00FA1B69">
      <w:pPr>
        <w:tabs>
          <w:tab w:pos="3180" w:val="left"/>
        </w:tabs>
        <w:spacing w:after="0" w:line="240" w:lineRule="auto"/>
        <w:jc w:val="both"/>
        <w:rPr>
          <w:sz w:val="24"/>
          <w:szCs w:val="24"/>
        </w:rPr>
      </w:pPr>
    </w:p>
    <w:p w14:paraId="0B4D1D00" w14:textId="77777777" w:rsidP="000D144A" w:rsidR="000D144A" w:rsidRDefault="000D144A" w:rsidRPr="005977AD">
      <w:pPr>
        <w:tabs>
          <w:tab w:pos="3180" w:val="left"/>
        </w:tabs>
        <w:spacing w:after="0" w:line="240" w:lineRule="auto"/>
        <w:jc w:val="center"/>
        <w:rPr>
          <w:b/>
          <w:sz w:val="24"/>
          <w:szCs w:val="24"/>
        </w:rPr>
      </w:pPr>
      <w:r>
        <w:rPr>
          <w:b/>
          <w:sz w:val="24"/>
          <w:szCs w:val="24"/>
        </w:rPr>
        <w:t>ADRIANA KENNIA DE LIMA</w:t>
      </w:r>
    </w:p>
    <w:p w14:paraId="285E3296" w14:textId="77777777" w:rsidP="000D144A" w:rsidR="000D144A" w:rsidRDefault="000D144A" w:rsidRPr="005977AD">
      <w:pPr>
        <w:spacing w:after="0" w:line="240" w:lineRule="auto"/>
        <w:jc w:val="center"/>
        <w:rPr>
          <w:b/>
          <w:sz w:val="24"/>
          <w:szCs w:val="24"/>
        </w:rPr>
      </w:pPr>
      <w:r>
        <w:rPr>
          <w:b/>
          <w:sz w:val="24"/>
          <w:szCs w:val="24"/>
        </w:rPr>
        <w:t>DIRETOR(A) DO SETOR DE COMPRAS</w:t>
      </w:r>
    </w:p>
    <w:p w14:paraId="2042AC15" w14:textId="77777777" w:rsidP="000D144A" w:rsidR="000D144A" w:rsidRDefault="000D144A">
      <w:pPr>
        <w:jc w:val="center"/>
        <w:rPr>
          <w:rFonts w:asciiTheme="majorHAnsi" w:cs="Arial" w:hAnsiTheme="majorHAnsi"/>
          <w:b/>
          <w:bCs/>
          <w:color w:val="000000"/>
          <w:sz w:val="36"/>
          <w:szCs w:val="36"/>
        </w:rPr>
      </w:pPr>
    </w:p>
    <w:p w14:paraId="15E9245C" w14:textId="77777777" w:rsidP="000D144A" w:rsidR="000D144A" w:rsidRDefault="000D144A">
      <w:pPr>
        <w:jc w:val="center"/>
        <w:rPr>
          <w:rFonts w:asciiTheme="majorHAnsi" w:cs="Arial" w:hAnsiTheme="majorHAnsi"/>
          <w:b/>
          <w:bCs/>
          <w:color w:val="000000"/>
          <w:sz w:val="36"/>
          <w:szCs w:val="36"/>
        </w:rPr>
      </w:pPr>
    </w:p>
    <w:p w14:paraId="15B18CDF" w14:textId="77777777" w:rsidP="000D144A" w:rsidR="000D144A" w:rsidRDefault="000D144A">
      <w:pPr>
        <w:jc w:val="center"/>
        <w:rPr>
          <w:rFonts w:asciiTheme="majorHAnsi" w:cs="Arial" w:hAnsiTheme="majorHAnsi"/>
          <w:b/>
          <w:bCs/>
          <w:color w:val="000000"/>
          <w:sz w:val="36"/>
          <w:szCs w:val="36"/>
        </w:rPr>
      </w:pPr>
    </w:p>
    <w:p w14:paraId="64E935A4" w14:textId="77777777" w:rsidP="000D144A" w:rsidR="000D144A" w:rsidRDefault="000D144A">
      <w:pPr>
        <w:jc w:val="center"/>
        <w:rPr>
          <w:rFonts w:asciiTheme="majorHAnsi" w:cs="Arial" w:hAnsiTheme="majorHAnsi"/>
          <w:b/>
          <w:bCs/>
          <w:color w:val="000000"/>
          <w:sz w:val="36"/>
          <w:szCs w:val="36"/>
        </w:rPr>
      </w:pPr>
    </w:p>
    <w:p w14:paraId="78F6A6D7" w14:textId="77777777" w:rsidP="000D144A" w:rsidR="000D144A" w:rsidRDefault="000D144A">
      <w:pPr>
        <w:jc w:val="center"/>
        <w:rPr>
          <w:rFonts w:asciiTheme="majorHAnsi" w:cs="Arial" w:hAnsiTheme="majorHAnsi"/>
          <w:b/>
          <w:bCs/>
          <w:color w:val="000000"/>
          <w:sz w:val="36"/>
          <w:szCs w:val="36"/>
        </w:rPr>
      </w:pPr>
    </w:p>
    <w:p w14:paraId="1CA7BAE6" w14:textId="77777777" w:rsidP="000D144A" w:rsidR="000D144A" w:rsidRDefault="000D144A">
      <w:pPr>
        <w:jc w:val="center"/>
        <w:rPr>
          <w:rFonts w:asciiTheme="majorHAnsi" w:cs="Arial" w:hAnsiTheme="majorHAnsi"/>
          <w:b/>
          <w:bCs/>
          <w:color w:val="000000"/>
          <w:sz w:val="36"/>
          <w:szCs w:val="36"/>
        </w:rPr>
      </w:pPr>
    </w:p>
    <w:p w14:paraId="19E29C0D" w14:textId="77777777" w:rsidP="000D144A" w:rsidR="000D144A" w:rsidRDefault="000D144A">
      <w:pPr>
        <w:jc w:val="center"/>
        <w:rPr>
          <w:rFonts w:asciiTheme="majorHAnsi" w:cs="Arial" w:hAnsiTheme="majorHAnsi"/>
          <w:b/>
          <w:bCs/>
          <w:color w:val="000000"/>
          <w:sz w:val="36"/>
          <w:szCs w:val="36"/>
        </w:rPr>
      </w:pPr>
    </w:p>
    <w:p w14:paraId="1F402A6B" w14:textId="77777777" w:rsidP="000D144A" w:rsidR="000D144A" w:rsidRDefault="000D144A">
      <w:pPr>
        <w:jc w:val="center"/>
        <w:rPr>
          <w:rFonts w:asciiTheme="majorHAnsi" w:cs="Arial" w:hAnsiTheme="majorHAnsi"/>
          <w:b/>
          <w:bCs/>
          <w:color w:val="000000"/>
          <w:sz w:val="36"/>
          <w:szCs w:val="36"/>
        </w:rPr>
      </w:pPr>
    </w:p>
    <w:p w14:paraId="798FEE93" w14:textId="77777777" w:rsidP="000D144A" w:rsidR="000D144A" w:rsidRDefault="000D144A">
      <w:pPr>
        <w:jc w:val="center"/>
        <w:rPr>
          <w:rFonts w:asciiTheme="majorHAnsi" w:cs="Arial" w:hAnsiTheme="majorHAnsi"/>
          <w:b/>
          <w:bCs/>
          <w:color w:val="000000"/>
          <w:sz w:val="36"/>
          <w:szCs w:val="36"/>
        </w:rPr>
      </w:pPr>
    </w:p>
    <w:p w14:paraId="6FF8BC8E" w14:textId="77777777" w:rsidP="000D144A" w:rsidR="000D144A" w:rsidRDefault="000D144A">
      <w:pPr>
        <w:jc w:val="center"/>
        <w:rPr>
          <w:rFonts w:asciiTheme="majorHAnsi" w:cs="Arial" w:hAnsiTheme="majorHAnsi"/>
          <w:b/>
          <w:bCs/>
          <w:color w:val="000000"/>
          <w:sz w:val="36"/>
          <w:szCs w:val="36"/>
        </w:rPr>
      </w:pPr>
    </w:p>
    <w:p w14:paraId="5ACE05C2" w14:textId="77777777" w:rsidP="000D144A" w:rsidR="000D144A" w:rsidRDefault="000D144A">
      <w:pPr>
        <w:jc w:val="center"/>
        <w:rPr>
          <w:rFonts w:asciiTheme="majorHAnsi" w:cs="Arial" w:hAnsiTheme="majorHAnsi"/>
          <w:b/>
          <w:bCs/>
          <w:color w:val="000000"/>
          <w:sz w:val="36"/>
          <w:szCs w:val="36"/>
        </w:rPr>
      </w:pPr>
    </w:p>
    <w:p w14:paraId="529DC04C" w14:textId="77777777" w:rsidP="000D144A" w:rsidR="000D144A" w:rsidRDefault="000D144A">
      <w:pPr>
        <w:jc w:val="center"/>
        <w:rPr>
          <w:rFonts w:asciiTheme="majorHAnsi" w:cs="Arial" w:hAnsiTheme="majorHAnsi"/>
          <w:b/>
          <w:bCs/>
          <w:color w:val="000000"/>
          <w:sz w:val="36"/>
          <w:szCs w:val="36"/>
        </w:rPr>
      </w:pPr>
    </w:p>
    <w:p w14:paraId="1F84E2BD" w14:textId="77777777" w:rsidP="000D144A" w:rsidR="000D144A" w:rsidRDefault="000D144A">
      <w:pPr>
        <w:jc w:val="center"/>
        <w:rPr>
          <w:rFonts w:asciiTheme="majorHAnsi" w:cs="Arial" w:hAnsiTheme="majorHAnsi"/>
          <w:b/>
          <w:bCs/>
          <w:color w:val="000000"/>
          <w:sz w:val="36"/>
          <w:szCs w:val="36"/>
        </w:rPr>
      </w:pPr>
    </w:p>
    <w:p w14:paraId="09294396" w14:textId="77777777" w:rsidP="000D144A" w:rsidR="000D144A" w:rsidRDefault="000D144A">
      <w:pPr>
        <w:jc w:val="center"/>
        <w:rPr>
          <w:rFonts w:asciiTheme="majorHAnsi" w:cs="Arial" w:hAnsiTheme="majorHAnsi"/>
          <w:b/>
          <w:bCs/>
          <w:color w:val="000000"/>
          <w:sz w:val="36"/>
          <w:szCs w:val="36"/>
        </w:rPr>
      </w:pPr>
    </w:p>
    <w:p w14:paraId="568C385B" w14:textId="77777777" w:rsidP="000D144A" w:rsidR="000D144A" w:rsidRDefault="000D144A">
      <w:pPr>
        <w:jc w:val="center"/>
        <w:rPr>
          <w:rFonts w:asciiTheme="majorHAnsi" w:cs="Arial" w:hAnsiTheme="majorHAnsi"/>
          <w:b/>
          <w:bCs/>
          <w:color w:val="000000"/>
          <w:sz w:val="36"/>
          <w:szCs w:val="36"/>
        </w:rPr>
      </w:pPr>
    </w:p>
    <w:p w14:paraId="26C84925" w14:textId="77777777" w:rsidP="000D144A" w:rsidR="000D144A" w:rsidRDefault="000D144A">
      <w:pPr>
        <w:jc w:val="center"/>
        <w:rPr>
          <w:rFonts w:asciiTheme="majorHAnsi" w:cs="Arial" w:hAnsiTheme="majorHAnsi"/>
          <w:b/>
          <w:bCs/>
          <w:color w:val="000000"/>
          <w:sz w:val="36"/>
          <w:szCs w:val="36"/>
        </w:rPr>
      </w:pPr>
    </w:p>
    <w:p w14:paraId="38D07626" w14:textId="77777777" w:rsidP="000D144A" w:rsidR="000D144A" w:rsidRDefault="000D144A">
      <w:pPr>
        <w:jc w:val="center"/>
        <w:rPr>
          <w:rFonts w:asciiTheme="majorHAnsi" w:cs="Arial" w:hAnsiTheme="majorHAnsi"/>
          <w:b/>
          <w:bCs/>
          <w:color w:val="000000"/>
          <w:sz w:val="36"/>
          <w:szCs w:val="36"/>
        </w:rPr>
      </w:pPr>
      <w:r>
        <w:rPr>
          <w:rFonts w:asciiTheme="majorHAnsi" w:cs="Arial" w:hAnsiTheme="majorHAnsi"/>
          <w:b/>
          <w:bCs/>
          <w:color w:val="000000"/>
          <w:sz w:val="36"/>
          <w:szCs w:val="36"/>
        </w:rPr>
        <w:t>DESPACHO</w:t>
      </w:r>
    </w:p>
    <w:p w14:paraId="30516573"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3DADB7DB"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4C73268C"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789AA877"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603DD4BD" w14:textId="500C2864" w:rsidP="000D144A" w:rsidR="000D144A" w:rsidRDefault="000D144A"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w:t>
      </w:r>
      <w:r w:rsidR="00112901">
        <w:rPr>
          <w:rFonts w:asciiTheme="majorHAnsi" w:cs="Arial" w:hAnsiTheme="majorHAnsi"/>
          <w:color w:val="000000"/>
          <w:sz w:val="26"/>
          <w:szCs w:val="26"/>
        </w:rPr>
        <w:t xml:space="preserve">encaminhando o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asciiTheme="majorHAnsi" w:cs="Arial" w:hAnsiTheme="majorHAnsi"/>
          <w:sz w:val="26"/>
          <w:szCs w:val="26"/>
        </w:rPr>
        <w:t xml:space="preserve">Contratação de empresa especializada na confecção de portas destinados ao Hospital Municipal Érica Manuelle de Arquileu, visando atender, com caráter de urgência, às adequações estruturais e funcionais exigidas pela Vigilância Sanitária Estadual, conforme apontamentos realizados em visita técnica, garantindo o pleno cumprimento das normas sanitárias vigentes e a continuidade dos serviços de saúde prestados à população.</w:t>
      </w:r>
      <w:r w:rsidRPr="00606346">
        <w:rPr>
          <w:rFonts w:asciiTheme="majorHAnsi" w:cs="Arial" w:hAnsiTheme="majorHAnsi"/>
          <w:sz w:val="26"/>
          <w:szCs w:val="26"/>
        </w:rPr>
        <w:t xml:space="preserve">, conforme termo de referência em anexo, conforme Decreto Municipal </w:t>
      </w:r>
      <w:r w:rsidRPr="009D5D7E">
        <w:rPr>
          <w:rFonts w:asciiTheme="majorHAnsi" w:cs="Arial" w:hAnsiTheme="majorHAnsi"/>
          <w:sz w:val="26"/>
          <w:szCs w:val="26"/>
        </w:rPr>
        <w:t xml:space="preserve">n.º 070/2023.</w:t>
      </w:r>
    </w:p>
    <w:p w14:paraId="3F174C13" w14:textId="77777777" w:rsidP="000D144A" w:rsidR="000D144A" w:rsidRDefault="000D144A"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7BCE4094"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32905924"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66B878CB"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4DFEDEDC"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45B872F7"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01F4DCA"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BF812FA" w14:textId="77777777" w:rsidP="000D144A" w:rsidR="000D144A" w:rsidRDefault="000D144A">
      <w:pPr>
        <w:spacing w:after="0" w:line="240" w:lineRule="auto"/>
        <w:ind w:right="-15"/>
        <w:jc w:val="center"/>
        <w:rPr>
          <w:rFonts w:ascii="Arial" w:cs="Arial" w:hAnsi="Arial"/>
          <w:bCs/>
          <w:i/>
          <w:sz w:val="21"/>
          <w:szCs w:val="21"/>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2D5A2B">
        <w:rPr>
          <w:rFonts w:ascii="Arial" w:cs="Arial" w:hAnsi="Arial"/>
          <w:bCs/>
          <w:i/>
          <w:sz w:val="21"/>
          <w:szCs w:val="21"/>
        </w:rPr>
        <w:t xml:space="preserve">27 de janeiro de 2026</w:t>
      </w:r>
    </w:p>
    <w:p w14:paraId="56FCDD6E"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DC7B248"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10F4E85"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3442068"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579BF252"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14AC2B01"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2BFA7877" w14:textId="77777777" w:rsidP="000D144A" w:rsidR="000D144A" w:rsidRDefault="000D144A">
      <w:pPr>
        <w:rPr>
          <w:rFonts w:asciiTheme="majorHAnsi" w:cs="Arial" w:hAnsiTheme="majorHAnsi"/>
          <w:color w:val="000000"/>
          <w:sz w:val="26"/>
          <w:szCs w:val="26"/>
        </w:rPr>
      </w:pPr>
      <w:r>
        <w:rPr>
          <w:rFonts w:asciiTheme="majorHAnsi" w:cs="Arial" w:hAnsiTheme="majorHAnsi"/>
          <w:color w:val="000000"/>
          <w:sz w:val="26"/>
          <w:szCs w:val="26"/>
        </w:rPr>
        <w:br w:type="page"/>
      </w:r>
    </w:p>
    <w:p w14:paraId="42EC426D"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7CBD173A"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7D30FEC8"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BAB4274"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4214976"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C0C0E3C"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 xml:space="preserve">Em </w:t>
      </w:r>
      <w:r w:rsidRPr="009D5D7E">
        <w:rPr>
          <w:rFonts w:ascii="Baskerville Old Face" w:cs="Arial" w:hAnsi="Baskerville Old Face"/>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cs="Arial" w:hAnsi="Baskerville Old Face"/>
          <w:sz w:val="26"/>
          <w:szCs w:val="26"/>
        </w:rPr>
        <w:t xml:space="preserve"> </w:t>
      </w:r>
      <w:r w:rsidRPr="002D5A2B">
        <w:rPr>
          <w:rFonts w:ascii="Baskerville Old Face" w:cs="Arial" w:hAnsi="Baskerville Old Face"/>
          <w:sz w:val="26"/>
          <w:szCs w:val="26"/>
        </w:rPr>
        <w:t xml:space="preserve">Contratação de empresa especializada na confecção de portas destinados ao Hospital Municipal Érica Manuelle de Arquileu, visando atender, com caráter de urgência, às adequações estruturais e funcionais exigidas pela Vigilância Sanitária Estadual, conforme apontamentos realizados em visita técnica, garantindo o pleno cumprimento das normas sanitárias vigentes e a continuidade dos serviços de saúde prestados à população.</w:t>
      </w:r>
    </w:p>
    <w:p w14:paraId="158AC986"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861D63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Conforme já informado do termo de referência acostado no processo, a despesa será consignada à seguinte dotação orçamentária:</w:t>
      </w:r>
    </w:p>
    <w:p w14:paraId="2C64198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Pr>
          <w:rFonts w:ascii="Baskerville Old Face" w:cs="Arial" w:hAnsi="Baskerville Old Face"/>
          <w:sz w:val="26"/>
          <w:szCs w:val="26"/>
        </w:rPr>
        <w:tab/>
      </w:r>
      <w:r>
        <w:rPr>
          <w:rFonts w:ascii="Baskerville Old Face" w:cs="Arial" w:hAnsi="Baskerville Old Face"/>
          <w:sz w:val="26"/>
          <w:szCs w:val="26"/>
        </w:rPr>
        <w:tab/>
      </w:r>
    </w:p>
    <w:p w14:paraId="1735360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sidRPr="002D5A2B">
        <w:rPr>
          <w:rFonts w:ascii="Baskerville Old Face" w:cs="Arial" w:hAnsi="Baskerville Old Face"/>
          <w:sz w:val="26"/>
          <w:szCs w:val="26"/>
        </w:rPr>
        <w:t xml:space="preserve">308 - 2 . 8001 . 10 . 122 . 5 . 2.108 . 0 . 339039 Outros Serviços de Terceiros - Pessoa Jurídica</w:t>
      </w:r>
    </w:p>
    <w:p w14:paraId="6F6765E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6CBDB000"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Informamos que os recursos destinados à cobertura das despesas ora pretendidos se encontram alocados no Orçamento Geral do Município e serão custeadas com recursos financeiros provenientes do Tesouro Municipal.</w:t>
      </w:r>
    </w:p>
    <w:p w14:paraId="4415E2B7"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6A763EB"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Despacho ao Ordenador de Despesas respectivo para a tomada das providências cabíveis.</w:t>
      </w:r>
    </w:p>
    <w:p w14:paraId="2EB0F541"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5BD9202"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649736EF"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2D5A2B">
        <w:rPr>
          <w:rFonts w:ascii="Baskerville Old Face" w:cs="Arial" w:hAnsi="Baskerville Old Face"/>
          <w:sz w:val="26"/>
          <w:szCs w:val="26"/>
        </w:rPr>
        <w:t xml:space="preserve">27 de janeiro de 2026</w:t>
      </w:r>
      <w:r>
        <w:rPr>
          <w:rFonts w:ascii="Baskerville Old Face" w:cs="Arial" w:hAnsi="Baskerville Old Face"/>
          <w:sz w:val="26"/>
          <w:szCs w:val="26"/>
        </w:rPr>
        <w:t xml:space="preserve">.</w:t>
      </w:r>
    </w:p>
    <w:p w14:paraId="1823515C"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1DF4E46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Baskerville Old Face" w:cs="Arial" w:hAnsi="Baskerville Old Face"/>
          <w:sz w:val="26"/>
          <w:szCs w:val="26"/>
        </w:rPr>
      </w:pPr>
    </w:p>
    <w:p w14:paraId="56EC17AB" w14:textId="77777777" w:rsidP="000D144A" w:rsidR="000D144A" w:rsidRDefault="000D144A"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3A54CE71" w14:textId="77777777" w:rsidP="000D144A" w:rsidR="000D144A" w:rsidRDefault="000D144A"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62809E4A" w14:textId="77777777" w:rsidP="000D144A" w:rsidR="000D144A" w:rsidRDefault="000D144A">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cs="Arial" w:hAnsi="Baskerville Old Face"/>
          <w:b/>
          <w:sz w:val="26"/>
          <w:szCs w:val="26"/>
          <w:lang w:eastAsia="pt-BR"/>
        </w:rPr>
        <w:t xml:space="preserve"> </w:t>
      </w:r>
      <w:r>
        <w:rPr>
          <w:rFonts w:ascii="Baskerville Old Face" w:hAnsi="Baskerville Old Face"/>
          <w:sz w:val="26"/>
          <w:szCs w:val="26"/>
          <w:lang w:eastAsia="pt-BR"/>
        </w:rPr>
        <w:br w:type="page"/>
      </w:r>
    </w:p>
    <w:p w14:paraId="7B456388" w14:textId="77777777" w:rsidP="000D144A" w:rsidR="000D144A" w:rsidRDefault="000D144A">
      <w:pPr>
        <w:pStyle w:val="SemEspaamento"/>
        <w:jc w:val="center"/>
        <w:rPr>
          <w:rFonts w:asciiTheme="majorHAnsi" w:cs="Arial" w:hAnsiTheme="majorHAnsi"/>
          <w:b/>
          <w:bCs/>
          <w:sz w:val="36"/>
          <w:szCs w:val="36"/>
        </w:rPr>
      </w:pPr>
    </w:p>
    <w:p w14:paraId="300852C4" w14:textId="77777777" w:rsidP="000D144A" w:rsidR="000D144A" w:rsidRDefault="000D144A">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4A5BF481"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44BFE7C2" w14:textId="77777777" w:rsidP="000D144A"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2D5A2B">
        <w:rPr>
          <w:rFonts w:asciiTheme="majorHAnsi" w:cs="Arial" w:hAnsiTheme="majorHAnsi"/>
          <w:sz w:val="26"/>
          <w:szCs w:val="26"/>
        </w:rPr>
        <w:t xml:space="preserve">Contratação de empresa especializada na confecção de portas destinados ao Hospital Municipal Érica Manuelle de Arquileu, visando atender, com caráter de urgência, às adequações estruturais e funcionais exigidas pela Vigilância Sanitária Estadual, conforme apontamentos realizados em visita técnica, garantindo o pleno cumprimento das normas sanitárias vigentes e a continuidade dos serviços de saúde prestados à população.</w:t>
      </w:r>
    </w:p>
    <w:p w14:paraId="112AD0B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2961B7B" w14:textId="77777777" w:rsidP="000D144A" w:rsidR="000D144A" w:rsidRDefault="000D144A"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cs="Arial" w:hAnsiTheme="majorHAnsi"/>
          <w:sz w:val="26"/>
          <w:szCs w:val="26"/>
        </w:rPr>
        <w:t xml:space="preserve">Decreto Municipal n.º </w:t>
      </w:r>
      <w:r>
        <w:rPr>
          <w:rFonts w:asciiTheme="majorHAnsi" w:cs="Arial" w:hAnsiTheme="majorHAnsi"/>
          <w:sz w:val="26"/>
          <w:szCs w:val="26"/>
        </w:rPr>
        <w:t>070/2023</w:t>
      </w:r>
      <w:r w:rsidRPr="00606346">
        <w:rPr>
          <w:rFonts w:asciiTheme="majorHAnsi" w:cs="Arial" w:hAnsiTheme="majorHAnsi"/>
          <w:sz w:val="26"/>
          <w:szCs w:val="26"/>
        </w:rPr>
        <w:t>,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29E28829" w14:textId="77777777" w:rsidR="000D144A" w:rsidTr="008A41D1">
        <w:tc>
          <w:tcPr>
            <w:tcW w:type="dxa" w:w="10347"/>
          </w:tcPr>
          <w:p w14:paraId="43A90218"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45C22657"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4445A65B"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3F0BC73A"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Prefeitura Municipal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41E6D190"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4F0264D1"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728E4563"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5708E585"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0B59F137"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5977AD">
        <w:rPr>
          <w:rFonts w:asciiTheme="majorHAnsi" w:cs="Arial" w:hAnsiTheme="majorHAnsi"/>
          <w:sz w:val="26"/>
          <w:szCs w:val="26"/>
        </w:rPr>
        <w:t xml:space="preserve">27 de janeiro de 2026</w:t>
      </w:r>
      <w:r>
        <w:rPr>
          <w:rFonts w:asciiTheme="majorHAnsi" w:cs="Arial" w:hAnsiTheme="majorHAnsi"/>
          <w:sz w:val="26"/>
          <w:szCs w:val="26"/>
        </w:rPr>
        <w:t xml:space="preserve">.</w:t>
      </w:r>
    </w:p>
    <w:p w14:paraId="148792E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01BDCDF"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7F523E4"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526EA33D"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79794AF3" w14:textId="77777777" w:rsidP="000D144A" w:rsidR="000D144A" w:rsidRDefault="000D144A">
      <w:r>
        <w:br w:type="page"/>
      </w:r>
    </w:p>
    <w:p w14:paraId="3D3D4CC8" w14:textId="77777777" w:rsidP="000D144A" w:rsidR="000D144A" w:rsidRDefault="000D144A"/>
    <w:p w14:paraId="73B75BE9"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b/>
          <w:sz w:val="32"/>
          <w:szCs w:val="24"/>
        </w:rPr>
      </w:pPr>
      <w:r w:rsidRPr="00B127BB">
        <w:rPr>
          <w:rFonts w:asciiTheme="majorHAnsi" w:cs="Times New Roman" w:hAnsiTheme="majorHAnsi"/>
          <w:b/>
          <w:sz w:val="32"/>
          <w:szCs w:val="24"/>
        </w:rPr>
        <w:t>DESPACHO</w:t>
      </w:r>
    </w:p>
    <w:p w14:paraId="5C4DEFE1"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w:t>
      </w:r>
    </w:p>
    <w:p w14:paraId="34F87CDB"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Assessoria Jurídica</w:t>
      </w:r>
    </w:p>
    <w:p w14:paraId="3BDAA989"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p>
    <w:p w14:paraId="4EA6CDA7"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both"/>
        <w:rPr>
          <w:rFonts w:asciiTheme="majorHAnsi" w:cs="Times New Roman" w:hAnsiTheme="majorHAnsi"/>
          <w:sz w:val="24"/>
          <w:szCs w:val="24"/>
        </w:rPr>
      </w:pPr>
      <w:r w:rsidRPr="00B127BB">
        <w:rPr>
          <w:rFonts w:asciiTheme="majorHAnsi" w:cs="Times New Roman" w:hAnsiTheme="majorHAnsi"/>
          <w:sz w:val="24"/>
          <w:szCs w:val="24"/>
        </w:rPr>
        <w:t xml:space="preserve">Anexo ao presente estamos encaminhando processo administrativo, par</w:t>
      </w:r>
      <w:r>
        <w:rPr>
          <w:rFonts w:asciiTheme="majorHAnsi" w:cs="Times New Roman" w:hAnsiTheme="majorHAnsi"/>
          <w:sz w:val="24"/>
          <w:szCs w:val="24"/>
        </w:rPr>
        <w:t xml:space="preserve">a exame sobre a legalidade do procedimento, bem como da minuta de contrato</w:t>
      </w:r>
      <w:r w:rsidRPr="00B127BB">
        <w:rPr>
          <w:rFonts w:asciiTheme="majorHAnsi" w:cs="Times New Roman" w:hAnsiTheme="majorHAnsi"/>
          <w:sz w:val="24"/>
          <w:szCs w:val="24"/>
        </w:rPr>
        <w:t xml:space="preserve">, para fins de abertura de processo </w:t>
      </w:r>
      <w:r>
        <w:rPr>
          <w:rFonts w:asciiTheme="majorHAnsi" w:cs="Times New Roman" w:hAnsiTheme="majorHAnsi"/>
          <w:sz w:val="24"/>
          <w:szCs w:val="24"/>
        </w:rPr>
        <w:t xml:space="preserve">de dispensa de licitação</w:t>
      </w:r>
      <w:r w:rsidRPr="00B127BB">
        <w:rPr>
          <w:rFonts w:asciiTheme="majorHAnsi" w:cs="Times New Roman" w:hAnsiTheme="majorHAnsi"/>
          <w:sz w:val="24"/>
          <w:szCs w:val="24"/>
        </w:rPr>
        <w:t xml:space="preserve">, que versa sobre </w:t>
      </w:r>
      <w:r w:rsidRPr="00851AE8">
        <w:rPr>
          <w:rFonts w:asciiTheme="majorHAnsi" w:cs="Times New Roman" w:hAnsiTheme="majorHAnsi"/>
          <w:sz w:val="24"/>
          <w:szCs w:val="24"/>
        </w:rPr>
        <w:t xml:space="preserve">Contratação de empresa especializada na confecção de portas destinados ao Hospital Municipal Érica Manuelle de Arquileu, visando atender, com caráter de urgência, às adequações estruturais e funcionais exigidas pela Vigilância Sanitária Estadual, conforme apontamentos realizados em visita técnica, garantindo o pleno cumprimento das normas sanitárias vigentes e a continuidade dos serviços de saúde prestados à população.</w:t>
      </w:r>
      <w:r w:rsidRPr="00B127BB">
        <w:rPr>
          <w:rFonts w:asciiTheme="majorHAnsi" w:cs="Times New Roman" w:hAnsiTheme="majorHAnsi"/>
          <w:sz w:val="24"/>
          <w:szCs w:val="24"/>
        </w:rPr>
        <w:t xml:space="preserve">, nos termos </w:t>
      </w:r>
      <w:r>
        <w:rPr>
          <w:rFonts w:asciiTheme="majorHAnsi" w:cs="Times New Roman" w:hAnsiTheme="majorHAnsi"/>
          <w:sz w:val="24"/>
          <w:szCs w:val="24"/>
        </w:rPr>
        <w:t xml:space="preserve">da Lei n.º 14.133/2021</w:t>
      </w:r>
      <w:r w:rsidRPr="00B127BB">
        <w:rPr>
          <w:rFonts w:asciiTheme="majorHAnsi" w:cs="Times New Roman" w:hAnsiTheme="majorHAnsi"/>
          <w:sz w:val="24"/>
          <w:szCs w:val="24"/>
        </w:rPr>
        <w:t xml:space="preserve"> e suas alterações posteriores.</w:t>
      </w:r>
    </w:p>
    <w:p w14:paraId="702C542F"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sz w:val="24"/>
          <w:szCs w:val="24"/>
        </w:rPr>
      </w:pPr>
    </w:p>
    <w:p w14:paraId="6FA68B14" w14:textId="77777777" w:rsidP="000D144A" w:rsidR="000D144A" w:rsidRDefault="000D144A">
      <w:pPr>
        <w:tabs>
          <w:tab w:pos="6521" w:val="left"/>
        </w:tabs>
        <w:jc w:val="center"/>
        <w:rPr>
          <w:rFonts w:asciiTheme="majorHAnsi" w:cs="Times New Roman" w:hAnsiTheme="majorHAnsi"/>
          <w:sz w:val="24"/>
          <w:szCs w:val="24"/>
        </w:rPr>
      </w:pPr>
      <w:r>
        <w:rPr>
          <w:rFonts w:asciiTheme="majorHAnsi" w:cs="Times New Roman" w:hAnsiTheme="majorHAnsi"/>
          <w:sz w:val="24"/>
          <w:szCs w:val="24"/>
        </w:rPr>
        <w:t xml:space="preserve">Encanto</w:t>
      </w:r>
      <w:r w:rsidRPr="00B127BB">
        <w:rPr>
          <w:rFonts w:asciiTheme="majorHAnsi" w:cs="Times New Roman" w:hAnsiTheme="majorHAnsi"/>
          <w:sz w:val="24"/>
          <w:szCs w:val="24"/>
        </w:rPr>
        <w:t xml:space="preserve">/RN, </w:t>
      </w:r>
      <w:r w:rsidRPr="005977AD">
        <w:rPr>
          <w:rFonts w:asciiTheme="majorHAnsi" w:cs="Times New Roman" w:hAnsiTheme="majorHAnsi"/>
          <w:sz w:val="24"/>
          <w:szCs w:val="24"/>
        </w:rPr>
        <w:t xml:space="preserve">27 de janeiro de 2026</w:t>
      </w:r>
      <w:r>
        <w:rPr>
          <w:rFonts w:asciiTheme="majorHAnsi" w:cs="Times New Roman" w:hAnsiTheme="majorHAnsi"/>
          <w:sz w:val="24"/>
          <w:szCs w:val="24"/>
        </w:rPr>
        <w:t xml:space="preserve">.</w:t>
      </w:r>
    </w:p>
    <w:p w14:paraId="63326FC8" w14:textId="77777777" w:rsidP="000D144A" w:rsidR="000D144A" w:rsidRDefault="000D144A">
      <w:pPr>
        <w:tabs>
          <w:tab w:pos="6521" w:val="left"/>
        </w:tabs>
        <w:jc w:val="center"/>
        <w:rPr>
          <w:rFonts w:asciiTheme="majorHAnsi" w:cs="Times New Roman" w:hAnsiTheme="majorHAnsi"/>
          <w:sz w:val="24"/>
          <w:szCs w:val="24"/>
        </w:rPr>
      </w:pPr>
    </w:p>
    <w:p w14:paraId="20F72CB1" w14:textId="77777777" w:rsidP="000D144A" w:rsidR="000D144A" w:rsidRDefault="000D144A">
      <w:pPr>
        <w:tabs>
          <w:tab w:pos="6521" w:val="left"/>
        </w:tabs>
        <w:jc w:val="center"/>
        <w:rPr>
          <w:rFonts w:asciiTheme="majorHAnsi" w:cs="Times New Roman" w:hAnsiTheme="majorHAnsi"/>
          <w:sz w:val="24"/>
          <w:szCs w:val="24"/>
        </w:rPr>
      </w:pPr>
    </w:p>
    <w:p w14:paraId="457A3E65"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7DB87617"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2897428C"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4DE0C7CE"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pPr>
      <w:r>
        <w:br w:type="page"/>
      </w:r>
    </w:p>
    <w:p w14:paraId="435E0699" w14:textId="77777777" w:rsidP="000D144A" w:rsidR="000D144A" w:rsidRDefault="000D144A" w:rsidRPr="00D04EA9">
      <w:pPr>
        <w:pBdr>
          <w:top w:color="auto" w:space="1" w:sz="4" w:val="single"/>
          <w:left w:color="auto" w:space="4" w:sz="4" w:val="single"/>
          <w:bottom w:color="auto" w:space="1" w:sz="4" w:val="single"/>
          <w:right w:color="auto" w:space="4" w:sz="4" w:val="single"/>
        </w:pBdr>
        <w:shd w:color="auto" w:fill="D0CECE" w:val="clear"/>
        <w:jc w:val="center"/>
        <w:rPr>
          <w:rFonts w:ascii="Garamond" w:hAnsi="Garamond"/>
          <w:b/>
          <w:bCs/>
          <w:sz w:val="28"/>
          <w:szCs w:val="28"/>
        </w:rPr>
      </w:pPr>
      <w:r w:rsidRPr="00D04EA9">
        <w:rPr>
          <w:rFonts w:ascii="Garamond" w:hAnsi="Garamond"/>
          <w:b/>
          <w:bCs/>
          <w:sz w:val="28"/>
          <w:szCs w:val="28"/>
        </w:rPr>
        <w:lastRenderedPageBreak/>
        <w:t>PARECER JURÍDICO</w:t>
      </w:r>
    </w:p>
    <w:p w14:paraId="092FF07B" w14:textId="77777777" w:rsidP="000D144A" w:rsidR="000D144A" w:rsidRDefault="000D144A">
      <w:pPr>
        <w:pStyle w:val="NormalWeb"/>
        <w:shd w:color="auto" w:fill="FFFFFF" w:val="clear"/>
        <w:spacing w:after="0" w:afterAutospacing="false" w:before="0" w:beforeAutospacing="false" w:line="360" w:lineRule="auto"/>
        <w:rPr>
          <w:rFonts w:ascii="Garamond" w:hAnsi="Garamond"/>
          <w:b/>
          <w:bCs/>
          <w:spacing w:val="2"/>
        </w:rPr>
      </w:pPr>
    </w:p>
    <w:p w14:paraId="0F294A72" w14:textId="77777777" w:rsidP="000D144A" w:rsidR="000D144A" w:rsidRDefault="000D144A" w:rsidRPr="00D04EA9">
      <w:pPr>
        <w:pStyle w:val="NormalWeb"/>
        <w:shd w:color="auto" w:fill="FFFFFF" w:val="clear"/>
        <w:spacing w:after="0" w:afterAutospacing="false" w:before="0" w:beforeAutospacing="false" w:line="360" w:lineRule="auto"/>
        <w:rPr>
          <w:rFonts w:ascii="Garamond" w:hAnsi="Garamond"/>
          <w:spacing w:val="2"/>
        </w:rPr>
      </w:pPr>
      <w:r>
        <w:rPr>
          <w:rFonts w:ascii="Garamond" w:hAnsi="Garamond"/>
          <w:b/>
          <w:bCs/>
          <w:spacing w:val="2"/>
        </w:rPr>
        <w:t>PROCURADORIA GERAL DO MUNICÍPIO</w:t>
      </w:r>
    </w:p>
    <w:p w14:paraId="3E19ADE3"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14:paraId="7A30B953"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14:paraId="3A429984" w14:textId="77777777" w:rsidP="000D144A" w:rsidR="000D144A" w:rsidRDefault="000D144A">
      <w:pPr>
        <w:pStyle w:val="NormalWeb"/>
        <w:shd w:color="auto" w:fill="FFFFFF" w:val="clear"/>
        <w:spacing w:after="0" w:afterAutospacing="false" w:before="0" w:beforeAutospacing="false" w:line="360" w:lineRule="auto"/>
        <w:jc w:val="both"/>
        <w:rPr>
          <w:rFonts w:ascii="Garamond" w:hAnsi="Garamond"/>
          <w:b/>
          <w:bCs/>
          <w:spacing w:val="2"/>
        </w:rPr>
      </w:pPr>
    </w:p>
    <w:p w14:paraId="28083A3E"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14:paraId="5EAF1578" w14:textId="77777777" w:rsidP="000D144A" w:rsidR="000D144A" w:rsidRDefault="000D144A" w:rsidRPr="00D04EA9">
      <w:pPr>
        <w:spacing w:after="240"/>
        <w:ind w:left="3969" w:right="-2"/>
        <w:jc w:val="both"/>
        <w:rPr>
          <w:rFonts w:ascii="Garamond" w:hAnsi="Garamond"/>
          <w:b/>
          <w:sz w:val="24"/>
          <w:szCs w:val="24"/>
        </w:rPr>
      </w:pPr>
    </w:p>
    <w:p w14:paraId="7DD7783A" w14:textId="77777777" w:rsidP="000D144A" w:rsidR="000D144A" w:rsidRDefault="000D144A" w:rsidRPr="00D04EA9">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Contratação de empresa especializada na confecção de portas destinados ao Hospital Municipal Érica Manuelle de Arquileu, visando atender, com caráter de urgência, às adequações estruturais e funcionais exigidas pela Vigilância Sanitária Estadual, conforme apontamentos realizados em visita técnica, garantindo o pleno cumprimento das normas sanitárias vigentes e a continuidade dos serviços de saúde prestados à população.</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cs="Arial" w:hAnsi="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14:paraId="4E2C4EE4" w14:textId="77777777" w:rsidP="000D144A" w:rsidR="000D144A" w:rsidRDefault="000D144A" w:rsidRPr="00D04EA9">
      <w:pPr>
        <w:spacing w:after="240"/>
        <w:ind w:right="-2"/>
        <w:jc w:val="both"/>
        <w:rPr>
          <w:rFonts w:ascii="Garamond" w:hAnsi="Garamond"/>
          <w:b/>
          <w:sz w:val="24"/>
          <w:szCs w:val="24"/>
        </w:rPr>
      </w:pPr>
    </w:p>
    <w:p w14:paraId="14DB6A8E" w14:textId="77777777" w:rsidP="000D144A" w:rsidR="000D144A" w:rsidRDefault="000D144A" w:rsidRPr="00A90A08">
      <w:pPr>
        <w:pStyle w:val="NormalWeb"/>
        <w:numPr>
          <w:ilvl w:val="0"/>
          <w:numId w:val="3"/>
        </w:numPr>
        <w:pBdr>
          <w:bottom w:color="auto" w:space="1" w:sz="4" w:val="single"/>
        </w:pBdr>
        <w:shd w:color="auto" w:fill="FFFFFF" w:val="clear"/>
        <w:spacing w:after="240" w:afterAutospacing="false"/>
        <w:ind w:firstLine="0" w:left="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14:paraId="40938860"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Contratação de empresa especializada na confecção de portas destinados ao Hospital Municipal Érica Manuelle de Arquileu, visando atender, com caráter de urgência, às adequações estruturais e funcionais exigidas pela Vigilância Sanitária Estadual, conforme apontamentos realizados em visita técnica, garantindo o pleno cumprimento das normas sanitárias vigentes e a continuidade dos serviços de saúde prestados à população.</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14:paraId="76E3ACF4"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MUNICIPAL DE SAÚDE</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27010001/2026</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14:paraId="176F03EE"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14:paraId="18F67B88"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14:paraId="42EDE17B" w14:textId="77777777" w:rsidP="000D144A" w:rsidR="000D144A" w:rsidRDefault="000D144A" w:rsidRPr="00D04EA9">
      <w:pPr>
        <w:pStyle w:val="NormalWeb"/>
        <w:shd w:color="auto" w:fill="FFFFFF" w:val="clear"/>
        <w:spacing w:after="240" w:afterAutospacing="false"/>
        <w:ind w:left="1494"/>
        <w:jc w:val="both"/>
        <w:rPr>
          <w:rFonts w:ascii="Garamond" w:hAnsi="Garamond"/>
          <w:b/>
          <w:bCs/>
          <w:spacing w:val="2"/>
          <w:lang w:eastAsia="ar-SA"/>
        </w:rPr>
      </w:pPr>
    </w:p>
    <w:p w14:paraId="3AEFF3B1" w14:textId="77777777" w:rsidP="000D144A" w:rsidR="000D144A" w:rsidRDefault="000D144A" w:rsidRPr="00D04EA9">
      <w:pPr>
        <w:pStyle w:val="NormalWeb"/>
        <w:numPr>
          <w:ilvl w:val="0"/>
          <w:numId w:val="3"/>
        </w:numPr>
        <w:pBdr>
          <w:bottom w:color="auto" w:space="1" w:sz="4" w:val="single"/>
        </w:pBdr>
        <w:shd w:color="auto" w:fill="FFFFFF" w:val="clear"/>
        <w:spacing w:after="240" w:afterAutospacing="false"/>
        <w:ind w:firstLine="0" w:left="0"/>
        <w:rPr>
          <w:rFonts w:ascii="Garamond" w:hAnsi="Garamond"/>
          <w:b/>
          <w:bCs/>
          <w:spacing w:val="2"/>
          <w:lang w:eastAsia="ar-SA"/>
        </w:rPr>
      </w:pPr>
      <w:r>
        <w:rPr>
          <w:rFonts w:ascii="Garamond" w:hAnsi="Garamond"/>
          <w:b/>
          <w:bCs/>
          <w:i/>
          <w:iCs/>
          <w:spacing w:val="2"/>
          <w:lang w:eastAsia="ar-SA"/>
        </w:rPr>
        <w:t xml:space="preserve">Da possibilidade jurídica </w:t>
      </w:r>
    </w:p>
    <w:p w14:paraId="22649622"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14:paraId="07E05F1C"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14:paraId="45AD76F5"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14:paraId="2AB98147"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27010001/2026</w:t>
      </w:r>
      <w:r w:rsidRPr="00D04EA9">
        <w:rPr>
          <w:rFonts w:ascii="Garamond" w:hAnsi="Garamond"/>
          <w:spacing w:val="2"/>
          <w:lang w:eastAsia="ar-SA"/>
        </w:rPr>
        <w:t xml:space="preserve">, cuja justificativa encontra-se inicialmente no Documento de Formalização da Demanda, em anexo. </w:t>
      </w:r>
    </w:p>
    <w:p w14:paraId="29A14654" w14:textId="311FFFF5"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00112901">
        <w:rPr>
          <w:rFonts w:ascii="Garamond" w:hAnsi="Garamond"/>
          <w:bCs/>
          <w:iCs/>
        </w:rPr>
        <w:t>conforme Mapa de Pesquisa e Justificativa anexa aos autos</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14:paraId="2B13CD9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14:paraId="31C237B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Outrossim, há a exigência de documentos a serem apresentados para a realização de contratações diretas, conforme determina o Art. 72 da Lei 14.133/2021. Assim vejamos:</w:t>
      </w:r>
    </w:p>
    <w:p w14:paraId="02DFA9D2"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14:paraId="59827DF5"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14:paraId="7E27015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14:paraId="396B2F3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14:paraId="5FFF04E7"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14:paraId="556C0D6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14:paraId="2D4AE915"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14:paraId="2DDC9B1A"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14:paraId="0337116F"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14:paraId="72A492C2"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14:paraId="2E9F089A"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14:paraId="2619CA8C" w14:textId="77777777" w:rsidP="000D144A" w:rsidR="000D144A" w:rsidRDefault="000D144A" w:rsidRPr="00A90A08">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14:paraId="467C2517"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14:paraId="23A7C118"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14:paraId="75A7721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14:paraId="33D18572"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lastRenderedPageBreak/>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14:paraId="07F94833"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14:paraId="01538195"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w:t>
      </w:r>
      <w:proofErr w:type="gramStart"/>
      <w:r w:rsidRPr="00A90A08">
        <w:rPr>
          <w:rFonts w:ascii="Garamond" w:hAnsi="Garamond"/>
          <w:b/>
          <w:sz w:val="24"/>
          <w:szCs w:val="24"/>
        </w:rPr>
        <w:t>data- base</w:t>
      </w:r>
      <w:proofErr w:type="gramEnd"/>
      <w:r w:rsidRPr="00A90A08">
        <w:rPr>
          <w:rFonts w:ascii="Garamond" w:hAnsi="Garamond"/>
          <w:b/>
          <w:sz w:val="24"/>
          <w:szCs w:val="24"/>
        </w:rPr>
        <w:t xml:space="preserv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14:paraId="7B9ED551"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14:paraId="176A7A5E"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14:paraId="6AE5236A"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14:paraId="738C8D58"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14:paraId="7217624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14:paraId="06221AA2"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14:paraId="65646E6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14:paraId="58ED2091"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14:paraId="1C0733C5"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14:paraId="5B59BEEB"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14:paraId="1CFE199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lastRenderedPageBreak/>
        <w:t>XVI - a obrigação do contratado de manter, durante toda a execução do contrato, em compatibilidade com as obrigações por ele assumidas, todas as condições exigidas para a habilitação na licitação, ou para a qualificação, na contratação direta;</w:t>
      </w:r>
    </w:p>
    <w:p w14:paraId="5B29402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14:paraId="588EE0C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14:paraId="7C51E624"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XIX - os casos de extinção.</w:t>
      </w:r>
    </w:p>
    <w:p w14:paraId="6CF6E797"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14:paraId="571F7714" w14:textId="77777777" w:rsidP="000D144A" w:rsidR="000D144A" w:rsidRDefault="000D144A">
      <w:pPr>
        <w:pStyle w:val="NormalWeb"/>
        <w:shd w:color="auto" w:fill="FFFFFF" w:val="clear"/>
        <w:spacing w:after="240" w:afterAutospacing="false"/>
        <w:ind w:firstLine="1701"/>
        <w:jc w:val="both"/>
        <w:rPr>
          <w:rFonts w:ascii="Garamond" w:hAnsi="Garamond"/>
          <w:bCs/>
        </w:rPr>
      </w:pPr>
    </w:p>
    <w:p w14:paraId="6D281168" w14:textId="77777777" w:rsidP="000D144A" w:rsidR="000D144A" w:rsidRDefault="000D144A">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14:paraId="3530A62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14:paraId="26626129" w14:textId="77777777" w:rsidP="000D144A" w:rsidR="000D144A" w:rsidRDefault="000D144A" w:rsidRPr="00A90A08">
      <w:pPr>
        <w:pStyle w:val="NormalWeb"/>
        <w:numPr>
          <w:ilvl w:val="0"/>
          <w:numId w:val="3"/>
        </w:numPr>
        <w:pBdr>
          <w:bottom w:color="auto" w:space="1" w:sz="4" w:val="single"/>
        </w:pBdr>
        <w:shd w:color="auto" w:fill="FFFFFF" w:val="clear"/>
        <w:spacing w:after="240" w:afterAutospacing="false"/>
        <w:ind w:firstLine="0" w:left="0"/>
        <w:jc w:val="both"/>
        <w:rPr>
          <w:rFonts w:ascii="Garamond" w:hAnsi="Garamond"/>
          <w:b/>
          <w:bCs/>
          <w:i/>
          <w:iCs/>
          <w:color w:val="000000"/>
        </w:rPr>
      </w:pPr>
      <w:r>
        <w:rPr>
          <w:rFonts w:ascii="Garamond" w:hAnsi="Garamond"/>
          <w:b/>
          <w:bCs/>
          <w:i/>
          <w:iCs/>
          <w:color w:val="000000"/>
        </w:rPr>
        <w:t>Da conclusão</w:t>
      </w:r>
    </w:p>
    <w:p w14:paraId="27363092" w14:textId="77777777" w:rsidP="000D144A" w:rsidR="000D144A" w:rsidRDefault="000D144A">
      <w:pPr>
        <w:pStyle w:val="NormalWeb"/>
        <w:shd w:color="auto" w:fill="FFFFFF" w:val="clear"/>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14:paraId="64F2203D" w14:textId="77777777" w:rsidP="000D144A" w:rsidR="000D144A" w:rsidRDefault="000D144A" w:rsidRPr="00D04EA9">
      <w:pPr>
        <w:pStyle w:val="NormalWeb"/>
        <w:shd w:color="auto" w:fill="FFFFFF" w:val="clear"/>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14:paraId="37CB9DC6"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rPr>
        <w:t>É o parecer.</w:t>
      </w:r>
    </w:p>
    <w:p w14:paraId="19709810" w14:textId="77777777" w:rsidP="000D144A" w:rsidR="000D144A" w:rsidRDefault="000D144A" w:rsidRPr="00D04EA9">
      <w:pPr>
        <w:pStyle w:val="NormalWeb"/>
        <w:shd w:color="auto" w:fill="FFFFFF" w:val="clear"/>
        <w:spacing w:after="240" w:afterAutospacing="false" w:before="0" w:beforeAutospacing="false"/>
        <w:ind w:firstLine="1134"/>
        <w:jc w:val="both"/>
        <w:rPr>
          <w:rFonts w:ascii="Garamond" w:hAnsi="Garamond"/>
          <w:spacing w:val="2"/>
        </w:rPr>
      </w:pPr>
    </w:p>
    <w:p w14:paraId="0F865D35" w14:textId="77777777" w:rsidP="000D144A" w:rsidR="000D144A" w:rsidRDefault="000D144A" w:rsidRPr="00D04EA9">
      <w:pPr>
        <w:pStyle w:val="NormalWeb"/>
        <w:shd w:color="auto" w:fill="FFFFFF" w:val="clear"/>
        <w:spacing w:after="240" w:afterAutospacing="false" w:before="0" w:before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27/01/2026</w:t>
      </w:r>
    </w:p>
    <w:p w14:paraId="30B260FE" w14:textId="77777777" w:rsidP="000D144A" w:rsidR="000D144A" w:rsidRDefault="000D144A" w:rsidRPr="00D04EA9">
      <w:pPr>
        <w:pStyle w:val="NormalWeb"/>
        <w:shd w:color="auto" w:fill="FFFFFF" w:val="clear"/>
        <w:spacing w:after="240" w:afterAutospacing="false" w:before="0" w:beforeAutospacing="false"/>
        <w:ind w:firstLine="1134"/>
        <w:jc w:val="both"/>
        <w:rPr>
          <w:rFonts w:ascii="Garamond" w:hAnsi="Garamond"/>
          <w:spacing w:val="2"/>
        </w:rPr>
      </w:pPr>
    </w:p>
    <w:p w14:paraId="463FC697" w14:textId="77777777" w:rsidP="000D144A" w:rsidR="000D144A" w:rsidRDefault="000D144A">
      <w:pPr>
        <w:jc w:val="center"/>
        <w:rPr>
          <w:rFonts w:ascii="Garamond" w:hAnsi="Garamond"/>
          <w:b/>
          <w:sz w:val="24"/>
          <w:szCs w:val="24"/>
        </w:rPr>
      </w:pPr>
      <w:r>
        <w:rPr>
          <w:rFonts w:ascii="Garamond" w:hAnsi="Garamond"/>
          <w:b/>
          <w:sz w:val="24"/>
          <w:szCs w:val="24"/>
        </w:rPr>
        <w:t>Francisco Lindemberg Bessa de Assis</w:t>
      </w:r>
    </w:p>
    <w:p w14:paraId="17B2724A" w14:textId="77777777" w:rsidP="000D144A" w:rsidR="000D144A" w:rsidRDefault="000D144A">
      <w:pPr>
        <w:jc w:val="center"/>
        <w:rPr>
          <w:rFonts w:ascii="Garamond" w:hAnsi="Garamond"/>
          <w:bCs/>
          <w:sz w:val="24"/>
          <w:szCs w:val="24"/>
        </w:rPr>
      </w:pPr>
      <w:r>
        <w:rPr>
          <w:rFonts w:ascii="Garamond" w:hAnsi="Garamond"/>
          <w:bCs/>
          <w:sz w:val="24"/>
          <w:szCs w:val="24"/>
        </w:rPr>
        <w:t>Procurador Geral do Município</w:t>
      </w:r>
    </w:p>
    <w:p w14:paraId="33D735C9" w14:textId="77777777" w:rsidP="000D144A" w:rsidR="000D144A" w:rsidRDefault="000D144A" w:rsidRPr="00A90A08">
      <w:pPr>
        <w:jc w:val="center"/>
        <w:rPr>
          <w:rFonts w:ascii="Garamond" w:hAnsi="Garamond"/>
          <w:bCs/>
          <w:sz w:val="24"/>
          <w:szCs w:val="24"/>
        </w:rPr>
      </w:pPr>
      <w:r>
        <w:rPr>
          <w:rFonts w:ascii="Garamond" w:hAnsi="Garamond"/>
          <w:bCs/>
          <w:sz w:val="24"/>
          <w:szCs w:val="24"/>
        </w:rPr>
        <w:t>Portaria nº 11/2022</w:t>
      </w:r>
    </w:p>
    <w:p w14:paraId="62371CA2" w14:textId="77777777" w:rsidP="000D144A" w:rsidR="000D144A" w:rsidRDefault="000D144A"/>
    <w:p w14:paraId="77527107" w14:textId="77777777" w:rsidP="000D144A" w:rsidR="000D144A" w:rsidRDefault="000D144A"/>
    <w:p w14:paraId="30C71540" w14:textId="77777777" w:rsidP="000D144A" w:rsidR="000D144A" w:rsidRDefault="000D144A"/>
    <w:p w14:paraId="60870DE4" w14:textId="77777777" w:rsidP="000D144A" w:rsidR="000D144A" w:rsidRDefault="000D144A"/>
    <w:p w14:paraId="382CD545" w14:textId="77777777" w:rsidP="000D144A" w:rsidR="000D144A" w:rsidRDefault="000D144A"/>
    <w:p w14:paraId="2AFE920F" w14:textId="77777777" w:rsidP="000D144A" w:rsidR="000D144A" w:rsidRDefault="000D144A"/>
    <w:p w14:paraId="033602B3" w14:textId="77777777" w:rsidP="000D144A" w:rsidR="000D144A" w:rsidRDefault="000D144A"/>
    <w:p w14:paraId="4A1237D0" w14:textId="77777777" w:rsidP="000D144A" w:rsidR="000D144A" w:rsidRDefault="000D144A"/>
    <w:p w14:paraId="37F3F58A" w14:textId="77777777" w:rsidP="000D144A" w:rsidR="000D144A" w:rsidRDefault="000D144A"/>
    <w:p w14:paraId="251F8AD9" w14:textId="77777777" w:rsidP="000D144A" w:rsidR="000D144A" w:rsidRDefault="000D144A"/>
    <w:p w14:paraId="461E66E5" w14:textId="77777777" w:rsidP="000D144A" w:rsidR="000D144A" w:rsidRDefault="000D144A"/>
    <w:p w14:paraId="175E44A6" w14:textId="77777777" w:rsidP="000D144A" w:rsidR="000D144A" w:rsidRDefault="000D144A"/>
    <w:p w14:paraId="167C4589" w14:textId="77777777" w:rsidP="000D144A" w:rsidR="000D144A" w:rsidRDefault="000D144A"/>
    <w:p w14:paraId="38845935" w14:textId="77777777" w:rsidP="000D144A" w:rsidR="000D144A" w:rsidRDefault="000D144A"/>
    <w:p w14:paraId="485F282F" w14:textId="77777777" w:rsidP="000D144A" w:rsidR="000D144A" w:rsidRDefault="000D144A"/>
    <w:p w14:paraId="05957C6D" w14:textId="77777777" w:rsidP="000D144A" w:rsidR="000D144A" w:rsidRDefault="000D144A"/>
    <w:p w14:paraId="52D323E9" w14:textId="77777777" w:rsidP="000D144A" w:rsidR="000D144A" w:rsidRDefault="000D144A"/>
    <w:p w14:paraId="091571F9" w14:textId="77777777" w:rsidP="000D144A" w:rsidR="000D144A" w:rsidRDefault="000D144A"/>
    <w:p w14:paraId="478F528F" w14:textId="77777777" w:rsidP="000D144A" w:rsidR="00112901" w:rsidRDefault="00112901"/>
    <w:p w14:paraId="38DB93D5" w14:textId="77777777" w:rsidP="000D144A" w:rsidR="00112901" w:rsidRDefault="00112901"/>
    <w:p w14:paraId="16C20625" w14:textId="77777777" w:rsidP="000D144A" w:rsidR="000D144A" w:rsidRDefault="000D144A"/>
    <w:tbl>
      <w:tblPr>
        <w:tblStyle w:val="Tabelacomgrade"/>
        <w:tblW w:type="auto" w:w="0"/>
        <w:tblLook w:firstColumn="1" w:firstRow="1" w:lastColumn="0" w:lastRow="0" w:noHBand="0" w:noVBand="1" w:val="04A0"/>
      </w:tblPr>
      <w:tblGrid>
        <w:gridCol w:w="8720"/>
      </w:tblGrid>
      <w:tr w14:paraId="4069BB45" w14:textId="77777777" w:rsidR="000D144A" w:rsidTr="008A41D1">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2C72851F" w14:textId="77777777" w:rsidP="008A41D1" w:rsidR="000D144A" w:rsidRDefault="000D144A">
            <w:pPr>
              <w:jc w:val="center"/>
              <w:rPr>
                <w:rFonts w:ascii="Arial Narrow" w:cs="Arial" w:hAnsi="Arial Narrow"/>
                <w:b/>
                <w:bCs/>
                <w:sz w:val="28"/>
                <w:szCs w:val="36"/>
              </w:rPr>
            </w:pPr>
            <w:r>
              <w:rPr>
                <w:rFonts w:ascii="Arial Narrow" w:cs="Arial" w:hAnsi="Arial Narrow"/>
                <w:b/>
                <w:bCs/>
                <w:sz w:val="28"/>
                <w:szCs w:val="36"/>
              </w:rPr>
              <w:t>PROCESSO ADMINISTRATIVO</w:t>
            </w:r>
          </w:p>
        </w:tc>
      </w:tr>
    </w:tbl>
    <w:p w14:paraId="33422B12" w14:textId="77777777" w:rsidP="000D144A" w:rsidR="000D144A" w:rsidRDefault="000D144A">
      <w:pPr>
        <w:jc w:val="center"/>
        <w:rPr>
          <w:rFonts w:ascii="Arial Narrow" w:cs="Arial" w:hAnsi="Arial Narrow"/>
          <w:b/>
          <w:bCs/>
          <w:sz w:val="28"/>
          <w:szCs w:val="36"/>
        </w:rPr>
      </w:pPr>
    </w:p>
    <w:p w14:paraId="0C7B25B0" w14:textId="77777777" w:rsidP="000D144A" w:rsidR="000D144A" w:rsidRDefault="000D144A">
      <w:pPr>
        <w:rPr>
          <w:rFonts w:ascii="Arial Narrow" w:cs="Arial" w:hAnsi="Arial Narrow"/>
          <w:b/>
          <w:bCs/>
          <w:sz w:val="28"/>
          <w:szCs w:val="36"/>
        </w:rPr>
      </w:pPr>
      <w:r>
        <w:rPr>
          <w:rFonts w:ascii="Arial Narrow" w:cs="Arial" w:hAnsi="Arial Narrow"/>
          <w:b/>
          <w:bCs/>
          <w:sz w:val="28"/>
          <w:szCs w:val="36"/>
        </w:rPr>
        <w:t xml:space="preserve">PROCESSO ADMINISTRATIVO N.º </w:t>
      </w:r>
      <w:r w:rsidRPr="002D5A2B">
        <w:rPr>
          <w:rFonts w:ascii="Arial Narrow" w:cs="Arial" w:hAnsi="Arial Narrow"/>
          <w:b/>
          <w:bCs/>
          <w:sz w:val="28"/>
          <w:szCs w:val="36"/>
        </w:rPr>
        <w:t xml:space="preserve">27010001/2026</w:t>
      </w:r>
    </w:p>
    <w:p w14:paraId="6B6183BD" w14:textId="77777777" w:rsidP="000D144A" w:rsidR="000D144A" w:rsidRDefault="000D144A">
      <w:pPr>
        <w:rPr>
          <w:rFonts w:ascii="Arial Narrow" w:cs="Arial" w:hAnsi="Arial Narrow"/>
          <w:b/>
          <w:bCs/>
          <w:sz w:val="28"/>
          <w:szCs w:val="36"/>
        </w:rPr>
      </w:pPr>
      <w:r>
        <w:rPr>
          <w:rFonts w:ascii="Arial Narrow" w:cs="Arial" w:hAnsi="Arial Narrow"/>
          <w:b/>
          <w:bCs/>
          <w:sz w:val="28"/>
          <w:szCs w:val="36"/>
        </w:rPr>
        <w:t>FUNDAMENTAÇÃO LEGAL: art. 75, Inciso I e II, Lei 14.133/2021</w:t>
      </w:r>
    </w:p>
    <w:p w14:paraId="1707C959" w14:textId="77777777" w:rsidP="000D144A" w:rsidR="000D144A" w:rsidRDefault="000D144A">
      <w:pPr>
        <w:jc w:val="both"/>
        <w:rPr>
          <w:rFonts w:ascii="Arial Narrow" w:cs="Arial" w:hAnsi="Arial Narrow"/>
          <w:b/>
          <w:bCs/>
          <w:sz w:val="28"/>
          <w:szCs w:val="36"/>
        </w:rPr>
      </w:pPr>
      <w:r>
        <w:rPr>
          <w:rFonts w:ascii="Arial Narrow" w:cs="Arial" w:hAnsi="Arial Narrow"/>
          <w:b/>
          <w:bCs/>
          <w:sz w:val="28"/>
          <w:szCs w:val="36"/>
        </w:rPr>
        <w:t xml:space="preserve">OBJETO: </w:t>
      </w:r>
      <w:r w:rsidRPr="002D5A2B">
        <w:rPr>
          <w:rFonts w:ascii="Arial Narrow" w:cs="Arial" w:hAnsi="Arial Narrow"/>
          <w:b/>
          <w:bCs/>
          <w:sz w:val="28"/>
          <w:szCs w:val="36"/>
        </w:rPr>
        <w:t xml:space="preserve">Contratação de empresa especializada na confecção de portas destinados ao Hospital Municipal Érica Manuelle de Arquileu, visando atender, com caráter de urgência, às adequações estruturais e funcionais exigidas pela Vigilância Sanitária Estadual, conforme apontamentos realizados em visita técnica, garantindo o pleno cumprimento das normas sanitárias vigentes e a continuidade dos serviços de saúde prestados à população.</w:t>
      </w:r>
      <w:r>
        <w:rPr>
          <w:rFonts w:ascii="Arial Narrow" w:cs="Arial" w:hAnsi="Arial Narrow"/>
          <w:b/>
          <w:bCs/>
          <w:sz w:val="28"/>
          <w:szCs w:val="36"/>
        </w:rPr>
        <w:t xml:space="preserve">.</w:t>
      </w:r>
    </w:p>
    <w:p w14:paraId="20C40D29"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6C16E6CE" w14:textId="77777777" w:rsidR="000D144A" w:rsidTr="008A41D1">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1C39AFB8" w14:textId="77777777" w:rsidP="008A41D1" w:rsidR="000D144A" w:rsidRDefault="000D144A">
            <w:pPr>
              <w:jc w:val="center"/>
              <w:rPr>
                <w:rFonts w:ascii="Arial Narrow" w:cs="Arial" w:hAnsi="Arial Narrow"/>
                <w:b/>
                <w:bCs/>
                <w:sz w:val="28"/>
                <w:szCs w:val="36"/>
              </w:rPr>
            </w:pPr>
            <w:r>
              <w:rPr>
                <w:rFonts w:ascii="Arial Narrow" w:cs="Arial" w:hAnsi="Arial Narrow"/>
                <w:b/>
                <w:bCs/>
                <w:sz w:val="28"/>
                <w:szCs w:val="36"/>
              </w:rPr>
              <w:t>AUTUAÇÃO</w:t>
            </w:r>
          </w:p>
        </w:tc>
      </w:tr>
    </w:tbl>
    <w:p w14:paraId="45A1592F" w14:textId="77777777" w:rsidP="000D144A" w:rsidR="000D144A" w:rsidRDefault="000D144A">
      <w:pPr>
        <w:jc w:val="center"/>
        <w:rPr>
          <w:rFonts w:ascii="Arial Narrow" w:cs="Arial" w:hAnsi="Arial Narrow"/>
          <w:b/>
          <w:bCs/>
          <w:sz w:val="36"/>
          <w:szCs w:val="36"/>
        </w:rPr>
      </w:pPr>
    </w:p>
    <w:p w14:paraId="59E72CB9" w14:textId="77777777" w:rsidP="000D144A" w:rsidR="000D144A" w:rsidRDefault="000D144A" w:rsidRPr="005977AD">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w:t>
      </w:r>
      <w:r w:rsidRPr="005977AD">
        <w:rPr>
          <w:rFonts w:ascii="Arial Narrow" w:cs="Arial" w:eastAsia="Calibri" w:hAnsi="Arial Narrow"/>
          <w:sz w:val="28"/>
        </w:rPr>
        <w:t xml:space="preserve">nesta cidade, na sala da Comissão de Licitação, autuo o processo licitatório que adiante se vê, do que para constar, lavrei este termo. Eu, </w:t>
      </w:r>
      <w:r>
        <w:rPr>
          <w:rFonts w:ascii="Arial Narrow" w:cs="Arial" w:hAnsi="Arial Narrow"/>
          <w:sz w:val="28"/>
        </w:rPr>
        <w:t>ADRIANA KENNIA DE LIMA</w:t>
      </w:r>
      <w:r w:rsidRPr="005977AD">
        <w:rPr>
          <w:rFonts w:ascii="Arial Narrow" w:cs="Arial" w:eastAsia="Calibri" w:hAnsi="Arial Narrow"/>
          <w:sz w:val="28"/>
        </w:rPr>
        <w:t>, o subscrevo.</w:t>
      </w:r>
    </w:p>
    <w:p w14:paraId="14ABAE72" w14:textId="77777777" w:rsidP="000D144A" w:rsidR="000D144A" w:rsidRDefault="000D144A" w:rsidRPr="005977AD">
      <w:pPr>
        <w:suppressAutoHyphens/>
        <w:spacing w:after="0" w:line="240" w:lineRule="auto"/>
        <w:jc w:val="both"/>
        <w:rPr>
          <w:rFonts w:ascii="Arial Narrow" w:cs="Arial" w:hAnsi="Arial Narrow"/>
          <w:sz w:val="28"/>
        </w:rPr>
      </w:pPr>
    </w:p>
    <w:p w14:paraId="194FFAD9" w14:textId="77777777" w:rsidP="000D144A" w:rsidR="000D144A" w:rsidRDefault="000D144A" w:rsidRPr="005977AD">
      <w:pPr>
        <w:suppressAutoHyphens/>
        <w:spacing w:after="0" w:line="240" w:lineRule="auto"/>
        <w:jc w:val="both"/>
        <w:rPr>
          <w:rFonts w:ascii="Arial Narrow" w:cs="Arial" w:hAnsi="Arial Narrow"/>
          <w:sz w:val="28"/>
        </w:rPr>
      </w:pPr>
    </w:p>
    <w:p w14:paraId="2C57097C" w14:textId="77777777" w:rsidP="000D144A" w:rsidR="000D144A" w:rsidRDefault="000D144A"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2213ABCC" w14:textId="77777777" w:rsidP="000D144A" w:rsidR="000D144A" w:rsidRDefault="000D144A"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8"/>
        </w:rPr>
      </w:pPr>
      <w:r w:rsidRPr="005977AD">
        <w:rPr>
          <w:rFonts w:ascii="Arial Narrow" w:cs="Arial" w:hAnsi="Arial Narrow"/>
          <w:sz w:val="28"/>
          <w:szCs w:val="26"/>
        </w:rPr>
        <w:t xml:space="preserve">Encanto/RN, </w:t>
      </w:r>
      <w:r w:rsidRPr="005977AD">
        <w:rPr>
          <w:rFonts w:ascii="Arial Narrow" w:cs="Arial" w:hAnsi="Arial Narrow"/>
          <w:sz w:val="28"/>
          <w:szCs w:val="26"/>
        </w:rPr>
        <w:t xml:space="preserve">27 de janeiro de 2026</w:t>
      </w:r>
    </w:p>
    <w:p w14:paraId="67B26B1A" w14:textId="77777777" w:rsidP="000D144A" w:rsidR="000D144A" w:rsidRDefault="000D144A" w:rsidRPr="005977AD">
      <w:pPr>
        <w:suppressAutoHyphens/>
        <w:spacing w:after="0" w:line="240" w:lineRule="auto"/>
        <w:jc w:val="both"/>
        <w:rPr>
          <w:rFonts w:ascii="Arial Narrow" w:cs="Arial" w:hAnsi="Arial Narrow"/>
          <w:sz w:val="28"/>
        </w:rPr>
      </w:pPr>
    </w:p>
    <w:p w14:paraId="42C3B4EA" w14:textId="77777777" w:rsidP="000D144A" w:rsidR="000D144A" w:rsidRDefault="000D144A" w:rsidRPr="005977AD">
      <w:pPr>
        <w:suppressAutoHyphens/>
        <w:spacing w:after="0" w:line="240" w:lineRule="auto"/>
        <w:jc w:val="both"/>
        <w:rPr>
          <w:rFonts w:ascii="Arial Narrow" w:cs="Arial" w:hAnsi="Arial Narrow"/>
          <w:sz w:val="28"/>
        </w:rPr>
      </w:pPr>
    </w:p>
    <w:p w14:paraId="69004122" w14:textId="77777777" w:rsidP="000D144A" w:rsidR="000D144A" w:rsidRDefault="000D144A" w:rsidRPr="005977AD">
      <w:pPr>
        <w:suppressAutoHyphens/>
        <w:spacing w:after="0" w:line="240" w:lineRule="auto"/>
        <w:jc w:val="both"/>
        <w:rPr>
          <w:rFonts w:ascii="Arial Narrow" w:cs="Arial" w:hAnsi="Arial Narrow"/>
          <w:sz w:val="28"/>
        </w:rPr>
      </w:pPr>
    </w:p>
    <w:p w14:paraId="49CFA42C" w14:textId="77777777" w:rsidP="000D144A" w:rsidR="000D144A" w:rsidRDefault="000D144A" w:rsidRPr="005977AD">
      <w:pPr>
        <w:suppressAutoHyphens/>
        <w:spacing w:after="0" w:line="240" w:lineRule="auto"/>
        <w:jc w:val="both"/>
        <w:rPr>
          <w:rFonts w:ascii="Arial Narrow" w:cs="Arial" w:hAnsi="Arial Narrow"/>
          <w:sz w:val="28"/>
        </w:rPr>
      </w:pPr>
    </w:p>
    <w:p w14:paraId="3DD9F843" w14:textId="77777777" w:rsidP="000D144A" w:rsidR="000D144A" w:rsidRDefault="000D144A" w:rsidRPr="005977AD">
      <w:pPr>
        <w:suppressAutoHyphens/>
        <w:spacing w:after="0" w:line="240" w:lineRule="auto"/>
        <w:jc w:val="center"/>
        <w:rPr>
          <w:rFonts w:ascii="Arial Narrow" w:cs="Arial" w:hAnsi="Arial Narrow"/>
          <w:b/>
          <w:sz w:val="28"/>
        </w:rPr>
      </w:pPr>
      <w:r>
        <w:rPr>
          <w:rFonts w:ascii="Arial Narrow" w:cs="Arial" w:hAnsi="Arial Narrow"/>
          <w:b/>
          <w:sz w:val="28"/>
        </w:rPr>
        <w:t>ADRIANA KENNIA DE LIMA</w:t>
      </w:r>
    </w:p>
    <w:p w14:paraId="6E15F8BB" w14:textId="77777777" w:rsidP="000D144A" w:rsidR="000D144A" w:rsidRDefault="000D144A">
      <w:pPr>
        <w:suppressAutoHyphens/>
        <w:spacing w:after="0" w:line="240" w:lineRule="auto"/>
        <w:jc w:val="center"/>
        <w:rPr>
          <w:rFonts w:ascii="Arial Narrow" w:cs="Arial" w:hAnsi="Arial Narrow"/>
          <w:sz w:val="28"/>
        </w:rPr>
      </w:pPr>
      <w:r>
        <w:rPr>
          <w:rFonts w:ascii="Arial Narrow" w:cs="Arial" w:hAnsi="Arial Narrow"/>
          <w:sz w:val="28"/>
        </w:rPr>
        <w:t>DIRETOR(A) DO SETOR DE COMPRAS</w:t>
      </w:r>
    </w:p>
    <w:p w14:paraId="5BF40855" w14:textId="77777777" w:rsidP="000D144A" w:rsidR="000D144A" w:rsidRDefault="000D144A">
      <w:pPr>
        <w:rPr>
          <w:rFonts w:ascii="Arial Narrow" w:cs="Arial" w:hAnsi="Arial Narrow"/>
          <w:sz w:val="28"/>
        </w:rPr>
      </w:pPr>
      <w:r>
        <w:rPr>
          <w:rFonts w:ascii="Arial Narrow" w:cs="Arial" w:hAnsi="Arial Narrow"/>
          <w:sz w:val="28"/>
        </w:rPr>
        <w:br w:type="page"/>
      </w:r>
    </w:p>
    <w:p w14:paraId="3BF07C05" w14:textId="77777777" w:rsidP="000D144A" w:rsidR="000D144A" w:rsidRDefault="000D144A" w:rsidRPr="00ED0584">
      <w:pPr>
        <w:rPr>
          <w:rFonts w:ascii="Arial" w:cs="Arial" w:hAnsi="Arial"/>
          <w:b/>
          <w:bCs/>
          <w:i/>
          <w:iCs/>
          <w:sz w:val="21"/>
          <w:szCs w:val="21"/>
        </w:rPr>
      </w:pPr>
    </w:p>
    <w:p w14:paraId="13D2AF2D" w14:textId="77777777" w:rsidP="000D144A" w:rsidR="000D144A" w:rsidRDefault="000D144A">
      <w:pPr>
        <w:jc w:val="center"/>
        <w:rPr>
          <w:rFonts w:ascii="Arial" w:cs="Arial" w:eastAsia="Times New Roman" w:hAnsi="Arial"/>
          <w:b/>
          <w:iCs/>
          <w:sz w:val="20"/>
          <w:szCs w:val="20"/>
          <w:lang w:eastAsia="pt-BR"/>
        </w:rPr>
      </w:pPr>
      <w:bookmarkStart w:id="5" w:name="_Hlk95924641"/>
      <w:r>
        <w:rPr>
          <w:rFonts w:ascii="Arial" w:cs="Arial" w:eastAsia="Times New Roman" w:hAnsi="Arial"/>
          <w:b/>
          <w:iCs/>
          <w:sz w:val="20"/>
          <w:szCs w:val="20"/>
          <w:lang w:eastAsia="pt-BR"/>
        </w:rPr>
        <w:t>ANEXO I (A) – EMPENHO</w:t>
      </w:r>
    </w:p>
    <w:p w14:paraId="1496FF48" w14:textId="77777777" w:rsidP="000D144A" w:rsidR="000D144A" w:rsidRDefault="000D144A">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1" name="Imagem 1"/>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7FCC2DE4" w14:textId="77777777" w:rsidP="000D144A" w:rsidR="000D144A" w:rsidRDefault="000D144A">
      <w:pPr>
        <w:jc w:val="center"/>
        <w:rPr>
          <w:rFonts w:ascii="Arial" w:cs="Arial" w:eastAsia="Times New Roman" w:hAnsi="Arial"/>
          <w:b/>
          <w:iCs/>
          <w:sz w:val="20"/>
          <w:szCs w:val="20"/>
          <w:lang w:eastAsia="pt-BR"/>
        </w:rPr>
      </w:pPr>
    </w:p>
    <w:p w14:paraId="570981A2" w14:textId="77777777" w:rsidP="000D144A" w:rsidR="000D144A" w:rsidRDefault="000D144A">
      <w:pPr>
        <w:jc w:val="center"/>
        <w:rPr>
          <w:rFonts w:ascii="Arial" w:cs="Arial" w:eastAsia="Times New Roman" w:hAnsi="Arial"/>
          <w:b/>
          <w:iCs/>
          <w:sz w:val="20"/>
          <w:szCs w:val="20"/>
          <w:lang w:eastAsia="pt-BR"/>
        </w:rPr>
      </w:pPr>
    </w:p>
    <w:p w14:paraId="22BEFCCB" w14:textId="77777777" w:rsidP="000D144A" w:rsidR="000D144A" w:rsidRDefault="000D144A">
      <w:pPr>
        <w:jc w:val="center"/>
        <w:rPr>
          <w:rFonts w:ascii="Arial" w:cs="Arial" w:eastAsia="Times New Roman" w:hAnsi="Arial"/>
          <w:b/>
          <w:iCs/>
          <w:sz w:val="20"/>
          <w:szCs w:val="20"/>
          <w:lang w:eastAsia="pt-BR"/>
        </w:rPr>
      </w:pPr>
    </w:p>
    <w:p w14:paraId="13F4C287" w14:textId="77777777" w:rsidP="000D144A" w:rsidR="000D144A" w:rsidRDefault="000D144A">
      <w:pPr>
        <w:jc w:val="center"/>
        <w:rPr>
          <w:rFonts w:ascii="Arial" w:cs="Arial" w:eastAsia="Times New Roman" w:hAnsi="Arial"/>
          <w:b/>
          <w:iCs/>
          <w:sz w:val="20"/>
          <w:szCs w:val="20"/>
          <w:lang w:eastAsia="pt-BR"/>
        </w:rPr>
      </w:pPr>
    </w:p>
    <w:p w14:paraId="2FD77329" w14:textId="77777777" w:rsidP="000D144A" w:rsidR="000D144A" w:rsidRDefault="000D144A">
      <w:pPr>
        <w:jc w:val="center"/>
        <w:rPr>
          <w:rFonts w:ascii="Arial" w:cs="Arial" w:eastAsia="Times New Roman" w:hAnsi="Arial"/>
          <w:b/>
          <w:iCs/>
          <w:sz w:val="20"/>
          <w:szCs w:val="20"/>
          <w:lang w:eastAsia="pt-BR"/>
        </w:rPr>
      </w:pPr>
    </w:p>
    <w:p w14:paraId="7769B59F" w14:textId="77777777" w:rsidP="000D144A" w:rsidR="000D144A" w:rsidRDefault="000D144A">
      <w:pPr>
        <w:jc w:val="center"/>
        <w:rPr>
          <w:rFonts w:ascii="Arial" w:cs="Arial" w:eastAsia="Times New Roman" w:hAnsi="Arial"/>
          <w:b/>
          <w:iCs/>
          <w:sz w:val="20"/>
          <w:szCs w:val="20"/>
          <w:lang w:eastAsia="pt-BR"/>
        </w:rPr>
      </w:pPr>
    </w:p>
    <w:p w14:paraId="2D698AC6" w14:textId="77777777" w:rsidP="000D144A" w:rsidR="000D144A" w:rsidRDefault="000D144A">
      <w:pPr>
        <w:jc w:val="center"/>
        <w:rPr>
          <w:rFonts w:ascii="Arial" w:cs="Arial" w:eastAsia="Times New Roman" w:hAnsi="Arial"/>
          <w:b/>
          <w:iCs/>
          <w:sz w:val="20"/>
          <w:szCs w:val="20"/>
          <w:lang w:eastAsia="pt-BR"/>
        </w:rPr>
      </w:pPr>
    </w:p>
    <w:p w14:paraId="44FDAB11" w14:textId="77777777" w:rsidP="000D144A" w:rsidR="000D144A" w:rsidRDefault="000D144A">
      <w:pPr>
        <w:jc w:val="center"/>
        <w:rPr>
          <w:rFonts w:ascii="Arial" w:cs="Arial" w:eastAsia="Times New Roman" w:hAnsi="Arial"/>
          <w:b/>
          <w:iCs/>
          <w:sz w:val="20"/>
          <w:szCs w:val="20"/>
          <w:lang w:eastAsia="pt-BR"/>
        </w:rPr>
      </w:pPr>
    </w:p>
    <w:p w14:paraId="79D393D7" w14:textId="77777777" w:rsidP="00112901" w:rsidR="00112901" w:rsidRDefault="00112901">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44DB90EC" w14:textId="77777777" w:rsidP="00112901" w:rsidR="00112901" w:rsidRDefault="00112901" w:rsidRPr="00B95509">
      <w:pPr>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36538447" w14:textId="77777777" w:rsidP="00112901" w:rsidR="00112901" w:rsidRDefault="00112901"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0"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3D0669C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3A14531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38C4F08D" w14:textId="77777777" w:rsidP="00112901" w:rsidR="00112901" w:rsidRDefault="00112901" w:rsidRPr="001B7B86">
      <w:pPr>
        <w:widowControl/>
        <w:numPr>
          <w:ilvl w:val="1"/>
          <w:numId w:val="11"/>
        </w:numPr>
        <w:spacing w:after="0" w:before="120" w:line="240" w:lineRule="auto"/>
        <w:ind w:left="0"/>
        <w:jc w:val="both"/>
        <w:rPr>
          <w:rFonts w:ascii="Cambria" w:cstheme="minorHAnsi" w:hAnsi="Cambria"/>
          <w:b/>
          <w:bCs/>
        </w:rPr>
      </w:pPr>
      <w:r w:rsidRPr="001B7B86">
        <w:rPr>
          <w:rFonts w:ascii="Cambria" w:cstheme="minorHAnsi" w:hAnsi="Cambria"/>
          <w:b/>
          <w:bCs/>
        </w:rPr>
        <w:t>Especificação do objeto:</w:t>
      </w:r>
    </w:p>
    <w:p w14:paraId="764D1E79" w14:textId="77777777" w:rsidP="00112901" w:rsidR="00112901" w:rsidRDefault="00112901" w:rsidRPr="00B95509">
      <w:pPr>
        <w:spacing w:before="120"/>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4511B073" w14:textId="77777777" w:rsidR="00112901" w:rsidRPr="00B95509" w:rsidTr="005F7CAF">
        <w:trPr>
          <w:cantSplit/>
          <w:jc w:val="center"/>
        </w:trPr>
        <w:tc>
          <w:tcPr>
            <w:tcW w:type="pct" w:w="377"/>
            <w:vAlign w:val="center"/>
          </w:tcPr>
          <w:p w14:paraId="0796EC37"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43F0AEF4"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0374B098"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2EA7648D"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66C94AF0"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534CD199"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72D28157" w14:textId="77777777" w:rsidR="00112901" w:rsidRPr="00B95509" w:rsidTr="005F7CAF">
        <w:trPr>
          <w:cantSplit/>
          <w:trHeight w:val="291"/>
          <w:jc w:val="center"/>
        </w:trPr>
        <w:tc>
          <w:tcPr>
            <w:tcW w:type="pct" w:w="377"/>
            <w:vAlign w:val="center"/>
          </w:tcPr>
          <w:p w14:paraId="52AB0BC2" w14:textId="77777777" w:rsidP="00112901" w:rsidR="00112901" w:rsidRDefault="00112901" w:rsidRPr="00B95509">
            <w:pPr>
              <w:numPr>
                <w:ilvl w:val="0"/>
                <w:numId w:val="12"/>
              </w:numPr>
              <w:ind w:firstLine="0" w:left="0"/>
              <w:jc w:val="center"/>
              <w:rPr>
                <w:rFonts w:ascii="Cambria" w:cs="Calibri" w:eastAsia="Times New Roman" w:hAnsi="Cambria"/>
                <w:b/>
                <w:bCs/>
                <w:sz w:val="16"/>
                <w:szCs w:val="16"/>
              </w:rPr>
            </w:pPr>
          </w:p>
        </w:tc>
        <w:tc>
          <w:tcPr>
            <w:tcW w:type="pct" w:w="2805"/>
          </w:tcPr>
          <w:p w14:paraId="06EF0578" w14:textId="77777777" w:rsidP="00112901" w:rsidR="00112901" w:rsidRDefault="00112901" w:rsidRPr="00B95509">
            <w:pPr>
              <w:jc w:val="both"/>
              <w:rPr>
                <w:rFonts w:ascii="Cambria" w:cs="Calibri" w:eastAsia="Times New Roman" w:hAnsi="Cambria"/>
                <w:sz w:val="16"/>
                <w:szCs w:val="16"/>
              </w:rPr>
            </w:pPr>
          </w:p>
        </w:tc>
        <w:tc>
          <w:tcPr>
            <w:tcW w:type="pct" w:w="432"/>
          </w:tcPr>
          <w:p w14:paraId="1AB186F7" w14:textId="77777777" w:rsidP="00112901" w:rsidR="00112901" w:rsidRDefault="00112901" w:rsidRPr="00B95509">
            <w:pPr>
              <w:jc w:val="center"/>
              <w:rPr>
                <w:rFonts w:ascii="Cambria" w:cs="Calibri" w:eastAsia="Times New Roman" w:hAnsi="Cambria"/>
                <w:sz w:val="16"/>
                <w:szCs w:val="16"/>
              </w:rPr>
            </w:pPr>
          </w:p>
        </w:tc>
        <w:tc>
          <w:tcPr>
            <w:tcW w:type="pct" w:w="487"/>
          </w:tcPr>
          <w:p w14:paraId="27937851" w14:textId="77777777" w:rsidP="00112901" w:rsidR="00112901" w:rsidRDefault="00112901" w:rsidRPr="00B95509">
            <w:pPr>
              <w:jc w:val="center"/>
              <w:rPr>
                <w:rFonts w:ascii="Cambria" w:cs="Calibri" w:eastAsia="Times New Roman" w:hAnsi="Cambria"/>
                <w:sz w:val="16"/>
                <w:szCs w:val="16"/>
              </w:rPr>
            </w:pPr>
          </w:p>
        </w:tc>
        <w:tc>
          <w:tcPr>
            <w:tcW w:type="pct" w:w="450"/>
          </w:tcPr>
          <w:p w14:paraId="5F7B72F2" w14:textId="77777777" w:rsidP="00112901" w:rsidR="00112901" w:rsidRDefault="00112901" w:rsidRPr="00B95509">
            <w:pPr>
              <w:jc w:val="center"/>
              <w:rPr>
                <w:rFonts w:ascii="Cambria" w:eastAsia="Times New Roman" w:hAnsi="Cambria"/>
                <w:bCs/>
                <w:sz w:val="16"/>
                <w:szCs w:val="16"/>
              </w:rPr>
            </w:pPr>
          </w:p>
        </w:tc>
        <w:tc>
          <w:tcPr>
            <w:tcW w:type="pct" w:w="449"/>
          </w:tcPr>
          <w:p w14:paraId="1DF59E9C" w14:textId="77777777" w:rsidP="00112901" w:rsidR="00112901" w:rsidRDefault="00112901" w:rsidRPr="00B95509">
            <w:pPr>
              <w:jc w:val="center"/>
              <w:rPr>
                <w:rFonts w:ascii="Cambria" w:eastAsia="Times New Roman" w:hAnsi="Cambria"/>
                <w:bCs/>
                <w:sz w:val="16"/>
                <w:szCs w:val="16"/>
              </w:rPr>
            </w:pPr>
          </w:p>
        </w:tc>
      </w:tr>
    </w:tbl>
    <w:p w14:paraId="10B8C911" w14:textId="77777777" w:rsidP="00112901" w:rsidR="00112901" w:rsidRDefault="00112901" w:rsidRPr="00B95509">
      <w:pPr>
        <w:suppressAutoHyphens/>
        <w:jc w:val="both"/>
        <w:rPr>
          <w:rFonts w:ascii="Cambria" w:cstheme="minorHAnsi" w:hAnsi="Cambria"/>
          <w:color w:val="00000A"/>
        </w:rPr>
      </w:pPr>
    </w:p>
    <w:p w14:paraId="1C06385E" w14:textId="77777777" w:rsidP="00112901" w:rsidR="00112901" w:rsidRDefault="00112901" w:rsidRPr="00B95509">
      <w:pPr>
        <w:pStyle w:val="Nivel2"/>
        <w:widowControl/>
        <w:numPr>
          <w:ilvl w:val="1"/>
          <w:numId w:val="11"/>
        </w:numPr>
        <w:spacing w:after="288" w:afterLines="120" w:line="312" w:lineRule="auto"/>
        <w:ind w:firstLine="0" w:left="0"/>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35AD218D"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O Termo de Referência;</w:t>
      </w:r>
    </w:p>
    <w:p w14:paraId="4DECE8ED"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14B0A99C"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A Proposta do contratado;</w:t>
      </w:r>
    </w:p>
    <w:p w14:paraId="58679385"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Eventuais anexos dos documentos supracitados.</w:t>
      </w:r>
    </w:p>
    <w:p w14:paraId="18934AF5" w14:textId="77777777" w:rsidP="00112901" w:rsidR="00112901" w:rsidRDefault="00112901" w:rsidRPr="004B087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SEGUNDA – DA VIGÊNCIA E PRORROGAÇÃO</w:t>
      </w:r>
    </w:p>
    <w:p w14:paraId="65AF5339" w14:textId="77777777" w:rsidP="00112901" w:rsidR="00112901" w:rsidRDefault="00112901" w:rsidRPr="00501505">
      <w:pPr>
        <w:pStyle w:val="Nvel2-Red"/>
        <w:widowControl/>
        <w:numPr>
          <w:ilvl w:val="1"/>
          <w:numId w:val="11"/>
        </w:numPr>
        <w:spacing w:line="276" w:lineRule="auto"/>
        <w:ind w:left="0"/>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121890B8" w14:textId="77777777" w:rsidP="00112901" w:rsidR="00112901" w:rsidRDefault="00112901" w:rsidRPr="00501505">
      <w:pPr>
        <w:pStyle w:val="Nvel2-Red"/>
        <w:widowControl/>
        <w:numPr>
          <w:ilvl w:val="1"/>
          <w:numId w:val="11"/>
        </w:numPr>
        <w:spacing w:line="276" w:lineRule="auto"/>
        <w:ind w:left="0"/>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5374A29B"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3C8F0441"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55A2F353"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75D9C74"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0D47FE29" w14:textId="77777777" w:rsidP="00112901" w:rsidR="00112901" w:rsidRDefault="00112901" w:rsidRPr="00DB25B6">
      <w:pPr>
        <w:pStyle w:val="Nivel3"/>
        <w:widowControl/>
        <w:numPr>
          <w:ilvl w:val="2"/>
          <w:numId w:val="11"/>
        </w:numPr>
        <w:spacing w:line="276" w:lineRule="auto"/>
        <w:ind w:firstLine="0" w:left="0"/>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1DEE3394"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O CONTRATADO não tem direito subjetivo à prorrogação contratual.</w:t>
      </w:r>
    </w:p>
    <w:p w14:paraId="563D6F95"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A prorrogação de contrato deverá ser promovida mediante celebração de termo aditivo.</w:t>
      </w:r>
    </w:p>
    <w:p w14:paraId="0DEE9786"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1537B4D7"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152168AF"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3DB9CD7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1C0C9B3D"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AAC2570" w14:textId="77777777" w:rsidP="00112901" w:rsidR="00112901" w:rsidRDefault="00112901" w:rsidRPr="00B95509">
      <w:pPr>
        <w:jc w:val="both"/>
        <w:rPr>
          <w:rFonts w:ascii="Cambria" w:cstheme="minorHAnsi" w:hAnsi="Cambria"/>
        </w:rPr>
      </w:pPr>
    </w:p>
    <w:p w14:paraId="29250EF5" w14:textId="77777777" w:rsidP="00112901" w:rsidR="00112901" w:rsidRDefault="00112901" w:rsidRPr="00B95509">
      <w:pPr>
        <w:pStyle w:val="Nivel01Titulo"/>
        <w:widowControl/>
        <w:numPr>
          <w:ilvl w:val="0"/>
          <w:numId w:val="11"/>
        </w:numPr>
        <w:spacing w:before="0"/>
        <w:ind w:firstLine="0" w:left="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0DBB9B9B"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714D5189" w14:textId="77777777" w:rsidP="00112901" w:rsidR="00112901" w:rsidRDefault="00112901" w:rsidRPr="00B95509">
      <w:pPr>
        <w:pStyle w:val="Nvel2-Red"/>
        <w:widowControl/>
        <w:numPr>
          <w:ilvl w:val="1"/>
          <w:numId w:val="11"/>
        </w:numPr>
        <w:spacing w:after="288" w:afterLines="120"/>
        <w:ind w:left="0"/>
        <w:rPr>
          <w:rFonts w:ascii="Cambria" w:cstheme="minorHAnsi" w:hAnsi="Cambria"/>
          <w:i/>
          <w:iCs/>
        </w:rPr>
      </w:pPr>
      <w:r w:rsidRPr="00B95509">
        <w:rPr>
          <w:rFonts w:ascii="Cambria" w:cstheme="minorHAnsi" w:hAnsi="Cambria"/>
        </w:rPr>
        <w:t>A dotação relativa aos exercícios financeiros subsequentes será indicada após aprovação da Lei Orçamentária respectiva e liberação dos créditos correspondentes, mediante apostilamento.</w:t>
      </w:r>
    </w:p>
    <w:p w14:paraId="3E3DF8DE"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QUINTA – DO PAGAMENTO</w:t>
      </w:r>
    </w:p>
    <w:p w14:paraId="6A813F7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7B6D1B8F"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23C740E6"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2E118C73"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7245E9E5"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7F2AF963"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2EAE4D4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6FD6FEBF"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25F7C572"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2D5E7B29"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1CA79815"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64821C58"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6E863714" w14:textId="77777777" w:rsidP="00112901" w:rsidR="00112901" w:rsidRDefault="00112901" w:rsidRPr="00B95509">
      <w:pPr>
        <w:pStyle w:val="PargrafodaLista"/>
        <w:ind w:left="0"/>
        <w:jc w:val="both"/>
        <w:rPr>
          <w:rFonts w:ascii="Cambria" w:cstheme="minorHAnsi" w:hAnsi="Cambria"/>
          <w:color w:val="000000"/>
        </w:rPr>
      </w:pPr>
    </w:p>
    <w:p w14:paraId="2DFBF5AD"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Caso o(s) índice(s) estabelecido(s) para reajustamento venha(m) a ser extinto(s) ou de qualquer forma não possa(m) mais ser utilizado(s), será(</w:t>
      </w:r>
      <w:proofErr w:type="spellStart"/>
      <w:r w:rsidRPr="00B95509">
        <w:rPr>
          <w:rFonts w:ascii="Cambria" w:cstheme="minorHAnsi" w:hAnsi="Cambria"/>
          <w:color w:val="000000"/>
        </w:rPr>
        <w:t>ão</w:t>
      </w:r>
      <w:proofErr w:type="spellEnd"/>
      <w:r w:rsidRPr="00B95509">
        <w:rPr>
          <w:rFonts w:ascii="Cambria" w:cstheme="minorHAnsi" w:hAnsi="Cambria"/>
          <w:color w:val="000000"/>
        </w:rPr>
        <w:t>) adotado(s), em substituição, o(s) que vier(em) a ser determinado(s) pela legislação então em vigor.</w:t>
      </w:r>
    </w:p>
    <w:p w14:paraId="360CA79E" w14:textId="77777777" w:rsidP="00112901" w:rsidR="00112901" w:rsidRDefault="00112901" w:rsidRPr="00B95509">
      <w:pPr>
        <w:pStyle w:val="PargrafodaLista"/>
        <w:ind w:left="0"/>
        <w:jc w:val="both"/>
        <w:rPr>
          <w:rFonts w:ascii="Cambria" w:cstheme="minorHAnsi" w:hAnsi="Cambria"/>
          <w:color w:val="000000"/>
        </w:rPr>
      </w:pPr>
    </w:p>
    <w:p w14:paraId="1E8733F7"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lastRenderedPageBreak/>
        <w:t xml:space="preserve">Na ausência de previsão legal quanto ao índice substituto, as partes elegerão novo índice oficial, para reajustamento do preço do valor remanescente, por meio de termo aditivo. </w:t>
      </w:r>
    </w:p>
    <w:p w14:paraId="43E13CDC"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32E88B41"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1E331375"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287E36FD"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0D10465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4466C3C1"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3570A8A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3E027A23"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00147366"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2B9BCC00"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2EDDB78"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A0945F0"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60CCDCA1" w14:textId="77777777" w:rsidP="00112901" w:rsidR="00112901" w:rsidRDefault="00112901" w:rsidRPr="00CD0F7B">
      <w:pPr>
        <w:pStyle w:val="Nvel2-Red"/>
        <w:widowControl/>
        <w:numPr>
          <w:ilvl w:val="1"/>
          <w:numId w:val="11"/>
        </w:numPr>
        <w:spacing w:line="276" w:lineRule="auto"/>
        <w:ind w:left="0"/>
        <w:rPr>
          <w:rFonts w:ascii="Cambria" w:hAnsi="Cambria"/>
          <w:i/>
          <w:iCs/>
        </w:rPr>
      </w:pPr>
      <w:r w:rsidRPr="00CD0F7B">
        <w:rPr>
          <w:rFonts w:ascii="Cambria" w:hAnsi="Cambria"/>
        </w:rPr>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2E390187"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5BFC673E"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7D118F22" w14:textId="77777777" w:rsidP="00112901" w:rsidR="00112901" w:rsidRDefault="00112901" w:rsidRPr="008875B2">
      <w:pPr>
        <w:pStyle w:val="Nvel2-Red"/>
        <w:widowControl/>
        <w:numPr>
          <w:ilvl w:val="1"/>
          <w:numId w:val="11"/>
        </w:numPr>
        <w:spacing w:line="276" w:lineRule="auto"/>
        <w:ind w:left="0"/>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25AD14D9"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7C05884B"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Guardar sigilo sobre todas as informações obtidas em decorrência do cumprimento do contrato;</w:t>
      </w:r>
    </w:p>
    <w:p w14:paraId="7B4A9FAD"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8DCA88E" w14:textId="77777777" w:rsidP="00112901" w:rsidR="00112901" w:rsidRDefault="00112901">
      <w:pPr>
        <w:pStyle w:val="Nvel2-Red"/>
        <w:widowControl/>
        <w:numPr>
          <w:ilvl w:val="1"/>
          <w:numId w:val="11"/>
        </w:numPr>
        <w:spacing w:line="276" w:lineRule="auto"/>
        <w:ind w:left="0"/>
        <w:rPr>
          <w:rFonts w:ascii="Cambria" w:hAnsi="Cambria"/>
          <w:i/>
          <w:iCs/>
        </w:rPr>
      </w:pPr>
      <w:r w:rsidRPr="008875B2">
        <w:rPr>
          <w:rFonts w:ascii="Cambria" w:hAnsi="Cambria"/>
        </w:rPr>
        <w:t>Cumprir, além dos postulados legais vigentes de âmbito federal, estadual ou municipal, as normas de segurança do CONTRATANTE;</w:t>
      </w:r>
    </w:p>
    <w:p w14:paraId="443B4167" w14:textId="77777777" w:rsidP="00112901" w:rsidR="00112901" w:rsidRDefault="00112901" w:rsidRPr="000E7B4A">
      <w:pPr>
        <w:pStyle w:val="Nvel2-Red"/>
        <w:widowControl/>
        <w:numPr>
          <w:ilvl w:val="1"/>
          <w:numId w:val="11"/>
        </w:numPr>
        <w:spacing w:line="276" w:lineRule="auto"/>
        <w:ind w:left="0"/>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3048E2F6" w14:textId="77777777" w:rsidP="00112901" w:rsidR="00112901" w:rsidRDefault="00112901" w:rsidRPr="00AF467E">
      <w:pPr>
        <w:pStyle w:val="Nivel01Titulo"/>
        <w:widowControl/>
        <w:numPr>
          <w:ilvl w:val="0"/>
          <w:numId w:val="11"/>
        </w:numPr>
        <w:ind w:firstLine="0" w:left="0"/>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7737C956"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Exigir o cumprimento de todas as obrigações assumidas pelo Contratado, de acordo com o contrato e seus anexos;</w:t>
      </w:r>
    </w:p>
    <w:p w14:paraId="3233DD82"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Receber o objeto no prazo e condições estabelecidas no Termo de Referência;</w:t>
      </w:r>
    </w:p>
    <w:p w14:paraId="0AC5820C"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561AB437"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Acompanhar e fiscalizar a execução do contrato e o cumprimento das obrigações pelo Contratado;</w:t>
      </w:r>
    </w:p>
    <w:p w14:paraId="5980821D"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20C6E19"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21E88D93"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lastRenderedPageBreak/>
        <w:t xml:space="preserve">Aplicar ao Contratado as sanções previstas na lei e neste Contrato; </w:t>
      </w:r>
    </w:p>
    <w:p w14:paraId="718C07BB"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118E24" w14:textId="77777777" w:rsidP="00112901" w:rsidR="00112901" w:rsidRDefault="00112901" w:rsidRPr="00AF467E">
      <w:pPr>
        <w:pStyle w:val="Nivel3"/>
        <w:widowControl/>
        <w:numPr>
          <w:ilvl w:val="2"/>
          <w:numId w:val="11"/>
        </w:numPr>
        <w:spacing w:line="276" w:lineRule="auto"/>
        <w:ind w:firstLine="0" w:left="0"/>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5086C2A2"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5CE5AC99" w14:textId="77777777" w:rsidP="00112901" w:rsidR="00112901" w:rsidRDefault="00112901" w:rsidRPr="00AF467E">
      <w:pPr>
        <w:pStyle w:val="Nvel2-Red"/>
        <w:widowControl/>
        <w:numPr>
          <w:ilvl w:val="1"/>
          <w:numId w:val="11"/>
        </w:numPr>
        <w:spacing w:line="276" w:lineRule="auto"/>
        <w:ind w:left="0"/>
        <w:rPr>
          <w:rFonts w:ascii="Cambria" w:hAnsi="Cambria"/>
          <w:i/>
          <w:iCs/>
        </w:rPr>
      </w:pPr>
      <w:bookmarkStart w:id="6" w:name="_Hlk114499841"/>
      <w:bookmarkEnd w:id="6"/>
      <w:r w:rsidRPr="00AF467E">
        <w:rPr>
          <w:rFonts w:ascii="Cambria" w:hAnsi="Cambria"/>
        </w:rPr>
        <w:t>Notificar os emitentes das garantias quanto ao início de processo administrativo para apuração de descumprimento de cláusulas contratuais.</w:t>
      </w:r>
    </w:p>
    <w:p w14:paraId="721B4B10"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C1B8AB8"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67A56984" w14:textId="77777777" w:rsidP="00112901" w:rsidR="00112901" w:rsidRDefault="00112901" w:rsidRPr="00B95509">
      <w:pPr>
        <w:pStyle w:val="PargrafodaLista"/>
        <w:widowControl/>
        <w:numPr>
          <w:ilvl w:val="1"/>
          <w:numId w:val="11"/>
        </w:numPr>
        <w:spacing w:after="160" w:line="259" w:lineRule="auto"/>
        <w:ind w:left="0"/>
        <w:rPr>
          <w:rFonts w:ascii="Cambria" w:cstheme="minorHAnsi" w:hAnsi="Cambria"/>
        </w:rPr>
      </w:pPr>
      <w:r w:rsidRPr="00B95509">
        <w:rPr>
          <w:rFonts w:ascii="Cambria" w:cstheme="minorHAnsi" w:hAnsi="Cambria"/>
        </w:rPr>
        <w:t>Não haverá exigência de garantia contratual da execução.</w:t>
      </w:r>
    </w:p>
    <w:p w14:paraId="4FCDE164" w14:textId="77777777" w:rsidP="00112901" w:rsidR="00112901" w:rsidRDefault="00112901">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284C9D82" w14:textId="77777777" w:rsidP="00112901" w:rsidR="00112901" w:rsidRDefault="00112901" w:rsidRPr="00B95509">
      <w:pPr>
        <w:pStyle w:val="PargrafodaLista"/>
        <w:widowControl/>
        <w:numPr>
          <w:ilvl w:val="1"/>
          <w:numId w:val="11"/>
        </w:numPr>
        <w:spacing w:after="160" w:line="259" w:lineRule="auto"/>
        <w:ind w:left="0"/>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1E435873" w14:textId="77777777" w:rsidP="00112901" w:rsidR="00112901" w:rsidRDefault="00112901" w:rsidRPr="0026758B">
      <w:pPr>
        <w:pStyle w:val="Nivel01Titulo"/>
        <w:widowControl/>
        <w:numPr>
          <w:ilvl w:val="0"/>
          <w:numId w:val="11"/>
        </w:numPr>
        <w:ind w:firstLine="0" w:left="0"/>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18A4ED8D" w14:textId="77777777" w:rsidP="00112901" w:rsidR="00112901" w:rsidRDefault="00112901">
      <w:pPr>
        <w:pStyle w:val="Nvel2-Red"/>
        <w:widowControl/>
        <w:numPr>
          <w:ilvl w:val="1"/>
          <w:numId w:val="11"/>
        </w:numPr>
        <w:spacing w:line="276" w:lineRule="auto"/>
        <w:ind w:left="0"/>
        <w:rPr>
          <w:rFonts w:ascii="Cambria" w:hAnsi="Cambria"/>
          <w:i/>
          <w:iCs/>
        </w:rPr>
      </w:pPr>
      <w:bookmarkStart w:id="7" w:name="_Hlk173796348"/>
      <w:r w:rsidRPr="008777D0">
        <w:rPr>
          <w:rFonts w:ascii="Cambria" w:hAnsi="Cambria"/>
        </w:rPr>
        <w:t>O contrato será extinto quando vencido o prazo nele estipulado, independentemente de terem sido cumpridas ou não as obrigações de ambas as partes contraentes.</w:t>
      </w:r>
    </w:p>
    <w:p w14:paraId="0A39EF6D" w14:textId="77777777" w:rsidP="00112901" w:rsidR="00112901" w:rsidRDefault="00112901" w:rsidRPr="000E0F12">
      <w:pPr>
        <w:pStyle w:val="Nvel2-Red"/>
        <w:widowControl/>
        <w:numPr>
          <w:ilvl w:val="1"/>
          <w:numId w:val="11"/>
        </w:numPr>
        <w:spacing w:line="276" w:lineRule="auto"/>
        <w:ind w:left="0"/>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6BA2DAB9" w14:textId="77777777" w:rsidP="00112901" w:rsidR="00112901" w:rsidRDefault="00112901" w:rsidRPr="000E0F12">
      <w:pPr>
        <w:pStyle w:val="Nvel2-Red"/>
        <w:widowControl/>
        <w:numPr>
          <w:ilvl w:val="1"/>
          <w:numId w:val="11"/>
        </w:numPr>
        <w:spacing w:line="276" w:lineRule="auto"/>
        <w:ind w:left="0"/>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61ADD8E6" w14:textId="77777777" w:rsidP="00112901" w:rsidR="00112901" w:rsidRDefault="00112901" w:rsidRPr="000E0F12">
      <w:pPr>
        <w:pStyle w:val="Nvel2-Red"/>
        <w:widowControl/>
        <w:numPr>
          <w:ilvl w:val="2"/>
          <w:numId w:val="13"/>
        </w:numPr>
        <w:spacing w:line="276" w:lineRule="auto"/>
        <w:ind w:firstLine="0" w:left="0"/>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6566ECC2" w14:textId="77777777" w:rsidP="00112901" w:rsidR="00112901" w:rsidRDefault="00112901" w:rsidRPr="0026758B">
      <w:pPr>
        <w:pStyle w:val="Nivel2"/>
        <w:widowControl/>
        <w:numPr>
          <w:ilvl w:val="1"/>
          <w:numId w:val="13"/>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1"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3895BC52" w14:textId="77777777" w:rsidP="00112901" w:rsidR="00112901" w:rsidRDefault="00112901" w:rsidRPr="0026758B">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2"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63667A91" w14:textId="77777777" w:rsidP="00112901" w:rsidR="00112901" w:rsidRDefault="00112901">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6D78F247" w14:textId="77777777" w:rsidP="00112901" w:rsidR="00112901" w:rsidRDefault="00112901">
      <w:pPr>
        <w:pStyle w:val="Nivel3"/>
        <w:widowControl/>
        <w:numPr>
          <w:ilvl w:val="1"/>
          <w:numId w:val="13"/>
        </w:numPr>
        <w:spacing w:after="288" w:afterLines="120"/>
        <w:ind w:firstLine="0" w:left="0"/>
        <w:rPr>
          <w:rFonts w:ascii="Cambria" w:cstheme="minorHAnsi" w:hAnsi="Cambria"/>
          <w:sz w:val="22"/>
          <w:szCs w:val="22"/>
        </w:rPr>
      </w:pPr>
      <w:r>
        <w:rPr>
          <w:rFonts w:ascii="Cambria" w:cstheme="minorHAnsi" w:hAnsi="Cambria"/>
          <w:color w:themeColor="text1" w:val="000000"/>
          <w:sz w:val="22"/>
          <w:szCs w:val="22"/>
        </w:rPr>
        <w:lastRenderedPageBreak/>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53F37352" w14:textId="77777777" w:rsidP="00112901" w:rsidR="00112901" w:rsidRDefault="00112901">
      <w:pPr>
        <w:pStyle w:val="Nivel3"/>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3D9BEF6D"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223CEBE3"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16321B4A"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Indenizações e multas.</w:t>
      </w:r>
    </w:p>
    <w:p w14:paraId="1B4DA5B9" w14:textId="77777777" w:rsidP="00112901" w:rsidR="00112901" w:rsidRDefault="00112901">
      <w:pPr>
        <w:pStyle w:val="Nivel2"/>
        <w:numPr>
          <w:ilvl w:val="0"/>
          <w:numId w:val="0"/>
        </w:numPr>
        <w:spacing w:after="288" w:afterLines="120"/>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3"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0CDB7AC2"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5B012211"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5584CBDA"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628D56B1" w14:textId="77777777" w:rsidP="00112901" w:rsidR="00112901" w:rsidRDefault="00112901" w:rsidRPr="00B95509">
      <w:pPr>
        <w:pStyle w:val="Nvel2-Red"/>
        <w:numPr>
          <w:ilvl w:val="0"/>
          <w:numId w:val="0"/>
        </w:numPr>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3439EBD"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bookmarkStart w:id="8" w:name="_Hlk186300384"/>
      <w:bookmarkEnd w:id="7"/>
      <w:r w:rsidRPr="00B95509">
        <w:rPr>
          <w:rFonts w:ascii="Cambria" w:cstheme="minorHAnsi" w:hAnsi="Cambria"/>
          <w:color w:val="auto"/>
          <w:sz w:val="22"/>
          <w:szCs w:val="22"/>
        </w:rPr>
        <w:t>CLÁUSULA DÉCIMA TERCEIRA – DAS ALTERAÇÕES</w:t>
      </w:r>
    </w:p>
    <w:p w14:paraId="342D9BB7"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bookmarkStart w:id="9" w:name="_Hlk186300214"/>
      <w:bookmarkEnd w:id="8"/>
      <w:r w:rsidRPr="00B95509">
        <w:rPr>
          <w:rFonts w:ascii="Cambria" w:cstheme="minorHAnsi" w:hAnsi="Cambria"/>
          <w:sz w:val="22"/>
          <w:szCs w:val="22"/>
        </w:rPr>
        <w:t xml:space="preserve">Eventuais alterações contratuais reger-se-ão pela disciplina dos </w:t>
      </w:r>
      <w:hyperlink r:id="rId14" w:anchor="art124" w:history="true">
        <w:proofErr w:type="spellStart"/>
        <w:r w:rsidRPr="00B95509">
          <w:rPr>
            <w:rStyle w:val="Hyperlink"/>
            <w:rFonts w:ascii="Cambria" w:cstheme="minorHAnsi" w:hAnsi="Cambria"/>
            <w:sz w:val="22"/>
            <w:szCs w:val="22"/>
          </w:rPr>
          <w:t>arts</w:t>
        </w:r>
        <w:proofErr w:type="spellEnd"/>
        <w:r w:rsidRPr="00B95509">
          <w:rPr>
            <w:rStyle w:val="Hyperlink"/>
            <w:rFonts w:ascii="Cambria" w:cstheme="minorHAnsi" w:hAnsi="Cambria"/>
            <w:sz w:val="22"/>
            <w:szCs w:val="22"/>
          </w:rPr>
          <w:t>. 124 e seguintes da Lei nº 14.133, de 2021</w:t>
        </w:r>
      </w:hyperlink>
      <w:r w:rsidRPr="00B95509">
        <w:rPr>
          <w:rFonts w:ascii="Cambria" w:cstheme="minorHAnsi" w:hAnsi="Cambria"/>
          <w:sz w:val="22"/>
          <w:szCs w:val="22"/>
        </w:rPr>
        <w:t>.</w:t>
      </w:r>
    </w:p>
    <w:p w14:paraId="54BB9A44" w14:textId="77777777" w:rsidP="00112901" w:rsidR="00112901" w:rsidRDefault="00112901">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3C19F3ED" w14:textId="77777777" w:rsidP="00112901" w:rsidR="00112901" w:rsidRDefault="00112901" w:rsidRPr="009A13C3">
      <w:pPr>
        <w:pStyle w:val="Nvel2-Red"/>
        <w:widowControl/>
        <w:numPr>
          <w:ilvl w:val="1"/>
          <w:numId w:val="11"/>
        </w:numPr>
        <w:spacing w:line="276" w:lineRule="auto"/>
        <w:ind w:left="0"/>
        <w:rPr>
          <w:rFonts w:ascii="Cambria" w:cstheme="minorHAnsi" w:hAnsi="Cambria"/>
          <w:i/>
          <w:iCs/>
        </w:rPr>
      </w:pPr>
      <w:r w:rsidRPr="009A13C3">
        <w:rPr>
          <w:rFonts w:ascii="Cambria" w:cstheme="minorHAnsi" w:hAnsi="Cambria"/>
        </w:rPr>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4AAFA10A" w14:textId="77777777" w:rsidP="00112901" w:rsidR="00112901" w:rsidRDefault="00112901" w:rsidRPr="00B95509">
      <w:pPr>
        <w:pStyle w:val="Nvel2-Red"/>
        <w:widowControl/>
        <w:numPr>
          <w:ilvl w:val="1"/>
          <w:numId w:val="11"/>
        </w:numPr>
        <w:spacing w:line="276" w:lineRule="auto"/>
        <w:ind w:left="0"/>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EC1E395"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5" w:anchor="art136" w:history="true">
        <w:r w:rsidRPr="00B95509">
          <w:rPr>
            <w:rStyle w:val="Hyperlink"/>
            <w:rFonts w:ascii="Cambria" w:cstheme="minorHAnsi" w:hAnsi="Cambria"/>
            <w:sz w:val="22"/>
            <w:szCs w:val="22"/>
          </w:rPr>
          <w:t>art. 136 da Lei nº 14.133, de 2021</w:t>
        </w:r>
      </w:hyperlink>
      <w:bookmarkEnd w:id="9"/>
      <w:r w:rsidRPr="00B95509">
        <w:rPr>
          <w:rFonts w:ascii="Cambria" w:cstheme="minorHAnsi" w:hAnsi="Cambria"/>
          <w:sz w:val="22"/>
          <w:szCs w:val="22"/>
        </w:rPr>
        <w:t>.</w:t>
      </w:r>
    </w:p>
    <w:p w14:paraId="7F44BAFE"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DÉCIMA QUARTA - DA SUBCONTRATAÇÃO</w:t>
      </w:r>
    </w:p>
    <w:p w14:paraId="0AC6A9BF" w14:textId="77777777" w:rsidP="00112901" w:rsidR="00112901" w:rsidRDefault="00112901" w:rsidRPr="00B95509">
      <w:pPr>
        <w:pStyle w:val="Nivel2"/>
        <w:widowControl/>
        <w:numPr>
          <w:ilvl w:val="1"/>
          <w:numId w:val="11"/>
        </w:numPr>
        <w:spacing w:after="288" w:afterLines="120" w:line="312" w:lineRule="auto"/>
        <w:ind w:firstLine="0" w:left="0"/>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026AC77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5572500E"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16"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1D761BA8"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570FBC18"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17"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18"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11AFCA2D"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1FEBD19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bookmarkStart w:id="10" w:name="_Hlk154524531"/>
      <w:r w:rsidRPr="00B95509">
        <w:rPr>
          <w:rFonts w:ascii="Cambria" w:cstheme="minorHAnsi" w:hAnsi="Cambria"/>
        </w:rPr>
        <w:t xml:space="preserve"> As partes elegem o Foro da Comarca de </w:t>
      </w:r>
      <w:r>
        <w:rPr>
          <w:rFonts w:ascii="Cambria" w:cstheme="minorHAnsi" w:hAnsi="Cambria"/>
        </w:rPr>
        <w:t xml:space="preserve">Pau dos </w:t>
      </w:r>
      <w:proofErr w:type="spellStart"/>
      <w:r>
        <w:rPr>
          <w:rFonts w:ascii="Cambria" w:cstheme="minorHAnsi" w:hAnsi="Cambria"/>
        </w:rPr>
        <w:t>FErros</w:t>
      </w:r>
      <w:proofErr w:type="spellEnd"/>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19" w:anchor="art92§1">
        <w:r w:rsidRPr="00B95509">
          <w:rPr>
            <w:rStyle w:val="Hyperlink"/>
            <w:rFonts w:ascii="Cambria" w:cstheme="minorHAnsi" w:hAnsi="Cambria"/>
          </w:rPr>
          <w:t>art. 92, §1º, da Lei nº 14.133/21.</w:t>
        </w:r>
      </w:hyperlink>
    </w:p>
    <w:p w14:paraId="34D3DB3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bookmarkEnd w:id="10"/>
    </w:p>
    <w:p w14:paraId="3E8D3BD3" w14:textId="77777777" w:rsidP="00112901" w:rsidR="00112901" w:rsidRDefault="00112901" w:rsidRPr="00B95509">
      <w:pPr>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4B3CD0A3" w14:textId="77777777" w:rsidP="00112901" w:rsidR="00112901" w:rsidRDefault="00112901" w:rsidRPr="00B95509">
      <w:pPr>
        <w:jc w:val="center"/>
        <w:rPr>
          <w:rFonts w:ascii="Cambria" w:cstheme="minorHAnsi" w:hAnsi="Cambria"/>
        </w:rPr>
      </w:pPr>
    </w:p>
    <w:p w14:paraId="771CE5E3" w14:textId="77777777" w:rsidP="00112901" w:rsidR="00112901" w:rsidRDefault="0011290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2AAC2C27" w14:textId="77777777" w:rsidP="00112901" w:rsidR="00112901" w:rsidRDefault="00112901" w:rsidRPr="00310B57">
      <w:pPr>
        <w:jc w:val="center"/>
        <w:rPr>
          <w:rFonts w:ascii="Cambria" w:cstheme="minorHAnsi" w:hAnsi="Cambria"/>
          <w:bCs/>
        </w:rPr>
      </w:pPr>
      <w:r w:rsidRPr="00310B57">
        <w:rPr>
          <w:rFonts w:ascii="Cambria" w:cstheme="minorHAnsi" w:hAnsi="Cambria"/>
          <w:bCs/>
        </w:rPr>
        <w:t>Prefeito</w:t>
      </w:r>
    </w:p>
    <w:p w14:paraId="2A26A338" w14:textId="77777777" w:rsidP="00112901" w:rsidR="00112901" w:rsidRDefault="00112901"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27506706" w14:textId="77777777" w:rsidP="00112901" w:rsidR="00112901" w:rsidRDefault="00112901"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528D1630" w14:textId="77777777" w:rsidP="00112901" w:rsidR="00112901" w:rsidRDefault="00112901">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09991472" w14:textId="77777777" w:rsidP="00112901" w:rsidR="00112901" w:rsidRDefault="00112901" w:rsidRPr="00B95509">
      <w:pPr>
        <w:jc w:val="center"/>
        <w:rPr>
          <w:rFonts w:ascii="Cambria" w:cstheme="minorHAnsi" w:hAnsi="Cambria"/>
          <w:b/>
          <w:bCs/>
        </w:rPr>
      </w:pPr>
    </w:p>
    <w:p w14:paraId="50B20732" w14:textId="77777777" w:rsidP="00112901" w:rsidR="00112901" w:rsidRDefault="00112901" w:rsidRPr="00B95509">
      <w:pPr>
        <w:rPr>
          <w:rFonts w:ascii="Cambria" w:cstheme="minorHAnsi" w:hAnsi="Cambria"/>
          <w:bCs/>
        </w:rPr>
      </w:pPr>
    </w:p>
    <w:p w14:paraId="58CAE254" w14:textId="77777777" w:rsidP="00112901" w:rsidR="00112901" w:rsidRDefault="0011290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A599032" w14:textId="77777777" w:rsidP="00112901" w:rsidR="00112901" w:rsidRDefault="00112901" w:rsidRPr="00B95509">
      <w:pPr>
        <w:jc w:val="center"/>
        <w:rPr>
          <w:rFonts w:ascii="Cambria" w:cstheme="minorHAnsi" w:hAnsi="Cambria"/>
          <w:b/>
        </w:rPr>
      </w:pPr>
      <w:r w:rsidRPr="00B95509">
        <w:rPr>
          <w:rFonts w:ascii="Cambria" w:cstheme="minorHAnsi" w:hAnsi="Cambria"/>
          <w:b/>
        </w:rPr>
        <w:t>NOME DO REPRESENTANTE LEGAL</w:t>
      </w:r>
    </w:p>
    <w:p w14:paraId="58FDCCA4" w14:textId="77777777" w:rsidP="00112901" w:rsidR="00112901" w:rsidRDefault="00112901"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1BA0A0CC" w14:textId="77777777" w:rsidP="00112901" w:rsidR="00112901" w:rsidRDefault="00112901" w:rsidRPr="00B95509">
      <w:pPr>
        <w:jc w:val="center"/>
        <w:rPr>
          <w:rFonts w:ascii="Cambria" w:cstheme="minorHAnsi" w:hAnsi="Cambria"/>
          <w:b/>
        </w:rPr>
      </w:pPr>
      <w:r w:rsidRPr="00B95509">
        <w:rPr>
          <w:rFonts w:ascii="Cambria" w:cstheme="minorHAnsi" w:hAnsi="Cambria"/>
          <w:b/>
        </w:rPr>
        <w:t>RAZÃO SOCIAL DA EMPRESA</w:t>
      </w:r>
    </w:p>
    <w:p w14:paraId="7C457731" w14:textId="77777777" w:rsidP="00112901" w:rsidR="00112901" w:rsidRDefault="00112901">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0FFA7EC7" w14:textId="77777777" w:rsidP="00112901" w:rsidR="00112901" w:rsidRDefault="00112901" w:rsidRPr="00B95509">
      <w:pPr>
        <w:jc w:val="center"/>
        <w:rPr>
          <w:rFonts w:ascii="Cambria" w:cstheme="minorHAnsi" w:hAnsi="Cambria"/>
          <w:b/>
        </w:rPr>
      </w:pPr>
      <w:r w:rsidRPr="00B95509">
        <w:rPr>
          <w:rFonts w:ascii="Cambria" w:cstheme="minorHAnsi" w:hAnsi="Cambria"/>
          <w:b/>
        </w:rPr>
        <w:t xml:space="preserve"> CONTRATADA</w:t>
      </w:r>
    </w:p>
    <w:p w14:paraId="17DE4208" w14:textId="77777777" w:rsidP="00112901" w:rsidR="00112901" w:rsidRDefault="00112901" w:rsidRPr="00B95509">
      <w:pPr>
        <w:rPr>
          <w:rFonts w:ascii="Cambria" w:cstheme="minorHAnsi" w:hAnsi="Cambria"/>
        </w:rPr>
      </w:pPr>
    </w:p>
    <w:p w14:paraId="4497E70D" w14:textId="77777777" w:rsidP="00112901" w:rsidR="00112901" w:rsidRDefault="00112901" w:rsidRPr="00B95509">
      <w:pPr>
        <w:jc w:val="both"/>
        <w:rPr>
          <w:rFonts w:ascii="Cambria" w:cstheme="minorHAnsi" w:hAnsi="Cambria"/>
          <w:b/>
        </w:rPr>
      </w:pPr>
      <w:r w:rsidRPr="00B95509">
        <w:rPr>
          <w:rFonts w:ascii="Cambria" w:cstheme="minorHAnsi" w:hAnsi="Cambria"/>
          <w:b/>
        </w:rPr>
        <w:t>TESTEMUNHAS:</w:t>
      </w:r>
    </w:p>
    <w:p w14:paraId="1287B5C4" w14:textId="77777777" w:rsidP="00112901" w:rsidR="00112901" w:rsidRDefault="00112901"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500C7B22" w14:textId="77777777" w:rsidP="000D144A" w:rsidR="000D144A" w:rsidRDefault="000D144A">
      <w:pPr>
        <w:jc w:val="center"/>
        <w:rPr>
          <w:rFonts w:ascii="Arial" w:cs="Arial" w:eastAsia="Times New Roman" w:hAnsi="Arial"/>
          <w:b/>
          <w:iCs/>
          <w:sz w:val="20"/>
          <w:szCs w:val="20"/>
          <w:lang w:eastAsia="pt-BR"/>
        </w:rPr>
      </w:pPr>
    </w:p>
    <w:p w14:paraId="0FDE560F" w14:textId="77777777" w:rsidP="000D144A" w:rsidR="00112901" w:rsidRDefault="00112901">
      <w:pPr>
        <w:jc w:val="center"/>
        <w:rPr>
          <w:rFonts w:ascii="Arial" w:cs="Arial" w:eastAsia="Times New Roman" w:hAnsi="Arial"/>
          <w:b/>
          <w:iCs/>
          <w:sz w:val="20"/>
          <w:szCs w:val="20"/>
          <w:lang w:eastAsia="pt-BR"/>
        </w:rPr>
      </w:pPr>
    </w:p>
    <w:p w14:paraId="6BCDAEF3" w14:textId="77777777" w:rsidP="000D144A" w:rsidR="00112901" w:rsidRDefault="00112901">
      <w:pPr>
        <w:jc w:val="center"/>
        <w:rPr>
          <w:rFonts w:ascii="Arial" w:cs="Arial" w:eastAsia="Times New Roman" w:hAnsi="Arial"/>
          <w:b/>
          <w:iCs/>
          <w:sz w:val="20"/>
          <w:szCs w:val="20"/>
          <w:lang w:eastAsia="pt-BR"/>
        </w:rPr>
      </w:pPr>
    </w:p>
    <w:p w14:paraId="1F8C19FC" w14:textId="77777777" w:rsidP="000D144A" w:rsidR="00112901" w:rsidRDefault="00112901">
      <w:pPr>
        <w:jc w:val="center"/>
        <w:rPr>
          <w:rFonts w:ascii="Arial" w:cs="Arial" w:eastAsia="Times New Roman" w:hAnsi="Arial"/>
          <w:b/>
          <w:iCs/>
          <w:sz w:val="20"/>
          <w:szCs w:val="20"/>
          <w:lang w:eastAsia="pt-BR"/>
        </w:rPr>
      </w:pPr>
    </w:p>
    <w:p w14:paraId="577591D6" w14:textId="77777777" w:rsidP="000D144A" w:rsidR="00112901" w:rsidRDefault="00112901">
      <w:pPr>
        <w:jc w:val="center"/>
        <w:rPr>
          <w:rFonts w:ascii="Arial" w:cs="Arial" w:eastAsia="Times New Roman" w:hAnsi="Arial"/>
          <w:b/>
          <w:iCs/>
          <w:sz w:val="20"/>
          <w:szCs w:val="20"/>
          <w:lang w:eastAsia="pt-BR"/>
        </w:rPr>
      </w:pPr>
    </w:p>
    <w:p w14:paraId="4FEE0D0B" w14:textId="77777777" w:rsidP="000D144A" w:rsidR="00112901" w:rsidRDefault="00112901">
      <w:pPr>
        <w:jc w:val="center"/>
        <w:rPr>
          <w:rFonts w:ascii="Arial" w:cs="Arial" w:eastAsia="Times New Roman" w:hAnsi="Arial"/>
          <w:b/>
          <w:iCs/>
          <w:sz w:val="20"/>
          <w:szCs w:val="20"/>
          <w:lang w:eastAsia="pt-BR"/>
        </w:rPr>
      </w:pPr>
    </w:p>
    <w:p w14:paraId="4D9DBAF4" w14:textId="77777777" w:rsidP="000D144A" w:rsidR="00112901" w:rsidRDefault="00112901">
      <w:pPr>
        <w:jc w:val="center"/>
        <w:rPr>
          <w:rFonts w:ascii="Arial" w:cs="Arial" w:eastAsia="Times New Roman" w:hAnsi="Arial"/>
          <w:b/>
          <w:iCs/>
          <w:sz w:val="20"/>
          <w:szCs w:val="20"/>
          <w:lang w:eastAsia="pt-BR"/>
        </w:rPr>
      </w:pPr>
    </w:p>
    <w:p w14:paraId="7B200A8B" w14:textId="77777777" w:rsidP="000D144A" w:rsidR="00112901" w:rsidRDefault="00112901">
      <w:pPr>
        <w:jc w:val="center"/>
        <w:rPr>
          <w:rFonts w:ascii="Arial" w:cs="Arial" w:eastAsia="Times New Roman" w:hAnsi="Arial"/>
          <w:b/>
          <w:iCs/>
          <w:sz w:val="20"/>
          <w:szCs w:val="20"/>
          <w:lang w:eastAsia="pt-BR"/>
        </w:rPr>
      </w:pPr>
    </w:p>
    <w:p w14:paraId="427CA4EB" w14:textId="77777777" w:rsidP="000D144A" w:rsidR="00112901" w:rsidRDefault="00112901">
      <w:pPr>
        <w:jc w:val="center"/>
        <w:rPr>
          <w:rFonts w:ascii="Arial" w:cs="Arial" w:eastAsia="Times New Roman" w:hAnsi="Arial"/>
          <w:b/>
          <w:iCs/>
          <w:sz w:val="20"/>
          <w:szCs w:val="20"/>
          <w:lang w:eastAsia="pt-BR"/>
        </w:rPr>
      </w:pPr>
    </w:p>
    <w:p w14:paraId="304D1975" w14:textId="77777777" w:rsidP="000D144A" w:rsidR="00112901" w:rsidRDefault="00112901">
      <w:pPr>
        <w:jc w:val="center"/>
        <w:rPr>
          <w:rFonts w:ascii="Arial" w:cs="Arial" w:eastAsia="Times New Roman" w:hAnsi="Arial"/>
          <w:b/>
          <w:iCs/>
          <w:sz w:val="20"/>
          <w:szCs w:val="20"/>
          <w:lang w:eastAsia="pt-BR"/>
        </w:rPr>
      </w:pPr>
    </w:p>
    <w:p w14:paraId="75F824C9" w14:textId="77777777" w:rsidP="000D144A" w:rsidR="00112901" w:rsidRDefault="00112901">
      <w:pPr>
        <w:jc w:val="center"/>
        <w:rPr>
          <w:rFonts w:ascii="Arial" w:cs="Arial" w:eastAsia="Times New Roman" w:hAnsi="Arial"/>
          <w:b/>
          <w:iCs/>
          <w:sz w:val="20"/>
          <w:szCs w:val="20"/>
          <w:lang w:eastAsia="pt-BR"/>
        </w:rPr>
      </w:pPr>
    </w:p>
    <w:p w14:paraId="0D5A93B3" w14:textId="77777777" w:rsidP="000D144A" w:rsidR="00112901" w:rsidRDefault="00112901">
      <w:pPr>
        <w:jc w:val="center"/>
        <w:rPr>
          <w:rFonts w:ascii="Arial" w:cs="Arial" w:eastAsia="Times New Roman" w:hAnsi="Arial"/>
          <w:b/>
          <w:iCs/>
          <w:sz w:val="20"/>
          <w:szCs w:val="20"/>
          <w:lang w:eastAsia="pt-BR"/>
        </w:rPr>
      </w:pPr>
    </w:p>
    <w:p w14:paraId="5CBF6E26" w14:textId="77777777" w:rsidP="000D144A" w:rsidR="00112901" w:rsidRDefault="00112901">
      <w:pPr>
        <w:jc w:val="center"/>
        <w:rPr>
          <w:rFonts w:ascii="Arial" w:cs="Arial" w:eastAsia="Times New Roman" w:hAnsi="Arial"/>
          <w:b/>
          <w:iCs/>
          <w:sz w:val="20"/>
          <w:szCs w:val="20"/>
          <w:lang w:eastAsia="pt-BR"/>
        </w:rPr>
      </w:pPr>
    </w:p>
    <w:p w14:paraId="6AC24034" w14:textId="77777777" w:rsidP="000D144A" w:rsidR="00112901" w:rsidRDefault="00112901">
      <w:pPr>
        <w:jc w:val="center"/>
        <w:rPr>
          <w:rFonts w:ascii="Arial" w:cs="Arial" w:eastAsia="Times New Roman" w:hAnsi="Arial"/>
          <w:b/>
          <w:iCs/>
          <w:sz w:val="20"/>
          <w:szCs w:val="20"/>
          <w:lang w:eastAsia="pt-BR"/>
        </w:rPr>
      </w:pPr>
    </w:p>
    <w:p w14:paraId="038D0902" w14:textId="77777777" w:rsidP="000D144A" w:rsidR="00112901" w:rsidRDefault="00112901">
      <w:pPr>
        <w:jc w:val="center"/>
        <w:rPr>
          <w:rFonts w:ascii="Arial" w:cs="Arial" w:eastAsia="Times New Roman" w:hAnsi="Arial"/>
          <w:b/>
          <w:iCs/>
          <w:sz w:val="20"/>
          <w:szCs w:val="20"/>
          <w:lang w:eastAsia="pt-BR"/>
        </w:rPr>
      </w:pPr>
    </w:p>
    <w:p w14:paraId="7B4323AD" w14:textId="77777777" w:rsidP="000D144A" w:rsidR="00112901" w:rsidRDefault="00112901">
      <w:pPr>
        <w:jc w:val="center"/>
        <w:rPr>
          <w:rFonts w:ascii="Arial" w:cs="Arial" w:eastAsia="Times New Roman" w:hAnsi="Arial"/>
          <w:b/>
          <w:iCs/>
          <w:sz w:val="20"/>
          <w:szCs w:val="20"/>
          <w:lang w:eastAsia="pt-BR"/>
        </w:rPr>
      </w:pPr>
    </w:p>
    <w:p w14:paraId="313CA318" w14:textId="77777777" w:rsidP="000D144A" w:rsidR="00112901" w:rsidRDefault="00112901">
      <w:pPr>
        <w:jc w:val="center"/>
        <w:rPr>
          <w:rFonts w:ascii="Arial" w:cs="Arial" w:eastAsia="Times New Roman" w:hAnsi="Arial"/>
          <w:b/>
          <w:iCs/>
          <w:sz w:val="20"/>
          <w:szCs w:val="20"/>
          <w:lang w:eastAsia="pt-BR"/>
        </w:rPr>
      </w:pPr>
    </w:p>
    <w:p w14:paraId="693758EC" w14:textId="77777777" w:rsidP="000D144A" w:rsidR="00112901" w:rsidRDefault="00112901">
      <w:pPr>
        <w:jc w:val="center"/>
        <w:rPr>
          <w:rFonts w:ascii="Arial" w:cs="Arial" w:eastAsia="Times New Roman" w:hAnsi="Arial"/>
          <w:b/>
          <w:iCs/>
          <w:sz w:val="20"/>
          <w:szCs w:val="20"/>
          <w:lang w:eastAsia="pt-BR"/>
        </w:rPr>
      </w:pPr>
    </w:p>
    <w:p w14:paraId="4927F36E" w14:textId="77777777" w:rsidP="000D144A" w:rsidR="00112901" w:rsidRDefault="00112901">
      <w:pPr>
        <w:jc w:val="center"/>
        <w:rPr>
          <w:rFonts w:ascii="Arial" w:cs="Arial" w:eastAsia="Times New Roman" w:hAnsi="Arial"/>
          <w:b/>
          <w:iCs/>
          <w:sz w:val="20"/>
          <w:szCs w:val="20"/>
          <w:lang w:eastAsia="pt-BR"/>
        </w:rPr>
      </w:pPr>
    </w:p>
    <w:p w14:paraId="0ADA3A49" w14:textId="77777777" w:rsidP="000D144A" w:rsidR="00112901" w:rsidRDefault="00112901">
      <w:pPr>
        <w:jc w:val="center"/>
        <w:rPr>
          <w:rFonts w:ascii="Arial" w:cs="Arial" w:eastAsia="Times New Roman" w:hAnsi="Arial"/>
          <w:b/>
          <w:iCs/>
          <w:sz w:val="20"/>
          <w:szCs w:val="20"/>
          <w:lang w:eastAsia="pt-BR"/>
        </w:rPr>
      </w:pPr>
    </w:p>
    <w:p w14:paraId="5F976D1D" w14:textId="77777777" w:rsidP="000D144A" w:rsidR="00112901" w:rsidRDefault="00112901">
      <w:pPr>
        <w:jc w:val="center"/>
        <w:rPr>
          <w:rFonts w:ascii="Arial" w:cs="Arial" w:eastAsia="Times New Roman" w:hAnsi="Arial"/>
          <w:b/>
          <w:iCs/>
          <w:sz w:val="20"/>
          <w:szCs w:val="20"/>
          <w:lang w:eastAsia="pt-BR"/>
        </w:rPr>
      </w:pPr>
    </w:p>
    <w:p w14:paraId="2D6B4DC9" w14:textId="77777777" w:rsidP="000D144A" w:rsidR="00112901" w:rsidRDefault="00112901">
      <w:pPr>
        <w:jc w:val="center"/>
        <w:rPr>
          <w:rFonts w:ascii="Arial" w:cs="Arial" w:eastAsia="Times New Roman" w:hAnsi="Arial"/>
          <w:b/>
          <w:iCs/>
          <w:sz w:val="20"/>
          <w:szCs w:val="20"/>
          <w:lang w:eastAsia="pt-BR"/>
        </w:rPr>
      </w:pPr>
    </w:p>
    <w:p w14:paraId="2C84AFAF" w14:textId="77777777" w:rsidP="000D144A" w:rsidR="00112901" w:rsidRDefault="00112901">
      <w:pPr>
        <w:jc w:val="center"/>
        <w:rPr>
          <w:rFonts w:ascii="Arial" w:cs="Arial" w:eastAsia="Times New Roman" w:hAnsi="Arial"/>
          <w:b/>
          <w:iCs/>
          <w:sz w:val="20"/>
          <w:szCs w:val="20"/>
          <w:lang w:eastAsia="pt-BR"/>
        </w:rPr>
      </w:pPr>
    </w:p>
    <w:p w14:paraId="3E840D90" w14:textId="77777777" w:rsidP="000D144A" w:rsidR="00112901" w:rsidRDefault="00112901">
      <w:pPr>
        <w:jc w:val="center"/>
        <w:rPr>
          <w:rFonts w:ascii="Arial" w:cs="Arial" w:eastAsia="Times New Roman" w:hAnsi="Arial"/>
          <w:b/>
          <w:iCs/>
          <w:sz w:val="20"/>
          <w:szCs w:val="20"/>
          <w:lang w:eastAsia="pt-BR"/>
        </w:rPr>
      </w:pPr>
    </w:p>
    <w:p w14:paraId="09DC9B5A" w14:textId="79549FD1" w:rsidP="000D144A" w:rsidR="000D144A" w:rsidRDefault="000D144A">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 - MODELO DE PROPOSTA DE PREÇOS</w:t>
      </w:r>
    </w:p>
    <w:tbl>
      <w:tblPr>
        <w:tblStyle w:val="Tabelacomgrade"/>
        <w:tblW w:type="auto" w:w="0"/>
        <w:tblLook w:firstColumn="1" w:firstRow="1" w:lastColumn="0" w:lastRow="0" w:noHBand="0" w:noVBand="1" w:val="04A0"/>
      </w:tblPr>
      <w:tblGrid>
        <w:gridCol w:w="8720"/>
      </w:tblGrid>
      <w:tr w14:paraId="791BB211" w14:textId="77777777" w:rsidR="000D144A" w:rsidTr="008A41D1">
        <w:tc>
          <w:tcPr>
            <w:tcW w:type="dxa" w:w="9778"/>
            <w:tcBorders>
              <w:bottom w:color="auto" w:space="0" w:sz="4" w:val="single"/>
            </w:tcBorders>
          </w:tcPr>
          <w:p w14:paraId="6F40708F" w14:textId="77777777" w:rsidP="008A41D1" w:rsidR="000D144A" w:rsidRDefault="000D144A">
            <w:pPr>
              <w:jc w:val="center"/>
              <w:rPr>
                <w:rFonts w:ascii="Arial" w:cs="Arial" w:eastAsia="Times New Roman" w:hAnsi="Arial"/>
                <w:b/>
                <w:iCs/>
                <w:sz w:val="20"/>
                <w:szCs w:val="20"/>
                <w:lang w:eastAsia="pt-BR"/>
              </w:rPr>
            </w:pPr>
          </w:p>
          <w:p w14:paraId="162B05E1" w14:textId="77777777" w:rsidP="008A41D1" w:rsidR="000D144A" w:rsidRDefault="000D144A"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À </w:t>
            </w:r>
          </w:p>
          <w:p w14:paraId="0B8D39D2" w14:textId="77777777" w:rsidP="008A41D1" w:rsidR="000D144A" w:rsidRDefault="000D144A"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Prefeitura Municipal de </w:t>
            </w:r>
            <w:r>
              <w:rPr>
                <w:rFonts w:ascii="Arial Narrow" w:cs="Arial" w:eastAsia="Calibri" w:hAnsi="Arial Narrow"/>
                <w:b/>
                <w:sz w:val="24"/>
                <w:szCs w:val="24"/>
              </w:rPr>
              <w:t>Encanto</w:t>
            </w:r>
            <w:r w:rsidRPr="00B85597">
              <w:rPr>
                <w:rFonts w:ascii="Arial Narrow" w:cs="Arial" w:eastAsia="Calibri" w:hAnsi="Arial Narrow"/>
                <w:b/>
                <w:sz w:val="24"/>
                <w:szCs w:val="24"/>
              </w:rPr>
              <w:t>/RN</w:t>
            </w:r>
          </w:p>
          <w:p w14:paraId="43EFDFCA" w14:textId="77777777" w:rsidP="008A41D1" w:rsidR="000D144A" w:rsidRDefault="000D144A" w:rsidRPr="00B85597">
            <w:pPr>
              <w:suppressAutoHyphens/>
              <w:rPr>
                <w:rFonts w:ascii="Arial Narrow" w:cs="Arial" w:eastAsia="Calibri" w:hAnsi="Arial Narrow"/>
                <w:b/>
                <w:sz w:val="24"/>
                <w:szCs w:val="24"/>
              </w:rPr>
            </w:pPr>
          </w:p>
          <w:p w14:paraId="6469328E" w14:textId="77777777" w:rsidP="008A41D1" w:rsidR="000D144A" w:rsidRDefault="000D144A" w:rsidRPr="00B85597">
            <w:pPr>
              <w:rPr>
                <w:rFonts w:ascii="Arial Narrow" w:cs="Arial" w:hAnsi="Arial Narrow"/>
                <w:bCs/>
                <w:sz w:val="24"/>
                <w:szCs w:val="24"/>
              </w:rPr>
            </w:pPr>
            <w:r w:rsidRPr="00B85597">
              <w:rPr>
                <w:rFonts w:ascii="Arial Narrow" w:cs="Arial" w:hAnsi="Arial Narrow"/>
                <w:bCs/>
                <w:sz w:val="24"/>
                <w:szCs w:val="24"/>
              </w:rPr>
              <w:t xml:space="preserve">DISPENSA DE LICITAÇÃO N.º </w:t>
            </w:r>
            <w:r>
              <w:rPr>
                <w:rFonts w:ascii="Arial Narrow" w:cs="Arial" w:hAnsi="Arial Narrow"/>
                <w:bCs/>
                <w:sz w:val="24"/>
                <w:szCs w:val="24"/>
              </w:rPr>
              <w:t>................................</w:t>
            </w:r>
          </w:p>
          <w:p w14:paraId="32C55A30" w14:textId="77777777" w:rsidP="008A41D1" w:rsidR="000D144A" w:rsidRDefault="000D144A" w:rsidRPr="00B85597">
            <w:pPr>
              <w:suppressAutoHyphens/>
              <w:jc w:val="both"/>
              <w:rPr>
                <w:rFonts w:ascii="Arial Narrow" w:cs="Arial" w:eastAsia="Calibri" w:hAnsi="Arial Narrow"/>
                <w:sz w:val="24"/>
                <w:szCs w:val="24"/>
              </w:rPr>
            </w:pPr>
            <w:r w:rsidRPr="00B85597">
              <w:rPr>
                <w:rFonts w:ascii="Arial Narrow" w:cs="Arial" w:hAnsi="Arial Narrow"/>
                <w:bCs/>
                <w:sz w:val="24"/>
                <w:szCs w:val="24"/>
              </w:rPr>
              <w:t xml:space="preserve">OBJETO: </w:t>
            </w:r>
            <w:r>
              <w:rPr>
                <w:rFonts w:ascii="Arial Narrow" w:cs="Arial" w:hAnsi="Arial Narrow"/>
                <w:bCs/>
                <w:sz w:val="24"/>
                <w:szCs w:val="24"/>
              </w:rPr>
              <w:t>.......................................................................................................................................................</w:t>
            </w:r>
            <w:r w:rsidRPr="00D26AD3">
              <w:rPr>
                <w:rFonts w:ascii="Arial Narrow" w:cs="Arial" w:hAnsi="Arial Narrow"/>
                <w:bCs/>
                <w:sz w:val="24"/>
                <w:szCs w:val="24"/>
              </w:rPr>
              <w:t>.</w:t>
            </w:r>
          </w:p>
          <w:p w14:paraId="5821ACCB" w14:textId="77777777" w:rsidP="008A41D1" w:rsidR="000D144A" w:rsidRDefault="000D144A" w:rsidRPr="00B85597">
            <w:pPr>
              <w:suppressAutoHyphens/>
              <w:rPr>
                <w:rFonts w:ascii="Arial Narrow" w:cs="Arial" w:hAnsi="Arial Narrow"/>
                <w:sz w:val="24"/>
                <w:szCs w:val="24"/>
              </w:rPr>
            </w:pPr>
          </w:p>
          <w:p w14:paraId="1EEEBAEB" w14:textId="77777777" w:rsidP="008A41D1" w:rsidR="000D144A" w:rsidRDefault="000D144A">
            <w:pPr>
              <w:suppressAutoHyphens/>
              <w:rPr>
                <w:rFonts w:ascii="Arial Narrow" w:cs="Arial" w:hAnsi="Arial Narrow"/>
              </w:rPr>
            </w:pPr>
            <w:r w:rsidRPr="00B85597">
              <w:rPr>
                <w:rFonts w:ascii="Arial Narrow" w:cs="Arial" w:hAnsi="Arial Narrow"/>
                <w:b/>
                <w:sz w:val="24"/>
                <w:szCs w:val="24"/>
              </w:rPr>
              <w:t xml:space="preserve">PROPONENTE: </w:t>
            </w:r>
            <w:r>
              <w:rPr>
                <w:rFonts w:ascii="Arial Narrow" w:cs="Arial" w:hAnsi="Arial Narrow"/>
                <w:bCs/>
                <w:sz w:val="24"/>
                <w:szCs w:val="24"/>
              </w:rPr>
              <w:t>.........................................................., CPF/CNPJ:..............................................................</w:t>
            </w:r>
          </w:p>
          <w:p w14:paraId="478594AD" w14:textId="77777777" w:rsidP="008A41D1" w:rsidR="000D144A" w:rsidRDefault="000D144A">
            <w:pPr>
              <w:suppressAutoHyphens/>
              <w:jc w:val="center"/>
              <w:rPr>
                <w:rFonts w:ascii="Arial Narrow" w:cs="Arial" w:hAnsi="Arial Narrow"/>
              </w:rPr>
            </w:pPr>
          </w:p>
          <w:p w14:paraId="6AA57960"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14:paraId="692E517B"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14:paraId="30F8D452"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0CFCA3D9"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4F61233" w14:textId="77777777" w:rsidP="008A41D1" w:rsidR="000D144A" w:rsidRDefault="000D144A">
                  <w:pPr>
                    <w:spacing w:after="0"/>
                    <w:jc w:val="center"/>
                  </w:pPr>
                  <w:r>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7F250225" w14:textId="77777777" w:rsidP="008A41D1" w:rsidR="000D144A" w:rsidRDefault="000D144A">
                  <w:pPr>
                    <w:spacing w:after="0"/>
                    <w:jc w:val="center"/>
                  </w:pPr>
                  <w:r>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49D03A8E" w14:textId="77777777" w:rsidP="008A41D1" w:rsidR="000D144A" w:rsidRDefault="000D144A">
                  <w:pPr>
                    <w:spacing w:after="0"/>
                    <w:jc w:val="center"/>
                  </w:pPr>
                  <w:r>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54632FD4" w14:textId="77777777" w:rsidP="008A41D1" w:rsidR="000D144A" w:rsidRDefault="000D144A">
                  <w:pPr>
                    <w:spacing w:after="0"/>
                    <w:jc w:val="center"/>
                    <w:rPr>
                      <w:rFonts w:ascii="Arial Narrow" w:cs="Arial" w:hAnsi="Arial Narrow"/>
                      <w:b/>
                      <w:sz w:val="20"/>
                    </w:rPr>
                  </w:pPr>
                  <w:r>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7C2EB479" w14:textId="77777777" w:rsidP="008A41D1" w:rsidR="000D144A" w:rsidRDefault="000D144A">
                  <w:pPr>
                    <w:spacing w:after="0"/>
                    <w:jc w:val="center"/>
                  </w:pPr>
                  <w:r>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26CE8BB5" w14:textId="77777777" w:rsidP="008A41D1" w:rsidR="000D144A" w:rsidRDefault="000D144A">
                  <w:pPr>
                    <w:spacing w:after="0"/>
                    <w:jc w:val="center"/>
                  </w:pPr>
                  <w:r>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5CD25B12" w14:textId="77777777" w:rsidP="008A41D1" w:rsidR="000D144A" w:rsidRDefault="000D144A">
                  <w:pPr>
                    <w:spacing w:after="0"/>
                    <w:jc w:val="center"/>
                  </w:pPr>
                  <w:r>
                    <w:rPr>
                      <w:rFonts w:ascii="Arial Narrow" w:cs="Arial" w:hAnsi="Arial Narrow"/>
                      <w:b/>
                      <w:sz w:val="20"/>
                    </w:rPr>
                    <w:t>Valor total (R$)</w:t>
                  </w:r>
                </w:p>
              </w:tc>
            </w:tr>
            <w:tr w14:paraId="7F2DC003"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3267B4C" w14:textId="77777777" w:rsidP="008A41D1" w:rsidR="000D144A" w:rsidRDefault="000D144A">
                  <w:pPr>
                    <w:spacing w:after="0"/>
                    <w:jc w:val="center"/>
                  </w:pPr>
                  <w:r>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0654E6AF" w14:textId="77777777" w:rsidP="008A41D1" w:rsidR="000D144A" w:rsidRDefault="000D144A">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02227369" w14:textId="77777777" w:rsidP="008A41D1" w:rsidR="000D144A" w:rsidRDefault="000D144A">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7EB24095" w14:textId="77777777" w:rsidP="008A41D1" w:rsidR="000D144A" w:rsidRDefault="000D144A">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1764923D" w14:textId="77777777" w:rsidP="008A41D1" w:rsidR="000D144A" w:rsidRDefault="000D144A">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084AED2E" w14:textId="77777777" w:rsidP="008A41D1" w:rsidR="000D144A" w:rsidRDefault="000D144A">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3D79A7F9" w14:textId="77777777" w:rsidP="008A41D1" w:rsidR="000D144A" w:rsidRDefault="000D144A">
                  <w:pPr>
                    <w:spacing w:after="0"/>
                    <w:jc w:val="center"/>
                  </w:pPr>
                </w:p>
              </w:tc>
            </w:tr>
            <w:tr w14:paraId="605C9AF2"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92C3B03" w14:textId="77777777" w:rsidP="008A41D1" w:rsidR="000D144A" w:rsidRDefault="000D144A">
                  <w:pPr>
                    <w:spacing w:after="0"/>
                    <w:jc w:val="center"/>
                    <w:rPr>
                      <w:rFonts w:ascii="Arial Narrow" w:cs="Arial" w:hAnsi="Arial Narrow"/>
                      <w:sz w:val="20"/>
                    </w:rPr>
                  </w:pPr>
                  <w:r>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50E0A8BF" w14:textId="77777777" w:rsidP="008A41D1" w:rsidR="000D144A" w:rsidRDefault="000D144A">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55B68C3D" w14:textId="77777777" w:rsidP="008A41D1" w:rsidR="000D144A" w:rsidRDefault="000D144A">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572EECBB" w14:textId="77777777" w:rsidP="008A41D1" w:rsidR="000D144A" w:rsidRDefault="000D144A">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E3CA357" w14:textId="77777777" w:rsidP="008A41D1" w:rsidR="000D144A" w:rsidRDefault="000D144A">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37531F8A" w14:textId="77777777" w:rsidP="008A41D1" w:rsidR="000D144A" w:rsidRDefault="000D144A">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0AEDD04C" w14:textId="77777777" w:rsidP="008A41D1" w:rsidR="000D144A" w:rsidRDefault="000D144A">
                  <w:pPr>
                    <w:spacing w:after="0"/>
                    <w:jc w:val="center"/>
                  </w:pPr>
                </w:p>
              </w:tc>
            </w:tr>
          </w:tbl>
          <w:p w14:paraId="5BB11D9D" w14:textId="77777777" w:rsidP="008A41D1" w:rsidR="000D144A" w:rsidRDefault="000D144A" w:rsidRPr="00D13278">
            <w:pPr>
              <w:rPr>
                <w:rFonts w:ascii="Arial Narrow" w:hAnsi="Arial Narrow"/>
                <w:b/>
              </w:rPr>
            </w:pPr>
            <w:r w:rsidRPr="00D13278">
              <w:rPr>
                <w:rFonts w:ascii="Arial Narrow" w:hAnsi="Arial Narrow"/>
              </w:rPr>
              <w:t xml:space="preserve"> </w:t>
            </w:r>
            <w:r>
              <w:rPr>
                <w:rFonts w:ascii="Arial Narrow" w:cs="Arial" w:hAnsi="Arial Narrow"/>
              </w:rPr>
              <w:t xml:space="preserve"> </w:t>
            </w:r>
            <w:r w:rsidRPr="00D13278">
              <w:rPr>
                <w:rFonts w:ascii="Arial Narrow" w:hAnsi="Arial Narrow"/>
                <w:b/>
              </w:rPr>
              <w:t xml:space="preserve">TOTAL GERAL GLOBAL: </w:t>
            </w:r>
            <w:r>
              <w:rPr>
                <w:rFonts w:ascii="Arial Narrow" w:cs="Arial" w:hAnsi="Arial Narrow"/>
              </w:rPr>
              <w:t>XXXXXXXXXXXX (XXXXXXXXXXXXXXXXXXXXX)</w:t>
            </w:r>
          </w:p>
          <w:p w14:paraId="34C9F8DC" w14:textId="77777777" w:rsidP="008A41D1" w:rsidR="000D144A" w:rsidRDefault="000D144A" w:rsidRPr="00B8559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435CEE2F" w14:textId="77777777" w:rsidP="008A41D1" w:rsidR="000D144A" w:rsidRDefault="000D144A" w:rsidRPr="00B8559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5F2A47E1" w14:textId="77777777" w:rsidP="008A41D1" w:rsidR="000D144A" w:rsidRDefault="000D144A" w:rsidRPr="00B85597">
            <w:pPr>
              <w:autoSpaceDE w:val="false"/>
              <w:autoSpaceDN w:val="false"/>
              <w:adjustRightInd w:val="false"/>
              <w:rPr>
                <w:rFonts w:ascii="Arial Narrow" w:cs="Arial" w:hAnsi="Arial Narrow"/>
              </w:rPr>
            </w:pPr>
            <w:r w:rsidRPr="00B85597">
              <w:rPr>
                <w:rFonts w:ascii="Arial Narrow" w:cs="Arial" w:hAnsi="Arial Narrow"/>
              </w:rPr>
              <w:t>Atenciosamente,</w:t>
            </w:r>
          </w:p>
          <w:p w14:paraId="74147587" w14:textId="77777777" w:rsidP="008A41D1" w:rsidR="000D144A" w:rsidRDefault="000D144A">
            <w:pPr>
              <w:autoSpaceDE w:val="false"/>
              <w:autoSpaceDN w:val="false"/>
              <w:adjustRightInd w:val="false"/>
              <w:jc w:val="right"/>
              <w:rPr>
                <w:rFonts w:ascii="Arial Narrow" w:cs="Arial" w:hAnsi="Arial Narrow"/>
                <w:bCs/>
              </w:rPr>
            </w:pPr>
            <w:r>
              <w:rPr>
                <w:rFonts w:ascii="Arial Narrow" w:cs="Arial" w:hAnsi="Arial Narrow"/>
                <w:bCs/>
              </w:rPr>
              <w:t>Local/UF, Data.</w:t>
            </w:r>
          </w:p>
          <w:p w14:paraId="4FEDA05F" w14:textId="77777777" w:rsidP="008A41D1" w:rsidR="000D144A" w:rsidRDefault="000D144A">
            <w:pPr>
              <w:jc w:val="center"/>
              <w:rPr>
                <w:rFonts w:ascii="Arial Narrow" w:cs="Arial" w:hAnsi="Arial Narrow"/>
                <w:b/>
              </w:rPr>
            </w:pPr>
          </w:p>
          <w:p w14:paraId="6A2E3EBE" w14:textId="77777777" w:rsidP="008A41D1" w:rsidR="000D144A" w:rsidRDefault="000D144A" w:rsidRPr="0028188A">
            <w:pPr>
              <w:jc w:val="center"/>
              <w:rPr>
                <w:rFonts w:ascii="Arial" w:cs="Arial" w:eastAsia="Times New Roman" w:hAnsi="Arial"/>
                <w:bCs/>
                <w:iCs/>
                <w:sz w:val="20"/>
                <w:szCs w:val="20"/>
                <w:lang w:eastAsia="pt-BR"/>
              </w:rPr>
            </w:pPr>
            <w:r w:rsidRPr="00235280">
              <w:rPr>
                <w:rFonts w:ascii="Arial" w:cs="Arial" w:eastAsia="Times New Roman" w:hAnsi="Arial"/>
                <w:bCs/>
                <w:iCs/>
                <w:sz w:val="20"/>
                <w:szCs w:val="20"/>
                <w:lang w:eastAsia="pt-BR"/>
              </w:rPr>
              <w:t>Empresa e</w:t>
            </w:r>
            <w:r>
              <w:rPr>
                <w:rFonts w:ascii="Arial" w:cs="Arial" w:eastAsia="Times New Roman" w:hAnsi="Arial"/>
                <w:bCs/>
                <w:iCs/>
                <w:sz w:val="20"/>
                <w:szCs w:val="20"/>
                <w:lang w:eastAsia="pt-BR"/>
              </w:rPr>
              <w:t>/ou</w:t>
            </w:r>
            <w:r w:rsidRPr="00235280">
              <w:rPr>
                <w:rFonts w:ascii="Arial" w:cs="Arial" w:eastAsia="Times New Roman" w:hAnsi="Arial"/>
                <w:bCs/>
                <w:iCs/>
                <w:sz w:val="20"/>
                <w:szCs w:val="20"/>
                <w:lang w:eastAsia="pt-BR"/>
              </w:rPr>
              <w:t xml:space="preserve"> assinatura do responsável lega</w:t>
            </w:r>
            <w:r>
              <w:rPr>
                <w:rFonts w:ascii="Arial" w:cs="Arial" w:eastAsia="Times New Roman" w:hAnsi="Arial"/>
                <w:bCs/>
                <w:iCs/>
                <w:sz w:val="20"/>
                <w:szCs w:val="20"/>
                <w:lang w:eastAsia="pt-BR"/>
              </w:rPr>
              <w:t>l</w:t>
            </w:r>
          </w:p>
          <w:p w14:paraId="0B29DDE3" w14:textId="77777777" w:rsidP="008A41D1" w:rsidR="000D144A" w:rsidRDefault="000D144A" w:rsidRPr="00D26AD3">
            <w:pPr>
              <w:rPr>
                <w:rFonts w:ascii="Arial Narrow" w:cs="Arial" w:hAnsi="Arial Narrow"/>
                <w:b/>
                <w:sz w:val="24"/>
                <w:szCs w:val="24"/>
              </w:rPr>
            </w:pPr>
          </w:p>
          <w:p w14:paraId="6031FF4A" w14:textId="77777777" w:rsidP="008A41D1" w:rsidR="000D144A" w:rsidRDefault="000D144A">
            <w:pPr>
              <w:rPr>
                <w:rFonts w:ascii="Arial" w:cs="Arial" w:eastAsia="Times New Roman" w:hAnsi="Arial"/>
                <w:b/>
                <w:iCs/>
                <w:sz w:val="20"/>
                <w:szCs w:val="20"/>
                <w:lang w:eastAsia="pt-BR"/>
              </w:rPr>
            </w:pPr>
          </w:p>
        </w:tc>
      </w:tr>
    </w:tbl>
    <w:p w14:paraId="368B1D81" w14:textId="77777777" w:rsidP="000D144A" w:rsidR="000D144A" w:rsidRDefault="000D144A">
      <w:pPr>
        <w:spacing w:after="0" w:line="240" w:lineRule="auto"/>
        <w:rPr>
          <w:rFonts w:ascii="Arial Narrow" w:eastAsia="Calibri" w:hAnsi="Arial Narrow"/>
          <w:sz w:val="20"/>
          <w:szCs w:val="20"/>
          <w:lang w:eastAsia="pt-BR"/>
        </w:rPr>
      </w:pPr>
    </w:p>
    <w:bookmarkEnd w:id="5"/>
    <w:p w14:paraId="3A60E1D6" w14:textId="42A4078E" w:rsidP="000D144A" w:rsidR="002D5A2B" w:rsidRDefault="002D5A2B" w:rsidRPr="000D144A">
      <w:pPr>
        <w:rPr>
          <w:rFonts w:ascii="Arial Narrow" w:eastAsia="Calibri" w:hAnsi="Arial Narrow"/>
          <w:sz w:val="20"/>
          <w:szCs w:val="20"/>
          <w:lang w:eastAsia="pt-BR"/>
        </w:rPr>
      </w:pPr>
    </w:p>
    <w:sectPr w:rsidR="002D5A2B" w:rsidRPr="000D144A" w:rsidSect="00B63155">
      <w:headerReference r:id="rId20" w:type="default"/>
      <w:footerReference r:id="rId21"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0AA2C" w14:textId="77777777" w:rsidR="00590202" w:rsidRDefault="00590202" w:rsidP="002D5A2B">
      <w:pPr>
        <w:spacing w:after="0" w:line="240" w:lineRule="auto"/>
      </w:pPr>
      <w:r>
        <w:separator/>
      </w:r>
    </w:p>
  </w:endnote>
  <w:endnote w:type="continuationSeparator" w:id="0">
    <w:p w14:paraId="5F5CEDE6" w14:textId="77777777" w:rsidR="00590202" w:rsidRDefault="00590202"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551D5" w14:textId="77777777" w:rsidR="00590202" w:rsidRDefault="00590202" w:rsidP="002D5A2B">
      <w:pPr>
        <w:spacing w:after="0" w:line="240" w:lineRule="auto"/>
      </w:pPr>
      <w:r>
        <w:separator/>
      </w:r>
    </w:p>
  </w:footnote>
  <w:footnote w:type="continuationSeparator" w:id="0">
    <w:p w14:paraId="2E6BD125" w14:textId="77777777" w:rsidR="00590202" w:rsidRDefault="00590202"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00000000"/>
    <w:lvl w:ilvl="0">
      <w:start w:val="1"/>
      <w:numFmt w:val="decimal"/>
      <w:pStyle w:val="Nivel01"/>
      <w:lvlText w:val="%1."/>
      <w:lvlJc w:val="left"/>
      <w:pPr>
        <w:widowControl w:val="0"/>
        <w:ind w:left="360" w:hanging="360"/>
      </w:pPr>
      <w:rPr>
        <w:rFonts w:cs="Times New Roman"/>
        <w:b/>
        <w:bCs/>
        <w:rtl w:val="0"/>
        <w:cs w:val="0"/>
      </w:rPr>
    </w:lvl>
    <w:lvl w:ilvl="1">
      <w:start w:val="1"/>
      <w:numFmt w:val="decimal"/>
      <w:pStyle w:val="Nivel2"/>
      <w:lvlText w:val="%1.%2."/>
      <w:lvlJc w:val="left"/>
      <w:pPr>
        <w:widowControl w:val="0"/>
        <w:ind w:left="4969" w:hanging="432"/>
      </w:pPr>
      <w:rPr>
        <w:rFonts w:cs="Times New Roman"/>
        <w:b w:val="0"/>
        <w:bCs w:val="0"/>
        <w:i w:val="0"/>
        <w:iCs w:val="0"/>
        <w:color w:val="auto"/>
        <w:sz w:val="20"/>
        <w:szCs w:val="20"/>
        <w:u w:val="none"/>
        <w:rtl w:val="0"/>
        <w:cs w:val="0"/>
      </w:rPr>
    </w:lvl>
    <w:lvl w:ilvl="2">
      <w:start w:val="1"/>
      <w:numFmt w:val="decimal"/>
      <w:pStyle w:val="Nivel3"/>
      <w:lvlText w:val="%1.%2.%3."/>
      <w:lvlJc w:val="left"/>
      <w:pPr>
        <w:widowControl w:val="0"/>
        <w:ind w:left="3198" w:hanging="504"/>
      </w:pPr>
      <w:rPr>
        <w:rFonts w:ascii="Arial" w:hAnsi="Arial" w:cs="Arial"/>
        <w:b w:val="0"/>
        <w:bCs w:val="0"/>
        <w:i w:val="0"/>
        <w:iCs w:val="0"/>
        <w:color w:val="auto"/>
        <w:sz w:val="20"/>
        <w:szCs w:val="20"/>
        <w:rtl w:val="0"/>
        <w:cs w:val="0"/>
      </w:rPr>
    </w:lvl>
    <w:lvl w:ilvl="3">
      <w:start w:val="1"/>
      <w:numFmt w:val="decimal"/>
      <w:pStyle w:val="Nivel4"/>
      <w:lvlText w:val="%1.%2.%3.%4."/>
      <w:lvlJc w:val="left"/>
      <w:pPr>
        <w:widowControl w:val="0"/>
        <w:ind w:left="2491" w:hanging="648"/>
      </w:pPr>
      <w:rPr>
        <w:rFonts w:cs="Times New Roman"/>
        <w:rtl w:val="0"/>
        <w:cs w:val="0"/>
      </w:rPr>
    </w:lvl>
    <w:lvl w:ilvl="4">
      <w:start w:val="1"/>
      <w:numFmt w:val="decimal"/>
      <w:pStyle w:val="Nivel5"/>
      <w:lvlText w:val="%1.%2.%3.%4.%5."/>
      <w:lvlJc w:val="left"/>
      <w:pPr>
        <w:widowControl w:val="0"/>
        <w:ind w:left="2232" w:hanging="792"/>
      </w:pPr>
      <w:rPr>
        <w:rFonts w:cs="Times New Roman"/>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abstractNum w:abstractNumId="6"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9"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0"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1DD361E"/>
    <w:multiLevelType w:val="multilevel"/>
    <w:tmpl w:val="00000000"/>
    <w:lvl w:ilvl="0">
      <w:start w:val="1"/>
      <w:numFmt w:val="decimal"/>
      <w:pStyle w:val="Nivel01Titulo"/>
      <w:lvlText w:val="%1."/>
      <w:lvlJc w:val="left"/>
      <w:pPr>
        <w:widowControl w:val="0"/>
        <w:ind w:left="360" w:hanging="360"/>
      </w:pPr>
      <w:rPr>
        <w:rFonts w:cs="Times New Roman"/>
        <w:b/>
        <w:bCs/>
        <w:i w:val="0"/>
        <w:iCs w:val="0"/>
        <w:rtl w:val="0"/>
        <w:cs w:val="0"/>
      </w:rPr>
    </w:lvl>
    <w:lvl w:ilvl="1">
      <w:start w:val="1"/>
      <w:numFmt w:val="decimal"/>
      <w:suff w:val="space"/>
      <w:lvlText w:val="%1.%2."/>
      <w:lvlJc w:val="left"/>
      <w:pPr>
        <w:widowControl w:val="0"/>
        <w:ind w:left="426"/>
      </w:pPr>
      <w:rPr>
        <w:rFonts w:asciiTheme="minorHAnsi" w:hAnsiTheme="minorHAnsi" w:cstheme="minorHAnsi"/>
        <w:b/>
        <w:bCs/>
        <w:i w:val="0"/>
        <w:iCs w:val="0"/>
        <w:color w:val="auto"/>
        <w:sz w:val="24"/>
        <w:szCs w:val="24"/>
        <w:rtl w:val="0"/>
        <w:cs w:val="0"/>
      </w:rPr>
    </w:lvl>
    <w:lvl w:ilvl="2">
      <w:start w:val="1"/>
      <w:numFmt w:val="lowerLetter"/>
      <w:suff w:val="space"/>
      <w:lvlText w:val="%3)"/>
      <w:lvlJc w:val="left"/>
      <w:pPr>
        <w:widowControl w:val="0"/>
        <w:ind w:left="1135"/>
      </w:pPr>
      <w:rPr>
        <w:rFonts w:asciiTheme="minorHAnsi" w:eastAsia="Times New Roman" w:hAnsiTheme="minorHAnsi" w:cstheme="minorHAnsi"/>
        <w:b/>
        <w:bCs/>
        <w:i w:val="0"/>
        <w:iCs w:val="0"/>
        <w:sz w:val="24"/>
        <w:szCs w:val="24"/>
        <w:rtl w:val="0"/>
        <w:cs w:val="0"/>
      </w:rPr>
    </w:lvl>
    <w:lvl w:ilvl="3">
      <w:start w:val="1"/>
      <w:numFmt w:val="decimal"/>
      <w:suff w:val="space"/>
      <w:lvlText w:val="%1.%2.%3.%4."/>
      <w:lvlJc w:val="left"/>
      <w:pPr>
        <w:widowControl w:val="0"/>
        <w:ind w:left="851"/>
      </w:pPr>
      <w:rPr>
        <w:rFonts w:cs="Times New Roman"/>
        <w:b/>
        <w:bCs/>
        <w:i w:val="0"/>
        <w:iCs w:val="0"/>
        <w:rtl w:val="0"/>
        <w:cs w:val="0"/>
      </w:rPr>
    </w:lvl>
    <w:lvl w:ilvl="4">
      <w:start w:val="1"/>
      <w:numFmt w:val="decimal"/>
      <w:suff w:val="space"/>
      <w:lvlText w:val="%1.%2.%3.%4.%5."/>
      <w:lvlJc w:val="left"/>
      <w:pPr>
        <w:widowControl w:val="0"/>
        <w:ind w:left="1134"/>
      </w:pPr>
      <w:rPr>
        <w:rFonts w:cs="Times New Roman"/>
        <w:b/>
        <w:bCs/>
        <w:i w:val="0"/>
        <w:iCs w:val="0"/>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num w:numId="1" w16cid:durableId="1389569600">
    <w:abstractNumId w:val="6"/>
  </w:num>
  <w:num w:numId="2" w16cid:durableId="681475446">
    <w:abstractNumId w:val="10"/>
  </w:num>
  <w:num w:numId="3" w16cid:durableId="1348941720">
    <w:abstractNumId w:val="2"/>
  </w:num>
  <w:num w:numId="4" w16cid:durableId="413556488">
    <w:abstractNumId w:val="7"/>
  </w:num>
  <w:num w:numId="5" w16cid:durableId="919490116">
    <w:abstractNumId w:val="3"/>
  </w:num>
  <w:num w:numId="6" w16cid:durableId="1409956949">
    <w:abstractNumId w:val="4"/>
  </w:num>
  <w:num w:numId="7" w16cid:durableId="1351370563">
    <w:abstractNumId w:val="5"/>
  </w:num>
  <w:num w:numId="8" w16cid:durableId="594829631">
    <w:abstractNumId w:val="1"/>
  </w:num>
  <w:num w:numId="9" w16cid:durableId="1276331854">
    <w:abstractNumId w:val="9"/>
  </w:num>
  <w:num w:numId="10" w16cid:durableId="1898004388">
    <w:abstractNumId w:val="11"/>
  </w:num>
  <w:num w:numId="11" w16cid:durableId="8314058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5387083">
    <w:abstractNumId w:val="0"/>
  </w:num>
  <w:num w:numId="13" w16cid:durableId="784929835">
    <w:abstractNumId w:val="8"/>
  </w:num>
  <w:num w:numId="14" w16cid:durableId="220098449">
    <w:abstractNumId w:val="11"/>
    <w:lvlOverride w:ilvl="0">
      <w:startOverride w:val="1"/>
    </w:lvlOverride>
    <w:lvlOverride w:ilvl="1">
      <w:startOverride w:val="1"/>
    </w:lvlOverride>
    <w:lvlOverride w:ilvl="2">
      <w:startOverride w:val="1"/>
    </w:lvlOverride>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27728"/>
    <w:rsid w:val="00030455"/>
    <w:rsid w:val="00080A21"/>
    <w:rsid w:val="00087184"/>
    <w:rsid w:val="000B31C6"/>
    <w:rsid w:val="000C434B"/>
    <w:rsid w:val="000C764B"/>
    <w:rsid w:val="000D144A"/>
    <w:rsid w:val="00112901"/>
    <w:rsid w:val="00135208"/>
    <w:rsid w:val="00143F64"/>
    <w:rsid w:val="002647C3"/>
    <w:rsid w:val="00294CC1"/>
    <w:rsid w:val="002D5A2B"/>
    <w:rsid w:val="002E6205"/>
    <w:rsid w:val="00327946"/>
    <w:rsid w:val="00347DDA"/>
    <w:rsid w:val="0035253C"/>
    <w:rsid w:val="0035322B"/>
    <w:rsid w:val="004E5201"/>
    <w:rsid w:val="004F017A"/>
    <w:rsid w:val="00590202"/>
    <w:rsid w:val="005977AD"/>
    <w:rsid w:val="005C2D0D"/>
    <w:rsid w:val="00704777"/>
    <w:rsid w:val="007976DA"/>
    <w:rsid w:val="007D138B"/>
    <w:rsid w:val="00844D1E"/>
    <w:rsid w:val="00851AE8"/>
    <w:rsid w:val="008C0D4F"/>
    <w:rsid w:val="008C65C0"/>
    <w:rsid w:val="00933FC9"/>
    <w:rsid w:val="009C1DF5"/>
    <w:rsid w:val="009D3C99"/>
    <w:rsid w:val="009D5D7E"/>
    <w:rsid w:val="009E02C9"/>
    <w:rsid w:val="00A33F38"/>
    <w:rsid w:val="00A5650C"/>
    <w:rsid w:val="00AA4747"/>
    <w:rsid w:val="00AA69C6"/>
    <w:rsid w:val="00B63155"/>
    <w:rsid w:val="00C35578"/>
    <w:rsid w:val="00C4633A"/>
    <w:rsid w:val="00C73AC6"/>
    <w:rsid w:val="00C92E7A"/>
    <w:rsid w:val="00D815AD"/>
    <w:rsid w:val="00DD0C96"/>
    <w:rsid w:val="00DD31D1"/>
    <w:rsid w:val="00E73ABC"/>
    <w:rsid w:val="00F503C6"/>
    <w:rsid w:val="00F645AD"/>
    <w:rsid w:val="00F66A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qFormat/>
    <w:rsid w:val="00327946"/>
    <w:pPr>
      <w:numPr>
        <w:ilvl w:val="1"/>
        <w:numId w:val="7"/>
      </w:numPr>
      <w:spacing w:before="120" w:after="120" w:line="240" w:lineRule="auto"/>
      <w:jc w:val="both"/>
    </w:pPr>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327946"/>
    <w:pPr>
      <w:numPr>
        <w:numId w:val="6"/>
      </w:numPr>
      <w:ind w:left="0" w:firstLine="0"/>
    </w:pPr>
    <w:rPr>
      <w:rFonts w:cstheme="majorHAnsi"/>
    </w:rPr>
  </w:style>
  <w:style w:type="paragraph" w:customStyle="1" w:styleId="Nivel01">
    <w:name w:val="Nivel 01"/>
    <w:basedOn w:val="Normal"/>
    <w:next w:val="Normal"/>
    <w:qFormat/>
    <w:rsid w:val="00327946"/>
    <w:pPr>
      <w:keepNext/>
      <w:keepLines/>
      <w:widowControl/>
      <w:numPr>
        <w:numId w:val="7"/>
      </w:numPr>
      <w:tabs>
        <w:tab w:val="num" w:pos="360"/>
        <w:tab w:val="left" w:pos="567"/>
      </w:tabs>
      <w:spacing w:before="240" w:after="0" w:line="240" w:lineRule="auto"/>
      <w:ind w:left="0"/>
      <w:jc w:val="both"/>
      <w:outlineLvl w:val="0"/>
    </w:pPr>
    <w:rPr>
      <w:rFonts w:ascii="Arial" w:eastAsiaTheme="majorEastAsia" w:hAnsi="Arial" w:cs="Arial"/>
      <w:b/>
      <w:bCs/>
      <w:sz w:val="20"/>
      <w:szCs w:val="20"/>
      <w:lang w:eastAsia="pt-BR"/>
    </w:rPr>
  </w:style>
  <w:style w:type="paragraph" w:customStyle="1" w:styleId="Nivel3">
    <w:name w:val="Nivel 3"/>
    <w:basedOn w:val="Normal"/>
    <w:link w:val="Nivel3Char"/>
    <w:qFormat/>
    <w:rsid w:val="00327946"/>
    <w:pPr>
      <w:numPr>
        <w:ilvl w:val="2"/>
        <w:numId w:val="7"/>
      </w:numPr>
      <w:spacing w:before="120" w:after="120" w:line="240"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327946"/>
    <w:pPr>
      <w:numPr>
        <w:ilvl w:val="3"/>
      </w:numPr>
      <w:tabs>
        <w:tab w:val="num" w:pos="360"/>
      </w:tabs>
      <w:ind w:left="851" w:firstLine="0"/>
    </w:pPr>
    <w:rPr>
      <w:color w:val="auto"/>
    </w:rPr>
  </w:style>
  <w:style w:type="paragraph" w:customStyle="1" w:styleId="Nivel5">
    <w:name w:val="Nivel 5"/>
    <w:basedOn w:val="Nivel4"/>
    <w:qFormat/>
    <w:rsid w:val="00327946"/>
    <w:pPr>
      <w:numPr>
        <w:ilvl w:val="4"/>
      </w:numPr>
      <w:tabs>
        <w:tab w:val="num" w:pos="360"/>
      </w:tabs>
      <w:ind w:left="1276" w:hanging="360"/>
    </w:pPr>
  </w:style>
  <w:style w:type="paragraph" w:customStyle="1" w:styleId="Nvel01-SemNumerao">
    <w:name w:val="Nível 01-Sem Numeração"/>
    <w:basedOn w:val="Normal"/>
    <w:uiPriority w:val="99"/>
    <w:rsid w:val="00327946"/>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327946"/>
    <w:pPr>
      <w:widowControl/>
      <w:numPr>
        <w:numId w:val="0"/>
      </w:numPr>
      <w:spacing w:after="120" w:line="276" w:lineRule="auto"/>
      <w:outlineLvl w:val="1"/>
    </w:pPr>
    <w:rPr>
      <w:rFonts w:asciiTheme="minorHAnsi" w:hAnsiTheme="minorHAnsi" w:cstheme="majorHAnsi"/>
      <w:b w:val="0"/>
      <w:bCs w:val="0"/>
      <w:sz w:val="22"/>
      <w:szCs w:val="22"/>
    </w:rPr>
  </w:style>
  <w:style w:type="character" w:customStyle="1" w:styleId="Nivel2Char">
    <w:name w:val="Nivel 2 Char"/>
    <w:basedOn w:val="Fontepargpadro"/>
    <w:link w:val="Nivel2"/>
    <w:locked/>
    <w:rsid w:val="00327946"/>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27946"/>
    <w:rPr>
      <w:rFonts w:ascii="Arial" w:eastAsiaTheme="minorEastAsia" w:hAnsi="Arial" w:cs="Arial"/>
      <w:color w:val="000000"/>
      <w:sz w:val="20"/>
      <w:szCs w:val="20"/>
      <w:lang w:eastAsia="pt-BR"/>
    </w:rPr>
  </w:style>
  <w:style w:type="character" w:customStyle="1" w:styleId="Nvel2-RedChar">
    <w:name w:val="Nível 2 -Red Char"/>
    <w:basedOn w:val="Nivel2Char"/>
    <w:link w:val="Nvel2-Red"/>
    <w:rsid w:val="00327946"/>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327946"/>
    <w:rPr>
      <w:rFonts w:ascii="Ecofont_Spranq_eco_Sans" w:eastAsiaTheme="minorEastAsia" w:hAnsi="Ecofont_Spranq_eco_Sans" w:cs="Tahoma"/>
      <w:sz w:val="24"/>
      <w:szCs w:val="24"/>
      <w:lang w:eastAsia="pt-BR"/>
    </w:rPr>
  </w:style>
  <w:style w:type="paragraph" w:styleId="Corpodetexto">
    <w:name w:val="Body Text"/>
    <w:basedOn w:val="Normal"/>
    <w:link w:val="CorpodetextoChar"/>
    <w:uiPriority w:val="99"/>
    <w:rsid w:val="00112901"/>
    <w:pPr>
      <w:widowControl w:val="0"/>
      <w:spacing w:after="0" w:line="240" w:lineRule="auto"/>
      <w:ind w:left="222"/>
    </w:pPr>
    <w:rPr>
      <w:rFonts w:ascii="Times New Roman" w:eastAsiaTheme="minorEastAsia" w:hAnsi="Times New Roman" w:cs="Times New Roman"/>
      <w:sz w:val="24"/>
      <w:szCs w:val="24"/>
      <w:lang w:val="pt-PT"/>
    </w:rPr>
  </w:style>
  <w:style w:type="character" w:customStyle="1" w:styleId="CorpodetextoChar">
    <w:name w:val="Corpo de texto Char"/>
    <w:basedOn w:val="Fontepargpadro"/>
    <w:link w:val="Corpodetexto"/>
    <w:uiPriority w:val="99"/>
    <w:rsid w:val="00112901"/>
    <w:rPr>
      <w:rFonts w:ascii="Times New Roman" w:eastAsiaTheme="minorEastAsia" w:hAnsi="Times New Roman" w:cs="Times New Roman"/>
      <w:sz w:val="24"/>
      <w:szCs w:val="24"/>
      <w:lang w:val="pt-PT"/>
    </w:rPr>
  </w:style>
  <w:style w:type="paragraph" w:customStyle="1" w:styleId="Nivel01Titulo">
    <w:name w:val="Nivel_01_Titulo"/>
    <w:basedOn w:val="Normal"/>
    <w:next w:val="Normal"/>
    <w:qFormat/>
    <w:rsid w:val="00112901"/>
    <w:pPr>
      <w:keepNext/>
      <w:keepLines/>
      <w:widowControl/>
      <w:numPr>
        <w:numId w:val="10"/>
      </w:numPr>
      <w:tabs>
        <w:tab w:val="num" w:pos="360"/>
        <w:tab w:val="left" w:pos="567"/>
      </w:tabs>
      <w:spacing w:before="240" w:after="0" w:line="240" w:lineRule="auto"/>
      <w:ind w:left="0"/>
      <w:jc w:val="both"/>
      <w:outlineLvl w:val="0"/>
    </w:pPr>
    <w:rPr>
      <w:rFonts w:ascii="Arial" w:eastAsiaTheme="majorEastAsia" w:hAnsi="Arial" w:cs="Times New Roman"/>
      <w:b/>
      <w:bCs/>
      <w:color w:val="2E74B5"/>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www.portaldoempreendedor.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leis/l8078compilado.htm" Type="http://schemas.openxmlformats.org/officeDocument/2006/relationships/hyperlink" Id="rId18"/>
    <Relationship Target="settings.xml" Type="http://schemas.openxmlformats.org/officeDocument/2006/relationships/settings" Id="rId3"/>
    <Relationship Target="footer1.xml" Type="http://schemas.openxmlformats.org/officeDocument/2006/relationships/footer" Id="rId21"/>
    <Relationship TargetMode="External" Target="http://www.planalto.gov.br/ccivil_03/_ato2019-2022/2021/lei/L14133.htm"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www.planalto.gov.br/ccivil_03/_ato2019-2022/2021/lei/L14133.htm" Type="http://schemas.openxmlformats.org/officeDocument/2006/relationships/hyperlink" Id="rId17"/>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header1.xml" Type="http://schemas.openxmlformats.org/officeDocument/2006/relationships/header" Id="rId20"/>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theme/theme1.xml" Type="http://schemas.openxmlformats.org/officeDocument/2006/relationships/theme" Id="rId23"/>
    <Relationship TargetMode="External" Target="mailto:______@.com.br" Type="http://schemas.openxmlformats.org/officeDocument/2006/relationships/hyperlink" Id="rId10"/>
    <Relationship TargetMode="External" Target="http://www.planalto.gov.br/ccivil_03/_ato2019-2022/2021/lei/L14133.htm" Type="http://schemas.openxmlformats.org/officeDocument/2006/relationships/hyperlink" Id="rId19"/>
    <Relationship Target="webSettings.xml" Type="http://schemas.openxmlformats.org/officeDocument/2006/relationships/webSettings" Id="rId4"/>
    <Relationship Target="media/image1.png" Type="http://schemas.openxmlformats.org/officeDocument/2006/relationships/image" Id="rId9"/>
    <Relationship TargetMode="External" Target="http://www.planalto.gov.br/ccivil_03/_ato2019-2022/2021/lei/L14133.htm" Type="http://schemas.openxmlformats.org/officeDocument/2006/relationships/hyperlink" Id="rId14"/>
    <Relationship Target="fontTable.xml" Type="http://schemas.openxmlformats.org/officeDocument/2006/relationships/fontTable" Id="rId22"/>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47</Pages>
  <Words>13144</Words>
  <Characters>70978</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14</cp:revision>
  <dcterms:created xsi:type="dcterms:W3CDTF">2012-02-02T18:33:00Z</dcterms:created>
  <dcterms:modified xsi:type="dcterms:W3CDTF">2025-12-26T18:09:00Z</dcterms:modified>
</cp:coreProperties>
</file>